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9E17A">
      <w:pPr>
        <w:rPr>
          <w:sz w:val="28"/>
          <w:szCs w:val="28"/>
        </w:rPr>
      </w:pPr>
      <w:r>
        <w:rPr>
          <w:sz w:val="28"/>
          <w:szCs w:val="28"/>
        </w:rPr>
        <w:t>项目名称：AI 驱动的智能任务协同看板系统</w:t>
      </w:r>
    </w:p>
    <w:p w14:paraId="422C32E2">
      <w:pPr>
        <w:rPr>
          <w:sz w:val="28"/>
          <w:szCs w:val="28"/>
        </w:rPr>
      </w:pPr>
      <w:r>
        <w:rPr>
          <w:sz w:val="28"/>
          <w:szCs w:val="28"/>
        </w:rPr>
        <w:t>文档版本：v1.0.0</w:t>
      </w:r>
      <w:bookmarkStart w:id="0" w:name="_GoBack"/>
      <w:bookmarkEnd w:id="0"/>
    </w:p>
    <w:p w14:paraId="30030505">
      <w:pPr>
        <w:rPr>
          <w:sz w:val="28"/>
          <w:szCs w:val="28"/>
        </w:rPr>
      </w:pPr>
      <w:r>
        <w:rPr>
          <w:sz w:val="28"/>
          <w:szCs w:val="28"/>
        </w:rPr>
        <w:t>发布日期：2026 年 5 月 17 日</w:t>
      </w:r>
    </w:p>
    <w:p w14:paraId="0DDE441A">
      <w:pPr>
        <w:rPr>
          <w:sz w:val="28"/>
          <w:szCs w:val="28"/>
        </w:rPr>
      </w:pPr>
      <w:r>
        <w:rPr>
          <w:sz w:val="28"/>
          <w:szCs w:val="28"/>
        </w:rPr>
        <w:t>技术栈约束：前端 Vue3+Vue Draggable，后端 Spring Boot3+Spring AI，数据库 PostgreSQL，WebSocket 实时同步，JWT 认证</w:t>
      </w:r>
    </w:p>
    <w:p w14:paraId="3CB0EFBF">
      <w:pPr>
        <w:rPr>
          <w:sz w:val="24"/>
          <w:szCs w:val="24"/>
        </w:rPr>
      </w:pPr>
      <w:r>
        <w:rPr>
          <w:sz w:val="28"/>
          <w:szCs w:val="28"/>
        </w:rPr>
        <w:t>1. 项目背景与目标</w:t>
      </w:r>
    </w:p>
    <w:p w14:paraId="0A2437A6">
      <w:pPr>
        <w:ind w:firstLine="420" w:firstLineChars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现代团队协作需要高效的任务管理与可视化追踪工具。本项目旨在开发一个支持看板视图、任务状态流转、成员分配和截止日期提醒的协同工具，并集成 AI 能力提升任务管理效率。</w:t>
      </w:r>
    </w:p>
    <w:p w14:paraId="35503944">
      <w:pPr>
        <w:rPr>
          <w:sz w:val="28"/>
          <w:szCs w:val="28"/>
        </w:rPr>
      </w:pPr>
      <w:r>
        <w:rPr>
          <w:sz w:val="28"/>
          <w:szCs w:val="28"/>
        </w:rPr>
        <w:t>2. 核心功能需求（EARS 语法）</w:t>
      </w:r>
    </w:p>
    <w:p w14:paraId="0ED934C1">
      <w:pPr>
        <w:rPr>
          <w:sz w:val="28"/>
          <w:szCs w:val="28"/>
        </w:rPr>
      </w:pPr>
      <w:r>
        <w:rPr>
          <w:sz w:val="28"/>
          <w:szCs w:val="28"/>
        </w:rPr>
        <w:t>2.1 用户认证模块</w:t>
      </w:r>
    </w:p>
    <w:p w14:paraId="416EA943">
      <w:pPr>
        <w:rPr>
          <w:sz w:val="24"/>
          <w:szCs w:val="24"/>
        </w:rPr>
      </w:pPr>
      <w:r>
        <w:rPr>
          <w:sz w:val="24"/>
          <w:szCs w:val="24"/>
        </w:rPr>
        <w:t>无处不在的需求：智能任务协同看板系统必须提供基于 JWT 的无状态用户认证机制。</w:t>
      </w:r>
    </w:p>
    <w:p w14:paraId="44CFC42A">
      <w:pPr>
        <w:rPr>
          <w:sz w:val="24"/>
          <w:szCs w:val="24"/>
        </w:rPr>
      </w:pPr>
      <w:r>
        <w:rPr>
          <w:sz w:val="24"/>
          <w:szCs w:val="24"/>
        </w:rPr>
        <w:t>事件驱动的需求：当用户提交注册表单时，系统必须验证邮箱格式和密码强度（至少 8 位，包含大小写字母和数字），并发送验证邮件。</w:t>
      </w:r>
    </w:p>
    <w:p w14:paraId="23DB2308">
      <w:pPr>
        <w:rPr>
          <w:sz w:val="24"/>
          <w:szCs w:val="24"/>
        </w:rPr>
      </w:pPr>
      <w:r>
        <w:rPr>
          <w:sz w:val="24"/>
          <w:szCs w:val="24"/>
        </w:rPr>
        <w:t>事件驱动的需求：当用户提交登录表单时，系统必须验证凭据，生成有效期为 7 天的 JWT 令牌并返回给前端。</w:t>
      </w:r>
    </w:p>
    <w:p w14:paraId="021C412F">
      <w:pPr>
        <w:rPr>
          <w:sz w:val="24"/>
          <w:szCs w:val="24"/>
        </w:rPr>
      </w:pPr>
      <w:r>
        <w:rPr>
          <w:sz w:val="24"/>
          <w:szCs w:val="24"/>
        </w:rPr>
        <w:t>事件驱动的需求：当 JWT 令牌过期时，系统必须自动跳转到登录页面，并清除本地存储的令牌。</w:t>
      </w:r>
    </w:p>
    <w:p w14:paraId="5C0D13EB">
      <w:pPr>
        <w:rPr>
          <w:sz w:val="24"/>
          <w:szCs w:val="24"/>
        </w:rPr>
      </w:pPr>
      <w:r>
        <w:rPr>
          <w:sz w:val="24"/>
          <w:szCs w:val="24"/>
        </w:rPr>
        <w:t>事件驱动的需求：当用户点击 "退出登录" 时，系统必须清除本地存储的 JWT 令牌并跳转到登录页面。</w:t>
      </w:r>
    </w:p>
    <w:p w14:paraId="349D5DC6">
      <w:pPr>
        <w:rPr>
          <w:sz w:val="28"/>
          <w:szCs w:val="28"/>
        </w:rPr>
      </w:pPr>
      <w:r>
        <w:rPr>
          <w:sz w:val="28"/>
          <w:szCs w:val="28"/>
        </w:rPr>
        <w:t>2.2 项目管理模块</w:t>
      </w:r>
    </w:p>
    <w:p w14:paraId="0F2BE009">
      <w:pPr>
        <w:rPr>
          <w:sz w:val="24"/>
          <w:szCs w:val="24"/>
        </w:rPr>
      </w:pPr>
      <w:r>
        <w:rPr>
          <w:sz w:val="24"/>
          <w:szCs w:val="24"/>
        </w:rPr>
        <w:t>事件驱动的需求：当已认证用户创建新项目时，系统必须创建项目记录并将该用户设为项目管理员。</w:t>
      </w:r>
    </w:p>
    <w:p w14:paraId="5400ED8B">
      <w:pPr>
        <w:rPr>
          <w:sz w:val="24"/>
          <w:szCs w:val="24"/>
        </w:rPr>
      </w:pPr>
      <w:r>
        <w:rPr>
          <w:sz w:val="24"/>
          <w:szCs w:val="24"/>
        </w:rPr>
        <w:t>事件驱动的需求：当项目管理员邀请成员时，系统必须发送包含邀请链接的邮件，并在成员点击链接接受后将其添加到项目成员列表。</w:t>
      </w:r>
    </w:p>
    <w:p w14:paraId="64462577">
      <w:pPr>
        <w:rPr>
          <w:sz w:val="24"/>
          <w:szCs w:val="24"/>
        </w:rPr>
      </w:pPr>
      <w:r>
        <w:rPr>
          <w:sz w:val="24"/>
          <w:szCs w:val="24"/>
        </w:rPr>
        <w:t>状态驱动的需求：当用户处于项目管理员角色时，系统必须允许其修改项目信息（名称、描述）和管理成员权限（管理员 / 普通成员）。</w:t>
      </w:r>
    </w:p>
    <w:p w14:paraId="3552941A">
      <w:pPr>
        <w:rPr>
          <w:sz w:val="24"/>
          <w:szCs w:val="24"/>
        </w:rPr>
      </w:pPr>
      <w:r>
        <w:rPr>
          <w:sz w:val="24"/>
          <w:szCs w:val="24"/>
        </w:rPr>
        <w:t>事件驱动的需求：当用户进入项目列表页面时，系统必须显示该用户参与的所有项目，按最近更新时间倒序排列。</w:t>
      </w:r>
    </w:p>
    <w:p w14:paraId="4A40E87F">
      <w:pPr>
        <w:rPr>
          <w:sz w:val="28"/>
          <w:szCs w:val="28"/>
        </w:rPr>
      </w:pPr>
      <w:r>
        <w:rPr>
          <w:sz w:val="28"/>
          <w:szCs w:val="28"/>
        </w:rPr>
        <w:t>2.3 任务看板模块</w:t>
      </w:r>
    </w:p>
    <w:p w14:paraId="32461AD6">
      <w:pPr>
        <w:rPr>
          <w:sz w:val="24"/>
          <w:szCs w:val="24"/>
        </w:rPr>
      </w:pPr>
      <w:r>
        <w:rPr>
          <w:sz w:val="24"/>
          <w:szCs w:val="24"/>
        </w:rPr>
        <w:t>无处不在的需求：智能任务协同看板系统必须支持自定义看板列的增删改操作。</w:t>
      </w:r>
    </w:p>
    <w:p w14:paraId="7B52736E">
      <w:pPr>
        <w:rPr>
          <w:sz w:val="24"/>
          <w:szCs w:val="24"/>
        </w:rPr>
      </w:pPr>
      <w:r>
        <w:rPr>
          <w:sz w:val="24"/>
          <w:szCs w:val="24"/>
        </w:rPr>
        <w:t>事件驱动的需求：当用户拖拽任务卡片到不同看板列时，系统必须通过 WebSocket 实时更新所有在线客户端的任务状态。</w:t>
      </w:r>
    </w:p>
    <w:p w14:paraId="1C2BA06F">
      <w:pPr>
        <w:rPr>
          <w:sz w:val="24"/>
          <w:szCs w:val="24"/>
        </w:rPr>
      </w:pPr>
      <w:r>
        <w:rPr>
          <w:sz w:val="24"/>
          <w:szCs w:val="24"/>
        </w:rPr>
        <w:t>事件驱动的需求：当用户创建新看板列时，系统必须保存列名称和排序顺序，并实时同步到其他客户端。</w:t>
      </w:r>
    </w:p>
    <w:p w14:paraId="0D430A5C">
      <w:pPr>
        <w:rPr>
          <w:sz w:val="24"/>
          <w:szCs w:val="24"/>
        </w:rPr>
      </w:pPr>
      <w:r>
        <w:rPr>
          <w:sz w:val="24"/>
          <w:szCs w:val="24"/>
        </w:rPr>
        <w:t>事件驱动的需求：当用户删除看板列时，系统必须提示用户确认，并将该列下的所有任务移动到 "待办" 默认列。</w:t>
      </w:r>
    </w:p>
    <w:p w14:paraId="3C0D1980">
      <w:pPr>
        <w:rPr>
          <w:sz w:val="24"/>
          <w:szCs w:val="24"/>
        </w:rPr>
      </w:pPr>
      <w:r>
        <w:rPr>
          <w:sz w:val="24"/>
          <w:szCs w:val="24"/>
        </w:rPr>
        <w:t>事件驱动的需求：当用户点击 "添加任务" 按钮时，系统必须在当前看板列创建一个新的空白任务卡片。</w:t>
      </w:r>
    </w:p>
    <w:p w14:paraId="73E81B28">
      <w:pPr>
        <w:rPr>
          <w:sz w:val="28"/>
          <w:szCs w:val="28"/>
        </w:rPr>
      </w:pPr>
      <w:r>
        <w:rPr>
          <w:sz w:val="28"/>
          <w:szCs w:val="28"/>
        </w:rPr>
        <w:t>2.4 任务详情模块</w:t>
      </w:r>
    </w:p>
    <w:p w14:paraId="2C34BDCB">
      <w:pPr>
        <w:rPr>
          <w:sz w:val="24"/>
          <w:szCs w:val="24"/>
        </w:rPr>
      </w:pPr>
      <w:r>
        <w:rPr>
          <w:sz w:val="24"/>
          <w:szCs w:val="24"/>
        </w:rPr>
        <w:t>事件驱动的需求：当用户点击任务卡片时，系统必须从右侧滑出任务详情侧边栏，显示标题、描述、优先级、截止日期、负责人和附件。</w:t>
      </w:r>
    </w:p>
    <w:p w14:paraId="5A77B7FE">
      <w:pPr>
        <w:rPr>
          <w:sz w:val="24"/>
          <w:szCs w:val="24"/>
        </w:rPr>
      </w:pPr>
      <w:r>
        <w:rPr>
          <w:sz w:val="24"/>
          <w:szCs w:val="24"/>
        </w:rPr>
        <w:t>事件驱动的需求：当用户上传附件时，系统必须验证文件类型（图片 / 文档）和大小（不超过 10MB），并保存到服务器。</w:t>
      </w:r>
    </w:p>
    <w:p w14:paraId="29FCAA0F">
      <w:pPr>
        <w:rPr>
          <w:sz w:val="24"/>
          <w:szCs w:val="24"/>
        </w:rPr>
      </w:pPr>
      <w:r>
        <w:rPr>
          <w:sz w:val="24"/>
          <w:szCs w:val="24"/>
        </w:rPr>
        <w:t>事件驱动的需求：当用户修改任务详情时，系统必须实时保存更改并通过 WebSocket 同步到其他客户端。</w:t>
      </w:r>
    </w:p>
    <w:p w14:paraId="5EC6DE96">
      <w:pPr>
        <w:rPr>
          <w:sz w:val="24"/>
          <w:szCs w:val="24"/>
        </w:rPr>
      </w:pPr>
      <w:r>
        <w:rPr>
          <w:sz w:val="24"/>
          <w:szCs w:val="24"/>
        </w:rPr>
        <w:t>事件驱动的需求：当用户删除任务时，系统必须提示用户确认，并从数据库中删除该任务记录。</w:t>
      </w:r>
    </w:p>
    <w:p w14:paraId="155D1830">
      <w:pPr>
        <w:rPr>
          <w:sz w:val="28"/>
          <w:szCs w:val="28"/>
        </w:rPr>
      </w:pPr>
      <w:r>
        <w:rPr>
          <w:sz w:val="28"/>
          <w:szCs w:val="28"/>
        </w:rPr>
        <w:t>2.5 通知提醒模块</w:t>
      </w:r>
    </w:p>
    <w:p w14:paraId="13B01C88">
      <w:pPr>
        <w:rPr>
          <w:sz w:val="24"/>
          <w:szCs w:val="24"/>
        </w:rPr>
      </w:pPr>
      <w:r>
        <w:rPr>
          <w:sz w:val="24"/>
          <w:szCs w:val="24"/>
        </w:rPr>
        <w:t>无处不在的需求：智能任务协同看板系统必须提供任务截止前 24 小时的邮件和站内信提醒功能。</w:t>
      </w:r>
    </w:p>
    <w:p w14:paraId="0892C861">
      <w:pPr>
        <w:rPr>
          <w:sz w:val="24"/>
          <w:szCs w:val="24"/>
        </w:rPr>
      </w:pPr>
      <w:r>
        <w:rPr>
          <w:sz w:val="24"/>
          <w:szCs w:val="24"/>
        </w:rPr>
        <w:t>事件驱动的需求：当任务截止时间距离当前时间不足 24 小时时，系统必须向任务负责人发送提醒邮件和站内信。</w:t>
      </w:r>
    </w:p>
    <w:p w14:paraId="640A7D57">
      <w:pPr>
        <w:rPr>
          <w:sz w:val="24"/>
          <w:szCs w:val="24"/>
        </w:rPr>
      </w:pPr>
      <w:r>
        <w:rPr>
          <w:sz w:val="24"/>
          <w:szCs w:val="24"/>
        </w:rPr>
        <w:t>事件驱动的需求：当用户点击右上角铃铛图标时，系统必须显示未读站内信列表。</w:t>
      </w:r>
    </w:p>
    <w:p w14:paraId="01A9DA30">
      <w:pPr>
        <w:rPr>
          <w:sz w:val="24"/>
          <w:szCs w:val="24"/>
        </w:rPr>
      </w:pPr>
      <w:r>
        <w:rPr>
          <w:sz w:val="24"/>
          <w:szCs w:val="24"/>
        </w:rPr>
        <w:t>事件驱动的需求：当用户查看站内信时，系统必须将该通知标记为已读。</w:t>
      </w:r>
    </w:p>
    <w:p w14:paraId="2F9D2476">
      <w:pPr>
        <w:rPr>
          <w:sz w:val="28"/>
          <w:szCs w:val="28"/>
        </w:rPr>
      </w:pPr>
      <w:r>
        <w:rPr>
          <w:sz w:val="28"/>
          <w:szCs w:val="28"/>
        </w:rPr>
        <w:t>2.6 AI 智能功能模块</w:t>
      </w:r>
    </w:p>
    <w:p w14:paraId="500036EC">
      <w:pPr>
        <w:rPr>
          <w:sz w:val="24"/>
          <w:szCs w:val="24"/>
        </w:rPr>
      </w:pPr>
      <w:r>
        <w:rPr>
          <w:sz w:val="24"/>
          <w:szCs w:val="24"/>
        </w:rPr>
        <w:t>事件驱动的需求：当用户输入任务描述时，系统必须调用大模型 API 自动生成建议的标签和预估工时。</w:t>
      </w:r>
    </w:p>
    <w:p w14:paraId="1EE7BE32">
      <w:pPr>
        <w:rPr>
          <w:sz w:val="24"/>
          <w:szCs w:val="24"/>
        </w:rPr>
      </w:pPr>
      <w:r>
        <w:rPr>
          <w:sz w:val="24"/>
          <w:szCs w:val="24"/>
        </w:rPr>
        <w:t>事件驱动的需求：当用户输入自然语言指令（如 "把所有逾期任务标记为紧急"）时，系统必须解析指令并执行相应的批量操作。</w:t>
      </w:r>
    </w:p>
    <w:p w14:paraId="5E0391EE">
      <w:pPr>
        <w:rPr>
          <w:sz w:val="24"/>
          <w:szCs w:val="24"/>
        </w:rPr>
      </w:pPr>
      <w:r>
        <w:rPr>
          <w:sz w:val="24"/>
          <w:szCs w:val="24"/>
        </w:rPr>
        <w:t>事件驱动的需求：当 AI 生成建议时，系统必须显示 "采纳" 和 "拒绝" 按钮，供用户选择。</w:t>
      </w:r>
    </w:p>
    <w:p w14:paraId="6B4CFFB0">
      <w:pPr>
        <w:rPr>
          <w:sz w:val="24"/>
          <w:szCs w:val="24"/>
        </w:rPr>
      </w:pPr>
      <w:r>
        <w:rPr>
          <w:sz w:val="24"/>
          <w:szCs w:val="24"/>
        </w:rPr>
        <w:t>事件驱动的需求：当用户采纳 AI 建议时，系统必须自动将建议的标签和工时填入任务详情。</w:t>
      </w:r>
    </w:p>
    <w:p w14:paraId="01ED1F08">
      <w:pPr>
        <w:rPr>
          <w:sz w:val="28"/>
          <w:szCs w:val="28"/>
        </w:rPr>
      </w:pPr>
      <w:r>
        <w:rPr>
          <w:sz w:val="28"/>
          <w:szCs w:val="28"/>
        </w:rPr>
        <w:t>3. 非功能需求</w:t>
      </w:r>
    </w:p>
    <w:p w14:paraId="624F4852">
      <w:pPr>
        <w:rPr>
          <w:sz w:val="24"/>
          <w:szCs w:val="24"/>
        </w:rPr>
      </w:pPr>
      <w:r>
        <w:rPr>
          <w:sz w:val="24"/>
          <w:szCs w:val="24"/>
        </w:rPr>
        <w:t>性能需求：看板拖拽操作的响应时间必须小于 100ms，WebSocket 消息同步延迟必须小于 500ms。</w:t>
      </w:r>
    </w:p>
    <w:p w14:paraId="036F881D">
      <w:pPr>
        <w:rPr>
          <w:sz w:val="24"/>
          <w:szCs w:val="24"/>
        </w:rPr>
      </w:pPr>
      <w:r>
        <w:rPr>
          <w:sz w:val="24"/>
          <w:szCs w:val="24"/>
        </w:rPr>
        <w:t>安全需求：所有 API 接口必须通过 JWT 认证，用户密码必须使用 BCrypt 加密存储。</w:t>
      </w:r>
    </w:p>
    <w:p w14:paraId="468F4F8A">
      <w:pPr>
        <w:rPr>
          <w:sz w:val="24"/>
          <w:szCs w:val="24"/>
        </w:rPr>
      </w:pPr>
      <w:r>
        <w:rPr>
          <w:sz w:val="24"/>
          <w:szCs w:val="24"/>
        </w:rPr>
        <w:t>兼容性需求：前端必须支持 Chrome、Firefox、Edge 等主流浏览器的最新两个版本。</w:t>
      </w:r>
    </w:p>
    <w:p w14:paraId="72043212">
      <w:pPr>
        <w:rPr>
          <w:sz w:val="24"/>
          <w:szCs w:val="24"/>
        </w:rPr>
      </w:pPr>
      <w:r>
        <w:rPr>
          <w:sz w:val="24"/>
          <w:szCs w:val="24"/>
        </w:rPr>
        <w:t>可扩展性需求：数据库表结构必须包含 JSONB 字段，以支持未来功能扩展。</w:t>
      </w:r>
    </w:p>
    <w:p w14:paraId="40DD178E">
      <w:pPr>
        <w:rPr>
          <w:sz w:val="24"/>
          <w:szCs w:val="24"/>
        </w:rPr>
      </w:pPr>
      <w:r>
        <w:rPr>
          <w:sz w:val="24"/>
          <w:szCs w:val="24"/>
        </w:rPr>
        <w:t>可靠性需求：系统必须支持数据备份和恢复，确保数据不丢失。</w:t>
      </w:r>
    </w:p>
    <w:p w14:paraId="5CCD3DA5">
      <w:pPr>
        <w:rPr>
          <w:sz w:val="28"/>
          <w:szCs w:val="28"/>
        </w:rPr>
      </w:pPr>
      <w:r>
        <w:rPr>
          <w:sz w:val="28"/>
          <w:szCs w:val="28"/>
        </w:rPr>
        <w:t>4. 验收标准</w:t>
      </w:r>
    </w:p>
    <w:p w14:paraId="7D64C103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sz w:val="24"/>
          <w:szCs w:val="24"/>
        </w:rPr>
        <w:t>所有功能需求必须按照 EARS 语法描述的行为实现</w:t>
      </w:r>
      <w:r>
        <w:rPr>
          <w:rFonts w:hint="eastAsia"/>
          <w:sz w:val="24"/>
          <w:szCs w:val="24"/>
          <w:lang w:eastAsia="zh-CN"/>
        </w:rPr>
        <w:t>；</w:t>
      </w:r>
    </w:p>
    <w:p w14:paraId="7AF0BAF5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sz w:val="24"/>
          <w:szCs w:val="24"/>
        </w:rPr>
        <w:t>所有 API 接口必须通过 JWT 认证</w:t>
      </w:r>
      <w:r>
        <w:rPr>
          <w:rFonts w:hint="eastAsia"/>
          <w:sz w:val="24"/>
          <w:szCs w:val="24"/>
          <w:lang w:eastAsia="zh-CN"/>
        </w:rPr>
        <w:t>；</w:t>
      </w:r>
    </w:p>
    <w:p w14:paraId="2F3C506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sz w:val="24"/>
          <w:szCs w:val="24"/>
        </w:rPr>
        <w:t>看板拖拽操作必须实现多端实时同步</w:t>
      </w:r>
      <w:r>
        <w:rPr>
          <w:rFonts w:hint="eastAsia"/>
          <w:sz w:val="24"/>
          <w:szCs w:val="24"/>
          <w:lang w:eastAsia="zh-CN"/>
        </w:rPr>
        <w:t>；</w:t>
      </w:r>
    </w:p>
    <w:p w14:paraId="4362C405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4.</w:t>
      </w:r>
      <w:r>
        <w:rPr>
          <w:sz w:val="24"/>
          <w:szCs w:val="24"/>
        </w:rPr>
        <w:t>任务截止提醒必须在截止前 24 小时准确发送</w:t>
      </w:r>
      <w:r>
        <w:rPr>
          <w:rFonts w:hint="eastAsia"/>
          <w:sz w:val="24"/>
          <w:szCs w:val="24"/>
          <w:lang w:eastAsia="zh-CN"/>
        </w:rPr>
        <w:t>；</w:t>
      </w:r>
    </w:p>
    <w:p w14:paraId="64E41CDE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5.</w:t>
      </w:r>
      <w:r>
        <w:rPr>
          <w:sz w:val="24"/>
          <w:szCs w:val="24"/>
        </w:rPr>
        <w:t>AI 功能必须能够正确解析自然语言指令并执行相应操作</w:t>
      </w:r>
      <w:r>
        <w:rPr>
          <w:rFonts w:hint="eastAsia"/>
          <w:sz w:val="24"/>
          <w:szCs w:val="24"/>
          <w:lang w:eastAsia="zh-CN"/>
        </w:rPr>
        <w:t>。</w:t>
      </w:r>
    </w:p>
    <w:p w14:paraId="1DE4450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7E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2026-05-17T06:42:01Z</dcterms:created>
  <dc:creator>lylanrj</dc:creator>
  <cp:lastModifiedBy>WPS_1695131406</cp:lastModifiedBy>
  <dcterms:modified xsi:type="dcterms:W3CDTF">2026-05-17T06:49:26Z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eyJoZGlkIjoiYzUxNmUyN2M1NDExYWQ2NTIwYWUyZTMzYWRkNjUxZDMiLCJ1c2VySWQiOiIxNTM2NTgwMjg5In0=</vt:lpwstr>
  </property>
  <property fmtid="{D5CDD505-2E9C-101B-9397-08002B2CF9AE}" pid="4" name="ICV">
    <vt:lpwstr>D286C7DEC63C4C87970913BD6391F8E1_12</vt:lpwstr>
  </property>
</Properties>
</file>