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spacing w:after="240" w:line="240" w:lineRule="auto"/>
        <w:jc w:val="center"/>
        <w:outlineLvl w:val="3"/>
        <w:rPr>
          <w:rFonts w:ascii="Calibri" w:cs="Calibri" w:hAnsi="Calibri" w:eastAsia="Calibri"/>
          <w:b w:val="1"/>
          <w:bCs w:val="1"/>
          <w:sz w:val="44"/>
          <w:szCs w:val="44"/>
          <w:u w:val="single"/>
          <w:lang w:val="en-US"/>
        </w:rPr>
      </w:pPr>
      <w:r>
        <w:rPr>
          <w:rFonts w:ascii="Calibri" w:cs="Calibri" w:hAnsi="Calibri" w:eastAsia="Calibri"/>
          <w:b w:val="1"/>
          <w:bCs w:val="1"/>
          <w:sz w:val="44"/>
          <w:szCs w:val="44"/>
          <w:u w:val="single"/>
          <w:rtl w:val="0"/>
          <w:lang w:val="en-US"/>
        </w:rPr>
        <w:t>Braitenberg vehicles</w:t>
      </w:r>
    </w:p>
    <w:p>
      <w:pPr>
        <w:pStyle w:val="Normal"/>
        <w:spacing w:after="120" w:line="240" w:lineRule="auto"/>
        <w:outlineLvl w:val="3"/>
        <w:rPr>
          <w:rFonts w:ascii="Calibri" w:cs="Calibri" w:hAnsi="Calibri" w:eastAsia="Calibri"/>
          <w:b w:val="1"/>
          <w:bCs w:val="1"/>
          <w:lang w:val="en-US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Preliminary design report by:</w:t>
      </w:r>
    </w:p>
    <w:p>
      <w:pPr>
        <w:pStyle w:val="Normal"/>
        <w:spacing w:after="0"/>
        <w:jc w:val="center"/>
        <w:rPr>
          <w:lang w:val="en-US"/>
        </w:rPr>
      </w:pPr>
      <w:r>
        <w:rPr>
          <w:rFonts w:ascii="Trebuchet MS"/>
          <w:rtl w:val="0"/>
          <w:lang w:val="en-US"/>
        </w:rPr>
        <w:t>Jiawen Ma, Huiyuan Tian, Maria Klokow, Miltiadis Katsimpras and Bastian Hauda</w:t>
      </w:r>
    </w:p>
    <w:p>
      <w:pPr>
        <w:pStyle w:val="Normal"/>
        <w:spacing w:after="0"/>
        <w:rPr>
          <w:lang w:val="en-US"/>
        </w:rPr>
      </w:pPr>
    </w:p>
    <w:p>
      <w:pPr>
        <w:pStyle w:val="Normal"/>
        <w:spacing w:after="0"/>
        <w:rPr>
          <w:lang w:val="en-US"/>
        </w:rPr>
      </w:pPr>
      <w:r>
        <w:rPr>
          <w:rFonts w:ascii="Trebuchet MS"/>
          <w:rtl w:val="0"/>
          <w:lang w:val="en-US"/>
        </w:rPr>
        <w:t>Notes: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spacing w:after="0"/>
        <w:ind w:left="720" w:hanging="360"/>
        <w:rPr>
          <w:position w:val="0"/>
          <w:sz w:val="22"/>
          <w:szCs w:val="22"/>
          <w:lang w:val="en-US"/>
        </w:rPr>
      </w:pPr>
      <w:r>
        <w:rPr>
          <w:rFonts w:ascii="Trebuchet MS"/>
          <w:rtl w:val="0"/>
          <w:lang w:val="en-US"/>
        </w:rPr>
        <w:t>3D Implementation (</w:t>
      </w:r>
      <w:r>
        <w:rPr>
          <w:rFonts w:hAnsi="Trebuchet MS" w:hint="default"/>
          <w:rtl w:val="0"/>
          <w:lang w:val="en-US"/>
        </w:rPr>
        <w:t>“</w:t>
      </w:r>
      <w:r>
        <w:rPr>
          <w:rFonts w:ascii="Trebuchet MS"/>
          <w:rtl w:val="0"/>
          <w:lang w:val="en-US"/>
        </w:rPr>
        <w:t>Water</w:t>
      </w:r>
      <w:r>
        <w:rPr>
          <w:rFonts w:hAnsi="Trebuchet MS" w:hint="default"/>
          <w:rtl w:val="0"/>
          <w:lang w:val="en-US"/>
        </w:rPr>
        <w:t xml:space="preserve">” </w:t>
      </w:r>
      <w:r>
        <w:rPr>
          <w:rFonts w:ascii="Trebuchet MS"/>
          <w:rtl w:val="0"/>
          <w:lang w:val="en-US"/>
        </w:rPr>
        <w:t xml:space="preserve">/ </w:t>
      </w:r>
      <w:r>
        <w:rPr>
          <w:rFonts w:hAnsi="Trebuchet MS" w:hint="default"/>
          <w:rtl w:val="0"/>
          <w:lang w:val="en-US"/>
        </w:rPr>
        <w:t>“</w:t>
      </w:r>
      <w:r>
        <w:rPr>
          <w:rFonts w:ascii="Trebuchet MS"/>
          <w:rtl w:val="0"/>
          <w:lang w:val="en-US"/>
        </w:rPr>
        <w:t>Space</w:t>
      </w:r>
      <w:r>
        <w:rPr>
          <w:rFonts w:hAnsi="Trebuchet MS" w:hint="default"/>
          <w:rtl w:val="0"/>
          <w:lang w:val="en-US"/>
        </w:rPr>
        <w:t>”</w:t>
      </w:r>
      <w:r>
        <w:rPr>
          <w:rFonts w:ascii="Trebuchet MS"/>
          <w:rtl w:val="0"/>
          <w:lang w:val="en-US"/>
        </w:rPr>
        <w:t>)</w:t>
      </w:r>
    </w:p>
    <w:p>
      <w:pPr>
        <w:pStyle w:val="List Paragraph"/>
        <w:numPr>
          <w:ilvl w:val="0"/>
          <w:numId w:val="4"/>
        </w:numPr>
        <w:tabs>
          <w:tab w:val="num" w:pos="720"/>
          <w:tab w:val="clear" w:pos="0"/>
        </w:tabs>
        <w:spacing w:after="0"/>
        <w:ind w:left="720" w:hanging="360"/>
        <w:rPr>
          <w:position w:val="0"/>
          <w:sz w:val="22"/>
          <w:szCs w:val="22"/>
          <w:lang w:val="en-US"/>
        </w:rPr>
      </w:pPr>
      <w:r>
        <w:rPr>
          <w:rFonts w:ascii="Trebuchet MS"/>
          <w:rtl w:val="0"/>
          <w:lang w:val="en-US"/>
        </w:rPr>
        <w:t>XYZ Boundarys in Code to keep Robot visible</w:t>
      </w:r>
    </w:p>
    <w:p>
      <w:pPr>
        <w:pStyle w:val="List Paragraph"/>
        <w:numPr>
          <w:ilvl w:val="0"/>
          <w:numId w:val="5"/>
        </w:numPr>
        <w:tabs>
          <w:tab w:val="num" w:pos="720"/>
          <w:tab w:val="clear" w:pos="0"/>
        </w:tabs>
        <w:spacing w:after="0"/>
        <w:ind w:left="720" w:hanging="360"/>
        <w:rPr>
          <w:position w:val="0"/>
          <w:sz w:val="22"/>
          <w:szCs w:val="22"/>
          <w:rtl w:val="0"/>
          <w:lang w:val="en-US"/>
        </w:rPr>
      </w:pPr>
      <w:r>
        <w:rPr>
          <w:rFonts w:ascii="Trebuchet MS"/>
          <w:rtl w:val="0"/>
          <w:lang w:val="en-US"/>
        </w:rPr>
        <w:t>Explorer Type Implementation</w:t>
      </w:r>
    </w:p>
    <w:p>
      <w:pPr>
        <w:pStyle w:val="List Paragraph"/>
        <w:numPr>
          <w:ilvl w:val="0"/>
          <w:numId w:val="6"/>
        </w:numPr>
        <w:tabs>
          <w:tab w:val="num" w:pos="720"/>
          <w:tab w:val="clear" w:pos="0"/>
        </w:tabs>
        <w:spacing w:after="0"/>
        <w:ind w:left="720" w:hanging="360"/>
        <w:rPr>
          <w:position w:val="0"/>
          <w:sz w:val="22"/>
          <w:szCs w:val="22"/>
          <w:rtl w:val="0"/>
          <w:lang w:val="en-US"/>
        </w:rPr>
      </w:pPr>
      <w:r>
        <w:rPr>
          <w:rFonts w:ascii="Trebuchet MS"/>
          <w:rtl w:val="0"/>
          <w:lang w:val="en-US"/>
        </w:rPr>
        <w:t>Java(?)</w:t>
      </w:r>
    </w:p>
    <w:p>
      <w:pPr>
        <w:pStyle w:val="List Paragraph"/>
        <w:numPr>
          <w:ilvl w:val="0"/>
          <w:numId w:val="7"/>
        </w:numPr>
        <w:tabs>
          <w:tab w:val="num" w:pos="720"/>
          <w:tab w:val="clear" w:pos="0"/>
        </w:tabs>
        <w:spacing w:after="0"/>
        <w:ind w:left="720" w:hanging="360"/>
        <w:rPr>
          <w:position w:val="0"/>
          <w:sz w:val="22"/>
          <w:szCs w:val="22"/>
          <w:rtl w:val="0"/>
          <w:lang w:val="en-US"/>
        </w:rPr>
      </w:pPr>
      <w:r>
        <w:rPr>
          <w:rFonts w:ascii="Trebuchet MS"/>
          <w:rtl w:val="0"/>
          <w:lang w:val="en-US"/>
        </w:rPr>
        <w:t>extra: include frame-of-reference problem</w:t>
      </w:r>
    </w:p>
    <w:p>
      <w:pPr>
        <w:pStyle w:val="List Paragraph"/>
        <w:spacing w:after="0"/>
        <w:ind w:left="0" w:firstLine="0"/>
        <w:rPr>
          <w:lang w:val="en-US"/>
        </w:rPr>
      </w:pPr>
    </w:p>
    <w:p>
      <w:pPr>
        <w:pStyle w:val="Normal"/>
        <w:spacing w:after="0"/>
        <w:rPr>
          <w:lang w:val="en-US"/>
        </w:rPr>
      </w:pPr>
      <w:r>
        <w:rPr>
          <w:rFonts w:ascii="Trebuchet MS"/>
          <w:rtl w:val="0"/>
          <w:lang w:val="en-US"/>
        </w:rPr>
        <w:t>Possible problems/questions:</w:t>
      </w:r>
    </w:p>
    <w:p>
      <w:pPr>
        <w:pStyle w:val="Normal"/>
        <w:numPr>
          <w:ilvl w:val="1"/>
          <w:numId w:val="9"/>
        </w:numPr>
        <w:tabs>
          <w:tab w:val="num" w:pos="480"/>
          <w:tab w:val="clear" w:pos="0"/>
        </w:tabs>
        <w:spacing w:after="0"/>
        <w:ind w:left="480" w:hanging="240"/>
        <w:rPr>
          <w:position w:val="4"/>
          <w:sz w:val="26"/>
          <w:szCs w:val="26"/>
          <w:lang w:val="en-US"/>
        </w:rPr>
      </w:pPr>
      <w:r>
        <w:rPr>
          <w:rFonts w:ascii="Trebuchet MS"/>
          <w:rtl w:val="0"/>
          <w:lang w:val="en-US"/>
        </w:rPr>
        <w:t xml:space="preserve">laws of physics underwater e.g. water pressure </w:t>
      </w:r>
      <w:r>
        <w:rPr>
          <w:rFonts w:ascii="Trebuchet MS"/>
          <w:rtl w:val="0"/>
          <w:lang w:val="en-US"/>
        </w:rPr>
        <w:t>(not present in space/vacuum)</w:t>
      </w:r>
    </w:p>
    <w:p>
      <w:pPr>
        <w:pStyle w:val="Normal"/>
        <w:numPr>
          <w:ilvl w:val="1"/>
          <w:numId w:val="10"/>
        </w:numPr>
        <w:tabs>
          <w:tab w:val="num" w:pos="480"/>
          <w:tab w:val="clear" w:pos="0"/>
        </w:tabs>
        <w:spacing w:after="0"/>
        <w:ind w:left="480" w:hanging="240"/>
        <w:rPr>
          <w:position w:val="4"/>
          <w:sz w:val="26"/>
          <w:szCs w:val="26"/>
          <w:lang w:val="en-US"/>
        </w:rPr>
      </w:pPr>
      <w:r>
        <w:rPr>
          <w:rFonts w:ascii="Trebuchet MS"/>
          <w:rtl w:val="0"/>
          <w:lang w:val="en-US"/>
        </w:rPr>
        <w:t>if robot is movable within xyz boundaries, how is camera placed</w:t>
      </w:r>
    </w:p>
    <w:p>
      <w:pPr>
        <w:pStyle w:val="Normal"/>
        <w:spacing w:after="0"/>
        <w:rPr>
          <w:lang w:val="en-US"/>
        </w:rPr>
      </w:pPr>
    </w:p>
    <w:p>
      <w:pPr>
        <w:pStyle w:val="Normal"/>
        <w:spacing w:after="0"/>
        <w:rPr>
          <w:lang w:val="en-US"/>
        </w:rPr>
      </w:pPr>
      <w:r>
        <w:rPr>
          <w:rFonts w:ascii="Trebuchet MS"/>
          <w:rtl w:val="0"/>
          <w:lang w:val="en-US"/>
        </w:rPr>
        <w:t>Intro</w:t>
      </w:r>
    </w:p>
    <w:p>
      <w:pPr>
        <w:pStyle w:val="Normal"/>
        <w:spacing w:after="0"/>
        <w:rPr>
          <w:lang w:val="en-US"/>
        </w:rPr>
      </w:pPr>
    </w:p>
    <w:p>
      <w:pPr>
        <w:pStyle w:val="Normal"/>
        <w:spacing w:after="0"/>
        <w:rPr>
          <w:lang w:val="en-US"/>
        </w:rPr>
      </w:pPr>
      <w:r>
        <w:rPr>
          <w:rFonts w:ascii="Trebuchet MS"/>
          <w:rtl w:val="0"/>
          <w:lang w:val="en-US"/>
        </w:rPr>
        <w:t>Main content</w:t>
      </w:r>
    </w:p>
    <w:p>
      <w:pPr>
        <w:pStyle w:val="Normal"/>
        <w:spacing w:after="0"/>
        <w:rPr>
          <w:lang w:val="en-US"/>
        </w:rPr>
      </w:pPr>
    </w:p>
    <w:p>
      <w:pPr>
        <w:pStyle w:val="Normal"/>
        <w:spacing w:after="0"/>
      </w:pPr>
      <w:r>
        <w:rPr>
          <w:rFonts w:ascii="Trebuchet MS"/>
          <w:rtl w:val="0"/>
          <w:lang w:val="en-US"/>
        </w:rPr>
        <w:t>Conclusion</w:t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rtl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position w:val="0"/>
        <w:rtl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position w:val="0"/>
        <w:rtl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position w:val="0"/>
        <w:rtl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position w:val="0"/>
        <w:rtl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position w:val="0"/>
        <w:rtl w:val="0"/>
        <w:lang w:val="en-US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  <w:lang w:val="en-US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  <w:lang w:val="en-US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1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2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3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4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5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6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7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8">
      <w:start w:val="1"/>
      <w:numFmt w:val="bullet"/>
      <w:suff w:val="tab"/>
      <w:lvlText w:val="-"/>
      <w:lvlJc w:val="left"/>
      <w:pPr/>
      <w:rPr>
        <w:position w:val="4"/>
        <w:lang w:val="en-US"/>
      </w:rPr>
    </w:lvl>
  </w:abstractNum>
  <w:abstractNum w:abstractNumId="8">
    <w:multiLevelType w:val="multilevel"/>
    <w:styleLink w:val="Dash"/>
    <w:lvl w:ilvl="0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1">
      <w:start w:val="0"/>
      <w:numFmt w:val="bullet"/>
      <w:suff w:val="tab"/>
      <w:lvlText w:val="-"/>
      <w:lvlJc w:val="left"/>
      <w:pPr/>
      <w:rPr>
        <w:position w:val="4"/>
        <w:lang w:val="en-US"/>
      </w:rPr>
    </w:lvl>
    <w:lvl w:ilvl="2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3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4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5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6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7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8">
      <w:start w:val="1"/>
      <w:numFmt w:val="bullet"/>
      <w:suff w:val="tab"/>
      <w:lvlText w:val="-"/>
      <w:lvlJc w:val="left"/>
      <w:pPr/>
      <w:rPr>
        <w:position w:val="4"/>
        <w:lang w:val="en-US"/>
      </w:rPr>
    </w:lvl>
  </w:abstractNum>
  <w:abstractNum w:abstractNumId="9">
    <w:multiLevelType w:val="multilevel"/>
    <w:styleLink w:val="Dash"/>
    <w:lvl w:ilvl="0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1">
      <w:start w:val="0"/>
      <w:numFmt w:val="bullet"/>
      <w:suff w:val="tab"/>
      <w:lvlText w:val="-"/>
      <w:lvlJc w:val="left"/>
      <w:pPr/>
      <w:rPr>
        <w:position w:val="4"/>
        <w:lang w:val="en-US"/>
      </w:rPr>
    </w:lvl>
    <w:lvl w:ilvl="2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3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4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5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6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7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8">
      <w:start w:val="1"/>
      <w:numFmt w:val="bullet"/>
      <w:suff w:val="tab"/>
      <w:lvlText w:val="-"/>
      <w:lvlJc w:val="left"/>
      <w:pPr/>
      <w:rPr>
        <w:position w:val="4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Dash">
    <w:name w:val="Dash"/>
    <w:next w:val="Dash"/>
    <w:pPr>
      <w:numPr>
        <w:numId w:val="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