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5A7C" w14:textId="097F9245" w:rsidR="00AE1FC2" w:rsidRDefault="00AE1FC2" w:rsidP="00AE1FC2">
      <w:pPr>
        <w:pStyle w:val="a3"/>
      </w:pPr>
      <w:r>
        <w:rPr>
          <w:rFonts w:hint="eastAsia"/>
        </w:rPr>
        <w:t>软件工程作业2</w:t>
      </w:r>
    </w:p>
    <w:p w14:paraId="7E1B180F" w14:textId="7F695ACA" w:rsidR="00AE1FC2" w:rsidRPr="00AE1FC2" w:rsidRDefault="00AE1FC2" w:rsidP="00AE1FC2">
      <w:pPr>
        <w:jc w:val="center"/>
        <w:rPr>
          <w:rFonts w:hint="eastAsia"/>
        </w:rPr>
      </w:pPr>
      <w:r>
        <w:rPr>
          <w:rFonts w:hint="eastAsia"/>
        </w:rPr>
        <w:t>夏文杰-</w:t>
      </w:r>
      <w:r>
        <w:t>918101630121</w:t>
      </w:r>
    </w:p>
    <w:p w14:paraId="3F96D5FC" w14:textId="77777777" w:rsidR="00AE1FC2" w:rsidRDefault="00AE1FC2" w:rsidP="00AE1FC2">
      <w:pPr>
        <w:numPr>
          <w:ilvl w:val="0"/>
          <w:numId w:val="1"/>
        </w:numPr>
        <w:spacing w:line="360" w:lineRule="auto"/>
        <w:rPr>
          <w:rFonts w:eastAsia="黑体"/>
          <w:b/>
          <w:sz w:val="28"/>
          <w:szCs w:val="28"/>
        </w:rPr>
      </w:pPr>
      <w:r>
        <w:rPr>
          <w:rFonts w:hint="eastAsia"/>
        </w:rPr>
        <w:t>第一部分：软件UI设计</w:t>
      </w:r>
      <w:r>
        <w:t xml:space="preserve"> （55%）</w:t>
      </w:r>
    </w:p>
    <w:p w14:paraId="189BF120" w14:textId="77777777" w:rsidR="00AE1FC2" w:rsidRDefault="00AE1FC2" w:rsidP="00AE1FC2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介绍项目</w:t>
      </w:r>
      <w:r>
        <w:t>已有的功能和</w:t>
      </w:r>
      <w:r>
        <w:rPr>
          <w:rFonts w:hint="eastAsia"/>
          <w:b/>
        </w:rPr>
        <w:t>新设计的功能</w:t>
      </w:r>
      <w:r>
        <w:rPr>
          <w:rFonts w:hint="eastAsia"/>
        </w:rPr>
        <w:t>。</w:t>
      </w:r>
    </w:p>
    <w:p w14:paraId="317E2487" w14:textId="77777777" w:rsidR="00AE1FC2" w:rsidRDefault="00AE1FC2" w:rsidP="00AE1FC2">
      <w:pPr>
        <w:spacing w:line="360" w:lineRule="auto"/>
        <w:ind w:firstLineChars="400" w:firstLine="840"/>
      </w:pPr>
      <w:r>
        <w:rPr>
          <w:rFonts w:hint="eastAsia"/>
        </w:rPr>
        <w:t>新设计功能</w:t>
      </w:r>
      <w:r>
        <w:t>:</w:t>
      </w:r>
      <w:r>
        <w:rPr>
          <w:rFonts w:hint="eastAsia"/>
        </w:rPr>
        <w:t>好友栏；</w:t>
      </w:r>
    </w:p>
    <w:p w14:paraId="4F4C28F5" w14:textId="77777777" w:rsidR="00AE1FC2" w:rsidRDefault="00AE1FC2" w:rsidP="00AE1FC2">
      <w:pPr>
        <w:spacing w:line="360" w:lineRule="auto"/>
        <w:ind w:firstLineChars="400" w:firstLine="840"/>
      </w:pPr>
      <w:r>
        <w:rPr>
          <w:rFonts w:hint="eastAsia"/>
        </w:rPr>
        <w:t>可以查看在小红书上的添加的好友。</w:t>
      </w:r>
    </w:p>
    <w:p w14:paraId="37CC17A5" w14:textId="77777777" w:rsidR="00AE1FC2" w:rsidRDefault="00AE1FC2" w:rsidP="00AE1FC2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将设计后的每个页面的截图放在</w:t>
      </w:r>
      <w:r>
        <w:t>word文档</w:t>
      </w:r>
      <w:r>
        <w:rPr>
          <w:rFonts w:hint="eastAsia"/>
        </w:rPr>
        <w:t>中，并附上说明。</w:t>
      </w:r>
    </w:p>
    <w:p w14:paraId="2BB3EA36" w14:textId="77777777" w:rsidR="00AE1FC2" w:rsidRDefault="00AE1FC2" w:rsidP="00AE1FC2">
      <w:pPr>
        <w:spacing w:line="360" w:lineRule="auto"/>
        <w:ind w:left="1260"/>
      </w:pPr>
      <w:r>
        <w:rPr>
          <w:noProof/>
        </w:rPr>
        <w:drawing>
          <wp:inline distT="0" distB="0" distL="0" distR="0" wp14:anchorId="5F19E1AF" wp14:editId="6408C87C">
            <wp:extent cx="1973903" cy="36804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893" cy="3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C77EE31" wp14:editId="21D8950A">
            <wp:extent cx="2026566" cy="3672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324" cy="369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E838" w14:textId="77777777" w:rsidR="00AE1FC2" w:rsidRDefault="00AE1FC2" w:rsidP="00AE1FC2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建立页面间的跳转关系，用“墨刀”导出工作流（工具自动生成的图），并截图附上说明。</w:t>
      </w:r>
    </w:p>
    <w:p w14:paraId="45D57493" w14:textId="77777777" w:rsidR="00AE1FC2" w:rsidRDefault="00AE1FC2" w:rsidP="00AE1FC2">
      <w:pPr>
        <w:spacing w:line="360" w:lineRule="auto"/>
        <w:ind w:left="12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页面跳转</w:t>
      </w:r>
      <w:r>
        <w:t>:</w:t>
      </w:r>
      <w:r>
        <w:rPr>
          <w:rFonts w:hint="eastAsia"/>
        </w:rPr>
        <w:t>“我”状态跳转到“好友”状态；</w:t>
      </w:r>
    </w:p>
    <w:p w14:paraId="28E60924" w14:textId="77777777" w:rsidR="00AE1FC2" w:rsidRDefault="00AE1FC2" w:rsidP="00AE1FC2">
      <w:pPr>
        <w:spacing w:line="360" w:lineRule="auto"/>
        <w:ind w:left="1260"/>
        <w:jc w:val="center"/>
      </w:pPr>
      <w:r>
        <w:rPr>
          <w:noProof/>
        </w:rPr>
        <w:lastRenderedPageBreak/>
        <w:drawing>
          <wp:inline distT="0" distB="0" distL="0" distR="0" wp14:anchorId="3BCE6037" wp14:editId="5788F6F1">
            <wp:extent cx="2599996" cy="2621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463" cy="26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6679" w14:textId="77777777" w:rsidR="00AE1FC2" w:rsidRPr="009B3D51" w:rsidRDefault="00AE1FC2" w:rsidP="00AE1FC2">
      <w:pPr>
        <w:spacing w:line="360" w:lineRule="auto"/>
        <w:ind w:left="1260"/>
      </w:pPr>
      <w:r>
        <w:t>2.</w:t>
      </w:r>
      <w:r>
        <w:rPr>
          <w:rFonts w:hint="eastAsia"/>
        </w:rPr>
        <w:t>页面跳转</w:t>
      </w:r>
      <w:r>
        <w:t>:</w:t>
      </w:r>
      <w:r>
        <w:rPr>
          <w:rFonts w:hint="eastAsia"/>
        </w:rPr>
        <w:t>“好友”状态回转到“我”状态；</w:t>
      </w:r>
    </w:p>
    <w:p w14:paraId="49DCF2DE" w14:textId="77777777" w:rsidR="00AE1FC2" w:rsidRDefault="00AE1FC2" w:rsidP="00AE1FC2">
      <w:pPr>
        <w:spacing w:line="360" w:lineRule="auto"/>
        <w:ind w:left="1260"/>
        <w:jc w:val="center"/>
      </w:pPr>
      <w:r>
        <w:rPr>
          <w:noProof/>
        </w:rPr>
        <w:drawing>
          <wp:inline distT="0" distB="0" distL="0" distR="0" wp14:anchorId="065C9720" wp14:editId="291E6D22">
            <wp:extent cx="2900183" cy="2674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299" cy="26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105B" w14:textId="77777777" w:rsidR="00AE1FC2" w:rsidRDefault="00AE1FC2" w:rsidP="00AE1FC2">
      <w:pPr>
        <w:spacing w:line="360" w:lineRule="auto"/>
        <w:ind w:left="12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导出</w:t>
      </w:r>
    </w:p>
    <w:p w14:paraId="7FA64780" w14:textId="77777777" w:rsidR="00AE1FC2" w:rsidRDefault="00AE1FC2" w:rsidP="00AE1FC2">
      <w:pPr>
        <w:spacing w:line="360" w:lineRule="auto"/>
        <w:ind w:left="1260"/>
        <w:jc w:val="center"/>
      </w:pPr>
      <w:r>
        <w:rPr>
          <w:noProof/>
        </w:rPr>
        <w:lastRenderedPageBreak/>
        <w:drawing>
          <wp:inline distT="0" distB="0" distL="0" distR="0" wp14:anchorId="0F4D8846" wp14:editId="2C718D85">
            <wp:extent cx="1859280" cy="402006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729" cy="4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EE8A" w14:textId="77777777" w:rsidR="00AE1FC2" w:rsidRDefault="00AE1FC2" w:rsidP="00AE1FC2">
      <w:pPr>
        <w:numPr>
          <w:ilvl w:val="0"/>
          <w:numId w:val="1"/>
        </w:numPr>
        <w:spacing w:line="360" w:lineRule="auto"/>
        <w:rPr>
          <w:rFonts w:eastAsia="黑体"/>
          <w:b/>
          <w:sz w:val="28"/>
          <w:szCs w:val="28"/>
        </w:rPr>
      </w:pPr>
      <w:r>
        <w:rPr>
          <w:rFonts w:hint="eastAsia"/>
        </w:rPr>
        <w:t>第二部分：UML建模</w:t>
      </w:r>
      <w:r>
        <w:t xml:space="preserve"> （45%）</w:t>
      </w:r>
    </w:p>
    <w:p w14:paraId="2FF8F37C" w14:textId="77777777" w:rsidR="00AE1FC2" w:rsidRDefault="00AE1FC2" w:rsidP="00AE1FC2">
      <w:pPr>
        <w:numPr>
          <w:ilvl w:val="1"/>
          <w:numId w:val="1"/>
        </w:numPr>
        <w:spacing w:line="360" w:lineRule="auto"/>
      </w:pPr>
      <w:r>
        <w:t>四个类图，</w:t>
      </w:r>
      <w:r>
        <w:rPr>
          <w:rFonts w:hint="eastAsia"/>
        </w:rPr>
        <w:t>截图放在</w:t>
      </w:r>
      <w:r>
        <w:t>word文档</w:t>
      </w:r>
      <w:r>
        <w:rPr>
          <w:rFonts w:hint="eastAsia"/>
        </w:rPr>
        <w:t>中，并附上说明</w:t>
      </w:r>
      <w:r>
        <w:t>。类图也需要</w:t>
      </w:r>
      <w:proofErr w:type="gramStart"/>
      <w:r>
        <w:t>另存在</w:t>
      </w:r>
      <w:proofErr w:type="spellStart"/>
      <w:proofErr w:type="gramEnd"/>
      <w:r>
        <w:t>mdj</w:t>
      </w:r>
      <w:proofErr w:type="spellEnd"/>
      <w:r>
        <w:t>格式，压缩打包后提交。</w:t>
      </w:r>
    </w:p>
    <w:p w14:paraId="7CA19D3B" w14:textId="77777777" w:rsidR="00AE1FC2" w:rsidRDefault="00AE1FC2" w:rsidP="00AE1FC2">
      <w:pPr>
        <w:jc w:val="center"/>
      </w:pPr>
      <w:r>
        <w:rPr>
          <w:noProof/>
        </w:rPr>
        <w:drawing>
          <wp:inline distT="0" distB="0" distL="0" distR="0" wp14:anchorId="1B4EE19D" wp14:editId="3C3203A6">
            <wp:extent cx="4953000" cy="31896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332" cy="319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428E" w14:textId="77777777" w:rsidR="00B76986" w:rsidRDefault="00B76986"/>
    <w:sectPr w:rsidR="00B7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96BBD"/>
    <w:multiLevelType w:val="multilevel"/>
    <w:tmpl w:val="7E596BBD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 w:val="0"/>
        <w:sz w:val="21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C2"/>
    <w:rsid w:val="00AE1FC2"/>
    <w:rsid w:val="00B7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1235"/>
  <w15:chartTrackingRefBased/>
  <w15:docId w15:val="{A19FB443-76C6-4BCE-A04E-E7958813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FC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1F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E1F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文杰</dc:creator>
  <cp:keywords/>
  <dc:description/>
  <cp:lastModifiedBy>夏 文杰</cp:lastModifiedBy>
  <cp:revision>1</cp:revision>
  <dcterms:created xsi:type="dcterms:W3CDTF">2022-04-17T08:20:00Z</dcterms:created>
  <dcterms:modified xsi:type="dcterms:W3CDTF">2022-04-17T08:22:00Z</dcterms:modified>
</cp:coreProperties>
</file>