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FDCF" w14:textId="77777777" w:rsidR="000D5278" w:rsidRDefault="000D52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602"/>
      </w:tblGrid>
      <w:tr w:rsidR="00660B32" w:rsidRPr="00660B32" w14:paraId="520E84DD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2A462" w14:textId="77777777" w:rsidR="00660B32" w:rsidRPr="00660B32" w:rsidRDefault="00660B32" w:rsidP="00660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932CC" w14:textId="5A1E5F39" w:rsidR="00660B32" w:rsidRPr="00660B32" w:rsidRDefault="00835C91" w:rsidP="00660B32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Conoce el SENA </w:t>
            </w:r>
          </w:p>
        </w:tc>
      </w:tr>
      <w:tr w:rsidR="00660B32" w:rsidRPr="00660B32" w14:paraId="60ED931D" w14:textId="77777777" w:rsidTr="00660B32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BFA70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36098" w14:textId="5ADB0768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RF-NU-00</w:t>
            </w:r>
            <w:r w:rsidR="008F2A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660B32" w:rsidRPr="00660B32" w14:paraId="27E94529" w14:textId="77777777" w:rsidTr="00660B32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1AEF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E4EF0" w14:textId="0B0E2951" w:rsidR="00835C91" w:rsidRDefault="00660B32" w:rsidP="0066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usuario podrá </w:t>
            </w:r>
            <w:r w:rsidR="00835C9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ejecutar esta opción ya que es una herramienta importante para el conocimiento de lo que deseen de la institución: </w:t>
            </w:r>
          </w:p>
          <w:p w14:paraId="2E11A44D" w14:textId="6733575D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75D8F9C2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FF274E0" w14:textId="35FF6E1B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la sección de </w:t>
            </w:r>
            <w:r w:rsidR="0082642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conoce el SENA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encontrara lo siguiente:</w:t>
            </w:r>
          </w:p>
          <w:p w14:paraId="337A7058" w14:textId="584FA4CA" w:rsidR="00660B32" w:rsidRPr="00660B32" w:rsidRDefault="00660B32" w:rsidP="00660B3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Botón de</w:t>
            </w:r>
            <w:r w:rsidR="008264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C71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misión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: Al presionar en este botón será redirigido a </w:t>
            </w:r>
            <w:r w:rsidR="006C71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para darle la opción de iniciar sesión </w:t>
            </w:r>
          </w:p>
          <w:p w14:paraId="7B34B7EE" w14:textId="77777777" w:rsidR="00660B32" w:rsidRPr="00660B32" w:rsidRDefault="00660B32" w:rsidP="00660B3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un botón de ayuda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al presionar este botón, lo dirigirá a la página de ayuda, este le brindará la ayuda que el usuario requiera en el momento del registro cuando este lo requiera</w:t>
            </w:r>
          </w:p>
          <w:p w14:paraId="30812F1B" w14:textId="77777777" w:rsidR="00660B32" w:rsidRPr="00660B32" w:rsidRDefault="00660B32" w:rsidP="00660B32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 mensaje de bienvenida: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Este mensaje le permitirá saber al usuario en qué sección se encuentra</w:t>
            </w:r>
          </w:p>
          <w:p w14:paraId="66F8EC3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Posteriormente encontrara 6 casillas en las cuales ingresara sus datos personales, tales son:</w:t>
            </w:r>
          </w:p>
          <w:p w14:paraId="768A9F71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F13AB5C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nombres y apellidos: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esta casilla el usuario tendrá la opción de escribir su nombres y apellidos</w:t>
            </w:r>
          </w:p>
          <w:p w14:paraId="70A1C541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correo: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al dar clic en esta casilla, tendrá la opción de escribir un correo electrónico, de preferencia </w:t>
            </w:r>
            <w:proofErr w:type="spellStart"/>
            <w:r w:rsidRPr="00660B3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misena</w:t>
            </w:r>
            <w:proofErr w:type="spellEnd"/>
          </w:p>
          <w:p w14:paraId="091950D8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teléfono: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esta casilla el usuario tendrá la opción de digitar su número telefónico</w:t>
            </w:r>
          </w:p>
          <w:p w14:paraId="2B3F1642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 de usuario.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esta casilla el usuario podrá digitar el nombre de usuario deseado</w:t>
            </w:r>
          </w:p>
          <w:p w14:paraId="2E45A6C3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contraseña: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esta casilla el usuario podrá digitar una contraseña</w:t>
            </w:r>
          </w:p>
          <w:p w14:paraId="411B56F0" w14:textId="77777777" w:rsidR="00660B32" w:rsidRPr="00660B32" w:rsidRDefault="00660B32" w:rsidP="00660B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confirmar contraseña: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esta casilla el usuario confirmara la contraseña deseada</w:t>
            </w:r>
          </w:p>
          <w:p w14:paraId="50E315B2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2C425B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Términos y condiciones: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usuario marcará y desmarcará esta opción, como también el texto de la misma será un hipervínculo que dirigirá al usuario a la sección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TyC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29E754A4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A6E0C9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Botón REGISTRARSE </w:t>
            </w: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que al ser presionado el usuario será registrado con sus datos, guardados en la base de datos del aplicativo</w:t>
            </w:r>
          </w:p>
          <w:p w14:paraId="5F0A4440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0B32" w:rsidRPr="00660B32" w14:paraId="6EDFE967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EFDAD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B023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Prontlex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administrador</w:t>
            </w:r>
          </w:p>
          <w:p w14:paraId="6C4003D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</w:tc>
      </w:tr>
      <w:tr w:rsidR="00660B32" w:rsidRPr="00660B32" w14:paraId="3980B625" w14:textId="77777777" w:rsidTr="00660B32">
        <w:trPr>
          <w:trHeight w:val="9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A0B5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1798B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660B32" w:rsidRPr="00660B32" w14:paraId="5F1F427C" w14:textId="77777777" w:rsidTr="00660B32">
        <w:trPr>
          <w:trHeight w:val="2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86B75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 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F1BF5" w14:textId="77777777" w:rsidR="00660B32" w:rsidRPr="00660B32" w:rsidRDefault="00660B32" w:rsidP="00660B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debe ingresar todos los datos que la aplicación solicite sin omitir ninguno. </w:t>
            </w:r>
          </w:p>
          <w:p w14:paraId="59003F2C" w14:textId="77777777" w:rsidR="00660B32" w:rsidRPr="00660B32" w:rsidRDefault="00660B32" w:rsidP="00660B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usuario solo podrá registrarse si acepta los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TyC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9846B86" w14:textId="77777777" w:rsidR="00660B32" w:rsidRPr="00660B32" w:rsidRDefault="00660B32" w:rsidP="00660B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botón REGISTRARSE solo podrá ser presionado si se han llenado previamente todos los datos y se han aceptado los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TyC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681DED23" w14:textId="77777777" w:rsidR="00660B32" w:rsidRPr="00660B32" w:rsidRDefault="00660B32" w:rsidP="00660B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casillas no aceptaran introducir letras ni caracteres especiales</w:t>
            </w:r>
          </w:p>
        </w:tc>
      </w:tr>
      <w:tr w:rsidR="00660B32" w:rsidRPr="00660B32" w14:paraId="5D3CC1F7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68908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3C6A8" w14:textId="77777777" w:rsidR="00660B32" w:rsidRPr="00660B32" w:rsidRDefault="00660B32" w:rsidP="00660B32">
            <w:pPr>
              <w:numPr>
                <w:ilvl w:val="0"/>
                <w:numId w:val="4"/>
              </w:numPr>
              <w:spacing w:after="0" w:line="240" w:lineRule="auto"/>
              <w:ind w:left="40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 presionar el botón INICIAR SESIÓN, el usuario deberá ser redirigido a la sección LOGIN (Iniciar Sesión).</w:t>
            </w:r>
          </w:p>
          <w:p w14:paraId="79E8F132" w14:textId="77777777" w:rsidR="00660B32" w:rsidRPr="00660B32" w:rsidRDefault="00660B32" w:rsidP="00660B32">
            <w:pPr>
              <w:numPr>
                <w:ilvl w:val="0"/>
                <w:numId w:val="4"/>
              </w:numPr>
              <w:spacing w:after="0" w:line="240" w:lineRule="auto"/>
              <w:ind w:left="40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 presionar el botón AYUDA, el usuario deberá ser redirigido a la sección AYUDA.</w:t>
            </w:r>
          </w:p>
          <w:p w14:paraId="787A0704" w14:textId="77777777" w:rsidR="00660B32" w:rsidRPr="00660B32" w:rsidRDefault="00660B32" w:rsidP="00660B32">
            <w:pPr>
              <w:numPr>
                <w:ilvl w:val="0"/>
                <w:numId w:val="4"/>
              </w:numPr>
              <w:spacing w:after="0" w:line="240" w:lineRule="auto"/>
              <w:ind w:left="40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podrá introducir sus datos en las casillas. (excepción caracteres especiales)</w:t>
            </w:r>
          </w:p>
          <w:p w14:paraId="7C6C2E65" w14:textId="77777777" w:rsidR="00660B32" w:rsidRPr="00660B32" w:rsidRDefault="00660B32" w:rsidP="00660B32">
            <w:pPr>
              <w:numPr>
                <w:ilvl w:val="0"/>
                <w:numId w:val="4"/>
              </w:numPr>
              <w:spacing w:line="240" w:lineRule="auto"/>
              <w:ind w:left="40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Cuando el botón REGISTRARSE sea presionado, los datos deben ser guardados con éxito en la base de datos.</w:t>
            </w:r>
          </w:p>
        </w:tc>
      </w:tr>
      <w:tr w:rsidR="00660B32" w:rsidRPr="00660B32" w14:paraId="2F9DEBEB" w14:textId="77777777" w:rsidTr="00660B32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A0282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F3700" w14:textId="4FEFE13F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2420CA78" wp14:editId="2388BE0E">
                  <wp:extent cx="2057400" cy="15144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06605" w14:textId="77777777" w:rsidR="00660B32" w:rsidRPr="00660B32" w:rsidRDefault="00660B32" w:rsidP="00660B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691"/>
      </w:tblGrid>
      <w:tr w:rsidR="00660B32" w:rsidRPr="00660B32" w14:paraId="2C010128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6AAE0" w14:textId="77777777" w:rsidR="00660B32" w:rsidRPr="00660B32" w:rsidRDefault="00660B32" w:rsidP="00660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D64424" w14:textId="77777777" w:rsidR="00660B32" w:rsidRPr="00660B32" w:rsidRDefault="00660B32" w:rsidP="00660B32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HOME</w:t>
            </w:r>
          </w:p>
        </w:tc>
      </w:tr>
      <w:tr w:rsidR="00660B32" w:rsidRPr="00660B32" w14:paraId="0C94829C" w14:textId="77777777" w:rsidTr="00660B32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61A8C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53D7B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RF-UN-003</w:t>
            </w:r>
          </w:p>
        </w:tc>
      </w:tr>
      <w:tr w:rsidR="00660B32" w:rsidRPr="00660B32" w14:paraId="16856EBB" w14:textId="77777777" w:rsidTr="00660B32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355DE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1EC28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Sera la página de inicio y por defecto la sección donde de forma mayoritaria los usuarios interactúan con el aplicativo, para tal fin se requiere:</w:t>
            </w:r>
          </w:p>
          <w:p w14:paraId="572D9172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A31B73B" w14:textId="77777777" w:rsidR="00660B32" w:rsidRPr="00660B32" w:rsidRDefault="00660B32" w:rsidP="00660B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MENU BIENVENIDA  para personas que son nuevos mostrando un mensaje de cada funcione de la aplicación</w:t>
            </w:r>
          </w:p>
          <w:p w14:paraId="304F0CBB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“Mapa” muestra una vista previa de que trata la opción mapa dando una breve resumen de qué trata</w:t>
            </w:r>
          </w:p>
          <w:p w14:paraId="63A8218C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“Oferta Educativa” muestra una vista previa de la opción de ofertas con un breve resumen de las ofertas disponibles</w:t>
            </w:r>
          </w:p>
          <w:p w14:paraId="441BD9DE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“Calendario” aquí encontrarás información de hora de atención en el centro de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formacion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sena</w:t>
            </w:r>
            <w:proofErr w:type="spellEnd"/>
          </w:p>
          <w:p w14:paraId="7B81E399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“Manual aprendiz” muestra información de que trata el  manual del aprendiz </w:t>
            </w:r>
          </w:p>
          <w:p w14:paraId="41056F80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“Conoce el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sena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” muestra un mensaje de un breve resumen de la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mision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vision</w:t>
            </w:r>
            <w:proofErr w:type="spellEnd"/>
          </w:p>
          <w:p w14:paraId="0893525A" w14:textId="77777777" w:rsidR="00660B32" w:rsidRPr="00660B32" w:rsidRDefault="00660B32" w:rsidP="00660B32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“Logo usuario” muestra un mensaje que este es el perfil del usuario con nombre y foto</w:t>
            </w:r>
          </w:p>
          <w:p w14:paraId="16CAF9CD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3DDDC4F" w14:textId="77777777" w:rsidR="00660B32" w:rsidRPr="00660B32" w:rsidRDefault="00660B32" w:rsidP="00660B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Menú Inicio para personas que han iniciado sesión en el aplicativo.(MENU LOGIN)</w:t>
            </w:r>
          </w:p>
          <w:p w14:paraId="715963F7" w14:textId="77777777" w:rsidR="00660B32" w:rsidRPr="00660B32" w:rsidRDefault="00660B32" w:rsidP="00660B32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denominado “MAPA” lo dirige a una vista satelital donde se muestra las ubicaciones de los espacios del SENA</w:t>
            </w:r>
          </w:p>
          <w:p w14:paraId="0D5CED73" w14:textId="77777777" w:rsidR="00660B32" w:rsidRPr="00660B32" w:rsidRDefault="00660B32" w:rsidP="00660B32">
            <w:pPr>
              <w:numPr>
                <w:ilvl w:val="0"/>
                <w:numId w:val="9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más información de la selección de la ubicación</w:t>
            </w:r>
          </w:p>
          <w:p w14:paraId="410E0BDA" w14:textId="77777777" w:rsidR="00660B32" w:rsidRPr="00660B32" w:rsidRDefault="00660B32" w:rsidP="00660B32">
            <w:pPr>
              <w:numPr>
                <w:ilvl w:val="0"/>
                <w:numId w:val="9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ir a la ubicación </w:t>
            </w:r>
          </w:p>
          <w:p w14:paraId="52E97114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60A3DFA9" w14:textId="77777777" w:rsidR="00660B32" w:rsidRPr="00660B32" w:rsidRDefault="00660B32" w:rsidP="00660B32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Botón denominado “OFERTA EDUCATIVA”. le permite ver los tipos de oferta o tipos de formación presentes en el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sena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TECNICO,TECNOLOGO</w:t>
            </w:r>
          </w:p>
          <w:p w14:paraId="09C8369B" w14:textId="77777777" w:rsidR="00660B32" w:rsidRPr="00660B32" w:rsidRDefault="00660B32" w:rsidP="00660B32">
            <w:pPr>
              <w:numPr>
                <w:ilvl w:val="0"/>
                <w:numId w:val="11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boton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ver todas las ofertas</w:t>
            </w:r>
          </w:p>
          <w:p w14:paraId="60E39479" w14:textId="77777777" w:rsidR="00660B32" w:rsidRPr="00660B32" w:rsidRDefault="00660B32" w:rsidP="00660B32">
            <w:pPr>
              <w:numPr>
                <w:ilvl w:val="0"/>
                <w:numId w:val="11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filtro de ofertas</w:t>
            </w:r>
          </w:p>
          <w:p w14:paraId="15C3E0B1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168FAE03" w14:textId="77777777" w:rsidR="00660B32" w:rsidRPr="00660B32" w:rsidRDefault="00660B32" w:rsidP="00660B32">
            <w:pPr>
              <w:numPr>
                <w:ilvl w:val="0"/>
                <w:numId w:val="12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Botón denominado “CALENDARIO”. le permitirá redirigirlo en otra página mostrando las fechas de las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inscripciones,inicios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vacaciones, cumpleaños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Sena,dia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aprendiz,dia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instructor y otras fechas importantes</w:t>
            </w:r>
          </w:p>
          <w:p w14:paraId="2113560D" w14:textId="77777777" w:rsidR="00660B32" w:rsidRPr="00660B32" w:rsidRDefault="00660B32" w:rsidP="00660B32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denominado “MANUAL DEL APRENDIZ”. Le permitirá al usuario ser redirigido y ver el manual para ser leído si tiene alguna duda con el manual o las normas del aprendiz </w:t>
            </w:r>
          </w:p>
          <w:p w14:paraId="7DD8E398" w14:textId="77777777" w:rsidR="00660B32" w:rsidRPr="00660B32" w:rsidRDefault="00660B32" w:rsidP="00660B32">
            <w:pPr>
              <w:numPr>
                <w:ilvl w:val="0"/>
                <w:numId w:val="14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boton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descargar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pdf</w:t>
            </w:r>
            <w:proofErr w:type="spellEnd"/>
          </w:p>
          <w:p w14:paraId="04A04B3D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147310F2" w14:textId="77777777" w:rsidR="00660B32" w:rsidRPr="00660B32" w:rsidRDefault="00660B32" w:rsidP="00660B32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Botón “CONOCE EL SENA”. lo dirige a otra pestaña mostrando al USUARIO la </w:t>
            </w:r>
            <w:r w:rsidRPr="00660B32">
              <w:rPr>
                <w:rFonts w:ascii="Arial" w:eastAsia="Times New Roman" w:hAnsi="Arial" w:cs="Arial"/>
                <w:color w:val="000000"/>
                <w:lang w:eastAsia="es-CO"/>
              </w:rPr>
              <w:t>(MISIÓN, VISIÓN, UBICACIÓN O INFORMACIÓN RESPECTO AL CENTRO)</w:t>
            </w:r>
          </w:p>
          <w:p w14:paraId="1D5DC6B8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19D3A2A" w14:textId="77777777" w:rsidR="00660B32" w:rsidRPr="00660B32" w:rsidRDefault="00660B32" w:rsidP="00660B32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Boton</w:t>
            </w:r>
            <w:proofErr w:type="spellEnd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“LOGO USUARIO” lo dirige a otra pestaña mostrando la información del USUARIO</w:t>
            </w:r>
          </w:p>
          <w:p w14:paraId="77CD355F" w14:textId="77777777" w:rsidR="00660B32" w:rsidRPr="00660B32" w:rsidRDefault="00660B32" w:rsidP="00660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660B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</w:tr>
      <w:tr w:rsidR="00660B32" w:rsidRPr="00660B32" w14:paraId="1D7C6984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5C118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D824C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Aprendiz, </w:t>
            </w:r>
            <w:proofErr w:type="spellStart"/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Prontlex</w:t>
            </w:r>
            <w:proofErr w:type="spellEnd"/>
          </w:p>
        </w:tc>
      </w:tr>
      <w:tr w:rsidR="00660B32" w:rsidRPr="00660B32" w14:paraId="19442322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8A081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24D81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660B32" w:rsidRPr="00660B32" w14:paraId="73B385BF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49DF3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 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C61DF" w14:textId="77777777" w:rsidR="00660B32" w:rsidRPr="00660B32" w:rsidRDefault="00660B32" w:rsidP="00660B32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Solo el administrador podrá modificar los textos del menú principal</w:t>
            </w:r>
          </w:p>
        </w:tc>
      </w:tr>
      <w:tr w:rsidR="00660B32" w:rsidRPr="00660B32" w14:paraId="25717B5E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ED324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6F581" w14:textId="77777777" w:rsidR="00660B32" w:rsidRPr="00660B32" w:rsidRDefault="00660B32" w:rsidP="00660B3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Todos los hipervínculos y botones deberán funcionar satisfactoriamente de forma tal que cada uno remita al usuario a la sección que debería.</w:t>
            </w:r>
          </w:p>
          <w:p w14:paraId="40551F25" w14:textId="77777777" w:rsidR="00660B32" w:rsidRPr="00660B32" w:rsidRDefault="00660B32" w:rsidP="00660B3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diseño del menú deberá ser intuitivo y claro para público en general</w:t>
            </w:r>
          </w:p>
          <w:p w14:paraId="1C989AA5" w14:textId="77777777" w:rsidR="00660B32" w:rsidRPr="00660B32" w:rsidRDefault="00660B32" w:rsidP="00660B3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datos de contacto con la institución deberán ser los actuales a la fecha de terminación del desarrollo de la aplicación.</w:t>
            </w:r>
          </w:p>
        </w:tc>
      </w:tr>
      <w:tr w:rsidR="00660B32" w:rsidRPr="00660B32" w14:paraId="1B518C53" w14:textId="77777777" w:rsidTr="00660B32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68D4F" w14:textId="77777777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7C01A" w14:textId="5793C224" w:rsidR="00660B32" w:rsidRPr="00660B32" w:rsidRDefault="00660B32" w:rsidP="0066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0B3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190417AA" wp14:editId="77C4E50B">
                  <wp:extent cx="1857375" cy="13525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B32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4D0CA5D4" wp14:editId="1F05FA81">
                  <wp:extent cx="1838325" cy="1343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8DE85" w14:textId="49469A58" w:rsidR="00660B32" w:rsidRDefault="008F2AA9">
      <w:r>
        <w:t xml:space="preserve"> </w:t>
      </w:r>
    </w:p>
    <w:sectPr w:rsidR="0066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F0B"/>
    <w:multiLevelType w:val="hybridMultilevel"/>
    <w:tmpl w:val="FAECE84C"/>
    <w:lvl w:ilvl="0" w:tplc="37EE040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683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EAD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25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89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26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88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2D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C9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006D1"/>
    <w:multiLevelType w:val="multilevel"/>
    <w:tmpl w:val="546C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D774C"/>
    <w:multiLevelType w:val="hybridMultilevel"/>
    <w:tmpl w:val="FB268796"/>
    <w:lvl w:ilvl="0" w:tplc="1F34849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123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848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9AC8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E2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9AB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ED9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C2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20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D5798"/>
    <w:multiLevelType w:val="multilevel"/>
    <w:tmpl w:val="44B6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000F1"/>
    <w:multiLevelType w:val="multilevel"/>
    <w:tmpl w:val="B08C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85632"/>
    <w:multiLevelType w:val="hybridMultilevel"/>
    <w:tmpl w:val="196ED62C"/>
    <w:lvl w:ilvl="0" w:tplc="F8B60E8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2E4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41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AA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B24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C28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46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0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68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D7076"/>
    <w:multiLevelType w:val="hybridMultilevel"/>
    <w:tmpl w:val="472239BC"/>
    <w:lvl w:ilvl="0" w:tplc="56AEA43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AE4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C4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47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6C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245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A7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4B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E5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90583"/>
    <w:multiLevelType w:val="multilevel"/>
    <w:tmpl w:val="29F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21A34"/>
    <w:multiLevelType w:val="multilevel"/>
    <w:tmpl w:val="F21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26D33"/>
    <w:multiLevelType w:val="multilevel"/>
    <w:tmpl w:val="06E62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B699F"/>
    <w:multiLevelType w:val="multilevel"/>
    <w:tmpl w:val="8F90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D026A"/>
    <w:multiLevelType w:val="multilevel"/>
    <w:tmpl w:val="AAE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B1584"/>
    <w:multiLevelType w:val="multilevel"/>
    <w:tmpl w:val="42FC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95C4F"/>
    <w:multiLevelType w:val="multilevel"/>
    <w:tmpl w:val="034C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B48DF"/>
    <w:multiLevelType w:val="multilevel"/>
    <w:tmpl w:val="A0E2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516D3"/>
    <w:multiLevelType w:val="multilevel"/>
    <w:tmpl w:val="7D82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15"/>
  </w:num>
  <w:num w:numId="6">
    <w:abstractNumId w:val="4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2"/>
  </w:num>
  <w:num w:numId="10">
    <w:abstractNumId w:val="5"/>
  </w:num>
  <w:num w:numId="11">
    <w:abstractNumId w:val="13"/>
  </w:num>
  <w:num w:numId="12">
    <w:abstractNumId w:val="6"/>
  </w:num>
  <w:num w:numId="13">
    <w:abstractNumId w:val="6"/>
    <w:lvlOverride w:ilvl="0">
      <w:lvl w:ilvl="0" w:tplc="56AEA434">
        <w:numFmt w:val="lowerLetter"/>
        <w:lvlText w:val="%1."/>
        <w:lvlJc w:val="left"/>
      </w:lvl>
    </w:lvlOverride>
  </w:num>
  <w:num w:numId="14">
    <w:abstractNumId w:val="7"/>
  </w:num>
  <w:num w:numId="15">
    <w:abstractNumId w:val="2"/>
  </w:num>
  <w:num w:numId="16">
    <w:abstractNumId w:val="0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32"/>
    <w:rsid w:val="000D5278"/>
    <w:rsid w:val="00660B32"/>
    <w:rsid w:val="006C7194"/>
    <w:rsid w:val="0082642E"/>
    <w:rsid w:val="00835C91"/>
    <w:rsid w:val="008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0790"/>
  <w15:chartTrackingRefBased/>
  <w15:docId w15:val="{DAEF6F8D-744C-4C1A-AA5C-0EB4D348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8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2022-07-31T01:46:00Z</dcterms:created>
  <dcterms:modified xsi:type="dcterms:W3CDTF">2022-07-31T03:32:00Z</dcterms:modified>
</cp:coreProperties>
</file>