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582B666F" w:rsidR="00910CAD" w:rsidRDefault="00CB6DAD" w:rsidP="00CB6DAD">
      <w:pPr>
        <w:jc w:val="center"/>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lastRenderedPageBreak/>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1BC8934A"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0CE5A649"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CB6DAD">
        <w:rPr>
          <w:rFonts w:eastAsiaTheme="minorEastAsia"/>
        </w:rPr>
        <w:t>3</w:t>
      </w:r>
      <w:r w:rsidR="00EF0BD8">
        <w:rPr>
          <w:rFonts w:eastAsiaTheme="minorEastAsia"/>
        </w:rPr>
        <w:t>)</w:t>
      </w:r>
    </w:p>
    <w:p w14:paraId="6DCEDD50" w14:textId="7DA1753B"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5423DFF1" w:rsidR="00910CAD" w:rsidRPr="00EF0BD8" w:rsidRDefault="00E075AB" w:rsidP="00EF0BD8">
      <w:pPr>
        <w:jc w:val="center"/>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DA47CC5" w:rsidR="00910CAD" w:rsidRPr="00E075AB" w:rsidRDefault="00E075AB" w:rsidP="00E075AB">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D45C745"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56500C72"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CB6DAD">
        <w:t>8</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3B209C50" w:rsidR="00875B82" w:rsidRPr="003F3A80" w:rsidRDefault="003F3A80" w:rsidP="003F3A80">
      <w:pPr>
        <w:jc w:val="center"/>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8</w:t>
      </w:r>
      <w:r>
        <w:rPr>
          <w:rFonts w:eastAsiaTheme="minorEastAsia"/>
        </w:rPr>
        <w:t>)</w:t>
      </w:r>
    </w:p>
    <w:p w14:paraId="22D95E88" w14:textId="0969CE6B" w:rsidR="003F3A80" w:rsidRPr="003F3A80" w:rsidRDefault="003F3A80" w:rsidP="003F3A80">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CB6DA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CB6DA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2F9D5BD2" w:rsidR="00CB6DAD" w:rsidRPr="009457F8" w:rsidRDefault="00CB6DAD" w:rsidP="00CB6DAD">
      <w:pPr>
        <w:jc w:val="center"/>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CB6DA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A6465"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50B5AA0E" w:rsidR="001546C6" w:rsidRDefault="001546C6" w:rsidP="00BB28D4">
      <w:pPr>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40891CE5" w:rsidR="00F7505A" w:rsidRDefault="00EA1260" w:rsidP="00F7505A">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(12)</w:t>
      </w:r>
    </w:p>
    <w:p w14:paraId="76764471" w14:textId="14A20045" w:rsidR="00BB28D4" w:rsidRPr="00BB28D4" w:rsidRDefault="00BB28D4" w:rsidP="00BB28D4">
      <w:r>
        <w:lastRenderedPageBreak/>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 xml:space="preserve">sensor bias included as a </w:t>
      </w:r>
      <w:proofErr w:type="gramStart"/>
      <w:r>
        <w:rPr>
          <w:rFonts w:eastAsiaTheme="minorEastAsia"/>
        </w:rPr>
        <w:t>state.</w:t>
      </w:r>
      <w:proofErr w:type="gramEnd"/>
    </w:p>
    <w:p w14:paraId="4C406422" w14:textId="77777777" w:rsidR="00910CAD" w:rsidRDefault="00910CAD" w:rsidP="00910CAD">
      <w:pPr>
        <w:pStyle w:val="Heading2"/>
        <w:numPr>
          <w:ilvl w:val="2"/>
          <w:numId w:val="8"/>
        </w:numPr>
      </w:pPr>
      <w:r>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C83A5B"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p>
    <w:p w14:paraId="7C6C159B" w14:textId="27A61A00" w:rsidR="00C83A5B" w:rsidRPr="00C83A5B" w:rsidRDefault="00C83A5B"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Pr>
          <w:rFonts w:eastAsiaTheme="minorEastAsia"/>
        </w:rPr>
        <w:t xml:space="preserve"> </w:t>
      </w:r>
    </w:p>
    <w:p w14:paraId="5985C661" w14:textId="4AE83DA7" w:rsidR="00C83A5B" w:rsidRPr="009457F8" w:rsidRDefault="00C83A5B" w:rsidP="00C83A5B">
      <w:pPr>
        <w:jc w:val="center"/>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C83A5B"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C83A5B"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325D5CC6" w:rsidR="00825223"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(1</w:t>
      </w:r>
      <w:r>
        <w:rPr>
          <w:rFonts w:eastAsiaTheme="minorEastAsia"/>
        </w:rPr>
        <w:t>4</w:t>
      </w:r>
      <w:r w:rsidR="00825223">
        <w:rPr>
          <w:rFonts w:eastAsiaTheme="minorEastAsia"/>
        </w:rPr>
        <w:t>)</w:t>
      </w:r>
    </w:p>
    <w:p w14:paraId="11CA4D12" w14:textId="33ACF304" w:rsidR="00553E2B"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r>
          <w:rPr>
            <w:rFonts w:ascii="Cambria Math" w:eastAsiaTheme="minorEastAsia" w:hAnsi="Cambria Math"/>
          </w:rPr>
          <m:t>I</m:t>
        </m:r>
      </m:oMath>
      <w:r w:rsidR="00553E2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0AE454CE" w14:textId="0A6B4D38" w:rsidR="0025119D" w:rsidRDefault="0025119D" w:rsidP="0025119D">
      <w:pPr>
        <w:rPr>
          <w:rFonts w:eastAsiaTheme="minorEastAsia"/>
        </w:rPr>
      </w:pPr>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517E123E" w14:textId="6C8EB780" w:rsidR="008F6454" w:rsidRDefault="008F6454" w:rsidP="0025119D"/>
    <w:p w14:paraId="3A22A7AE" w14:textId="77777777" w:rsidR="008F6454" w:rsidRPr="00BB28D4" w:rsidRDefault="008F6454" w:rsidP="0025119D"/>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lastRenderedPageBreak/>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3F89D6F5" w:rsidR="00910CAD" w:rsidRDefault="00BC6F67" w:rsidP="00910CAD">
      <w:r>
        <w:t xml:space="preserve"> do we need these plots for Lin’s lookup table data that we are using?</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lastRenderedPageBreak/>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6"/>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w:t>
      </w:r>
      <w:r>
        <w:lastRenderedPageBreak/>
        <w:t xml:space="preserve">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5E6CC739" w:rsidR="00910CAD" w:rsidRDefault="00910CAD" w:rsidP="008F6454">
      <w:pPr>
        <w:pStyle w:val="Heading2"/>
        <w:numPr>
          <w:ilvl w:val="2"/>
          <w:numId w:val="9"/>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lastRenderedPageBreak/>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lastRenderedPageBreak/>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02A30FC3" w14:textId="4F25540D" w:rsidR="00A25601"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2669E1B0" w14:textId="4703F04C" w:rsidR="006B6E14" w:rsidRDefault="00A25601" w:rsidP="00A25601">
      <w:pPr>
        <w:jc w:val="center"/>
      </w:pPr>
      <w:r>
        <w:rPr>
          <w:noProof/>
        </w:rPr>
        <w:drawing>
          <wp:inline distT="0" distB="0" distL="0" distR="0" wp14:anchorId="4383B4B2" wp14:editId="1B6EE0EC">
            <wp:extent cx="4175395"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845" cy="3183818"/>
                    </a:xfrm>
                    <a:prstGeom prst="rect">
                      <a:avLst/>
                    </a:prstGeom>
                    <a:noFill/>
                    <a:ln>
                      <a:noFill/>
                    </a:ln>
                  </pic:spPr>
                </pic:pic>
              </a:graphicData>
            </a:graphic>
          </wp:inline>
        </w:drawing>
      </w:r>
    </w:p>
    <w:p w14:paraId="7D265D26" w14:textId="77777777" w:rsidR="006B6E14" w:rsidRDefault="006B6E14" w:rsidP="006B6E14">
      <w:pPr>
        <w:jc w:val="center"/>
      </w:pPr>
    </w:p>
    <w:p w14:paraId="44A04C22" w14:textId="07B784AF" w:rsidR="00A25601" w:rsidRDefault="00A25601" w:rsidP="00A25601">
      <w:pPr>
        <w:jc w:val="center"/>
      </w:pPr>
      <w:r>
        <w:rPr>
          <w:noProof/>
        </w:rPr>
        <w:drawing>
          <wp:inline distT="0" distB="0" distL="0" distR="0" wp14:anchorId="5F6A3705" wp14:editId="77ACD258">
            <wp:extent cx="4038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1300" cy="3030975"/>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lastRenderedPageBreak/>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lastRenderedPageBreak/>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t xml:space="preserve">[2] </w:t>
      </w:r>
      <w:r w:rsidRPr="00612880">
        <w:t>L. Lu, X. Han, J. Li, J. Hua and M. Ouyang, "A review on the key issues for lithium-ion battery management in electric vehicles," Journal of Power Sources, vol. 226, pp. 272-288, 2013.</w:t>
      </w:r>
    </w:p>
    <w:p w14:paraId="323C00DC" w14:textId="2743430F" w:rsidR="00CF39F8" w:rsidRDefault="00183455" w:rsidP="00183455">
      <w:r>
        <w:t>[</w:t>
      </w:r>
      <w:r w:rsidR="00612880">
        <w:t>3</w:t>
      </w:r>
      <w:bookmarkStart w:id="7" w:name="_GoBack"/>
      <w:bookmarkEnd w:id="7"/>
      <w:r>
        <w:t>] Narayan, Anand (2017). State and Parametric Estimation of Li-Ion Batteries in Electrified Vehicles. Master thesis.</w:t>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7505A" w:rsidRDefault="00F7505A">
      <w:pPr>
        <w:pStyle w:val="CommentText"/>
      </w:pPr>
      <w:r>
        <w:rPr>
          <w:rStyle w:val="CommentReference"/>
        </w:rPr>
        <w:annotationRef/>
      </w:r>
      <w:r>
        <w:t>Need to edit this abstract…</w:t>
      </w:r>
    </w:p>
  </w:comment>
  <w:comment w:id="2" w:author="felipe valdez" w:date="2019-05-30T22:17:00Z" w:initials="fv">
    <w:p w14:paraId="2B5CF146" w14:textId="603175F5" w:rsidR="00F7505A" w:rsidRDefault="00F7505A">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7505A" w:rsidRPr="004A2CDB" w:rsidRDefault="00F7505A"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7505A" w:rsidRDefault="00F7505A">
      <w:pPr>
        <w:pStyle w:val="CommentText"/>
      </w:pPr>
    </w:p>
  </w:comment>
  <w:comment w:id="4" w:author="felipe valdez" w:date="2019-05-30T22:36:00Z" w:initials="fv">
    <w:p w14:paraId="27C43531" w14:textId="77777777" w:rsidR="00F7505A" w:rsidRDefault="00F7505A"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7505A" w:rsidRDefault="00F7505A"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7505A" w:rsidRDefault="00F7505A" w:rsidP="00932F71">
      <w:pPr>
        <w:autoSpaceDE w:val="0"/>
        <w:autoSpaceDN w:val="0"/>
        <w:adjustRightInd w:val="0"/>
        <w:spacing w:after="0" w:line="240" w:lineRule="auto"/>
      </w:pPr>
      <w:r>
        <w:rPr>
          <w:rFonts w:ascii="Arial" w:hAnsi="Arial" w:cs="Arial"/>
          <w:b/>
          <w:bCs/>
          <w:sz w:val="40"/>
          <w:szCs w:val="40"/>
        </w:rPr>
        <w:t>Vehicles</w:t>
      </w:r>
    </w:p>
    <w:p w14:paraId="5613F789" w14:textId="65A51CB0" w:rsidR="00F7505A" w:rsidRDefault="00F7505A" w:rsidP="00101550">
      <w:pPr>
        <w:pStyle w:val="CommentText"/>
      </w:pPr>
    </w:p>
  </w:comment>
  <w:comment w:id="5" w:author="felipe valdez" w:date="2019-05-30T23:06:00Z" w:initials="fv">
    <w:p w14:paraId="5E52A487" w14:textId="77777777" w:rsidR="00F7505A" w:rsidRDefault="00F7505A"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7505A" w:rsidRDefault="00F7505A"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7505A" w:rsidRDefault="00F7505A" w:rsidP="00352439">
      <w:pPr>
        <w:pStyle w:val="CommentText"/>
      </w:pPr>
      <w:r>
        <w:rPr>
          <w:rFonts w:ascii="Arial" w:hAnsi="Arial" w:cs="Arial"/>
          <w:b/>
          <w:bCs/>
          <w:sz w:val="40"/>
          <w:szCs w:val="40"/>
        </w:rPr>
        <w:t>Vehicles</w:t>
      </w:r>
    </w:p>
  </w:comment>
  <w:comment w:id="6" w:author="felipe valdez" w:date="2019-05-31T11:31:00Z" w:initials="fv">
    <w:p w14:paraId="5B177D63" w14:textId="472E9DED" w:rsidR="00F7505A" w:rsidRDefault="00F7505A">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3906B" w14:textId="77777777" w:rsidR="003A10B4" w:rsidRDefault="003A10B4" w:rsidP="00385F53">
      <w:pPr>
        <w:spacing w:after="0" w:line="240" w:lineRule="auto"/>
      </w:pPr>
      <w:r>
        <w:separator/>
      </w:r>
    </w:p>
  </w:endnote>
  <w:endnote w:type="continuationSeparator" w:id="0">
    <w:p w14:paraId="5A4E1C6E" w14:textId="77777777" w:rsidR="003A10B4" w:rsidRDefault="003A10B4"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7505A" w:rsidRDefault="00F750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7505A" w:rsidRDefault="00F7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1849A" w14:textId="77777777" w:rsidR="003A10B4" w:rsidRDefault="003A10B4" w:rsidP="00385F53">
      <w:pPr>
        <w:spacing w:after="0" w:line="240" w:lineRule="auto"/>
      </w:pPr>
      <w:r>
        <w:separator/>
      </w:r>
    </w:p>
  </w:footnote>
  <w:footnote w:type="continuationSeparator" w:id="0">
    <w:p w14:paraId="1E15A225" w14:textId="77777777" w:rsidR="003A10B4" w:rsidRDefault="003A10B4"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0D4FF1"/>
    <w:rsid w:val="00101550"/>
    <w:rsid w:val="0010786F"/>
    <w:rsid w:val="0012104F"/>
    <w:rsid w:val="00127942"/>
    <w:rsid w:val="001546C6"/>
    <w:rsid w:val="00166CE9"/>
    <w:rsid w:val="001746F7"/>
    <w:rsid w:val="00183455"/>
    <w:rsid w:val="001A6465"/>
    <w:rsid w:val="001C4C1B"/>
    <w:rsid w:val="001E66FE"/>
    <w:rsid w:val="001F1956"/>
    <w:rsid w:val="00202CF6"/>
    <w:rsid w:val="002076EF"/>
    <w:rsid w:val="00211022"/>
    <w:rsid w:val="0021308F"/>
    <w:rsid w:val="0025119D"/>
    <w:rsid w:val="00271533"/>
    <w:rsid w:val="002719B0"/>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7CC7"/>
    <w:rsid w:val="00422457"/>
    <w:rsid w:val="00441493"/>
    <w:rsid w:val="00462DE8"/>
    <w:rsid w:val="00472675"/>
    <w:rsid w:val="0048399A"/>
    <w:rsid w:val="004A2CDB"/>
    <w:rsid w:val="004A40B0"/>
    <w:rsid w:val="005039F8"/>
    <w:rsid w:val="005225A4"/>
    <w:rsid w:val="00532839"/>
    <w:rsid w:val="00533027"/>
    <w:rsid w:val="00546F74"/>
    <w:rsid w:val="00553E2B"/>
    <w:rsid w:val="00561E6A"/>
    <w:rsid w:val="00561EED"/>
    <w:rsid w:val="0057588A"/>
    <w:rsid w:val="00593DDF"/>
    <w:rsid w:val="005948FB"/>
    <w:rsid w:val="00595FEF"/>
    <w:rsid w:val="00596531"/>
    <w:rsid w:val="005D0622"/>
    <w:rsid w:val="005E6870"/>
    <w:rsid w:val="005F30F3"/>
    <w:rsid w:val="005F71A5"/>
    <w:rsid w:val="00612880"/>
    <w:rsid w:val="0061680D"/>
    <w:rsid w:val="00624FC6"/>
    <w:rsid w:val="00665669"/>
    <w:rsid w:val="00667702"/>
    <w:rsid w:val="00674169"/>
    <w:rsid w:val="00685673"/>
    <w:rsid w:val="006B201D"/>
    <w:rsid w:val="006B6E14"/>
    <w:rsid w:val="006D0C5E"/>
    <w:rsid w:val="006F1F93"/>
    <w:rsid w:val="00701044"/>
    <w:rsid w:val="007073A2"/>
    <w:rsid w:val="00727ADB"/>
    <w:rsid w:val="00767EF8"/>
    <w:rsid w:val="00771F0F"/>
    <w:rsid w:val="007818F3"/>
    <w:rsid w:val="007D7F8F"/>
    <w:rsid w:val="007F29CF"/>
    <w:rsid w:val="00825223"/>
    <w:rsid w:val="008577DA"/>
    <w:rsid w:val="00865006"/>
    <w:rsid w:val="00875B82"/>
    <w:rsid w:val="008822CB"/>
    <w:rsid w:val="008B0141"/>
    <w:rsid w:val="008C0AB8"/>
    <w:rsid w:val="008C3B01"/>
    <w:rsid w:val="008C5420"/>
    <w:rsid w:val="008E2FA8"/>
    <w:rsid w:val="008F5C35"/>
    <w:rsid w:val="008F6454"/>
    <w:rsid w:val="00910CAD"/>
    <w:rsid w:val="00915685"/>
    <w:rsid w:val="00932F71"/>
    <w:rsid w:val="00941DAF"/>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D56D4"/>
    <w:rsid w:val="00AE610E"/>
    <w:rsid w:val="00AE625A"/>
    <w:rsid w:val="00AF031F"/>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51C69"/>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91764"/>
    <w:rsid w:val="00EA1260"/>
    <w:rsid w:val="00EA4DF3"/>
    <w:rsid w:val="00EC5D8F"/>
    <w:rsid w:val="00ED4847"/>
    <w:rsid w:val="00EE436C"/>
    <w:rsid w:val="00EF0BD8"/>
    <w:rsid w:val="00F21551"/>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1FCF6FDC-426D-4318-A949-8D2E09A6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22</Pages>
  <Words>5346</Words>
  <Characters>30476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88</cp:revision>
  <dcterms:created xsi:type="dcterms:W3CDTF">2019-05-29T05:46:00Z</dcterms:created>
  <dcterms:modified xsi:type="dcterms:W3CDTF">2019-05-31T20:36:00Z</dcterms:modified>
</cp:coreProperties>
</file>