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B1337" w14:textId="74E2A8A5" w:rsidR="00AC3E9D" w:rsidRDefault="00AC3E9D" w:rsidP="00AC3E9D">
      <w:pPr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学校代号</w:t>
      </w:r>
      <w:r>
        <w:rPr>
          <w:sz w:val="28"/>
          <w:szCs w:val="28"/>
          <w:u w:val="single"/>
        </w:rPr>
        <w:t xml:space="preserve">   10538      </w:t>
      </w:r>
      <w:r>
        <w:rPr>
          <w:sz w:val="28"/>
          <w:szCs w:val="28"/>
        </w:rPr>
        <w:t xml:space="preserve">           </w:t>
      </w:r>
      <w:r>
        <w:rPr>
          <w:rFonts w:eastAsia="黑体" w:hint="eastAsia"/>
          <w:sz w:val="28"/>
          <w:szCs w:val="28"/>
        </w:rPr>
        <w:t>学</w:t>
      </w:r>
      <w:r>
        <w:rPr>
          <w:rFonts w:eastAsia="黑体"/>
          <w:sz w:val="28"/>
          <w:szCs w:val="28"/>
        </w:rPr>
        <w:t xml:space="preserve">    </w:t>
      </w:r>
      <w:r>
        <w:rPr>
          <w:rFonts w:eastAsia="黑体" w:hint="eastAsia"/>
          <w:sz w:val="28"/>
          <w:szCs w:val="28"/>
        </w:rPr>
        <w:t>号</w:t>
      </w:r>
      <w:r>
        <w:rPr>
          <w:rFonts w:eastAsia="黑体"/>
          <w:sz w:val="28"/>
          <w:szCs w:val="28"/>
          <w:u w:val="single"/>
        </w:rPr>
        <w:t xml:space="preserve">  </w:t>
      </w:r>
      <w:r w:rsidR="00443C3D">
        <w:rPr>
          <w:rFonts w:eastAsia="黑体" w:hint="eastAsia"/>
          <w:sz w:val="28"/>
          <w:szCs w:val="28"/>
          <w:u w:val="single"/>
        </w:rPr>
        <w:t>20172700</w:t>
      </w:r>
      <w:r w:rsidR="00A02C08">
        <w:rPr>
          <w:rFonts w:eastAsia="黑体"/>
          <w:sz w:val="28"/>
          <w:szCs w:val="28"/>
          <w:u w:val="single"/>
        </w:rPr>
        <w:t xml:space="preserve"> </w:t>
      </w:r>
      <w:r>
        <w:rPr>
          <w:rFonts w:eastAsia="黑体"/>
          <w:sz w:val="28"/>
          <w:szCs w:val="28"/>
          <w:u w:val="single"/>
        </w:rPr>
        <w:t xml:space="preserve">  </w:t>
      </w:r>
      <w:r>
        <w:rPr>
          <w:rFonts w:eastAsia="黑体"/>
          <w:sz w:val="28"/>
          <w:szCs w:val="28"/>
        </w:rPr>
        <w:t xml:space="preserve">   </w:t>
      </w:r>
    </w:p>
    <w:p w14:paraId="121D0DCF" w14:textId="77777777" w:rsidR="00AC3E9D" w:rsidRDefault="00AC3E9D" w:rsidP="00AC3E9D">
      <w:pPr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分</w:t>
      </w:r>
      <w:r>
        <w:rPr>
          <w:rFonts w:eastAsia="黑体"/>
          <w:sz w:val="28"/>
          <w:szCs w:val="28"/>
        </w:rPr>
        <w:t xml:space="preserve"> </w:t>
      </w:r>
      <w:r>
        <w:rPr>
          <w:rFonts w:eastAsia="黑体" w:hint="eastAsia"/>
          <w:sz w:val="28"/>
          <w:szCs w:val="28"/>
        </w:rPr>
        <w:t>类</w:t>
      </w:r>
      <w:r>
        <w:rPr>
          <w:rFonts w:eastAsia="黑体"/>
          <w:sz w:val="28"/>
          <w:szCs w:val="28"/>
        </w:rPr>
        <w:t xml:space="preserve"> </w:t>
      </w:r>
      <w:r>
        <w:rPr>
          <w:rFonts w:eastAsia="黑体" w:hint="eastAsia"/>
          <w:sz w:val="28"/>
          <w:szCs w:val="28"/>
        </w:rPr>
        <w:t>号</w:t>
      </w:r>
      <w:r>
        <w:rPr>
          <w:rFonts w:eastAsia="黑体"/>
          <w:sz w:val="28"/>
          <w:szCs w:val="28"/>
          <w:u w:val="single"/>
        </w:rPr>
        <w:t xml:space="preserve">   TP391      </w:t>
      </w:r>
      <w:r>
        <w:rPr>
          <w:rFonts w:eastAsia="黑体"/>
          <w:sz w:val="28"/>
          <w:szCs w:val="28"/>
        </w:rPr>
        <w:t xml:space="preserve">           </w:t>
      </w:r>
      <w:r>
        <w:rPr>
          <w:rFonts w:eastAsia="黑体" w:hint="eastAsia"/>
          <w:sz w:val="28"/>
          <w:szCs w:val="28"/>
        </w:rPr>
        <w:t>密</w:t>
      </w:r>
      <w:r>
        <w:rPr>
          <w:rFonts w:eastAsia="黑体"/>
          <w:sz w:val="28"/>
          <w:szCs w:val="28"/>
        </w:rPr>
        <w:t xml:space="preserve">    </w:t>
      </w:r>
      <w:r>
        <w:rPr>
          <w:rFonts w:eastAsia="黑体" w:hint="eastAsia"/>
          <w:sz w:val="28"/>
          <w:szCs w:val="28"/>
        </w:rPr>
        <w:t>级</w:t>
      </w:r>
      <w:r>
        <w:rPr>
          <w:rFonts w:eastAsia="黑体"/>
          <w:sz w:val="28"/>
          <w:szCs w:val="28"/>
          <w:u w:val="single"/>
        </w:rPr>
        <w:t xml:space="preserve">    </w:t>
      </w:r>
      <w:r>
        <w:rPr>
          <w:rFonts w:eastAsia="黑体" w:hint="eastAsia"/>
          <w:sz w:val="28"/>
          <w:szCs w:val="28"/>
          <w:u w:val="single"/>
        </w:rPr>
        <w:t>普通</w:t>
      </w:r>
      <w:r>
        <w:rPr>
          <w:rFonts w:eastAsia="黑体"/>
          <w:sz w:val="28"/>
          <w:szCs w:val="28"/>
          <w:u w:val="single"/>
        </w:rPr>
        <w:t xml:space="preserve">     </w:t>
      </w:r>
      <w:r>
        <w:rPr>
          <w:rFonts w:eastAsia="黑体"/>
          <w:sz w:val="28"/>
          <w:szCs w:val="28"/>
        </w:rPr>
        <w:t xml:space="preserve">   </w:t>
      </w:r>
    </w:p>
    <w:p w14:paraId="7FA77618" w14:textId="77777777" w:rsidR="00AC3E9D" w:rsidRDefault="00AC3E9D" w:rsidP="00AC3E9D">
      <w:pPr>
        <w:jc w:val="center"/>
        <w:rPr>
          <w:sz w:val="44"/>
          <w:szCs w:val="44"/>
        </w:rPr>
      </w:pPr>
    </w:p>
    <w:p w14:paraId="566A63E3" w14:textId="77777777" w:rsidR="00AC3E9D" w:rsidRDefault="00AC3E9D" w:rsidP="00AC3E9D">
      <w:pPr>
        <w:jc w:val="center"/>
        <w:rPr>
          <w:sz w:val="44"/>
          <w:szCs w:val="44"/>
        </w:rPr>
      </w:pPr>
    </w:p>
    <w:p w14:paraId="4A86EE54" w14:textId="35EE13C6" w:rsidR="00AC3E9D" w:rsidRDefault="00AC3E9D" w:rsidP="00AC3E9D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2849954" wp14:editId="6D8C2ED8">
            <wp:extent cx="1797050" cy="1797050"/>
            <wp:effectExtent l="0" t="0" r="0" b="0"/>
            <wp:docPr id="1" name="图片 1" descr="说明: https://timgsa.baidu.com/timg?image&amp;quality=80&amp;size=b9999_10000&amp;sec=1495106176618&amp;di=eb7b2440e7a295788a67326b5819e773&amp;imgtype=0&amp;src=http%3A%2F%2Fwww.hhxx.com.cn%2Fuploads%2Fallimg%2F1609%2F276-160Z5150T44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说明: https://timgsa.baidu.com/timg?image&amp;quality=80&amp;size=b9999_10000&amp;sec=1495106176618&amp;di=eb7b2440e7a295788a67326b5819e773&amp;imgtype=0&amp;src=http%3A%2F%2Fwww.hhxx.com.cn%2Fuploads%2Fallimg%2F1609%2F276-160Z5150T441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F7D0" w14:textId="77777777" w:rsidR="00AC3E9D" w:rsidRDefault="00AC3E9D" w:rsidP="00AC3E9D">
      <w:pPr>
        <w:jc w:val="center"/>
        <w:rPr>
          <w:rFonts w:eastAsia="黑体"/>
          <w:sz w:val="56"/>
          <w:szCs w:val="22"/>
        </w:rPr>
      </w:pPr>
    </w:p>
    <w:p w14:paraId="703CC498" w14:textId="14981EAC" w:rsidR="00AC3E9D" w:rsidRDefault="00AC3E9D" w:rsidP="00AC3E9D">
      <w:pPr>
        <w:jc w:val="center"/>
        <w:rPr>
          <w:rFonts w:eastAsia="黑体"/>
          <w:sz w:val="96"/>
          <w:szCs w:val="36"/>
        </w:rPr>
      </w:pPr>
    </w:p>
    <w:p w14:paraId="664EF9D8" w14:textId="55C2C96A" w:rsidR="00AC3E9D" w:rsidRDefault="00A02C08" w:rsidP="00AC3E9D">
      <w:pPr>
        <w:jc w:val="center"/>
        <w:rPr>
          <w:rFonts w:eastAsia="黑体"/>
          <w:sz w:val="72"/>
          <w:szCs w:val="72"/>
        </w:rPr>
      </w:pPr>
      <w:r>
        <w:rPr>
          <w:rFonts w:eastAsia="黑体" w:hint="eastAsia"/>
          <w:sz w:val="72"/>
          <w:szCs w:val="72"/>
        </w:rPr>
        <w:t>网络安全</w:t>
      </w:r>
      <w:r w:rsidR="00AC3E9D">
        <w:rPr>
          <w:rFonts w:eastAsia="黑体" w:hint="eastAsia"/>
          <w:sz w:val="72"/>
          <w:szCs w:val="72"/>
        </w:rPr>
        <w:t>课程</w:t>
      </w:r>
      <w:r w:rsidR="000E1B42">
        <w:rPr>
          <w:rFonts w:eastAsia="黑体" w:hint="eastAsia"/>
          <w:sz w:val="72"/>
          <w:szCs w:val="72"/>
        </w:rPr>
        <w:t>论文</w:t>
      </w:r>
    </w:p>
    <w:p w14:paraId="7ED3D2C5" w14:textId="77777777" w:rsidR="00AC3E9D" w:rsidRDefault="00AC3E9D" w:rsidP="00AC3E9D">
      <w:pPr>
        <w:spacing w:line="500" w:lineRule="exact"/>
        <w:ind w:rightChars="593" w:right="1245"/>
        <w:rPr>
          <w:rFonts w:eastAsia="黑体"/>
          <w:sz w:val="36"/>
          <w:szCs w:val="36"/>
        </w:rPr>
      </w:pPr>
    </w:p>
    <w:p w14:paraId="1F49C0B6" w14:textId="77777777" w:rsidR="00AC3E9D" w:rsidRDefault="00AC3E9D" w:rsidP="00AC3E9D">
      <w:pPr>
        <w:spacing w:line="500" w:lineRule="exact"/>
        <w:ind w:rightChars="593" w:right="1245"/>
        <w:rPr>
          <w:rFonts w:eastAsia="黑体"/>
          <w:sz w:val="36"/>
          <w:szCs w:val="36"/>
        </w:rPr>
      </w:pPr>
    </w:p>
    <w:p w14:paraId="6B72C461" w14:textId="77777777" w:rsidR="00AC3E9D" w:rsidRDefault="00AC3E9D" w:rsidP="00AC3E9D">
      <w:pPr>
        <w:spacing w:line="500" w:lineRule="exact"/>
        <w:ind w:rightChars="593" w:right="1245"/>
        <w:rPr>
          <w:rFonts w:eastAsia="黑体"/>
          <w:sz w:val="36"/>
          <w:szCs w:val="36"/>
        </w:rPr>
      </w:pPr>
    </w:p>
    <w:p w14:paraId="2CE4BB45" w14:textId="20F51D69" w:rsidR="00AC3E9D" w:rsidRDefault="00AC3E9D" w:rsidP="00AC3E9D">
      <w:pPr>
        <w:spacing w:line="500" w:lineRule="exact"/>
        <w:ind w:leftChars="413" w:left="867" w:rightChars="593" w:right="1245"/>
        <w:rPr>
          <w:sz w:val="36"/>
          <w:szCs w:val="36"/>
        </w:rPr>
      </w:pPr>
      <w:r>
        <w:rPr>
          <w:rFonts w:eastAsia="黑体" w:hint="eastAsia"/>
          <w:sz w:val="36"/>
          <w:szCs w:val="36"/>
        </w:rPr>
        <w:t>专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业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班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级</w:t>
      </w:r>
      <w:r>
        <w:rPr>
          <w:sz w:val="36"/>
          <w:szCs w:val="36"/>
          <w:u w:val="single"/>
        </w:rPr>
        <w:t xml:space="preserve">      </w:t>
      </w:r>
      <w:r w:rsidR="00443C3D">
        <w:rPr>
          <w:rFonts w:hint="eastAsia"/>
          <w:sz w:val="36"/>
          <w:szCs w:val="36"/>
          <w:u w:val="single"/>
        </w:rPr>
        <w:t>软件工程</w:t>
      </w:r>
      <w:r w:rsidR="00443C3D">
        <w:rPr>
          <w:rFonts w:hint="eastAsia"/>
          <w:sz w:val="36"/>
          <w:szCs w:val="36"/>
          <w:u w:val="single"/>
        </w:rPr>
        <w:t>1</w:t>
      </w:r>
      <w:r w:rsidR="00443C3D">
        <w:rPr>
          <w:rFonts w:hint="eastAsia"/>
          <w:sz w:val="36"/>
          <w:szCs w:val="36"/>
          <w:u w:val="single"/>
        </w:rPr>
        <w:t>班</w:t>
      </w:r>
      <w:r w:rsidR="00A02C08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</w:t>
      </w:r>
    </w:p>
    <w:p w14:paraId="5DF10D9F" w14:textId="5A1FDE8F" w:rsidR="00AC3E9D" w:rsidRDefault="00AC3E9D" w:rsidP="00AC3E9D">
      <w:pPr>
        <w:spacing w:line="500" w:lineRule="exact"/>
        <w:ind w:leftChars="413" w:left="867" w:rightChars="593" w:right="1245"/>
        <w:rPr>
          <w:sz w:val="36"/>
          <w:szCs w:val="36"/>
          <w:u w:val="single"/>
        </w:rPr>
      </w:pPr>
      <w:r>
        <w:rPr>
          <w:rFonts w:eastAsia="黑体" w:hint="eastAsia"/>
          <w:sz w:val="36"/>
          <w:szCs w:val="36"/>
        </w:rPr>
        <w:t>姓</w:t>
      </w:r>
      <w:r>
        <w:rPr>
          <w:rFonts w:eastAsia="黑体"/>
          <w:sz w:val="36"/>
          <w:szCs w:val="36"/>
        </w:rPr>
        <w:t xml:space="preserve">       </w:t>
      </w:r>
      <w:r>
        <w:rPr>
          <w:rFonts w:eastAsia="黑体" w:hint="eastAsia"/>
          <w:sz w:val="36"/>
          <w:szCs w:val="36"/>
        </w:rPr>
        <w:t>名</w:t>
      </w:r>
      <w:r>
        <w:rPr>
          <w:sz w:val="36"/>
          <w:szCs w:val="36"/>
          <w:u w:val="single"/>
        </w:rPr>
        <w:t xml:space="preserve">        </w:t>
      </w:r>
      <w:r w:rsidR="00443C3D">
        <w:rPr>
          <w:rFonts w:hint="eastAsia"/>
          <w:sz w:val="36"/>
          <w:szCs w:val="36"/>
          <w:u w:val="single"/>
        </w:rPr>
        <w:t>胡雅源</w:t>
      </w:r>
      <w:r w:rsidR="00A02C08">
        <w:rPr>
          <w:sz w:val="36"/>
          <w:szCs w:val="36"/>
          <w:u w:val="single"/>
        </w:rPr>
        <w:t xml:space="preserve">  </w:t>
      </w:r>
      <w:r>
        <w:rPr>
          <w:sz w:val="36"/>
          <w:szCs w:val="36"/>
          <w:u w:val="single"/>
        </w:rPr>
        <w:t xml:space="preserve">        </w:t>
      </w:r>
    </w:p>
    <w:p w14:paraId="03A47883" w14:textId="3B78DF88" w:rsidR="00AC3E9D" w:rsidRDefault="00AC3E9D" w:rsidP="00AC3E9D">
      <w:pPr>
        <w:spacing w:line="500" w:lineRule="exact"/>
        <w:ind w:leftChars="413" w:left="867" w:rightChars="593" w:right="1245"/>
        <w:rPr>
          <w:sz w:val="36"/>
          <w:szCs w:val="36"/>
          <w:u w:val="single"/>
        </w:rPr>
      </w:pPr>
      <w:r>
        <w:rPr>
          <w:rFonts w:eastAsia="黑体" w:hint="eastAsia"/>
          <w:sz w:val="36"/>
          <w:szCs w:val="36"/>
        </w:rPr>
        <w:t>指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导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教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师</w:t>
      </w:r>
      <w:r>
        <w:rPr>
          <w:sz w:val="36"/>
          <w:szCs w:val="36"/>
          <w:u w:val="single"/>
        </w:rPr>
        <w:t xml:space="preserve">     </w:t>
      </w:r>
      <w:r w:rsidR="00A02C08"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</w:t>
      </w:r>
      <w:r w:rsidR="00A02C08">
        <w:rPr>
          <w:rFonts w:hint="eastAsia"/>
          <w:sz w:val="36"/>
          <w:szCs w:val="36"/>
          <w:u w:val="single"/>
        </w:rPr>
        <w:t>车生兵</w:t>
      </w:r>
      <w:r w:rsidR="00A02C08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57AFF4B5" w14:textId="394E143C" w:rsidR="00AC3E9D" w:rsidRDefault="00AC3E9D" w:rsidP="00AC3E9D">
      <w:pPr>
        <w:ind w:leftChars="413" w:left="867"/>
        <w:rPr>
          <w:sz w:val="36"/>
          <w:szCs w:val="36"/>
          <w:u w:val="single"/>
        </w:rPr>
      </w:pPr>
      <w:r>
        <w:rPr>
          <w:rFonts w:eastAsia="黑体" w:hint="eastAsia"/>
          <w:sz w:val="36"/>
          <w:szCs w:val="36"/>
        </w:rPr>
        <w:t>提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交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日</w:t>
      </w:r>
      <w:r>
        <w:rPr>
          <w:rFonts w:eastAsia="黑体"/>
          <w:sz w:val="36"/>
          <w:szCs w:val="36"/>
        </w:rPr>
        <w:t xml:space="preserve"> </w:t>
      </w:r>
      <w:r>
        <w:rPr>
          <w:rFonts w:eastAsia="黑体" w:hint="eastAsia"/>
          <w:sz w:val="36"/>
          <w:szCs w:val="36"/>
        </w:rPr>
        <w:t>期</w:t>
      </w:r>
      <w:r>
        <w:rPr>
          <w:sz w:val="36"/>
          <w:szCs w:val="36"/>
          <w:u w:val="single"/>
        </w:rPr>
        <w:t xml:space="preserve">   20</w:t>
      </w:r>
      <w:r w:rsidR="00A02C08">
        <w:rPr>
          <w:rFonts w:hint="eastAsia"/>
          <w:sz w:val="36"/>
          <w:szCs w:val="36"/>
          <w:u w:val="single"/>
        </w:rPr>
        <w:t>20</w:t>
      </w:r>
      <w:r>
        <w:rPr>
          <w:rFonts w:hint="eastAsia"/>
          <w:sz w:val="36"/>
          <w:szCs w:val="36"/>
          <w:u w:val="single"/>
        </w:rPr>
        <w:t>年</w:t>
      </w:r>
      <w:r w:rsidR="00A02C08">
        <w:rPr>
          <w:rFonts w:hint="eastAsia"/>
          <w:sz w:val="36"/>
          <w:szCs w:val="36"/>
          <w:u w:val="single"/>
        </w:rPr>
        <w:t>4</w:t>
      </w:r>
      <w:r>
        <w:rPr>
          <w:rFonts w:hint="eastAsia"/>
          <w:sz w:val="36"/>
          <w:szCs w:val="36"/>
          <w:u w:val="single"/>
        </w:rPr>
        <w:t>月</w:t>
      </w:r>
      <w:r w:rsidR="00A02C08">
        <w:rPr>
          <w:sz w:val="36"/>
          <w:szCs w:val="36"/>
          <w:u w:val="single"/>
        </w:rPr>
        <w:t xml:space="preserve"> </w:t>
      </w:r>
      <w:r w:rsidR="00A02C08">
        <w:rPr>
          <w:rFonts w:hint="eastAsia"/>
          <w:sz w:val="36"/>
          <w:szCs w:val="36"/>
          <w:u w:val="single"/>
        </w:rPr>
        <w:t>18</w:t>
      </w:r>
      <w:r>
        <w:rPr>
          <w:rFonts w:hint="eastAsia"/>
          <w:sz w:val="36"/>
          <w:szCs w:val="36"/>
          <w:u w:val="single"/>
        </w:rPr>
        <w:t>日</w:t>
      </w:r>
      <w:r>
        <w:rPr>
          <w:sz w:val="36"/>
          <w:szCs w:val="36"/>
          <w:u w:val="single"/>
        </w:rPr>
        <w:t xml:space="preserve">    </w:t>
      </w:r>
    </w:p>
    <w:p w14:paraId="144BA9A9" w14:textId="77777777" w:rsidR="00AC3E9D" w:rsidRDefault="00AC3E9D" w:rsidP="00AC3E9D"/>
    <w:p w14:paraId="35B86D12" w14:textId="77777777" w:rsidR="00AC3E9D" w:rsidRDefault="00AC3E9D" w:rsidP="00AC3E9D"/>
    <w:p w14:paraId="7F3D199C" w14:textId="77777777" w:rsidR="00AC3E9D" w:rsidRDefault="00AC3E9D" w:rsidP="00AC3E9D"/>
    <w:p w14:paraId="4A7A9FF3" w14:textId="4573A9D2" w:rsidR="00AF76B6" w:rsidRDefault="00AF76B6"/>
    <w:p w14:paraId="0146B4BC" w14:textId="109042CD" w:rsidR="00756F78" w:rsidRDefault="00756F78"/>
    <w:p w14:paraId="62187533" w14:textId="77777777" w:rsidR="00756F78" w:rsidRDefault="00756F78" w:rsidP="00756F78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lastRenderedPageBreak/>
        <w:t>编程获取bmp图像的信息</w:t>
      </w:r>
    </w:p>
    <w:p w14:paraId="5F550CED" w14:textId="77777777" w:rsidR="00756F78" w:rsidRDefault="00756F78" w:rsidP="00756F78">
      <w:pPr>
        <w:rPr>
          <w:rFonts w:asciiTheme="minorHAnsi" w:eastAsiaTheme="minorEastAsia" w:hAnsiTheme="minorHAnsi"/>
          <w:szCs w:val="22"/>
        </w:rPr>
      </w:pPr>
      <w:r>
        <w:rPr>
          <w:rFonts w:hint="eastAsia"/>
        </w:rPr>
        <w:t xml:space="preserve"> </w:t>
      </w:r>
    </w:p>
    <w:p w14:paraId="5CDDD369" w14:textId="77777777" w:rsidR="00756F78" w:rsidRDefault="00756F78" w:rsidP="00756F78">
      <w:pPr>
        <w:jc w:val="center"/>
        <w:rPr>
          <w:rFonts w:ascii="楷体" w:eastAsia="楷体" w:hAnsi="楷体"/>
          <w:b/>
          <w:bCs/>
          <w:sz w:val="28"/>
          <w:szCs w:val="28"/>
        </w:rPr>
      </w:pPr>
      <w:r>
        <w:rPr>
          <w:rFonts w:ascii="楷体" w:eastAsia="楷体" w:hAnsi="楷体" w:hint="eastAsia"/>
          <w:b/>
          <w:bCs/>
          <w:sz w:val="28"/>
          <w:szCs w:val="28"/>
        </w:rPr>
        <w:t>胡雅源</w:t>
      </w:r>
    </w:p>
    <w:p w14:paraId="450451E3" w14:textId="77777777" w:rsidR="00756F78" w:rsidRDefault="00756F78" w:rsidP="00756F78">
      <w:pPr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（软件工程1班20172700）</w:t>
      </w:r>
    </w:p>
    <w:p w14:paraId="51C65D23" w14:textId="77777777" w:rsidR="00756F78" w:rsidRDefault="00756F78" w:rsidP="00756F78">
      <w:pPr>
        <w:ind w:firstLineChars="200" w:firstLine="422"/>
        <w:rPr>
          <w:rFonts w:ascii="黑体" w:eastAsia="黑体" w:hAnsi="黑体"/>
          <w:b/>
          <w:bCs/>
          <w:szCs w:val="22"/>
        </w:rPr>
      </w:pPr>
      <w:r>
        <w:rPr>
          <w:rFonts w:ascii="黑体" w:eastAsia="黑体" w:hAnsi="黑体" w:hint="eastAsia"/>
          <w:b/>
          <w:bCs/>
        </w:rPr>
        <w:t>摘要</w:t>
      </w:r>
    </w:p>
    <w:p w14:paraId="41EFE23A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MP的图像分为1位、2位、4位、8位、16位和24位、32位，其中16、24、32位的图像不包含调色板结构信息，除此之外，其余的图像都包含调色板结构信息。BMP图像除了调色板信息包含在内，还有每个BMP文件都有的结构信息，如BMP文件头、BMP信息头、还有BMP像素数据信息。所以BMP文件的结构一次为BMP文件头，BMP信息头，[调色板]，像素数据信息。这个实验是写程序度BMP文件信息，分析BMP结构信息。首先分析BMP文件结构，然后实现代码，定义位图文件头、位图信息头、调色板的结构。读取位图信息，实现读取图片，解读bmp图像的信息。然后显示出来。结果可以通过打开位图文件的数据信息查看，验证准确性，尤其是像素数据信息。调色板和位图数据分析没有实现。所以只能分析位图文件头和位图信息头。</w:t>
      </w:r>
    </w:p>
    <w:p w14:paraId="2AC6B518" w14:textId="77777777" w:rsidR="00756F78" w:rsidRDefault="00756F78" w:rsidP="00756F78">
      <w:pPr>
        <w:rPr>
          <w:rFonts w:asciiTheme="minorHAnsi" w:eastAsiaTheme="minorEastAsia" w:hAnsiTheme="minorHAnsi"/>
          <w:szCs w:val="22"/>
        </w:rPr>
      </w:pPr>
    </w:p>
    <w:p w14:paraId="241E3462" w14:textId="77777777" w:rsidR="00756F78" w:rsidRDefault="00756F78" w:rsidP="00756F78">
      <w:pPr>
        <w:pStyle w:val="a3"/>
        <w:numPr>
          <w:ilvl w:val="0"/>
          <w:numId w:val="1"/>
        </w:numPr>
        <w:ind w:firstLineChars="0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BMP结构</w:t>
      </w:r>
    </w:p>
    <w:p w14:paraId="35CC6533" w14:textId="77777777" w:rsidR="00756F78" w:rsidRDefault="00756F78" w:rsidP="00756F78">
      <w:pPr>
        <w:rPr>
          <w:rFonts w:asciiTheme="minorHAnsi" w:eastAsiaTheme="minorEastAsia" w:hAnsiTheme="minorHAnsi"/>
          <w:szCs w:val="22"/>
        </w:rPr>
      </w:pPr>
    </w:p>
    <w:p w14:paraId="7D5327F2" w14:textId="77777777" w:rsidR="00756F78" w:rsidRDefault="00756F78" w:rsidP="00756F78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(一)、BMP文件头</w:t>
      </w:r>
    </w:p>
    <w:p w14:paraId="7A30679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BMP文件头结构体定义：</w:t>
      </w:r>
    </w:p>
    <w:p w14:paraId="2E04309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typedef  struct  tagBITMAPFILEHEADER</w:t>
      </w:r>
    </w:p>
    <w:p w14:paraId="71C8744E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 xml:space="preserve">{ </w:t>
      </w:r>
    </w:p>
    <w:p w14:paraId="3222CCAC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 xml:space="preserve">unsigned short int  bfType;       //位图文件的类型，必须为BM </w:t>
      </w:r>
    </w:p>
    <w:p w14:paraId="7C12B18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unsigned long       bfSize;       //文件大小，以字节为单位</w:t>
      </w:r>
    </w:p>
    <w:p w14:paraId="7431A072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 xml:space="preserve">unsigned short int  bfReserverd1; //位图文件保留字，必须为0 </w:t>
      </w:r>
    </w:p>
    <w:p w14:paraId="2EE520F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 xml:space="preserve">unsigned short int  bfReserverd2; //位图文件保留字，必须为0 </w:t>
      </w:r>
    </w:p>
    <w:p w14:paraId="272D63D7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unsigned long       bfbfOffBits;  //位图文件头到数据的偏移量，以字节为单位</w:t>
      </w:r>
    </w:p>
    <w:p w14:paraId="135C01FB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 xml:space="preserve">}BITMAPFILEHEADER; </w:t>
      </w:r>
    </w:p>
    <w:p w14:paraId="4BC4A99D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BMP文件头数据表1如下：</w:t>
      </w:r>
    </w:p>
    <w:p w14:paraId="52ABC50D" w14:textId="5DA2F586" w:rsidR="00756F78" w:rsidRDefault="00756F78" w:rsidP="00756F78">
      <w:pPr>
        <w:rPr>
          <w:rFonts w:asciiTheme="minorHAnsi" w:eastAsiaTheme="minorEastAsia" w:hAnsiTheme="minorHAnsi"/>
          <w:szCs w:val="22"/>
        </w:rPr>
      </w:pPr>
      <w:r>
        <w:rPr>
          <w:noProof/>
        </w:rPr>
        <w:lastRenderedPageBreak/>
        <w:drawing>
          <wp:inline distT="0" distB="0" distL="0" distR="0" wp14:anchorId="489BFE6B" wp14:editId="7E8F61AC">
            <wp:extent cx="5082540" cy="26365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5579" w14:textId="77777777" w:rsidR="00756F78" w:rsidRDefault="00756F78" w:rsidP="00756F78">
      <w:r>
        <w:rPr>
          <w:rFonts w:hint="eastAsia"/>
        </w:rPr>
        <w:t>表</w:t>
      </w:r>
      <w:r>
        <w:rPr>
          <w:rFonts w:hint="eastAsia"/>
        </w:rPr>
        <w:t>1</w:t>
      </w:r>
    </w:p>
    <w:p w14:paraId="54E2BCF3" w14:textId="77777777" w:rsidR="00756F78" w:rsidRDefault="00756F78" w:rsidP="00756F78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（二）、BMP信息头</w:t>
      </w:r>
    </w:p>
    <w:p w14:paraId="1977A6B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 xml:space="preserve">typedef  struct  tagBITMAPINFOHEADER </w:t>
      </w:r>
    </w:p>
    <w:p w14:paraId="1E44B98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 xml:space="preserve">{ </w:t>
      </w:r>
    </w:p>
    <w:p w14:paraId="4D8DC569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long biSize;                        //4bytes,该结构大小，字节为单位</w:t>
      </w:r>
    </w:p>
    <w:p w14:paraId="52DB196C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long  biWidth;                     //4bytes,图形宽度以象素为单位</w:t>
      </w:r>
    </w:p>
    <w:p w14:paraId="3A6B1AA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long  biHeight;                     //4bytes,图形高度以象素为单位</w:t>
      </w:r>
    </w:p>
    <w:p w14:paraId="39E95686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 xml:space="preserve">short int  biPlanes;               //2bytes,目标设备的级别，必须为1 </w:t>
      </w:r>
    </w:p>
    <w:p w14:paraId="47A929D2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short int  biBitcount;             //2bytes,颜色深度，每个象素所需要的位数</w:t>
      </w:r>
    </w:p>
    <w:p w14:paraId="3FB640A5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short int  biCompression;        //4bytes,位图的压缩类型, 0:不压缩，1：RLE8，2：RLE4</w:t>
      </w:r>
    </w:p>
    <w:p w14:paraId="4DDACE3C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long  biSizeImage;              //4bytes,四字节对齐的数据图像大小，以字节为单位</w:t>
      </w:r>
    </w:p>
    <w:p w14:paraId="5E26BAE6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long  biXPelsPermeter;       //4bytes,位图水平分辨率，每米像素数</w:t>
      </w:r>
    </w:p>
    <w:p w14:paraId="0EDCE10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long  biYPelsPermeter;       //4bytes,位图垂直分辨率，每米像素数</w:t>
      </w:r>
    </w:p>
    <w:p w14:paraId="4AB06F8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long  biClrUsed;            //4bytes,位图实际使用的调色板索引数，0：使用所有的调色板索引</w:t>
      </w:r>
    </w:p>
    <w:p w14:paraId="6DB26BAC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long  biClrImportant;       //4bytes,重要的调色板索引数，0：所有的调色板索引都重要</w:t>
      </w:r>
    </w:p>
    <w:p w14:paraId="70D98E15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}BITMAPINFOHEADER;</w:t>
      </w:r>
    </w:p>
    <w:p w14:paraId="652CAB58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</w:p>
    <w:p w14:paraId="7DB64893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信息头数据表2如下：</w:t>
      </w:r>
    </w:p>
    <w:p w14:paraId="550B2809" w14:textId="790B9194" w:rsidR="00756F78" w:rsidRDefault="00756F78" w:rsidP="00756F78">
      <w:pPr>
        <w:rPr>
          <w:rFonts w:asciiTheme="minorHAnsi" w:eastAsiaTheme="minorEastAsia" w:hAnsiTheme="minorHAnsi"/>
          <w:szCs w:val="22"/>
        </w:rPr>
      </w:pPr>
      <w:r>
        <w:rPr>
          <w:noProof/>
        </w:rPr>
        <w:lastRenderedPageBreak/>
        <w:drawing>
          <wp:inline distT="0" distB="0" distL="0" distR="0" wp14:anchorId="237C3C1E" wp14:editId="0D971BA0">
            <wp:extent cx="4815840" cy="69723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CC32" w14:textId="77777777" w:rsidR="00756F78" w:rsidRDefault="00756F78" w:rsidP="00756F78">
      <w:r>
        <w:rPr>
          <w:rFonts w:hint="eastAsia"/>
        </w:rPr>
        <w:t>表</w:t>
      </w:r>
      <w:r>
        <w:rPr>
          <w:rFonts w:hint="eastAsia"/>
        </w:rPr>
        <w:t>2</w:t>
      </w:r>
    </w:p>
    <w:p w14:paraId="67A5555B" w14:textId="77777777" w:rsidR="00756F78" w:rsidRDefault="00756F78" w:rsidP="00756F78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（三）、BMP调色板</w:t>
      </w:r>
    </w:p>
    <w:p w14:paraId="4CC870EE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Typedef struct _tagRGBQUAD</w:t>
      </w:r>
    </w:p>
    <w:p w14:paraId="40A1316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{</w:t>
      </w:r>
    </w:p>
    <w:p w14:paraId="02F024B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BYTE rgbBlue;       //蓝色强度</w:t>
      </w:r>
    </w:p>
    <w:p w14:paraId="51BC549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BYTE rgbGreen;     //绿色强度</w:t>
      </w:r>
    </w:p>
    <w:p w14:paraId="41063133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BYTE rgbRed;       //红色强度</w:t>
      </w:r>
    </w:p>
    <w:p w14:paraId="259A442D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BYTE rgbReserved;  //保留，0</w:t>
      </w:r>
    </w:p>
    <w:p w14:paraId="2A36333D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lastRenderedPageBreak/>
        <w:t>}RGBQUAD;</w:t>
      </w:r>
    </w:p>
    <w:p w14:paraId="7C586A2C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颜色表中RGBQUAD结构数据的个数由biBitCount来确定，biBitCount=1代表有两个表象，为2有四个表项，为8有256个表项，当biBitCount=1或4或8时，调色板字节长度分别为2*4=8个字节、16*4=64个字节、256*4=1024个字节。当biBitCount=16,24,或32时，该位图没有颜色表。</w:t>
      </w:r>
    </w:p>
    <w:p w14:paraId="66EE10F8" w14:textId="77777777" w:rsidR="00756F78" w:rsidRDefault="00756F78" w:rsidP="00756F7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BMP图像数据区</w:t>
      </w:r>
    </w:p>
    <w:p w14:paraId="560DE504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位图的图像数据区记录了位图的每一个像素值，扫描顺序是从左到右，从下到上，当biBitCount为1，表示8个像素占一个字节，当biBitCount=4时，表示2个像素占一个字节，当biBitCount为8时，表示1个像素占一个字节，当biBitCount为24时，表示1个像素占3个字节，当biBitCount为16时，表示1个像素占两个字节。</w:t>
      </w:r>
    </w:p>
    <w:p w14:paraId="6E17AC02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且一个扫描行所占的字节数是4的倍数，可以用0补充。</w:t>
      </w:r>
    </w:p>
    <w:p w14:paraId="1D2EB59A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一个扫描行所占字节数的计算方法：</w:t>
      </w:r>
    </w:p>
    <w:p w14:paraId="23F98593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DataSizePerLine=(biWidth*biBitCount+31)/8;</w:t>
      </w:r>
    </w:p>
    <w:p w14:paraId="36862DD2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确保字节数是4的倍数:DataSizePerLine=DataSizePerLine/4*4;</w:t>
      </w:r>
    </w:p>
    <w:p w14:paraId="5498ADD3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位图数据的大小：DataSizePerLine*biHeight;(在不压缩的情况下)。</w:t>
      </w:r>
    </w:p>
    <w:p w14:paraId="00515E02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图像信息的大小：信息大小=（图像宽度*图像高度*记录像素的位数）/8；</w:t>
      </w:r>
    </w:p>
    <w:p w14:paraId="4C902AD9" w14:textId="77777777" w:rsidR="00756F78" w:rsidRDefault="00756F78" w:rsidP="00756F78">
      <w:pPr>
        <w:rPr>
          <w:rFonts w:asciiTheme="minorHAnsi" w:eastAsiaTheme="minorEastAsia" w:hAnsiTheme="minorHAnsi"/>
          <w:szCs w:val="22"/>
        </w:rPr>
      </w:pPr>
    </w:p>
    <w:p w14:paraId="51C8A28C" w14:textId="77777777" w:rsidR="00756F78" w:rsidRDefault="00756F78" w:rsidP="00756F78">
      <w:pPr>
        <w:pStyle w:val="a3"/>
        <w:numPr>
          <w:ilvl w:val="0"/>
          <w:numId w:val="3"/>
        </w:numPr>
        <w:ind w:firstLineChars="0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图像信息读取</w:t>
      </w:r>
    </w:p>
    <w:p w14:paraId="1910A350" w14:textId="77777777" w:rsidR="00756F78" w:rsidRDefault="00756F78" w:rsidP="00756F78">
      <w:pPr>
        <w:rPr>
          <w:rFonts w:asciiTheme="minorHAnsi" w:eastAsiaTheme="minorEastAsia" w:hAnsiTheme="minorHAnsi"/>
          <w:szCs w:val="22"/>
        </w:rPr>
      </w:pPr>
    </w:p>
    <w:p w14:paraId="2E55EE5C" w14:textId="77777777" w:rsidR="00756F78" w:rsidRDefault="00756F78" w:rsidP="00756F78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（一）、读取文件头信息：</w:t>
      </w:r>
    </w:p>
    <w:p w14:paraId="31A5FF0A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位图信息头的定义结构：</w:t>
      </w:r>
    </w:p>
    <w:p w14:paraId="4835DE47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typedef  struct  tagBITMAPFILEHEADER</w:t>
      </w:r>
    </w:p>
    <w:p w14:paraId="559D13BF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{ </w:t>
      </w:r>
    </w:p>
    <w:p w14:paraId="060B6AF2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//unsigned short int  bfType;       //位图文件的类型，必须为BM </w:t>
      </w:r>
    </w:p>
    <w:p w14:paraId="7F12703F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DWORD       bfSize;       //文件大小，以字节为单位</w:t>
      </w:r>
    </w:p>
    <w:p w14:paraId="016912C8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WORD  bfReserved1; //位图文件保留字，必须为0 </w:t>
      </w:r>
    </w:p>
    <w:p w14:paraId="370239BB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WORD  bfReserved2; //位图文件保留字，必须为0 </w:t>
      </w:r>
    </w:p>
    <w:p w14:paraId="6B6D81D1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DWORD       bfbfOffBits;  //位图文件头到数据的偏移量，以字节为单位</w:t>
      </w:r>
    </w:p>
    <w:p w14:paraId="631A0DC8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}BITMAPFILEHEADER;</w:t>
      </w:r>
    </w:p>
    <w:p w14:paraId="798FB05B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位图文件头的读取方式，打印方式。其中pBmpHead为BMP文件中指向文件头的指针。</w:t>
      </w:r>
    </w:p>
    <w:p w14:paraId="186D992F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void showBmpHead(BITMAPFILEHEADER* pBmpHead)</w:t>
      </w:r>
    </w:p>
    <w:p w14:paraId="3F9A58F2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{</w:t>
      </w:r>
    </w:p>
    <w:p w14:paraId="1F531096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printf("位图文件头：\n");</w:t>
      </w:r>
    </w:p>
    <w:p w14:paraId="50B007B5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printf("文件大小：%d\n",pBmpHead-&gt;bfSize);</w:t>
      </w:r>
    </w:p>
    <w:p w14:paraId="0C2493F5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printf("保留字：%d\n",pBmpHead-&gt;bfReserved1);</w:t>
      </w:r>
    </w:p>
    <w:p w14:paraId="724CD260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printf("保留字：%d\n",pBmpHead-&gt;bfReserved2);</w:t>
      </w:r>
    </w:p>
    <w:p w14:paraId="082FABCF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printf("实际位图数据的偏移字节数：%d\n",pBmpHead-&gt;bfbfOffBits);</w:t>
      </w:r>
    </w:p>
    <w:p w14:paraId="27DECC4A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14:paraId="294FED2E" w14:textId="77777777" w:rsidR="00756F78" w:rsidRDefault="00756F78" w:rsidP="00756F78">
      <w:pPr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（二）、读取信息头信息</w:t>
      </w:r>
    </w:p>
    <w:p w14:paraId="7A4ABD52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1. 信息头结构</w:t>
      </w:r>
      <w:r>
        <w:rPr>
          <w:rFonts w:ascii="宋体" w:hAnsi="宋体" w:hint="eastAsia"/>
          <w:sz w:val="24"/>
        </w:rPr>
        <w:t>：</w:t>
      </w:r>
    </w:p>
    <w:p w14:paraId="204DFB29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typedef  struct  tagBITMAPINFOHEADER </w:t>
      </w:r>
    </w:p>
    <w:p w14:paraId="6AA91DD9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{ </w:t>
      </w:r>
    </w:p>
    <w:p w14:paraId="74EAF262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DWORD biSize;                        //该结构大小，字节为单位</w:t>
      </w:r>
    </w:p>
    <w:p w14:paraId="746190A9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LONG  biWidth;                     //图形宽度以象素为单位</w:t>
      </w:r>
    </w:p>
    <w:p w14:paraId="5DF7955C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LONG  biHeight;                     //图形高度以象素为单位</w:t>
      </w:r>
    </w:p>
    <w:p w14:paraId="7E29CEE6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WORD  biPlanes;               //目标设备的级别，必须为1 </w:t>
      </w:r>
    </w:p>
    <w:p w14:paraId="24F33DA6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WORD  biBitcount;             //颜色深度，每个象素所需要的位数</w:t>
      </w:r>
    </w:p>
    <w:p w14:paraId="2290D8F5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DWORD  biCompression;        //位图的压缩类型</w:t>
      </w:r>
    </w:p>
    <w:p w14:paraId="29DFE5B4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DWORD  biSizeImage;              //位图的大小，以字节为单位</w:t>
      </w:r>
    </w:p>
    <w:p w14:paraId="0D7BF4CC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LONG  biXPelsPermeter;       //位图水平分辨率，每米像素数</w:t>
      </w:r>
    </w:p>
    <w:p w14:paraId="676AF7BF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LONG  biYPelsPermeter;       //位图垂直分辨率，每米像素数</w:t>
      </w:r>
    </w:p>
    <w:p w14:paraId="0DAF38BA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DWORD  biClrUsed;            //位图实际使用的颜色表中的颜色数</w:t>
      </w:r>
    </w:p>
    <w:p w14:paraId="161FDEFC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DWORD  biClrImportant;       //位图显示过程中重要的颜色数</w:t>
      </w:r>
    </w:p>
    <w:p w14:paraId="5FBA31DA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}BITMAPINFOHEADER;</w:t>
      </w:r>
    </w:p>
    <w:p w14:paraId="05175CE7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然后以函数showBmpInforHead(tagBITMAPINFOHEADER * pBmpInforHead)显示信息头信息：</w:t>
      </w:r>
    </w:p>
    <w:p w14:paraId="6C53C230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void showBmpInforHead(tagBITMAPINFOHEADER* pBmpInforHead)</w:t>
      </w:r>
    </w:p>
    <w:p w14:paraId="644D9516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{</w:t>
      </w:r>
    </w:p>
    <w:p w14:paraId="0F5D4B55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printf("位图信息头：\n");</w:t>
      </w:r>
    </w:p>
    <w:p w14:paraId="091FA34B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printf("结构体的长度：%d\n",pBmpInforHead-&gt;biSize);</w:t>
      </w:r>
    </w:p>
    <w:p w14:paraId="1DC83C8E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printf("位图宽：%d\n",pBmpInforHead-&gt;biWidth);</w:t>
      </w:r>
    </w:p>
    <w:p w14:paraId="25C7D1EE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printf("位图高：%d\n",pBmpInforHead-&gt;biHeight);</w:t>
      </w:r>
    </w:p>
    <w:p w14:paraId="7DCD4FBB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printf("biPlanes 平面数：%d\n",pBmpInforHead-&gt;biPlanes);</w:t>
      </w:r>
    </w:p>
    <w:p w14:paraId="4878A295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printf("biBitCount 采用颜色位数：%d\n",pBmpInforHead-&gt;biBitcount);</w:t>
      </w:r>
    </w:p>
    <w:p w14:paraId="57020C76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printf("压缩方式：%d\n",pBmpInforHead-&gt;biCompression);</w:t>
      </w:r>
    </w:p>
    <w:p w14:paraId="04A4FF03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printf("biSizeImage 实际位图数据占用的字节数：%d\n",pBmpInforHead-&gt;biSizeImage);</w:t>
      </w:r>
    </w:p>
    <w:p w14:paraId="48D7B808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printf("X方向分辨率：%d\n",pBmpInforHead-&gt;biXPelsPermeter);</w:t>
      </w:r>
    </w:p>
    <w:p w14:paraId="16BBEF9D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printf("Y方向分辨率：%d\n",pBmpInforHead-&gt;biYPelsPermeter);</w:t>
      </w:r>
    </w:p>
    <w:p w14:paraId="42E4124E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printf("使用的颜色数：%d\n",pBmpInforHead-&gt;biClrUsed);</w:t>
      </w:r>
    </w:p>
    <w:p w14:paraId="429F23FC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printf("重要颜色数：%d\n",pBmpInforHead-&gt;biClrImportant);</w:t>
      </w:r>
    </w:p>
    <w:p w14:paraId="6E3458BB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14:paraId="693CE422" w14:textId="77777777" w:rsidR="00756F78" w:rsidRDefault="00756F78" w:rsidP="00756F78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（三）、关于调色板的数据读取，与分情况讨论问题：</w:t>
      </w:r>
    </w:p>
    <w:p w14:paraId="6008E343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typedef struct tagRGBQUAD {</w:t>
      </w:r>
    </w:p>
    <w:p w14:paraId="5003654B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BYTE rgbBlue;</w:t>
      </w:r>
    </w:p>
    <w:p w14:paraId="2D51D3ED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BYTE rgbGreen;</w:t>
      </w:r>
    </w:p>
    <w:p w14:paraId="373BF13B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BYTE rgbRed;</w:t>
      </w:r>
    </w:p>
    <w:p w14:paraId="11A23EE0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BYTE rgbReserved;</w:t>
      </w:r>
    </w:p>
    <w:p w14:paraId="1852D412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}RGBQUAD;</w:t>
      </w:r>
    </w:p>
    <w:p w14:paraId="3C9E6EF6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是调色板的数据结构。调色板可以由两个四字节的数值组成，也可以是由16个，256，1024个组成，具体多少个四个字节的数值，由信息头的颜色位数决定。颜色位数一般是1，2，4，8，16，24，32。一个颜色包括四个字节，最后一个字节是保留位，置0，然后从四个字节的右边往左第二个字节开始，分别是红色、绿色、蓝色的颜色强度值，决定这个颜色。</w:t>
      </w:r>
    </w:p>
    <w:p w14:paraId="2513A497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void showRgbQuan(tagRGBQUAD* pRGB)</w:t>
      </w:r>
    </w:p>
    <w:p w14:paraId="7D9E0ACB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{</w:t>
      </w:r>
    </w:p>
    <w:p w14:paraId="33111B10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  <w:t>printf("(%-3d,%-3d,%-</w:t>
      </w:r>
      <w:r>
        <w:rPr>
          <w:rFonts w:ascii="宋体" w:hAnsi="宋体" w:hint="eastAsia"/>
          <w:sz w:val="24"/>
        </w:rPr>
        <w:lastRenderedPageBreak/>
        <w:t>3d)",pRGB-&gt;rgbRed,pRGB-&gt;rgbGreen,pRGB-&gt;rgbBlue);</w:t>
      </w:r>
    </w:p>
    <w:p w14:paraId="3247FE78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}</w:t>
      </w:r>
    </w:p>
    <w:p w14:paraId="0EFA0A47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这是一个四字节的颜色数值信息。调色板由多个这样的结构组成的。</w:t>
      </w:r>
    </w:p>
    <w:p w14:paraId="2969009D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因为计算机画图程序只能保存单色，16色，256色和24位的bmp图片，所以用这四张图片来做实验。分别是t.bmp(单色)，t00.bmp(16色),t01.bmp(256色),t02.bmp(24位)。测试的结果都是正确的，如下图1，图2，图3.1,图3.2，图4 。</w:t>
      </w:r>
    </w:p>
    <w:p w14:paraId="3C495111" w14:textId="084EE6C1" w:rsidR="00756F78" w:rsidRDefault="00756F78" w:rsidP="00756F78">
      <w:pPr>
        <w:rPr>
          <w:rFonts w:asciiTheme="minorHAnsi" w:eastAsiaTheme="minorEastAsia" w:hAnsiTheme="minorHAnsi"/>
          <w:szCs w:val="22"/>
        </w:rPr>
      </w:pPr>
      <w:r>
        <w:rPr>
          <w:noProof/>
        </w:rPr>
        <w:drawing>
          <wp:inline distT="0" distB="0" distL="0" distR="0" wp14:anchorId="701B1E4B" wp14:editId="0B384229">
            <wp:extent cx="5273040" cy="61036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BE55" w14:textId="77777777" w:rsidR="00756F78" w:rsidRDefault="00756F78" w:rsidP="00756F78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</w:t>
      </w:r>
    </w:p>
    <w:p w14:paraId="1B0DB5D2" w14:textId="1670145E" w:rsidR="00756F78" w:rsidRDefault="00756F78" w:rsidP="00756F78">
      <w:pPr>
        <w:rPr>
          <w:rFonts w:asciiTheme="minorHAnsi" w:eastAsiaTheme="minorEastAsia" w:hAnsiTheme="minorHAnsi"/>
          <w:szCs w:val="22"/>
        </w:rPr>
      </w:pPr>
      <w:r>
        <w:rPr>
          <w:noProof/>
        </w:rPr>
        <w:lastRenderedPageBreak/>
        <w:drawing>
          <wp:inline distT="0" distB="0" distL="0" distR="0" wp14:anchorId="5B660374" wp14:editId="14C9A29D">
            <wp:extent cx="5273040" cy="56311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50530" w14:textId="77777777" w:rsidR="00756F78" w:rsidRDefault="00756F78" w:rsidP="00756F78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</w:p>
    <w:p w14:paraId="73A502B6" w14:textId="5E99781D" w:rsidR="00756F78" w:rsidRDefault="00756F78" w:rsidP="00756F78">
      <w:pPr>
        <w:rPr>
          <w:rFonts w:asciiTheme="minorHAnsi" w:eastAsiaTheme="minorEastAsia" w:hAnsiTheme="minorHAnsi"/>
          <w:szCs w:val="22"/>
        </w:rPr>
      </w:pPr>
      <w:r>
        <w:rPr>
          <w:noProof/>
        </w:rPr>
        <w:lastRenderedPageBreak/>
        <w:drawing>
          <wp:inline distT="0" distB="0" distL="0" distR="0" wp14:anchorId="739F5BAB" wp14:editId="21C35B7C">
            <wp:extent cx="5273040" cy="58521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FF20" w14:textId="77777777" w:rsidR="00756F78" w:rsidRDefault="00756F78" w:rsidP="00756F78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图3.1</w:t>
      </w:r>
    </w:p>
    <w:p w14:paraId="0FF91D9C" w14:textId="23027CD5" w:rsidR="00756F78" w:rsidRDefault="00756F78" w:rsidP="00756F78">
      <w:pPr>
        <w:rPr>
          <w:rFonts w:asciiTheme="minorHAnsi" w:eastAsiaTheme="minorEastAsia" w:hAnsiTheme="minorHAnsi"/>
          <w:szCs w:val="22"/>
        </w:rPr>
      </w:pPr>
      <w:r>
        <w:rPr>
          <w:noProof/>
        </w:rPr>
        <w:lastRenderedPageBreak/>
        <w:drawing>
          <wp:inline distT="0" distB="0" distL="0" distR="0" wp14:anchorId="438CA9DB" wp14:editId="160A44EA">
            <wp:extent cx="5273040" cy="64160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41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198E0" w14:textId="77777777" w:rsidR="00756F78" w:rsidRDefault="00756F78" w:rsidP="00756F78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图3.2</w:t>
      </w:r>
    </w:p>
    <w:p w14:paraId="6982B3D9" w14:textId="75CACAF9" w:rsidR="00756F78" w:rsidRDefault="00756F78" w:rsidP="00756F78">
      <w:pPr>
        <w:jc w:val="center"/>
        <w:rPr>
          <w:rFonts w:asciiTheme="minorHAnsi" w:eastAsiaTheme="minorEastAsia" w:hAnsiTheme="minorHAnsi"/>
          <w:szCs w:val="22"/>
        </w:rPr>
      </w:pPr>
      <w:r>
        <w:rPr>
          <w:noProof/>
        </w:rPr>
        <w:lastRenderedPageBreak/>
        <w:drawing>
          <wp:inline distT="0" distB="0" distL="0" distR="0" wp14:anchorId="065CFE6B" wp14:editId="5235D21F">
            <wp:extent cx="5273040" cy="65303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A69F1" w14:textId="77777777" w:rsidR="00756F78" w:rsidRDefault="00756F78" w:rsidP="00756F78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图4</w:t>
      </w:r>
    </w:p>
    <w:p w14:paraId="19FF21CA" w14:textId="77777777" w:rsidR="00756F78" w:rsidRDefault="00756F78" w:rsidP="00756F78">
      <w:pPr>
        <w:spacing w:line="360" w:lineRule="auto"/>
        <w:rPr>
          <w:rFonts w:asciiTheme="minorHAnsi" w:eastAsiaTheme="minorEastAsia" w:hAnsiTheme="minorHAnsi"/>
          <w:szCs w:val="22"/>
        </w:rPr>
      </w:pPr>
      <w:r>
        <w:rPr>
          <w:rFonts w:ascii="宋体" w:hAnsi="宋体" w:hint="eastAsia"/>
          <w:sz w:val="24"/>
        </w:rPr>
        <w:t>原BMP文件如图5所示</w:t>
      </w:r>
      <w:r>
        <w:rPr>
          <w:rFonts w:hint="eastAsia"/>
        </w:rPr>
        <w:t>：</w:t>
      </w:r>
    </w:p>
    <w:p w14:paraId="6BBFF0B0" w14:textId="1CD0130A" w:rsidR="00756F78" w:rsidRDefault="00756F78" w:rsidP="00756F78">
      <w:pPr>
        <w:jc w:val="center"/>
      </w:pPr>
      <w:r>
        <w:rPr>
          <w:noProof/>
        </w:rPr>
        <w:drawing>
          <wp:inline distT="0" distB="0" distL="0" distR="0" wp14:anchorId="389909C4" wp14:editId="02CA0FE2">
            <wp:extent cx="259080" cy="2362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textWrapping" w:clear="all"/>
      </w:r>
    </w:p>
    <w:p w14:paraId="3D817385" w14:textId="77777777" w:rsidR="00756F78" w:rsidRDefault="00756F78" w:rsidP="00756F78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图5</w:t>
      </w:r>
    </w:p>
    <w:p w14:paraId="2A39783B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通过biBitcount的数值进行讨论，分情况处理数据。</w:t>
      </w:r>
    </w:p>
    <w:p w14:paraId="79C62AC6" w14:textId="77777777" w:rsidR="00756F78" w:rsidRDefault="00756F78" w:rsidP="00756F78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（四）、像素数据的读取与打印</w:t>
      </w:r>
    </w:p>
    <w:p w14:paraId="4263E8BD" w14:textId="77777777" w:rsidR="00756F78" w:rsidRDefault="00756F78" w:rsidP="00756F78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像素数据的结构沿用调色板的结构。打印函数也是showRgbQuan（）；</w:t>
      </w:r>
    </w:p>
    <w:p w14:paraId="0DE4696A" w14:textId="77777777" w:rsidR="00756F78" w:rsidRDefault="00756F78" w:rsidP="00756F78">
      <w:pPr>
        <w:rPr>
          <w:rFonts w:asciiTheme="minorHAnsi" w:eastAsiaTheme="minorEastAsia" w:hAnsiTheme="minorHAnsi"/>
          <w:szCs w:val="22"/>
        </w:rPr>
      </w:pPr>
    </w:p>
    <w:p w14:paraId="0EACB751" w14:textId="77777777" w:rsidR="00756F78" w:rsidRDefault="00756F78" w:rsidP="00756F78">
      <w:pPr>
        <w:pStyle w:val="a3"/>
        <w:numPr>
          <w:ilvl w:val="0"/>
          <w:numId w:val="3"/>
        </w:numPr>
        <w:ind w:firstLineChars="0"/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实验代码</w:t>
      </w:r>
    </w:p>
    <w:p w14:paraId="13014D8F" w14:textId="77777777" w:rsidR="00756F78" w:rsidRDefault="00756F78" w:rsidP="00756F78">
      <w:pPr>
        <w:rPr>
          <w:rFonts w:asciiTheme="minorHAnsi" w:eastAsiaTheme="minorEastAsia" w:hAnsiTheme="minorHAnsi"/>
          <w:szCs w:val="22"/>
        </w:rPr>
      </w:pPr>
    </w:p>
    <w:p w14:paraId="34092417" w14:textId="77777777" w:rsidR="00756F78" w:rsidRDefault="00756F78" w:rsidP="00756F78">
      <w:pPr>
        <w:pStyle w:val="a3"/>
        <w:numPr>
          <w:ilvl w:val="1"/>
          <w:numId w:val="3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完整代码如下：</w:t>
      </w:r>
    </w:p>
    <w:p w14:paraId="5DBA6896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 xml:space="preserve">#include &lt;stdio.h&gt; </w:t>
      </w:r>
    </w:p>
    <w:p w14:paraId="534B215A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#include &lt;stdlib.h&gt;</w:t>
      </w:r>
    </w:p>
    <w:p w14:paraId="044B51E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#include &lt;math.h&gt;</w:t>
      </w:r>
    </w:p>
    <w:p w14:paraId="58914349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#include &lt;string.h&gt;</w:t>
      </w:r>
    </w:p>
    <w:p w14:paraId="57CF2ED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#include &lt;malloc.h&gt;</w:t>
      </w:r>
    </w:p>
    <w:p w14:paraId="424500D1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6C3D1E6D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#define WIDTHBYTES(bits) (((bits)+31)/32*4)</w:t>
      </w:r>
    </w:p>
    <w:p w14:paraId="7FC526E4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4971FD3A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typedef unsigned char BYTE;</w:t>
      </w:r>
    </w:p>
    <w:p w14:paraId="350C7269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typedef unsigned short WORD;</w:t>
      </w:r>
    </w:p>
    <w:p w14:paraId="398E05E7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typedef unsigned long DWORD;</w:t>
      </w:r>
    </w:p>
    <w:p w14:paraId="18854E0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typedef long LONG;</w:t>
      </w:r>
    </w:p>
    <w:p w14:paraId="4D0E4318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3730DB8B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typedef  struct  tagBITMAPFILEHEADER</w:t>
      </w:r>
    </w:p>
    <w:p w14:paraId="68632595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 xml:space="preserve">{ </w:t>
      </w:r>
    </w:p>
    <w:p w14:paraId="3EA5A6E9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 xml:space="preserve">//unsigned short int  bfType;       //位图文件的类型，必须为BM </w:t>
      </w:r>
    </w:p>
    <w:p w14:paraId="7401140E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DWORD       bfSize;       //文件大小，以字节为单位</w:t>
      </w:r>
    </w:p>
    <w:p w14:paraId="686B4E0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 xml:space="preserve">WORD  bfReserved1; //位图文件保留字，必须为0 </w:t>
      </w:r>
    </w:p>
    <w:p w14:paraId="779C4C02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 xml:space="preserve">WORD  bfReserved2; //位图文件保留字，必须为0 </w:t>
      </w:r>
    </w:p>
    <w:p w14:paraId="421CEC27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DWORD       bfbfOffBits;  //位图文件头到数据的偏移量，以字节为单位</w:t>
      </w:r>
    </w:p>
    <w:p w14:paraId="6A9C5EB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 xml:space="preserve">}BITMAPFILEHEADER; </w:t>
      </w:r>
    </w:p>
    <w:p w14:paraId="0BEAAEC9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 xml:space="preserve">typedef  struct  tagBITMAPINFOHEADER </w:t>
      </w:r>
    </w:p>
    <w:p w14:paraId="454004C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 xml:space="preserve">{ </w:t>
      </w:r>
    </w:p>
    <w:p w14:paraId="44030846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DWORD biSize;                        //该结构大小，字节为单位</w:t>
      </w:r>
    </w:p>
    <w:p w14:paraId="43614D0E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LONG  biWidth;                     //图形宽度以象素为单位</w:t>
      </w:r>
    </w:p>
    <w:p w14:paraId="06D5F3F2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LONG  biHeight;                     //图形高度以象素为单位</w:t>
      </w:r>
    </w:p>
    <w:p w14:paraId="58FC46EE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 xml:space="preserve">WORD  biPlanes;               //目标设备的级别，必须为1 </w:t>
      </w:r>
    </w:p>
    <w:p w14:paraId="613A054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WORD  biBitcount;             //颜色深度，每个象素所需要的位数</w:t>
      </w:r>
    </w:p>
    <w:p w14:paraId="09E884EE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DWORD  biCompression;        //位图的压缩类型</w:t>
      </w:r>
    </w:p>
    <w:p w14:paraId="38404AAB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DWORD  biSizeImage;              //位图的大小，以字节为单位</w:t>
      </w:r>
    </w:p>
    <w:p w14:paraId="157D626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LONG  biXPelsPermeter;       //位图水平分辨率，每米像素数</w:t>
      </w:r>
    </w:p>
    <w:p w14:paraId="0634F2EC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LONG  biYPelsPermeter;       //位图垂直分辨率，每米像素数</w:t>
      </w:r>
    </w:p>
    <w:p w14:paraId="3857F19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DWORD  biClrUsed;            //位图实际使用的颜色表中的颜色数</w:t>
      </w:r>
    </w:p>
    <w:p w14:paraId="20DD28D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DWORD  biClrImportant;       //位图显示过程中重要的颜色数</w:t>
      </w:r>
    </w:p>
    <w:p w14:paraId="5F74B64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}BITMAPINFOHEADER;</w:t>
      </w:r>
    </w:p>
    <w:p w14:paraId="1B8139B4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478F708D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typedef struct tagRGBQUAD {</w:t>
      </w:r>
    </w:p>
    <w:p w14:paraId="64DDB9F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BYTE rgbBlue;</w:t>
      </w:r>
    </w:p>
    <w:p w14:paraId="29345CC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BYTE rgbGreen;</w:t>
      </w:r>
    </w:p>
    <w:p w14:paraId="58D6FCAD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lastRenderedPageBreak/>
        <w:tab/>
        <w:t>BYTE rgbRed;</w:t>
      </w:r>
    </w:p>
    <w:p w14:paraId="4AA86B43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BYTE rgbReserved;</w:t>
      </w:r>
    </w:p>
    <w:p w14:paraId="3A27D13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}RGBQUAD;</w:t>
      </w:r>
    </w:p>
    <w:p w14:paraId="24911533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6CE71B8B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void showBmpHead(BITMAPFILEHEADER* pBmpHead)</w:t>
      </w:r>
    </w:p>
    <w:p w14:paraId="7918916A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{</w:t>
      </w:r>
    </w:p>
    <w:p w14:paraId="3E8F7B5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printf("位图文件头：\n");</w:t>
      </w:r>
    </w:p>
    <w:p w14:paraId="217B2E0B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printf("文件大小：%d\n",pBmpHead-&gt;bfSize);</w:t>
      </w:r>
    </w:p>
    <w:p w14:paraId="0DA21E63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printf("保留字：%d\n",pBmpHead-&gt;bfReserved1);</w:t>
      </w:r>
    </w:p>
    <w:p w14:paraId="1F746CE5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printf("保留字：%d\n",pBmpHead-&gt;bfReserved2);</w:t>
      </w:r>
    </w:p>
    <w:p w14:paraId="5082581E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printf("实际位图数据的偏移字节数：%d\n",pBmpHead-&gt;bfbfOffBits);</w:t>
      </w:r>
    </w:p>
    <w:p w14:paraId="337B695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}</w:t>
      </w:r>
    </w:p>
    <w:p w14:paraId="208409EA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047D2669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void showBmpInforHead(tagBITMAPINFOHEADER* pBmpInforHead)</w:t>
      </w:r>
    </w:p>
    <w:p w14:paraId="503739CC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{</w:t>
      </w:r>
    </w:p>
    <w:p w14:paraId="71B13507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printf("位图信息头：\n");</w:t>
      </w:r>
    </w:p>
    <w:p w14:paraId="364C394A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printf("结构体的长度：%d\n",pBmpInforHead-&gt;biSize);</w:t>
      </w:r>
    </w:p>
    <w:p w14:paraId="253EAD8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printf("位图宽：%d\n",pBmpInforHead-&gt;biWidth);</w:t>
      </w:r>
    </w:p>
    <w:p w14:paraId="70936E6D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printf("位图高：%d\n",pBmpInforHead-&gt;biHeight);</w:t>
      </w:r>
    </w:p>
    <w:p w14:paraId="630044C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printf("biPlanes 平面数：%d\n",pBmpInforHead-&gt;biPlanes);</w:t>
      </w:r>
    </w:p>
    <w:p w14:paraId="1C5A956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printf("biBitCount 采用颜色位数：%d\n",pBmpInforHead-&gt;biBitcount);</w:t>
      </w:r>
    </w:p>
    <w:p w14:paraId="5A2167FA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printf("压缩方式：%d\n",pBmpInforHead-&gt;biCompression);</w:t>
      </w:r>
    </w:p>
    <w:p w14:paraId="4E9ED56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printf("biSizeImage 实际位图数据占用的字节数：%d\n",pBmpInforHead-&gt;biSizeImage);</w:t>
      </w:r>
    </w:p>
    <w:p w14:paraId="3E6EE79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printf("X方向分辨率：%d\n",pBmpInforHead-&gt;biXPelsPermeter);</w:t>
      </w:r>
    </w:p>
    <w:p w14:paraId="3FB6F3F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printf("Y方向分辨率：%d\n",pBmpInforHead-&gt;biYPelsPermeter);</w:t>
      </w:r>
    </w:p>
    <w:p w14:paraId="68B9B3A7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printf("使用的颜色数：%d\n",pBmpInforHead-&gt;biClrUsed);</w:t>
      </w:r>
    </w:p>
    <w:p w14:paraId="372DE99B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printf("重要颜色数：%d\n",pBmpInforHead-&gt;biClrImportant);</w:t>
      </w:r>
    </w:p>
    <w:p w14:paraId="7767B446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}</w:t>
      </w:r>
    </w:p>
    <w:p w14:paraId="607BE0E2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0B6F16E5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void showRgbQuan(tagRGBQUAD* pRGB)</w:t>
      </w:r>
    </w:p>
    <w:p w14:paraId="3FCE0C09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{</w:t>
      </w:r>
    </w:p>
    <w:p w14:paraId="5EB07BA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printf("(%-3d,%-3d,%-3d)",pRGB-&gt;rgbRed,pRGB-&gt;rgbGreen,pRGB-&gt;rgbBlue);</w:t>
      </w:r>
    </w:p>
    <w:p w14:paraId="3383987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}</w:t>
      </w:r>
    </w:p>
    <w:p w14:paraId="5A7D0A49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0A00726E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void main()</w:t>
      </w:r>
    </w:p>
    <w:p w14:paraId="4E32AC9E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>{</w:t>
      </w:r>
    </w:p>
    <w:p w14:paraId="09150E4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BITMAPFILEHEADER bitHead;</w:t>
      </w:r>
    </w:p>
    <w:p w14:paraId="07D099D3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BITMAPINFOHEADER bitInfoHead;</w:t>
      </w:r>
    </w:p>
    <w:p w14:paraId="68A9EEB2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FILE* pfile;</w:t>
      </w:r>
    </w:p>
    <w:p w14:paraId="5A370199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0B4529B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char strFile[50];</w:t>
      </w:r>
    </w:p>
    <w:p w14:paraId="775F2BB9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printf("please input the .bmp file name:\n");</w:t>
      </w:r>
    </w:p>
    <w:p w14:paraId="191D3FE9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scanf("%s",strFile);</w:t>
      </w:r>
    </w:p>
    <w:p w14:paraId="1229901C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5F8A3A1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pfile = fopen(strFile,"rb");//打开文件</w:t>
      </w:r>
    </w:p>
    <w:p w14:paraId="54E28B58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1208A1C3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if(pfile!=NULL)</w:t>
      </w:r>
    </w:p>
    <w:p w14:paraId="703273CE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{</w:t>
      </w:r>
    </w:p>
    <w:p w14:paraId="5A9187FE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printf("file bkwood.bmp open success.\n");</w:t>
      </w:r>
    </w:p>
    <w:p w14:paraId="1C1AF35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//读取位图文件头信息</w:t>
      </w:r>
    </w:p>
    <w:p w14:paraId="50F52E4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WORD fileType;</w:t>
      </w:r>
    </w:p>
    <w:p w14:paraId="68FE7C4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fread(&amp;fileType,1,sizeof(WORD),pfile);</w:t>
      </w:r>
    </w:p>
    <w:p w14:paraId="05F2284E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if(fileType!=0x4d42)</w:t>
      </w:r>
    </w:p>
    <w:p w14:paraId="3600E585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5B71E719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printf("file is not .bmp file!");</w:t>
      </w:r>
    </w:p>
    <w:p w14:paraId="3BBB845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return;</w:t>
      </w:r>
    </w:p>
    <w:p w14:paraId="23D205A2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4B2ED88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fread(&amp;bitHead,1,sizeof(tagBITMAPFILEHEADER),pfile);</w:t>
      </w:r>
    </w:p>
    <w:p w14:paraId="5F35106D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11C40296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showBmpHead(&amp;bitHead);</w:t>
      </w:r>
    </w:p>
    <w:p w14:paraId="27A3F7EE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printf("\n\n");</w:t>
      </w:r>
    </w:p>
    <w:p w14:paraId="586B2B38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2265E14E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//读取位图信息头信息</w:t>
      </w:r>
    </w:p>
    <w:p w14:paraId="39813EA2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fread(&amp;bitInfoHead,1,sizeof(BITMAPINFOHEADER),pfile);</w:t>
      </w:r>
    </w:p>
    <w:p w14:paraId="2E4CA9C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showBmpInforHead(&amp;bitInfoHead);</w:t>
      </w:r>
    </w:p>
    <w:p w14:paraId="4E1980AB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printf("\n");</w:t>
      </w:r>
    </w:p>
    <w:p w14:paraId="436A105D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}</w:t>
      </w:r>
    </w:p>
    <w:p w14:paraId="57029D5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else</w:t>
      </w:r>
    </w:p>
    <w:p w14:paraId="1A5C1A55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{</w:t>
      </w:r>
    </w:p>
    <w:p w14:paraId="5A6AFA0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printf("file open fail!\n");</w:t>
      </w:r>
    </w:p>
    <w:p w14:paraId="5506E5DD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return ;</w:t>
      </w:r>
    </w:p>
    <w:p w14:paraId="04AD2AC7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}</w:t>
      </w:r>
    </w:p>
    <w:p w14:paraId="024EBF75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22139098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639EEDB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tagRGBQUAD *pRgb;</w:t>
      </w:r>
    </w:p>
    <w:p w14:paraId="63115AF1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2BDABFD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if(bitInfoHead.biBitcount&lt;24)</w:t>
      </w:r>
    </w:p>
    <w:p w14:paraId="01FF8C35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{</w:t>
      </w:r>
    </w:p>
    <w:p w14:paraId="43B27797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//读取调色盘信息</w:t>
      </w:r>
    </w:p>
    <w:p w14:paraId="30A2A763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long nPlantNum = long(pow(2,double(bitInfoHead.biBitcount)));</w:t>
      </w:r>
    </w:p>
    <w:p w14:paraId="6AFC4F0A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pRgb=(tagRGBQUAD *)malloc(nPlantNum*sizeof(tagRGBQUAD));</w:t>
      </w:r>
    </w:p>
    <w:p w14:paraId="6C7116C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memset(pRgb,0,nPlantNum*sizeof(tagRGBQUAD));</w:t>
      </w:r>
    </w:p>
    <w:p w14:paraId="4984FDDB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int num=fread(pRgb,4,nPlantNum,pfile);</w:t>
      </w:r>
    </w:p>
    <w:p w14:paraId="0E0BA1BD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printf("Color Plate Number: %d\n",nPlantNum);</w:t>
      </w:r>
    </w:p>
    <w:p w14:paraId="6F4887B4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4C8AFF7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printf("颜色板信息：\n");</w:t>
      </w:r>
    </w:p>
    <w:p w14:paraId="0B7895C3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for(int i =0;i&lt;nPlantNum;i++)</w:t>
      </w:r>
    </w:p>
    <w:p w14:paraId="2C161F86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lastRenderedPageBreak/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67C42EAB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if(i%5 == 0)</w:t>
      </w:r>
    </w:p>
    <w:p w14:paraId="6C3F51E6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5435E77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printf("\n");</w:t>
      </w:r>
    </w:p>
    <w:p w14:paraId="32FD3392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36B0272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showRgbQuan(&amp;pRgb[i]);</w:t>
      </w:r>
    </w:p>
    <w:p w14:paraId="1ED9F495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2A88B892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printf("\n");</w:t>
      </w:r>
    </w:p>
    <w:p w14:paraId="5A1D749B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}</w:t>
      </w:r>
    </w:p>
    <w:p w14:paraId="370F47A9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603CE0B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int width = bitInfoHead.biWidth;</w:t>
      </w:r>
    </w:p>
    <w:p w14:paraId="1A85501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int height = bitInfoHead.biHeight;</w:t>
      </w:r>
    </w:p>
    <w:p w14:paraId="075DDE52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//分配内存空间把源图存入内存</w:t>
      </w:r>
    </w:p>
    <w:p w14:paraId="3726951B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int l_width = WIDTHBYTES(width* bitInfoHead.biBitcount);</w:t>
      </w:r>
    </w:p>
    <w:p w14:paraId="5E32F1D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BYTE *pColorData=(BYTE *)malloc(height * l_width);</w:t>
      </w:r>
    </w:p>
    <w:p w14:paraId="6373C3ED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long nData = height*l_width;</w:t>
      </w:r>
    </w:p>
    <w:p w14:paraId="6B30559A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3850F479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//把位图数据信息读到数组里</w:t>
      </w:r>
    </w:p>
    <w:p w14:paraId="14BFA5CB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fread(pColorData,1,nData,pfile);</w:t>
      </w:r>
    </w:p>
    <w:p w14:paraId="17481C70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4477B74C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3FBFCACE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3BD425C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//将位图数据转化为RGB数据</w:t>
      </w:r>
    </w:p>
    <w:p w14:paraId="54B99D6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tagRGBQUAD* dataOfBmp;</w:t>
      </w:r>
    </w:p>
    <w:p w14:paraId="6FD76F85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//用于保存各像素对应的RGB数据</w:t>
      </w:r>
    </w:p>
    <w:p w14:paraId="36DE46FD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dataOfBmp = (tagRGBQUAD *)malloc(width *height*sizeof(tagRGBQUAD));</w:t>
      </w:r>
    </w:p>
    <w:p w14:paraId="0856338D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memset(dataOfBmp,0,width*height*sizeof(tagRGBQUAD));</w:t>
      </w:r>
    </w:p>
    <w:p w14:paraId="6E046151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39164A0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if(bitInfoHead.biBitcount&lt;24)//有调色板，即位图为非真彩色</w:t>
      </w:r>
    </w:p>
    <w:p w14:paraId="2721B94B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{</w:t>
      </w:r>
    </w:p>
    <w:p w14:paraId="53CE3D2C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int k;</w:t>
      </w:r>
    </w:p>
    <w:p w14:paraId="2A0DB367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int index = 0;</w:t>
      </w:r>
    </w:p>
    <w:p w14:paraId="6AA837E7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if(bitInfoHead.biBitcount == 1)</w:t>
      </w:r>
    </w:p>
    <w:p w14:paraId="52758FAE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0315DC3C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for(int i =0;i&lt;height;i++)</w:t>
      </w:r>
    </w:p>
    <w:p w14:paraId="78AE8AFD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for(int j=0;j&lt;width;j++)</w:t>
      </w:r>
    </w:p>
    <w:p w14:paraId="5B16F7A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1B27E09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BYTE mixIndex= 0;</w:t>
      </w:r>
    </w:p>
    <w:p w14:paraId="63DFE4A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k = i*l_width + j/8;</w:t>
      </w:r>
    </w:p>
    <w:p w14:paraId="1F53FF23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mixIndex=pColorData[k];</w:t>
      </w:r>
    </w:p>
    <w:p w14:paraId="746FB016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switch(j%8)</w:t>
      </w:r>
    </w:p>
    <w:p w14:paraId="7BC33C0B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0BE35C2C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0:</w:t>
      </w:r>
    </w:p>
    <w:p w14:paraId="2C53C64C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mixIndex&lt;&lt;7;</w:t>
      </w:r>
    </w:p>
    <w:p w14:paraId="24EB21E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lastRenderedPageBreak/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mixIndex&gt;&gt;7;</w:t>
      </w:r>
    </w:p>
    <w:p w14:paraId="6B819CD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666C090D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1:</w:t>
      </w:r>
    </w:p>
    <w:p w14:paraId="59A4233E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mixIndex&lt;&lt;6;</w:t>
      </w:r>
    </w:p>
    <w:p w14:paraId="08E8F47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mixIndex&gt;&gt;7;</w:t>
      </w:r>
    </w:p>
    <w:p w14:paraId="6BF7452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08240345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2:</w:t>
      </w:r>
    </w:p>
    <w:p w14:paraId="689E2057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mixIndex&lt;&lt;5;</w:t>
      </w:r>
    </w:p>
    <w:p w14:paraId="154BA53D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mixIndex&gt;&gt;7;</w:t>
      </w:r>
    </w:p>
    <w:p w14:paraId="120EE3C3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60447812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3DBF2846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3:</w:t>
      </w:r>
    </w:p>
    <w:p w14:paraId="6978E82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mixIndex&lt;&lt;4;</w:t>
      </w:r>
    </w:p>
    <w:p w14:paraId="5E703C59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mixIndex&gt;&gt;7;</w:t>
      </w:r>
    </w:p>
    <w:p w14:paraId="12C8040B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1E4FC81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4:</w:t>
      </w:r>
    </w:p>
    <w:p w14:paraId="75BB75F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mixIndex&lt;&lt;3;</w:t>
      </w:r>
    </w:p>
    <w:p w14:paraId="33A86DC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mixIndex&gt;&gt;7;</w:t>
      </w:r>
    </w:p>
    <w:p w14:paraId="5F87387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618D0AC9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7AE3A2A6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5:</w:t>
      </w:r>
    </w:p>
    <w:p w14:paraId="09E3AE26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mixIndex&lt;&lt;2;</w:t>
      </w:r>
    </w:p>
    <w:p w14:paraId="7E9C9462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mixIndex&gt;&gt;7;</w:t>
      </w:r>
    </w:p>
    <w:p w14:paraId="57F576BA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7ED8929C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6:</w:t>
      </w:r>
    </w:p>
    <w:p w14:paraId="557D711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mixIndex&lt;&lt;1;</w:t>
      </w:r>
    </w:p>
    <w:p w14:paraId="48687A76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mixIndex&gt;&gt;7;</w:t>
      </w:r>
    </w:p>
    <w:p w14:paraId="6B2EEB6A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020A2697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5A7723AE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7:</w:t>
      </w:r>
    </w:p>
    <w:p w14:paraId="27A0A63A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mixIndex&gt;&gt;7;</w:t>
      </w:r>
    </w:p>
    <w:p w14:paraId="5915CBA5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34326B35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0D47AA2C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11580C4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//将像素数据保存到数组中对应的位置</w:t>
      </w:r>
    </w:p>
    <w:p w14:paraId="79DB3B9B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dataOfBmp[index].rgbRed = pRgb[mixIndex].rgbRed;</w:t>
      </w:r>
    </w:p>
    <w:p w14:paraId="6A8A9E45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dataOfBmp[index].rgbGreen = pRgb[mixIndex].rgbGreen;</w:t>
      </w:r>
    </w:p>
    <w:p w14:paraId="62E6ABBC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dataOfBmp[index].rgbBlue = pRgb[mixIndex].rgbBlue;</w:t>
      </w:r>
    </w:p>
    <w:p w14:paraId="4657300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dataOfBmp[index].rgbReserved = pRgb[mixIndex].rgbReserved;</w:t>
      </w:r>
    </w:p>
    <w:p w14:paraId="19D94EA3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index++;</w:t>
      </w:r>
    </w:p>
    <w:p w14:paraId="40AA868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68F6BAA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5C64B1C6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1E04EFD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if(bitInfoHead.biBitcount==2)</w:t>
      </w:r>
    </w:p>
    <w:p w14:paraId="3E71EF0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lastRenderedPageBreak/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33ECF82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for(int i=0;i&lt;height;i++)</w:t>
      </w:r>
    </w:p>
    <w:p w14:paraId="24F7D02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for(int j=0;j&lt;width;j++)</w:t>
      </w:r>
    </w:p>
    <w:p w14:paraId="51F80FB3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347F2915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BYTE mixIndex= 0;</w:t>
      </w:r>
    </w:p>
    <w:p w14:paraId="0D57E96B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k= i*l_width + j/4;</w:t>
      </w:r>
    </w:p>
    <w:p w14:paraId="00A258BC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mixIndex= pColorData[k];</w:t>
      </w:r>
    </w:p>
    <w:p w14:paraId="6F32D3E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switch(j%4)</w:t>
      </w:r>
    </w:p>
    <w:p w14:paraId="0BF71F55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2279AE9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0:</w:t>
      </w:r>
    </w:p>
    <w:p w14:paraId="312A8402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mixIndex&lt;&lt;6;</w:t>
      </w:r>
    </w:p>
    <w:p w14:paraId="47171552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mixIndex&gt;&gt;6;</w:t>
      </w:r>
    </w:p>
    <w:p w14:paraId="5B99C766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3583816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1:</w:t>
      </w:r>
    </w:p>
    <w:p w14:paraId="11071A3E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mixIndex&lt;&lt;4;</w:t>
      </w:r>
    </w:p>
    <w:p w14:paraId="5886723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mixIndex&gt;&gt;6;</w:t>
      </w:r>
    </w:p>
    <w:p w14:paraId="38D9BDCB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1452E599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2:</w:t>
      </w:r>
    </w:p>
    <w:p w14:paraId="4B3ED1A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mixIndex&lt;&lt;2;</w:t>
      </w:r>
    </w:p>
    <w:p w14:paraId="43FEFBC5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mixIndex&gt;&gt;6;</w:t>
      </w:r>
    </w:p>
    <w:p w14:paraId="280D7C33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28627CE2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case 3:</w:t>
      </w:r>
    </w:p>
    <w:p w14:paraId="655DA119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mixIndex&gt;&gt;6;</w:t>
      </w:r>
    </w:p>
    <w:p w14:paraId="53FA225C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break;</w:t>
      </w:r>
    </w:p>
    <w:p w14:paraId="3E04FAF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601BA905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20300AD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//将像素数据保存到数组中对应的位置</w:t>
      </w:r>
    </w:p>
    <w:p w14:paraId="6E1DCF9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dataOfBmp[index].rgbRed = pRgb[mixIndex].rgbRed;</w:t>
      </w:r>
    </w:p>
    <w:p w14:paraId="08B2F2F6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dataOfBmp[index].rgbGreen = pRgb[mixIndex].rgbGreen;</w:t>
      </w:r>
    </w:p>
    <w:p w14:paraId="541F85EE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dataOfBmp[index].rgbBlue = pRgb[mixIndex].rgbBlue;</w:t>
      </w:r>
    </w:p>
    <w:p w14:paraId="5861EF0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dataOfBmp[index].rgbReserved = pRgb[mixIndex].rgbReserved;</w:t>
      </w:r>
    </w:p>
    <w:p w14:paraId="401AB049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index++;</w:t>
      </w:r>
    </w:p>
    <w:p w14:paraId="5AE9BFD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547103A7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0EA5FD2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if(bitInfoHead.biBitcount==4)</w:t>
      </w:r>
    </w:p>
    <w:p w14:paraId="10EC9E3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607DE1BE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 (int i=0;i&lt;height;i++)</w:t>
      </w:r>
    </w:p>
    <w:p w14:paraId="584A205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 (int j=0;j&lt;width;j++)</w:t>
      </w:r>
    </w:p>
    <w:p w14:paraId="2EC7C682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41172A57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BYTE mixIndex = 0;</w:t>
      </w:r>
    </w:p>
    <w:p w14:paraId="30C01F87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k= i*l_width +j/2;</w:t>
      </w:r>
    </w:p>
    <w:p w14:paraId="5586424D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pColorData[k];</w:t>
      </w:r>
    </w:p>
    <w:p w14:paraId="1AAA7006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if(j%2==0)</w:t>
      </w:r>
    </w:p>
    <w:p w14:paraId="179846D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47E1489E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lastRenderedPageBreak/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mixIndex&lt;&lt;4;</w:t>
      </w:r>
    </w:p>
    <w:p w14:paraId="28ABB1F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mixIndex= mixIndex&gt;&gt;4;</w:t>
      </w:r>
    </w:p>
    <w:p w14:paraId="5DD6042D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766B10D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0471971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else</w:t>
      </w:r>
    </w:p>
    <w:p w14:paraId="14BE33C9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5FD5651C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mixIndex&gt;&gt;4;</w:t>
      </w:r>
    </w:p>
    <w:p w14:paraId="1894BAC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1CCDB1A5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1A24C283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dataOfBmp[index].rgbRed = pRgb[mixIndex].rgbRed;</w:t>
      </w:r>
    </w:p>
    <w:p w14:paraId="0F46DE9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dataOfBmp[index].rgbGreen = pRgb[mixIndex].rgbGreen;</w:t>
      </w:r>
    </w:p>
    <w:p w14:paraId="2CD5961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dataOfBmp[index].rgbBlue = pRgb[mixIndex].rgbBlue;</w:t>
      </w:r>
    </w:p>
    <w:p w14:paraId="18EB4D97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dataOfBmp[index].rgbReserved = pRgb[mixIndex].rgbReserved;</w:t>
      </w:r>
    </w:p>
    <w:p w14:paraId="160C68E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index++;</w:t>
      </w:r>
    </w:p>
    <w:p w14:paraId="752157F5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1B383D6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579770F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if(bitInfoHead.biBitcount==8)</w:t>
      </w:r>
    </w:p>
    <w:p w14:paraId="67D51BC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75969027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 (int i=0;i&lt;height;i++)</w:t>
      </w:r>
    </w:p>
    <w:p w14:paraId="2C252E97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 (int j=0;j&lt;width;j++)</w:t>
      </w:r>
    </w:p>
    <w:p w14:paraId="29792B9A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288A7722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BYTE mixIndex = 0;</w:t>
      </w:r>
    </w:p>
    <w:p w14:paraId="6309121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k= i*l_width +j;</w:t>
      </w:r>
    </w:p>
    <w:p w14:paraId="6E06F149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pColorData[k];</w:t>
      </w:r>
    </w:p>
    <w:p w14:paraId="1B6378EE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5222FC3B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dataOfBmp[index].rgbRed = pRgb[mixIndex].rgbRed;</w:t>
      </w:r>
    </w:p>
    <w:p w14:paraId="23333F0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dataOfBmp[index].rgbGreen = pRgb[mixIndex].rgbGreen;</w:t>
      </w:r>
    </w:p>
    <w:p w14:paraId="00049522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dataOfBmp[index].rgbBlue = pRgb[mixIndex].rgbBlue;</w:t>
      </w:r>
    </w:p>
    <w:p w14:paraId="4AD9DA52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dataOfBmp[index].rgbReserved = pRgb[mixIndex].rgbReserved;</w:t>
      </w:r>
    </w:p>
    <w:p w14:paraId="229952A2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index++;</w:t>
      </w:r>
    </w:p>
    <w:p w14:paraId="6F03E63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03A2E1BC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}</w:t>
      </w:r>
    </w:p>
    <w:p w14:paraId="1ABAAD8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if(bitInfoHead.biBitcount==16)</w:t>
      </w:r>
    </w:p>
    <w:p w14:paraId="06A10CA3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6B6E79D7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 (int i=0;i&lt;height;i++)</w:t>
      </w:r>
    </w:p>
    <w:p w14:paraId="084528E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 (int j=0;j&lt;width;j++)</w:t>
      </w:r>
    </w:p>
    <w:p w14:paraId="603E690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554F0B5A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WORD mixIndex = 0;</w:t>
      </w:r>
    </w:p>
    <w:p w14:paraId="54735A2E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k= i*l_width +j*2;</w:t>
      </w:r>
    </w:p>
    <w:p w14:paraId="6857726C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WORD shortTemp;</w:t>
      </w:r>
    </w:p>
    <w:p w14:paraId="7DCD7FA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shortTemp = pColorData[k+1];</w:t>
      </w:r>
    </w:p>
    <w:p w14:paraId="4FA75BD9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shortTemp = shortTemp&lt;&lt;8;</w:t>
      </w:r>
    </w:p>
    <w:p w14:paraId="627B6B92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33DAB4C7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mixIndex = pColorData[k] + shortTemp;</w:t>
      </w:r>
    </w:p>
    <w:p w14:paraId="68560FFB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48AFFA4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dataOfBmp[index].rgbRed = pRgb[mixIndex].rgbRed;</w:t>
      </w:r>
    </w:p>
    <w:p w14:paraId="22217DCA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dataOfBmp[index].rgbGreen = pRgb[mixIndex].rgbGreen;</w:t>
      </w:r>
    </w:p>
    <w:p w14:paraId="79E37BDB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dataOfBmp[index].rgbBlue = pRgb[mixIndex].rgbBlue;</w:t>
      </w:r>
    </w:p>
    <w:p w14:paraId="271379B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dataOfBmp[index].rgbReserved = pRgb[mixIndex].rgbReserved;</w:t>
      </w:r>
    </w:p>
    <w:p w14:paraId="313156B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index++;</w:t>
      </w:r>
    </w:p>
    <w:p w14:paraId="4CD99B2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53210E3D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}</w:t>
      </w:r>
    </w:p>
    <w:p w14:paraId="362C1E6A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}</w:t>
      </w:r>
    </w:p>
    <w:p w14:paraId="5597A3B2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else //位图为24位真彩</w:t>
      </w:r>
    </w:p>
    <w:p w14:paraId="356FBFAD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{</w:t>
      </w:r>
    </w:p>
    <w:p w14:paraId="1B192BCA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int k;</w:t>
      </w:r>
    </w:p>
    <w:p w14:paraId="2FB192FD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int index = 0;</w:t>
      </w:r>
    </w:p>
    <w:p w14:paraId="4A60CD0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for(int i=0;i&lt;height;i++)</w:t>
      </w:r>
    </w:p>
    <w:p w14:paraId="7EA551B6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for(int j=0;j&lt;width;j++)</w:t>
      </w:r>
    </w:p>
    <w:p w14:paraId="273CB5B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5F141E65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k=i*l_width + j*3;</w:t>
      </w:r>
    </w:p>
    <w:p w14:paraId="21DEFEA1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dataOfBmp[index].rgbRed = pColorData[k+2];</w:t>
      </w:r>
    </w:p>
    <w:p w14:paraId="02DB3C96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dataOfBmp[index].rgbGreen = pColorData[k+1];</w:t>
      </w:r>
    </w:p>
    <w:p w14:paraId="2FAFEEA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dataOfBmp[index].rgbBlue = pColorData[k];</w:t>
      </w:r>
    </w:p>
    <w:p w14:paraId="0B63644D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index++;</w:t>
      </w:r>
    </w:p>
    <w:p w14:paraId="7F0B8A1A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78BE071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}</w:t>
      </w:r>
    </w:p>
    <w:p w14:paraId="2D241DE2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printf("像素数据信息：\n");</w:t>
      </w:r>
    </w:p>
    <w:p w14:paraId="5D9B370C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for (int i=0;i&lt;width*height;i++)</w:t>
      </w:r>
    </w:p>
    <w:p w14:paraId="269BC04C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{</w:t>
      </w:r>
    </w:p>
    <w:p w14:paraId="402CDD87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if(i%5==0)</w:t>
      </w:r>
    </w:p>
    <w:p w14:paraId="143B6D8C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{</w:t>
      </w:r>
    </w:p>
    <w:p w14:paraId="46E63DB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printf("\n");</w:t>
      </w:r>
    </w:p>
    <w:p w14:paraId="09DB9079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}</w:t>
      </w:r>
    </w:p>
    <w:p w14:paraId="47421B64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showRgbQuan(&amp;dataOfBmp[i]);</w:t>
      </w:r>
    </w:p>
    <w:p w14:paraId="4E21B653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}</w:t>
      </w:r>
    </w:p>
    <w:p w14:paraId="7E5C76AD" w14:textId="77777777" w:rsidR="00756F78" w:rsidRPr="00756F78" w:rsidRDefault="00756F78" w:rsidP="00756F78">
      <w:pPr>
        <w:rPr>
          <w:rFonts w:ascii="宋体" w:hAnsi="宋体"/>
          <w:szCs w:val="21"/>
        </w:rPr>
      </w:pPr>
    </w:p>
    <w:p w14:paraId="3C41B399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fclose(pfile);</w:t>
      </w:r>
    </w:p>
    <w:p w14:paraId="3F93CC06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if (bitInfoHead.biBitcount&lt;24)</w:t>
      </w:r>
    </w:p>
    <w:p w14:paraId="2406DB0C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{</w:t>
      </w:r>
    </w:p>
    <w:p w14:paraId="360E1F2C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</w:r>
      <w:r w:rsidRPr="00756F78">
        <w:rPr>
          <w:rFonts w:ascii="宋体" w:hAnsi="宋体" w:hint="eastAsia"/>
          <w:szCs w:val="21"/>
        </w:rPr>
        <w:tab/>
        <w:t>free(pRgb);</w:t>
      </w:r>
    </w:p>
    <w:p w14:paraId="56CE9D38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}</w:t>
      </w:r>
    </w:p>
    <w:p w14:paraId="4F725D10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free(dataOfBmp);</w:t>
      </w:r>
    </w:p>
    <w:p w14:paraId="716901FB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free(pColorData);</w:t>
      </w:r>
    </w:p>
    <w:p w14:paraId="647DEBD9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printf("\n");</w:t>
      </w:r>
    </w:p>
    <w:p w14:paraId="4DCDD2CD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ab/>
        <w:t>getchar();</w:t>
      </w:r>
    </w:p>
    <w:p w14:paraId="6C1CDCAF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 xml:space="preserve">    system("PAUSE");</w:t>
      </w:r>
    </w:p>
    <w:p w14:paraId="2A4B1A17" w14:textId="77777777" w:rsidR="00756F78" w:rsidRPr="00756F78" w:rsidRDefault="00756F78" w:rsidP="00756F78">
      <w:pPr>
        <w:rPr>
          <w:rFonts w:ascii="宋体" w:hAnsi="宋体"/>
          <w:szCs w:val="21"/>
        </w:rPr>
      </w:pPr>
      <w:r w:rsidRPr="00756F78">
        <w:rPr>
          <w:rFonts w:ascii="宋体" w:hAnsi="宋体" w:hint="eastAsia"/>
          <w:szCs w:val="21"/>
        </w:rPr>
        <w:t xml:space="preserve">    return ;</w:t>
      </w:r>
    </w:p>
    <w:p w14:paraId="1E34A938" w14:textId="77777777" w:rsidR="00756F78" w:rsidRPr="00756F78" w:rsidRDefault="00756F78" w:rsidP="00756F78">
      <w:pPr>
        <w:rPr>
          <w:rFonts w:asciiTheme="minorHAnsi" w:eastAsiaTheme="minorEastAsia" w:hAnsiTheme="minorHAnsi"/>
          <w:szCs w:val="21"/>
        </w:rPr>
      </w:pPr>
      <w:r w:rsidRPr="00756F78">
        <w:rPr>
          <w:rFonts w:hint="eastAsia"/>
          <w:szCs w:val="21"/>
        </w:rPr>
        <w:lastRenderedPageBreak/>
        <w:t>}</w:t>
      </w:r>
    </w:p>
    <w:p w14:paraId="654C7A0C" w14:textId="77777777" w:rsidR="00756F78" w:rsidRPr="005E58BC" w:rsidRDefault="00756F78" w:rsidP="00756F78">
      <w:pPr>
        <w:rPr>
          <w:sz w:val="24"/>
        </w:rPr>
      </w:pPr>
      <w:r w:rsidRPr="005E58BC">
        <w:rPr>
          <w:rFonts w:hint="eastAsia"/>
          <w:sz w:val="24"/>
        </w:rPr>
        <w:t>参考文献：</w:t>
      </w:r>
    </w:p>
    <w:p w14:paraId="41F2FABF" w14:textId="77777777" w:rsidR="00756F78" w:rsidRPr="005E58BC" w:rsidRDefault="00756F78" w:rsidP="00756F78">
      <w:pPr>
        <w:rPr>
          <w:rFonts w:ascii="宋体" w:hAnsi="宋体"/>
          <w:sz w:val="24"/>
        </w:rPr>
      </w:pPr>
      <w:r w:rsidRPr="005E58BC">
        <w:rPr>
          <w:rFonts w:hint="eastAsia"/>
          <w:sz w:val="24"/>
        </w:rPr>
        <w:t>[1] </w:t>
      </w:r>
      <w:r w:rsidRPr="005E58BC">
        <w:rPr>
          <w:rFonts w:ascii="宋体" w:hAnsi="宋体" w:hint="eastAsia"/>
          <w:sz w:val="24"/>
        </w:rPr>
        <w:t>taodavid.BMP图像数据详解[EB/OL].(2008-06-18). https://blog.csdn.net/taodavid/article/details/80724344</w:t>
      </w:r>
    </w:p>
    <w:p w14:paraId="095F764A" w14:textId="77777777" w:rsidR="00756F78" w:rsidRPr="00756F78" w:rsidRDefault="00756F78"/>
    <w:sectPr w:rsidR="00756F78" w:rsidRPr="00756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E298B"/>
    <w:multiLevelType w:val="hybridMultilevel"/>
    <w:tmpl w:val="7E1A4378"/>
    <w:lvl w:ilvl="0" w:tplc="B0CC0434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D840EA"/>
    <w:multiLevelType w:val="multilevel"/>
    <w:tmpl w:val="DCC4FC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2" w:hanging="3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3A8B2902"/>
    <w:multiLevelType w:val="hybridMultilevel"/>
    <w:tmpl w:val="2870C064"/>
    <w:lvl w:ilvl="0" w:tplc="CC0A2916">
      <w:start w:val="2"/>
      <w:numFmt w:val="japaneseCounting"/>
      <w:lvlText w:val="%1、"/>
      <w:lvlJc w:val="left"/>
      <w:pPr>
        <w:ind w:left="432" w:hanging="432"/>
      </w:pPr>
    </w:lvl>
    <w:lvl w:ilvl="1" w:tplc="5C56CF84">
      <w:start w:val="1"/>
      <w:numFmt w:val="japaneseCounting"/>
      <w:lvlText w:val="（%2）"/>
      <w:lvlJc w:val="left"/>
      <w:pPr>
        <w:ind w:left="1140" w:hanging="7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FF"/>
    <w:rsid w:val="000E1B42"/>
    <w:rsid w:val="00443C3D"/>
    <w:rsid w:val="00566EFF"/>
    <w:rsid w:val="005E58BC"/>
    <w:rsid w:val="00756F78"/>
    <w:rsid w:val="00A02C08"/>
    <w:rsid w:val="00AC3E9D"/>
    <w:rsid w:val="00A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5397"/>
  <w15:chartTrackingRefBased/>
  <w15:docId w15:val="{BEE84A1E-713B-4CD4-B7B3-611F53AF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E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F78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21</Pages>
  <Words>1976</Words>
  <Characters>11266</Characters>
  <Application>Microsoft Office Word</Application>
  <DocSecurity>0</DocSecurity>
  <Lines>93</Lines>
  <Paragraphs>26</Paragraphs>
  <ScaleCrop>false</ScaleCrop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钊杰 谭</dc:creator>
  <cp:keywords/>
  <dc:description/>
  <cp:lastModifiedBy>雅源 胡</cp:lastModifiedBy>
  <cp:revision>7</cp:revision>
  <dcterms:created xsi:type="dcterms:W3CDTF">2020-04-18T11:40:00Z</dcterms:created>
  <dcterms:modified xsi:type="dcterms:W3CDTF">2020-04-20T08:03:00Z</dcterms:modified>
</cp:coreProperties>
</file>