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316" w:rsidRDefault="00ED1316" w:rsidP="00882843">
      <w:pPr>
        <w:ind w:firstLine="420"/>
      </w:pPr>
    </w:p>
    <w:p w:rsidR="00ED1316" w:rsidRDefault="00ED1316">
      <w:pPr>
        <w:pStyle w:val="a6"/>
      </w:pPr>
    </w:p>
    <w:p w:rsidR="00A129D9" w:rsidRDefault="00A129D9" w:rsidP="00A129D9">
      <w:pPr>
        <w:pStyle w:val="a6"/>
      </w:pPr>
    </w:p>
    <w:p w:rsidR="00A129D9" w:rsidRDefault="00A129D9" w:rsidP="00A129D9">
      <w:pPr>
        <w:pStyle w:val="a6"/>
      </w:pPr>
    </w:p>
    <w:p w:rsidR="00ED1316" w:rsidRDefault="00ED1316">
      <w:pPr>
        <w:pStyle w:val="a6"/>
      </w:pPr>
    </w:p>
    <w:p w:rsidR="00ED1316" w:rsidRDefault="00ED1316">
      <w:pPr>
        <w:pStyle w:val="a6"/>
      </w:pPr>
    </w:p>
    <w:p w:rsidR="0063133F" w:rsidRPr="00B04546" w:rsidRDefault="008C59A1" w:rsidP="00B02783">
      <w:pPr>
        <w:pStyle w:val="a7"/>
        <w:outlineLvl w:val="0"/>
        <w:rPr>
          <w:rFonts w:ascii="微软雅黑" w:eastAsia="微软雅黑" w:hAnsi="微软雅黑"/>
          <w:b w:val="0"/>
          <w:sz w:val="32"/>
          <w:szCs w:val="32"/>
        </w:rPr>
      </w:pPr>
      <w:r>
        <w:rPr>
          <w:rFonts w:ascii="微软雅黑" w:eastAsia="微软雅黑" w:hAnsi="微软雅黑"/>
          <w:b w:val="0"/>
          <w:sz w:val="32"/>
          <w:szCs w:val="32"/>
        </w:rPr>
        <w:t>MT科技</w:t>
      </w:r>
      <w:r w:rsidR="007E41C9">
        <w:rPr>
          <w:rFonts w:ascii="微软雅黑" w:eastAsia="微软雅黑" w:hAnsi="微软雅黑" w:hint="eastAsia"/>
          <w:b w:val="0"/>
          <w:sz w:val="32"/>
          <w:szCs w:val="32"/>
        </w:rPr>
        <w:t>有限责任公司</w:t>
      </w:r>
    </w:p>
    <w:p w:rsidR="00B04546" w:rsidRDefault="007E41C9" w:rsidP="00B02783">
      <w:pPr>
        <w:pStyle w:val="a7"/>
        <w:outlineLvl w:val="0"/>
        <w:rPr>
          <w:rFonts w:ascii="微软雅黑" w:eastAsia="微软雅黑" w:hAnsi="微软雅黑"/>
          <w:b w:val="0"/>
        </w:rPr>
      </w:pPr>
      <w:r>
        <w:rPr>
          <w:rFonts w:ascii="微软雅黑" w:eastAsia="微软雅黑" w:hAnsi="微软雅黑" w:hint="eastAsia"/>
          <w:b w:val="0"/>
        </w:rPr>
        <w:t>智能建筑工程项目管理</w:t>
      </w:r>
      <w:r w:rsidR="0011373B">
        <w:rPr>
          <w:rFonts w:ascii="微软雅黑" w:eastAsia="微软雅黑" w:hAnsi="微软雅黑" w:hint="eastAsia"/>
          <w:b w:val="0"/>
        </w:rPr>
        <w:t>系统</w:t>
      </w:r>
    </w:p>
    <w:p w:rsidR="00ED1316" w:rsidRPr="00752B4C" w:rsidRDefault="00010F18" w:rsidP="00B02783">
      <w:pPr>
        <w:pStyle w:val="a7"/>
        <w:outlineLvl w:val="0"/>
        <w:rPr>
          <w:rFonts w:ascii="微软雅黑" w:eastAsia="微软雅黑" w:hAnsi="微软雅黑"/>
          <w:b w:val="0"/>
        </w:rPr>
      </w:pPr>
      <w:r>
        <w:rPr>
          <w:rFonts w:ascii="微软雅黑" w:eastAsia="微软雅黑" w:hAnsi="微软雅黑" w:hint="eastAsia"/>
          <w:b w:val="0"/>
        </w:rPr>
        <w:t>项目软件需求规格说明书</w:t>
      </w:r>
    </w:p>
    <w:p w:rsidR="00ED1316" w:rsidRDefault="00ED1316" w:rsidP="00752B4C">
      <w:pPr>
        <w:ind w:firstLine="420"/>
      </w:pPr>
    </w:p>
    <w:p w:rsidR="00ED1316" w:rsidRDefault="00ED1316" w:rsidP="00752B4C">
      <w:pPr>
        <w:ind w:firstLine="420"/>
      </w:pPr>
    </w:p>
    <w:p w:rsidR="00ED1316" w:rsidRDefault="00ED1316" w:rsidP="00752B4C">
      <w:pPr>
        <w:ind w:firstLine="1440"/>
        <w:rPr>
          <w:rFonts w:ascii="隶书" w:eastAsia="隶书"/>
          <w:sz w:val="72"/>
        </w:rPr>
      </w:pPr>
    </w:p>
    <w:p w:rsidR="00FB6E9A" w:rsidRDefault="00FB6E9A" w:rsidP="00752B4C">
      <w:pPr>
        <w:ind w:firstLine="1440"/>
        <w:rPr>
          <w:rFonts w:ascii="隶书" w:eastAsia="隶书"/>
          <w:sz w:val="72"/>
        </w:rPr>
      </w:pPr>
    </w:p>
    <w:tbl>
      <w:tblPr>
        <w:tblStyle w:val="affa"/>
        <w:tblW w:w="0" w:type="auto"/>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ook w:val="04A0" w:firstRow="1" w:lastRow="0" w:firstColumn="1" w:lastColumn="0" w:noHBand="0" w:noVBand="1"/>
      </w:tblPr>
      <w:tblGrid>
        <w:gridCol w:w="1242"/>
        <w:gridCol w:w="3261"/>
        <w:gridCol w:w="1417"/>
        <w:gridCol w:w="3641"/>
      </w:tblGrid>
      <w:tr w:rsidR="00FB6E9A" w:rsidTr="00484FDC">
        <w:tc>
          <w:tcPr>
            <w:tcW w:w="1242" w:type="dxa"/>
            <w:vAlign w:val="center"/>
          </w:tcPr>
          <w:p w:rsidR="00FB6E9A" w:rsidRDefault="00FB6E9A" w:rsidP="00484FDC">
            <w:pPr>
              <w:pStyle w:val="12"/>
              <w:jc w:val="right"/>
            </w:pPr>
            <w:r>
              <w:rPr>
                <w:rFonts w:hint="eastAsia"/>
              </w:rPr>
              <w:t>文件编号：</w:t>
            </w:r>
          </w:p>
        </w:tc>
        <w:tc>
          <w:tcPr>
            <w:tcW w:w="8319" w:type="dxa"/>
            <w:gridSpan w:val="3"/>
            <w:vAlign w:val="center"/>
          </w:tcPr>
          <w:p w:rsidR="00FB6E9A" w:rsidRDefault="00FB6E9A" w:rsidP="00484FDC">
            <w:pPr>
              <w:pStyle w:val="12"/>
            </w:pPr>
          </w:p>
        </w:tc>
      </w:tr>
      <w:tr w:rsidR="00FB6E9A" w:rsidTr="00484FDC">
        <w:tc>
          <w:tcPr>
            <w:tcW w:w="1242" w:type="dxa"/>
            <w:vAlign w:val="center"/>
          </w:tcPr>
          <w:p w:rsidR="00FB6E9A" w:rsidRDefault="00FB6E9A" w:rsidP="00484FDC">
            <w:pPr>
              <w:pStyle w:val="12"/>
              <w:jc w:val="right"/>
            </w:pPr>
            <w:r>
              <w:rPr>
                <w:rFonts w:hint="eastAsia"/>
              </w:rPr>
              <w:t>编写：</w:t>
            </w:r>
          </w:p>
        </w:tc>
        <w:tc>
          <w:tcPr>
            <w:tcW w:w="3261" w:type="dxa"/>
            <w:vAlign w:val="center"/>
          </w:tcPr>
          <w:p w:rsidR="00FB6E9A" w:rsidRDefault="00FB6E9A" w:rsidP="00484FDC">
            <w:pPr>
              <w:pStyle w:val="12"/>
            </w:pPr>
            <w:bookmarkStart w:id="0" w:name="_GoBack"/>
            <w:bookmarkEnd w:id="0"/>
          </w:p>
        </w:tc>
        <w:tc>
          <w:tcPr>
            <w:tcW w:w="1417" w:type="dxa"/>
            <w:vAlign w:val="center"/>
          </w:tcPr>
          <w:p w:rsidR="00FB6E9A" w:rsidRDefault="00FB6E9A" w:rsidP="00484FDC">
            <w:pPr>
              <w:pStyle w:val="12"/>
            </w:pPr>
            <w:r>
              <w:rPr>
                <w:rFonts w:hint="eastAsia"/>
              </w:rPr>
              <w:t>编写时间</w:t>
            </w:r>
          </w:p>
        </w:tc>
        <w:tc>
          <w:tcPr>
            <w:tcW w:w="3641" w:type="dxa"/>
            <w:vAlign w:val="center"/>
          </w:tcPr>
          <w:p w:rsidR="00FB6E9A" w:rsidRDefault="00FB6E9A" w:rsidP="00484FDC">
            <w:pPr>
              <w:pStyle w:val="12"/>
            </w:pPr>
          </w:p>
        </w:tc>
      </w:tr>
      <w:tr w:rsidR="00FB6E9A" w:rsidTr="00484FDC">
        <w:tc>
          <w:tcPr>
            <w:tcW w:w="1242" w:type="dxa"/>
            <w:vAlign w:val="center"/>
          </w:tcPr>
          <w:p w:rsidR="00FB6E9A" w:rsidRDefault="00FB6E9A" w:rsidP="00484FDC">
            <w:pPr>
              <w:pStyle w:val="12"/>
              <w:jc w:val="right"/>
            </w:pPr>
            <w:r>
              <w:rPr>
                <w:rFonts w:hint="eastAsia"/>
              </w:rPr>
              <w:t>审核：</w:t>
            </w:r>
          </w:p>
        </w:tc>
        <w:tc>
          <w:tcPr>
            <w:tcW w:w="3261" w:type="dxa"/>
            <w:vAlign w:val="center"/>
          </w:tcPr>
          <w:p w:rsidR="00FB6E9A" w:rsidRDefault="00FB6E9A" w:rsidP="00484FDC">
            <w:pPr>
              <w:pStyle w:val="12"/>
            </w:pPr>
          </w:p>
        </w:tc>
        <w:tc>
          <w:tcPr>
            <w:tcW w:w="1417" w:type="dxa"/>
            <w:vAlign w:val="center"/>
          </w:tcPr>
          <w:p w:rsidR="00FB6E9A" w:rsidRDefault="00FB6E9A" w:rsidP="00484FDC">
            <w:pPr>
              <w:pStyle w:val="12"/>
            </w:pPr>
            <w:r>
              <w:rPr>
                <w:rFonts w:hint="eastAsia"/>
              </w:rPr>
              <w:t>审核时间</w:t>
            </w:r>
          </w:p>
        </w:tc>
        <w:tc>
          <w:tcPr>
            <w:tcW w:w="3641" w:type="dxa"/>
            <w:vAlign w:val="center"/>
          </w:tcPr>
          <w:p w:rsidR="00FB6E9A" w:rsidRDefault="00FB6E9A" w:rsidP="00484FDC">
            <w:pPr>
              <w:pStyle w:val="12"/>
            </w:pPr>
          </w:p>
        </w:tc>
      </w:tr>
      <w:tr w:rsidR="00FB6E9A" w:rsidTr="00484FDC">
        <w:tc>
          <w:tcPr>
            <w:tcW w:w="1242" w:type="dxa"/>
            <w:vAlign w:val="center"/>
          </w:tcPr>
          <w:p w:rsidR="00FB6E9A" w:rsidRDefault="00FB6E9A" w:rsidP="00484FDC">
            <w:pPr>
              <w:pStyle w:val="12"/>
              <w:jc w:val="right"/>
            </w:pPr>
            <w:r>
              <w:rPr>
                <w:rFonts w:hint="eastAsia"/>
              </w:rPr>
              <w:t>文件版本：</w:t>
            </w:r>
          </w:p>
        </w:tc>
        <w:tc>
          <w:tcPr>
            <w:tcW w:w="8319" w:type="dxa"/>
            <w:gridSpan w:val="3"/>
            <w:vAlign w:val="center"/>
          </w:tcPr>
          <w:p w:rsidR="00FB6E9A" w:rsidRDefault="00FB6E9A" w:rsidP="00484FDC">
            <w:pPr>
              <w:pStyle w:val="12"/>
            </w:pPr>
          </w:p>
        </w:tc>
      </w:tr>
    </w:tbl>
    <w:p w:rsidR="000B595C" w:rsidRDefault="000B595C" w:rsidP="00B04546">
      <w:pPr>
        <w:ind w:firstLineChars="0" w:firstLine="0"/>
        <w:jc w:val="center"/>
      </w:pPr>
    </w:p>
    <w:p w:rsidR="00FB6E9A" w:rsidRDefault="00FB6E9A" w:rsidP="00B04546">
      <w:pPr>
        <w:ind w:firstLineChars="0" w:firstLine="0"/>
        <w:jc w:val="center"/>
      </w:pPr>
    </w:p>
    <w:p w:rsidR="00FB6E9A" w:rsidRDefault="00FB6E9A" w:rsidP="00B04546">
      <w:pPr>
        <w:ind w:firstLineChars="0" w:firstLine="0"/>
        <w:jc w:val="center"/>
      </w:pPr>
    </w:p>
    <w:p w:rsidR="00ED1316" w:rsidRDefault="00ED1316" w:rsidP="00B04546">
      <w:pPr>
        <w:ind w:firstLineChars="0" w:firstLine="0"/>
        <w:jc w:val="center"/>
      </w:pPr>
    </w:p>
    <w:p w:rsidR="00ED1316" w:rsidRDefault="00C40B5B" w:rsidP="000B595C">
      <w:pPr>
        <w:pStyle w:val="aa"/>
        <w:widowControl w:val="0"/>
        <w:spacing w:line="360" w:lineRule="auto"/>
        <w:rPr>
          <w:lang w:val="en-AU"/>
        </w:rPr>
        <w:sectPr w:rsidR="00ED1316" w:rsidSect="00A02730">
          <w:headerReference w:type="even" r:id="rId9"/>
          <w:headerReference w:type="default" r:id="rId10"/>
          <w:footerReference w:type="even" r:id="rId11"/>
          <w:footerReference w:type="default" r:id="rId12"/>
          <w:headerReference w:type="first" r:id="rId13"/>
          <w:footerReference w:type="first" r:id="rId14"/>
          <w:pgSz w:w="11906" w:h="16838" w:code="9"/>
          <w:pgMar w:top="1418" w:right="1196" w:bottom="1418" w:left="514" w:header="851" w:footer="992" w:gutter="851"/>
          <w:pgNumType w:start="1"/>
          <w:cols w:space="425"/>
          <w:docGrid w:type="lines" w:linePitch="312"/>
        </w:sectPr>
      </w:pPr>
      <w:r w:rsidRPr="00B04546">
        <w:rPr>
          <w:rFonts w:ascii="微软雅黑" w:eastAsia="微软雅黑" w:hAnsi="微软雅黑" w:hint="eastAsia"/>
          <w:kern w:val="2"/>
          <w:szCs w:val="24"/>
        </w:rPr>
        <w:t>20</w:t>
      </w:r>
      <w:r w:rsidR="000518C0">
        <w:rPr>
          <w:rFonts w:ascii="微软雅黑" w:eastAsia="微软雅黑" w:hAnsi="微软雅黑" w:hint="eastAsia"/>
          <w:kern w:val="2"/>
          <w:szCs w:val="24"/>
        </w:rPr>
        <w:t>1</w:t>
      </w:r>
      <w:r w:rsidR="00FB6E9A">
        <w:rPr>
          <w:rFonts w:ascii="微软雅黑" w:eastAsia="微软雅黑" w:hAnsi="微软雅黑" w:hint="eastAsia"/>
          <w:kern w:val="2"/>
          <w:szCs w:val="24"/>
        </w:rPr>
        <w:t>5</w:t>
      </w:r>
      <w:r w:rsidRPr="00B04546">
        <w:rPr>
          <w:rFonts w:ascii="微软雅黑" w:eastAsia="微软雅黑" w:hAnsi="微软雅黑" w:hint="eastAsia"/>
          <w:kern w:val="2"/>
          <w:szCs w:val="24"/>
        </w:rPr>
        <w:t>年</w:t>
      </w:r>
      <w:r w:rsidR="00E866FF" w:rsidRPr="00B04546">
        <w:rPr>
          <w:rFonts w:ascii="微软雅黑" w:eastAsia="微软雅黑" w:hAnsi="微软雅黑" w:hint="eastAsia"/>
          <w:kern w:val="2"/>
          <w:szCs w:val="24"/>
        </w:rPr>
        <w:t>0</w:t>
      </w:r>
      <w:r w:rsidR="00FB6E9A">
        <w:rPr>
          <w:rFonts w:ascii="微软雅黑" w:eastAsia="微软雅黑" w:hAnsi="微软雅黑" w:hint="eastAsia"/>
          <w:kern w:val="2"/>
          <w:szCs w:val="24"/>
        </w:rPr>
        <w:t>1</w:t>
      </w:r>
      <w:r w:rsidRPr="00B04546">
        <w:rPr>
          <w:rFonts w:ascii="微软雅黑" w:eastAsia="微软雅黑" w:hAnsi="微软雅黑" w:hint="eastAsia"/>
          <w:kern w:val="2"/>
          <w:szCs w:val="24"/>
        </w:rPr>
        <w:t>月</w:t>
      </w:r>
      <w:r w:rsidR="00FB6E9A">
        <w:rPr>
          <w:rFonts w:ascii="微软雅黑" w:eastAsia="微软雅黑" w:hAnsi="微软雅黑" w:hint="eastAsia"/>
          <w:kern w:val="2"/>
          <w:szCs w:val="24"/>
        </w:rPr>
        <w:t>2</w:t>
      </w:r>
      <w:r w:rsidR="0011373B">
        <w:rPr>
          <w:rFonts w:ascii="微软雅黑" w:eastAsia="微软雅黑" w:hAnsi="微软雅黑" w:hint="eastAsia"/>
          <w:kern w:val="2"/>
          <w:szCs w:val="24"/>
        </w:rPr>
        <w:t>0</w:t>
      </w:r>
      <w:r w:rsidRPr="00B04546">
        <w:rPr>
          <w:rFonts w:ascii="微软雅黑" w:eastAsia="微软雅黑" w:hAnsi="微软雅黑" w:hint="eastAsia"/>
          <w:kern w:val="2"/>
          <w:szCs w:val="24"/>
        </w:rPr>
        <w:t>日</w:t>
      </w:r>
    </w:p>
    <w:p w:rsidR="00ED1316" w:rsidRDefault="00ED1316">
      <w:pPr>
        <w:pStyle w:val="a8"/>
      </w:pPr>
    </w:p>
    <w:p w:rsidR="00ED1316" w:rsidRPr="00882843" w:rsidRDefault="00ED1316">
      <w:pPr>
        <w:pStyle w:val="a8"/>
        <w:rPr>
          <w:rFonts w:ascii="微软雅黑" w:eastAsia="微软雅黑" w:hAnsi="微软雅黑"/>
          <w:sz w:val="21"/>
          <w:szCs w:val="21"/>
        </w:rPr>
      </w:pPr>
      <w:r w:rsidRPr="00882843">
        <w:rPr>
          <w:rFonts w:ascii="微软雅黑" w:eastAsia="微软雅黑" w:hAnsi="微软雅黑" w:hint="eastAsia"/>
          <w:sz w:val="21"/>
          <w:szCs w:val="21"/>
        </w:rPr>
        <w:t>修订记录</w:t>
      </w:r>
    </w:p>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945"/>
        <w:gridCol w:w="1323"/>
        <w:gridCol w:w="1302"/>
        <w:gridCol w:w="1155"/>
        <w:gridCol w:w="1229"/>
        <w:gridCol w:w="3544"/>
      </w:tblGrid>
      <w:tr w:rsidR="00ED1316" w:rsidRPr="00E72B19" w:rsidTr="00F85C6D">
        <w:trPr>
          <w:cantSplit/>
        </w:trPr>
        <w:tc>
          <w:tcPr>
            <w:tcW w:w="945" w:type="dxa"/>
            <w:tcBorders>
              <w:bottom w:val="single" w:sz="12" w:space="0" w:color="000000"/>
            </w:tcBorders>
            <w:vAlign w:val="center"/>
          </w:tcPr>
          <w:p w:rsidR="00ED1316" w:rsidRPr="00E72B19" w:rsidRDefault="00ED1316" w:rsidP="008D334B">
            <w:pPr>
              <w:pStyle w:val="12"/>
              <w:rPr>
                <w:b/>
              </w:rPr>
            </w:pPr>
            <w:r w:rsidRPr="00E72B19">
              <w:rPr>
                <w:rFonts w:hint="eastAsia"/>
                <w:b/>
              </w:rPr>
              <w:t>版本号</w:t>
            </w:r>
          </w:p>
        </w:tc>
        <w:tc>
          <w:tcPr>
            <w:tcW w:w="1323" w:type="dxa"/>
            <w:tcBorders>
              <w:bottom w:val="single" w:sz="12" w:space="0" w:color="000000"/>
            </w:tcBorders>
            <w:vAlign w:val="center"/>
          </w:tcPr>
          <w:p w:rsidR="00ED1316" w:rsidRPr="00E72B19" w:rsidRDefault="00ED1316" w:rsidP="008D334B">
            <w:pPr>
              <w:pStyle w:val="12"/>
              <w:rPr>
                <w:b/>
              </w:rPr>
            </w:pPr>
            <w:r w:rsidRPr="00E72B19">
              <w:rPr>
                <w:rFonts w:hint="eastAsia"/>
                <w:b/>
              </w:rPr>
              <w:t>日</w:t>
            </w:r>
            <w:r w:rsidRPr="00E72B19">
              <w:rPr>
                <w:rFonts w:hint="eastAsia"/>
                <w:b/>
              </w:rPr>
              <w:t xml:space="preserve"> </w:t>
            </w:r>
            <w:r w:rsidRPr="00E72B19">
              <w:rPr>
                <w:rFonts w:hint="eastAsia"/>
                <w:b/>
              </w:rPr>
              <w:t>期</w:t>
            </w:r>
          </w:p>
        </w:tc>
        <w:tc>
          <w:tcPr>
            <w:tcW w:w="1302" w:type="dxa"/>
            <w:tcBorders>
              <w:bottom w:val="single" w:sz="12" w:space="0" w:color="000000"/>
            </w:tcBorders>
            <w:vAlign w:val="center"/>
          </w:tcPr>
          <w:p w:rsidR="00ED1316" w:rsidRPr="00E72B19" w:rsidRDefault="00ED1316" w:rsidP="008D334B">
            <w:pPr>
              <w:pStyle w:val="12"/>
              <w:rPr>
                <w:b/>
                <w:kern w:val="2"/>
              </w:rPr>
            </w:pPr>
            <w:r w:rsidRPr="00E72B19">
              <w:rPr>
                <w:rFonts w:hint="eastAsia"/>
                <w:b/>
              </w:rPr>
              <w:t>作者</w:t>
            </w:r>
          </w:p>
        </w:tc>
        <w:tc>
          <w:tcPr>
            <w:tcW w:w="1155" w:type="dxa"/>
            <w:tcBorders>
              <w:bottom w:val="single" w:sz="12" w:space="0" w:color="000000"/>
            </w:tcBorders>
            <w:vAlign w:val="center"/>
          </w:tcPr>
          <w:p w:rsidR="00ED1316" w:rsidRPr="00E72B19" w:rsidRDefault="008607BB" w:rsidP="008D334B">
            <w:pPr>
              <w:pStyle w:val="12"/>
              <w:rPr>
                <w:b/>
                <w:kern w:val="2"/>
              </w:rPr>
            </w:pPr>
            <w:r w:rsidRPr="00E72B19">
              <w:rPr>
                <w:rFonts w:hint="eastAsia"/>
                <w:b/>
              </w:rPr>
              <w:t>批准人</w:t>
            </w:r>
          </w:p>
        </w:tc>
        <w:tc>
          <w:tcPr>
            <w:tcW w:w="1229" w:type="dxa"/>
            <w:tcBorders>
              <w:bottom w:val="single" w:sz="12" w:space="0" w:color="000000"/>
            </w:tcBorders>
            <w:vAlign w:val="center"/>
          </w:tcPr>
          <w:p w:rsidR="00ED1316" w:rsidRPr="00E72B19" w:rsidRDefault="008607BB" w:rsidP="008D334B">
            <w:pPr>
              <w:pStyle w:val="12"/>
              <w:rPr>
                <w:b/>
              </w:rPr>
            </w:pPr>
            <w:r w:rsidRPr="00E72B19">
              <w:rPr>
                <w:rFonts w:hint="eastAsia"/>
                <w:b/>
              </w:rPr>
              <w:t>批准</w:t>
            </w:r>
            <w:r w:rsidR="00ED1316" w:rsidRPr="00E72B19">
              <w:rPr>
                <w:rFonts w:hint="eastAsia"/>
                <w:b/>
              </w:rPr>
              <w:t>日期</w:t>
            </w:r>
          </w:p>
        </w:tc>
        <w:tc>
          <w:tcPr>
            <w:tcW w:w="3544" w:type="dxa"/>
            <w:tcBorders>
              <w:bottom w:val="single" w:sz="12" w:space="0" w:color="000000"/>
            </w:tcBorders>
            <w:vAlign w:val="center"/>
          </w:tcPr>
          <w:p w:rsidR="00ED1316" w:rsidRPr="00E72B19" w:rsidRDefault="00ED1316" w:rsidP="008D334B">
            <w:pPr>
              <w:pStyle w:val="12"/>
              <w:rPr>
                <w:b/>
              </w:rPr>
            </w:pPr>
            <w:r w:rsidRPr="00E72B19">
              <w:rPr>
                <w:rFonts w:hint="eastAsia"/>
                <w:b/>
              </w:rPr>
              <w:t>描述</w:t>
            </w:r>
          </w:p>
        </w:tc>
      </w:tr>
      <w:tr w:rsidR="00ED1316" w:rsidRPr="00882843" w:rsidTr="00E10814">
        <w:trPr>
          <w:cantSplit/>
        </w:trPr>
        <w:tc>
          <w:tcPr>
            <w:tcW w:w="945" w:type="dxa"/>
            <w:tcBorders>
              <w:top w:val="single" w:sz="12" w:space="0" w:color="000000"/>
              <w:bottom w:val="single" w:sz="6" w:space="0" w:color="000000"/>
            </w:tcBorders>
          </w:tcPr>
          <w:p w:rsidR="00ED1316" w:rsidRPr="00882843" w:rsidRDefault="00ED1316" w:rsidP="00E10814">
            <w:pPr>
              <w:pStyle w:val="12"/>
              <w:jc w:val="both"/>
            </w:pPr>
          </w:p>
        </w:tc>
        <w:tc>
          <w:tcPr>
            <w:tcW w:w="1323" w:type="dxa"/>
            <w:tcBorders>
              <w:top w:val="single" w:sz="12" w:space="0" w:color="000000"/>
              <w:bottom w:val="single" w:sz="6" w:space="0" w:color="000000"/>
            </w:tcBorders>
          </w:tcPr>
          <w:p w:rsidR="00ED1316" w:rsidRPr="00882843" w:rsidRDefault="00ED1316" w:rsidP="00E10814">
            <w:pPr>
              <w:pStyle w:val="12"/>
              <w:jc w:val="both"/>
            </w:pPr>
          </w:p>
        </w:tc>
        <w:tc>
          <w:tcPr>
            <w:tcW w:w="1302" w:type="dxa"/>
            <w:tcBorders>
              <w:top w:val="single" w:sz="12" w:space="0" w:color="000000"/>
              <w:bottom w:val="single" w:sz="6" w:space="0" w:color="000000"/>
            </w:tcBorders>
          </w:tcPr>
          <w:p w:rsidR="00ED1316" w:rsidRPr="00882843" w:rsidRDefault="00ED1316" w:rsidP="00E10814">
            <w:pPr>
              <w:pStyle w:val="12"/>
              <w:jc w:val="both"/>
            </w:pPr>
          </w:p>
        </w:tc>
        <w:tc>
          <w:tcPr>
            <w:tcW w:w="1155" w:type="dxa"/>
            <w:tcBorders>
              <w:top w:val="single" w:sz="12" w:space="0" w:color="000000"/>
              <w:bottom w:val="single" w:sz="6" w:space="0" w:color="000000"/>
            </w:tcBorders>
          </w:tcPr>
          <w:p w:rsidR="00ED1316" w:rsidRPr="00882843" w:rsidRDefault="00ED1316" w:rsidP="00E10814">
            <w:pPr>
              <w:pStyle w:val="12"/>
              <w:jc w:val="both"/>
            </w:pPr>
          </w:p>
        </w:tc>
        <w:tc>
          <w:tcPr>
            <w:tcW w:w="1229" w:type="dxa"/>
            <w:tcBorders>
              <w:top w:val="single" w:sz="12" w:space="0" w:color="000000"/>
              <w:bottom w:val="single" w:sz="6" w:space="0" w:color="000000"/>
            </w:tcBorders>
          </w:tcPr>
          <w:p w:rsidR="00ED1316" w:rsidRPr="00882843" w:rsidRDefault="00ED1316" w:rsidP="00E10814">
            <w:pPr>
              <w:pStyle w:val="12"/>
              <w:jc w:val="both"/>
            </w:pPr>
          </w:p>
        </w:tc>
        <w:tc>
          <w:tcPr>
            <w:tcW w:w="3544" w:type="dxa"/>
            <w:tcBorders>
              <w:top w:val="single" w:sz="12" w:space="0" w:color="000000"/>
              <w:bottom w:val="single" w:sz="6" w:space="0" w:color="000000"/>
            </w:tcBorders>
          </w:tcPr>
          <w:p w:rsidR="00ED1316" w:rsidRPr="00882843" w:rsidRDefault="00ED1316" w:rsidP="00E10814">
            <w:pPr>
              <w:pStyle w:val="12"/>
              <w:jc w:val="both"/>
            </w:pPr>
          </w:p>
        </w:tc>
      </w:tr>
      <w:tr w:rsidR="00ED1316" w:rsidRPr="00882843" w:rsidTr="00E10814">
        <w:trPr>
          <w:cantSplit/>
        </w:trPr>
        <w:tc>
          <w:tcPr>
            <w:tcW w:w="945" w:type="dxa"/>
            <w:tcBorders>
              <w:top w:val="single" w:sz="6" w:space="0" w:color="000000"/>
              <w:bottom w:val="single" w:sz="6" w:space="0" w:color="000000"/>
            </w:tcBorders>
          </w:tcPr>
          <w:p w:rsidR="00ED1316" w:rsidRPr="00882843" w:rsidRDefault="00ED1316" w:rsidP="00E10814">
            <w:pPr>
              <w:pStyle w:val="12"/>
              <w:jc w:val="both"/>
            </w:pPr>
          </w:p>
        </w:tc>
        <w:tc>
          <w:tcPr>
            <w:tcW w:w="1323" w:type="dxa"/>
            <w:tcBorders>
              <w:top w:val="single" w:sz="6" w:space="0" w:color="000000"/>
              <w:bottom w:val="single" w:sz="6" w:space="0" w:color="000000"/>
            </w:tcBorders>
          </w:tcPr>
          <w:p w:rsidR="00ED1316" w:rsidRPr="00882843" w:rsidRDefault="00ED1316" w:rsidP="00E10814">
            <w:pPr>
              <w:pStyle w:val="12"/>
              <w:jc w:val="both"/>
            </w:pPr>
          </w:p>
        </w:tc>
        <w:tc>
          <w:tcPr>
            <w:tcW w:w="1302" w:type="dxa"/>
            <w:tcBorders>
              <w:top w:val="single" w:sz="6" w:space="0" w:color="000000"/>
              <w:bottom w:val="single" w:sz="6" w:space="0" w:color="000000"/>
            </w:tcBorders>
          </w:tcPr>
          <w:p w:rsidR="00ED1316" w:rsidRPr="00882843" w:rsidRDefault="00ED1316" w:rsidP="00E10814">
            <w:pPr>
              <w:pStyle w:val="12"/>
              <w:jc w:val="both"/>
            </w:pPr>
          </w:p>
        </w:tc>
        <w:tc>
          <w:tcPr>
            <w:tcW w:w="1155" w:type="dxa"/>
            <w:tcBorders>
              <w:top w:val="single" w:sz="6" w:space="0" w:color="000000"/>
              <w:bottom w:val="single" w:sz="6" w:space="0" w:color="000000"/>
            </w:tcBorders>
          </w:tcPr>
          <w:p w:rsidR="00ED1316" w:rsidRPr="00882843" w:rsidRDefault="00ED1316" w:rsidP="00E10814">
            <w:pPr>
              <w:pStyle w:val="12"/>
              <w:jc w:val="both"/>
            </w:pPr>
          </w:p>
        </w:tc>
        <w:tc>
          <w:tcPr>
            <w:tcW w:w="1229" w:type="dxa"/>
            <w:tcBorders>
              <w:top w:val="single" w:sz="6" w:space="0" w:color="000000"/>
              <w:bottom w:val="single" w:sz="6" w:space="0" w:color="000000"/>
            </w:tcBorders>
          </w:tcPr>
          <w:p w:rsidR="00ED1316" w:rsidRPr="00882843" w:rsidRDefault="00ED1316" w:rsidP="00E10814">
            <w:pPr>
              <w:pStyle w:val="12"/>
              <w:jc w:val="both"/>
            </w:pPr>
          </w:p>
        </w:tc>
        <w:tc>
          <w:tcPr>
            <w:tcW w:w="3544" w:type="dxa"/>
            <w:tcBorders>
              <w:top w:val="single" w:sz="6" w:space="0" w:color="000000"/>
              <w:bottom w:val="single" w:sz="6" w:space="0" w:color="000000"/>
            </w:tcBorders>
          </w:tcPr>
          <w:p w:rsidR="006A3DCF" w:rsidRPr="00882843" w:rsidRDefault="006A3DCF" w:rsidP="00E10814">
            <w:pPr>
              <w:pStyle w:val="12"/>
              <w:jc w:val="both"/>
            </w:pPr>
          </w:p>
        </w:tc>
      </w:tr>
      <w:tr w:rsidR="00ED1316" w:rsidRPr="00882843" w:rsidTr="00E10814">
        <w:trPr>
          <w:cantSplit/>
        </w:trPr>
        <w:tc>
          <w:tcPr>
            <w:tcW w:w="945" w:type="dxa"/>
            <w:tcBorders>
              <w:top w:val="single" w:sz="6" w:space="0" w:color="000000"/>
              <w:bottom w:val="single" w:sz="6" w:space="0" w:color="000000"/>
            </w:tcBorders>
          </w:tcPr>
          <w:p w:rsidR="00ED1316" w:rsidRPr="00882843" w:rsidRDefault="00ED1316" w:rsidP="00E10814">
            <w:pPr>
              <w:pStyle w:val="12"/>
              <w:jc w:val="both"/>
            </w:pPr>
          </w:p>
        </w:tc>
        <w:tc>
          <w:tcPr>
            <w:tcW w:w="1323" w:type="dxa"/>
            <w:tcBorders>
              <w:top w:val="single" w:sz="6" w:space="0" w:color="000000"/>
              <w:bottom w:val="single" w:sz="6" w:space="0" w:color="000000"/>
            </w:tcBorders>
          </w:tcPr>
          <w:p w:rsidR="00ED1316" w:rsidRPr="00882843" w:rsidRDefault="00ED1316" w:rsidP="00E10814">
            <w:pPr>
              <w:pStyle w:val="12"/>
              <w:jc w:val="both"/>
            </w:pPr>
          </w:p>
        </w:tc>
        <w:tc>
          <w:tcPr>
            <w:tcW w:w="1302" w:type="dxa"/>
            <w:tcBorders>
              <w:top w:val="single" w:sz="6" w:space="0" w:color="000000"/>
              <w:bottom w:val="single" w:sz="6" w:space="0" w:color="000000"/>
            </w:tcBorders>
          </w:tcPr>
          <w:p w:rsidR="00ED1316" w:rsidRPr="00882843" w:rsidRDefault="00ED1316" w:rsidP="00E10814">
            <w:pPr>
              <w:pStyle w:val="12"/>
              <w:jc w:val="both"/>
            </w:pPr>
          </w:p>
        </w:tc>
        <w:tc>
          <w:tcPr>
            <w:tcW w:w="1155" w:type="dxa"/>
            <w:tcBorders>
              <w:top w:val="single" w:sz="6" w:space="0" w:color="000000"/>
              <w:bottom w:val="single" w:sz="6" w:space="0" w:color="000000"/>
            </w:tcBorders>
          </w:tcPr>
          <w:p w:rsidR="00ED1316" w:rsidRPr="00882843" w:rsidRDefault="00ED1316" w:rsidP="00E10814">
            <w:pPr>
              <w:pStyle w:val="12"/>
              <w:jc w:val="both"/>
            </w:pPr>
          </w:p>
        </w:tc>
        <w:tc>
          <w:tcPr>
            <w:tcW w:w="1229" w:type="dxa"/>
            <w:tcBorders>
              <w:top w:val="single" w:sz="6" w:space="0" w:color="000000"/>
              <w:bottom w:val="single" w:sz="6" w:space="0" w:color="000000"/>
            </w:tcBorders>
          </w:tcPr>
          <w:p w:rsidR="00ED1316" w:rsidRPr="00882843" w:rsidRDefault="00ED1316" w:rsidP="00E10814">
            <w:pPr>
              <w:pStyle w:val="12"/>
              <w:jc w:val="both"/>
            </w:pPr>
          </w:p>
        </w:tc>
        <w:tc>
          <w:tcPr>
            <w:tcW w:w="3544" w:type="dxa"/>
            <w:tcBorders>
              <w:top w:val="single" w:sz="6" w:space="0" w:color="000000"/>
              <w:bottom w:val="single" w:sz="6" w:space="0" w:color="000000"/>
            </w:tcBorders>
          </w:tcPr>
          <w:p w:rsidR="00ED1316" w:rsidRPr="00882843" w:rsidRDefault="00ED1316" w:rsidP="00E10814">
            <w:pPr>
              <w:pStyle w:val="12"/>
              <w:jc w:val="both"/>
            </w:pPr>
          </w:p>
        </w:tc>
      </w:tr>
      <w:tr w:rsidR="00ED1316" w:rsidRPr="00882843" w:rsidTr="00E10814">
        <w:trPr>
          <w:cantSplit/>
        </w:trPr>
        <w:tc>
          <w:tcPr>
            <w:tcW w:w="945" w:type="dxa"/>
            <w:tcBorders>
              <w:top w:val="single" w:sz="6" w:space="0" w:color="000000"/>
              <w:bottom w:val="single" w:sz="6" w:space="0" w:color="000000"/>
            </w:tcBorders>
          </w:tcPr>
          <w:p w:rsidR="00ED1316" w:rsidRPr="00882843" w:rsidRDefault="00ED1316" w:rsidP="00E10814">
            <w:pPr>
              <w:pStyle w:val="12"/>
              <w:jc w:val="both"/>
            </w:pPr>
          </w:p>
        </w:tc>
        <w:tc>
          <w:tcPr>
            <w:tcW w:w="1323" w:type="dxa"/>
            <w:tcBorders>
              <w:top w:val="single" w:sz="6" w:space="0" w:color="000000"/>
              <w:bottom w:val="single" w:sz="6" w:space="0" w:color="000000"/>
            </w:tcBorders>
          </w:tcPr>
          <w:p w:rsidR="00ED1316" w:rsidRPr="00882843" w:rsidRDefault="00ED1316" w:rsidP="00E10814">
            <w:pPr>
              <w:pStyle w:val="12"/>
              <w:jc w:val="both"/>
            </w:pPr>
          </w:p>
        </w:tc>
        <w:tc>
          <w:tcPr>
            <w:tcW w:w="1302" w:type="dxa"/>
            <w:tcBorders>
              <w:top w:val="single" w:sz="6" w:space="0" w:color="000000"/>
              <w:bottom w:val="single" w:sz="6" w:space="0" w:color="000000"/>
            </w:tcBorders>
          </w:tcPr>
          <w:p w:rsidR="00ED1316" w:rsidRPr="00882843" w:rsidRDefault="00ED1316" w:rsidP="00E10814">
            <w:pPr>
              <w:pStyle w:val="12"/>
              <w:jc w:val="both"/>
            </w:pPr>
          </w:p>
        </w:tc>
        <w:tc>
          <w:tcPr>
            <w:tcW w:w="1155" w:type="dxa"/>
            <w:tcBorders>
              <w:top w:val="single" w:sz="6" w:space="0" w:color="000000"/>
              <w:bottom w:val="single" w:sz="6" w:space="0" w:color="000000"/>
            </w:tcBorders>
          </w:tcPr>
          <w:p w:rsidR="00ED1316" w:rsidRPr="00882843" w:rsidRDefault="00ED1316" w:rsidP="00E10814">
            <w:pPr>
              <w:pStyle w:val="12"/>
              <w:jc w:val="both"/>
            </w:pPr>
          </w:p>
        </w:tc>
        <w:tc>
          <w:tcPr>
            <w:tcW w:w="1229" w:type="dxa"/>
            <w:tcBorders>
              <w:top w:val="single" w:sz="6" w:space="0" w:color="000000"/>
              <w:bottom w:val="single" w:sz="6" w:space="0" w:color="000000"/>
            </w:tcBorders>
          </w:tcPr>
          <w:p w:rsidR="00ED1316" w:rsidRPr="00882843" w:rsidRDefault="00ED1316" w:rsidP="00E10814">
            <w:pPr>
              <w:pStyle w:val="12"/>
              <w:jc w:val="both"/>
            </w:pPr>
          </w:p>
        </w:tc>
        <w:tc>
          <w:tcPr>
            <w:tcW w:w="3544" w:type="dxa"/>
            <w:tcBorders>
              <w:top w:val="single" w:sz="6" w:space="0" w:color="000000"/>
              <w:bottom w:val="single" w:sz="6" w:space="0" w:color="000000"/>
            </w:tcBorders>
          </w:tcPr>
          <w:p w:rsidR="00ED1316" w:rsidRPr="00882843" w:rsidRDefault="00ED1316" w:rsidP="00E10814">
            <w:pPr>
              <w:pStyle w:val="12"/>
              <w:jc w:val="both"/>
            </w:pPr>
          </w:p>
        </w:tc>
      </w:tr>
      <w:tr w:rsidR="00ED1316" w:rsidRPr="00882843" w:rsidTr="00E10814">
        <w:trPr>
          <w:cantSplit/>
        </w:trPr>
        <w:tc>
          <w:tcPr>
            <w:tcW w:w="945" w:type="dxa"/>
            <w:tcBorders>
              <w:top w:val="single" w:sz="6" w:space="0" w:color="000000"/>
              <w:bottom w:val="single" w:sz="6" w:space="0" w:color="000000"/>
            </w:tcBorders>
          </w:tcPr>
          <w:p w:rsidR="00ED1316" w:rsidRPr="00882843" w:rsidRDefault="00ED1316" w:rsidP="00E10814">
            <w:pPr>
              <w:pStyle w:val="12"/>
              <w:jc w:val="both"/>
            </w:pPr>
          </w:p>
        </w:tc>
        <w:tc>
          <w:tcPr>
            <w:tcW w:w="1323" w:type="dxa"/>
            <w:tcBorders>
              <w:top w:val="single" w:sz="6" w:space="0" w:color="000000"/>
              <w:bottom w:val="single" w:sz="6" w:space="0" w:color="000000"/>
            </w:tcBorders>
          </w:tcPr>
          <w:p w:rsidR="00ED1316" w:rsidRPr="00882843" w:rsidRDefault="00ED1316" w:rsidP="00E10814">
            <w:pPr>
              <w:pStyle w:val="12"/>
              <w:jc w:val="both"/>
            </w:pPr>
          </w:p>
        </w:tc>
        <w:tc>
          <w:tcPr>
            <w:tcW w:w="1302" w:type="dxa"/>
            <w:tcBorders>
              <w:top w:val="single" w:sz="6" w:space="0" w:color="000000"/>
              <w:bottom w:val="single" w:sz="6" w:space="0" w:color="000000"/>
            </w:tcBorders>
          </w:tcPr>
          <w:p w:rsidR="00ED1316" w:rsidRPr="00882843" w:rsidRDefault="00ED1316" w:rsidP="00E10814">
            <w:pPr>
              <w:pStyle w:val="12"/>
              <w:jc w:val="both"/>
            </w:pPr>
          </w:p>
        </w:tc>
        <w:tc>
          <w:tcPr>
            <w:tcW w:w="1155" w:type="dxa"/>
            <w:tcBorders>
              <w:top w:val="single" w:sz="6" w:space="0" w:color="000000"/>
              <w:bottom w:val="single" w:sz="6" w:space="0" w:color="000000"/>
            </w:tcBorders>
          </w:tcPr>
          <w:p w:rsidR="00ED1316" w:rsidRPr="00882843" w:rsidRDefault="00ED1316" w:rsidP="00E10814">
            <w:pPr>
              <w:pStyle w:val="12"/>
              <w:jc w:val="both"/>
            </w:pPr>
          </w:p>
        </w:tc>
        <w:tc>
          <w:tcPr>
            <w:tcW w:w="1229" w:type="dxa"/>
            <w:tcBorders>
              <w:top w:val="single" w:sz="6" w:space="0" w:color="000000"/>
              <w:bottom w:val="single" w:sz="6" w:space="0" w:color="000000"/>
            </w:tcBorders>
          </w:tcPr>
          <w:p w:rsidR="00ED1316" w:rsidRPr="00882843" w:rsidRDefault="00ED1316" w:rsidP="00E10814">
            <w:pPr>
              <w:pStyle w:val="12"/>
              <w:jc w:val="both"/>
            </w:pPr>
          </w:p>
        </w:tc>
        <w:tc>
          <w:tcPr>
            <w:tcW w:w="3544" w:type="dxa"/>
            <w:tcBorders>
              <w:top w:val="single" w:sz="6" w:space="0" w:color="000000"/>
              <w:bottom w:val="single" w:sz="6" w:space="0" w:color="000000"/>
            </w:tcBorders>
          </w:tcPr>
          <w:p w:rsidR="00ED1316" w:rsidRPr="00882843" w:rsidRDefault="00ED1316" w:rsidP="00E10814">
            <w:pPr>
              <w:pStyle w:val="12"/>
              <w:jc w:val="both"/>
            </w:pPr>
          </w:p>
        </w:tc>
      </w:tr>
      <w:tr w:rsidR="00ED1316" w:rsidRPr="00882843" w:rsidTr="00E10814">
        <w:trPr>
          <w:cantSplit/>
        </w:trPr>
        <w:tc>
          <w:tcPr>
            <w:tcW w:w="945" w:type="dxa"/>
            <w:tcBorders>
              <w:top w:val="single" w:sz="6" w:space="0" w:color="000000"/>
              <w:bottom w:val="single" w:sz="6" w:space="0" w:color="000000"/>
            </w:tcBorders>
          </w:tcPr>
          <w:p w:rsidR="00ED1316" w:rsidRPr="00882843" w:rsidRDefault="00ED1316" w:rsidP="00E10814">
            <w:pPr>
              <w:pStyle w:val="12"/>
              <w:jc w:val="both"/>
            </w:pPr>
          </w:p>
        </w:tc>
        <w:tc>
          <w:tcPr>
            <w:tcW w:w="1323" w:type="dxa"/>
            <w:tcBorders>
              <w:top w:val="single" w:sz="6" w:space="0" w:color="000000"/>
              <w:bottom w:val="single" w:sz="6" w:space="0" w:color="000000"/>
            </w:tcBorders>
          </w:tcPr>
          <w:p w:rsidR="00ED1316" w:rsidRPr="00882843" w:rsidRDefault="00ED1316" w:rsidP="00E10814">
            <w:pPr>
              <w:pStyle w:val="12"/>
              <w:jc w:val="both"/>
            </w:pPr>
          </w:p>
        </w:tc>
        <w:tc>
          <w:tcPr>
            <w:tcW w:w="1302" w:type="dxa"/>
            <w:tcBorders>
              <w:top w:val="single" w:sz="6" w:space="0" w:color="000000"/>
              <w:bottom w:val="single" w:sz="6" w:space="0" w:color="000000"/>
            </w:tcBorders>
          </w:tcPr>
          <w:p w:rsidR="00ED1316" w:rsidRPr="00882843" w:rsidRDefault="00ED1316" w:rsidP="00E10814">
            <w:pPr>
              <w:pStyle w:val="12"/>
              <w:jc w:val="both"/>
            </w:pPr>
          </w:p>
        </w:tc>
        <w:tc>
          <w:tcPr>
            <w:tcW w:w="1155" w:type="dxa"/>
            <w:tcBorders>
              <w:top w:val="single" w:sz="6" w:space="0" w:color="000000"/>
              <w:bottom w:val="single" w:sz="6" w:space="0" w:color="000000"/>
            </w:tcBorders>
          </w:tcPr>
          <w:p w:rsidR="00ED1316" w:rsidRPr="00882843" w:rsidRDefault="00ED1316" w:rsidP="00E10814">
            <w:pPr>
              <w:pStyle w:val="12"/>
              <w:jc w:val="both"/>
            </w:pPr>
          </w:p>
        </w:tc>
        <w:tc>
          <w:tcPr>
            <w:tcW w:w="1229" w:type="dxa"/>
            <w:tcBorders>
              <w:top w:val="single" w:sz="6" w:space="0" w:color="000000"/>
              <w:bottom w:val="single" w:sz="6" w:space="0" w:color="000000"/>
            </w:tcBorders>
          </w:tcPr>
          <w:p w:rsidR="00ED1316" w:rsidRPr="00882843" w:rsidRDefault="00ED1316" w:rsidP="00E10814">
            <w:pPr>
              <w:pStyle w:val="12"/>
              <w:jc w:val="both"/>
            </w:pPr>
          </w:p>
        </w:tc>
        <w:tc>
          <w:tcPr>
            <w:tcW w:w="3544" w:type="dxa"/>
            <w:tcBorders>
              <w:top w:val="single" w:sz="6" w:space="0" w:color="000000"/>
              <w:bottom w:val="single" w:sz="6" w:space="0" w:color="000000"/>
            </w:tcBorders>
          </w:tcPr>
          <w:p w:rsidR="00ED1316" w:rsidRPr="00882843" w:rsidRDefault="00ED1316" w:rsidP="00E10814">
            <w:pPr>
              <w:pStyle w:val="12"/>
              <w:jc w:val="both"/>
            </w:pPr>
          </w:p>
        </w:tc>
      </w:tr>
      <w:tr w:rsidR="00ED1316" w:rsidRPr="00882843" w:rsidTr="00E10814">
        <w:trPr>
          <w:cantSplit/>
        </w:trPr>
        <w:tc>
          <w:tcPr>
            <w:tcW w:w="945" w:type="dxa"/>
            <w:tcBorders>
              <w:top w:val="single" w:sz="6" w:space="0" w:color="000000"/>
              <w:bottom w:val="single" w:sz="6" w:space="0" w:color="000000"/>
            </w:tcBorders>
          </w:tcPr>
          <w:p w:rsidR="00ED1316" w:rsidRPr="00882843" w:rsidRDefault="00ED1316" w:rsidP="00E10814">
            <w:pPr>
              <w:pStyle w:val="12"/>
              <w:jc w:val="both"/>
            </w:pPr>
          </w:p>
        </w:tc>
        <w:tc>
          <w:tcPr>
            <w:tcW w:w="1323" w:type="dxa"/>
            <w:tcBorders>
              <w:top w:val="single" w:sz="6" w:space="0" w:color="000000"/>
              <w:bottom w:val="single" w:sz="6" w:space="0" w:color="000000"/>
            </w:tcBorders>
          </w:tcPr>
          <w:p w:rsidR="00ED1316" w:rsidRPr="00882843" w:rsidRDefault="00ED1316" w:rsidP="00E10814">
            <w:pPr>
              <w:pStyle w:val="12"/>
              <w:jc w:val="both"/>
            </w:pPr>
          </w:p>
        </w:tc>
        <w:tc>
          <w:tcPr>
            <w:tcW w:w="1302" w:type="dxa"/>
            <w:tcBorders>
              <w:top w:val="single" w:sz="6" w:space="0" w:color="000000"/>
              <w:bottom w:val="single" w:sz="6" w:space="0" w:color="000000"/>
            </w:tcBorders>
          </w:tcPr>
          <w:p w:rsidR="00ED1316" w:rsidRPr="00882843" w:rsidRDefault="00ED1316" w:rsidP="00E10814">
            <w:pPr>
              <w:pStyle w:val="12"/>
              <w:jc w:val="both"/>
            </w:pPr>
          </w:p>
        </w:tc>
        <w:tc>
          <w:tcPr>
            <w:tcW w:w="1155" w:type="dxa"/>
            <w:tcBorders>
              <w:top w:val="single" w:sz="6" w:space="0" w:color="000000"/>
              <w:bottom w:val="single" w:sz="6" w:space="0" w:color="000000"/>
            </w:tcBorders>
          </w:tcPr>
          <w:p w:rsidR="00ED1316" w:rsidRPr="00882843" w:rsidRDefault="00ED1316" w:rsidP="00E10814">
            <w:pPr>
              <w:pStyle w:val="12"/>
              <w:jc w:val="both"/>
            </w:pPr>
          </w:p>
        </w:tc>
        <w:tc>
          <w:tcPr>
            <w:tcW w:w="1229" w:type="dxa"/>
            <w:tcBorders>
              <w:top w:val="single" w:sz="6" w:space="0" w:color="000000"/>
              <w:bottom w:val="single" w:sz="6" w:space="0" w:color="000000"/>
            </w:tcBorders>
          </w:tcPr>
          <w:p w:rsidR="00ED1316" w:rsidRPr="00882843" w:rsidRDefault="00ED1316" w:rsidP="00E10814">
            <w:pPr>
              <w:pStyle w:val="12"/>
              <w:jc w:val="both"/>
            </w:pPr>
          </w:p>
        </w:tc>
        <w:tc>
          <w:tcPr>
            <w:tcW w:w="3544" w:type="dxa"/>
            <w:tcBorders>
              <w:top w:val="single" w:sz="6" w:space="0" w:color="000000"/>
              <w:bottom w:val="single" w:sz="6" w:space="0" w:color="000000"/>
            </w:tcBorders>
          </w:tcPr>
          <w:p w:rsidR="00ED1316" w:rsidRPr="00882843" w:rsidRDefault="00ED1316" w:rsidP="00E10814">
            <w:pPr>
              <w:pStyle w:val="12"/>
              <w:jc w:val="both"/>
            </w:pPr>
          </w:p>
        </w:tc>
      </w:tr>
    </w:tbl>
    <w:p w:rsidR="008B51A5" w:rsidRDefault="008B51A5">
      <w:pPr>
        <w:ind w:firstLineChars="0" w:firstLine="0"/>
        <w:rPr>
          <w:rFonts w:ascii="宋体"/>
          <w:b/>
          <w:bCs/>
        </w:rPr>
      </w:pPr>
    </w:p>
    <w:p w:rsidR="00ED1316" w:rsidRDefault="00ED1316">
      <w:pPr>
        <w:ind w:firstLineChars="0" w:firstLine="0"/>
        <w:rPr>
          <w:rFonts w:ascii="宋体"/>
          <w:b/>
          <w:bCs/>
          <w:i/>
          <w:iCs/>
        </w:rPr>
        <w:sectPr w:rsidR="00ED1316" w:rsidSect="00A02730">
          <w:headerReference w:type="default" r:id="rId15"/>
          <w:footerReference w:type="default" r:id="rId16"/>
          <w:pgSz w:w="11906" w:h="16838" w:code="9"/>
          <w:pgMar w:top="1418" w:right="1133" w:bottom="1418" w:left="409" w:header="851" w:footer="992" w:gutter="851"/>
          <w:pgNumType w:start="1"/>
          <w:cols w:space="425"/>
          <w:docGrid w:type="lines" w:linePitch="312"/>
        </w:sectPr>
      </w:pPr>
    </w:p>
    <w:p w:rsidR="00ED1316" w:rsidRPr="00CE3259" w:rsidRDefault="00ED1316">
      <w:pPr>
        <w:pStyle w:val="ab"/>
        <w:widowControl w:val="0"/>
        <w:spacing w:line="360" w:lineRule="auto"/>
        <w:rPr>
          <w:rFonts w:ascii="微软雅黑" w:eastAsia="微软雅黑" w:hAnsi="微软雅黑"/>
          <w:bCs/>
          <w:kern w:val="2"/>
          <w:szCs w:val="24"/>
        </w:rPr>
      </w:pPr>
      <w:r w:rsidRPr="00CE3259">
        <w:rPr>
          <w:rFonts w:ascii="微软雅黑" w:eastAsia="微软雅黑" w:hAnsi="微软雅黑" w:hint="eastAsia"/>
          <w:bCs/>
          <w:kern w:val="2"/>
          <w:szCs w:val="24"/>
        </w:rPr>
        <w:lastRenderedPageBreak/>
        <w:t>目</w:t>
      </w:r>
      <w:r w:rsidR="00CE3259">
        <w:rPr>
          <w:rFonts w:ascii="微软雅黑" w:eastAsia="微软雅黑" w:hAnsi="微软雅黑" w:hint="eastAsia"/>
          <w:bCs/>
          <w:kern w:val="2"/>
          <w:szCs w:val="24"/>
        </w:rPr>
        <w:t xml:space="preserve">  </w:t>
      </w:r>
      <w:r w:rsidRPr="00CE3259">
        <w:rPr>
          <w:rFonts w:ascii="微软雅黑" w:eastAsia="微软雅黑" w:hAnsi="微软雅黑" w:hint="eastAsia"/>
          <w:bCs/>
          <w:kern w:val="2"/>
          <w:szCs w:val="24"/>
        </w:rPr>
        <w:t>录</w:t>
      </w:r>
    </w:p>
    <w:p w:rsidR="00D47C6B" w:rsidRDefault="00E50B90">
      <w:pPr>
        <w:pStyle w:val="10"/>
        <w:rPr>
          <w:rFonts w:asciiTheme="minorHAnsi" w:eastAsiaTheme="minorEastAsia" w:hAnsiTheme="minorHAnsi" w:cstheme="minorBidi"/>
          <w:b w:val="0"/>
          <w:bCs w:val="0"/>
          <w:caps w:val="0"/>
          <w:szCs w:val="22"/>
        </w:rPr>
      </w:pPr>
      <w:r>
        <w:fldChar w:fldCharType="begin"/>
      </w:r>
      <w:r w:rsidR="00C40B5B">
        <w:instrText xml:space="preserve"> TOC \o "1-4" \h \z </w:instrText>
      </w:r>
      <w:r>
        <w:fldChar w:fldCharType="separate"/>
      </w:r>
      <w:hyperlink w:anchor="_Toc419815052" w:history="1">
        <w:r w:rsidR="00D47C6B" w:rsidRPr="0070747C">
          <w:rPr>
            <w:rStyle w:val="ac"/>
          </w:rPr>
          <w:t>1</w:t>
        </w:r>
        <w:r w:rsidR="00D47C6B">
          <w:rPr>
            <w:rFonts w:asciiTheme="minorHAnsi" w:eastAsiaTheme="minorEastAsia" w:hAnsiTheme="minorHAnsi" w:cstheme="minorBidi"/>
            <w:b w:val="0"/>
            <w:bCs w:val="0"/>
            <w:caps w:val="0"/>
            <w:szCs w:val="22"/>
          </w:rPr>
          <w:tab/>
        </w:r>
        <w:r w:rsidR="00D47C6B" w:rsidRPr="0070747C">
          <w:rPr>
            <w:rStyle w:val="ac"/>
            <w:rFonts w:hint="eastAsia"/>
          </w:rPr>
          <w:t>前言</w:t>
        </w:r>
        <w:r w:rsidR="00D47C6B">
          <w:rPr>
            <w:webHidden/>
          </w:rPr>
          <w:tab/>
        </w:r>
        <w:r w:rsidR="00D47C6B">
          <w:rPr>
            <w:webHidden/>
          </w:rPr>
          <w:fldChar w:fldCharType="begin"/>
        </w:r>
        <w:r w:rsidR="00D47C6B">
          <w:rPr>
            <w:webHidden/>
          </w:rPr>
          <w:instrText xml:space="preserve"> PAGEREF _Toc419815052 \h </w:instrText>
        </w:r>
        <w:r w:rsidR="00D47C6B">
          <w:rPr>
            <w:webHidden/>
          </w:rPr>
        </w:r>
        <w:r w:rsidR="00D47C6B">
          <w:rPr>
            <w:webHidden/>
          </w:rPr>
          <w:fldChar w:fldCharType="separate"/>
        </w:r>
        <w:r w:rsidR="00D47C6B">
          <w:rPr>
            <w:webHidden/>
          </w:rPr>
          <w:t>1</w:t>
        </w:r>
        <w:r w:rsidR="00D47C6B">
          <w:rPr>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53" w:history="1">
        <w:r w:rsidR="00D47C6B" w:rsidRPr="0070747C">
          <w:rPr>
            <w:rStyle w:val="ac"/>
            <w:noProof/>
          </w:rPr>
          <w:t>1.1</w:t>
        </w:r>
        <w:r w:rsidR="00D47C6B">
          <w:rPr>
            <w:rFonts w:asciiTheme="minorHAnsi" w:eastAsiaTheme="minorEastAsia" w:hAnsiTheme="minorHAnsi" w:cstheme="minorBidi"/>
            <w:smallCaps w:val="0"/>
            <w:noProof/>
            <w:szCs w:val="22"/>
          </w:rPr>
          <w:tab/>
        </w:r>
        <w:r w:rsidR="00D47C6B" w:rsidRPr="0070747C">
          <w:rPr>
            <w:rStyle w:val="ac"/>
            <w:rFonts w:hint="eastAsia"/>
            <w:noProof/>
          </w:rPr>
          <w:t>编写目的</w:t>
        </w:r>
        <w:r w:rsidR="00D47C6B">
          <w:rPr>
            <w:noProof/>
            <w:webHidden/>
          </w:rPr>
          <w:tab/>
        </w:r>
        <w:r w:rsidR="00D47C6B">
          <w:rPr>
            <w:noProof/>
            <w:webHidden/>
          </w:rPr>
          <w:fldChar w:fldCharType="begin"/>
        </w:r>
        <w:r w:rsidR="00D47C6B">
          <w:rPr>
            <w:noProof/>
            <w:webHidden/>
          </w:rPr>
          <w:instrText xml:space="preserve"> PAGEREF _Toc419815053 \h </w:instrText>
        </w:r>
        <w:r w:rsidR="00D47C6B">
          <w:rPr>
            <w:noProof/>
            <w:webHidden/>
          </w:rPr>
        </w:r>
        <w:r w:rsidR="00D47C6B">
          <w:rPr>
            <w:noProof/>
            <w:webHidden/>
          </w:rPr>
          <w:fldChar w:fldCharType="separate"/>
        </w:r>
        <w:r w:rsidR="00D47C6B">
          <w:rPr>
            <w:noProof/>
            <w:webHidden/>
          </w:rPr>
          <w:t>1</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54" w:history="1">
        <w:r w:rsidR="00D47C6B" w:rsidRPr="0070747C">
          <w:rPr>
            <w:rStyle w:val="ac"/>
            <w:noProof/>
          </w:rPr>
          <w:t>1.2</w:t>
        </w:r>
        <w:r w:rsidR="00D47C6B">
          <w:rPr>
            <w:rFonts w:asciiTheme="minorHAnsi" w:eastAsiaTheme="minorEastAsia" w:hAnsiTheme="minorHAnsi" w:cstheme="minorBidi"/>
            <w:smallCaps w:val="0"/>
            <w:noProof/>
            <w:szCs w:val="22"/>
          </w:rPr>
          <w:tab/>
        </w:r>
        <w:r w:rsidR="00D47C6B" w:rsidRPr="0070747C">
          <w:rPr>
            <w:rStyle w:val="ac"/>
            <w:rFonts w:hint="eastAsia"/>
            <w:noProof/>
          </w:rPr>
          <w:t>系统涵盖范围</w:t>
        </w:r>
        <w:r w:rsidR="00D47C6B">
          <w:rPr>
            <w:noProof/>
            <w:webHidden/>
          </w:rPr>
          <w:tab/>
        </w:r>
        <w:r w:rsidR="00D47C6B">
          <w:rPr>
            <w:noProof/>
            <w:webHidden/>
          </w:rPr>
          <w:fldChar w:fldCharType="begin"/>
        </w:r>
        <w:r w:rsidR="00D47C6B">
          <w:rPr>
            <w:noProof/>
            <w:webHidden/>
          </w:rPr>
          <w:instrText xml:space="preserve"> PAGEREF _Toc419815054 \h </w:instrText>
        </w:r>
        <w:r w:rsidR="00D47C6B">
          <w:rPr>
            <w:noProof/>
            <w:webHidden/>
          </w:rPr>
        </w:r>
        <w:r w:rsidR="00D47C6B">
          <w:rPr>
            <w:noProof/>
            <w:webHidden/>
          </w:rPr>
          <w:fldChar w:fldCharType="separate"/>
        </w:r>
        <w:r w:rsidR="00D47C6B">
          <w:rPr>
            <w:noProof/>
            <w:webHidden/>
          </w:rPr>
          <w:t>1</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55" w:history="1">
        <w:r w:rsidR="00D47C6B" w:rsidRPr="0070747C">
          <w:rPr>
            <w:rStyle w:val="ac"/>
            <w:noProof/>
          </w:rPr>
          <w:t>1.3</w:t>
        </w:r>
        <w:r w:rsidR="00D47C6B">
          <w:rPr>
            <w:rFonts w:asciiTheme="minorHAnsi" w:eastAsiaTheme="minorEastAsia" w:hAnsiTheme="minorHAnsi" w:cstheme="minorBidi"/>
            <w:smallCaps w:val="0"/>
            <w:noProof/>
            <w:szCs w:val="22"/>
          </w:rPr>
          <w:tab/>
        </w:r>
        <w:r w:rsidR="00D47C6B" w:rsidRPr="0070747C">
          <w:rPr>
            <w:rStyle w:val="ac"/>
            <w:rFonts w:hint="eastAsia"/>
            <w:noProof/>
          </w:rPr>
          <w:t>文档组织结构说明</w:t>
        </w:r>
        <w:r w:rsidR="00D47C6B">
          <w:rPr>
            <w:noProof/>
            <w:webHidden/>
          </w:rPr>
          <w:tab/>
        </w:r>
        <w:r w:rsidR="00D47C6B">
          <w:rPr>
            <w:noProof/>
            <w:webHidden/>
          </w:rPr>
          <w:fldChar w:fldCharType="begin"/>
        </w:r>
        <w:r w:rsidR="00D47C6B">
          <w:rPr>
            <w:noProof/>
            <w:webHidden/>
          </w:rPr>
          <w:instrText xml:space="preserve"> PAGEREF _Toc419815055 \h </w:instrText>
        </w:r>
        <w:r w:rsidR="00D47C6B">
          <w:rPr>
            <w:noProof/>
            <w:webHidden/>
          </w:rPr>
        </w:r>
        <w:r w:rsidR="00D47C6B">
          <w:rPr>
            <w:noProof/>
            <w:webHidden/>
          </w:rPr>
          <w:fldChar w:fldCharType="separate"/>
        </w:r>
        <w:r w:rsidR="00D47C6B">
          <w:rPr>
            <w:noProof/>
            <w:webHidden/>
          </w:rPr>
          <w:t>2</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56" w:history="1">
        <w:r w:rsidR="00D47C6B" w:rsidRPr="0070747C">
          <w:rPr>
            <w:rStyle w:val="ac"/>
            <w:noProof/>
          </w:rPr>
          <w:t>1.4</w:t>
        </w:r>
        <w:r w:rsidR="00D47C6B">
          <w:rPr>
            <w:rFonts w:asciiTheme="minorHAnsi" w:eastAsiaTheme="minorEastAsia" w:hAnsiTheme="minorHAnsi" w:cstheme="minorBidi"/>
            <w:smallCaps w:val="0"/>
            <w:noProof/>
            <w:szCs w:val="22"/>
          </w:rPr>
          <w:tab/>
        </w:r>
        <w:r w:rsidR="00D47C6B" w:rsidRPr="0070747C">
          <w:rPr>
            <w:rStyle w:val="ac"/>
            <w:rFonts w:hint="eastAsia"/>
            <w:noProof/>
          </w:rPr>
          <w:t>参考资料</w:t>
        </w:r>
        <w:r w:rsidR="00D47C6B">
          <w:rPr>
            <w:noProof/>
            <w:webHidden/>
          </w:rPr>
          <w:tab/>
        </w:r>
        <w:r w:rsidR="00D47C6B">
          <w:rPr>
            <w:noProof/>
            <w:webHidden/>
          </w:rPr>
          <w:fldChar w:fldCharType="begin"/>
        </w:r>
        <w:r w:rsidR="00D47C6B">
          <w:rPr>
            <w:noProof/>
            <w:webHidden/>
          </w:rPr>
          <w:instrText xml:space="preserve"> PAGEREF _Toc419815056 \h </w:instrText>
        </w:r>
        <w:r w:rsidR="00D47C6B">
          <w:rPr>
            <w:noProof/>
            <w:webHidden/>
          </w:rPr>
        </w:r>
        <w:r w:rsidR="00D47C6B">
          <w:rPr>
            <w:noProof/>
            <w:webHidden/>
          </w:rPr>
          <w:fldChar w:fldCharType="separate"/>
        </w:r>
        <w:r w:rsidR="00D47C6B">
          <w:rPr>
            <w:noProof/>
            <w:webHidden/>
          </w:rPr>
          <w:t>2</w:t>
        </w:r>
        <w:r w:rsidR="00D47C6B">
          <w:rPr>
            <w:noProof/>
            <w:webHidden/>
          </w:rPr>
          <w:fldChar w:fldCharType="end"/>
        </w:r>
      </w:hyperlink>
    </w:p>
    <w:p w:rsidR="00D47C6B" w:rsidRDefault="001D629F">
      <w:pPr>
        <w:pStyle w:val="10"/>
        <w:rPr>
          <w:rFonts w:asciiTheme="minorHAnsi" w:eastAsiaTheme="minorEastAsia" w:hAnsiTheme="minorHAnsi" w:cstheme="minorBidi"/>
          <w:b w:val="0"/>
          <w:bCs w:val="0"/>
          <w:caps w:val="0"/>
          <w:szCs w:val="22"/>
        </w:rPr>
      </w:pPr>
      <w:hyperlink w:anchor="_Toc419815057" w:history="1">
        <w:r w:rsidR="00D47C6B" w:rsidRPr="0070747C">
          <w:rPr>
            <w:rStyle w:val="ac"/>
          </w:rPr>
          <w:t>2</w:t>
        </w:r>
        <w:r w:rsidR="00D47C6B">
          <w:rPr>
            <w:rFonts w:asciiTheme="minorHAnsi" w:eastAsiaTheme="minorEastAsia" w:hAnsiTheme="minorHAnsi" w:cstheme="minorBidi"/>
            <w:b w:val="0"/>
            <w:bCs w:val="0"/>
            <w:caps w:val="0"/>
            <w:szCs w:val="22"/>
          </w:rPr>
          <w:tab/>
        </w:r>
        <w:r w:rsidR="00D47C6B" w:rsidRPr="0070747C">
          <w:rPr>
            <w:rStyle w:val="ac"/>
            <w:rFonts w:hint="eastAsia"/>
          </w:rPr>
          <w:t>系统概貌</w:t>
        </w:r>
        <w:r w:rsidR="00D47C6B">
          <w:rPr>
            <w:webHidden/>
          </w:rPr>
          <w:tab/>
        </w:r>
        <w:r w:rsidR="00D47C6B">
          <w:rPr>
            <w:webHidden/>
          </w:rPr>
          <w:fldChar w:fldCharType="begin"/>
        </w:r>
        <w:r w:rsidR="00D47C6B">
          <w:rPr>
            <w:webHidden/>
          </w:rPr>
          <w:instrText xml:space="preserve"> PAGEREF _Toc419815057 \h </w:instrText>
        </w:r>
        <w:r w:rsidR="00D47C6B">
          <w:rPr>
            <w:webHidden/>
          </w:rPr>
        </w:r>
        <w:r w:rsidR="00D47C6B">
          <w:rPr>
            <w:webHidden/>
          </w:rPr>
          <w:fldChar w:fldCharType="separate"/>
        </w:r>
        <w:r w:rsidR="00D47C6B">
          <w:rPr>
            <w:webHidden/>
          </w:rPr>
          <w:t>2</w:t>
        </w:r>
        <w:r w:rsidR="00D47C6B">
          <w:rPr>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58" w:history="1">
        <w:r w:rsidR="00D47C6B" w:rsidRPr="0070747C">
          <w:rPr>
            <w:rStyle w:val="ac"/>
            <w:noProof/>
          </w:rPr>
          <w:t>2.1</w:t>
        </w:r>
        <w:r w:rsidR="00D47C6B">
          <w:rPr>
            <w:rFonts w:asciiTheme="minorHAnsi" w:eastAsiaTheme="minorEastAsia" w:hAnsiTheme="minorHAnsi" w:cstheme="minorBidi"/>
            <w:smallCaps w:val="0"/>
            <w:noProof/>
            <w:szCs w:val="22"/>
          </w:rPr>
          <w:tab/>
        </w:r>
        <w:r w:rsidR="00D47C6B" w:rsidRPr="0070747C">
          <w:rPr>
            <w:rStyle w:val="ac"/>
            <w:rFonts w:hint="eastAsia"/>
            <w:noProof/>
          </w:rPr>
          <w:t>系统总体设计视图</w:t>
        </w:r>
        <w:r w:rsidR="00D47C6B">
          <w:rPr>
            <w:noProof/>
            <w:webHidden/>
          </w:rPr>
          <w:tab/>
        </w:r>
        <w:r w:rsidR="00D47C6B">
          <w:rPr>
            <w:noProof/>
            <w:webHidden/>
          </w:rPr>
          <w:fldChar w:fldCharType="begin"/>
        </w:r>
        <w:r w:rsidR="00D47C6B">
          <w:rPr>
            <w:noProof/>
            <w:webHidden/>
          </w:rPr>
          <w:instrText xml:space="preserve"> PAGEREF _Toc419815058 \h </w:instrText>
        </w:r>
        <w:r w:rsidR="00D47C6B">
          <w:rPr>
            <w:noProof/>
            <w:webHidden/>
          </w:rPr>
        </w:r>
        <w:r w:rsidR="00D47C6B">
          <w:rPr>
            <w:noProof/>
            <w:webHidden/>
          </w:rPr>
          <w:fldChar w:fldCharType="separate"/>
        </w:r>
        <w:r w:rsidR="00D47C6B">
          <w:rPr>
            <w:noProof/>
            <w:webHidden/>
          </w:rPr>
          <w:t>2</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59" w:history="1">
        <w:r w:rsidR="00D47C6B" w:rsidRPr="0070747C">
          <w:rPr>
            <w:rStyle w:val="ac"/>
            <w:noProof/>
          </w:rPr>
          <w:t>2.2</w:t>
        </w:r>
        <w:r w:rsidR="00D47C6B">
          <w:rPr>
            <w:rFonts w:asciiTheme="minorHAnsi" w:eastAsiaTheme="minorEastAsia" w:hAnsiTheme="minorHAnsi" w:cstheme="minorBidi"/>
            <w:smallCaps w:val="0"/>
            <w:noProof/>
            <w:szCs w:val="22"/>
          </w:rPr>
          <w:tab/>
        </w:r>
        <w:r w:rsidR="00D47C6B" w:rsidRPr="0070747C">
          <w:rPr>
            <w:rStyle w:val="ac"/>
            <w:rFonts w:hint="eastAsia"/>
            <w:noProof/>
          </w:rPr>
          <w:t>子系统的简要说明</w:t>
        </w:r>
        <w:r w:rsidR="00D47C6B">
          <w:rPr>
            <w:noProof/>
            <w:webHidden/>
          </w:rPr>
          <w:tab/>
        </w:r>
        <w:r w:rsidR="00D47C6B">
          <w:rPr>
            <w:noProof/>
            <w:webHidden/>
          </w:rPr>
          <w:fldChar w:fldCharType="begin"/>
        </w:r>
        <w:r w:rsidR="00D47C6B">
          <w:rPr>
            <w:noProof/>
            <w:webHidden/>
          </w:rPr>
          <w:instrText xml:space="preserve"> PAGEREF _Toc419815059 \h </w:instrText>
        </w:r>
        <w:r w:rsidR="00D47C6B">
          <w:rPr>
            <w:noProof/>
            <w:webHidden/>
          </w:rPr>
        </w:r>
        <w:r w:rsidR="00D47C6B">
          <w:rPr>
            <w:noProof/>
            <w:webHidden/>
          </w:rPr>
          <w:fldChar w:fldCharType="separate"/>
        </w:r>
        <w:r w:rsidR="00D47C6B">
          <w:rPr>
            <w:noProof/>
            <w:webHidden/>
          </w:rPr>
          <w:t>3</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60" w:history="1">
        <w:r w:rsidR="00D47C6B" w:rsidRPr="0070747C">
          <w:rPr>
            <w:rStyle w:val="ac"/>
            <w:noProof/>
          </w:rPr>
          <w:t>2.3</w:t>
        </w:r>
        <w:r w:rsidR="00D47C6B">
          <w:rPr>
            <w:rFonts w:asciiTheme="minorHAnsi" w:eastAsiaTheme="minorEastAsia" w:hAnsiTheme="minorHAnsi" w:cstheme="minorBidi"/>
            <w:smallCaps w:val="0"/>
            <w:noProof/>
            <w:szCs w:val="22"/>
          </w:rPr>
          <w:tab/>
        </w:r>
        <w:r w:rsidR="00D47C6B" w:rsidRPr="0070747C">
          <w:rPr>
            <w:rStyle w:val="ac"/>
            <w:rFonts w:hint="eastAsia"/>
            <w:noProof/>
          </w:rPr>
          <w:t>用户一般特性</w:t>
        </w:r>
        <w:r w:rsidR="00D47C6B">
          <w:rPr>
            <w:noProof/>
            <w:webHidden/>
          </w:rPr>
          <w:tab/>
        </w:r>
        <w:r w:rsidR="00D47C6B">
          <w:rPr>
            <w:noProof/>
            <w:webHidden/>
          </w:rPr>
          <w:fldChar w:fldCharType="begin"/>
        </w:r>
        <w:r w:rsidR="00D47C6B">
          <w:rPr>
            <w:noProof/>
            <w:webHidden/>
          </w:rPr>
          <w:instrText xml:space="preserve"> PAGEREF _Toc419815060 \h </w:instrText>
        </w:r>
        <w:r w:rsidR="00D47C6B">
          <w:rPr>
            <w:noProof/>
            <w:webHidden/>
          </w:rPr>
        </w:r>
        <w:r w:rsidR="00D47C6B">
          <w:rPr>
            <w:noProof/>
            <w:webHidden/>
          </w:rPr>
          <w:fldChar w:fldCharType="separate"/>
        </w:r>
        <w:r w:rsidR="00D47C6B">
          <w:rPr>
            <w:noProof/>
            <w:webHidden/>
          </w:rPr>
          <w:t>4</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61" w:history="1">
        <w:r w:rsidR="00D47C6B" w:rsidRPr="0070747C">
          <w:rPr>
            <w:rStyle w:val="ac"/>
            <w:noProof/>
          </w:rPr>
          <w:t>2.4</w:t>
        </w:r>
        <w:r w:rsidR="00D47C6B">
          <w:rPr>
            <w:rFonts w:asciiTheme="minorHAnsi" w:eastAsiaTheme="minorEastAsia" w:hAnsiTheme="minorHAnsi" w:cstheme="minorBidi"/>
            <w:smallCaps w:val="0"/>
            <w:noProof/>
            <w:szCs w:val="22"/>
          </w:rPr>
          <w:tab/>
        </w:r>
        <w:r w:rsidR="00D47C6B" w:rsidRPr="0070747C">
          <w:rPr>
            <w:rStyle w:val="ac"/>
            <w:rFonts w:hint="eastAsia"/>
            <w:noProof/>
          </w:rPr>
          <w:t>用户单位组织机构</w:t>
        </w:r>
        <w:r w:rsidR="00D47C6B">
          <w:rPr>
            <w:noProof/>
            <w:webHidden/>
          </w:rPr>
          <w:tab/>
        </w:r>
        <w:r w:rsidR="00D47C6B">
          <w:rPr>
            <w:noProof/>
            <w:webHidden/>
          </w:rPr>
          <w:fldChar w:fldCharType="begin"/>
        </w:r>
        <w:r w:rsidR="00D47C6B">
          <w:rPr>
            <w:noProof/>
            <w:webHidden/>
          </w:rPr>
          <w:instrText xml:space="preserve"> PAGEREF _Toc419815061 \h </w:instrText>
        </w:r>
        <w:r w:rsidR="00D47C6B">
          <w:rPr>
            <w:noProof/>
            <w:webHidden/>
          </w:rPr>
        </w:r>
        <w:r w:rsidR="00D47C6B">
          <w:rPr>
            <w:noProof/>
            <w:webHidden/>
          </w:rPr>
          <w:fldChar w:fldCharType="separate"/>
        </w:r>
        <w:r w:rsidR="00D47C6B">
          <w:rPr>
            <w:noProof/>
            <w:webHidden/>
          </w:rPr>
          <w:t>5</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62" w:history="1">
        <w:r w:rsidR="00D47C6B" w:rsidRPr="0070747C">
          <w:rPr>
            <w:rStyle w:val="ac"/>
            <w:noProof/>
          </w:rPr>
          <w:t>2.5</w:t>
        </w:r>
        <w:r w:rsidR="00D47C6B">
          <w:rPr>
            <w:rFonts w:asciiTheme="minorHAnsi" w:eastAsiaTheme="minorEastAsia" w:hAnsiTheme="minorHAnsi" w:cstheme="minorBidi"/>
            <w:smallCaps w:val="0"/>
            <w:noProof/>
            <w:szCs w:val="22"/>
          </w:rPr>
          <w:tab/>
        </w:r>
        <w:r w:rsidR="00D47C6B" w:rsidRPr="0070747C">
          <w:rPr>
            <w:rStyle w:val="ac"/>
            <w:rFonts w:hint="eastAsia"/>
            <w:noProof/>
          </w:rPr>
          <w:t>系统业务用户说明</w:t>
        </w:r>
        <w:r w:rsidR="00D47C6B">
          <w:rPr>
            <w:noProof/>
            <w:webHidden/>
          </w:rPr>
          <w:tab/>
        </w:r>
        <w:r w:rsidR="00D47C6B">
          <w:rPr>
            <w:noProof/>
            <w:webHidden/>
          </w:rPr>
          <w:fldChar w:fldCharType="begin"/>
        </w:r>
        <w:r w:rsidR="00D47C6B">
          <w:rPr>
            <w:noProof/>
            <w:webHidden/>
          </w:rPr>
          <w:instrText xml:space="preserve"> PAGEREF _Toc419815062 \h </w:instrText>
        </w:r>
        <w:r w:rsidR="00D47C6B">
          <w:rPr>
            <w:noProof/>
            <w:webHidden/>
          </w:rPr>
        </w:r>
        <w:r w:rsidR="00D47C6B">
          <w:rPr>
            <w:noProof/>
            <w:webHidden/>
          </w:rPr>
          <w:fldChar w:fldCharType="separate"/>
        </w:r>
        <w:r w:rsidR="00D47C6B">
          <w:rPr>
            <w:noProof/>
            <w:webHidden/>
          </w:rPr>
          <w:t>5</w:t>
        </w:r>
        <w:r w:rsidR="00D47C6B">
          <w:rPr>
            <w:noProof/>
            <w:webHidden/>
          </w:rPr>
          <w:fldChar w:fldCharType="end"/>
        </w:r>
      </w:hyperlink>
    </w:p>
    <w:p w:rsidR="00D47C6B" w:rsidRDefault="001D629F">
      <w:pPr>
        <w:pStyle w:val="30"/>
        <w:rPr>
          <w:rFonts w:asciiTheme="minorHAnsi" w:eastAsiaTheme="minorEastAsia" w:hAnsiTheme="minorHAnsi" w:cstheme="minorBidi"/>
          <w:i w:val="0"/>
          <w:iCs w:val="0"/>
          <w:noProof/>
          <w:szCs w:val="22"/>
        </w:rPr>
      </w:pPr>
      <w:hyperlink w:anchor="_Toc419815063" w:history="1">
        <w:r w:rsidR="00D47C6B" w:rsidRPr="0070747C">
          <w:rPr>
            <w:rStyle w:val="ac"/>
            <w:noProof/>
          </w:rPr>
          <w:t>2.5.1</w:t>
        </w:r>
        <w:r w:rsidR="00D47C6B">
          <w:rPr>
            <w:rFonts w:asciiTheme="minorHAnsi" w:eastAsiaTheme="minorEastAsia" w:hAnsiTheme="minorHAnsi" w:cstheme="minorBidi"/>
            <w:i w:val="0"/>
            <w:iCs w:val="0"/>
            <w:noProof/>
            <w:szCs w:val="22"/>
          </w:rPr>
          <w:tab/>
        </w:r>
        <w:r w:rsidR="00D47C6B" w:rsidRPr="0070747C">
          <w:rPr>
            <w:rStyle w:val="ac"/>
            <w:rFonts w:hint="eastAsia"/>
            <w:noProof/>
          </w:rPr>
          <w:t>营运单位的用户</w:t>
        </w:r>
        <w:r w:rsidR="00D47C6B">
          <w:rPr>
            <w:noProof/>
            <w:webHidden/>
          </w:rPr>
          <w:tab/>
        </w:r>
        <w:r w:rsidR="00D47C6B">
          <w:rPr>
            <w:noProof/>
            <w:webHidden/>
          </w:rPr>
          <w:fldChar w:fldCharType="begin"/>
        </w:r>
        <w:r w:rsidR="00D47C6B">
          <w:rPr>
            <w:noProof/>
            <w:webHidden/>
          </w:rPr>
          <w:instrText xml:space="preserve"> PAGEREF _Toc419815063 \h </w:instrText>
        </w:r>
        <w:r w:rsidR="00D47C6B">
          <w:rPr>
            <w:noProof/>
            <w:webHidden/>
          </w:rPr>
        </w:r>
        <w:r w:rsidR="00D47C6B">
          <w:rPr>
            <w:noProof/>
            <w:webHidden/>
          </w:rPr>
          <w:fldChar w:fldCharType="separate"/>
        </w:r>
        <w:r w:rsidR="00D47C6B">
          <w:rPr>
            <w:noProof/>
            <w:webHidden/>
          </w:rPr>
          <w:t>5</w:t>
        </w:r>
        <w:r w:rsidR="00D47C6B">
          <w:rPr>
            <w:noProof/>
            <w:webHidden/>
          </w:rPr>
          <w:fldChar w:fldCharType="end"/>
        </w:r>
      </w:hyperlink>
    </w:p>
    <w:p w:rsidR="00D47C6B" w:rsidRDefault="001D629F">
      <w:pPr>
        <w:pStyle w:val="30"/>
        <w:rPr>
          <w:rFonts w:asciiTheme="minorHAnsi" w:eastAsiaTheme="minorEastAsia" w:hAnsiTheme="minorHAnsi" w:cstheme="minorBidi"/>
          <w:i w:val="0"/>
          <w:iCs w:val="0"/>
          <w:noProof/>
          <w:szCs w:val="22"/>
        </w:rPr>
      </w:pPr>
      <w:hyperlink w:anchor="_Toc419815064" w:history="1">
        <w:r w:rsidR="00D47C6B" w:rsidRPr="0070747C">
          <w:rPr>
            <w:rStyle w:val="ac"/>
            <w:noProof/>
          </w:rPr>
          <w:t>2.5.2</w:t>
        </w:r>
        <w:r w:rsidR="00D47C6B">
          <w:rPr>
            <w:rFonts w:asciiTheme="minorHAnsi" w:eastAsiaTheme="minorEastAsia" w:hAnsiTheme="minorHAnsi" w:cstheme="minorBidi"/>
            <w:i w:val="0"/>
            <w:iCs w:val="0"/>
            <w:noProof/>
            <w:szCs w:val="22"/>
          </w:rPr>
          <w:tab/>
        </w:r>
        <w:r w:rsidR="00D47C6B" w:rsidRPr="0070747C">
          <w:rPr>
            <w:rStyle w:val="ac"/>
            <w:rFonts w:hint="eastAsia"/>
            <w:noProof/>
          </w:rPr>
          <w:t>注册公司的内部用户</w:t>
        </w:r>
        <w:r w:rsidR="00D47C6B">
          <w:rPr>
            <w:noProof/>
            <w:webHidden/>
          </w:rPr>
          <w:tab/>
        </w:r>
        <w:r w:rsidR="00D47C6B">
          <w:rPr>
            <w:noProof/>
            <w:webHidden/>
          </w:rPr>
          <w:fldChar w:fldCharType="begin"/>
        </w:r>
        <w:r w:rsidR="00D47C6B">
          <w:rPr>
            <w:noProof/>
            <w:webHidden/>
          </w:rPr>
          <w:instrText xml:space="preserve"> PAGEREF _Toc419815064 \h </w:instrText>
        </w:r>
        <w:r w:rsidR="00D47C6B">
          <w:rPr>
            <w:noProof/>
            <w:webHidden/>
          </w:rPr>
        </w:r>
        <w:r w:rsidR="00D47C6B">
          <w:rPr>
            <w:noProof/>
            <w:webHidden/>
          </w:rPr>
          <w:fldChar w:fldCharType="separate"/>
        </w:r>
        <w:r w:rsidR="00D47C6B">
          <w:rPr>
            <w:noProof/>
            <w:webHidden/>
          </w:rPr>
          <w:t>5</w:t>
        </w:r>
        <w:r w:rsidR="00D47C6B">
          <w:rPr>
            <w:noProof/>
            <w:webHidden/>
          </w:rPr>
          <w:fldChar w:fldCharType="end"/>
        </w:r>
      </w:hyperlink>
    </w:p>
    <w:p w:rsidR="00D47C6B" w:rsidRDefault="001D629F">
      <w:pPr>
        <w:pStyle w:val="30"/>
        <w:rPr>
          <w:rFonts w:asciiTheme="minorHAnsi" w:eastAsiaTheme="minorEastAsia" w:hAnsiTheme="minorHAnsi" w:cstheme="minorBidi"/>
          <w:i w:val="0"/>
          <w:iCs w:val="0"/>
          <w:noProof/>
          <w:szCs w:val="22"/>
        </w:rPr>
      </w:pPr>
      <w:hyperlink w:anchor="_Toc419815065" w:history="1">
        <w:r w:rsidR="00D47C6B" w:rsidRPr="0070747C">
          <w:rPr>
            <w:rStyle w:val="ac"/>
            <w:noProof/>
          </w:rPr>
          <w:t>2.5.3</w:t>
        </w:r>
        <w:r w:rsidR="00D47C6B">
          <w:rPr>
            <w:rFonts w:asciiTheme="minorHAnsi" w:eastAsiaTheme="minorEastAsia" w:hAnsiTheme="minorHAnsi" w:cstheme="minorBidi"/>
            <w:i w:val="0"/>
            <w:iCs w:val="0"/>
            <w:noProof/>
            <w:szCs w:val="22"/>
          </w:rPr>
          <w:tab/>
        </w:r>
        <w:r w:rsidR="00D47C6B" w:rsidRPr="0070747C">
          <w:rPr>
            <w:rStyle w:val="ac"/>
            <w:rFonts w:hint="eastAsia"/>
            <w:noProof/>
          </w:rPr>
          <w:t>系统用户分析模型</w:t>
        </w:r>
        <w:r w:rsidR="00D47C6B">
          <w:rPr>
            <w:noProof/>
            <w:webHidden/>
          </w:rPr>
          <w:tab/>
        </w:r>
        <w:r w:rsidR="00D47C6B">
          <w:rPr>
            <w:noProof/>
            <w:webHidden/>
          </w:rPr>
          <w:fldChar w:fldCharType="begin"/>
        </w:r>
        <w:r w:rsidR="00D47C6B">
          <w:rPr>
            <w:noProof/>
            <w:webHidden/>
          </w:rPr>
          <w:instrText xml:space="preserve"> PAGEREF _Toc419815065 \h </w:instrText>
        </w:r>
        <w:r w:rsidR="00D47C6B">
          <w:rPr>
            <w:noProof/>
            <w:webHidden/>
          </w:rPr>
        </w:r>
        <w:r w:rsidR="00D47C6B">
          <w:rPr>
            <w:noProof/>
            <w:webHidden/>
          </w:rPr>
          <w:fldChar w:fldCharType="separate"/>
        </w:r>
        <w:r w:rsidR="00D47C6B">
          <w:rPr>
            <w:noProof/>
            <w:webHidden/>
          </w:rPr>
          <w:t>6</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66" w:history="1">
        <w:r w:rsidR="00D47C6B" w:rsidRPr="0070747C">
          <w:rPr>
            <w:rStyle w:val="ac"/>
            <w:noProof/>
          </w:rPr>
          <w:t>2.6</w:t>
        </w:r>
        <w:r w:rsidR="00D47C6B">
          <w:rPr>
            <w:rFonts w:asciiTheme="minorHAnsi" w:eastAsiaTheme="minorEastAsia" w:hAnsiTheme="minorHAnsi" w:cstheme="minorBidi"/>
            <w:smallCaps w:val="0"/>
            <w:noProof/>
            <w:szCs w:val="22"/>
          </w:rPr>
          <w:tab/>
        </w:r>
        <w:r w:rsidR="00D47C6B" w:rsidRPr="0070747C">
          <w:rPr>
            <w:rStyle w:val="ac"/>
            <w:rFonts w:hint="eastAsia"/>
            <w:noProof/>
          </w:rPr>
          <w:t>系统外观简要说明</w:t>
        </w:r>
        <w:r w:rsidR="00D47C6B">
          <w:rPr>
            <w:noProof/>
            <w:webHidden/>
          </w:rPr>
          <w:tab/>
        </w:r>
        <w:r w:rsidR="00D47C6B">
          <w:rPr>
            <w:noProof/>
            <w:webHidden/>
          </w:rPr>
          <w:fldChar w:fldCharType="begin"/>
        </w:r>
        <w:r w:rsidR="00D47C6B">
          <w:rPr>
            <w:noProof/>
            <w:webHidden/>
          </w:rPr>
          <w:instrText xml:space="preserve"> PAGEREF _Toc419815066 \h </w:instrText>
        </w:r>
        <w:r w:rsidR="00D47C6B">
          <w:rPr>
            <w:noProof/>
            <w:webHidden/>
          </w:rPr>
        </w:r>
        <w:r w:rsidR="00D47C6B">
          <w:rPr>
            <w:noProof/>
            <w:webHidden/>
          </w:rPr>
          <w:fldChar w:fldCharType="separate"/>
        </w:r>
        <w:r w:rsidR="00D47C6B">
          <w:rPr>
            <w:noProof/>
            <w:webHidden/>
          </w:rPr>
          <w:t>6</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67" w:history="1">
        <w:r w:rsidR="00D47C6B" w:rsidRPr="0070747C">
          <w:rPr>
            <w:rStyle w:val="ac"/>
            <w:noProof/>
          </w:rPr>
          <w:t>2.7</w:t>
        </w:r>
        <w:r w:rsidR="00D47C6B">
          <w:rPr>
            <w:rFonts w:asciiTheme="minorHAnsi" w:eastAsiaTheme="minorEastAsia" w:hAnsiTheme="minorHAnsi" w:cstheme="minorBidi"/>
            <w:smallCaps w:val="0"/>
            <w:noProof/>
            <w:szCs w:val="22"/>
          </w:rPr>
          <w:tab/>
        </w:r>
        <w:r w:rsidR="00D47C6B" w:rsidRPr="0070747C">
          <w:rPr>
            <w:rStyle w:val="ac"/>
            <w:rFonts w:hint="eastAsia"/>
            <w:noProof/>
          </w:rPr>
          <w:t>一般限制</w:t>
        </w:r>
        <w:r w:rsidR="00D47C6B">
          <w:rPr>
            <w:noProof/>
            <w:webHidden/>
          </w:rPr>
          <w:tab/>
        </w:r>
        <w:r w:rsidR="00D47C6B">
          <w:rPr>
            <w:noProof/>
            <w:webHidden/>
          </w:rPr>
          <w:fldChar w:fldCharType="begin"/>
        </w:r>
        <w:r w:rsidR="00D47C6B">
          <w:rPr>
            <w:noProof/>
            <w:webHidden/>
          </w:rPr>
          <w:instrText xml:space="preserve"> PAGEREF _Toc419815067 \h </w:instrText>
        </w:r>
        <w:r w:rsidR="00D47C6B">
          <w:rPr>
            <w:noProof/>
            <w:webHidden/>
          </w:rPr>
        </w:r>
        <w:r w:rsidR="00D47C6B">
          <w:rPr>
            <w:noProof/>
            <w:webHidden/>
          </w:rPr>
          <w:fldChar w:fldCharType="separate"/>
        </w:r>
        <w:r w:rsidR="00D47C6B">
          <w:rPr>
            <w:noProof/>
            <w:webHidden/>
          </w:rPr>
          <w:t>6</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68" w:history="1">
        <w:r w:rsidR="00D47C6B" w:rsidRPr="0070747C">
          <w:rPr>
            <w:rStyle w:val="ac"/>
            <w:noProof/>
          </w:rPr>
          <w:t>2.8</w:t>
        </w:r>
        <w:r w:rsidR="00D47C6B">
          <w:rPr>
            <w:rFonts w:asciiTheme="minorHAnsi" w:eastAsiaTheme="minorEastAsia" w:hAnsiTheme="minorHAnsi" w:cstheme="minorBidi"/>
            <w:smallCaps w:val="0"/>
            <w:noProof/>
            <w:szCs w:val="22"/>
          </w:rPr>
          <w:tab/>
        </w:r>
        <w:r w:rsidR="00D47C6B" w:rsidRPr="0070747C">
          <w:rPr>
            <w:rStyle w:val="ac"/>
            <w:rFonts w:hint="eastAsia"/>
            <w:noProof/>
          </w:rPr>
          <w:t>假设和依赖条件</w:t>
        </w:r>
        <w:r w:rsidR="00D47C6B">
          <w:rPr>
            <w:noProof/>
            <w:webHidden/>
          </w:rPr>
          <w:tab/>
        </w:r>
        <w:r w:rsidR="00D47C6B">
          <w:rPr>
            <w:noProof/>
            <w:webHidden/>
          </w:rPr>
          <w:fldChar w:fldCharType="begin"/>
        </w:r>
        <w:r w:rsidR="00D47C6B">
          <w:rPr>
            <w:noProof/>
            <w:webHidden/>
          </w:rPr>
          <w:instrText xml:space="preserve"> PAGEREF _Toc419815068 \h </w:instrText>
        </w:r>
        <w:r w:rsidR="00D47C6B">
          <w:rPr>
            <w:noProof/>
            <w:webHidden/>
          </w:rPr>
        </w:r>
        <w:r w:rsidR="00D47C6B">
          <w:rPr>
            <w:noProof/>
            <w:webHidden/>
          </w:rPr>
          <w:fldChar w:fldCharType="separate"/>
        </w:r>
        <w:r w:rsidR="00D47C6B">
          <w:rPr>
            <w:noProof/>
            <w:webHidden/>
          </w:rPr>
          <w:t>7</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69" w:history="1">
        <w:r w:rsidR="00D47C6B" w:rsidRPr="0070747C">
          <w:rPr>
            <w:rStyle w:val="ac"/>
            <w:noProof/>
          </w:rPr>
          <w:t>2.9</w:t>
        </w:r>
        <w:r w:rsidR="00D47C6B">
          <w:rPr>
            <w:rFonts w:asciiTheme="minorHAnsi" w:eastAsiaTheme="minorEastAsia" w:hAnsiTheme="minorHAnsi" w:cstheme="minorBidi"/>
            <w:smallCaps w:val="0"/>
            <w:noProof/>
            <w:szCs w:val="22"/>
          </w:rPr>
          <w:tab/>
        </w:r>
        <w:r w:rsidR="00D47C6B" w:rsidRPr="0070747C">
          <w:rPr>
            <w:rStyle w:val="ac"/>
            <w:rFonts w:hint="eastAsia"/>
            <w:noProof/>
          </w:rPr>
          <w:t>约定的规格说明参考</w:t>
        </w:r>
        <w:r w:rsidR="00D47C6B">
          <w:rPr>
            <w:noProof/>
            <w:webHidden/>
          </w:rPr>
          <w:tab/>
        </w:r>
        <w:r w:rsidR="00D47C6B">
          <w:rPr>
            <w:noProof/>
            <w:webHidden/>
          </w:rPr>
          <w:fldChar w:fldCharType="begin"/>
        </w:r>
        <w:r w:rsidR="00D47C6B">
          <w:rPr>
            <w:noProof/>
            <w:webHidden/>
          </w:rPr>
          <w:instrText xml:space="preserve"> PAGEREF _Toc419815069 \h </w:instrText>
        </w:r>
        <w:r w:rsidR="00D47C6B">
          <w:rPr>
            <w:noProof/>
            <w:webHidden/>
          </w:rPr>
        </w:r>
        <w:r w:rsidR="00D47C6B">
          <w:rPr>
            <w:noProof/>
            <w:webHidden/>
          </w:rPr>
          <w:fldChar w:fldCharType="separate"/>
        </w:r>
        <w:r w:rsidR="00D47C6B">
          <w:rPr>
            <w:noProof/>
            <w:webHidden/>
          </w:rPr>
          <w:t>7</w:t>
        </w:r>
        <w:r w:rsidR="00D47C6B">
          <w:rPr>
            <w:noProof/>
            <w:webHidden/>
          </w:rPr>
          <w:fldChar w:fldCharType="end"/>
        </w:r>
      </w:hyperlink>
    </w:p>
    <w:p w:rsidR="00D47C6B" w:rsidRDefault="001D629F">
      <w:pPr>
        <w:pStyle w:val="10"/>
        <w:rPr>
          <w:rFonts w:asciiTheme="minorHAnsi" w:eastAsiaTheme="minorEastAsia" w:hAnsiTheme="minorHAnsi" w:cstheme="minorBidi"/>
          <w:b w:val="0"/>
          <w:bCs w:val="0"/>
          <w:caps w:val="0"/>
          <w:szCs w:val="22"/>
        </w:rPr>
      </w:pPr>
      <w:hyperlink w:anchor="_Toc419815070" w:history="1">
        <w:r w:rsidR="00D47C6B" w:rsidRPr="0070747C">
          <w:rPr>
            <w:rStyle w:val="ac"/>
          </w:rPr>
          <w:t>3</w:t>
        </w:r>
        <w:r w:rsidR="00D47C6B">
          <w:rPr>
            <w:rFonts w:asciiTheme="minorHAnsi" w:eastAsiaTheme="minorEastAsia" w:hAnsiTheme="minorHAnsi" w:cstheme="minorBidi"/>
            <w:b w:val="0"/>
            <w:bCs w:val="0"/>
            <w:caps w:val="0"/>
            <w:szCs w:val="22"/>
          </w:rPr>
          <w:tab/>
        </w:r>
        <w:r w:rsidR="00D47C6B" w:rsidRPr="0070747C">
          <w:rPr>
            <w:rStyle w:val="ac"/>
            <w:rFonts w:hint="eastAsia"/>
          </w:rPr>
          <w:t>系统软件功能性需求模型</w:t>
        </w:r>
        <w:r w:rsidR="00D47C6B">
          <w:rPr>
            <w:webHidden/>
          </w:rPr>
          <w:tab/>
        </w:r>
        <w:r w:rsidR="00D47C6B">
          <w:rPr>
            <w:webHidden/>
          </w:rPr>
          <w:fldChar w:fldCharType="begin"/>
        </w:r>
        <w:r w:rsidR="00D47C6B">
          <w:rPr>
            <w:webHidden/>
          </w:rPr>
          <w:instrText xml:space="preserve"> PAGEREF _Toc419815070 \h </w:instrText>
        </w:r>
        <w:r w:rsidR="00D47C6B">
          <w:rPr>
            <w:webHidden/>
          </w:rPr>
        </w:r>
        <w:r w:rsidR="00D47C6B">
          <w:rPr>
            <w:webHidden/>
          </w:rPr>
          <w:fldChar w:fldCharType="separate"/>
        </w:r>
        <w:r w:rsidR="00D47C6B">
          <w:rPr>
            <w:webHidden/>
          </w:rPr>
          <w:t>7</w:t>
        </w:r>
        <w:r w:rsidR="00D47C6B">
          <w:rPr>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71" w:history="1">
        <w:r w:rsidR="00D47C6B" w:rsidRPr="0070747C">
          <w:rPr>
            <w:rStyle w:val="ac"/>
            <w:noProof/>
          </w:rPr>
          <w:t>3.1</w:t>
        </w:r>
        <w:r w:rsidR="00D47C6B">
          <w:rPr>
            <w:rFonts w:asciiTheme="minorHAnsi" w:eastAsiaTheme="minorEastAsia" w:hAnsiTheme="minorHAnsi" w:cstheme="minorBidi"/>
            <w:smallCaps w:val="0"/>
            <w:noProof/>
            <w:szCs w:val="22"/>
          </w:rPr>
          <w:tab/>
        </w:r>
        <w:r w:rsidR="00D47C6B" w:rsidRPr="0070747C">
          <w:rPr>
            <w:rStyle w:val="ac"/>
            <w:rFonts w:hint="eastAsia"/>
            <w:noProof/>
          </w:rPr>
          <w:t>一般用户角色需求模型</w:t>
        </w:r>
        <w:r w:rsidR="00D47C6B">
          <w:rPr>
            <w:noProof/>
            <w:webHidden/>
          </w:rPr>
          <w:tab/>
        </w:r>
        <w:r w:rsidR="00D47C6B">
          <w:rPr>
            <w:noProof/>
            <w:webHidden/>
          </w:rPr>
          <w:fldChar w:fldCharType="begin"/>
        </w:r>
        <w:r w:rsidR="00D47C6B">
          <w:rPr>
            <w:noProof/>
            <w:webHidden/>
          </w:rPr>
          <w:instrText xml:space="preserve"> PAGEREF _Toc419815071 \h </w:instrText>
        </w:r>
        <w:r w:rsidR="00D47C6B">
          <w:rPr>
            <w:noProof/>
            <w:webHidden/>
          </w:rPr>
        </w:r>
        <w:r w:rsidR="00D47C6B">
          <w:rPr>
            <w:noProof/>
            <w:webHidden/>
          </w:rPr>
          <w:fldChar w:fldCharType="separate"/>
        </w:r>
        <w:r w:rsidR="00D47C6B">
          <w:rPr>
            <w:noProof/>
            <w:webHidden/>
          </w:rPr>
          <w:t>7</w:t>
        </w:r>
        <w:r w:rsidR="00D47C6B">
          <w:rPr>
            <w:noProof/>
            <w:webHidden/>
          </w:rPr>
          <w:fldChar w:fldCharType="end"/>
        </w:r>
      </w:hyperlink>
    </w:p>
    <w:p w:rsidR="00D47C6B" w:rsidRDefault="001D629F">
      <w:pPr>
        <w:pStyle w:val="30"/>
        <w:rPr>
          <w:rFonts w:asciiTheme="minorHAnsi" w:eastAsiaTheme="minorEastAsia" w:hAnsiTheme="minorHAnsi" w:cstheme="minorBidi"/>
          <w:i w:val="0"/>
          <w:iCs w:val="0"/>
          <w:noProof/>
          <w:szCs w:val="22"/>
        </w:rPr>
      </w:pPr>
      <w:hyperlink w:anchor="_Toc419815072" w:history="1">
        <w:r w:rsidR="00D47C6B" w:rsidRPr="0070747C">
          <w:rPr>
            <w:rStyle w:val="ac"/>
            <w:noProof/>
          </w:rPr>
          <w:t>3.1.1</w:t>
        </w:r>
        <w:r w:rsidR="00D47C6B">
          <w:rPr>
            <w:rFonts w:asciiTheme="minorHAnsi" w:eastAsiaTheme="minorEastAsia" w:hAnsiTheme="minorHAnsi" w:cstheme="minorBidi"/>
            <w:i w:val="0"/>
            <w:iCs w:val="0"/>
            <w:noProof/>
            <w:szCs w:val="22"/>
          </w:rPr>
          <w:tab/>
        </w:r>
        <w:r w:rsidR="00D47C6B" w:rsidRPr="0070747C">
          <w:rPr>
            <w:rStyle w:val="ac"/>
            <w:rFonts w:hint="eastAsia"/>
            <w:noProof/>
          </w:rPr>
          <w:t>注册公司</w:t>
        </w:r>
        <w:r w:rsidR="00D47C6B">
          <w:rPr>
            <w:noProof/>
            <w:webHidden/>
          </w:rPr>
          <w:tab/>
        </w:r>
        <w:r w:rsidR="00D47C6B">
          <w:rPr>
            <w:noProof/>
            <w:webHidden/>
          </w:rPr>
          <w:fldChar w:fldCharType="begin"/>
        </w:r>
        <w:r w:rsidR="00D47C6B">
          <w:rPr>
            <w:noProof/>
            <w:webHidden/>
          </w:rPr>
          <w:instrText xml:space="preserve"> PAGEREF _Toc419815072 \h </w:instrText>
        </w:r>
        <w:r w:rsidR="00D47C6B">
          <w:rPr>
            <w:noProof/>
            <w:webHidden/>
          </w:rPr>
        </w:r>
        <w:r w:rsidR="00D47C6B">
          <w:rPr>
            <w:noProof/>
            <w:webHidden/>
          </w:rPr>
          <w:fldChar w:fldCharType="separate"/>
        </w:r>
        <w:r w:rsidR="00D47C6B">
          <w:rPr>
            <w:noProof/>
            <w:webHidden/>
          </w:rPr>
          <w:t>7</w:t>
        </w:r>
        <w:r w:rsidR="00D47C6B">
          <w:rPr>
            <w:noProof/>
            <w:webHidden/>
          </w:rPr>
          <w:fldChar w:fldCharType="end"/>
        </w:r>
      </w:hyperlink>
    </w:p>
    <w:p w:rsidR="00D47C6B" w:rsidRDefault="001D629F">
      <w:pPr>
        <w:pStyle w:val="30"/>
        <w:rPr>
          <w:rFonts w:asciiTheme="minorHAnsi" w:eastAsiaTheme="minorEastAsia" w:hAnsiTheme="minorHAnsi" w:cstheme="minorBidi"/>
          <w:i w:val="0"/>
          <w:iCs w:val="0"/>
          <w:noProof/>
          <w:szCs w:val="22"/>
        </w:rPr>
      </w:pPr>
      <w:hyperlink w:anchor="_Toc419815073" w:history="1">
        <w:r w:rsidR="00D47C6B" w:rsidRPr="0070747C">
          <w:rPr>
            <w:rStyle w:val="ac"/>
            <w:noProof/>
          </w:rPr>
          <w:t>3.1.2</w:t>
        </w:r>
        <w:r w:rsidR="00D47C6B">
          <w:rPr>
            <w:rFonts w:asciiTheme="minorHAnsi" w:eastAsiaTheme="minorEastAsia" w:hAnsiTheme="minorHAnsi" w:cstheme="minorBidi"/>
            <w:i w:val="0"/>
            <w:iCs w:val="0"/>
            <w:noProof/>
            <w:szCs w:val="22"/>
          </w:rPr>
          <w:tab/>
        </w:r>
        <w:r w:rsidR="00D47C6B" w:rsidRPr="0070747C">
          <w:rPr>
            <w:rStyle w:val="ac"/>
            <w:rFonts w:hint="eastAsia"/>
            <w:noProof/>
          </w:rPr>
          <w:t>登录系统</w:t>
        </w:r>
        <w:r w:rsidR="00D47C6B">
          <w:rPr>
            <w:noProof/>
            <w:webHidden/>
          </w:rPr>
          <w:tab/>
        </w:r>
        <w:r w:rsidR="00D47C6B">
          <w:rPr>
            <w:noProof/>
            <w:webHidden/>
          </w:rPr>
          <w:fldChar w:fldCharType="begin"/>
        </w:r>
        <w:r w:rsidR="00D47C6B">
          <w:rPr>
            <w:noProof/>
            <w:webHidden/>
          </w:rPr>
          <w:instrText xml:space="preserve"> PAGEREF _Toc419815073 \h </w:instrText>
        </w:r>
        <w:r w:rsidR="00D47C6B">
          <w:rPr>
            <w:noProof/>
            <w:webHidden/>
          </w:rPr>
        </w:r>
        <w:r w:rsidR="00D47C6B">
          <w:rPr>
            <w:noProof/>
            <w:webHidden/>
          </w:rPr>
          <w:fldChar w:fldCharType="separate"/>
        </w:r>
        <w:r w:rsidR="00D47C6B">
          <w:rPr>
            <w:noProof/>
            <w:webHidden/>
          </w:rPr>
          <w:t>8</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74" w:history="1">
        <w:r w:rsidR="00D47C6B" w:rsidRPr="0070747C">
          <w:rPr>
            <w:rStyle w:val="ac"/>
            <w:noProof/>
          </w:rPr>
          <w:t>3.2</w:t>
        </w:r>
        <w:r w:rsidR="00D47C6B">
          <w:rPr>
            <w:rFonts w:asciiTheme="minorHAnsi" w:eastAsiaTheme="minorEastAsia" w:hAnsiTheme="minorHAnsi" w:cstheme="minorBidi"/>
            <w:smallCaps w:val="0"/>
            <w:noProof/>
            <w:szCs w:val="22"/>
          </w:rPr>
          <w:tab/>
        </w:r>
        <w:r w:rsidR="00D47C6B" w:rsidRPr="0070747C">
          <w:rPr>
            <w:rStyle w:val="ac"/>
            <w:rFonts w:hint="eastAsia"/>
            <w:noProof/>
          </w:rPr>
          <w:t>公司级</w:t>
        </w:r>
        <w:r w:rsidR="00D47C6B" w:rsidRPr="0070747C">
          <w:rPr>
            <w:rStyle w:val="ac"/>
            <w:noProof/>
          </w:rPr>
          <w:t>IT</w:t>
        </w:r>
        <w:r w:rsidR="00D47C6B" w:rsidRPr="0070747C">
          <w:rPr>
            <w:rStyle w:val="ac"/>
            <w:rFonts w:hint="eastAsia"/>
            <w:noProof/>
          </w:rPr>
          <w:t>管理人员角色需求模型</w:t>
        </w:r>
        <w:r w:rsidR="00D47C6B">
          <w:rPr>
            <w:noProof/>
            <w:webHidden/>
          </w:rPr>
          <w:tab/>
        </w:r>
        <w:r w:rsidR="00D47C6B">
          <w:rPr>
            <w:noProof/>
            <w:webHidden/>
          </w:rPr>
          <w:fldChar w:fldCharType="begin"/>
        </w:r>
        <w:r w:rsidR="00D47C6B">
          <w:rPr>
            <w:noProof/>
            <w:webHidden/>
          </w:rPr>
          <w:instrText xml:space="preserve"> PAGEREF _Toc419815074 \h </w:instrText>
        </w:r>
        <w:r w:rsidR="00D47C6B">
          <w:rPr>
            <w:noProof/>
            <w:webHidden/>
          </w:rPr>
        </w:r>
        <w:r w:rsidR="00D47C6B">
          <w:rPr>
            <w:noProof/>
            <w:webHidden/>
          </w:rPr>
          <w:fldChar w:fldCharType="separate"/>
        </w:r>
        <w:r w:rsidR="00D47C6B">
          <w:rPr>
            <w:noProof/>
            <w:webHidden/>
          </w:rPr>
          <w:t>10</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75" w:history="1">
        <w:r w:rsidR="00D47C6B" w:rsidRPr="0070747C">
          <w:rPr>
            <w:rStyle w:val="ac"/>
            <w:noProof/>
          </w:rPr>
          <w:t>3.3</w:t>
        </w:r>
        <w:r w:rsidR="00D47C6B">
          <w:rPr>
            <w:rFonts w:asciiTheme="minorHAnsi" w:eastAsiaTheme="minorEastAsia" w:hAnsiTheme="minorHAnsi" w:cstheme="minorBidi"/>
            <w:smallCaps w:val="0"/>
            <w:noProof/>
            <w:szCs w:val="22"/>
          </w:rPr>
          <w:tab/>
        </w:r>
        <w:r w:rsidR="00D47C6B" w:rsidRPr="0070747C">
          <w:rPr>
            <w:rStyle w:val="ac"/>
            <w:rFonts w:hint="eastAsia"/>
            <w:noProof/>
          </w:rPr>
          <w:t>公司级管理人员角色需求模型</w:t>
        </w:r>
        <w:r w:rsidR="00D47C6B">
          <w:rPr>
            <w:noProof/>
            <w:webHidden/>
          </w:rPr>
          <w:tab/>
        </w:r>
        <w:r w:rsidR="00D47C6B">
          <w:rPr>
            <w:noProof/>
            <w:webHidden/>
          </w:rPr>
          <w:fldChar w:fldCharType="begin"/>
        </w:r>
        <w:r w:rsidR="00D47C6B">
          <w:rPr>
            <w:noProof/>
            <w:webHidden/>
          </w:rPr>
          <w:instrText xml:space="preserve"> PAGEREF _Toc419815075 \h </w:instrText>
        </w:r>
        <w:r w:rsidR="00D47C6B">
          <w:rPr>
            <w:noProof/>
            <w:webHidden/>
          </w:rPr>
        </w:r>
        <w:r w:rsidR="00D47C6B">
          <w:rPr>
            <w:noProof/>
            <w:webHidden/>
          </w:rPr>
          <w:fldChar w:fldCharType="separate"/>
        </w:r>
        <w:r w:rsidR="00D47C6B">
          <w:rPr>
            <w:noProof/>
            <w:webHidden/>
          </w:rPr>
          <w:t>11</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76" w:history="1">
        <w:r w:rsidR="00D47C6B" w:rsidRPr="0070747C">
          <w:rPr>
            <w:rStyle w:val="ac"/>
            <w:noProof/>
          </w:rPr>
          <w:t>3.4</w:t>
        </w:r>
        <w:r w:rsidR="00D47C6B">
          <w:rPr>
            <w:rFonts w:asciiTheme="minorHAnsi" w:eastAsiaTheme="minorEastAsia" w:hAnsiTheme="minorHAnsi" w:cstheme="minorBidi"/>
            <w:smallCaps w:val="0"/>
            <w:noProof/>
            <w:szCs w:val="22"/>
          </w:rPr>
          <w:tab/>
        </w:r>
        <w:r w:rsidR="00D47C6B" w:rsidRPr="0070747C">
          <w:rPr>
            <w:rStyle w:val="ac"/>
            <w:rFonts w:hint="eastAsia"/>
            <w:noProof/>
          </w:rPr>
          <w:t>项目级管理人员角色需求模型</w:t>
        </w:r>
        <w:r w:rsidR="00D47C6B">
          <w:rPr>
            <w:noProof/>
            <w:webHidden/>
          </w:rPr>
          <w:tab/>
        </w:r>
        <w:r w:rsidR="00D47C6B">
          <w:rPr>
            <w:noProof/>
            <w:webHidden/>
          </w:rPr>
          <w:fldChar w:fldCharType="begin"/>
        </w:r>
        <w:r w:rsidR="00D47C6B">
          <w:rPr>
            <w:noProof/>
            <w:webHidden/>
          </w:rPr>
          <w:instrText xml:space="preserve"> PAGEREF _Toc419815076 \h </w:instrText>
        </w:r>
        <w:r w:rsidR="00D47C6B">
          <w:rPr>
            <w:noProof/>
            <w:webHidden/>
          </w:rPr>
        </w:r>
        <w:r w:rsidR="00D47C6B">
          <w:rPr>
            <w:noProof/>
            <w:webHidden/>
          </w:rPr>
          <w:fldChar w:fldCharType="separate"/>
        </w:r>
        <w:r w:rsidR="00D47C6B">
          <w:rPr>
            <w:noProof/>
            <w:webHidden/>
          </w:rPr>
          <w:t>13</w:t>
        </w:r>
        <w:r w:rsidR="00D47C6B">
          <w:rPr>
            <w:noProof/>
            <w:webHidden/>
          </w:rPr>
          <w:fldChar w:fldCharType="end"/>
        </w:r>
      </w:hyperlink>
    </w:p>
    <w:p w:rsidR="00D47C6B" w:rsidRDefault="001D629F">
      <w:pPr>
        <w:pStyle w:val="30"/>
        <w:rPr>
          <w:rFonts w:asciiTheme="minorHAnsi" w:eastAsiaTheme="minorEastAsia" w:hAnsiTheme="minorHAnsi" w:cstheme="minorBidi"/>
          <w:i w:val="0"/>
          <w:iCs w:val="0"/>
          <w:noProof/>
          <w:szCs w:val="22"/>
        </w:rPr>
      </w:pPr>
      <w:hyperlink w:anchor="_Toc419815077" w:history="1">
        <w:r w:rsidR="00D47C6B" w:rsidRPr="0070747C">
          <w:rPr>
            <w:rStyle w:val="ac"/>
            <w:noProof/>
          </w:rPr>
          <w:t>3.4.1</w:t>
        </w:r>
        <w:r w:rsidR="00D47C6B">
          <w:rPr>
            <w:rFonts w:asciiTheme="minorHAnsi" w:eastAsiaTheme="minorEastAsia" w:hAnsiTheme="minorHAnsi" w:cstheme="minorBidi"/>
            <w:i w:val="0"/>
            <w:iCs w:val="0"/>
            <w:noProof/>
            <w:szCs w:val="22"/>
          </w:rPr>
          <w:tab/>
        </w:r>
        <w:r w:rsidR="00D47C6B" w:rsidRPr="0070747C">
          <w:rPr>
            <w:rStyle w:val="ac"/>
            <w:rFonts w:hint="eastAsia"/>
            <w:noProof/>
          </w:rPr>
          <w:t>项目管理</w:t>
        </w:r>
        <w:r w:rsidR="00D47C6B">
          <w:rPr>
            <w:noProof/>
            <w:webHidden/>
          </w:rPr>
          <w:tab/>
        </w:r>
        <w:r w:rsidR="00D47C6B">
          <w:rPr>
            <w:noProof/>
            <w:webHidden/>
          </w:rPr>
          <w:fldChar w:fldCharType="begin"/>
        </w:r>
        <w:r w:rsidR="00D47C6B">
          <w:rPr>
            <w:noProof/>
            <w:webHidden/>
          </w:rPr>
          <w:instrText xml:space="preserve"> PAGEREF _Toc419815077 \h </w:instrText>
        </w:r>
        <w:r w:rsidR="00D47C6B">
          <w:rPr>
            <w:noProof/>
            <w:webHidden/>
          </w:rPr>
        </w:r>
        <w:r w:rsidR="00D47C6B">
          <w:rPr>
            <w:noProof/>
            <w:webHidden/>
          </w:rPr>
          <w:fldChar w:fldCharType="separate"/>
        </w:r>
        <w:r w:rsidR="00D47C6B">
          <w:rPr>
            <w:noProof/>
            <w:webHidden/>
          </w:rPr>
          <w:t>14</w:t>
        </w:r>
        <w:r w:rsidR="00D47C6B">
          <w:rPr>
            <w:noProof/>
            <w:webHidden/>
          </w:rPr>
          <w:fldChar w:fldCharType="end"/>
        </w:r>
      </w:hyperlink>
    </w:p>
    <w:p w:rsidR="00D47C6B" w:rsidRDefault="001D629F">
      <w:pPr>
        <w:pStyle w:val="30"/>
        <w:rPr>
          <w:rFonts w:asciiTheme="minorHAnsi" w:eastAsiaTheme="minorEastAsia" w:hAnsiTheme="minorHAnsi" w:cstheme="minorBidi"/>
          <w:i w:val="0"/>
          <w:iCs w:val="0"/>
          <w:noProof/>
          <w:szCs w:val="22"/>
        </w:rPr>
      </w:pPr>
      <w:hyperlink w:anchor="_Toc419815078" w:history="1">
        <w:r w:rsidR="00D47C6B" w:rsidRPr="0070747C">
          <w:rPr>
            <w:rStyle w:val="ac"/>
            <w:noProof/>
          </w:rPr>
          <w:t>3.4.2</w:t>
        </w:r>
        <w:r w:rsidR="00D47C6B">
          <w:rPr>
            <w:rFonts w:asciiTheme="minorHAnsi" w:eastAsiaTheme="minorEastAsia" w:hAnsiTheme="minorHAnsi" w:cstheme="minorBidi"/>
            <w:i w:val="0"/>
            <w:iCs w:val="0"/>
            <w:noProof/>
            <w:szCs w:val="22"/>
          </w:rPr>
          <w:tab/>
        </w:r>
        <w:r w:rsidR="00D47C6B" w:rsidRPr="0070747C">
          <w:rPr>
            <w:rStyle w:val="ac"/>
            <w:rFonts w:hint="eastAsia"/>
            <w:noProof/>
          </w:rPr>
          <w:t>项目模板管理</w:t>
        </w:r>
        <w:r w:rsidR="00D47C6B">
          <w:rPr>
            <w:noProof/>
            <w:webHidden/>
          </w:rPr>
          <w:tab/>
        </w:r>
        <w:r w:rsidR="00D47C6B">
          <w:rPr>
            <w:noProof/>
            <w:webHidden/>
          </w:rPr>
          <w:fldChar w:fldCharType="begin"/>
        </w:r>
        <w:r w:rsidR="00D47C6B">
          <w:rPr>
            <w:noProof/>
            <w:webHidden/>
          </w:rPr>
          <w:instrText xml:space="preserve"> PAGEREF _Toc419815078 \h </w:instrText>
        </w:r>
        <w:r w:rsidR="00D47C6B">
          <w:rPr>
            <w:noProof/>
            <w:webHidden/>
          </w:rPr>
        </w:r>
        <w:r w:rsidR="00D47C6B">
          <w:rPr>
            <w:noProof/>
            <w:webHidden/>
          </w:rPr>
          <w:fldChar w:fldCharType="separate"/>
        </w:r>
        <w:r w:rsidR="00D47C6B">
          <w:rPr>
            <w:noProof/>
            <w:webHidden/>
          </w:rPr>
          <w:t>15</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79" w:history="1">
        <w:r w:rsidR="00D47C6B" w:rsidRPr="0070747C">
          <w:rPr>
            <w:rStyle w:val="ac"/>
            <w:noProof/>
          </w:rPr>
          <w:t>3.5</w:t>
        </w:r>
        <w:r w:rsidR="00D47C6B">
          <w:rPr>
            <w:rFonts w:asciiTheme="minorHAnsi" w:eastAsiaTheme="minorEastAsia" w:hAnsiTheme="minorHAnsi" w:cstheme="minorBidi"/>
            <w:smallCaps w:val="0"/>
            <w:noProof/>
            <w:szCs w:val="22"/>
          </w:rPr>
          <w:tab/>
        </w:r>
        <w:r w:rsidR="00D47C6B" w:rsidRPr="0070747C">
          <w:rPr>
            <w:rStyle w:val="ac"/>
            <w:rFonts w:hint="eastAsia"/>
            <w:noProof/>
          </w:rPr>
          <w:t>项目成员角色需求模型</w:t>
        </w:r>
        <w:r w:rsidR="00D47C6B">
          <w:rPr>
            <w:noProof/>
            <w:webHidden/>
          </w:rPr>
          <w:tab/>
        </w:r>
        <w:r w:rsidR="00D47C6B">
          <w:rPr>
            <w:noProof/>
            <w:webHidden/>
          </w:rPr>
          <w:fldChar w:fldCharType="begin"/>
        </w:r>
        <w:r w:rsidR="00D47C6B">
          <w:rPr>
            <w:noProof/>
            <w:webHidden/>
          </w:rPr>
          <w:instrText xml:space="preserve"> PAGEREF _Toc419815079 \h </w:instrText>
        </w:r>
        <w:r w:rsidR="00D47C6B">
          <w:rPr>
            <w:noProof/>
            <w:webHidden/>
          </w:rPr>
        </w:r>
        <w:r w:rsidR="00D47C6B">
          <w:rPr>
            <w:noProof/>
            <w:webHidden/>
          </w:rPr>
          <w:fldChar w:fldCharType="separate"/>
        </w:r>
        <w:r w:rsidR="00D47C6B">
          <w:rPr>
            <w:noProof/>
            <w:webHidden/>
          </w:rPr>
          <w:t>16</w:t>
        </w:r>
        <w:r w:rsidR="00D47C6B">
          <w:rPr>
            <w:noProof/>
            <w:webHidden/>
          </w:rPr>
          <w:fldChar w:fldCharType="end"/>
        </w:r>
      </w:hyperlink>
    </w:p>
    <w:p w:rsidR="00D47C6B" w:rsidRDefault="001D629F">
      <w:pPr>
        <w:pStyle w:val="30"/>
        <w:rPr>
          <w:rFonts w:asciiTheme="minorHAnsi" w:eastAsiaTheme="minorEastAsia" w:hAnsiTheme="minorHAnsi" w:cstheme="minorBidi"/>
          <w:i w:val="0"/>
          <w:iCs w:val="0"/>
          <w:noProof/>
          <w:szCs w:val="22"/>
        </w:rPr>
      </w:pPr>
      <w:hyperlink w:anchor="_Toc419815080" w:history="1">
        <w:r w:rsidR="00D47C6B" w:rsidRPr="0070747C">
          <w:rPr>
            <w:rStyle w:val="ac"/>
            <w:noProof/>
          </w:rPr>
          <w:t>3.5.1</w:t>
        </w:r>
        <w:r w:rsidR="00D47C6B">
          <w:rPr>
            <w:rFonts w:asciiTheme="minorHAnsi" w:eastAsiaTheme="minorEastAsia" w:hAnsiTheme="minorHAnsi" w:cstheme="minorBidi"/>
            <w:i w:val="0"/>
            <w:iCs w:val="0"/>
            <w:noProof/>
            <w:szCs w:val="22"/>
          </w:rPr>
          <w:tab/>
        </w:r>
        <w:r w:rsidR="00D47C6B" w:rsidRPr="0070747C">
          <w:rPr>
            <w:rStyle w:val="ac"/>
            <w:rFonts w:hint="eastAsia"/>
            <w:noProof/>
          </w:rPr>
          <w:t>工作任务管理</w:t>
        </w:r>
        <w:r w:rsidR="00D47C6B">
          <w:rPr>
            <w:noProof/>
            <w:webHidden/>
          </w:rPr>
          <w:tab/>
        </w:r>
        <w:r w:rsidR="00D47C6B">
          <w:rPr>
            <w:noProof/>
            <w:webHidden/>
          </w:rPr>
          <w:fldChar w:fldCharType="begin"/>
        </w:r>
        <w:r w:rsidR="00D47C6B">
          <w:rPr>
            <w:noProof/>
            <w:webHidden/>
          </w:rPr>
          <w:instrText xml:space="preserve"> PAGEREF _Toc419815080 \h </w:instrText>
        </w:r>
        <w:r w:rsidR="00D47C6B">
          <w:rPr>
            <w:noProof/>
            <w:webHidden/>
          </w:rPr>
        </w:r>
        <w:r w:rsidR="00D47C6B">
          <w:rPr>
            <w:noProof/>
            <w:webHidden/>
          </w:rPr>
          <w:fldChar w:fldCharType="separate"/>
        </w:r>
        <w:r w:rsidR="00D47C6B">
          <w:rPr>
            <w:noProof/>
            <w:webHidden/>
          </w:rPr>
          <w:t>16</w:t>
        </w:r>
        <w:r w:rsidR="00D47C6B">
          <w:rPr>
            <w:noProof/>
            <w:webHidden/>
          </w:rPr>
          <w:fldChar w:fldCharType="end"/>
        </w:r>
      </w:hyperlink>
    </w:p>
    <w:p w:rsidR="00D47C6B" w:rsidRDefault="001D629F">
      <w:pPr>
        <w:pStyle w:val="30"/>
        <w:rPr>
          <w:rFonts w:asciiTheme="minorHAnsi" w:eastAsiaTheme="minorEastAsia" w:hAnsiTheme="minorHAnsi" w:cstheme="minorBidi"/>
          <w:i w:val="0"/>
          <w:iCs w:val="0"/>
          <w:noProof/>
          <w:szCs w:val="22"/>
        </w:rPr>
      </w:pPr>
      <w:hyperlink w:anchor="_Toc419815081" w:history="1">
        <w:r w:rsidR="00D47C6B" w:rsidRPr="0070747C">
          <w:rPr>
            <w:rStyle w:val="ac"/>
            <w:noProof/>
          </w:rPr>
          <w:t>3.5.2</w:t>
        </w:r>
        <w:r w:rsidR="00D47C6B">
          <w:rPr>
            <w:rFonts w:asciiTheme="minorHAnsi" w:eastAsiaTheme="minorEastAsia" w:hAnsiTheme="minorHAnsi" w:cstheme="minorBidi"/>
            <w:i w:val="0"/>
            <w:iCs w:val="0"/>
            <w:noProof/>
            <w:szCs w:val="22"/>
          </w:rPr>
          <w:tab/>
        </w:r>
        <w:r w:rsidR="00D47C6B" w:rsidRPr="0070747C">
          <w:rPr>
            <w:rStyle w:val="ac"/>
            <w:rFonts w:hint="eastAsia"/>
            <w:noProof/>
          </w:rPr>
          <w:t>协同消息、聊天室</w:t>
        </w:r>
        <w:r w:rsidR="00D47C6B">
          <w:rPr>
            <w:noProof/>
            <w:webHidden/>
          </w:rPr>
          <w:tab/>
        </w:r>
        <w:r w:rsidR="00D47C6B">
          <w:rPr>
            <w:noProof/>
            <w:webHidden/>
          </w:rPr>
          <w:fldChar w:fldCharType="begin"/>
        </w:r>
        <w:r w:rsidR="00D47C6B">
          <w:rPr>
            <w:noProof/>
            <w:webHidden/>
          </w:rPr>
          <w:instrText xml:space="preserve"> PAGEREF _Toc419815081 \h </w:instrText>
        </w:r>
        <w:r w:rsidR="00D47C6B">
          <w:rPr>
            <w:noProof/>
            <w:webHidden/>
          </w:rPr>
        </w:r>
        <w:r w:rsidR="00D47C6B">
          <w:rPr>
            <w:noProof/>
            <w:webHidden/>
          </w:rPr>
          <w:fldChar w:fldCharType="separate"/>
        </w:r>
        <w:r w:rsidR="00D47C6B">
          <w:rPr>
            <w:noProof/>
            <w:webHidden/>
          </w:rPr>
          <w:t>17</w:t>
        </w:r>
        <w:r w:rsidR="00D47C6B">
          <w:rPr>
            <w:noProof/>
            <w:webHidden/>
          </w:rPr>
          <w:fldChar w:fldCharType="end"/>
        </w:r>
      </w:hyperlink>
    </w:p>
    <w:p w:rsidR="00D47C6B" w:rsidRDefault="001D629F">
      <w:pPr>
        <w:pStyle w:val="30"/>
        <w:rPr>
          <w:rFonts w:asciiTheme="minorHAnsi" w:eastAsiaTheme="minorEastAsia" w:hAnsiTheme="minorHAnsi" w:cstheme="minorBidi"/>
          <w:i w:val="0"/>
          <w:iCs w:val="0"/>
          <w:noProof/>
          <w:szCs w:val="22"/>
        </w:rPr>
      </w:pPr>
      <w:hyperlink w:anchor="_Toc419815082" w:history="1">
        <w:r w:rsidR="00D47C6B" w:rsidRPr="0070747C">
          <w:rPr>
            <w:rStyle w:val="ac"/>
            <w:noProof/>
          </w:rPr>
          <w:t>3.5.3</w:t>
        </w:r>
        <w:r w:rsidR="00D47C6B">
          <w:rPr>
            <w:rFonts w:asciiTheme="minorHAnsi" w:eastAsiaTheme="minorEastAsia" w:hAnsiTheme="minorHAnsi" w:cstheme="minorBidi"/>
            <w:i w:val="0"/>
            <w:iCs w:val="0"/>
            <w:noProof/>
            <w:szCs w:val="22"/>
          </w:rPr>
          <w:tab/>
        </w:r>
        <w:r w:rsidR="00D47C6B" w:rsidRPr="0070747C">
          <w:rPr>
            <w:rStyle w:val="ac"/>
            <w:rFonts w:hint="eastAsia"/>
            <w:noProof/>
          </w:rPr>
          <w:t>项目工作报告</w:t>
        </w:r>
        <w:r w:rsidR="00D47C6B">
          <w:rPr>
            <w:noProof/>
            <w:webHidden/>
          </w:rPr>
          <w:tab/>
        </w:r>
        <w:r w:rsidR="00D47C6B">
          <w:rPr>
            <w:noProof/>
            <w:webHidden/>
          </w:rPr>
          <w:fldChar w:fldCharType="begin"/>
        </w:r>
        <w:r w:rsidR="00D47C6B">
          <w:rPr>
            <w:noProof/>
            <w:webHidden/>
          </w:rPr>
          <w:instrText xml:space="preserve"> PAGEREF _Toc419815082 \h </w:instrText>
        </w:r>
        <w:r w:rsidR="00D47C6B">
          <w:rPr>
            <w:noProof/>
            <w:webHidden/>
          </w:rPr>
        </w:r>
        <w:r w:rsidR="00D47C6B">
          <w:rPr>
            <w:noProof/>
            <w:webHidden/>
          </w:rPr>
          <w:fldChar w:fldCharType="separate"/>
        </w:r>
        <w:r w:rsidR="00D47C6B">
          <w:rPr>
            <w:noProof/>
            <w:webHidden/>
          </w:rPr>
          <w:t>18</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83" w:history="1">
        <w:r w:rsidR="00D47C6B" w:rsidRPr="0070747C">
          <w:rPr>
            <w:rStyle w:val="ac"/>
            <w:noProof/>
          </w:rPr>
          <w:t>3.6</w:t>
        </w:r>
        <w:r w:rsidR="00D47C6B">
          <w:rPr>
            <w:rFonts w:asciiTheme="minorHAnsi" w:eastAsiaTheme="minorEastAsia" w:hAnsiTheme="minorHAnsi" w:cstheme="minorBidi"/>
            <w:smallCaps w:val="0"/>
            <w:noProof/>
            <w:szCs w:val="22"/>
          </w:rPr>
          <w:tab/>
        </w:r>
        <w:r w:rsidR="00D47C6B" w:rsidRPr="0070747C">
          <w:rPr>
            <w:rStyle w:val="ac"/>
            <w:rFonts w:hint="eastAsia"/>
            <w:noProof/>
          </w:rPr>
          <w:t>营运公司管理人员</w:t>
        </w:r>
        <w:r w:rsidR="00D47C6B">
          <w:rPr>
            <w:noProof/>
            <w:webHidden/>
          </w:rPr>
          <w:tab/>
        </w:r>
        <w:r w:rsidR="00D47C6B">
          <w:rPr>
            <w:noProof/>
            <w:webHidden/>
          </w:rPr>
          <w:fldChar w:fldCharType="begin"/>
        </w:r>
        <w:r w:rsidR="00D47C6B">
          <w:rPr>
            <w:noProof/>
            <w:webHidden/>
          </w:rPr>
          <w:instrText xml:space="preserve"> PAGEREF _Toc419815083 \h </w:instrText>
        </w:r>
        <w:r w:rsidR="00D47C6B">
          <w:rPr>
            <w:noProof/>
            <w:webHidden/>
          </w:rPr>
        </w:r>
        <w:r w:rsidR="00D47C6B">
          <w:rPr>
            <w:noProof/>
            <w:webHidden/>
          </w:rPr>
          <w:fldChar w:fldCharType="separate"/>
        </w:r>
        <w:r w:rsidR="00D47C6B">
          <w:rPr>
            <w:noProof/>
            <w:webHidden/>
          </w:rPr>
          <w:t>18</w:t>
        </w:r>
        <w:r w:rsidR="00D47C6B">
          <w:rPr>
            <w:noProof/>
            <w:webHidden/>
          </w:rPr>
          <w:fldChar w:fldCharType="end"/>
        </w:r>
      </w:hyperlink>
    </w:p>
    <w:p w:rsidR="00D47C6B" w:rsidRDefault="001D629F">
      <w:pPr>
        <w:pStyle w:val="10"/>
        <w:rPr>
          <w:rFonts w:asciiTheme="minorHAnsi" w:eastAsiaTheme="minorEastAsia" w:hAnsiTheme="minorHAnsi" w:cstheme="minorBidi"/>
          <w:b w:val="0"/>
          <w:bCs w:val="0"/>
          <w:caps w:val="0"/>
          <w:szCs w:val="22"/>
        </w:rPr>
      </w:pPr>
      <w:hyperlink w:anchor="_Toc419815084" w:history="1">
        <w:r w:rsidR="00D47C6B" w:rsidRPr="0070747C">
          <w:rPr>
            <w:rStyle w:val="ac"/>
          </w:rPr>
          <w:t>4</w:t>
        </w:r>
        <w:r w:rsidR="00D47C6B">
          <w:rPr>
            <w:rFonts w:asciiTheme="minorHAnsi" w:eastAsiaTheme="minorEastAsia" w:hAnsiTheme="minorHAnsi" w:cstheme="minorBidi"/>
            <w:b w:val="0"/>
            <w:bCs w:val="0"/>
            <w:caps w:val="0"/>
            <w:szCs w:val="22"/>
          </w:rPr>
          <w:tab/>
        </w:r>
        <w:r w:rsidR="00D47C6B" w:rsidRPr="0070747C">
          <w:rPr>
            <w:rStyle w:val="ac"/>
            <w:rFonts w:hint="eastAsia"/>
          </w:rPr>
          <w:t>系统软件非功能性需求模型</w:t>
        </w:r>
        <w:r w:rsidR="00D47C6B">
          <w:rPr>
            <w:webHidden/>
          </w:rPr>
          <w:tab/>
        </w:r>
        <w:r w:rsidR="00D47C6B">
          <w:rPr>
            <w:webHidden/>
          </w:rPr>
          <w:fldChar w:fldCharType="begin"/>
        </w:r>
        <w:r w:rsidR="00D47C6B">
          <w:rPr>
            <w:webHidden/>
          </w:rPr>
          <w:instrText xml:space="preserve"> PAGEREF _Toc419815084 \h </w:instrText>
        </w:r>
        <w:r w:rsidR="00D47C6B">
          <w:rPr>
            <w:webHidden/>
          </w:rPr>
        </w:r>
        <w:r w:rsidR="00D47C6B">
          <w:rPr>
            <w:webHidden/>
          </w:rPr>
          <w:fldChar w:fldCharType="separate"/>
        </w:r>
        <w:r w:rsidR="00D47C6B">
          <w:rPr>
            <w:webHidden/>
          </w:rPr>
          <w:t>20</w:t>
        </w:r>
        <w:r w:rsidR="00D47C6B">
          <w:rPr>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85" w:history="1">
        <w:r w:rsidR="00D47C6B" w:rsidRPr="0070747C">
          <w:rPr>
            <w:rStyle w:val="ac"/>
            <w:noProof/>
          </w:rPr>
          <w:t>4.1</w:t>
        </w:r>
        <w:r w:rsidR="00D47C6B">
          <w:rPr>
            <w:rFonts w:asciiTheme="minorHAnsi" w:eastAsiaTheme="minorEastAsia" w:hAnsiTheme="minorHAnsi" w:cstheme="minorBidi"/>
            <w:smallCaps w:val="0"/>
            <w:noProof/>
            <w:szCs w:val="22"/>
          </w:rPr>
          <w:tab/>
        </w:r>
        <w:r w:rsidR="00D47C6B" w:rsidRPr="0070747C">
          <w:rPr>
            <w:rStyle w:val="ac"/>
            <w:rFonts w:hint="eastAsia"/>
            <w:noProof/>
          </w:rPr>
          <w:t>易用性</w:t>
        </w:r>
        <w:r w:rsidR="00D47C6B">
          <w:rPr>
            <w:noProof/>
            <w:webHidden/>
          </w:rPr>
          <w:tab/>
        </w:r>
        <w:r w:rsidR="00D47C6B">
          <w:rPr>
            <w:noProof/>
            <w:webHidden/>
          </w:rPr>
          <w:fldChar w:fldCharType="begin"/>
        </w:r>
        <w:r w:rsidR="00D47C6B">
          <w:rPr>
            <w:noProof/>
            <w:webHidden/>
          </w:rPr>
          <w:instrText xml:space="preserve"> PAGEREF _Toc419815085 \h </w:instrText>
        </w:r>
        <w:r w:rsidR="00D47C6B">
          <w:rPr>
            <w:noProof/>
            <w:webHidden/>
          </w:rPr>
        </w:r>
        <w:r w:rsidR="00D47C6B">
          <w:rPr>
            <w:noProof/>
            <w:webHidden/>
          </w:rPr>
          <w:fldChar w:fldCharType="separate"/>
        </w:r>
        <w:r w:rsidR="00D47C6B">
          <w:rPr>
            <w:noProof/>
            <w:webHidden/>
          </w:rPr>
          <w:t>20</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86" w:history="1">
        <w:r w:rsidR="00D47C6B" w:rsidRPr="0070747C">
          <w:rPr>
            <w:rStyle w:val="ac"/>
            <w:noProof/>
          </w:rPr>
          <w:t>4.2</w:t>
        </w:r>
        <w:r w:rsidR="00D47C6B">
          <w:rPr>
            <w:rFonts w:asciiTheme="minorHAnsi" w:eastAsiaTheme="minorEastAsia" w:hAnsiTheme="minorHAnsi" w:cstheme="minorBidi"/>
            <w:smallCaps w:val="0"/>
            <w:noProof/>
            <w:szCs w:val="22"/>
          </w:rPr>
          <w:tab/>
        </w:r>
        <w:r w:rsidR="00D47C6B" w:rsidRPr="0070747C">
          <w:rPr>
            <w:rStyle w:val="ac"/>
            <w:rFonts w:hint="eastAsia"/>
            <w:noProof/>
          </w:rPr>
          <w:t>可靠性</w:t>
        </w:r>
        <w:r w:rsidR="00D47C6B">
          <w:rPr>
            <w:noProof/>
            <w:webHidden/>
          </w:rPr>
          <w:tab/>
        </w:r>
        <w:r w:rsidR="00D47C6B">
          <w:rPr>
            <w:noProof/>
            <w:webHidden/>
          </w:rPr>
          <w:fldChar w:fldCharType="begin"/>
        </w:r>
        <w:r w:rsidR="00D47C6B">
          <w:rPr>
            <w:noProof/>
            <w:webHidden/>
          </w:rPr>
          <w:instrText xml:space="preserve"> PAGEREF _Toc419815086 \h </w:instrText>
        </w:r>
        <w:r w:rsidR="00D47C6B">
          <w:rPr>
            <w:noProof/>
            <w:webHidden/>
          </w:rPr>
        </w:r>
        <w:r w:rsidR="00D47C6B">
          <w:rPr>
            <w:noProof/>
            <w:webHidden/>
          </w:rPr>
          <w:fldChar w:fldCharType="separate"/>
        </w:r>
        <w:r w:rsidR="00D47C6B">
          <w:rPr>
            <w:noProof/>
            <w:webHidden/>
          </w:rPr>
          <w:t>20</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87" w:history="1">
        <w:r w:rsidR="00D47C6B" w:rsidRPr="0070747C">
          <w:rPr>
            <w:rStyle w:val="ac"/>
            <w:noProof/>
          </w:rPr>
          <w:t>4.3</w:t>
        </w:r>
        <w:r w:rsidR="00D47C6B">
          <w:rPr>
            <w:rFonts w:asciiTheme="minorHAnsi" w:eastAsiaTheme="minorEastAsia" w:hAnsiTheme="minorHAnsi" w:cstheme="minorBidi"/>
            <w:smallCaps w:val="0"/>
            <w:noProof/>
            <w:szCs w:val="22"/>
          </w:rPr>
          <w:tab/>
        </w:r>
        <w:r w:rsidR="00D47C6B" w:rsidRPr="0070747C">
          <w:rPr>
            <w:rStyle w:val="ac"/>
            <w:rFonts w:hint="eastAsia"/>
            <w:noProof/>
          </w:rPr>
          <w:t>性能</w:t>
        </w:r>
        <w:r w:rsidR="00D47C6B">
          <w:rPr>
            <w:noProof/>
            <w:webHidden/>
          </w:rPr>
          <w:tab/>
        </w:r>
        <w:r w:rsidR="00D47C6B">
          <w:rPr>
            <w:noProof/>
            <w:webHidden/>
          </w:rPr>
          <w:fldChar w:fldCharType="begin"/>
        </w:r>
        <w:r w:rsidR="00D47C6B">
          <w:rPr>
            <w:noProof/>
            <w:webHidden/>
          </w:rPr>
          <w:instrText xml:space="preserve"> PAGEREF _Toc419815087 \h </w:instrText>
        </w:r>
        <w:r w:rsidR="00D47C6B">
          <w:rPr>
            <w:noProof/>
            <w:webHidden/>
          </w:rPr>
        </w:r>
        <w:r w:rsidR="00D47C6B">
          <w:rPr>
            <w:noProof/>
            <w:webHidden/>
          </w:rPr>
          <w:fldChar w:fldCharType="separate"/>
        </w:r>
        <w:r w:rsidR="00D47C6B">
          <w:rPr>
            <w:noProof/>
            <w:webHidden/>
          </w:rPr>
          <w:t>20</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88" w:history="1">
        <w:r w:rsidR="00D47C6B" w:rsidRPr="0070747C">
          <w:rPr>
            <w:rStyle w:val="ac"/>
            <w:noProof/>
          </w:rPr>
          <w:t>4.4</w:t>
        </w:r>
        <w:r w:rsidR="00D47C6B">
          <w:rPr>
            <w:rFonts w:asciiTheme="minorHAnsi" w:eastAsiaTheme="minorEastAsia" w:hAnsiTheme="minorHAnsi" w:cstheme="minorBidi"/>
            <w:smallCaps w:val="0"/>
            <w:noProof/>
            <w:szCs w:val="22"/>
          </w:rPr>
          <w:tab/>
        </w:r>
        <w:r w:rsidR="00D47C6B" w:rsidRPr="0070747C">
          <w:rPr>
            <w:rStyle w:val="ac"/>
            <w:rFonts w:hint="eastAsia"/>
            <w:noProof/>
          </w:rPr>
          <w:t>可维护性</w:t>
        </w:r>
        <w:r w:rsidR="00D47C6B">
          <w:rPr>
            <w:noProof/>
            <w:webHidden/>
          </w:rPr>
          <w:tab/>
        </w:r>
        <w:r w:rsidR="00D47C6B">
          <w:rPr>
            <w:noProof/>
            <w:webHidden/>
          </w:rPr>
          <w:fldChar w:fldCharType="begin"/>
        </w:r>
        <w:r w:rsidR="00D47C6B">
          <w:rPr>
            <w:noProof/>
            <w:webHidden/>
          </w:rPr>
          <w:instrText xml:space="preserve"> PAGEREF _Toc419815088 \h </w:instrText>
        </w:r>
        <w:r w:rsidR="00D47C6B">
          <w:rPr>
            <w:noProof/>
            <w:webHidden/>
          </w:rPr>
        </w:r>
        <w:r w:rsidR="00D47C6B">
          <w:rPr>
            <w:noProof/>
            <w:webHidden/>
          </w:rPr>
          <w:fldChar w:fldCharType="separate"/>
        </w:r>
        <w:r w:rsidR="00D47C6B">
          <w:rPr>
            <w:noProof/>
            <w:webHidden/>
          </w:rPr>
          <w:t>21</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89" w:history="1">
        <w:r w:rsidR="00D47C6B" w:rsidRPr="0070747C">
          <w:rPr>
            <w:rStyle w:val="ac"/>
            <w:noProof/>
          </w:rPr>
          <w:t>4.5</w:t>
        </w:r>
        <w:r w:rsidR="00D47C6B">
          <w:rPr>
            <w:rFonts w:asciiTheme="minorHAnsi" w:eastAsiaTheme="minorEastAsia" w:hAnsiTheme="minorHAnsi" w:cstheme="minorBidi"/>
            <w:smallCaps w:val="0"/>
            <w:noProof/>
            <w:szCs w:val="22"/>
          </w:rPr>
          <w:tab/>
        </w:r>
        <w:r w:rsidR="00D47C6B" w:rsidRPr="0070747C">
          <w:rPr>
            <w:rStyle w:val="ac"/>
            <w:rFonts w:hint="eastAsia"/>
            <w:noProof/>
          </w:rPr>
          <w:t>安全性</w:t>
        </w:r>
        <w:r w:rsidR="00D47C6B">
          <w:rPr>
            <w:noProof/>
            <w:webHidden/>
          </w:rPr>
          <w:tab/>
        </w:r>
        <w:r w:rsidR="00D47C6B">
          <w:rPr>
            <w:noProof/>
            <w:webHidden/>
          </w:rPr>
          <w:fldChar w:fldCharType="begin"/>
        </w:r>
        <w:r w:rsidR="00D47C6B">
          <w:rPr>
            <w:noProof/>
            <w:webHidden/>
          </w:rPr>
          <w:instrText xml:space="preserve"> PAGEREF _Toc419815089 \h </w:instrText>
        </w:r>
        <w:r w:rsidR="00D47C6B">
          <w:rPr>
            <w:noProof/>
            <w:webHidden/>
          </w:rPr>
        </w:r>
        <w:r w:rsidR="00D47C6B">
          <w:rPr>
            <w:noProof/>
            <w:webHidden/>
          </w:rPr>
          <w:fldChar w:fldCharType="separate"/>
        </w:r>
        <w:r w:rsidR="00D47C6B">
          <w:rPr>
            <w:noProof/>
            <w:webHidden/>
          </w:rPr>
          <w:t>21</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90" w:history="1">
        <w:r w:rsidR="00D47C6B" w:rsidRPr="0070747C">
          <w:rPr>
            <w:rStyle w:val="ac"/>
            <w:noProof/>
          </w:rPr>
          <w:t>4.6</w:t>
        </w:r>
        <w:r w:rsidR="00D47C6B">
          <w:rPr>
            <w:rFonts w:asciiTheme="minorHAnsi" w:eastAsiaTheme="minorEastAsia" w:hAnsiTheme="minorHAnsi" w:cstheme="minorBidi"/>
            <w:smallCaps w:val="0"/>
            <w:noProof/>
            <w:szCs w:val="22"/>
          </w:rPr>
          <w:tab/>
        </w:r>
        <w:r w:rsidR="00D47C6B" w:rsidRPr="0070747C">
          <w:rPr>
            <w:rStyle w:val="ac"/>
            <w:rFonts w:hint="eastAsia"/>
            <w:noProof/>
          </w:rPr>
          <w:t>可扩展性</w:t>
        </w:r>
        <w:r w:rsidR="00D47C6B">
          <w:rPr>
            <w:noProof/>
            <w:webHidden/>
          </w:rPr>
          <w:tab/>
        </w:r>
        <w:r w:rsidR="00D47C6B">
          <w:rPr>
            <w:noProof/>
            <w:webHidden/>
          </w:rPr>
          <w:fldChar w:fldCharType="begin"/>
        </w:r>
        <w:r w:rsidR="00D47C6B">
          <w:rPr>
            <w:noProof/>
            <w:webHidden/>
          </w:rPr>
          <w:instrText xml:space="preserve"> PAGEREF _Toc419815090 \h </w:instrText>
        </w:r>
        <w:r w:rsidR="00D47C6B">
          <w:rPr>
            <w:noProof/>
            <w:webHidden/>
          </w:rPr>
        </w:r>
        <w:r w:rsidR="00D47C6B">
          <w:rPr>
            <w:noProof/>
            <w:webHidden/>
          </w:rPr>
          <w:fldChar w:fldCharType="separate"/>
        </w:r>
        <w:r w:rsidR="00D47C6B">
          <w:rPr>
            <w:noProof/>
            <w:webHidden/>
          </w:rPr>
          <w:t>22</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91" w:history="1">
        <w:r w:rsidR="00D47C6B" w:rsidRPr="0070747C">
          <w:rPr>
            <w:rStyle w:val="ac"/>
            <w:noProof/>
          </w:rPr>
          <w:t>4.7</w:t>
        </w:r>
        <w:r w:rsidR="00D47C6B">
          <w:rPr>
            <w:rFonts w:asciiTheme="minorHAnsi" w:eastAsiaTheme="minorEastAsia" w:hAnsiTheme="minorHAnsi" w:cstheme="minorBidi"/>
            <w:smallCaps w:val="0"/>
            <w:noProof/>
            <w:szCs w:val="22"/>
          </w:rPr>
          <w:tab/>
        </w:r>
        <w:r w:rsidR="00D47C6B" w:rsidRPr="0070747C">
          <w:rPr>
            <w:rStyle w:val="ac"/>
            <w:rFonts w:hint="eastAsia"/>
            <w:noProof/>
          </w:rPr>
          <w:t>设计限制条件</w:t>
        </w:r>
        <w:r w:rsidR="00D47C6B">
          <w:rPr>
            <w:noProof/>
            <w:webHidden/>
          </w:rPr>
          <w:tab/>
        </w:r>
        <w:r w:rsidR="00D47C6B">
          <w:rPr>
            <w:noProof/>
            <w:webHidden/>
          </w:rPr>
          <w:fldChar w:fldCharType="begin"/>
        </w:r>
        <w:r w:rsidR="00D47C6B">
          <w:rPr>
            <w:noProof/>
            <w:webHidden/>
          </w:rPr>
          <w:instrText xml:space="preserve"> PAGEREF _Toc419815091 \h </w:instrText>
        </w:r>
        <w:r w:rsidR="00D47C6B">
          <w:rPr>
            <w:noProof/>
            <w:webHidden/>
          </w:rPr>
        </w:r>
        <w:r w:rsidR="00D47C6B">
          <w:rPr>
            <w:noProof/>
            <w:webHidden/>
          </w:rPr>
          <w:fldChar w:fldCharType="separate"/>
        </w:r>
        <w:r w:rsidR="00D47C6B">
          <w:rPr>
            <w:noProof/>
            <w:webHidden/>
          </w:rPr>
          <w:t>22</w:t>
        </w:r>
        <w:r w:rsidR="00D47C6B">
          <w:rPr>
            <w:noProof/>
            <w:webHidden/>
          </w:rPr>
          <w:fldChar w:fldCharType="end"/>
        </w:r>
      </w:hyperlink>
    </w:p>
    <w:p w:rsidR="00D47C6B" w:rsidRDefault="001D629F">
      <w:pPr>
        <w:pStyle w:val="10"/>
        <w:rPr>
          <w:rFonts w:asciiTheme="minorHAnsi" w:eastAsiaTheme="minorEastAsia" w:hAnsiTheme="minorHAnsi" w:cstheme="minorBidi"/>
          <w:b w:val="0"/>
          <w:bCs w:val="0"/>
          <w:caps w:val="0"/>
          <w:szCs w:val="22"/>
        </w:rPr>
      </w:pPr>
      <w:hyperlink w:anchor="_Toc419815092" w:history="1">
        <w:r w:rsidR="00D47C6B" w:rsidRPr="0070747C">
          <w:rPr>
            <w:rStyle w:val="ac"/>
          </w:rPr>
          <w:t>5</w:t>
        </w:r>
        <w:r w:rsidR="00D47C6B">
          <w:rPr>
            <w:rFonts w:asciiTheme="minorHAnsi" w:eastAsiaTheme="minorEastAsia" w:hAnsiTheme="minorHAnsi" w:cstheme="minorBidi"/>
            <w:b w:val="0"/>
            <w:bCs w:val="0"/>
            <w:caps w:val="0"/>
            <w:szCs w:val="22"/>
          </w:rPr>
          <w:tab/>
        </w:r>
        <w:r w:rsidR="00D47C6B" w:rsidRPr="0070747C">
          <w:rPr>
            <w:rStyle w:val="ac"/>
            <w:rFonts w:hint="eastAsia"/>
          </w:rPr>
          <w:t>外部接口需求</w:t>
        </w:r>
        <w:r w:rsidR="00D47C6B">
          <w:rPr>
            <w:webHidden/>
          </w:rPr>
          <w:tab/>
        </w:r>
        <w:r w:rsidR="00D47C6B">
          <w:rPr>
            <w:webHidden/>
          </w:rPr>
          <w:fldChar w:fldCharType="begin"/>
        </w:r>
        <w:r w:rsidR="00D47C6B">
          <w:rPr>
            <w:webHidden/>
          </w:rPr>
          <w:instrText xml:space="preserve"> PAGEREF _Toc419815092 \h </w:instrText>
        </w:r>
        <w:r w:rsidR="00D47C6B">
          <w:rPr>
            <w:webHidden/>
          </w:rPr>
        </w:r>
        <w:r w:rsidR="00D47C6B">
          <w:rPr>
            <w:webHidden/>
          </w:rPr>
          <w:fldChar w:fldCharType="separate"/>
        </w:r>
        <w:r w:rsidR="00D47C6B">
          <w:rPr>
            <w:webHidden/>
          </w:rPr>
          <w:t>22</w:t>
        </w:r>
        <w:r w:rsidR="00D47C6B">
          <w:rPr>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93" w:history="1">
        <w:r w:rsidR="00D47C6B" w:rsidRPr="0070747C">
          <w:rPr>
            <w:rStyle w:val="ac"/>
            <w:noProof/>
          </w:rPr>
          <w:t>5.1</w:t>
        </w:r>
        <w:r w:rsidR="00D47C6B">
          <w:rPr>
            <w:rFonts w:asciiTheme="minorHAnsi" w:eastAsiaTheme="minorEastAsia" w:hAnsiTheme="minorHAnsi" w:cstheme="minorBidi"/>
            <w:smallCaps w:val="0"/>
            <w:noProof/>
            <w:szCs w:val="22"/>
          </w:rPr>
          <w:tab/>
        </w:r>
        <w:r w:rsidR="00D47C6B" w:rsidRPr="0070747C">
          <w:rPr>
            <w:rStyle w:val="ac"/>
            <w:rFonts w:hint="eastAsia"/>
            <w:noProof/>
          </w:rPr>
          <w:t>用户接口</w:t>
        </w:r>
        <w:r w:rsidR="00D47C6B">
          <w:rPr>
            <w:noProof/>
            <w:webHidden/>
          </w:rPr>
          <w:tab/>
        </w:r>
        <w:r w:rsidR="00D47C6B">
          <w:rPr>
            <w:noProof/>
            <w:webHidden/>
          </w:rPr>
          <w:fldChar w:fldCharType="begin"/>
        </w:r>
        <w:r w:rsidR="00D47C6B">
          <w:rPr>
            <w:noProof/>
            <w:webHidden/>
          </w:rPr>
          <w:instrText xml:space="preserve"> PAGEREF _Toc419815093 \h </w:instrText>
        </w:r>
        <w:r w:rsidR="00D47C6B">
          <w:rPr>
            <w:noProof/>
            <w:webHidden/>
          </w:rPr>
        </w:r>
        <w:r w:rsidR="00D47C6B">
          <w:rPr>
            <w:noProof/>
            <w:webHidden/>
          </w:rPr>
          <w:fldChar w:fldCharType="separate"/>
        </w:r>
        <w:r w:rsidR="00D47C6B">
          <w:rPr>
            <w:noProof/>
            <w:webHidden/>
          </w:rPr>
          <w:t>22</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94" w:history="1">
        <w:r w:rsidR="00D47C6B" w:rsidRPr="0070747C">
          <w:rPr>
            <w:rStyle w:val="ac"/>
            <w:noProof/>
          </w:rPr>
          <w:t>5.2</w:t>
        </w:r>
        <w:r w:rsidR="00D47C6B">
          <w:rPr>
            <w:rFonts w:asciiTheme="minorHAnsi" w:eastAsiaTheme="minorEastAsia" w:hAnsiTheme="minorHAnsi" w:cstheme="minorBidi"/>
            <w:smallCaps w:val="0"/>
            <w:noProof/>
            <w:szCs w:val="22"/>
          </w:rPr>
          <w:tab/>
        </w:r>
        <w:r w:rsidR="00D47C6B" w:rsidRPr="0070747C">
          <w:rPr>
            <w:rStyle w:val="ac"/>
            <w:rFonts w:hint="eastAsia"/>
            <w:noProof/>
          </w:rPr>
          <w:t>硬件接口</w:t>
        </w:r>
        <w:r w:rsidR="00D47C6B">
          <w:rPr>
            <w:noProof/>
            <w:webHidden/>
          </w:rPr>
          <w:tab/>
        </w:r>
        <w:r w:rsidR="00D47C6B">
          <w:rPr>
            <w:noProof/>
            <w:webHidden/>
          </w:rPr>
          <w:fldChar w:fldCharType="begin"/>
        </w:r>
        <w:r w:rsidR="00D47C6B">
          <w:rPr>
            <w:noProof/>
            <w:webHidden/>
          </w:rPr>
          <w:instrText xml:space="preserve"> PAGEREF _Toc419815094 \h </w:instrText>
        </w:r>
        <w:r w:rsidR="00D47C6B">
          <w:rPr>
            <w:noProof/>
            <w:webHidden/>
          </w:rPr>
        </w:r>
        <w:r w:rsidR="00D47C6B">
          <w:rPr>
            <w:noProof/>
            <w:webHidden/>
          </w:rPr>
          <w:fldChar w:fldCharType="separate"/>
        </w:r>
        <w:r w:rsidR="00D47C6B">
          <w:rPr>
            <w:noProof/>
            <w:webHidden/>
          </w:rPr>
          <w:t>22</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95" w:history="1">
        <w:r w:rsidR="00D47C6B" w:rsidRPr="0070747C">
          <w:rPr>
            <w:rStyle w:val="ac"/>
            <w:noProof/>
          </w:rPr>
          <w:t>5.3</w:t>
        </w:r>
        <w:r w:rsidR="00D47C6B">
          <w:rPr>
            <w:rFonts w:asciiTheme="minorHAnsi" w:eastAsiaTheme="minorEastAsia" w:hAnsiTheme="minorHAnsi" w:cstheme="minorBidi"/>
            <w:smallCaps w:val="0"/>
            <w:noProof/>
            <w:szCs w:val="22"/>
          </w:rPr>
          <w:tab/>
        </w:r>
        <w:r w:rsidR="00D47C6B" w:rsidRPr="0070747C">
          <w:rPr>
            <w:rStyle w:val="ac"/>
            <w:rFonts w:hint="eastAsia"/>
            <w:noProof/>
          </w:rPr>
          <w:t>软件接口</w:t>
        </w:r>
        <w:r w:rsidR="00D47C6B">
          <w:rPr>
            <w:noProof/>
            <w:webHidden/>
          </w:rPr>
          <w:tab/>
        </w:r>
        <w:r w:rsidR="00D47C6B">
          <w:rPr>
            <w:noProof/>
            <w:webHidden/>
          </w:rPr>
          <w:fldChar w:fldCharType="begin"/>
        </w:r>
        <w:r w:rsidR="00D47C6B">
          <w:rPr>
            <w:noProof/>
            <w:webHidden/>
          </w:rPr>
          <w:instrText xml:space="preserve"> PAGEREF _Toc419815095 \h </w:instrText>
        </w:r>
        <w:r w:rsidR="00D47C6B">
          <w:rPr>
            <w:noProof/>
            <w:webHidden/>
          </w:rPr>
        </w:r>
        <w:r w:rsidR="00D47C6B">
          <w:rPr>
            <w:noProof/>
            <w:webHidden/>
          </w:rPr>
          <w:fldChar w:fldCharType="separate"/>
        </w:r>
        <w:r w:rsidR="00D47C6B">
          <w:rPr>
            <w:noProof/>
            <w:webHidden/>
          </w:rPr>
          <w:t>22</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96" w:history="1">
        <w:r w:rsidR="00D47C6B" w:rsidRPr="0070747C">
          <w:rPr>
            <w:rStyle w:val="ac"/>
            <w:noProof/>
          </w:rPr>
          <w:t>5.4</w:t>
        </w:r>
        <w:r w:rsidR="00D47C6B">
          <w:rPr>
            <w:rFonts w:asciiTheme="minorHAnsi" w:eastAsiaTheme="minorEastAsia" w:hAnsiTheme="minorHAnsi" w:cstheme="minorBidi"/>
            <w:smallCaps w:val="0"/>
            <w:noProof/>
            <w:szCs w:val="22"/>
          </w:rPr>
          <w:tab/>
        </w:r>
        <w:r w:rsidR="00D47C6B" w:rsidRPr="0070747C">
          <w:rPr>
            <w:rStyle w:val="ac"/>
            <w:rFonts w:hint="eastAsia"/>
            <w:noProof/>
          </w:rPr>
          <w:t>通信接口</w:t>
        </w:r>
        <w:r w:rsidR="00D47C6B">
          <w:rPr>
            <w:noProof/>
            <w:webHidden/>
          </w:rPr>
          <w:tab/>
        </w:r>
        <w:r w:rsidR="00D47C6B">
          <w:rPr>
            <w:noProof/>
            <w:webHidden/>
          </w:rPr>
          <w:fldChar w:fldCharType="begin"/>
        </w:r>
        <w:r w:rsidR="00D47C6B">
          <w:rPr>
            <w:noProof/>
            <w:webHidden/>
          </w:rPr>
          <w:instrText xml:space="preserve"> PAGEREF _Toc419815096 \h </w:instrText>
        </w:r>
        <w:r w:rsidR="00D47C6B">
          <w:rPr>
            <w:noProof/>
            <w:webHidden/>
          </w:rPr>
        </w:r>
        <w:r w:rsidR="00D47C6B">
          <w:rPr>
            <w:noProof/>
            <w:webHidden/>
          </w:rPr>
          <w:fldChar w:fldCharType="separate"/>
        </w:r>
        <w:r w:rsidR="00D47C6B">
          <w:rPr>
            <w:noProof/>
            <w:webHidden/>
          </w:rPr>
          <w:t>22</w:t>
        </w:r>
        <w:r w:rsidR="00D47C6B">
          <w:rPr>
            <w:noProof/>
            <w:webHidden/>
          </w:rPr>
          <w:fldChar w:fldCharType="end"/>
        </w:r>
      </w:hyperlink>
    </w:p>
    <w:p w:rsidR="00D47C6B" w:rsidRDefault="001D629F">
      <w:pPr>
        <w:pStyle w:val="10"/>
        <w:rPr>
          <w:rFonts w:asciiTheme="minorHAnsi" w:eastAsiaTheme="minorEastAsia" w:hAnsiTheme="minorHAnsi" w:cstheme="minorBidi"/>
          <w:b w:val="0"/>
          <w:bCs w:val="0"/>
          <w:caps w:val="0"/>
          <w:szCs w:val="22"/>
        </w:rPr>
      </w:pPr>
      <w:hyperlink w:anchor="_Toc419815097" w:history="1">
        <w:r w:rsidR="00D47C6B" w:rsidRPr="0070747C">
          <w:rPr>
            <w:rStyle w:val="ac"/>
          </w:rPr>
          <w:t>6</w:t>
        </w:r>
        <w:r w:rsidR="00D47C6B">
          <w:rPr>
            <w:rFonts w:asciiTheme="minorHAnsi" w:eastAsiaTheme="minorEastAsia" w:hAnsiTheme="minorHAnsi" w:cstheme="minorBidi"/>
            <w:b w:val="0"/>
            <w:bCs w:val="0"/>
            <w:caps w:val="0"/>
            <w:szCs w:val="22"/>
          </w:rPr>
          <w:tab/>
        </w:r>
        <w:r w:rsidR="00D47C6B" w:rsidRPr="0070747C">
          <w:rPr>
            <w:rStyle w:val="ac"/>
            <w:rFonts w:hint="eastAsia"/>
          </w:rPr>
          <w:t>系统环境配置</w:t>
        </w:r>
        <w:r w:rsidR="00D47C6B">
          <w:rPr>
            <w:webHidden/>
          </w:rPr>
          <w:tab/>
        </w:r>
        <w:r w:rsidR="00D47C6B">
          <w:rPr>
            <w:webHidden/>
          </w:rPr>
          <w:fldChar w:fldCharType="begin"/>
        </w:r>
        <w:r w:rsidR="00D47C6B">
          <w:rPr>
            <w:webHidden/>
          </w:rPr>
          <w:instrText xml:space="preserve"> PAGEREF _Toc419815097 \h </w:instrText>
        </w:r>
        <w:r w:rsidR="00D47C6B">
          <w:rPr>
            <w:webHidden/>
          </w:rPr>
        </w:r>
        <w:r w:rsidR="00D47C6B">
          <w:rPr>
            <w:webHidden/>
          </w:rPr>
          <w:fldChar w:fldCharType="separate"/>
        </w:r>
        <w:r w:rsidR="00D47C6B">
          <w:rPr>
            <w:webHidden/>
          </w:rPr>
          <w:t>22</w:t>
        </w:r>
        <w:r w:rsidR="00D47C6B">
          <w:rPr>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098" w:history="1">
        <w:r w:rsidR="00D47C6B" w:rsidRPr="0070747C">
          <w:rPr>
            <w:rStyle w:val="ac"/>
            <w:noProof/>
          </w:rPr>
          <w:t>6.1</w:t>
        </w:r>
        <w:r w:rsidR="00D47C6B">
          <w:rPr>
            <w:rFonts w:asciiTheme="minorHAnsi" w:eastAsiaTheme="minorEastAsia" w:hAnsiTheme="minorHAnsi" w:cstheme="minorBidi"/>
            <w:smallCaps w:val="0"/>
            <w:noProof/>
            <w:szCs w:val="22"/>
          </w:rPr>
          <w:tab/>
        </w:r>
        <w:r w:rsidR="00D47C6B" w:rsidRPr="0070747C">
          <w:rPr>
            <w:rStyle w:val="ac"/>
            <w:rFonts w:hint="eastAsia"/>
            <w:noProof/>
          </w:rPr>
          <w:t>硬件和软件配置</w:t>
        </w:r>
        <w:r w:rsidR="00D47C6B">
          <w:rPr>
            <w:noProof/>
            <w:webHidden/>
          </w:rPr>
          <w:tab/>
        </w:r>
        <w:r w:rsidR="00D47C6B">
          <w:rPr>
            <w:noProof/>
            <w:webHidden/>
          </w:rPr>
          <w:fldChar w:fldCharType="begin"/>
        </w:r>
        <w:r w:rsidR="00D47C6B">
          <w:rPr>
            <w:noProof/>
            <w:webHidden/>
          </w:rPr>
          <w:instrText xml:space="preserve"> PAGEREF _Toc419815098 \h </w:instrText>
        </w:r>
        <w:r w:rsidR="00D47C6B">
          <w:rPr>
            <w:noProof/>
            <w:webHidden/>
          </w:rPr>
        </w:r>
        <w:r w:rsidR="00D47C6B">
          <w:rPr>
            <w:noProof/>
            <w:webHidden/>
          </w:rPr>
          <w:fldChar w:fldCharType="separate"/>
        </w:r>
        <w:r w:rsidR="00D47C6B">
          <w:rPr>
            <w:noProof/>
            <w:webHidden/>
          </w:rPr>
          <w:t>22</w:t>
        </w:r>
        <w:r w:rsidR="00D47C6B">
          <w:rPr>
            <w:noProof/>
            <w:webHidden/>
          </w:rPr>
          <w:fldChar w:fldCharType="end"/>
        </w:r>
      </w:hyperlink>
    </w:p>
    <w:p w:rsidR="00D47C6B" w:rsidRDefault="001D629F">
      <w:pPr>
        <w:pStyle w:val="30"/>
        <w:rPr>
          <w:rFonts w:asciiTheme="minorHAnsi" w:eastAsiaTheme="minorEastAsia" w:hAnsiTheme="minorHAnsi" w:cstheme="minorBidi"/>
          <w:i w:val="0"/>
          <w:iCs w:val="0"/>
          <w:noProof/>
          <w:szCs w:val="22"/>
        </w:rPr>
      </w:pPr>
      <w:hyperlink w:anchor="_Toc419815099" w:history="1">
        <w:r w:rsidR="00D47C6B" w:rsidRPr="0070747C">
          <w:rPr>
            <w:rStyle w:val="ac"/>
            <w:noProof/>
          </w:rPr>
          <w:t>6.1.1</w:t>
        </w:r>
        <w:r w:rsidR="00D47C6B">
          <w:rPr>
            <w:rFonts w:asciiTheme="minorHAnsi" w:eastAsiaTheme="minorEastAsia" w:hAnsiTheme="minorHAnsi" w:cstheme="minorBidi"/>
            <w:i w:val="0"/>
            <w:iCs w:val="0"/>
            <w:noProof/>
            <w:szCs w:val="22"/>
          </w:rPr>
          <w:tab/>
        </w:r>
        <w:r w:rsidR="00D47C6B" w:rsidRPr="0070747C">
          <w:rPr>
            <w:rStyle w:val="ac"/>
            <w:rFonts w:hint="eastAsia"/>
            <w:noProof/>
          </w:rPr>
          <w:t>体系部署结构概要</w:t>
        </w:r>
        <w:r w:rsidR="00D47C6B">
          <w:rPr>
            <w:noProof/>
            <w:webHidden/>
          </w:rPr>
          <w:tab/>
        </w:r>
        <w:r w:rsidR="00D47C6B">
          <w:rPr>
            <w:noProof/>
            <w:webHidden/>
          </w:rPr>
          <w:fldChar w:fldCharType="begin"/>
        </w:r>
        <w:r w:rsidR="00D47C6B">
          <w:rPr>
            <w:noProof/>
            <w:webHidden/>
          </w:rPr>
          <w:instrText xml:space="preserve"> PAGEREF _Toc419815099 \h </w:instrText>
        </w:r>
        <w:r w:rsidR="00D47C6B">
          <w:rPr>
            <w:noProof/>
            <w:webHidden/>
          </w:rPr>
        </w:r>
        <w:r w:rsidR="00D47C6B">
          <w:rPr>
            <w:noProof/>
            <w:webHidden/>
          </w:rPr>
          <w:fldChar w:fldCharType="separate"/>
        </w:r>
        <w:r w:rsidR="00D47C6B">
          <w:rPr>
            <w:noProof/>
            <w:webHidden/>
          </w:rPr>
          <w:t>22</w:t>
        </w:r>
        <w:r w:rsidR="00D47C6B">
          <w:rPr>
            <w:noProof/>
            <w:webHidden/>
          </w:rPr>
          <w:fldChar w:fldCharType="end"/>
        </w:r>
      </w:hyperlink>
    </w:p>
    <w:p w:rsidR="00D47C6B" w:rsidRDefault="001D629F">
      <w:pPr>
        <w:pStyle w:val="30"/>
        <w:rPr>
          <w:rFonts w:asciiTheme="minorHAnsi" w:eastAsiaTheme="minorEastAsia" w:hAnsiTheme="minorHAnsi" w:cstheme="minorBidi"/>
          <w:i w:val="0"/>
          <w:iCs w:val="0"/>
          <w:noProof/>
          <w:szCs w:val="22"/>
        </w:rPr>
      </w:pPr>
      <w:hyperlink w:anchor="_Toc419815100" w:history="1">
        <w:r w:rsidR="00D47C6B" w:rsidRPr="0070747C">
          <w:rPr>
            <w:rStyle w:val="ac"/>
            <w:noProof/>
          </w:rPr>
          <w:t>6.1.2</w:t>
        </w:r>
        <w:r w:rsidR="00D47C6B">
          <w:rPr>
            <w:rFonts w:asciiTheme="minorHAnsi" w:eastAsiaTheme="minorEastAsia" w:hAnsiTheme="minorHAnsi" w:cstheme="minorBidi"/>
            <w:i w:val="0"/>
            <w:iCs w:val="0"/>
            <w:noProof/>
            <w:szCs w:val="22"/>
          </w:rPr>
          <w:tab/>
        </w:r>
        <w:r w:rsidR="00D47C6B" w:rsidRPr="0070747C">
          <w:rPr>
            <w:rStyle w:val="ac"/>
            <w:rFonts w:hint="eastAsia"/>
            <w:noProof/>
          </w:rPr>
          <w:t>系统软件及应用软件</w:t>
        </w:r>
        <w:r w:rsidR="00D47C6B">
          <w:rPr>
            <w:noProof/>
            <w:webHidden/>
          </w:rPr>
          <w:tab/>
        </w:r>
        <w:r w:rsidR="00D47C6B">
          <w:rPr>
            <w:noProof/>
            <w:webHidden/>
          </w:rPr>
          <w:fldChar w:fldCharType="begin"/>
        </w:r>
        <w:r w:rsidR="00D47C6B">
          <w:rPr>
            <w:noProof/>
            <w:webHidden/>
          </w:rPr>
          <w:instrText xml:space="preserve"> PAGEREF _Toc419815100 \h </w:instrText>
        </w:r>
        <w:r w:rsidR="00D47C6B">
          <w:rPr>
            <w:noProof/>
            <w:webHidden/>
          </w:rPr>
        </w:r>
        <w:r w:rsidR="00D47C6B">
          <w:rPr>
            <w:noProof/>
            <w:webHidden/>
          </w:rPr>
          <w:fldChar w:fldCharType="separate"/>
        </w:r>
        <w:r w:rsidR="00D47C6B">
          <w:rPr>
            <w:noProof/>
            <w:webHidden/>
          </w:rPr>
          <w:t>22</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101" w:history="1">
        <w:r w:rsidR="00D47C6B" w:rsidRPr="0070747C">
          <w:rPr>
            <w:rStyle w:val="ac"/>
            <w:noProof/>
          </w:rPr>
          <w:t>6.2</w:t>
        </w:r>
        <w:r w:rsidR="00D47C6B">
          <w:rPr>
            <w:rFonts w:asciiTheme="minorHAnsi" w:eastAsiaTheme="minorEastAsia" w:hAnsiTheme="minorHAnsi" w:cstheme="minorBidi"/>
            <w:smallCaps w:val="0"/>
            <w:noProof/>
            <w:szCs w:val="22"/>
          </w:rPr>
          <w:tab/>
        </w:r>
        <w:r w:rsidR="00D47C6B" w:rsidRPr="0070747C">
          <w:rPr>
            <w:rStyle w:val="ac"/>
            <w:rFonts w:hint="eastAsia"/>
            <w:noProof/>
          </w:rPr>
          <w:t>网络配置</w:t>
        </w:r>
        <w:r w:rsidR="00D47C6B">
          <w:rPr>
            <w:noProof/>
            <w:webHidden/>
          </w:rPr>
          <w:tab/>
        </w:r>
        <w:r w:rsidR="00D47C6B">
          <w:rPr>
            <w:noProof/>
            <w:webHidden/>
          </w:rPr>
          <w:fldChar w:fldCharType="begin"/>
        </w:r>
        <w:r w:rsidR="00D47C6B">
          <w:rPr>
            <w:noProof/>
            <w:webHidden/>
          </w:rPr>
          <w:instrText xml:space="preserve"> PAGEREF _Toc419815101 \h </w:instrText>
        </w:r>
        <w:r w:rsidR="00D47C6B">
          <w:rPr>
            <w:noProof/>
            <w:webHidden/>
          </w:rPr>
        </w:r>
        <w:r w:rsidR="00D47C6B">
          <w:rPr>
            <w:noProof/>
            <w:webHidden/>
          </w:rPr>
          <w:fldChar w:fldCharType="separate"/>
        </w:r>
        <w:r w:rsidR="00D47C6B">
          <w:rPr>
            <w:noProof/>
            <w:webHidden/>
          </w:rPr>
          <w:t>23</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102" w:history="1">
        <w:r w:rsidR="00D47C6B" w:rsidRPr="0070747C">
          <w:rPr>
            <w:rStyle w:val="ac"/>
            <w:noProof/>
          </w:rPr>
          <w:t>6.3</w:t>
        </w:r>
        <w:r w:rsidR="00D47C6B">
          <w:rPr>
            <w:rFonts w:asciiTheme="minorHAnsi" w:eastAsiaTheme="minorEastAsia" w:hAnsiTheme="minorHAnsi" w:cstheme="minorBidi"/>
            <w:smallCaps w:val="0"/>
            <w:noProof/>
            <w:szCs w:val="22"/>
          </w:rPr>
          <w:tab/>
        </w:r>
        <w:r w:rsidR="00D47C6B" w:rsidRPr="0070747C">
          <w:rPr>
            <w:rStyle w:val="ac"/>
            <w:rFonts w:hint="eastAsia"/>
            <w:noProof/>
          </w:rPr>
          <w:t>网络拓扑图</w:t>
        </w:r>
        <w:r w:rsidR="00D47C6B">
          <w:rPr>
            <w:noProof/>
            <w:webHidden/>
          </w:rPr>
          <w:tab/>
        </w:r>
        <w:r w:rsidR="00D47C6B">
          <w:rPr>
            <w:noProof/>
            <w:webHidden/>
          </w:rPr>
          <w:fldChar w:fldCharType="begin"/>
        </w:r>
        <w:r w:rsidR="00D47C6B">
          <w:rPr>
            <w:noProof/>
            <w:webHidden/>
          </w:rPr>
          <w:instrText xml:space="preserve"> PAGEREF _Toc419815102 \h </w:instrText>
        </w:r>
        <w:r w:rsidR="00D47C6B">
          <w:rPr>
            <w:noProof/>
            <w:webHidden/>
          </w:rPr>
        </w:r>
        <w:r w:rsidR="00D47C6B">
          <w:rPr>
            <w:noProof/>
            <w:webHidden/>
          </w:rPr>
          <w:fldChar w:fldCharType="separate"/>
        </w:r>
        <w:r w:rsidR="00D47C6B">
          <w:rPr>
            <w:noProof/>
            <w:webHidden/>
          </w:rPr>
          <w:t>23</w:t>
        </w:r>
        <w:r w:rsidR="00D47C6B">
          <w:rPr>
            <w:noProof/>
            <w:webHidden/>
          </w:rPr>
          <w:fldChar w:fldCharType="end"/>
        </w:r>
      </w:hyperlink>
    </w:p>
    <w:p w:rsidR="00D47C6B" w:rsidRDefault="001D629F">
      <w:pPr>
        <w:pStyle w:val="20"/>
        <w:rPr>
          <w:rFonts w:asciiTheme="minorHAnsi" w:eastAsiaTheme="minorEastAsia" w:hAnsiTheme="minorHAnsi" w:cstheme="minorBidi"/>
          <w:smallCaps w:val="0"/>
          <w:noProof/>
          <w:szCs w:val="22"/>
        </w:rPr>
      </w:pPr>
      <w:hyperlink w:anchor="_Toc419815103" w:history="1">
        <w:r w:rsidR="00D47C6B" w:rsidRPr="0070747C">
          <w:rPr>
            <w:rStyle w:val="ac"/>
            <w:noProof/>
          </w:rPr>
          <w:t>6.4</w:t>
        </w:r>
        <w:r w:rsidR="00D47C6B">
          <w:rPr>
            <w:rFonts w:asciiTheme="minorHAnsi" w:eastAsiaTheme="minorEastAsia" w:hAnsiTheme="minorHAnsi" w:cstheme="minorBidi"/>
            <w:smallCaps w:val="0"/>
            <w:noProof/>
            <w:szCs w:val="22"/>
          </w:rPr>
          <w:tab/>
        </w:r>
        <w:r w:rsidR="00D47C6B" w:rsidRPr="0070747C">
          <w:rPr>
            <w:rStyle w:val="ac"/>
            <w:rFonts w:hint="eastAsia"/>
            <w:noProof/>
          </w:rPr>
          <w:t>开发环境</w:t>
        </w:r>
        <w:r w:rsidR="00D47C6B">
          <w:rPr>
            <w:noProof/>
            <w:webHidden/>
          </w:rPr>
          <w:tab/>
        </w:r>
        <w:r w:rsidR="00D47C6B">
          <w:rPr>
            <w:noProof/>
            <w:webHidden/>
          </w:rPr>
          <w:fldChar w:fldCharType="begin"/>
        </w:r>
        <w:r w:rsidR="00D47C6B">
          <w:rPr>
            <w:noProof/>
            <w:webHidden/>
          </w:rPr>
          <w:instrText xml:space="preserve"> PAGEREF _Toc419815103 \h </w:instrText>
        </w:r>
        <w:r w:rsidR="00D47C6B">
          <w:rPr>
            <w:noProof/>
            <w:webHidden/>
          </w:rPr>
        </w:r>
        <w:r w:rsidR="00D47C6B">
          <w:rPr>
            <w:noProof/>
            <w:webHidden/>
          </w:rPr>
          <w:fldChar w:fldCharType="separate"/>
        </w:r>
        <w:r w:rsidR="00D47C6B">
          <w:rPr>
            <w:noProof/>
            <w:webHidden/>
          </w:rPr>
          <w:t>23</w:t>
        </w:r>
        <w:r w:rsidR="00D47C6B">
          <w:rPr>
            <w:noProof/>
            <w:webHidden/>
          </w:rPr>
          <w:fldChar w:fldCharType="end"/>
        </w:r>
      </w:hyperlink>
    </w:p>
    <w:p w:rsidR="00D47C6B" w:rsidRDefault="001D629F">
      <w:pPr>
        <w:pStyle w:val="10"/>
        <w:rPr>
          <w:rFonts w:asciiTheme="minorHAnsi" w:eastAsiaTheme="minorEastAsia" w:hAnsiTheme="minorHAnsi" w:cstheme="minorBidi"/>
          <w:b w:val="0"/>
          <w:bCs w:val="0"/>
          <w:caps w:val="0"/>
          <w:szCs w:val="22"/>
        </w:rPr>
      </w:pPr>
      <w:hyperlink w:anchor="_Toc419815104" w:history="1">
        <w:r w:rsidR="00D47C6B" w:rsidRPr="0070747C">
          <w:rPr>
            <w:rStyle w:val="ac"/>
          </w:rPr>
          <w:t>7</w:t>
        </w:r>
        <w:r w:rsidR="00D47C6B">
          <w:rPr>
            <w:rFonts w:asciiTheme="minorHAnsi" w:eastAsiaTheme="minorEastAsia" w:hAnsiTheme="minorHAnsi" w:cstheme="minorBidi"/>
            <w:b w:val="0"/>
            <w:bCs w:val="0"/>
            <w:caps w:val="0"/>
            <w:szCs w:val="22"/>
          </w:rPr>
          <w:tab/>
        </w:r>
        <w:r w:rsidR="00D47C6B" w:rsidRPr="0070747C">
          <w:rPr>
            <w:rStyle w:val="ac"/>
            <w:rFonts w:hint="eastAsia"/>
          </w:rPr>
          <w:t>附件</w:t>
        </w:r>
        <w:r w:rsidR="00D47C6B" w:rsidRPr="0070747C">
          <w:rPr>
            <w:rStyle w:val="ac"/>
          </w:rPr>
          <w:t>A:</w:t>
        </w:r>
        <w:r w:rsidR="00D47C6B" w:rsidRPr="0070747C">
          <w:rPr>
            <w:rStyle w:val="ac"/>
            <w:rFonts w:hint="eastAsia"/>
          </w:rPr>
          <w:t>术语表</w:t>
        </w:r>
        <w:r w:rsidR="00D47C6B">
          <w:rPr>
            <w:webHidden/>
          </w:rPr>
          <w:tab/>
        </w:r>
        <w:r w:rsidR="00D47C6B">
          <w:rPr>
            <w:webHidden/>
          </w:rPr>
          <w:fldChar w:fldCharType="begin"/>
        </w:r>
        <w:r w:rsidR="00D47C6B">
          <w:rPr>
            <w:webHidden/>
          </w:rPr>
          <w:instrText xml:space="preserve"> PAGEREF _Toc419815104 \h </w:instrText>
        </w:r>
        <w:r w:rsidR="00D47C6B">
          <w:rPr>
            <w:webHidden/>
          </w:rPr>
        </w:r>
        <w:r w:rsidR="00D47C6B">
          <w:rPr>
            <w:webHidden/>
          </w:rPr>
          <w:fldChar w:fldCharType="separate"/>
        </w:r>
        <w:r w:rsidR="00D47C6B">
          <w:rPr>
            <w:webHidden/>
          </w:rPr>
          <w:t>23</w:t>
        </w:r>
        <w:r w:rsidR="00D47C6B">
          <w:rPr>
            <w:webHidden/>
          </w:rPr>
          <w:fldChar w:fldCharType="end"/>
        </w:r>
      </w:hyperlink>
    </w:p>
    <w:p w:rsidR="00D47C6B" w:rsidRDefault="001D629F">
      <w:pPr>
        <w:pStyle w:val="10"/>
        <w:rPr>
          <w:rFonts w:asciiTheme="minorHAnsi" w:eastAsiaTheme="minorEastAsia" w:hAnsiTheme="minorHAnsi" w:cstheme="minorBidi"/>
          <w:b w:val="0"/>
          <w:bCs w:val="0"/>
          <w:caps w:val="0"/>
          <w:szCs w:val="22"/>
        </w:rPr>
      </w:pPr>
      <w:hyperlink w:anchor="_Toc419815105" w:history="1">
        <w:r w:rsidR="00D47C6B" w:rsidRPr="0070747C">
          <w:rPr>
            <w:rStyle w:val="ac"/>
          </w:rPr>
          <w:t>8</w:t>
        </w:r>
        <w:r w:rsidR="00D47C6B">
          <w:rPr>
            <w:rFonts w:asciiTheme="minorHAnsi" w:eastAsiaTheme="minorEastAsia" w:hAnsiTheme="minorHAnsi" w:cstheme="minorBidi"/>
            <w:b w:val="0"/>
            <w:bCs w:val="0"/>
            <w:caps w:val="0"/>
            <w:szCs w:val="22"/>
          </w:rPr>
          <w:tab/>
        </w:r>
        <w:r w:rsidR="00D47C6B" w:rsidRPr="0070747C">
          <w:rPr>
            <w:rStyle w:val="ac"/>
            <w:rFonts w:hint="eastAsia"/>
          </w:rPr>
          <w:t>附录</w:t>
        </w:r>
        <w:r w:rsidR="00D47C6B" w:rsidRPr="0070747C">
          <w:rPr>
            <w:rStyle w:val="ac"/>
          </w:rPr>
          <w:t xml:space="preserve">B: </w:t>
        </w:r>
        <w:r w:rsidR="00D47C6B" w:rsidRPr="0070747C">
          <w:rPr>
            <w:rStyle w:val="ac"/>
            <w:rFonts w:hint="eastAsia"/>
          </w:rPr>
          <w:t>问题清单</w:t>
        </w:r>
        <w:r w:rsidR="00D47C6B">
          <w:rPr>
            <w:webHidden/>
          </w:rPr>
          <w:tab/>
        </w:r>
        <w:r w:rsidR="00D47C6B">
          <w:rPr>
            <w:webHidden/>
          </w:rPr>
          <w:fldChar w:fldCharType="begin"/>
        </w:r>
        <w:r w:rsidR="00D47C6B">
          <w:rPr>
            <w:webHidden/>
          </w:rPr>
          <w:instrText xml:space="preserve"> PAGEREF _Toc419815105 \h </w:instrText>
        </w:r>
        <w:r w:rsidR="00D47C6B">
          <w:rPr>
            <w:webHidden/>
          </w:rPr>
        </w:r>
        <w:r w:rsidR="00D47C6B">
          <w:rPr>
            <w:webHidden/>
          </w:rPr>
          <w:fldChar w:fldCharType="separate"/>
        </w:r>
        <w:r w:rsidR="00D47C6B">
          <w:rPr>
            <w:webHidden/>
          </w:rPr>
          <w:t>24</w:t>
        </w:r>
        <w:r w:rsidR="00D47C6B">
          <w:rPr>
            <w:webHidden/>
          </w:rPr>
          <w:fldChar w:fldCharType="end"/>
        </w:r>
      </w:hyperlink>
    </w:p>
    <w:p w:rsidR="00ED1316" w:rsidRDefault="00E50B90" w:rsidP="00A16689">
      <w:pPr>
        <w:tabs>
          <w:tab w:val="right" w:leader="dot" w:pos="9356"/>
        </w:tabs>
        <w:ind w:rightChars="6" w:right="13" w:firstLineChars="0" w:firstLine="0"/>
        <w:sectPr w:rsidR="00ED1316" w:rsidSect="00A02730">
          <w:footerReference w:type="default" r:id="rId17"/>
          <w:pgSz w:w="11906" w:h="16838" w:code="9"/>
          <w:pgMar w:top="1415" w:right="1133" w:bottom="1418" w:left="409" w:header="468" w:footer="190" w:gutter="851"/>
          <w:pgNumType w:start="1"/>
          <w:cols w:space="425"/>
          <w:docGrid w:type="linesAndChars" w:linePitch="312"/>
        </w:sectPr>
      </w:pPr>
      <w:r>
        <w:rPr>
          <w:b/>
          <w:bCs/>
          <w:caps/>
        </w:rPr>
        <w:fldChar w:fldCharType="end"/>
      </w:r>
    </w:p>
    <w:p w:rsidR="00C7314D" w:rsidRDefault="00C7314D" w:rsidP="00B02783">
      <w:pPr>
        <w:pStyle w:val="1"/>
        <w:sectPr w:rsidR="00C7314D" w:rsidSect="00A02730">
          <w:headerReference w:type="default" r:id="rId18"/>
          <w:footerReference w:type="default" r:id="rId19"/>
          <w:headerReference w:type="first" r:id="rId20"/>
          <w:type w:val="continuous"/>
          <w:pgSz w:w="11906" w:h="16838"/>
          <w:pgMar w:top="1424" w:right="1133" w:bottom="1440" w:left="1361" w:header="468" w:footer="562" w:gutter="57"/>
          <w:pgNumType w:start="1"/>
          <w:cols w:space="425"/>
          <w:docGrid w:type="lines" w:linePitch="312"/>
        </w:sectPr>
      </w:pPr>
    </w:p>
    <w:p w:rsidR="00BB6E93" w:rsidRPr="00D874A8" w:rsidRDefault="006B3A41" w:rsidP="00B02783">
      <w:pPr>
        <w:pStyle w:val="1"/>
      </w:pPr>
      <w:bookmarkStart w:id="1" w:name="_Toc419815052"/>
      <w:r>
        <w:rPr>
          <w:rFonts w:hint="eastAsia"/>
        </w:rPr>
        <w:lastRenderedPageBreak/>
        <w:t>前言</w:t>
      </w:r>
      <w:bookmarkEnd w:id="1"/>
    </w:p>
    <w:p w:rsidR="00494EAD" w:rsidRPr="00C7314D" w:rsidRDefault="00494EAD" w:rsidP="00C7314D">
      <w:pPr>
        <w:pStyle w:val="2"/>
      </w:pPr>
      <w:bookmarkStart w:id="2" w:name="_Toc419815053"/>
      <w:r w:rsidRPr="00C7314D">
        <w:rPr>
          <w:rFonts w:hint="eastAsia"/>
        </w:rPr>
        <w:t>编写目的</w:t>
      </w:r>
      <w:bookmarkEnd w:id="2"/>
    </w:p>
    <w:p w:rsidR="007A2ACA" w:rsidRDefault="007A2ACA" w:rsidP="007A2ACA">
      <w:pPr>
        <w:pStyle w:val="aff5"/>
        <w:ind w:firstLine="420"/>
      </w:pPr>
      <w:r>
        <w:rPr>
          <w:rFonts w:hint="eastAsia"/>
        </w:rPr>
        <w:t>本文件描述</w:t>
      </w:r>
      <w:r w:rsidR="009B02F2">
        <w:rPr>
          <w:rFonts w:hint="eastAsia"/>
        </w:rPr>
        <w:t>“</w:t>
      </w:r>
      <w:r w:rsidR="009243CB" w:rsidRPr="00E339D0">
        <w:rPr>
          <w:rFonts w:hint="eastAsia"/>
        </w:rPr>
        <w:t>智能建筑工程项目管理系统</w:t>
      </w:r>
      <w:r w:rsidR="009B02F2">
        <w:rPr>
          <w:rFonts w:hint="eastAsia"/>
        </w:rPr>
        <w:t>”</w:t>
      </w:r>
      <w:r>
        <w:rPr>
          <w:rFonts w:hint="eastAsia"/>
        </w:rPr>
        <w:t>项目软件需求规格以及相关的实施约束，</w:t>
      </w:r>
      <w:r w:rsidR="00494EAD">
        <w:rPr>
          <w:rFonts w:hint="eastAsia"/>
        </w:rPr>
        <w:t>作为</w:t>
      </w:r>
      <w:r w:rsidR="00B979C2">
        <w:rPr>
          <w:rFonts w:hint="eastAsia"/>
        </w:rPr>
        <w:t>系统</w:t>
      </w:r>
      <w:r w:rsidR="00494EAD">
        <w:rPr>
          <w:rFonts w:hint="eastAsia"/>
        </w:rPr>
        <w:t>设计，系统测试计划，测试</w:t>
      </w:r>
      <w:r>
        <w:rPr>
          <w:rFonts w:hint="eastAsia"/>
        </w:rPr>
        <w:t>用例</w:t>
      </w:r>
      <w:r w:rsidR="00494EAD">
        <w:rPr>
          <w:rFonts w:hint="eastAsia"/>
        </w:rPr>
        <w:t>编写等的输入源</w:t>
      </w:r>
      <w:r>
        <w:rPr>
          <w:rFonts w:hint="eastAsia"/>
        </w:rPr>
        <w:t>，本文件涉及的主要使用者和使用</w:t>
      </w:r>
      <w:r w:rsidR="004658AD">
        <w:rPr>
          <w:rFonts w:hint="eastAsia"/>
        </w:rPr>
        <w:t>职责</w:t>
      </w:r>
      <w:r>
        <w:rPr>
          <w:rFonts w:hint="eastAsia"/>
        </w:rPr>
        <w:t>如下：</w:t>
      </w:r>
    </w:p>
    <w:tbl>
      <w:tblPr>
        <w:tblW w:w="9214" w:type="dxa"/>
        <w:tblInd w:w="108" w:type="dxa"/>
        <w:tblLayout w:type="fixed"/>
        <w:tblLook w:val="0000" w:firstRow="0" w:lastRow="0" w:firstColumn="0" w:lastColumn="0" w:noHBand="0" w:noVBand="0"/>
      </w:tblPr>
      <w:tblGrid>
        <w:gridCol w:w="709"/>
        <w:gridCol w:w="1276"/>
        <w:gridCol w:w="7229"/>
      </w:tblGrid>
      <w:tr w:rsidR="000E1168" w:rsidRPr="009243CB" w:rsidTr="000E1168">
        <w:trPr>
          <w:trHeight w:val="430"/>
        </w:trPr>
        <w:tc>
          <w:tcPr>
            <w:tcW w:w="709" w:type="dxa"/>
            <w:tcBorders>
              <w:top w:val="single" w:sz="4" w:space="0" w:color="000000"/>
              <w:left w:val="single" w:sz="4" w:space="0" w:color="000000"/>
              <w:bottom w:val="single" w:sz="4" w:space="0" w:color="000000"/>
            </w:tcBorders>
            <w:shd w:val="pct10" w:color="auto" w:fill="auto"/>
            <w:vAlign w:val="center"/>
          </w:tcPr>
          <w:p w:rsidR="000E1168" w:rsidRPr="009243CB" w:rsidRDefault="000E1168" w:rsidP="006D67CA">
            <w:pPr>
              <w:pStyle w:val="12"/>
              <w:rPr>
                <w:b/>
                <w:kern w:val="2"/>
              </w:rPr>
            </w:pPr>
            <w:r>
              <w:rPr>
                <w:rFonts w:hint="eastAsia"/>
                <w:b/>
                <w:kern w:val="2"/>
              </w:rPr>
              <w:t>序号</w:t>
            </w:r>
          </w:p>
        </w:tc>
        <w:tc>
          <w:tcPr>
            <w:tcW w:w="1276" w:type="dxa"/>
            <w:tcBorders>
              <w:top w:val="single" w:sz="4" w:space="0" w:color="000000"/>
              <w:left w:val="single" w:sz="4" w:space="0" w:color="000000"/>
              <w:bottom w:val="single" w:sz="4" w:space="0" w:color="000000"/>
            </w:tcBorders>
            <w:shd w:val="pct10" w:color="auto" w:fill="auto"/>
            <w:vAlign w:val="center"/>
          </w:tcPr>
          <w:p w:rsidR="000E1168" w:rsidRPr="009243CB" w:rsidRDefault="000E1168" w:rsidP="006D67CA">
            <w:pPr>
              <w:pStyle w:val="12"/>
              <w:rPr>
                <w:b/>
                <w:kern w:val="2"/>
              </w:rPr>
            </w:pPr>
            <w:r w:rsidRPr="009243CB">
              <w:rPr>
                <w:rFonts w:hint="eastAsia"/>
                <w:b/>
                <w:kern w:val="2"/>
              </w:rPr>
              <w:t>使用者</w:t>
            </w:r>
          </w:p>
        </w:tc>
        <w:tc>
          <w:tcPr>
            <w:tcW w:w="7229" w:type="dxa"/>
            <w:tcBorders>
              <w:top w:val="single" w:sz="4" w:space="0" w:color="000000"/>
              <w:left w:val="single" w:sz="4" w:space="0" w:color="000000"/>
              <w:bottom w:val="single" w:sz="4" w:space="0" w:color="000000"/>
              <w:right w:val="single" w:sz="4" w:space="0" w:color="000000"/>
            </w:tcBorders>
            <w:shd w:val="pct10" w:color="auto" w:fill="auto"/>
            <w:vAlign w:val="center"/>
          </w:tcPr>
          <w:p w:rsidR="000E1168" w:rsidRPr="009243CB" w:rsidRDefault="000E1168" w:rsidP="006D67CA">
            <w:pPr>
              <w:pStyle w:val="12"/>
              <w:rPr>
                <w:b/>
                <w:kern w:val="2"/>
              </w:rPr>
            </w:pPr>
            <w:r w:rsidRPr="009243CB">
              <w:rPr>
                <w:b/>
                <w:kern w:val="2"/>
              </w:rPr>
              <w:t>职责</w:t>
            </w:r>
          </w:p>
        </w:tc>
      </w:tr>
      <w:tr w:rsidR="000E1168" w:rsidRPr="00186615" w:rsidTr="000E1168">
        <w:tc>
          <w:tcPr>
            <w:tcW w:w="709" w:type="dxa"/>
            <w:tcBorders>
              <w:left w:val="single" w:sz="4" w:space="0" w:color="000000"/>
              <w:bottom w:val="single" w:sz="4" w:space="0" w:color="000000"/>
            </w:tcBorders>
          </w:tcPr>
          <w:p w:rsidR="000E1168" w:rsidRDefault="000E1168" w:rsidP="006D67CA">
            <w:pPr>
              <w:pStyle w:val="12"/>
              <w:rPr>
                <w:kern w:val="2"/>
              </w:rPr>
            </w:pPr>
            <w:r>
              <w:rPr>
                <w:rFonts w:hint="eastAsia"/>
                <w:kern w:val="2"/>
              </w:rPr>
              <w:t>1</w:t>
            </w:r>
          </w:p>
        </w:tc>
        <w:tc>
          <w:tcPr>
            <w:tcW w:w="1276" w:type="dxa"/>
            <w:tcBorders>
              <w:left w:val="single" w:sz="4" w:space="0" w:color="000000"/>
              <w:bottom w:val="single" w:sz="4" w:space="0" w:color="000000"/>
            </w:tcBorders>
          </w:tcPr>
          <w:p w:rsidR="000E1168" w:rsidRPr="00186615" w:rsidRDefault="000E1168" w:rsidP="006D67CA">
            <w:pPr>
              <w:pStyle w:val="12"/>
              <w:rPr>
                <w:kern w:val="2"/>
              </w:rPr>
            </w:pPr>
            <w:r>
              <w:rPr>
                <w:rFonts w:hint="eastAsia"/>
                <w:kern w:val="2"/>
              </w:rPr>
              <w:t>客户代表</w:t>
            </w:r>
          </w:p>
        </w:tc>
        <w:tc>
          <w:tcPr>
            <w:tcW w:w="7229" w:type="dxa"/>
            <w:tcBorders>
              <w:left w:val="single" w:sz="4" w:space="0" w:color="000000"/>
              <w:bottom w:val="single" w:sz="4" w:space="0" w:color="000000"/>
              <w:right w:val="single" w:sz="4" w:space="0" w:color="000000"/>
            </w:tcBorders>
          </w:tcPr>
          <w:p w:rsidR="000E1168" w:rsidRPr="00186615" w:rsidRDefault="000E1168" w:rsidP="00767282">
            <w:pPr>
              <w:pStyle w:val="12"/>
              <w:rPr>
                <w:kern w:val="2"/>
              </w:rPr>
            </w:pPr>
            <w:r>
              <w:rPr>
                <w:rFonts w:hint="eastAsia"/>
                <w:kern w:val="2"/>
              </w:rPr>
              <w:t>检查</w:t>
            </w:r>
            <w:r>
              <w:rPr>
                <w:kern w:val="2"/>
              </w:rPr>
              <w:t>、验证本文件</w:t>
            </w:r>
            <w:r>
              <w:rPr>
                <w:rFonts w:hint="eastAsia"/>
                <w:kern w:val="2"/>
              </w:rPr>
              <w:t>所描述</w:t>
            </w:r>
            <w:r>
              <w:rPr>
                <w:kern w:val="2"/>
              </w:rPr>
              <w:t>的</w:t>
            </w:r>
            <w:r>
              <w:rPr>
                <w:rFonts w:hint="eastAsia"/>
                <w:kern w:val="2"/>
              </w:rPr>
              <w:t>项目需求</w:t>
            </w:r>
            <w:r>
              <w:rPr>
                <w:kern w:val="2"/>
              </w:rPr>
              <w:t>内容</w:t>
            </w:r>
            <w:r>
              <w:rPr>
                <w:rFonts w:hint="eastAsia"/>
                <w:kern w:val="2"/>
              </w:rPr>
              <w:t>达到</w:t>
            </w:r>
            <w:r>
              <w:rPr>
                <w:kern w:val="2"/>
              </w:rPr>
              <w:t>事先约定的质量规定，确保文件陈述的内容完整、正确、可用。</w:t>
            </w:r>
          </w:p>
        </w:tc>
      </w:tr>
      <w:tr w:rsidR="000E1168" w:rsidRPr="00186615" w:rsidTr="000E1168">
        <w:tc>
          <w:tcPr>
            <w:tcW w:w="709" w:type="dxa"/>
            <w:tcBorders>
              <w:left w:val="single" w:sz="4" w:space="0" w:color="000000"/>
              <w:bottom w:val="single" w:sz="4" w:space="0" w:color="000000"/>
            </w:tcBorders>
          </w:tcPr>
          <w:p w:rsidR="000E1168" w:rsidRPr="00186615" w:rsidRDefault="000E1168" w:rsidP="006D67CA">
            <w:pPr>
              <w:pStyle w:val="12"/>
              <w:rPr>
                <w:kern w:val="2"/>
              </w:rPr>
            </w:pPr>
            <w:r>
              <w:rPr>
                <w:rFonts w:hint="eastAsia"/>
                <w:kern w:val="2"/>
              </w:rPr>
              <w:t>2</w:t>
            </w:r>
          </w:p>
        </w:tc>
        <w:tc>
          <w:tcPr>
            <w:tcW w:w="1276" w:type="dxa"/>
            <w:tcBorders>
              <w:left w:val="single" w:sz="4" w:space="0" w:color="000000"/>
              <w:bottom w:val="single" w:sz="4" w:space="0" w:color="000000"/>
            </w:tcBorders>
          </w:tcPr>
          <w:p w:rsidR="000E1168" w:rsidRPr="00186615" w:rsidRDefault="000E1168" w:rsidP="006D67CA">
            <w:pPr>
              <w:pStyle w:val="12"/>
              <w:rPr>
                <w:kern w:val="2"/>
              </w:rPr>
            </w:pPr>
            <w:r w:rsidRPr="00186615">
              <w:rPr>
                <w:kern w:val="2"/>
              </w:rPr>
              <w:t>项目经理</w:t>
            </w:r>
          </w:p>
        </w:tc>
        <w:tc>
          <w:tcPr>
            <w:tcW w:w="7229" w:type="dxa"/>
            <w:tcBorders>
              <w:left w:val="single" w:sz="4" w:space="0" w:color="000000"/>
              <w:bottom w:val="single" w:sz="4" w:space="0" w:color="000000"/>
              <w:right w:val="single" w:sz="4" w:space="0" w:color="000000"/>
            </w:tcBorders>
          </w:tcPr>
          <w:p w:rsidR="000E1168" w:rsidRPr="00186615" w:rsidRDefault="000E1168" w:rsidP="00175DFE">
            <w:pPr>
              <w:pStyle w:val="12"/>
              <w:rPr>
                <w:kern w:val="2"/>
              </w:rPr>
            </w:pPr>
            <w:r>
              <w:rPr>
                <w:rFonts w:hint="eastAsia"/>
                <w:kern w:val="2"/>
              </w:rPr>
              <w:t>协调在</w:t>
            </w:r>
            <w:r>
              <w:rPr>
                <w:kern w:val="2"/>
              </w:rPr>
              <w:t>需求</w:t>
            </w:r>
            <w:r>
              <w:rPr>
                <w:rFonts w:hint="eastAsia"/>
                <w:kern w:val="2"/>
              </w:rPr>
              <w:t>分析</w:t>
            </w:r>
            <w:r>
              <w:rPr>
                <w:kern w:val="2"/>
              </w:rPr>
              <w:t>过程中</w:t>
            </w:r>
            <w:r>
              <w:rPr>
                <w:rFonts w:hint="eastAsia"/>
                <w:kern w:val="2"/>
              </w:rPr>
              <w:t>，</w:t>
            </w:r>
            <w:r>
              <w:rPr>
                <w:kern w:val="2"/>
              </w:rPr>
              <w:t>围绕本产品</w:t>
            </w:r>
            <w:r>
              <w:rPr>
                <w:rFonts w:hint="eastAsia"/>
                <w:kern w:val="2"/>
              </w:rPr>
              <w:t>的生产过程</w:t>
            </w:r>
            <w:r>
              <w:rPr>
                <w:kern w:val="2"/>
              </w:rPr>
              <w:t>合理实施，</w:t>
            </w:r>
            <w:r>
              <w:rPr>
                <w:rFonts w:hint="eastAsia"/>
                <w:kern w:val="2"/>
              </w:rPr>
              <w:t>确保所描述的需求</w:t>
            </w:r>
            <w:r>
              <w:rPr>
                <w:kern w:val="2"/>
              </w:rPr>
              <w:t>按照项目开发计划要求进行定义，确保项目涉众对需求的理解是基于本文件统一进行的。</w:t>
            </w:r>
          </w:p>
        </w:tc>
      </w:tr>
      <w:tr w:rsidR="000E1168" w:rsidRPr="00186615" w:rsidTr="000E1168">
        <w:tc>
          <w:tcPr>
            <w:tcW w:w="709" w:type="dxa"/>
            <w:tcBorders>
              <w:left w:val="single" w:sz="4" w:space="0" w:color="000000"/>
              <w:bottom w:val="single" w:sz="4" w:space="0" w:color="000000"/>
            </w:tcBorders>
          </w:tcPr>
          <w:p w:rsidR="000E1168" w:rsidRPr="00671343" w:rsidRDefault="000E1168" w:rsidP="006D67CA">
            <w:pPr>
              <w:pStyle w:val="12"/>
              <w:rPr>
                <w:kern w:val="2"/>
              </w:rPr>
            </w:pPr>
            <w:r>
              <w:rPr>
                <w:rFonts w:hint="eastAsia"/>
                <w:kern w:val="2"/>
              </w:rPr>
              <w:t>3</w:t>
            </w:r>
          </w:p>
        </w:tc>
        <w:tc>
          <w:tcPr>
            <w:tcW w:w="1276" w:type="dxa"/>
            <w:tcBorders>
              <w:left w:val="single" w:sz="4" w:space="0" w:color="000000"/>
              <w:bottom w:val="single" w:sz="4" w:space="0" w:color="000000"/>
            </w:tcBorders>
          </w:tcPr>
          <w:p w:rsidR="000E1168" w:rsidRPr="00186615" w:rsidRDefault="000E1168" w:rsidP="006D67CA">
            <w:pPr>
              <w:pStyle w:val="12"/>
              <w:rPr>
                <w:kern w:val="2"/>
              </w:rPr>
            </w:pPr>
            <w:r w:rsidRPr="00671343">
              <w:rPr>
                <w:rFonts w:hint="eastAsia"/>
                <w:kern w:val="2"/>
              </w:rPr>
              <w:t>业务分析员</w:t>
            </w:r>
          </w:p>
        </w:tc>
        <w:tc>
          <w:tcPr>
            <w:tcW w:w="7229" w:type="dxa"/>
            <w:tcBorders>
              <w:left w:val="single" w:sz="4" w:space="0" w:color="000000"/>
              <w:bottom w:val="single" w:sz="4" w:space="0" w:color="000000"/>
              <w:right w:val="single" w:sz="4" w:space="0" w:color="000000"/>
            </w:tcBorders>
          </w:tcPr>
          <w:p w:rsidR="000E1168" w:rsidRPr="00186615" w:rsidRDefault="000E1168" w:rsidP="00FB5C59">
            <w:pPr>
              <w:pStyle w:val="12"/>
              <w:rPr>
                <w:kern w:val="2"/>
              </w:rPr>
            </w:pPr>
            <w:r>
              <w:rPr>
                <w:rFonts w:hint="eastAsia"/>
                <w:kern w:val="2"/>
              </w:rPr>
              <w:t>根据</w:t>
            </w:r>
            <w:r>
              <w:rPr>
                <w:kern w:val="2"/>
              </w:rPr>
              <w:t>客户业务资料和与客户进行业务需求调研分析的成果，定义全部的</w:t>
            </w:r>
            <w:r>
              <w:rPr>
                <w:rFonts w:hint="eastAsia"/>
                <w:kern w:val="2"/>
              </w:rPr>
              <w:t>项目软件</w:t>
            </w:r>
            <w:r>
              <w:rPr>
                <w:kern w:val="2"/>
              </w:rPr>
              <w:t>所覆盖的业务过程</w:t>
            </w:r>
            <w:r>
              <w:rPr>
                <w:rFonts w:hint="eastAsia"/>
                <w:kern w:val="2"/>
              </w:rPr>
              <w:t>结构</w:t>
            </w:r>
            <w:r>
              <w:rPr>
                <w:kern w:val="2"/>
              </w:rPr>
              <w:t>模型和</w:t>
            </w:r>
            <w:r>
              <w:rPr>
                <w:rFonts w:hint="eastAsia"/>
                <w:kern w:val="2"/>
              </w:rPr>
              <w:t>每个</w:t>
            </w:r>
            <w:r>
              <w:rPr>
                <w:kern w:val="2"/>
              </w:rPr>
              <w:t>业务</w:t>
            </w:r>
            <w:r>
              <w:rPr>
                <w:rFonts w:hint="eastAsia"/>
                <w:kern w:val="2"/>
              </w:rPr>
              <w:t>过程节点对应</w:t>
            </w:r>
            <w:r>
              <w:rPr>
                <w:kern w:val="2"/>
              </w:rPr>
              <w:t>的业务数据</w:t>
            </w:r>
            <w:r>
              <w:rPr>
                <w:rFonts w:hint="eastAsia"/>
                <w:kern w:val="2"/>
              </w:rPr>
              <w:t>处理</w:t>
            </w:r>
            <w:r>
              <w:rPr>
                <w:kern w:val="2"/>
              </w:rPr>
              <w:t>的功能需求说明</w:t>
            </w:r>
            <w:r>
              <w:rPr>
                <w:rFonts w:hint="eastAsia"/>
                <w:kern w:val="2"/>
              </w:rPr>
              <w:t>。</w:t>
            </w:r>
          </w:p>
        </w:tc>
      </w:tr>
      <w:tr w:rsidR="000E1168" w:rsidRPr="00186615" w:rsidTr="000E1168">
        <w:tc>
          <w:tcPr>
            <w:tcW w:w="709" w:type="dxa"/>
            <w:tcBorders>
              <w:left w:val="single" w:sz="4" w:space="0" w:color="000000"/>
              <w:bottom w:val="single" w:sz="4" w:space="0" w:color="000000"/>
            </w:tcBorders>
          </w:tcPr>
          <w:p w:rsidR="000E1168" w:rsidRPr="00186615" w:rsidRDefault="000E1168" w:rsidP="006D67CA">
            <w:pPr>
              <w:pStyle w:val="12"/>
              <w:rPr>
                <w:kern w:val="2"/>
              </w:rPr>
            </w:pPr>
            <w:r>
              <w:rPr>
                <w:rFonts w:hint="eastAsia"/>
                <w:kern w:val="2"/>
              </w:rPr>
              <w:t>4</w:t>
            </w:r>
          </w:p>
        </w:tc>
        <w:tc>
          <w:tcPr>
            <w:tcW w:w="1276" w:type="dxa"/>
            <w:tcBorders>
              <w:left w:val="single" w:sz="4" w:space="0" w:color="000000"/>
              <w:bottom w:val="single" w:sz="4" w:space="0" w:color="000000"/>
            </w:tcBorders>
          </w:tcPr>
          <w:p w:rsidR="000E1168" w:rsidRPr="00186615" w:rsidRDefault="000E1168" w:rsidP="006D67CA">
            <w:pPr>
              <w:pStyle w:val="12"/>
              <w:rPr>
                <w:kern w:val="2"/>
              </w:rPr>
            </w:pPr>
            <w:r w:rsidRPr="00186615">
              <w:rPr>
                <w:rFonts w:hint="eastAsia"/>
                <w:kern w:val="2"/>
              </w:rPr>
              <w:t>技术经理</w:t>
            </w:r>
          </w:p>
        </w:tc>
        <w:tc>
          <w:tcPr>
            <w:tcW w:w="7229" w:type="dxa"/>
            <w:tcBorders>
              <w:left w:val="single" w:sz="4" w:space="0" w:color="000000"/>
              <w:bottom w:val="single" w:sz="4" w:space="0" w:color="000000"/>
              <w:right w:val="single" w:sz="4" w:space="0" w:color="000000"/>
            </w:tcBorders>
          </w:tcPr>
          <w:p w:rsidR="000E1168" w:rsidRPr="00186615" w:rsidRDefault="000E1168" w:rsidP="00FB5C59">
            <w:pPr>
              <w:pStyle w:val="12"/>
              <w:rPr>
                <w:kern w:val="2"/>
              </w:rPr>
            </w:pPr>
            <w:r>
              <w:rPr>
                <w:rFonts w:hint="eastAsia"/>
                <w:kern w:val="2"/>
              </w:rPr>
              <w:t>根据</w:t>
            </w:r>
            <w:r>
              <w:rPr>
                <w:kern w:val="2"/>
              </w:rPr>
              <w:t>业务</w:t>
            </w:r>
            <w:r>
              <w:rPr>
                <w:rFonts w:hint="eastAsia"/>
                <w:kern w:val="2"/>
              </w:rPr>
              <w:t>分析员</w:t>
            </w:r>
            <w:r>
              <w:rPr>
                <w:kern w:val="2"/>
              </w:rPr>
              <w:t>的工作成果，构建基本的业务实现场景，包括早期的业务实体及其关系定义模型、</w:t>
            </w:r>
            <w:r>
              <w:rPr>
                <w:rFonts w:hint="eastAsia"/>
                <w:kern w:val="2"/>
              </w:rPr>
              <w:t>基础设施管理子系统</w:t>
            </w:r>
            <w:r>
              <w:rPr>
                <w:kern w:val="2"/>
              </w:rPr>
              <w:t>、业务功能</w:t>
            </w:r>
            <w:r>
              <w:rPr>
                <w:rFonts w:hint="eastAsia"/>
                <w:kern w:val="2"/>
              </w:rPr>
              <w:t>管理</w:t>
            </w:r>
            <w:r>
              <w:rPr>
                <w:kern w:val="2"/>
              </w:rPr>
              <w:t>子系统</w:t>
            </w:r>
            <w:r>
              <w:rPr>
                <w:rFonts w:hint="eastAsia"/>
                <w:kern w:val="2"/>
              </w:rPr>
              <w:t>，</w:t>
            </w:r>
            <w:r>
              <w:rPr>
                <w:kern w:val="2"/>
              </w:rPr>
              <w:t>并将对应的业务</w:t>
            </w:r>
            <w:r>
              <w:rPr>
                <w:rFonts w:hint="eastAsia"/>
                <w:kern w:val="2"/>
              </w:rPr>
              <w:t>过程</w:t>
            </w:r>
            <w:r>
              <w:rPr>
                <w:kern w:val="2"/>
              </w:rPr>
              <w:t>、业务数据处理功能需求映射到</w:t>
            </w:r>
            <w:r>
              <w:rPr>
                <w:rFonts w:hint="eastAsia"/>
                <w:kern w:val="2"/>
              </w:rPr>
              <w:t>响应的子系统</w:t>
            </w:r>
            <w:r>
              <w:rPr>
                <w:kern w:val="2"/>
              </w:rPr>
              <w:t>中</w:t>
            </w:r>
            <w:r>
              <w:rPr>
                <w:rFonts w:hint="eastAsia"/>
                <w:kern w:val="2"/>
              </w:rPr>
              <w:t>，</w:t>
            </w:r>
            <w:r>
              <w:rPr>
                <w:kern w:val="2"/>
              </w:rPr>
              <w:t>形成业务系统的基本架构。</w:t>
            </w:r>
          </w:p>
        </w:tc>
      </w:tr>
      <w:tr w:rsidR="000E1168" w:rsidRPr="00186615" w:rsidTr="000E1168">
        <w:tc>
          <w:tcPr>
            <w:tcW w:w="709" w:type="dxa"/>
            <w:tcBorders>
              <w:left w:val="single" w:sz="4" w:space="0" w:color="000000"/>
              <w:bottom w:val="single" w:sz="4" w:space="0" w:color="000000"/>
            </w:tcBorders>
          </w:tcPr>
          <w:p w:rsidR="000E1168" w:rsidRDefault="000E1168" w:rsidP="006D67CA">
            <w:pPr>
              <w:pStyle w:val="12"/>
              <w:rPr>
                <w:kern w:val="2"/>
              </w:rPr>
            </w:pPr>
            <w:r>
              <w:rPr>
                <w:rFonts w:hint="eastAsia"/>
                <w:kern w:val="2"/>
              </w:rPr>
              <w:t>5</w:t>
            </w:r>
          </w:p>
        </w:tc>
        <w:tc>
          <w:tcPr>
            <w:tcW w:w="1276" w:type="dxa"/>
            <w:tcBorders>
              <w:left w:val="single" w:sz="4" w:space="0" w:color="000000"/>
              <w:bottom w:val="single" w:sz="4" w:space="0" w:color="000000"/>
            </w:tcBorders>
          </w:tcPr>
          <w:p w:rsidR="000E1168" w:rsidRPr="00186615" w:rsidRDefault="000E1168" w:rsidP="006D67CA">
            <w:pPr>
              <w:pStyle w:val="12"/>
              <w:rPr>
                <w:kern w:val="2"/>
              </w:rPr>
            </w:pPr>
            <w:r>
              <w:rPr>
                <w:rFonts w:hint="eastAsia"/>
                <w:kern w:val="2"/>
              </w:rPr>
              <w:t>开发工程师</w:t>
            </w:r>
          </w:p>
        </w:tc>
        <w:tc>
          <w:tcPr>
            <w:tcW w:w="7229" w:type="dxa"/>
            <w:tcBorders>
              <w:left w:val="single" w:sz="4" w:space="0" w:color="000000"/>
              <w:bottom w:val="single" w:sz="4" w:space="0" w:color="000000"/>
              <w:right w:val="single" w:sz="4" w:space="0" w:color="000000"/>
            </w:tcBorders>
          </w:tcPr>
          <w:p w:rsidR="000E1168" w:rsidRPr="00441B3D" w:rsidRDefault="000E1168" w:rsidP="006D67CA">
            <w:pPr>
              <w:pStyle w:val="12"/>
              <w:rPr>
                <w:kern w:val="2"/>
              </w:rPr>
            </w:pPr>
            <w:r>
              <w:rPr>
                <w:rFonts w:hint="eastAsia"/>
                <w:kern w:val="2"/>
              </w:rPr>
              <w:t>根据</w:t>
            </w:r>
            <w:r>
              <w:rPr>
                <w:kern w:val="2"/>
              </w:rPr>
              <w:t>业务系统的基本架构，编制相关的业务场景实现的具体说明和必要的</w:t>
            </w:r>
            <w:r>
              <w:rPr>
                <w:kern w:val="2"/>
              </w:rPr>
              <w:t>UI</w:t>
            </w:r>
            <w:r>
              <w:rPr>
                <w:kern w:val="2"/>
              </w:rPr>
              <w:t>草图或者静态</w:t>
            </w:r>
            <w:r>
              <w:rPr>
                <w:kern w:val="2"/>
              </w:rPr>
              <w:t>UI</w:t>
            </w:r>
            <w:r>
              <w:rPr>
                <w:kern w:val="2"/>
              </w:rPr>
              <w:t>界面，</w:t>
            </w:r>
            <w:r>
              <w:rPr>
                <w:rFonts w:hint="eastAsia"/>
                <w:kern w:val="2"/>
              </w:rPr>
              <w:t>尽量在</w:t>
            </w:r>
            <w:r>
              <w:rPr>
                <w:kern w:val="2"/>
              </w:rPr>
              <w:t>具体功能实现之前，通过</w:t>
            </w:r>
            <w:r>
              <w:rPr>
                <w:kern w:val="2"/>
              </w:rPr>
              <w:t>UI</w:t>
            </w:r>
            <w:r>
              <w:rPr>
                <w:kern w:val="2"/>
              </w:rPr>
              <w:t>概念模型验证需求说明的正确性和完整性</w:t>
            </w:r>
            <w:r>
              <w:rPr>
                <w:rFonts w:hint="eastAsia"/>
                <w:kern w:val="2"/>
              </w:rPr>
              <w:t>。</w:t>
            </w:r>
          </w:p>
        </w:tc>
      </w:tr>
      <w:tr w:rsidR="000E1168" w:rsidRPr="00186615" w:rsidTr="000E1168">
        <w:tc>
          <w:tcPr>
            <w:tcW w:w="709" w:type="dxa"/>
            <w:tcBorders>
              <w:left w:val="single" w:sz="4" w:space="0" w:color="000000"/>
              <w:bottom w:val="single" w:sz="4" w:space="0" w:color="auto"/>
            </w:tcBorders>
          </w:tcPr>
          <w:p w:rsidR="000E1168" w:rsidRPr="00186615" w:rsidRDefault="000E1168" w:rsidP="006D67CA">
            <w:pPr>
              <w:pStyle w:val="12"/>
              <w:rPr>
                <w:kern w:val="2"/>
              </w:rPr>
            </w:pPr>
            <w:r>
              <w:rPr>
                <w:rFonts w:hint="eastAsia"/>
                <w:kern w:val="2"/>
              </w:rPr>
              <w:t>6</w:t>
            </w:r>
          </w:p>
        </w:tc>
        <w:tc>
          <w:tcPr>
            <w:tcW w:w="1276" w:type="dxa"/>
            <w:tcBorders>
              <w:left w:val="single" w:sz="4" w:space="0" w:color="000000"/>
              <w:bottom w:val="single" w:sz="4" w:space="0" w:color="auto"/>
            </w:tcBorders>
          </w:tcPr>
          <w:p w:rsidR="000E1168" w:rsidRPr="00186615" w:rsidRDefault="000E1168" w:rsidP="006D67CA">
            <w:pPr>
              <w:pStyle w:val="12"/>
              <w:rPr>
                <w:kern w:val="2"/>
              </w:rPr>
            </w:pPr>
            <w:r w:rsidRPr="00186615">
              <w:rPr>
                <w:kern w:val="2"/>
              </w:rPr>
              <w:t>测试</w:t>
            </w:r>
            <w:r w:rsidRPr="00186615">
              <w:rPr>
                <w:rFonts w:hint="eastAsia"/>
                <w:kern w:val="2"/>
              </w:rPr>
              <w:t>负责人</w:t>
            </w:r>
          </w:p>
        </w:tc>
        <w:tc>
          <w:tcPr>
            <w:tcW w:w="7229" w:type="dxa"/>
            <w:tcBorders>
              <w:left w:val="single" w:sz="4" w:space="0" w:color="000000"/>
              <w:bottom w:val="single" w:sz="4" w:space="0" w:color="auto"/>
              <w:right w:val="single" w:sz="4" w:space="0" w:color="000000"/>
            </w:tcBorders>
          </w:tcPr>
          <w:p w:rsidR="000E1168" w:rsidRPr="00186615" w:rsidRDefault="000E1168" w:rsidP="00AE5D0E">
            <w:pPr>
              <w:pStyle w:val="12"/>
              <w:rPr>
                <w:kern w:val="2"/>
              </w:rPr>
            </w:pPr>
            <w:r>
              <w:rPr>
                <w:rFonts w:hint="eastAsia"/>
                <w:kern w:val="2"/>
              </w:rPr>
              <w:t>确保</w:t>
            </w:r>
            <w:r>
              <w:rPr>
                <w:kern w:val="2"/>
              </w:rPr>
              <w:t>本文件</w:t>
            </w:r>
            <w:r>
              <w:rPr>
                <w:rFonts w:hint="eastAsia"/>
                <w:kern w:val="2"/>
              </w:rPr>
              <w:t>所陈述</w:t>
            </w:r>
            <w:r>
              <w:rPr>
                <w:kern w:val="2"/>
              </w:rPr>
              <w:t>的业务过程</w:t>
            </w:r>
            <w:r>
              <w:rPr>
                <w:rFonts w:hint="eastAsia"/>
                <w:kern w:val="2"/>
              </w:rPr>
              <w:t>和</w:t>
            </w:r>
            <w:r>
              <w:rPr>
                <w:kern w:val="2"/>
              </w:rPr>
              <w:t>业务数据处理功能需求</w:t>
            </w:r>
            <w:r>
              <w:rPr>
                <w:rFonts w:hint="eastAsia"/>
                <w:kern w:val="2"/>
              </w:rPr>
              <w:t>模型</w:t>
            </w:r>
            <w:r>
              <w:rPr>
                <w:kern w:val="2"/>
              </w:rPr>
              <w:t>都是可以测量的，并可以以此为</w:t>
            </w:r>
            <w:r>
              <w:rPr>
                <w:rFonts w:hint="eastAsia"/>
                <w:kern w:val="2"/>
              </w:rPr>
              <w:t>蓝本</w:t>
            </w:r>
            <w:r>
              <w:rPr>
                <w:kern w:val="2"/>
              </w:rPr>
              <w:t>，编制项目</w:t>
            </w:r>
            <w:r>
              <w:rPr>
                <w:rFonts w:hint="eastAsia"/>
                <w:kern w:val="2"/>
              </w:rPr>
              <w:t>软件</w:t>
            </w:r>
            <w:r>
              <w:rPr>
                <w:kern w:val="2"/>
              </w:rPr>
              <w:t>的测试计划和测试</w:t>
            </w:r>
            <w:r>
              <w:rPr>
                <w:rFonts w:hint="eastAsia"/>
                <w:kern w:val="2"/>
              </w:rPr>
              <w:t>用例</w:t>
            </w:r>
            <w:r>
              <w:rPr>
                <w:kern w:val="2"/>
              </w:rPr>
              <w:t>。</w:t>
            </w:r>
          </w:p>
        </w:tc>
      </w:tr>
    </w:tbl>
    <w:p w:rsidR="00494EAD" w:rsidRDefault="00494EAD" w:rsidP="007A2ACA">
      <w:pPr>
        <w:pStyle w:val="aff5"/>
        <w:ind w:firstLine="420"/>
      </w:pPr>
      <w:r>
        <w:rPr>
          <w:rFonts w:hint="eastAsia"/>
        </w:rPr>
        <w:t xml:space="preserve"> </w:t>
      </w:r>
    </w:p>
    <w:p w:rsidR="00494EAD" w:rsidRPr="002E24C1" w:rsidRDefault="00494EAD" w:rsidP="00C7314D">
      <w:pPr>
        <w:pStyle w:val="2"/>
      </w:pPr>
      <w:bookmarkStart w:id="3" w:name="_Toc419815054"/>
      <w:r w:rsidRPr="002E24C1">
        <w:rPr>
          <w:rFonts w:hint="eastAsia"/>
        </w:rPr>
        <w:t>系统涵盖范围</w:t>
      </w:r>
      <w:bookmarkEnd w:id="3"/>
    </w:p>
    <w:p w:rsidR="000E1168" w:rsidRDefault="000E1168" w:rsidP="000E1168">
      <w:pPr>
        <w:pStyle w:val="aff5"/>
        <w:ind w:firstLine="420"/>
      </w:pPr>
      <w:r w:rsidRPr="00433D95">
        <w:rPr>
          <w:rFonts w:hint="eastAsia"/>
        </w:rPr>
        <w:t>系统以施工预算（目标成本）为龙头，以合同为约束，以进度和资金为双主线，以成本控制为目标，实现在计划的时间内，在限定的预算范围及资源（人、材、机等）条件下，圆满的完成项目的任务。</w:t>
      </w:r>
      <w:r>
        <w:rPr>
          <w:rFonts w:hint="eastAsia"/>
        </w:rPr>
        <w:t>具体</w:t>
      </w:r>
      <w:r>
        <w:t>而言</w:t>
      </w:r>
      <w:r>
        <w:rPr>
          <w:rFonts w:hint="eastAsia"/>
        </w:rPr>
        <w:t>，项目软件</w:t>
      </w:r>
      <w:r>
        <w:t>实现</w:t>
      </w:r>
      <w:r>
        <w:rPr>
          <w:rFonts w:hint="eastAsia"/>
        </w:rPr>
        <w:t>以下</w:t>
      </w:r>
      <w:r>
        <w:t>目标：</w:t>
      </w:r>
    </w:p>
    <w:p w:rsidR="000E1168" w:rsidRDefault="000E1168" w:rsidP="00DA5ACC">
      <w:pPr>
        <w:pStyle w:val="aff5"/>
        <w:numPr>
          <w:ilvl w:val="0"/>
          <w:numId w:val="3"/>
        </w:numPr>
        <w:ind w:firstLineChars="0"/>
      </w:pPr>
      <w:r>
        <w:rPr>
          <w:rFonts w:hint="eastAsia"/>
        </w:rPr>
        <w:t>为公司管理层提供</w:t>
      </w:r>
      <w:r>
        <w:t>必要工具和数据支持环境，使之</w:t>
      </w:r>
      <w:r>
        <w:rPr>
          <w:rFonts w:hint="eastAsia"/>
        </w:rPr>
        <w:t>可以实时获取远程项目施工过程的各种经营信息，可同时管理多个不同性质的项目并在多项目之间进行资源协调。</w:t>
      </w:r>
    </w:p>
    <w:p w:rsidR="000E1168" w:rsidRDefault="000E1168" w:rsidP="00DA5ACC">
      <w:pPr>
        <w:pStyle w:val="aff5"/>
        <w:numPr>
          <w:ilvl w:val="0"/>
          <w:numId w:val="3"/>
        </w:numPr>
        <w:ind w:firstLineChars="0"/>
      </w:pPr>
      <w:r>
        <w:rPr>
          <w:rFonts w:hint="eastAsia"/>
        </w:rPr>
        <w:t>为项目管理层提供</w:t>
      </w:r>
      <w:r>
        <w:t>必要工具和数据支持环境，</w:t>
      </w:r>
      <w:r>
        <w:rPr>
          <w:rFonts w:hint="eastAsia"/>
        </w:rPr>
        <w:t>可实时动态监控项目施工过程中的进度和盈亏状况，对施工全周期的各个环节进行综合管理。</w:t>
      </w:r>
    </w:p>
    <w:p w:rsidR="000E1168" w:rsidRDefault="000E1168" w:rsidP="00DA5ACC">
      <w:pPr>
        <w:pStyle w:val="aff5"/>
        <w:numPr>
          <w:ilvl w:val="0"/>
          <w:numId w:val="3"/>
        </w:numPr>
        <w:ind w:firstLineChars="0"/>
      </w:pPr>
      <w:r>
        <w:rPr>
          <w:rFonts w:hint="eastAsia"/>
        </w:rPr>
        <w:t>系统通过对工程项目施工预算、进度、合同、采购、材料、设备、质量、安全等进行全面综合管理；纵向贯穿招标、分包、采购、施工、竣工的全过程，横向涉及公司</w:t>
      </w:r>
      <w:r>
        <w:rPr>
          <w:rFonts w:hint="eastAsia"/>
        </w:rPr>
        <w:t>-</w:t>
      </w:r>
      <w:r>
        <w:rPr>
          <w:rFonts w:hint="eastAsia"/>
        </w:rPr>
        <w:t>项目部的各个岗位，以实现</w:t>
      </w:r>
      <w:r>
        <w:t>业务单位</w:t>
      </w:r>
      <w:r>
        <w:rPr>
          <w:rFonts w:hint="eastAsia"/>
        </w:rPr>
        <w:t>集成性质</w:t>
      </w:r>
      <w:r>
        <w:t>的</w:t>
      </w:r>
      <w:r>
        <w:rPr>
          <w:rFonts w:hint="eastAsia"/>
        </w:rPr>
        <w:t>项目管理平台。</w:t>
      </w:r>
    </w:p>
    <w:p w:rsidR="000E1168" w:rsidRDefault="000E1168" w:rsidP="00DA5ACC">
      <w:pPr>
        <w:pStyle w:val="aff5"/>
        <w:numPr>
          <w:ilvl w:val="0"/>
          <w:numId w:val="3"/>
        </w:numPr>
        <w:ind w:firstLineChars="0"/>
      </w:pPr>
      <w:r>
        <w:rPr>
          <w:rFonts w:hint="eastAsia"/>
        </w:rPr>
        <w:t>系统通过对成本、进度、资金、质量安全等方面的控制管理，以及对合同、变更、结算、支付等要素的流程化管理，以实现企业对工程项目的综合配套能力的提高。</w:t>
      </w:r>
    </w:p>
    <w:p w:rsidR="000E1168" w:rsidRDefault="000E1168" w:rsidP="000E1168">
      <w:pPr>
        <w:pStyle w:val="aff5"/>
        <w:ind w:firstLineChars="0"/>
      </w:pPr>
    </w:p>
    <w:p w:rsidR="00494EAD" w:rsidRPr="002E24C1" w:rsidRDefault="00494EAD" w:rsidP="00C7314D">
      <w:pPr>
        <w:pStyle w:val="2"/>
      </w:pPr>
      <w:bookmarkStart w:id="4" w:name="_Toc419815055"/>
      <w:r w:rsidRPr="002E24C1">
        <w:rPr>
          <w:rFonts w:hint="eastAsia"/>
        </w:rPr>
        <w:lastRenderedPageBreak/>
        <w:t>文档组织结构</w:t>
      </w:r>
      <w:r w:rsidR="00B953F4" w:rsidRPr="002E24C1">
        <w:rPr>
          <w:rFonts w:hint="eastAsia"/>
        </w:rPr>
        <w:t>说明</w:t>
      </w:r>
      <w:bookmarkEnd w:id="4"/>
    </w:p>
    <w:p w:rsidR="00494EAD" w:rsidRDefault="000409E4" w:rsidP="001709ED">
      <w:pPr>
        <w:pStyle w:val="aff5"/>
        <w:ind w:firstLine="420"/>
      </w:pPr>
      <w:r>
        <w:rPr>
          <w:rFonts w:hint="eastAsia"/>
        </w:rPr>
        <w:t>本文件按照</w:t>
      </w:r>
      <w:r w:rsidR="00FB4CC3">
        <w:rPr>
          <w:rFonts w:hint="eastAsia"/>
        </w:rPr>
        <w:t>系统概貌、系统软件功能性需求模型、系统软件非功能性需求模型、系统环境配置四个大部分组织</w:t>
      </w:r>
      <w:r w:rsidR="000E1168">
        <w:rPr>
          <w:rFonts w:hint="eastAsia"/>
        </w:rPr>
        <w:t>，</w:t>
      </w:r>
      <w:r w:rsidR="000E1168">
        <w:t>相关的内容组织说明如下</w:t>
      </w:r>
      <w:r w:rsidR="00494EAD">
        <w:rPr>
          <w:rFonts w:hint="eastAsia"/>
        </w:rPr>
        <w:t>：</w:t>
      </w:r>
    </w:p>
    <w:tbl>
      <w:tblPr>
        <w:tblW w:w="9214" w:type="dxa"/>
        <w:tblInd w:w="108" w:type="dxa"/>
        <w:tblLayout w:type="fixed"/>
        <w:tblLook w:val="0000" w:firstRow="0" w:lastRow="0" w:firstColumn="0" w:lastColumn="0" w:noHBand="0" w:noVBand="0"/>
      </w:tblPr>
      <w:tblGrid>
        <w:gridCol w:w="709"/>
        <w:gridCol w:w="2552"/>
        <w:gridCol w:w="5953"/>
      </w:tblGrid>
      <w:tr w:rsidR="000E1168" w:rsidRPr="009243CB" w:rsidTr="003A2ACF">
        <w:trPr>
          <w:trHeight w:val="430"/>
        </w:trPr>
        <w:tc>
          <w:tcPr>
            <w:tcW w:w="709" w:type="dxa"/>
            <w:tcBorders>
              <w:top w:val="single" w:sz="4" w:space="0" w:color="000000"/>
              <w:left w:val="single" w:sz="4" w:space="0" w:color="000000"/>
              <w:bottom w:val="single" w:sz="4" w:space="0" w:color="000000"/>
            </w:tcBorders>
            <w:shd w:val="pct10" w:color="auto" w:fill="auto"/>
            <w:vAlign w:val="center"/>
          </w:tcPr>
          <w:p w:rsidR="000E1168" w:rsidRPr="009243CB" w:rsidRDefault="000E1168" w:rsidP="00D22E7C">
            <w:pPr>
              <w:pStyle w:val="12"/>
              <w:rPr>
                <w:b/>
                <w:kern w:val="2"/>
              </w:rPr>
            </w:pPr>
            <w:r>
              <w:rPr>
                <w:rFonts w:hint="eastAsia"/>
                <w:b/>
                <w:kern w:val="2"/>
              </w:rPr>
              <w:t>序号</w:t>
            </w:r>
          </w:p>
        </w:tc>
        <w:tc>
          <w:tcPr>
            <w:tcW w:w="2552" w:type="dxa"/>
            <w:tcBorders>
              <w:top w:val="single" w:sz="4" w:space="0" w:color="000000"/>
              <w:left w:val="single" w:sz="4" w:space="0" w:color="000000"/>
              <w:bottom w:val="single" w:sz="4" w:space="0" w:color="000000"/>
            </w:tcBorders>
            <w:shd w:val="pct10" w:color="auto" w:fill="auto"/>
            <w:vAlign w:val="center"/>
          </w:tcPr>
          <w:p w:rsidR="000E1168" w:rsidRPr="009243CB" w:rsidRDefault="000E1168" w:rsidP="00D22E7C">
            <w:pPr>
              <w:pStyle w:val="12"/>
              <w:rPr>
                <w:b/>
                <w:kern w:val="2"/>
              </w:rPr>
            </w:pPr>
            <w:r>
              <w:rPr>
                <w:rFonts w:hint="eastAsia"/>
                <w:b/>
                <w:kern w:val="2"/>
              </w:rPr>
              <w:t>组织元素</w:t>
            </w:r>
          </w:p>
        </w:tc>
        <w:tc>
          <w:tcPr>
            <w:tcW w:w="5953" w:type="dxa"/>
            <w:tcBorders>
              <w:top w:val="single" w:sz="4" w:space="0" w:color="000000"/>
              <w:left w:val="single" w:sz="4" w:space="0" w:color="000000"/>
              <w:bottom w:val="single" w:sz="4" w:space="0" w:color="000000"/>
              <w:right w:val="single" w:sz="4" w:space="0" w:color="000000"/>
            </w:tcBorders>
            <w:shd w:val="pct10" w:color="auto" w:fill="auto"/>
            <w:vAlign w:val="center"/>
          </w:tcPr>
          <w:p w:rsidR="000E1168" w:rsidRPr="009243CB" w:rsidRDefault="000E1168" w:rsidP="00D22E7C">
            <w:pPr>
              <w:pStyle w:val="12"/>
              <w:rPr>
                <w:b/>
                <w:kern w:val="2"/>
              </w:rPr>
            </w:pPr>
            <w:r>
              <w:rPr>
                <w:rFonts w:hint="eastAsia"/>
                <w:b/>
                <w:kern w:val="2"/>
              </w:rPr>
              <w:t>简要说明</w:t>
            </w:r>
          </w:p>
        </w:tc>
      </w:tr>
      <w:tr w:rsidR="000E1168" w:rsidRPr="00186615" w:rsidTr="003A2ACF">
        <w:tc>
          <w:tcPr>
            <w:tcW w:w="709" w:type="dxa"/>
            <w:tcBorders>
              <w:left w:val="single" w:sz="4" w:space="0" w:color="000000"/>
              <w:bottom w:val="single" w:sz="4" w:space="0" w:color="000000"/>
            </w:tcBorders>
          </w:tcPr>
          <w:p w:rsidR="000E1168" w:rsidRDefault="000E1168" w:rsidP="00D22E7C">
            <w:pPr>
              <w:pStyle w:val="12"/>
              <w:rPr>
                <w:kern w:val="2"/>
              </w:rPr>
            </w:pPr>
            <w:r>
              <w:rPr>
                <w:rFonts w:hint="eastAsia"/>
                <w:kern w:val="2"/>
              </w:rPr>
              <w:t>1</w:t>
            </w:r>
          </w:p>
        </w:tc>
        <w:tc>
          <w:tcPr>
            <w:tcW w:w="2552" w:type="dxa"/>
            <w:tcBorders>
              <w:left w:val="single" w:sz="4" w:space="0" w:color="000000"/>
              <w:bottom w:val="single" w:sz="4" w:space="0" w:color="000000"/>
            </w:tcBorders>
          </w:tcPr>
          <w:p w:rsidR="000E1168" w:rsidRPr="00186615" w:rsidRDefault="000E1168" w:rsidP="00D22E7C">
            <w:pPr>
              <w:pStyle w:val="12"/>
              <w:rPr>
                <w:kern w:val="2"/>
              </w:rPr>
            </w:pPr>
            <w:r>
              <w:rPr>
                <w:rFonts w:hint="eastAsia"/>
              </w:rPr>
              <w:t>系统概貌</w:t>
            </w:r>
          </w:p>
        </w:tc>
        <w:tc>
          <w:tcPr>
            <w:tcW w:w="5953" w:type="dxa"/>
            <w:tcBorders>
              <w:left w:val="single" w:sz="4" w:space="0" w:color="000000"/>
              <w:bottom w:val="single" w:sz="4" w:space="0" w:color="000000"/>
              <w:right w:val="single" w:sz="4" w:space="0" w:color="000000"/>
            </w:tcBorders>
          </w:tcPr>
          <w:p w:rsidR="000E1168" w:rsidRPr="00186615" w:rsidRDefault="000E1168" w:rsidP="00D22E7C">
            <w:pPr>
              <w:pStyle w:val="12"/>
              <w:rPr>
                <w:kern w:val="2"/>
              </w:rPr>
            </w:pPr>
            <w:r>
              <w:rPr>
                <w:rFonts w:hint="eastAsia"/>
              </w:rPr>
              <w:t>描述系统结构的高层视图，用于定义系统总体的结构以及它们之间的相互关系。</w:t>
            </w:r>
          </w:p>
        </w:tc>
      </w:tr>
      <w:tr w:rsidR="000E1168" w:rsidRPr="00186615" w:rsidTr="003A2ACF">
        <w:tc>
          <w:tcPr>
            <w:tcW w:w="709" w:type="dxa"/>
            <w:tcBorders>
              <w:left w:val="single" w:sz="4" w:space="0" w:color="000000"/>
              <w:bottom w:val="single" w:sz="4" w:space="0" w:color="000000"/>
            </w:tcBorders>
          </w:tcPr>
          <w:p w:rsidR="000E1168" w:rsidRPr="00186615" w:rsidRDefault="000E1168" w:rsidP="00D22E7C">
            <w:pPr>
              <w:pStyle w:val="12"/>
              <w:rPr>
                <w:kern w:val="2"/>
              </w:rPr>
            </w:pPr>
            <w:r>
              <w:rPr>
                <w:rFonts w:hint="eastAsia"/>
                <w:kern w:val="2"/>
              </w:rPr>
              <w:t>2</w:t>
            </w:r>
          </w:p>
        </w:tc>
        <w:tc>
          <w:tcPr>
            <w:tcW w:w="2552" w:type="dxa"/>
            <w:tcBorders>
              <w:left w:val="single" w:sz="4" w:space="0" w:color="000000"/>
              <w:bottom w:val="single" w:sz="4" w:space="0" w:color="000000"/>
            </w:tcBorders>
          </w:tcPr>
          <w:p w:rsidR="000E1168" w:rsidRPr="00186615" w:rsidRDefault="000E1168" w:rsidP="00D22E7C">
            <w:pPr>
              <w:pStyle w:val="12"/>
              <w:rPr>
                <w:kern w:val="2"/>
              </w:rPr>
            </w:pPr>
            <w:r>
              <w:rPr>
                <w:rFonts w:hint="eastAsia"/>
              </w:rPr>
              <w:t>系统软件功能性需求模型</w:t>
            </w:r>
          </w:p>
        </w:tc>
        <w:tc>
          <w:tcPr>
            <w:tcW w:w="5953" w:type="dxa"/>
            <w:tcBorders>
              <w:left w:val="single" w:sz="4" w:space="0" w:color="000000"/>
              <w:bottom w:val="single" w:sz="4" w:space="0" w:color="000000"/>
              <w:right w:val="single" w:sz="4" w:space="0" w:color="000000"/>
            </w:tcBorders>
          </w:tcPr>
          <w:p w:rsidR="000E1168" w:rsidRPr="00186615" w:rsidRDefault="000E1168" w:rsidP="00D22E7C">
            <w:pPr>
              <w:pStyle w:val="12"/>
              <w:rPr>
                <w:kern w:val="2"/>
              </w:rPr>
            </w:pPr>
            <w:r>
              <w:rPr>
                <w:rFonts w:hint="eastAsia"/>
              </w:rPr>
              <w:t>使用</w:t>
            </w:r>
            <w:r>
              <w:rPr>
                <w:rFonts w:hint="eastAsia"/>
              </w:rPr>
              <w:t>UML</w:t>
            </w:r>
            <w:r>
              <w:rPr>
                <w:rFonts w:hint="eastAsia"/>
              </w:rPr>
              <w:t>为主的方式描述业务目标实现所需要的软件功能性需求和相应的实现场景，具体内容按照业务构成分类进行组织，包括子系统的业务功能模块逻辑说明、系统业务实体模型、业务类关联数据处理要求以及系统需求用例模型（每个用例按照用例规约说明、用例活动图、用例实现场景三个部分组成，其中的用例活动场景根据需要提供相关</w:t>
            </w:r>
            <w:r>
              <w:rPr>
                <w:rFonts w:hint="eastAsia"/>
              </w:rPr>
              <w:t>UI</w:t>
            </w:r>
            <w:r>
              <w:rPr>
                <w:rFonts w:hint="eastAsia"/>
              </w:rPr>
              <w:t>实现的草图）进行描述。</w:t>
            </w:r>
          </w:p>
        </w:tc>
      </w:tr>
      <w:tr w:rsidR="000E1168" w:rsidRPr="00186615" w:rsidTr="003A2ACF">
        <w:tc>
          <w:tcPr>
            <w:tcW w:w="709" w:type="dxa"/>
            <w:tcBorders>
              <w:left w:val="single" w:sz="4" w:space="0" w:color="000000"/>
              <w:bottom w:val="single" w:sz="4" w:space="0" w:color="000000"/>
            </w:tcBorders>
          </w:tcPr>
          <w:p w:rsidR="000E1168" w:rsidRPr="00671343" w:rsidRDefault="000E1168" w:rsidP="00D22E7C">
            <w:pPr>
              <w:pStyle w:val="12"/>
              <w:rPr>
                <w:kern w:val="2"/>
              </w:rPr>
            </w:pPr>
            <w:r>
              <w:rPr>
                <w:rFonts w:hint="eastAsia"/>
                <w:kern w:val="2"/>
              </w:rPr>
              <w:t>3</w:t>
            </w:r>
          </w:p>
        </w:tc>
        <w:tc>
          <w:tcPr>
            <w:tcW w:w="2552" w:type="dxa"/>
            <w:tcBorders>
              <w:left w:val="single" w:sz="4" w:space="0" w:color="000000"/>
              <w:bottom w:val="single" w:sz="4" w:space="0" w:color="000000"/>
            </w:tcBorders>
          </w:tcPr>
          <w:p w:rsidR="000E1168" w:rsidRPr="00186615" w:rsidRDefault="000E1168" w:rsidP="00D22E7C">
            <w:pPr>
              <w:pStyle w:val="12"/>
              <w:rPr>
                <w:kern w:val="2"/>
              </w:rPr>
            </w:pPr>
            <w:r>
              <w:rPr>
                <w:rFonts w:hint="eastAsia"/>
              </w:rPr>
              <w:t>系统软件非功能性需求模型</w:t>
            </w:r>
          </w:p>
        </w:tc>
        <w:tc>
          <w:tcPr>
            <w:tcW w:w="5953" w:type="dxa"/>
            <w:tcBorders>
              <w:left w:val="single" w:sz="4" w:space="0" w:color="000000"/>
              <w:bottom w:val="single" w:sz="4" w:space="0" w:color="000000"/>
              <w:right w:val="single" w:sz="4" w:space="0" w:color="000000"/>
            </w:tcBorders>
          </w:tcPr>
          <w:p w:rsidR="000E1168" w:rsidRPr="00186615" w:rsidRDefault="003A2ACF" w:rsidP="003A2ACF">
            <w:pPr>
              <w:pStyle w:val="12"/>
              <w:rPr>
                <w:kern w:val="2"/>
              </w:rPr>
            </w:pPr>
            <w:r>
              <w:rPr>
                <w:rFonts w:hint="eastAsia"/>
              </w:rPr>
              <w:t>描述</w:t>
            </w:r>
            <w:r w:rsidR="000E1168">
              <w:rPr>
                <w:rFonts w:hint="eastAsia"/>
              </w:rPr>
              <w:t>系统运行所必需的有关安全、性能、容错、可扩展性性等方面的具体需求。</w:t>
            </w:r>
          </w:p>
        </w:tc>
      </w:tr>
      <w:tr w:rsidR="000E1168" w:rsidRPr="00186615" w:rsidTr="003A2ACF">
        <w:tc>
          <w:tcPr>
            <w:tcW w:w="709" w:type="dxa"/>
            <w:tcBorders>
              <w:left w:val="single" w:sz="4" w:space="0" w:color="000000"/>
              <w:bottom w:val="single" w:sz="4" w:space="0" w:color="000000"/>
            </w:tcBorders>
          </w:tcPr>
          <w:p w:rsidR="000E1168" w:rsidRPr="00186615" w:rsidRDefault="000E1168" w:rsidP="00D22E7C">
            <w:pPr>
              <w:pStyle w:val="12"/>
              <w:rPr>
                <w:kern w:val="2"/>
              </w:rPr>
            </w:pPr>
            <w:r>
              <w:rPr>
                <w:rFonts w:hint="eastAsia"/>
                <w:kern w:val="2"/>
              </w:rPr>
              <w:t>4</w:t>
            </w:r>
          </w:p>
        </w:tc>
        <w:tc>
          <w:tcPr>
            <w:tcW w:w="2552" w:type="dxa"/>
            <w:tcBorders>
              <w:left w:val="single" w:sz="4" w:space="0" w:color="000000"/>
              <w:bottom w:val="single" w:sz="4" w:space="0" w:color="000000"/>
            </w:tcBorders>
          </w:tcPr>
          <w:p w:rsidR="000E1168" w:rsidRPr="00186615" w:rsidRDefault="000E1168" w:rsidP="00D22E7C">
            <w:pPr>
              <w:pStyle w:val="12"/>
              <w:rPr>
                <w:kern w:val="2"/>
              </w:rPr>
            </w:pPr>
            <w:r>
              <w:rPr>
                <w:rFonts w:hint="eastAsia"/>
              </w:rPr>
              <w:t>系统环境配置</w:t>
            </w:r>
          </w:p>
        </w:tc>
        <w:tc>
          <w:tcPr>
            <w:tcW w:w="5953" w:type="dxa"/>
            <w:tcBorders>
              <w:left w:val="single" w:sz="4" w:space="0" w:color="000000"/>
              <w:bottom w:val="single" w:sz="4" w:space="0" w:color="000000"/>
              <w:right w:val="single" w:sz="4" w:space="0" w:color="000000"/>
            </w:tcBorders>
          </w:tcPr>
          <w:p w:rsidR="000E1168" w:rsidRPr="00186615" w:rsidRDefault="003A2ACF" w:rsidP="00D22E7C">
            <w:pPr>
              <w:pStyle w:val="12"/>
              <w:rPr>
                <w:kern w:val="2"/>
              </w:rPr>
            </w:pPr>
            <w:r>
              <w:rPr>
                <w:rFonts w:hint="eastAsia"/>
              </w:rPr>
              <w:t>描述系统运行支持环境，包括软件、硬件和网络三个方面</w:t>
            </w:r>
          </w:p>
        </w:tc>
      </w:tr>
    </w:tbl>
    <w:p w:rsidR="000E1168" w:rsidRPr="000E1168" w:rsidRDefault="000E1168" w:rsidP="001709ED">
      <w:pPr>
        <w:pStyle w:val="aff5"/>
        <w:ind w:firstLine="420"/>
      </w:pPr>
    </w:p>
    <w:p w:rsidR="00494EAD" w:rsidRPr="002E24C1" w:rsidRDefault="00494EAD" w:rsidP="00C7314D">
      <w:pPr>
        <w:pStyle w:val="2"/>
      </w:pPr>
      <w:bookmarkStart w:id="5" w:name="_Toc419815056"/>
      <w:r w:rsidRPr="002E24C1">
        <w:rPr>
          <w:rFonts w:hint="eastAsia"/>
        </w:rPr>
        <w:t>参考资料</w:t>
      </w:r>
      <w:bookmarkEnd w:id="5"/>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5954"/>
        <w:gridCol w:w="708"/>
        <w:gridCol w:w="1843"/>
      </w:tblGrid>
      <w:tr w:rsidR="003A2ACF" w:rsidRPr="003A2ACF" w:rsidTr="003A2ACF">
        <w:trPr>
          <w:trHeight w:val="363"/>
        </w:trPr>
        <w:tc>
          <w:tcPr>
            <w:tcW w:w="709" w:type="dxa"/>
            <w:shd w:val="clear" w:color="auto" w:fill="D9D9D9" w:themeFill="background1" w:themeFillShade="D9"/>
            <w:vAlign w:val="center"/>
          </w:tcPr>
          <w:p w:rsidR="003A2ACF" w:rsidRPr="003A2ACF" w:rsidRDefault="003A2ACF" w:rsidP="00182124">
            <w:pPr>
              <w:pStyle w:val="12"/>
              <w:rPr>
                <w:b/>
              </w:rPr>
            </w:pPr>
            <w:r w:rsidRPr="003A2ACF">
              <w:rPr>
                <w:rFonts w:hint="eastAsia"/>
                <w:b/>
              </w:rPr>
              <w:t>序号</w:t>
            </w:r>
          </w:p>
        </w:tc>
        <w:tc>
          <w:tcPr>
            <w:tcW w:w="5954" w:type="dxa"/>
            <w:shd w:val="clear" w:color="auto" w:fill="D9D9D9" w:themeFill="background1" w:themeFillShade="D9"/>
            <w:vAlign w:val="center"/>
          </w:tcPr>
          <w:p w:rsidR="003A2ACF" w:rsidRPr="003A2ACF" w:rsidRDefault="003A2ACF" w:rsidP="00182124">
            <w:pPr>
              <w:pStyle w:val="12"/>
              <w:rPr>
                <w:b/>
              </w:rPr>
            </w:pPr>
            <w:r w:rsidRPr="003A2ACF">
              <w:rPr>
                <w:rFonts w:hint="eastAsia"/>
                <w:b/>
              </w:rPr>
              <w:t>文档名称</w:t>
            </w:r>
          </w:p>
        </w:tc>
        <w:tc>
          <w:tcPr>
            <w:tcW w:w="708" w:type="dxa"/>
            <w:shd w:val="clear" w:color="auto" w:fill="D9D9D9" w:themeFill="background1" w:themeFillShade="D9"/>
            <w:vAlign w:val="center"/>
          </w:tcPr>
          <w:p w:rsidR="003A2ACF" w:rsidRPr="003A2ACF" w:rsidRDefault="003A2ACF" w:rsidP="00182124">
            <w:pPr>
              <w:pStyle w:val="12"/>
              <w:rPr>
                <w:b/>
              </w:rPr>
            </w:pPr>
            <w:r w:rsidRPr="003A2ACF">
              <w:rPr>
                <w:rFonts w:hint="eastAsia"/>
                <w:b/>
              </w:rPr>
              <w:t>版本</w:t>
            </w:r>
          </w:p>
        </w:tc>
        <w:tc>
          <w:tcPr>
            <w:tcW w:w="1843" w:type="dxa"/>
            <w:shd w:val="clear" w:color="auto" w:fill="D9D9D9" w:themeFill="background1" w:themeFillShade="D9"/>
            <w:vAlign w:val="center"/>
          </w:tcPr>
          <w:p w:rsidR="003A2ACF" w:rsidRPr="003A2ACF" w:rsidRDefault="003A2ACF" w:rsidP="00182124">
            <w:pPr>
              <w:pStyle w:val="12"/>
              <w:rPr>
                <w:b/>
              </w:rPr>
            </w:pPr>
            <w:r w:rsidRPr="003A2ACF">
              <w:rPr>
                <w:rFonts w:hint="eastAsia"/>
                <w:b/>
              </w:rPr>
              <w:t>日期</w:t>
            </w:r>
          </w:p>
        </w:tc>
      </w:tr>
      <w:tr w:rsidR="003A2ACF" w:rsidTr="003A2ACF">
        <w:tc>
          <w:tcPr>
            <w:tcW w:w="709" w:type="dxa"/>
          </w:tcPr>
          <w:p w:rsidR="003A2ACF" w:rsidRDefault="007809F9" w:rsidP="00C32B7F">
            <w:pPr>
              <w:pStyle w:val="12"/>
              <w:rPr>
                <w:kern w:val="2"/>
              </w:rPr>
            </w:pPr>
            <w:r>
              <w:rPr>
                <w:rFonts w:hint="eastAsia"/>
                <w:kern w:val="2"/>
              </w:rPr>
              <w:t>1</w:t>
            </w:r>
          </w:p>
        </w:tc>
        <w:tc>
          <w:tcPr>
            <w:tcW w:w="5954" w:type="dxa"/>
          </w:tcPr>
          <w:p w:rsidR="003A2ACF" w:rsidRPr="003D6526" w:rsidRDefault="003D6526" w:rsidP="00C32B7F">
            <w:pPr>
              <w:pStyle w:val="12"/>
              <w:rPr>
                <w:kern w:val="2"/>
              </w:rPr>
            </w:pPr>
            <w:r w:rsidRPr="003D6526">
              <w:rPr>
                <w:rFonts w:hint="eastAsia"/>
                <w:kern w:val="2"/>
              </w:rPr>
              <w:t>《智能建筑工程管理系统管理模块流程》文档</w:t>
            </w:r>
          </w:p>
        </w:tc>
        <w:tc>
          <w:tcPr>
            <w:tcW w:w="708" w:type="dxa"/>
          </w:tcPr>
          <w:p w:rsidR="003A2ACF" w:rsidRDefault="003A2ACF" w:rsidP="00182124">
            <w:pPr>
              <w:pStyle w:val="12"/>
            </w:pPr>
          </w:p>
        </w:tc>
        <w:tc>
          <w:tcPr>
            <w:tcW w:w="1843" w:type="dxa"/>
          </w:tcPr>
          <w:p w:rsidR="003A2ACF" w:rsidRDefault="003A2ACF" w:rsidP="00182124">
            <w:pPr>
              <w:pStyle w:val="12"/>
            </w:pPr>
          </w:p>
        </w:tc>
      </w:tr>
      <w:tr w:rsidR="003A2ACF" w:rsidRPr="003D6526" w:rsidTr="003A2ACF">
        <w:tc>
          <w:tcPr>
            <w:tcW w:w="709" w:type="dxa"/>
          </w:tcPr>
          <w:p w:rsidR="003A2ACF" w:rsidRPr="005C0E38" w:rsidRDefault="007809F9" w:rsidP="00C32B7F">
            <w:pPr>
              <w:pStyle w:val="12"/>
              <w:rPr>
                <w:kern w:val="2"/>
              </w:rPr>
            </w:pPr>
            <w:r>
              <w:rPr>
                <w:rFonts w:hint="eastAsia"/>
                <w:kern w:val="2"/>
              </w:rPr>
              <w:t>2</w:t>
            </w:r>
          </w:p>
        </w:tc>
        <w:tc>
          <w:tcPr>
            <w:tcW w:w="5954" w:type="dxa"/>
          </w:tcPr>
          <w:p w:rsidR="003A2ACF" w:rsidRPr="003D6526" w:rsidRDefault="003D6526" w:rsidP="003D6526">
            <w:pPr>
              <w:pStyle w:val="12"/>
              <w:rPr>
                <w:kern w:val="2"/>
              </w:rPr>
            </w:pPr>
            <w:r w:rsidRPr="003D6526">
              <w:rPr>
                <w:rFonts w:hint="eastAsia"/>
                <w:kern w:val="2"/>
              </w:rPr>
              <w:t>GB/T8566-2007</w:t>
            </w:r>
            <w:r w:rsidRPr="003D6526">
              <w:rPr>
                <w:rFonts w:hint="eastAsia"/>
                <w:kern w:val="2"/>
              </w:rPr>
              <w:t xml:space="preserve">　信息技术软件　生存周期过程</w:t>
            </w:r>
          </w:p>
        </w:tc>
        <w:tc>
          <w:tcPr>
            <w:tcW w:w="708" w:type="dxa"/>
          </w:tcPr>
          <w:p w:rsidR="003A2ACF" w:rsidRPr="003D6526" w:rsidRDefault="003A2ACF" w:rsidP="00182124">
            <w:pPr>
              <w:pStyle w:val="12"/>
              <w:rPr>
                <w:kern w:val="2"/>
              </w:rPr>
            </w:pPr>
          </w:p>
        </w:tc>
        <w:tc>
          <w:tcPr>
            <w:tcW w:w="1843" w:type="dxa"/>
          </w:tcPr>
          <w:p w:rsidR="003A2ACF" w:rsidRPr="003D6526" w:rsidRDefault="003A2ACF" w:rsidP="00182124">
            <w:pPr>
              <w:pStyle w:val="12"/>
              <w:rPr>
                <w:kern w:val="2"/>
              </w:rPr>
            </w:pPr>
          </w:p>
        </w:tc>
      </w:tr>
      <w:tr w:rsidR="003D6526" w:rsidRPr="003D6526" w:rsidTr="003A2ACF">
        <w:tc>
          <w:tcPr>
            <w:tcW w:w="709" w:type="dxa"/>
          </w:tcPr>
          <w:p w:rsidR="003D6526" w:rsidRDefault="003D6526" w:rsidP="00C32B7F">
            <w:pPr>
              <w:pStyle w:val="12"/>
              <w:rPr>
                <w:kern w:val="2"/>
              </w:rPr>
            </w:pPr>
            <w:r>
              <w:rPr>
                <w:rFonts w:hint="eastAsia"/>
                <w:kern w:val="2"/>
              </w:rPr>
              <w:t>3</w:t>
            </w:r>
          </w:p>
        </w:tc>
        <w:tc>
          <w:tcPr>
            <w:tcW w:w="5954" w:type="dxa"/>
          </w:tcPr>
          <w:p w:rsidR="003D6526" w:rsidRPr="003D6526" w:rsidRDefault="003D6526" w:rsidP="003D6526">
            <w:pPr>
              <w:pStyle w:val="12"/>
              <w:rPr>
                <w:kern w:val="2"/>
              </w:rPr>
            </w:pPr>
            <w:r w:rsidRPr="003D6526">
              <w:rPr>
                <w:rFonts w:hint="eastAsia"/>
                <w:kern w:val="2"/>
              </w:rPr>
              <w:t>GB/T8567-2006</w:t>
            </w:r>
            <w:r w:rsidRPr="003D6526">
              <w:rPr>
                <w:rFonts w:hint="eastAsia"/>
                <w:kern w:val="2"/>
              </w:rPr>
              <w:t xml:space="preserve">　计算机软件文档编制规范</w:t>
            </w:r>
          </w:p>
        </w:tc>
        <w:tc>
          <w:tcPr>
            <w:tcW w:w="708" w:type="dxa"/>
          </w:tcPr>
          <w:p w:rsidR="003D6526" w:rsidRPr="003D6526" w:rsidRDefault="003D6526" w:rsidP="00182124">
            <w:pPr>
              <w:pStyle w:val="12"/>
              <w:rPr>
                <w:kern w:val="2"/>
              </w:rPr>
            </w:pPr>
          </w:p>
        </w:tc>
        <w:tc>
          <w:tcPr>
            <w:tcW w:w="1843" w:type="dxa"/>
          </w:tcPr>
          <w:p w:rsidR="003D6526" w:rsidRPr="003D6526" w:rsidRDefault="003D6526" w:rsidP="00182124">
            <w:pPr>
              <w:pStyle w:val="12"/>
              <w:rPr>
                <w:kern w:val="2"/>
              </w:rPr>
            </w:pPr>
          </w:p>
        </w:tc>
      </w:tr>
      <w:tr w:rsidR="003D6526" w:rsidRPr="003D6526" w:rsidTr="003A2ACF">
        <w:tc>
          <w:tcPr>
            <w:tcW w:w="709" w:type="dxa"/>
          </w:tcPr>
          <w:p w:rsidR="003D6526" w:rsidRDefault="003D6526" w:rsidP="00C32B7F">
            <w:pPr>
              <w:pStyle w:val="12"/>
              <w:rPr>
                <w:kern w:val="2"/>
              </w:rPr>
            </w:pPr>
            <w:r>
              <w:rPr>
                <w:rFonts w:hint="eastAsia"/>
                <w:kern w:val="2"/>
              </w:rPr>
              <w:t>4</w:t>
            </w:r>
          </w:p>
        </w:tc>
        <w:tc>
          <w:tcPr>
            <w:tcW w:w="5954" w:type="dxa"/>
          </w:tcPr>
          <w:p w:rsidR="003D6526" w:rsidRPr="003D6526" w:rsidRDefault="003D6526" w:rsidP="003D6526">
            <w:pPr>
              <w:pStyle w:val="12"/>
              <w:rPr>
                <w:kern w:val="2"/>
              </w:rPr>
            </w:pPr>
            <w:r w:rsidRPr="003D6526">
              <w:rPr>
                <w:rFonts w:hint="eastAsia"/>
                <w:kern w:val="2"/>
              </w:rPr>
              <w:t>GB/T9385-1988</w:t>
            </w:r>
            <w:r w:rsidRPr="003D6526">
              <w:rPr>
                <w:rFonts w:hint="eastAsia"/>
                <w:kern w:val="2"/>
              </w:rPr>
              <w:t xml:space="preserve">　计算机软件需求说明编制指南</w:t>
            </w:r>
          </w:p>
        </w:tc>
        <w:tc>
          <w:tcPr>
            <w:tcW w:w="708" w:type="dxa"/>
          </w:tcPr>
          <w:p w:rsidR="003D6526" w:rsidRPr="003D6526" w:rsidRDefault="003D6526" w:rsidP="00182124">
            <w:pPr>
              <w:pStyle w:val="12"/>
              <w:rPr>
                <w:kern w:val="2"/>
              </w:rPr>
            </w:pPr>
          </w:p>
        </w:tc>
        <w:tc>
          <w:tcPr>
            <w:tcW w:w="1843" w:type="dxa"/>
          </w:tcPr>
          <w:p w:rsidR="003D6526" w:rsidRPr="003D6526" w:rsidRDefault="003D6526" w:rsidP="00182124">
            <w:pPr>
              <w:pStyle w:val="12"/>
              <w:rPr>
                <w:kern w:val="2"/>
              </w:rPr>
            </w:pPr>
          </w:p>
        </w:tc>
      </w:tr>
      <w:tr w:rsidR="003A2ACF" w:rsidRPr="003D6526" w:rsidTr="003A2ACF">
        <w:tc>
          <w:tcPr>
            <w:tcW w:w="709" w:type="dxa"/>
          </w:tcPr>
          <w:p w:rsidR="003A2ACF" w:rsidRDefault="003D6526" w:rsidP="00C32B7F">
            <w:pPr>
              <w:pStyle w:val="12"/>
              <w:rPr>
                <w:kern w:val="2"/>
              </w:rPr>
            </w:pPr>
            <w:r>
              <w:rPr>
                <w:rFonts w:hint="eastAsia"/>
                <w:kern w:val="2"/>
              </w:rPr>
              <w:t>5</w:t>
            </w:r>
          </w:p>
        </w:tc>
        <w:tc>
          <w:tcPr>
            <w:tcW w:w="5954" w:type="dxa"/>
          </w:tcPr>
          <w:p w:rsidR="003A2ACF" w:rsidRDefault="003D6526" w:rsidP="003D6526">
            <w:pPr>
              <w:pStyle w:val="12"/>
              <w:rPr>
                <w:kern w:val="2"/>
              </w:rPr>
            </w:pPr>
            <w:r w:rsidRPr="003D6526">
              <w:rPr>
                <w:rFonts w:hint="eastAsia"/>
                <w:kern w:val="2"/>
              </w:rPr>
              <w:t>GB/T16680-1996</w:t>
            </w:r>
            <w:r w:rsidRPr="003D6526">
              <w:rPr>
                <w:rFonts w:hint="eastAsia"/>
                <w:kern w:val="2"/>
              </w:rPr>
              <w:t xml:space="preserve">　软件文档管理指南</w:t>
            </w:r>
          </w:p>
        </w:tc>
        <w:tc>
          <w:tcPr>
            <w:tcW w:w="708" w:type="dxa"/>
          </w:tcPr>
          <w:p w:rsidR="003A2ACF" w:rsidRPr="003D6526" w:rsidRDefault="003A2ACF" w:rsidP="00182124">
            <w:pPr>
              <w:pStyle w:val="12"/>
              <w:rPr>
                <w:kern w:val="2"/>
              </w:rPr>
            </w:pPr>
          </w:p>
        </w:tc>
        <w:tc>
          <w:tcPr>
            <w:tcW w:w="1843" w:type="dxa"/>
          </w:tcPr>
          <w:p w:rsidR="003A2ACF" w:rsidRPr="003D6526" w:rsidRDefault="003A2ACF" w:rsidP="00182124">
            <w:pPr>
              <w:pStyle w:val="12"/>
              <w:rPr>
                <w:kern w:val="2"/>
              </w:rPr>
            </w:pPr>
          </w:p>
        </w:tc>
      </w:tr>
      <w:tr w:rsidR="003D6526" w:rsidRPr="003D6526" w:rsidTr="003A2ACF">
        <w:tc>
          <w:tcPr>
            <w:tcW w:w="709" w:type="dxa"/>
          </w:tcPr>
          <w:p w:rsidR="003D6526" w:rsidRDefault="003D6526" w:rsidP="00C32B7F">
            <w:pPr>
              <w:pStyle w:val="12"/>
              <w:rPr>
                <w:kern w:val="2"/>
              </w:rPr>
            </w:pPr>
            <w:r>
              <w:rPr>
                <w:rFonts w:hint="eastAsia"/>
                <w:kern w:val="2"/>
              </w:rPr>
              <w:t>6</w:t>
            </w:r>
          </w:p>
        </w:tc>
        <w:tc>
          <w:tcPr>
            <w:tcW w:w="5954" w:type="dxa"/>
          </w:tcPr>
          <w:p w:rsidR="003D6526" w:rsidRDefault="003D6526" w:rsidP="003D6526">
            <w:pPr>
              <w:pStyle w:val="12"/>
              <w:rPr>
                <w:kern w:val="2"/>
              </w:rPr>
            </w:pPr>
            <w:r w:rsidRPr="003D6526">
              <w:rPr>
                <w:rFonts w:hint="eastAsia"/>
                <w:kern w:val="2"/>
              </w:rPr>
              <w:t xml:space="preserve">GB 50339-2003  </w:t>
            </w:r>
            <w:r w:rsidRPr="003D6526">
              <w:rPr>
                <w:rFonts w:hint="eastAsia"/>
                <w:kern w:val="2"/>
              </w:rPr>
              <w:t>智能建筑工程质量验收规范</w:t>
            </w:r>
          </w:p>
        </w:tc>
        <w:tc>
          <w:tcPr>
            <w:tcW w:w="708" w:type="dxa"/>
          </w:tcPr>
          <w:p w:rsidR="003D6526" w:rsidRPr="003D6526" w:rsidRDefault="003D6526" w:rsidP="00182124">
            <w:pPr>
              <w:pStyle w:val="12"/>
              <w:rPr>
                <w:kern w:val="2"/>
              </w:rPr>
            </w:pPr>
          </w:p>
        </w:tc>
        <w:tc>
          <w:tcPr>
            <w:tcW w:w="1843" w:type="dxa"/>
          </w:tcPr>
          <w:p w:rsidR="003D6526" w:rsidRPr="003D6526" w:rsidRDefault="003D6526" w:rsidP="00182124">
            <w:pPr>
              <w:pStyle w:val="12"/>
              <w:rPr>
                <w:kern w:val="2"/>
              </w:rPr>
            </w:pPr>
          </w:p>
        </w:tc>
      </w:tr>
      <w:tr w:rsidR="003D6526" w:rsidRPr="003D6526" w:rsidTr="003A2ACF">
        <w:tc>
          <w:tcPr>
            <w:tcW w:w="709" w:type="dxa"/>
          </w:tcPr>
          <w:p w:rsidR="003D6526" w:rsidRDefault="003D6526" w:rsidP="00C32B7F">
            <w:pPr>
              <w:pStyle w:val="12"/>
              <w:rPr>
                <w:kern w:val="2"/>
              </w:rPr>
            </w:pPr>
            <w:r>
              <w:rPr>
                <w:rFonts w:hint="eastAsia"/>
                <w:kern w:val="2"/>
              </w:rPr>
              <w:t>7</w:t>
            </w:r>
          </w:p>
        </w:tc>
        <w:tc>
          <w:tcPr>
            <w:tcW w:w="5954" w:type="dxa"/>
          </w:tcPr>
          <w:p w:rsidR="003D6526" w:rsidRDefault="003D6526" w:rsidP="003D6526">
            <w:pPr>
              <w:pStyle w:val="12"/>
              <w:rPr>
                <w:kern w:val="2"/>
              </w:rPr>
            </w:pPr>
            <w:r w:rsidRPr="003D6526">
              <w:rPr>
                <w:rFonts w:hint="eastAsia"/>
                <w:kern w:val="2"/>
              </w:rPr>
              <w:t xml:space="preserve">GB 50606-2010  </w:t>
            </w:r>
            <w:r w:rsidRPr="003D6526">
              <w:rPr>
                <w:rFonts w:hint="eastAsia"/>
                <w:kern w:val="2"/>
              </w:rPr>
              <w:t>智能建筑工程施工规范</w:t>
            </w:r>
          </w:p>
        </w:tc>
        <w:tc>
          <w:tcPr>
            <w:tcW w:w="708" w:type="dxa"/>
          </w:tcPr>
          <w:p w:rsidR="003D6526" w:rsidRPr="003D6526" w:rsidRDefault="003D6526" w:rsidP="00182124">
            <w:pPr>
              <w:pStyle w:val="12"/>
              <w:rPr>
                <w:kern w:val="2"/>
              </w:rPr>
            </w:pPr>
          </w:p>
        </w:tc>
        <w:tc>
          <w:tcPr>
            <w:tcW w:w="1843" w:type="dxa"/>
          </w:tcPr>
          <w:p w:rsidR="003D6526" w:rsidRPr="003D6526" w:rsidRDefault="003D6526" w:rsidP="00182124">
            <w:pPr>
              <w:pStyle w:val="12"/>
              <w:rPr>
                <w:kern w:val="2"/>
              </w:rPr>
            </w:pPr>
          </w:p>
        </w:tc>
      </w:tr>
      <w:tr w:rsidR="003D6526" w:rsidRPr="003D6526" w:rsidTr="003A2ACF">
        <w:tc>
          <w:tcPr>
            <w:tcW w:w="709" w:type="dxa"/>
          </w:tcPr>
          <w:p w:rsidR="003D6526" w:rsidRDefault="003D6526" w:rsidP="00C32B7F">
            <w:pPr>
              <w:pStyle w:val="12"/>
              <w:rPr>
                <w:kern w:val="2"/>
              </w:rPr>
            </w:pPr>
            <w:r>
              <w:rPr>
                <w:rFonts w:hint="eastAsia"/>
                <w:kern w:val="2"/>
              </w:rPr>
              <w:t>8</w:t>
            </w:r>
          </w:p>
        </w:tc>
        <w:tc>
          <w:tcPr>
            <w:tcW w:w="5954" w:type="dxa"/>
          </w:tcPr>
          <w:p w:rsidR="003D6526" w:rsidRDefault="003D6526" w:rsidP="003D6526">
            <w:pPr>
              <w:pStyle w:val="12"/>
              <w:rPr>
                <w:kern w:val="2"/>
              </w:rPr>
            </w:pPr>
            <w:r w:rsidRPr="003D6526">
              <w:rPr>
                <w:rFonts w:hint="eastAsia"/>
                <w:kern w:val="2"/>
              </w:rPr>
              <w:t xml:space="preserve">GB 50348-2004  </w:t>
            </w:r>
            <w:r w:rsidRPr="003D6526">
              <w:rPr>
                <w:rFonts w:hint="eastAsia"/>
                <w:kern w:val="2"/>
              </w:rPr>
              <w:t>安全防范工程技术规范</w:t>
            </w:r>
          </w:p>
        </w:tc>
        <w:tc>
          <w:tcPr>
            <w:tcW w:w="708" w:type="dxa"/>
          </w:tcPr>
          <w:p w:rsidR="003D6526" w:rsidRPr="003D6526" w:rsidRDefault="003D6526" w:rsidP="00182124">
            <w:pPr>
              <w:pStyle w:val="12"/>
              <w:rPr>
                <w:kern w:val="2"/>
              </w:rPr>
            </w:pPr>
          </w:p>
        </w:tc>
        <w:tc>
          <w:tcPr>
            <w:tcW w:w="1843" w:type="dxa"/>
          </w:tcPr>
          <w:p w:rsidR="003D6526" w:rsidRPr="003D6526" w:rsidRDefault="003D6526" w:rsidP="00182124">
            <w:pPr>
              <w:pStyle w:val="12"/>
              <w:rPr>
                <w:kern w:val="2"/>
              </w:rPr>
            </w:pPr>
          </w:p>
        </w:tc>
      </w:tr>
      <w:tr w:rsidR="003D6526" w:rsidRPr="003D6526" w:rsidTr="003A2ACF">
        <w:tc>
          <w:tcPr>
            <w:tcW w:w="709" w:type="dxa"/>
          </w:tcPr>
          <w:p w:rsidR="003D6526" w:rsidRDefault="003D6526" w:rsidP="00C32B7F">
            <w:pPr>
              <w:pStyle w:val="12"/>
              <w:rPr>
                <w:kern w:val="2"/>
              </w:rPr>
            </w:pPr>
            <w:r>
              <w:rPr>
                <w:rFonts w:hint="eastAsia"/>
                <w:kern w:val="2"/>
              </w:rPr>
              <w:t>9</w:t>
            </w:r>
          </w:p>
        </w:tc>
        <w:tc>
          <w:tcPr>
            <w:tcW w:w="5954" w:type="dxa"/>
          </w:tcPr>
          <w:p w:rsidR="003D6526" w:rsidRDefault="003D6526" w:rsidP="003D6526">
            <w:pPr>
              <w:pStyle w:val="12"/>
              <w:rPr>
                <w:kern w:val="2"/>
              </w:rPr>
            </w:pPr>
            <w:r w:rsidRPr="003D6526">
              <w:rPr>
                <w:rFonts w:hint="eastAsia"/>
                <w:kern w:val="2"/>
              </w:rPr>
              <w:t xml:space="preserve">GB/T 50326-2006  </w:t>
            </w:r>
            <w:r w:rsidRPr="003D6526">
              <w:rPr>
                <w:rFonts w:hint="eastAsia"/>
                <w:kern w:val="2"/>
              </w:rPr>
              <w:t>建设工程项目管理规范</w:t>
            </w:r>
          </w:p>
        </w:tc>
        <w:tc>
          <w:tcPr>
            <w:tcW w:w="708" w:type="dxa"/>
          </w:tcPr>
          <w:p w:rsidR="003D6526" w:rsidRPr="003D6526" w:rsidRDefault="003D6526" w:rsidP="00182124">
            <w:pPr>
              <w:pStyle w:val="12"/>
              <w:rPr>
                <w:kern w:val="2"/>
              </w:rPr>
            </w:pPr>
          </w:p>
        </w:tc>
        <w:tc>
          <w:tcPr>
            <w:tcW w:w="1843" w:type="dxa"/>
          </w:tcPr>
          <w:p w:rsidR="003D6526" w:rsidRPr="003D6526" w:rsidRDefault="003D6526" w:rsidP="00182124">
            <w:pPr>
              <w:pStyle w:val="12"/>
              <w:rPr>
                <w:kern w:val="2"/>
              </w:rPr>
            </w:pPr>
          </w:p>
        </w:tc>
      </w:tr>
      <w:tr w:rsidR="003D6526" w:rsidRPr="003D6526" w:rsidTr="003A2ACF">
        <w:tc>
          <w:tcPr>
            <w:tcW w:w="709" w:type="dxa"/>
          </w:tcPr>
          <w:p w:rsidR="003D6526" w:rsidRDefault="003D6526" w:rsidP="00C32B7F">
            <w:pPr>
              <w:pStyle w:val="12"/>
              <w:rPr>
                <w:kern w:val="2"/>
              </w:rPr>
            </w:pPr>
            <w:r>
              <w:rPr>
                <w:rFonts w:hint="eastAsia"/>
                <w:kern w:val="2"/>
              </w:rPr>
              <w:t>10</w:t>
            </w:r>
          </w:p>
        </w:tc>
        <w:tc>
          <w:tcPr>
            <w:tcW w:w="5954" w:type="dxa"/>
          </w:tcPr>
          <w:p w:rsidR="003D6526" w:rsidRDefault="003D6526" w:rsidP="003D6526">
            <w:pPr>
              <w:pStyle w:val="12"/>
              <w:rPr>
                <w:kern w:val="2"/>
              </w:rPr>
            </w:pPr>
            <w:r w:rsidRPr="003D6526">
              <w:rPr>
                <w:rFonts w:hint="eastAsia"/>
                <w:kern w:val="2"/>
              </w:rPr>
              <w:t xml:space="preserve">GB/T 50314-2006  </w:t>
            </w:r>
            <w:r w:rsidRPr="003D6526">
              <w:rPr>
                <w:rFonts w:hint="eastAsia"/>
                <w:kern w:val="2"/>
              </w:rPr>
              <w:t>智能建筑设计标准</w:t>
            </w:r>
          </w:p>
        </w:tc>
        <w:tc>
          <w:tcPr>
            <w:tcW w:w="708" w:type="dxa"/>
          </w:tcPr>
          <w:p w:rsidR="003D6526" w:rsidRPr="003D6526" w:rsidRDefault="003D6526" w:rsidP="00182124">
            <w:pPr>
              <w:pStyle w:val="12"/>
              <w:rPr>
                <w:kern w:val="2"/>
              </w:rPr>
            </w:pPr>
          </w:p>
        </w:tc>
        <w:tc>
          <w:tcPr>
            <w:tcW w:w="1843" w:type="dxa"/>
          </w:tcPr>
          <w:p w:rsidR="003D6526" w:rsidRPr="003D6526" w:rsidRDefault="003D6526" w:rsidP="00182124">
            <w:pPr>
              <w:pStyle w:val="12"/>
              <w:rPr>
                <w:kern w:val="2"/>
              </w:rPr>
            </w:pPr>
          </w:p>
        </w:tc>
      </w:tr>
      <w:tr w:rsidR="003D6526" w:rsidRPr="003D6526" w:rsidTr="003A2ACF">
        <w:tc>
          <w:tcPr>
            <w:tcW w:w="709" w:type="dxa"/>
          </w:tcPr>
          <w:p w:rsidR="003D6526" w:rsidRDefault="003D6526" w:rsidP="00C32B7F">
            <w:pPr>
              <w:pStyle w:val="12"/>
              <w:rPr>
                <w:kern w:val="2"/>
              </w:rPr>
            </w:pPr>
            <w:r>
              <w:rPr>
                <w:rFonts w:hint="eastAsia"/>
                <w:kern w:val="2"/>
              </w:rPr>
              <w:t>11</w:t>
            </w:r>
          </w:p>
        </w:tc>
        <w:tc>
          <w:tcPr>
            <w:tcW w:w="5954" w:type="dxa"/>
          </w:tcPr>
          <w:p w:rsidR="003D6526" w:rsidRDefault="003D6526" w:rsidP="003D6526">
            <w:pPr>
              <w:pStyle w:val="12"/>
              <w:rPr>
                <w:kern w:val="2"/>
              </w:rPr>
            </w:pPr>
            <w:r w:rsidRPr="003D6526">
              <w:rPr>
                <w:rFonts w:hint="eastAsia"/>
                <w:kern w:val="2"/>
              </w:rPr>
              <w:t xml:space="preserve">JG/T 165-2004    </w:t>
            </w:r>
            <w:r w:rsidRPr="003D6526">
              <w:rPr>
                <w:rFonts w:hint="eastAsia"/>
                <w:kern w:val="2"/>
              </w:rPr>
              <w:t>建设企业管理信息系统软件通用标准</w:t>
            </w:r>
          </w:p>
        </w:tc>
        <w:tc>
          <w:tcPr>
            <w:tcW w:w="708" w:type="dxa"/>
          </w:tcPr>
          <w:p w:rsidR="003D6526" w:rsidRPr="003D6526" w:rsidRDefault="003D6526" w:rsidP="00182124">
            <w:pPr>
              <w:pStyle w:val="12"/>
              <w:rPr>
                <w:kern w:val="2"/>
              </w:rPr>
            </w:pPr>
          </w:p>
        </w:tc>
        <w:tc>
          <w:tcPr>
            <w:tcW w:w="1843" w:type="dxa"/>
          </w:tcPr>
          <w:p w:rsidR="003D6526" w:rsidRPr="003D6526" w:rsidRDefault="003D6526" w:rsidP="00182124">
            <w:pPr>
              <w:pStyle w:val="12"/>
              <w:rPr>
                <w:kern w:val="2"/>
              </w:rPr>
            </w:pPr>
          </w:p>
        </w:tc>
      </w:tr>
    </w:tbl>
    <w:p w:rsidR="00494EAD" w:rsidRDefault="00494EAD" w:rsidP="00494EAD">
      <w:pPr>
        <w:ind w:firstLine="420"/>
      </w:pPr>
    </w:p>
    <w:p w:rsidR="00494EAD" w:rsidRDefault="00494EAD" w:rsidP="00B02783">
      <w:pPr>
        <w:pStyle w:val="1"/>
      </w:pPr>
      <w:bookmarkStart w:id="6" w:name="_Toc419815057"/>
      <w:r>
        <w:rPr>
          <w:rFonts w:hint="eastAsia"/>
        </w:rPr>
        <w:t>系统概貌</w:t>
      </w:r>
      <w:bookmarkEnd w:id="6"/>
    </w:p>
    <w:p w:rsidR="00494EAD" w:rsidRPr="002E24C1" w:rsidRDefault="00494EAD" w:rsidP="00C7314D">
      <w:pPr>
        <w:pStyle w:val="2"/>
      </w:pPr>
      <w:bookmarkStart w:id="7" w:name="_Toc419815058"/>
      <w:r w:rsidRPr="002E24C1">
        <w:rPr>
          <w:rFonts w:hint="eastAsia"/>
        </w:rPr>
        <w:t>系统</w:t>
      </w:r>
      <w:r w:rsidR="00A8221C" w:rsidRPr="002E24C1">
        <w:rPr>
          <w:rFonts w:hint="eastAsia"/>
        </w:rPr>
        <w:t>总体</w:t>
      </w:r>
      <w:r w:rsidR="00096371" w:rsidRPr="002E24C1">
        <w:rPr>
          <w:rFonts w:hint="eastAsia"/>
        </w:rPr>
        <w:t>设计</w:t>
      </w:r>
      <w:r w:rsidR="00A8221C" w:rsidRPr="002E24C1">
        <w:rPr>
          <w:rFonts w:hint="eastAsia"/>
        </w:rPr>
        <w:t>视图</w:t>
      </w:r>
      <w:bookmarkEnd w:id="7"/>
    </w:p>
    <w:p w:rsidR="00AD21F0" w:rsidRDefault="00001593" w:rsidP="00AD21F0">
      <w:pPr>
        <w:pStyle w:val="aff5"/>
        <w:ind w:firstLine="420"/>
      </w:pPr>
      <w:r>
        <w:rPr>
          <w:rFonts w:hint="eastAsia"/>
        </w:rPr>
        <w:t>在本项目中，</w:t>
      </w:r>
      <w:r>
        <w:t>根据阶段管理的一般要求，将系统划分为</w:t>
      </w:r>
      <w:r>
        <w:rPr>
          <w:rFonts w:hint="eastAsia"/>
        </w:rPr>
        <w:t>“招投标管理</w:t>
      </w:r>
      <w:r>
        <w:t>子系统，</w:t>
      </w:r>
      <w:r>
        <w:rPr>
          <w:rFonts w:hint="eastAsia"/>
        </w:rPr>
        <w:t>合同与</w:t>
      </w:r>
      <w:r>
        <w:t>技术管理子系统、</w:t>
      </w:r>
      <w:r w:rsidRPr="00D71C90">
        <w:rPr>
          <w:rFonts w:hint="eastAsia"/>
        </w:rPr>
        <w:t>施工准备管理子系统，施工过程管理子系统，竣工验收管理子系统，费用管理子系统，竣后服务管理子系统，基础业务数据管理子系统</w:t>
      </w:r>
      <w:r>
        <w:rPr>
          <w:rFonts w:hint="eastAsia"/>
        </w:rPr>
        <w:t>”</w:t>
      </w:r>
      <w:r>
        <w:t>8</w:t>
      </w:r>
      <w:r>
        <w:rPr>
          <w:rFonts w:hint="eastAsia"/>
        </w:rPr>
        <w:t>个基本</w:t>
      </w:r>
      <w:r>
        <w:t>业务功能子系统，通过门户网站</w:t>
      </w:r>
      <w:r>
        <w:rPr>
          <w:rFonts w:hint="eastAsia"/>
        </w:rPr>
        <w:t>作为入口实现</w:t>
      </w:r>
      <w:r>
        <w:t>业务用户的交互集成，通过站内搜索引擎进行信息集成，通过扩展的</w:t>
      </w:r>
      <w:r>
        <w:rPr>
          <w:rFonts w:hint="eastAsia"/>
        </w:rPr>
        <w:t>基础信息设施</w:t>
      </w:r>
      <w:r>
        <w:t>管理系统保障系统</w:t>
      </w:r>
      <w:r>
        <w:rPr>
          <w:rFonts w:hint="eastAsia"/>
        </w:rPr>
        <w:t>业务功能</w:t>
      </w:r>
      <w:r>
        <w:t>按照授权和安全规则运营</w:t>
      </w:r>
      <w:r>
        <w:rPr>
          <w:rFonts w:hint="eastAsia"/>
        </w:rPr>
        <w:t>；</w:t>
      </w:r>
      <w:r>
        <w:t>整体的业务</w:t>
      </w:r>
      <w:r>
        <w:rPr>
          <w:rFonts w:hint="eastAsia"/>
        </w:rPr>
        <w:t>功能</w:t>
      </w:r>
      <w:r>
        <w:t>模块架构</w:t>
      </w:r>
      <w:r>
        <w:rPr>
          <w:rFonts w:hint="eastAsia"/>
        </w:rPr>
        <w:t>组成如下图所示</w:t>
      </w:r>
      <w:r w:rsidR="009502F7">
        <w:rPr>
          <w:rFonts w:hint="eastAsia"/>
        </w:rPr>
        <w:t>：</w:t>
      </w:r>
    </w:p>
    <w:p w:rsidR="00001593" w:rsidRDefault="00001593" w:rsidP="00001593">
      <w:pPr>
        <w:pStyle w:val="aff5"/>
        <w:ind w:firstLineChars="0" w:firstLine="0"/>
      </w:pPr>
      <w:r>
        <w:rPr>
          <w:noProof/>
        </w:rPr>
        <w:lastRenderedPageBreak/>
        <w:drawing>
          <wp:inline distT="0" distB="0" distL="0" distR="0" wp14:anchorId="558F509D" wp14:editId="761486E6">
            <wp:extent cx="5940425" cy="65100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6510020"/>
                    </a:xfrm>
                    <a:prstGeom prst="rect">
                      <a:avLst/>
                    </a:prstGeom>
                  </pic:spPr>
                </pic:pic>
              </a:graphicData>
            </a:graphic>
          </wp:inline>
        </w:drawing>
      </w:r>
    </w:p>
    <w:p w:rsidR="00AD21F0" w:rsidRDefault="00AD21F0" w:rsidP="00AD21F0">
      <w:pPr>
        <w:pStyle w:val="aff5"/>
        <w:ind w:firstLineChars="0" w:firstLine="0"/>
      </w:pPr>
    </w:p>
    <w:p w:rsidR="00001593" w:rsidRPr="002E24C1" w:rsidRDefault="009463CE" w:rsidP="00C7314D">
      <w:pPr>
        <w:pStyle w:val="2"/>
      </w:pPr>
      <w:bookmarkStart w:id="8" w:name="_Toc419815059"/>
      <w:r w:rsidRPr="002E24C1">
        <w:rPr>
          <w:rFonts w:hint="eastAsia"/>
        </w:rPr>
        <w:t>子系统</w:t>
      </w:r>
      <w:r w:rsidR="009502F7" w:rsidRPr="002E24C1">
        <w:rPr>
          <w:rFonts w:hint="eastAsia"/>
        </w:rPr>
        <w:t>的</w:t>
      </w:r>
      <w:r w:rsidR="00345950" w:rsidRPr="002E24C1">
        <w:rPr>
          <w:rFonts w:hint="eastAsia"/>
        </w:rPr>
        <w:t>简要</w:t>
      </w:r>
      <w:r w:rsidR="009502F7" w:rsidRPr="002E24C1">
        <w:rPr>
          <w:rFonts w:hint="eastAsia"/>
        </w:rPr>
        <w:t>说明</w:t>
      </w:r>
      <w:bookmarkEnd w:id="8"/>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268"/>
        <w:gridCol w:w="6379"/>
      </w:tblGrid>
      <w:tr w:rsidR="00001593" w:rsidRPr="00001593" w:rsidTr="00D22E7C">
        <w:trPr>
          <w:trHeight w:val="402"/>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01593" w:rsidRPr="00001593" w:rsidRDefault="00001593" w:rsidP="00D22E7C">
            <w:pPr>
              <w:pStyle w:val="12"/>
              <w:rPr>
                <w:b/>
              </w:rPr>
            </w:pPr>
            <w:r w:rsidRPr="00001593">
              <w:rPr>
                <w:rFonts w:hint="eastAsia"/>
                <w:b/>
              </w:rPr>
              <w:t>编号</w:t>
            </w: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01593" w:rsidRPr="00001593" w:rsidRDefault="00001593" w:rsidP="00D22E7C">
            <w:pPr>
              <w:pStyle w:val="12"/>
              <w:rPr>
                <w:b/>
              </w:rPr>
            </w:pPr>
            <w:r w:rsidRPr="00001593">
              <w:rPr>
                <w:rFonts w:hint="eastAsia"/>
                <w:b/>
              </w:rPr>
              <w:t>子系统</w:t>
            </w:r>
          </w:p>
        </w:tc>
        <w:tc>
          <w:tcPr>
            <w:tcW w:w="6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01593" w:rsidRPr="00001593" w:rsidRDefault="00001593" w:rsidP="00D22E7C">
            <w:pPr>
              <w:pStyle w:val="12"/>
              <w:rPr>
                <w:b/>
              </w:rPr>
            </w:pPr>
            <w:r w:rsidRPr="00001593">
              <w:rPr>
                <w:rFonts w:hint="eastAsia"/>
                <w:b/>
              </w:rPr>
              <w:t>描述</w:t>
            </w:r>
          </w:p>
        </w:tc>
      </w:tr>
      <w:tr w:rsidR="00001593" w:rsidRPr="00E84404" w:rsidTr="00D22E7C">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001593" w:rsidRPr="00E84404" w:rsidRDefault="00001593" w:rsidP="00D22E7C">
            <w:pPr>
              <w:pStyle w:val="12"/>
            </w:pPr>
            <w:r w:rsidRPr="00E84404">
              <w:t>1</w:t>
            </w:r>
          </w:p>
        </w:tc>
        <w:tc>
          <w:tcPr>
            <w:tcW w:w="2268" w:type="dxa"/>
            <w:tcBorders>
              <w:top w:val="single" w:sz="4" w:space="0" w:color="auto"/>
              <w:left w:val="single" w:sz="4" w:space="0" w:color="auto"/>
              <w:bottom w:val="single" w:sz="4" w:space="0" w:color="auto"/>
              <w:right w:val="single" w:sz="4" w:space="0" w:color="auto"/>
            </w:tcBorders>
          </w:tcPr>
          <w:p w:rsidR="00001593" w:rsidRPr="00E84404" w:rsidRDefault="00001593" w:rsidP="00D22E7C">
            <w:pPr>
              <w:pStyle w:val="12"/>
            </w:pPr>
            <w:r>
              <w:rPr>
                <w:rFonts w:hint="eastAsia"/>
              </w:rPr>
              <w:t>招投标管理子系统</w:t>
            </w:r>
          </w:p>
        </w:tc>
        <w:tc>
          <w:tcPr>
            <w:tcW w:w="6379" w:type="dxa"/>
            <w:tcBorders>
              <w:top w:val="single" w:sz="4" w:space="0" w:color="auto"/>
              <w:left w:val="single" w:sz="4" w:space="0" w:color="auto"/>
              <w:bottom w:val="single" w:sz="4" w:space="0" w:color="auto"/>
              <w:right w:val="single" w:sz="4" w:space="0" w:color="auto"/>
            </w:tcBorders>
          </w:tcPr>
          <w:p w:rsidR="00001593" w:rsidRDefault="00001593" w:rsidP="00DA5ACC">
            <w:pPr>
              <w:pStyle w:val="12"/>
              <w:numPr>
                <w:ilvl w:val="0"/>
                <w:numId w:val="11"/>
              </w:numPr>
            </w:pPr>
            <w:r w:rsidRPr="002D47B3">
              <w:rPr>
                <w:rFonts w:hint="eastAsia"/>
                <w:b/>
              </w:rPr>
              <w:t>商务数据管理</w:t>
            </w:r>
            <w:r>
              <w:t>：实现对项目招投标管理中商务部分数据</w:t>
            </w:r>
            <w:r>
              <w:rPr>
                <w:rFonts w:hint="eastAsia"/>
              </w:rPr>
              <w:t>管理的需求</w:t>
            </w:r>
            <w:r>
              <w:t>；</w:t>
            </w:r>
          </w:p>
          <w:p w:rsidR="00001593" w:rsidRPr="008B1967" w:rsidRDefault="00001593" w:rsidP="00DA5ACC">
            <w:pPr>
              <w:pStyle w:val="12"/>
              <w:numPr>
                <w:ilvl w:val="0"/>
                <w:numId w:val="11"/>
              </w:numPr>
            </w:pPr>
            <w:r w:rsidRPr="002D47B3">
              <w:rPr>
                <w:rFonts w:hint="eastAsia"/>
                <w:b/>
              </w:rPr>
              <w:t>技术数据部分</w:t>
            </w:r>
            <w:r>
              <w:t>：实现对项目招投标管理</w:t>
            </w:r>
            <w:r>
              <w:rPr>
                <w:rFonts w:hint="eastAsia"/>
              </w:rPr>
              <w:t>中</w:t>
            </w:r>
            <w:r>
              <w:t>技术部分数据管理的需求。</w:t>
            </w:r>
          </w:p>
        </w:tc>
      </w:tr>
      <w:tr w:rsidR="00001593" w:rsidRPr="00E84404" w:rsidTr="00D22E7C">
        <w:trPr>
          <w:trHeight w:val="159"/>
          <w:jc w:val="center"/>
        </w:trPr>
        <w:tc>
          <w:tcPr>
            <w:tcW w:w="704" w:type="dxa"/>
            <w:tcBorders>
              <w:top w:val="single" w:sz="4" w:space="0" w:color="auto"/>
              <w:left w:val="single" w:sz="4" w:space="0" w:color="auto"/>
              <w:bottom w:val="single" w:sz="4" w:space="0" w:color="auto"/>
              <w:right w:val="single" w:sz="4" w:space="0" w:color="auto"/>
            </w:tcBorders>
          </w:tcPr>
          <w:p w:rsidR="00001593" w:rsidRPr="00E84404" w:rsidRDefault="00001593" w:rsidP="00D22E7C">
            <w:pPr>
              <w:pStyle w:val="12"/>
            </w:pPr>
            <w:r w:rsidRPr="00E84404">
              <w:t>2</w:t>
            </w:r>
          </w:p>
        </w:tc>
        <w:tc>
          <w:tcPr>
            <w:tcW w:w="2268" w:type="dxa"/>
            <w:tcBorders>
              <w:top w:val="single" w:sz="4" w:space="0" w:color="auto"/>
              <w:left w:val="single" w:sz="4" w:space="0" w:color="auto"/>
              <w:bottom w:val="single" w:sz="4" w:space="0" w:color="auto"/>
              <w:right w:val="single" w:sz="4" w:space="0" w:color="auto"/>
            </w:tcBorders>
          </w:tcPr>
          <w:p w:rsidR="00001593" w:rsidRPr="00D71C90" w:rsidRDefault="00001593" w:rsidP="00D22E7C">
            <w:pPr>
              <w:pStyle w:val="12"/>
            </w:pPr>
            <w:r>
              <w:rPr>
                <w:rFonts w:hint="eastAsia"/>
              </w:rPr>
              <w:t>合同与技术</w:t>
            </w:r>
            <w:r>
              <w:t>管理子系统</w:t>
            </w:r>
          </w:p>
        </w:tc>
        <w:tc>
          <w:tcPr>
            <w:tcW w:w="6379" w:type="dxa"/>
            <w:tcBorders>
              <w:top w:val="single" w:sz="4" w:space="0" w:color="auto"/>
              <w:left w:val="single" w:sz="4" w:space="0" w:color="auto"/>
              <w:bottom w:val="single" w:sz="4" w:space="0" w:color="auto"/>
              <w:right w:val="single" w:sz="4" w:space="0" w:color="auto"/>
            </w:tcBorders>
          </w:tcPr>
          <w:p w:rsidR="00001593" w:rsidRPr="002D47B3" w:rsidRDefault="00001593" w:rsidP="00DA5ACC">
            <w:pPr>
              <w:pStyle w:val="12"/>
              <w:numPr>
                <w:ilvl w:val="0"/>
                <w:numId w:val="10"/>
              </w:numPr>
            </w:pPr>
            <w:r w:rsidRPr="002D47B3">
              <w:rPr>
                <w:rFonts w:hint="eastAsia"/>
                <w:b/>
              </w:rPr>
              <w:t>合同数据部份</w:t>
            </w:r>
            <w:r w:rsidRPr="002D47B3">
              <w:rPr>
                <w:rFonts w:hint="eastAsia"/>
              </w:rPr>
              <w:t>：</w:t>
            </w:r>
            <w:r w:rsidRPr="002D47B3">
              <w:t>实现</w:t>
            </w:r>
            <w:r w:rsidRPr="002D47B3">
              <w:rPr>
                <w:rFonts w:hint="eastAsia"/>
              </w:rPr>
              <w:t>对</w:t>
            </w:r>
            <w:r w:rsidRPr="002D47B3">
              <w:t>合同的业务</w:t>
            </w:r>
            <w:r w:rsidRPr="002D47B3">
              <w:rPr>
                <w:rFonts w:hint="eastAsia"/>
              </w:rPr>
              <w:t>部分</w:t>
            </w:r>
            <w:r w:rsidRPr="002D47B3">
              <w:t>数据管理</w:t>
            </w:r>
            <w:r w:rsidRPr="002D47B3">
              <w:rPr>
                <w:rFonts w:hint="eastAsia"/>
              </w:rPr>
              <w:t>的</w:t>
            </w:r>
            <w:r w:rsidRPr="002D47B3">
              <w:t>需求；</w:t>
            </w:r>
          </w:p>
          <w:p w:rsidR="00001593" w:rsidRPr="002D47B3" w:rsidRDefault="00001593" w:rsidP="00DA5ACC">
            <w:pPr>
              <w:pStyle w:val="12"/>
              <w:numPr>
                <w:ilvl w:val="0"/>
                <w:numId w:val="10"/>
              </w:numPr>
            </w:pPr>
            <w:r w:rsidRPr="002D47B3">
              <w:rPr>
                <w:rFonts w:hint="eastAsia"/>
                <w:b/>
              </w:rPr>
              <w:t>技术数据部分</w:t>
            </w:r>
            <w:r w:rsidRPr="002D47B3">
              <w:rPr>
                <w:rFonts w:hint="eastAsia"/>
              </w:rPr>
              <w:t>：实现</w:t>
            </w:r>
            <w:r w:rsidRPr="002D47B3">
              <w:t>对</w:t>
            </w:r>
            <w:r w:rsidRPr="002D47B3">
              <w:rPr>
                <w:rFonts w:hint="eastAsia"/>
              </w:rPr>
              <w:t>合同</w:t>
            </w:r>
            <w:r w:rsidRPr="002D47B3">
              <w:t>中相关的技术</w:t>
            </w:r>
            <w:r w:rsidRPr="002D47B3">
              <w:rPr>
                <w:rFonts w:hint="eastAsia"/>
              </w:rPr>
              <w:t>数据管理</w:t>
            </w:r>
            <w:r w:rsidRPr="002D47B3">
              <w:t>的需求。</w:t>
            </w:r>
          </w:p>
        </w:tc>
      </w:tr>
      <w:tr w:rsidR="00001593" w:rsidRPr="00E84404" w:rsidTr="00D22E7C">
        <w:trPr>
          <w:trHeight w:val="159"/>
          <w:jc w:val="center"/>
        </w:trPr>
        <w:tc>
          <w:tcPr>
            <w:tcW w:w="704" w:type="dxa"/>
            <w:tcBorders>
              <w:top w:val="single" w:sz="4" w:space="0" w:color="auto"/>
              <w:left w:val="single" w:sz="4" w:space="0" w:color="auto"/>
              <w:bottom w:val="single" w:sz="4" w:space="0" w:color="auto"/>
              <w:right w:val="single" w:sz="4" w:space="0" w:color="auto"/>
            </w:tcBorders>
          </w:tcPr>
          <w:p w:rsidR="00001593" w:rsidRPr="00E84404" w:rsidRDefault="00001593" w:rsidP="00D22E7C">
            <w:pPr>
              <w:pStyle w:val="12"/>
            </w:pPr>
            <w:r w:rsidRPr="00E84404">
              <w:t>3</w:t>
            </w:r>
          </w:p>
        </w:tc>
        <w:tc>
          <w:tcPr>
            <w:tcW w:w="2268" w:type="dxa"/>
            <w:tcBorders>
              <w:top w:val="single" w:sz="4" w:space="0" w:color="auto"/>
              <w:left w:val="single" w:sz="4" w:space="0" w:color="auto"/>
              <w:bottom w:val="single" w:sz="4" w:space="0" w:color="auto"/>
              <w:right w:val="single" w:sz="4" w:space="0" w:color="auto"/>
            </w:tcBorders>
          </w:tcPr>
          <w:p w:rsidR="00001593" w:rsidRPr="00E84404" w:rsidRDefault="00001593" w:rsidP="00D22E7C">
            <w:pPr>
              <w:pStyle w:val="12"/>
            </w:pPr>
            <w:r w:rsidRPr="00D71C90">
              <w:rPr>
                <w:rFonts w:hint="eastAsia"/>
              </w:rPr>
              <w:t>施工准备管理子系统</w:t>
            </w:r>
          </w:p>
        </w:tc>
        <w:tc>
          <w:tcPr>
            <w:tcW w:w="6379" w:type="dxa"/>
            <w:tcBorders>
              <w:top w:val="single" w:sz="4" w:space="0" w:color="auto"/>
              <w:left w:val="single" w:sz="4" w:space="0" w:color="auto"/>
              <w:bottom w:val="single" w:sz="4" w:space="0" w:color="auto"/>
              <w:right w:val="single" w:sz="4" w:space="0" w:color="auto"/>
            </w:tcBorders>
          </w:tcPr>
          <w:p w:rsidR="00001593" w:rsidRDefault="00001593" w:rsidP="00DA5ACC">
            <w:pPr>
              <w:pStyle w:val="12"/>
              <w:numPr>
                <w:ilvl w:val="0"/>
                <w:numId w:val="4"/>
              </w:numPr>
            </w:pPr>
            <w:r w:rsidRPr="007C6F11">
              <w:rPr>
                <w:rFonts w:hint="eastAsia"/>
                <w:b/>
              </w:rPr>
              <w:t>人员组织准备管理</w:t>
            </w:r>
            <w:r>
              <w:rPr>
                <w:rFonts w:hint="eastAsia"/>
              </w:rPr>
              <w:t>：实现处理安排和</w:t>
            </w:r>
            <w:r>
              <w:t>管理</w:t>
            </w:r>
            <w:r>
              <w:rPr>
                <w:rFonts w:hint="eastAsia"/>
              </w:rPr>
              <w:t>施工过程中人员的</w:t>
            </w:r>
            <w:r>
              <w:t>需求</w:t>
            </w:r>
            <w:r>
              <w:rPr>
                <w:rFonts w:hint="eastAsia"/>
              </w:rPr>
              <w:t>；</w:t>
            </w:r>
          </w:p>
          <w:p w:rsidR="00001593" w:rsidRDefault="00001593" w:rsidP="00DA5ACC">
            <w:pPr>
              <w:pStyle w:val="12"/>
              <w:numPr>
                <w:ilvl w:val="0"/>
                <w:numId w:val="4"/>
              </w:numPr>
            </w:pPr>
            <w:r w:rsidRPr="007C6F11">
              <w:rPr>
                <w:rFonts w:hint="eastAsia"/>
                <w:b/>
              </w:rPr>
              <w:t>技术准备管理</w:t>
            </w:r>
            <w:r>
              <w:rPr>
                <w:rFonts w:hint="eastAsia"/>
              </w:rPr>
              <w:t>：实现处理记录和管理各种工程施工时要用到的技术信息的需求；</w:t>
            </w:r>
          </w:p>
          <w:p w:rsidR="00001593" w:rsidRDefault="00001593" w:rsidP="00DA5ACC">
            <w:pPr>
              <w:pStyle w:val="12"/>
              <w:numPr>
                <w:ilvl w:val="0"/>
                <w:numId w:val="4"/>
              </w:numPr>
            </w:pPr>
            <w:r w:rsidRPr="007C6F11">
              <w:rPr>
                <w:rFonts w:hint="eastAsia"/>
                <w:b/>
              </w:rPr>
              <w:lastRenderedPageBreak/>
              <w:t>物资准备管理</w:t>
            </w:r>
            <w:r>
              <w:rPr>
                <w:rFonts w:hint="eastAsia"/>
              </w:rPr>
              <w:t>：实现记录和管理工程施工前的物资信息的需求；</w:t>
            </w:r>
          </w:p>
          <w:p w:rsidR="00001593" w:rsidRPr="00E84404" w:rsidRDefault="00001593" w:rsidP="00DA5ACC">
            <w:pPr>
              <w:pStyle w:val="12"/>
              <w:numPr>
                <w:ilvl w:val="0"/>
                <w:numId w:val="4"/>
              </w:numPr>
            </w:pPr>
            <w:r w:rsidRPr="007C6F11">
              <w:rPr>
                <w:rFonts w:hint="eastAsia"/>
                <w:b/>
              </w:rPr>
              <w:t>现场准备管理</w:t>
            </w:r>
            <w:r>
              <w:rPr>
                <w:rFonts w:hint="eastAsia"/>
              </w:rPr>
              <w:t>：实现记录和管理工程施工时要使用的工作平台、仓库信息。</w:t>
            </w:r>
          </w:p>
        </w:tc>
      </w:tr>
      <w:tr w:rsidR="00001593" w:rsidRPr="00E84404" w:rsidTr="00D22E7C">
        <w:trPr>
          <w:trHeight w:val="263"/>
          <w:jc w:val="center"/>
        </w:trPr>
        <w:tc>
          <w:tcPr>
            <w:tcW w:w="704" w:type="dxa"/>
            <w:tcBorders>
              <w:top w:val="single" w:sz="4" w:space="0" w:color="auto"/>
              <w:left w:val="single" w:sz="4" w:space="0" w:color="auto"/>
              <w:bottom w:val="single" w:sz="4" w:space="0" w:color="auto"/>
              <w:right w:val="single" w:sz="4" w:space="0" w:color="auto"/>
            </w:tcBorders>
          </w:tcPr>
          <w:p w:rsidR="00001593" w:rsidRPr="00E84404" w:rsidRDefault="00001593" w:rsidP="00D22E7C">
            <w:pPr>
              <w:pStyle w:val="12"/>
            </w:pPr>
            <w:r w:rsidRPr="00E84404">
              <w:rPr>
                <w:rFonts w:hint="eastAsia"/>
              </w:rPr>
              <w:lastRenderedPageBreak/>
              <w:t>4</w:t>
            </w:r>
          </w:p>
        </w:tc>
        <w:tc>
          <w:tcPr>
            <w:tcW w:w="2268" w:type="dxa"/>
            <w:tcBorders>
              <w:top w:val="single" w:sz="4" w:space="0" w:color="auto"/>
              <w:left w:val="single" w:sz="4" w:space="0" w:color="auto"/>
              <w:bottom w:val="single" w:sz="4" w:space="0" w:color="auto"/>
              <w:right w:val="single" w:sz="4" w:space="0" w:color="auto"/>
            </w:tcBorders>
          </w:tcPr>
          <w:p w:rsidR="00001593" w:rsidRPr="00E84404" w:rsidRDefault="00001593" w:rsidP="00D22E7C">
            <w:pPr>
              <w:pStyle w:val="12"/>
            </w:pPr>
            <w:r w:rsidRPr="00D71C90">
              <w:rPr>
                <w:rFonts w:hint="eastAsia"/>
              </w:rPr>
              <w:t>施工过程管理子系统</w:t>
            </w:r>
          </w:p>
        </w:tc>
        <w:tc>
          <w:tcPr>
            <w:tcW w:w="6379" w:type="dxa"/>
            <w:tcBorders>
              <w:top w:val="single" w:sz="4" w:space="0" w:color="auto"/>
              <w:left w:val="single" w:sz="4" w:space="0" w:color="auto"/>
              <w:bottom w:val="single" w:sz="4" w:space="0" w:color="auto"/>
              <w:right w:val="single" w:sz="4" w:space="0" w:color="auto"/>
            </w:tcBorders>
          </w:tcPr>
          <w:p w:rsidR="00001593" w:rsidRDefault="00001593" w:rsidP="00DA5ACC">
            <w:pPr>
              <w:pStyle w:val="12"/>
              <w:numPr>
                <w:ilvl w:val="0"/>
                <w:numId w:val="5"/>
              </w:numPr>
            </w:pPr>
            <w:r w:rsidRPr="007C6F11">
              <w:rPr>
                <w:rFonts w:hint="eastAsia"/>
                <w:b/>
              </w:rPr>
              <w:t>工程质量管理</w:t>
            </w:r>
            <w:r>
              <w:rPr>
                <w:rFonts w:hint="eastAsia"/>
              </w:rPr>
              <w:t>：实现记录与管理与工程质量相关的信息的需求；</w:t>
            </w:r>
          </w:p>
          <w:p w:rsidR="00001593" w:rsidRDefault="00001593" w:rsidP="00DA5ACC">
            <w:pPr>
              <w:pStyle w:val="12"/>
              <w:numPr>
                <w:ilvl w:val="0"/>
                <w:numId w:val="5"/>
              </w:numPr>
            </w:pPr>
            <w:r w:rsidRPr="007C6F11">
              <w:rPr>
                <w:rFonts w:hint="eastAsia"/>
                <w:b/>
              </w:rPr>
              <w:t>工程进度管理</w:t>
            </w:r>
            <w:r>
              <w:rPr>
                <w:rFonts w:hint="eastAsia"/>
              </w:rPr>
              <w:t>：实现记录和处理施工工程的进度情况、分析报告以及进度计划的需求；</w:t>
            </w:r>
          </w:p>
          <w:p w:rsidR="00001593" w:rsidRDefault="00001593" w:rsidP="00DA5ACC">
            <w:pPr>
              <w:pStyle w:val="12"/>
              <w:numPr>
                <w:ilvl w:val="0"/>
                <w:numId w:val="5"/>
              </w:numPr>
            </w:pPr>
            <w:r w:rsidRPr="007C6F11">
              <w:rPr>
                <w:rFonts w:hint="eastAsia"/>
                <w:b/>
              </w:rPr>
              <w:t>工程财务（成本）管理</w:t>
            </w:r>
            <w:r>
              <w:rPr>
                <w:rFonts w:hint="eastAsia"/>
              </w:rPr>
              <w:t>：实现记录和管理施工过程中成本使用情况、指定成本控制目标的</w:t>
            </w:r>
            <w:r>
              <w:t>需求</w:t>
            </w:r>
            <w:r>
              <w:rPr>
                <w:rFonts w:hint="eastAsia"/>
              </w:rPr>
              <w:t>；</w:t>
            </w:r>
          </w:p>
          <w:p w:rsidR="00001593" w:rsidRDefault="00001593" w:rsidP="00DA5ACC">
            <w:pPr>
              <w:pStyle w:val="12"/>
              <w:numPr>
                <w:ilvl w:val="0"/>
                <w:numId w:val="5"/>
              </w:numPr>
            </w:pPr>
            <w:r w:rsidRPr="007C6F11">
              <w:rPr>
                <w:rFonts w:hint="eastAsia"/>
                <w:b/>
              </w:rPr>
              <w:t>安全与环境管理</w:t>
            </w:r>
            <w:r>
              <w:rPr>
                <w:rFonts w:hint="eastAsia"/>
              </w:rPr>
              <w:t>：实现记录和管理安全与环境相关信息的需求；</w:t>
            </w:r>
          </w:p>
          <w:p w:rsidR="00001593" w:rsidRDefault="00001593" w:rsidP="00DA5ACC">
            <w:pPr>
              <w:pStyle w:val="12"/>
              <w:numPr>
                <w:ilvl w:val="0"/>
                <w:numId w:val="5"/>
              </w:numPr>
            </w:pPr>
            <w:r w:rsidRPr="007C6F11">
              <w:rPr>
                <w:rFonts w:hint="eastAsia"/>
                <w:b/>
              </w:rPr>
              <w:t>项目内容管理</w:t>
            </w:r>
            <w:r>
              <w:rPr>
                <w:rFonts w:hint="eastAsia"/>
              </w:rPr>
              <w:t>：实现记录和管理项目施工过程中产生的一些信息的需求。</w:t>
            </w:r>
          </w:p>
          <w:p w:rsidR="00001593" w:rsidRPr="00E84404" w:rsidRDefault="00001593" w:rsidP="00DA5ACC">
            <w:pPr>
              <w:pStyle w:val="12"/>
              <w:numPr>
                <w:ilvl w:val="0"/>
                <w:numId w:val="5"/>
              </w:numPr>
            </w:pPr>
            <w:r>
              <w:rPr>
                <w:b/>
              </w:rPr>
              <w:t>开工、</w:t>
            </w:r>
            <w:r>
              <w:rPr>
                <w:rFonts w:hint="eastAsia"/>
                <w:b/>
              </w:rPr>
              <w:t>进场</w:t>
            </w:r>
            <w:r>
              <w:rPr>
                <w:b/>
              </w:rPr>
              <w:t>、隐蔽</w:t>
            </w:r>
            <w:r>
              <w:rPr>
                <w:rFonts w:hint="eastAsia"/>
                <w:b/>
              </w:rPr>
              <w:t>、</w:t>
            </w:r>
            <w:r>
              <w:rPr>
                <w:b/>
              </w:rPr>
              <w:t>测试</w:t>
            </w:r>
            <w:r>
              <w:rPr>
                <w:rFonts w:hint="eastAsia"/>
                <w:b/>
              </w:rPr>
              <w:t>：</w:t>
            </w:r>
            <w:r w:rsidRPr="00050977">
              <w:t>通过</w:t>
            </w:r>
            <w:r>
              <w:rPr>
                <w:rFonts w:hint="eastAsia"/>
              </w:rPr>
              <w:t>使用</w:t>
            </w:r>
            <w:r>
              <w:t>项目计划模板来规约项目的各个活动并</w:t>
            </w:r>
            <w:r>
              <w:rPr>
                <w:rFonts w:hint="eastAsia"/>
              </w:rPr>
              <w:t>约束</w:t>
            </w:r>
            <w:r>
              <w:t>用户根据活动的安排及时报送相关的工作产品和具体的项目状态数据。</w:t>
            </w:r>
          </w:p>
        </w:tc>
      </w:tr>
      <w:tr w:rsidR="00001593" w:rsidRPr="00E84404" w:rsidTr="00D22E7C">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001593" w:rsidRPr="00E84404" w:rsidRDefault="00001593" w:rsidP="00D22E7C">
            <w:pPr>
              <w:pStyle w:val="12"/>
            </w:pPr>
            <w:r>
              <w:rPr>
                <w:rFonts w:hint="eastAsia"/>
              </w:rPr>
              <w:t>5</w:t>
            </w:r>
          </w:p>
        </w:tc>
        <w:tc>
          <w:tcPr>
            <w:tcW w:w="2268" w:type="dxa"/>
            <w:tcBorders>
              <w:top w:val="single" w:sz="4" w:space="0" w:color="auto"/>
              <w:left w:val="single" w:sz="4" w:space="0" w:color="auto"/>
              <w:bottom w:val="single" w:sz="4" w:space="0" w:color="auto"/>
              <w:right w:val="single" w:sz="4" w:space="0" w:color="auto"/>
            </w:tcBorders>
          </w:tcPr>
          <w:p w:rsidR="00001593" w:rsidRPr="00E84404" w:rsidRDefault="00001593" w:rsidP="00D22E7C">
            <w:pPr>
              <w:pStyle w:val="12"/>
            </w:pPr>
            <w:r w:rsidRPr="00D71C90">
              <w:rPr>
                <w:rFonts w:hint="eastAsia"/>
              </w:rPr>
              <w:t>竣工验收管理子系统</w:t>
            </w:r>
          </w:p>
        </w:tc>
        <w:tc>
          <w:tcPr>
            <w:tcW w:w="6379" w:type="dxa"/>
            <w:tcBorders>
              <w:top w:val="single" w:sz="4" w:space="0" w:color="auto"/>
              <w:left w:val="single" w:sz="4" w:space="0" w:color="auto"/>
              <w:bottom w:val="single" w:sz="4" w:space="0" w:color="auto"/>
              <w:right w:val="single" w:sz="4" w:space="0" w:color="auto"/>
            </w:tcBorders>
          </w:tcPr>
          <w:p w:rsidR="00001593" w:rsidRDefault="00001593" w:rsidP="00DA5ACC">
            <w:pPr>
              <w:pStyle w:val="12"/>
              <w:numPr>
                <w:ilvl w:val="0"/>
                <w:numId w:val="6"/>
              </w:numPr>
            </w:pPr>
            <w:r w:rsidRPr="009A7A0B">
              <w:rPr>
                <w:rFonts w:hint="eastAsia"/>
                <w:b/>
              </w:rPr>
              <w:t>验收就绪管理</w:t>
            </w:r>
            <w:r>
              <w:t>：</w:t>
            </w:r>
            <w:r w:rsidRPr="009A7A0B">
              <w:rPr>
                <w:rFonts w:hint="eastAsia"/>
              </w:rPr>
              <w:t>实现对编制竣工报告、提出验收申请，安排验收会议，发布验收结论的就绪计划管理需求</w:t>
            </w:r>
            <w:r>
              <w:rPr>
                <w:rFonts w:hint="eastAsia"/>
              </w:rPr>
              <w:t>；</w:t>
            </w:r>
          </w:p>
          <w:p w:rsidR="00001593" w:rsidRDefault="00001593" w:rsidP="00DA5ACC">
            <w:pPr>
              <w:pStyle w:val="12"/>
              <w:numPr>
                <w:ilvl w:val="0"/>
                <w:numId w:val="6"/>
              </w:numPr>
            </w:pPr>
            <w:r w:rsidRPr="009A7A0B">
              <w:rPr>
                <w:rFonts w:hint="eastAsia"/>
                <w:b/>
              </w:rPr>
              <w:t>验收</w:t>
            </w:r>
            <w:r w:rsidRPr="009A7A0B">
              <w:rPr>
                <w:b/>
              </w:rPr>
              <w:t>执行管理</w:t>
            </w:r>
            <w:r>
              <w:t>：</w:t>
            </w:r>
            <w:r w:rsidRPr="009A7A0B">
              <w:rPr>
                <w:rFonts w:hint="eastAsia"/>
              </w:rPr>
              <w:t>实现对竣工验收过程状态报告管理的需求；</w:t>
            </w:r>
          </w:p>
          <w:p w:rsidR="00001593" w:rsidRPr="008A13ED" w:rsidRDefault="00001593" w:rsidP="00DA5ACC">
            <w:pPr>
              <w:pStyle w:val="12"/>
              <w:numPr>
                <w:ilvl w:val="0"/>
                <w:numId w:val="6"/>
              </w:numPr>
            </w:pPr>
            <w:r w:rsidRPr="009A7A0B">
              <w:rPr>
                <w:rFonts w:hint="eastAsia"/>
                <w:b/>
              </w:rPr>
              <w:t>验收归档</w:t>
            </w:r>
            <w:r w:rsidRPr="009A7A0B">
              <w:rPr>
                <w:b/>
              </w:rPr>
              <w:t>管理</w:t>
            </w:r>
            <w:r>
              <w:rPr>
                <w:rFonts w:hint="eastAsia"/>
              </w:rPr>
              <w:t>：</w:t>
            </w:r>
            <w:r w:rsidRPr="009A7A0B">
              <w:rPr>
                <w:rFonts w:hint="eastAsia"/>
              </w:rPr>
              <w:t>实现对竣工文件统一归档的管理需求</w:t>
            </w:r>
            <w:r>
              <w:rPr>
                <w:rFonts w:hint="eastAsia"/>
              </w:rPr>
              <w:t>。</w:t>
            </w:r>
          </w:p>
        </w:tc>
      </w:tr>
      <w:tr w:rsidR="00001593" w:rsidRPr="00E84404" w:rsidTr="00D22E7C">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001593" w:rsidRPr="00E84404" w:rsidRDefault="00001593" w:rsidP="00D22E7C">
            <w:pPr>
              <w:pStyle w:val="12"/>
            </w:pPr>
            <w:r>
              <w:rPr>
                <w:rFonts w:hint="eastAsia"/>
              </w:rPr>
              <w:t>6</w:t>
            </w:r>
          </w:p>
        </w:tc>
        <w:tc>
          <w:tcPr>
            <w:tcW w:w="2268" w:type="dxa"/>
            <w:tcBorders>
              <w:top w:val="single" w:sz="4" w:space="0" w:color="auto"/>
              <w:left w:val="single" w:sz="4" w:space="0" w:color="auto"/>
              <w:bottom w:val="single" w:sz="4" w:space="0" w:color="auto"/>
              <w:right w:val="single" w:sz="4" w:space="0" w:color="auto"/>
            </w:tcBorders>
          </w:tcPr>
          <w:p w:rsidR="00001593" w:rsidRPr="00E84404" w:rsidRDefault="00001593" w:rsidP="00D22E7C">
            <w:pPr>
              <w:pStyle w:val="12"/>
            </w:pPr>
            <w:r w:rsidRPr="00D71C90">
              <w:rPr>
                <w:rFonts w:hint="eastAsia"/>
              </w:rPr>
              <w:t>竣后服务管理子系统</w:t>
            </w:r>
          </w:p>
        </w:tc>
        <w:tc>
          <w:tcPr>
            <w:tcW w:w="6379" w:type="dxa"/>
            <w:tcBorders>
              <w:top w:val="single" w:sz="4" w:space="0" w:color="auto"/>
              <w:left w:val="single" w:sz="4" w:space="0" w:color="auto"/>
              <w:bottom w:val="single" w:sz="4" w:space="0" w:color="auto"/>
              <w:right w:val="single" w:sz="4" w:space="0" w:color="auto"/>
            </w:tcBorders>
          </w:tcPr>
          <w:p w:rsidR="00001593" w:rsidRDefault="00001593" w:rsidP="00DA5ACC">
            <w:pPr>
              <w:pStyle w:val="12"/>
              <w:numPr>
                <w:ilvl w:val="0"/>
                <w:numId w:val="7"/>
              </w:numPr>
            </w:pPr>
            <w:r w:rsidRPr="003C09FF">
              <w:rPr>
                <w:rFonts w:hint="eastAsia"/>
                <w:b/>
              </w:rPr>
              <w:t>服务计划</w:t>
            </w:r>
            <w:r w:rsidRPr="003C09FF">
              <w:rPr>
                <w:b/>
              </w:rPr>
              <w:t>管理</w:t>
            </w:r>
            <w:r>
              <w:t>：</w:t>
            </w:r>
            <w:r>
              <w:rPr>
                <w:rFonts w:hint="eastAsia"/>
              </w:rPr>
              <w:t>实现对编制</w:t>
            </w:r>
            <w:r>
              <w:t>峻后服务</w:t>
            </w:r>
            <w:r w:rsidRPr="009A7A0B">
              <w:rPr>
                <w:rFonts w:hint="eastAsia"/>
              </w:rPr>
              <w:t>计划</w:t>
            </w:r>
            <w:r>
              <w:rPr>
                <w:rFonts w:hint="eastAsia"/>
              </w:rPr>
              <w:t>（</w:t>
            </w:r>
            <w:r w:rsidRPr="00342EED">
              <w:rPr>
                <w:rFonts w:hint="eastAsia"/>
              </w:rPr>
              <w:t>项目组成员表、定期维护制度</w:t>
            </w:r>
            <w:r>
              <w:t>）</w:t>
            </w:r>
            <w:r>
              <w:rPr>
                <w:rFonts w:hint="eastAsia"/>
              </w:rPr>
              <w:t>的</w:t>
            </w:r>
            <w:r w:rsidRPr="009A7A0B">
              <w:rPr>
                <w:rFonts w:hint="eastAsia"/>
              </w:rPr>
              <w:t>管理需求</w:t>
            </w:r>
            <w:r>
              <w:rPr>
                <w:rFonts w:hint="eastAsia"/>
              </w:rPr>
              <w:t>；</w:t>
            </w:r>
          </w:p>
          <w:p w:rsidR="00001593" w:rsidRDefault="00001593" w:rsidP="00DA5ACC">
            <w:pPr>
              <w:pStyle w:val="12"/>
              <w:numPr>
                <w:ilvl w:val="0"/>
                <w:numId w:val="7"/>
              </w:numPr>
            </w:pPr>
            <w:r w:rsidRPr="003C09FF">
              <w:rPr>
                <w:rFonts w:hint="eastAsia"/>
                <w:b/>
              </w:rPr>
              <w:t>服务执行管理</w:t>
            </w:r>
            <w:r>
              <w:rPr>
                <w:rFonts w:hint="eastAsia"/>
              </w:rPr>
              <w:t>：实现</w:t>
            </w:r>
            <w:r>
              <w:t>对峻后服务</w:t>
            </w:r>
            <w:r w:rsidRPr="00342EED">
              <w:rPr>
                <w:rFonts w:hint="eastAsia"/>
              </w:rPr>
              <w:t>客户电话回访情况记录表、维修记录表、返厂维修记录表</w:t>
            </w:r>
            <w:r>
              <w:rPr>
                <w:rFonts w:hint="eastAsia"/>
              </w:rPr>
              <w:t>的</w:t>
            </w:r>
            <w:r>
              <w:t>管理需求；</w:t>
            </w:r>
          </w:p>
          <w:p w:rsidR="00001593" w:rsidRDefault="00001593" w:rsidP="00DA5ACC">
            <w:pPr>
              <w:pStyle w:val="12"/>
              <w:numPr>
                <w:ilvl w:val="0"/>
                <w:numId w:val="7"/>
              </w:numPr>
            </w:pPr>
            <w:r w:rsidRPr="003C09FF">
              <w:rPr>
                <w:rFonts w:hint="eastAsia"/>
                <w:b/>
              </w:rPr>
              <w:t>服务指标数据</w:t>
            </w:r>
            <w:r w:rsidRPr="003C09FF">
              <w:rPr>
                <w:b/>
              </w:rPr>
              <w:t>管理</w:t>
            </w:r>
            <w:r>
              <w:rPr>
                <w:rFonts w:hint="eastAsia"/>
              </w:rPr>
              <w:t>：实现</w:t>
            </w:r>
            <w:r>
              <w:t>对类似</w:t>
            </w:r>
            <w:r w:rsidRPr="00342EED">
              <w:rPr>
                <w:rFonts w:hint="eastAsia"/>
              </w:rPr>
              <w:t>工程维修单、维修价目表</w:t>
            </w:r>
            <w:r>
              <w:rPr>
                <w:rFonts w:hint="eastAsia"/>
              </w:rPr>
              <w:t>基础业务数据</w:t>
            </w:r>
            <w:r>
              <w:t>的管理</w:t>
            </w:r>
            <w:r>
              <w:rPr>
                <w:rFonts w:hint="eastAsia"/>
              </w:rPr>
              <w:t>；</w:t>
            </w:r>
          </w:p>
          <w:p w:rsidR="00001593" w:rsidRPr="00B019B8" w:rsidRDefault="00001593" w:rsidP="00DA5ACC">
            <w:pPr>
              <w:pStyle w:val="12"/>
              <w:numPr>
                <w:ilvl w:val="0"/>
                <w:numId w:val="7"/>
              </w:numPr>
            </w:pPr>
            <w:r w:rsidRPr="003C09FF">
              <w:rPr>
                <w:rFonts w:hint="eastAsia"/>
                <w:b/>
              </w:rPr>
              <w:t>服务资料归档</w:t>
            </w:r>
            <w:r>
              <w:rPr>
                <w:rFonts w:hint="eastAsia"/>
              </w:rPr>
              <w:t>：实现</w:t>
            </w:r>
            <w:r>
              <w:t>对</w:t>
            </w:r>
            <w:r>
              <w:rPr>
                <w:rFonts w:hint="eastAsia"/>
              </w:rPr>
              <w:t>峻后服务资料</w:t>
            </w:r>
            <w:r>
              <w:t>信息归档管理的需求。</w:t>
            </w:r>
          </w:p>
        </w:tc>
      </w:tr>
      <w:tr w:rsidR="00001593" w:rsidRPr="00E84404" w:rsidTr="00D22E7C">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001593" w:rsidRPr="00E84404" w:rsidRDefault="00001593" w:rsidP="00D22E7C">
            <w:pPr>
              <w:pStyle w:val="12"/>
            </w:pPr>
            <w:r>
              <w:rPr>
                <w:rFonts w:hint="eastAsia"/>
              </w:rPr>
              <w:t>7</w:t>
            </w:r>
          </w:p>
        </w:tc>
        <w:tc>
          <w:tcPr>
            <w:tcW w:w="2268" w:type="dxa"/>
            <w:tcBorders>
              <w:top w:val="single" w:sz="4" w:space="0" w:color="auto"/>
              <w:left w:val="single" w:sz="4" w:space="0" w:color="auto"/>
              <w:bottom w:val="single" w:sz="4" w:space="0" w:color="auto"/>
              <w:right w:val="single" w:sz="4" w:space="0" w:color="auto"/>
            </w:tcBorders>
          </w:tcPr>
          <w:p w:rsidR="00001593" w:rsidRPr="00D71C90" w:rsidRDefault="00001593" w:rsidP="00D22E7C">
            <w:pPr>
              <w:pStyle w:val="12"/>
            </w:pPr>
            <w:r w:rsidRPr="00D71C90">
              <w:rPr>
                <w:rFonts w:hint="eastAsia"/>
              </w:rPr>
              <w:t>费用管理子系统</w:t>
            </w:r>
          </w:p>
        </w:tc>
        <w:tc>
          <w:tcPr>
            <w:tcW w:w="6379" w:type="dxa"/>
            <w:tcBorders>
              <w:top w:val="single" w:sz="4" w:space="0" w:color="auto"/>
              <w:left w:val="single" w:sz="4" w:space="0" w:color="auto"/>
              <w:bottom w:val="single" w:sz="4" w:space="0" w:color="auto"/>
              <w:right w:val="single" w:sz="4" w:space="0" w:color="auto"/>
            </w:tcBorders>
          </w:tcPr>
          <w:p w:rsidR="00001593" w:rsidRPr="00050977" w:rsidRDefault="00001593" w:rsidP="00DA5ACC">
            <w:pPr>
              <w:pStyle w:val="12"/>
              <w:numPr>
                <w:ilvl w:val="0"/>
                <w:numId w:val="8"/>
              </w:numPr>
            </w:pPr>
            <w:r w:rsidRPr="00050977">
              <w:rPr>
                <w:rFonts w:hint="eastAsia"/>
                <w:b/>
              </w:rPr>
              <w:t>费用类型</w:t>
            </w:r>
            <w:r w:rsidRPr="00050977">
              <w:rPr>
                <w:b/>
              </w:rPr>
              <w:t>定义管理：</w:t>
            </w:r>
            <w:r>
              <w:t>实现对于各项费用用途限制的规约管理；</w:t>
            </w:r>
          </w:p>
          <w:p w:rsidR="00001593" w:rsidRDefault="00001593" w:rsidP="00DA5ACC">
            <w:pPr>
              <w:pStyle w:val="12"/>
              <w:numPr>
                <w:ilvl w:val="0"/>
                <w:numId w:val="8"/>
              </w:numPr>
            </w:pPr>
            <w:r w:rsidRPr="003C09FF">
              <w:rPr>
                <w:rFonts w:hint="eastAsia"/>
                <w:b/>
              </w:rPr>
              <w:t>费用预算管理</w:t>
            </w:r>
            <w:r>
              <w:rPr>
                <w:rFonts w:hint="eastAsia"/>
              </w:rPr>
              <w:t>：</w:t>
            </w:r>
            <w:r>
              <w:t>实现对项目</w:t>
            </w:r>
            <w:r>
              <w:rPr>
                <w:rFonts w:hint="eastAsia"/>
              </w:rPr>
              <w:t>计划过程中</w:t>
            </w:r>
            <w:r>
              <w:t>的费用预算</w:t>
            </w:r>
            <w:r>
              <w:rPr>
                <w:rFonts w:hint="eastAsia"/>
              </w:rPr>
              <w:t>计划</w:t>
            </w:r>
            <w:r>
              <w:t>管理的需求</w:t>
            </w:r>
            <w:r>
              <w:rPr>
                <w:rFonts w:hint="eastAsia"/>
              </w:rPr>
              <w:t>；</w:t>
            </w:r>
          </w:p>
          <w:p w:rsidR="00001593" w:rsidRDefault="00001593" w:rsidP="00DA5ACC">
            <w:pPr>
              <w:pStyle w:val="12"/>
              <w:numPr>
                <w:ilvl w:val="0"/>
                <w:numId w:val="8"/>
              </w:numPr>
            </w:pPr>
            <w:r w:rsidRPr="003C09FF">
              <w:rPr>
                <w:rFonts w:hint="eastAsia"/>
                <w:b/>
              </w:rPr>
              <w:t>费用追加管理</w:t>
            </w:r>
            <w:r>
              <w:rPr>
                <w:rFonts w:hint="eastAsia"/>
              </w:rPr>
              <w:t>：</w:t>
            </w:r>
            <w:r>
              <w:t>实现对项目施工过程中</w:t>
            </w:r>
            <w:r>
              <w:rPr>
                <w:rFonts w:hint="eastAsia"/>
              </w:rPr>
              <w:t>追加费用</w:t>
            </w:r>
            <w:r>
              <w:t>的计划管理的需求；</w:t>
            </w:r>
          </w:p>
          <w:p w:rsidR="00001593" w:rsidRDefault="00001593" w:rsidP="00DA5ACC">
            <w:pPr>
              <w:pStyle w:val="12"/>
              <w:numPr>
                <w:ilvl w:val="0"/>
                <w:numId w:val="8"/>
              </w:numPr>
            </w:pPr>
            <w:r w:rsidRPr="003C09FF">
              <w:rPr>
                <w:rFonts w:hint="eastAsia"/>
                <w:b/>
              </w:rPr>
              <w:t>费用使用管理</w:t>
            </w:r>
            <w:r>
              <w:rPr>
                <w:rFonts w:hint="eastAsia"/>
              </w:rPr>
              <w:t>：</w:t>
            </w:r>
            <w:r>
              <w:t>实现对项目施工过程中</w:t>
            </w:r>
            <w:r>
              <w:rPr>
                <w:rFonts w:hint="eastAsia"/>
              </w:rPr>
              <w:t>费用使用</w:t>
            </w:r>
            <w:r>
              <w:t>的计划管理的需求；</w:t>
            </w:r>
          </w:p>
          <w:p w:rsidR="00001593" w:rsidRDefault="00001593" w:rsidP="00DA5ACC">
            <w:pPr>
              <w:pStyle w:val="12"/>
              <w:numPr>
                <w:ilvl w:val="0"/>
                <w:numId w:val="8"/>
              </w:numPr>
            </w:pPr>
            <w:r w:rsidRPr="003C09FF">
              <w:rPr>
                <w:rFonts w:hint="eastAsia"/>
                <w:b/>
              </w:rPr>
              <w:t>费用</w:t>
            </w:r>
            <w:r w:rsidRPr="003C09FF">
              <w:rPr>
                <w:b/>
              </w:rPr>
              <w:t>使用申请管理</w:t>
            </w:r>
            <w:r>
              <w:rPr>
                <w:rFonts w:hint="eastAsia"/>
              </w:rPr>
              <w:t>：实现</w:t>
            </w:r>
            <w:r>
              <w:t>对项目施工过程中费用使用申请管理</w:t>
            </w:r>
            <w:r>
              <w:rPr>
                <w:rFonts w:hint="eastAsia"/>
              </w:rPr>
              <w:t>的</w:t>
            </w:r>
            <w:r>
              <w:t>需求；</w:t>
            </w:r>
          </w:p>
          <w:p w:rsidR="00001593" w:rsidRDefault="00001593" w:rsidP="00DA5ACC">
            <w:pPr>
              <w:pStyle w:val="12"/>
              <w:numPr>
                <w:ilvl w:val="0"/>
                <w:numId w:val="8"/>
              </w:numPr>
            </w:pPr>
            <w:r w:rsidRPr="003C09FF">
              <w:rPr>
                <w:rFonts w:hint="eastAsia"/>
                <w:b/>
              </w:rPr>
              <w:t>费用</w:t>
            </w:r>
            <w:r w:rsidRPr="003C09FF">
              <w:rPr>
                <w:b/>
              </w:rPr>
              <w:t>使用审核管理</w:t>
            </w:r>
            <w:r>
              <w:rPr>
                <w:rFonts w:hint="eastAsia"/>
              </w:rPr>
              <w:t>：实现</w:t>
            </w:r>
            <w:r>
              <w:t>对项目施工过程中费用使用</w:t>
            </w:r>
            <w:r>
              <w:rPr>
                <w:rFonts w:hint="eastAsia"/>
              </w:rPr>
              <w:t>审核</w:t>
            </w:r>
            <w:r>
              <w:t>管理</w:t>
            </w:r>
            <w:r>
              <w:rPr>
                <w:rFonts w:hint="eastAsia"/>
              </w:rPr>
              <w:t>的</w:t>
            </w:r>
            <w:r>
              <w:t>需求；</w:t>
            </w:r>
          </w:p>
          <w:p w:rsidR="00001593" w:rsidRPr="00407A55" w:rsidRDefault="00001593" w:rsidP="00DA5ACC">
            <w:pPr>
              <w:pStyle w:val="12"/>
              <w:numPr>
                <w:ilvl w:val="0"/>
                <w:numId w:val="8"/>
              </w:numPr>
            </w:pPr>
            <w:r w:rsidRPr="003C09FF">
              <w:rPr>
                <w:rFonts w:hint="eastAsia"/>
                <w:b/>
              </w:rPr>
              <w:t>费用使用</w:t>
            </w:r>
            <w:r w:rsidRPr="003C09FF">
              <w:rPr>
                <w:b/>
              </w:rPr>
              <w:t>审批管理</w:t>
            </w:r>
            <w:r>
              <w:rPr>
                <w:rFonts w:hint="eastAsia"/>
              </w:rPr>
              <w:t>：实现</w:t>
            </w:r>
            <w:r>
              <w:t>对项目施工过程中费用使用</w:t>
            </w:r>
            <w:r>
              <w:rPr>
                <w:rFonts w:hint="eastAsia"/>
              </w:rPr>
              <w:t>审批</w:t>
            </w:r>
            <w:r>
              <w:t>管理</w:t>
            </w:r>
            <w:r>
              <w:rPr>
                <w:rFonts w:hint="eastAsia"/>
              </w:rPr>
              <w:t>的</w:t>
            </w:r>
            <w:r>
              <w:t>需求；</w:t>
            </w:r>
          </w:p>
        </w:tc>
      </w:tr>
      <w:tr w:rsidR="00001593" w:rsidRPr="00E84404" w:rsidTr="00D22E7C">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001593" w:rsidRPr="00E84404" w:rsidRDefault="00001593" w:rsidP="00D22E7C">
            <w:pPr>
              <w:pStyle w:val="12"/>
            </w:pPr>
            <w:r>
              <w:rPr>
                <w:rFonts w:hint="eastAsia"/>
              </w:rPr>
              <w:t>8</w:t>
            </w:r>
          </w:p>
        </w:tc>
        <w:tc>
          <w:tcPr>
            <w:tcW w:w="2268" w:type="dxa"/>
            <w:tcBorders>
              <w:top w:val="single" w:sz="4" w:space="0" w:color="auto"/>
              <w:left w:val="single" w:sz="4" w:space="0" w:color="auto"/>
              <w:bottom w:val="single" w:sz="4" w:space="0" w:color="auto"/>
              <w:right w:val="single" w:sz="4" w:space="0" w:color="auto"/>
            </w:tcBorders>
          </w:tcPr>
          <w:p w:rsidR="00001593" w:rsidRPr="00D71C90" w:rsidRDefault="00001593" w:rsidP="00D22E7C">
            <w:pPr>
              <w:pStyle w:val="12"/>
            </w:pPr>
            <w:r w:rsidRPr="00D71C90">
              <w:rPr>
                <w:rFonts w:hint="eastAsia"/>
              </w:rPr>
              <w:t>基础业务数据管理子系统</w:t>
            </w:r>
          </w:p>
        </w:tc>
        <w:tc>
          <w:tcPr>
            <w:tcW w:w="6379" w:type="dxa"/>
            <w:tcBorders>
              <w:top w:val="single" w:sz="4" w:space="0" w:color="auto"/>
              <w:left w:val="single" w:sz="4" w:space="0" w:color="auto"/>
              <w:bottom w:val="single" w:sz="4" w:space="0" w:color="auto"/>
              <w:right w:val="single" w:sz="4" w:space="0" w:color="auto"/>
            </w:tcBorders>
          </w:tcPr>
          <w:p w:rsidR="00001593" w:rsidRDefault="00001593" w:rsidP="00DA5ACC">
            <w:pPr>
              <w:pStyle w:val="12"/>
              <w:numPr>
                <w:ilvl w:val="0"/>
                <w:numId w:val="9"/>
              </w:numPr>
            </w:pPr>
            <w:r w:rsidRPr="00C860D5">
              <w:rPr>
                <w:rFonts w:hint="eastAsia"/>
                <w:b/>
              </w:rPr>
              <w:t>文档库维护管理</w:t>
            </w:r>
            <w:r>
              <w:rPr>
                <w:rFonts w:hint="eastAsia"/>
              </w:rPr>
              <w:t>：实现</w:t>
            </w:r>
            <w:r>
              <w:t>公司对所有需要归档管理的文件信息资料</w:t>
            </w:r>
            <w:r>
              <w:rPr>
                <w:rFonts w:hint="eastAsia"/>
              </w:rPr>
              <w:t>分类</w:t>
            </w:r>
            <w:r>
              <w:t>存放管理的需求</w:t>
            </w:r>
            <w:r>
              <w:rPr>
                <w:rFonts w:hint="eastAsia"/>
              </w:rPr>
              <w:t>；</w:t>
            </w:r>
          </w:p>
          <w:p w:rsidR="00001593" w:rsidRDefault="00001593" w:rsidP="00DA5ACC">
            <w:pPr>
              <w:pStyle w:val="12"/>
              <w:numPr>
                <w:ilvl w:val="0"/>
                <w:numId w:val="9"/>
              </w:numPr>
            </w:pPr>
            <w:r w:rsidRPr="00C860D5">
              <w:rPr>
                <w:rFonts w:hint="eastAsia"/>
                <w:b/>
              </w:rPr>
              <w:t>材料库维护管理</w:t>
            </w:r>
            <w:r>
              <w:rPr>
                <w:rFonts w:hint="eastAsia"/>
              </w:rPr>
              <w:t>：</w:t>
            </w:r>
            <w:r>
              <w:t>实现公司对所有需要在公司范围内定义和规范的材料数据进行统一定义规范的的需求；</w:t>
            </w:r>
          </w:p>
          <w:p w:rsidR="00001593" w:rsidRPr="00407A55" w:rsidRDefault="00001593" w:rsidP="00DA5ACC">
            <w:pPr>
              <w:pStyle w:val="12"/>
              <w:numPr>
                <w:ilvl w:val="0"/>
                <w:numId w:val="9"/>
              </w:numPr>
            </w:pPr>
            <w:r w:rsidRPr="00C860D5">
              <w:rPr>
                <w:rFonts w:hint="eastAsia"/>
                <w:b/>
              </w:rPr>
              <w:t>项目计划模板</w:t>
            </w:r>
            <w:r w:rsidRPr="00C860D5">
              <w:rPr>
                <w:b/>
              </w:rPr>
              <w:t>维护管理</w:t>
            </w:r>
            <w:r>
              <w:rPr>
                <w:rFonts w:hint="eastAsia"/>
              </w:rPr>
              <w:t>：实现</w:t>
            </w:r>
            <w:r>
              <w:t>公司所有项目类型计划及相关的项目管理规范</w:t>
            </w:r>
            <w:r>
              <w:rPr>
                <w:rFonts w:hint="eastAsia"/>
              </w:rPr>
              <w:t>需要</w:t>
            </w:r>
            <w:r>
              <w:t>的项目计划模板的需求。</w:t>
            </w:r>
          </w:p>
        </w:tc>
      </w:tr>
    </w:tbl>
    <w:p w:rsidR="00096371" w:rsidRPr="00E10814" w:rsidRDefault="00096371" w:rsidP="001709ED">
      <w:pPr>
        <w:pStyle w:val="aff5"/>
        <w:ind w:firstLine="420"/>
      </w:pPr>
    </w:p>
    <w:p w:rsidR="00494EAD" w:rsidRPr="002E24C1" w:rsidRDefault="00494EAD" w:rsidP="00C7314D">
      <w:pPr>
        <w:pStyle w:val="2"/>
      </w:pPr>
      <w:bookmarkStart w:id="9" w:name="_Toc419815060"/>
      <w:r w:rsidRPr="002E24C1">
        <w:rPr>
          <w:rFonts w:hint="eastAsia"/>
        </w:rPr>
        <w:t>用户</w:t>
      </w:r>
      <w:r w:rsidR="00880D7B" w:rsidRPr="002E24C1">
        <w:rPr>
          <w:rFonts w:hint="eastAsia"/>
        </w:rPr>
        <w:t>一般</w:t>
      </w:r>
      <w:r w:rsidRPr="002E24C1">
        <w:rPr>
          <w:rFonts w:hint="eastAsia"/>
        </w:rPr>
        <w:t>特性</w:t>
      </w:r>
      <w:bookmarkEnd w:id="9"/>
    </w:p>
    <w:p w:rsidR="00001593" w:rsidRDefault="00CF3394" w:rsidP="00001593">
      <w:pPr>
        <w:ind w:firstLine="420"/>
      </w:pPr>
      <w:r>
        <w:rPr>
          <w:rFonts w:hint="eastAsia"/>
        </w:rPr>
        <w:t>最</w:t>
      </w:r>
      <w:r>
        <w:t>终用户具备使用计</w:t>
      </w:r>
      <w:r>
        <w:rPr>
          <w:rFonts w:hint="eastAsia"/>
        </w:rPr>
        <w:t>算</w:t>
      </w:r>
      <w:r>
        <w:t>机</w:t>
      </w:r>
      <w:r>
        <w:rPr>
          <w:rFonts w:hint="eastAsia"/>
        </w:rPr>
        <w:t>或</w:t>
      </w:r>
      <w:r>
        <w:t>移动设备</w:t>
      </w:r>
      <w:r w:rsidRPr="00CF3394">
        <w:rPr>
          <w:rFonts w:hint="eastAsia"/>
        </w:rPr>
        <w:t>操作</w:t>
      </w:r>
      <w:r>
        <w:rPr>
          <w:rFonts w:hint="eastAsia"/>
        </w:rPr>
        <w:t>软</w:t>
      </w:r>
      <w:r>
        <w:t>件的能力。</w:t>
      </w:r>
    </w:p>
    <w:p w:rsidR="00001593" w:rsidRPr="00001593" w:rsidRDefault="00001593" w:rsidP="00001593">
      <w:pPr>
        <w:ind w:firstLine="420"/>
      </w:pPr>
    </w:p>
    <w:p w:rsidR="00B147CF" w:rsidRPr="002E24C1" w:rsidRDefault="00880D7B" w:rsidP="00C7314D">
      <w:pPr>
        <w:pStyle w:val="2"/>
      </w:pPr>
      <w:bookmarkStart w:id="10" w:name="_Toc419815061"/>
      <w:r w:rsidRPr="002E24C1">
        <w:rPr>
          <w:rFonts w:hint="eastAsia"/>
        </w:rPr>
        <w:lastRenderedPageBreak/>
        <w:t>用户单位</w:t>
      </w:r>
      <w:r w:rsidR="00B147CF" w:rsidRPr="002E24C1">
        <w:rPr>
          <w:rFonts w:hint="eastAsia"/>
        </w:rPr>
        <w:t>组织机构</w:t>
      </w:r>
      <w:bookmarkEnd w:id="10"/>
    </w:p>
    <w:p w:rsidR="00B147CF" w:rsidRPr="00B147CF" w:rsidRDefault="00893019" w:rsidP="00893019">
      <w:pPr>
        <w:ind w:firstLineChars="0" w:firstLine="0"/>
      </w:pPr>
      <w:r>
        <w:object w:dxaOrig="14476" w:dyaOrig="6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20.2pt" o:ole="">
            <v:imagedata r:id="rId22" o:title=""/>
          </v:shape>
          <o:OLEObject Type="Embed" ProgID="Visio.Drawing.15" ShapeID="_x0000_i1025" DrawAspect="Content" ObjectID="_1615008033" r:id="rId23"/>
        </w:object>
      </w:r>
    </w:p>
    <w:p w:rsidR="00B147CF" w:rsidRPr="002E24C1" w:rsidRDefault="00B147CF" w:rsidP="00C7314D">
      <w:pPr>
        <w:pStyle w:val="2"/>
      </w:pPr>
      <w:bookmarkStart w:id="11" w:name="_Toc419815062"/>
      <w:r w:rsidRPr="002E24C1">
        <w:rPr>
          <w:rFonts w:hint="eastAsia"/>
        </w:rPr>
        <w:t>系统业务用户</w:t>
      </w:r>
      <w:r w:rsidR="009463CE" w:rsidRPr="002E24C1">
        <w:rPr>
          <w:rFonts w:hint="eastAsia"/>
        </w:rPr>
        <w:t>说明</w:t>
      </w:r>
      <w:bookmarkEnd w:id="11"/>
    </w:p>
    <w:p w:rsidR="006801FD" w:rsidRDefault="006801FD" w:rsidP="00C7314D">
      <w:pPr>
        <w:pStyle w:val="3"/>
      </w:pPr>
      <w:bookmarkStart w:id="12" w:name="_Toc419815063"/>
      <w:r>
        <w:rPr>
          <w:rFonts w:hint="eastAsia"/>
        </w:rPr>
        <w:t>营运单位</w:t>
      </w:r>
      <w:r>
        <w:t>的用户</w:t>
      </w:r>
      <w:bookmarkEnd w:id="12"/>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1985"/>
        <w:gridCol w:w="6662"/>
      </w:tblGrid>
      <w:tr w:rsidR="00893019" w:rsidRPr="00001593" w:rsidTr="00D22E7C">
        <w:trPr>
          <w:trHeight w:val="484"/>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93019" w:rsidRPr="00001593" w:rsidRDefault="00893019" w:rsidP="00D22E7C">
            <w:pPr>
              <w:pStyle w:val="12"/>
              <w:rPr>
                <w:b/>
              </w:rPr>
            </w:pPr>
            <w:r w:rsidRPr="00001593">
              <w:rPr>
                <w:rFonts w:hint="eastAsia"/>
                <w:b/>
              </w:rPr>
              <w:t>编号</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3019" w:rsidRPr="00001593" w:rsidRDefault="00893019" w:rsidP="00D22E7C">
            <w:pPr>
              <w:pStyle w:val="12"/>
              <w:rPr>
                <w:b/>
              </w:rPr>
            </w:pPr>
            <w:r w:rsidRPr="00001593">
              <w:rPr>
                <w:rFonts w:hint="eastAsia"/>
                <w:b/>
              </w:rPr>
              <w:t>用户类型</w:t>
            </w:r>
          </w:p>
        </w:tc>
        <w:tc>
          <w:tcPr>
            <w:tcW w:w="66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3019" w:rsidRPr="00001593" w:rsidRDefault="00893019" w:rsidP="00D22E7C">
            <w:pPr>
              <w:pStyle w:val="12"/>
              <w:rPr>
                <w:b/>
              </w:rPr>
            </w:pPr>
            <w:r w:rsidRPr="00001593">
              <w:rPr>
                <w:rFonts w:hint="eastAsia"/>
                <w:b/>
              </w:rPr>
              <w:t>说明</w:t>
            </w:r>
          </w:p>
        </w:tc>
      </w:tr>
      <w:tr w:rsidR="00893019" w:rsidRPr="00C3723D" w:rsidTr="00D22E7C">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893019" w:rsidRPr="00C3723D" w:rsidRDefault="00893019" w:rsidP="00D22E7C">
            <w:pPr>
              <w:pStyle w:val="12"/>
            </w:pPr>
            <w:r w:rsidRPr="00C3723D">
              <w:t>1</w:t>
            </w:r>
          </w:p>
        </w:tc>
        <w:tc>
          <w:tcPr>
            <w:tcW w:w="1985" w:type="dxa"/>
            <w:tcBorders>
              <w:top w:val="single" w:sz="4" w:space="0" w:color="auto"/>
              <w:left w:val="single" w:sz="4" w:space="0" w:color="auto"/>
              <w:bottom w:val="single" w:sz="4" w:space="0" w:color="auto"/>
              <w:right w:val="single" w:sz="4" w:space="0" w:color="auto"/>
            </w:tcBorders>
          </w:tcPr>
          <w:p w:rsidR="00893019" w:rsidRPr="00C3723D" w:rsidRDefault="00893019" w:rsidP="00D22E7C">
            <w:pPr>
              <w:pStyle w:val="12"/>
            </w:pPr>
            <w:r>
              <w:rPr>
                <w:rFonts w:hint="eastAsia"/>
              </w:rPr>
              <w:t>公司级管理人员</w:t>
            </w:r>
          </w:p>
        </w:tc>
        <w:tc>
          <w:tcPr>
            <w:tcW w:w="6662" w:type="dxa"/>
            <w:tcBorders>
              <w:top w:val="single" w:sz="4" w:space="0" w:color="auto"/>
              <w:left w:val="single" w:sz="4" w:space="0" w:color="auto"/>
              <w:bottom w:val="single" w:sz="4" w:space="0" w:color="auto"/>
              <w:right w:val="single" w:sz="4" w:space="0" w:color="auto"/>
            </w:tcBorders>
          </w:tcPr>
          <w:p w:rsidR="00893019" w:rsidRPr="00C3723D" w:rsidRDefault="00893019" w:rsidP="00D22E7C">
            <w:pPr>
              <w:pStyle w:val="12"/>
            </w:pPr>
            <w:r>
              <w:rPr>
                <w:rFonts w:hint="eastAsia"/>
              </w:rPr>
              <w:t>负责对公司组织内</w:t>
            </w:r>
            <w:r>
              <w:t>所有的项目业务进行规划、</w:t>
            </w:r>
            <w:r>
              <w:rPr>
                <w:rFonts w:hint="eastAsia"/>
              </w:rPr>
              <w:t>审批</w:t>
            </w:r>
            <w:r>
              <w:t>、监控</w:t>
            </w:r>
            <w:r>
              <w:rPr>
                <w:rFonts w:hint="eastAsia"/>
              </w:rPr>
              <w:t>、</w:t>
            </w:r>
            <w:r>
              <w:t>协调</w:t>
            </w:r>
            <w:r>
              <w:rPr>
                <w:rFonts w:hint="eastAsia"/>
              </w:rPr>
              <w:t>资源</w:t>
            </w:r>
            <w:r>
              <w:t>配给等主要管理工作。</w:t>
            </w:r>
            <w:r w:rsidRPr="006E19EA">
              <w:rPr>
                <w:rFonts w:hint="eastAsia"/>
              </w:rPr>
              <w:t>通过本系统</w:t>
            </w:r>
            <w:r>
              <w:rPr>
                <w:rFonts w:hint="eastAsia"/>
              </w:rPr>
              <w:t>掌控公司各项目总体情况，</w:t>
            </w:r>
            <w:r w:rsidRPr="006E19EA">
              <w:rPr>
                <w:rFonts w:hint="eastAsia"/>
              </w:rPr>
              <w:t>实时获取项目施工过程的各种经营信息，为同时管理多个不同性质的项目并在多项目之间进行资源协调提供必要的工具和业务数据的支持。</w:t>
            </w:r>
          </w:p>
        </w:tc>
      </w:tr>
      <w:tr w:rsidR="00893019" w:rsidRPr="00C3723D" w:rsidTr="00D22E7C">
        <w:trPr>
          <w:trHeight w:val="159"/>
          <w:jc w:val="center"/>
        </w:trPr>
        <w:tc>
          <w:tcPr>
            <w:tcW w:w="704" w:type="dxa"/>
            <w:tcBorders>
              <w:top w:val="single" w:sz="4" w:space="0" w:color="auto"/>
              <w:left w:val="single" w:sz="4" w:space="0" w:color="auto"/>
              <w:bottom w:val="single" w:sz="4" w:space="0" w:color="auto"/>
              <w:right w:val="single" w:sz="4" w:space="0" w:color="auto"/>
            </w:tcBorders>
          </w:tcPr>
          <w:p w:rsidR="00893019" w:rsidRPr="00C3723D" w:rsidRDefault="00893019" w:rsidP="00D22E7C">
            <w:pPr>
              <w:pStyle w:val="12"/>
            </w:pPr>
            <w:r w:rsidRPr="00C3723D">
              <w:t>2</w:t>
            </w:r>
          </w:p>
        </w:tc>
        <w:tc>
          <w:tcPr>
            <w:tcW w:w="1985" w:type="dxa"/>
            <w:tcBorders>
              <w:top w:val="single" w:sz="4" w:space="0" w:color="auto"/>
              <w:left w:val="single" w:sz="4" w:space="0" w:color="auto"/>
              <w:bottom w:val="single" w:sz="4" w:space="0" w:color="auto"/>
              <w:right w:val="single" w:sz="4" w:space="0" w:color="auto"/>
            </w:tcBorders>
          </w:tcPr>
          <w:p w:rsidR="00893019" w:rsidRDefault="00893019" w:rsidP="00D22E7C">
            <w:pPr>
              <w:pStyle w:val="12"/>
            </w:pPr>
            <w:r>
              <w:rPr>
                <w:rFonts w:hint="eastAsia"/>
              </w:rPr>
              <w:t>项目级管理人员</w:t>
            </w:r>
          </w:p>
        </w:tc>
        <w:tc>
          <w:tcPr>
            <w:tcW w:w="6662" w:type="dxa"/>
            <w:tcBorders>
              <w:top w:val="single" w:sz="4" w:space="0" w:color="auto"/>
              <w:left w:val="single" w:sz="4" w:space="0" w:color="auto"/>
              <w:bottom w:val="single" w:sz="4" w:space="0" w:color="auto"/>
              <w:right w:val="single" w:sz="4" w:space="0" w:color="auto"/>
            </w:tcBorders>
          </w:tcPr>
          <w:p w:rsidR="00893019" w:rsidRPr="00C3723D" w:rsidRDefault="00893019" w:rsidP="00D22E7C">
            <w:pPr>
              <w:pStyle w:val="12"/>
            </w:pPr>
            <w:r>
              <w:rPr>
                <w:rFonts w:hint="eastAsia"/>
              </w:rPr>
              <w:t>通常</w:t>
            </w:r>
            <w:r>
              <w:t>指项目经理或者项目负责人，</w:t>
            </w:r>
            <w:r w:rsidRPr="006E19EA">
              <w:rPr>
                <w:rFonts w:hint="eastAsia"/>
              </w:rPr>
              <w:t>通过本系统</w:t>
            </w:r>
            <w:r>
              <w:rPr>
                <w:rFonts w:hint="eastAsia"/>
              </w:rPr>
              <w:t>计划</w:t>
            </w:r>
            <w:r>
              <w:t>项目工作安排，</w:t>
            </w:r>
            <w:r w:rsidRPr="006E19EA">
              <w:rPr>
                <w:rFonts w:hint="eastAsia"/>
              </w:rPr>
              <w:t>实时报告项目动态情况，监控项目施工过程中的进度和盈亏状况，对施工全周期的各个环节进行综合管理。</w:t>
            </w:r>
          </w:p>
        </w:tc>
      </w:tr>
      <w:tr w:rsidR="00893019" w:rsidRPr="00C3723D" w:rsidTr="00D22E7C">
        <w:trPr>
          <w:trHeight w:val="263"/>
          <w:jc w:val="center"/>
        </w:trPr>
        <w:tc>
          <w:tcPr>
            <w:tcW w:w="704" w:type="dxa"/>
            <w:tcBorders>
              <w:top w:val="single" w:sz="4" w:space="0" w:color="auto"/>
              <w:left w:val="single" w:sz="4" w:space="0" w:color="auto"/>
              <w:bottom w:val="single" w:sz="4" w:space="0" w:color="auto"/>
              <w:right w:val="single" w:sz="4" w:space="0" w:color="auto"/>
            </w:tcBorders>
          </w:tcPr>
          <w:p w:rsidR="00893019" w:rsidRPr="00C3723D" w:rsidRDefault="00893019" w:rsidP="00D22E7C">
            <w:pPr>
              <w:pStyle w:val="12"/>
            </w:pPr>
            <w:r w:rsidRPr="00C3723D">
              <w:t>3</w:t>
            </w:r>
          </w:p>
        </w:tc>
        <w:tc>
          <w:tcPr>
            <w:tcW w:w="1985" w:type="dxa"/>
            <w:tcBorders>
              <w:top w:val="single" w:sz="4" w:space="0" w:color="auto"/>
              <w:left w:val="single" w:sz="4" w:space="0" w:color="auto"/>
              <w:bottom w:val="single" w:sz="4" w:space="0" w:color="auto"/>
              <w:right w:val="single" w:sz="4" w:space="0" w:color="auto"/>
            </w:tcBorders>
          </w:tcPr>
          <w:p w:rsidR="00893019" w:rsidRPr="00040ECA" w:rsidRDefault="00893019" w:rsidP="00D22E7C">
            <w:pPr>
              <w:pStyle w:val="12"/>
            </w:pPr>
            <w:r>
              <w:rPr>
                <w:rFonts w:hint="eastAsia"/>
              </w:rPr>
              <w:t>项目成员</w:t>
            </w:r>
          </w:p>
        </w:tc>
        <w:tc>
          <w:tcPr>
            <w:tcW w:w="6662" w:type="dxa"/>
            <w:tcBorders>
              <w:top w:val="single" w:sz="4" w:space="0" w:color="auto"/>
              <w:left w:val="single" w:sz="4" w:space="0" w:color="auto"/>
              <w:bottom w:val="single" w:sz="4" w:space="0" w:color="auto"/>
              <w:right w:val="single" w:sz="4" w:space="0" w:color="auto"/>
            </w:tcBorders>
          </w:tcPr>
          <w:p w:rsidR="00893019" w:rsidRPr="00C3723D" w:rsidRDefault="00893019" w:rsidP="00D22E7C">
            <w:pPr>
              <w:pStyle w:val="12"/>
            </w:pPr>
            <w:r>
              <w:rPr>
                <w:rFonts w:hint="eastAsia"/>
              </w:rPr>
              <w:t>参与</w:t>
            </w:r>
            <w:r>
              <w:t>项目工作并具体承担项目任务的成员，通过</w:t>
            </w:r>
            <w:r>
              <w:rPr>
                <w:rFonts w:hint="eastAsia"/>
              </w:rPr>
              <w:t>本系统</w:t>
            </w:r>
            <w:r>
              <w:t>随时了解个人</w:t>
            </w:r>
            <w:r>
              <w:rPr>
                <w:rFonts w:hint="eastAsia"/>
              </w:rPr>
              <w:t>与</w:t>
            </w:r>
            <w:r>
              <w:t>项目</w:t>
            </w:r>
            <w:r>
              <w:rPr>
                <w:rFonts w:hint="eastAsia"/>
              </w:rPr>
              <w:t>内容</w:t>
            </w:r>
            <w:r>
              <w:t>的工作关系和任务排班状态，及时报告工作任务执行状态、存在问题以及需要的</w:t>
            </w:r>
            <w:r>
              <w:rPr>
                <w:rFonts w:hint="eastAsia"/>
              </w:rPr>
              <w:t>协同</w:t>
            </w:r>
            <w:r>
              <w:t>请求。</w:t>
            </w:r>
          </w:p>
        </w:tc>
      </w:tr>
      <w:tr w:rsidR="00893019" w:rsidRPr="006E19EA" w:rsidTr="00D22E7C">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893019" w:rsidRPr="006E19EA" w:rsidRDefault="00893019" w:rsidP="00D22E7C">
            <w:pPr>
              <w:pStyle w:val="12"/>
            </w:pPr>
            <w:r w:rsidRPr="006E19EA">
              <w:rPr>
                <w:rFonts w:hint="eastAsia"/>
              </w:rPr>
              <w:t>4</w:t>
            </w:r>
          </w:p>
        </w:tc>
        <w:tc>
          <w:tcPr>
            <w:tcW w:w="1985" w:type="dxa"/>
            <w:tcBorders>
              <w:top w:val="single" w:sz="4" w:space="0" w:color="auto"/>
              <w:left w:val="single" w:sz="4" w:space="0" w:color="auto"/>
              <w:bottom w:val="single" w:sz="4" w:space="0" w:color="auto"/>
              <w:right w:val="single" w:sz="4" w:space="0" w:color="auto"/>
            </w:tcBorders>
          </w:tcPr>
          <w:p w:rsidR="00893019" w:rsidRPr="006E19EA" w:rsidRDefault="00893019" w:rsidP="00D22E7C">
            <w:pPr>
              <w:pStyle w:val="12"/>
            </w:pPr>
            <w:r w:rsidRPr="006E19EA">
              <w:rPr>
                <w:rFonts w:hint="eastAsia"/>
              </w:rPr>
              <w:t>项目支持服务人员</w:t>
            </w:r>
          </w:p>
        </w:tc>
        <w:tc>
          <w:tcPr>
            <w:tcW w:w="6662" w:type="dxa"/>
            <w:tcBorders>
              <w:top w:val="single" w:sz="4" w:space="0" w:color="auto"/>
              <w:left w:val="single" w:sz="4" w:space="0" w:color="auto"/>
              <w:bottom w:val="single" w:sz="4" w:space="0" w:color="auto"/>
              <w:right w:val="single" w:sz="4" w:space="0" w:color="auto"/>
            </w:tcBorders>
          </w:tcPr>
          <w:p w:rsidR="00893019" w:rsidRPr="006E19EA" w:rsidRDefault="00893019" w:rsidP="00D22E7C">
            <w:pPr>
              <w:pStyle w:val="12"/>
            </w:pPr>
            <w:r>
              <w:rPr>
                <w:rFonts w:hint="eastAsia"/>
              </w:rPr>
              <w:t>在组织</w:t>
            </w:r>
            <w:r>
              <w:t>内</w:t>
            </w:r>
            <w:r>
              <w:rPr>
                <w:rFonts w:hint="eastAsia"/>
              </w:rPr>
              <w:t>为项目</w:t>
            </w:r>
            <w:r>
              <w:t>任务的执行提供</w:t>
            </w:r>
            <w:r>
              <w:rPr>
                <w:rFonts w:hint="eastAsia"/>
              </w:rPr>
              <w:t>相关</w:t>
            </w:r>
            <w:r>
              <w:t>的人力资源、物料资源、财务资源</w:t>
            </w:r>
            <w:r>
              <w:rPr>
                <w:rFonts w:hint="eastAsia"/>
              </w:rPr>
              <w:t>等</w:t>
            </w:r>
            <w:r>
              <w:t>支持服务</w:t>
            </w:r>
            <w:r>
              <w:rPr>
                <w:rFonts w:hint="eastAsia"/>
              </w:rPr>
              <w:t>的</w:t>
            </w:r>
            <w:r>
              <w:t>成员</w:t>
            </w:r>
            <w:r>
              <w:rPr>
                <w:rFonts w:hint="eastAsia"/>
              </w:rPr>
              <w:t>，</w:t>
            </w:r>
            <w:r>
              <w:t>一般情况下就是公司的行政服务支持</w:t>
            </w:r>
            <w:r>
              <w:rPr>
                <w:rFonts w:hint="eastAsia"/>
              </w:rPr>
              <w:t>部门。通过</w:t>
            </w:r>
            <w:r>
              <w:t>本系统</w:t>
            </w:r>
            <w:r>
              <w:rPr>
                <w:rFonts w:hint="eastAsia"/>
              </w:rPr>
              <w:t>为具体项目执行审核预算</w:t>
            </w:r>
            <w:r>
              <w:t>、</w:t>
            </w:r>
            <w:r>
              <w:rPr>
                <w:rFonts w:hint="eastAsia"/>
              </w:rPr>
              <w:t>安排费用使用计划、记录工程材料</w:t>
            </w:r>
            <w:r>
              <w:t>的采购、使用状态</w:t>
            </w:r>
            <w:r>
              <w:rPr>
                <w:rFonts w:hint="eastAsia"/>
              </w:rPr>
              <w:t>，</w:t>
            </w:r>
            <w:r>
              <w:t>随时汇总</w:t>
            </w:r>
            <w:r>
              <w:rPr>
                <w:rFonts w:hint="eastAsia"/>
              </w:rPr>
              <w:t>至</w:t>
            </w:r>
            <w:r>
              <w:t>公司级别</w:t>
            </w:r>
            <w:r>
              <w:rPr>
                <w:rFonts w:hint="eastAsia"/>
              </w:rPr>
              <w:t>的</w:t>
            </w:r>
            <w:r>
              <w:t>统一</w:t>
            </w:r>
            <w:r>
              <w:rPr>
                <w:rFonts w:hint="eastAsia"/>
              </w:rPr>
              <w:t>状态</w:t>
            </w:r>
            <w:r>
              <w:t>报表</w:t>
            </w:r>
            <w:r>
              <w:rPr>
                <w:rFonts w:hint="eastAsia"/>
              </w:rPr>
              <w:t>中</w:t>
            </w:r>
            <w:r>
              <w:t>，</w:t>
            </w:r>
            <w:r>
              <w:rPr>
                <w:rFonts w:hint="eastAsia"/>
              </w:rPr>
              <w:t>归档</w:t>
            </w:r>
            <w:r>
              <w:t>项目资料。</w:t>
            </w:r>
          </w:p>
        </w:tc>
      </w:tr>
      <w:tr w:rsidR="00893019" w:rsidRPr="006E19EA" w:rsidTr="00D22E7C">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893019" w:rsidRPr="006E19EA" w:rsidRDefault="00893019" w:rsidP="00D22E7C">
            <w:pPr>
              <w:pStyle w:val="12"/>
            </w:pPr>
            <w:r>
              <w:rPr>
                <w:rFonts w:hint="eastAsia"/>
              </w:rPr>
              <w:t>5</w:t>
            </w:r>
          </w:p>
        </w:tc>
        <w:tc>
          <w:tcPr>
            <w:tcW w:w="1985" w:type="dxa"/>
            <w:tcBorders>
              <w:top w:val="single" w:sz="4" w:space="0" w:color="auto"/>
              <w:left w:val="single" w:sz="4" w:space="0" w:color="auto"/>
              <w:bottom w:val="single" w:sz="4" w:space="0" w:color="auto"/>
              <w:right w:val="single" w:sz="4" w:space="0" w:color="auto"/>
            </w:tcBorders>
          </w:tcPr>
          <w:p w:rsidR="00893019" w:rsidRPr="006E19EA" w:rsidRDefault="00893019" w:rsidP="00D22E7C">
            <w:pPr>
              <w:pStyle w:val="12"/>
            </w:pPr>
            <w:r w:rsidRPr="006E19EA">
              <w:rPr>
                <w:rFonts w:hint="eastAsia"/>
              </w:rPr>
              <w:t>项目客户</w:t>
            </w:r>
          </w:p>
        </w:tc>
        <w:tc>
          <w:tcPr>
            <w:tcW w:w="6662" w:type="dxa"/>
            <w:tcBorders>
              <w:top w:val="single" w:sz="4" w:space="0" w:color="auto"/>
              <w:left w:val="single" w:sz="4" w:space="0" w:color="auto"/>
              <w:bottom w:val="single" w:sz="4" w:space="0" w:color="auto"/>
              <w:right w:val="single" w:sz="4" w:space="0" w:color="auto"/>
            </w:tcBorders>
          </w:tcPr>
          <w:p w:rsidR="00893019" w:rsidRPr="006E19EA" w:rsidRDefault="00893019" w:rsidP="00D22E7C">
            <w:pPr>
              <w:pStyle w:val="12"/>
            </w:pPr>
            <w:r>
              <w:rPr>
                <w:rFonts w:hint="eastAsia"/>
              </w:rPr>
              <w:t>项目</w:t>
            </w:r>
            <w:r>
              <w:t>业主单位的管理代表，</w:t>
            </w:r>
            <w:r>
              <w:rPr>
                <w:rFonts w:hint="eastAsia"/>
              </w:rPr>
              <w:t>负责</w:t>
            </w:r>
            <w:r>
              <w:t>协调</w:t>
            </w:r>
            <w:r>
              <w:rPr>
                <w:rFonts w:hint="eastAsia"/>
              </w:rPr>
              <w:t>工程承担</w:t>
            </w:r>
            <w:r>
              <w:t>公司与业主之间的具体工作安排</w:t>
            </w:r>
            <w:r>
              <w:rPr>
                <w:rFonts w:hint="eastAsia"/>
              </w:rPr>
              <w:t>。</w:t>
            </w:r>
            <w:r>
              <w:t>通过</w:t>
            </w:r>
            <w:r>
              <w:rPr>
                <w:rFonts w:hint="eastAsia"/>
              </w:rPr>
              <w:t>本系统</w:t>
            </w:r>
            <w:r>
              <w:t>随时了解掌握</w:t>
            </w:r>
            <w:r>
              <w:rPr>
                <w:rFonts w:hint="eastAsia"/>
              </w:rPr>
              <w:t>实施</w:t>
            </w:r>
            <w:r>
              <w:t>项目的状态，</w:t>
            </w:r>
            <w:r>
              <w:rPr>
                <w:rFonts w:hint="eastAsia"/>
              </w:rPr>
              <w:t>以便</w:t>
            </w:r>
            <w:r>
              <w:t>及时跟进</w:t>
            </w:r>
            <w:r>
              <w:rPr>
                <w:rFonts w:hint="eastAsia"/>
              </w:rPr>
              <w:t>协调</w:t>
            </w:r>
            <w:r>
              <w:t>双方的工作任务，也可以通过系统进行一般的沟通工作。</w:t>
            </w:r>
          </w:p>
        </w:tc>
      </w:tr>
      <w:tr w:rsidR="00893019" w:rsidRPr="006E19EA" w:rsidTr="00D22E7C">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893019" w:rsidRPr="006E19EA" w:rsidRDefault="00893019" w:rsidP="00D22E7C">
            <w:pPr>
              <w:pStyle w:val="12"/>
            </w:pPr>
            <w:r>
              <w:rPr>
                <w:rFonts w:hint="eastAsia"/>
              </w:rPr>
              <w:t>6</w:t>
            </w:r>
          </w:p>
        </w:tc>
        <w:tc>
          <w:tcPr>
            <w:tcW w:w="1985" w:type="dxa"/>
            <w:tcBorders>
              <w:top w:val="single" w:sz="4" w:space="0" w:color="auto"/>
              <w:left w:val="single" w:sz="4" w:space="0" w:color="auto"/>
              <w:bottom w:val="single" w:sz="4" w:space="0" w:color="auto"/>
              <w:right w:val="single" w:sz="4" w:space="0" w:color="auto"/>
            </w:tcBorders>
          </w:tcPr>
          <w:p w:rsidR="00893019" w:rsidRPr="006E19EA" w:rsidRDefault="00893019" w:rsidP="00D22E7C">
            <w:pPr>
              <w:pStyle w:val="12"/>
            </w:pPr>
            <w:r w:rsidRPr="006E19EA">
              <w:rPr>
                <w:rFonts w:hint="eastAsia"/>
              </w:rPr>
              <w:t>项目</w:t>
            </w:r>
            <w:r w:rsidRPr="006E19EA">
              <w:t>其他关联成员</w:t>
            </w:r>
          </w:p>
        </w:tc>
        <w:tc>
          <w:tcPr>
            <w:tcW w:w="6662" w:type="dxa"/>
            <w:tcBorders>
              <w:top w:val="single" w:sz="4" w:space="0" w:color="auto"/>
              <w:left w:val="single" w:sz="4" w:space="0" w:color="auto"/>
              <w:bottom w:val="single" w:sz="4" w:space="0" w:color="auto"/>
              <w:right w:val="single" w:sz="4" w:space="0" w:color="auto"/>
            </w:tcBorders>
          </w:tcPr>
          <w:p w:rsidR="00893019" w:rsidRPr="006E19EA" w:rsidRDefault="00893019" w:rsidP="00D22E7C">
            <w:pPr>
              <w:pStyle w:val="12"/>
            </w:pPr>
            <w:r>
              <w:rPr>
                <w:rFonts w:hint="eastAsia"/>
              </w:rPr>
              <w:t>主要</w:t>
            </w:r>
            <w:r>
              <w:t>指</w:t>
            </w:r>
            <w:r>
              <w:rPr>
                <w:rFonts w:hint="eastAsia"/>
              </w:rPr>
              <w:t>负责</w:t>
            </w:r>
            <w:r>
              <w:t>维护</w:t>
            </w:r>
            <w:r>
              <w:rPr>
                <w:rFonts w:hint="eastAsia"/>
              </w:rPr>
              <w:t>本系统</w:t>
            </w:r>
            <w:r>
              <w:t>正常运行的</w:t>
            </w:r>
            <w:r>
              <w:t>IT</w:t>
            </w:r>
            <w:r>
              <w:t>技术支持维护人员。</w:t>
            </w:r>
            <w:r>
              <w:rPr>
                <w:rFonts w:hint="eastAsia"/>
              </w:rPr>
              <w:t>保证本系统</w:t>
            </w:r>
            <w:r>
              <w:t>在组织的整体生命周期中正常运行</w:t>
            </w:r>
            <w:r>
              <w:rPr>
                <w:rFonts w:hint="eastAsia"/>
              </w:rPr>
              <w:t>，</w:t>
            </w:r>
            <w:r>
              <w:t>以及</w:t>
            </w:r>
            <w:r>
              <w:rPr>
                <w:rFonts w:hint="eastAsia"/>
              </w:rPr>
              <w:t>功能</w:t>
            </w:r>
            <w:r>
              <w:t>升级</w:t>
            </w:r>
            <w:r>
              <w:rPr>
                <w:rFonts w:hint="eastAsia"/>
              </w:rPr>
              <w:t>、</w:t>
            </w:r>
            <w:r>
              <w:t>性能调优等工作的</w:t>
            </w:r>
            <w:r>
              <w:rPr>
                <w:rFonts w:hint="eastAsia"/>
              </w:rPr>
              <w:t>正常开展</w:t>
            </w:r>
            <w:r>
              <w:t>。</w:t>
            </w:r>
          </w:p>
        </w:tc>
      </w:tr>
    </w:tbl>
    <w:p w:rsidR="00893019" w:rsidRPr="00893019" w:rsidRDefault="00893019" w:rsidP="00893019">
      <w:pPr>
        <w:ind w:firstLineChars="0" w:firstLine="0"/>
      </w:pPr>
    </w:p>
    <w:p w:rsidR="00C22047" w:rsidRDefault="00C22047" w:rsidP="00C7314D">
      <w:pPr>
        <w:pStyle w:val="3"/>
      </w:pPr>
      <w:bookmarkStart w:id="13" w:name="_Toc419815064"/>
      <w:r>
        <w:rPr>
          <w:rFonts w:hint="eastAsia"/>
        </w:rPr>
        <w:t>注册</w:t>
      </w:r>
      <w:r>
        <w:t>公司的</w:t>
      </w:r>
      <w:r>
        <w:rPr>
          <w:rFonts w:hint="eastAsia"/>
        </w:rPr>
        <w:t>内部用户</w:t>
      </w:r>
      <w:bookmarkEnd w:id="13"/>
    </w:p>
    <w:p w:rsidR="006801FD" w:rsidRDefault="006801FD" w:rsidP="006801FD">
      <w:pPr>
        <w:pStyle w:val="aff5"/>
        <w:ind w:firstLine="420"/>
      </w:pPr>
      <w:r>
        <w:rPr>
          <w:rFonts w:hint="eastAsia"/>
        </w:rPr>
        <w:t>本文件软件</w:t>
      </w:r>
      <w:r>
        <w:t>产品的概要需求</w:t>
      </w:r>
      <w:r>
        <w:rPr>
          <w:rFonts w:hint="eastAsia"/>
        </w:rPr>
        <w:t>项目以</w:t>
      </w:r>
      <w:r>
        <w:t>公司</w:t>
      </w:r>
      <w:r>
        <w:rPr>
          <w:rFonts w:hint="eastAsia"/>
        </w:rPr>
        <w:t>级</w:t>
      </w:r>
      <w:r>
        <w:t>管理人员</w:t>
      </w:r>
      <w:r>
        <w:rPr>
          <w:rFonts w:hint="eastAsia"/>
        </w:rPr>
        <w:t>、</w:t>
      </w:r>
      <w:r>
        <w:t>项目</w:t>
      </w:r>
      <w:r>
        <w:rPr>
          <w:rFonts w:hint="eastAsia"/>
        </w:rPr>
        <w:t>级</w:t>
      </w:r>
      <w:r>
        <w:t>管理人员</w:t>
      </w:r>
      <w:r>
        <w:rPr>
          <w:rFonts w:hint="eastAsia"/>
        </w:rPr>
        <w:t>、</w:t>
      </w:r>
      <w:r>
        <w:t>项目成员、项目支持服务人</w:t>
      </w:r>
      <w:r>
        <w:lastRenderedPageBreak/>
        <w:t>员、</w:t>
      </w:r>
      <w:r>
        <w:rPr>
          <w:rFonts w:hint="eastAsia"/>
        </w:rPr>
        <w:t>项目客户</w:t>
      </w:r>
      <w:r>
        <w:t>和项目其它</w:t>
      </w:r>
      <w:r>
        <w:rPr>
          <w:rFonts w:hint="eastAsia"/>
        </w:rPr>
        <w:t>关联成员共</w:t>
      </w:r>
      <w:r>
        <w:t>六类用户描述</w:t>
      </w:r>
      <w:r>
        <w:rPr>
          <w:rFonts w:hint="eastAsia"/>
        </w:rPr>
        <w:t>总体</w:t>
      </w:r>
      <w:r>
        <w:t>的业务需求</w:t>
      </w:r>
      <w:r>
        <w:rPr>
          <w:rFonts w:hint="eastAsia"/>
        </w:rPr>
        <w:t>。</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1985"/>
        <w:gridCol w:w="6662"/>
      </w:tblGrid>
      <w:tr w:rsidR="006801FD" w:rsidRPr="00001593" w:rsidTr="00D22E7C">
        <w:trPr>
          <w:trHeight w:val="484"/>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801FD" w:rsidRPr="00001593" w:rsidRDefault="006801FD" w:rsidP="00D22E7C">
            <w:pPr>
              <w:pStyle w:val="12"/>
              <w:rPr>
                <w:b/>
              </w:rPr>
            </w:pPr>
            <w:r w:rsidRPr="00001593">
              <w:rPr>
                <w:rFonts w:hint="eastAsia"/>
                <w:b/>
              </w:rPr>
              <w:t>编号</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801FD" w:rsidRPr="00001593" w:rsidRDefault="006801FD" w:rsidP="00D22E7C">
            <w:pPr>
              <w:pStyle w:val="12"/>
              <w:rPr>
                <w:b/>
              </w:rPr>
            </w:pPr>
            <w:r w:rsidRPr="00001593">
              <w:rPr>
                <w:rFonts w:hint="eastAsia"/>
                <w:b/>
              </w:rPr>
              <w:t>用户类型</w:t>
            </w:r>
          </w:p>
        </w:tc>
        <w:tc>
          <w:tcPr>
            <w:tcW w:w="66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801FD" w:rsidRPr="00001593" w:rsidRDefault="006801FD" w:rsidP="00D22E7C">
            <w:pPr>
              <w:pStyle w:val="12"/>
              <w:rPr>
                <w:b/>
              </w:rPr>
            </w:pPr>
            <w:r w:rsidRPr="00001593">
              <w:rPr>
                <w:rFonts w:hint="eastAsia"/>
                <w:b/>
              </w:rPr>
              <w:t>说明</w:t>
            </w:r>
          </w:p>
        </w:tc>
      </w:tr>
      <w:tr w:rsidR="006801FD" w:rsidRPr="00C3723D" w:rsidTr="00D22E7C">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6801FD" w:rsidRPr="00C3723D" w:rsidRDefault="006801FD" w:rsidP="00D22E7C">
            <w:pPr>
              <w:pStyle w:val="12"/>
            </w:pPr>
            <w:r w:rsidRPr="00C3723D">
              <w:t>1</w:t>
            </w:r>
          </w:p>
        </w:tc>
        <w:tc>
          <w:tcPr>
            <w:tcW w:w="1985" w:type="dxa"/>
            <w:tcBorders>
              <w:top w:val="single" w:sz="4" w:space="0" w:color="auto"/>
              <w:left w:val="single" w:sz="4" w:space="0" w:color="auto"/>
              <w:bottom w:val="single" w:sz="4" w:space="0" w:color="auto"/>
              <w:right w:val="single" w:sz="4" w:space="0" w:color="auto"/>
            </w:tcBorders>
          </w:tcPr>
          <w:p w:rsidR="006801FD" w:rsidRPr="00C3723D" w:rsidRDefault="006801FD" w:rsidP="00D22E7C">
            <w:pPr>
              <w:pStyle w:val="12"/>
            </w:pPr>
            <w:r>
              <w:rPr>
                <w:rFonts w:hint="eastAsia"/>
              </w:rPr>
              <w:t>公司级管理人员</w:t>
            </w:r>
          </w:p>
        </w:tc>
        <w:tc>
          <w:tcPr>
            <w:tcW w:w="6662" w:type="dxa"/>
            <w:tcBorders>
              <w:top w:val="single" w:sz="4" w:space="0" w:color="auto"/>
              <w:left w:val="single" w:sz="4" w:space="0" w:color="auto"/>
              <w:bottom w:val="single" w:sz="4" w:space="0" w:color="auto"/>
              <w:right w:val="single" w:sz="4" w:space="0" w:color="auto"/>
            </w:tcBorders>
          </w:tcPr>
          <w:p w:rsidR="006801FD" w:rsidRPr="00C3723D" w:rsidRDefault="006801FD" w:rsidP="00D22E7C">
            <w:pPr>
              <w:pStyle w:val="12"/>
            </w:pPr>
            <w:r>
              <w:rPr>
                <w:rFonts w:hint="eastAsia"/>
              </w:rPr>
              <w:t>负责对公司组织内</w:t>
            </w:r>
            <w:r>
              <w:t>所有的项目业务进行规划、</w:t>
            </w:r>
            <w:r>
              <w:rPr>
                <w:rFonts w:hint="eastAsia"/>
              </w:rPr>
              <w:t>审批</w:t>
            </w:r>
            <w:r>
              <w:t>、监控</w:t>
            </w:r>
            <w:r>
              <w:rPr>
                <w:rFonts w:hint="eastAsia"/>
              </w:rPr>
              <w:t>、</w:t>
            </w:r>
            <w:r>
              <w:t>协调</w:t>
            </w:r>
            <w:r>
              <w:rPr>
                <w:rFonts w:hint="eastAsia"/>
              </w:rPr>
              <w:t>资源</w:t>
            </w:r>
            <w:r>
              <w:t>配给等主要管理工作。</w:t>
            </w:r>
            <w:r w:rsidRPr="006E19EA">
              <w:rPr>
                <w:rFonts w:hint="eastAsia"/>
              </w:rPr>
              <w:t>通过本系统</w:t>
            </w:r>
            <w:r>
              <w:rPr>
                <w:rFonts w:hint="eastAsia"/>
              </w:rPr>
              <w:t>掌控公司各项目总体情况，</w:t>
            </w:r>
            <w:r w:rsidRPr="006E19EA">
              <w:rPr>
                <w:rFonts w:hint="eastAsia"/>
              </w:rPr>
              <w:t>实时获取项目施工过程的各种经营信息，为同时管理多个不同性质的项目并在多项目之间进行资源协调提供必要的工具和业务数据的支持。</w:t>
            </w:r>
          </w:p>
        </w:tc>
      </w:tr>
      <w:tr w:rsidR="006801FD" w:rsidRPr="00C3723D" w:rsidTr="00D22E7C">
        <w:trPr>
          <w:trHeight w:val="159"/>
          <w:jc w:val="center"/>
        </w:trPr>
        <w:tc>
          <w:tcPr>
            <w:tcW w:w="704" w:type="dxa"/>
            <w:tcBorders>
              <w:top w:val="single" w:sz="4" w:space="0" w:color="auto"/>
              <w:left w:val="single" w:sz="4" w:space="0" w:color="auto"/>
              <w:bottom w:val="single" w:sz="4" w:space="0" w:color="auto"/>
              <w:right w:val="single" w:sz="4" w:space="0" w:color="auto"/>
            </w:tcBorders>
          </w:tcPr>
          <w:p w:rsidR="006801FD" w:rsidRPr="00C3723D" w:rsidRDefault="006801FD" w:rsidP="00D22E7C">
            <w:pPr>
              <w:pStyle w:val="12"/>
            </w:pPr>
            <w:r w:rsidRPr="00C3723D">
              <w:t>2</w:t>
            </w:r>
          </w:p>
        </w:tc>
        <w:tc>
          <w:tcPr>
            <w:tcW w:w="1985" w:type="dxa"/>
            <w:tcBorders>
              <w:top w:val="single" w:sz="4" w:space="0" w:color="auto"/>
              <w:left w:val="single" w:sz="4" w:space="0" w:color="auto"/>
              <w:bottom w:val="single" w:sz="4" w:space="0" w:color="auto"/>
              <w:right w:val="single" w:sz="4" w:space="0" w:color="auto"/>
            </w:tcBorders>
          </w:tcPr>
          <w:p w:rsidR="006801FD" w:rsidRDefault="006801FD" w:rsidP="00D22E7C">
            <w:pPr>
              <w:pStyle w:val="12"/>
            </w:pPr>
            <w:r>
              <w:rPr>
                <w:rFonts w:hint="eastAsia"/>
              </w:rPr>
              <w:t>项目级管理人员</w:t>
            </w:r>
          </w:p>
        </w:tc>
        <w:tc>
          <w:tcPr>
            <w:tcW w:w="6662" w:type="dxa"/>
            <w:tcBorders>
              <w:top w:val="single" w:sz="4" w:space="0" w:color="auto"/>
              <w:left w:val="single" w:sz="4" w:space="0" w:color="auto"/>
              <w:bottom w:val="single" w:sz="4" w:space="0" w:color="auto"/>
              <w:right w:val="single" w:sz="4" w:space="0" w:color="auto"/>
            </w:tcBorders>
          </w:tcPr>
          <w:p w:rsidR="006801FD" w:rsidRPr="00C3723D" w:rsidRDefault="006801FD" w:rsidP="00D22E7C">
            <w:pPr>
              <w:pStyle w:val="12"/>
            </w:pPr>
            <w:r>
              <w:rPr>
                <w:rFonts w:hint="eastAsia"/>
              </w:rPr>
              <w:t>通常</w:t>
            </w:r>
            <w:r>
              <w:t>指项目经理或者项目负责人，</w:t>
            </w:r>
            <w:r w:rsidRPr="006E19EA">
              <w:rPr>
                <w:rFonts w:hint="eastAsia"/>
              </w:rPr>
              <w:t>通过本系统</w:t>
            </w:r>
            <w:r>
              <w:rPr>
                <w:rFonts w:hint="eastAsia"/>
              </w:rPr>
              <w:t>计划</w:t>
            </w:r>
            <w:r>
              <w:t>项目工作安排，</w:t>
            </w:r>
            <w:r w:rsidRPr="006E19EA">
              <w:rPr>
                <w:rFonts w:hint="eastAsia"/>
              </w:rPr>
              <w:t>实时报告项目动态情况，监控项目施工过程中的进度和盈亏状况，对施工全周期的各个环节进行综合管理。</w:t>
            </w:r>
          </w:p>
        </w:tc>
      </w:tr>
      <w:tr w:rsidR="006801FD" w:rsidRPr="00C3723D" w:rsidTr="00D22E7C">
        <w:trPr>
          <w:trHeight w:val="263"/>
          <w:jc w:val="center"/>
        </w:trPr>
        <w:tc>
          <w:tcPr>
            <w:tcW w:w="704" w:type="dxa"/>
            <w:tcBorders>
              <w:top w:val="single" w:sz="4" w:space="0" w:color="auto"/>
              <w:left w:val="single" w:sz="4" w:space="0" w:color="auto"/>
              <w:bottom w:val="single" w:sz="4" w:space="0" w:color="auto"/>
              <w:right w:val="single" w:sz="4" w:space="0" w:color="auto"/>
            </w:tcBorders>
          </w:tcPr>
          <w:p w:rsidR="006801FD" w:rsidRPr="00C3723D" w:rsidRDefault="006801FD" w:rsidP="00D22E7C">
            <w:pPr>
              <w:pStyle w:val="12"/>
            </w:pPr>
            <w:r w:rsidRPr="00C3723D">
              <w:t>3</w:t>
            </w:r>
          </w:p>
        </w:tc>
        <w:tc>
          <w:tcPr>
            <w:tcW w:w="1985" w:type="dxa"/>
            <w:tcBorders>
              <w:top w:val="single" w:sz="4" w:space="0" w:color="auto"/>
              <w:left w:val="single" w:sz="4" w:space="0" w:color="auto"/>
              <w:bottom w:val="single" w:sz="4" w:space="0" w:color="auto"/>
              <w:right w:val="single" w:sz="4" w:space="0" w:color="auto"/>
            </w:tcBorders>
          </w:tcPr>
          <w:p w:rsidR="006801FD" w:rsidRPr="00040ECA" w:rsidRDefault="006801FD" w:rsidP="00D22E7C">
            <w:pPr>
              <w:pStyle w:val="12"/>
            </w:pPr>
            <w:r>
              <w:rPr>
                <w:rFonts w:hint="eastAsia"/>
              </w:rPr>
              <w:t>项目成员</w:t>
            </w:r>
          </w:p>
        </w:tc>
        <w:tc>
          <w:tcPr>
            <w:tcW w:w="6662" w:type="dxa"/>
            <w:tcBorders>
              <w:top w:val="single" w:sz="4" w:space="0" w:color="auto"/>
              <w:left w:val="single" w:sz="4" w:space="0" w:color="auto"/>
              <w:bottom w:val="single" w:sz="4" w:space="0" w:color="auto"/>
              <w:right w:val="single" w:sz="4" w:space="0" w:color="auto"/>
            </w:tcBorders>
          </w:tcPr>
          <w:p w:rsidR="006801FD" w:rsidRPr="00C3723D" w:rsidRDefault="006801FD" w:rsidP="00D22E7C">
            <w:pPr>
              <w:pStyle w:val="12"/>
            </w:pPr>
            <w:r>
              <w:rPr>
                <w:rFonts w:hint="eastAsia"/>
              </w:rPr>
              <w:t>参与</w:t>
            </w:r>
            <w:r>
              <w:t>项目工作并具体承担项目任务的成员，通过</w:t>
            </w:r>
            <w:r>
              <w:rPr>
                <w:rFonts w:hint="eastAsia"/>
              </w:rPr>
              <w:t>本系统</w:t>
            </w:r>
            <w:r>
              <w:t>随时了解个人</w:t>
            </w:r>
            <w:r>
              <w:rPr>
                <w:rFonts w:hint="eastAsia"/>
              </w:rPr>
              <w:t>与</w:t>
            </w:r>
            <w:r>
              <w:t>项目</w:t>
            </w:r>
            <w:r>
              <w:rPr>
                <w:rFonts w:hint="eastAsia"/>
              </w:rPr>
              <w:t>内容</w:t>
            </w:r>
            <w:r>
              <w:t>的工作关系和任务排班状态，及时报告工作任务执行状态、存在问题以及需要的</w:t>
            </w:r>
            <w:r>
              <w:rPr>
                <w:rFonts w:hint="eastAsia"/>
              </w:rPr>
              <w:t>协同</w:t>
            </w:r>
            <w:r>
              <w:t>请求。</w:t>
            </w:r>
          </w:p>
        </w:tc>
      </w:tr>
      <w:tr w:rsidR="006801FD" w:rsidRPr="006E19EA" w:rsidTr="00D22E7C">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6801FD" w:rsidRPr="006E19EA" w:rsidRDefault="006801FD" w:rsidP="00D22E7C">
            <w:pPr>
              <w:pStyle w:val="12"/>
            </w:pPr>
            <w:r w:rsidRPr="006E19EA">
              <w:rPr>
                <w:rFonts w:hint="eastAsia"/>
              </w:rPr>
              <w:t>4</w:t>
            </w:r>
          </w:p>
        </w:tc>
        <w:tc>
          <w:tcPr>
            <w:tcW w:w="1985" w:type="dxa"/>
            <w:tcBorders>
              <w:top w:val="single" w:sz="4" w:space="0" w:color="auto"/>
              <w:left w:val="single" w:sz="4" w:space="0" w:color="auto"/>
              <w:bottom w:val="single" w:sz="4" w:space="0" w:color="auto"/>
              <w:right w:val="single" w:sz="4" w:space="0" w:color="auto"/>
            </w:tcBorders>
          </w:tcPr>
          <w:p w:rsidR="006801FD" w:rsidRPr="006E19EA" w:rsidRDefault="006801FD" w:rsidP="00D22E7C">
            <w:pPr>
              <w:pStyle w:val="12"/>
            </w:pPr>
            <w:r w:rsidRPr="006E19EA">
              <w:rPr>
                <w:rFonts w:hint="eastAsia"/>
              </w:rPr>
              <w:t>项目支持服务人员</w:t>
            </w:r>
          </w:p>
        </w:tc>
        <w:tc>
          <w:tcPr>
            <w:tcW w:w="6662" w:type="dxa"/>
            <w:tcBorders>
              <w:top w:val="single" w:sz="4" w:space="0" w:color="auto"/>
              <w:left w:val="single" w:sz="4" w:space="0" w:color="auto"/>
              <w:bottom w:val="single" w:sz="4" w:space="0" w:color="auto"/>
              <w:right w:val="single" w:sz="4" w:space="0" w:color="auto"/>
            </w:tcBorders>
          </w:tcPr>
          <w:p w:rsidR="006801FD" w:rsidRPr="006E19EA" w:rsidRDefault="006801FD" w:rsidP="00D22E7C">
            <w:pPr>
              <w:pStyle w:val="12"/>
            </w:pPr>
            <w:r>
              <w:rPr>
                <w:rFonts w:hint="eastAsia"/>
              </w:rPr>
              <w:t>在组织</w:t>
            </w:r>
            <w:r>
              <w:t>内</w:t>
            </w:r>
            <w:r>
              <w:rPr>
                <w:rFonts w:hint="eastAsia"/>
              </w:rPr>
              <w:t>为项目</w:t>
            </w:r>
            <w:r>
              <w:t>任务的执行提供</w:t>
            </w:r>
            <w:r>
              <w:rPr>
                <w:rFonts w:hint="eastAsia"/>
              </w:rPr>
              <w:t>相关</w:t>
            </w:r>
            <w:r>
              <w:t>的人力资源、物料资源、财务资源</w:t>
            </w:r>
            <w:r>
              <w:rPr>
                <w:rFonts w:hint="eastAsia"/>
              </w:rPr>
              <w:t>等</w:t>
            </w:r>
            <w:r>
              <w:t>支持服务</w:t>
            </w:r>
            <w:r>
              <w:rPr>
                <w:rFonts w:hint="eastAsia"/>
              </w:rPr>
              <w:t>的</w:t>
            </w:r>
            <w:r>
              <w:t>成员</w:t>
            </w:r>
            <w:r>
              <w:rPr>
                <w:rFonts w:hint="eastAsia"/>
              </w:rPr>
              <w:t>，</w:t>
            </w:r>
            <w:r>
              <w:t>一般情况下就是公司的行政服务支持</w:t>
            </w:r>
            <w:r>
              <w:rPr>
                <w:rFonts w:hint="eastAsia"/>
              </w:rPr>
              <w:t>部门。通过</w:t>
            </w:r>
            <w:r>
              <w:t>本系统</w:t>
            </w:r>
            <w:r>
              <w:rPr>
                <w:rFonts w:hint="eastAsia"/>
              </w:rPr>
              <w:t>为具体项目执行审核预算</w:t>
            </w:r>
            <w:r>
              <w:t>、</w:t>
            </w:r>
            <w:r>
              <w:rPr>
                <w:rFonts w:hint="eastAsia"/>
              </w:rPr>
              <w:t>安排费用使用计划、记录工程材料</w:t>
            </w:r>
            <w:r>
              <w:t>的采购、使用状态</w:t>
            </w:r>
            <w:r>
              <w:rPr>
                <w:rFonts w:hint="eastAsia"/>
              </w:rPr>
              <w:t>，</w:t>
            </w:r>
            <w:r>
              <w:t>随时汇总</w:t>
            </w:r>
            <w:r>
              <w:rPr>
                <w:rFonts w:hint="eastAsia"/>
              </w:rPr>
              <w:t>至</w:t>
            </w:r>
            <w:r>
              <w:t>公司级别</w:t>
            </w:r>
            <w:r>
              <w:rPr>
                <w:rFonts w:hint="eastAsia"/>
              </w:rPr>
              <w:t>的</w:t>
            </w:r>
            <w:r>
              <w:t>统一</w:t>
            </w:r>
            <w:r>
              <w:rPr>
                <w:rFonts w:hint="eastAsia"/>
              </w:rPr>
              <w:t>状态</w:t>
            </w:r>
            <w:r>
              <w:t>报表</w:t>
            </w:r>
            <w:r>
              <w:rPr>
                <w:rFonts w:hint="eastAsia"/>
              </w:rPr>
              <w:t>中</w:t>
            </w:r>
            <w:r>
              <w:t>，</w:t>
            </w:r>
            <w:r>
              <w:rPr>
                <w:rFonts w:hint="eastAsia"/>
              </w:rPr>
              <w:t>归档</w:t>
            </w:r>
            <w:r>
              <w:t>项目资料。</w:t>
            </w:r>
          </w:p>
        </w:tc>
      </w:tr>
      <w:tr w:rsidR="006801FD" w:rsidRPr="006E19EA" w:rsidTr="00D22E7C">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6801FD" w:rsidRPr="006E19EA" w:rsidRDefault="006801FD" w:rsidP="00D22E7C">
            <w:pPr>
              <w:pStyle w:val="12"/>
            </w:pPr>
            <w:r>
              <w:rPr>
                <w:rFonts w:hint="eastAsia"/>
              </w:rPr>
              <w:t>5</w:t>
            </w:r>
          </w:p>
        </w:tc>
        <w:tc>
          <w:tcPr>
            <w:tcW w:w="1985" w:type="dxa"/>
            <w:tcBorders>
              <w:top w:val="single" w:sz="4" w:space="0" w:color="auto"/>
              <w:left w:val="single" w:sz="4" w:space="0" w:color="auto"/>
              <w:bottom w:val="single" w:sz="4" w:space="0" w:color="auto"/>
              <w:right w:val="single" w:sz="4" w:space="0" w:color="auto"/>
            </w:tcBorders>
          </w:tcPr>
          <w:p w:rsidR="006801FD" w:rsidRPr="006E19EA" w:rsidRDefault="006801FD" w:rsidP="00D22E7C">
            <w:pPr>
              <w:pStyle w:val="12"/>
            </w:pPr>
            <w:r w:rsidRPr="006E19EA">
              <w:rPr>
                <w:rFonts w:hint="eastAsia"/>
              </w:rPr>
              <w:t>项目客户</w:t>
            </w:r>
          </w:p>
        </w:tc>
        <w:tc>
          <w:tcPr>
            <w:tcW w:w="6662" w:type="dxa"/>
            <w:tcBorders>
              <w:top w:val="single" w:sz="4" w:space="0" w:color="auto"/>
              <w:left w:val="single" w:sz="4" w:space="0" w:color="auto"/>
              <w:bottom w:val="single" w:sz="4" w:space="0" w:color="auto"/>
              <w:right w:val="single" w:sz="4" w:space="0" w:color="auto"/>
            </w:tcBorders>
          </w:tcPr>
          <w:p w:rsidR="006801FD" w:rsidRPr="006E19EA" w:rsidRDefault="006801FD" w:rsidP="00D22E7C">
            <w:pPr>
              <w:pStyle w:val="12"/>
            </w:pPr>
            <w:r>
              <w:rPr>
                <w:rFonts w:hint="eastAsia"/>
              </w:rPr>
              <w:t>项目</w:t>
            </w:r>
            <w:r>
              <w:t>业主单位的管理代表，</w:t>
            </w:r>
            <w:r>
              <w:rPr>
                <w:rFonts w:hint="eastAsia"/>
              </w:rPr>
              <w:t>负责</w:t>
            </w:r>
            <w:r>
              <w:t>协调</w:t>
            </w:r>
            <w:r>
              <w:rPr>
                <w:rFonts w:hint="eastAsia"/>
              </w:rPr>
              <w:t>工程承担</w:t>
            </w:r>
            <w:r>
              <w:t>公司与业主之间的具体工作安排</w:t>
            </w:r>
            <w:r>
              <w:rPr>
                <w:rFonts w:hint="eastAsia"/>
              </w:rPr>
              <w:t>。</w:t>
            </w:r>
            <w:r>
              <w:t>通过</w:t>
            </w:r>
            <w:r>
              <w:rPr>
                <w:rFonts w:hint="eastAsia"/>
              </w:rPr>
              <w:t>本系统</w:t>
            </w:r>
            <w:r>
              <w:t>随时了解掌握</w:t>
            </w:r>
            <w:r>
              <w:rPr>
                <w:rFonts w:hint="eastAsia"/>
              </w:rPr>
              <w:t>实施</w:t>
            </w:r>
            <w:r>
              <w:t>项目的状态，</w:t>
            </w:r>
            <w:r>
              <w:rPr>
                <w:rFonts w:hint="eastAsia"/>
              </w:rPr>
              <w:t>以便</w:t>
            </w:r>
            <w:r>
              <w:t>及时跟进</w:t>
            </w:r>
            <w:r>
              <w:rPr>
                <w:rFonts w:hint="eastAsia"/>
              </w:rPr>
              <w:t>协调</w:t>
            </w:r>
            <w:r>
              <w:t>双方的工作任务，也可以通过系统进行一般的沟通工作。</w:t>
            </w:r>
          </w:p>
        </w:tc>
      </w:tr>
      <w:tr w:rsidR="006801FD" w:rsidRPr="006E19EA" w:rsidTr="00D22E7C">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6801FD" w:rsidRPr="006E19EA" w:rsidRDefault="006801FD" w:rsidP="00D22E7C">
            <w:pPr>
              <w:pStyle w:val="12"/>
            </w:pPr>
            <w:r>
              <w:rPr>
                <w:rFonts w:hint="eastAsia"/>
              </w:rPr>
              <w:t>6</w:t>
            </w:r>
          </w:p>
        </w:tc>
        <w:tc>
          <w:tcPr>
            <w:tcW w:w="1985" w:type="dxa"/>
            <w:tcBorders>
              <w:top w:val="single" w:sz="4" w:space="0" w:color="auto"/>
              <w:left w:val="single" w:sz="4" w:space="0" w:color="auto"/>
              <w:bottom w:val="single" w:sz="4" w:space="0" w:color="auto"/>
              <w:right w:val="single" w:sz="4" w:space="0" w:color="auto"/>
            </w:tcBorders>
          </w:tcPr>
          <w:p w:rsidR="006801FD" w:rsidRPr="006E19EA" w:rsidRDefault="006801FD" w:rsidP="00D22E7C">
            <w:pPr>
              <w:pStyle w:val="12"/>
            </w:pPr>
            <w:r w:rsidRPr="006E19EA">
              <w:rPr>
                <w:rFonts w:hint="eastAsia"/>
              </w:rPr>
              <w:t>项目</w:t>
            </w:r>
            <w:r w:rsidRPr="006E19EA">
              <w:t>其他关联成员</w:t>
            </w:r>
          </w:p>
        </w:tc>
        <w:tc>
          <w:tcPr>
            <w:tcW w:w="6662" w:type="dxa"/>
            <w:tcBorders>
              <w:top w:val="single" w:sz="4" w:space="0" w:color="auto"/>
              <w:left w:val="single" w:sz="4" w:space="0" w:color="auto"/>
              <w:bottom w:val="single" w:sz="4" w:space="0" w:color="auto"/>
              <w:right w:val="single" w:sz="4" w:space="0" w:color="auto"/>
            </w:tcBorders>
          </w:tcPr>
          <w:p w:rsidR="006801FD" w:rsidRPr="006E19EA" w:rsidRDefault="006801FD" w:rsidP="00D22E7C">
            <w:pPr>
              <w:pStyle w:val="12"/>
            </w:pPr>
            <w:r>
              <w:rPr>
                <w:rFonts w:hint="eastAsia"/>
              </w:rPr>
              <w:t>主要</w:t>
            </w:r>
            <w:r>
              <w:t>指</w:t>
            </w:r>
            <w:r>
              <w:rPr>
                <w:rFonts w:hint="eastAsia"/>
              </w:rPr>
              <w:t>负责</w:t>
            </w:r>
            <w:r>
              <w:t>维护</w:t>
            </w:r>
            <w:r>
              <w:rPr>
                <w:rFonts w:hint="eastAsia"/>
              </w:rPr>
              <w:t>本系统</w:t>
            </w:r>
            <w:r>
              <w:t>正常运行的</w:t>
            </w:r>
            <w:r>
              <w:t>IT</w:t>
            </w:r>
            <w:r>
              <w:t>技术支持维护人员。</w:t>
            </w:r>
            <w:r>
              <w:rPr>
                <w:rFonts w:hint="eastAsia"/>
              </w:rPr>
              <w:t>保证本系统</w:t>
            </w:r>
            <w:r>
              <w:t>在组织的整体生命周期中正常运行</w:t>
            </w:r>
            <w:r>
              <w:rPr>
                <w:rFonts w:hint="eastAsia"/>
              </w:rPr>
              <w:t>，</w:t>
            </w:r>
            <w:r>
              <w:t>以及</w:t>
            </w:r>
            <w:r>
              <w:rPr>
                <w:rFonts w:hint="eastAsia"/>
              </w:rPr>
              <w:t>功能</w:t>
            </w:r>
            <w:r>
              <w:t>升级</w:t>
            </w:r>
            <w:r>
              <w:rPr>
                <w:rFonts w:hint="eastAsia"/>
              </w:rPr>
              <w:t>、</w:t>
            </w:r>
            <w:r>
              <w:t>性能调优等工作的</w:t>
            </w:r>
            <w:r>
              <w:rPr>
                <w:rFonts w:hint="eastAsia"/>
              </w:rPr>
              <w:t>正常开展</w:t>
            </w:r>
            <w:r>
              <w:t>。</w:t>
            </w:r>
          </w:p>
        </w:tc>
      </w:tr>
    </w:tbl>
    <w:p w:rsidR="006801FD" w:rsidRPr="006801FD" w:rsidRDefault="006801FD" w:rsidP="00217F2B">
      <w:pPr>
        <w:pStyle w:val="aff5"/>
        <w:ind w:firstLine="420"/>
      </w:pPr>
    </w:p>
    <w:p w:rsidR="00494EAD" w:rsidRDefault="004F0908" w:rsidP="00C7314D">
      <w:pPr>
        <w:pStyle w:val="3"/>
      </w:pPr>
      <w:bookmarkStart w:id="14" w:name="_Toc419815065"/>
      <w:r>
        <w:rPr>
          <w:rFonts w:hint="eastAsia"/>
        </w:rPr>
        <w:t>系统用户分析模型</w:t>
      </w:r>
      <w:bookmarkEnd w:id="14"/>
    </w:p>
    <w:p w:rsidR="00955AD6" w:rsidRDefault="00A23312" w:rsidP="00494EAD">
      <w:pPr>
        <w:ind w:firstLine="420"/>
      </w:pPr>
      <w:r>
        <w:rPr>
          <w:rFonts w:hint="eastAsia"/>
        </w:rPr>
        <w:t>下图描述了涉及使用本系统业务功能的相关</w:t>
      </w:r>
      <w:r w:rsidR="00955AD6">
        <w:rPr>
          <w:rFonts w:hint="eastAsia"/>
        </w:rPr>
        <w:t>用户分析模型的组成结构：</w:t>
      </w:r>
    </w:p>
    <w:p w:rsidR="00001593" w:rsidRDefault="00D22E7C" w:rsidP="00D22E7C">
      <w:pPr>
        <w:ind w:firstLineChars="0" w:firstLine="0"/>
      </w:pPr>
      <w:r w:rsidRPr="00D22E7C">
        <w:rPr>
          <w:rFonts w:hint="eastAsia"/>
          <w:noProof/>
        </w:rPr>
        <w:drawing>
          <wp:inline distT="0" distB="0" distL="0" distR="0" wp14:anchorId="220917A8" wp14:editId="51DD4206">
            <wp:extent cx="5940425" cy="18833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1883341"/>
                    </a:xfrm>
                    <a:prstGeom prst="rect">
                      <a:avLst/>
                    </a:prstGeom>
                    <a:noFill/>
                    <a:ln>
                      <a:noFill/>
                    </a:ln>
                  </pic:spPr>
                </pic:pic>
              </a:graphicData>
            </a:graphic>
          </wp:inline>
        </w:drawing>
      </w:r>
    </w:p>
    <w:p w:rsidR="00001593" w:rsidRPr="002E24C1" w:rsidRDefault="00001593" w:rsidP="00C7314D">
      <w:pPr>
        <w:pStyle w:val="2"/>
      </w:pPr>
      <w:bookmarkStart w:id="15" w:name="_Toc419815066"/>
      <w:r w:rsidRPr="002E24C1">
        <w:rPr>
          <w:rFonts w:hint="eastAsia"/>
        </w:rPr>
        <w:t>系统外观简要说明</w:t>
      </w:r>
      <w:bookmarkEnd w:id="15"/>
    </w:p>
    <w:p w:rsidR="00001593" w:rsidRDefault="003D6526" w:rsidP="00CF6FD0">
      <w:pPr>
        <w:ind w:firstLine="420"/>
      </w:pPr>
      <w:r>
        <w:rPr>
          <w:rFonts w:hint="eastAsia"/>
        </w:rPr>
        <w:t>本软</w:t>
      </w:r>
      <w:r>
        <w:t>件提供</w:t>
      </w:r>
      <w:r>
        <w:rPr>
          <w:rFonts w:hint="eastAsia"/>
        </w:rPr>
        <w:t>友善的</w:t>
      </w:r>
      <w:r>
        <w:t>用户</w:t>
      </w:r>
      <w:r>
        <w:rPr>
          <w:rFonts w:hint="eastAsia"/>
        </w:rPr>
        <w:t>界面。用户工</w:t>
      </w:r>
      <w:r>
        <w:t>作桌面</w:t>
      </w:r>
      <w:r>
        <w:rPr>
          <w:rFonts w:hint="eastAsia"/>
        </w:rPr>
        <w:t>简单明了，易于操作，并且要突出的显示重要以及出错反馈信息。</w:t>
      </w:r>
    </w:p>
    <w:p w:rsidR="00494EAD" w:rsidRPr="002E24C1" w:rsidRDefault="00494EAD" w:rsidP="00C7314D">
      <w:pPr>
        <w:pStyle w:val="2"/>
      </w:pPr>
      <w:bookmarkStart w:id="16" w:name="_Toc419815067"/>
      <w:r w:rsidRPr="002E24C1">
        <w:rPr>
          <w:rFonts w:hint="eastAsia"/>
        </w:rPr>
        <w:t>一般限制</w:t>
      </w:r>
      <w:bookmarkEnd w:id="16"/>
    </w:p>
    <w:p w:rsidR="00494EAD" w:rsidRDefault="004658AD" w:rsidP="004658AD">
      <w:pPr>
        <w:ind w:firstLineChars="0" w:firstLine="420"/>
      </w:pPr>
      <w:r>
        <w:rPr>
          <w:rFonts w:hint="eastAsia"/>
        </w:rPr>
        <w:t>本项目所有工作产品都必须满足</w:t>
      </w:r>
      <w:r w:rsidR="00D22E7C" w:rsidRPr="00D22E7C">
        <w:rPr>
          <w:rFonts w:hint="eastAsia"/>
        </w:rPr>
        <w:t>GB 50339-2003</w:t>
      </w:r>
      <w:r w:rsidR="00D22E7C" w:rsidRPr="00D22E7C">
        <w:rPr>
          <w:rFonts w:hint="eastAsia"/>
        </w:rPr>
        <w:t>、</w:t>
      </w:r>
      <w:r w:rsidR="00D22E7C" w:rsidRPr="00D22E7C">
        <w:rPr>
          <w:rFonts w:hint="eastAsia"/>
        </w:rPr>
        <w:t>GB 50606-2010</w:t>
      </w:r>
      <w:r w:rsidR="00D22E7C" w:rsidRPr="00D22E7C">
        <w:rPr>
          <w:rFonts w:hint="eastAsia"/>
        </w:rPr>
        <w:t>、</w:t>
      </w:r>
      <w:r w:rsidR="00D22E7C" w:rsidRPr="00D22E7C">
        <w:rPr>
          <w:rFonts w:hint="eastAsia"/>
        </w:rPr>
        <w:t>GB 50348-2004</w:t>
      </w:r>
      <w:r w:rsidR="00D22E7C" w:rsidRPr="00D22E7C">
        <w:rPr>
          <w:rFonts w:hint="eastAsia"/>
        </w:rPr>
        <w:t>、</w:t>
      </w:r>
      <w:r w:rsidR="00D22E7C" w:rsidRPr="00D22E7C">
        <w:rPr>
          <w:rFonts w:hint="eastAsia"/>
        </w:rPr>
        <w:t>GB/T 50326-2006</w:t>
      </w:r>
      <w:r w:rsidR="00D22E7C" w:rsidRPr="00D22E7C">
        <w:rPr>
          <w:rFonts w:hint="eastAsia"/>
        </w:rPr>
        <w:t>、</w:t>
      </w:r>
      <w:r w:rsidR="00D22E7C" w:rsidRPr="00D22E7C">
        <w:rPr>
          <w:rFonts w:hint="eastAsia"/>
        </w:rPr>
        <w:lastRenderedPageBreak/>
        <w:t>GB/T 50314-2006</w:t>
      </w:r>
      <w:r w:rsidR="00D22E7C" w:rsidRPr="00D22E7C">
        <w:rPr>
          <w:rFonts w:hint="eastAsia"/>
        </w:rPr>
        <w:t>、</w:t>
      </w:r>
      <w:r w:rsidR="00D22E7C" w:rsidRPr="00D22E7C">
        <w:rPr>
          <w:rFonts w:hint="eastAsia"/>
        </w:rPr>
        <w:t>JG/T 165-2004</w:t>
      </w:r>
      <w:r w:rsidR="00D22E7C" w:rsidRPr="00D22E7C">
        <w:rPr>
          <w:rFonts w:hint="eastAsia"/>
        </w:rPr>
        <w:t>等标准和规范</w:t>
      </w:r>
      <w:r w:rsidR="00FD4DFC">
        <w:rPr>
          <w:rFonts w:hint="eastAsia"/>
        </w:rPr>
        <w:t>限制。</w:t>
      </w:r>
    </w:p>
    <w:p w:rsidR="00494EAD" w:rsidRPr="002E24C1" w:rsidRDefault="00494EAD" w:rsidP="00C7314D">
      <w:pPr>
        <w:pStyle w:val="2"/>
      </w:pPr>
      <w:bookmarkStart w:id="17" w:name="_Toc419815068"/>
      <w:r w:rsidRPr="002E24C1">
        <w:rPr>
          <w:rFonts w:hint="eastAsia"/>
        </w:rPr>
        <w:t>假设和依赖条件</w:t>
      </w:r>
      <w:bookmarkEnd w:id="17"/>
    </w:p>
    <w:p w:rsidR="00494EAD" w:rsidRDefault="003D6526" w:rsidP="00494EAD">
      <w:pPr>
        <w:ind w:firstLine="420"/>
      </w:pPr>
      <w:r>
        <w:rPr>
          <w:rFonts w:hint="eastAsia"/>
        </w:rPr>
        <w:t>无</w:t>
      </w:r>
      <w:r>
        <w:t>。</w:t>
      </w:r>
    </w:p>
    <w:p w:rsidR="004010CF" w:rsidRPr="002E24C1" w:rsidRDefault="004010CF" w:rsidP="00C7314D">
      <w:pPr>
        <w:pStyle w:val="2"/>
      </w:pPr>
      <w:bookmarkStart w:id="18" w:name="_Toc419815069"/>
      <w:r w:rsidRPr="002E24C1">
        <w:rPr>
          <w:rFonts w:hint="eastAsia"/>
        </w:rPr>
        <w:t>约定的规格说明参考</w:t>
      </w:r>
      <w:bookmarkEnd w:id="18"/>
    </w:p>
    <w:p w:rsidR="004010CF" w:rsidRDefault="00147D9C" w:rsidP="00494EAD">
      <w:pPr>
        <w:ind w:firstLine="420"/>
      </w:pPr>
      <w:r>
        <w:rPr>
          <w:rFonts w:hint="eastAsia"/>
        </w:rPr>
        <w:t>无</w:t>
      </w:r>
      <w:r>
        <w:t>。</w:t>
      </w:r>
    </w:p>
    <w:p w:rsidR="00494EAD" w:rsidRDefault="00641E0F" w:rsidP="00B02783">
      <w:pPr>
        <w:pStyle w:val="1"/>
      </w:pPr>
      <w:bookmarkStart w:id="19" w:name="_Toc419815070"/>
      <w:r>
        <w:rPr>
          <w:rFonts w:hint="eastAsia"/>
        </w:rPr>
        <w:t>系统软件功能性需求模型</w:t>
      </w:r>
      <w:bookmarkEnd w:id="19"/>
    </w:p>
    <w:p w:rsidR="006D1FF3" w:rsidRDefault="006D1FF3" w:rsidP="00C7314D">
      <w:pPr>
        <w:pStyle w:val="2"/>
      </w:pPr>
      <w:bookmarkStart w:id="20" w:name="_Toc419815071"/>
      <w:r>
        <w:rPr>
          <w:rFonts w:hint="eastAsia"/>
        </w:rPr>
        <w:t>一</w:t>
      </w:r>
      <w:r>
        <w:t>般用户</w:t>
      </w:r>
      <w:r w:rsidR="00BA7302">
        <w:rPr>
          <w:rFonts w:hint="eastAsia"/>
        </w:rPr>
        <w:t>角色</w:t>
      </w:r>
      <w:r>
        <w:t>需求模型</w:t>
      </w:r>
      <w:bookmarkEnd w:id="20"/>
    </w:p>
    <w:p w:rsidR="003D6526" w:rsidRPr="00C7314D" w:rsidRDefault="003D6526" w:rsidP="00C7314D">
      <w:pPr>
        <w:pStyle w:val="3"/>
      </w:pPr>
      <w:bookmarkStart w:id="21" w:name="_Toc419815072"/>
      <w:r w:rsidRPr="00C7314D">
        <w:rPr>
          <w:rFonts w:hint="eastAsia"/>
        </w:rPr>
        <w:t>注册公司</w:t>
      </w:r>
      <w:bookmarkEnd w:id="21"/>
    </w:p>
    <w:p w:rsidR="00113F80" w:rsidRDefault="003D6526" w:rsidP="003D6526">
      <w:pPr>
        <w:ind w:firstLine="420"/>
      </w:pPr>
      <w:r>
        <w:rPr>
          <w:rFonts w:hint="eastAsia"/>
        </w:rPr>
        <w:t>系统</w:t>
      </w:r>
      <w:r>
        <w:t>提供免费注册入口</w:t>
      </w:r>
      <w:r>
        <w:rPr>
          <w:rFonts w:hint="eastAsia"/>
        </w:rPr>
        <w:t>。</w:t>
      </w:r>
      <w:r>
        <w:t>通</w:t>
      </w:r>
      <w:r>
        <w:rPr>
          <w:rFonts w:hint="eastAsia"/>
        </w:rPr>
        <w:t>过</w:t>
      </w:r>
      <w:r>
        <w:t>个人电子邮件地址注册公司用户，并提供邮箱</w:t>
      </w:r>
      <w:r>
        <w:rPr>
          <w:rFonts w:hint="eastAsia"/>
        </w:rPr>
        <w:t>认证机制。</w:t>
      </w:r>
    </w:p>
    <w:p w:rsidR="003D6526" w:rsidRPr="003D6526" w:rsidRDefault="00113F80" w:rsidP="00113F80">
      <w:pPr>
        <w:ind w:firstLineChars="0" w:firstLine="0"/>
        <w:jc w:val="center"/>
      </w:pPr>
      <w:r w:rsidRPr="00113F80">
        <w:rPr>
          <w:rFonts w:hint="eastAsia"/>
          <w:noProof/>
        </w:rPr>
        <w:drawing>
          <wp:inline distT="0" distB="0" distL="0" distR="0" wp14:anchorId="6F068B96" wp14:editId="6925EC0E">
            <wp:extent cx="2703195" cy="866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3195" cy="866775"/>
                    </a:xfrm>
                    <a:prstGeom prst="rect">
                      <a:avLst/>
                    </a:prstGeom>
                    <a:noFill/>
                    <a:ln>
                      <a:noFill/>
                    </a:ln>
                  </pic:spPr>
                </pic:pic>
              </a:graphicData>
            </a:graphic>
          </wp:inline>
        </w:drawing>
      </w:r>
    </w:p>
    <w:p w:rsidR="0052786A" w:rsidRDefault="003D6526" w:rsidP="00C7314D">
      <w:pPr>
        <w:ind w:firstLineChars="202" w:firstLine="424"/>
        <w:jc w:val="left"/>
      </w:pPr>
      <w:r w:rsidRPr="003D6526">
        <w:rPr>
          <w:noProof/>
        </w:rPr>
        <w:lastRenderedPageBreak/>
        <w:drawing>
          <wp:inline distT="0" distB="0" distL="0" distR="0" wp14:anchorId="6EDDCAF2" wp14:editId="4DBF9B67">
            <wp:extent cx="4190365" cy="50412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0365" cy="5041265"/>
                    </a:xfrm>
                    <a:prstGeom prst="rect">
                      <a:avLst/>
                    </a:prstGeom>
                    <a:noFill/>
                    <a:ln>
                      <a:noFill/>
                    </a:ln>
                  </pic:spPr>
                </pic:pic>
              </a:graphicData>
            </a:graphic>
          </wp:inline>
        </w:drawing>
      </w:r>
    </w:p>
    <w:p w:rsidR="003D6526" w:rsidRDefault="003D6526" w:rsidP="00C7314D">
      <w:pPr>
        <w:pStyle w:val="3"/>
      </w:pPr>
      <w:bookmarkStart w:id="22" w:name="_Toc419815073"/>
      <w:r>
        <w:rPr>
          <w:rFonts w:hint="eastAsia"/>
        </w:rPr>
        <w:t>登录</w:t>
      </w:r>
      <w:r>
        <w:t>系统</w:t>
      </w:r>
      <w:bookmarkEnd w:id="22"/>
    </w:p>
    <w:p w:rsidR="003D6526" w:rsidRDefault="003D6526" w:rsidP="003D6526">
      <w:pPr>
        <w:ind w:firstLine="420"/>
      </w:pPr>
      <w:r>
        <w:rPr>
          <w:rFonts w:hint="eastAsia"/>
        </w:rPr>
        <w:t>系统为</w:t>
      </w:r>
      <w:r>
        <w:t>提供</w:t>
      </w:r>
      <w:r>
        <w:rPr>
          <w:rFonts w:hint="eastAsia"/>
        </w:rPr>
        <w:t>首</w:t>
      </w:r>
      <w:r>
        <w:t>次登录系统完善信息功能，将为新注册用户提供工作桌面</w:t>
      </w:r>
      <w:r>
        <w:rPr>
          <w:rFonts w:hint="eastAsia"/>
        </w:rPr>
        <w:t>，</w:t>
      </w:r>
      <w:r>
        <w:t>注册成功的用户具备公司</w:t>
      </w:r>
      <w:r>
        <w:t>IT</w:t>
      </w:r>
      <w:r>
        <w:t>管理功能。</w:t>
      </w:r>
    </w:p>
    <w:p w:rsidR="00113F80" w:rsidRPr="003D6526" w:rsidRDefault="00135F72" w:rsidP="00C7314D">
      <w:pPr>
        <w:ind w:firstLineChars="202" w:firstLine="424"/>
      </w:pPr>
      <w:r w:rsidRPr="00135F72">
        <w:rPr>
          <w:rFonts w:hint="eastAsia"/>
          <w:noProof/>
        </w:rPr>
        <w:lastRenderedPageBreak/>
        <w:drawing>
          <wp:inline distT="0" distB="0" distL="0" distR="0" wp14:anchorId="4AB99110" wp14:editId="4BFEFA10">
            <wp:extent cx="4364990" cy="35064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64990" cy="3506470"/>
                    </a:xfrm>
                    <a:prstGeom prst="rect">
                      <a:avLst/>
                    </a:prstGeom>
                    <a:noFill/>
                    <a:ln>
                      <a:noFill/>
                    </a:ln>
                  </pic:spPr>
                </pic:pic>
              </a:graphicData>
            </a:graphic>
          </wp:inline>
        </w:drawing>
      </w:r>
    </w:p>
    <w:p w:rsidR="003D6526" w:rsidRDefault="00C70821" w:rsidP="003D6526">
      <w:pPr>
        <w:ind w:firstLine="420"/>
        <w:rPr>
          <w:noProof/>
        </w:rPr>
      </w:pPr>
      <w:r w:rsidRPr="00C70821">
        <w:rPr>
          <w:rFonts w:hint="eastAsia"/>
          <w:noProof/>
        </w:rPr>
        <w:drawing>
          <wp:inline distT="0" distB="0" distL="0" distR="0" wp14:anchorId="0FCC1D32" wp14:editId="2488B16D">
            <wp:extent cx="3617595" cy="44367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17595" cy="4436745"/>
                    </a:xfrm>
                    <a:prstGeom prst="rect">
                      <a:avLst/>
                    </a:prstGeom>
                    <a:noFill/>
                    <a:ln>
                      <a:noFill/>
                    </a:ln>
                  </pic:spPr>
                </pic:pic>
              </a:graphicData>
            </a:graphic>
          </wp:inline>
        </w:drawing>
      </w:r>
      <w:r w:rsidRPr="00C70821">
        <w:rPr>
          <w:rFonts w:hint="eastAsia"/>
          <w:noProof/>
        </w:rPr>
        <w:t xml:space="preserve"> </w:t>
      </w:r>
    </w:p>
    <w:p w:rsidR="00C70821" w:rsidRPr="003D6526" w:rsidRDefault="00C70821" w:rsidP="003D6526">
      <w:pPr>
        <w:ind w:firstLine="420"/>
      </w:pPr>
    </w:p>
    <w:p w:rsidR="00570178" w:rsidRDefault="00570178" w:rsidP="00C7314D">
      <w:pPr>
        <w:pStyle w:val="2"/>
      </w:pPr>
      <w:bookmarkStart w:id="23" w:name="_Toc419815074"/>
      <w:r>
        <w:rPr>
          <w:rFonts w:hint="eastAsia"/>
        </w:rPr>
        <w:lastRenderedPageBreak/>
        <w:t>公司</w:t>
      </w:r>
      <w:r>
        <w:t>级</w:t>
      </w:r>
      <w:r>
        <w:t>IT</w:t>
      </w:r>
      <w:r>
        <w:rPr>
          <w:rFonts w:hint="eastAsia"/>
        </w:rPr>
        <w:t>管理</w:t>
      </w:r>
      <w:r>
        <w:t>人员</w:t>
      </w:r>
      <w:r w:rsidR="00C70821">
        <w:rPr>
          <w:rFonts w:hint="eastAsia"/>
        </w:rPr>
        <w:t>角色</w:t>
      </w:r>
      <w:r w:rsidR="00C70821">
        <w:t>需求模型</w:t>
      </w:r>
      <w:bookmarkEnd w:id="23"/>
    </w:p>
    <w:p w:rsidR="00135F72" w:rsidRDefault="00C70821" w:rsidP="00C70821">
      <w:pPr>
        <w:ind w:firstLine="420"/>
      </w:pPr>
      <w:r w:rsidRPr="00C70821">
        <w:rPr>
          <w:rFonts w:hint="eastAsia"/>
        </w:rPr>
        <w:t>本系统</w:t>
      </w:r>
      <w:r>
        <w:rPr>
          <w:rFonts w:hint="eastAsia"/>
        </w:rPr>
        <w:t>提供</w:t>
      </w:r>
      <w:r w:rsidRPr="00C70821">
        <w:rPr>
          <w:rFonts w:hint="eastAsia"/>
        </w:rPr>
        <w:t>具体</w:t>
      </w:r>
      <w:r>
        <w:rPr>
          <w:rFonts w:hint="eastAsia"/>
        </w:rPr>
        <w:t>公司基</w:t>
      </w:r>
      <w:r>
        <w:t>本信息管理、公司</w:t>
      </w:r>
      <w:r>
        <w:rPr>
          <w:rFonts w:hint="eastAsia"/>
        </w:rPr>
        <w:t>内</w:t>
      </w:r>
      <w:r>
        <w:t>部</w:t>
      </w:r>
      <w:r>
        <w:rPr>
          <w:rFonts w:hint="eastAsia"/>
        </w:rPr>
        <w:t>组织</w:t>
      </w:r>
      <w:r>
        <w:t>机构管</w:t>
      </w:r>
      <w:r>
        <w:rPr>
          <w:rFonts w:hint="eastAsia"/>
        </w:rPr>
        <w:t>理，</w:t>
      </w:r>
      <w:r>
        <w:t>公司内部</w:t>
      </w:r>
      <w:r>
        <w:rPr>
          <w:rFonts w:hint="eastAsia"/>
        </w:rPr>
        <w:t>岗位</w:t>
      </w:r>
      <w:r>
        <w:t>管理、公司内部人员管理</w:t>
      </w:r>
      <w:r>
        <w:rPr>
          <w:rFonts w:hint="eastAsia"/>
        </w:rPr>
        <w:t>以</w:t>
      </w:r>
      <w:r>
        <w:t>及</w:t>
      </w:r>
      <w:r>
        <w:rPr>
          <w:rFonts w:hint="eastAsia"/>
        </w:rPr>
        <w:t>公司</w:t>
      </w:r>
      <w:r>
        <w:t>内部项目角色管理功能</w:t>
      </w:r>
      <w:r w:rsidRPr="00C70821">
        <w:rPr>
          <w:rFonts w:hint="eastAsia"/>
        </w:rPr>
        <w:t>。</w:t>
      </w:r>
    </w:p>
    <w:p w:rsidR="00C70821" w:rsidRPr="00C70821" w:rsidRDefault="00620912" w:rsidP="00C70821">
      <w:pPr>
        <w:ind w:firstLine="420"/>
      </w:pPr>
      <w:r w:rsidRPr="00620912">
        <w:rPr>
          <w:noProof/>
        </w:rPr>
        <w:drawing>
          <wp:inline distT="0" distB="0" distL="0" distR="0">
            <wp:extent cx="4991100" cy="38481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91100" cy="3848100"/>
                    </a:xfrm>
                    <a:prstGeom prst="rect">
                      <a:avLst/>
                    </a:prstGeom>
                    <a:noFill/>
                    <a:ln>
                      <a:noFill/>
                    </a:ln>
                  </pic:spPr>
                </pic:pic>
              </a:graphicData>
            </a:graphic>
          </wp:inline>
        </w:drawing>
      </w:r>
    </w:p>
    <w:p w:rsidR="00570178" w:rsidRPr="00570178" w:rsidRDefault="00620912" w:rsidP="00620912">
      <w:pPr>
        <w:ind w:firstLineChars="0" w:firstLine="0"/>
      </w:pPr>
      <w:r w:rsidRPr="00620912">
        <w:rPr>
          <w:noProof/>
        </w:rPr>
        <w:lastRenderedPageBreak/>
        <w:drawing>
          <wp:inline distT="0" distB="0" distL="0" distR="0">
            <wp:extent cx="5562600" cy="46863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62600" cy="4686300"/>
                    </a:xfrm>
                    <a:prstGeom prst="rect">
                      <a:avLst/>
                    </a:prstGeom>
                    <a:noFill/>
                    <a:ln>
                      <a:noFill/>
                    </a:ln>
                  </pic:spPr>
                </pic:pic>
              </a:graphicData>
            </a:graphic>
          </wp:inline>
        </w:drawing>
      </w:r>
    </w:p>
    <w:p w:rsidR="006D1FF3" w:rsidRDefault="006D1FF3" w:rsidP="00C7314D">
      <w:pPr>
        <w:pStyle w:val="2"/>
      </w:pPr>
      <w:bookmarkStart w:id="24" w:name="_Toc419815075"/>
      <w:r>
        <w:rPr>
          <w:rFonts w:hint="eastAsia"/>
        </w:rPr>
        <w:t>公司</w:t>
      </w:r>
      <w:r>
        <w:t>级管理人员</w:t>
      </w:r>
      <w:r w:rsidR="004618A7">
        <w:rPr>
          <w:rFonts w:hint="eastAsia"/>
        </w:rPr>
        <w:t>角色</w:t>
      </w:r>
      <w:r w:rsidR="004618A7">
        <w:t>需求模型</w:t>
      </w:r>
      <w:bookmarkEnd w:id="24"/>
    </w:p>
    <w:p w:rsidR="0055680F" w:rsidRDefault="00C70821" w:rsidP="0055680F">
      <w:pPr>
        <w:ind w:firstLine="420"/>
      </w:pPr>
      <w:r>
        <w:rPr>
          <w:rFonts w:hint="eastAsia"/>
        </w:rPr>
        <w:t>系统</w:t>
      </w:r>
      <w:r>
        <w:t>提供</w:t>
      </w:r>
      <w:r w:rsidRPr="00C70821">
        <w:rPr>
          <w:rFonts w:hint="eastAsia"/>
        </w:rPr>
        <w:t>在</w:t>
      </w:r>
      <w:r>
        <w:rPr>
          <w:rFonts w:hint="eastAsia"/>
        </w:rPr>
        <w:t>公司</w:t>
      </w:r>
      <w:r w:rsidRPr="00C70821">
        <w:rPr>
          <w:rFonts w:hint="eastAsia"/>
        </w:rPr>
        <w:t>内</w:t>
      </w:r>
      <w:r>
        <w:rPr>
          <w:rFonts w:hint="eastAsia"/>
        </w:rPr>
        <w:t>部</w:t>
      </w:r>
      <w:r w:rsidRPr="00C70821">
        <w:rPr>
          <w:rFonts w:hint="eastAsia"/>
        </w:rPr>
        <w:t>为项目任务的执行提供</w:t>
      </w:r>
      <w:r>
        <w:rPr>
          <w:rFonts w:hint="eastAsia"/>
        </w:rPr>
        <w:t>项目任务</w:t>
      </w:r>
      <w:r>
        <w:t>执行</w:t>
      </w:r>
      <w:r w:rsidRPr="00C70821">
        <w:rPr>
          <w:rFonts w:hint="eastAsia"/>
        </w:rPr>
        <w:t>、安排费用使用计划、记录工程材料的采购、使用状态</w:t>
      </w:r>
      <w:r>
        <w:rPr>
          <w:rFonts w:hint="eastAsia"/>
        </w:rPr>
        <w:t>的</w:t>
      </w:r>
      <w:r w:rsidRPr="00C70821">
        <w:rPr>
          <w:rFonts w:hint="eastAsia"/>
        </w:rPr>
        <w:t>审核</w:t>
      </w:r>
      <w:r>
        <w:rPr>
          <w:rFonts w:hint="eastAsia"/>
        </w:rPr>
        <w:t>管理功能</w:t>
      </w:r>
      <w:r>
        <w:t>。</w:t>
      </w:r>
    </w:p>
    <w:p w:rsidR="00135F72" w:rsidRPr="0055680F" w:rsidRDefault="00135F72" w:rsidP="0055680F">
      <w:pPr>
        <w:ind w:firstLine="420"/>
      </w:pPr>
      <w:r w:rsidRPr="00135F72">
        <w:rPr>
          <w:rFonts w:hint="eastAsia"/>
          <w:noProof/>
        </w:rPr>
        <w:lastRenderedPageBreak/>
        <w:drawing>
          <wp:inline distT="0" distB="0" distL="0" distR="0" wp14:anchorId="4F59E936" wp14:editId="47549927">
            <wp:extent cx="5781675" cy="466125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00778" cy="4676658"/>
                    </a:xfrm>
                    <a:prstGeom prst="rect">
                      <a:avLst/>
                    </a:prstGeom>
                    <a:noFill/>
                    <a:ln>
                      <a:noFill/>
                    </a:ln>
                  </pic:spPr>
                </pic:pic>
              </a:graphicData>
            </a:graphic>
          </wp:inline>
        </w:drawing>
      </w:r>
    </w:p>
    <w:p w:rsidR="001B7086" w:rsidRDefault="00C70821" w:rsidP="00C7314D">
      <w:pPr>
        <w:ind w:firstLineChars="202" w:firstLine="424"/>
      </w:pPr>
      <w:r w:rsidRPr="00C70821">
        <w:rPr>
          <w:noProof/>
        </w:rPr>
        <w:lastRenderedPageBreak/>
        <w:drawing>
          <wp:inline distT="0" distB="0" distL="0" distR="0" wp14:anchorId="13845386" wp14:editId="5684F3CD">
            <wp:extent cx="5565775" cy="42062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65775" cy="4206240"/>
                    </a:xfrm>
                    <a:prstGeom prst="rect">
                      <a:avLst/>
                    </a:prstGeom>
                    <a:noFill/>
                    <a:ln>
                      <a:noFill/>
                    </a:ln>
                  </pic:spPr>
                </pic:pic>
              </a:graphicData>
            </a:graphic>
          </wp:inline>
        </w:drawing>
      </w:r>
    </w:p>
    <w:p w:rsidR="001B7086" w:rsidRDefault="001B7086" w:rsidP="001B7086">
      <w:pPr>
        <w:ind w:firstLineChars="0" w:firstLine="0"/>
      </w:pPr>
    </w:p>
    <w:p w:rsidR="00135F72" w:rsidRDefault="006D1FF3" w:rsidP="00C7314D">
      <w:pPr>
        <w:pStyle w:val="2"/>
      </w:pPr>
      <w:bookmarkStart w:id="25" w:name="_Toc419815076"/>
      <w:r>
        <w:rPr>
          <w:rFonts w:hint="eastAsia"/>
        </w:rPr>
        <w:t>项目</w:t>
      </w:r>
      <w:r>
        <w:t>级管理人员</w:t>
      </w:r>
      <w:r w:rsidR="004618A7">
        <w:rPr>
          <w:rFonts w:hint="eastAsia"/>
        </w:rPr>
        <w:t>角色</w:t>
      </w:r>
      <w:r w:rsidR="004618A7">
        <w:t>需求模型</w:t>
      </w:r>
      <w:bookmarkEnd w:id="25"/>
    </w:p>
    <w:p w:rsidR="00135F72" w:rsidRPr="00135F72" w:rsidRDefault="00135F72" w:rsidP="00135F72">
      <w:pPr>
        <w:ind w:firstLine="420"/>
      </w:pPr>
      <w:r>
        <w:rPr>
          <w:rFonts w:hint="eastAsia"/>
        </w:rPr>
        <w:t>系统</w:t>
      </w:r>
      <w:r>
        <w:t>提供</w:t>
      </w:r>
      <w:r>
        <w:rPr>
          <w:rFonts w:hint="eastAsia"/>
        </w:rPr>
        <w:t>计划</w:t>
      </w:r>
      <w:r>
        <w:t>项目工作安排，</w:t>
      </w:r>
      <w:r w:rsidRPr="006E19EA">
        <w:rPr>
          <w:rFonts w:hint="eastAsia"/>
        </w:rPr>
        <w:t>实时报告项目动态情况，监控项目施工过程中的进度和盈亏状况，对施工全周期的各个环节进行综合管理</w:t>
      </w:r>
      <w:r>
        <w:rPr>
          <w:rFonts w:hint="eastAsia"/>
        </w:rPr>
        <w:t>等</w:t>
      </w:r>
      <w:r>
        <w:t>功能</w:t>
      </w:r>
      <w:r w:rsidRPr="006E19EA">
        <w:rPr>
          <w:rFonts w:hint="eastAsia"/>
        </w:rPr>
        <w:t>。</w:t>
      </w:r>
    </w:p>
    <w:p w:rsidR="00135F72" w:rsidRPr="00135F72" w:rsidRDefault="00135F72" w:rsidP="00135F72">
      <w:pPr>
        <w:ind w:firstLineChars="0" w:firstLine="0"/>
      </w:pPr>
      <w:r w:rsidRPr="00135F72">
        <w:rPr>
          <w:rFonts w:hint="eastAsia"/>
          <w:noProof/>
        </w:rPr>
        <w:lastRenderedPageBreak/>
        <w:drawing>
          <wp:inline distT="0" distB="0" distL="0" distR="0" wp14:anchorId="4589DB2F" wp14:editId="54AA8080">
            <wp:extent cx="5940425" cy="539919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5399199"/>
                    </a:xfrm>
                    <a:prstGeom prst="rect">
                      <a:avLst/>
                    </a:prstGeom>
                    <a:noFill/>
                    <a:ln>
                      <a:noFill/>
                    </a:ln>
                  </pic:spPr>
                </pic:pic>
              </a:graphicData>
            </a:graphic>
          </wp:inline>
        </w:drawing>
      </w:r>
    </w:p>
    <w:p w:rsidR="004618A7" w:rsidRPr="004618A7" w:rsidRDefault="004618A7" w:rsidP="00C7314D">
      <w:pPr>
        <w:pStyle w:val="3"/>
      </w:pPr>
      <w:bookmarkStart w:id="26" w:name="_Toc419815077"/>
      <w:r>
        <w:rPr>
          <w:rFonts w:hint="eastAsia"/>
        </w:rPr>
        <w:t>项目管理</w:t>
      </w:r>
      <w:bookmarkEnd w:id="26"/>
    </w:p>
    <w:p w:rsidR="00135F72" w:rsidRDefault="004618A7" w:rsidP="004618A7">
      <w:pPr>
        <w:ind w:firstLine="420"/>
      </w:pPr>
      <w:r>
        <w:rPr>
          <w:rFonts w:hint="eastAsia"/>
        </w:rPr>
        <w:t>系统提供</w:t>
      </w:r>
      <w:r>
        <w:t>项目</w:t>
      </w:r>
      <w:r>
        <w:rPr>
          <w:rFonts w:hint="eastAsia"/>
        </w:rPr>
        <w:t>计划</w:t>
      </w:r>
      <w:r>
        <w:t>工作安排，</w:t>
      </w:r>
      <w:r w:rsidRPr="006E19EA">
        <w:rPr>
          <w:rFonts w:hint="eastAsia"/>
        </w:rPr>
        <w:t>实时报告项目动态情况，监控项目施工过程，施工全周期的各个</w:t>
      </w:r>
      <w:r>
        <w:rPr>
          <w:rFonts w:hint="eastAsia"/>
        </w:rPr>
        <w:t>节点</w:t>
      </w:r>
      <w:r w:rsidRPr="006E19EA">
        <w:rPr>
          <w:rFonts w:hint="eastAsia"/>
        </w:rPr>
        <w:t>综合管理</w:t>
      </w:r>
      <w:r>
        <w:rPr>
          <w:rFonts w:hint="eastAsia"/>
        </w:rPr>
        <w:t>等</w:t>
      </w:r>
      <w:r>
        <w:t>功能</w:t>
      </w:r>
      <w:r w:rsidRPr="006E19EA">
        <w:rPr>
          <w:rFonts w:hint="eastAsia"/>
        </w:rPr>
        <w:t>。</w:t>
      </w:r>
    </w:p>
    <w:p w:rsidR="004618A7" w:rsidRDefault="004618A7" w:rsidP="004618A7">
      <w:pPr>
        <w:ind w:firstLineChars="0" w:firstLine="0"/>
      </w:pPr>
      <w:r w:rsidRPr="004618A7">
        <w:rPr>
          <w:rFonts w:hint="eastAsia"/>
          <w:noProof/>
        </w:rPr>
        <w:lastRenderedPageBreak/>
        <w:drawing>
          <wp:inline distT="0" distB="0" distL="0" distR="0" wp14:anchorId="2C1093F4" wp14:editId="1308CF3C">
            <wp:extent cx="5940425" cy="470868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0425" cy="4708682"/>
                    </a:xfrm>
                    <a:prstGeom prst="rect">
                      <a:avLst/>
                    </a:prstGeom>
                    <a:noFill/>
                    <a:ln>
                      <a:noFill/>
                    </a:ln>
                  </pic:spPr>
                </pic:pic>
              </a:graphicData>
            </a:graphic>
          </wp:inline>
        </w:drawing>
      </w:r>
    </w:p>
    <w:p w:rsidR="004618A7" w:rsidRDefault="004618A7" w:rsidP="00C7314D">
      <w:pPr>
        <w:pStyle w:val="3"/>
      </w:pPr>
      <w:bookmarkStart w:id="27" w:name="_Toc419815078"/>
      <w:r>
        <w:rPr>
          <w:rFonts w:hint="eastAsia"/>
        </w:rPr>
        <w:t>项目</w:t>
      </w:r>
      <w:r>
        <w:t>模板管理</w:t>
      </w:r>
      <w:bookmarkEnd w:id="27"/>
    </w:p>
    <w:p w:rsidR="004618A7" w:rsidRDefault="004618A7" w:rsidP="004618A7">
      <w:pPr>
        <w:ind w:firstLine="420"/>
      </w:pPr>
      <w:r>
        <w:rPr>
          <w:rFonts w:hint="eastAsia"/>
        </w:rPr>
        <w:t>系统</w:t>
      </w:r>
      <w:r>
        <w:t>提供公司内部项目实施模板</w:t>
      </w:r>
      <w:r>
        <w:rPr>
          <w:rFonts w:hint="eastAsia"/>
        </w:rPr>
        <w:t>维护</w:t>
      </w:r>
      <w:r>
        <w:t>管理功能。</w:t>
      </w:r>
    </w:p>
    <w:p w:rsidR="004618A7" w:rsidRPr="004618A7" w:rsidRDefault="004618A7" w:rsidP="004618A7">
      <w:pPr>
        <w:ind w:firstLineChars="0" w:firstLine="0"/>
      </w:pPr>
      <w:r w:rsidRPr="004618A7">
        <w:rPr>
          <w:rFonts w:hint="eastAsia"/>
          <w:noProof/>
        </w:rPr>
        <w:drawing>
          <wp:inline distT="0" distB="0" distL="0" distR="0" wp14:anchorId="5402F13C" wp14:editId="0FED6CBB">
            <wp:extent cx="5940425" cy="31632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0425" cy="3163245"/>
                    </a:xfrm>
                    <a:prstGeom prst="rect">
                      <a:avLst/>
                    </a:prstGeom>
                    <a:noFill/>
                    <a:ln>
                      <a:noFill/>
                    </a:ln>
                  </pic:spPr>
                </pic:pic>
              </a:graphicData>
            </a:graphic>
          </wp:inline>
        </w:drawing>
      </w:r>
    </w:p>
    <w:p w:rsidR="006D1FF3" w:rsidRDefault="006D1FF3" w:rsidP="00C7314D">
      <w:pPr>
        <w:pStyle w:val="2"/>
      </w:pPr>
      <w:bookmarkStart w:id="28" w:name="_Toc419815079"/>
      <w:r>
        <w:rPr>
          <w:rFonts w:hint="eastAsia"/>
        </w:rPr>
        <w:lastRenderedPageBreak/>
        <w:t>项目</w:t>
      </w:r>
      <w:r>
        <w:t>成员</w:t>
      </w:r>
      <w:r w:rsidR="00127BDF">
        <w:rPr>
          <w:rFonts w:hint="eastAsia"/>
        </w:rPr>
        <w:t>角色</w:t>
      </w:r>
      <w:r w:rsidR="00127BDF">
        <w:t>需求模型</w:t>
      </w:r>
      <w:bookmarkEnd w:id="28"/>
    </w:p>
    <w:p w:rsidR="00135F72" w:rsidRDefault="00135F72" w:rsidP="00135F72">
      <w:pPr>
        <w:ind w:firstLine="420"/>
      </w:pPr>
      <w:r>
        <w:rPr>
          <w:rFonts w:hint="eastAsia"/>
        </w:rPr>
        <w:t>系统</w:t>
      </w:r>
      <w:r>
        <w:t>提供</w:t>
      </w:r>
      <w:r>
        <w:rPr>
          <w:rFonts w:hint="eastAsia"/>
        </w:rPr>
        <w:t>即时显示</w:t>
      </w:r>
      <w:r>
        <w:t>或提醒个人</w:t>
      </w:r>
      <w:r>
        <w:rPr>
          <w:rFonts w:hint="eastAsia"/>
        </w:rPr>
        <w:t>与</w:t>
      </w:r>
      <w:r>
        <w:t>项目</w:t>
      </w:r>
      <w:r>
        <w:rPr>
          <w:rFonts w:hint="eastAsia"/>
        </w:rPr>
        <w:t>内容</w:t>
      </w:r>
      <w:r>
        <w:t>的工作关系和任务排班状态，及时报告工作任务执行状态、存在问题以及需要的</w:t>
      </w:r>
      <w:r>
        <w:rPr>
          <w:rFonts w:hint="eastAsia"/>
        </w:rPr>
        <w:t>协同</w:t>
      </w:r>
      <w:r>
        <w:t>请求</w:t>
      </w:r>
      <w:r>
        <w:rPr>
          <w:rFonts w:hint="eastAsia"/>
        </w:rPr>
        <w:t>的</w:t>
      </w:r>
      <w:r>
        <w:t>功能。</w:t>
      </w:r>
    </w:p>
    <w:p w:rsidR="00135F72" w:rsidRPr="00135F72" w:rsidRDefault="00135F72" w:rsidP="00135F72">
      <w:pPr>
        <w:ind w:firstLine="420"/>
      </w:pPr>
      <w:r>
        <w:rPr>
          <w:noProof/>
        </w:rPr>
        <w:drawing>
          <wp:inline distT="0" distB="0" distL="0" distR="0" wp14:anchorId="227104EC" wp14:editId="64D6940B">
            <wp:extent cx="5266667" cy="326666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66667" cy="3266667"/>
                    </a:xfrm>
                    <a:prstGeom prst="rect">
                      <a:avLst/>
                    </a:prstGeom>
                  </pic:spPr>
                </pic:pic>
              </a:graphicData>
            </a:graphic>
          </wp:inline>
        </w:drawing>
      </w:r>
    </w:p>
    <w:p w:rsidR="00127BDF" w:rsidRDefault="00127BDF" w:rsidP="00C7314D">
      <w:pPr>
        <w:pStyle w:val="3"/>
      </w:pPr>
      <w:bookmarkStart w:id="29" w:name="_Toc419815080"/>
      <w:r w:rsidRPr="00127BDF">
        <w:rPr>
          <w:rFonts w:hint="eastAsia"/>
        </w:rPr>
        <w:t>工作任务</w:t>
      </w:r>
      <w:r>
        <w:rPr>
          <w:rFonts w:hint="eastAsia"/>
        </w:rPr>
        <w:t>管理</w:t>
      </w:r>
      <w:bookmarkEnd w:id="29"/>
    </w:p>
    <w:p w:rsidR="00127BDF" w:rsidRPr="00127BDF" w:rsidRDefault="00127BDF" w:rsidP="00127BDF">
      <w:pPr>
        <w:ind w:firstLineChars="0" w:firstLine="0"/>
      </w:pPr>
      <w:r w:rsidRPr="00127BDF">
        <w:rPr>
          <w:rFonts w:hint="eastAsia"/>
          <w:noProof/>
        </w:rPr>
        <w:drawing>
          <wp:inline distT="0" distB="0" distL="0" distR="0" wp14:anchorId="16FA60AF" wp14:editId="1E5BE8A0">
            <wp:extent cx="5940425" cy="31632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0425" cy="3163245"/>
                    </a:xfrm>
                    <a:prstGeom prst="rect">
                      <a:avLst/>
                    </a:prstGeom>
                    <a:noFill/>
                    <a:ln>
                      <a:noFill/>
                    </a:ln>
                  </pic:spPr>
                </pic:pic>
              </a:graphicData>
            </a:graphic>
          </wp:inline>
        </w:drawing>
      </w:r>
    </w:p>
    <w:p w:rsidR="00127BDF" w:rsidRDefault="00127BDF" w:rsidP="00C7314D">
      <w:pPr>
        <w:pStyle w:val="3"/>
      </w:pPr>
      <w:bookmarkStart w:id="30" w:name="_Toc419815081"/>
      <w:r>
        <w:rPr>
          <w:rFonts w:hint="eastAsia"/>
        </w:rPr>
        <w:lastRenderedPageBreak/>
        <w:t>协同</w:t>
      </w:r>
      <w:r>
        <w:t>消息</w:t>
      </w:r>
      <w:r>
        <w:rPr>
          <w:rFonts w:hint="eastAsia"/>
        </w:rPr>
        <w:t>、</w:t>
      </w:r>
      <w:r>
        <w:t>聊天室</w:t>
      </w:r>
      <w:bookmarkEnd w:id="30"/>
    </w:p>
    <w:p w:rsidR="00127BDF" w:rsidRPr="00127BDF" w:rsidRDefault="00127BDF" w:rsidP="00127BDF">
      <w:pPr>
        <w:ind w:firstLineChars="0" w:firstLine="0"/>
      </w:pPr>
      <w:r w:rsidRPr="00127BDF">
        <w:rPr>
          <w:rFonts w:hint="eastAsia"/>
          <w:noProof/>
        </w:rPr>
        <w:drawing>
          <wp:inline distT="0" distB="0" distL="0" distR="0" wp14:anchorId="46F80DCD" wp14:editId="35365CD9">
            <wp:extent cx="5940425" cy="528698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0425" cy="5286989"/>
                    </a:xfrm>
                    <a:prstGeom prst="rect">
                      <a:avLst/>
                    </a:prstGeom>
                    <a:noFill/>
                    <a:ln>
                      <a:noFill/>
                    </a:ln>
                  </pic:spPr>
                </pic:pic>
              </a:graphicData>
            </a:graphic>
          </wp:inline>
        </w:drawing>
      </w:r>
    </w:p>
    <w:p w:rsidR="00127BDF" w:rsidRPr="00127BDF" w:rsidRDefault="00127BDF" w:rsidP="00C7314D">
      <w:pPr>
        <w:pStyle w:val="3"/>
      </w:pPr>
      <w:bookmarkStart w:id="31" w:name="_Toc419815082"/>
      <w:r>
        <w:rPr>
          <w:rFonts w:hint="eastAsia"/>
        </w:rPr>
        <w:lastRenderedPageBreak/>
        <w:t>项目</w:t>
      </w:r>
      <w:r>
        <w:t>工作报告</w:t>
      </w:r>
      <w:bookmarkEnd w:id="31"/>
    </w:p>
    <w:p w:rsidR="006D1FF3" w:rsidRDefault="00127BDF" w:rsidP="00BA7302">
      <w:pPr>
        <w:ind w:firstLineChars="0" w:firstLine="0"/>
      </w:pPr>
      <w:r w:rsidRPr="00127BDF">
        <w:rPr>
          <w:noProof/>
        </w:rPr>
        <w:drawing>
          <wp:inline distT="0" distB="0" distL="0" distR="0" wp14:anchorId="0194AF7A" wp14:editId="401C891A">
            <wp:extent cx="5940425" cy="421969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0425" cy="4219692"/>
                    </a:xfrm>
                    <a:prstGeom prst="rect">
                      <a:avLst/>
                    </a:prstGeom>
                    <a:noFill/>
                    <a:ln>
                      <a:noFill/>
                    </a:ln>
                  </pic:spPr>
                </pic:pic>
              </a:graphicData>
            </a:graphic>
          </wp:inline>
        </w:drawing>
      </w:r>
    </w:p>
    <w:p w:rsidR="00C7314D" w:rsidRDefault="00620912" w:rsidP="00620912">
      <w:pPr>
        <w:pStyle w:val="2"/>
      </w:pPr>
      <w:bookmarkStart w:id="32" w:name="_Toc419815083"/>
      <w:r>
        <w:rPr>
          <w:rFonts w:hint="eastAsia"/>
        </w:rPr>
        <w:t>营运</w:t>
      </w:r>
      <w:r>
        <w:t>公司管理人员</w:t>
      </w:r>
      <w:bookmarkEnd w:id="32"/>
    </w:p>
    <w:p w:rsidR="00620912" w:rsidRDefault="00620912" w:rsidP="00620912">
      <w:pPr>
        <w:ind w:firstLine="420"/>
      </w:pPr>
      <w:r w:rsidRPr="00620912">
        <w:rPr>
          <w:rFonts w:hint="eastAsia"/>
        </w:rPr>
        <w:t>本系统提供</w:t>
      </w:r>
      <w:r>
        <w:rPr>
          <w:rFonts w:hint="eastAsia"/>
        </w:rPr>
        <w:t>营运公司组织机</w:t>
      </w:r>
      <w:r>
        <w:t>构</w:t>
      </w:r>
      <w:r w:rsidRPr="00620912">
        <w:rPr>
          <w:rFonts w:hint="eastAsia"/>
        </w:rPr>
        <w:t>管理、人员管理</w:t>
      </w:r>
      <w:r>
        <w:rPr>
          <w:rFonts w:hint="eastAsia"/>
        </w:rPr>
        <w:t>、</w:t>
      </w:r>
      <w:r>
        <w:t>权限菜单管理</w:t>
      </w:r>
      <w:r w:rsidRPr="00620912">
        <w:rPr>
          <w:rFonts w:hint="eastAsia"/>
        </w:rPr>
        <w:t>以及</w:t>
      </w:r>
      <w:r>
        <w:rPr>
          <w:rFonts w:hint="eastAsia"/>
        </w:rPr>
        <w:t>注册</w:t>
      </w:r>
      <w:r>
        <w:t>审核</w:t>
      </w:r>
      <w:r w:rsidRPr="00620912">
        <w:rPr>
          <w:rFonts w:hint="eastAsia"/>
        </w:rPr>
        <w:t>管理功能。</w:t>
      </w:r>
    </w:p>
    <w:p w:rsidR="00620912" w:rsidRDefault="00620912" w:rsidP="00620912">
      <w:pPr>
        <w:ind w:firstLine="420"/>
      </w:pPr>
      <w:r w:rsidRPr="00620912">
        <w:rPr>
          <w:rFonts w:hint="eastAsia"/>
          <w:noProof/>
        </w:rPr>
        <w:lastRenderedPageBreak/>
        <w:drawing>
          <wp:inline distT="0" distB="0" distL="0" distR="0">
            <wp:extent cx="5600700" cy="460583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8702" cy="4612419"/>
                    </a:xfrm>
                    <a:prstGeom prst="rect">
                      <a:avLst/>
                    </a:prstGeom>
                    <a:noFill/>
                    <a:ln>
                      <a:noFill/>
                    </a:ln>
                  </pic:spPr>
                </pic:pic>
              </a:graphicData>
            </a:graphic>
          </wp:inline>
        </w:drawing>
      </w:r>
    </w:p>
    <w:p w:rsidR="00620912" w:rsidRPr="00620912" w:rsidRDefault="00620912" w:rsidP="00620912">
      <w:pPr>
        <w:ind w:firstLineChars="0" w:firstLine="0"/>
      </w:pPr>
      <w:r w:rsidRPr="00620912">
        <w:rPr>
          <w:rFonts w:hint="eastAsia"/>
          <w:noProof/>
        </w:rPr>
        <w:drawing>
          <wp:inline distT="0" distB="0" distL="0" distR="0">
            <wp:extent cx="5940425" cy="407712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0425" cy="4077124"/>
                    </a:xfrm>
                    <a:prstGeom prst="rect">
                      <a:avLst/>
                    </a:prstGeom>
                    <a:noFill/>
                    <a:ln>
                      <a:noFill/>
                    </a:ln>
                  </pic:spPr>
                </pic:pic>
              </a:graphicData>
            </a:graphic>
          </wp:inline>
        </w:drawing>
      </w:r>
    </w:p>
    <w:p w:rsidR="00494EAD" w:rsidRDefault="00641E0F" w:rsidP="00B02783">
      <w:pPr>
        <w:pStyle w:val="1"/>
      </w:pPr>
      <w:bookmarkStart w:id="33" w:name="_Toc419815084"/>
      <w:r>
        <w:rPr>
          <w:rFonts w:hint="eastAsia"/>
        </w:rPr>
        <w:lastRenderedPageBreak/>
        <w:t>系统软件非功能性需求模型</w:t>
      </w:r>
      <w:bookmarkEnd w:id="33"/>
    </w:p>
    <w:p w:rsidR="00494EAD" w:rsidRDefault="00494EAD" w:rsidP="00C7314D">
      <w:pPr>
        <w:pStyle w:val="2"/>
      </w:pPr>
      <w:bookmarkStart w:id="34" w:name="_Toc419815085"/>
      <w:r w:rsidRPr="002E24C1">
        <w:rPr>
          <w:rFonts w:hint="eastAsia"/>
        </w:rPr>
        <w:t>易用性</w:t>
      </w:r>
      <w:bookmarkEnd w:id="34"/>
    </w:p>
    <w:p w:rsidR="00021C02" w:rsidRDefault="00021C02" w:rsidP="00A60822">
      <w:pPr>
        <w:pStyle w:val="afff"/>
        <w:numPr>
          <w:ilvl w:val="0"/>
          <w:numId w:val="40"/>
        </w:numPr>
        <w:ind w:firstLineChars="0"/>
      </w:pPr>
      <w:r>
        <w:rPr>
          <w:rFonts w:hint="eastAsia"/>
        </w:rPr>
        <w:t>系统</w:t>
      </w:r>
      <w:r>
        <w:t>应该</w:t>
      </w:r>
      <w:r>
        <w:rPr>
          <w:rFonts w:hint="eastAsia"/>
        </w:rPr>
        <w:t>被</w:t>
      </w:r>
      <w:r>
        <w:t>设计</w:t>
      </w:r>
      <w:r>
        <w:rPr>
          <w:rFonts w:hint="eastAsia"/>
        </w:rPr>
        <w:t>成与</w:t>
      </w:r>
      <w:r>
        <w:t>其</w:t>
      </w:r>
      <w:r>
        <w:rPr>
          <w:rFonts w:hint="eastAsia"/>
        </w:rPr>
        <w:t>业务使</w:t>
      </w:r>
      <w:r>
        <w:t>用者技术水平匹配，</w:t>
      </w:r>
      <w:r>
        <w:rPr>
          <w:rFonts w:hint="eastAsia"/>
        </w:rPr>
        <w:t>系统使</w:t>
      </w:r>
      <w:r>
        <w:t>用者</w:t>
      </w:r>
      <w:r>
        <w:rPr>
          <w:rFonts w:hint="eastAsia"/>
        </w:rPr>
        <w:t>不</w:t>
      </w:r>
      <w:r>
        <w:t>需要培训就能</w:t>
      </w:r>
      <w:r>
        <w:rPr>
          <w:rFonts w:hint="eastAsia"/>
        </w:rPr>
        <w:t>使</w:t>
      </w:r>
      <w:r w:rsidR="00A60822">
        <w:t>用系统和它所有特性</w:t>
      </w:r>
      <w:r w:rsidR="00A60822">
        <w:rPr>
          <w:rFonts w:hint="eastAsia"/>
        </w:rPr>
        <w:t>；</w:t>
      </w:r>
    </w:p>
    <w:p w:rsidR="00021C02" w:rsidRDefault="00021C02" w:rsidP="00A60822">
      <w:pPr>
        <w:pStyle w:val="afff"/>
        <w:numPr>
          <w:ilvl w:val="0"/>
          <w:numId w:val="40"/>
        </w:numPr>
        <w:ind w:firstLineChars="0"/>
      </w:pPr>
      <w:r w:rsidRPr="00021C02">
        <w:rPr>
          <w:rFonts w:hint="eastAsia"/>
        </w:rPr>
        <w:t>界面要简洁</w:t>
      </w:r>
      <w:r>
        <w:rPr>
          <w:rFonts w:hint="eastAsia"/>
        </w:rPr>
        <w:t>、清晰、</w:t>
      </w:r>
      <w:r>
        <w:t>柔和、</w:t>
      </w:r>
      <w:r>
        <w:rPr>
          <w:rFonts w:hint="eastAsia"/>
        </w:rPr>
        <w:t>美</w:t>
      </w:r>
      <w:r>
        <w:t>观大方</w:t>
      </w:r>
      <w:r>
        <w:rPr>
          <w:rFonts w:hint="eastAsia"/>
        </w:rPr>
        <w:t>，</w:t>
      </w:r>
      <w:r w:rsidR="00A60822">
        <w:t>操作简单方便</w:t>
      </w:r>
      <w:r w:rsidR="00A60822">
        <w:rPr>
          <w:rFonts w:hint="eastAsia"/>
        </w:rPr>
        <w:t>；</w:t>
      </w:r>
    </w:p>
    <w:p w:rsidR="00A60822" w:rsidRDefault="00A60822" w:rsidP="00A60822">
      <w:pPr>
        <w:pStyle w:val="afff"/>
        <w:numPr>
          <w:ilvl w:val="0"/>
          <w:numId w:val="40"/>
        </w:numPr>
        <w:ind w:firstLineChars="0"/>
      </w:pPr>
      <w:r>
        <w:rPr>
          <w:rFonts w:hint="eastAsia"/>
        </w:rPr>
        <w:t>当用户做一些处理时间较长的操作时，能给出提示信息提醒用户。在返回数据量过大导致响应时间过长时，能提供部分响应，减少操作人员等待的时间；</w:t>
      </w:r>
    </w:p>
    <w:p w:rsidR="00A60822" w:rsidRPr="00021C02" w:rsidRDefault="00A60822" w:rsidP="00113F80">
      <w:pPr>
        <w:pStyle w:val="afff"/>
        <w:numPr>
          <w:ilvl w:val="0"/>
          <w:numId w:val="40"/>
        </w:numPr>
        <w:ind w:firstLineChars="0"/>
      </w:pPr>
      <w:r>
        <w:rPr>
          <w:rFonts w:hint="eastAsia"/>
        </w:rPr>
        <w:t>前端界面具有统一界面风格，使系统具有统一、美观、人性化的界面，增强系统的易用性和友好性。</w:t>
      </w:r>
    </w:p>
    <w:p w:rsidR="00494EAD" w:rsidRPr="002E24C1" w:rsidRDefault="00494EAD" w:rsidP="00C7314D">
      <w:pPr>
        <w:pStyle w:val="2"/>
      </w:pPr>
      <w:bookmarkStart w:id="35" w:name="_Toc419815086"/>
      <w:r w:rsidRPr="002E24C1">
        <w:rPr>
          <w:rFonts w:hint="eastAsia"/>
        </w:rPr>
        <w:t>可靠性</w:t>
      </w:r>
      <w:bookmarkEnd w:id="35"/>
    </w:p>
    <w:p w:rsidR="006C7753" w:rsidRDefault="00A60822" w:rsidP="00A60822">
      <w:pPr>
        <w:pStyle w:val="afff"/>
        <w:numPr>
          <w:ilvl w:val="0"/>
          <w:numId w:val="41"/>
        </w:numPr>
        <w:ind w:firstLineChars="0"/>
      </w:pPr>
      <w:r w:rsidRPr="00A60822">
        <w:rPr>
          <w:rFonts w:hint="eastAsia"/>
        </w:rPr>
        <w:t>系统必须有被证实可在预定环境中工作地功能和特性</w:t>
      </w:r>
      <w:r>
        <w:rPr>
          <w:rFonts w:hint="eastAsia"/>
        </w:rPr>
        <w:t>；</w:t>
      </w:r>
    </w:p>
    <w:p w:rsidR="00A60822" w:rsidRDefault="00A60822" w:rsidP="00A60822">
      <w:pPr>
        <w:pStyle w:val="afff"/>
        <w:numPr>
          <w:ilvl w:val="0"/>
          <w:numId w:val="41"/>
        </w:numPr>
        <w:ind w:firstLineChars="0"/>
      </w:pPr>
      <w:r w:rsidRPr="00A60822">
        <w:rPr>
          <w:rFonts w:hint="eastAsia"/>
        </w:rPr>
        <w:t>在</w:t>
      </w:r>
      <w:r>
        <w:rPr>
          <w:rFonts w:hint="eastAsia"/>
        </w:rPr>
        <w:t>任务管理</w:t>
      </w:r>
      <w:r w:rsidRPr="00A60822">
        <w:rPr>
          <w:rFonts w:hint="eastAsia"/>
        </w:rPr>
        <w:t>环节中不允许丢</w:t>
      </w:r>
      <w:r>
        <w:rPr>
          <w:rFonts w:hint="eastAsia"/>
        </w:rPr>
        <w:t>记录</w:t>
      </w:r>
      <w:r>
        <w:t>；</w:t>
      </w:r>
    </w:p>
    <w:p w:rsidR="00A60822" w:rsidRDefault="00A60822" w:rsidP="00A60822">
      <w:pPr>
        <w:pStyle w:val="afff"/>
        <w:numPr>
          <w:ilvl w:val="0"/>
          <w:numId w:val="41"/>
        </w:numPr>
        <w:ind w:firstLineChars="0"/>
      </w:pPr>
      <w:r w:rsidRPr="00A60822">
        <w:rPr>
          <w:rFonts w:hint="eastAsia"/>
        </w:rPr>
        <w:t>系统要保证数据的一致性</w:t>
      </w:r>
      <w:r>
        <w:rPr>
          <w:rFonts w:hint="eastAsia"/>
        </w:rPr>
        <w:t>、</w:t>
      </w:r>
      <w:r w:rsidRPr="00A60822">
        <w:rPr>
          <w:rFonts w:hint="eastAsia"/>
        </w:rPr>
        <w:t>完整性</w:t>
      </w:r>
      <w:r>
        <w:rPr>
          <w:rFonts w:hint="eastAsia"/>
        </w:rPr>
        <w:t>和</w:t>
      </w:r>
      <w:r w:rsidRPr="00A60822">
        <w:rPr>
          <w:rFonts w:hint="eastAsia"/>
        </w:rPr>
        <w:t>准确性要求达到</w:t>
      </w:r>
      <w:r w:rsidRPr="00A60822">
        <w:rPr>
          <w:rFonts w:hint="eastAsia"/>
        </w:rPr>
        <w:t>99.999%</w:t>
      </w:r>
      <w:r>
        <w:rPr>
          <w:rFonts w:hint="eastAsia"/>
        </w:rPr>
        <w:t>；</w:t>
      </w:r>
    </w:p>
    <w:p w:rsidR="00A60822" w:rsidRDefault="00A60822" w:rsidP="00113F80">
      <w:pPr>
        <w:pStyle w:val="afff"/>
        <w:numPr>
          <w:ilvl w:val="0"/>
          <w:numId w:val="41"/>
        </w:numPr>
        <w:ind w:firstLineChars="0"/>
      </w:pPr>
      <w:r>
        <w:rPr>
          <w:rFonts w:hint="eastAsia"/>
        </w:rPr>
        <w:t>对人工输入的数据以及来自不同方式输入的数据进行合法性检查，确保流程的通畅性，并且能够对错误数据进行自动纠错处理或提醒人工干预；</w:t>
      </w:r>
    </w:p>
    <w:p w:rsidR="00A60822" w:rsidRDefault="00A60822" w:rsidP="00113F80">
      <w:pPr>
        <w:pStyle w:val="afff"/>
        <w:numPr>
          <w:ilvl w:val="0"/>
          <w:numId w:val="41"/>
        </w:numPr>
        <w:ind w:firstLineChars="0"/>
      </w:pPr>
      <w:r>
        <w:rPr>
          <w:rFonts w:hint="eastAsia"/>
        </w:rPr>
        <w:t>系统运行中的可靠性依赖于主机系统、网络系统、数据库系统和应用系统的可靠性。因此新系统中所采用的设备及主要技术必须是成熟的、可靠的，并加以全面的监视和控制，而且充分考虑异常时的应变与容错能力；</w:t>
      </w:r>
    </w:p>
    <w:p w:rsidR="00A60822" w:rsidRDefault="00A60822" w:rsidP="00113F80">
      <w:pPr>
        <w:pStyle w:val="afff"/>
        <w:numPr>
          <w:ilvl w:val="0"/>
          <w:numId w:val="41"/>
        </w:numPr>
        <w:ind w:firstLineChars="0"/>
      </w:pPr>
      <w:r>
        <w:rPr>
          <w:rFonts w:hint="eastAsia"/>
        </w:rPr>
        <w:t>在应用软件开发中要充分利用数据库的安全机制和错误恢复机制，保证数据的准确性和完整性；</w:t>
      </w:r>
    </w:p>
    <w:p w:rsidR="00A60822" w:rsidRPr="006C7753" w:rsidRDefault="00A60822" w:rsidP="00113F80">
      <w:pPr>
        <w:pStyle w:val="afff"/>
        <w:numPr>
          <w:ilvl w:val="0"/>
          <w:numId w:val="41"/>
        </w:numPr>
        <w:ind w:firstLineChars="0"/>
      </w:pPr>
      <w:r>
        <w:rPr>
          <w:rFonts w:hint="eastAsia"/>
        </w:rPr>
        <w:t>保证系统具有极高的运行质量，能够一天</w:t>
      </w:r>
      <w:r>
        <w:rPr>
          <w:rFonts w:hint="eastAsia"/>
        </w:rPr>
        <w:t xml:space="preserve">24 </w:t>
      </w:r>
      <w:r>
        <w:rPr>
          <w:rFonts w:hint="eastAsia"/>
        </w:rPr>
        <w:t>小时连续不间断工作。在出现故障的时候，必须能够及时提供应急措施，以确保整个业务系统的不中断。</w:t>
      </w:r>
    </w:p>
    <w:p w:rsidR="00494EAD" w:rsidRPr="002E24C1" w:rsidRDefault="00494EAD" w:rsidP="00C7314D">
      <w:pPr>
        <w:pStyle w:val="2"/>
      </w:pPr>
      <w:bookmarkStart w:id="36" w:name="_Toc419815087"/>
      <w:r w:rsidRPr="002E24C1">
        <w:rPr>
          <w:rFonts w:hint="eastAsia"/>
        </w:rPr>
        <w:t>性能</w:t>
      </w:r>
      <w:bookmarkEnd w:id="36"/>
    </w:p>
    <w:p w:rsidR="001F25A9" w:rsidRDefault="00A05ECE" w:rsidP="00285767">
      <w:pPr>
        <w:pStyle w:val="afff"/>
        <w:numPr>
          <w:ilvl w:val="0"/>
          <w:numId w:val="42"/>
        </w:numPr>
        <w:ind w:firstLineChars="0"/>
      </w:pPr>
      <w:r>
        <w:rPr>
          <w:rFonts w:hint="eastAsia"/>
        </w:rPr>
        <w:t>系统要求首先考虑考虑满足约</w:t>
      </w:r>
      <w:r w:rsidR="00285767">
        <w:t>2</w:t>
      </w:r>
      <w:r>
        <w:rPr>
          <w:rFonts w:hint="eastAsia"/>
        </w:rPr>
        <w:t>000</w:t>
      </w:r>
      <w:r>
        <w:rPr>
          <w:rFonts w:hint="eastAsia"/>
        </w:rPr>
        <w:t>用户的需求，然后考虑大约</w:t>
      </w:r>
      <w:r w:rsidR="00285767">
        <w:rPr>
          <w:rFonts w:hint="eastAsia"/>
        </w:rPr>
        <w:t>25000</w:t>
      </w:r>
      <w:r>
        <w:rPr>
          <w:rFonts w:hint="eastAsia"/>
        </w:rPr>
        <w:t>用户的需求</w:t>
      </w:r>
      <w:r w:rsidR="00285767">
        <w:rPr>
          <w:rFonts w:hint="eastAsia"/>
        </w:rPr>
        <w:t>，</w:t>
      </w:r>
      <w:r>
        <w:rPr>
          <w:rFonts w:hint="eastAsia"/>
        </w:rPr>
        <w:t>并要求系统最终可平滑扩展至满足全</w:t>
      </w:r>
      <w:r w:rsidR="00285767">
        <w:rPr>
          <w:rFonts w:hint="eastAsia"/>
        </w:rPr>
        <w:t>国</w:t>
      </w:r>
      <w:r>
        <w:rPr>
          <w:rFonts w:hint="eastAsia"/>
        </w:rPr>
        <w:t xml:space="preserve">5 </w:t>
      </w:r>
      <w:r>
        <w:rPr>
          <w:rFonts w:hint="eastAsia"/>
        </w:rPr>
        <w:t>年内用户发展需求</w:t>
      </w:r>
      <w:r w:rsidR="00285767">
        <w:rPr>
          <w:rFonts w:hint="eastAsia"/>
        </w:rPr>
        <w:t>；</w:t>
      </w:r>
    </w:p>
    <w:p w:rsidR="00285767" w:rsidRDefault="00285767" w:rsidP="00285767">
      <w:pPr>
        <w:pStyle w:val="afff"/>
        <w:numPr>
          <w:ilvl w:val="0"/>
          <w:numId w:val="42"/>
        </w:numPr>
        <w:ind w:firstLineChars="0"/>
      </w:pPr>
      <w:r w:rsidRPr="00285767">
        <w:rPr>
          <w:rFonts w:hint="eastAsia"/>
        </w:rPr>
        <w:t>历史报表的存储要能够支持所有时间段的历史报表</w:t>
      </w:r>
      <w:r>
        <w:rPr>
          <w:rFonts w:hint="eastAsia"/>
        </w:rPr>
        <w:t>，</w:t>
      </w:r>
      <w:r w:rsidRPr="00285767">
        <w:rPr>
          <w:rFonts w:hint="eastAsia"/>
        </w:rPr>
        <w:t>以便分析和决策支持</w:t>
      </w:r>
      <w:r>
        <w:rPr>
          <w:rFonts w:hint="eastAsia"/>
        </w:rPr>
        <w:t>；</w:t>
      </w:r>
    </w:p>
    <w:p w:rsidR="00285767" w:rsidRDefault="00285767" w:rsidP="00285767">
      <w:pPr>
        <w:pStyle w:val="afff"/>
        <w:numPr>
          <w:ilvl w:val="0"/>
          <w:numId w:val="42"/>
        </w:numPr>
        <w:ind w:firstLineChars="0"/>
      </w:pPr>
      <w:r w:rsidRPr="00285767">
        <w:rPr>
          <w:rFonts w:hint="eastAsia"/>
        </w:rPr>
        <w:t>系统应该能在各种性能水平上工作</w:t>
      </w:r>
      <w:r>
        <w:rPr>
          <w:rFonts w:hint="eastAsia"/>
        </w:rPr>
        <w:t>，</w:t>
      </w:r>
      <w:r w:rsidRPr="00285767">
        <w:rPr>
          <w:rFonts w:hint="eastAsia"/>
        </w:rPr>
        <w:t>能够应付应用对效率地要求</w:t>
      </w:r>
      <w:r>
        <w:rPr>
          <w:rFonts w:hint="eastAsia"/>
        </w:rPr>
        <w:t>；</w:t>
      </w:r>
    </w:p>
    <w:p w:rsidR="00285767" w:rsidRPr="00285767" w:rsidRDefault="00285767" w:rsidP="00113F80">
      <w:pPr>
        <w:pStyle w:val="afff"/>
        <w:numPr>
          <w:ilvl w:val="0"/>
          <w:numId w:val="42"/>
        </w:numPr>
        <w:ind w:firstLineChars="0"/>
      </w:pPr>
      <w:r>
        <w:rPr>
          <w:rFonts w:hint="eastAsia"/>
        </w:rPr>
        <w:lastRenderedPageBreak/>
        <w:t>系统要求满足日常交互性内容前台终端响应在</w:t>
      </w:r>
      <w:r>
        <w:rPr>
          <w:rFonts w:hint="eastAsia"/>
        </w:rPr>
        <w:t xml:space="preserve">3 </w:t>
      </w:r>
      <w:r>
        <w:rPr>
          <w:rFonts w:hint="eastAsia"/>
        </w:rPr>
        <w:t>秒之内，一些响应时间在</w:t>
      </w:r>
      <w:r>
        <w:rPr>
          <w:rFonts w:hint="eastAsia"/>
        </w:rPr>
        <w:t xml:space="preserve">3 </w:t>
      </w:r>
      <w:r>
        <w:rPr>
          <w:rFonts w:hint="eastAsia"/>
        </w:rPr>
        <w:t>秒以上的复杂操作应加以说明；</w:t>
      </w:r>
    </w:p>
    <w:p w:rsidR="00494EAD" w:rsidRDefault="00494EAD" w:rsidP="00C7314D">
      <w:pPr>
        <w:pStyle w:val="2"/>
      </w:pPr>
      <w:bookmarkStart w:id="37" w:name="_Toc419815088"/>
      <w:r w:rsidRPr="002E24C1">
        <w:rPr>
          <w:rFonts w:hint="eastAsia"/>
        </w:rPr>
        <w:t>可维护性</w:t>
      </w:r>
      <w:bookmarkEnd w:id="37"/>
    </w:p>
    <w:p w:rsidR="00285767" w:rsidRPr="00285767" w:rsidRDefault="00285767" w:rsidP="00285767">
      <w:pPr>
        <w:ind w:firstLine="420"/>
      </w:pPr>
      <w:r>
        <w:rPr>
          <w:rFonts w:hint="eastAsia"/>
        </w:rPr>
        <w:t>当技术变化或业务变化时</w:t>
      </w:r>
      <w:r>
        <w:t>，</w:t>
      </w:r>
      <w:r>
        <w:rPr>
          <w:rFonts w:hint="eastAsia"/>
        </w:rPr>
        <w:t>不可避免将带来系统的改变，不仅要进行设计实现的修改</w:t>
      </w:r>
      <w:r>
        <w:t>，</w:t>
      </w:r>
      <w:r>
        <w:rPr>
          <w:rFonts w:hint="eastAsia"/>
        </w:rPr>
        <w:t>甚至要进行产品定义的修改。设计应在系统构架上考虑能以尽量少的代价适应这种变化。</w:t>
      </w:r>
    </w:p>
    <w:p w:rsidR="00494EAD" w:rsidRDefault="00285767" w:rsidP="00285767">
      <w:pPr>
        <w:ind w:firstLine="420"/>
      </w:pPr>
      <w:r>
        <w:rPr>
          <w:rFonts w:hint="eastAsia"/>
        </w:rPr>
        <w:t>系统在性能上必须能容易且有效地伸缩以满足业务需求增长地需求。应用软件的任意模块更新加载时不影响业务运转和服务。个别服务器或子系统的故障不影响整体系统的运行。</w:t>
      </w:r>
    </w:p>
    <w:p w:rsidR="00285767" w:rsidRDefault="00285767" w:rsidP="00285767">
      <w:pPr>
        <w:ind w:firstLine="420"/>
      </w:pPr>
      <w:r>
        <w:rPr>
          <w:rFonts w:hint="eastAsia"/>
        </w:rPr>
        <w:t>系统要具备逐步升级能力的结构</w:t>
      </w:r>
      <w:r>
        <w:t>，</w:t>
      </w:r>
      <w:r>
        <w:rPr>
          <w:rFonts w:hint="eastAsia"/>
        </w:rPr>
        <w:t>采用模块化设计</w:t>
      </w:r>
      <w:r>
        <w:t>，</w:t>
      </w:r>
      <w:r>
        <w:rPr>
          <w:rFonts w:hint="eastAsia"/>
        </w:rPr>
        <w:t xml:space="preserve"> </w:t>
      </w:r>
      <w:r>
        <w:rPr>
          <w:rFonts w:hint="eastAsia"/>
        </w:rPr>
        <w:t>在整个系统正常运行的情况下</w:t>
      </w:r>
      <w:r>
        <w:t>，</w:t>
      </w:r>
      <w:r>
        <w:rPr>
          <w:rFonts w:hint="eastAsia"/>
        </w:rPr>
        <w:t>能够随时增加或取消客户端。可动态增加服务器</w:t>
      </w:r>
      <w:r>
        <w:t>，</w:t>
      </w:r>
      <w:r>
        <w:rPr>
          <w:rFonts w:hint="eastAsia"/>
        </w:rPr>
        <w:t>增加处理能力</w:t>
      </w:r>
      <w:r>
        <w:t>，</w:t>
      </w:r>
      <w:r>
        <w:rPr>
          <w:rFonts w:hint="eastAsia"/>
        </w:rPr>
        <w:t>能够实现负载平衡。</w:t>
      </w:r>
    </w:p>
    <w:p w:rsidR="00494EAD" w:rsidRPr="002E24C1" w:rsidRDefault="00494EAD" w:rsidP="00C7314D">
      <w:pPr>
        <w:pStyle w:val="2"/>
      </w:pPr>
      <w:bookmarkStart w:id="38" w:name="_Toc419815089"/>
      <w:r w:rsidRPr="002E24C1">
        <w:rPr>
          <w:rFonts w:hint="eastAsia"/>
        </w:rPr>
        <w:t>安全性</w:t>
      </w:r>
      <w:bookmarkEnd w:id="38"/>
    </w:p>
    <w:p w:rsidR="008B059F" w:rsidRDefault="00285767" w:rsidP="00285767">
      <w:pPr>
        <w:pStyle w:val="afff"/>
        <w:numPr>
          <w:ilvl w:val="0"/>
          <w:numId w:val="43"/>
        </w:numPr>
        <w:ind w:firstLineChars="0"/>
      </w:pPr>
      <w:r>
        <w:rPr>
          <w:rFonts w:hint="eastAsia"/>
        </w:rPr>
        <w:t>应用系统应定期备份、具有安全监督功能、故障和异常告警功能、应用权限管理、防病毒功能、数据传输、处理应有检验、核对功能和较强的纠错功能。同时开发、测试系统与生产系统要严格分开；</w:t>
      </w:r>
    </w:p>
    <w:p w:rsidR="00285767" w:rsidRDefault="00285767" w:rsidP="00113F80">
      <w:pPr>
        <w:pStyle w:val="afff"/>
        <w:numPr>
          <w:ilvl w:val="0"/>
          <w:numId w:val="43"/>
        </w:numPr>
        <w:ind w:firstLineChars="0"/>
      </w:pPr>
      <w:r>
        <w:rPr>
          <w:rFonts w:hint="eastAsia"/>
        </w:rPr>
        <w:t>应用系统的用户管理、权限管理应充分利用操作系统和数据库的安全性，应用软件运行时须有完整的日志记录；</w:t>
      </w:r>
    </w:p>
    <w:p w:rsidR="00285767" w:rsidRDefault="00285767" w:rsidP="00113F80">
      <w:pPr>
        <w:pStyle w:val="afff"/>
        <w:numPr>
          <w:ilvl w:val="0"/>
          <w:numId w:val="43"/>
        </w:numPr>
        <w:ind w:firstLineChars="0"/>
      </w:pPr>
      <w:r>
        <w:rPr>
          <w:rFonts w:hint="eastAsia"/>
        </w:rPr>
        <w:t>用于开发、测试的系统必须与生产系统严格分开，软件程序的修改或增加功能时，须提出修改理由、方案、实施时间</w:t>
      </w:r>
      <w:r>
        <w:t>，</w:t>
      </w:r>
      <w:r>
        <w:rPr>
          <w:rFonts w:hint="eastAsia"/>
        </w:rPr>
        <w:t>报上级主管部门批准</w:t>
      </w:r>
      <w:r>
        <w:t>，</w:t>
      </w:r>
      <w:r>
        <w:rPr>
          <w:rFonts w:hint="eastAsia"/>
        </w:rPr>
        <w:t>程序修改后</w:t>
      </w:r>
      <w:r>
        <w:t>，</w:t>
      </w:r>
      <w:r>
        <w:rPr>
          <w:rFonts w:hint="eastAsia"/>
        </w:rPr>
        <w:t>须在测试系统上进行调试，确认无误经批准后方可投入生产应用，软件修改、升级前后的程序版本须存档备查，软件修改、升级时须有应急补救方案；</w:t>
      </w:r>
    </w:p>
    <w:p w:rsidR="00285767" w:rsidRDefault="00285767" w:rsidP="00113F80">
      <w:pPr>
        <w:pStyle w:val="afff"/>
        <w:numPr>
          <w:ilvl w:val="0"/>
          <w:numId w:val="43"/>
        </w:numPr>
        <w:ind w:firstLineChars="0"/>
      </w:pPr>
      <w:r>
        <w:rPr>
          <w:rFonts w:hint="eastAsia"/>
        </w:rPr>
        <w:t>提供应用系统运行记录，提供分析报告，以便及时审查日志文件，分析告警信息，掌握运行状况对系统可能发生的故障做好应急方案；</w:t>
      </w:r>
    </w:p>
    <w:p w:rsidR="00285767" w:rsidRDefault="00285767" w:rsidP="00113F80">
      <w:pPr>
        <w:pStyle w:val="afff"/>
        <w:numPr>
          <w:ilvl w:val="0"/>
          <w:numId w:val="43"/>
        </w:numPr>
        <w:ind w:firstLineChars="0"/>
      </w:pPr>
      <w:r>
        <w:rPr>
          <w:rFonts w:hint="eastAsia"/>
        </w:rPr>
        <w:t>系统提供对员工授权管理的功能，使操作员具有适合其工作的权限范围又保障系统的安全性；</w:t>
      </w:r>
    </w:p>
    <w:p w:rsidR="00285767" w:rsidRDefault="00285767" w:rsidP="00113F80">
      <w:pPr>
        <w:pStyle w:val="afff"/>
        <w:numPr>
          <w:ilvl w:val="0"/>
          <w:numId w:val="43"/>
        </w:numPr>
        <w:ind w:firstLineChars="0"/>
      </w:pPr>
      <w:r w:rsidRPr="00285767">
        <w:rPr>
          <w:rFonts w:hint="eastAsia"/>
        </w:rPr>
        <w:t>系统中用到的所有</w:t>
      </w:r>
      <w:r>
        <w:rPr>
          <w:rFonts w:hint="eastAsia"/>
        </w:rPr>
        <w:t>敏感数据</w:t>
      </w:r>
      <w:r w:rsidRPr="00285767">
        <w:rPr>
          <w:rFonts w:hint="eastAsia"/>
        </w:rPr>
        <w:t>都必须采用不可逆的加密算法加密存放</w:t>
      </w:r>
      <w:r>
        <w:rPr>
          <w:rFonts w:hint="eastAsia"/>
        </w:rPr>
        <w:t>，</w:t>
      </w:r>
      <w:r w:rsidRPr="00285767">
        <w:rPr>
          <w:rFonts w:hint="eastAsia"/>
        </w:rPr>
        <w:t>对传输的关键数据采用加密技术加密</w:t>
      </w:r>
      <w:r>
        <w:rPr>
          <w:rFonts w:hint="eastAsia"/>
        </w:rPr>
        <w:t>；</w:t>
      </w:r>
    </w:p>
    <w:p w:rsidR="00285767" w:rsidRDefault="00285767" w:rsidP="00113F80">
      <w:pPr>
        <w:pStyle w:val="afff"/>
        <w:numPr>
          <w:ilvl w:val="0"/>
          <w:numId w:val="43"/>
        </w:numPr>
        <w:ind w:firstLineChars="0"/>
      </w:pPr>
      <w:r>
        <w:rPr>
          <w:rFonts w:hint="eastAsia"/>
        </w:rPr>
        <w:t>充分利用主机、网络以及数据库管理系统提供的安全保障机制</w:t>
      </w:r>
      <w:r>
        <w:t>，</w:t>
      </w:r>
      <w:r>
        <w:rPr>
          <w:rFonts w:hint="eastAsia"/>
        </w:rPr>
        <w:t>确保系统数据的绝对安全。对应用系统而言</w:t>
      </w:r>
      <w:r>
        <w:t>，</w:t>
      </w:r>
      <w:r>
        <w:rPr>
          <w:rFonts w:hint="eastAsia"/>
        </w:rPr>
        <w:t>所有系统数据的操纵必须严格按照权限级别进行</w:t>
      </w:r>
      <w:r>
        <w:t>，</w:t>
      </w:r>
      <w:r>
        <w:rPr>
          <w:rFonts w:hint="eastAsia"/>
        </w:rPr>
        <w:t>严禁非法用户进入系统。对</w:t>
      </w:r>
      <w:r>
        <w:rPr>
          <w:rFonts w:hint="eastAsia"/>
        </w:rPr>
        <w:lastRenderedPageBreak/>
        <w:t>于操作人员进行的相应的操作日志</w:t>
      </w:r>
      <w:r>
        <w:t>，</w:t>
      </w:r>
      <w:r>
        <w:rPr>
          <w:rFonts w:hint="eastAsia"/>
        </w:rPr>
        <w:t>对不同级别的操作员进行相应的限制。同时</w:t>
      </w:r>
      <w:r>
        <w:t>，</w:t>
      </w:r>
      <w:r>
        <w:rPr>
          <w:rFonts w:hint="eastAsia"/>
        </w:rPr>
        <w:t>对系统重要数据提供可靠的备份和恢复机制；</w:t>
      </w:r>
    </w:p>
    <w:p w:rsidR="00285767" w:rsidRPr="008B059F" w:rsidRDefault="00285767" w:rsidP="00113F80">
      <w:pPr>
        <w:pStyle w:val="afff"/>
        <w:numPr>
          <w:ilvl w:val="0"/>
          <w:numId w:val="43"/>
        </w:numPr>
        <w:ind w:firstLineChars="0"/>
      </w:pPr>
      <w:r>
        <w:rPr>
          <w:rFonts w:hint="eastAsia"/>
        </w:rPr>
        <w:t>数据备份每周一次全备份</w:t>
      </w:r>
      <w:r>
        <w:t>，</w:t>
      </w:r>
      <w:r>
        <w:rPr>
          <w:rFonts w:hint="eastAsia"/>
        </w:rPr>
        <w:t>必须在</w:t>
      </w:r>
      <w:r>
        <w:rPr>
          <w:rFonts w:hint="eastAsia"/>
        </w:rPr>
        <w:t xml:space="preserve">2 </w:t>
      </w:r>
      <w:r>
        <w:rPr>
          <w:rFonts w:hint="eastAsia"/>
        </w:rPr>
        <w:t>小时内完成</w:t>
      </w:r>
      <w:r>
        <w:t>，</w:t>
      </w:r>
      <w:r>
        <w:rPr>
          <w:rFonts w:hint="eastAsia"/>
        </w:rPr>
        <w:t>每天有增量备份</w:t>
      </w:r>
      <w:r>
        <w:t>，</w:t>
      </w:r>
      <w:r>
        <w:rPr>
          <w:rFonts w:hint="eastAsia"/>
        </w:rPr>
        <w:t>必须在</w:t>
      </w:r>
      <w:r>
        <w:rPr>
          <w:rFonts w:hint="eastAsia"/>
        </w:rPr>
        <w:t xml:space="preserve">30 </w:t>
      </w:r>
      <w:r>
        <w:rPr>
          <w:rFonts w:hint="eastAsia"/>
        </w:rPr>
        <w:t>分钟内完成。</w:t>
      </w:r>
    </w:p>
    <w:p w:rsidR="00494EAD" w:rsidRPr="002E24C1" w:rsidRDefault="00494EAD" w:rsidP="00C7314D">
      <w:pPr>
        <w:pStyle w:val="2"/>
      </w:pPr>
      <w:bookmarkStart w:id="39" w:name="_Toc419815090"/>
      <w:r w:rsidRPr="002E24C1">
        <w:rPr>
          <w:rFonts w:hint="eastAsia"/>
        </w:rPr>
        <w:t>可扩展性</w:t>
      </w:r>
      <w:bookmarkEnd w:id="39"/>
    </w:p>
    <w:p w:rsidR="008B059F" w:rsidRPr="008B059F" w:rsidRDefault="00285767" w:rsidP="00285767">
      <w:pPr>
        <w:ind w:firstLine="420"/>
      </w:pPr>
      <w:r>
        <w:rPr>
          <w:rFonts w:hint="eastAsia"/>
        </w:rPr>
        <w:t>系统必须保证软件新旧版本的平稳过渡，保证主机系统、网络系统在将来能够顺利扩容，且不影响正常的生产运行。</w:t>
      </w:r>
    </w:p>
    <w:p w:rsidR="00494EAD" w:rsidRPr="002E24C1" w:rsidRDefault="00494EAD" w:rsidP="00C7314D">
      <w:pPr>
        <w:pStyle w:val="2"/>
      </w:pPr>
      <w:bookmarkStart w:id="40" w:name="_Toc419815091"/>
      <w:r w:rsidRPr="002E24C1">
        <w:rPr>
          <w:rFonts w:hint="eastAsia"/>
        </w:rPr>
        <w:t>设计限制条件</w:t>
      </w:r>
      <w:bookmarkEnd w:id="40"/>
    </w:p>
    <w:p w:rsidR="008B059F" w:rsidRPr="008B059F" w:rsidRDefault="00285767" w:rsidP="00285767">
      <w:pPr>
        <w:ind w:firstLine="420"/>
      </w:pPr>
      <w:r>
        <w:rPr>
          <w:rFonts w:hint="eastAsia"/>
        </w:rPr>
        <w:t>系统在设计中不仅应考虑目前业务的需求</w:t>
      </w:r>
      <w:r>
        <w:t>，</w:t>
      </w:r>
      <w:r>
        <w:rPr>
          <w:rFonts w:hint="eastAsia"/>
        </w:rPr>
        <w:t>更应充分考虑未来业务量及业务种类增长的需求</w:t>
      </w:r>
      <w:r>
        <w:t>，</w:t>
      </w:r>
      <w:r>
        <w:rPr>
          <w:rFonts w:hint="eastAsia"/>
        </w:rPr>
        <w:t>同时也要考虑与行政管理体制的配合和协调。系统规模具有可调性</w:t>
      </w:r>
      <w:r>
        <w:t>，</w:t>
      </w:r>
      <w:r>
        <w:rPr>
          <w:rFonts w:hint="eastAsia"/>
        </w:rPr>
        <w:t>可以逐渐增大</w:t>
      </w:r>
      <w:r>
        <w:t>，</w:t>
      </w:r>
      <w:r>
        <w:rPr>
          <w:rFonts w:hint="eastAsia"/>
        </w:rPr>
        <w:t>新的软件模块即插即用</w:t>
      </w:r>
      <w:r>
        <w:t>，</w:t>
      </w:r>
      <w:r>
        <w:rPr>
          <w:rFonts w:hint="eastAsia"/>
        </w:rPr>
        <w:t>新功能、新业务的增加能够在不影响系统运行的情况下实现。</w:t>
      </w:r>
    </w:p>
    <w:p w:rsidR="00641E0F" w:rsidRDefault="00641E0F" w:rsidP="00B02783">
      <w:pPr>
        <w:pStyle w:val="1"/>
      </w:pPr>
      <w:bookmarkStart w:id="41" w:name="_Toc419815092"/>
      <w:r>
        <w:rPr>
          <w:rFonts w:hint="eastAsia"/>
        </w:rPr>
        <w:t>外部接口需求</w:t>
      </w:r>
      <w:bookmarkEnd w:id="41"/>
    </w:p>
    <w:p w:rsidR="00641E0F" w:rsidRDefault="00641E0F" w:rsidP="00C7314D">
      <w:pPr>
        <w:pStyle w:val="2"/>
      </w:pPr>
      <w:bookmarkStart w:id="42" w:name="_Toc419815093"/>
      <w:r w:rsidRPr="002E24C1">
        <w:rPr>
          <w:rFonts w:hint="eastAsia"/>
        </w:rPr>
        <w:t>用户接口</w:t>
      </w:r>
      <w:bookmarkEnd w:id="42"/>
    </w:p>
    <w:p w:rsidR="00567CE7" w:rsidRPr="00567CE7" w:rsidRDefault="00567CE7" w:rsidP="00567CE7">
      <w:pPr>
        <w:ind w:firstLine="420"/>
      </w:pPr>
      <w:r w:rsidRPr="00567CE7">
        <w:rPr>
          <w:rFonts w:hint="eastAsia"/>
        </w:rPr>
        <w:t>设计符合用户需求的、美观大方的用户界面。</w:t>
      </w:r>
    </w:p>
    <w:p w:rsidR="00641E0F" w:rsidRPr="002E24C1" w:rsidRDefault="00641E0F" w:rsidP="00C7314D">
      <w:pPr>
        <w:pStyle w:val="2"/>
      </w:pPr>
      <w:bookmarkStart w:id="43" w:name="_Toc419815094"/>
      <w:r w:rsidRPr="002E24C1">
        <w:rPr>
          <w:rFonts w:hint="eastAsia"/>
        </w:rPr>
        <w:t>硬件接口</w:t>
      </w:r>
      <w:bookmarkEnd w:id="43"/>
    </w:p>
    <w:p w:rsidR="008B059F" w:rsidRPr="00567CE7" w:rsidRDefault="00567CE7" w:rsidP="00567CE7">
      <w:pPr>
        <w:ind w:firstLine="420"/>
      </w:pPr>
      <w:r>
        <w:rPr>
          <w:rFonts w:hint="eastAsia"/>
        </w:rPr>
        <w:t>无。</w:t>
      </w:r>
    </w:p>
    <w:p w:rsidR="00641E0F" w:rsidRPr="002E24C1" w:rsidRDefault="00641E0F" w:rsidP="00C7314D">
      <w:pPr>
        <w:pStyle w:val="2"/>
      </w:pPr>
      <w:bookmarkStart w:id="44" w:name="_Toc419815095"/>
      <w:r w:rsidRPr="002E24C1">
        <w:rPr>
          <w:rFonts w:hint="eastAsia"/>
        </w:rPr>
        <w:t>软件接口</w:t>
      </w:r>
      <w:bookmarkEnd w:id="44"/>
    </w:p>
    <w:p w:rsidR="008B059F" w:rsidRPr="008B059F" w:rsidRDefault="00567CE7" w:rsidP="008B059F">
      <w:pPr>
        <w:ind w:firstLine="420"/>
      </w:pPr>
      <w:r>
        <w:rPr>
          <w:rFonts w:hint="eastAsia"/>
        </w:rPr>
        <w:t>协同消息接口，文档库接口。</w:t>
      </w:r>
    </w:p>
    <w:p w:rsidR="00641E0F" w:rsidRPr="002E24C1" w:rsidRDefault="00641E0F" w:rsidP="00C7314D">
      <w:pPr>
        <w:pStyle w:val="2"/>
      </w:pPr>
      <w:bookmarkStart w:id="45" w:name="_Toc419815096"/>
      <w:r w:rsidRPr="002E24C1">
        <w:rPr>
          <w:rFonts w:hint="eastAsia"/>
        </w:rPr>
        <w:t>通信接口</w:t>
      </w:r>
      <w:bookmarkEnd w:id="45"/>
    </w:p>
    <w:p w:rsidR="008B059F" w:rsidRPr="008B059F" w:rsidRDefault="00C0229F" w:rsidP="008B059F">
      <w:pPr>
        <w:ind w:firstLine="420"/>
      </w:pPr>
      <w:r w:rsidRPr="00C0229F">
        <w:rPr>
          <w:rFonts w:hint="eastAsia"/>
        </w:rPr>
        <w:t>TCP/IP</w:t>
      </w:r>
      <w:r w:rsidRPr="00C0229F">
        <w:rPr>
          <w:rFonts w:hint="eastAsia"/>
        </w:rPr>
        <w:t>、</w:t>
      </w:r>
      <w:r w:rsidRPr="00C0229F">
        <w:rPr>
          <w:rFonts w:hint="eastAsia"/>
        </w:rPr>
        <w:t>HTTP</w:t>
      </w:r>
      <w:r w:rsidRPr="00C0229F">
        <w:rPr>
          <w:rFonts w:hint="eastAsia"/>
        </w:rPr>
        <w:t>。</w:t>
      </w:r>
    </w:p>
    <w:p w:rsidR="00494EAD" w:rsidRDefault="00641E0F" w:rsidP="00B02783">
      <w:pPr>
        <w:pStyle w:val="1"/>
      </w:pPr>
      <w:bookmarkStart w:id="46" w:name="_Toc419815097"/>
      <w:r>
        <w:rPr>
          <w:rFonts w:hint="eastAsia"/>
        </w:rPr>
        <w:t>系统环境配置</w:t>
      </w:r>
      <w:bookmarkEnd w:id="46"/>
    </w:p>
    <w:p w:rsidR="00494EAD" w:rsidRPr="002E24C1" w:rsidRDefault="00494EAD" w:rsidP="00C7314D">
      <w:pPr>
        <w:pStyle w:val="2"/>
      </w:pPr>
      <w:bookmarkStart w:id="47" w:name="_Toc419815098"/>
      <w:r w:rsidRPr="002E24C1">
        <w:rPr>
          <w:rFonts w:hint="eastAsia"/>
        </w:rPr>
        <w:t>硬件和软件配置</w:t>
      </w:r>
      <w:bookmarkEnd w:id="47"/>
    </w:p>
    <w:p w:rsidR="00494EAD" w:rsidRDefault="00A656AE" w:rsidP="00C7314D">
      <w:pPr>
        <w:pStyle w:val="3"/>
      </w:pPr>
      <w:bookmarkStart w:id="48" w:name="_Toc419815099"/>
      <w:r w:rsidRPr="00A656AE">
        <w:rPr>
          <w:rFonts w:hint="eastAsia"/>
        </w:rPr>
        <w:t>体系部署结构概要</w:t>
      </w:r>
      <w:bookmarkEnd w:id="48"/>
    </w:p>
    <w:p w:rsidR="005622D6" w:rsidRDefault="005622D6" w:rsidP="005622D6">
      <w:pPr>
        <w:pStyle w:val="afff"/>
        <w:numPr>
          <w:ilvl w:val="0"/>
          <w:numId w:val="44"/>
        </w:numPr>
        <w:ind w:firstLineChars="0"/>
      </w:pPr>
      <w:r>
        <w:rPr>
          <w:rFonts w:hint="eastAsia"/>
        </w:rPr>
        <w:t>服务器：</w:t>
      </w:r>
      <w:r>
        <w:rPr>
          <w:rFonts w:hint="eastAsia"/>
        </w:rPr>
        <w:t>web</w:t>
      </w:r>
      <w:r>
        <w:rPr>
          <w:rFonts w:hint="eastAsia"/>
        </w:rPr>
        <w:t>服务器</w:t>
      </w:r>
      <w:r>
        <w:rPr>
          <w:rFonts w:hint="eastAsia"/>
        </w:rPr>
        <w:t xml:space="preserve">  </w:t>
      </w:r>
      <w:r>
        <w:rPr>
          <w:rFonts w:hint="eastAsia"/>
        </w:rPr>
        <w:t>数据库服务器</w:t>
      </w:r>
      <w:r>
        <w:rPr>
          <w:rFonts w:hint="eastAsia"/>
        </w:rPr>
        <w:t xml:space="preserve">  </w:t>
      </w:r>
      <w:r>
        <w:rPr>
          <w:rFonts w:hint="eastAsia"/>
        </w:rPr>
        <w:t>备份服务器；</w:t>
      </w:r>
    </w:p>
    <w:p w:rsidR="00A656AE" w:rsidRPr="005622D6" w:rsidRDefault="005622D6" w:rsidP="005622D6">
      <w:pPr>
        <w:pStyle w:val="afff"/>
        <w:numPr>
          <w:ilvl w:val="0"/>
          <w:numId w:val="44"/>
        </w:numPr>
        <w:ind w:firstLineChars="0"/>
      </w:pPr>
      <w:r>
        <w:rPr>
          <w:rFonts w:hint="eastAsia"/>
        </w:rPr>
        <w:t>客户机为普通支持浏览器的</w:t>
      </w:r>
      <w:r>
        <w:rPr>
          <w:rFonts w:hint="eastAsia"/>
        </w:rPr>
        <w:t>PC</w:t>
      </w:r>
      <w:r>
        <w:rPr>
          <w:rFonts w:hint="eastAsia"/>
        </w:rPr>
        <w:t>机或</w:t>
      </w:r>
      <w:r>
        <w:t>移动</w:t>
      </w:r>
      <w:r>
        <w:rPr>
          <w:rFonts w:hint="eastAsia"/>
        </w:rPr>
        <w:t>终端。</w:t>
      </w:r>
    </w:p>
    <w:p w:rsidR="00A656AE" w:rsidRDefault="00A656AE" w:rsidP="00C7314D">
      <w:pPr>
        <w:pStyle w:val="3"/>
      </w:pPr>
      <w:bookmarkStart w:id="49" w:name="_Toc419815100"/>
      <w:r w:rsidRPr="00A656AE">
        <w:rPr>
          <w:rFonts w:hint="eastAsia"/>
        </w:rPr>
        <w:t>系统软件及应用软件</w:t>
      </w:r>
      <w:bookmarkEnd w:id="49"/>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2196"/>
        <w:gridCol w:w="3015"/>
        <w:gridCol w:w="3119"/>
        <w:gridCol w:w="1134"/>
      </w:tblGrid>
      <w:tr w:rsidR="005F4476" w:rsidRPr="00A02730" w:rsidTr="005F4476">
        <w:tc>
          <w:tcPr>
            <w:tcW w:w="2196" w:type="dxa"/>
            <w:tcBorders>
              <w:top w:val="single" w:sz="12" w:space="0" w:color="auto"/>
              <w:bottom w:val="single" w:sz="4" w:space="0" w:color="auto"/>
            </w:tcBorders>
            <w:shd w:val="clear" w:color="auto" w:fill="F2F2F2" w:themeFill="background1" w:themeFillShade="F2"/>
          </w:tcPr>
          <w:p w:rsidR="00A02730" w:rsidRPr="00A02730" w:rsidRDefault="00A02730" w:rsidP="00A02730">
            <w:pPr>
              <w:ind w:firstLineChars="0" w:firstLine="0"/>
              <w:jc w:val="center"/>
              <w:rPr>
                <w:rFonts w:ascii="微软雅黑" w:hAnsi="微软雅黑"/>
                <w:b/>
                <w:szCs w:val="21"/>
              </w:rPr>
            </w:pPr>
            <w:r w:rsidRPr="00A02730">
              <w:rPr>
                <w:rFonts w:ascii="微软雅黑" w:hAnsi="微软雅黑"/>
                <w:b/>
                <w:szCs w:val="21"/>
              </w:rPr>
              <w:t>分类</w:t>
            </w:r>
          </w:p>
        </w:tc>
        <w:tc>
          <w:tcPr>
            <w:tcW w:w="3015" w:type="dxa"/>
            <w:tcBorders>
              <w:top w:val="single" w:sz="12" w:space="0" w:color="auto"/>
              <w:bottom w:val="single" w:sz="4" w:space="0" w:color="auto"/>
            </w:tcBorders>
            <w:shd w:val="clear" w:color="auto" w:fill="F2F2F2" w:themeFill="background1" w:themeFillShade="F2"/>
          </w:tcPr>
          <w:p w:rsidR="00A02730" w:rsidRPr="00A02730" w:rsidRDefault="00A02730" w:rsidP="00A02730">
            <w:pPr>
              <w:ind w:firstLineChars="0" w:firstLine="0"/>
              <w:jc w:val="center"/>
              <w:rPr>
                <w:rFonts w:ascii="微软雅黑" w:hAnsi="微软雅黑"/>
                <w:b/>
                <w:szCs w:val="21"/>
              </w:rPr>
            </w:pPr>
            <w:r w:rsidRPr="00A02730">
              <w:rPr>
                <w:rFonts w:ascii="微软雅黑" w:hAnsi="微软雅黑" w:cs="宋体"/>
                <w:b/>
                <w:szCs w:val="21"/>
              </w:rPr>
              <w:t>名称</w:t>
            </w:r>
          </w:p>
        </w:tc>
        <w:tc>
          <w:tcPr>
            <w:tcW w:w="3119" w:type="dxa"/>
            <w:tcBorders>
              <w:top w:val="single" w:sz="12" w:space="0" w:color="auto"/>
              <w:bottom w:val="single" w:sz="4" w:space="0" w:color="auto"/>
            </w:tcBorders>
            <w:shd w:val="clear" w:color="auto" w:fill="F2F2F2" w:themeFill="background1" w:themeFillShade="F2"/>
          </w:tcPr>
          <w:p w:rsidR="00A02730" w:rsidRPr="00A02730" w:rsidRDefault="00A02730" w:rsidP="00A02730">
            <w:pPr>
              <w:ind w:firstLineChars="0" w:firstLine="0"/>
              <w:jc w:val="center"/>
              <w:rPr>
                <w:rFonts w:ascii="微软雅黑" w:hAnsi="微软雅黑"/>
                <w:b/>
                <w:szCs w:val="21"/>
              </w:rPr>
            </w:pPr>
            <w:r w:rsidRPr="00A02730">
              <w:rPr>
                <w:rFonts w:ascii="微软雅黑" w:hAnsi="微软雅黑" w:cs="宋体"/>
                <w:b/>
                <w:szCs w:val="21"/>
              </w:rPr>
              <w:t>版本</w:t>
            </w:r>
          </w:p>
        </w:tc>
        <w:tc>
          <w:tcPr>
            <w:tcW w:w="1134" w:type="dxa"/>
            <w:tcBorders>
              <w:top w:val="single" w:sz="12" w:space="0" w:color="auto"/>
              <w:bottom w:val="single" w:sz="4" w:space="0" w:color="auto"/>
            </w:tcBorders>
            <w:shd w:val="clear" w:color="auto" w:fill="F2F2F2" w:themeFill="background1" w:themeFillShade="F2"/>
          </w:tcPr>
          <w:p w:rsidR="00A02730" w:rsidRPr="00A02730" w:rsidRDefault="00A02730" w:rsidP="00A02730">
            <w:pPr>
              <w:ind w:firstLineChars="0" w:firstLine="0"/>
              <w:jc w:val="center"/>
              <w:rPr>
                <w:rFonts w:ascii="微软雅黑" w:hAnsi="微软雅黑"/>
                <w:b/>
                <w:szCs w:val="21"/>
              </w:rPr>
            </w:pPr>
            <w:r>
              <w:rPr>
                <w:rFonts w:ascii="微软雅黑" w:hAnsi="微软雅黑" w:cs="宋体" w:hint="eastAsia"/>
                <w:b/>
                <w:szCs w:val="21"/>
              </w:rPr>
              <w:t>备注</w:t>
            </w:r>
          </w:p>
        </w:tc>
      </w:tr>
      <w:tr w:rsidR="00A02730" w:rsidRPr="00A02730" w:rsidTr="00A02730">
        <w:tc>
          <w:tcPr>
            <w:tcW w:w="2196" w:type="dxa"/>
            <w:tcBorders>
              <w:top w:val="single" w:sz="4" w:space="0" w:color="auto"/>
            </w:tcBorders>
          </w:tcPr>
          <w:p w:rsidR="00A02730" w:rsidRPr="00A02730" w:rsidRDefault="00A02730" w:rsidP="00A02730">
            <w:pPr>
              <w:ind w:firstLineChars="0" w:firstLine="0"/>
              <w:jc w:val="center"/>
              <w:rPr>
                <w:rFonts w:ascii="微软雅黑" w:hAnsi="微软雅黑"/>
                <w:szCs w:val="21"/>
              </w:rPr>
            </w:pPr>
            <w:r w:rsidRPr="00A02730">
              <w:rPr>
                <w:rFonts w:ascii="微软雅黑" w:hAnsi="微软雅黑" w:hint="eastAsia"/>
                <w:szCs w:val="21"/>
              </w:rPr>
              <w:lastRenderedPageBreak/>
              <w:t>操作系统</w:t>
            </w:r>
          </w:p>
        </w:tc>
        <w:tc>
          <w:tcPr>
            <w:tcW w:w="3015" w:type="dxa"/>
            <w:tcBorders>
              <w:top w:val="single" w:sz="4" w:space="0" w:color="auto"/>
            </w:tcBorders>
          </w:tcPr>
          <w:p w:rsidR="00A02730" w:rsidRPr="00A02730" w:rsidRDefault="00A02730" w:rsidP="00054C5B">
            <w:pPr>
              <w:ind w:firstLineChars="0" w:firstLine="0"/>
              <w:jc w:val="left"/>
              <w:rPr>
                <w:rFonts w:ascii="微软雅黑" w:hAnsi="微软雅黑"/>
                <w:szCs w:val="21"/>
              </w:rPr>
            </w:pPr>
            <w:r>
              <w:rPr>
                <w:rFonts w:ascii="微软雅黑" w:hAnsi="微软雅黑"/>
                <w:szCs w:val="21"/>
              </w:rPr>
              <w:t>Windows</w:t>
            </w:r>
          </w:p>
        </w:tc>
        <w:tc>
          <w:tcPr>
            <w:tcW w:w="3119" w:type="dxa"/>
            <w:tcBorders>
              <w:top w:val="single" w:sz="4" w:space="0" w:color="auto"/>
            </w:tcBorders>
          </w:tcPr>
          <w:p w:rsidR="00A02730" w:rsidRPr="00A02730" w:rsidRDefault="00054C5B" w:rsidP="00A02730">
            <w:pPr>
              <w:ind w:firstLineChars="0" w:firstLine="0"/>
              <w:jc w:val="left"/>
              <w:rPr>
                <w:rFonts w:ascii="微软雅黑" w:hAnsi="微软雅黑"/>
                <w:szCs w:val="21"/>
              </w:rPr>
            </w:pPr>
            <w:r>
              <w:rPr>
                <w:rFonts w:ascii="微软雅黑" w:hAnsi="微软雅黑"/>
                <w:szCs w:val="21"/>
              </w:rPr>
              <w:t>7</w:t>
            </w:r>
            <w:r>
              <w:rPr>
                <w:rFonts w:ascii="微软雅黑" w:hAnsi="微软雅黑" w:hint="eastAsia"/>
                <w:szCs w:val="21"/>
              </w:rPr>
              <w:t>以</w:t>
            </w:r>
            <w:r>
              <w:rPr>
                <w:rFonts w:ascii="微软雅黑" w:hAnsi="微软雅黑"/>
                <w:szCs w:val="21"/>
              </w:rPr>
              <w:t>上版本</w:t>
            </w:r>
          </w:p>
        </w:tc>
        <w:tc>
          <w:tcPr>
            <w:tcW w:w="1134" w:type="dxa"/>
            <w:tcBorders>
              <w:top w:val="single" w:sz="4" w:space="0" w:color="auto"/>
            </w:tcBorders>
          </w:tcPr>
          <w:p w:rsidR="00A02730" w:rsidRPr="00A02730" w:rsidRDefault="00A02730" w:rsidP="00A02730">
            <w:pPr>
              <w:ind w:firstLine="420"/>
              <w:jc w:val="left"/>
              <w:rPr>
                <w:rFonts w:ascii="微软雅黑" w:hAnsi="微软雅黑"/>
                <w:szCs w:val="21"/>
              </w:rPr>
            </w:pPr>
          </w:p>
        </w:tc>
      </w:tr>
      <w:tr w:rsidR="00A02730" w:rsidRPr="00A02730" w:rsidTr="00A02730">
        <w:tc>
          <w:tcPr>
            <w:tcW w:w="2196" w:type="dxa"/>
          </w:tcPr>
          <w:p w:rsidR="00A02730" w:rsidRPr="00A02730" w:rsidRDefault="00A02730" w:rsidP="00113F80">
            <w:pPr>
              <w:ind w:firstLine="420"/>
              <w:rPr>
                <w:rFonts w:ascii="微软雅黑" w:hAnsi="微软雅黑"/>
                <w:szCs w:val="21"/>
              </w:rPr>
            </w:pPr>
            <w:r w:rsidRPr="00A02730">
              <w:rPr>
                <w:rFonts w:ascii="微软雅黑" w:hAnsi="微软雅黑" w:hint="eastAsia"/>
                <w:szCs w:val="21"/>
              </w:rPr>
              <w:t>数据库平台</w:t>
            </w:r>
          </w:p>
        </w:tc>
        <w:tc>
          <w:tcPr>
            <w:tcW w:w="3015" w:type="dxa"/>
          </w:tcPr>
          <w:p w:rsidR="00A02730" w:rsidRPr="00A02730" w:rsidRDefault="00A02730" w:rsidP="00A02730">
            <w:pPr>
              <w:ind w:firstLineChars="0" w:firstLine="0"/>
              <w:rPr>
                <w:rFonts w:ascii="微软雅黑" w:hAnsi="微软雅黑"/>
                <w:szCs w:val="21"/>
              </w:rPr>
            </w:pPr>
            <w:r>
              <w:rPr>
                <w:rFonts w:ascii="微软雅黑" w:hAnsi="微软雅黑"/>
                <w:szCs w:val="21"/>
              </w:rPr>
              <w:t>SQL Server</w:t>
            </w:r>
          </w:p>
        </w:tc>
        <w:tc>
          <w:tcPr>
            <w:tcW w:w="3119" w:type="dxa"/>
          </w:tcPr>
          <w:p w:rsidR="00A02730" w:rsidRPr="00A02730" w:rsidRDefault="00A02730" w:rsidP="00A02730">
            <w:pPr>
              <w:ind w:firstLineChars="0" w:firstLine="0"/>
              <w:rPr>
                <w:rFonts w:ascii="微软雅黑" w:hAnsi="微软雅黑"/>
                <w:szCs w:val="21"/>
              </w:rPr>
            </w:pPr>
            <w:r>
              <w:rPr>
                <w:rFonts w:ascii="微软雅黑" w:hAnsi="微软雅黑"/>
                <w:szCs w:val="21"/>
              </w:rPr>
              <w:t>2012</w:t>
            </w:r>
          </w:p>
        </w:tc>
        <w:tc>
          <w:tcPr>
            <w:tcW w:w="1134" w:type="dxa"/>
          </w:tcPr>
          <w:p w:rsidR="00A02730" w:rsidRPr="00A02730" w:rsidRDefault="00A02730" w:rsidP="00113F80">
            <w:pPr>
              <w:ind w:firstLine="420"/>
              <w:rPr>
                <w:rFonts w:ascii="微软雅黑" w:hAnsi="微软雅黑"/>
                <w:szCs w:val="21"/>
              </w:rPr>
            </w:pPr>
          </w:p>
        </w:tc>
      </w:tr>
      <w:tr w:rsidR="00A02730" w:rsidRPr="00A02730" w:rsidTr="00A02730">
        <w:trPr>
          <w:trHeight w:val="215"/>
        </w:trPr>
        <w:tc>
          <w:tcPr>
            <w:tcW w:w="2196" w:type="dxa"/>
          </w:tcPr>
          <w:p w:rsidR="00A02730" w:rsidRPr="00A02730" w:rsidRDefault="00A02730" w:rsidP="00113F80">
            <w:pPr>
              <w:ind w:firstLine="420"/>
              <w:rPr>
                <w:rFonts w:ascii="微软雅黑" w:hAnsi="微软雅黑"/>
                <w:szCs w:val="21"/>
              </w:rPr>
            </w:pPr>
            <w:r w:rsidRPr="00A02730">
              <w:rPr>
                <w:rFonts w:ascii="微软雅黑" w:hAnsi="微软雅黑" w:cs="宋体" w:hint="eastAsia"/>
                <w:szCs w:val="21"/>
              </w:rPr>
              <w:t>应用平台</w:t>
            </w:r>
          </w:p>
        </w:tc>
        <w:tc>
          <w:tcPr>
            <w:tcW w:w="3015" w:type="dxa"/>
          </w:tcPr>
          <w:p w:rsidR="00A02730" w:rsidRPr="00A02730" w:rsidRDefault="00A02730" w:rsidP="00A02730">
            <w:pPr>
              <w:ind w:firstLineChars="0" w:firstLine="0"/>
              <w:rPr>
                <w:rFonts w:ascii="微软雅黑" w:hAnsi="微软雅黑"/>
                <w:szCs w:val="21"/>
              </w:rPr>
            </w:pPr>
            <w:r>
              <w:rPr>
                <w:rFonts w:ascii="微软雅黑" w:hAnsi="微软雅黑" w:hint="eastAsia"/>
                <w:szCs w:val="21"/>
              </w:rPr>
              <w:t>ASP</w:t>
            </w:r>
            <w:r>
              <w:rPr>
                <w:rFonts w:ascii="微软雅黑" w:hAnsi="微软雅黑"/>
                <w:szCs w:val="21"/>
              </w:rPr>
              <w:t>.NET MVC</w:t>
            </w:r>
          </w:p>
        </w:tc>
        <w:tc>
          <w:tcPr>
            <w:tcW w:w="3119" w:type="dxa"/>
          </w:tcPr>
          <w:p w:rsidR="00A02730" w:rsidRPr="00A02730" w:rsidRDefault="00A02730" w:rsidP="00A02730">
            <w:pPr>
              <w:ind w:firstLineChars="0" w:firstLine="0"/>
              <w:rPr>
                <w:rFonts w:ascii="微软雅黑" w:hAnsi="微软雅黑"/>
                <w:szCs w:val="21"/>
              </w:rPr>
            </w:pPr>
            <w:r>
              <w:rPr>
                <w:rFonts w:ascii="微软雅黑" w:hAnsi="微软雅黑" w:hint="eastAsia"/>
                <w:szCs w:val="21"/>
              </w:rPr>
              <w:t>5.0</w:t>
            </w:r>
          </w:p>
        </w:tc>
        <w:tc>
          <w:tcPr>
            <w:tcW w:w="1134" w:type="dxa"/>
          </w:tcPr>
          <w:p w:rsidR="00A02730" w:rsidRPr="00A02730" w:rsidRDefault="00A02730" w:rsidP="00113F80">
            <w:pPr>
              <w:ind w:firstLine="420"/>
              <w:rPr>
                <w:rFonts w:ascii="微软雅黑" w:hAnsi="微软雅黑"/>
                <w:szCs w:val="21"/>
              </w:rPr>
            </w:pPr>
          </w:p>
        </w:tc>
      </w:tr>
      <w:tr w:rsidR="00A02730" w:rsidRPr="00A02730" w:rsidTr="00A02730">
        <w:tc>
          <w:tcPr>
            <w:tcW w:w="2196" w:type="dxa"/>
          </w:tcPr>
          <w:p w:rsidR="00A02730" w:rsidRPr="00A02730" w:rsidRDefault="00A02730" w:rsidP="00113F80">
            <w:pPr>
              <w:ind w:firstLine="420"/>
              <w:rPr>
                <w:rFonts w:ascii="微软雅黑" w:hAnsi="微软雅黑"/>
                <w:szCs w:val="21"/>
              </w:rPr>
            </w:pPr>
            <w:r w:rsidRPr="00A02730">
              <w:rPr>
                <w:rFonts w:ascii="微软雅黑" w:hAnsi="微软雅黑" w:cs="宋体" w:hint="eastAsia"/>
                <w:szCs w:val="21"/>
              </w:rPr>
              <w:t>客户端软件</w:t>
            </w:r>
          </w:p>
        </w:tc>
        <w:tc>
          <w:tcPr>
            <w:tcW w:w="3015" w:type="dxa"/>
          </w:tcPr>
          <w:p w:rsidR="00A02730" w:rsidRPr="00A02730" w:rsidRDefault="00A02730" w:rsidP="00A02730">
            <w:pPr>
              <w:ind w:firstLineChars="0" w:firstLine="0"/>
              <w:rPr>
                <w:rFonts w:ascii="微软雅黑" w:hAnsi="微软雅黑"/>
                <w:szCs w:val="21"/>
              </w:rPr>
            </w:pPr>
            <w:r w:rsidRPr="00A02730">
              <w:rPr>
                <w:rFonts w:ascii="微软雅黑" w:hAnsi="微软雅黑"/>
                <w:szCs w:val="21"/>
              </w:rPr>
              <w:t>Internet Explorer</w:t>
            </w:r>
            <w:r>
              <w:rPr>
                <w:rFonts w:ascii="微软雅黑" w:hAnsi="微软雅黑" w:hint="eastAsia"/>
                <w:szCs w:val="21"/>
              </w:rPr>
              <w:t>、</w:t>
            </w:r>
            <w:r>
              <w:rPr>
                <w:rFonts w:ascii="微软雅黑" w:hAnsi="微软雅黑"/>
                <w:szCs w:val="21"/>
              </w:rPr>
              <w:t>Chrome</w:t>
            </w:r>
          </w:p>
        </w:tc>
        <w:tc>
          <w:tcPr>
            <w:tcW w:w="3119" w:type="dxa"/>
          </w:tcPr>
          <w:p w:rsidR="00A02730" w:rsidRPr="00A02730" w:rsidRDefault="00A02730" w:rsidP="00A02730">
            <w:pPr>
              <w:ind w:firstLineChars="0" w:firstLine="0"/>
              <w:rPr>
                <w:rFonts w:ascii="微软雅黑" w:hAnsi="微软雅黑"/>
                <w:szCs w:val="21"/>
              </w:rPr>
            </w:pPr>
            <w:r>
              <w:rPr>
                <w:rFonts w:ascii="微软雅黑" w:hAnsi="微软雅黑"/>
                <w:szCs w:val="21"/>
              </w:rPr>
              <w:t>IE8</w:t>
            </w:r>
            <w:r w:rsidRPr="00A02730">
              <w:rPr>
                <w:rFonts w:ascii="微软雅黑" w:hAnsi="微软雅黑" w:hint="eastAsia"/>
                <w:szCs w:val="21"/>
              </w:rPr>
              <w:t>.0</w:t>
            </w:r>
            <w:r>
              <w:rPr>
                <w:rFonts w:ascii="微软雅黑" w:hAnsi="微软雅黑" w:hint="eastAsia"/>
                <w:szCs w:val="21"/>
              </w:rPr>
              <w:t>以</w:t>
            </w:r>
            <w:r>
              <w:rPr>
                <w:rFonts w:ascii="微软雅黑" w:hAnsi="微软雅黑"/>
                <w:szCs w:val="21"/>
              </w:rPr>
              <w:t>上，Chrome 23.0</w:t>
            </w:r>
            <w:r>
              <w:rPr>
                <w:rFonts w:ascii="微软雅黑" w:hAnsi="微软雅黑" w:hint="eastAsia"/>
                <w:szCs w:val="21"/>
              </w:rPr>
              <w:t>以</w:t>
            </w:r>
            <w:r>
              <w:rPr>
                <w:rFonts w:ascii="微软雅黑" w:hAnsi="微软雅黑"/>
                <w:szCs w:val="21"/>
              </w:rPr>
              <w:t>上</w:t>
            </w:r>
          </w:p>
        </w:tc>
        <w:tc>
          <w:tcPr>
            <w:tcW w:w="1134" w:type="dxa"/>
          </w:tcPr>
          <w:p w:rsidR="00A02730" w:rsidRPr="00A02730" w:rsidRDefault="00A02730" w:rsidP="00113F80">
            <w:pPr>
              <w:ind w:firstLine="420"/>
              <w:rPr>
                <w:rFonts w:ascii="微软雅黑" w:hAnsi="微软雅黑"/>
                <w:szCs w:val="21"/>
              </w:rPr>
            </w:pPr>
          </w:p>
        </w:tc>
      </w:tr>
    </w:tbl>
    <w:p w:rsidR="00494EAD" w:rsidRPr="002E24C1" w:rsidRDefault="00494EAD" w:rsidP="00C7314D">
      <w:pPr>
        <w:pStyle w:val="2"/>
      </w:pPr>
      <w:bookmarkStart w:id="50" w:name="_Toc419815101"/>
      <w:r w:rsidRPr="002E24C1">
        <w:rPr>
          <w:rFonts w:hint="eastAsia"/>
        </w:rPr>
        <w:t>网络配置</w:t>
      </w:r>
      <w:bookmarkEnd w:id="50"/>
    </w:p>
    <w:p w:rsidR="00494EAD" w:rsidRDefault="005622D6" w:rsidP="00494EAD">
      <w:pPr>
        <w:ind w:firstLine="420"/>
      </w:pPr>
      <w:r>
        <w:rPr>
          <w:rFonts w:hint="eastAsia"/>
        </w:rPr>
        <w:t>无。</w:t>
      </w:r>
    </w:p>
    <w:p w:rsidR="00494EAD" w:rsidRPr="002E24C1" w:rsidRDefault="00494EAD" w:rsidP="00C7314D">
      <w:pPr>
        <w:pStyle w:val="2"/>
      </w:pPr>
      <w:bookmarkStart w:id="51" w:name="_Toc419815102"/>
      <w:r w:rsidRPr="002E24C1">
        <w:rPr>
          <w:rFonts w:hint="eastAsia"/>
        </w:rPr>
        <w:t>网络拓扑图</w:t>
      </w:r>
      <w:bookmarkEnd w:id="51"/>
    </w:p>
    <w:p w:rsidR="00494EAD" w:rsidRDefault="001303AC" w:rsidP="001303AC">
      <w:pPr>
        <w:ind w:firstLineChars="0" w:firstLine="0"/>
      </w:pPr>
      <w:r>
        <w:object w:dxaOrig="12061" w:dyaOrig="5806">
          <v:shape id="_x0000_i1026" type="#_x0000_t75" style="width:466.8pt;height:224.4pt" o:ole="">
            <v:imagedata r:id="rId42" o:title=""/>
          </v:shape>
          <o:OLEObject Type="Embed" ProgID="Visio.Drawing.15" ShapeID="_x0000_i1026" DrawAspect="Content" ObjectID="_1615008034" r:id="rId43"/>
        </w:object>
      </w:r>
    </w:p>
    <w:p w:rsidR="00494EAD" w:rsidRDefault="00494EAD" w:rsidP="00C7314D">
      <w:pPr>
        <w:pStyle w:val="2"/>
      </w:pPr>
      <w:bookmarkStart w:id="52" w:name="_Toc419815103"/>
      <w:r w:rsidRPr="002E24C1">
        <w:rPr>
          <w:rFonts w:hint="eastAsia"/>
        </w:rPr>
        <w:t>开发环境</w:t>
      </w:r>
      <w:bookmarkEnd w:id="52"/>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454"/>
        <w:gridCol w:w="7688"/>
      </w:tblGrid>
      <w:tr w:rsidR="00054C5B" w:rsidRPr="00673F1E" w:rsidTr="00410586">
        <w:trPr>
          <w:trHeight w:val="285"/>
          <w:jc w:val="center"/>
        </w:trPr>
        <w:tc>
          <w:tcPr>
            <w:tcW w:w="1454" w:type="dxa"/>
            <w:shd w:val="pct10" w:color="auto" w:fill="auto"/>
            <w:vAlign w:val="bottom"/>
          </w:tcPr>
          <w:p w:rsidR="00054C5B" w:rsidRPr="00673F1E" w:rsidRDefault="00054C5B" w:rsidP="00054C5B">
            <w:pPr>
              <w:pStyle w:val="12"/>
              <w:ind w:firstLine="283"/>
              <w:jc w:val="center"/>
              <w:rPr>
                <w:b/>
              </w:rPr>
            </w:pPr>
            <w:r>
              <w:rPr>
                <w:rFonts w:hint="eastAsia"/>
                <w:b/>
              </w:rPr>
              <w:t>分类</w:t>
            </w:r>
          </w:p>
        </w:tc>
        <w:tc>
          <w:tcPr>
            <w:tcW w:w="7688" w:type="dxa"/>
            <w:shd w:val="pct10" w:color="auto" w:fill="auto"/>
            <w:vAlign w:val="bottom"/>
          </w:tcPr>
          <w:p w:rsidR="00054C5B" w:rsidRPr="00673F1E" w:rsidRDefault="00054C5B" w:rsidP="00054C5B">
            <w:pPr>
              <w:pStyle w:val="12"/>
              <w:jc w:val="center"/>
              <w:rPr>
                <w:b/>
              </w:rPr>
            </w:pPr>
            <w:r w:rsidRPr="00054C5B">
              <w:rPr>
                <w:rFonts w:hint="eastAsia"/>
                <w:b/>
              </w:rPr>
              <w:t>名称</w:t>
            </w:r>
          </w:p>
        </w:tc>
      </w:tr>
      <w:tr w:rsidR="00054C5B" w:rsidRPr="00673F1E" w:rsidTr="002F6066">
        <w:trPr>
          <w:trHeight w:val="285"/>
          <w:jc w:val="center"/>
        </w:trPr>
        <w:tc>
          <w:tcPr>
            <w:tcW w:w="1454" w:type="dxa"/>
          </w:tcPr>
          <w:p w:rsidR="00054C5B" w:rsidRPr="00A02730" w:rsidRDefault="00054C5B" w:rsidP="00054C5B">
            <w:pPr>
              <w:ind w:firstLineChars="0" w:firstLine="0"/>
              <w:jc w:val="center"/>
              <w:rPr>
                <w:rFonts w:ascii="微软雅黑" w:hAnsi="微软雅黑"/>
                <w:szCs w:val="21"/>
              </w:rPr>
            </w:pPr>
            <w:r w:rsidRPr="00A02730">
              <w:rPr>
                <w:rFonts w:ascii="微软雅黑" w:hAnsi="微软雅黑" w:hint="eastAsia"/>
                <w:szCs w:val="21"/>
              </w:rPr>
              <w:t>操作系统</w:t>
            </w:r>
          </w:p>
        </w:tc>
        <w:tc>
          <w:tcPr>
            <w:tcW w:w="7688" w:type="dxa"/>
          </w:tcPr>
          <w:p w:rsidR="00054C5B" w:rsidRPr="00A02730" w:rsidRDefault="00054C5B" w:rsidP="00054C5B">
            <w:pPr>
              <w:ind w:firstLineChars="0" w:firstLine="539"/>
              <w:jc w:val="left"/>
              <w:rPr>
                <w:rFonts w:ascii="微软雅黑" w:hAnsi="微软雅黑"/>
                <w:szCs w:val="21"/>
              </w:rPr>
            </w:pPr>
            <w:r>
              <w:rPr>
                <w:rFonts w:ascii="微软雅黑" w:hAnsi="微软雅黑"/>
                <w:szCs w:val="21"/>
              </w:rPr>
              <w:t>Windows7</w:t>
            </w:r>
            <w:r>
              <w:rPr>
                <w:rFonts w:ascii="微软雅黑" w:hAnsi="微软雅黑" w:hint="eastAsia"/>
                <w:szCs w:val="21"/>
              </w:rPr>
              <w:t>及</w:t>
            </w:r>
            <w:r>
              <w:rPr>
                <w:rFonts w:ascii="微软雅黑" w:hAnsi="微软雅黑"/>
                <w:szCs w:val="21"/>
              </w:rPr>
              <w:t>以上</w:t>
            </w:r>
          </w:p>
        </w:tc>
      </w:tr>
      <w:tr w:rsidR="00054C5B" w:rsidRPr="00673F1E" w:rsidTr="002F6066">
        <w:trPr>
          <w:trHeight w:val="285"/>
          <w:jc w:val="center"/>
        </w:trPr>
        <w:tc>
          <w:tcPr>
            <w:tcW w:w="1454" w:type="dxa"/>
          </w:tcPr>
          <w:p w:rsidR="00054C5B" w:rsidRPr="00A02730" w:rsidRDefault="00054C5B" w:rsidP="00054C5B">
            <w:pPr>
              <w:ind w:firstLineChars="0" w:firstLine="0"/>
              <w:jc w:val="center"/>
              <w:rPr>
                <w:rFonts w:ascii="微软雅黑" w:hAnsi="微软雅黑"/>
                <w:szCs w:val="21"/>
              </w:rPr>
            </w:pPr>
            <w:r w:rsidRPr="00A02730">
              <w:rPr>
                <w:rFonts w:ascii="微软雅黑" w:hAnsi="微软雅黑" w:hint="eastAsia"/>
                <w:szCs w:val="21"/>
              </w:rPr>
              <w:t>数据库平台</w:t>
            </w:r>
          </w:p>
        </w:tc>
        <w:tc>
          <w:tcPr>
            <w:tcW w:w="7688" w:type="dxa"/>
          </w:tcPr>
          <w:p w:rsidR="00054C5B" w:rsidRPr="00A02730" w:rsidRDefault="00054C5B" w:rsidP="00054C5B">
            <w:pPr>
              <w:ind w:firstLineChars="0" w:firstLine="539"/>
              <w:rPr>
                <w:rFonts w:ascii="微软雅黑" w:hAnsi="微软雅黑"/>
                <w:szCs w:val="21"/>
              </w:rPr>
            </w:pPr>
            <w:r>
              <w:rPr>
                <w:rFonts w:ascii="微软雅黑" w:hAnsi="微软雅黑"/>
                <w:szCs w:val="21"/>
              </w:rPr>
              <w:t>SQL Server 2008 R2</w:t>
            </w:r>
            <w:r>
              <w:rPr>
                <w:rFonts w:ascii="微软雅黑" w:hAnsi="微软雅黑" w:hint="eastAsia"/>
                <w:szCs w:val="21"/>
              </w:rPr>
              <w:t>以</w:t>
            </w:r>
            <w:r>
              <w:rPr>
                <w:rFonts w:ascii="微软雅黑" w:hAnsi="微软雅黑"/>
                <w:szCs w:val="21"/>
              </w:rPr>
              <w:t>上</w:t>
            </w:r>
          </w:p>
        </w:tc>
      </w:tr>
      <w:tr w:rsidR="00054C5B" w:rsidRPr="00673F1E" w:rsidTr="002F6066">
        <w:trPr>
          <w:trHeight w:val="285"/>
          <w:jc w:val="center"/>
        </w:trPr>
        <w:tc>
          <w:tcPr>
            <w:tcW w:w="1454" w:type="dxa"/>
          </w:tcPr>
          <w:p w:rsidR="00054C5B" w:rsidRPr="00A02730" w:rsidRDefault="00054C5B" w:rsidP="00054C5B">
            <w:pPr>
              <w:ind w:firstLineChars="3" w:firstLine="6"/>
              <w:jc w:val="center"/>
              <w:rPr>
                <w:rFonts w:ascii="微软雅黑" w:hAnsi="微软雅黑"/>
                <w:szCs w:val="21"/>
              </w:rPr>
            </w:pPr>
            <w:r>
              <w:rPr>
                <w:rFonts w:ascii="微软雅黑" w:hAnsi="微软雅黑" w:cs="宋体" w:hint="eastAsia"/>
                <w:szCs w:val="21"/>
              </w:rPr>
              <w:t>开发</w:t>
            </w:r>
            <w:r w:rsidRPr="00A02730">
              <w:rPr>
                <w:rFonts w:ascii="微软雅黑" w:hAnsi="微软雅黑" w:cs="宋体" w:hint="eastAsia"/>
                <w:szCs w:val="21"/>
              </w:rPr>
              <w:t>平台</w:t>
            </w:r>
          </w:p>
        </w:tc>
        <w:tc>
          <w:tcPr>
            <w:tcW w:w="7688" w:type="dxa"/>
          </w:tcPr>
          <w:p w:rsidR="00054C5B" w:rsidRPr="00A02730" w:rsidRDefault="00054C5B" w:rsidP="00054C5B">
            <w:pPr>
              <w:ind w:firstLineChars="0" w:firstLine="539"/>
              <w:rPr>
                <w:rFonts w:ascii="微软雅黑" w:hAnsi="微软雅黑"/>
                <w:szCs w:val="21"/>
              </w:rPr>
            </w:pPr>
            <w:r>
              <w:rPr>
                <w:rFonts w:ascii="微软雅黑" w:hAnsi="微软雅黑" w:hint="eastAsia"/>
                <w:szCs w:val="21"/>
              </w:rPr>
              <w:t>ASP</w:t>
            </w:r>
            <w:r>
              <w:rPr>
                <w:rFonts w:ascii="微软雅黑" w:hAnsi="微软雅黑"/>
                <w:szCs w:val="21"/>
              </w:rPr>
              <w:t>.NET MVC5</w:t>
            </w:r>
            <w:r>
              <w:rPr>
                <w:rFonts w:ascii="微软雅黑" w:hAnsi="微软雅黑" w:hint="eastAsia"/>
                <w:szCs w:val="21"/>
              </w:rPr>
              <w:t>、</w:t>
            </w:r>
            <w:r>
              <w:rPr>
                <w:rFonts w:ascii="微软雅黑" w:hAnsi="微软雅黑"/>
                <w:szCs w:val="21"/>
              </w:rPr>
              <w:t>EntityFrameWork6</w:t>
            </w:r>
          </w:p>
        </w:tc>
      </w:tr>
      <w:tr w:rsidR="00054C5B" w:rsidRPr="00673F1E" w:rsidTr="002F6066">
        <w:trPr>
          <w:trHeight w:val="285"/>
          <w:jc w:val="center"/>
        </w:trPr>
        <w:tc>
          <w:tcPr>
            <w:tcW w:w="1454" w:type="dxa"/>
          </w:tcPr>
          <w:p w:rsidR="00054C5B" w:rsidRPr="00A02730" w:rsidRDefault="00054C5B" w:rsidP="00054C5B">
            <w:pPr>
              <w:ind w:firstLineChars="0" w:firstLine="0"/>
              <w:jc w:val="center"/>
              <w:rPr>
                <w:rFonts w:ascii="微软雅黑" w:hAnsi="微软雅黑"/>
                <w:szCs w:val="21"/>
              </w:rPr>
            </w:pPr>
            <w:r>
              <w:rPr>
                <w:rFonts w:ascii="微软雅黑" w:hAnsi="微软雅黑" w:cs="宋体" w:hint="eastAsia"/>
                <w:szCs w:val="21"/>
              </w:rPr>
              <w:t>开</w:t>
            </w:r>
            <w:r>
              <w:rPr>
                <w:rFonts w:ascii="微软雅黑" w:hAnsi="微软雅黑" w:cs="宋体"/>
                <w:szCs w:val="21"/>
              </w:rPr>
              <w:t>发</w:t>
            </w:r>
            <w:r w:rsidRPr="00A02730">
              <w:rPr>
                <w:rFonts w:ascii="微软雅黑" w:hAnsi="微软雅黑" w:cs="宋体" w:hint="eastAsia"/>
                <w:szCs w:val="21"/>
              </w:rPr>
              <w:t>软件</w:t>
            </w:r>
          </w:p>
        </w:tc>
        <w:tc>
          <w:tcPr>
            <w:tcW w:w="7688" w:type="dxa"/>
          </w:tcPr>
          <w:p w:rsidR="00054C5B" w:rsidRPr="00A02730" w:rsidRDefault="00054C5B" w:rsidP="00054C5B">
            <w:pPr>
              <w:ind w:firstLineChars="0" w:firstLine="539"/>
              <w:rPr>
                <w:rFonts w:ascii="微软雅黑" w:hAnsi="微软雅黑"/>
                <w:szCs w:val="21"/>
              </w:rPr>
            </w:pPr>
            <w:r>
              <w:rPr>
                <w:rFonts w:ascii="微软雅黑" w:hAnsi="微软雅黑"/>
                <w:szCs w:val="21"/>
              </w:rPr>
              <w:t>VisualStudio.Net 2013</w:t>
            </w:r>
          </w:p>
        </w:tc>
      </w:tr>
    </w:tbl>
    <w:p w:rsidR="00054C5B" w:rsidRPr="00054C5B" w:rsidRDefault="00054C5B" w:rsidP="00054C5B">
      <w:pPr>
        <w:ind w:firstLine="420"/>
      </w:pPr>
    </w:p>
    <w:p w:rsidR="00D0734E" w:rsidRDefault="00D0734E" w:rsidP="00B02783">
      <w:pPr>
        <w:pStyle w:val="1"/>
      </w:pPr>
      <w:bookmarkStart w:id="53" w:name="_Toc419815104"/>
      <w:r>
        <w:rPr>
          <w:rFonts w:hint="eastAsia"/>
        </w:rPr>
        <w:t>附件</w:t>
      </w:r>
      <w:r>
        <w:rPr>
          <w:rFonts w:hint="eastAsia"/>
        </w:rPr>
        <w:t>A:</w:t>
      </w:r>
      <w:r>
        <w:rPr>
          <w:rFonts w:hint="eastAsia"/>
        </w:rPr>
        <w:t>术语表</w:t>
      </w:r>
      <w:bookmarkEnd w:id="53"/>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454"/>
        <w:gridCol w:w="7688"/>
      </w:tblGrid>
      <w:tr w:rsidR="00D0734E" w:rsidRPr="00673F1E" w:rsidTr="00D0734E">
        <w:trPr>
          <w:trHeight w:val="285"/>
          <w:jc w:val="center"/>
        </w:trPr>
        <w:tc>
          <w:tcPr>
            <w:tcW w:w="1454" w:type="dxa"/>
            <w:shd w:val="pct10" w:color="auto" w:fill="auto"/>
            <w:vAlign w:val="bottom"/>
          </w:tcPr>
          <w:p w:rsidR="00D0734E" w:rsidRPr="00673F1E" w:rsidRDefault="00D0734E" w:rsidP="00673F1E">
            <w:pPr>
              <w:pStyle w:val="12"/>
              <w:jc w:val="center"/>
              <w:rPr>
                <w:b/>
              </w:rPr>
            </w:pPr>
            <w:r w:rsidRPr="00673F1E">
              <w:rPr>
                <w:rFonts w:hint="eastAsia"/>
                <w:b/>
              </w:rPr>
              <w:t>名词</w:t>
            </w:r>
          </w:p>
        </w:tc>
        <w:tc>
          <w:tcPr>
            <w:tcW w:w="7688" w:type="dxa"/>
            <w:shd w:val="pct10" w:color="auto" w:fill="auto"/>
            <w:vAlign w:val="bottom"/>
          </w:tcPr>
          <w:p w:rsidR="00D0734E" w:rsidRPr="00673F1E" w:rsidRDefault="00D0734E" w:rsidP="00673F1E">
            <w:pPr>
              <w:pStyle w:val="12"/>
              <w:jc w:val="center"/>
              <w:rPr>
                <w:b/>
              </w:rPr>
            </w:pPr>
            <w:r w:rsidRPr="00673F1E">
              <w:rPr>
                <w:rFonts w:hint="eastAsia"/>
                <w:b/>
              </w:rPr>
              <w:t>解释</w:t>
            </w:r>
          </w:p>
        </w:tc>
      </w:tr>
      <w:tr w:rsidR="00D0734E" w:rsidRPr="00673F1E" w:rsidTr="00D0734E">
        <w:trPr>
          <w:trHeight w:val="285"/>
          <w:jc w:val="center"/>
        </w:trPr>
        <w:tc>
          <w:tcPr>
            <w:tcW w:w="1454" w:type="dxa"/>
            <w:vAlign w:val="center"/>
          </w:tcPr>
          <w:p w:rsidR="00D0734E" w:rsidRPr="00673F1E" w:rsidRDefault="00D0734E" w:rsidP="00673F1E">
            <w:pPr>
              <w:pStyle w:val="12"/>
            </w:pPr>
          </w:p>
        </w:tc>
        <w:tc>
          <w:tcPr>
            <w:tcW w:w="7688" w:type="dxa"/>
            <w:vAlign w:val="center"/>
          </w:tcPr>
          <w:p w:rsidR="00D0734E" w:rsidRPr="00673F1E" w:rsidRDefault="00D0734E" w:rsidP="00673F1E">
            <w:pPr>
              <w:pStyle w:val="12"/>
            </w:pPr>
          </w:p>
        </w:tc>
      </w:tr>
    </w:tbl>
    <w:p w:rsidR="00D0734E" w:rsidRPr="00D0734E" w:rsidRDefault="00D0734E" w:rsidP="00494EAD">
      <w:pPr>
        <w:ind w:firstLine="420"/>
      </w:pPr>
    </w:p>
    <w:p w:rsidR="00494EAD" w:rsidRDefault="00494EAD" w:rsidP="00B02783">
      <w:pPr>
        <w:pStyle w:val="1"/>
      </w:pPr>
      <w:bookmarkStart w:id="54" w:name="_Toc419815105"/>
      <w:r>
        <w:rPr>
          <w:rFonts w:hint="eastAsia"/>
        </w:rPr>
        <w:lastRenderedPageBreak/>
        <w:t>附录</w:t>
      </w:r>
      <w:r w:rsidR="00D0734E">
        <w:rPr>
          <w:rFonts w:hint="eastAsia"/>
        </w:rPr>
        <w:t>B</w:t>
      </w:r>
      <w:r>
        <w:rPr>
          <w:rFonts w:hint="eastAsia"/>
        </w:rPr>
        <w:t xml:space="preserve">: </w:t>
      </w:r>
      <w:r>
        <w:rPr>
          <w:rFonts w:hint="eastAsia"/>
        </w:rPr>
        <w:t>问题清单</w:t>
      </w:r>
      <w:bookmarkEnd w:id="54"/>
    </w:p>
    <w:sectPr w:rsidR="00494EAD" w:rsidSect="00C7314D">
      <w:pgSz w:w="11906" w:h="16838"/>
      <w:pgMar w:top="1424" w:right="1133" w:bottom="1440" w:left="1361" w:header="468" w:footer="562" w:gutter="5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29F" w:rsidRDefault="001D629F" w:rsidP="00882843">
      <w:pPr>
        <w:ind w:firstLine="420"/>
      </w:pPr>
      <w:r>
        <w:separator/>
      </w:r>
    </w:p>
  </w:endnote>
  <w:endnote w:type="continuationSeparator" w:id="0">
    <w:p w:rsidR="001D629F" w:rsidRDefault="001D629F" w:rsidP="0088284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14D" w:rsidRDefault="00C7314D" w:rsidP="007D6E9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14D" w:rsidRDefault="00C7314D" w:rsidP="007D6E9E">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14D" w:rsidRDefault="00C7314D" w:rsidP="007D6E9E">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65" w:type="dxa"/>
      <w:tblInd w:w="108" w:type="dxa"/>
      <w:tblBorders>
        <w:top w:val="single" w:sz="4" w:space="0" w:color="auto"/>
      </w:tblBorders>
      <w:tblLook w:val="0000" w:firstRow="0" w:lastRow="0" w:firstColumn="0" w:lastColumn="0" w:noHBand="0" w:noVBand="0"/>
    </w:tblPr>
    <w:tblGrid>
      <w:gridCol w:w="3885"/>
      <w:gridCol w:w="2205"/>
      <w:gridCol w:w="3675"/>
    </w:tblGrid>
    <w:tr w:rsidR="00C7314D">
      <w:trPr>
        <w:cantSplit/>
      </w:trPr>
      <w:tc>
        <w:tcPr>
          <w:tcW w:w="3885" w:type="dxa"/>
        </w:tcPr>
        <w:p w:rsidR="00C7314D" w:rsidRDefault="00C7314D" w:rsidP="00E1640E">
          <w:pPr>
            <w:pStyle w:val="ae"/>
            <w:ind w:hanging="3"/>
          </w:pPr>
          <w:r>
            <w:rPr>
              <w:rFonts w:hint="eastAsia"/>
            </w:rPr>
            <w:t>地址：</w:t>
          </w:r>
        </w:p>
      </w:tc>
      <w:tc>
        <w:tcPr>
          <w:tcW w:w="2205" w:type="dxa"/>
        </w:tcPr>
        <w:p w:rsidR="00C7314D" w:rsidRDefault="00C7314D" w:rsidP="00E1640E">
          <w:pPr>
            <w:pStyle w:val="ae"/>
            <w:ind w:hanging="3"/>
          </w:pPr>
          <w:r>
            <w:rPr>
              <w:rFonts w:hint="eastAsia"/>
            </w:rPr>
            <w:t>E-mail</w:t>
          </w:r>
          <w:r>
            <w:rPr>
              <w:rFonts w:hint="eastAsia"/>
            </w:rPr>
            <w:t>：</w:t>
          </w:r>
        </w:p>
      </w:tc>
      <w:tc>
        <w:tcPr>
          <w:tcW w:w="3675" w:type="dxa"/>
        </w:tcPr>
        <w:p w:rsidR="00C7314D" w:rsidRDefault="00C7314D" w:rsidP="00E1640E">
          <w:pPr>
            <w:pStyle w:val="af"/>
            <w:ind w:firstLine="480"/>
          </w:pPr>
          <w:r>
            <w:rPr>
              <w:rFonts w:hint="eastAsia"/>
            </w:rPr>
            <w:t>密级：机密</w:t>
          </w:r>
        </w:p>
      </w:tc>
    </w:tr>
    <w:tr w:rsidR="00C7314D">
      <w:trPr>
        <w:cantSplit/>
      </w:trPr>
      <w:tc>
        <w:tcPr>
          <w:tcW w:w="3885" w:type="dxa"/>
        </w:tcPr>
        <w:p w:rsidR="00C7314D" w:rsidRDefault="00C7314D" w:rsidP="00E1640E">
          <w:pPr>
            <w:pStyle w:val="ae"/>
            <w:ind w:hanging="3"/>
          </w:pPr>
          <w:r>
            <w:rPr>
              <w:rFonts w:hint="eastAsia"/>
            </w:rPr>
            <w:t>电话：</w:t>
          </w:r>
        </w:p>
      </w:tc>
      <w:tc>
        <w:tcPr>
          <w:tcW w:w="2205" w:type="dxa"/>
        </w:tcPr>
        <w:p w:rsidR="00C7314D" w:rsidRDefault="00C7314D" w:rsidP="00E1640E">
          <w:pPr>
            <w:pStyle w:val="ae"/>
            <w:ind w:hanging="3"/>
          </w:pPr>
          <w:r>
            <w:rPr>
              <w:rFonts w:hint="eastAsia"/>
            </w:rPr>
            <w:t>传真：</w:t>
          </w:r>
        </w:p>
      </w:tc>
      <w:tc>
        <w:tcPr>
          <w:tcW w:w="3675" w:type="dxa"/>
        </w:tcPr>
        <w:p w:rsidR="00C7314D" w:rsidRDefault="00C7314D" w:rsidP="00E1640E">
          <w:pPr>
            <w:pStyle w:val="af0"/>
            <w:ind w:firstLine="480"/>
          </w:pPr>
          <w:r>
            <w:rPr>
              <w:rFonts w:hint="eastAsia"/>
            </w:rPr>
            <w:t>第</w:t>
          </w:r>
          <w:r>
            <w:rPr>
              <w:rFonts w:hint="eastAsia"/>
            </w:rPr>
            <w:t xml:space="preserve"> </w:t>
          </w:r>
          <w:r>
            <w:fldChar w:fldCharType="begin"/>
          </w:r>
          <w:r>
            <w:instrText xml:space="preserve"> PAGE </w:instrText>
          </w:r>
          <w:r>
            <w:fldChar w:fldCharType="separate"/>
          </w:r>
          <w:r w:rsidR="00B43E8C">
            <w:rPr>
              <w:noProof/>
            </w:rPr>
            <w:t>1</w:t>
          </w:r>
          <w:r>
            <w:rPr>
              <w:noProof/>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SECTIONPAGES  \* MERGEFORMAT ">
            <w:r w:rsidR="00B43E8C">
              <w:rPr>
                <w:noProof/>
              </w:rPr>
              <w:t>1</w:t>
            </w:r>
          </w:fldSimple>
          <w:r>
            <w:rPr>
              <w:rFonts w:hint="eastAsia"/>
            </w:rPr>
            <w:t xml:space="preserve"> </w:t>
          </w:r>
          <w:r>
            <w:rPr>
              <w:rFonts w:hint="eastAsia"/>
            </w:rPr>
            <w:t>页修订记录</w:t>
          </w:r>
        </w:p>
      </w:tc>
    </w:tr>
  </w:tbl>
  <w:p w:rsidR="00C7314D" w:rsidRDefault="00C7314D" w:rsidP="00882843">
    <w:pPr>
      <w:ind w:firstLine="4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65" w:type="dxa"/>
      <w:tblInd w:w="108" w:type="dxa"/>
      <w:tblBorders>
        <w:top w:val="single" w:sz="4" w:space="0" w:color="auto"/>
      </w:tblBorders>
      <w:tblLook w:val="0000" w:firstRow="0" w:lastRow="0" w:firstColumn="0" w:lastColumn="0" w:noHBand="0" w:noVBand="0"/>
    </w:tblPr>
    <w:tblGrid>
      <w:gridCol w:w="3885"/>
      <w:gridCol w:w="2205"/>
      <w:gridCol w:w="3675"/>
    </w:tblGrid>
    <w:tr w:rsidR="00C7314D" w:rsidRPr="00243E3A" w:rsidTr="00DF3247">
      <w:trPr>
        <w:cantSplit/>
        <w:trHeight w:val="416"/>
      </w:trPr>
      <w:tc>
        <w:tcPr>
          <w:tcW w:w="3885" w:type="dxa"/>
          <w:vAlign w:val="center"/>
        </w:tcPr>
        <w:p w:rsidR="00C7314D" w:rsidRPr="00243E3A" w:rsidRDefault="00C7314D" w:rsidP="00DF3247">
          <w:pPr>
            <w:pStyle w:val="12"/>
          </w:pPr>
          <w:r w:rsidRPr="00243E3A">
            <w:rPr>
              <w:rFonts w:hint="eastAsia"/>
            </w:rPr>
            <w:t>地址：</w:t>
          </w:r>
        </w:p>
      </w:tc>
      <w:tc>
        <w:tcPr>
          <w:tcW w:w="2205" w:type="dxa"/>
          <w:vAlign w:val="center"/>
        </w:tcPr>
        <w:p w:rsidR="00C7314D" w:rsidRPr="00243E3A" w:rsidRDefault="00C7314D" w:rsidP="00DF3247">
          <w:pPr>
            <w:pStyle w:val="12"/>
          </w:pPr>
          <w:r w:rsidRPr="00243E3A">
            <w:rPr>
              <w:rFonts w:hint="eastAsia"/>
            </w:rPr>
            <w:t>E-mail</w:t>
          </w:r>
          <w:r w:rsidRPr="00243E3A">
            <w:rPr>
              <w:rFonts w:hint="eastAsia"/>
            </w:rPr>
            <w:t>：</w:t>
          </w:r>
        </w:p>
      </w:tc>
      <w:tc>
        <w:tcPr>
          <w:tcW w:w="3675" w:type="dxa"/>
          <w:vAlign w:val="center"/>
        </w:tcPr>
        <w:p w:rsidR="00C7314D" w:rsidRPr="00243E3A" w:rsidRDefault="00C7314D" w:rsidP="00DF3247">
          <w:pPr>
            <w:pStyle w:val="12"/>
          </w:pPr>
          <w:r w:rsidRPr="00243E3A">
            <w:rPr>
              <w:rFonts w:hint="eastAsia"/>
            </w:rPr>
            <w:t>密级：</w:t>
          </w:r>
          <w:r>
            <w:rPr>
              <w:rFonts w:hint="eastAsia"/>
            </w:rPr>
            <w:t>公开</w:t>
          </w:r>
        </w:p>
      </w:tc>
    </w:tr>
    <w:tr w:rsidR="00C7314D" w:rsidRPr="00243E3A" w:rsidTr="00DF3247">
      <w:trPr>
        <w:cantSplit/>
        <w:trHeight w:val="417"/>
      </w:trPr>
      <w:tc>
        <w:tcPr>
          <w:tcW w:w="3885" w:type="dxa"/>
          <w:vAlign w:val="center"/>
        </w:tcPr>
        <w:p w:rsidR="00C7314D" w:rsidRPr="00243E3A" w:rsidRDefault="00C7314D" w:rsidP="00DF3247">
          <w:pPr>
            <w:pStyle w:val="12"/>
          </w:pPr>
          <w:r w:rsidRPr="00243E3A">
            <w:rPr>
              <w:rFonts w:hint="eastAsia"/>
            </w:rPr>
            <w:t>电话：</w:t>
          </w:r>
        </w:p>
      </w:tc>
      <w:tc>
        <w:tcPr>
          <w:tcW w:w="2205" w:type="dxa"/>
          <w:vAlign w:val="center"/>
        </w:tcPr>
        <w:p w:rsidR="00C7314D" w:rsidRPr="00243E3A" w:rsidRDefault="00C7314D" w:rsidP="00DF3247">
          <w:pPr>
            <w:pStyle w:val="12"/>
          </w:pPr>
          <w:r w:rsidRPr="00243E3A">
            <w:rPr>
              <w:rFonts w:hint="eastAsia"/>
            </w:rPr>
            <w:t>传真：</w:t>
          </w:r>
        </w:p>
      </w:tc>
      <w:tc>
        <w:tcPr>
          <w:tcW w:w="3675" w:type="dxa"/>
          <w:vAlign w:val="center"/>
        </w:tcPr>
        <w:p w:rsidR="00C7314D" w:rsidRPr="00243E3A" w:rsidRDefault="00C7314D" w:rsidP="00DF3247">
          <w:pPr>
            <w:pStyle w:val="12"/>
          </w:pPr>
          <w:r w:rsidRPr="00243E3A">
            <w:rPr>
              <w:rFonts w:hint="eastAsia"/>
            </w:rPr>
            <w:t>第</w:t>
          </w:r>
          <w:r w:rsidRPr="00243E3A">
            <w:rPr>
              <w:rFonts w:hint="eastAsia"/>
            </w:rPr>
            <w:t xml:space="preserve"> </w:t>
          </w:r>
          <w:r>
            <w:fldChar w:fldCharType="begin"/>
          </w:r>
          <w:r>
            <w:instrText xml:space="preserve"> PAGE </w:instrText>
          </w:r>
          <w:r>
            <w:fldChar w:fldCharType="separate"/>
          </w:r>
          <w:r w:rsidR="00B43E8C">
            <w:rPr>
              <w:noProof/>
            </w:rPr>
            <w:t>1</w:t>
          </w:r>
          <w:r>
            <w:rPr>
              <w:noProof/>
            </w:rPr>
            <w:fldChar w:fldCharType="end"/>
          </w:r>
          <w:r w:rsidRPr="00243E3A">
            <w:rPr>
              <w:rFonts w:hint="eastAsia"/>
            </w:rPr>
            <w:t xml:space="preserve"> </w:t>
          </w:r>
          <w:r w:rsidRPr="00243E3A">
            <w:rPr>
              <w:rFonts w:hint="eastAsia"/>
            </w:rPr>
            <w:t>页</w:t>
          </w:r>
          <w:r w:rsidRPr="00243E3A">
            <w:rPr>
              <w:rFonts w:hint="eastAsia"/>
            </w:rPr>
            <w:t xml:space="preserve"> </w:t>
          </w:r>
          <w:r w:rsidRPr="00243E3A">
            <w:rPr>
              <w:rFonts w:hint="eastAsia"/>
            </w:rPr>
            <w:t>共</w:t>
          </w:r>
          <w:r w:rsidRPr="00243E3A">
            <w:rPr>
              <w:rFonts w:hint="eastAsia"/>
            </w:rPr>
            <w:t xml:space="preserve"> </w:t>
          </w:r>
          <w:fldSimple w:instr=" SECTIONPAGES  \* MERGEFORMAT ">
            <w:r w:rsidR="00B43E8C">
              <w:rPr>
                <w:noProof/>
              </w:rPr>
              <w:t>3</w:t>
            </w:r>
          </w:fldSimple>
          <w:r w:rsidRPr="00243E3A">
            <w:rPr>
              <w:rFonts w:hint="eastAsia"/>
            </w:rPr>
            <w:t xml:space="preserve"> </w:t>
          </w:r>
          <w:r w:rsidRPr="00243E3A">
            <w:rPr>
              <w:rFonts w:hint="eastAsia"/>
            </w:rPr>
            <w:t>页修订记录</w:t>
          </w:r>
        </w:p>
      </w:tc>
    </w:tr>
  </w:tbl>
  <w:p w:rsidR="00C7314D" w:rsidRDefault="00C7314D" w:rsidP="00DF3247">
    <w:pPr>
      <w:ind w:firstLineChars="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64" w:type="dxa"/>
      <w:tblBorders>
        <w:top w:val="single" w:sz="4" w:space="0" w:color="auto"/>
      </w:tblBorders>
      <w:tblLook w:val="0000" w:firstRow="0" w:lastRow="0" w:firstColumn="0" w:lastColumn="0" w:noHBand="0" w:noVBand="0"/>
    </w:tblPr>
    <w:tblGrid>
      <w:gridCol w:w="3780"/>
      <w:gridCol w:w="1998"/>
      <w:gridCol w:w="3686"/>
    </w:tblGrid>
    <w:tr w:rsidR="00C7314D" w:rsidRPr="00243E3A" w:rsidTr="00DF3247">
      <w:trPr>
        <w:cantSplit/>
      </w:trPr>
      <w:tc>
        <w:tcPr>
          <w:tcW w:w="3780" w:type="dxa"/>
          <w:vAlign w:val="bottom"/>
        </w:tcPr>
        <w:p w:rsidR="00C7314D" w:rsidRPr="00243E3A" w:rsidRDefault="00C7314D" w:rsidP="00DF3247">
          <w:pPr>
            <w:pStyle w:val="ae"/>
            <w:jc w:val="both"/>
            <w:rPr>
              <w:rFonts w:ascii="微软雅黑" w:eastAsia="微软雅黑" w:hAnsi="微软雅黑"/>
            </w:rPr>
          </w:pPr>
          <w:r w:rsidRPr="00243E3A">
            <w:rPr>
              <w:rFonts w:ascii="微软雅黑" w:eastAsia="微软雅黑" w:hAnsi="微软雅黑" w:hint="eastAsia"/>
            </w:rPr>
            <w:t>地址：</w:t>
          </w:r>
        </w:p>
      </w:tc>
      <w:tc>
        <w:tcPr>
          <w:tcW w:w="1998" w:type="dxa"/>
          <w:vAlign w:val="bottom"/>
        </w:tcPr>
        <w:p w:rsidR="00C7314D" w:rsidRPr="00243E3A" w:rsidRDefault="00C7314D" w:rsidP="00DF3247">
          <w:pPr>
            <w:pStyle w:val="ae"/>
            <w:jc w:val="both"/>
            <w:rPr>
              <w:rFonts w:ascii="微软雅黑" w:eastAsia="微软雅黑" w:hAnsi="微软雅黑"/>
            </w:rPr>
          </w:pPr>
          <w:r w:rsidRPr="00243E3A">
            <w:rPr>
              <w:rFonts w:ascii="微软雅黑" w:eastAsia="微软雅黑" w:hAnsi="微软雅黑" w:hint="eastAsia"/>
            </w:rPr>
            <w:t>E-mail：</w:t>
          </w:r>
        </w:p>
      </w:tc>
      <w:tc>
        <w:tcPr>
          <w:tcW w:w="3686" w:type="dxa"/>
          <w:vAlign w:val="bottom"/>
        </w:tcPr>
        <w:p w:rsidR="00C7314D" w:rsidRPr="00243E3A" w:rsidRDefault="00C7314D" w:rsidP="00DF3247">
          <w:pPr>
            <w:pStyle w:val="af"/>
            <w:ind w:firstLine="480"/>
            <w:jc w:val="both"/>
            <w:rPr>
              <w:rFonts w:ascii="微软雅黑" w:eastAsia="微软雅黑" w:hAnsi="微软雅黑"/>
            </w:rPr>
          </w:pPr>
          <w:r w:rsidRPr="00243E3A">
            <w:rPr>
              <w:rFonts w:ascii="微软雅黑" w:eastAsia="微软雅黑" w:hAnsi="微软雅黑" w:hint="eastAsia"/>
            </w:rPr>
            <w:t>密级：</w:t>
          </w:r>
        </w:p>
      </w:tc>
    </w:tr>
    <w:tr w:rsidR="00C7314D" w:rsidRPr="00243E3A" w:rsidTr="00DF3247">
      <w:trPr>
        <w:cantSplit/>
        <w:trHeight w:val="335"/>
      </w:trPr>
      <w:tc>
        <w:tcPr>
          <w:tcW w:w="3780" w:type="dxa"/>
          <w:vAlign w:val="bottom"/>
        </w:tcPr>
        <w:p w:rsidR="00C7314D" w:rsidRPr="00243E3A" w:rsidRDefault="00C7314D" w:rsidP="00DF3247">
          <w:pPr>
            <w:pStyle w:val="ae"/>
            <w:jc w:val="both"/>
            <w:rPr>
              <w:rFonts w:ascii="微软雅黑" w:eastAsia="微软雅黑" w:hAnsi="微软雅黑"/>
            </w:rPr>
          </w:pPr>
          <w:r w:rsidRPr="00243E3A">
            <w:rPr>
              <w:rFonts w:ascii="微软雅黑" w:eastAsia="微软雅黑" w:hAnsi="微软雅黑" w:hint="eastAsia"/>
            </w:rPr>
            <w:t>电话：</w:t>
          </w:r>
        </w:p>
      </w:tc>
      <w:tc>
        <w:tcPr>
          <w:tcW w:w="1998" w:type="dxa"/>
          <w:vAlign w:val="bottom"/>
        </w:tcPr>
        <w:p w:rsidR="00C7314D" w:rsidRPr="00243E3A" w:rsidRDefault="00C7314D" w:rsidP="00DF3247">
          <w:pPr>
            <w:pStyle w:val="ae"/>
            <w:jc w:val="both"/>
            <w:rPr>
              <w:rFonts w:ascii="微软雅黑" w:eastAsia="微软雅黑" w:hAnsi="微软雅黑"/>
            </w:rPr>
          </w:pPr>
          <w:r w:rsidRPr="00243E3A">
            <w:rPr>
              <w:rFonts w:ascii="微软雅黑" w:eastAsia="微软雅黑" w:hAnsi="微软雅黑" w:hint="eastAsia"/>
            </w:rPr>
            <w:t>传真：</w:t>
          </w:r>
        </w:p>
      </w:tc>
      <w:tc>
        <w:tcPr>
          <w:tcW w:w="3686" w:type="dxa"/>
          <w:vAlign w:val="bottom"/>
        </w:tcPr>
        <w:p w:rsidR="00C7314D" w:rsidRPr="00243E3A" w:rsidRDefault="00C7314D" w:rsidP="00DF3247">
          <w:pPr>
            <w:pStyle w:val="af0"/>
            <w:ind w:firstLine="480"/>
            <w:jc w:val="both"/>
            <w:rPr>
              <w:rFonts w:ascii="微软雅黑" w:eastAsia="微软雅黑" w:hAnsi="微软雅黑"/>
            </w:rPr>
          </w:pPr>
          <w:r w:rsidRPr="00243E3A">
            <w:rPr>
              <w:rFonts w:ascii="微软雅黑" w:eastAsia="微软雅黑" w:hAnsi="微软雅黑" w:hint="eastAsia"/>
            </w:rPr>
            <w:t xml:space="preserve">第 </w:t>
          </w:r>
          <w:r w:rsidRPr="00243E3A">
            <w:rPr>
              <w:rFonts w:ascii="微软雅黑" w:eastAsia="微软雅黑" w:hAnsi="微软雅黑"/>
            </w:rPr>
            <w:fldChar w:fldCharType="begin"/>
          </w:r>
          <w:r w:rsidRPr="00243E3A">
            <w:rPr>
              <w:rFonts w:ascii="微软雅黑" w:eastAsia="微软雅黑" w:hAnsi="微软雅黑"/>
            </w:rPr>
            <w:instrText xml:space="preserve"> PAGE  \* Arabic  \* MERGEFORMAT </w:instrText>
          </w:r>
          <w:r w:rsidRPr="00243E3A">
            <w:rPr>
              <w:rFonts w:ascii="微软雅黑" w:eastAsia="微软雅黑" w:hAnsi="微软雅黑"/>
            </w:rPr>
            <w:fldChar w:fldCharType="separate"/>
          </w:r>
          <w:r w:rsidR="00B43E8C">
            <w:rPr>
              <w:rFonts w:ascii="微软雅黑" w:eastAsia="微软雅黑" w:hAnsi="微软雅黑"/>
              <w:noProof/>
            </w:rPr>
            <w:t>16</w:t>
          </w:r>
          <w:r w:rsidRPr="00243E3A">
            <w:rPr>
              <w:rFonts w:ascii="微软雅黑" w:eastAsia="微软雅黑" w:hAnsi="微软雅黑"/>
              <w:noProof/>
            </w:rPr>
            <w:fldChar w:fldCharType="end"/>
          </w:r>
          <w:r w:rsidRPr="00243E3A">
            <w:rPr>
              <w:rFonts w:ascii="微软雅黑" w:eastAsia="微软雅黑" w:hAnsi="微软雅黑" w:hint="eastAsia"/>
            </w:rPr>
            <w:t xml:space="preserve"> 页 共 </w:t>
          </w:r>
          <w:fldSimple w:instr=" SECTIONPAGES  \* MERGEFORMAT ">
            <w:r w:rsidR="00B43E8C" w:rsidRPr="00B43E8C">
              <w:rPr>
                <w:rFonts w:ascii="微软雅黑" w:eastAsia="微软雅黑" w:hAnsi="微软雅黑"/>
                <w:noProof/>
              </w:rPr>
              <w:t>24</w:t>
            </w:r>
          </w:fldSimple>
          <w:r w:rsidRPr="00243E3A">
            <w:rPr>
              <w:rFonts w:ascii="微软雅黑" w:eastAsia="微软雅黑" w:hAnsi="微软雅黑" w:hint="eastAsia"/>
            </w:rPr>
            <w:t xml:space="preserve"> 页</w:t>
          </w:r>
        </w:p>
      </w:tc>
    </w:tr>
  </w:tbl>
  <w:p w:rsidR="00C7314D" w:rsidRDefault="00C7314D" w:rsidP="00B97056">
    <w:pPr>
      <w:pStyle w:val="a4"/>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29F" w:rsidRDefault="001D629F" w:rsidP="00882843">
      <w:pPr>
        <w:ind w:firstLine="420"/>
      </w:pPr>
      <w:r>
        <w:separator/>
      </w:r>
    </w:p>
  </w:footnote>
  <w:footnote w:type="continuationSeparator" w:id="0">
    <w:p w:rsidR="001D629F" w:rsidRDefault="001D629F" w:rsidP="00882843">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14D" w:rsidRDefault="00C7314D" w:rsidP="007D6E9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14D" w:rsidRDefault="00C7314D" w:rsidP="007D6E9E">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14D" w:rsidRDefault="00C7314D" w:rsidP="007D6E9E">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14D" w:rsidRDefault="001D629F" w:rsidP="00A129D9">
    <w:pPr>
      <w:pStyle w:val="a3"/>
      <w:ind w:firstLineChars="0" w:firstLine="0"/>
      <w:jc w:val="both"/>
    </w:pPr>
    <w:r>
      <w:rPr>
        <w:rFonts w:ascii="宋体" w:hAnsi="宋体"/>
        <w:noProof/>
      </w:rPr>
      <w:pict>
        <v:line id="Line 1" o:spid="_x0000_s2052" style="position:absolute;left:0;text-align:left;flip:y;z-index:251658240;visibility:visible;mso-wrap-distance-top:-3e-5mm;mso-wrap-distance-bottom:-3e-5mm" from="5.25pt,39.55pt" to="472.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"/>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14D" w:rsidRDefault="001D629F">
    <w:pPr>
      <w:pStyle w:val="Logo"/>
    </w:pPr>
    <w:r>
      <w:rPr>
        <w:noProof/>
      </w:rPr>
      <w:pict>
        <v:shapetype id="_x0000_t202" coordsize="21600,21600" o:spt="202" path="m,l,21600r21600,l21600,xe">
          <v:stroke joinstyle="miter"/>
          <v:path gradientshapeok="t" o:connecttype="rect"/>
        </v:shapetype>
        <v:shape id="Text Box 3" o:spid="_x0000_s2051" type="#_x0000_t202" style="position:absolute;margin-left:181.1pt;margin-top:-3.75pt;width:294pt;height:42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" stroked="f">
          <v:textbox>
            <w:txbxContent>
              <w:p w:rsidR="00C7314D" w:rsidRDefault="00C7314D" w:rsidP="000E3018">
                <w:pPr>
                  <w:spacing w:line="240" w:lineRule="auto"/>
                  <w:ind w:firstLine="420"/>
                  <w:jc w:val="right"/>
                </w:pPr>
                <w:r w:rsidRPr="00E339D0">
                  <w:rPr>
                    <w:rFonts w:hint="eastAsia"/>
                  </w:rPr>
                  <w:t>智能建筑工程项目管理系统</w:t>
                </w:r>
              </w:p>
              <w:p w:rsidR="00C7314D" w:rsidRDefault="00C7314D" w:rsidP="000E3018">
                <w:pPr>
                  <w:spacing w:line="240" w:lineRule="auto"/>
                  <w:ind w:firstLine="420"/>
                  <w:jc w:val="right"/>
                </w:pPr>
                <w:r>
                  <w:rPr>
                    <w:rFonts w:hint="eastAsia"/>
                  </w:rPr>
                  <w:t>项目软件需求规格说明书</w:t>
                </w:r>
              </w:p>
            </w:txbxContent>
          </v:textbox>
        </v:shape>
      </w:pict>
    </w:r>
    <w:r>
      <w:rPr>
        <w:noProof/>
      </w:rPr>
      <w:pict>
        <v:line id="Line 2" o:spid="_x0000_s2050" style="position:absolute;z-index:251657216;visibility:visible;mso-wrap-distance-top:-3e-5mm;mso-wrap-distance-bottom:-3e-5mm" from="0,40.35pt" to="466.8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"/>
      </w:pict>
    </w:r>
    <w:r>
      <w:rPr>
        <w:noProof/>
      </w:rPr>
      <w:pict>
        <v:shape id="Text Box 4" o:spid="_x0000_s2049" type="#_x0000_t202" style="position:absolute;margin-left:12pt;margin-top:47.1pt;width:262.1pt;height:7.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ThggIAABU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" stroked="f">
          <v:textbox>
            <w:txbxContent>
              <w:p w:rsidR="00C7314D" w:rsidRDefault="00C7314D" w:rsidP="000E3018">
                <w:pPr>
                  <w:ind w:firstLine="420"/>
                </w:pPr>
              </w:p>
            </w:txbxContent>
          </v:textbox>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14D" w:rsidRDefault="00C7314D" w:rsidP="007D6E9E">
    <w:pPr>
      <w:pStyle w:val="a3"/>
      <w:ind w:firstLine="360"/>
      <w:jc w:val="both"/>
    </w:pPr>
    <w:r>
      <w:rPr>
        <w:rFonts w:hint="eastAsia"/>
      </w:rPr>
      <w:t>项目名称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35839"/>
    <w:multiLevelType w:val="hybridMultilevel"/>
    <w:tmpl w:val="795C40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99E13E7"/>
    <w:multiLevelType w:val="hybridMultilevel"/>
    <w:tmpl w:val="4C3C15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E1F7534"/>
    <w:multiLevelType w:val="hybridMultilevel"/>
    <w:tmpl w:val="6098FB5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419356A"/>
    <w:multiLevelType w:val="hybridMultilevel"/>
    <w:tmpl w:val="E79CF78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728211B"/>
    <w:multiLevelType w:val="multilevel"/>
    <w:tmpl w:val="5EFE89DA"/>
    <w:lvl w:ilvl="0">
      <w:start w:val="1"/>
      <w:numFmt w:val="decimal"/>
      <w:pStyle w:val="1"/>
      <w:lvlText w:val="%1"/>
      <w:lvlJc w:val="left"/>
      <w:pPr>
        <w:tabs>
          <w:tab w:val="num" w:pos="367"/>
        </w:tabs>
        <w:ind w:left="367" w:hanging="425"/>
      </w:pPr>
      <w:rPr>
        <w:rFonts w:hint="eastAsia"/>
      </w:rPr>
    </w:lvl>
    <w:lvl w:ilvl="1">
      <w:start w:val="1"/>
      <w:numFmt w:val="decimal"/>
      <w:pStyle w:val="2"/>
      <w:lvlText w:val="%1.%2"/>
      <w:lvlJc w:val="left"/>
      <w:pPr>
        <w:tabs>
          <w:tab w:val="num" w:pos="509"/>
        </w:tabs>
        <w:ind w:left="509" w:hanging="567"/>
      </w:pPr>
      <w:rPr>
        <w:rFonts w:hint="eastAsia"/>
      </w:rPr>
    </w:lvl>
    <w:lvl w:ilvl="2">
      <w:start w:val="1"/>
      <w:numFmt w:val="decimal"/>
      <w:pStyle w:val="3"/>
      <w:lvlText w:val="%1.%2.%3"/>
      <w:lvlJc w:val="left"/>
      <w:pPr>
        <w:tabs>
          <w:tab w:val="num" w:pos="662"/>
        </w:tabs>
        <w:ind w:left="651" w:hanging="709"/>
      </w:pPr>
      <w:rPr>
        <w:rFonts w:hint="eastAsia"/>
      </w:rPr>
    </w:lvl>
    <w:lvl w:ilvl="3">
      <w:start w:val="1"/>
      <w:numFmt w:val="decimal"/>
      <w:pStyle w:val="4"/>
      <w:lvlText w:val="%1.%2.%3.%4"/>
      <w:lvlJc w:val="left"/>
      <w:pPr>
        <w:tabs>
          <w:tab w:val="num" w:pos="1022"/>
        </w:tabs>
        <w:ind w:left="793" w:hanging="851"/>
      </w:pPr>
      <w:rPr>
        <w:rFonts w:hint="eastAsia"/>
      </w:rPr>
    </w:lvl>
    <w:lvl w:ilvl="4">
      <w:start w:val="1"/>
      <w:numFmt w:val="decimal"/>
      <w:pStyle w:val="5"/>
      <w:lvlText w:val="%1.%2.%3.%4.%5"/>
      <w:lvlJc w:val="left"/>
      <w:pPr>
        <w:tabs>
          <w:tab w:val="num" w:pos="1382"/>
        </w:tabs>
        <w:ind w:left="934" w:hanging="992"/>
      </w:pPr>
      <w:rPr>
        <w:rFonts w:hint="eastAsia"/>
      </w:rPr>
    </w:lvl>
    <w:lvl w:ilvl="5">
      <w:start w:val="1"/>
      <w:numFmt w:val="decimal"/>
      <w:pStyle w:val="6"/>
      <w:lvlText w:val="%1.%2.%3.%4.%5.%6"/>
      <w:lvlJc w:val="left"/>
      <w:pPr>
        <w:tabs>
          <w:tab w:val="num" w:pos="1742"/>
        </w:tabs>
        <w:ind w:left="1076" w:hanging="1134"/>
      </w:pPr>
      <w:rPr>
        <w:rFonts w:hint="eastAsia"/>
      </w:rPr>
    </w:lvl>
    <w:lvl w:ilvl="6">
      <w:start w:val="1"/>
      <w:numFmt w:val="decimal"/>
      <w:pStyle w:val="7"/>
      <w:lvlText w:val="%1.%2.%3.%4.%5.%6.%7"/>
      <w:lvlJc w:val="left"/>
      <w:pPr>
        <w:tabs>
          <w:tab w:val="num" w:pos="1742"/>
        </w:tabs>
        <w:ind w:left="1218" w:hanging="1276"/>
      </w:pPr>
      <w:rPr>
        <w:rFonts w:hint="eastAsia"/>
      </w:rPr>
    </w:lvl>
    <w:lvl w:ilvl="7">
      <w:start w:val="1"/>
      <w:numFmt w:val="decimal"/>
      <w:pStyle w:val="8"/>
      <w:lvlText w:val="%1.%2.%3.%4.%5.%6.%7.%8"/>
      <w:lvlJc w:val="left"/>
      <w:pPr>
        <w:tabs>
          <w:tab w:val="num" w:pos="2102"/>
        </w:tabs>
        <w:ind w:left="1360" w:hanging="1418"/>
      </w:pPr>
      <w:rPr>
        <w:rFonts w:hint="eastAsia"/>
      </w:rPr>
    </w:lvl>
    <w:lvl w:ilvl="8">
      <w:start w:val="1"/>
      <w:numFmt w:val="decimal"/>
      <w:pStyle w:val="9"/>
      <w:lvlText w:val="%1.%2.%3.%4.%5.%6.%7.%8.%9"/>
      <w:lvlJc w:val="left"/>
      <w:pPr>
        <w:tabs>
          <w:tab w:val="num" w:pos="2462"/>
        </w:tabs>
        <w:ind w:left="1501" w:hanging="1559"/>
      </w:pPr>
      <w:rPr>
        <w:rFonts w:hint="eastAsia"/>
      </w:rPr>
    </w:lvl>
  </w:abstractNum>
  <w:abstractNum w:abstractNumId="5">
    <w:nsid w:val="191C0A0C"/>
    <w:multiLevelType w:val="hybridMultilevel"/>
    <w:tmpl w:val="4822947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C9183B"/>
    <w:multiLevelType w:val="hybridMultilevel"/>
    <w:tmpl w:val="9E5CBB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BB74908"/>
    <w:multiLevelType w:val="hybridMultilevel"/>
    <w:tmpl w:val="E01EA38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A667E1"/>
    <w:multiLevelType w:val="hybridMultilevel"/>
    <w:tmpl w:val="FC94670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4C17FE3"/>
    <w:multiLevelType w:val="hybridMultilevel"/>
    <w:tmpl w:val="08424F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657551D"/>
    <w:multiLevelType w:val="hybridMultilevel"/>
    <w:tmpl w:val="F60834C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062A5C"/>
    <w:multiLevelType w:val="hybridMultilevel"/>
    <w:tmpl w:val="A62676E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88D0607"/>
    <w:multiLevelType w:val="hybridMultilevel"/>
    <w:tmpl w:val="BBF421E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CFF2550"/>
    <w:multiLevelType w:val="hybridMultilevel"/>
    <w:tmpl w:val="645CA74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D1724C4"/>
    <w:multiLevelType w:val="hybridMultilevel"/>
    <w:tmpl w:val="3D429E6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E5C7634"/>
    <w:multiLevelType w:val="hybridMultilevel"/>
    <w:tmpl w:val="326A5B0E"/>
    <w:lvl w:ilvl="0" w:tplc="D5CEC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FF24F98"/>
    <w:multiLevelType w:val="hybridMultilevel"/>
    <w:tmpl w:val="681C6F8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32200AA"/>
    <w:multiLevelType w:val="hybridMultilevel"/>
    <w:tmpl w:val="F93E88C8"/>
    <w:lvl w:ilvl="0" w:tplc="EB665032">
      <w:start w:val="1"/>
      <w:numFmt w:val="bullet"/>
      <w:pStyle w:val="DefaultParagraphFontParaChar"/>
      <w:lvlText w:val=""/>
      <w:lvlJc w:val="left"/>
      <w:pPr>
        <w:tabs>
          <w:tab w:val="num" w:pos="840"/>
        </w:tabs>
        <w:ind w:left="840" w:hanging="420"/>
      </w:pPr>
      <w:rPr>
        <w:rFonts w:ascii="Symbol" w:hAnsi="Symbol" w:hint="default"/>
        <w:color w:val="auto"/>
      </w:rPr>
    </w:lvl>
    <w:lvl w:ilvl="1" w:tplc="0409000F">
      <w:start w:val="1"/>
      <w:numFmt w:val="decimal"/>
      <w:lvlText w:val="%2."/>
      <w:lvlJc w:val="left"/>
      <w:pPr>
        <w:tabs>
          <w:tab w:val="num" w:pos="1260"/>
        </w:tabs>
        <w:ind w:left="1260" w:hanging="420"/>
      </w:pPr>
      <w:rPr>
        <w:rFonts w:hint="default"/>
        <w:color w:val="auto"/>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nsid w:val="59C949AE"/>
    <w:multiLevelType w:val="hybridMultilevel"/>
    <w:tmpl w:val="CA6296E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E0F2D76"/>
    <w:multiLevelType w:val="hybridMultilevel"/>
    <w:tmpl w:val="8D1A8C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E2A4A14"/>
    <w:multiLevelType w:val="hybridMultilevel"/>
    <w:tmpl w:val="61489AD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98031A"/>
    <w:multiLevelType w:val="hybridMultilevel"/>
    <w:tmpl w:val="6D5268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3284D34"/>
    <w:multiLevelType w:val="hybridMultilevel"/>
    <w:tmpl w:val="10DAF6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BE167DA"/>
    <w:multiLevelType w:val="hybridMultilevel"/>
    <w:tmpl w:val="DB12F45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6097F0F"/>
    <w:multiLevelType w:val="hybridMultilevel"/>
    <w:tmpl w:val="7A58FE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7C993B58"/>
    <w:multiLevelType w:val="hybridMultilevel"/>
    <w:tmpl w:val="D9064F7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E4F629A"/>
    <w:multiLevelType w:val="hybridMultilevel"/>
    <w:tmpl w:val="1870C3D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FBF1125"/>
    <w:multiLevelType w:val="hybridMultilevel"/>
    <w:tmpl w:val="E6C0E44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7"/>
  </w:num>
  <w:num w:numId="3">
    <w:abstractNumId w:val="16"/>
  </w:num>
  <w:num w:numId="4">
    <w:abstractNumId w:val="18"/>
  </w:num>
  <w:num w:numId="5">
    <w:abstractNumId w:val="11"/>
  </w:num>
  <w:num w:numId="6">
    <w:abstractNumId w:val="3"/>
  </w:num>
  <w:num w:numId="7">
    <w:abstractNumId w:val="2"/>
  </w:num>
  <w:num w:numId="8">
    <w:abstractNumId w:val="25"/>
  </w:num>
  <w:num w:numId="9">
    <w:abstractNumId w:val="14"/>
  </w:num>
  <w:num w:numId="10">
    <w:abstractNumId w:val="27"/>
  </w:num>
  <w:num w:numId="11">
    <w:abstractNumId w:val="8"/>
  </w:num>
  <w:num w:numId="12">
    <w:abstractNumId w:val="4"/>
  </w:num>
  <w:num w:numId="13">
    <w:abstractNumId w:val="4"/>
  </w:num>
  <w:num w:numId="14">
    <w:abstractNumId w:val="5"/>
  </w:num>
  <w:num w:numId="15">
    <w:abstractNumId w:val="20"/>
  </w:num>
  <w:num w:numId="16">
    <w:abstractNumId w:val="12"/>
  </w:num>
  <w:num w:numId="17">
    <w:abstractNumId w:val="7"/>
  </w:num>
  <w:num w:numId="18">
    <w:abstractNumId w:val="4"/>
  </w:num>
  <w:num w:numId="19">
    <w:abstractNumId w:val="4"/>
  </w:num>
  <w:num w:numId="20">
    <w:abstractNumId w:val="10"/>
  </w:num>
  <w:num w:numId="21">
    <w:abstractNumId w:val="21"/>
  </w:num>
  <w:num w:numId="22">
    <w:abstractNumId w:val="26"/>
  </w:num>
  <w:num w:numId="23">
    <w:abstractNumId w:val="23"/>
  </w:num>
  <w:num w:numId="24">
    <w:abstractNumId w:val="13"/>
  </w:num>
  <w:num w:numId="25">
    <w:abstractNumId w:val="4"/>
  </w:num>
  <w:num w:numId="26">
    <w:abstractNumId w:val="4"/>
  </w:num>
  <w:num w:numId="27">
    <w:abstractNumId w:val="4"/>
  </w:num>
  <w:num w:numId="28">
    <w:abstractNumId w:val="4"/>
  </w:num>
  <w:num w:numId="29">
    <w:abstractNumId w:val="4"/>
  </w:num>
  <w:num w:numId="30">
    <w:abstractNumId w:val="4"/>
  </w:num>
  <w:num w:numId="31">
    <w:abstractNumId w:val="15"/>
  </w:num>
  <w:num w:numId="32">
    <w:abstractNumId w:val="19"/>
  </w:num>
  <w:num w:numId="33">
    <w:abstractNumId w:val="4"/>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4"/>
  </w:num>
  <w:num w:numId="37">
    <w:abstractNumId w:val="4"/>
  </w:num>
  <w:num w:numId="38">
    <w:abstractNumId w:val="4"/>
  </w:num>
  <w:num w:numId="39">
    <w:abstractNumId w:val="4"/>
  </w:num>
  <w:num w:numId="40">
    <w:abstractNumId w:val="22"/>
  </w:num>
  <w:num w:numId="41">
    <w:abstractNumId w:val="6"/>
  </w:num>
  <w:num w:numId="42">
    <w:abstractNumId w:val="9"/>
  </w:num>
  <w:num w:numId="43">
    <w:abstractNumId w:val="1"/>
  </w:num>
  <w:num w:numId="44">
    <w:abstractNumId w:val="0"/>
  </w:num>
  <w:num w:numId="45">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10F18"/>
    <w:rsid w:val="000001CA"/>
    <w:rsid w:val="0000096C"/>
    <w:rsid w:val="0000124A"/>
    <w:rsid w:val="00001593"/>
    <w:rsid w:val="0000173B"/>
    <w:rsid w:val="000021A7"/>
    <w:rsid w:val="00002A5A"/>
    <w:rsid w:val="000036E0"/>
    <w:rsid w:val="000039F6"/>
    <w:rsid w:val="00004D62"/>
    <w:rsid w:val="0000561F"/>
    <w:rsid w:val="000105B2"/>
    <w:rsid w:val="00010842"/>
    <w:rsid w:val="00010F18"/>
    <w:rsid w:val="0001140F"/>
    <w:rsid w:val="00012DC3"/>
    <w:rsid w:val="00013282"/>
    <w:rsid w:val="000152CF"/>
    <w:rsid w:val="000155DC"/>
    <w:rsid w:val="00021C02"/>
    <w:rsid w:val="00022079"/>
    <w:rsid w:val="00022AC6"/>
    <w:rsid w:val="00022CBB"/>
    <w:rsid w:val="00024A7C"/>
    <w:rsid w:val="00024C26"/>
    <w:rsid w:val="00024D8B"/>
    <w:rsid w:val="00025DF3"/>
    <w:rsid w:val="00025FA1"/>
    <w:rsid w:val="0002681B"/>
    <w:rsid w:val="00026DF5"/>
    <w:rsid w:val="000301CA"/>
    <w:rsid w:val="00030DD6"/>
    <w:rsid w:val="000323ED"/>
    <w:rsid w:val="00032CEF"/>
    <w:rsid w:val="00034072"/>
    <w:rsid w:val="00034CD9"/>
    <w:rsid w:val="00035813"/>
    <w:rsid w:val="00035859"/>
    <w:rsid w:val="00035871"/>
    <w:rsid w:val="00037198"/>
    <w:rsid w:val="00037721"/>
    <w:rsid w:val="000378D3"/>
    <w:rsid w:val="00037B8E"/>
    <w:rsid w:val="00037F01"/>
    <w:rsid w:val="00040083"/>
    <w:rsid w:val="000406F7"/>
    <w:rsid w:val="000409E4"/>
    <w:rsid w:val="00042292"/>
    <w:rsid w:val="00042F49"/>
    <w:rsid w:val="0004323B"/>
    <w:rsid w:val="000436E5"/>
    <w:rsid w:val="00043C57"/>
    <w:rsid w:val="0004406F"/>
    <w:rsid w:val="0004468A"/>
    <w:rsid w:val="00044D58"/>
    <w:rsid w:val="00045CD1"/>
    <w:rsid w:val="00046B78"/>
    <w:rsid w:val="000470EA"/>
    <w:rsid w:val="00051424"/>
    <w:rsid w:val="000518C0"/>
    <w:rsid w:val="00054322"/>
    <w:rsid w:val="00054910"/>
    <w:rsid w:val="00054C5B"/>
    <w:rsid w:val="00055020"/>
    <w:rsid w:val="00055159"/>
    <w:rsid w:val="0005568E"/>
    <w:rsid w:val="0005583F"/>
    <w:rsid w:val="00057D53"/>
    <w:rsid w:val="00060709"/>
    <w:rsid w:val="00060853"/>
    <w:rsid w:val="00060C15"/>
    <w:rsid w:val="00061F5F"/>
    <w:rsid w:val="00063F0E"/>
    <w:rsid w:val="0006492F"/>
    <w:rsid w:val="00065C76"/>
    <w:rsid w:val="00065FD1"/>
    <w:rsid w:val="0006709E"/>
    <w:rsid w:val="0007002D"/>
    <w:rsid w:val="00070676"/>
    <w:rsid w:val="000707C3"/>
    <w:rsid w:val="0007099E"/>
    <w:rsid w:val="00070C51"/>
    <w:rsid w:val="00073B1C"/>
    <w:rsid w:val="0007545F"/>
    <w:rsid w:val="000764DF"/>
    <w:rsid w:val="00076893"/>
    <w:rsid w:val="000807B5"/>
    <w:rsid w:val="00080BA1"/>
    <w:rsid w:val="00081BC2"/>
    <w:rsid w:val="00083435"/>
    <w:rsid w:val="000849D0"/>
    <w:rsid w:val="00085018"/>
    <w:rsid w:val="00085A9E"/>
    <w:rsid w:val="00087F0D"/>
    <w:rsid w:val="00092791"/>
    <w:rsid w:val="00095139"/>
    <w:rsid w:val="00095740"/>
    <w:rsid w:val="000957AF"/>
    <w:rsid w:val="00096371"/>
    <w:rsid w:val="000976F0"/>
    <w:rsid w:val="000A1F95"/>
    <w:rsid w:val="000A215A"/>
    <w:rsid w:val="000A266D"/>
    <w:rsid w:val="000A2D31"/>
    <w:rsid w:val="000A3AC0"/>
    <w:rsid w:val="000A4C84"/>
    <w:rsid w:val="000A6C9C"/>
    <w:rsid w:val="000B0D22"/>
    <w:rsid w:val="000B1020"/>
    <w:rsid w:val="000B113B"/>
    <w:rsid w:val="000B1279"/>
    <w:rsid w:val="000B1299"/>
    <w:rsid w:val="000B1EB4"/>
    <w:rsid w:val="000B2625"/>
    <w:rsid w:val="000B4D80"/>
    <w:rsid w:val="000B523F"/>
    <w:rsid w:val="000B56A0"/>
    <w:rsid w:val="000B595C"/>
    <w:rsid w:val="000B770F"/>
    <w:rsid w:val="000C0912"/>
    <w:rsid w:val="000C0E31"/>
    <w:rsid w:val="000C0FFA"/>
    <w:rsid w:val="000C1047"/>
    <w:rsid w:val="000C10BE"/>
    <w:rsid w:val="000C130B"/>
    <w:rsid w:val="000C2A91"/>
    <w:rsid w:val="000C33C6"/>
    <w:rsid w:val="000C417E"/>
    <w:rsid w:val="000C4B4F"/>
    <w:rsid w:val="000C5410"/>
    <w:rsid w:val="000C55CF"/>
    <w:rsid w:val="000C5CB2"/>
    <w:rsid w:val="000C65A4"/>
    <w:rsid w:val="000C6E18"/>
    <w:rsid w:val="000D0360"/>
    <w:rsid w:val="000D0F56"/>
    <w:rsid w:val="000D1C0B"/>
    <w:rsid w:val="000D1EDE"/>
    <w:rsid w:val="000D271C"/>
    <w:rsid w:val="000D2878"/>
    <w:rsid w:val="000D2F27"/>
    <w:rsid w:val="000D3955"/>
    <w:rsid w:val="000D3C23"/>
    <w:rsid w:val="000D4767"/>
    <w:rsid w:val="000D4B51"/>
    <w:rsid w:val="000D5C15"/>
    <w:rsid w:val="000D6E44"/>
    <w:rsid w:val="000D70A5"/>
    <w:rsid w:val="000D70E1"/>
    <w:rsid w:val="000E011C"/>
    <w:rsid w:val="000E1168"/>
    <w:rsid w:val="000E2E6F"/>
    <w:rsid w:val="000E3018"/>
    <w:rsid w:val="000E31F8"/>
    <w:rsid w:val="000E4E46"/>
    <w:rsid w:val="000E635C"/>
    <w:rsid w:val="000E6BC0"/>
    <w:rsid w:val="000F01D6"/>
    <w:rsid w:val="000F0E31"/>
    <w:rsid w:val="000F0F4C"/>
    <w:rsid w:val="000F2410"/>
    <w:rsid w:val="000F411A"/>
    <w:rsid w:val="000F4518"/>
    <w:rsid w:val="000F5659"/>
    <w:rsid w:val="000F626C"/>
    <w:rsid w:val="00100753"/>
    <w:rsid w:val="00100C63"/>
    <w:rsid w:val="00101724"/>
    <w:rsid w:val="0010355A"/>
    <w:rsid w:val="00103697"/>
    <w:rsid w:val="0010404A"/>
    <w:rsid w:val="001040F0"/>
    <w:rsid w:val="001042CA"/>
    <w:rsid w:val="00105524"/>
    <w:rsid w:val="00105DAE"/>
    <w:rsid w:val="001060F3"/>
    <w:rsid w:val="0010686C"/>
    <w:rsid w:val="00110C95"/>
    <w:rsid w:val="00110F35"/>
    <w:rsid w:val="00110F39"/>
    <w:rsid w:val="00111591"/>
    <w:rsid w:val="00112901"/>
    <w:rsid w:val="00113163"/>
    <w:rsid w:val="00113423"/>
    <w:rsid w:val="0011373B"/>
    <w:rsid w:val="00113F80"/>
    <w:rsid w:val="0011489A"/>
    <w:rsid w:val="00114E30"/>
    <w:rsid w:val="001156BB"/>
    <w:rsid w:val="00115FF7"/>
    <w:rsid w:val="00116043"/>
    <w:rsid w:val="0011690A"/>
    <w:rsid w:val="001169CE"/>
    <w:rsid w:val="00116ABB"/>
    <w:rsid w:val="001202C9"/>
    <w:rsid w:val="0012043C"/>
    <w:rsid w:val="00120871"/>
    <w:rsid w:val="00121793"/>
    <w:rsid w:val="0012297D"/>
    <w:rsid w:val="00123763"/>
    <w:rsid w:val="001248FF"/>
    <w:rsid w:val="00126C50"/>
    <w:rsid w:val="001275AA"/>
    <w:rsid w:val="001276CB"/>
    <w:rsid w:val="00127BDF"/>
    <w:rsid w:val="00127EE4"/>
    <w:rsid w:val="00127F66"/>
    <w:rsid w:val="001303AC"/>
    <w:rsid w:val="001321A5"/>
    <w:rsid w:val="001333F6"/>
    <w:rsid w:val="001337A3"/>
    <w:rsid w:val="00134438"/>
    <w:rsid w:val="0013537C"/>
    <w:rsid w:val="00135DD0"/>
    <w:rsid w:val="00135F72"/>
    <w:rsid w:val="001363B8"/>
    <w:rsid w:val="00136694"/>
    <w:rsid w:val="001373B7"/>
    <w:rsid w:val="001413CA"/>
    <w:rsid w:val="00141641"/>
    <w:rsid w:val="0014227C"/>
    <w:rsid w:val="001453D8"/>
    <w:rsid w:val="00145D6A"/>
    <w:rsid w:val="001460A1"/>
    <w:rsid w:val="00146F1E"/>
    <w:rsid w:val="001471DE"/>
    <w:rsid w:val="00147D9C"/>
    <w:rsid w:val="00150749"/>
    <w:rsid w:val="00151014"/>
    <w:rsid w:val="00152686"/>
    <w:rsid w:val="00152F99"/>
    <w:rsid w:val="001544AC"/>
    <w:rsid w:val="001551C3"/>
    <w:rsid w:val="00155EE9"/>
    <w:rsid w:val="00157305"/>
    <w:rsid w:val="001574F4"/>
    <w:rsid w:val="001608D7"/>
    <w:rsid w:val="00160E3F"/>
    <w:rsid w:val="00160E9C"/>
    <w:rsid w:val="0016269E"/>
    <w:rsid w:val="0016337F"/>
    <w:rsid w:val="00164512"/>
    <w:rsid w:val="00164634"/>
    <w:rsid w:val="0016483B"/>
    <w:rsid w:val="00164CF4"/>
    <w:rsid w:val="00165890"/>
    <w:rsid w:val="0016591A"/>
    <w:rsid w:val="0016634A"/>
    <w:rsid w:val="001700BC"/>
    <w:rsid w:val="001709ED"/>
    <w:rsid w:val="00171C89"/>
    <w:rsid w:val="0017233C"/>
    <w:rsid w:val="00172619"/>
    <w:rsid w:val="00172D0A"/>
    <w:rsid w:val="001733B5"/>
    <w:rsid w:val="00173520"/>
    <w:rsid w:val="001744E1"/>
    <w:rsid w:val="00175792"/>
    <w:rsid w:val="00175DFE"/>
    <w:rsid w:val="00175F05"/>
    <w:rsid w:val="001764E4"/>
    <w:rsid w:val="00176695"/>
    <w:rsid w:val="00176D88"/>
    <w:rsid w:val="001775AB"/>
    <w:rsid w:val="00180B06"/>
    <w:rsid w:val="001814E8"/>
    <w:rsid w:val="00181831"/>
    <w:rsid w:val="00181AA5"/>
    <w:rsid w:val="00182124"/>
    <w:rsid w:val="001828E0"/>
    <w:rsid w:val="00182B59"/>
    <w:rsid w:val="0018318A"/>
    <w:rsid w:val="001834DE"/>
    <w:rsid w:val="00183A14"/>
    <w:rsid w:val="00183CD7"/>
    <w:rsid w:val="00184049"/>
    <w:rsid w:val="0018520E"/>
    <w:rsid w:val="00187AFC"/>
    <w:rsid w:val="00187EB5"/>
    <w:rsid w:val="001907BA"/>
    <w:rsid w:val="0019085D"/>
    <w:rsid w:val="00190BED"/>
    <w:rsid w:val="00191D19"/>
    <w:rsid w:val="00192438"/>
    <w:rsid w:val="00192504"/>
    <w:rsid w:val="00192C85"/>
    <w:rsid w:val="00192FF0"/>
    <w:rsid w:val="001936C6"/>
    <w:rsid w:val="00193D88"/>
    <w:rsid w:val="00194C87"/>
    <w:rsid w:val="00195BD6"/>
    <w:rsid w:val="00196907"/>
    <w:rsid w:val="001A1676"/>
    <w:rsid w:val="001A2953"/>
    <w:rsid w:val="001A29DE"/>
    <w:rsid w:val="001A2B69"/>
    <w:rsid w:val="001A40E5"/>
    <w:rsid w:val="001A45BB"/>
    <w:rsid w:val="001A4B70"/>
    <w:rsid w:val="001A5174"/>
    <w:rsid w:val="001A574C"/>
    <w:rsid w:val="001A6334"/>
    <w:rsid w:val="001A6F1A"/>
    <w:rsid w:val="001A703D"/>
    <w:rsid w:val="001B09C2"/>
    <w:rsid w:val="001B16A9"/>
    <w:rsid w:val="001B293E"/>
    <w:rsid w:val="001B2B06"/>
    <w:rsid w:val="001B2CF7"/>
    <w:rsid w:val="001B36C4"/>
    <w:rsid w:val="001B4389"/>
    <w:rsid w:val="001B4A55"/>
    <w:rsid w:val="001B59E7"/>
    <w:rsid w:val="001B6455"/>
    <w:rsid w:val="001B6B10"/>
    <w:rsid w:val="001B7086"/>
    <w:rsid w:val="001B719F"/>
    <w:rsid w:val="001B7FDA"/>
    <w:rsid w:val="001C025C"/>
    <w:rsid w:val="001C13C3"/>
    <w:rsid w:val="001C26D2"/>
    <w:rsid w:val="001C282F"/>
    <w:rsid w:val="001C28ED"/>
    <w:rsid w:val="001C324F"/>
    <w:rsid w:val="001C43ED"/>
    <w:rsid w:val="001C44DA"/>
    <w:rsid w:val="001C5D02"/>
    <w:rsid w:val="001C6B24"/>
    <w:rsid w:val="001C767E"/>
    <w:rsid w:val="001C7D9F"/>
    <w:rsid w:val="001D005D"/>
    <w:rsid w:val="001D0983"/>
    <w:rsid w:val="001D0A77"/>
    <w:rsid w:val="001D1911"/>
    <w:rsid w:val="001D21A5"/>
    <w:rsid w:val="001D256A"/>
    <w:rsid w:val="001D2A43"/>
    <w:rsid w:val="001D2CE1"/>
    <w:rsid w:val="001D2D7F"/>
    <w:rsid w:val="001D3D62"/>
    <w:rsid w:val="001D3EFB"/>
    <w:rsid w:val="001D4972"/>
    <w:rsid w:val="001D58F1"/>
    <w:rsid w:val="001D629F"/>
    <w:rsid w:val="001D6978"/>
    <w:rsid w:val="001D6DAD"/>
    <w:rsid w:val="001D77D9"/>
    <w:rsid w:val="001D78CC"/>
    <w:rsid w:val="001D7E45"/>
    <w:rsid w:val="001E0FC6"/>
    <w:rsid w:val="001E598A"/>
    <w:rsid w:val="001E59AC"/>
    <w:rsid w:val="001E6247"/>
    <w:rsid w:val="001F234E"/>
    <w:rsid w:val="001F25A9"/>
    <w:rsid w:val="001F2A60"/>
    <w:rsid w:val="001F39D7"/>
    <w:rsid w:val="001F3EB1"/>
    <w:rsid w:val="001F50E8"/>
    <w:rsid w:val="00200D40"/>
    <w:rsid w:val="00200DF6"/>
    <w:rsid w:val="00200E98"/>
    <w:rsid w:val="00200FAA"/>
    <w:rsid w:val="0020178A"/>
    <w:rsid w:val="002039FD"/>
    <w:rsid w:val="00204529"/>
    <w:rsid w:val="0020631E"/>
    <w:rsid w:val="002069AC"/>
    <w:rsid w:val="00207531"/>
    <w:rsid w:val="0020775C"/>
    <w:rsid w:val="002079D8"/>
    <w:rsid w:val="00207B90"/>
    <w:rsid w:val="00211E5C"/>
    <w:rsid w:val="002135DA"/>
    <w:rsid w:val="002153A8"/>
    <w:rsid w:val="00215C61"/>
    <w:rsid w:val="002161FA"/>
    <w:rsid w:val="00216245"/>
    <w:rsid w:val="0021670A"/>
    <w:rsid w:val="00217F2B"/>
    <w:rsid w:val="00220300"/>
    <w:rsid w:val="002212A7"/>
    <w:rsid w:val="00222258"/>
    <w:rsid w:val="00223B5C"/>
    <w:rsid w:val="002256FE"/>
    <w:rsid w:val="00226799"/>
    <w:rsid w:val="00230161"/>
    <w:rsid w:val="002303EC"/>
    <w:rsid w:val="002306B6"/>
    <w:rsid w:val="0023079B"/>
    <w:rsid w:val="00231C37"/>
    <w:rsid w:val="00232005"/>
    <w:rsid w:val="0023291F"/>
    <w:rsid w:val="00235342"/>
    <w:rsid w:val="002354CD"/>
    <w:rsid w:val="00235AC3"/>
    <w:rsid w:val="0023636F"/>
    <w:rsid w:val="00236CF9"/>
    <w:rsid w:val="00236D66"/>
    <w:rsid w:val="00237DBE"/>
    <w:rsid w:val="002403FF"/>
    <w:rsid w:val="00241022"/>
    <w:rsid w:val="0024144A"/>
    <w:rsid w:val="002414AD"/>
    <w:rsid w:val="00241FDE"/>
    <w:rsid w:val="00242C70"/>
    <w:rsid w:val="00243E3A"/>
    <w:rsid w:val="00244764"/>
    <w:rsid w:val="002450E2"/>
    <w:rsid w:val="00245A73"/>
    <w:rsid w:val="002470A8"/>
    <w:rsid w:val="002477FF"/>
    <w:rsid w:val="00250317"/>
    <w:rsid w:val="002510B2"/>
    <w:rsid w:val="00251F5A"/>
    <w:rsid w:val="002520B5"/>
    <w:rsid w:val="0025225D"/>
    <w:rsid w:val="0025432C"/>
    <w:rsid w:val="00254F8F"/>
    <w:rsid w:val="00255667"/>
    <w:rsid w:val="0025588E"/>
    <w:rsid w:val="00255FCB"/>
    <w:rsid w:val="002569E9"/>
    <w:rsid w:val="002606EF"/>
    <w:rsid w:val="00260937"/>
    <w:rsid w:val="00261749"/>
    <w:rsid w:val="00261AAB"/>
    <w:rsid w:val="0026211F"/>
    <w:rsid w:val="00262C2B"/>
    <w:rsid w:val="0026337F"/>
    <w:rsid w:val="00263CFF"/>
    <w:rsid w:val="00264AFA"/>
    <w:rsid w:val="0026545F"/>
    <w:rsid w:val="00266E65"/>
    <w:rsid w:val="0026735F"/>
    <w:rsid w:val="002679A6"/>
    <w:rsid w:val="00267E0A"/>
    <w:rsid w:val="002701CD"/>
    <w:rsid w:val="002708E7"/>
    <w:rsid w:val="002710B1"/>
    <w:rsid w:val="00271318"/>
    <w:rsid w:val="002713EC"/>
    <w:rsid w:val="002718FE"/>
    <w:rsid w:val="00271D2B"/>
    <w:rsid w:val="00272F08"/>
    <w:rsid w:val="00272F47"/>
    <w:rsid w:val="00273B6A"/>
    <w:rsid w:val="002743EC"/>
    <w:rsid w:val="002750B7"/>
    <w:rsid w:val="00275B9B"/>
    <w:rsid w:val="00275BA6"/>
    <w:rsid w:val="002775B3"/>
    <w:rsid w:val="002809FF"/>
    <w:rsid w:val="00280F4F"/>
    <w:rsid w:val="00281385"/>
    <w:rsid w:val="002814E4"/>
    <w:rsid w:val="002816BD"/>
    <w:rsid w:val="002820F4"/>
    <w:rsid w:val="0028299E"/>
    <w:rsid w:val="00284436"/>
    <w:rsid w:val="00285767"/>
    <w:rsid w:val="00286185"/>
    <w:rsid w:val="0028663C"/>
    <w:rsid w:val="00287174"/>
    <w:rsid w:val="0029012C"/>
    <w:rsid w:val="002919B7"/>
    <w:rsid w:val="00293033"/>
    <w:rsid w:val="0029384C"/>
    <w:rsid w:val="00293AB1"/>
    <w:rsid w:val="0029457A"/>
    <w:rsid w:val="00294AA0"/>
    <w:rsid w:val="002960C4"/>
    <w:rsid w:val="002A0939"/>
    <w:rsid w:val="002A1B87"/>
    <w:rsid w:val="002A2821"/>
    <w:rsid w:val="002A34BC"/>
    <w:rsid w:val="002A373C"/>
    <w:rsid w:val="002A3DEB"/>
    <w:rsid w:val="002A3F91"/>
    <w:rsid w:val="002A429A"/>
    <w:rsid w:val="002A4BC5"/>
    <w:rsid w:val="002A5095"/>
    <w:rsid w:val="002A51AB"/>
    <w:rsid w:val="002A6877"/>
    <w:rsid w:val="002B0C0E"/>
    <w:rsid w:val="002B0D0A"/>
    <w:rsid w:val="002B1F2C"/>
    <w:rsid w:val="002B2004"/>
    <w:rsid w:val="002B24BD"/>
    <w:rsid w:val="002B24D5"/>
    <w:rsid w:val="002B2C9D"/>
    <w:rsid w:val="002B2D5F"/>
    <w:rsid w:val="002B3849"/>
    <w:rsid w:val="002B3FDA"/>
    <w:rsid w:val="002B5C18"/>
    <w:rsid w:val="002B5CF4"/>
    <w:rsid w:val="002B661D"/>
    <w:rsid w:val="002B6820"/>
    <w:rsid w:val="002B719C"/>
    <w:rsid w:val="002B7434"/>
    <w:rsid w:val="002B7551"/>
    <w:rsid w:val="002B7910"/>
    <w:rsid w:val="002B7C47"/>
    <w:rsid w:val="002C043E"/>
    <w:rsid w:val="002C06D8"/>
    <w:rsid w:val="002C2F92"/>
    <w:rsid w:val="002C3F52"/>
    <w:rsid w:val="002C54AF"/>
    <w:rsid w:val="002C5DA2"/>
    <w:rsid w:val="002C5FF1"/>
    <w:rsid w:val="002C63C8"/>
    <w:rsid w:val="002C6536"/>
    <w:rsid w:val="002C6C79"/>
    <w:rsid w:val="002C71B4"/>
    <w:rsid w:val="002C76C7"/>
    <w:rsid w:val="002D0B9B"/>
    <w:rsid w:val="002D0CE6"/>
    <w:rsid w:val="002D0F0E"/>
    <w:rsid w:val="002D1714"/>
    <w:rsid w:val="002D1B43"/>
    <w:rsid w:val="002D1C11"/>
    <w:rsid w:val="002D31DF"/>
    <w:rsid w:val="002D3EA4"/>
    <w:rsid w:val="002D47C6"/>
    <w:rsid w:val="002D7351"/>
    <w:rsid w:val="002E1DA0"/>
    <w:rsid w:val="002E24C1"/>
    <w:rsid w:val="002E2574"/>
    <w:rsid w:val="002E3DEF"/>
    <w:rsid w:val="002E4B06"/>
    <w:rsid w:val="002E5018"/>
    <w:rsid w:val="002E5339"/>
    <w:rsid w:val="002E5C73"/>
    <w:rsid w:val="002F0196"/>
    <w:rsid w:val="002F0DC4"/>
    <w:rsid w:val="002F18A2"/>
    <w:rsid w:val="002F1CD3"/>
    <w:rsid w:val="002F2036"/>
    <w:rsid w:val="002F45C7"/>
    <w:rsid w:val="002F4F50"/>
    <w:rsid w:val="002F5183"/>
    <w:rsid w:val="002F6CD6"/>
    <w:rsid w:val="002F734E"/>
    <w:rsid w:val="002F7A14"/>
    <w:rsid w:val="00300A85"/>
    <w:rsid w:val="003035CD"/>
    <w:rsid w:val="00303FE0"/>
    <w:rsid w:val="00304636"/>
    <w:rsid w:val="0030474F"/>
    <w:rsid w:val="0030535B"/>
    <w:rsid w:val="00305DB8"/>
    <w:rsid w:val="003063DC"/>
    <w:rsid w:val="0030683D"/>
    <w:rsid w:val="00306BFD"/>
    <w:rsid w:val="003074C6"/>
    <w:rsid w:val="00307F5F"/>
    <w:rsid w:val="0031353B"/>
    <w:rsid w:val="003144D7"/>
    <w:rsid w:val="00315219"/>
    <w:rsid w:val="00315381"/>
    <w:rsid w:val="00315610"/>
    <w:rsid w:val="0031712A"/>
    <w:rsid w:val="00317696"/>
    <w:rsid w:val="00317B8D"/>
    <w:rsid w:val="00320519"/>
    <w:rsid w:val="00321DB6"/>
    <w:rsid w:val="003222AD"/>
    <w:rsid w:val="00323D0A"/>
    <w:rsid w:val="00324619"/>
    <w:rsid w:val="0032500F"/>
    <w:rsid w:val="0032579F"/>
    <w:rsid w:val="00325DDB"/>
    <w:rsid w:val="003264EC"/>
    <w:rsid w:val="00326575"/>
    <w:rsid w:val="00326E32"/>
    <w:rsid w:val="00327A98"/>
    <w:rsid w:val="00330C43"/>
    <w:rsid w:val="00331151"/>
    <w:rsid w:val="00331B77"/>
    <w:rsid w:val="003326A0"/>
    <w:rsid w:val="003328C6"/>
    <w:rsid w:val="00332C1D"/>
    <w:rsid w:val="00332C81"/>
    <w:rsid w:val="00334134"/>
    <w:rsid w:val="0033551F"/>
    <w:rsid w:val="00335629"/>
    <w:rsid w:val="00335AAF"/>
    <w:rsid w:val="00335CD8"/>
    <w:rsid w:val="00335F14"/>
    <w:rsid w:val="00340606"/>
    <w:rsid w:val="0034079D"/>
    <w:rsid w:val="00340F17"/>
    <w:rsid w:val="00340F2C"/>
    <w:rsid w:val="003416F3"/>
    <w:rsid w:val="003418B2"/>
    <w:rsid w:val="00342BF5"/>
    <w:rsid w:val="00342D4B"/>
    <w:rsid w:val="00342D6D"/>
    <w:rsid w:val="00343757"/>
    <w:rsid w:val="00345027"/>
    <w:rsid w:val="00345594"/>
    <w:rsid w:val="003456BE"/>
    <w:rsid w:val="00345950"/>
    <w:rsid w:val="00345B57"/>
    <w:rsid w:val="00346D79"/>
    <w:rsid w:val="00347118"/>
    <w:rsid w:val="00350394"/>
    <w:rsid w:val="00350881"/>
    <w:rsid w:val="003508A9"/>
    <w:rsid w:val="00352555"/>
    <w:rsid w:val="0035261D"/>
    <w:rsid w:val="0035396D"/>
    <w:rsid w:val="00353A72"/>
    <w:rsid w:val="00354861"/>
    <w:rsid w:val="00355E89"/>
    <w:rsid w:val="003569F4"/>
    <w:rsid w:val="0035737B"/>
    <w:rsid w:val="0036156B"/>
    <w:rsid w:val="00363618"/>
    <w:rsid w:val="0036575B"/>
    <w:rsid w:val="00365828"/>
    <w:rsid w:val="00370445"/>
    <w:rsid w:val="0037060C"/>
    <w:rsid w:val="003707BF"/>
    <w:rsid w:val="00371784"/>
    <w:rsid w:val="003722F5"/>
    <w:rsid w:val="00372BDA"/>
    <w:rsid w:val="00373C29"/>
    <w:rsid w:val="00373E8F"/>
    <w:rsid w:val="00374DD6"/>
    <w:rsid w:val="00376BA6"/>
    <w:rsid w:val="00377769"/>
    <w:rsid w:val="00377925"/>
    <w:rsid w:val="00380111"/>
    <w:rsid w:val="00380888"/>
    <w:rsid w:val="00381CEB"/>
    <w:rsid w:val="00381E4D"/>
    <w:rsid w:val="003824CF"/>
    <w:rsid w:val="00382FB0"/>
    <w:rsid w:val="003830F0"/>
    <w:rsid w:val="00385320"/>
    <w:rsid w:val="0038556A"/>
    <w:rsid w:val="00385992"/>
    <w:rsid w:val="00386298"/>
    <w:rsid w:val="003864EC"/>
    <w:rsid w:val="0038679B"/>
    <w:rsid w:val="003878FA"/>
    <w:rsid w:val="0039156D"/>
    <w:rsid w:val="00393A34"/>
    <w:rsid w:val="0039428B"/>
    <w:rsid w:val="00394EEB"/>
    <w:rsid w:val="00395D23"/>
    <w:rsid w:val="00396318"/>
    <w:rsid w:val="00396AA6"/>
    <w:rsid w:val="003A22B9"/>
    <w:rsid w:val="003A2494"/>
    <w:rsid w:val="003A29ED"/>
    <w:rsid w:val="003A2ACF"/>
    <w:rsid w:val="003A2B0E"/>
    <w:rsid w:val="003A2B47"/>
    <w:rsid w:val="003A3C0B"/>
    <w:rsid w:val="003A3CFE"/>
    <w:rsid w:val="003A49E7"/>
    <w:rsid w:val="003A576E"/>
    <w:rsid w:val="003A68E7"/>
    <w:rsid w:val="003A7B05"/>
    <w:rsid w:val="003B108B"/>
    <w:rsid w:val="003B11FC"/>
    <w:rsid w:val="003B14DA"/>
    <w:rsid w:val="003B3F07"/>
    <w:rsid w:val="003B41CA"/>
    <w:rsid w:val="003B47E3"/>
    <w:rsid w:val="003B5302"/>
    <w:rsid w:val="003B5554"/>
    <w:rsid w:val="003B6E86"/>
    <w:rsid w:val="003B75CD"/>
    <w:rsid w:val="003C08C3"/>
    <w:rsid w:val="003C0E37"/>
    <w:rsid w:val="003C19A3"/>
    <w:rsid w:val="003C1CD8"/>
    <w:rsid w:val="003C313D"/>
    <w:rsid w:val="003C31BC"/>
    <w:rsid w:val="003C4181"/>
    <w:rsid w:val="003C4337"/>
    <w:rsid w:val="003C45EF"/>
    <w:rsid w:val="003C5CA9"/>
    <w:rsid w:val="003C727F"/>
    <w:rsid w:val="003C72A0"/>
    <w:rsid w:val="003C7EDC"/>
    <w:rsid w:val="003D039E"/>
    <w:rsid w:val="003D06C4"/>
    <w:rsid w:val="003D1806"/>
    <w:rsid w:val="003D24E4"/>
    <w:rsid w:val="003D2DAF"/>
    <w:rsid w:val="003D3188"/>
    <w:rsid w:val="003D36F9"/>
    <w:rsid w:val="003D489A"/>
    <w:rsid w:val="003D4D8D"/>
    <w:rsid w:val="003D5766"/>
    <w:rsid w:val="003D587E"/>
    <w:rsid w:val="003D5AA3"/>
    <w:rsid w:val="003D6526"/>
    <w:rsid w:val="003D69A6"/>
    <w:rsid w:val="003E02DD"/>
    <w:rsid w:val="003E0C28"/>
    <w:rsid w:val="003E1076"/>
    <w:rsid w:val="003E1166"/>
    <w:rsid w:val="003E3A4B"/>
    <w:rsid w:val="003E42FC"/>
    <w:rsid w:val="003E4304"/>
    <w:rsid w:val="003E47BC"/>
    <w:rsid w:val="003E4C81"/>
    <w:rsid w:val="003E4DA7"/>
    <w:rsid w:val="003E5DAD"/>
    <w:rsid w:val="003E7E9A"/>
    <w:rsid w:val="003F002E"/>
    <w:rsid w:val="003F12D0"/>
    <w:rsid w:val="003F13D1"/>
    <w:rsid w:val="003F1838"/>
    <w:rsid w:val="003F2340"/>
    <w:rsid w:val="003F3F63"/>
    <w:rsid w:val="003F4FDD"/>
    <w:rsid w:val="003F5E38"/>
    <w:rsid w:val="003F5F13"/>
    <w:rsid w:val="003F6454"/>
    <w:rsid w:val="003F737D"/>
    <w:rsid w:val="00400560"/>
    <w:rsid w:val="00400EA3"/>
    <w:rsid w:val="004010CF"/>
    <w:rsid w:val="00401238"/>
    <w:rsid w:val="00401975"/>
    <w:rsid w:val="004019D4"/>
    <w:rsid w:val="00401A29"/>
    <w:rsid w:val="00401DDB"/>
    <w:rsid w:val="004025A3"/>
    <w:rsid w:val="0040264E"/>
    <w:rsid w:val="00403232"/>
    <w:rsid w:val="004032F7"/>
    <w:rsid w:val="0040335E"/>
    <w:rsid w:val="004038B8"/>
    <w:rsid w:val="0040467D"/>
    <w:rsid w:val="00405E7F"/>
    <w:rsid w:val="0040721F"/>
    <w:rsid w:val="0041158C"/>
    <w:rsid w:val="0041182F"/>
    <w:rsid w:val="00411C78"/>
    <w:rsid w:val="00411CB4"/>
    <w:rsid w:val="0041308B"/>
    <w:rsid w:val="00413777"/>
    <w:rsid w:val="00413D72"/>
    <w:rsid w:val="00413F0B"/>
    <w:rsid w:val="00414389"/>
    <w:rsid w:val="00415F90"/>
    <w:rsid w:val="00416131"/>
    <w:rsid w:val="004163E0"/>
    <w:rsid w:val="004165F8"/>
    <w:rsid w:val="00416E9E"/>
    <w:rsid w:val="004172BA"/>
    <w:rsid w:val="00417312"/>
    <w:rsid w:val="00417448"/>
    <w:rsid w:val="00417A17"/>
    <w:rsid w:val="00417E14"/>
    <w:rsid w:val="0042018A"/>
    <w:rsid w:val="00420ECA"/>
    <w:rsid w:val="004213BC"/>
    <w:rsid w:val="00421416"/>
    <w:rsid w:val="0042185D"/>
    <w:rsid w:val="00422280"/>
    <w:rsid w:val="004226B7"/>
    <w:rsid w:val="00422E0A"/>
    <w:rsid w:val="00422F1F"/>
    <w:rsid w:val="004236BA"/>
    <w:rsid w:val="0042403F"/>
    <w:rsid w:val="0042418C"/>
    <w:rsid w:val="00424FB6"/>
    <w:rsid w:val="0042555D"/>
    <w:rsid w:val="0042672F"/>
    <w:rsid w:val="00426B56"/>
    <w:rsid w:val="00426BE8"/>
    <w:rsid w:val="00427F8A"/>
    <w:rsid w:val="0043086F"/>
    <w:rsid w:val="004329CB"/>
    <w:rsid w:val="00432DE6"/>
    <w:rsid w:val="00433304"/>
    <w:rsid w:val="0043422C"/>
    <w:rsid w:val="004374FF"/>
    <w:rsid w:val="0043771B"/>
    <w:rsid w:val="00437ADF"/>
    <w:rsid w:val="004409C0"/>
    <w:rsid w:val="00440C70"/>
    <w:rsid w:val="00440D08"/>
    <w:rsid w:val="00440D10"/>
    <w:rsid w:val="00441A6A"/>
    <w:rsid w:val="004433A5"/>
    <w:rsid w:val="00443E82"/>
    <w:rsid w:val="00444687"/>
    <w:rsid w:val="00444960"/>
    <w:rsid w:val="00444FA2"/>
    <w:rsid w:val="00445600"/>
    <w:rsid w:val="00445900"/>
    <w:rsid w:val="00445FD7"/>
    <w:rsid w:val="004467D0"/>
    <w:rsid w:val="00447465"/>
    <w:rsid w:val="00447B6E"/>
    <w:rsid w:val="004505C6"/>
    <w:rsid w:val="00450713"/>
    <w:rsid w:val="00450B79"/>
    <w:rsid w:val="0045127F"/>
    <w:rsid w:val="00453927"/>
    <w:rsid w:val="0045441B"/>
    <w:rsid w:val="00454EF4"/>
    <w:rsid w:val="004565BD"/>
    <w:rsid w:val="004565D4"/>
    <w:rsid w:val="0045723C"/>
    <w:rsid w:val="0046063B"/>
    <w:rsid w:val="004608E8"/>
    <w:rsid w:val="004618A7"/>
    <w:rsid w:val="00462372"/>
    <w:rsid w:val="00462D75"/>
    <w:rsid w:val="00462FB8"/>
    <w:rsid w:val="00463031"/>
    <w:rsid w:val="004632F7"/>
    <w:rsid w:val="00463647"/>
    <w:rsid w:val="0046364E"/>
    <w:rsid w:val="00463896"/>
    <w:rsid w:val="004652ED"/>
    <w:rsid w:val="004658AD"/>
    <w:rsid w:val="00465FA9"/>
    <w:rsid w:val="00466252"/>
    <w:rsid w:val="004673B7"/>
    <w:rsid w:val="0046773A"/>
    <w:rsid w:val="004701A6"/>
    <w:rsid w:val="00470BF1"/>
    <w:rsid w:val="00470F41"/>
    <w:rsid w:val="00470F6D"/>
    <w:rsid w:val="004714DA"/>
    <w:rsid w:val="004722E0"/>
    <w:rsid w:val="0047450E"/>
    <w:rsid w:val="00475595"/>
    <w:rsid w:val="00475654"/>
    <w:rsid w:val="00475CEE"/>
    <w:rsid w:val="0047614D"/>
    <w:rsid w:val="004763AC"/>
    <w:rsid w:val="00477F8C"/>
    <w:rsid w:val="0048076F"/>
    <w:rsid w:val="00480B58"/>
    <w:rsid w:val="004816E8"/>
    <w:rsid w:val="00482732"/>
    <w:rsid w:val="00482AD7"/>
    <w:rsid w:val="00483CBE"/>
    <w:rsid w:val="00484094"/>
    <w:rsid w:val="00484DE0"/>
    <w:rsid w:val="00484FDC"/>
    <w:rsid w:val="004862B0"/>
    <w:rsid w:val="00487191"/>
    <w:rsid w:val="00490EF0"/>
    <w:rsid w:val="00491621"/>
    <w:rsid w:val="00492721"/>
    <w:rsid w:val="00493AC2"/>
    <w:rsid w:val="00493E5B"/>
    <w:rsid w:val="004940C5"/>
    <w:rsid w:val="00494930"/>
    <w:rsid w:val="00494EAD"/>
    <w:rsid w:val="004962E0"/>
    <w:rsid w:val="004970FB"/>
    <w:rsid w:val="00497501"/>
    <w:rsid w:val="004A02EB"/>
    <w:rsid w:val="004A04F6"/>
    <w:rsid w:val="004A0DDE"/>
    <w:rsid w:val="004A0E17"/>
    <w:rsid w:val="004A1249"/>
    <w:rsid w:val="004A1794"/>
    <w:rsid w:val="004A374F"/>
    <w:rsid w:val="004A49EF"/>
    <w:rsid w:val="004A50FC"/>
    <w:rsid w:val="004A5BEF"/>
    <w:rsid w:val="004A5E27"/>
    <w:rsid w:val="004A6051"/>
    <w:rsid w:val="004A7126"/>
    <w:rsid w:val="004A71D4"/>
    <w:rsid w:val="004A7766"/>
    <w:rsid w:val="004B02E4"/>
    <w:rsid w:val="004B267D"/>
    <w:rsid w:val="004B279E"/>
    <w:rsid w:val="004B50B4"/>
    <w:rsid w:val="004B51B0"/>
    <w:rsid w:val="004B5C4F"/>
    <w:rsid w:val="004B71A2"/>
    <w:rsid w:val="004B75AC"/>
    <w:rsid w:val="004B7E5E"/>
    <w:rsid w:val="004C137A"/>
    <w:rsid w:val="004C1557"/>
    <w:rsid w:val="004C24DF"/>
    <w:rsid w:val="004C250D"/>
    <w:rsid w:val="004C3528"/>
    <w:rsid w:val="004C3B06"/>
    <w:rsid w:val="004C3FCE"/>
    <w:rsid w:val="004C47D0"/>
    <w:rsid w:val="004C4D82"/>
    <w:rsid w:val="004C5E3C"/>
    <w:rsid w:val="004C636B"/>
    <w:rsid w:val="004C6727"/>
    <w:rsid w:val="004C6744"/>
    <w:rsid w:val="004C693E"/>
    <w:rsid w:val="004D231A"/>
    <w:rsid w:val="004D260C"/>
    <w:rsid w:val="004D30D9"/>
    <w:rsid w:val="004D4254"/>
    <w:rsid w:val="004D53C7"/>
    <w:rsid w:val="004D5CF1"/>
    <w:rsid w:val="004D6084"/>
    <w:rsid w:val="004D6399"/>
    <w:rsid w:val="004D66D4"/>
    <w:rsid w:val="004D69B8"/>
    <w:rsid w:val="004D79F5"/>
    <w:rsid w:val="004D7F6F"/>
    <w:rsid w:val="004E00DC"/>
    <w:rsid w:val="004E0393"/>
    <w:rsid w:val="004E03A7"/>
    <w:rsid w:val="004E077F"/>
    <w:rsid w:val="004E1D4A"/>
    <w:rsid w:val="004E2E92"/>
    <w:rsid w:val="004E3529"/>
    <w:rsid w:val="004E3A8D"/>
    <w:rsid w:val="004E45C0"/>
    <w:rsid w:val="004E4ED3"/>
    <w:rsid w:val="004E50F6"/>
    <w:rsid w:val="004E593C"/>
    <w:rsid w:val="004E67B3"/>
    <w:rsid w:val="004E7085"/>
    <w:rsid w:val="004E79CB"/>
    <w:rsid w:val="004F0095"/>
    <w:rsid w:val="004F0504"/>
    <w:rsid w:val="004F0908"/>
    <w:rsid w:val="004F095A"/>
    <w:rsid w:val="004F0DB2"/>
    <w:rsid w:val="004F1239"/>
    <w:rsid w:val="004F2A87"/>
    <w:rsid w:val="004F3100"/>
    <w:rsid w:val="004F3226"/>
    <w:rsid w:val="004F325E"/>
    <w:rsid w:val="004F352A"/>
    <w:rsid w:val="004F3A4E"/>
    <w:rsid w:val="004F5B4A"/>
    <w:rsid w:val="004F77C0"/>
    <w:rsid w:val="004F7C65"/>
    <w:rsid w:val="00500531"/>
    <w:rsid w:val="00500ADA"/>
    <w:rsid w:val="00500B34"/>
    <w:rsid w:val="00500FB6"/>
    <w:rsid w:val="00501301"/>
    <w:rsid w:val="005014CF"/>
    <w:rsid w:val="005035BE"/>
    <w:rsid w:val="005047F7"/>
    <w:rsid w:val="00504AA0"/>
    <w:rsid w:val="005052B2"/>
    <w:rsid w:val="00505945"/>
    <w:rsid w:val="0050614B"/>
    <w:rsid w:val="0050648C"/>
    <w:rsid w:val="00507272"/>
    <w:rsid w:val="00507E42"/>
    <w:rsid w:val="005125AD"/>
    <w:rsid w:val="00513464"/>
    <w:rsid w:val="00513F7A"/>
    <w:rsid w:val="00515BB7"/>
    <w:rsid w:val="00515F4C"/>
    <w:rsid w:val="0051645D"/>
    <w:rsid w:val="005168D9"/>
    <w:rsid w:val="00516B8F"/>
    <w:rsid w:val="005207DE"/>
    <w:rsid w:val="005212DA"/>
    <w:rsid w:val="00521BDB"/>
    <w:rsid w:val="005222A2"/>
    <w:rsid w:val="005229AB"/>
    <w:rsid w:val="005230C5"/>
    <w:rsid w:val="005233D0"/>
    <w:rsid w:val="005234B4"/>
    <w:rsid w:val="00524749"/>
    <w:rsid w:val="00525048"/>
    <w:rsid w:val="005252E4"/>
    <w:rsid w:val="0052556F"/>
    <w:rsid w:val="00525EBD"/>
    <w:rsid w:val="0052734F"/>
    <w:rsid w:val="0052786A"/>
    <w:rsid w:val="00527B9E"/>
    <w:rsid w:val="00530A63"/>
    <w:rsid w:val="00530AEA"/>
    <w:rsid w:val="00531278"/>
    <w:rsid w:val="00531A5B"/>
    <w:rsid w:val="00532201"/>
    <w:rsid w:val="00532A95"/>
    <w:rsid w:val="00532DDE"/>
    <w:rsid w:val="00533AFE"/>
    <w:rsid w:val="00533D30"/>
    <w:rsid w:val="005350F6"/>
    <w:rsid w:val="005356AD"/>
    <w:rsid w:val="00536CE8"/>
    <w:rsid w:val="00536F17"/>
    <w:rsid w:val="00537D0D"/>
    <w:rsid w:val="0054031A"/>
    <w:rsid w:val="00540D3F"/>
    <w:rsid w:val="005410E6"/>
    <w:rsid w:val="00541709"/>
    <w:rsid w:val="005418E9"/>
    <w:rsid w:val="005420CE"/>
    <w:rsid w:val="005432E1"/>
    <w:rsid w:val="00544CA5"/>
    <w:rsid w:val="00544CFD"/>
    <w:rsid w:val="00544D87"/>
    <w:rsid w:val="005451F7"/>
    <w:rsid w:val="00546B44"/>
    <w:rsid w:val="00547A1D"/>
    <w:rsid w:val="00550002"/>
    <w:rsid w:val="005511FB"/>
    <w:rsid w:val="00552AB7"/>
    <w:rsid w:val="00553A58"/>
    <w:rsid w:val="00554619"/>
    <w:rsid w:val="0055680F"/>
    <w:rsid w:val="005568FA"/>
    <w:rsid w:val="00560272"/>
    <w:rsid w:val="005622D6"/>
    <w:rsid w:val="00562335"/>
    <w:rsid w:val="00562416"/>
    <w:rsid w:val="00563A3E"/>
    <w:rsid w:val="00565942"/>
    <w:rsid w:val="00565A20"/>
    <w:rsid w:val="005664D6"/>
    <w:rsid w:val="00566A7C"/>
    <w:rsid w:val="00567A42"/>
    <w:rsid w:val="00567CE7"/>
    <w:rsid w:val="00570178"/>
    <w:rsid w:val="005709E1"/>
    <w:rsid w:val="00570F7C"/>
    <w:rsid w:val="005712F4"/>
    <w:rsid w:val="005714B1"/>
    <w:rsid w:val="00571BC4"/>
    <w:rsid w:val="00571EC4"/>
    <w:rsid w:val="00572076"/>
    <w:rsid w:val="00572567"/>
    <w:rsid w:val="005738AA"/>
    <w:rsid w:val="00573D83"/>
    <w:rsid w:val="005740FA"/>
    <w:rsid w:val="00574129"/>
    <w:rsid w:val="005745FE"/>
    <w:rsid w:val="00574717"/>
    <w:rsid w:val="005748B2"/>
    <w:rsid w:val="00574BB9"/>
    <w:rsid w:val="0057743F"/>
    <w:rsid w:val="0057753E"/>
    <w:rsid w:val="00577A71"/>
    <w:rsid w:val="005801CD"/>
    <w:rsid w:val="00581CAC"/>
    <w:rsid w:val="00581FCC"/>
    <w:rsid w:val="005820D2"/>
    <w:rsid w:val="005822E4"/>
    <w:rsid w:val="0058289B"/>
    <w:rsid w:val="005842B4"/>
    <w:rsid w:val="00584AFD"/>
    <w:rsid w:val="00584CFB"/>
    <w:rsid w:val="0058729F"/>
    <w:rsid w:val="00587859"/>
    <w:rsid w:val="00587B10"/>
    <w:rsid w:val="00587F60"/>
    <w:rsid w:val="0059283E"/>
    <w:rsid w:val="0059285B"/>
    <w:rsid w:val="00592F7E"/>
    <w:rsid w:val="00592F96"/>
    <w:rsid w:val="00593F2D"/>
    <w:rsid w:val="005951B9"/>
    <w:rsid w:val="00595449"/>
    <w:rsid w:val="00596589"/>
    <w:rsid w:val="00596C77"/>
    <w:rsid w:val="005A03C3"/>
    <w:rsid w:val="005A088C"/>
    <w:rsid w:val="005A0BD0"/>
    <w:rsid w:val="005A1394"/>
    <w:rsid w:val="005A1C59"/>
    <w:rsid w:val="005A3383"/>
    <w:rsid w:val="005A3E24"/>
    <w:rsid w:val="005A7177"/>
    <w:rsid w:val="005A7BB2"/>
    <w:rsid w:val="005B01F7"/>
    <w:rsid w:val="005B0482"/>
    <w:rsid w:val="005B0BB0"/>
    <w:rsid w:val="005B1522"/>
    <w:rsid w:val="005B367D"/>
    <w:rsid w:val="005B3CAB"/>
    <w:rsid w:val="005B428D"/>
    <w:rsid w:val="005B451D"/>
    <w:rsid w:val="005B4DCD"/>
    <w:rsid w:val="005B6A10"/>
    <w:rsid w:val="005B6BE5"/>
    <w:rsid w:val="005B778A"/>
    <w:rsid w:val="005C005B"/>
    <w:rsid w:val="005C03C8"/>
    <w:rsid w:val="005C0ADE"/>
    <w:rsid w:val="005C0E55"/>
    <w:rsid w:val="005C14DF"/>
    <w:rsid w:val="005C4650"/>
    <w:rsid w:val="005C4D44"/>
    <w:rsid w:val="005C53E9"/>
    <w:rsid w:val="005C5CA5"/>
    <w:rsid w:val="005C7804"/>
    <w:rsid w:val="005D06B8"/>
    <w:rsid w:val="005D07FD"/>
    <w:rsid w:val="005D1A01"/>
    <w:rsid w:val="005D2047"/>
    <w:rsid w:val="005D28C3"/>
    <w:rsid w:val="005D320F"/>
    <w:rsid w:val="005D42FE"/>
    <w:rsid w:val="005D7D81"/>
    <w:rsid w:val="005E23F1"/>
    <w:rsid w:val="005E2469"/>
    <w:rsid w:val="005E3067"/>
    <w:rsid w:val="005E33E9"/>
    <w:rsid w:val="005E4653"/>
    <w:rsid w:val="005E5C32"/>
    <w:rsid w:val="005E6125"/>
    <w:rsid w:val="005F072D"/>
    <w:rsid w:val="005F0976"/>
    <w:rsid w:val="005F1975"/>
    <w:rsid w:val="005F24E4"/>
    <w:rsid w:val="005F2E18"/>
    <w:rsid w:val="005F4476"/>
    <w:rsid w:val="005F4980"/>
    <w:rsid w:val="005F4E86"/>
    <w:rsid w:val="005F4EEF"/>
    <w:rsid w:val="005F5F2E"/>
    <w:rsid w:val="00600971"/>
    <w:rsid w:val="006013FD"/>
    <w:rsid w:val="00602175"/>
    <w:rsid w:val="00603FAD"/>
    <w:rsid w:val="0060655E"/>
    <w:rsid w:val="00606B7C"/>
    <w:rsid w:val="00606BFC"/>
    <w:rsid w:val="00607D7D"/>
    <w:rsid w:val="00607E2C"/>
    <w:rsid w:val="00611031"/>
    <w:rsid w:val="006110F8"/>
    <w:rsid w:val="00611597"/>
    <w:rsid w:val="0061360D"/>
    <w:rsid w:val="00615177"/>
    <w:rsid w:val="0061560B"/>
    <w:rsid w:val="00617898"/>
    <w:rsid w:val="00617CDF"/>
    <w:rsid w:val="00620278"/>
    <w:rsid w:val="00620912"/>
    <w:rsid w:val="00621896"/>
    <w:rsid w:val="00621A44"/>
    <w:rsid w:val="00622A54"/>
    <w:rsid w:val="00623110"/>
    <w:rsid w:val="0062419C"/>
    <w:rsid w:val="006244DE"/>
    <w:rsid w:val="00625115"/>
    <w:rsid w:val="006259D3"/>
    <w:rsid w:val="00625B5B"/>
    <w:rsid w:val="006268A7"/>
    <w:rsid w:val="00627A7E"/>
    <w:rsid w:val="00630C79"/>
    <w:rsid w:val="0063133F"/>
    <w:rsid w:val="00631B1F"/>
    <w:rsid w:val="00632C48"/>
    <w:rsid w:val="00632CB8"/>
    <w:rsid w:val="00633B3A"/>
    <w:rsid w:val="00634B1C"/>
    <w:rsid w:val="00634B4D"/>
    <w:rsid w:val="0063514C"/>
    <w:rsid w:val="0063565F"/>
    <w:rsid w:val="0063654C"/>
    <w:rsid w:val="00636E6A"/>
    <w:rsid w:val="00636FBF"/>
    <w:rsid w:val="00637047"/>
    <w:rsid w:val="006378C8"/>
    <w:rsid w:val="00640D78"/>
    <w:rsid w:val="00641892"/>
    <w:rsid w:val="006418D8"/>
    <w:rsid w:val="00641E0F"/>
    <w:rsid w:val="00642061"/>
    <w:rsid w:val="00643C65"/>
    <w:rsid w:val="00645AD6"/>
    <w:rsid w:val="00646A09"/>
    <w:rsid w:val="00647F42"/>
    <w:rsid w:val="00651BA2"/>
    <w:rsid w:val="006520A8"/>
    <w:rsid w:val="00652B6F"/>
    <w:rsid w:val="00652FC4"/>
    <w:rsid w:val="006532A6"/>
    <w:rsid w:val="0065362D"/>
    <w:rsid w:val="0065434F"/>
    <w:rsid w:val="00655B17"/>
    <w:rsid w:val="00655B7E"/>
    <w:rsid w:val="006561DF"/>
    <w:rsid w:val="006562AB"/>
    <w:rsid w:val="00657ED7"/>
    <w:rsid w:val="0066106A"/>
    <w:rsid w:val="006612D1"/>
    <w:rsid w:val="0066189D"/>
    <w:rsid w:val="00661C1E"/>
    <w:rsid w:val="00662C8B"/>
    <w:rsid w:val="006630FD"/>
    <w:rsid w:val="006631D4"/>
    <w:rsid w:val="0066380E"/>
    <w:rsid w:val="006638E3"/>
    <w:rsid w:val="00663A7B"/>
    <w:rsid w:val="00665998"/>
    <w:rsid w:val="006715E3"/>
    <w:rsid w:val="0067195B"/>
    <w:rsid w:val="00673165"/>
    <w:rsid w:val="006735DB"/>
    <w:rsid w:val="00673F1E"/>
    <w:rsid w:val="00675383"/>
    <w:rsid w:val="00675812"/>
    <w:rsid w:val="00675D98"/>
    <w:rsid w:val="006762CA"/>
    <w:rsid w:val="006772EB"/>
    <w:rsid w:val="006801FD"/>
    <w:rsid w:val="00680E08"/>
    <w:rsid w:val="00685671"/>
    <w:rsid w:val="006874B7"/>
    <w:rsid w:val="00690077"/>
    <w:rsid w:val="00690228"/>
    <w:rsid w:val="00691474"/>
    <w:rsid w:val="006914E0"/>
    <w:rsid w:val="0069163D"/>
    <w:rsid w:val="006924B9"/>
    <w:rsid w:val="006928F9"/>
    <w:rsid w:val="006939EF"/>
    <w:rsid w:val="00694491"/>
    <w:rsid w:val="006945B4"/>
    <w:rsid w:val="00694E02"/>
    <w:rsid w:val="006956D7"/>
    <w:rsid w:val="00695FAC"/>
    <w:rsid w:val="00696B78"/>
    <w:rsid w:val="006A0F1D"/>
    <w:rsid w:val="006A21D7"/>
    <w:rsid w:val="006A230A"/>
    <w:rsid w:val="006A3C33"/>
    <w:rsid w:val="006A3DCF"/>
    <w:rsid w:val="006A4D37"/>
    <w:rsid w:val="006A5BB9"/>
    <w:rsid w:val="006A6D77"/>
    <w:rsid w:val="006A7784"/>
    <w:rsid w:val="006A7B23"/>
    <w:rsid w:val="006B0328"/>
    <w:rsid w:val="006B0430"/>
    <w:rsid w:val="006B1544"/>
    <w:rsid w:val="006B17DC"/>
    <w:rsid w:val="006B186C"/>
    <w:rsid w:val="006B1B0E"/>
    <w:rsid w:val="006B1B4E"/>
    <w:rsid w:val="006B1E62"/>
    <w:rsid w:val="006B2DFA"/>
    <w:rsid w:val="006B3A41"/>
    <w:rsid w:val="006B3E5F"/>
    <w:rsid w:val="006B5209"/>
    <w:rsid w:val="006B5F29"/>
    <w:rsid w:val="006B6E4D"/>
    <w:rsid w:val="006B7743"/>
    <w:rsid w:val="006C0AA5"/>
    <w:rsid w:val="006C19E2"/>
    <w:rsid w:val="006C1B01"/>
    <w:rsid w:val="006C1D06"/>
    <w:rsid w:val="006C2B4E"/>
    <w:rsid w:val="006C2DE8"/>
    <w:rsid w:val="006C356A"/>
    <w:rsid w:val="006C39F4"/>
    <w:rsid w:val="006C5158"/>
    <w:rsid w:val="006C5F02"/>
    <w:rsid w:val="006C6369"/>
    <w:rsid w:val="006C7753"/>
    <w:rsid w:val="006D1759"/>
    <w:rsid w:val="006D19AA"/>
    <w:rsid w:val="006D1B6E"/>
    <w:rsid w:val="006D1FF3"/>
    <w:rsid w:val="006D26E0"/>
    <w:rsid w:val="006D274B"/>
    <w:rsid w:val="006D3BD1"/>
    <w:rsid w:val="006D53E1"/>
    <w:rsid w:val="006D584C"/>
    <w:rsid w:val="006D5A42"/>
    <w:rsid w:val="006D67CA"/>
    <w:rsid w:val="006D72AC"/>
    <w:rsid w:val="006D7848"/>
    <w:rsid w:val="006D7BD8"/>
    <w:rsid w:val="006E01BF"/>
    <w:rsid w:val="006E12B3"/>
    <w:rsid w:val="006E32B7"/>
    <w:rsid w:val="006E380F"/>
    <w:rsid w:val="006E472B"/>
    <w:rsid w:val="006E47C1"/>
    <w:rsid w:val="006E4E2A"/>
    <w:rsid w:val="006E5DFE"/>
    <w:rsid w:val="006E766F"/>
    <w:rsid w:val="006E7747"/>
    <w:rsid w:val="006F0464"/>
    <w:rsid w:val="006F0B62"/>
    <w:rsid w:val="006F116D"/>
    <w:rsid w:val="006F2666"/>
    <w:rsid w:val="006F2E67"/>
    <w:rsid w:val="006F6372"/>
    <w:rsid w:val="006F79D1"/>
    <w:rsid w:val="0070072B"/>
    <w:rsid w:val="00700C51"/>
    <w:rsid w:val="00700E48"/>
    <w:rsid w:val="007010E6"/>
    <w:rsid w:val="00701E49"/>
    <w:rsid w:val="00702904"/>
    <w:rsid w:val="00702D7F"/>
    <w:rsid w:val="00702E1B"/>
    <w:rsid w:val="00703609"/>
    <w:rsid w:val="00703ABE"/>
    <w:rsid w:val="00704384"/>
    <w:rsid w:val="00704CA2"/>
    <w:rsid w:val="007051D6"/>
    <w:rsid w:val="00705D97"/>
    <w:rsid w:val="007068D4"/>
    <w:rsid w:val="00706EDB"/>
    <w:rsid w:val="00707C9C"/>
    <w:rsid w:val="00710232"/>
    <w:rsid w:val="00710FD9"/>
    <w:rsid w:val="0071119C"/>
    <w:rsid w:val="007113F0"/>
    <w:rsid w:val="007114E4"/>
    <w:rsid w:val="00711CF5"/>
    <w:rsid w:val="00712107"/>
    <w:rsid w:val="0071237E"/>
    <w:rsid w:val="007127C3"/>
    <w:rsid w:val="00714538"/>
    <w:rsid w:val="0071489D"/>
    <w:rsid w:val="007148B4"/>
    <w:rsid w:val="00714CEE"/>
    <w:rsid w:val="0071608B"/>
    <w:rsid w:val="00716A6F"/>
    <w:rsid w:val="00717FB6"/>
    <w:rsid w:val="0072004F"/>
    <w:rsid w:val="007206D3"/>
    <w:rsid w:val="00721445"/>
    <w:rsid w:val="007221A1"/>
    <w:rsid w:val="007223D6"/>
    <w:rsid w:val="00722CD8"/>
    <w:rsid w:val="00723487"/>
    <w:rsid w:val="00723604"/>
    <w:rsid w:val="00723716"/>
    <w:rsid w:val="00723B03"/>
    <w:rsid w:val="00723CB9"/>
    <w:rsid w:val="007249A0"/>
    <w:rsid w:val="00724CCE"/>
    <w:rsid w:val="007256D1"/>
    <w:rsid w:val="00725D4A"/>
    <w:rsid w:val="007260A8"/>
    <w:rsid w:val="00726412"/>
    <w:rsid w:val="0073007B"/>
    <w:rsid w:val="0073254F"/>
    <w:rsid w:val="00732C69"/>
    <w:rsid w:val="00733B2A"/>
    <w:rsid w:val="00733B4A"/>
    <w:rsid w:val="00733C75"/>
    <w:rsid w:val="00733F95"/>
    <w:rsid w:val="00736355"/>
    <w:rsid w:val="007371AF"/>
    <w:rsid w:val="007371EF"/>
    <w:rsid w:val="007406DF"/>
    <w:rsid w:val="0074099F"/>
    <w:rsid w:val="00741220"/>
    <w:rsid w:val="007413FC"/>
    <w:rsid w:val="0074227C"/>
    <w:rsid w:val="00743AE0"/>
    <w:rsid w:val="00743BE1"/>
    <w:rsid w:val="00744B99"/>
    <w:rsid w:val="0074630D"/>
    <w:rsid w:val="00747620"/>
    <w:rsid w:val="0075043B"/>
    <w:rsid w:val="0075093D"/>
    <w:rsid w:val="00750980"/>
    <w:rsid w:val="007519F4"/>
    <w:rsid w:val="00751BC7"/>
    <w:rsid w:val="007521DC"/>
    <w:rsid w:val="00752B4C"/>
    <w:rsid w:val="00752BB4"/>
    <w:rsid w:val="007533B1"/>
    <w:rsid w:val="007535EA"/>
    <w:rsid w:val="00754B61"/>
    <w:rsid w:val="00754FDE"/>
    <w:rsid w:val="00761B18"/>
    <w:rsid w:val="00764BA6"/>
    <w:rsid w:val="00765031"/>
    <w:rsid w:val="00765DB6"/>
    <w:rsid w:val="00767282"/>
    <w:rsid w:val="007672C5"/>
    <w:rsid w:val="00770EB1"/>
    <w:rsid w:val="00770F4E"/>
    <w:rsid w:val="00771169"/>
    <w:rsid w:val="00771245"/>
    <w:rsid w:val="00771DBE"/>
    <w:rsid w:val="0077243A"/>
    <w:rsid w:val="00773077"/>
    <w:rsid w:val="007731F5"/>
    <w:rsid w:val="007732D1"/>
    <w:rsid w:val="0077413E"/>
    <w:rsid w:val="007767E8"/>
    <w:rsid w:val="00777952"/>
    <w:rsid w:val="00777D9E"/>
    <w:rsid w:val="0078014D"/>
    <w:rsid w:val="007801DC"/>
    <w:rsid w:val="007809F9"/>
    <w:rsid w:val="00780C11"/>
    <w:rsid w:val="007817E7"/>
    <w:rsid w:val="00782504"/>
    <w:rsid w:val="0078304A"/>
    <w:rsid w:val="00783310"/>
    <w:rsid w:val="00783539"/>
    <w:rsid w:val="00783B99"/>
    <w:rsid w:val="007843D9"/>
    <w:rsid w:val="0078565E"/>
    <w:rsid w:val="0078620E"/>
    <w:rsid w:val="00786E9A"/>
    <w:rsid w:val="00787525"/>
    <w:rsid w:val="00787A8C"/>
    <w:rsid w:val="0079013D"/>
    <w:rsid w:val="00790452"/>
    <w:rsid w:val="00790E81"/>
    <w:rsid w:val="00791278"/>
    <w:rsid w:val="007912DD"/>
    <w:rsid w:val="00791CB2"/>
    <w:rsid w:val="007926ED"/>
    <w:rsid w:val="00792B2B"/>
    <w:rsid w:val="007930D6"/>
    <w:rsid w:val="007949E6"/>
    <w:rsid w:val="007955DE"/>
    <w:rsid w:val="007967EF"/>
    <w:rsid w:val="00796B7B"/>
    <w:rsid w:val="007970E8"/>
    <w:rsid w:val="007975C6"/>
    <w:rsid w:val="007977F1"/>
    <w:rsid w:val="00797A55"/>
    <w:rsid w:val="00797E1F"/>
    <w:rsid w:val="00797FBD"/>
    <w:rsid w:val="007A0210"/>
    <w:rsid w:val="007A02E4"/>
    <w:rsid w:val="007A177A"/>
    <w:rsid w:val="007A1881"/>
    <w:rsid w:val="007A2114"/>
    <w:rsid w:val="007A2ACA"/>
    <w:rsid w:val="007A2CC6"/>
    <w:rsid w:val="007A377B"/>
    <w:rsid w:val="007A3809"/>
    <w:rsid w:val="007A3CB5"/>
    <w:rsid w:val="007A3D77"/>
    <w:rsid w:val="007A4856"/>
    <w:rsid w:val="007A573B"/>
    <w:rsid w:val="007A5C9C"/>
    <w:rsid w:val="007A61AE"/>
    <w:rsid w:val="007A6786"/>
    <w:rsid w:val="007A6860"/>
    <w:rsid w:val="007A7CB7"/>
    <w:rsid w:val="007B037F"/>
    <w:rsid w:val="007B064D"/>
    <w:rsid w:val="007B0CC3"/>
    <w:rsid w:val="007B0FC3"/>
    <w:rsid w:val="007B142C"/>
    <w:rsid w:val="007B2DFF"/>
    <w:rsid w:val="007B347E"/>
    <w:rsid w:val="007B5F9D"/>
    <w:rsid w:val="007B6167"/>
    <w:rsid w:val="007B64D4"/>
    <w:rsid w:val="007B66BB"/>
    <w:rsid w:val="007B6BCC"/>
    <w:rsid w:val="007C0C98"/>
    <w:rsid w:val="007C16A7"/>
    <w:rsid w:val="007C2A32"/>
    <w:rsid w:val="007C43A8"/>
    <w:rsid w:val="007C4B20"/>
    <w:rsid w:val="007C6722"/>
    <w:rsid w:val="007D0347"/>
    <w:rsid w:val="007D0754"/>
    <w:rsid w:val="007D1617"/>
    <w:rsid w:val="007D1D12"/>
    <w:rsid w:val="007D206B"/>
    <w:rsid w:val="007D23FC"/>
    <w:rsid w:val="007D2C7C"/>
    <w:rsid w:val="007D3A91"/>
    <w:rsid w:val="007D3B14"/>
    <w:rsid w:val="007D4DA2"/>
    <w:rsid w:val="007D4EF7"/>
    <w:rsid w:val="007D51DF"/>
    <w:rsid w:val="007D564A"/>
    <w:rsid w:val="007D6DC6"/>
    <w:rsid w:val="007D6E9E"/>
    <w:rsid w:val="007D7614"/>
    <w:rsid w:val="007E0026"/>
    <w:rsid w:val="007E0432"/>
    <w:rsid w:val="007E08AC"/>
    <w:rsid w:val="007E0CF1"/>
    <w:rsid w:val="007E1007"/>
    <w:rsid w:val="007E15C8"/>
    <w:rsid w:val="007E1629"/>
    <w:rsid w:val="007E1C75"/>
    <w:rsid w:val="007E2246"/>
    <w:rsid w:val="007E38F5"/>
    <w:rsid w:val="007E413C"/>
    <w:rsid w:val="007E41A4"/>
    <w:rsid w:val="007E41C9"/>
    <w:rsid w:val="007E43AE"/>
    <w:rsid w:val="007E47E7"/>
    <w:rsid w:val="007E55A1"/>
    <w:rsid w:val="007E5991"/>
    <w:rsid w:val="007E5A51"/>
    <w:rsid w:val="007E5B28"/>
    <w:rsid w:val="007E6586"/>
    <w:rsid w:val="007E6790"/>
    <w:rsid w:val="007E7C3A"/>
    <w:rsid w:val="007F02F2"/>
    <w:rsid w:val="007F193B"/>
    <w:rsid w:val="007F3C91"/>
    <w:rsid w:val="007F4B66"/>
    <w:rsid w:val="007F4CD9"/>
    <w:rsid w:val="007F5582"/>
    <w:rsid w:val="007F5C84"/>
    <w:rsid w:val="007F6301"/>
    <w:rsid w:val="007F6424"/>
    <w:rsid w:val="007F7D02"/>
    <w:rsid w:val="008019D7"/>
    <w:rsid w:val="00801D12"/>
    <w:rsid w:val="00801E30"/>
    <w:rsid w:val="00802457"/>
    <w:rsid w:val="00802BA0"/>
    <w:rsid w:val="0080361A"/>
    <w:rsid w:val="00804B1E"/>
    <w:rsid w:val="0080510D"/>
    <w:rsid w:val="0080523C"/>
    <w:rsid w:val="008062CE"/>
    <w:rsid w:val="00807C6F"/>
    <w:rsid w:val="00807E0B"/>
    <w:rsid w:val="0081015D"/>
    <w:rsid w:val="0081187F"/>
    <w:rsid w:val="00811B9A"/>
    <w:rsid w:val="00812AE7"/>
    <w:rsid w:val="00813A9B"/>
    <w:rsid w:val="00814112"/>
    <w:rsid w:val="00815D5C"/>
    <w:rsid w:val="0081624A"/>
    <w:rsid w:val="008167B5"/>
    <w:rsid w:val="00816A53"/>
    <w:rsid w:val="00816CBF"/>
    <w:rsid w:val="00817068"/>
    <w:rsid w:val="008174DC"/>
    <w:rsid w:val="008200E3"/>
    <w:rsid w:val="008211D6"/>
    <w:rsid w:val="00821A15"/>
    <w:rsid w:val="008226B3"/>
    <w:rsid w:val="008227D6"/>
    <w:rsid w:val="00822C0B"/>
    <w:rsid w:val="00822CD1"/>
    <w:rsid w:val="00822F31"/>
    <w:rsid w:val="00823294"/>
    <w:rsid w:val="00823401"/>
    <w:rsid w:val="0082384B"/>
    <w:rsid w:val="00823E8C"/>
    <w:rsid w:val="008240A7"/>
    <w:rsid w:val="0082443F"/>
    <w:rsid w:val="00824933"/>
    <w:rsid w:val="0082497D"/>
    <w:rsid w:val="00824C53"/>
    <w:rsid w:val="008267DA"/>
    <w:rsid w:val="00827240"/>
    <w:rsid w:val="00831CC2"/>
    <w:rsid w:val="00832387"/>
    <w:rsid w:val="00832F59"/>
    <w:rsid w:val="00833323"/>
    <w:rsid w:val="00833409"/>
    <w:rsid w:val="008334EB"/>
    <w:rsid w:val="008337DE"/>
    <w:rsid w:val="008338EB"/>
    <w:rsid w:val="00833D6A"/>
    <w:rsid w:val="0083473C"/>
    <w:rsid w:val="00835AD1"/>
    <w:rsid w:val="008368D0"/>
    <w:rsid w:val="00836E43"/>
    <w:rsid w:val="0083723F"/>
    <w:rsid w:val="00837A03"/>
    <w:rsid w:val="008401AA"/>
    <w:rsid w:val="00842CD2"/>
    <w:rsid w:val="00843806"/>
    <w:rsid w:val="00843E58"/>
    <w:rsid w:val="00844EB2"/>
    <w:rsid w:val="00845370"/>
    <w:rsid w:val="00846205"/>
    <w:rsid w:val="008464DF"/>
    <w:rsid w:val="00850F05"/>
    <w:rsid w:val="00851A35"/>
    <w:rsid w:val="0085330E"/>
    <w:rsid w:val="00853543"/>
    <w:rsid w:val="008540AF"/>
    <w:rsid w:val="00855058"/>
    <w:rsid w:val="008578FB"/>
    <w:rsid w:val="008603BD"/>
    <w:rsid w:val="008607BB"/>
    <w:rsid w:val="0086085C"/>
    <w:rsid w:val="00860FE1"/>
    <w:rsid w:val="00861D3D"/>
    <w:rsid w:val="0086367E"/>
    <w:rsid w:val="00863BAE"/>
    <w:rsid w:val="00863E73"/>
    <w:rsid w:val="00863F29"/>
    <w:rsid w:val="0086408B"/>
    <w:rsid w:val="00864232"/>
    <w:rsid w:val="00864D14"/>
    <w:rsid w:val="008656CB"/>
    <w:rsid w:val="008663D9"/>
    <w:rsid w:val="00866886"/>
    <w:rsid w:val="00866DA3"/>
    <w:rsid w:val="00867994"/>
    <w:rsid w:val="008700B9"/>
    <w:rsid w:val="00870262"/>
    <w:rsid w:val="00871161"/>
    <w:rsid w:val="00871E94"/>
    <w:rsid w:val="00871F6E"/>
    <w:rsid w:val="00872B80"/>
    <w:rsid w:val="00872F62"/>
    <w:rsid w:val="00874D36"/>
    <w:rsid w:val="00874D39"/>
    <w:rsid w:val="00875536"/>
    <w:rsid w:val="00875828"/>
    <w:rsid w:val="00876A89"/>
    <w:rsid w:val="008774F5"/>
    <w:rsid w:val="008801A3"/>
    <w:rsid w:val="00880285"/>
    <w:rsid w:val="00880ACE"/>
    <w:rsid w:val="00880D7B"/>
    <w:rsid w:val="00880E50"/>
    <w:rsid w:val="0088185C"/>
    <w:rsid w:val="00882170"/>
    <w:rsid w:val="00882257"/>
    <w:rsid w:val="008824FE"/>
    <w:rsid w:val="00882843"/>
    <w:rsid w:val="00883389"/>
    <w:rsid w:val="00883985"/>
    <w:rsid w:val="00883B69"/>
    <w:rsid w:val="00884C2E"/>
    <w:rsid w:val="00884E8B"/>
    <w:rsid w:val="00885690"/>
    <w:rsid w:val="00886045"/>
    <w:rsid w:val="008861BD"/>
    <w:rsid w:val="00886E87"/>
    <w:rsid w:val="008875D1"/>
    <w:rsid w:val="00887C22"/>
    <w:rsid w:val="0089076B"/>
    <w:rsid w:val="00891326"/>
    <w:rsid w:val="00891371"/>
    <w:rsid w:val="00891EE9"/>
    <w:rsid w:val="0089212E"/>
    <w:rsid w:val="00892445"/>
    <w:rsid w:val="008924E4"/>
    <w:rsid w:val="00893019"/>
    <w:rsid w:val="008940E5"/>
    <w:rsid w:val="0089488C"/>
    <w:rsid w:val="00895E69"/>
    <w:rsid w:val="008978A8"/>
    <w:rsid w:val="00897E99"/>
    <w:rsid w:val="008A0037"/>
    <w:rsid w:val="008A0576"/>
    <w:rsid w:val="008A0830"/>
    <w:rsid w:val="008A0CF3"/>
    <w:rsid w:val="008A12DD"/>
    <w:rsid w:val="008A1BE6"/>
    <w:rsid w:val="008A2025"/>
    <w:rsid w:val="008A2603"/>
    <w:rsid w:val="008A501B"/>
    <w:rsid w:val="008A5179"/>
    <w:rsid w:val="008A5DB8"/>
    <w:rsid w:val="008A5DF4"/>
    <w:rsid w:val="008A790B"/>
    <w:rsid w:val="008A7BF8"/>
    <w:rsid w:val="008B042C"/>
    <w:rsid w:val="008B059F"/>
    <w:rsid w:val="008B2953"/>
    <w:rsid w:val="008B2AF7"/>
    <w:rsid w:val="008B3A08"/>
    <w:rsid w:val="008B4679"/>
    <w:rsid w:val="008B51A5"/>
    <w:rsid w:val="008B5589"/>
    <w:rsid w:val="008B6474"/>
    <w:rsid w:val="008B6EEC"/>
    <w:rsid w:val="008B7BBD"/>
    <w:rsid w:val="008B7CAD"/>
    <w:rsid w:val="008C0641"/>
    <w:rsid w:val="008C076F"/>
    <w:rsid w:val="008C082E"/>
    <w:rsid w:val="008C0C75"/>
    <w:rsid w:val="008C0E21"/>
    <w:rsid w:val="008C1A59"/>
    <w:rsid w:val="008C3126"/>
    <w:rsid w:val="008C513E"/>
    <w:rsid w:val="008C59A1"/>
    <w:rsid w:val="008C69C0"/>
    <w:rsid w:val="008C69C8"/>
    <w:rsid w:val="008D00D4"/>
    <w:rsid w:val="008D033D"/>
    <w:rsid w:val="008D0A6F"/>
    <w:rsid w:val="008D0C32"/>
    <w:rsid w:val="008D0F59"/>
    <w:rsid w:val="008D25CC"/>
    <w:rsid w:val="008D2749"/>
    <w:rsid w:val="008D334B"/>
    <w:rsid w:val="008D351E"/>
    <w:rsid w:val="008D36EA"/>
    <w:rsid w:val="008D379B"/>
    <w:rsid w:val="008D3A81"/>
    <w:rsid w:val="008D4206"/>
    <w:rsid w:val="008D427E"/>
    <w:rsid w:val="008D5315"/>
    <w:rsid w:val="008D538A"/>
    <w:rsid w:val="008D5895"/>
    <w:rsid w:val="008D6E8D"/>
    <w:rsid w:val="008D6F65"/>
    <w:rsid w:val="008D7981"/>
    <w:rsid w:val="008E01CC"/>
    <w:rsid w:val="008E050B"/>
    <w:rsid w:val="008E0A77"/>
    <w:rsid w:val="008E26B3"/>
    <w:rsid w:val="008E2DC6"/>
    <w:rsid w:val="008E3069"/>
    <w:rsid w:val="008E3B22"/>
    <w:rsid w:val="008E3B72"/>
    <w:rsid w:val="008E3F02"/>
    <w:rsid w:val="008E4C0E"/>
    <w:rsid w:val="008E4CF4"/>
    <w:rsid w:val="008E5768"/>
    <w:rsid w:val="008E5D54"/>
    <w:rsid w:val="008E6D11"/>
    <w:rsid w:val="008E733A"/>
    <w:rsid w:val="008E74C3"/>
    <w:rsid w:val="008F026E"/>
    <w:rsid w:val="008F0B82"/>
    <w:rsid w:val="008F0D06"/>
    <w:rsid w:val="008F0F3D"/>
    <w:rsid w:val="008F2E80"/>
    <w:rsid w:val="008F5211"/>
    <w:rsid w:val="008F52FE"/>
    <w:rsid w:val="008F5927"/>
    <w:rsid w:val="008F702F"/>
    <w:rsid w:val="008F7594"/>
    <w:rsid w:val="0090073B"/>
    <w:rsid w:val="00901002"/>
    <w:rsid w:val="009017D1"/>
    <w:rsid w:val="00901F79"/>
    <w:rsid w:val="009051D9"/>
    <w:rsid w:val="00905F01"/>
    <w:rsid w:val="00906574"/>
    <w:rsid w:val="009074EE"/>
    <w:rsid w:val="00907EDD"/>
    <w:rsid w:val="00910530"/>
    <w:rsid w:val="00910DCF"/>
    <w:rsid w:val="009119C6"/>
    <w:rsid w:val="009136DE"/>
    <w:rsid w:val="00914614"/>
    <w:rsid w:val="00914B1C"/>
    <w:rsid w:val="00914BC4"/>
    <w:rsid w:val="00914CDF"/>
    <w:rsid w:val="009151E6"/>
    <w:rsid w:val="009167F9"/>
    <w:rsid w:val="00916B82"/>
    <w:rsid w:val="00916CFC"/>
    <w:rsid w:val="0091704A"/>
    <w:rsid w:val="00921B39"/>
    <w:rsid w:val="00923935"/>
    <w:rsid w:val="009243CB"/>
    <w:rsid w:val="009248CD"/>
    <w:rsid w:val="009249A2"/>
    <w:rsid w:val="009253F4"/>
    <w:rsid w:val="00925C14"/>
    <w:rsid w:val="009261DD"/>
    <w:rsid w:val="00926AF4"/>
    <w:rsid w:val="00926E9B"/>
    <w:rsid w:val="00932979"/>
    <w:rsid w:val="009341C7"/>
    <w:rsid w:val="0093441C"/>
    <w:rsid w:val="00934A69"/>
    <w:rsid w:val="00934FAF"/>
    <w:rsid w:val="0093602D"/>
    <w:rsid w:val="0093776E"/>
    <w:rsid w:val="00937BA1"/>
    <w:rsid w:val="00941B01"/>
    <w:rsid w:val="00941BA5"/>
    <w:rsid w:val="00941D13"/>
    <w:rsid w:val="00941E56"/>
    <w:rsid w:val="009424BB"/>
    <w:rsid w:val="00943F09"/>
    <w:rsid w:val="00945A15"/>
    <w:rsid w:val="009463CE"/>
    <w:rsid w:val="00946B7C"/>
    <w:rsid w:val="00946D4E"/>
    <w:rsid w:val="009502F7"/>
    <w:rsid w:val="009506A9"/>
    <w:rsid w:val="009508B7"/>
    <w:rsid w:val="00950945"/>
    <w:rsid w:val="009519C6"/>
    <w:rsid w:val="00953BBA"/>
    <w:rsid w:val="00954F1E"/>
    <w:rsid w:val="009556CB"/>
    <w:rsid w:val="00955AD6"/>
    <w:rsid w:val="00955EF8"/>
    <w:rsid w:val="00955F9A"/>
    <w:rsid w:val="00956776"/>
    <w:rsid w:val="009569A1"/>
    <w:rsid w:val="00956B54"/>
    <w:rsid w:val="009615C0"/>
    <w:rsid w:val="009628BB"/>
    <w:rsid w:val="0096367F"/>
    <w:rsid w:val="00963E71"/>
    <w:rsid w:val="009644E1"/>
    <w:rsid w:val="009652BA"/>
    <w:rsid w:val="00965C0D"/>
    <w:rsid w:val="009662B1"/>
    <w:rsid w:val="009670DB"/>
    <w:rsid w:val="0096767F"/>
    <w:rsid w:val="00967C08"/>
    <w:rsid w:val="00967D24"/>
    <w:rsid w:val="00971400"/>
    <w:rsid w:val="009719AF"/>
    <w:rsid w:val="009719E4"/>
    <w:rsid w:val="00972C82"/>
    <w:rsid w:val="00973668"/>
    <w:rsid w:val="00974009"/>
    <w:rsid w:val="009744E5"/>
    <w:rsid w:val="00975093"/>
    <w:rsid w:val="00975841"/>
    <w:rsid w:val="009766D6"/>
    <w:rsid w:val="00976EF8"/>
    <w:rsid w:val="009775DF"/>
    <w:rsid w:val="00977C8B"/>
    <w:rsid w:val="00977E2E"/>
    <w:rsid w:val="00980795"/>
    <w:rsid w:val="00980C8B"/>
    <w:rsid w:val="00981111"/>
    <w:rsid w:val="0098161C"/>
    <w:rsid w:val="00982211"/>
    <w:rsid w:val="00984558"/>
    <w:rsid w:val="00985200"/>
    <w:rsid w:val="00985866"/>
    <w:rsid w:val="009858CB"/>
    <w:rsid w:val="0098690A"/>
    <w:rsid w:val="00986CC5"/>
    <w:rsid w:val="009874A5"/>
    <w:rsid w:val="00987AF9"/>
    <w:rsid w:val="00987DAD"/>
    <w:rsid w:val="00990A85"/>
    <w:rsid w:val="00990EFA"/>
    <w:rsid w:val="00990FEB"/>
    <w:rsid w:val="00991F60"/>
    <w:rsid w:val="009923C0"/>
    <w:rsid w:val="00992579"/>
    <w:rsid w:val="0099300B"/>
    <w:rsid w:val="00994001"/>
    <w:rsid w:val="009940C0"/>
    <w:rsid w:val="009946E4"/>
    <w:rsid w:val="0099478A"/>
    <w:rsid w:val="00995563"/>
    <w:rsid w:val="00995CA7"/>
    <w:rsid w:val="00996647"/>
    <w:rsid w:val="009969E8"/>
    <w:rsid w:val="00996A5F"/>
    <w:rsid w:val="009A0707"/>
    <w:rsid w:val="009A0A34"/>
    <w:rsid w:val="009A0A7C"/>
    <w:rsid w:val="009A0D6A"/>
    <w:rsid w:val="009A1DFF"/>
    <w:rsid w:val="009A1E50"/>
    <w:rsid w:val="009A2295"/>
    <w:rsid w:val="009A22BC"/>
    <w:rsid w:val="009A2751"/>
    <w:rsid w:val="009A2AB6"/>
    <w:rsid w:val="009A4121"/>
    <w:rsid w:val="009A5830"/>
    <w:rsid w:val="009A685C"/>
    <w:rsid w:val="009A7854"/>
    <w:rsid w:val="009B02F2"/>
    <w:rsid w:val="009B0B9F"/>
    <w:rsid w:val="009B18B2"/>
    <w:rsid w:val="009B23C9"/>
    <w:rsid w:val="009B2467"/>
    <w:rsid w:val="009B2B9B"/>
    <w:rsid w:val="009B3645"/>
    <w:rsid w:val="009B397A"/>
    <w:rsid w:val="009B44E5"/>
    <w:rsid w:val="009B5368"/>
    <w:rsid w:val="009B59F8"/>
    <w:rsid w:val="009B5D50"/>
    <w:rsid w:val="009B7274"/>
    <w:rsid w:val="009B7C4F"/>
    <w:rsid w:val="009B7D60"/>
    <w:rsid w:val="009B7D61"/>
    <w:rsid w:val="009C0009"/>
    <w:rsid w:val="009C0D7C"/>
    <w:rsid w:val="009C180A"/>
    <w:rsid w:val="009C27C8"/>
    <w:rsid w:val="009C2D16"/>
    <w:rsid w:val="009C2D27"/>
    <w:rsid w:val="009C2EF3"/>
    <w:rsid w:val="009C2F95"/>
    <w:rsid w:val="009C2FE1"/>
    <w:rsid w:val="009C376C"/>
    <w:rsid w:val="009C3C80"/>
    <w:rsid w:val="009C423E"/>
    <w:rsid w:val="009C66F3"/>
    <w:rsid w:val="009C72BA"/>
    <w:rsid w:val="009C7404"/>
    <w:rsid w:val="009C7ADB"/>
    <w:rsid w:val="009D0182"/>
    <w:rsid w:val="009D321F"/>
    <w:rsid w:val="009D3906"/>
    <w:rsid w:val="009D4B6B"/>
    <w:rsid w:val="009D4D7F"/>
    <w:rsid w:val="009D5A5D"/>
    <w:rsid w:val="009D5C68"/>
    <w:rsid w:val="009D5DD5"/>
    <w:rsid w:val="009D74F1"/>
    <w:rsid w:val="009E0876"/>
    <w:rsid w:val="009E08EF"/>
    <w:rsid w:val="009E0E96"/>
    <w:rsid w:val="009E195D"/>
    <w:rsid w:val="009E1ACA"/>
    <w:rsid w:val="009E4849"/>
    <w:rsid w:val="009E5F20"/>
    <w:rsid w:val="009E6B18"/>
    <w:rsid w:val="009E6B92"/>
    <w:rsid w:val="009E6FA6"/>
    <w:rsid w:val="009E7EEF"/>
    <w:rsid w:val="009F06EA"/>
    <w:rsid w:val="009F2375"/>
    <w:rsid w:val="009F26E0"/>
    <w:rsid w:val="009F2D78"/>
    <w:rsid w:val="009F374B"/>
    <w:rsid w:val="009F3FF4"/>
    <w:rsid w:val="009F57A7"/>
    <w:rsid w:val="009F6540"/>
    <w:rsid w:val="009F74CC"/>
    <w:rsid w:val="00A01A91"/>
    <w:rsid w:val="00A01B6B"/>
    <w:rsid w:val="00A0231E"/>
    <w:rsid w:val="00A02730"/>
    <w:rsid w:val="00A0340A"/>
    <w:rsid w:val="00A03858"/>
    <w:rsid w:val="00A03B63"/>
    <w:rsid w:val="00A04869"/>
    <w:rsid w:val="00A049D9"/>
    <w:rsid w:val="00A050FC"/>
    <w:rsid w:val="00A05268"/>
    <w:rsid w:val="00A054F6"/>
    <w:rsid w:val="00A058A7"/>
    <w:rsid w:val="00A05ECE"/>
    <w:rsid w:val="00A077C2"/>
    <w:rsid w:val="00A07B89"/>
    <w:rsid w:val="00A1137F"/>
    <w:rsid w:val="00A11875"/>
    <w:rsid w:val="00A12105"/>
    <w:rsid w:val="00A1248B"/>
    <w:rsid w:val="00A129D9"/>
    <w:rsid w:val="00A12DD8"/>
    <w:rsid w:val="00A140C2"/>
    <w:rsid w:val="00A143F2"/>
    <w:rsid w:val="00A15345"/>
    <w:rsid w:val="00A15B29"/>
    <w:rsid w:val="00A16689"/>
    <w:rsid w:val="00A172F1"/>
    <w:rsid w:val="00A17A66"/>
    <w:rsid w:val="00A218F4"/>
    <w:rsid w:val="00A21B8F"/>
    <w:rsid w:val="00A23312"/>
    <w:rsid w:val="00A25FFE"/>
    <w:rsid w:val="00A2634A"/>
    <w:rsid w:val="00A30379"/>
    <w:rsid w:val="00A3074E"/>
    <w:rsid w:val="00A3126A"/>
    <w:rsid w:val="00A320C1"/>
    <w:rsid w:val="00A328B2"/>
    <w:rsid w:val="00A32E0E"/>
    <w:rsid w:val="00A336D0"/>
    <w:rsid w:val="00A33F05"/>
    <w:rsid w:val="00A342D2"/>
    <w:rsid w:val="00A34CEE"/>
    <w:rsid w:val="00A34D62"/>
    <w:rsid w:val="00A34F06"/>
    <w:rsid w:val="00A351B3"/>
    <w:rsid w:val="00A35BC2"/>
    <w:rsid w:val="00A35C8A"/>
    <w:rsid w:val="00A401B1"/>
    <w:rsid w:val="00A410FE"/>
    <w:rsid w:val="00A41F87"/>
    <w:rsid w:val="00A4220E"/>
    <w:rsid w:val="00A423B7"/>
    <w:rsid w:val="00A42E7A"/>
    <w:rsid w:val="00A43540"/>
    <w:rsid w:val="00A43949"/>
    <w:rsid w:val="00A450B1"/>
    <w:rsid w:val="00A45EB8"/>
    <w:rsid w:val="00A4639E"/>
    <w:rsid w:val="00A476A3"/>
    <w:rsid w:val="00A47A18"/>
    <w:rsid w:val="00A5185F"/>
    <w:rsid w:val="00A51CD6"/>
    <w:rsid w:val="00A51FB9"/>
    <w:rsid w:val="00A529AA"/>
    <w:rsid w:val="00A530A1"/>
    <w:rsid w:val="00A550A2"/>
    <w:rsid w:val="00A55163"/>
    <w:rsid w:val="00A5580A"/>
    <w:rsid w:val="00A55A1A"/>
    <w:rsid w:val="00A566CC"/>
    <w:rsid w:val="00A56A80"/>
    <w:rsid w:val="00A56F4B"/>
    <w:rsid w:val="00A56F53"/>
    <w:rsid w:val="00A57837"/>
    <w:rsid w:val="00A602EB"/>
    <w:rsid w:val="00A60822"/>
    <w:rsid w:val="00A609AA"/>
    <w:rsid w:val="00A6108E"/>
    <w:rsid w:val="00A62493"/>
    <w:rsid w:val="00A62701"/>
    <w:rsid w:val="00A63375"/>
    <w:rsid w:val="00A63532"/>
    <w:rsid w:val="00A63E15"/>
    <w:rsid w:val="00A63F9B"/>
    <w:rsid w:val="00A640EE"/>
    <w:rsid w:val="00A64B4F"/>
    <w:rsid w:val="00A651AE"/>
    <w:rsid w:val="00A6559F"/>
    <w:rsid w:val="00A656AE"/>
    <w:rsid w:val="00A674E9"/>
    <w:rsid w:val="00A67DF0"/>
    <w:rsid w:val="00A70D15"/>
    <w:rsid w:val="00A71361"/>
    <w:rsid w:val="00A7222A"/>
    <w:rsid w:val="00A72EEF"/>
    <w:rsid w:val="00A732DD"/>
    <w:rsid w:val="00A73780"/>
    <w:rsid w:val="00A7440C"/>
    <w:rsid w:val="00A747BA"/>
    <w:rsid w:val="00A74812"/>
    <w:rsid w:val="00A74B30"/>
    <w:rsid w:val="00A76448"/>
    <w:rsid w:val="00A76F04"/>
    <w:rsid w:val="00A80719"/>
    <w:rsid w:val="00A80B53"/>
    <w:rsid w:val="00A8147F"/>
    <w:rsid w:val="00A81D4C"/>
    <w:rsid w:val="00A8212D"/>
    <w:rsid w:val="00A8221C"/>
    <w:rsid w:val="00A826D5"/>
    <w:rsid w:val="00A82C55"/>
    <w:rsid w:val="00A82FCB"/>
    <w:rsid w:val="00A84318"/>
    <w:rsid w:val="00A84476"/>
    <w:rsid w:val="00A84641"/>
    <w:rsid w:val="00A849C9"/>
    <w:rsid w:val="00A85AAC"/>
    <w:rsid w:val="00A860F3"/>
    <w:rsid w:val="00A861F5"/>
    <w:rsid w:val="00A8690E"/>
    <w:rsid w:val="00A86EE8"/>
    <w:rsid w:val="00A87C7E"/>
    <w:rsid w:val="00A902FA"/>
    <w:rsid w:val="00A90DF9"/>
    <w:rsid w:val="00A91398"/>
    <w:rsid w:val="00A913C1"/>
    <w:rsid w:val="00A91EAC"/>
    <w:rsid w:val="00A92529"/>
    <w:rsid w:val="00A92956"/>
    <w:rsid w:val="00A92D90"/>
    <w:rsid w:val="00A9376B"/>
    <w:rsid w:val="00A94694"/>
    <w:rsid w:val="00A95695"/>
    <w:rsid w:val="00A95A3D"/>
    <w:rsid w:val="00A966FF"/>
    <w:rsid w:val="00A973B5"/>
    <w:rsid w:val="00A97459"/>
    <w:rsid w:val="00A97AE5"/>
    <w:rsid w:val="00AA038B"/>
    <w:rsid w:val="00AA0C8C"/>
    <w:rsid w:val="00AA10B9"/>
    <w:rsid w:val="00AA2B36"/>
    <w:rsid w:val="00AA2CCD"/>
    <w:rsid w:val="00AA307A"/>
    <w:rsid w:val="00AA34C1"/>
    <w:rsid w:val="00AA426A"/>
    <w:rsid w:val="00AA45B7"/>
    <w:rsid w:val="00AA4BA0"/>
    <w:rsid w:val="00AA5369"/>
    <w:rsid w:val="00AA54E0"/>
    <w:rsid w:val="00AA7C88"/>
    <w:rsid w:val="00AA7D49"/>
    <w:rsid w:val="00AA7EA5"/>
    <w:rsid w:val="00AB0DFE"/>
    <w:rsid w:val="00AB1872"/>
    <w:rsid w:val="00AB2707"/>
    <w:rsid w:val="00AB389B"/>
    <w:rsid w:val="00AB3F81"/>
    <w:rsid w:val="00AB5BDE"/>
    <w:rsid w:val="00AB766B"/>
    <w:rsid w:val="00AC0ECA"/>
    <w:rsid w:val="00AC0F19"/>
    <w:rsid w:val="00AC1EC8"/>
    <w:rsid w:val="00AC2610"/>
    <w:rsid w:val="00AC2C9E"/>
    <w:rsid w:val="00AC4EE7"/>
    <w:rsid w:val="00AC4FBC"/>
    <w:rsid w:val="00AC52C0"/>
    <w:rsid w:val="00AC6A13"/>
    <w:rsid w:val="00AC6C1E"/>
    <w:rsid w:val="00AC73C2"/>
    <w:rsid w:val="00AD018D"/>
    <w:rsid w:val="00AD01F2"/>
    <w:rsid w:val="00AD13F9"/>
    <w:rsid w:val="00AD1DFB"/>
    <w:rsid w:val="00AD21F0"/>
    <w:rsid w:val="00AD2805"/>
    <w:rsid w:val="00AD3226"/>
    <w:rsid w:val="00AD3694"/>
    <w:rsid w:val="00AD4CD0"/>
    <w:rsid w:val="00AD5118"/>
    <w:rsid w:val="00AD5E8E"/>
    <w:rsid w:val="00AD68F9"/>
    <w:rsid w:val="00AD7954"/>
    <w:rsid w:val="00AD7F01"/>
    <w:rsid w:val="00AE04D1"/>
    <w:rsid w:val="00AE0CA3"/>
    <w:rsid w:val="00AE241D"/>
    <w:rsid w:val="00AE2922"/>
    <w:rsid w:val="00AE460F"/>
    <w:rsid w:val="00AE561B"/>
    <w:rsid w:val="00AE5D0E"/>
    <w:rsid w:val="00AE63B6"/>
    <w:rsid w:val="00AE6A99"/>
    <w:rsid w:val="00AE6FD0"/>
    <w:rsid w:val="00AE72C1"/>
    <w:rsid w:val="00AF08C3"/>
    <w:rsid w:val="00AF2624"/>
    <w:rsid w:val="00AF27C7"/>
    <w:rsid w:val="00AF3FF9"/>
    <w:rsid w:val="00AF5759"/>
    <w:rsid w:val="00AF575F"/>
    <w:rsid w:val="00AF68AD"/>
    <w:rsid w:val="00B005D1"/>
    <w:rsid w:val="00B00A90"/>
    <w:rsid w:val="00B00C63"/>
    <w:rsid w:val="00B01026"/>
    <w:rsid w:val="00B01105"/>
    <w:rsid w:val="00B01174"/>
    <w:rsid w:val="00B025A4"/>
    <w:rsid w:val="00B02783"/>
    <w:rsid w:val="00B0293C"/>
    <w:rsid w:val="00B033C1"/>
    <w:rsid w:val="00B04546"/>
    <w:rsid w:val="00B04CFA"/>
    <w:rsid w:val="00B054C3"/>
    <w:rsid w:val="00B06F3A"/>
    <w:rsid w:val="00B07B03"/>
    <w:rsid w:val="00B10597"/>
    <w:rsid w:val="00B1205F"/>
    <w:rsid w:val="00B12CDC"/>
    <w:rsid w:val="00B13638"/>
    <w:rsid w:val="00B147CF"/>
    <w:rsid w:val="00B1495A"/>
    <w:rsid w:val="00B153B4"/>
    <w:rsid w:val="00B15C3C"/>
    <w:rsid w:val="00B16855"/>
    <w:rsid w:val="00B16A22"/>
    <w:rsid w:val="00B16C15"/>
    <w:rsid w:val="00B170E4"/>
    <w:rsid w:val="00B20A0D"/>
    <w:rsid w:val="00B21399"/>
    <w:rsid w:val="00B21D9F"/>
    <w:rsid w:val="00B21EA4"/>
    <w:rsid w:val="00B221BF"/>
    <w:rsid w:val="00B22200"/>
    <w:rsid w:val="00B223C7"/>
    <w:rsid w:val="00B2282E"/>
    <w:rsid w:val="00B23181"/>
    <w:rsid w:val="00B23275"/>
    <w:rsid w:val="00B23F19"/>
    <w:rsid w:val="00B24742"/>
    <w:rsid w:val="00B271D8"/>
    <w:rsid w:val="00B27C2C"/>
    <w:rsid w:val="00B27D10"/>
    <w:rsid w:val="00B308FE"/>
    <w:rsid w:val="00B30CE0"/>
    <w:rsid w:val="00B30D0D"/>
    <w:rsid w:val="00B31432"/>
    <w:rsid w:val="00B3153F"/>
    <w:rsid w:val="00B3272B"/>
    <w:rsid w:val="00B3292E"/>
    <w:rsid w:val="00B349CD"/>
    <w:rsid w:val="00B356C2"/>
    <w:rsid w:val="00B3709B"/>
    <w:rsid w:val="00B4067B"/>
    <w:rsid w:val="00B40A36"/>
    <w:rsid w:val="00B40A5E"/>
    <w:rsid w:val="00B413A4"/>
    <w:rsid w:val="00B41BAC"/>
    <w:rsid w:val="00B421E5"/>
    <w:rsid w:val="00B4274F"/>
    <w:rsid w:val="00B43247"/>
    <w:rsid w:val="00B433EB"/>
    <w:rsid w:val="00B43E8C"/>
    <w:rsid w:val="00B44444"/>
    <w:rsid w:val="00B45E23"/>
    <w:rsid w:val="00B46386"/>
    <w:rsid w:val="00B468B3"/>
    <w:rsid w:val="00B46D77"/>
    <w:rsid w:val="00B471E7"/>
    <w:rsid w:val="00B50744"/>
    <w:rsid w:val="00B51A15"/>
    <w:rsid w:val="00B525B2"/>
    <w:rsid w:val="00B528C8"/>
    <w:rsid w:val="00B53240"/>
    <w:rsid w:val="00B53303"/>
    <w:rsid w:val="00B53A4A"/>
    <w:rsid w:val="00B53DC3"/>
    <w:rsid w:val="00B57402"/>
    <w:rsid w:val="00B61407"/>
    <w:rsid w:val="00B62BC6"/>
    <w:rsid w:val="00B62DFB"/>
    <w:rsid w:val="00B62F01"/>
    <w:rsid w:val="00B63497"/>
    <w:rsid w:val="00B6350C"/>
    <w:rsid w:val="00B635DF"/>
    <w:rsid w:val="00B63D68"/>
    <w:rsid w:val="00B642FF"/>
    <w:rsid w:val="00B64BDA"/>
    <w:rsid w:val="00B64C8D"/>
    <w:rsid w:val="00B6718F"/>
    <w:rsid w:val="00B678D0"/>
    <w:rsid w:val="00B70F11"/>
    <w:rsid w:val="00B710A4"/>
    <w:rsid w:val="00B72E0C"/>
    <w:rsid w:val="00B7381E"/>
    <w:rsid w:val="00B73F27"/>
    <w:rsid w:val="00B74324"/>
    <w:rsid w:val="00B75559"/>
    <w:rsid w:val="00B77CF4"/>
    <w:rsid w:val="00B80108"/>
    <w:rsid w:val="00B80380"/>
    <w:rsid w:val="00B80741"/>
    <w:rsid w:val="00B8074D"/>
    <w:rsid w:val="00B80D25"/>
    <w:rsid w:val="00B81179"/>
    <w:rsid w:val="00B8141C"/>
    <w:rsid w:val="00B836E7"/>
    <w:rsid w:val="00B83960"/>
    <w:rsid w:val="00B84657"/>
    <w:rsid w:val="00B848E9"/>
    <w:rsid w:val="00B84E9C"/>
    <w:rsid w:val="00B854C5"/>
    <w:rsid w:val="00B857D5"/>
    <w:rsid w:val="00B85819"/>
    <w:rsid w:val="00B85B6A"/>
    <w:rsid w:val="00B86A87"/>
    <w:rsid w:val="00B86B71"/>
    <w:rsid w:val="00B87611"/>
    <w:rsid w:val="00B87ECD"/>
    <w:rsid w:val="00B91826"/>
    <w:rsid w:val="00B91860"/>
    <w:rsid w:val="00B91B54"/>
    <w:rsid w:val="00B939AF"/>
    <w:rsid w:val="00B93DF1"/>
    <w:rsid w:val="00B94423"/>
    <w:rsid w:val="00B948B2"/>
    <w:rsid w:val="00B951F0"/>
    <w:rsid w:val="00B952D9"/>
    <w:rsid w:val="00B953F4"/>
    <w:rsid w:val="00B95A68"/>
    <w:rsid w:val="00B95FAF"/>
    <w:rsid w:val="00B97056"/>
    <w:rsid w:val="00B979C2"/>
    <w:rsid w:val="00BA03A6"/>
    <w:rsid w:val="00BA0659"/>
    <w:rsid w:val="00BA0A80"/>
    <w:rsid w:val="00BA1325"/>
    <w:rsid w:val="00BA1F8D"/>
    <w:rsid w:val="00BA21F7"/>
    <w:rsid w:val="00BA22A5"/>
    <w:rsid w:val="00BA3021"/>
    <w:rsid w:val="00BA3BD9"/>
    <w:rsid w:val="00BA437C"/>
    <w:rsid w:val="00BA4B13"/>
    <w:rsid w:val="00BA5665"/>
    <w:rsid w:val="00BA5FC6"/>
    <w:rsid w:val="00BA64F8"/>
    <w:rsid w:val="00BA7302"/>
    <w:rsid w:val="00BB01F3"/>
    <w:rsid w:val="00BB21C5"/>
    <w:rsid w:val="00BB2239"/>
    <w:rsid w:val="00BB2B1B"/>
    <w:rsid w:val="00BB4FA7"/>
    <w:rsid w:val="00BB533F"/>
    <w:rsid w:val="00BB5B92"/>
    <w:rsid w:val="00BB689A"/>
    <w:rsid w:val="00BB6A57"/>
    <w:rsid w:val="00BB6E93"/>
    <w:rsid w:val="00BB7827"/>
    <w:rsid w:val="00BB7B16"/>
    <w:rsid w:val="00BB7C5A"/>
    <w:rsid w:val="00BC1904"/>
    <w:rsid w:val="00BC3B7A"/>
    <w:rsid w:val="00BC3E54"/>
    <w:rsid w:val="00BC540B"/>
    <w:rsid w:val="00BC5D8A"/>
    <w:rsid w:val="00BC6614"/>
    <w:rsid w:val="00BC69C2"/>
    <w:rsid w:val="00BC72E4"/>
    <w:rsid w:val="00BD1EF2"/>
    <w:rsid w:val="00BD20C8"/>
    <w:rsid w:val="00BD21A8"/>
    <w:rsid w:val="00BD2630"/>
    <w:rsid w:val="00BD31E4"/>
    <w:rsid w:val="00BD682C"/>
    <w:rsid w:val="00BD6A15"/>
    <w:rsid w:val="00BD6E95"/>
    <w:rsid w:val="00BE0DE7"/>
    <w:rsid w:val="00BE432D"/>
    <w:rsid w:val="00BE51A4"/>
    <w:rsid w:val="00BE5A0B"/>
    <w:rsid w:val="00BE60D8"/>
    <w:rsid w:val="00BE63B3"/>
    <w:rsid w:val="00BE70C4"/>
    <w:rsid w:val="00BF0CEF"/>
    <w:rsid w:val="00BF1538"/>
    <w:rsid w:val="00BF1AA0"/>
    <w:rsid w:val="00BF3C5F"/>
    <w:rsid w:val="00BF5E2E"/>
    <w:rsid w:val="00BF7076"/>
    <w:rsid w:val="00BF73F6"/>
    <w:rsid w:val="00BF765A"/>
    <w:rsid w:val="00BF7EC8"/>
    <w:rsid w:val="00C004D1"/>
    <w:rsid w:val="00C0229F"/>
    <w:rsid w:val="00C04359"/>
    <w:rsid w:val="00C050EE"/>
    <w:rsid w:val="00C05108"/>
    <w:rsid w:val="00C0541C"/>
    <w:rsid w:val="00C057F9"/>
    <w:rsid w:val="00C06959"/>
    <w:rsid w:val="00C06DF6"/>
    <w:rsid w:val="00C0774B"/>
    <w:rsid w:val="00C07B2C"/>
    <w:rsid w:val="00C1153C"/>
    <w:rsid w:val="00C14BDB"/>
    <w:rsid w:val="00C15695"/>
    <w:rsid w:val="00C160A6"/>
    <w:rsid w:val="00C17529"/>
    <w:rsid w:val="00C21439"/>
    <w:rsid w:val="00C219E8"/>
    <w:rsid w:val="00C219F2"/>
    <w:rsid w:val="00C22047"/>
    <w:rsid w:val="00C25991"/>
    <w:rsid w:val="00C25EB3"/>
    <w:rsid w:val="00C26531"/>
    <w:rsid w:val="00C2696B"/>
    <w:rsid w:val="00C27BBE"/>
    <w:rsid w:val="00C27E5E"/>
    <w:rsid w:val="00C317F6"/>
    <w:rsid w:val="00C31984"/>
    <w:rsid w:val="00C32B7F"/>
    <w:rsid w:val="00C33045"/>
    <w:rsid w:val="00C33E00"/>
    <w:rsid w:val="00C3516C"/>
    <w:rsid w:val="00C3574A"/>
    <w:rsid w:val="00C35ACD"/>
    <w:rsid w:val="00C35D5D"/>
    <w:rsid w:val="00C3612E"/>
    <w:rsid w:val="00C36442"/>
    <w:rsid w:val="00C36A42"/>
    <w:rsid w:val="00C36E13"/>
    <w:rsid w:val="00C370C3"/>
    <w:rsid w:val="00C37746"/>
    <w:rsid w:val="00C405AA"/>
    <w:rsid w:val="00C40986"/>
    <w:rsid w:val="00C40B5B"/>
    <w:rsid w:val="00C40D08"/>
    <w:rsid w:val="00C4126B"/>
    <w:rsid w:val="00C41C97"/>
    <w:rsid w:val="00C41FD0"/>
    <w:rsid w:val="00C422AD"/>
    <w:rsid w:val="00C433F7"/>
    <w:rsid w:val="00C4440A"/>
    <w:rsid w:val="00C44BF7"/>
    <w:rsid w:val="00C453EB"/>
    <w:rsid w:val="00C45C3A"/>
    <w:rsid w:val="00C46EB8"/>
    <w:rsid w:val="00C50733"/>
    <w:rsid w:val="00C5167E"/>
    <w:rsid w:val="00C51E44"/>
    <w:rsid w:val="00C52393"/>
    <w:rsid w:val="00C534E5"/>
    <w:rsid w:val="00C53A54"/>
    <w:rsid w:val="00C53B07"/>
    <w:rsid w:val="00C54454"/>
    <w:rsid w:val="00C548F5"/>
    <w:rsid w:val="00C55A04"/>
    <w:rsid w:val="00C56ABF"/>
    <w:rsid w:val="00C576C6"/>
    <w:rsid w:val="00C615E0"/>
    <w:rsid w:val="00C625C0"/>
    <w:rsid w:val="00C626CD"/>
    <w:rsid w:val="00C6271E"/>
    <w:rsid w:val="00C62DFE"/>
    <w:rsid w:val="00C63BB3"/>
    <w:rsid w:val="00C66511"/>
    <w:rsid w:val="00C66FE4"/>
    <w:rsid w:val="00C67441"/>
    <w:rsid w:val="00C702DA"/>
    <w:rsid w:val="00C70821"/>
    <w:rsid w:val="00C70910"/>
    <w:rsid w:val="00C711E1"/>
    <w:rsid w:val="00C71831"/>
    <w:rsid w:val="00C721DB"/>
    <w:rsid w:val="00C728DC"/>
    <w:rsid w:val="00C72FD6"/>
    <w:rsid w:val="00C7314D"/>
    <w:rsid w:val="00C733AB"/>
    <w:rsid w:val="00C7402B"/>
    <w:rsid w:val="00C745DA"/>
    <w:rsid w:val="00C7557B"/>
    <w:rsid w:val="00C75A86"/>
    <w:rsid w:val="00C76D9F"/>
    <w:rsid w:val="00C76FF9"/>
    <w:rsid w:val="00C77978"/>
    <w:rsid w:val="00C77DE1"/>
    <w:rsid w:val="00C80B9A"/>
    <w:rsid w:val="00C823BA"/>
    <w:rsid w:val="00C84111"/>
    <w:rsid w:val="00C84198"/>
    <w:rsid w:val="00C847E3"/>
    <w:rsid w:val="00C85A16"/>
    <w:rsid w:val="00C85DE0"/>
    <w:rsid w:val="00C86900"/>
    <w:rsid w:val="00C86B20"/>
    <w:rsid w:val="00C87146"/>
    <w:rsid w:val="00C90410"/>
    <w:rsid w:val="00C91001"/>
    <w:rsid w:val="00C91B0E"/>
    <w:rsid w:val="00C922DC"/>
    <w:rsid w:val="00C92E2D"/>
    <w:rsid w:val="00C93524"/>
    <w:rsid w:val="00C938C1"/>
    <w:rsid w:val="00C93E0A"/>
    <w:rsid w:val="00C943F3"/>
    <w:rsid w:val="00C960EA"/>
    <w:rsid w:val="00C9765D"/>
    <w:rsid w:val="00CA02FE"/>
    <w:rsid w:val="00CA1791"/>
    <w:rsid w:val="00CA1D42"/>
    <w:rsid w:val="00CA346B"/>
    <w:rsid w:val="00CA35EA"/>
    <w:rsid w:val="00CA3788"/>
    <w:rsid w:val="00CA5576"/>
    <w:rsid w:val="00CA5F18"/>
    <w:rsid w:val="00CA6458"/>
    <w:rsid w:val="00CA66E6"/>
    <w:rsid w:val="00CA6AA4"/>
    <w:rsid w:val="00CA7871"/>
    <w:rsid w:val="00CB0675"/>
    <w:rsid w:val="00CB0E1C"/>
    <w:rsid w:val="00CB1302"/>
    <w:rsid w:val="00CB1979"/>
    <w:rsid w:val="00CB1C4B"/>
    <w:rsid w:val="00CB2CD2"/>
    <w:rsid w:val="00CB2FFA"/>
    <w:rsid w:val="00CB3877"/>
    <w:rsid w:val="00CB3A8A"/>
    <w:rsid w:val="00CB507D"/>
    <w:rsid w:val="00CB69B3"/>
    <w:rsid w:val="00CC0189"/>
    <w:rsid w:val="00CC0CEB"/>
    <w:rsid w:val="00CC0F90"/>
    <w:rsid w:val="00CC1C1F"/>
    <w:rsid w:val="00CC255F"/>
    <w:rsid w:val="00CC3A2B"/>
    <w:rsid w:val="00CC4A98"/>
    <w:rsid w:val="00CC55A2"/>
    <w:rsid w:val="00CC5D2A"/>
    <w:rsid w:val="00CC6695"/>
    <w:rsid w:val="00CC69F6"/>
    <w:rsid w:val="00CC76F8"/>
    <w:rsid w:val="00CD14C9"/>
    <w:rsid w:val="00CD1667"/>
    <w:rsid w:val="00CD1D96"/>
    <w:rsid w:val="00CD2A24"/>
    <w:rsid w:val="00CD2A64"/>
    <w:rsid w:val="00CD3C27"/>
    <w:rsid w:val="00CD3FCB"/>
    <w:rsid w:val="00CD4E61"/>
    <w:rsid w:val="00CD5B81"/>
    <w:rsid w:val="00CD5FEC"/>
    <w:rsid w:val="00CD62CC"/>
    <w:rsid w:val="00CD6340"/>
    <w:rsid w:val="00CD6D3F"/>
    <w:rsid w:val="00CD75F3"/>
    <w:rsid w:val="00CD7847"/>
    <w:rsid w:val="00CD794E"/>
    <w:rsid w:val="00CE28C8"/>
    <w:rsid w:val="00CE3126"/>
    <w:rsid w:val="00CE3259"/>
    <w:rsid w:val="00CE443C"/>
    <w:rsid w:val="00CE45C6"/>
    <w:rsid w:val="00CE4DF9"/>
    <w:rsid w:val="00CE553D"/>
    <w:rsid w:val="00CE6730"/>
    <w:rsid w:val="00CE691D"/>
    <w:rsid w:val="00CE6AA3"/>
    <w:rsid w:val="00CE6FC1"/>
    <w:rsid w:val="00CF026B"/>
    <w:rsid w:val="00CF0408"/>
    <w:rsid w:val="00CF0792"/>
    <w:rsid w:val="00CF0E8A"/>
    <w:rsid w:val="00CF18D8"/>
    <w:rsid w:val="00CF2101"/>
    <w:rsid w:val="00CF3394"/>
    <w:rsid w:val="00CF4893"/>
    <w:rsid w:val="00CF5E39"/>
    <w:rsid w:val="00CF6B11"/>
    <w:rsid w:val="00CF6FD0"/>
    <w:rsid w:val="00CF7327"/>
    <w:rsid w:val="00D00558"/>
    <w:rsid w:val="00D00E0C"/>
    <w:rsid w:val="00D00F37"/>
    <w:rsid w:val="00D011A5"/>
    <w:rsid w:val="00D0155E"/>
    <w:rsid w:val="00D0264A"/>
    <w:rsid w:val="00D02A8D"/>
    <w:rsid w:val="00D0303B"/>
    <w:rsid w:val="00D039C4"/>
    <w:rsid w:val="00D03C08"/>
    <w:rsid w:val="00D06449"/>
    <w:rsid w:val="00D067D6"/>
    <w:rsid w:val="00D0734E"/>
    <w:rsid w:val="00D07352"/>
    <w:rsid w:val="00D10A2D"/>
    <w:rsid w:val="00D11275"/>
    <w:rsid w:val="00D11AC0"/>
    <w:rsid w:val="00D12195"/>
    <w:rsid w:val="00D132FD"/>
    <w:rsid w:val="00D1379A"/>
    <w:rsid w:val="00D14092"/>
    <w:rsid w:val="00D143ED"/>
    <w:rsid w:val="00D14F6C"/>
    <w:rsid w:val="00D15025"/>
    <w:rsid w:val="00D1587C"/>
    <w:rsid w:val="00D15896"/>
    <w:rsid w:val="00D15FFA"/>
    <w:rsid w:val="00D17117"/>
    <w:rsid w:val="00D17430"/>
    <w:rsid w:val="00D17B24"/>
    <w:rsid w:val="00D201A9"/>
    <w:rsid w:val="00D20309"/>
    <w:rsid w:val="00D21CDE"/>
    <w:rsid w:val="00D21DC7"/>
    <w:rsid w:val="00D22425"/>
    <w:rsid w:val="00D22E7C"/>
    <w:rsid w:val="00D232FE"/>
    <w:rsid w:val="00D23A23"/>
    <w:rsid w:val="00D23BAC"/>
    <w:rsid w:val="00D23DC9"/>
    <w:rsid w:val="00D247A1"/>
    <w:rsid w:val="00D24B7D"/>
    <w:rsid w:val="00D24E91"/>
    <w:rsid w:val="00D2545A"/>
    <w:rsid w:val="00D25878"/>
    <w:rsid w:val="00D25998"/>
    <w:rsid w:val="00D26595"/>
    <w:rsid w:val="00D309FC"/>
    <w:rsid w:val="00D30D5C"/>
    <w:rsid w:val="00D328F0"/>
    <w:rsid w:val="00D33133"/>
    <w:rsid w:val="00D333B0"/>
    <w:rsid w:val="00D33FD0"/>
    <w:rsid w:val="00D34C84"/>
    <w:rsid w:val="00D34FAE"/>
    <w:rsid w:val="00D35F2B"/>
    <w:rsid w:val="00D3669C"/>
    <w:rsid w:val="00D36A00"/>
    <w:rsid w:val="00D4014F"/>
    <w:rsid w:val="00D40AC1"/>
    <w:rsid w:val="00D412E6"/>
    <w:rsid w:val="00D41842"/>
    <w:rsid w:val="00D418C8"/>
    <w:rsid w:val="00D41D95"/>
    <w:rsid w:val="00D43CBB"/>
    <w:rsid w:val="00D44296"/>
    <w:rsid w:val="00D44F66"/>
    <w:rsid w:val="00D45D22"/>
    <w:rsid w:val="00D45D54"/>
    <w:rsid w:val="00D45D70"/>
    <w:rsid w:val="00D475B4"/>
    <w:rsid w:val="00D47C6B"/>
    <w:rsid w:val="00D50CE3"/>
    <w:rsid w:val="00D514CD"/>
    <w:rsid w:val="00D51789"/>
    <w:rsid w:val="00D51F84"/>
    <w:rsid w:val="00D52D2A"/>
    <w:rsid w:val="00D53B73"/>
    <w:rsid w:val="00D543E9"/>
    <w:rsid w:val="00D54C98"/>
    <w:rsid w:val="00D55A49"/>
    <w:rsid w:val="00D55AEA"/>
    <w:rsid w:val="00D57C9E"/>
    <w:rsid w:val="00D603B1"/>
    <w:rsid w:val="00D603CD"/>
    <w:rsid w:val="00D603E2"/>
    <w:rsid w:val="00D60891"/>
    <w:rsid w:val="00D60959"/>
    <w:rsid w:val="00D619CE"/>
    <w:rsid w:val="00D62F3D"/>
    <w:rsid w:val="00D632B2"/>
    <w:rsid w:val="00D6339C"/>
    <w:rsid w:val="00D63778"/>
    <w:rsid w:val="00D640ED"/>
    <w:rsid w:val="00D65633"/>
    <w:rsid w:val="00D667FA"/>
    <w:rsid w:val="00D67B9C"/>
    <w:rsid w:val="00D67C63"/>
    <w:rsid w:val="00D67FCB"/>
    <w:rsid w:val="00D705FD"/>
    <w:rsid w:val="00D71C3B"/>
    <w:rsid w:val="00D72F51"/>
    <w:rsid w:val="00D75375"/>
    <w:rsid w:val="00D761C3"/>
    <w:rsid w:val="00D7695F"/>
    <w:rsid w:val="00D80986"/>
    <w:rsid w:val="00D80C83"/>
    <w:rsid w:val="00D80E44"/>
    <w:rsid w:val="00D81705"/>
    <w:rsid w:val="00D844DB"/>
    <w:rsid w:val="00D845A6"/>
    <w:rsid w:val="00D84628"/>
    <w:rsid w:val="00D864B9"/>
    <w:rsid w:val="00D877D8"/>
    <w:rsid w:val="00D90C28"/>
    <w:rsid w:val="00D90C9D"/>
    <w:rsid w:val="00D90FB4"/>
    <w:rsid w:val="00D923FB"/>
    <w:rsid w:val="00D92C54"/>
    <w:rsid w:val="00D94BCF"/>
    <w:rsid w:val="00D95437"/>
    <w:rsid w:val="00D958C8"/>
    <w:rsid w:val="00D96BAB"/>
    <w:rsid w:val="00D97261"/>
    <w:rsid w:val="00D976B2"/>
    <w:rsid w:val="00D9784C"/>
    <w:rsid w:val="00DA13CF"/>
    <w:rsid w:val="00DA1EBE"/>
    <w:rsid w:val="00DA212D"/>
    <w:rsid w:val="00DA236C"/>
    <w:rsid w:val="00DA3153"/>
    <w:rsid w:val="00DA3854"/>
    <w:rsid w:val="00DA54BB"/>
    <w:rsid w:val="00DA5ACC"/>
    <w:rsid w:val="00DA6192"/>
    <w:rsid w:val="00DA79AD"/>
    <w:rsid w:val="00DA7DDC"/>
    <w:rsid w:val="00DB0A33"/>
    <w:rsid w:val="00DB2ADB"/>
    <w:rsid w:val="00DB307D"/>
    <w:rsid w:val="00DB33DB"/>
    <w:rsid w:val="00DB3A59"/>
    <w:rsid w:val="00DB4C32"/>
    <w:rsid w:val="00DB4FC2"/>
    <w:rsid w:val="00DB5D58"/>
    <w:rsid w:val="00DB6B4A"/>
    <w:rsid w:val="00DB720F"/>
    <w:rsid w:val="00DB7612"/>
    <w:rsid w:val="00DC0CC5"/>
    <w:rsid w:val="00DC1790"/>
    <w:rsid w:val="00DC1991"/>
    <w:rsid w:val="00DC2388"/>
    <w:rsid w:val="00DC27F4"/>
    <w:rsid w:val="00DC2DC6"/>
    <w:rsid w:val="00DC3591"/>
    <w:rsid w:val="00DC38FD"/>
    <w:rsid w:val="00DC3C6F"/>
    <w:rsid w:val="00DC3E32"/>
    <w:rsid w:val="00DC45B5"/>
    <w:rsid w:val="00DC47A4"/>
    <w:rsid w:val="00DC5388"/>
    <w:rsid w:val="00DC56AF"/>
    <w:rsid w:val="00DC6395"/>
    <w:rsid w:val="00DC7568"/>
    <w:rsid w:val="00DC785E"/>
    <w:rsid w:val="00DD0602"/>
    <w:rsid w:val="00DD07C1"/>
    <w:rsid w:val="00DD080C"/>
    <w:rsid w:val="00DD18B7"/>
    <w:rsid w:val="00DD18F9"/>
    <w:rsid w:val="00DD1BB4"/>
    <w:rsid w:val="00DD209D"/>
    <w:rsid w:val="00DD307F"/>
    <w:rsid w:val="00DD3B83"/>
    <w:rsid w:val="00DD59A1"/>
    <w:rsid w:val="00DD5A85"/>
    <w:rsid w:val="00DD64A9"/>
    <w:rsid w:val="00DD7077"/>
    <w:rsid w:val="00DD71A0"/>
    <w:rsid w:val="00DD792C"/>
    <w:rsid w:val="00DE0193"/>
    <w:rsid w:val="00DE0257"/>
    <w:rsid w:val="00DE1CA3"/>
    <w:rsid w:val="00DE200E"/>
    <w:rsid w:val="00DE2665"/>
    <w:rsid w:val="00DE3134"/>
    <w:rsid w:val="00DE4A05"/>
    <w:rsid w:val="00DE5CD7"/>
    <w:rsid w:val="00DE6A14"/>
    <w:rsid w:val="00DE736F"/>
    <w:rsid w:val="00DE7B1A"/>
    <w:rsid w:val="00DE7F75"/>
    <w:rsid w:val="00DF021E"/>
    <w:rsid w:val="00DF0696"/>
    <w:rsid w:val="00DF0A88"/>
    <w:rsid w:val="00DF0C8A"/>
    <w:rsid w:val="00DF0EE3"/>
    <w:rsid w:val="00DF143D"/>
    <w:rsid w:val="00DF1B7A"/>
    <w:rsid w:val="00DF1E39"/>
    <w:rsid w:val="00DF3247"/>
    <w:rsid w:val="00DF356E"/>
    <w:rsid w:val="00DF3D00"/>
    <w:rsid w:val="00DF3D6B"/>
    <w:rsid w:val="00DF4444"/>
    <w:rsid w:val="00DF50AE"/>
    <w:rsid w:val="00DF5CFB"/>
    <w:rsid w:val="00DF676B"/>
    <w:rsid w:val="00DF73B7"/>
    <w:rsid w:val="00DF79D9"/>
    <w:rsid w:val="00E00832"/>
    <w:rsid w:val="00E01720"/>
    <w:rsid w:val="00E01BC6"/>
    <w:rsid w:val="00E02850"/>
    <w:rsid w:val="00E0491F"/>
    <w:rsid w:val="00E04A05"/>
    <w:rsid w:val="00E05268"/>
    <w:rsid w:val="00E067DA"/>
    <w:rsid w:val="00E06951"/>
    <w:rsid w:val="00E06995"/>
    <w:rsid w:val="00E06AB2"/>
    <w:rsid w:val="00E10814"/>
    <w:rsid w:val="00E10830"/>
    <w:rsid w:val="00E10E00"/>
    <w:rsid w:val="00E10FC2"/>
    <w:rsid w:val="00E11817"/>
    <w:rsid w:val="00E11D75"/>
    <w:rsid w:val="00E11E14"/>
    <w:rsid w:val="00E11F04"/>
    <w:rsid w:val="00E128AA"/>
    <w:rsid w:val="00E14503"/>
    <w:rsid w:val="00E14AF1"/>
    <w:rsid w:val="00E14EFA"/>
    <w:rsid w:val="00E1640E"/>
    <w:rsid w:val="00E164CA"/>
    <w:rsid w:val="00E167F0"/>
    <w:rsid w:val="00E17860"/>
    <w:rsid w:val="00E179C8"/>
    <w:rsid w:val="00E17DCA"/>
    <w:rsid w:val="00E17F33"/>
    <w:rsid w:val="00E211F7"/>
    <w:rsid w:val="00E2146D"/>
    <w:rsid w:val="00E21732"/>
    <w:rsid w:val="00E21799"/>
    <w:rsid w:val="00E22911"/>
    <w:rsid w:val="00E2401C"/>
    <w:rsid w:val="00E2439B"/>
    <w:rsid w:val="00E2687D"/>
    <w:rsid w:val="00E26F5A"/>
    <w:rsid w:val="00E26FDC"/>
    <w:rsid w:val="00E272EC"/>
    <w:rsid w:val="00E31217"/>
    <w:rsid w:val="00E316CF"/>
    <w:rsid w:val="00E32305"/>
    <w:rsid w:val="00E339D0"/>
    <w:rsid w:val="00E339FB"/>
    <w:rsid w:val="00E35868"/>
    <w:rsid w:val="00E3628D"/>
    <w:rsid w:val="00E363E7"/>
    <w:rsid w:val="00E40878"/>
    <w:rsid w:val="00E40AD3"/>
    <w:rsid w:val="00E41170"/>
    <w:rsid w:val="00E449B6"/>
    <w:rsid w:val="00E455CB"/>
    <w:rsid w:val="00E471C7"/>
    <w:rsid w:val="00E47C55"/>
    <w:rsid w:val="00E50B90"/>
    <w:rsid w:val="00E510E9"/>
    <w:rsid w:val="00E51683"/>
    <w:rsid w:val="00E51A46"/>
    <w:rsid w:val="00E51DDA"/>
    <w:rsid w:val="00E5201A"/>
    <w:rsid w:val="00E52875"/>
    <w:rsid w:val="00E54DE9"/>
    <w:rsid w:val="00E56698"/>
    <w:rsid w:val="00E57306"/>
    <w:rsid w:val="00E57446"/>
    <w:rsid w:val="00E60420"/>
    <w:rsid w:val="00E62CA1"/>
    <w:rsid w:val="00E63AFD"/>
    <w:rsid w:val="00E63C46"/>
    <w:rsid w:val="00E640E2"/>
    <w:rsid w:val="00E6414C"/>
    <w:rsid w:val="00E64A3F"/>
    <w:rsid w:val="00E64C68"/>
    <w:rsid w:val="00E6504A"/>
    <w:rsid w:val="00E65215"/>
    <w:rsid w:val="00E657CC"/>
    <w:rsid w:val="00E65893"/>
    <w:rsid w:val="00E65D5D"/>
    <w:rsid w:val="00E6629C"/>
    <w:rsid w:val="00E665EE"/>
    <w:rsid w:val="00E667F5"/>
    <w:rsid w:val="00E66EA0"/>
    <w:rsid w:val="00E6730F"/>
    <w:rsid w:val="00E70E94"/>
    <w:rsid w:val="00E7202A"/>
    <w:rsid w:val="00E72B19"/>
    <w:rsid w:val="00E73381"/>
    <w:rsid w:val="00E739A0"/>
    <w:rsid w:val="00E7434B"/>
    <w:rsid w:val="00E74876"/>
    <w:rsid w:val="00E75207"/>
    <w:rsid w:val="00E75FCE"/>
    <w:rsid w:val="00E774D6"/>
    <w:rsid w:val="00E81E88"/>
    <w:rsid w:val="00E841B8"/>
    <w:rsid w:val="00E841BC"/>
    <w:rsid w:val="00E841D1"/>
    <w:rsid w:val="00E84BE1"/>
    <w:rsid w:val="00E852F5"/>
    <w:rsid w:val="00E86347"/>
    <w:rsid w:val="00E8655C"/>
    <w:rsid w:val="00E866FF"/>
    <w:rsid w:val="00E872EA"/>
    <w:rsid w:val="00E91FC1"/>
    <w:rsid w:val="00E9217B"/>
    <w:rsid w:val="00E921FD"/>
    <w:rsid w:val="00E92488"/>
    <w:rsid w:val="00E9285D"/>
    <w:rsid w:val="00E934EF"/>
    <w:rsid w:val="00E93510"/>
    <w:rsid w:val="00E9351B"/>
    <w:rsid w:val="00E93FEB"/>
    <w:rsid w:val="00E94DB6"/>
    <w:rsid w:val="00E9561B"/>
    <w:rsid w:val="00E95B7E"/>
    <w:rsid w:val="00EA0EEC"/>
    <w:rsid w:val="00EA0F54"/>
    <w:rsid w:val="00EA211F"/>
    <w:rsid w:val="00EA2683"/>
    <w:rsid w:val="00EA398E"/>
    <w:rsid w:val="00EA3FFC"/>
    <w:rsid w:val="00EA52B4"/>
    <w:rsid w:val="00EA53B1"/>
    <w:rsid w:val="00EA5F60"/>
    <w:rsid w:val="00EA68B5"/>
    <w:rsid w:val="00EA6D48"/>
    <w:rsid w:val="00EA714C"/>
    <w:rsid w:val="00EB1192"/>
    <w:rsid w:val="00EB30F4"/>
    <w:rsid w:val="00EB3502"/>
    <w:rsid w:val="00EB441B"/>
    <w:rsid w:val="00EB74C8"/>
    <w:rsid w:val="00EB7B42"/>
    <w:rsid w:val="00EB7BEC"/>
    <w:rsid w:val="00EB7DC5"/>
    <w:rsid w:val="00EB7EF9"/>
    <w:rsid w:val="00EC06A3"/>
    <w:rsid w:val="00EC1315"/>
    <w:rsid w:val="00EC14A0"/>
    <w:rsid w:val="00EC2484"/>
    <w:rsid w:val="00EC2696"/>
    <w:rsid w:val="00EC3011"/>
    <w:rsid w:val="00EC409E"/>
    <w:rsid w:val="00EC4914"/>
    <w:rsid w:val="00EC4F72"/>
    <w:rsid w:val="00EC51CD"/>
    <w:rsid w:val="00EC51FC"/>
    <w:rsid w:val="00EC576A"/>
    <w:rsid w:val="00EC6CA4"/>
    <w:rsid w:val="00EC6E6C"/>
    <w:rsid w:val="00EC74AF"/>
    <w:rsid w:val="00EC7645"/>
    <w:rsid w:val="00EC7C0A"/>
    <w:rsid w:val="00ED0D99"/>
    <w:rsid w:val="00ED1316"/>
    <w:rsid w:val="00ED18B5"/>
    <w:rsid w:val="00ED4691"/>
    <w:rsid w:val="00ED55B2"/>
    <w:rsid w:val="00ED571E"/>
    <w:rsid w:val="00ED7AFE"/>
    <w:rsid w:val="00EE0E27"/>
    <w:rsid w:val="00EE0EF7"/>
    <w:rsid w:val="00EE1008"/>
    <w:rsid w:val="00EE124A"/>
    <w:rsid w:val="00EE182E"/>
    <w:rsid w:val="00EE1F19"/>
    <w:rsid w:val="00EE316B"/>
    <w:rsid w:val="00EE3310"/>
    <w:rsid w:val="00EE45F0"/>
    <w:rsid w:val="00EE4FD7"/>
    <w:rsid w:val="00EE5B9F"/>
    <w:rsid w:val="00EE631D"/>
    <w:rsid w:val="00EE6D17"/>
    <w:rsid w:val="00EE701F"/>
    <w:rsid w:val="00EE73AD"/>
    <w:rsid w:val="00EE771C"/>
    <w:rsid w:val="00EE78B6"/>
    <w:rsid w:val="00EE7A11"/>
    <w:rsid w:val="00EF0BB3"/>
    <w:rsid w:val="00EF0BD7"/>
    <w:rsid w:val="00EF0BF7"/>
    <w:rsid w:val="00EF1C54"/>
    <w:rsid w:val="00EF4750"/>
    <w:rsid w:val="00EF4807"/>
    <w:rsid w:val="00EF4D10"/>
    <w:rsid w:val="00EF5C3C"/>
    <w:rsid w:val="00EF6FFE"/>
    <w:rsid w:val="00EF702A"/>
    <w:rsid w:val="00EF7B69"/>
    <w:rsid w:val="00F0269D"/>
    <w:rsid w:val="00F032DF"/>
    <w:rsid w:val="00F0354E"/>
    <w:rsid w:val="00F0363C"/>
    <w:rsid w:val="00F03A9E"/>
    <w:rsid w:val="00F03B7A"/>
    <w:rsid w:val="00F04540"/>
    <w:rsid w:val="00F049ED"/>
    <w:rsid w:val="00F04CF6"/>
    <w:rsid w:val="00F04F8D"/>
    <w:rsid w:val="00F061F9"/>
    <w:rsid w:val="00F07515"/>
    <w:rsid w:val="00F07935"/>
    <w:rsid w:val="00F11762"/>
    <w:rsid w:val="00F11F2B"/>
    <w:rsid w:val="00F134E3"/>
    <w:rsid w:val="00F162D7"/>
    <w:rsid w:val="00F17492"/>
    <w:rsid w:val="00F177D4"/>
    <w:rsid w:val="00F17EF2"/>
    <w:rsid w:val="00F2133D"/>
    <w:rsid w:val="00F21B21"/>
    <w:rsid w:val="00F236F4"/>
    <w:rsid w:val="00F23734"/>
    <w:rsid w:val="00F23DF4"/>
    <w:rsid w:val="00F23F6B"/>
    <w:rsid w:val="00F248A1"/>
    <w:rsid w:val="00F24C12"/>
    <w:rsid w:val="00F24CED"/>
    <w:rsid w:val="00F256D5"/>
    <w:rsid w:val="00F267F2"/>
    <w:rsid w:val="00F27333"/>
    <w:rsid w:val="00F27399"/>
    <w:rsid w:val="00F2743B"/>
    <w:rsid w:val="00F30625"/>
    <w:rsid w:val="00F31D99"/>
    <w:rsid w:val="00F31EA8"/>
    <w:rsid w:val="00F320F6"/>
    <w:rsid w:val="00F328B4"/>
    <w:rsid w:val="00F32AAB"/>
    <w:rsid w:val="00F332EB"/>
    <w:rsid w:val="00F33D0A"/>
    <w:rsid w:val="00F358EA"/>
    <w:rsid w:val="00F35D11"/>
    <w:rsid w:val="00F37227"/>
    <w:rsid w:val="00F4059D"/>
    <w:rsid w:val="00F40725"/>
    <w:rsid w:val="00F412AE"/>
    <w:rsid w:val="00F419F2"/>
    <w:rsid w:val="00F41AE6"/>
    <w:rsid w:val="00F420E1"/>
    <w:rsid w:val="00F4249C"/>
    <w:rsid w:val="00F43664"/>
    <w:rsid w:val="00F44A6E"/>
    <w:rsid w:val="00F466D2"/>
    <w:rsid w:val="00F4690F"/>
    <w:rsid w:val="00F51EEC"/>
    <w:rsid w:val="00F5201A"/>
    <w:rsid w:val="00F53B42"/>
    <w:rsid w:val="00F54095"/>
    <w:rsid w:val="00F540C8"/>
    <w:rsid w:val="00F54FE7"/>
    <w:rsid w:val="00F55924"/>
    <w:rsid w:val="00F55F82"/>
    <w:rsid w:val="00F56999"/>
    <w:rsid w:val="00F57486"/>
    <w:rsid w:val="00F5768E"/>
    <w:rsid w:val="00F5790C"/>
    <w:rsid w:val="00F629C5"/>
    <w:rsid w:val="00F62E7A"/>
    <w:rsid w:val="00F6342F"/>
    <w:rsid w:val="00F63C04"/>
    <w:rsid w:val="00F64A4A"/>
    <w:rsid w:val="00F64C24"/>
    <w:rsid w:val="00F66F13"/>
    <w:rsid w:val="00F67106"/>
    <w:rsid w:val="00F677E8"/>
    <w:rsid w:val="00F7137F"/>
    <w:rsid w:val="00F71DBB"/>
    <w:rsid w:val="00F71E37"/>
    <w:rsid w:val="00F720D9"/>
    <w:rsid w:val="00F72C9E"/>
    <w:rsid w:val="00F75478"/>
    <w:rsid w:val="00F76743"/>
    <w:rsid w:val="00F77619"/>
    <w:rsid w:val="00F80009"/>
    <w:rsid w:val="00F81DF9"/>
    <w:rsid w:val="00F81E1A"/>
    <w:rsid w:val="00F822AC"/>
    <w:rsid w:val="00F82697"/>
    <w:rsid w:val="00F83E6D"/>
    <w:rsid w:val="00F84856"/>
    <w:rsid w:val="00F85C6D"/>
    <w:rsid w:val="00F85F6E"/>
    <w:rsid w:val="00F85F9D"/>
    <w:rsid w:val="00F85FFB"/>
    <w:rsid w:val="00F868F2"/>
    <w:rsid w:val="00F873B4"/>
    <w:rsid w:val="00F8776E"/>
    <w:rsid w:val="00F877B8"/>
    <w:rsid w:val="00F91D9B"/>
    <w:rsid w:val="00F91E93"/>
    <w:rsid w:val="00F920BC"/>
    <w:rsid w:val="00F92A61"/>
    <w:rsid w:val="00F9452D"/>
    <w:rsid w:val="00F94CCA"/>
    <w:rsid w:val="00F950F4"/>
    <w:rsid w:val="00F95C29"/>
    <w:rsid w:val="00F96601"/>
    <w:rsid w:val="00F96659"/>
    <w:rsid w:val="00F9685E"/>
    <w:rsid w:val="00F97EFF"/>
    <w:rsid w:val="00FA0B4A"/>
    <w:rsid w:val="00FA17E5"/>
    <w:rsid w:val="00FA1B0F"/>
    <w:rsid w:val="00FA1F14"/>
    <w:rsid w:val="00FA1FF0"/>
    <w:rsid w:val="00FA249B"/>
    <w:rsid w:val="00FA28A7"/>
    <w:rsid w:val="00FA3074"/>
    <w:rsid w:val="00FA41E3"/>
    <w:rsid w:val="00FA46C8"/>
    <w:rsid w:val="00FB0D4C"/>
    <w:rsid w:val="00FB372F"/>
    <w:rsid w:val="00FB39DC"/>
    <w:rsid w:val="00FB48BB"/>
    <w:rsid w:val="00FB4CC3"/>
    <w:rsid w:val="00FB5C59"/>
    <w:rsid w:val="00FB5D1F"/>
    <w:rsid w:val="00FB5F6A"/>
    <w:rsid w:val="00FB6855"/>
    <w:rsid w:val="00FB6E9A"/>
    <w:rsid w:val="00FB79BB"/>
    <w:rsid w:val="00FC03FE"/>
    <w:rsid w:val="00FC0885"/>
    <w:rsid w:val="00FC0B20"/>
    <w:rsid w:val="00FC1327"/>
    <w:rsid w:val="00FC1E70"/>
    <w:rsid w:val="00FC2CFC"/>
    <w:rsid w:val="00FC2F86"/>
    <w:rsid w:val="00FC3B21"/>
    <w:rsid w:val="00FC42AB"/>
    <w:rsid w:val="00FC4374"/>
    <w:rsid w:val="00FC44E9"/>
    <w:rsid w:val="00FC5038"/>
    <w:rsid w:val="00FC74C3"/>
    <w:rsid w:val="00FC77E3"/>
    <w:rsid w:val="00FC79C1"/>
    <w:rsid w:val="00FC7D1C"/>
    <w:rsid w:val="00FD0DF9"/>
    <w:rsid w:val="00FD14A3"/>
    <w:rsid w:val="00FD319C"/>
    <w:rsid w:val="00FD3264"/>
    <w:rsid w:val="00FD379F"/>
    <w:rsid w:val="00FD4255"/>
    <w:rsid w:val="00FD4DFC"/>
    <w:rsid w:val="00FD57D5"/>
    <w:rsid w:val="00FD5A38"/>
    <w:rsid w:val="00FD5E8B"/>
    <w:rsid w:val="00FD665C"/>
    <w:rsid w:val="00FD6F16"/>
    <w:rsid w:val="00FD7878"/>
    <w:rsid w:val="00FD7D01"/>
    <w:rsid w:val="00FE05D3"/>
    <w:rsid w:val="00FE1BB1"/>
    <w:rsid w:val="00FE355E"/>
    <w:rsid w:val="00FE5470"/>
    <w:rsid w:val="00FE7F1D"/>
    <w:rsid w:val="00FF136D"/>
    <w:rsid w:val="00FF1D89"/>
    <w:rsid w:val="00FF1F17"/>
    <w:rsid w:val="00FF2059"/>
    <w:rsid w:val="00FF26A4"/>
    <w:rsid w:val="00FF2B9C"/>
    <w:rsid w:val="00FF3DCC"/>
    <w:rsid w:val="00FF422B"/>
    <w:rsid w:val="00FF4316"/>
    <w:rsid w:val="00FF5217"/>
    <w:rsid w:val="00FF73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5C4081F0-9B63-4ABF-BCF1-76BE91C1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9CE"/>
    <w:pPr>
      <w:widowControl w:val="0"/>
      <w:snapToGrid w:val="0"/>
      <w:spacing w:line="360" w:lineRule="auto"/>
      <w:ind w:firstLineChars="200" w:firstLine="200"/>
      <w:jc w:val="both"/>
    </w:pPr>
    <w:rPr>
      <w:rFonts w:eastAsia="微软雅黑"/>
      <w:kern w:val="2"/>
      <w:sz w:val="21"/>
      <w:szCs w:val="24"/>
    </w:rPr>
  </w:style>
  <w:style w:type="paragraph" w:styleId="1">
    <w:name w:val="heading 1"/>
    <w:aliases w:val="H1,1。标题 1"/>
    <w:basedOn w:val="a"/>
    <w:next w:val="a"/>
    <w:autoRedefine/>
    <w:qFormat/>
    <w:rsid w:val="00955F9A"/>
    <w:pPr>
      <w:keepNext/>
      <w:numPr>
        <w:numId w:val="1"/>
      </w:numPr>
      <w:spacing w:line="240" w:lineRule="auto"/>
      <w:ind w:left="0" w:firstLineChars="0" w:firstLine="0"/>
      <w:outlineLvl w:val="0"/>
    </w:pPr>
    <w:rPr>
      <w:b/>
      <w:sz w:val="32"/>
    </w:rPr>
  </w:style>
  <w:style w:type="paragraph" w:styleId="2">
    <w:name w:val="heading 2"/>
    <w:aliases w:val="H2,1。1标题 2"/>
    <w:basedOn w:val="20"/>
    <w:next w:val="a"/>
    <w:qFormat/>
    <w:rsid w:val="00C7314D"/>
    <w:pPr>
      <w:keepNext/>
      <w:keepLines/>
      <w:numPr>
        <w:ilvl w:val="1"/>
        <w:numId w:val="1"/>
      </w:numPr>
      <w:tabs>
        <w:tab w:val="left" w:pos="993"/>
      </w:tabs>
      <w:spacing w:line="240" w:lineRule="auto"/>
      <w:ind w:leftChars="-1" w:left="-2" w:firstLineChars="0" w:firstLine="1"/>
      <w:outlineLvl w:val="1"/>
    </w:pPr>
    <w:rPr>
      <w:rFonts w:ascii="Arial" w:hAnsi="Arial" w:cs="Arial"/>
      <w:b/>
      <w:bCs/>
      <w:sz w:val="30"/>
      <w:szCs w:val="32"/>
    </w:rPr>
  </w:style>
  <w:style w:type="paragraph" w:styleId="3">
    <w:name w:val="heading 3"/>
    <w:basedOn w:val="a"/>
    <w:next w:val="a"/>
    <w:autoRedefine/>
    <w:qFormat/>
    <w:rsid w:val="00C7314D"/>
    <w:pPr>
      <w:keepNext/>
      <w:keepLines/>
      <w:numPr>
        <w:ilvl w:val="2"/>
        <w:numId w:val="1"/>
      </w:numPr>
      <w:spacing w:line="240" w:lineRule="auto"/>
      <w:ind w:left="0" w:firstLineChars="0" w:firstLine="0"/>
      <w:outlineLvl w:val="2"/>
    </w:pPr>
    <w:rPr>
      <w:b/>
      <w:bCs/>
      <w:sz w:val="28"/>
      <w:szCs w:val="32"/>
    </w:rPr>
  </w:style>
  <w:style w:type="paragraph" w:styleId="4">
    <w:name w:val="heading 4"/>
    <w:basedOn w:val="a"/>
    <w:next w:val="a"/>
    <w:autoRedefine/>
    <w:qFormat/>
    <w:rsid w:val="009C72BA"/>
    <w:pPr>
      <w:keepNext/>
      <w:numPr>
        <w:ilvl w:val="3"/>
        <w:numId w:val="1"/>
      </w:numPr>
      <w:spacing w:line="240" w:lineRule="auto"/>
      <w:ind w:firstLineChars="0" w:firstLine="0"/>
      <w:mirrorIndents/>
      <w:jc w:val="left"/>
      <w:outlineLvl w:val="3"/>
    </w:pPr>
    <w:rPr>
      <w:b/>
      <w:bCs/>
      <w:sz w:val="24"/>
    </w:rPr>
  </w:style>
  <w:style w:type="paragraph" w:styleId="5">
    <w:name w:val="heading 5"/>
    <w:basedOn w:val="a"/>
    <w:next w:val="a"/>
    <w:qFormat/>
    <w:rsid w:val="00955F9A"/>
    <w:pPr>
      <w:keepNext/>
      <w:numPr>
        <w:ilvl w:val="4"/>
        <w:numId w:val="1"/>
      </w:numPr>
      <w:spacing w:line="240" w:lineRule="auto"/>
      <w:ind w:left="0" w:firstLineChars="0" w:firstLine="0"/>
      <w:jc w:val="left"/>
      <w:outlineLvl w:val="4"/>
    </w:pPr>
    <w:rPr>
      <w:b/>
      <w:bCs/>
    </w:rPr>
  </w:style>
  <w:style w:type="paragraph" w:styleId="6">
    <w:name w:val="heading 6"/>
    <w:basedOn w:val="a"/>
    <w:next w:val="a"/>
    <w:qFormat/>
    <w:rsid w:val="0042418C"/>
    <w:pPr>
      <w:keepNext/>
      <w:numPr>
        <w:ilvl w:val="5"/>
        <w:numId w:val="1"/>
      </w:numPr>
      <w:ind w:firstLineChars="0" w:firstLine="0"/>
      <w:jc w:val="left"/>
      <w:outlineLvl w:val="5"/>
    </w:pPr>
    <w:rPr>
      <w:b/>
      <w:bCs/>
      <w:i/>
      <w:sz w:val="24"/>
    </w:rPr>
  </w:style>
  <w:style w:type="paragraph" w:styleId="7">
    <w:name w:val="heading 7"/>
    <w:basedOn w:val="a"/>
    <w:next w:val="a"/>
    <w:qFormat/>
    <w:rsid w:val="0042418C"/>
    <w:pPr>
      <w:keepNext/>
      <w:numPr>
        <w:ilvl w:val="6"/>
        <w:numId w:val="1"/>
      </w:numPr>
      <w:ind w:firstLineChars="0" w:firstLine="0"/>
      <w:jc w:val="left"/>
      <w:outlineLvl w:val="6"/>
    </w:pPr>
    <w:rPr>
      <w:bCs/>
      <w:i/>
      <w:sz w:val="24"/>
    </w:rPr>
  </w:style>
  <w:style w:type="paragraph" w:styleId="8">
    <w:name w:val="heading 8"/>
    <w:basedOn w:val="a"/>
    <w:next w:val="a"/>
    <w:qFormat/>
    <w:rsid w:val="0042418C"/>
    <w:pPr>
      <w:keepNext/>
      <w:keepLines/>
      <w:numPr>
        <w:ilvl w:val="7"/>
        <w:numId w:val="1"/>
      </w:numPr>
      <w:ind w:firstLineChars="0" w:firstLine="0"/>
      <w:jc w:val="left"/>
      <w:outlineLvl w:val="7"/>
    </w:pPr>
    <w:rPr>
      <w:b/>
    </w:rPr>
  </w:style>
  <w:style w:type="paragraph" w:styleId="9">
    <w:name w:val="heading 9"/>
    <w:basedOn w:val="a"/>
    <w:next w:val="a"/>
    <w:qFormat/>
    <w:rsid w:val="0042418C"/>
    <w:pPr>
      <w:keepNext/>
      <w:keepLines/>
      <w:numPr>
        <w:ilvl w:val="8"/>
        <w:numId w:val="1"/>
      </w:numPr>
      <w:ind w:firstLineChars="0" w:firstLine="0"/>
      <w:jc w:val="left"/>
      <w:outlineLvl w:val="8"/>
    </w:pPr>
    <w:rPr>
      <w:b/>
      <w: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rsid w:val="000518C0"/>
    <w:pPr>
      <w:tabs>
        <w:tab w:val="left" w:pos="630"/>
        <w:tab w:val="right" w:leader="dot" w:pos="9498"/>
      </w:tabs>
      <w:ind w:firstLineChars="135" w:firstLine="283"/>
      <w:jc w:val="left"/>
    </w:pPr>
    <w:rPr>
      <w:smallCaps/>
    </w:rPr>
  </w:style>
  <w:style w:type="paragraph" w:styleId="a3">
    <w:name w:val="header"/>
    <w:basedOn w:val="a"/>
    <w:rsid w:val="0042418C"/>
    <w:pPr>
      <w:tabs>
        <w:tab w:val="center" w:pos="4153"/>
        <w:tab w:val="right" w:pos="8306"/>
      </w:tabs>
      <w:jc w:val="center"/>
    </w:pPr>
    <w:rPr>
      <w:sz w:val="18"/>
      <w:szCs w:val="18"/>
    </w:rPr>
  </w:style>
  <w:style w:type="paragraph" w:styleId="a4">
    <w:name w:val="footer"/>
    <w:basedOn w:val="a"/>
    <w:rsid w:val="0042418C"/>
    <w:pPr>
      <w:tabs>
        <w:tab w:val="center" w:pos="4153"/>
        <w:tab w:val="right" w:pos="8306"/>
      </w:tabs>
      <w:jc w:val="left"/>
    </w:pPr>
    <w:rPr>
      <w:sz w:val="18"/>
      <w:szCs w:val="18"/>
    </w:rPr>
  </w:style>
  <w:style w:type="character" w:styleId="a5">
    <w:name w:val="page number"/>
    <w:basedOn w:val="a0"/>
    <w:rsid w:val="0042418C"/>
  </w:style>
  <w:style w:type="paragraph" w:styleId="40">
    <w:name w:val="toc 4"/>
    <w:basedOn w:val="a"/>
    <w:next w:val="a"/>
    <w:autoRedefine/>
    <w:uiPriority w:val="39"/>
    <w:rsid w:val="0042418C"/>
    <w:pPr>
      <w:ind w:left="720"/>
      <w:jc w:val="left"/>
    </w:pPr>
    <w:rPr>
      <w:szCs w:val="21"/>
    </w:rPr>
  </w:style>
  <w:style w:type="paragraph" w:styleId="50">
    <w:name w:val="toc 5"/>
    <w:basedOn w:val="a"/>
    <w:next w:val="a"/>
    <w:autoRedefine/>
    <w:uiPriority w:val="39"/>
    <w:rsid w:val="0042418C"/>
    <w:pPr>
      <w:ind w:left="960"/>
      <w:jc w:val="left"/>
    </w:pPr>
    <w:rPr>
      <w:szCs w:val="21"/>
    </w:rPr>
  </w:style>
  <w:style w:type="paragraph" w:styleId="60">
    <w:name w:val="toc 6"/>
    <w:basedOn w:val="a"/>
    <w:next w:val="a"/>
    <w:autoRedefine/>
    <w:uiPriority w:val="39"/>
    <w:rsid w:val="0042418C"/>
    <w:pPr>
      <w:ind w:left="1200"/>
      <w:jc w:val="left"/>
    </w:pPr>
    <w:rPr>
      <w:szCs w:val="21"/>
    </w:rPr>
  </w:style>
  <w:style w:type="paragraph" w:styleId="70">
    <w:name w:val="toc 7"/>
    <w:basedOn w:val="a"/>
    <w:next w:val="a"/>
    <w:autoRedefine/>
    <w:uiPriority w:val="39"/>
    <w:rsid w:val="0042418C"/>
    <w:pPr>
      <w:ind w:left="1440"/>
      <w:jc w:val="left"/>
    </w:pPr>
    <w:rPr>
      <w:szCs w:val="21"/>
    </w:rPr>
  </w:style>
  <w:style w:type="paragraph" w:styleId="80">
    <w:name w:val="toc 8"/>
    <w:basedOn w:val="a"/>
    <w:next w:val="a"/>
    <w:autoRedefine/>
    <w:uiPriority w:val="39"/>
    <w:rsid w:val="0042418C"/>
    <w:pPr>
      <w:ind w:left="1680"/>
      <w:jc w:val="left"/>
    </w:pPr>
    <w:rPr>
      <w:szCs w:val="21"/>
    </w:rPr>
  </w:style>
  <w:style w:type="paragraph" w:styleId="90">
    <w:name w:val="toc 9"/>
    <w:basedOn w:val="a"/>
    <w:next w:val="a"/>
    <w:autoRedefine/>
    <w:uiPriority w:val="39"/>
    <w:rsid w:val="0042418C"/>
    <w:pPr>
      <w:ind w:left="1920"/>
      <w:jc w:val="left"/>
    </w:pPr>
    <w:rPr>
      <w:szCs w:val="21"/>
    </w:rPr>
  </w:style>
  <w:style w:type="paragraph" w:customStyle="1" w:styleId="a6">
    <w:name w:val="封面标题"/>
    <w:rsid w:val="0042418C"/>
    <w:pPr>
      <w:jc w:val="center"/>
    </w:pPr>
    <w:rPr>
      <w:rFonts w:eastAsia="华文中宋"/>
      <w:b/>
      <w:sz w:val="52"/>
    </w:rPr>
  </w:style>
  <w:style w:type="paragraph" w:customStyle="1" w:styleId="a7">
    <w:name w:val="版本号"/>
    <w:rsid w:val="0042418C"/>
    <w:pPr>
      <w:jc w:val="center"/>
    </w:pPr>
    <w:rPr>
      <w:rFonts w:eastAsia="华文中宋"/>
      <w:b/>
      <w:sz w:val="44"/>
    </w:rPr>
  </w:style>
  <w:style w:type="paragraph" w:customStyle="1" w:styleId="a8">
    <w:name w:val="修订记录标题"/>
    <w:rsid w:val="0042418C"/>
    <w:rPr>
      <w:b/>
      <w:sz w:val="32"/>
    </w:rPr>
  </w:style>
  <w:style w:type="paragraph" w:customStyle="1" w:styleId="a9">
    <w:name w:val="修订记录表头"/>
    <w:rsid w:val="0042418C"/>
    <w:pPr>
      <w:jc w:val="center"/>
    </w:pPr>
    <w:rPr>
      <w:b/>
      <w:sz w:val="24"/>
    </w:rPr>
  </w:style>
  <w:style w:type="paragraph" w:customStyle="1" w:styleId="aa">
    <w:name w:val="修订记录正文"/>
    <w:rsid w:val="0042418C"/>
    <w:pPr>
      <w:jc w:val="center"/>
    </w:pPr>
    <w:rPr>
      <w:sz w:val="24"/>
    </w:rPr>
  </w:style>
  <w:style w:type="paragraph" w:customStyle="1" w:styleId="ab">
    <w:name w:val="图形文本三号加粗"/>
    <w:rsid w:val="0042418C"/>
    <w:pPr>
      <w:jc w:val="center"/>
    </w:pPr>
    <w:rPr>
      <w:b/>
      <w:sz w:val="32"/>
    </w:rPr>
  </w:style>
  <w:style w:type="character" w:styleId="ac">
    <w:name w:val="Hyperlink"/>
    <w:basedOn w:val="a0"/>
    <w:uiPriority w:val="99"/>
    <w:rsid w:val="0042418C"/>
    <w:rPr>
      <w:color w:val="0000FF"/>
      <w:u w:val="single"/>
    </w:rPr>
  </w:style>
  <w:style w:type="paragraph" w:styleId="10">
    <w:name w:val="toc 1"/>
    <w:basedOn w:val="a"/>
    <w:next w:val="a"/>
    <w:autoRedefine/>
    <w:uiPriority w:val="39"/>
    <w:rsid w:val="000518C0"/>
    <w:pPr>
      <w:tabs>
        <w:tab w:val="left" w:pos="284"/>
        <w:tab w:val="right" w:leader="dot" w:pos="9498"/>
      </w:tabs>
      <w:adjustRightInd w:val="0"/>
      <w:ind w:firstLineChars="0" w:firstLine="0"/>
      <w:jc w:val="left"/>
    </w:pPr>
    <w:rPr>
      <w:b/>
      <w:bCs/>
      <w:caps/>
      <w:noProof/>
    </w:rPr>
  </w:style>
  <w:style w:type="paragraph" w:styleId="30">
    <w:name w:val="toc 3"/>
    <w:basedOn w:val="a"/>
    <w:next w:val="a"/>
    <w:autoRedefine/>
    <w:uiPriority w:val="39"/>
    <w:rsid w:val="000518C0"/>
    <w:pPr>
      <w:tabs>
        <w:tab w:val="left" w:pos="1470"/>
        <w:tab w:val="right" w:leader="dot" w:pos="9498"/>
      </w:tabs>
      <w:ind w:left="480" w:firstLineChars="106" w:firstLine="223"/>
      <w:jc w:val="left"/>
    </w:pPr>
    <w:rPr>
      <w:i/>
      <w:iCs/>
    </w:rPr>
  </w:style>
  <w:style w:type="paragraph" w:customStyle="1" w:styleId="31">
    <w:name w:val="表格表头3"/>
    <w:rsid w:val="0042418C"/>
    <w:pPr>
      <w:spacing w:line="360" w:lineRule="auto"/>
      <w:jc w:val="center"/>
    </w:pPr>
    <w:rPr>
      <w:b/>
      <w:sz w:val="24"/>
    </w:rPr>
  </w:style>
  <w:style w:type="paragraph" w:customStyle="1" w:styleId="32">
    <w:name w:val="表格正文3"/>
    <w:rsid w:val="0042418C"/>
    <w:pPr>
      <w:spacing w:line="360" w:lineRule="auto"/>
    </w:pPr>
    <w:rPr>
      <w:sz w:val="24"/>
    </w:rPr>
  </w:style>
  <w:style w:type="paragraph" w:customStyle="1" w:styleId="ad">
    <w:name w:val="顶格正文"/>
    <w:rsid w:val="0042418C"/>
    <w:pPr>
      <w:spacing w:line="360" w:lineRule="auto"/>
    </w:pPr>
    <w:rPr>
      <w:sz w:val="24"/>
    </w:rPr>
  </w:style>
  <w:style w:type="paragraph" w:customStyle="1" w:styleId="Logo">
    <w:name w:val="页眉Logo"/>
    <w:rsid w:val="0042418C"/>
    <w:pPr>
      <w:widowControl w:val="0"/>
    </w:pPr>
    <w:rPr>
      <w:bCs/>
      <w:kern w:val="2"/>
      <w:sz w:val="21"/>
      <w:szCs w:val="24"/>
    </w:rPr>
  </w:style>
  <w:style w:type="paragraph" w:customStyle="1" w:styleId="ae">
    <w:name w:val="页脚文字"/>
    <w:rsid w:val="0042418C"/>
    <w:rPr>
      <w:sz w:val="18"/>
    </w:rPr>
  </w:style>
  <w:style w:type="paragraph" w:customStyle="1" w:styleId="af">
    <w:name w:val="密级"/>
    <w:rsid w:val="0042418C"/>
    <w:pPr>
      <w:jc w:val="right"/>
    </w:pPr>
    <w:rPr>
      <w:sz w:val="18"/>
    </w:rPr>
  </w:style>
  <w:style w:type="paragraph" w:customStyle="1" w:styleId="af0">
    <w:name w:val="页脚页码"/>
    <w:rsid w:val="0042418C"/>
    <w:pPr>
      <w:jc w:val="right"/>
    </w:pPr>
    <w:rPr>
      <w:sz w:val="18"/>
    </w:rPr>
  </w:style>
  <w:style w:type="paragraph" w:customStyle="1" w:styleId="af1">
    <w:name w:val="页眉文档名称"/>
    <w:rsid w:val="0042418C"/>
    <w:pPr>
      <w:jc w:val="right"/>
    </w:pPr>
    <w:rPr>
      <w:sz w:val="21"/>
    </w:rPr>
  </w:style>
  <w:style w:type="paragraph" w:customStyle="1" w:styleId="af2">
    <w:name w:val="页眉文档编号"/>
    <w:rsid w:val="0042418C"/>
    <w:pPr>
      <w:jc w:val="center"/>
    </w:pPr>
    <w:rPr>
      <w:sz w:val="21"/>
    </w:rPr>
  </w:style>
  <w:style w:type="paragraph" w:customStyle="1" w:styleId="af3">
    <w:name w:val="图形文本一号加粗"/>
    <w:rsid w:val="0042418C"/>
    <w:pPr>
      <w:jc w:val="center"/>
    </w:pPr>
    <w:rPr>
      <w:b/>
      <w:sz w:val="52"/>
    </w:rPr>
  </w:style>
  <w:style w:type="paragraph" w:customStyle="1" w:styleId="af4">
    <w:name w:val="图形文本小一加粗"/>
    <w:rsid w:val="0042418C"/>
    <w:pPr>
      <w:jc w:val="center"/>
    </w:pPr>
    <w:rPr>
      <w:sz w:val="48"/>
    </w:rPr>
  </w:style>
  <w:style w:type="paragraph" w:customStyle="1" w:styleId="af5">
    <w:name w:val="图形文本二号加粗"/>
    <w:rsid w:val="0042418C"/>
    <w:pPr>
      <w:jc w:val="center"/>
    </w:pPr>
    <w:rPr>
      <w:b/>
      <w:sz w:val="44"/>
    </w:rPr>
  </w:style>
  <w:style w:type="paragraph" w:customStyle="1" w:styleId="af6">
    <w:name w:val="图形文本小二加粗"/>
    <w:rsid w:val="0042418C"/>
    <w:pPr>
      <w:jc w:val="center"/>
    </w:pPr>
    <w:rPr>
      <w:b/>
      <w:sz w:val="36"/>
    </w:rPr>
  </w:style>
  <w:style w:type="paragraph" w:customStyle="1" w:styleId="af7">
    <w:name w:val="图形文本小三加粗"/>
    <w:rsid w:val="0042418C"/>
    <w:pPr>
      <w:jc w:val="center"/>
    </w:pPr>
    <w:rPr>
      <w:b/>
      <w:sz w:val="30"/>
    </w:rPr>
  </w:style>
  <w:style w:type="paragraph" w:customStyle="1" w:styleId="af8">
    <w:name w:val="图形文本小三"/>
    <w:rsid w:val="0042418C"/>
    <w:pPr>
      <w:jc w:val="center"/>
    </w:pPr>
    <w:rPr>
      <w:sz w:val="30"/>
    </w:rPr>
  </w:style>
  <w:style w:type="paragraph" w:customStyle="1" w:styleId="af9">
    <w:name w:val="图形文本四号"/>
    <w:rsid w:val="0042418C"/>
    <w:pPr>
      <w:jc w:val="center"/>
    </w:pPr>
    <w:rPr>
      <w:sz w:val="28"/>
    </w:rPr>
  </w:style>
  <w:style w:type="paragraph" w:customStyle="1" w:styleId="afa">
    <w:name w:val="图形文本小四"/>
    <w:rsid w:val="0042418C"/>
    <w:pPr>
      <w:jc w:val="center"/>
    </w:pPr>
    <w:rPr>
      <w:sz w:val="24"/>
    </w:rPr>
  </w:style>
  <w:style w:type="paragraph" w:customStyle="1" w:styleId="afb">
    <w:name w:val="图形文本五号"/>
    <w:rsid w:val="0042418C"/>
    <w:pPr>
      <w:jc w:val="center"/>
    </w:pPr>
    <w:rPr>
      <w:sz w:val="21"/>
    </w:rPr>
  </w:style>
  <w:style w:type="paragraph" w:customStyle="1" w:styleId="afc">
    <w:name w:val="图形文本小五"/>
    <w:rsid w:val="0042418C"/>
    <w:pPr>
      <w:jc w:val="center"/>
    </w:pPr>
    <w:rPr>
      <w:sz w:val="18"/>
    </w:rPr>
  </w:style>
  <w:style w:type="paragraph" w:customStyle="1" w:styleId="afd">
    <w:name w:val="图形文本六号"/>
    <w:rsid w:val="0042418C"/>
    <w:pPr>
      <w:jc w:val="center"/>
    </w:pPr>
    <w:rPr>
      <w:sz w:val="15"/>
    </w:rPr>
  </w:style>
  <w:style w:type="paragraph" w:customStyle="1" w:styleId="11">
    <w:name w:val="表格表头1"/>
    <w:rsid w:val="0042418C"/>
    <w:pPr>
      <w:jc w:val="center"/>
    </w:pPr>
    <w:rPr>
      <w:b/>
      <w:sz w:val="24"/>
    </w:rPr>
  </w:style>
  <w:style w:type="paragraph" w:customStyle="1" w:styleId="21">
    <w:name w:val="表格表头2"/>
    <w:rsid w:val="0042418C"/>
    <w:pPr>
      <w:jc w:val="center"/>
    </w:pPr>
    <w:rPr>
      <w:b/>
      <w:sz w:val="21"/>
    </w:rPr>
  </w:style>
  <w:style w:type="paragraph" w:customStyle="1" w:styleId="12">
    <w:name w:val="表格正文1"/>
    <w:rsid w:val="00DF3247"/>
    <w:pPr>
      <w:spacing w:line="140" w:lineRule="atLeast"/>
    </w:pPr>
    <w:rPr>
      <w:rFonts w:eastAsia="微软雅黑"/>
      <w:sz w:val="18"/>
    </w:rPr>
  </w:style>
  <w:style w:type="paragraph" w:customStyle="1" w:styleId="22">
    <w:name w:val="表格正文2"/>
    <w:rsid w:val="0042418C"/>
    <w:rPr>
      <w:sz w:val="21"/>
    </w:rPr>
  </w:style>
  <w:style w:type="paragraph" w:customStyle="1" w:styleId="41">
    <w:name w:val="表格正文4"/>
    <w:rsid w:val="0042418C"/>
    <w:pPr>
      <w:spacing w:line="360" w:lineRule="auto"/>
    </w:pPr>
    <w:rPr>
      <w:sz w:val="21"/>
    </w:rPr>
  </w:style>
  <w:style w:type="paragraph" w:styleId="afe">
    <w:name w:val="Document Map"/>
    <w:basedOn w:val="a"/>
    <w:semiHidden/>
    <w:rsid w:val="0042418C"/>
    <w:pPr>
      <w:shd w:val="clear" w:color="auto" w:fill="000080"/>
    </w:pPr>
  </w:style>
  <w:style w:type="paragraph" w:styleId="aff">
    <w:name w:val="Body Text Indent"/>
    <w:basedOn w:val="a"/>
    <w:rsid w:val="0042418C"/>
    <w:pPr>
      <w:ind w:firstLine="420"/>
    </w:pPr>
    <w:rPr>
      <w:rFonts w:ascii="宋体" w:hAnsi="宋体"/>
    </w:rPr>
  </w:style>
  <w:style w:type="character" w:styleId="aff0">
    <w:name w:val="Strong"/>
    <w:basedOn w:val="a0"/>
    <w:qFormat/>
    <w:rsid w:val="0042418C"/>
    <w:rPr>
      <w:b/>
      <w:bCs/>
    </w:rPr>
  </w:style>
  <w:style w:type="paragraph" w:styleId="aff1">
    <w:name w:val="footnote text"/>
    <w:basedOn w:val="a"/>
    <w:semiHidden/>
    <w:rsid w:val="0042418C"/>
    <w:pPr>
      <w:widowControl/>
      <w:ind w:firstLineChars="0" w:firstLine="0"/>
    </w:pPr>
    <w:rPr>
      <w:b/>
      <w:kern w:val="0"/>
      <w:sz w:val="20"/>
      <w:szCs w:val="20"/>
      <w:lang w:val="en-AU"/>
    </w:rPr>
  </w:style>
  <w:style w:type="paragraph" w:styleId="aff2">
    <w:name w:val="Plain Text"/>
    <w:basedOn w:val="a"/>
    <w:rsid w:val="0042418C"/>
    <w:pPr>
      <w:adjustRightInd w:val="0"/>
      <w:ind w:firstLineChars="0" w:firstLine="0"/>
    </w:pPr>
    <w:rPr>
      <w:rFonts w:ascii="宋体" w:hAnsi="Courier New"/>
      <w:kern w:val="0"/>
      <w:szCs w:val="20"/>
    </w:rPr>
  </w:style>
  <w:style w:type="paragraph" w:styleId="aff3">
    <w:name w:val="Block Text"/>
    <w:basedOn w:val="a"/>
    <w:rsid w:val="0042418C"/>
    <w:pPr>
      <w:widowControl/>
      <w:spacing w:after="120"/>
      <w:ind w:left="1440" w:right="1440" w:firstLineChars="0" w:firstLine="0"/>
    </w:pPr>
    <w:rPr>
      <w:b/>
      <w:kern w:val="0"/>
      <w:sz w:val="20"/>
      <w:szCs w:val="20"/>
      <w:lang w:val="en-AU"/>
    </w:rPr>
  </w:style>
  <w:style w:type="paragraph" w:styleId="13">
    <w:name w:val="index 1"/>
    <w:basedOn w:val="a"/>
    <w:next w:val="a"/>
    <w:autoRedefine/>
    <w:semiHidden/>
    <w:rsid w:val="0042418C"/>
    <w:pPr>
      <w:widowControl/>
      <w:ind w:left="240" w:firstLineChars="0" w:hanging="240"/>
    </w:pPr>
    <w:rPr>
      <w:b/>
      <w:kern w:val="0"/>
      <w:sz w:val="20"/>
      <w:szCs w:val="20"/>
      <w:lang w:val="en-AU"/>
    </w:rPr>
  </w:style>
  <w:style w:type="paragraph" w:styleId="23">
    <w:name w:val="index 2"/>
    <w:basedOn w:val="a"/>
    <w:next w:val="a"/>
    <w:autoRedefine/>
    <w:semiHidden/>
    <w:rsid w:val="0042418C"/>
    <w:pPr>
      <w:widowControl/>
      <w:tabs>
        <w:tab w:val="right" w:leader="dot" w:pos="9019"/>
      </w:tabs>
      <w:ind w:left="480" w:firstLineChars="0" w:hanging="240"/>
    </w:pPr>
    <w:rPr>
      <w:b/>
      <w:noProof/>
      <w:kern w:val="0"/>
      <w:sz w:val="20"/>
      <w:szCs w:val="20"/>
      <w:lang w:val="en-AU"/>
    </w:rPr>
  </w:style>
  <w:style w:type="paragraph" w:styleId="33">
    <w:name w:val="index 3"/>
    <w:basedOn w:val="a"/>
    <w:next w:val="a"/>
    <w:autoRedefine/>
    <w:semiHidden/>
    <w:rsid w:val="0042418C"/>
    <w:pPr>
      <w:widowControl/>
      <w:ind w:left="720" w:firstLineChars="0" w:hanging="240"/>
    </w:pPr>
    <w:rPr>
      <w:b/>
      <w:kern w:val="0"/>
      <w:sz w:val="20"/>
      <w:szCs w:val="20"/>
      <w:lang w:val="en-AU"/>
    </w:rPr>
  </w:style>
  <w:style w:type="paragraph" w:styleId="42">
    <w:name w:val="index 4"/>
    <w:basedOn w:val="a"/>
    <w:next w:val="a"/>
    <w:autoRedefine/>
    <w:semiHidden/>
    <w:rsid w:val="0042418C"/>
    <w:pPr>
      <w:widowControl/>
      <w:ind w:left="960" w:firstLineChars="0" w:hanging="240"/>
    </w:pPr>
    <w:rPr>
      <w:b/>
      <w:kern w:val="0"/>
      <w:sz w:val="20"/>
      <w:szCs w:val="20"/>
      <w:lang w:val="en-AU"/>
    </w:rPr>
  </w:style>
  <w:style w:type="paragraph" w:styleId="51">
    <w:name w:val="index 5"/>
    <w:basedOn w:val="a"/>
    <w:next w:val="a"/>
    <w:autoRedefine/>
    <w:semiHidden/>
    <w:rsid w:val="0042418C"/>
    <w:pPr>
      <w:widowControl/>
      <w:ind w:left="1200" w:firstLineChars="0" w:hanging="240"/>
    </w:pPr>
    <w:rPr>
      <w:b/>
      <w:kern w:val="0"/>
      <w:sz w:val="20"/>
      <w:szCs w:val="20"/>
      <w:lang w:val="en-AU"/>
    </w:rPr>
  </w:style>
  <w:style w:type="paragraph" w:styleId="61">
    <w:name w:val="index 6"/>
    <w:basedOn w:val="a"/>
    <w:next w:val="a"/>
    <w:autoRedefine/>
    <w:semiHidden/>
    <w:rsid w:val="0042418C"/>
    <w:pPr>
      <w:widowControl/>
      <w:ind w:left="1440" w:firstLineChars="0" w:hanging="240"/>
    </w:pPr>
    <w:rPr>
      <w:b/>
      <w:kern w:val="0"/>
      <w:sz w:val="20"/>
      <w:szCs w:val="20"/>
      <w:lang w:val="en-AU"/>
    </w:rPr>
  </w:style>
  <w:style w:type="paragraph" w:styleId="71">
    <w:name w:val="index 7"/>
    <w:basedOn w:val="a"/>
    <w:next w:val="a"/>
    <w:autoRedefine/>
    <w:semiHidden/>
    <w:rsid w:val="0042418C"/>
    <w:pPr>
      <w:widowControl/>
      <w:ind w:left="1680" w:firstLineChars="0" w:hanging="240"/>
    </w:pPr>
    <w:rPr>
      <w:b/>
      <w:kern w:val="0"/>
      <w:sz w:val="20"/>
      <w:szCs w:val="20"/>
      <w:lang w:val="en-AU"/>
    </w:rPr>
  </w:style>
  <w:style w:type="paragraph" w:styleId="81">
    <w:name w:val="index 8"/>
    <w:basedOn w:val="a"/>
    <w:next w:val="a"/>
    <w:autoRedefine/>
    <w:semiHidden/>
    <w:rsid w:val="0042418C"/>
    <w:pPr>
      <w:widowControl/>
      <w:ind w:left="1920" w:firstLineChars="0" w:hanging="240"/>
    </w:pPr>
    <w:rPr>
      <w:b/>
      <w:kern w:val="0"/>
      <w:sz w:val="20"/>
      <w:szCs w:val="20"/>
      <w:lang w:val="en-AU"/>
    </w:rPr>
  </w:style>
  <w:style w:type="paragraph" w:styleId="91">
    <w:name w:val="index 9"/>
    <w:basedOn w:val="a"/>
    <w:next w:val="a"/>
    <w:autoRedefine/>
    <w:semiHidden/>
    <w:rsid w:val="0042418C"/>
    <w:pPr>
      <w:widowControl/>
      <w:ind w:left="2160" w:firstLineChars="0" w:hanging="240"/>
    </w:pPr>
    <w:rPr>
      <w:b/>
      <w:kern w:val="0"/>
      <w:sz w:val="20"/>
      <w:szCs w:val="20"/>
      <w:lang w:val="en-AU"/>
    </w:rPr>
  </w:style>
  <w:style w:type="paragraph" w:styleId="aff4">
    <w:name w:val="index heading"/>
    <w:basedOn w:val="a"/>
    <w:next w:val="13"/>
    <w:semiHidden/>
    <w:rsid w:val="0042418C"/>
    <w:pPr>
      <w:widowControl/>
      <w:spacing w:before="120" w:after="120"/>
      <w:ind w:firstLineChars="0" w:firstLine="0"/>
    </w:pPr>
    <w:rPr>
      <w:i/>
      <w:kern w:val="0"/>
      <w:sz w:val="20"/>
      <w:szCs w:val="20"/>
      <w:lang w:val="en-AU"/>
    </w:rPr>
  </w:style>
  <w:style w:type="paragraph" w:styleId="aff5">
    <w:name w:val="Body Text"/>
    <w:basedOn w:val="a"/>
    <w:link w:val="Char"/>
    <w:rsid w:val="003D3188"/>
    <w:pPr>
      <w:spacing w:line="300" w:lineRule="auto"/>
      <w:jc w:val="left"/>
    </w:pPr>
    <w:rPr>
      <w:szCs w:val="20"/>
    </w:rPr>
  </w:style>
  <w:style w:type="paragraph" w:styleId="aff6">
    <w:name w:val="Title"/>
    <w:basedOn w:val="a"/>
    <w:qFormat/>
    <w:rsid w:val="0042418C"/>
    <w:pPr>
      <w:widowControl/>
      <w:ind w:firstLineChars="0" w:firstLine="0"/>
      <w:jc w:val="center"/>
    </w:pPr>
    <w:rPr>
      <w:kern w:val="0"/>
      <w:sz w:val="28"/>
      <w:szCs w:val="20"/>
      <w:lang w:eastAsia="en-US"/>
    </w:rPr>
  </w:style>
  <w:style w:type="paragraph" w:customStyle="1" w:styleId="guideline">
    <w:name w:val="guideline"/>
    <w:basedOn w:val="a"/>
    <w:autoRedefine/>
    <w:rsid w:val="0042418C"/>
    <w:pPr>
      <w:widowControl/>
      <w:ind w:firstLineChars="0" w:firstLine="0"/>
    </w:pPr>
    <w:rPr>
      <w:b/>
      <w:i/>
      <w:color w:val="0000FF"/>
      <w:kern w:val="0"/>
      <w:szCs w:val="20"/>
      <w:lang w:val="en-AU"/>
    </w:rPr>
  </w:style>
  <w:style w:type="paragraph" w:customStyle="1" w:styleId="Guideline0">
    <w:name w:val="Guideline"/>
    <w:basedOn w:val="a"/>
    <w:rsid w:val="0042418C"/>
    <w:pPr>
      <w:widowControl/>
      <w:ind w:left="432" w:firstLineChars="0" w:firstLine="0"/>
    </w:pPr>
    <w:rPr>
      <w:b/>
      <w:i/>
      <w:color w:val="0000FF"/>
      <w:kern w:val="0"/>
      <w:szCs w:val="20"/>
      <w:lang w:val="en-AU"/>
    </w:rPr>
  </w:style>
  <w:style w:type="paragraph" w:customStyle="1" w:styleId="aff7">
    <w:name w:val="图形"/>
    <w:basedOn w:val="a"/>
    <w:rsid w:val="0042418C"/>
    <w:pPr>
      <w:spacing w:line="300" w:lineRule="auto"/>
      <w:ind w:firstLineChars="0" w:firstLine="0"/>
      <w:jc w:val="center"/>
    </w:pPr>
  </w:style>
  <w:style w:type="paragraph" w:styleId="24">
    <w:name w:val="Body Text 2"/>
    <w:basedOn w:val="a"/>
    <w:rsid w:val="0042418C"/>
    <w:pPr>
      <w:ind w:firstLineChars="0" w:firstLine="0"/>
    </w:pPr>
  </w:style>
  <w:style w:type="paragraph" w:customStyle="1" w:styleId="aff8">
    <w:name w:val="表格内容"/>
    <w:basedOn w:val="aff5"/>
    <w:rsid w:val="00BB6E93"/>
    <w:pPr>
      <w:suppressLineNumbers/>
      <w:suppressAutoHyphens/>
      <w:spacing w:after="120" w:line="240" w:lineRule="auto"/>
      <w:ind w:firstLineChars="0" w:firstLine="0"/>
    </w:pPr>
    <w:rPr>
      <w:rFonts w:eastAsia="宋体"/>
      <w:kern w:val="0"/>
      <w:sz w:val="24"/>
      <w:szCs w:val="24"/>
    </w:rPr>
  </w:style>
  <w:style w:type="paragraph" w:customStyle="1" w:styleId="aff9">
    <w:name w:val="表格标题"/>
    <w:basedOn w:val="aff8"/>
    <w:rsid w:val="00BB6E93"/>
    <w:pPr>
      <w:jc w:val="center"/>
    </w:pPr>
    <w:rPr>
      <w:b/>
      <w:bCs/>
      <w:i/>
      <w:iCs/>
    </w:rPr>
  </w:style>
  <w:style w:type="table" w:styleId="affa">
    <w:name w:val="Table Grid"/>
    <w:basedOn w:val="a1"/>
    <w:rsid w:val="00BB6E93"/>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b">
    <w:name w:val="Normal (Web)"/>
    <w:basedOn w:val="a"/>
    <w:rsid w:val="00BB6E93"/>
    <w:pPr>
      <w:widowControl/>
      <w:spacing w:before="100" w:beforeAutospacing="1" w:after="100" w:afterAutospacing="1" w:line="600" w:lineRule="auto"/>
      <w:ind w:firstLineChars="0" w:firstLine="0"/>
      <w:jc w:val="left"/>
    </w:pPr>
    <w:rPr>
      <w:rFonts w:ascii="宋体" w:hAnsi="宋体" w:cs="宋体"/>
      <w:kern w:val="0"/>
      <w:szCs w:val="21"/>
    </w:rPr>
  </w:style>
  <w:style w:type="paragraph" w:styleId="affc">
    <w:name w:val="Normal Indent"/>
    <w:basedOn w:val="a"/>
    <w:rsid w:val="00C06DF6"/>
    <w:pPr>
      <w:ind w:firstLine="420"/>
    </w:pPr>
  </w:style>
  <w:style w:type="character" w:styleId="affd">
    <w:name w:val="FollowedHyperlink"/>
    <w:basedOn w:val="a0"/>
    <w:rsid w:val="00A143F2"/>
    <w:rPr>
      <w:color w:val="800080"/>
      <w:u w:val="single"/>
    </w:rPr>
  </w:style>
  <w:style w:type="paragraph" w:customStyle="1" w:styleId="DefaultParagraphFontParaChar">
    <w:name w:val="Default Paragraph Font Para Char"/>
    <w:basedOn w:val="a"/>
    <w:semiHidden/>
    <w:rsid w:val="0063133F"/>
    <w:pPr>
      <w:widowControl/>
      <w:numPr>
        <w:numId w:val="2"/>
      </w:numPr>
      <w:tabs>
        <w:tab w:val="clear" w:pos="840"/>
        <w:tab w:val="num" w:pos="360"/>
      </w:tabs>
      <w:spacing w:after="160" w:line="240" w:lineRule="exact"/>
      <w:ind w:left="0" w:firstLineChars="0" w:firstLine="0"/>
      <w:jc w:val="left"/>
    </w:pPr>
    <w:rPr>
      <w:rFonts w:ascii="Verdana" w:hAnsi="Verdana"/>
      <w:kern w:val="0"/>
      <w:sz w:val="20"/>
      <w:szCs w:val="20"/>
      <w:lang w:eastAsia="en-US"/>
    </w:rPr>
  </w:style>
  <w:style w:type="paragraph" w:customStyle="1" w:styleId="Char0">
    <w:name w:val="Char"/>
    <w:basedOn w:val="a"/>
    <w:next w:val="a"/>
    <w:rsid w:val="00B3153F"/>
    <w:pPr>
      <w:widowControl/>
      <w:ind w:firstLineChars="0" w:firstLine="0"/>
      <w:jc w:val="left"/>
    </w:pPr>
    <w:rPr>
      <w:rFonts w:ascii="Verdana" w:hAnsi="Verdana"/>
      <w:kern w:val="0"/>
      <w:szCs w:val="20"/>
      <w:lang w:eastAsia="en-US"/>
    </w:rPr>
  </w:style>
  <w:style w:type="paragraph" w:styleId="affe">
    <w:name w:val="Balloon Text"/>
    <w:basedOn w:val="a"/>
    <w:link w:val="Char1"/>
    <w:rsid w:val="00B3709B"/>
    <w:rPr>
      <w:sz w:val="18"/>
      <w:szCs w:val="18"/>
    </w:rPr>
  </w:style>
  <w:style w:type="character" w:customStyle="1" w:styleId="Char1">
    <w:name w:val="批注框文本 Char"/>
    <w:basedOn w:val="a0"/>
    <w:link w:val="affe"/>
    <w:rsid w:val="00B3709B"/>
    <w:rPr>
      <w:rFonts w:eastAsia="微软雅黑"/>
      <w:kern w:val="2"/>
      <w:sz w:val="18"/>
      <w:szCs w:val="18"/>
    </w:rPr>
  </w:style>
  <w:style w:type="paragraph" w:styleId="afff">
    <w:name w:val="List Paragraph"/>
    <w:basedOn w:val="a"/>
    <w:uiPriority w:val="34"/>
    <w:qFormat/>
    <w:rsid w:val="00443E82"/>
    <w:pPr>
      <w:ind w:firstLine="420"/>
    </w:pPr>
  </w:style>
  <w:style w:type="character" w:styleId="afff0">
    <w:name w:val="annotation reference"/>
    <w:basedOn w:val="a0"/>
    <w:rsid w:val="007912DD"/>
    <w:rPr>
      <w:sz w:val="21"/>
      <w:szCs w:val="21"/>
    </w:rPr>
  </w:style>
  <w:style w:type="paragraph" w:styleId="afff1">
    <w:name w:val="annotation text"/>
    <w:basedOn w:val="a"/>
    <w:link w:val="Char2"/>
    <w:rsid w:val="007912DD"/>
    <w:pPr>
      <w:jc w:val="left"/>
    </w:pPr>
  </w:style>
  <w:style w:type="character" w:customStyle="1" w:styleId="Char2">
    <w:name w:val="批注文字 Char"/>
    <w:basedOn w:val="a0"/>
    <w:link w:val="afff1"/>
    <w:rsid w:val="007912DD"/>
    <w:rPr>
      <w:rFonts w:eastAsia="微软雅黑"/>
      <w:kern w:val="2"/>
      <w:sz w:val="21"/>
      <w:szCs w:val="24"/>
    </w:rPr>
  </w:style>
  <w:style w:type="paragraph" w:styleId="afff2">
    <w:name w:val="annotation subject"/>
    <w:basedOn w:val="afff1"/>
    <w:next w:val="afff1"/>
    <w:link w:val="Char3"/>
    <w:rsid w:val="007912DD"/>
    <w:rPr>
      <w:b/>
      <w:bCs/>
    </w:rPr>
  </w:style>
  <w:style w:type="character" w:customStyle="1" w:styleId="Char3">
    <w:name w:val="批注主题 Char"/>
    <w:basedOn w:val="Char2"/>
    <w:link w:val="afff2"/>
    <w:rsid w:val="007912DD"/>
    <w:rPr>
      <w:rFonts w:eastAsia="微软雅黑"/>
      <w:b/>
      <w:bCs/>
      <w:kern w:val="2"/>
      <w:sz w:val="21"/>
      <w:szCs w:val="24"/>
    </w:rPr>
  </w:style>
  <w:style w:type="paragraph" w:customStyle="1" w:styleId="14">
    <w:name w:val="样式 表格正文1 + 微软雅黑 五号"/>
    <w:basedOn w:val="12"/>
    <w:rsid w:val="00184049"/>
    <w:pPr>
      <w:spacing w:line="200" w:lineRule="atLeast"/>
    </w:pPr>
    <w:rPr>
      <w:rFonts w:ascii="微软雅黑" w:hAnsi="微软雅黑"/>
      <w:sz w:val="21"/>
    </w:rPr>
  </w:style>
  <w:style w:type="paragraph" w:styleId="25">
    <w:name w:val="Body Text Indent 2"/>
    <w:basedOn w:val="a"/>
    <w:link w:val="2Char"/>
    <w:rsid w:val="00182124"/>
    <w:pPr>
      <w:widowControl/>
      <w:suppressAutoHyphens/>
      <w:snapToGrid/>
      <w:spacing w:after="120" w:line="480" w:lineRule="auto"/>
      <w:ind w:leftChars="200" w:left="420" w:firstLineChars="0" w:hanging="431"/>
      <w:jc w:val="left"/>
    </w:pPr>
    <w:rPr>
      <w:rFonts w:eastAsia="宋体"/>
      <w:kern w:val="0"/>
      <w:sz w:val="20"/>
      <w:szCs w:val="20"/>
      <w:lang w:eastAsia="ar-SA"/>
    </w:rPr>
  </w:style>
  <w:style w:type="character" w:customStyle="1" w:styleId="2Char">
    <w:name w:val="正文文本缩进 2 Char"/>
    <w:basedOn w:val="a0"/>
    <w:link w:val="25"/>
    <w:rsid w:val="00182124"/>
    <w:rPr>
      <w:lang w:eastAsia="ar-SA"/>
    </w:rPr>
  </w:style>
  <w:style w:type="paragraph" w:customStyle="1" w:styleId="Table">
    <w:name w:val="Table"/>
    <w:basedOn w:val="a"/>
    <w:rsid w:val="006C7753"/>
    <w:pPr>
      <w:widowControl/>
      <w:snapToGrid/>
      <w:spacing w:before="40" w:after="40" w:line="240" w:lineRule="auto"/>
      <w:ind w:firstLineChars="0" w:firstLine="0"/>
      <w:jc w:val="left"/>
    </w:pPr>
    <w:rPr>
      <w:rFonts w:ascii="Arial" w:eastAsia="宋体" w:hAnsi="Arial"/>
      <w:kern w:val="0"/>
      <w:sz w:val="20"/>
      <w:szCs w:val="20"/>
      <w:lang w:val="en-GB" w:eastAsia="en-US"/>
    </w:rPr>
  </w:style>
  <w:style w:type="paragraph" w:customStyle="1" w:styleId="afff3">
    <w:name w:val="文档正文"/>
    <w:basedOn w:val="a"/>
    <w:rsid w:val="00D0734E"/>
    <w:pPr>
      <w:adjustRightInd w:val="0"/>
      <w:snapToGrid/>
      <w:spacing w:before="20" w:after="20" w:line="240" w:lineRule="auto"/>
      <w:ind w:firstLineChars="0" w:firstLine="0"/>
      <w:textAlignment w:val="baseline"/>
    </w:pPr>
    <w:rPr>
      <w:rFonts w:eastAsia="宋体"/>
      <w:sz w:val="22"/>
      <w:szCs w:val="20"/>
    </w:rPr>
  </w:style>
  <w:style w:type="character" w:customStyle="1" w:styleId="Char">
    <w:name w:val="正文文本 Char"/>
    <w:basedOn w:val="a0"/>
    <w:link w:val="aff5"/>
    <w:rsid w:val="000E1168"/>
    <w:rPr>
      <w:rFonts w:eastAsia="微软雅黑"/>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798498">
      <w:bodyDiv w:val="1"/>
      <w:marLeft w:val="0"/>
      <w:marRight w:val="0"/>
      <w:marTop w:val="0"/>
      <w:marBottom w:val="0"/>
      <w:divBdr>
        <w:top w:val="none" w:sz="0" w:space="0" w:color="auto"/>
        <w:left w:val="none" w:sz="0" w:space="0" w:color="auto"/>
        <w:bottom w:val="none" w:sz="0" w:space="0" w:color="auto"/>
        <w:right w:val="none" w:sz="0" w:space="0" w:color="auto"/>
      </w:divBdr>
    </w:div>
    <w:div w:id="633565030">
      <w:bodyDiv w:val="1"/>
      <w:marLeft w:val="0"/>
      <w:marRight w:val="0"/>
      <w:marTop w:val="0"/>
      <w:marBottom w:val="0"/>
      <w:divBdr>
        <w:top w:val="none" w:sz="0" w:space="0" w:color="auto"/>
        <w:left w:val="none" w:sz="0" w:space="0" w:color="auto"/>
        <w:bottom w:val="none" w:sz="0" w:space="0" w:color="auto"/>
        <w:right w:val="none" w:sz="0" w:space="0" w:color="auto"/>
      </w:divBdr>
      <w:divsChild>
        <w:div w:id="1171335452">
          <w:marLeft w:val="0"/>
          <w:marRight w:val="0"/>
          <w:marTop w:val="0"/>
          <w:marBottom w:val="0"/>
          <w:divBdr>
            <w:top w:val="none" w:sz="0" w:space="0" w:color="auto"/>
            <w:left w:val="none" w:sz="0" w:space="0" w:color="auto"/>
            <w:bottom w:val="none" w:sz="0" w:space="0" w:color="auto"/>
            <w:right w:val="none" w:sz="0" w:space="0" w:color="auto"/>
          </w:divBdr>
        </w:div>
      </w:divsChild>
    </w:div>
    <w:div w:id="969826483">
      <w:bodyDiv w:val="1"/>
      <w:marLeft w:val="0"/>
      <w:marRight w:val="0"/>
      <w:marTop w:val="0"/>
      <w:marBottom w:val="0"/>
      <w:divBdr>
        <w:top w:val="none" w:sz="0" w:space="0" w:color="auto"/>
        <w:left w:val="none" w:sz="0" w:space="0" w:color="auto"/>
        <w:bottom w:val="none" w:sz="0" w:space="0" w:color="auto"/>
        <w:right w:val="none" w:sz="0" w:space="0" w:color="auto"/>
      </w:divBdr>
    </w:div>
    <w:div w:id="1647316679">
      <w:bodyDiv w:val="1"/>
      <w:marLeft w:val="0"/>
      <w:marRight w:val="0"/>
      <w:marTop w:val="0"/>
      <w:marBottom w:val="0"/>
      <w:divBdr>
        <w:top w:val="none" w:sz="0" w:space="0" w:color="auto"/>
        <w:left w:val="none" w:sz="0" w:space="0" w:color="auto"/>
        <w:bottom w:val="none" w:sz="0" w:space="0" w:color="auto"/>
        <w:right w:val="none" w:sz="0" w:space="0" w:color="auto"/>
      </w:divBdr>
    </w:div>
    <w:div w:id="172132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5.emf"/><Relationship Id="rId39" Type="http://schemas.openxmlformats.org/officeDocument/2006/relationships/image" Target="media/image18.emf"/><Relationship Id="rId21" Type="http://schemas.openxmlformats.org/officeDocument/2006/relationships/image" Target="media/image1.png"/><Relationship Id="rId34" Type="http://schemas.openxmlformats.org/officeDocument/2006/relationships/image" Target="media/image13.emf"/><Relationship Id="rId42" Type="http://schemas.openxmlformats.org/officeDocument/2006/relationships/image" Target="media/image21.e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emf"/><Relationship Id="rId32" Type="http://schemas.openxmlformats.org/officeDocument/2006/relationships/image" Target="media/image11.emf"/><Relationship Id="rId37" Type="http://schemas.openxmlformats.org/officeDocument/2006/relationships/image" Target="media/image16.emf"/><Relationship Id="rId40" Type="http://schemas.openxmlformats.org/officeDocument/2006/relationships/image" Target="media/image19.em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package" Target="embeddings/Microsoft_Visio___11.vsdx"/><Relationship Id="rId28" Type="http://schemas.openxmlformats.org/officeDocument/2006/relationships/image" Target="media/image7.emf"/><Relationship Id="rId36"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10.emf"/><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emf"/><Relationship Id="rId27" Type="http://schemas.openxmlformats.org/officeDocument/2006/relationships/image" Target="media/image6.emf"/><Relationship Id="rId30" Type="http://schemas.openxmlformats.org/officeDocument/2006/relationships/image" Target="media/image9.emf"/><Relationship Id="rId35" Type="http://schemas.openxmlformats.org/officeDocument/2006/relationships/image" Target="media/image14.emf"/><Relationship Id="rId43" Type="http://schemas.openxmlformats.org/officeDocument/2006/relationships/package" Target="embeddings/Microsoft_Visio___22.vsdx"/><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4.emf"/><Relationship Id="rId33" Type="http://schemas.openxmlformats.org/officeDocument/2006/relationships/image" Target="media/image12.emf"/><Relationship Id="rId38" Type="http://schemas.openxmlformats.org/officeDocument/2006/relationships/image" Target="media/image17.emf"/><Relationship Id="rId20" Type="http://schemas.openxmlformats.org/officeDocument/2006/relationships/header" Target="header6.xml"/><Relationship Id="rId41" Type="http://schemas.openxmlformats.org/officeDocument/2006/relationships/image" Target="media/image20.emf"/></Relationships>
</file>

<file path=word/_rels/settings.xml.rels><?xml version="1.0" encoding="UTF-8" standalone="yes"?>
<Relationships xmlns="http://schemas.openxmlformats.org/package/2006/relationships"><Relationship Id="rId1" Type="http://schemas.openxmlformats.org/officeDocument/2006/relationships/attachedTemplate" Target="file:///D:\4.&#20844;&#20849;&#27963;&#21160;&#21306;\DocumentModels\&#35268;&#26684;&#35828;&#26126;&#20070;&#31867;&#22411;&#25991;&#20214;&#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2009-06-08T01:44:00Z</outs:dateTime>
      <outs:isPinned>true</outs:isPinned>
    </outs:relatedDate>
    <outs:relatedDate>
      <outs:type>2</outs:type>
      <outs:displayName>Created</outs:displayName>
      <outs:dateTime>2009-04-01T10:29:00Z</outs:dateTime>
      <outs:isPinned>true</outs:isPinned>
    </outs:relatedDate>
    <outs:relatedDate>
      <outs:type>4</outs:type>
      <outs:displayName>Last Printed</outs:displayName>
      <outs:dateTime>2005-04-15T05:55:00Z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盘承军</outs:displayName>
          <outs:accountName/>
        </outs:relatedPerson>
      </outs:people>
      <outs:source>0</outs:source>
      <outs:isPinned>true</outs:isPinned>
    </outs:relatedPeopleItem>
    <outs:relatedPeopleItem>
      <outs:category>Last modified by</outs:category>
      <outs:people>
        <outs:relatedPerson>
          <outs:displayName>Pan Chengjun</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E7665-2D9A-4D26-B464-0EABA3B51E1A}">
  <ds:schemaRefs>
    <ds:schemaRef ds:uri="http://schemas.microsoft.com/office/2009/outspace/metadata"/>
  </ds:schemaRefs>
</ds:datastoreItem>
</file>

<file path=customXml/itemProps2.xml><?xml version="1.0" encoding="utf-8"?>
<ds:datastoreItem xmlns:ds="http://schemas.openxmlformats.org/officeDocument/2006/customXml" ds:itemID="{E547F6C1-1D5E-4A65-AC8E-19977B0B5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规格说明书类型文件模板</Template>
  <TotalTime>5511</TotalTime>
  <Pages>1</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HRMIS-项目软件需求规格说明书</vt:lpstr>
    </vt:vector>
  </TitlesOfParts>
  <Manager>史邵宁</Manager>
  <Company>广西柳州职业技术学院</Company>
  <LinksUpToDate>false</LinksUpToDate>
  <CharactersWithSpaces>12138</CharactersWithSpaces>
  <SharedDoc>false</SharedDoc>
  <HLinks>
    <vt:vector size="738" baseType="variant">
      <vt:variant>
        <vt:i4>4259930</vt:i4>
      </vt:variant>
      <vt:variant>
        <vt:i4>738</vt:i4>
      </vt:variant>
      <vt:variant>
        <vt:i4>0</vt:i4>
      </vt:variant>
      <vt:variant>
        <vt:i4>5</vt:i4>
      </vt:variant>
      <vt:variant>
        <vt:lpwstr>http://www.it-tender.gov.cn/</vt:lpwstr>
      </vt:variant>
      <vt:variant>
        <vt:lpwstr/>
      </vt:variant>
      <vt:variant>
        <vt:i4>1900595</vt:i4>
      </vt:variant>
      <vt:variant>
        <vt:i4>728</vt:i4>
      </vt:variant>
      <vt:variant>
        <vt:i4>0</vt:i4>
      </vt:variant>
      <vt:variant>
        <vt:i4>5</vt:i4>
      </vt:variant>
      <vt:variant>
        <vt:lpwstr/>
      </vt:variant>
      <vt:variant>
        <vt:lpwstr>_Toc176836731</vt:lpwstr>
      </vt:variant>
      <vt:variant>
        <vt:i4>1900595</vt:i4>
      </vt:variant>
      <vt:variant>
        <vt:i4>722</vt:i4>
      </vt:variant>
      <vt:variant>
        <vt:i4>0</vt:i4>
      </vt:variant>
      <vt:variant>
        <vt:i4>5</vt:i4>
      </vt:variant>
      <vt:variant>
        <vt:lpwstr/>
      </vt:variant>
      <vt:variant>
        <vt:lpwstr>_Toc176836730</vt:lpwstr>
      </vt:variant>
      <vt:variant>
        <vt:i4>1835059</vt:i4>
      </vt:variant>
      <vt:variant>
        <vt:i4>716</vt:i4>
      </vt:variant>
      <vt:variant>
        <vt:i4>0</vt:i4>
      </vt:variant>
      <vt:variant>
        <vt:i4>5</vt:i4>
      </vt:variant>
      <vt:variant>
        <vt:lpwstr/>
      </vt:variant>
      <vt:variant>
        <vt:lpwstr>_Toc176836729</vt:lpwstr>
      </vt:variant>
      <vt:variant>
        <vt:i4>1835059</vt:i4>
      </vt:variant>
      <vt:variant>
        <vt:i4>710</vt:i4>
      </vt:variant>
      <vt:variant>
        <vt:i4>0</vt:i4>
      </vt:variant>
      <vt:variant>
        <vt:i4>5</vt:i4>
      </vt:variant>
      <vt:variant>
        <vt:lpwstr/>
      </vt:variant>
      <vt:variant>
        <vt:lpwstr>_Toc176836728</vt:lpwstr>
      </vt:variant>
      <vt:variant>
        <vt:i4>1835059</vt:i4>
      </vt:variant>
      <vt:variant>
        <vt:i4>704</vt:i4>
      </vt:variant>
      <vt:variant>
        <vt:i4>0</vt:i4>
      </vt:variant>
      <vt:variant>
        <vt:i4>5</vt:i4>
      </vt:variant>
      <vt:variant>
        <vt:lpwstr/>
      </vt:variant>
      <vt:variant>
        <vt:lpwstr>_Toc176836727</vt:lpwstr>
      </vt:variant>
      <vt:variant>
        <vt:i4>1835059</vt:i4>
      </vt:variant>
      <vt:variant>
        <vt:i4>698</vt:i4>
      </vt:variant>
      <vt:variant>
        <vt:i4>0</vt:i4>
      </vt:variant>
      <vt:variant>
        <vt:i4>5</vt:i4>
      </vt:variant>
      <vt:variant>
        <vt:lpwstr/>
      </vt:variant>
      <vt:variant>
        <vt:lpwstr>_Toc176836726</vt:lpwstr>
      </vt:variant>
      <vt:variant>
        <vt:i4>1835059</vt:i4>
      </vt:variant>
      <vt:variant>
        <vt:i4>692</vt:i4>
      </vt:variant>
      <vt:variant>
        <vt:i4>0</vt:i4>
      </vt:variant>
      <vt:variant>
        <vt:i4>5</vt:i4>
      </vt:variant>
      <vt:variant>
        <vt:lpwstr/>
      </vt:variant>
      <vt:variant>
        <vt:lpwstr>_Toc176836725</vt:lpwstr>
      </vt:variant>
      <vt:variant>
        <vt:i4>1835059</vt:i4>
      </vt:variant>
      <vt:variant>
        <vt:i4>686</vt:i4>
      </vt:variant>
      <vt:variant>
        <vt:i4>0</vt:i4>
      </vt:variant>
      <vt:variant>
        <vt:i4>5</vt:i4>
      </vt:variant>
      <vt:variant>
        <vt:lpwstr/>
      </vt:variant>
      <vt:variant>
        <vt:lpwstr>_Toc176836724</vt:lpwstr>
      </vt:variant>
      <vt:variant>
        <vt:i4>1835059</vt:i4>
      </vt:variant>
      <vt:variant>
        <vt:i4>680</vt:i4>
      </vt:variant>
      <vt:variant>
        <vt:i4>0</vt:i4>
      </vt:variant>
      <vt:variant>
        <vt:i4>5</vt:i4>
      </vt:variant>
      <vt:variant>
        <vt:lpwstr/>
      </vt:variant>
      <vt:variant>
        <vt:lpwstr>_Toc176836723</vt:lpwstr>
      </vt:variant>
      <vt:variant>
        <vt:i4>1835059</vt:i4>
      </vt:variant>
      <vt:variant>
        <vt:i4>674</vt:i4>
      </vt:variant>
      <vt:variant>
        <vt:i4>0</vt:i4>
      </vt:variant>
      <vt:variant>
        <vt:i4>5</vt:i4>
      </vt:variant>
      <vt:variant>
        <vt:lpwstr/>
      </vt:variant>
      <vt:variant>
        <vt:lpwstr>_Toc176836722</vt:lpwstr>
      </vt:variant>
      <vt:variant>
        <vt:i4>1835059</vt:i4>
      </vt:variant>
      <vt:variant>
        <vt:i4>668</vt:i4>
      </vt:variant>
      <vt:variant>
        <vt:i4>0</vt:i4>
      </vt:variant>
      <vt:variant>
        <vt:i4>5</vt:i4>
      </vt:variant>
      <vt:variant>
        <vt:lpwstr/>
      </vt:variant>
      <vt:variant>
        <vt:lpwstr>_Toc176836721</vt:lpwstr>
      </vt:variant>
      <vt:variant>
        <vt:i4>1835059</vt:i4>
      </vt:variant>
      <vt:variant>
        <vt:i4>662</vt:i4>
      </vt:variant>
      <vt:variant>
        <vt:i4>0</vt:i4>
      </vt:variant>
      <vt:variant>
        <vt:i4>5</vt:i4>
      </vt:variant>
      <vt:variant>
        <vt:lpwstr/>
      </vt:variant>
      <vt:variant>
        <vt:lpwstr>_Toc176836720</vt:lpwstr>
      </vt:variant>
      <vt:variant>
        <vt:i4>2031667</vt:i4>
      </vt:variant>
      <vt:variant>
        <vt:i4>656</vt:i4>
      </vt:variant>
      <vt:variant>
        <vt:i4>0</vt:i4>
      </vt:variant>
      <vt:variant>
        <vt:i4>5</vt:i4>
      </vt:variant>
      <vt:variant>
        <vt:lpwstr/>
      </vt:variant>
      <vt:variant>
        <vt:lpwstr>_Toc176836719</vt:lpwstr>
      </vt:variant>
      <vt:variant>
        <vt:i4>2031667</vt:i4>
      </vt:variant>
      <vt:variant>
        <vt:i4>650</vt:i4>
      </vt:variant>
      <vt:variant>
        <vt:i4>0</vt:i4>
      </vt:variant>
      <vt:variant>
        <vt:i4>5</vt:i4>
      </vt:variant>
      <vt:variant>
        <vt:lpwstr/>
      </vt:variant>
      <vt:variant>
        <vt:lpwstr>_Toc176836718</vt:lpwstr>
      </vt:variant>
      <vt:variant>
        <vt:i4>2031667</vt:i4>
      </vt:variant>
      <vt:variant>
        <vt:i4>644</vt:i4>
      </vt:variant>
      <vt:variant>
        <vt:i4>0</vt:i4>
      </vt:variant>
      <vt:variant>
        <vt:i4>5</vt:i4>
      </vt:variant>
      <vt:variant>
        <vt:lpwstr/>
      </vt:variant>
      <vt:variant>
        <vt:lpwstr>_Toc176836717</vt:lpwstr>
      </vt:variant>
      <vt:variant>
        <vt:i4>2031667</vt:i4>
      </vt:variant>
      <vt:variant>
        <vt:i4>638</vt:i4>
      </vt:variant>
      <vt:variant>
        <vt:i4>0</vt:i4>
      </vt:variant>
      <vt:variant>
        <vt:i4>5</vt:i4>
      </vt:variant>
      <vt:variant>
        <vt:lpwstr/>
      </vt:variant>
      <vt:variant>
        <vt:lpwstr>_Toc176836716</vt:lpwstr>
      </vt:variant>
      <vt:variant>
        <vt:i4>2031667</vt:i4>
      </vt:variant>
      <vt:variant>
        <vt:i4>632</vt:i4>
      </vt:variant>
      <vt:variant>
        <vt:i4>0</vt:i4>
      </vt:variant>
      <vt:variant>
        <vt:i4>5</vt:i4>
      </vt:variant>
      <vt:variant>
        <vt:lpwstr/>
      </vt:variant>
      <vt:variant>
        <vt:lpwstr>_Toc176836715</vt:lpwstr>
      </vt:variant>
      <vt:variant>
        <vt:i4>2031667</vt:i4>
      </vt:variant>
      <vt:variant>
        <vt:i4>626</vt:i4>
      </vt:variant>
      <vt:variant>
        <vt:i4>0</vt:i4>
      </vt:variant>
      <vt:variant>
        <vt:i4>5</vt:i4>
      </vt:variant>
      <vt:variant>
        <vt:lpwstr/>
      </vt:variant>
      <vt:variant>
        <vt:lpwstr>_Toc176836714</vt:lpwstr>
      </vt:variant>
      <vt:variant>
        <vt:i4>2031667</vt:i4>
      </vt:variant>
      <vt:variant>
        <vt:i4>620</vt:i4>
      </vt:variant>
      <vt:variant>
        <vt:i4>0</vt:i4>
      </vt:variant>
      <vt:variant>
        <vt:i4>5</vt:i4>
      </vt:variant>
      <vt:variant>
        <vt:lpwstr/>
      </vt:variant>
      <vt:variant>
        <vt:lpwstr>_Toc176836713</vt:lpwstr>
      </vt:variant>
      <vt:variant>
        <vt:i4>2031667</vt:i4>
      </vt:variant>
      <vt:variant>
        <vt:i4>614</vt:i4>
      </vt:variant>
      <vt:variant>
        <vt:i4>0</vt:i4>
      </vt:variant>
      <vt:variant>
        <vt:i4>5</vt:i4>
      </vt:variant>
      <vt:variant>
        <vt:lpwstr/>
      </vt:variant>
      <vt:variant>
        <vt:lpwstr>_Toc176836712</vt:lpwstr>
      </vt:variant>
      <vt:variant>
        <vt:i4>2031667</vt:i4>
      </vt:variant>
      <vt:variant>
        <vt:i4>608</vt:i4>
      </vt:variant>
      <vt:variant>
        <vt:i4>0</vt:i4>
      </vt:variant>
      <vt:variant>
        <vt:i4>5</vt:i4>
      </vt:variant>
      <vt:variant>
        <vt:lpwstr/>
      </vt:variant>
      <vt:variant>
        <vt:lpwstr>_Toc176836711</vt:lpwstr>
      </vt:variant>
      <vt:variant>
        <vt:i4>2031667</vt:i4>
      </vt:variant>
      <vt:variant>
        <vt:i4>602</vt:i4>
      </vt:variant>
      <vt:variant>
        <vt:i4>0</vt:i4>
      </vt:variant>
      <vt:variant>
        <vt:i4>5</vt:i4>
      </vt:variant>
      <vt:variant>
        <vt:lpwstr/>
      </vt:variant>
      <vt:variant>
        <vt:lpwstr>_Toc176836710</vt:lpwstr>
      </vt:variant>
      <vt:variant>
        <vt:i4>1966131</vt:i4>
      </vt:variant>
      <vt:variant>
        <vt:i4>596</vt:i4>
      </vt:variant>
      <vt:variant>
        <vt:i4>0</vt:i4>
      </vt:variant>
      <vt:variant>
        <vt:i4>5</vt:i4>
      </vt:variant>
      <vt:variant>
        <vt:lpwstr/>
      </vt:variant>
      <vt:variant>
        <vt:lpwstr>_Toc176836709</vt:lpwstr>
      </vt:variant>
      <vt:variant>
        <vt:i4>1966131</vt:i4>
      </vt:variant>
      <vt:variant>
        <vt:i4>590</vt:i4>
      </vt:variant>
      <vt:variant>
        <vt:i4>0</vt:i4>
      </vt:variant>
      <vt:variant>
        <vt:i4>5</vt:i4>
      </vt:variant>
      <vt:variant>
        <vt:lpwstr/>
      </vt:variant>
      <vt:variant>
        <vt:lpwstr>_Toc176836708</vt:lpwstr>
      </vt:variant>
      <vt:variant>
        <vt:i4>1966131</vt:i4>
      </vt:variant>
      <vt:variant>
        <vt:i4>584</vt:i4>
      </vt:variant>
      <vt:variant>
        <vt:i4>0</vt:i4>
      </vt:variant>
      <vt:variant>
        <vt:i4>5</vt:i4>
      </vt:variant>
      <vt:variant>
        <vt:lpwstr/>
      </vt:variant>
      <vt:variant>
        <vt:lpwstr>_Toc176836707</vt:lpwstr>
      </vt:variant>
      <vt:variant>
        <vt:i4>1966131</vt:i4>
      </vt:variant>
      <vt:variant>
        <vt:i4>578</vt:i4>
      </vt:variant>
      <vt:variant>
        <vt:i4>0</vt:i4>
      </vt:variant>
      <vt:variant>
        <vt:i4>5</vt:i4>
      </vt:variant>
      <vt:variant>
        <vt:lpwstr/>
      </vt:variant>
      <vt:variant>
        <vt:lpwstr>_Toc176836706</vt:lpwstr>
      </vt:variant>
      <vt:variant>
        <vt:i4>1966131</vt:i4>
      </vt:variant>
      <vt:variant>
        <vt:i4>572</vt:i4>
      </vt:variant>
      <vt:variant>
        <vt:i4>0</vt:i4>
      </vt:variant>
      <vt:variant>
        <vt:i4>5</vt:i4>
      </vt:variant>
      <vt:variant>
        <vt:lpwstr/>
      </vt:variant>
      <vt:variant>
        <vt:lpwstr>_Toc176836705</vt:lpwstr>
      </vt:variant>
      <vt:variant>
        <vt:i4>1966131</vt:i4>
      </vt:variant>
      <vt:variant>
        <vt:i4>566</vt:i4>
      </vt:variant>
      <vt:variant>
        <vt:i4>0</vt:i4>
      </vt:variant>
      <vt:variant>
        <vt:i4>5</vt:i4>
      </vt:variant>
      <vt:variant>
        <vt:lpwstr/>
      </vt:variant>
      <vt:variant>
        <vt:lpwstr>_Toc176836704</vt:lpwstr>
      </vt:variant>
      <vt:variant>
        <vt:i4>1966131</vt:i4>
      </vt:variant>
      <vt:variant>
        <vt:i4>560</vt:i4>
      </vt:variant>
      <vt:variant>
        <vt:i4>0</vt:i4>
      </vt:variant>
      <vt:variant>
        <vt:i4>5</vt:i4>
      </vt:variant>
      <vt:variant>
        <vt:lpwstr/>
      </vt:variant>
      <vt:variant>
        <vt:lpwstr>_Toc176836703</vt:lpwstr>
      </vt:variant>
      <vt:variant>
        <vt:i4>1966131</vt:i4>
      </vt:variant>
      <vt:variant>
        <vt:i4>554</vt:i4>
      </vt:variant>
      <vt:variant>
        <vt:i4>0</vt:i4>
      </vt:variant>
      <vt:variant>
        <vt:i4>5</vt:i4>
      </vt:variant>
      <vt:variant>
        <vt:lpwstr/>
      </vt:variant>
      <vt:variant>
        <vt:lpwstr>_Toc176836702</vt:lpwstr>
      </vt:variant>
      <vt:variant>
        <vt:i4>1966131</vt:i4>
      </vt:variant>
      <vt:variant>
        <vt:i4>548</vt:i4>
      </vt:variant>
      <vt:variant>
        <vt:i4>0</vt:i4>
      </vt:variant>
      <vt:variant>
        <vt:i4>5</vt:i4>
      </vt:variant>
      <vt:variant>
        <vt:lpwstr/>
      </vt:variant>
      <vt:variant>
        <vt:lpwstr>_Toc176836701</vt:lpwstr>
      </vt:variant>
      <vt:variant>
        <vt:i4>1966131</vt:i4>
      </vt:variant>
      <vt:variant>
        <vt:i4>542</vt:i4>
      </vt:variant>
      <vt:variant>
        <vt:i4>0</vt:i4>
      </vt:variant>
      <vt:variant>
        <vt:i4>5</vt:i4>
      </vt:variant>
      <vt:variant>
        <vt:lpwstr/>
      </vt:variant>
      <vt:variant>
        <vt:lpwstr>_Toc176836700</vt:lpwstr>
      </vt:variant>
      <vt:variant>
        <vt:i4>1507378</vt:i4>
      </vt:variant>
      <vt:variant>
        <vt:i4>536</vt:i4>
      </vt:variant>
      <vt:variant>
        <vt:i4>0</vt:i4>
      </vt:variant>
      <vt:variant>
        <vt:i4>5</vt:i4>
      </vt:variant>
      <vt:variant>
        <vt:lpwstr/>
      </vt:variant>
      <vt:variant>
        <vt:lpwstr>_Toc176836699</vt:lpwstr>
      </vt:variant>
      <vt:variant>
        <vt:i4>1507378</vt:i4>
      </vt:variant>
      <vt:variant>
        <vt:i4>530</vt:i4>
      </vt:variant>
      <vt:variant>
        <vt:i4>0</vt:i4>
      </vt:variant>
      <vt:variant>
        <vt:i4>5</vt:i4>
      </vt:variant>
      <vt:variant>
        <vt:lpwstr/>
      </vt:variant>
      <vt:variant>
        <vt:lpwstr>_Toc176836698</vt:lpwstr>
      </vt:variant>
      <vt:variant>
        <vt:i4>1507378</vt:i4>
      </vt:variant>
      <vt:variant>
        <vt:i4>524</vt:i4>
      </vt:variant>
      <vt:variant>
        <vt:i4>0</vt:i4>
      </vt:variant>
      <vt:variant>
        <vt:i4>5</vt:i4>
      </vt:variant>
      <vt:variant>
        <vt:lpwstr/>
      </vt:variant>
      <vt:variant>
        <vt:lpwstr>_Toc176836697</vt:lpwstr>
      </vt:variant>
      <vt:variant>
        <vt:i4>1507378</vt:i4>
      </vt:variant>
      <vt:variant>
        <vt:i4>518</vt:i4>
      </vt:variant>
      <vt:variant>
        <vt:i4>0</vt:i4>
      </vt:variant>
      <vt:variant>
        <vt:i4>5</vt:i4>
      </vt:variant>
      <vt:variant>
        <vt:lpwstr/>
      </vt:variant>
      <vt:variant>
        <vt:lpwstr>_Toc176836696</vt:lpwstr>
      </vt:variant>
      <vt:variant>
        <vt:i4>1507378</vt:i4>
      </vt:variant>
      <vt:variant>
        <vt:i4>512</vt:i4>
      </vt:variant>
      <vt:variant>
        <vt:i4>0</vt:i4>
      </vt:variant>
      <vt:variant>
        <vt:i4>5</vt:i4>
      </vt:variant>
      <vt:variant>
        <vt:lpwstr/>
      </vt:variant>
      <vt:variant>
        <vt:lpwstr>_Toc176836695</vt:lpwstr>
      </vt:variant>
      <vt:variant>
        <vt:i4>1507378</vt:i4>
      </vt:variant>
      <vt:variant>
        <vt:i4>506</vt:i4>
      </vt:variant>
      <vt:variant>
        <vt:i4>0</vt:i4>
      </vt:variant>
      <vt:variant>
        <vt:i4>5</vt:i4>
      </vt:variant>
      <vt:variant>
        <vt:lpwstr/>
      </vt:variant>
      <vt:variant>
        <vt:lpwstr>_Toc176836694</vt:lpwstr>
      </vt:variant>
      <vt:variant>
        <vt:i4>1507378</vt:i4>
      </vt:variant>
      <vt:variant>
        <vt:i4>500</vt:i4>
      </vt:variant>
      <vt:variant>
        <vt:i4>0</vt:i4>
      </vt:variant>
      <vt:variant>
        <vt:i4>5</vt:i4>
      </vt:variant>
      <vt:variant>
        <vt:lpwstr/>
      </vt:variant>
      <vt:variant>
        <vt:lpwstr>_Toc176836693</vt:lpwstr>
      </vt:variant>
      <vt:variant>
        <vt:i4>1507378</vt:i4>
      </vt:variant>
      <vt:variant>
        <vt:i4>494</vt:i4>
      </vt:variant>
      <vt:variant>
        <vt:i4>0</vt:i4>
      </vt:variant>
      <vt:variant>
        <vt:i4>5</vt:i4>
      </vt:variant>
      <vt:variant>
        <vt:lpwstr/>
      </vt:variant>
      <vt:variant>
        <vt:lpwstr>_Toc176836692</vt:lpwstr>
      </vt:variant>
      <vt:variant>
        <vt:i4>1507378</vt:i4>
      </vt:variant>
      <vt:variant>
        <vt:i4>488</vt:i4>
      </vt:variant>
      <vt:variant>
        <vt:i4>0</vt:i4>
      </vt:variant>
      <vt:variant>
        <vt:i4>5</vt:i4>
      </vt:variant>
      <vt:variant>
        <vt:lpwstr/>
      </vt:variant>
      <vt:variant>
        <vt:lpwstr>_Toc176836691</vt:lpwstr>
      </vt:variant>
      <vt:variant>
        <vt:i4>1507378</vt:i4>
      </vt:variant>
      <vt:variant>
        <vt:i4>482</vt:i4>
      </vt:variant>
      <vt:variant>
        <vt:i4>0</vt:i4>
      </vt:variant>
      <vt:variant>
        <vt:i4>5</vt:i4>
      </vt:variant>
      <vt:variant>
        <vt:lpwstr/>
      </vt:variant>
      <vt:variant>
        <vt:lpwstr>_Toc176836690</vt:lpwstr>
      </vt:variant>
      <vt:variant>
        <vt:i4>1441842</vt:i4>
      </vt:variant>
      <vt:variant>
        <vt:i4>476</vt:i4>
      </vt:variant>
      <vt:variant>
        <vt:i4>0</vt:i4>
      </vt:variant>
      <vt:variant>
        <vt:i4>5</vt:i4>
      </vt:variant>
      <vt:variant>
        <vt:lpwstr/>
      </vt:variant>
      <vt:variant>
        <vt:lpwstr>_Toc176836689</vt:lpwstr>
      </vt:variant>
      <vt:variant>
        <vt:i4>1441842</vt:i4>
      </vt:variant>
      <vt:variant>
        <vt:i4>470</vt:i4>
      </vt:variant>
      <vt:variant>
        <vt:i4>0</vt:i4>
      </vt:variant>
      <vt:variant>
        <vt:i4>5</vt:i4>
      </vt:variant>
      <vt:variant>
        <vt:lpwstr/>
      </vt:variant>
      <vt:variant>
        <vt:lpwstr>_Toc176836688</vt:lpwstr>
      </vt:variant>
      <vt:variant>
        <vt:i4>1441842</vt:i4>
      </vt:variant>
      <vt:variant>
        <vt:i4>464</vt:i4>
      </vt:variant>
      <vt:variant>
        <vt:i4>0</vt:i4>
      </vt:variant>
      <vt:variant>
        <vt:i4>5</vt:i4>
      </vt:variant>
      <vt:variant>
        <vt:lpwstr/>
      </vt:variant>
      <vt:variant>
        <vt:lpwstr>_Toc176836687</vt:lpwstr>
      </vt:variant>
      <vt:variant>
        <vt:i4>1441842</vt:i4>
      </vt:variant>
      <vt:variant>
        <vt:i4>458</vt:i4>
      </vt:variant>
      <vt:variant>
        <vt:i4>0</vt:i4>
      </vt:variant>
      <vt:variant>
        <vt:i4>5</vt:i4>
      </vt:variant>
      <vt:variant>
        <vt:lpwstr/>
      </vt:variant>
      <vt:variant>
        <vt:lpwstr>_Toc176836686</vt:lpwstr>
      </vt:variant>
      <vt:variant>
        <vt:i4>1441842</vt:i4>
      </vt:variant>
      <vt:variant>
        <vt:i4>452</vt:i4>
      </vt:variant>
      <vt:variant>
        <vt:i4>0</vt:i4>
      </vt:variant>
      <vt:variant>
        <vt:i4>5</vt:i4>
      </vt:variant>
      <vt:variant>
        <vt:lpwstr/>
      </vt:variant>
      <vt:variant>
        <vt:lpwstr>_Toc176836685</vt:lpwstr>
      </vt:variant>
      <vt:variant>
        <vt:i4>1441842</vt:i4>
      </vt:variant>
      <vt:variant>
        <vt:i4>446</vt:i4>
      </vt:variant>
      <vt:variant>
        <vt:i4>0</vt:i4>
      </vt:variant>
      <vt:variant>
        <vt:i4>5</vt:i4>
      </vt:variant>
      <vt:variant>
        <vt:lpwstr/>
      </vt:variant>
      <vt:variant>
        <vt:lpwstr>_Toc176836684</vt:lpwstr>
      </vt:variant>
      <vt:variant>
        <vt:i4>1441842</vt:i4>
      </vt:variant>
      <vt:variant>
        <vt:i4>440</vt:i4>
      </vt:variant>
      <vt:variant>
        <vt:i4>0</vt:i4>
      </vt:variant>
      <vt:variant>
        <vt:i4>5</vt:i4>
      </vt:variant>
      <vt:variant>
        <vt:lpwstr/>
      </vt:variant>
      <vt:variant>
        <vt:lpwstr>_Toc176836683</vt:lpwstr>
      </vt:variant>
      <vt:variant>
        <vt:i4>1441842</vt:i4>
      </vt:variant>
      <vt:variant>
        <vt:i4>434</vt:i4>
      </vt:variant>
      <vt:variant>
        <vt:i4>0</vt:i4>
      </vt:variant>
      <vt:variant>
        <vt:i4>5</vt:i4>
      </vt:variant>
      <vt:variant>
        <vt:lpwstr/>
      </vt:variant>
      <vt:variant>
        <vt:lpwstr>_Toc176836682</vt:lpwstr>
      </vt:variant>
      <vt:variant>
        <vt:i4>1441842</vt:i4>
      </vt:variant>
      <vt:variant>
        <vt:i4>428</vt:i4>
      </vt:variant>
      <vt:variant>
        <vt:i4>0</vt:i4>
      </vt:variant>
      <vt:variant>
        <vt:i4>5</vt:i4>
      </vt:variant>
      <vt:variant>
        <vt:lpwstr/>
      </vt:variant>
      <vt:variant>
        <vt:lpwstr>_Toc176836681</vt:lpwstr>
      </vt:variant>
      <vt:variant>
        <vt:i4>1441842</vt:i4>
      </vt:variant>
      <vt:variant>
        <vt:i4>422</vt:i4>
      </vt:variant>
      <vt:variant>
        <vt:i4>0</vt:i4>
      </vt:variant>
      <vt:variant>
        <vt:i4>5</vt:i4>
      </vt:variant>
      <vt:variant>
        <vt:lpwstr/>
      </vt:variant>
      <vt:variant>
        <vt:lpwstr>_Toc176836680</vt:lpwstr>
      </vt:variant>
      <vt:variant>
        <vt:i4>1638450</vt:i4>
      </vt:variant>
      <vt:variant>
        <vt:i4>416</vt:i4>
      </vt:variant>
      <vt:variant>
        <vt:i4>0</vt:i4>
      </vt:variant>
      <vt:variant>
        <vt:i4>5</vt:i4>
      </vt:variant>
      <vt:variant>
        <vt:lpwstr/>
      </vt:variant>
      <vt:variant>
        <vt:lpwstr>_Toc176836679</vt:lpwstr>
      </vt:variant>
      <vt:variant>
        <vt:i4>1638450</vt:i4>
      </vt:variant>
      <vt:variant>
        <vt:i4>410</vt:i4>
      </vt:variant>
      <vt:variant>
        <vt:i4>0</vt:i4>
      </vt:variant>
      <vt:variant>
        <vt:i4>5</vt:i4>
      </vt:variant>
      <vt:variant>
        <vt:lpwstr/>
      </vt:variant>
      <vt:variant>
        <vt:lpwstr>_Toc176836678</vt:lpwstr>
      </vt:variant>
      <vt:variant>
        <vt:i4>1638450</vt:i4>
      </vt:variant>
      <vt:variant>
        <vt:i4>404</vt:i4>
      </vt:variant>
      <vt:variant>
        <vt:i4>0</vt:i4>
      </vt:variant>
      <vt:variant>
        <vt:i4>5</vt:i4>
      </vt:variant>
      <vt:variant>
        <vt:lpwstr/>
      </vt:variant>
      <vt:variant>
        <vt:lpwstr>_Toc176836677</vt:lpwstr>
      </vt:variant>
      <vt:variant>
        <vt:i4>1638450</vt:i4>
      </vt:variant>
      <vt:variant>
        <vt:i4>398</vt:i4>
      </vt:variant>
      <vt:variant>
        <vt:i4>0</vt:i4>
      </vt:variant>
      <vt:variant>
        <vt:i4>5</vt:i4>
      </vt:variant>
      <vt:variant>
        <vt:lpwstr/>
      </vt:variant>
      <vt:variant>
        <vt:lpwstr>_Toc176836676</vt:lpwstr>
      </vt:variant>
      <vt:variant>
        <vt:i4>1638450</vt:i4>
      </vt:variant>
      <vt:variant>
        <vt:i4>392</vt:i4>
      </vt:variant>
      <vt:variant>
        <vt:i4>0</vt:i4>
      </vt:variant>
      <vt:variant>
        <vt:i4>5</vt:i4>
      </vt:variant>
      <vt:variant>
        <vt:lpwstr/>
      </vt:variant>
      <vt:variant>
        <vt:lpwstr>_Toc176836675</vt:lpwstr>
      </vt:variant>
      <vt:variant>
        <vt:i4>1638450</vt:i4>
      </vt:variant>
      <vt:variant>
        <vt:i4>386</vt:i4>
      </vt:variant>
      <vt:variant>
        <vt:i4>0</vt:i4>
      </vt:variant>
      <vt:variant>
        <vt:i4>5</vt:i4>
      </vt:variant>
      <vt:variant>
        <vt:lpwstr/>
      </vt:variant>
      <vt:variant>
        <vt:lpwstr>_Toc176836674</vt:lpwstr>
      </vt:variant>
      <vt:variant>
        <vt:i4>1638450</vt:i4>
      </vt:variant>
      <vt:variant>
        <vt:i4>380</vt:i4>
      </vt:variant>
      <vt:variant>
        <vt:i4>0</vt:i4>
      </vt:variant>
      <vt:variant>
        <vt:i4>5</vt:i4>
      </vt:variant>
      <vt:variant>
        <vt:lpwstr/>
      </vt:variant>
      <vt:variant>
        <vt:lpwstr>_Toc176836673</vt:lpwstr>
      </vt:variant>
      <vt:variant>
        <vt:i4>1638450</vt:i4>
      </vt:variant>
      <vt:variant>
        <vt:i4>374</vt:i4>
      </vt:variant>
      <vt:variant>
        <vt:i4>0</vt:i4>
      </vt:variant>
      <vt:variant>
        <vt:i4>5</vt:i4>
      </vt:variant>
      <vt:variant>
        <vt:lpwstr/>
      </vt:variant>
      <vt:variant>
        <vt:lpwstr>_Toc176836672</vt:lpwstr>
      </vt:variant>
      <vt:variant>
        <vt:i4>1638450</vt:i4>
      </vt:variant>
      <vt:variant>
        <vt:i4>368</vt:i4>
      </vt:variant>
      <vt:variant>
        <vt:i4>0</vt:i4>
      </vt:variant>
      <vt:variant>
        <vt:i4>5</vt:i4>
      </vt:variant>
      <vt:variant>
        <vt:lpwstr/>
      </vt:variant>
      <vt:variant>
        <vt:lpwstr>_Toc176836671</vt:lpwstr>
      </vt:variant>
      <vt:variant>
        <vt:i4>1638450</vt:i4>
      </vt:variant>
      <vt:variant>
        <vt:i4>362</vt:i4>
      </vt:variant>
      <vt:variant>
        <vt:i4>0</vt:i4>
      </vt:variant>
      <vt:variant>
        <vt:i4>5</vt:i4>
      </vt:variant>
      <vt:variant>
        <vt:lpwstr/>
      </vt:variant>
      <vt:variant>
        <vt:lpwstr>_Toc176836670</vt:lpwstr>
      </vt:variant>
      <vt:variant>
        <vt:i4>1572914</vt:i4>
      </vt:variant>
      <vt:variant>
        <vt:i4>356</vt:i4>
      </vt:variant>
      <vt:variant>
        <vt:i4>0</vt:i4>
      </vt:variant>
      <vt:variant>
        <vt:i4>5</vt:i4>
      </vt:variant>
      <vt:variant>
        <vt:lpwstr/>
      </vt:variant>
      <vt:variant>
        <vt:lpwstr>_Toc176836669</vt:lpwstr>
      </vt:variant>
      <vt:variant>
        <vt:i4>1572914</vt:i4>
      </vt:variant>
      <vt:variant>
        <vt:i4>350</vt:i4>
      </vt:variant>
      <vt:variant>
        <vt:i4>0</vt:i4>
      </vt:variant>
      <vt:variant>
        <vt:i4>5</vt:i4>
      </vt:variant>
      <vt:variant>
        <vt:lpwstr/>
      </vt:variant>
      <vt:variant>
        <vt:lpwstr>_Toc176836668</vt:lpwstr>
      </vt:variant>
      <vt:variant>
        <vt:i4>1572914</vt:i4>
      </vt:variant>
      <vt:variant>
        <vt:i4>344</vt:i4>
      </vt:variant>
      <vt:variant>
        <vt:i4>0</vt:i4>
      </vt:variant>
      <vt:variant>
        <vt:i4>5</vt:i4>
      </vt:variant>
      <vt:variant>
        <vt:lpwstr/>
      </vt:variant>
      <vt:variant>
        <vt:lpwstr>_Toc176836667</vt:lpwstr>
      </vt:variant>
      <vt:variant>
        <vt:i4>1572914</vt:i4>
      </vt:variant>
      <vt:variant>
        <vt:i4>338</vt:i4>
      </vt:variant>
      <vt:variant>
        <vt:i4>0</vt:i4>
      </vt:variant>
      <vt:variant>
        <vt:i4>5</vt:i4>
      </vt:variant>
      <vt:variant>
        <vt:lpwstr/>
      </vt:variant>
      <vt:variant>
        <vt:lpwstr>_Toc176836666</vt:lpwstr>
      </vt:variant>
      <vt:variant>
        <vt:i4>1572914</vt:i4>
      </vt:variant>
      <vt:variant>
        <vt:i4>332</vt:i4>
      </vt:variant>
      <vt:variant>
        <vt:i4>0</vt:i4>
      </vt:variant>
      <vt:variant>
        <vt:i4>5</vt:i4>
      </vt:variant>
      <vt:variant>
        <vt:lpwstr/>
      </vt:variant>
      <vt:variant>
        <vt:lpwstr>_Toc176836665</vt:lpwstr>
      </vt:variant>
      <vt:variant>
        <vt:i4>1572914</vt:i4>
      </vt:variant>
      <vt:variant>
        <vt:i4>326</vt:i4>
      </vt:variant>
      <vt:variant>
        <vt:i4>0</vt:i4>
      </vt:variant>
      <vt:variant>
        <vt:i4>5</vt:i4>
      </vt:variant>
      <vt:variant>
        <vt:lpwstr/>
      </vt:variant>
      <vt:variant>
        <vt:lpwstr>_Toc176836664</vt:lpwstr>
      </vt:variant>
      <vt:variant>
        <vt:i4>1572914</vt:i4>
      </vt:variant>
      <vt:variant>
        <vt:i4>320</vt:i4>
      </vt:variant>
      <vt:variant>
        <vt:i4>0</vt:i4>
      </vt:variant>
      <vt:variant>
        <vt:i4>5</vt:i4>
      </vt:variant>
      <vt:variant>
        <vt:lpwstr/>
      </vt:variant>
      <vt:variant>
        <vt:lpwstr>_Toc176836663</vt:lpwstr>
      </vt:variant>
      <vt:variant>
        <vt:i4>1572914</vt:i4>
      </vt:variant>
      <vt:variant>
        <vt:i4>314</vt:i4>
      </vt:variant>
      <vt:variant>
        <vt:i4>0</vt:i4>
      </vt:variant>
      <vt:variant>
        <vt:i4>5</vt:i4>
      </vt:variant>
      <vt:variant>
        <vt:lpwstr/>
      </vt:variant>
      <vt:variant>
        <vt:lpwstr>_Toc176836662</vt:lpwstr>
      </vt:variant>
      <vt:variant>
        <vt:i4>1572914</vt:i4>
      </vt:variant>
      <vt:variant>
        <vt:i4>308</vt:i4>
      </vt:variant>
      <vt:variant>
        <vt:i4>0</vt:i4>
      </vt:variant>
      <vt:variant>
        <vt:i4>5</vt:i4>
      </vt:variant>
      <vt:variant>
        <vt:lpwstr/>
      </vt:variant>
      <vt:variant>
        <vt:lpwstr>_Toc176836661</vt:lpwstr>
      </vt:variant>
      <vt:variant>
        <vt:i4>1572914</vt:i4>
      </vt:variant>
      <vt:variant>
        <vt:i4>302</vt:i4>
      </vt:variant>
      <vt:variant>
        <vt:i4>0</vt:i4>
      </vt:variant>
      <vt:variant>
        <vt:i4>5</vt:i4>
      </vt:variant>
      <vt:variant>
        <vt:lpwstr/>
      </vt:variant>
      <vt:variant>
        <vt:lpwstr>_Toc176836660</vt:lpwstr>
      </vt:variant>
      <vt:variant>
        <vt:i4>1769522</vt:i4>
      </vt:variant>
      <vt:variant>
        <vt:i4>296</vt:i4>
      </vt:variant>
      <vt:variant>
        <vt:i4>0</vt:i4>
      </vt:variant>
      <vt:variant>
        <vt:i4>5</vt:i4>
      </vt:variant>
      <vt:variant>
        <vt:lpwstr/>
      </vt:variant>
      <vt:variant>
        <vt:lpwstr>_Toc176836659</vt:lpwstr>
      </vt:variant>
      <vt:variant>
        <vt:i4>1769522</vt:i4>
      </vt:variant>
      <vt:variant>
        <vt:i4>290</vt:i4>
      </vt:variant>
      <vt:variant>
        <vt:i4>0</vt:i4>
      </vt:variant>
      <vt:variant>
        <vt:i4>5</vt:i4>
      </vt:variant>
      <vt:variant>
        <vt:lpwstr/>
      </vt:variant>
      <vt:variant>
        <vt:lpwstr>_Toc176836658</vt:lpwstr>
      </vt:variant>
      <vt:variant>
        <vt:i4>1769522</vt:i4>
      </vt:variant>
      <vt:variant>
        <vt:i4>284</vt:i4>
      </vt:variant>
      <vt:variant>
        <vt:i4>0</vt:i4>
      </vt:variant>
      <vt:variant>
        <vt:i4>5</vt:i4>
      </vt:variant>
      <vt:variant>
        <vt:lpwstr/>
      </vt:variant>
      <vt:variant>
        <vt:lpwstr>_Toc176836657</vt:lpwstr>
      </vt:variant>
      <vt:variant>
        <vt:i4>1769522</vt:i4>
      </vt:variant>
      <vt:variant>
        <vt:i4>278</vt:i4>
      </vt:variant>
      <vt:variant>
        <vt:i4>0</vt:i4>
      </vt:variant>
      <vt:variant>
        <vt:i4>5</vt:i4>
      </vt:variant>
      <vt:variant>
        <vt:lpwstr/>
      </vt:variant>
      <vt:variant>
        <vt:lpwstr>_Toc176836656</vt:lpwstr>
      </vt:variant>
      <vt:variant>
        <vt:i4>1769522</vt:i4>
      </vt:variant>
      <vt:variant>
        <vt:i4>272</vt:i4>
      </vt:variant>
      <vt:variant>
        <vt:i4>0</vt:i4>
      </vt:variant>
      <vt:variant>
        <vt:i4>5</vt:i4>
      </vt:variant>
      <vt:variant>
        <vt:lpwstr/>
      </vt:variant>
      <vt:variant>
        <vt:lpwstr>_Toc176836655</vt:lpwstr>
      </vt:variant>
      <vt:variant>
        <vt:i4>1769522</vt:i4>
      </vt:variant>
      <vt:variant>
        <vt:i4>266</vt:i4>
      </vt:variant>
      <vt:variant>
        <vt:i4>0</vt:i4>
      </vt:variant>
      <vt:variant>
        <vt:i4>5</vt:i4>
      </vt:variant>
      <vt:variant>
        <vt:lpwstr/>
      </vt:variant>
      <vt:variant>
        <vt:lpwstr>_Toc176836654</vt:lpwstr>
      </vt:variant>
      <vt:variant>
        <vt:i4>1769522</vt:i4>
      </vt:variant>
      <vt:variant>
        <vt:i4>260</vt:i4>
      </vt:variant>
      <vt:variant>
        <vt:i4>0</vt:i4>
      </vt:variant>
      <vt:variant>
        <vt:i4>5</vt:i4>
      </vt:variant>
      <vt:variant>
        <vt:lpwstr/>
      </vt:variant>
      <vt:variant>
        <vt:lpwstr>_Toc176836653</vt:lpwstr>
      </vt:variant>
      <vt:variant>
        <vt:i4>1769522</vt:i4>
      </vt:variant>
      <vt:variant>
        <vt:i4>254</vt:i4>
      </vt:variant>
      <vt:variant>
        <vt:i4>0</vt:i4>
      </vt:variant>
      <vt:variant>
        <vt:i4>5</vt:i4>
      </vt:variant>
      <vt:variant>
        <vt:lpwstr/>
      </vt:variant>
      <vt:variant>
        <vt:lpwstr>_Toc176836652</vt:lpwstr>
      </vt:variant>
      <vt:variant>
        <vt:i4>1769522</vt:i4>
      </vt:variant>
      <vt:variant>
        <vt:i4>248</vt:i4>
      </vt:variant>
      <vt:variant>
        <vt:i4>0</vt:i4>
      </vt:variant>
      <vt:variant>
        <vt:i4>5</vt:i4>
      </vt:variant>
      <vt:variant>
        <vt:lpwstr/>
      </vt:variant>
      <vt:variant>
        <vt:lpwstr>_Toc176836651</vt:lpwstr>
      </vt:variant>
      <vt:variant>
        <vt:i4>1769522</vt:i4>
      </vt:variant>
      <vt:variant>
        <vt:i4>242</vt:i4>
      </vt:variant>
      <vt:variant>
        <vt:i4>0</vt:i4>
      </vt:variant>
      <vt:variant>
        <vt:i4>5</vt:i4>
      </vt:variant>
      <vt:variant>
        <vt:lpwstr/>
      </vt:variant>
      <vt:variant>
        <vt:lpwstr>_Toc176836650</vt:lpwstr>
      </vt:variant>
      <vt:variant>
        <vt:i4>1703986</vt:i4>
      </vt:variant>
      <vt:variant>
        <vt:i4>236</vt:i4>
      </vt:variant>
      <vt:variant>
        <vt:i4>0</vt:i4>
      </vt:variant>
      <vt:variant>
        <vt:i4>5</vt:i4>
      </vt:variant>
      <vt:variant>
        <vt:lpwstr/>
      </vt:variant>
      <vt:variant>
        <vt:lpwstr>_Toc176836649</vt:lpwstr>
      </vt:variant>
      <vt:variant>
        <vt:i4>1703986</vt:i4>
      </vt:variant>
      <vt:variant>
        <vt:i4>230</vt:i4>
      </vt:variant>
      <vt:variant>
        <vt:i4>0</vt:i4>
      </vt:variant>
      <vt:variant>
        <vt:i4>5</vt:i4>
      </vt:variant>
      <vt:variant>
        <vt:lpwstr/>
      </vt:variant>
      <vt:variant>
        <vt:lpwstr>_Toc176836648</vt:lpwstr>
      </vt:variant>
      <vt:variant>
        <vt:i4>1703986</vt:i4>
      </vt:variant>
      <vt:variant>
        <vt:i4>224</vt:i4>
      </vt:variant>
      <vt:variant>
        <vt:i4>0</vt:i4>
      </vt:variant>
      <vt:variant>
        <vt:i4>5</vt:i4>
      </vt:variant>
      <vt:variant>
        <vt:lpwstr/>
      </vt:variant>
      <vt:variant>
        <vt:lpwstr>_Toc176836647</vt:lpwstr>
      </vt:variant>
      <vt:variant>
        <vt:i4>1703986</vt:i4>
      </vt:variant>
      <vt:variant>
        <vt:i4>218</vt:i4>
      </vt:variant>
      <vt:variant>
        <vt:i4>0</vt:i4>
      </vt:variant>
      <vt:variant>
        <vt:i4>5</vt:i4>
      </vt:variant>
      <vt:variant>
        <vt:lpwstr/>
      </vt:variant>
      <vt:variant>
        <vt:lpwstr>_Toc176836646</vt:lpwstr>
      </vt:variant>
      <vt:variant>
        <vt:i4>1703986</vt:i4>
      </vt:variant>
      <vt:variant>
        <vt:i4>212</vt:i4>
      </vt:variant>
      <vt:variant>
        <vt:i4>0</vt:i4>
      </vt:variant>
      <vt:variant>
        <vt:i4>5</vt:i4>
      </vt:variant>
      <vt:variant>
        <vt:lpwstr/>
      </vt:variant>
      <vt:variant>
        <vt:lpwstr>_Toc176836645</vt:lpwstr>
      </vt:variant>
      <vt:variant>
        <vt:i4>1703986</vt:i4>
      </vt:variant>
      <vt:variant>
        <vt:i4>206</vt:i4>
      </vt:variant>
      <vt:variant>
        <vt:i4>0</vt:i4>
      </vt:variant>
      <vt:variant>
        <vt:i4>5</vt:i4>
      </vt:variant>
      <vt:variant>
        <vt:lpwstr/>
      </vt:variant>
      <vt:variant>
        <vt:lpwstr>_Toc176836644</vt:lpwstr>
      </vt:variant>
      <vt:variant>
        <vt:i4>1703986</vt:i4>
      </vt:variant>
      <vt:variant>
        <vt:i4>200</vt:i4>
      </vt:variant>
      <vt:variant>
        <vt:i4>0</vt:i4>
      </vt:variant>
      <vt:variant>
        <vt:i4>5</vt:i4>
      </vt:variant>
      <vt:variant>
        <vt:lpwstr/>
      </vt:variant>
      <vt:variant>
        <vt:lpwstr>_Toc176836643</vt:lpwstr>
      </vt:variant>
      <vt:variant>
        <vt:i4>1703986</vt:i4>
      </vt:variant>
      <vt:variant>
        <vt:i4>194</vt:i4>
      </vt:variant>
      <vt:variant>
        <vt:i4>0</vt:i4>
      </vt:variant>
      <vt:variant>
        <vt:i4>5</vt:i4>
      </vt:variant>
      <vt:variant>
        <vt:lpwstr/>
      </vt:variant>
      <vt:variant>
        <vt:lpwstr>_Toc176836642</vt:lpwstr>
      </vt:variant>
      <vt:variant>
        <vt:i4>1703986</vt:i4>
      </vt:variant>
      <vt:variant>
        <vt:i4>188</vt:i4>
      </vt:variant>
      <vt:variant>
        <vt:i4>0</vt:i4>
      </vt:variant>
      <vt:variant>
        <vt:i4>5</vt:i4>
      </vt:variant>
      <vt:variant>
        <vt:lpwstr/>
      </vt:variant>
      <vt:variant>
        <vt:lpwstr>_Toc176836641</vt:lpwstr>
      </vt:variant>
      <vt:variant>
        <vt:i4>1703986</vt:i4>
      </vt:variant>
      <vt:variant>
        <vt:i4>182</vt:i4>
      </vt:variant>
      <vt:variant>
        <vt:i4>0</vt:i4>
      </vt:variant>
      <vt:variant>
        <vt:i4>5</vt:i4>
      </vt:variant>
      <vt:variant>
        <vt:lpwstr/>
      </vt:variant>
      <vt:variant>
        <vt:lpwstr>_Toc176836640</vt:lpwstr>
      </vt:variant>
      <vt:variant>
        <vt:i4>1900594</vt:i4>
      </vt:variant>
      <vt:variant>
        <vt:i4>176</vt:i4>
      </vt:variant>
      <vt:variant>
        <vt:i4>0</vt:i4>
      </vt:variant>
      <vt:variant>
        <vt:i4>5</vt:i4>
      </vt:variant>
      <vt:variant>
        <vt:lpwstr/>
      </vt:variant>
      <vt:variant>
        <vt:lpwstr>_Toc176836639</vt:lpwstr>
      </vt:variant>
      <vt:variant>
        <vt:i4>1900594</vt:i4>
      </vt:variant>
      <vt:variant>
        <vt:i4>170</vt:i4>
      </vt:variant>
      <vt:variant>
        <vt:i4>0</vt:i4>
      </vt:variant>
      <vt:variant>
        <vt:i4>5</vt:i4>
      </vt:variant>
      <vt:variant>
        <vt:lpwstr/>
      </vt:variant>
      <vt:variant>
        <vt:lpwstr>_Toc176836638</vt:lpwstr>
      </vt:variant>
      <vt:variant>
        <vt:i4>1900594</vt:i4>
      </vt:variant>
      <vt:variant>
        <vt:i4>164</vt:i4>
      </vt:variant>
      <vt:variant>
        <vt:i4>0</vt:i4>
      </vt:variant>
      <vt:variant>
        <vt:i4>5</vt:i4>
      </vt:variant>
      <vt:variant>
        <vt:lpwstr/>
      </vt:variant>
      <vt:variant>
        <vt:lpwstr>_Toc176836637</vt:lpwstr>
      </vt:variant>
      <vt:variant>
        <vt:i4>1900594</vt:i4>
      </vt:variant>
      <vt:variant>
        <vt:i4>158</vt:i4>
      </vt:variant>
      <vt:variant>
        <vt:i4>0</vt:i4>
      </vt:variant>
      <vt:variant>
        <vt:i4>5</vt:i4>
      </vt:variant>
      <vt:variant>
        <vt:lpwstr/>
      </vt:variant>
      <vt:variant>
        <vt:lpwstr>_Toc176836636</vt:lpwstr>
      </vt:variant>
      <vt:variant>
        <vt:i4>1900594</vt:i4>
      </vt:variant>
      <vt:variant>
        <vt:i4>152</vt:i4>
      </vt:variant>
      <vt:variant>
        <vt:i4>0</vt:i4>
      </vt:variant>
      <vt:variant>
        <vt:i4>5</vt:i4>
      </vt:variant>
      <vt:variant>
        <vt:lpwstr/>
      </vt:variant>
      <vt:variant>
        <vt:lpwstr>_Toc176836635</vt:lpwstr>
      </vt:variant>
      <vt:variant>
        <vt:i4>1900594</vt:i4>
      </vt:variant>
      <vt:variant>
        <vt:i4>146</vt:i4>
      </vt:variant>
      <vt:variant>
        <vt:i4>0</vt:i4>
      </vt:variant>
      <vt:variant>
        <vt:i4>5</vt:i4>
      </vt:variant>
      <vt:variant>
        <vt:lpwstr/>
      </vt:variant>
      <vt:variant>
        <vt:lpwstr>_Toc176836634</vt:lpwstr>
      </vt:variant>
      <vt:variant>
        <vt:i4>1900594</vt:i4>
      </vt:variant>
      <vt:variant>
        <vt:i4>140</vt:i4>
      </vt:variant>
      <vt:variant>
        <vt:i4>0</vt:i4>
      </vt:variant>
      <vt:variant>
        <vt:i4>5</vt:i4>
      </vt:variant>
      <vt:variant>
        <vt:lpwstr/>
      </vt:variant>
      <vt:variant>
        <vt:lpwstr>_Toc176836633</vt:lpwstr>
      </vt:variant>
      <vt:variant>
        <vt:i4>1900594</vt:i4>
      </vt:variant>
      <vt:variant>
        <vt:i4>134</vt:i4>
      </vt:variant>
      <vt:variant>
        <vt:i4>0</vt:i4>
      </vt:variant>
      <vt:variant>
        <vt:i4>5</vt:i4>
      </vt:variant>
      <vt:variant>
        <vt:lpwstr/>
      </vt:variant>
      <vt:variant>
        <vt:lpwstr>_Toc176836632</vt:lpwstr>
      </vt:variant>
      <vt:variant>
        <vt:i4>1900594</vt:i4>
      </vt:variant>
      <vt:variant>
        <vt:i4>128</vt:i4>
      </vt:variant>
      <vt:variant>
        <vt:i4>0</vt:i4>
      </vt:variant>
      <vt:variant>
        <vt:i4>5</vt:i4>
      </vt:variant>
      <vt:variant>
        <vt:lpwstr/>
      </vt:variant>
      <vt:variant>
        <vt:lpwstr>_Toc176836631</vt:lpwstr>
      </vt:variant>
      <vt:variant>
        <vt:i4>1900594</vt:i4>
      </vt:variant>
      <vt:variant>
        <vt:i4>122</vt:i4>
      </vt:variant>
      <vt:variant>
        <vt:i4>0</vt:i4>
      </vt:variant>
      <vt:variant>
        <vt:i4>5</vt:i4>
      </vt:variant>
      <vt:variant>
        <vt:lpwstr/>
      </vt:variant>
      <vt:variant>
        <vt:lpwstr>_Toc176836630</vt:lpwstr>
      </vt:variant>
      <vt:variant>
        <vt:i4>1835058</vt:i4>
      </vt:variant>
      <vt:variant>
        <vt:i4>116</vt:i4>
      </vt:variant>
      <vt:variant>
        <vt:i4>0</vt:i4>
      </vt:variant>
      <vt:variant>
        <vt:i4>5</vt:i4>
      </vt:variant>
      <vt:variant>
        <vt:lpwstr/>
      </vt:variant>
      <vt:variant>
        <vt:lpwstr>_Toc176836629</vt:lpwstr>
      </vt:variant>
      <vt:variant>
        <vt:i4>1835058</vt:i4>
      </vt:variant>
      <vt:variant>
        <vt:i4>110</vt:i4>
      </vt:variant>
      <vt:variant>
        <vt:i4>0</vt:i4>
      </vt:variant>
      <vt:variant>
        <vt:i4>5</vt:i4>
      </vt:variant>
      <vt:variant>
        <vt:lpwstr/>
      </vt:variant>
      <vt:variant>
        <vt:lpwstr>_Toc176836628</vt:lpwstr>
      </vt:variant>
      <vt:variant>
        <vt:i4>1835058</vt:i4>
      </vt:variant>
      <vt:variant>
        <vt:i4>104</vt:i4>
      </vt:variant>
      <vt:variant>
        <vt:i4>0</vt:i4>
      </vt:variant>
      <vt:variant>
        <vt:i4>5</vt:i4>
      </vt:variant>
      <vt:variant>
        <vt:lpwstr/>
      </vt:variant>
      <vt:variant>
        <vt:lpwstr>_Toc176836627</vt:lpwstr>
      </vt:variant>
      <vt:variant>
        <vt:i4>1835058</vt:i4>
      </vt:variant>
      <vt:variant>
        <vt:i4>98</vt:i4>
      </vt:variant>
      <vt:variant>
        <vt:i4>0</vt:i4>
      </vt:variant>
      <vt:variant>
        <vt:i4>5</vt:i4>
      </vt:variant>
      <vt:variant>
        <vt:lpwstr/>
      </vt:variant>
      <vt:variant>
        <vt:lpwstr>_Toc176836626</vt:lpwstr>
      </vt:variant>
      <vt:variant>
        <vt:i4>1835058</vt:i4>
      </vt:variant>
      <vt:variant>
        <vt:i4>92</vt:i4>
      </vt:variant>
      <vt:variant>
        <vt:i4>0</vt:i4>
      </vt:variant>
      <vt:variant>
        <vt:i4>5</vt:i4>
      </vt:variant>
      <vt:variant>
        <vt:lpwstr/>
      </vt:variant>
      <vt:variant>
        <vt:lpwstr>_Toc176836625</vt:lpwstr>
      </vt:variant>
      <vt:variant>
        <vt:i4>1835058</vt:i4>
      </vt:variant>
      <vt:variant>
        <vt:i4>86</vt:i4>
      </vt:variant>
      <vt:variant>
        <vt:i4>0</vt:i4>
      </vt:variant>
      <vt:variant>
        <vt:i4>5</vt:i4>
      </vt:variant>
      <vt:variant>
        <vt:lpwstr/>
      </vt:variant>
      <vt:variant>
        <vt:lpwstr>_Toc176836624</vt:lpwstr>
      </vt:variant>
      <vt:variant>
        <vt:i4>1835058</vt:i4>
      </vt:variant>
      <vt:variant>
        <vt:i4>80</vt:i4>
      </vt:variant>
      <vt:variant>
        <vt:i4>0</vt:i4>
      </vt:variant>
      <vt:variant>
        <vt:i4>5</vt:i4>
      </vt:variant>
      <vt:variant>
        <vt:lpwstr/>
      </vt:variant>
      <vt:variant>
        <vt:lpwstr>_Toc176836623</vt:lpwstr>
      </vt:variant>
      <vt:variant>
        <vt:i4>1835058</vt:i4>
      </vt:variant>
      <vt:variant>
        <vt:i4>74</vt:i4>
      </vt:variant>
      <vt:variant>
        <vt:i4>0</vt:i4>
      </vt:variant>
      <vt:variant>
        <vt:i4>5</vt:i4>
      </vt:variant>
      <vt:variant>
        <vt:lpwstr/>
      </vt:variant>
      <vt:variant>
        <vt:lpwstr>_Toc176836622</vt:lpwstr>
      </vt:variant>
      <vt:variant>
        <vt:i4>1835058</vt:i4>
      </vt:variant>
      <vt:variant>
        <vt:i4>68</vt:i4>
      </vt:variant>
      <vt:variant>
        <vt:i4>0</vt:i4>
      </vt:variant>
      <vt:variant>
        <vt:i4>5</vt:i4>
      </vt:variant>
      <vt:variant>
        <vt:lpwstr/>
      </vt:variant>
      <vt:variant>
        <vt:lpwstr>_Toc176836621</vt:lpwstr>
      </vt:variant>
      <vt:variant>
        <vt:i4>1835058</vt:i4>
      </vt:variant>
      <vt:variant>
        <vt:i4>62</vt:i4>
      </vt:variant>
      <vt:variant>
        <vt:i4>0</vt:i4>
      </vt:variant>
      <vt:variant>
        <vt:i4>5</vt:i4>
      </vt:variant>
      <vt:variant>
        <vt:lpwstr/>
      </vt:variant>
      <vt:variant>
        <vt:lpwstr>_Toc176836620</vt:lpwstr>
      </vt:variant>
      <vt:variant>
        <vt:i4>2031666</vt:i4>
      </vt:variant>
      <vt:variant>
        <vt:i4>56</vt:i4>
      </vt:variant>
      <vt:variant>
        <vt:i4>0</vt:i4>
      </vt:variant>
      <vt:variant>
        <vt:i4>5</vt:i4>
      </vt:variant>
      <vt:variant>
        <vt:lpwstr/>
      </vt:variant>
      <vt:variant>
        <vt:lpwstr>_Toc176836619</vt:lpwstr>
      </vt:variant>
      <vt:variant>
        <vt:i4>2031666</vt:i4>
      </vt:variant>
      <vt:variant>
        <vt:i4>50</vt:i4>
      </vt:variant>
      <vt:variant>
        <vt:i4>0</vt:i4>
      </vt:variant>
      <vt:variant>
        <vt:i4>5</vt:i4>
      </vt:variant>
      <vt:variant>
        <vt:lpwstr/>
      </vt:variant>
      <vt:variant>
        <vt:lpwstr>_Toc176836618</vt:lpwstr>
      </vt:variant>
      <vt:variant>
        <vt:i4>2031666</vt:i4>
      </vt:variant>
      <vt:variant>
        <vt:i4>44</vt:i4>
      </vt:variant>
      <vt:variant>
        <vt:i4>0</vt:i4>
      </vt:variant>
      <vt:variant>
        <vt:i4>5</vt:i4>
      </vt:variant>
      <vt:variant>
        <vt:lpwstr/>
      </vt:variant>
      <vt:variant>
        <vt:lpwstr>_Toc176836617</vt:lpwstr>
      </vt:variant>
      <vt:variant>
        <vt:i4>2031666</vt:i4>
      </vt:variant>
      <vt:variant>
        <vt:i4>38</vt:i4>
      </vt:variant>
      <vt:variant>
        <vt:i4>0</vt:i4>
      </vt:variant>
      <vt:variant>
        <vt:i4>5</vt:i4>
      </vt:variant>
      <vt:variant>
        <vt:lpwstr/>
      </vt:variant>
      <vt:variant>
        <vt:lpwstr>_Toc176836616</vt:lpwstr>
      </vt:variant>
      <vt:variant>
        <vt:i4>2031666</vt:i4>
      </vt:variant>
      <vt:variant>
        <vt:i4>32</vt:i4>
      </vt:variant>
      <vt:variant>
        <vt:i4>0</vt:i4>
      </vt:variant>
      <vt:variant>
        <vt:i4>5</vt:i4>
      </vt:variant>
      <vt:variant>
        <vt:lpwstr/>
      </vt:variant>
      <vt:variant>
        <vt:lpwstr>_Toc176836615</vt:lpwstr>
      </vt:variant>
      <vt:variant>
        <vt:i4>2031666</vt:i4>
      </vt:variant>
      <vt:variant>
        <vt:i4>26</vt:i4>
      </vt:variant>
      <vt:variant>
        <vt:i4>0</vt:i4>
      </vt:variant>
      <vt:variant>
        <vt:i4>5</vt:i4>
      </vt:variant>
      <vt:variant>
        <vt:lpwstr/>
      </vt:variant>
      <vt:variant>
        <vt:lpwstr>_Toc176836614</vt:lpwstr>
      </vt:variant>
      <vt:variant>
        <vt:i4>2031666</vt:i4>
      </vt:variant>
      <vt:variant>
        <vt:i4>20</vt:i4>
      </vt:variant>
      <vt:variant>
        <vt:i4>0</vt:i4>
      </vt:variant>
      <vt:variant>
        <vt:i4>5</vt:i4>
      </vt:variant>
      <vt:variant>
        <vt:lpwstr/>
      </vt:variant>
      <vt:variant>
        <vt:lpwstr>_Toc176836613</vt:lpwstr>
      </vt:variant>
      <vt:variant>
        <vt:i4>2031666</vt:i4>
      </vt:variant>
      <vt:variant>
        <vt:i4>14</vt:i4>
      </vt:variant>
      <vt:variant>
        <vt:i4>0</vt:i4>
      </vt:variant>
      <vt:variant>
        <vt:i4>5</vt:i4>
      </vt:variant>
      <vt:variant>
        <vt:lpwstr/>
      </vt:variant>
      <vt:variant>
        <vt:lpwstr>_Toc176836612</vt:lpwstr>
      </vt:variant>
      <vt:variant>
        <vt:i4>2031666</vt:i4>
      </vt:variant>
      <vt:variant>
        <vt:i4>8</vt:i4>
      </vt:variant>
      <vt:variant>
        <vt:i4>0</vt:i4>
      </vt:variant>
      <vt:variant>
        <vt:i4>5</vt:i4>
      </vt:variant>
      <vt:variant>
        <vt:lpwstr/>
      </vt:variant>
      <vt:variant>
        <vt:lpwstr>_Toc176836611</vt:lpwstr>
      </vt:variant>
      <vt:variant>
        <vt:i4>2031666</vt:i4>
      </vt:variant>
      <vt:variant>
        <vt:i4>2</vt:i4>
      </vt:variant>
      <vt:variant>
        <vt:i4>0</vt:i4>
      </vt:variant>
      <vt:variant>
        <vt:i4>5</vt:i4>
      </vt:variant>
      <vt:variant>
        <vt:lpwstr/>
      </vt:variant>
      <vt:variant>
        <vt:lpwstr>_Toc176836610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HRMIS-项目软件需求规格说明书</dc:title>
  <dc:subject>过程产品文档模板</dc:subject>
  <dc:creator>Loong</dc:creator>
  <cp:keywords>HR; 人力资源; 更表; 软件需求</cp:keywords>
  <dc:description/>
  <cp:lastModifiedBy>tsg</cp:lastModifiedBy>
  <cp:revision>64</cp:revision>
  <cp:lastPrinted>2005-04-15T05:55:00Z</cp:lastPrinted>
  <dcterms:created xsi:type="dcterms:W3CDTF">2012-07-21T09:33:00Z</dcterms:created>
  <dcterms:modified xsi:type="dcterms:W3CDTF">2019-03-25T00:34:00Z</dcterms:modified>
</cp:coreProperties>
</file>