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05" w:rsidRDefault="00045205" w:rsidP="00045205">
      <w:pPr>
        <w:pStyle w:val="a5"/>
        <w:outlineLvl w:val="0"/>
        <w:rPr>
          <w:rFonts w:ascii="微软雅黑" w:eastAsia="微软雅黑" w:hAnsi="微软雅黑"/>
          <w:b w:val="0"/>
          <w:sz w:val="32"/>
          <w:szCs w:val="32"/>
        </w:rPr>
      </w:pPr>
    </w:p>
    <w:p w:rsidR="00045205" w:rsidRDefault="00045205" w:rsidP="00045205">
      <w:pPr>
        <w:pStyle w:val="a5"/>
        <w:outlineLvl w:val="0"/>
        <w:rPr>
          <w:rFonts w:ascii="微软雅黑" w:eastAsia="微软雅黑" w:hAnsi="微软雅黑"/>
          <w:b w:val="0"/>
          <w:sz w:val="32"/>
          <w:szCs w:val="32"/>
        </w:rPr>
      </w:pPr>
    </w:p>
    <w:p w:rsidR="00045205" w:rsidRDefault="00045205" w:rsidP="00045205">
      <w:pPr>
        <w:pStyle w:val="a5"/>
        <w:outlineLvl w:val="0"/>
        <w:rPr>
          <w:rFonts w:ascii="微软雅黑" w:eastAsia="微软雅黑" w:hAnsi="微软雅黑"/>
          <w:b w:val="0"/>
          <w:sz w:val="32"/>
          <w:szCs w:val="32"/>
        </w:rPr>
      </w:pPr>
    </w:p>
    <w:p w:rsidR="00045205" w:rsidRDefault="00045205" w:rsidP="00045205">
      <w:pPr>
        <w:pStyle w:val="a5"/>
        <w:outlineLvl w:val="0"/>
        <w:rPr>
          <w:rFonts w:ascii="微软雅黑" w:eastAsia="微软雅黑" w:hAnsi="微软雅黑"/>
          <w:b w:val="0"/>
          <w:sz w:val="32"/>
          <w:szCs w:val="32"/>
        </w:rPr>
      </w:pPr>
    </w:p>
    <w:p w:rsidR="00045205" w:rsidRDefault="00045205" w:rsidP="00045205">
      <w:pPr>
        <w:pStyle w:val="a5"/>
        <w:outlineLvl w:val="0"/>
        <w:rPr>
          <w:rFonts w:ascii="微软雅黑" w:eastAsia="微软雅黑" w:hAnsi="微软雅黑"/>
          <w:b w:val="0"/>
          <w:sz w:val="32"/>
          <w:szCs w:val="32"/>
        </w:rPr>
      </w:pPr>
    </w:p>
    <w:p w:rsidR="00045205" w:rsidRDefault="00045205" w:rsidP="00045205">
      <w:pPr>
        <w:pStyle w:val="a5"/>
        <w:outlineLvl w:val="0"/>
        <w:rPr>
          <w:rFonts w:ascii="微软雅黑" w:eastAsia="微软雅黑" w:hAnsi="微软雅黑"/>
          <w:b w:val="0"/>
          <w:sz w:val="32"/>
          <w:szCs w:val="32"/>
        </w:rPr>
      </w:pPr>
    </w:p>
    <w:p w:rsidR="00045205" w:rsidRPr="00B04546" w:rsidRDefault="00045205" w:rsidP="00045205">
      <w:pPr>
        <w:pStyle w:val="a5"/>
        <w:outlineLvl w:val="0"/>
        <w:rPr>
          <w:rFonts w:ascii="微软雅黑" w:eastAsia="微软雅黑" w:hAnsi="微软雅黑"/>
          <w:b w:val="0"/>
          <w:sz w:val="32"/>
          <w:szCs w:val="32"/>
        </w:rPr>
      </w:pPr>
      <w:bookmarkStart w:id="0" w:name="_Toc9093392"/>
      <w:bookmarkStart w:id="1" w:name="_Toc9094004"/>
      <w:r>
        <w:rPr>
          <w:rFonts w:ascii="微软雅黑" w:eastAsia="微软雅黑" w:hAnsi="微软雅黑"/>
          <w:b w:val="0"/>
          <w:sz w:val="32"/>
          <w:szCs w:val="32"/>
        </w:rPr>
        <w:t>流水怪科技</w:t>
      </w:r>
      <w:r>
        <w:rPr>
          <w:rFonts w:ascii="微软雅黑" w:eastAsia="微软雅黑" w:hAnsi="微软雅黑" w:hint="eastAsia"/>
          <w:b w:val="0"/>
          <w:sz w:val="32"/>
          <w:szCs w:val="32"/>
        </w:rPr>
        <w:t>有限公司</w:t>
      </w:r>
      <w:bookmarkEnd w:id="0"/>
      <w:bookmarkEnd w:id="1"/>
    </w:p>
    <w:p w:rsidR="00045205" w:rsidRDefault="00045205" w:rsidP="00045205">
      <w:pPr>
        <w:pStyle w:val="a5"/>
        <w:outlineLvl w:val="0"/>
        <w:rPr>
          <w:rFonts w:ascii="微软雅黑" w:eastAsia="微软雅黑" w:hAnsi="微软雅黑"/>
          <w:b w:val="0"/>
        </w:rPr>
      </w:pPr>
      <w:bookmarkStart w:id="2" w:name="_Toc9093393"/>
      <w:bookmarkStart w:id="3" w:name="_Toc9094005"/>
      <w:r>
        <w:rPr>
          <w:rFonts w:ascii="微软雅黑" w:eastAsia="微软雅黑" w:hAnsi="微软雅黑" w:hint="eastAsia"/>
          <w:b w:val="0"/>
        </w:rPr>
        <w:t>学生服务中心项目管理系统</w:t>
      </w:r>
      <w:bookmarkEnd w:id="2"/>
      <w:bookmarkEnd w:id="3"/>
    </w:p>
    <w:p w:rsidR="00045205" w:rsidRPr="00752B4C" w:rsidRDefault="00045205" w:rsidP="00045205">
      <w:pPr>
        <w:pStyle w:val="a5"/>
        <w:outlineLvl w:val="0"/>
        <w:rPr>
          <w:rFonts w:ascii="微软雅黑" w:eastAsia="微软雅黑" w:hAnsi="微软雅黑"/>
          <w:b w:val="0"/>
        </w:rPr>
      </w:pPr>
      <w:bookmarkStart w:id="4" w:name="_Toc9093394"/>
      <w:bookmarkStart w:id="5" w:name="_Toc9094006"/>
      <w:r>
        <w:rPr>
          <w:rFonts w:ascii="微软雅黑" w:eastAsia="微软雅黑" w:hAnsi="微软雅黑" w:hint="eastAsia"/>
          <w:b w:val="0"/>
        </w:rPr>
        <w:t>项目软件需求规格说明书</w:t>
      </w:r>
      <w:bookmarkEnd w:id="4"/>
      <w:bookmarkEnd w:id="5"/>
    </w:p>
    <w:p w:rsidR="00045205" w:rsidRDefault="00045205" w:rsidP="00045205">
      <w:pPr>
        <w:ind w:firstLine="420"/>
      </w:pPr>
    </w:p>
    <w:p w:rsidR="00045205" w:rsidRDefault="00045205" w:rsidP="00045205">
      <w:pPr>
        <w:ind w:firstLine="420"/>
      </w:pPr>
    </w:p>
    <w:p w:rsidR="00045205" w:rsidRDefault="00045205" w:rsidP="00045205">
      <w:pPr>
        <w:ind w:firstLine="1440"/>
        <w:rPr>
          <w:rFonts w:ascii="隶书" w:eastAsia="隶书"/>
          <w:sz w:val="72"/>
        </w:rPr>
      </w:pPr>
    </w:p>
    <w:p w:rsidR="00045205" w:rsidRDefault="00045205" w:rsidP="00045205">
      <w:pPr>
        <w:ind w:firstLine="1440"/>
        <w:rPr>
          <w:rFonts w:ascii="隶书" w:eastAsia="隶书"/>
          <w:sz w:val="72"/>
        </w:rPr>
      </w:pPr>
    </w:p>
    <w:tbl>
      <w:tblPr>
        <w:tblStyle w:val="a7"/>
        <w:tblW w:w="0" w:type="auto"/>
        <w:tblBorders>
          <w:top w:val="single" w:sz="4" w:space="0" w:color="DBE5F1" w:themeColor="accent1" w:themeTint="33"/>
          <w:left w:val="single" w:sz="4" w:space="0" w:color="DBE5F1" w:themeColor="accent1" w:themeTint="33"/>
          <w:bottom w:val="single" w:sz="4" w:space="0" w:color="DBE5F1" w:themeColor="accent1" w:themeTint="33"/>
          <w:right w:val="single" w:sz="4" w:space="0" w:color="DBE5F1" w:themeColor="accent1" w:themeTint="33"/>
          <w:insideH w:val="single" w:sz="4" w:space="0" w:color="DBE5F1" w:themeColor="accent1" w:themeTint="33"/>
          <w:insideV w:val="single" w:sz="4" w:space="0" w:color="DBE5F1" w:themeColor="accent1" w:themeTint="33"/>
        </w:tblBorders>
        <w:tblLook w:val="04A0" w:firstRow="1" w:lastRow="0" w:firstColumn="1" w:lastColumn="0" w:noHBand="0" w:noVBand="1"/>
      </w:tblPr>
      <w:tblGrid>
        <w:gridCol w:w="1242"/>
        <w:gridCol w:w="3261"/>
        <w:gridCol w:w="1417"/>
        <w:gridCol w:w="3641"/>
      </w:tblGrid>
      <w:tr w:rsidR="00045205" w:rsidTr="00446369">
        <w:tc>
          <w:tcPr>
            <w:tcW w:w="1242" w:type="dxa"/>
            <w:vAlign w:val="center"/>
          </w:tcPr>
          <w:p w:rsidR="00045205" w:rsidRDefault="00045205" w:rsidP="00446369">
            <w:pPr>
              <w:pStyle w:val="10"/>
              <w:jc w:val="right"/>
            </w:pPr>
            <w:r>
              <w:rPr>
                <w:rFonts w:hint="eastAsia"/>
              </w:rPr>
              <w:t>文件编号：</w:t>
            </w:r>
          </w:p>
        </w:tc>
        <w:tc>
          <w:tcPr>
            <w:tcW w:w="8319" w:type="dxa"/>
            <w:gridSpan w:val="3"/>
            <w:vAlign w:val="center"/>
          </w:tcPr>
          <w:p w:rsidR="00045205" w:rsidRDefault="00045205" w:rsidP="00446369">
            <w:pPr>
              <w:pStyle w:val="10"/>
            </w:pPr>
          </w:p>
        </w:tc>
      </w:tr>
      <w:tr w:rsidR="00045205" w:rsidTr="00446369">
        <w:tc>
          <w:tcPr>
            <w:tcW w:w="1242" w:type="dxa"/>
            <w:vAlign w:val="center"/>
          </w:tcPr>
          <w:p w:rsidR="00045205" w:rsidRDefault="00045205" w:rsidP="00446369">
            <w:pPr>
              <w:pStyle w:val="10"/>
              <w:jc w:val="right"/>
            </w:pPr>
            <w:r>
              <w:rPr>
                <w:rFonts w:hint="eastAsia"/>
              </w:rPr>
              <w:t>编写：</w:t>
            </w:r>
          </w:p>
        </w:tc>
        <w:tc>
          <w:tcPr>
            <w:tcW w:w="3261" w:type="dxa"/>
            <w:vAlign w:val="center"/>
          </w:tcPr>
          <w:p w:rsidR="00045205" w:rsidRDefault="00045205" w:rsidP="00446369">
            <w:pPr>
              <w:pStyle w:val="10"/>
            </w:pPr>
            <w:proofErr w:type="gramStart"/>
            <w:r>
              <w:rPr>
                <w:rFonts w:hint="eastAsia"/>
              </w:rPr>
              <w:t>韦定君</w:t>
            </w:r>
            <w:proofErr w:type="gramEnd"/>
            <w:r>
              <w:rPr>
                <w:rFonts w:hint="eastAsia"/>
              </w:rPr>
              <w:t>、杨天敏、林俊余、潘水荣</w:t>
            </w:r>
          </w:p>
        </w:tc>
        <w:tc>
          <w:tcPr>
            <w:tcW w:w="1417" w:type="dxa"/>
            <w:vAlign w:val="center"/>
          </w:tcPr>
          <w:p w:rsidR="00045205" w:rsidRDefault="00045205" w:rsidP="00446369">
            <w:pPr>
              <w:pStyle w:val="10"/>
            </w:pPr>
            <w:r>
              <w:rPr>
                <w:rFonts w:hint="eastAsia"/>
              </w:rPr>
              <w:t>编写时间</w:t>
            </w:r>
          </w:p>
        </w:tc>
        <w:tc>
          <w:tcPr>
            <w:tcW w:w="3641" w:type="dxa"/>
            <w:vAlign w:val="center"/>
          </w:tcPr>
          <w:p w:rsidR="00045205" w:rsidRDefault="00045205" w:rsidP="00446369">
            <w:pPr>
              <w:pStyle w:val="10"/>
            </w:pPr>
          </w:p>
        </w:tc>
      </w:tr>
      <w:tr w:rsidR="00045205" w:rsidTr="00446369">
        <w:tc>
          <w:tcPr>
            <w:tcW w:w="1242" w:type="dxa"/>
            <w:vAlign w:val="center"/>
          </w:tcPr>
          <w:p w:rsidR="00045205" w:rsidRDefault="00045205" w:rsidP="00446369">
            <w:pPr>
              <w:pStyle w:val="10"/>
              <w:jc w:val="right"/>
            </w:pPr>
            <w:r>
              <w:rPr>
                <w:rFonts w:hint="eastAsia"/>
              </w:rPr>
              <w:t>审核：</w:t>
            </w:r>
          </w:p>
        </w:tc>
        <w:tc>
          <w:tcPr>
            <w:tcW w:w="3261" w:type="dxa"/>
            <w:vAlign w:val="center"/>
          </w:tcPr>
          <w:p w:rsidR="00045205" w:rsidRDefault="00045205" w:rsidP="00446369">
            <w:pPr>
              <w:pStyle w:val="10"/>
            </w:pPr>
          </w:p>
        </w:tc>
        <w:tc>
          <w:tcPr>
            <w:tcW w:w="1417" w:type="dxa"/>
            <w:vAlign w:val="center"/>
          </w:tcPr>
          <w:p w:rsidR="00045205" w:rsidRDefault="00045205" w:rsidP="00446369">
            <w:pPr>
              <w:pStyle w:val="10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3641" w:type="dxa"/>
            <w:vAlign w:val="center"/>
          </w:tcPr>
          <w:p w:rsidR="00045205" w:rsidRDefault="00045205" w:rsidP="00446369">
            <w:pPr>
              <w:pStyle w:val="10"/>
            </w:pPr>
          </w:p>
        </w:tc>
      </w:tr>
      <w:tr w:rsidR="00045205" w:rsidTr="00446369">
        <w:tc>
          <w:tcPr>
            <w:tcW w:w="1242" w:type="dxa"/>
            <w:vAlign w:val="center"/>
          </w:tcPr>
          <w:p w:rsidR="00045205" w:rsidRDefault="00045205" w:rsidP="00446369">
            <w:pPr>
              <w:pStyle w:val="10"/>
              <w:jc w:val="right"/>
            </w:pPr>
            <w:r>
              <w:rPr>
                <w:rFonts w:hint="eastAsia"/>
              </w:rPr>
              <w:t>文件版本：</w:t>
            </w:r>
          </w:p>
        </w:tc>
        <w:tc>
          <w:tcPr>
            <w:tcW w:w="8319" w:type="dxa"/>
            <w:gridSpan w:val="3"/>
            <w:vAlign w:val="center"/>
          </w:tcPr>
          <w:p w:rsidR="00045205" w:rsidRDefault="00045205" w:rsidP="00446369">
            <w:pPr>
              <w:pStyle w:val="10"/>
            </w:pPr>
          </w:p>
        </w:tc>
      </w:tr>
    </w:tbl>
    <w:p w:rsidR="00045205" w:rsidRDefault="00045205" w:rsidP="00045205">
      <w:pPr>
        <w:ind w:firstLineChars="0" w:firstLine="0"/>
        <w:jc w:val="center"/>
      </w:pPr>
    </w:p>
    <w:p w:rsidR="00045205" w:rsidRDefault="00045205" w:rsidP="00045205">
      <w:pPr>
        <w:ind w:firstLineChars="0" w:firstLine="0"/>
        <w:jc w:val="center"/>
      </w:pPr>
    </w:p>
    <w:p w:rsidR="00045205" w:rsidRDefault="00045205" w:rsidP="00045205">
      <w:pPr>
        <w:ind w:firstLineChars="0" w:firstLine="0"/>
        <w:jc w:val="center"/>
      </w:pPr>
    </w:p>
    <w:p w:rsidR="00045205" w:rsidRDefault="00045205" w:rsidP="00045205">
      <w:pPr>
        <w:ind w:firstLineChars="0" w:firstLine="0"/>
        <w:jc w:val="center"/>
      </w:pPr>
    </w:p>
    <w:p w:rsidR="00045205" w:rsidRDefault="00045205" w:rsidP="00045205">
      <w:pPr>
        <w:pStyle w:val="a6"/>
        <w:widowControl w:val="0"/>
        <w:spacing w:line="360" w:lineRule="auto"/>
        <w:rPr>
          <w:rFonts w:ascii="微软雅黑" w:eastAsia="微软雅黑" w:hAnsi="微软雅黑"/>
          <w:kern w:val="2"/>
          <w:szCs w:val="24"/>
        </w:rPr>
      </w:pPr>
      <w:r w:rsidRPr="00B04546">
        <w:rPr>
          <w:rFonts w:ascii="微软雅黑" w:eastAsia="微软雅黑" w:hAnsi="微软雅黑" w:hint="eastAsia"/>
          <w:kern w:val="2"/>
          <w:szCs w:val="24"/>
        </w:rPr>
        <w:t>20</w:t>
      </w:r>
      <w:r>
        <w:rPr>
          <w:rFonts w:ascii="微软雅黑" w:eastAsia="微软雅黑" w:hAnsi="微软雅黑" w:hint="eastAsia"/>
          <w:kern w:val="2"/>
          <w:szCs w:val="24"/>
        </w:rPr>
        <w:t>19</w:t>
      </w:r>
      <w:r w:rsidRPr="00B04546">
        <w:rPr>
          <w:rFonts w:ascii="微软雅黑" w:eastAsia="微软雅黑" w:hAnsi="微软雅黑" w:hint="eastAsia"/>
          <w:kern w:val="2"/>
          <w:szCs w:val="24"/>
        </w:rPr>
        <w:t>年0</w:t>
      </w:r>
      <w:r>
        <w:rPr>
          <w:rFonts w:ascii="微软雅黑" w:eastAsia="微软雅黑" w:hAnsi="微软雅黑" w:hint="eastAsia"/>
          <w:kern w:val="2"/>
          <w:szCs w:val="24"/>
        </w:rPr>
        <w:t>5</w:t>
      </w:r>
      <w:r w:rsidRPr="00B04546">
        <w:rPr>
          <w:rFonts w:ascii="微软雅黑" w:eastAsia="微软雅黑" w:hAnsi="微软雅黑" w:hint="eastAsia"/>
          <w:kern w:val="2"/>
          <w:szCs w:val="24"/>
        </w:rPr>
        <w:t>月</w:t>
      </w:r>
      <w:r>
        <w:rPr>
          <w:rFonts w:ascii="微软雅黑" w:eastAsia="微软雅黑" w:hAnsi="微软雅黑" w:hint="eastAsia"/>
          <w:kern w:val="2"/>
          <w:szCs w:val="24"/>
        </w:rPr>
        <w:t>18</w:t>
      </w:r>
      <w:r w:rsidRPr="00B04546">
        <w:rPr>
          <w:rFonts w:ascii="微软雅黑" w:eastAsia="微软雅黑" w:hAnsi="微软雅黑" w:hint="eastAsia"/>
          <w:kern w:val="2"/>
          <w:szCs w:val="24"/>
        </w:rPr>
        <w:t>日</w:t>
      </w:r>
    </w:p>
    <w:p w:rsidR="00DC75D5" w:rsidRDefault="00DC75D5" w:rsidP="00045205">
      <w:pPr>
        <w:pStyle w:val="a6"/>
        <w:widowControl w:val="0"/>
        <w:spacing w:line="360" w:lineRule="auto"/>
        <w:rPr>
          <w:rFonts w:ascii="微软雅黑" w:eastAsia="微软雅黑" w:hAnsi="微软雅黑"/>
          <w:kern w:val="2"/>
          <w:szCs w:val="24"/>
        </w:rPr>
      </w:pPr>
    </w:p>
    <w:p w:rsidR="008E3F9C" w:rsidRPr="008E3F9C" w:rsidRDefault="00DC75D5" w:rsidP="008E3F9C">
      <w:pPr>
        <w:pStyle w:val="ab"/>
        <w:widowControl w:val="0"/>
        <w:spacing w:line="360" w:lineRule="auto"/>
        <w:rPr>
          <w:rFonts w:ascii="微软雅黑" w:eastAsia="微软雅黑" w:hAnsi="微软雅黑"/>
          <w:bCs/>
          <w:kern w:val="2"/>
          <w:szCs w:val="24"/>
        </w:rPr>
      </w:pPr>
      <w:r w:rsidRPr="00DC75D5">
        <w:rPr>
          <w:rFonts w:ascii="微软雅黑" w:eastAsia="微软雅黑" w:hAnsi="微软雅黑" w:hint="eastAsia"/>
          <w:bCs/>
          <w:kern w:val="2"/>
          <w:szCs w:val="24"/>
        </w:rPr>
        <w:lastRenderedPageBreak/>
        <w:t>目录</w:t>
      </w:r>
      <w:r>
        <w:rPr>
          <w:lang w:val="en-AU"/>
        </w:rPr>
        <w:fldChar w:fldCharType="begin"/>
      </w:r>
      <w:r>
        <w:rPr>
          <w:lang w:val="en-AU"/>
        </w:rPr>
        <w:instrText xml:space="preserve"> TOC \o "1-3" \h \z \u </w:instrText>
      </w:r>
      <w:r>
        <w:rPr>
          <w:lang w:val="en-AU"/>
        </w:rPr>
        <w:fldChar w:fldCharType="separate"/>
      </w:r>
    </w:p>
    <w:p w:rsidR="008E3F9C" w:rsidRPr="008E3F9C" w:rsidRDefault="00B357C2" w:rsidP="008E3F9C">
      <w:pPr>
        <w:pStyle w:val="11"/>
        <w:rPr>
          <w:rFonts w:asciiTheme="minorHAnsi" w:eastAsiaTheme="minorEastAsia" w:hAnsiTheme="minorHAnsi" w:cstheme="minorBidi"/>
          <w:szCs w:val="22"/>
        </w:rPr>
      </w:pPr>
      <w:hyperlink w:anchor="_Toc9094007" w:history="1">
        <w:r w:rsidR="008E3F9C" w:rsidRPr="008E3F9C">
          <w:rPr>
            <w:rStyle w:val="aa"/>
          </w:rPr>
          <w:t>1</w:t>
        </w:r>
        <w:r w:rsidR="008E3F9C" w:rsidRPr="008E3F9C">
          <w:rPr>
            <w:rFonts w:asciiTheme="minorHAnsi" w:eastAsiaTheme="minorEastAsia" w:hAnsiTheme="minorHAnsi" w:cstheme="minorBidi"/>
            <w:szCs w:val="22"/>
          </w:rPr>
          <w:tab/>
        </w:r>
        <w:r w:rsidR="008E3F9C" w:rsidRPr="008E3F9C">
          <w:rPr>
            <w:rStyle w:val="aa"/>
            <w:rFonts w:hint="eastAsia"/>
          </w:rPr>
          <w:t>前言</w:t>
        </w:r>
        <w:r w:rsidR="008E3F9C" w:rsidRPr="008E3F9C">
          <w:rPr>
            <w:webHidden/>
          </w:rPr>
          <w:tab/>
        </w:r>
        <w:r w:rsidR="008E3F9C" w:rsidRPr="008E3F9C">
          <w:rPr>
            <w:webHidden/>
          </w:rPr>
          <w:fldChar w:fldCharType="begin"/>
        </w:r>
        <w:r w:rsidR="008E3F9C" w:rsidRPr="008E3F9C">
          <w:rPr>
            <w:webHidden/>
          </w:rPr>
          <w:instrText xml:space="preserve"> PAGEREF _Toc9094007 \h </w:instrText>
        </w:r>
        <w:r w:rsidR="008E3F9C" w:rsidRPr="008E3F9C">
          <w:rPr>
            <w:webHidden/>
          </w:rPr>
        </w:r>
        <w:r w:rsidR="008E3F9C" w:rsidRPr="008E3F9C">
          <w:rPr>
            <w:webHidden/>
          </w:rPr>
          <w:fldChar w:fldCharType="separate"/>
        </w:r>
        <w:r w:rsidR="008E3F9C" w:rsidRPr="008E3F9C">
          <w:rPr>
            <w:webHidden/>
          </w:rPr>
          <w:t>3</w:t>
        </w:r>
        <w:r w:rsidR="008E3F9C" w:rsidRPr="008E3F9C">
          <w:rPr>
            <w:webHidden/>
          </w:rPr>
          <w:fldChar w:fldCharType="end"/>
        </w:r>
      </w:hyperlink>
    </w:p>
    <w:p w:rsidR="008E3F9C" w:rsidRDefault="00B357C2" w:rsidP="00F27AEA">
      <w:pPr>
        <w:pStyle w:val="20"/>
        <w:tabs>
          <w:tab w:val="left" w:pos="1470"/>
          <w:tab w:val="right" w:leader="dot" w:pos="9335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9094008" w:history="1">
        <w:r w:rsidR="008E3F9C" w:rsidRPr="00F27AEA">
          <w:rPr>
            <w:rStyle w:val="aa"/>
            <w:noProof/>
          </w:rPr>
          <w:t>1.1</w:t>
        </w:r>
        <w:r w:rsidR="008E3F9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E3F9C" w:rsidRPr="00F27AEA">
          <w:rPr>
            <w:rStyle w:val="aa"/>
            <w:rFonts w:hint="eastAsia"/>
            <w:noProof/>
          </w:rPr>
          <w:t>编写目的</w:t>
        </w:r>
        <w:r w:rsidR="008E3F9C">
          <w:rPr>
            <w:noProof/>
            <w:webHidden/>
          </w:rPr>
          <w:tab/>
        </w:r>
        <w:r w:rsidR="008E3F9C">
          <w:rPr>
            <w:noProof/>
            <w:webHidden/>
          </w:rPr>
          <w:fldChar w:fldCharType="begin"/>
        </w:r>
        <w:r w:rsidR="008E3F9C">
          <w:rPr>
            <w:noProof/>
            <w:webHidden/>
          </w:rPr>
          <w:instrText xml:space="preserve"> PAGEREF _Toc9094008 \h </w:instrText>
        </w:r>
        <w:r w:rsidR="008E3F9C">
          <w:rPr>
            <w:noProof/>
            <w:webHidden/>
          </w:rPr>
        </w:r>
        <w:r w:rsidR="008E3F9C">
          <w:rPr>
            <w:noProof/>
            <w:webHidden/>
          </w:rPr>
          <w:fldChar w:fldCharType="separate"/>
        </w:r>
        <w:r w:rsidR="008E3F9C">
          <w:rPr>
            <w:noProof/>
            <w:webHidden/>
          </w:rPr>
          <w:t>3</w:t>
        </w:r>
        <w:r w:rsidR="008E3F9C">
          <w:rPr>
            <w:noProof/>
            <w:webHidden/>
          </w:rPr>
          <w:fldChar w:fldCharType="end"/>
        </w:r>
      </w:hyperlink>
    </w:p>
    <w:p w:rsidR="008E3F9C" w:rsidRDefault="00B357C2" w:rsidP="008E3F9C">
      <w:pPr>
        <w:pStyle w:val="11"/>
        <w:rPr>
          <w:rFonts w:asciiTheme="minorHAnsi" w:eastAsiaTheme="minorEastAsia" w:hAnsiTheme="minorHAnsi" w:cstheme="minorBidi"/>
          <w:szCs w:val="22"/>
        </w:rPr>
      </w:pPr>
      <w:hyperlink w:anchor="_Toc9094009" w:history="1">
        <w:r w:rsidR="008E3F9C" w:rsidRPr="00F27AEA">
          <w:rPr>
            <w:rStyle w:val="aa"/>
          </w:rPr>
          <w:t>2</w:t>
        </w:r>
        <w:r w:rsidR="008E3F9C">
          <w:rPr>
            <w:rFonts w:asciiTheme="minorHAnsi" w:eastAsiaTheme="minorEastAsia" w:hAnsiTheme="minorHAnsi" w:cstheme="minorBidi"/>
            <w:szCs w:val="22"/>
          </w:rPr>
          <w:tab/>
        </w:r>
        <w:r w:rsidR="008E3F9C" w:rsidRPr="00F27AEA">
          <w:rPr>
            <w:rStyle w:val="aa"/>
            <w:rFonts w:hint="eastAsia"/>
          </w:rPr>
          <w:t>系统软件功能性需求模型</w:t>
        </w:r>
        <w:r w:rsidR="008E3F9C">
          <w:rPr>
            <w:webHidden/>
          </w:rPr>
          <w:tab/>
        </w:r>
        <w:r w:rsidR="008E3F9C">
          <w:rPr>
            <w:webHidden/>
          </w:rPr>
          <w:fldChar w:fldCharType="begin"/>
        </w:r>
        <w:r w:rsidR="008E3F9C">
          <w:rPr>
            <w:webHidden/>
          </w:rPr>
          <w:instrText xml:space="preserve"> PAGEREF _Toc9094009 \h </w:instrText>
        </w:r>
        <w:r w:rsidR="008E3F9C">
          <w:rPr>
            <w:webHidden/>
          </w:rPr>
        </w:r>
        <w:r w:rsidR="008E3F9C">
          <w:rPr>
            <w:webHidden/>
          </w:rPr>
          <w:fldChar w:fldCharType="separate"/>
        </w:r>
        <w:r w:rsidR="008E3F9C">
          <w:rPr>
            <w:webHidden/>
          </w:rPr>
          <w:t>3</w:t>
        </w:r>
        <w:r w:rsidR="008E3F9C">
          <w:rPr>
            <w:webHidden/>
          </w:rPr>
          <w:fldChar w:fldCharType="end"/>
        </w:r>
      </w:hyperlink>
    </w:p>
    <w:p w:rsidR="008E3F9C" w:rsidRDefault="00B357C2" w:rsidP="008E3F9C">
      <w:pPr>
        <w:pStyle w:val="20"/>
        <w:tabs>
          <w:tab w:val="right" w:leader="dot" w:pos="9335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9094010" w:history="1">
        <w:r w:rsidR="008E3F9C" w:rsidRPr="00F27AEA">
          <w:rPr>
            <w:rStyle w:val="aa"/>
            <w:noProof/>
          </w:rPr>
          <w:t xml:space="preserve">2. 1 </w:t>
        </w:r>
        <w:r w:rsidR="008E3F9C" w:rsidRPr="00F27AEA">
          <w:rPr>
            <w:rStyle w:val="aa"/>
            <w:rFonts w:hint="eastAsia"/>
            <w:noProof/>
          </w:rPr>
          <w:t>一般用户角色需求模型</w:t>
        </w:r>
        <w:r w:rsidR="008E3F9C">
          <w:rPr>
            <w:noProof/>
            <w:webHidden/>
          </w:rPr>
          <w:tab/>
        </w:r>
        <w:r w:rsidR="008E3F9C">
          <w:rPr>
            <w:noProof/>
            <w:webHidden/>
          </w:rPr>
          <w:fldChar w:fldCharType="begin"/>
        </w:r>
        <w:r w:rsidR="008E3F9C">
          <w:rPr>
            <w:noProof/>
            <w:webHidden/>
          </w:rPr>
          <w:instrText xml:space="preserve"> PAGEREF _Toc9094010 \h </w:instrText>
        </w:r>
        <w:r w:rsidR="008E3F9C">
          <w:rPr>
            <w:noProof/>
            <w:webHidden/>
          </w:rPr>
        </w:r>
        <w:r w:rsidR="008E3F9C">
          <w:rPr>
            <w:noProof/>
            <w:webHidden/>
          </w:rPr>
          <w:fldChar w:fldCharType="separate"/>
        </w:r>
        <w:r w:rsidR="008E3F9C">
          <w:rPr>
            <w:noProof/>
            <w:webHidden/>
          </w:rPr>
          <w:t>3</w:t>
        </w:r>
        <w:r w:rsidR="008E3F9C">
          <w:rPr>
            <w:noProof/>
            <w:webHidden/>
          </w:rPr>
          <w:fldChar w:fldCharType="end"/>
        </w:r>
      </w:hyperlink>
    </w:p>
    <w:p w:rsidR="008E3F9C" w:rsidRDefault="00B357C2" w:rsidP="008E3F9C">
      <w:pPr>
        <w:pStyle w:val="30"/>
        <w:tabs>
          <w:tab w:val="right" w:leader="dot" w:pos="9335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9094011" w:history="1">
        <w:r w:rsidR="008E3F9C" w:rsidRPr="00F27AEA">
          <w:rPr>
            <w:rStyle w:val="aa"/>
            <w:noProof/>
          </w:rPr>
          <w:t>2.1.1</w:t>
        </w:r>
        <w:r w:rsidR="008E3F9C" w:rsidRPr="00F27AEA">
          <w:rPr>
            <w:rStyle w:val="aa"/>
            <w:rFonts w:hint="eastAsia"/>
            <w:noProof/>
          </w:rPr>
          <w:t>登录系统</w:t>
        </w:r>
        <w:r w:rsidR="008E3F9C">
          <w:rPr>
            <w:noProof/>
            <w:webHidden/>
          </w:rPr>
          <w:tab/>
        </w:r>
        <w:r w:rsidR="008E3F9C">
          <w:rPr>
            <w:noProof/>
            <w:webHidden/>
          </w:rPr>
          <w:fldChar w:fldCharType="begin"/>
        </w:r>
        <w:r w:rsidR="008E3F9C">
          <w:rPr>
            <w:noProof/>
            <w:webHidden/>
          </w:rPr>
          <w:instrText xml:space="preserve"> PAGEREF _Toc9094011 \h </w:instrText>
        </w:r>
        <w:r w:rsidR="008E3F9C">
          <w:rPr>
            <w:noProof/>
            <w:webHidden/>
          </w:rPr>
        </w:r>
        <w:r w:rsidR="008E3F9C">
          <w:rPr>
            <w:noProof/>
            <w:webHidden/>
          </w:rPr>
          <w:fldChar w:fldCharType="separate"/>
        </w:r>
        <w:r w:rsidR="008E3F9C">
          <w:rPr>
            <w:noProof/>
            <w:webHidden/>
          </w:rPr>
          <w:t>3</w:t>
        </w:r>
        <w:r w:rsidR="008E3F9C">
          <w:rPr>
            <w:noProof/>
            <w:webHidden/>
          </w:rPr>
          <w:fldChar w:fldCharType="end"/>
        </w:r>
      </w:hyperlink>
    </w:p>
    <w:p w:rsidR="008E3F9C" w:rsidRDefault="00B357C2" w:rsidP="008E3F9C">
      <w:pPr>
        <w:pStyle w:val="20"/>
        <w:tabs>
          <w:tab w:val="right" w:leader="dot" w:pos="9335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9094012" w:history="1">
        <w:r w:rsidR="008E3F9C" w:rsidRPr="00F27AEA">
          <w:rPr>
            <w:rStyle w:val="aa"/>
            <w:noProof/>
          </w:rPr>
          <w:t>2.1.2</w:t>
        </w:r>
        <w:r w:rsidR="008E3F9C" w:rsidRPr="00F27AEA">
          <w:rPr>
            <w:rStyle w:val="aa"/>
            <w:rFonts w:hint="eastAsia"/>
            <w:noProof/>
          </w:rPr>
          <w:t>服务中心管理员角色需求模型</w:t>
        </w:r>
        <w:r w:rsidR="008E3F9C">
          <w:rPr>
            <w:noProof/>
            <w:webHidden/>
          </w:rPr>
          <w:tab/>
        </w:r>
        <w:r w:rsidR="008E3F9C">
          <w:rPr>
            <w:noProof/>
            <w:webHidden/>
          </w:rPr>
          <w:fldChar w:fldCharType="begin"/>
        </w:r>
        <w:r w:rsidR="008E3F9C">
          <w:rPr>
            <w:noProof/>
            <w:webHidden/>
          </w:rPr>
          <w:instrText xml:space="preserve"> PAGEREF _Toc9094012 \h </w:instrText>
        </w:r>
        <w:r w:rsidR="008E3F9C">
          <w:rPr>
            <w:noProof/>
            <w:webHidden/>
          </w:rPr>
        </w:r>
        <w:r w:rsidR="008E3F9C">
          <w:rPr>
            <w:noProof/>
            <w:webHidden/>
          </w:rPr>
          <w:fldChar w:fldCharType="separate"/>
        </w:r>
        <w:r w:rsidR="008E3F9C">
          <w:rPr>
            <w:noProof/>
            <w:webHidden/>
          </w:rPr>
          <w:t>3</w:t>
        </w:r>
        <w:r w:rsidR="008E3F9C">
          <w:rPr>
            <w:noProof/>
            <w:webHidden/>
          </w:rPr>
          <w:fldChar w:fldCharType="end"/>
        </w:r>
      </w:hyperlink>
    </w:p>
    <w:p w:rsidR="008E3F9C" w:rsidRDefault="00B357C2" w:rsidP="008E3F9C">
      <w:pPr>
        <w:pStyle w:val="30"/>
        <w:tabs>
          <w:tab w:val="right" w:leader="dot" w:pos="9335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9094013" w:history="1">
        <w:r w:rsidR="008E3F9C" w:rsidRPr="00F27AEA">
          <w:rPr>
            <w:rStyle w:val="aa"/>
            <w:noProof/>
          </w:rPr>
          <w:t>2.1.3</w:t>
        </w:r>
        <w:r w:rsidR="008E3F9C" w:rsidRPr="00F27AEA">
          <w:rPr>
            <w:rStyle w:val="aa"/>
            <w:rFonts w:hint="eastAsia"/>
            <w:noProof/>
          </w:rPr>
          <w:t>服务中心队长角色需求模型</w:t>
        </w:r>
        <w:r w:rsidR="008E3F9C">
          <w:rPr>
            <w:noProof/>
            <w:webHidden/>
          </w:rPr>
          <w:tab/>
        </w:r>
        <w:r w:rsidR="008E3F9C">
          <w:rPr>
            <w:noProof/>
            <w:webHidden/>
          </w:rPr>
          <w:fldChar w:fldCharType="begin"/>
        </w:r>
        <w:r w:rsidR="008E3F9C">
          <w:rPr>
            <w:noProof/>
            <w:webHidden/>
          </w:rPr>
          <w:instrText xml:space="preserve"> PAGEREF _Toc9094013 \h </w:instrText>
        </w:r>
        <w:r w:rsidR="008E3F9C">
          <w:rPr>
            <w:noProof/>
            <w:webHidden/>
          </w:rPr>
        </w:r>
        <w:r w:rsidR="008E3F9C">
          <w:rPr>
            <w:noProof/>
            <w:webHidden/>
          </w:rPr>
          <w:fldChar w:fldCharType="separate"/>
        </w:r>
        <w:r w:rsidR="008E3F9C">
          <w:rPr>
            <w:noProof/>
            <w:webHidden/>
          </w:rPr>
          <w:t>3</w:t>
        </w:r>
        <w:r w:rsidR="008E3F9C">
          <w:rPr>
            <w:noProof/>
            <w:webHidden/>
          </w:rPr>
          <w:fldChar w:fldCharType="end"/>
        </w:r>
      </w:hyperlink>
    </w:p>
    <w:p w:rsidR="008E3F9C" w:rsidRDefault="00B357C2" w:rsidP="008E3F9C">
      <w:pPr>
        <w:pStyle w:val="30"/>
        <w:tabs>
          <w:tab w:val="right" w:leader="dot" w:pos="9335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9094014" w:history="1">
        <w:r w:rsidR="008E3F9C" w:rsidRPr="00F27AEA">
          <w:rPr>
            <w:rStyle w:val="aa"/>
            <w:noProof/>
          </w:rPr>
          <w:t>2.1.4</w:t>
        </w:r>
        <w:r w:rsidR="008E3F9C" w:rsidRPr="00F27AEA">
          <w:rPr>
            <w:rStyle w:val="aa"/>
            <w:rFonts w:hint="eastAsia"/>
            <w:noProof/>
          </w:rPr>
          <w:t>服务中心维修人员角色需求模型</w:t>
        </w:r>
        <w:r w:rsidR="008E3F9C">
          <w:rPr>
            <w:noProof/>
            <w:webHidden/>
          </w:rPr>
          <w:tab/>
        </w:r>
        <w:r w:rsidR="008E3F9C">
          <w:rPr>
            <w:noProof/>
            <w:webHidden/>
          </w:rPr>
          <w:fldChar w:fldCharType="begin"/>
        </w:r>
        <w:r w:rsidR="008E3F9C">
          <w:rPr>
            <w:noProof/>
            <w:webHidden/>
          </w:rPr>
          <w:instrText xml:space="preserve"> PAGEREF _Toc9094014 \h </w:instrText>
        </w:r>
        <w:r w:rsidR="008E3F9C">
          <w:rPr>
            <w:noProof/>
            <w:webHidden/>
          </w:rPr>
        </w:r>
        <w:r w:rsidR="008E3F9C">
          <w:rPr>
            <w:noProof/>
            <w:webHidden/>
          </w:rPr>
          <w:fldChar w:fldCharType="separate"/>
        </w:r>
        <w:r w:rsidR="008E3F9C">
          <w:rPr>
            <w:noProof/>
            <w:webHidden/>
          </w:rPr>
          <w:t>3</w:t>
        </w:r>
        <w:r w:rsidR="008E3F9C">
          <w:rPr>
            <w:noProof/>
            <w:webHidden/>
          </w:rPr>
          <w:fldChar w:fldCharType="end"/>
        </w:r>
      </w:hyperlink>
    </w:p>
    <w:p w:rsidR="008E3F9C" w:rsidRDefault="00B357C2" w:rsidP="008E3F9C">
      <w:pPr>
        <w:pStyle w:val="30"/>
        <w:tabs>
          <w:tab w:val="right" w:leader="dot" w:pos="9335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9094015" w:history="1">
        <w:r w:rsidR="008E3F9C" w:rsidRPr="00F27AEA">
          <w:rPr>
            <w:rStyle w:val="aa"/>
            <w:noProof/>
          </w:rPr>
          <w:t>2.1.5</w:t>
        </w:r>
        <w:r w:rsidR="008E3F9C" w:rsidRPr="00F27AEA">
          <w:rPr>
            <w:rStyle w:val="aa"/>
            <w:rFonts w:hint="eastAsia"/>
            <w:noProof/>
          </w:rPr>
          <w:t>在校学生角色需求模型</w:t>
        </w:r>
        <w:r w:rsidR="008E3F9C">
          <w:rPr>
            <w:noProof/>
            <w:webHidden/>
          </w:rPr>
          <w:tab/>
        </w:r>
        <w:r w:rsidR="008E3F9C">
          <w:rPr>
            <w:noProof/>
            <w:webHidden/>
          </w:rPr>
          <w:fldChar w:fldCharType="begin"/>
        </w:r>
        <w:r w:rsidR="008E3F9C">
          <w:rPr>
            <w:noProof/>
            <w:webHidden/>
          </w:rPr>
          <w:instrText xml:space="preserve"> PAGEREF _Toc9094015 \h </w:instrText>
        </w:r>
        <w:r w:rsidR="008E3F9C">
          <w:rPr>
            <w:noProof/>
            <w:webHidden/>
          </w:rPr>
        </w:r>
        <w:r w:rsidR="008E3F9C">
          <w:rPr>
            <w:noProof/>
            <w:webHidden/>
          </w:rPr>
          <w:fldChar w:fldCharType="separate"/>
        </w:r>
        <w:r w:rsidR="008E3F9C">
          <w:rPr>
            <w:noProof/>
            <w:webHidden/>
          </w:rPr>
          <w:t>4</w:t>
        </w:r>
        <w:r w:rsidR="008E3F9C">
          <w:rPr>
            <w:noProof/>
            <w:webHidden/>
          </w:rPr>
          <w:fldChar w:fldCharType="end"/>
        </w:r>
      </w:hyperlink>
    </w:p>
    <w:p w:rsidR="008E3F9C" w:rsidRDefault="00B357C2" w:rsidP="008E3F9C">
      <w:pPr>
        <w:pStyle w:val="11"/>
        <w:rPr>
          <w:rFonts w:asciiTheme="minorHAnsi" w:eastAsiaTheme="minorEastAsia" w:hAnsiTheme="minorHAnsi" w:cstheme="minorBidi"/>
          <w:szCs w:val="22"/>
        </w:rPr>
      </w:pPr>
      <w:hyperlink w:anchor="_Toc9094016" w:history="1">
        <w:r w:rsidR="008E3F9C" w:rsidRPr="00F27AEA">
          <w:rPr>
            <w:rStyle w:val="aa"/>
          </w:rPr>
          <w:t xml:space="preserve">3 </w:t>
        </w:r>
        <w:r w:rsidR="008E3F9C" w:rsidRPr="00F27AEA">
          <w:rPr>
            <w:rStyle w:val="aa"/>
            <w:rFonts w:hint="eastAsia"/>
          </w:rPr>
          <w:t>系统软件非功能性需求模型</w:t>
        </w:r>
        <w:r w:rsidR="008E3F9C">
          <w:rPr>
            <w:webHidden/>
          </w:rPr>
          <w:tab/>
        </w:r>
        <w:r w:rsidR="008E3F9C">
          <w:rPr>
            <w:webHidden/>
          </w:rPr>
          <w:fldChar w:fldCharType="begin"/>
        </w:r>
        <w:r w:rsidR="008E3F9C">
          <w:rPr>
            <w:webHidden/>
          </w:rPr>
          <w:instrText xml:space="preserve"> PAGEREF _Toc9094016 \h </w:instrText>
        </w:r>
        <w:r w:rsidR="008E3F9C">
          <w:rPr>
            <w:webHidden/>
          </w:rPr>
        </w:r>
        <w:r w:rsidR="008E3F9C">
          <w:rPr>
            <w:webHidden/>
          </w:rPr>
          <w:fldChar w:fldCharType="separate"/>
        </w:r>
        <w:r w:rsidR="008E3F9C">
          <w:rPr>
            <w:webHidden/>
          </w:rPr>
          <w:t>4</w:t>
        </w:r>
        <w:r w:rsidR="008E3F9C">
          <w:rPr>
            <w:webHidden/>
          </w:rPr>
          <w:fldChar w:fldCharType="end"/>
        </w:r>
      </w:hyperlink>
    </w:p>
    <w:p w:rsidR="008E3F9C" w:rsidRDefault="00B357C2" w:rsidP="008E3F9C">
      <w:pPr>
        <w:pStyle w:val="20"/>
        <w:tabs>
          <w:tab w:val="right" w:leader="dot" w:pos="9335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9094017" w:history="1">
        <w:r w:rsidR="008E3F9C" w:rsidRPr="00F27AEA">
          <w:rPr>
            <w:rStyle w:val="aa"/>
            <w:noProof/>
          </w:rPr>
          <w:t>3.1</w:t>
        </w:r>
        <w:r w:rsidR="008E3F9C" w:rsidRPr="00F27AEA">
          <w:rPr>
            <w:rStyle w:val="aa"/>
            <w:rFonts w:hint="eastAsia"/>
            <w:noProof/>
          </w:rPr>
          <w:t>易用性</w:t>
        </w:r>
        <w:r w:rsidR="008E3F9C">
          <w:rPr>
            <w:noProof/>
            <w:webHidden/>
          </w:rPr>
          <w:tab/>
        </w:r>
        <w:r w:rsidR="008E3F9C">
          <w:rPr>
            <w:noProof/>
            <w:webHidden/>
          </w:rPr>
          <w:fldChar w:fldCharType="begin"/>
        </w:r>
        <w:r w:rsidR="008E3F9C">
          <w:rPr>
            <w:noProof/>
            <w:webHidden/>
          </w:rPr>
          <w:instrText xml:space="preserve"> PAGEREF _Toc9094017 \h </w:instrText>
        </w:r>
        <w:r w:rsidR="008E3F9C">
          <w:rPr>
            <w:noProof/>
            <w:webHidden/>
          </w:rPr>
        </w:r>
        <w:r w:rsidR="008E3F9C">
          <w:rPr>
            <w:noProof/>
            <w:webHidden/>
          </w:rPr>
          <w:fldChar w:fldCharType="separate"/>
        </w:r>
        <w:r w:rsidR="008E3F9C">
          <w:rPr>
            <w:noProof/>
            <w:webHidden/>
          </w:rPr>
          <w:t>4</w:t>
        </w:r>
        <w:r w:rsidR="008E3F9C">
          <w:rPr>
            <w:noProof/>
            <w:webHidden/>
          </w:rPr>
          <w:fldChar w:fldCharType="end"/>
        </w:r>
      </w:hyperlink>
    </w:p>
    <w:p w:rsidR="008E3F9C" w:rsidRDefault="00B357C2" w:rsidP="008E3F9C">
      <w:pPr>
        <w:pStyle w:val="20"/>
        <w:tabs>
          <w:tab w:val="right" w:leader="dot" w:pos="9335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9094018" w:history="1">
        <w:r w:rsidR="008E3F9C" w:rsidRPr="00F27AEA">
          <w:rPr>
            <w:rStyle w:val="aa"/>
            <w:noProof/>
          </w:rPr>
          <w:t>3.2</w:t>
        </w:r>
        <w:r w:rsidR="008E3F9C" w:rsidRPr="00F27AEA">
          <w:rPr>
            <w:rStyle w:val="aa"/>
            <w:rFonts w:hint="eastAsia"/>
            <w:noProof/>
          </w:rPr>
          <w:t>可靠性</w:t>
        </w:r>
        <w:r w:rsidR="008E3F9C">
          <w:rPr>
            <w:noProof/>
            <w:webHidden/>
          </w:rPr>
          <w:tab/>
        </w:r>
        <w:r w:rsidR="008E3F9C">
          <w:rPr>
            <w:noProof/>
            <w:webHidden/>
          </w:rPr>
          <w:fldChar w:fldCharType="begin"/>
        </w:r>
        <w:r w:rsidR="008E3F9C">
          <w:rPr>
            <w:noProof/>
            <w:webHidden/>
          </w:rPr>
          <w:instrText xml:space="preserve"> PAGEREF _Toc9094018 \h </w:instrText>
        </w:r>
        <w:r w:rsidR="008E3F9C">
          <w:rPr>
            <w:noProof/>
            <w:webHidden/>
          </w:rPr>
        </w:r>
        <w:r w:rsidR="008E3F9C">
          <w:rPr>
            <w:noProof/>
            <w:webHidden/>
          </w:rPr>
          <w:fldChar w:fldCharType="separate"/>
        </w:r>
        <w:r w:rsidR="008E3F9C">
          <w:rPr>
            <w:noProof/>
            <w:webHidden/>
          </w:rPr>
          <w:t>4</w:t>
        </w:r>
        <w:r w:rsidR="008E3F9C">
          <w:rPr>
            <w:noProof/>
            <w:webHidden/>
          </w:rPr>
          <w:fldChar w:fldCharType="end"/>
        </w:r>
      </w:hyperlink>
    </w:p>
    <w:p w:rsidR="008E3F9C" w:rsidRDefault="00B357C2" w:rsidP="008E3F9C">
      <w:pPr>
        <w:pStyle w:val="20"/>
        <w:tabs>
          <w:tab w:val="right" w:leader="dot" w:pos="9335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9094019" w:history="1">
        <w:r w:rsidR="008E3F9C" w:rsidRPr="00F27AEA">
          <w:rPr>
            <w:rStyle w:val="aa"/>
            <w:noProof/>
          </w:rPr>
          <w:t>3.3</w:t>
        </w:r>
        <w:r w:rsidR="008E3F9C" w:rsidRPr="00F27AEA">
          <w:rPr>
            <w:rStyle w:val="aa"/>
            <w:rFonts w:hint="eastAsia"/>
            <w:noProof/>
          </w:rPr>
          <w:t>安全性</w:t>
        </w:r>
        <w:r w:rsidR="008E3F9C">
          <w:rPr>
            <w:noProof/>
            <w:webHidden/>
          </w:rPr>
          <w:tab/>
        </w:r>
        <w:r w:rsidR="008E3F9C">
          <w:rPr>
            <w:noProof/>
            <w:webHidden/>
          </w:rPr>
          <w:fldChar w:fldCharType="begin"/>
        </w:r>
        <w:r w:rsidR="008E3F9C">
          <w:rPr>
            <w:noProof/>
            <w:webHidden/>
          </w:rPr>
          <w:instrText xml:space="preserve"> PAGEREF _Toc9094019 \h </w:instrText>
        </w:r>
        <w:r w:rsidR="008E3F9C">
          <w:rPr>
            <w:noProof/>
            <w:webHidden/>
          </w:rPr>
        </w:r>
        <w:r w:rsidR="008E3F9C">
          <w:rPr>
            <w:noProof/>
            <w:webHidden/>
          </w:rPr>
          <w:fldChar w:fldCharType="separate"/>
        </w:r>
        <w:r w:rsidR="008E3F9C">
          <w:rPr>
            <w:noProof/>
            <w:webHidden/>
          </w:rPr>
          <w:t>4</w:t>
        </w:r>
        <w:r w:rsidR="008E3F9C">
          <w:rPr>
            <w:noProof/>
            <w:webHidden/>
          </w:rPr>
          <w:fldChar w:fldCharType="end"/>
        </w:r>
      </w:hyperlink>
    </w:p>
    <w:p w:rsidR="008E3F9C" w:rsidRDefault="00B357C2" w:rsidP="008E3F9C">
      <w:pPr>
        <w:pStyle w:val="20"/>
        <w:tabs>
          <w:tab w:val="right" w:leader="dot" w:pos="9335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9094020" w:history="1">
        <w:r w:rsidR="008E3F9C" w:rsidRPr="00F27AEA">
          <w:rPr>
            <w:rStyle w:val="aa"/>
            <w:noProof/>
          </w:rPr>
          <w:t>3.4</w:t>
        </w:r>
        <w:r w:rsidR="008E3F9C" w:rsidRPr="00F27AEA">
          <w:rPr>
            <w:rStyle w:val="aa"/>
            <w:rFonts w:hint="eastAsia"/>
            <w:noProof/>
          </w:rPr>
          <w:t>设计限制条件</w:t>
        </w:r>
        <w:r w:rsidR="008E3F9C">
          <w:rPr>
            <w:noProof/>
            <w:webHidden/>
          </w:rPr>
          <w:tab/>
        </w:r>
        <w:r w:rsidR="008E3F9C">
          <w:rPr>
            <w:noProof/>
            <w:webHidden/>
          </w:rPr>
          <w:fldChar w:fldCharType="begin"/>
        </w:r>
        <w:r w:rsidR="008E3F9C">
          <w:rPr>
            <w:noProof/>
            <w:webHidden/>
          </w:rPr>
          <w:instrText xml:space="preserve"> PAGEREF _Toc9094020 \h </w:instrText>
        </w:r>
        <w:r w:rsidR="008E3F9C">
          <w:rPr>
            <w:noProof/>
            <w:webHidden/>
          </w:rPr>
        </w:r>
        <w:r w:rsidR="008E3F9C">
          <w:rPr>
            <w:noProof/>
            <w:webHidden/>
          </w:rPr>
          <w:fldChar w:fldCharType="separate"/>
        </w:r>
        <w:r w:rsidR="008E3F9C">
          <w:rPr>
            <w:noProof/>
            <w:webHidden/>
          </w:rPr>
          <w:t>5</w:t>
        </w:r>
        <w:r w:rsidR="008E3F9C">
          <w:rPr>
            <w:noProof/>
            <w:webHidden/>
          </w:rPr>
          <w:fldChar w:fldCharType="end"/>
        </w:r>
      </w:hyperlink>
    </w:p>
    <w:p w:rsidR="00DC75D5" w:rsidRDefault="00DC75D5" w:rsidP="00045205">
      <w:pPr>
        <w:pStyle w:val="a6"/>
        <w:widowControl w:val="0"/>
        <w:spacing w:line="360" w:lineRule="auto"/>
        <w:rPr>
          <w:lang w:val="en-AU"/>
        </w:rPr>
        <w:sectPr w:rsidR="00DC75D5" w:rsidSect="00A0273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96" w:bottom="1418" w:left="514" w:header="851" w:footer="992" w:gutter="851"/>
          <w:pgNumType w:start="1"/>
          <w:cols w:space="425"/>
          <w:docGrid w:type="lines" w:linePitch="312"/>
        </w:sectPr>
      </w:pPr>
      <w:r>
        <w:rPr>
          <w:lang w:val="en-AU"/>
        </w:rPr>
        <w:fldChar w:fldCharType="end"/>
      </w:r>
    </w:p>
    <w:p w:rsidR="00DC75D5" w:rsidRDefault="00DC75D5" w:rsidP="00DC75D5">
      <w:pPr>
        <w:pStyle w:val="1"/>
        <w:numPr>
          <w:ilvl w:val="0"/>
          <w:numId w:val="6"/>
        </w:numPr>
      </w:pPr>
      <w:bookmarkStart w:id="6" w:name="_Toc9094007"/>
      <w:r>
        <w:rPr>
          <w:rFonts w:hint="eastAsia"/>
        </w:rPr>
        <w:lastRenderedPageBreak/>
        <w:t>前言</w:t>
      </w:r>
      <w:bookmarkEnd w:id="6"/>
    </w:p>
    <w:p w:rsidR="00DC75D5" w:rsidRDefault="00DC75D5" w:rsidP="00DC75D5">
      <w:pPr>
        <w:pStyle w:val="2"/>
        <w:numPr>
          <w:ilvl w:val="1"/>
          <w:numId w:val="6"/>
        </w:numPr>
      </w:pPr>
      <w:bookmarkStart w:id="7" w:name="_Toc9094008"/>
      <w:r>
        <w:rPr>
          <w:rFonts w:hint="eastAsia"/>
        </w:rPr>
        <w:t>编写目的</w:t>
      </w:r>
      <w:bookmarkEnd w:id="7"/>
    </w:p>
    <w:p w:rsidR="008E3F9C" w:rsidRDefault="00DC75D5" w:rsidP="008E3F9C">
      <w:pPr>
        <w:ind w:firstLine="420"/>
      </w:pPr>
      <w:r w:rsidRPr="00DC75D5">
        <w:t>大学生少不了住宿，那么如果发生了意外事件身边的人无法有效的帮助，</w:t>
      </w:r>
      <w:r w:rsidRPr="00DC75D5">
        <w:t xml:space="preserve"> </w:t>
      </w:r>
      <w:r w:rsidRPr="00DC75D5">
        <w:t>那么就需要学生服务中心管理系统来帮助了。</w:t>
      </w:r>
      <w:r w:rsidRPr="00DC75D5">
        <w:rPr>
          <w:rFonts w:hint="eastAsia"/>
        </w:rPr>
        <w:t>如果同学们宿舍的物品出现问题，那么可以通过此系统进行申请保修，当然如果在校园内遇到突发情况，可以通过电话进行申报。</w:t>
      </w:r>
    </w:p>
    <w:p w:rsidR="00DC75D5" w:rsidRPr="00DC75D5" w:rsidRDefault="00DC75D5" w:rsidP="008E3F9C">
      <w:pPr>
        <w:ind w:firstLine="420"/>
      </w:pPr>
      <w:r w:rsidRPr="008F683E">
        <w:rPr>
          <w:rFonts w:hint="eastAsia"/>
        </w:rPr>
        <w:t>“学生服务中心管理</w:t>
      </w:r>
      <w:r w:rsidRPr="008F683E">
        <w:t>系统</w:t>
      </w:r>
      <w:r w:rsidRPr="008F683E">
        <w:rPr>
          <w:rFonts w:hint="eastAsia"/>
        </w:rPr>
        <w:t>”软件项目是一项针对学生事务服务体系，优化办事程序，提高办事效率，为广大学生提供的事务服务的系统。“学生服务中心管理</w:t>
      </w:r>
      <w:r w:rsidRPr="008F683E">
        <w:t>系统</w:t>
      </w:r>
      <w:r w:rsidRPr="008F683E">
        <w:rPr>
          <w:rFonts w:hint="eastAsia"/>
        </w:rPr>
        <w:t>”坚持便捷、高效的工作理念，实行以网上申报维修、电话报修或失物招领等各项服务功能来树立“方便学生”优于“方便管理”的立足点，努力推动学生服务管理工作</w:t>
      </w:r>
      <w:r w:rsidRPr="008F683E">
        <w:t>由</w:t>
      </w:r>
      <w:r w:rsidRPr="008F683E">
        <w:t>“</w:t>
      </w:r>
      <w:r w:rsidRPr="008F683E">
        <w:t>统一供给</w:t>
      </w:r>
      <w:r w:rsidRPr="008F683E">
        <w:t>”</w:t>
      </w:r>
      <w:r w:rsidRPr="008F683E">
        <w:t>向</w:t>
      </w:r>
      <w:r w:rsidRPr="008F683E">
        <w:t>“</w:t>
      </w:r>
      <w:r w:rsidRPr="008F683E">
        <w:t>个性化服务</w:t>
      </w:r>
      <w:r w:rsidRPr="008F683E">
        <w:t>”</w:t>
      </w:r>
      <w:r w:rsidRPr="008F683E">
        <w:t>转变，逐渐建成集教育、管理、服务于一体的</w:t>
      </w:r>
      <w:r w:rsidRPr="008F683E">
        <w:t>“</w:t>
      </w:r>
      <w:r w:rsidRPr="008F683E">
        <w:t>学生服务中心</w:t>
      </w:r>
      <w:r w:rsidRPr="008F683E">
        <w:rPr>
          <w:rFonts w:hint="eastAsia"/>
        </w:rPr>
        <w:t>管理</w:t>
      </w:r>
      <w:r w:rsidRPr="008F683E">
        <w:t>”</w:t>
      </w:r>
      <w:r w:rsidRPr="008F683E">
        <w:t>。</w:t>
      </w:r>
    </w:p>
    <w:p w:rsidR="001B1FFB" w:rsidRDefault="00EB56E8" w:rsidP="00DC75D5">
      <w:pPr>
        <w:pStyle w:val="1"/>
        <w:numPr>
          <w:ilvl w:val="0"/>
          <w:numId w:val="6"/>
        </w:numPr>
      </w:pPr>
      <w:bookmarkStart w:id="8" w:name="_Toc9094009"/>
      <w:r>
        <w:rPr>
          <w:rFonts w:hint="eastAsia"/>
        </w:rPr>
        <w:t>系统软件功能性需求模型</w:t>
      </w:r>
      <w:bookmarkEnd w:id="8"/>
    </w:p>
    <w:p w:rsidR="00393C00" w:rsidRDefault="00DC75D5" w:rsidP="00DC75D5">
      <w:pPr>
        <w:pStyle w:val="2"/>
      </w:pPr>
      <w:bookmarkStart w:id="9" w:name="_Toc9094010"/>
      <w:r>
        <w:rPr>
          <w:rFonts w:hint="eastAsia"/>
        </w:rPr>
        <w:t xml:space="preserve">2. 1 </w:t>
      </w:r>
      <w:r w:rsidR="00EB56E8">
        <w:rPr>
          <w:rFonts w:hint="eastAsia"/>
        </w:rPr>
        <w:t>一般用户角色需求模型</w:t>
      </w:r>
      <w:bookmarkEnd w:id="9"/>
    </w:p>
    <w:p w:rsidR="00D83408" w:rsidRPr="00D83408" w:rsidRDefault="00DC75D5" w:rsidP="00D83408">
      <w:pPr>
        <w:pStyle w:val="3"/>
        <w:tabs>
          <w:tab w:val="num" w:pos="662"/>
        </w:tabs>
      </w:pPr>
      <w:bookmarkStart w:id="10" w:name="_Toc9094011"/>
      <w:r>
        <w:rPr>
          <w:rFonts w:hint="eastAsia"/>
        </w:rPr>
        <w:t>2</w:t>
      </w:r>
      <w:r w:rsidR="00D83408">
        <w:rPr>
          <w:rFonts w:hint="eastAsia"/>
        </w:rPr>
        <w:t>.1.1</w:t>
      </w:r>
      <w:r w:rsidR="00D83408">
        <w:rPr>
          <w:rFonts w:hint="eastAsia"/>
        </w:rPr>
        <w:t>登录系统</w:t>
      </w:r>
      <w:bookmarkEnd w:id="10"/>
    </w:p>
    <w:p w:rsidR="00BB70A3" w:rsidRDefault="00D83408" w:rsidP="00BB70A3">
      <w:pPr>
        <w:ind w:firstLine="420"/>
      </w:pPr>
      <w:r>
        <w:t>服务中心管理员</w:t>
      </w:r>
      <w:r>
        <w:rPr>
          <w:rFonts w:hint="eastAsia"/>
        </w:rPr>
        <w:t>、</w:t>
      </w:r>
      <w:r>
        <w:t>服务中心队长</w:t>
      </w:r>
      <w:r>
        <w:rPr>
          <w:rFonts w:hint="eastAsia"/>
        </w:rPr>
        <w:t>、</w:t>
      </w:r>
      <w:r>
        <w:t>维修人员以及在校学生</w:t>
      </w:r>
      <w:r>
        <w:rPr>
          <w:rFonts w:hint="eastAsia"/>
        </w:rPr>
        <w:t>，系统都免费提供注册入口。通过个人注册的账号密码即可登录。</w:t>
      </w:r>
    </w:p>
    <w:p w:rsidR="00BB70A3" w:rsidRDefault="00BB70A3" w:rsidP="00D83408">
      <w:pPr>
        <w:ind w:firstLine="420"/>
      </w:pPr>
      <w:r>
        <w:rPr>
          <w:noProof/>
        </w:rPr>
        <w:drawing>
          <wp:inline distT="0" distB="0" distL="0" distR="0" wp14:anchorId="4B996C22" wp14:editId="4CF673A6">
            <wp:extent cx="4457143" cy="35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A3" w:rsidRPr="00BB70A3" w:rsidRDefault="00BB70A3" w:rsidP="00D83408">
      <w:pPr>
        <w:ind w:firstLine="420"/>
      </w:pPr>
      <w:r>
        <w:rPr>
          <w:noProof/>
        </w:rPr>
        <w:lastRenderedPageBreak/>
        <w:drawing>
          <wp:inline distT="0" distB="0" distL="0" distR="0" wp14:anchorId="41078604" wp14:editId="02288B59">
            <wp:extent cx="4971429" cy="55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08" w:rsidRDefault="00DC75D5" w:rsidP="001D506D">
      <w:pPr>
        <w:pStyle w:val="3"/>
        <w:tabs>
          <w:tab w:val="num" w:pos="662"/>
        </w:tabs>
      </w:pPr>
      <w:bookmarkStart w:id="11" w:name="_Toc9094012"/>
      <w:r>
        <w:rPr>
          <w:rFonts w:hint="eastAsia"/>
        </w:rPr>
        <w:t>2</w:t>
      </w:r>
      <w:r w:rsidR="00D83408">
        <w:rPr>
          <w:rFonts w:hint="eastAsia"/>
        </w:rPr>
        <w:t>.1.2</w:t>
      </w:r>
      <w:r w:rsidR="00D83408">
        <w:rPr>
          <w:rFonts w:hint="eastAsia"/>
        </w:rPr>
        <w:t>服务中心管理员角色需求模型</w:t>
      </w:r>
      <w:bookmarkEnd w:id="11"/>
    </w:p>
    <w:p w:rsidR="00780CE7" w:rsidRDefault="00D83408" w:rsidP="00780CE7">
      <w:pPr>
        <w:ind w:firstLine="420"/>
      </w:pPr>
      <w:r>
        <w:rPr>
          <w:rFonts w:hint="eastAsia"/>
        </w:rPr>
        <w:t>本系统</w:t>
      </w:r>
      <w:r w:rsidR="00780CE7">
        <w:rPr>
          <w:rFonts w:hint="eastAsia"/>
        </w:rPr>
        <w:t>提供服务中心队长、维修人员以及在校学生的角色管理功能，可对下属人员进行权限管理也可接收到在校学生的投诉信息及反馈。</w:t>
      </w:r>
    </w:p>
    <w:p w:rsidR="00BB70A3" w:rsidRDefault="00BB70A3" w:rsidP="00BB70A3">
      <w:pPr>
        <w:ind w:firstLine="420"/>
      </w:pPr>
      <w:r>
        <w:rPr>
          <w:noProof/>
        </w:rPr>
        <w:lastRenderedPageBreak/>
        <w:drawing>
          <wp:inline distT="0" distB="0" distL="0" distR="0" wp14:anchorId="6636A12A" wp14:editId="58D1C6BC">
            <wp:extent cx="4228571" cy="35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E7" w:rsidRDefault="00DC75D5" w:rsidP="00E972CB">
      <w:pPr>
        <w:pStyle w:val="3"/>
        <w:tabs>
          <w:tab w:val="num" w:pos="662"/>
        </w:tabs>
      </w:pPr>
      <w:bookmarkStart w:id="12" w:name="_Toc9094013"/>
      <w:r>
        <w:rPr>
          <w:rFonts w:hint="eastAsia"/>
        </w:rPr>
        <w:t>2</w:t>
      </w:r>
      <w:r w:rsidR="00780CE7">
        <w:rPr>
          <w:rFonts w:hint="eastAsia"/>
        </w:rPr>
        <w:t>.1.3</w:t>
      </w:r>
      <w:r w:rsidR="00780CE7">
        <w:rPr>
          <w:rFonts w:hint="eastAsia"/>
        </w:rPr>
        <w:t>服务中心队长角色需求模型</w:t>
      </w:r>
      <w:bookmarkEnd w:id="12"/>
    </w:p>
    <w:p w:rsidR="00780CE7" w:rsidRDefault="00780CE7" w:rsidP="00E972CB">
      <w:pPr>
        <w:ind w:firstLine="420"/>
      </w:pPr>
      <w:r>
        <w:t>系统提供在校学生的网上申报信息</w:t>
      </w:r>
      <w:r>
        <w:rPr>
          <w:rFonts w:hint="eastAsia"/>
        </w:rPr>
        <w:t>，</w:t>
      </w:r>
      <w:r>
        <w:t>以及可通过在校学生电话的咨询报修进行手动录入处理操作</w:t>
      </w:r>
      <w:r>
        <w:rPr>
          <w:rFonts w:hint="eastAsia"/>
        </w:rPr>
        <w:t>；</w:t>
      </w:r>
      <w:r w:rsidR="00E972CB">
        <w:rPr>
          <w:rFonts w:hint="eastAsia"/>
        </w:rPr>
        <w:t>如有丢失物品交到服务中心，该系统也可提供“失物招领”的物品录入与登录操作；同时也可查看在校学生对服务中心的反馈与网上投诉功能。</w:t>
      </w:r>
    </w:p>
    <w:p w:rsidR="00E972CB" w:rsidRPr="00C86E4F" w:rsidRDefault="00DC75D5" w:rsidP="00C86E4F">
      <w:pPr>
        <w:pStyle w:val="3"/>
        <w:tabs>
          <w:tab w:val="num" w:pos="662"/>
        </w:tabs>
      </w:pPr>
      <w:bookmarkStart w:id="13" w:name="_Toc9094014"/>
      <w:r>
        <w:rPr>
          <w:rFonts w:hint="eastAsia"/>
        </w:rPr>
        <w:t>2</w:t>
      </w:r>
      <w:r w:rsidR="00E972CB" w:rsidRPr="00C86E4F">
        <w:rPr>
          <w:rFonts w:hint="eastAsia"/>
        </w:rPr>
        <w:t>.1.4</w:t>
      </w:r>
      <w:r w:rsidR="00E972CB" w:rsidRPr="00C86E4F">
        <w:rPr>
          <w:rFonts w:hint="eastAsia"/>
        </w:rPr>
        <w:t>服务中心维修人员角色需求模型</w:t>
      </w:r>
      <w:bookmarkEnd w:id="13"/>
    </w:p>
    <w:p w:rsidR="00E972CB" w:rsidRDefault="00E04EDA" w:rsidP="00E972CB">
      <w:pPr>
        <w:ind w:firstLine="420"/>
      </w:pPr>
      <w:r>
        <w:t>系统提供查看服务中心队长分配的维修任务</w:t>
      </w:r>
      <w:r>
        <w:rPr>
          <w:rFonts w:hint="eastAsia"/>
        </w:rPr>
        <w:t>（维修任务根据在校学生通过网上或电话的申报），同时可查看学生给予的反馈信息。</w:t>
      </w:r>
    </w:p>
    <w:p w:rsidR="00C86E4F" w:rsidRDefault="00DC75D5" w:rsidP="00C86E4F">
      <w:pPr>
        <w:pStyle w:val="3"/>
        <w:tabs>
          <w:tab w:val="num" w:pos="662"/>
        </w:tabs>
      </w:pPr>
      <w:bookmarkStart w:id="14" w:name="_Toc9094015"/>
      <w:r>
        <w:rPr>
          <w:rFonts w:hint="eastAsia"/>
        </w:rPr>
        <w:t>2</w:t>
      </w:r>
      <w:r w:rsidR="00C86E4F" w:rsidRPr="00C86E4F">
        <w:rPr>
          <w:rFonts w:hint="eastAsia"/>
        </w:rPr>
        <w:t>.1.5</w:t>
      </w:r>
      <w:r w:rsidR="00C86E4F" w:rsidRPr="00C86E4F">
        <w:rPr>
          <w:rFonts w:hint="eastAsia"/>
        </w:rPr>
        <w:t>在校学生角色需求模型</w:t>
      </w:r>
      <w:bookmarkEnd w:id="14"/>
    </w:p>
    <w:p w:rsidR="00C86E4F" w:rsidRDefault="00C86E4F" w:rsidP="003B67BA">
      <w:pPr>
        <w:ind w:firstLine="420"/>
      </w:pPr>
      <w:r>
        <w:t>该系统提供网上报修</w:t>
      </w:r>
      <w:r w:rsidR="003B67BA">
        <w:t>功能</w:t>
      </w:r>
      <w:r w:rsidR="003B67BA">
        <w:rPr>
          <w:rFonts w:hint="eastAsia"/>
        </w:rPr>
        <w:t>，</w:t>
      </w:r>
      <w:r w:rsidR="003B67BA">
        <w:t>以及可通过该系统进行投诉与反馈功能</w:t>
      </w:r>
      <w:r w:rsidR="003B67BA">
        <w:rPr>
          <w:rFonts w:hint="eastAsia"/>
        </w:rPr>
        <w:t>，</w:t>
      </w:r>
      <w:r w:rsidR="003B67BA">
        <w:t>同时也可查看</w:t>
      </w:r>
      <w:r w:rsidR="003B67BA">
        <w:rPr>
          <w:rFonts w:hint="eastAsia"/>
        </w:rPr>
        <w:t>“失物招领”这一</w:t>
      </w:r>
      <w:proofErr w:type="gramStart"/>
      <w:r w:rsidR="003B67BA">
        <w:rPr>
          <w:rFonts w:hint="eastAsia"/>
        </w:rPr>
        <w:t>栏找到</w:t>
      </w:r>
      <w:proofErr w:type="gramEnd"/>
      <w:r w:rsidR="003B67BA">
        <w:rPr>
          <w:rFonts w:hint="eastAsia"/>
        </w:rPr>
        <w:t>丢失物品。</w:t>
      </w:r>
    </w:p>
    <w:p w:rsidR="003B67BA" w:rsidRDefault="00DC75D5" w:rsidP="003B67BA">
      <w:pPr>
        <w:pStyle w:val="1"/>
        <w:tabs>
          <w:tab w:val="num" w:pos="367"/>
        </w:tabs>
      </w:pPr>
      <w:bookmarkStart w:id="15" w:name="_Toc9094016"/>
      <w:r>
        <w:rPr>
          <w:rFonts w:hint="eastAsia"/>
        </w:rPr>
        <w:t>3</w:t>
      </w:r>
      <w:r w:rsidR="003B67BA">
        <w:rPr>
          <w:rFonts w:hint="eastAsia"/>
        </w:rPr>
        <w:t xml:space="preserve"> </w:t>
      </w:r>
      <w:r w:rsidR="003B67BA">
        <w:rPr>
          <w:rFonts w:hint="eastAsia"/>
        </w:rPr>
        <w:t>系统软件非功能性需求模型</w:t>
      </w:r>
      <w:bookmarkEnd w:id="15"/>
    </w:p>
    <w:p w:rsidR="003B67BA" w:rsidRDefault="00DC75D5" w:rsidP="003B67BA">
      <w:pPr>
        <w:pStyle w:val="2"/>
        <w:tabs>
          <w:tab w:val="num" w:pos="509"/>
        </w:tabs>
        <w:ind w:leftChars="-1" w:left="-2" w:firstLine="1"/>
      </w:pPr>
      <w:bookmarkStart w:id="16" w:name="_Toc9094017"/>
      <w:r>
        <w:rPr>
          <w:rFonts w:hint="eastAsia"/>
        </w:rPr>
        <w:t>3</w:t>
      </w:r>
      <w:r w:rsidR="003B67BA">
        <w:rPr>
          <w:rFonts w:hint="eastAsia"/>
        </w:rPr>
        <w:t>.1</w:t>
      </w:r>
      <w:r w:rsidR="003B67BA">
        <w:rPr>
          <w:rFonts w:hint="eastAsia"/>
        </w:rPr>
        <w:t>易用性</w:t>
      </w:r>
      <w:bookmarkEnd w:id="16"/>
    </w:p>
    <w:p w:rsidR="003B67BA" w:rsidRDefault="003B67BA" w:rsidP="003B67BA">
      <w:pPr>
        <w:pStyle w:val="a9"/>
        <w:numPr>
          <w:ilvl w:val="0"/>
          <w:numId w:val="2"/>
        </w:numPr>
        <w:ind w:firstLineChars="0"/>
      </w:pPr>
      <w:r w:rsidRPr="00021C02">
        <w:rPr>
          <w:rFonts w:hint="eastAsia"/>
        </w:rPr>
        <w:t>界面要简洁</w:t>
      </w:r>
      <w:r>
        <w:rPr>
          <w:rFonts w:hint="eastAsia"/>
        </w:rPr>
        <w:t>、清晰、</w:t>
      </w:r>
      <w:r>
        <w:t>柔和、</w:t>
      </w:r>
      <w:r>
        <w:rPr>
          <w:rFonts w:hint="eastAsia"/>
        </w:rPr>
        <w:t>美</w:t>
      </w:r>
      <w:r>
        <w:t>观大方</w:t>
      </w:r>
      <w:r>
        <w:rPr>
          <w:rFonts w:hint="eastAsia"/>
        </w:rPr>
        <w:t>，</w:t>
      </w:r>
      <w:r>
        <w:t>操作简单方便</w:t>
      </w:r>
    </w:p>
    <w:p w:rsidR="003B67BA" w:rsidRPr="00021C02" w:rsidRDefault="003B67BA" w:rsidP="003B67B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前端界面具有统一界面风格</w:t>
      </w:r>
      <w:r w:rsidR="00D8654A">
        <w:rPr>
          <w:rFonts w:hint="eastAsia"/>
        </w:rPr>
        <w:t>，使系统具有统一、美观、人性化的界面，增强系统的易用性和友好性</w:t>
      </w:r>
    </w:p>
    <w:p w:rsidR="003B67BA" w:rsidRDefault="003B67BA" w:rsidP="003B67B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系统</w:t>
      </w:r>
      <w:r>
        <w:t>应该</w:t>
      </w:r>
      <w:r>
        <w:rPr>
          <w:rFonts w:hint="eastAsia"/>
        </w:rPr>
        <w:t>被</w:t>
      </w:r>
      <w:r>
        <w:t>设计</w:t>
      </w:r>
      <w:r>
        <w:rPr>
          <w:rFonts w:hint="eastAsia"/>
        </w:rPr>
        <w:t>成与</w:t>
      </w:r>
      <w:r>
        <w:t>其</w:t>
      </w:r>
      <w:r>
        <w:rPr>
          <w:rFonts w:hint="eastAsia"/>
        </w:rPr>
        <w:t>业务使</w:t>
      </w:r>
      <w:r>
        <w:t>用者技术水平匹配，</w:t>
      </w:r>
      <w:r>
        <w:rPr>
          <w:rFonts w:hint="eastAsia"/>
        </w:rPr>
        <w:t>系统使</w:t>
      </w:r>
      <w:r>
        <w:t>用者</w:t>
      </w:r>
      <w:r>
        <w:rPr>
          <w:rFonts w:hint="eastAsia"/>
        </w:rPr>
        <w:t>不</w:t>
      </w:r>
      <w:r>
        <w:t>需要培训就能</w:t>
      </w:r>
      <w:r>
        <w:rPr>
          <w:rFonts w:hint="eastAsia"/>
        </w:rPr>
        <w:t>使</w:t>
      </w:r>
      <w:r>
        <w:t>用系统和它所有特性</w:t>
      </w:r>
      <w:r w:rsidR="00D8654A">
        <w:rPr>
          <w:rFonts w:hint="eastAsia"/>
        </w:rPr>
        <w:t>。</w:t>
      </w:r>
    </w:p>
    <w:p w:rsidR="003B67BA" w:rsidRDefault="00DC75D5" w:rsidP="003B67BA">
      <w:pPr>
        <w:pStyle w:val="2"/>
        <w:tabs>
          <w:tab w:val="num" w:pos="509"/>
        </w:tabs>
        <w:ind w:leftChars="-1" w:left="-2" w:firstLine="1"/>
      </w:pPr>
      <w:bookmarkStart w:id="17" w:name="_Toc9094018"/>
      <w:r>
        <w:rPr>
          <w:rFonts w:hint="eastAsia"/>
        </w:rPr>
        <w:t>3</w:t>
      </w:r>
      <w:r w:rsidR="003B67BA">
        <w:rPr>
          <w:rFonts w:hint="eastAsia"/>
        </w:rPr>
        <w:t>.2</w:t>
      </w:r>
      <w:r w:rsidR="00BB4428">
        <w:rPr>
          <w:rFonts w:hint="eastAsia"/>
        </w:rPr>
        <w:t>可靠性</w:t>
      </w:r>
      <w:bookmarkEnd w:id="17"/>
    </w:p>
    <w:p w:rsidR="00BB4428" w:rsidRDefault="00BB4428" w:rsidP="00BB4428">
      <w:pPr>
        <w:pStyle w:val="a9"/>
        <w:numPr>
          <w:ilvl w:val="0"/>
          <w:numId w:val="4"/>
        </w:numPr>
        <w:ind w:firstLineChars="0"/>
      </w:pPr>
      <w:r w:rsidRPr="00A60822">
        <w:rPr>
          <w:rFonts w:hint="eastAsia"/>
        </w:rPr>
        <w:t>系统必须有被证实可在预定环境中工作地功能和特性</w:t>
      </w:r>
    </w:p>
    <w:p w:rsidR="00BB4428" w:rsidRDefault="00BB4428" w:rsidP="00BB4428">
      <w:pPr>
        <w:pStyle w:val="a9"/>
        <w:numPr>
          <w:ilvl w:val="0"/>
          <w:numId w:val="4"/>
        </w:numPr>
        <w:ind w:firstLineChars="0"/>
      </w:pPr>
      <w:r w:rsidRPr="00A60822">
        <w:rPr>
          <w:rFonts w:hint="eastAsia"/>
        </w:rPr>
        <w:t>系统要保证数据的一致性</w:t>
      </w:r>
      <w:r>
        <w:rPr>
          <w:rFonts w:hint="eastAsia"/>
        </w:rPr>
        <w:t>、</w:t>
      </w:r>
      <w:r w:rsidRPr="00A60822">
        <w:rPr>
          <w:rFonts w:hint="eastAsia"/>
        </w:rPr>
        <w:t>完整性</w:t>
      </w:r>
      <w:r>
        <w:rPr>
          <w:rFonts w:hint="eastAsia"/>
        </w:rPr>
        <w:t>和</w:t>
      </w:r>
      <w:r w:rsidRPr="00A60822">
        <w:rPr>
          <w:rFonts w:hint="eastAsia"/>
        </w:rPr>
        <w:t>准确性要求达到</w:t>
      </w:r>
      <w:r w:rsidRPr="00A60822">
        <w:rPr>
          <w:rFonts w:hint="eastAsia"/>
        </w:rPr>
        <w:t>99.999%</w:t>
      </w:r>
    </w:p>
    <w:p w:rsidR="00BB4428" w:rsidRDefault="00BB4428" w:rsidP="00BB442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在应用软件开发中要充</w:t>
      </w:r>
      <w:r w:rsidR="00D8654A">
        <w:rPr>
          <w:rFonts w:hint="eastAsia"/>
        </w:rPr>
        <w:t>分利用数据库的安全机制和错误恢复机制，保证数据的准确性和完整性</w:t>
      </w:r>
    </w:p>
    <w:p w:rsidR="00BB4428" w:rsidRDefault="00BB4428" w:rsidP="001D1064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保证系统具有极高的运行质量，能够一天</w:t>
      </w:r>
      <w:r>
        <w:rPr>
          <w:rFonts w:hint="eastAsia"/>
        </w:rPr>
        <w:t xml:space="preserve">24 </w:t>
      </w:r>
      <w:r>
        <w:rPr>
          <w:rFonts w:hint="eastAsia"/>
        </w:rPr>
        <w:t>小时连续不间断工作。在出现故障的时候，必须能够及时提供应急措施，以确保整个业务系统的不中断</w:t>
      </w:r>
      <w:r w:rsidR="00D8654A">
        <w:rPr>
          <w:rFonts w:hint="eastAsia"/>
        </w:rPr>
        <w:t>。</w:t>
      </w:r>
      <w:bookmarkStart w:id="18" w:name="_GoBack"/>
      <w:bookmarkEnd w:id="18"/>
    </w:p>
    <w:p w:rsidR="001D1064" w:rsidRDefault="00DC75D5" w:rsidP="001D1064">
      <w:pPr>
        <w:pStyle w:val="2"/>
        <w:tabs>
          <w:tab w:val="num" w:pos="509"/>
        </w:tabs>
        <w:ind w:leftChars="-1" w:left="-2" w:firstLine="1"/>
      </w:pPr>
      <w:bookmarkStart w:id="19" w:name="_Toc9094019"/>
      <w:r>
        <w:rPr>
          <w:rFonts w:hint="eastAsia"/>
        </w:rPr>
        <w:t>3</w:t>
      </w:r>
      <w:r w:rsidR="001D1064">
        <w:rPr>
          <w:rFonts w:hint="eastAsia"/>
        </w:rPr>
        <w:t>.3</w:t>
      </w:r>
      <w:r w:rsidR="001D1064">
        <w:rPr>
          <w:rFonts w:hint="eastAsia"/>
        </w:rPr>
        <w:t>安全性</w:t>
      </w:r>
      <w:bookmarkEnd w:id="19"/>
    </w:p>
    <w:p w:rsidR="001D1064" w:rsidRDefault="001D1064" w:rsidP="001D106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应用系统的用户管理、权限管理应充分利用操作系统和数据库的安全性</w:t>
      </w:r>
    </w:p>
    <w:p w:rsidR="001D1064" w:rsidRDefault="001D1064" w:rsidP="001D106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系统提供对员工授权管理的功能，使操作员具有适合其工作的权限范围又保障系统的安全性；</w:t>
      </w:r>
    </w:p>
    <w:p w:rsidR="001D1064" w:rsidRDefault="001D1064" w:rsidP="001D1064">
      <w:pPr>
        <w:pStyle w:val="a9"/>
        <w:numPr>
          <w:ilvl w:val="0"/>
          <w:numId w:val="5"/>
        </w:numPr>
        <w:ind w:firstLineChars="0"/>
      </w:pPr>
      <w:r w:rsidRPr="00285767">
        <w:rPr>
          <w:rFonts w:hint="eastAsia"/>
        </w:rPr>
        <w:t>系统中用到的所有</w:t>
      </w:r>
      <w:r>
        <w:rPr>
          <w:rFonts w:hint="eastAsia"/>
        </w:rPr>
        <w:t>敏感数据</w:t>
      </w:r>
      <w:r w:rsidRPr="00285767">
        <w:rPr>
          <w:rFonts w:hint="eastAsia"/>
        </w:rPr>
        <w:t>都必须采用不可逆的加密算法加密存放</w:t>
      </w:r>
      <w:r>
        <w:rPr>
          <w:rFonts w:hint="eastAsia"/>
        </w:rPr>
        <w:t>，</w:t>
      </w:r>
      <w:r w:rsidRPr="00285767">
        <w:rPr>
          <w:rFonts w:hint="eastAsia"/>
        </w:rPr>
        <w:t>对传输的关键数据采用加密技术加密</w:t>
      </w:r>
      <w:r>
        <w:rPr>
          <w:rFonts w:hint="eastAsia"/>
        </w:rPr>
        <w:t>；</w:t>
      </w:r>
    </w:p>
    <w:p w:rsidR="001D1064" w:rsidRDefault="001D1064" w:rsidP="001D106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应用系统应定期备份、具有安全监督功能、故障和异常告警功能、应用权限管理、防病毒功能、数据传输、处理应有检验、核对功能和较强的纠错功能。同时开发、测试系统与生产系统要严格分开。</w:t>
      </w:r>
    </w:p>
    <w:p w:rsidR="001D1064" w:rsidRDefault="00DC75D5" w:rsidP="001D1064">
      <w:pPr>
        <w:pStyle w:val="2"/>
        <w:tabs>
          <w:tab w:val="num" w:pos="509"/>
        </w:tabs>
        <w:ind w:leftChars="-1" w:left="-2" w:firstLine="1"/>
      </w:pPr>
      <w:bookmarkStart w:id="20" w:name="_Toc9094020"/>
      <w:r>
        <w:rPr>
          <w:rFonts w:hint="eastAsia"/>
        </w:rPr>
        <w:t>3</w:t>
      </w:r>
      <w:r w:rsidR="001D1064">
        <w:rPr>
          <w:rFonts w:hint="eastAsia"/>
        </w:rPr>
        <w:t>.4</w:t>
      </w:r>
      <w:r w:rsidR="001D1064">
        <w:rPr>
          <w:rFonts w:hint="eastAsia"/>
        </w:rPr>
        <w:t>设计限制条件</w:t>
      </w:r>
      <w:bookmarkEnd w:id="20"/>
    </w:p>
    <w:p w:rsidR="001D1064" w:rsidRPr="001D1064" w:rsidRDefault="001D1064" w:rsidP="001D1064">
      <w:pPr>
        <w:ind w:firstLine="420"/>
      </w:pPr>
      <w:r>
        <w:rPr>
          <w:rFonts w:hint="eastAsia"/>
        </w:rPr>
        <w:t>系统在设计中不仅应考虑目前业务的需求</w:t>
      </w:r>
      <w:r>
        <w:t>，</w:t>
      </w:r>
      <w:r>
        <w:rPr>
          <w:rFonts w:hint="eastAsia"/>
        </w:rPr>
        <w:t>更应充分考虑未来业务量及业务种类增长的需求</w:t>
      </w:r>
      <w:r>
        <w:t>，</w:t>
      </w:r>
      <w:r>
        <w:rPr>
          <w:rFonts w:hint="eastAsia"/>
        </w:rPr>
        <w:t>同时也要考虑与行政管理体制的配合和协调。系统规模具有可调性</w:t>
      </w:r>
      <w:r>
        <w:t>，</w:t>
      </w:r>
      <w:r>
        <w:rPr>
          <w:rFonts w:hint="eastAsia"/>
        </w:rPr>
        <w:t>可以逐渐增大</w:t>
      </w:r>
      <w:r>
        <w:t>，</w:t>
      </w:r>
      <w:r>
        <w:rPr>
          <w:rFonts w:hint="eastAsia"/>
        </w:rPr>
        <w:t>新的软件模块即插即用</w:t>
      </w:r>
      <w:r>
        <w:t>，</w:t>
      </w:r>
      <w:r>
        <w:rPr>
          <w:rFonts w:hint="eastAsia"/>
        </w:rPr>
        <w:t>新功能、新业务的增加能够在不影响系统运行的情况下实现。</w:t>
      </w:r>
    </w:p>
    <w:sectPr w:rsidR="001D1064" w:rsidRPr="001D1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7C2" w:rsidRDefault="00B357C2" w:rsidP="00045205">
      <w:pPr>
        <w:spacing w:line="240" w:lineRule="auto"/>
        <w:ind w:firstLine="420"/>
      </w:pPr>
      <w:r>
        <w:separator/>
      </w:r>
    </w:p>
  </w:endnote>
  <w:endnote w:type="continuationSeparator" w:id="0">
    <w:p w:rsidR="00B357C2" w:rsidRDefault="00B357C2" w:rsidP="000452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205" w:rsidRDefault="00045205" w:rsidP="007D6E9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205" w:rsidRDefault="00045205" w:rsidP="007D6E9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205" w:rsidRDefault="00045205" w:rsidP="007D6E9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7C2" w:rsidRDefault="00B357C2" w:rsidP="00045205">
      <w:pPr>
        <w:spacing w:line="240" w:lineRule="auto"/>
        <w:ind w:firstLine="420"/>
      </w:pPr>
      <w:r>
        <w:separator/>
      </w:r>
    </w:p>
  </w:footnote>
  <w:footnote w:type="continuationSeparator" w:id="0">
    <w:p w:rsidR="00B357C2" w:rsidRDefault="00B357C2" w:rsidP="000452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205" w:rsidRDefault="00045205" w:rsidP="007D6E9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205" w:rsidRDefault="00045205" w:rsidP="007D6E9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205" w:rsidRDefault="00045205" w:rsidP="007D6E9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13E7"/>
    <w:multiLevelType w:val="hybridMultilevel"/>
    <w:tmpl w:val="4C3C15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6091B31"/>
    <w:multiLevelType w:val="multilevel"/>
    <w:tmpl w:val="FF425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74614BB"/>
    <w:multiLevelType w:val="multilevel"/>
    <w:tmpl w:val="E61C510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FC9183B"/>
    <w:multiLevelType w:val="hybridMultilevel"/>
    <w:tmpl w:val="9E5CBB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4C17FE3"/>
    <w:multiLevelType w:val="hybridMultilevel"/>
    <w:tmpl w:val="08424F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3284D34"/>
    <w:multiLevelType w:val="hybridMultilevel"/>
    <w:tmpl w:val="10DAF6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59"/>
    <w:rsid w:val="00045205"/>
    <w:rsid w:val="001B1FFB"/>
    <w:rsid w:val="001D1064"/>
    <w:rsid w:val="001D506D"/>
    <w:rsid w:val="00294A36"/>
    <w:rsid w:val="00393C00"/>
    <w:rsid w:val="003B67BA"/>
    <w:rsid w:val="00484C8C"/>
    <w:rsid w:val="00780CE7"/>
    <w:rsid w:val="008E3F9C"/>
    <w:rsid w:val="009E1F59"/>
    <w:rsid w:val="00B357C2"/>
    <w:rsid w:val="00BB4428"/>
    <w:rsid w:val="00BB70A3"/>
    <w:rsid w:val="00C86E4F"/>
    <w:rsid w:val="00D83408"/>
    <w:rsid w:val="00D8654A"/>
    <w:rsid w:val="00DC75D5"/>
    <w:rsid w:val="00E04EDA"/>
    <w:rsid w:val="00E81361"/>
    <w:rsid w:val="00E972CB"/>
    <w:rsid w:val="00EB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623B5D-42D7-41DE-BFA6-3BD8F029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205"/>
    <w:pPr>
      <w:widowControl w:val="0"/>
      <w:snapToGrid w:val="0"/>
      <w:spacing w:line="360" w:lineRule="auto"/>
      <w:ind w:firstLineChars="200" w:firstLine="200"/>
      <w:jc w:val="both"/>
    </w:pPr>
    <w:rPr>
      <w:rFonts w:ascii="Times New Roman" w:eastAsia="微软雅黑" w:hAnsi="Times New Roman" w:cs="Times New Roman"/>
      <w:szCs w:val="24"/>
    </w:rPr>
  </w:style>
  <w:style w:type="paragraph" w:styleId="1">
    <w:name w:val="heading 1"/>
    <w:aliases w:val="H1,1。标题 1"/>
    <w:basedOn w:val="a"/>
    <w:next w:val="a"/>
    <w:link w:val="1Char"/>
    <w:autoRedefine/>
    <w:qFormat/>
    <w:rsid w:val="00393C00"/>
    <w:pPr>
      <w:keepNext/>
      <w:spacing w:line="240" w:lineRule="auto"/>
      <w:ind w:firstLineChars="0" w:firstLine="0"/>
      <w:outlineLvl w:val="0"/>
    </w:pPr>
    <w:rPr>
      <w:b/>
      <w:sz w:val="32"/>
    </w:rPr>
  </w:style>
  <w:style w:type="paragraph" w:styleId="2">
    <w:name w:val="heading 2"/>
    <w:aliases w:val="H2,1。1标题 2"/>
    <w:basedOn w:val="20"/>
    <w:next w:val="a"/>
    <w:link w:val="2Char"/>
    <w:qFormat/>
    <w:rsid w:val="00D83408"/>
    <w:pPr>
      <w:keepNext/>
      <w:keepLines/>
      <w:tabs>
        <w:tab w:val="left" w:pos="630"/>
        <w:tab w:val="left" w:pos="993"/>
        <w:tab w:val="right" w:leader="dot" w:pos="9498"/>
      </w:tabs>
      <w:spacing w:line="240" w:lineRule="auto"/>
      <w:ind w:leftChars="0" w:left="0" w:firstLineChars="0" w:firstLine="0"/>
      <w:jc w:val="left"/>
      <w:outlineLvl w:val="1"/>
    </w:pPr>
    <w:rPr>
      <w:rFonts w:ascii="Arial" w:hAnsi="Arial" w:cs="Arial"/>
      <w:b/>
      <w:bCs/>
      <w:smallCap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D83408"/>
    <w:pPr>
      <w:keepNext/>
      <w:keepLines/>
      <w:spacing w:line="240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4520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5205"/>
    <w:rPr>
      <w:sz w:val="18"/>
      <w:szCs w:val="18"/>
    </w:rPr>
  </w:style>
  <w:style w:type="paragraph" w:styleId="a4">
    <w:name w:val="footer"/>
    <w:basedOn w:val="a"/>
    <w:link w:val="Char0"/>
    <w:unhideWhenUsed/>
    <w:rsid w:val="00045205"/>
    <w:pPr>
      <w:tabs>
        <w:tab w:val="center" w:pos="4153"/>
        <w:tab w:val="right" w:pos="8306"/>
      </w:tabs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5205"/>
    <w:rPr>
      <w:sz w:val="18"/>
      <w:szCs w:val="18"/>
    </w:rPr>
  </w:style>
  <w:style w:type="paragraph" w:customStyle="1" w:styleId="a5">
    <w:name w:val="版本号"/>
    <w:rsid w:val="00045205"/>
    <w:pPr>
      <w:jc w:val="center"/>
    </w:pPr>
    <w:rPr>
      <w:rFonts w:ascii="Times New Roman" w:eastAsia="华文中宋" w:hAnsi="Times New Roman" w:cs="Times New Roman"/>
      <w:b/>
      <w:kern w:val="0"/>
      <w:sz w:val="44"/>
      <w:szCs w:val="20"/>
    </w:rPr>
  </w:style>
  <w:style w:type="paragraph" w:customStyle="1" w:styleId="a6">
    <w:name w:val="修订记录正文"/>
    <w:rsid w:val="00045205"/>
    <w:pPr>
      <w:jc w:val="center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0">
    <w:name w:val="表格正文1"/>
    <w:rsid w:val="00045205"/>
    <w:pPr>
      <w:spacing w:line="140" w:lineRule="atLeast"/>
    </w:pPr>
    <w:rPr>
      <w:rFonts w:ascii="Times New Roman" w:eastAsia="微软雅黑" w:hAnsi="Times New Roman" w:cs="Times New Roman"/>
      <w:kern w:val="0"/>
      <w:sz w:val="18"/>
      <w:szCs w:val="20"/>
    </w:rPr>
  </w:style>
  <w:style w:type="table" w:styleId="a7">
    <w:name w:val="Table Grid"/>
    <w:basedOn w:val="a1"/>
    <w:rsid w:val="00045205"/>
    <w:pPr>
      <w:widowControl w:val="0"/>
      <w:suppressAutoHyphens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H1 Char,1。标题 1 Char"/>
    <w:basedOn w:val="a0"/>
    <w:link w:val="1"/>
    <w:rsid w:val="00393C00"/>
    <w:rPr>
      <w:rFonts w:ascii="Times New Roman" w:eastAsia="微软雅黑" w:hAnsi="Times New Roman" w:cs="Times New Roman"/>
      <w:b/>
      <w:sz w:val="32"/>
      <w:szCs w:val="24"/>
    </w:rPr>
  </w:style>
  <w:style w:type="paragraph" w:styleId="a8">
    <w:name w:val="Body Text"/>
    <w:basedOn w:val="a"/>
    <w:link w:val="Char1"/>
    <w:rsid w:val="00393C00"/>
    <w:pPr>
      <w:spacing w:line="300" w:lineRule="auto"/>
      <w:jc w:val="left"/>
    </w:pPr>
    <w:rPr>
      <w:szCs w:val="20"/>
    </w:rPr>
  </w:style>
  <w:style w:type="character" w:customStyle="1" w:styleId="Char1">
    <w:name w:val="正文文本 Char"/>
    <w:basedOn w:val="a0"/>
    <w:link w:val="a8"/>
    <w:rsid w:val="00393C00"/>
    <w:rPr>
      <w:rFonts w:ascii="Times New Roman" w:eastAsia="微软雅黑" w:hAnsi="Times New Roman" w:cs="Times New Roman"/>
      <w:szCs w:val="20"/>
    </w:rPr>
  </w:style>
  <w:style w:type="character" w:customStyle="1" w:styleId="2Char">
    <w:name w:val="标题 2 Char"/>
    <w:aliases w:val="H2 Char,1。1标题 2 Char"/>
    <w:basedOn w:val="a0"/>
    <w:link w:val="2"/>
    <w:rsid w:val="00D83408"/>
    <w:rPr>
      <w:rFonts w:ascii="Arial" w:eastAsia="微软雅黑" w:hAnsi="Arial" w:cs="Arial"/>
      <w:b/>
      <w:bCs/>
      <w:smallCaps/>
      <w:sz w:val="3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83408"/>
    <w:pPr>
      <w:ind w:leftChars="200" w:left="420"/>
    </w:pPr>
  </w:style>
  <w:style w:type="character" w:customStyle="1" w:styleId="3Char">
    <w:name w:val="标题 3 Char"/>
    <w:basedOn w:val="a0"/>
    <w:link w:val="3"/>
    <w:rsid w:val="00D83408"/>
    <w:rPr>
      <w:rFonts w:ascii="Times New Roman" w:eastAsia="微软雅黑" w:hAnsi="Times New Roman" w:cs="Times New Roman"/>
      <w:b/>
      <w:bCs/>
      <w:sz w:val="28"/>
      <w:szCs w:val="32"/>
    </w:rPr>
  </w:style>
  <w:style w:type="paragraph" w:styleId="a9">
    <w:name w:val="List Paragraph"/>
    <w:basedOn w:val="a"/>
    <w:uiPriority w:val="34"/>
    <w:qFormat/>
    <w:rsid w:val="003B67BA"/>
    <w:pPr>
      <w:ind w:firstLine="420"/>
    </w:pPr>
  </w:style>
  <w:style w:type="paragraph" w:styleId="11">
    <w:name w:val="toc 1"/>
    <w:basedOn w:val="a"/>
    <w:next w:val="a"/>
    <w:autoRedefine/>
    <w:uiPriority w:val="39"/>
    <w:unhideWhenUsed/>
    <w:rsid w:val="008E3F9C"/>
    <w:pPr>
      <w:tabs>
        <w:tab w:val="left" w:pos="840"/>
        <w:tab w:val="right" w:leader="dot" w:pos="9335"/>
      </w:tabs>
      <w:ind w:firstLine="420"/>
    </w:pPr>
    <w:rPr>
      <w:b/>
      <w:noProof/>
    </w:rPr>
  </w:style>
  <w:style w:type="paragraph" w:styleId="30">
    <w:name w:val="toc 3"/>
    <w:basedOn w:val="a"/>
    <w:next w:val="a"/>
    <w:autoRedefine/>
    <w:uiPriority w:val="39"/>
    <w:unhideWhenUsed/>
    <w:rsid w:val="00DC75D5"/>
    <w:pPr>
      <w:ind w:leftChars="400" w:left="840"/>
    </w:pPr>
  </w:style>
  <w:style w:type="character" w:styleId="aa">
    <w:name w:val="Hyperlink"/>
    <w:basedOn w:val="a0"/>
    <w:uiPriority w:val="99"/>
    <w:unhideWhenUsed/>
    <w:rsid w:val="00DC75D5"/>
    <w:rPr>
      <w:color w:val="0000FF" w:themeColor="hyperlink"/>
      <w:u w:val="single"/>
    </w:rPr>
  </w:style>
  <w:style w:type="paragraph" w:customStyle="1" w:styleId="ab">
    <w:name w:val="图形文本三号加粗"/>
    <w:rsid w:val="00DC75D5"/>
    <w:pPr>
      <w:jc w:val="center"/>
    </w:pPr>
    <w:rPr>
      <w:rFonts w:ascii="Times New Roman" w:eastAsia="宋体" w:hAnsi="Times New Roman" w:cs="Times New Roman"/>
      <w:b/>
      <w:kern w:val="0"/>
      <w:sz w:val="32"/>
      <w:szCs w:val="20"/>
    </w:rPr>
  </w:style>
  <w:style w:type="paragraph" w:styleId="ac">
    <w:name w:val="Balloon Text"/>
    <w:basedOn w:val="a"/>
    <w:link w:val="Char2"/>
    <w:uiPriority w:val="99"/>
    <w:semiHidden/>
    <w:unhideWhenUsed/>
    <w:rsid w:val="00BB70A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BB70A3"/>
    <w:rPr>
      <w:rFonts w:ascii="Times New Roman" w:eastAsia="微软雅黑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BD231-C6D8-4AE0-8F9D-C2814BAFF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杨 天敏</cp:lastModifiedBy>
  <cp:revision>8</cp:revision>
  <dcterms:created xsi:type="dcterms:W3CDTF">2019-05-18T07:25:00Z</dcterms:created>
  <dcterms:modified xsi:type="dcterms:W3CDTF">2019-05-20T00:11:00Z</dcterms:modified>
</cp:coreProperties>
</file>