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#1.创建数据库dangdang</w:t>
      </w:r>
    </w:p>
    <w:p>
      <w:pPr>
        <w:rPr>
          <w:rFonts w:hint="eastAsia"/>
        </w:rPr>
      </w:pPr>
      <w:r>
        <w:rPr>
          <w:rFonts w:hint="eastAsia"/>
        </w:rPr>
        <w:t>#2.创建书籍类别表，dd_category(cid, cname, bookCount)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#100  计算机类  2</w:t>
      </w:r>
    </w:p>
    <w:p>
      <w:pPr>
        <w:rPr>
          <w:rFonts w:hint="eastAsia"/>
        </w:rPr>
      </w:pPr>
      <w:r>
        <w:rPr>
          <w:rFonts w:hint="eastAsia"/>
        </w:rPr>
        <w:t>#3.向书籍类别表中插入3条数据</w:t>
      </w:r>
    </w:p>
    <w:p>
      <w:pPr>
        <w:rPr>
          <w:rFonts w:hint="eastAsia"/>
        </w:rPr>
      </w:pPr>
      <w:r>
        <w:rPr>
          <w:rFonts w:hint="eastAsia"/>
        </w:rPr>
        <w:t>#4.创建书籍信息表，dd_book( bid, title, price, pic(图片路径'img/1.jpg'), pubDate, cid)</w:t>
      </w:r>
    </w:p>
    <w:p>
      <w:pPr>
        <w:rPr>
          <w:rFonts w:hint="eastAsia"/>
        </w:rPr>
      </w:pPr>
      <w:r>
        <w:rPr>
          <w:rFonts w:hint="eastAsia"/>
        </w:rPr>
        <w:t>#5.向书籍信息表中插入数据——6条数据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创建add.html  get请求  接口/bookInfo/add</w:t>
      </w:r>
    </w:p>
    <w:p>
      <w:r>
        <w:drawing>
          <wp:inline distT="0" distB="0" distL="114300" distR="114300">
            <wp:extent cx="1950085" cy="115633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根据传入的cid,cname,bookCount向dd_category表中添加数据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创建addInfo.html  get请求  接口 /bookInfo/addInfo</w:t>
      </w:r>
    </w:p>
    <w:p>
      <w:r>
        <w:drawing>
          <wp:inline distT="0" distB="0" distL="114300" distR="114300">
            <wp:extent cx="1644015" cy="130429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根据用户输入的上图信息，向数dd_book表中添加数据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创建update.html  get请求  接口：/bookInfo/del</w:t>
      </w:r>
    </w:p>
    <w:p>
      <w:r>
        <w:drawing>
          <wp:inline distT="0" distB="0" distL="114300" distR="114300">
            <wp:extent cx="3079750" cy="1314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根据用户输入的书籍编号，删除该编号对应的数据信息，同时修改类别表用该类别书籍的数量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E1858"/>
    <w:rsid w:val="1AF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yuanxf</dc:creator>
  <cp:lastModifiedBy>yuanxf</cp:lastModifiedBy>
  <dcterms:modified xsi:type="dcterms:W3CDTF">2018-09-30T09:22:03Z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