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65AE" w14:textId="77777777" w:rsidR="00E35EBA" w:rsidRDefault="00E35EBA" w:rsidP="00E35EBA">
      <w:bookmarkStart w:id="0" w:name="_top"/>
      <w:bookmarkStart w:id="1" w:name="_Toc105354203"/>
      <w:bookmarkStart w:id="2" w:name="_Toc158285588"/>
      <w:bookmarkEnd w:id="0"/>
    </w:p>
    <w:p w14:paraId="6FC87968" w14:textId="77777777" w:rsidR="00E35EBA" w:rsidRDefault="000070F5" w:rsidP="00E35EBA">
      <w:pPr>
        <w:spacing w:line="0" w:lineRule="atLeast"/>
        <w:jc w:val="center"/>
      </w:pPr>
      <w:r>
        <w:pict w14:anchorId="7A47D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0.2pt">
            <v:imagedata r:id="rId8" o:title=""/>
          </v:shape>
        </w:pict>
      </w:r>
    </w:p>
    <w:p w14:paraId="78E689A2" w14:textId="77777777" w:rsidR="00E35EBA" w:rsidRDefault="00E35EBA" w:rsidP="00E35EBA">
      <w:pPr>
        <w:jc w:val="center"/>
      </w:pPr>
    </w:p>
    <w:p w14:paraId="3F3AF99F" w14:textId="77777777" w:rsidR="00E35EBA" w:rsidRDefault="000070F5" w:rsidP="00E35EBA">
      <w:pPr>
        <w:jc w:val="center"/>
      </w:pPr>
      <w:r>
        <w:rPr>
          <w:rFonts w:eastAsia="楷体_GB2312"/>
          <w:bCs/>
          <w:sz w:val="52"/>
        </w:rPr>
        <w:pict w14:anchorId="32157032">
          <v:shape id="_x0000_i1026" type="#_x0000_t75" style="width:396.6pt;height:60.6pt">
            <v:imagedata r:id="rId9" o:title="xueyuan-logo" croptop="4419f" cropleft="165f"/>
          </v:shape>
        </w:pict>
      </w:r>
    </w:p>
    <w:p w14:paraId="548726A5" w14:textId="77777777" w:rsidR="00E35EBA" w:rsidRDefault="00E35EBA" w:rsidP="00E35EBA">
      <w:pPr>
        <w:jc w:val="center"/>
      </w:pPr>
    </w:p>
    <w:p w14:paraId="5FE278A2" w14:textId="77777777" w:rsidR="00E35EBA" w:rsidRDefault="00E35EBA" w:rsidP="00E35EBA">
      <w:pPr>
        <w:spacing w:line="1000" w:lineRule="exact"/>
        <w:jc w:val="center"/>
        <w:rPr>
          <w:bCs/>
          <w:sz w:val="52"/>
        </w:rPr>
      </w:pPr>
      <w:r>
        <w:rPr>
          <w:rFonts w:eastAsia="黑体" w:hint="eastAsia"/>
          <w:bCs/>
          <w:sz w:val="52"/>
        </w:rPr>
        <w:t>毕业设计（论文）开题报告</w:t>
      </w:r>
    </w:p>
    <w:p w14:paraId="0E3ABFE3" w14:textId="77777777" w:rsidR="00E35EBA" w:rsidRDefault="00E35EBA" w:rsidP="00E35EBA">
      <w:pPr>
        <w:jc w:val="center"/>
      </w:pPr>
    </w:p>
    <w:p w14:paraId="7EE0238E" w14:textId="77777777" w:rsidR="00E35EBA" w:rsidRDefault="00E35EBA" w:rsidP="00E35EBA">
      <w:pPr>
        <w:jc w:val="center"/>
      </w:pPr>
    </w:p>
    <w:p w14:paraId="77C0F259" w14:textId="77777777" w:rsidR="00E35EBA" w:rsidRDefault="00E35EBA" w:rsidP="00E35EBA">
      <w:pPr>
        <w:jc w:val="center"/>
      </w:pPr>
    </w:p>
    <w:p w14:paraId="401E3299" w14:textId="77777777" w:rsidR="00E35EBA" w:rsidRDefault="00E35EBA" w:rsidP="00E35EBA">
      <w:pPr>
        <w:jc w:val="center"/>
      </w:pPr>
    </w:p>
    <w:p w14:paraId="6187F192" w14:textId="77777777" w:rsidR="00E35EBA" w:rsidRDefault="00E35EBA" w:rsidP="00E35EBA">
      <w:pPr>
        <w:jc w:val="center"/>
      </w:pPr>
    </w:p>
    <w:p w14:paraId="374B4DA6" w14:textId="77777777" w:rsidR="00E35EBA" w:rsidRDefault="00E35EBA" w:rsidP="00E35EBA">
      <w:pPr>
        <w:jc w:val="center"/>
      </w:pPr>
    </w:p>
    <w:p w14:paraId="5EEEAA73" w14:textId="77777777" w:rsidR="00E35EBA" w:rsidRDefault="00E35EBA" w:rsidP="00E35EBA">
      <w:pPr>
        <w:jc w:val="center"/>
      </w:pPr>
    </w:p>
    <w:p w14:paraId="050DF31E" w14:textId="77777777" w:rsidR="00E35EBA" w:rsidRDefault="00E35EBA" w:rsidP="00E35EBA">
      <w:pPr>
        <w:jc w:val="center"/>
      </w:pPr>
    </w:p>
    <w:p w14:paraId="03348A9D" w14:textId="77777777" w:rsidR="00E35EBA" w:rsidRDefault="00E35EBA" w:rsidP="00E35EBA">
      <w:pPr>
        <w:tabs>
          <w:tab w:val="left" w:pos="1800"/>
          <w:tab w:val="center" w:pos="4500"/>
          <w:tab w:val="right" w:pos="8280"/>
        </w:tabs>
        <w:rPr>
          <w:bCs/>
          <w:sz w:val="32"/>
          <w:u w:val="single"/>
        </w:rPr>
      </w:pPr>
      <w:r>
        <w:rPr>
          <w:rFonts w:hint="eastAsia"/>
          <w:bCs/>
          <w:sz w:val="32"/>
        </w:rPr>
        <w:t>题目：</w:t>
      </w:r>
      <w:r w:rsidRPr="007303A9">
        <w:rPr>
          <w:rFonts w:hint="eastAsia"/>
          <w:bCs/>
          <w:sz w:val="32"/>
          <w:szCs w:val="32"/>
          <w:u w:val="single" w:color="000000"/>
        </w:rPr>
        <w:tab/>
      </w:r>
      <w:r w:rsidRPr="007303A9">
        <w:rPr>
          <w:rFonts w:hint="eastAsia"/>
          <w:bCs/>
          <w:sz w:val="32"/>
          <w:szCs w:val="32"/>
          <w:u w:val="single" w:color="000000"/>
        </w:rPr>
        <w:tab/>
      </w:r>
      <w:r w:rsidR="003274A3" w:rsidRPr="003274A3">
        <w:rPr>
          <w:rFonts w:hint="eastAsia"/>
          <w:bCs/>
          <w:sz w:val="32"/>
          <w:szCs w:val="32"/>
          <w:u w:val="single" w:color="000000"/>
        </w:rPr>
        <w:t>基于</w:t>
      </w:r>
      <w:r w:rsidR="003274A3">
        <w:rPr>
          <w:bCs/>
          <w:sz w:val="32"/>
          <w:szCs w:val="32"/>
          <w:u w:val="single" w:color="000000"/>
        </w:rPr>
        <w:t>python</w:t>
      </w:r>
      <w:r w:rsidR="003274A3">
        <w:rPr>
          <w:rFonts w:hint="eastAsia"/>
          <w:bCs/>
          <w:sz w:val="32"/>
          <w:szCs w:val="32"/>
          <w:u w:val="single" w:color="000000"/>
        </w:rPr>
        <w:t>的奥运会比赛的数据挖掘</w:t>
      </w:r>
      <w:r w:rsidRPr="007303A9">
        <w:rPr>
          <w:rFonts w:hint="eastAsia"/>
          <w:bCs/>
          <w:sz w:val="32"/>
          <w:szCs w:val="32"/>
          <w:u w:val="single" w:color="000000"/>
        </w:rPr>
        <w:tab/>
      </w:r>
    </w:p>
    <w:p w14:paraId="11B64BCE" w14:textId="77777777" w:rsidR="00E35EBA" w:rsidRPr="007253EB" w:rsidRDefault="00E35EBA" w:rsidP="00E35EBA">
      <w:pPr>
        <w:jc w:val="center"/>
        <w:rPr>
          <w:bCs/>
        </w:rPr>
      </w:pPr>
    </w:p>
    <w:p w14:paraId="1986DC1B" w14:textId="77777777" w:rsidR="00E35EBA" w:rsidRDefault="00E35EBA" w:rsidP="00E35EBA">
      <w:pPr>
        <w:jc w:val="center"/>
        <w:rPr>
          <w:bCs/>
        </w:rPr>
      </w:pPr>
    </w:p>
    <w:p w14:paraId="65B6C01D" w14:textId="77777777" w:rsidR="00E35EBA" w:rsidRDefault="00E35EBA" w:rsidP="00E35EBA">
      <w:pPr>
        <w:jc w:val="center"/>
        <w:rPr>
          <w:bCs/>
        </w:rPr>
      </w:pPr>
    </w:p>
    <w:p w14:paraId="2EF4FD3D" w14:textId="77777777" w:rsidR="00E35EBA" w:rsidRDefault="00E35EBA" w:rsidP="00E35EBA">
      <w:pPr>
        <w:jc w:val="center"/>
        <w:rPr>
          <w:bCs/>
        </w:rPr>
      </w:pPr>
    </w:p>
    <w:p w14:paraId="07A3EBCC" w14:textId="30288413" w:rsidR="00E35EBA" w:rsidRDefault="00E35EBA" w:rsidP="000070F5">
      <w:pPr>
        <w:tabs>
          <w:tab w:val="center" w:pos="5580"/>
        </w:tabs>
        <w:ind w:left="850" w:firstLine="425"/>
        <w:jc w:val="left"/>
        <w:rPr>
          <w:bCs/>
          <w:sz w:val="32"/>
          <w:u w:val="single"/>
        </w:rPr>
      </w:pPr>
      <w:r>
        <w:rPr>
          <w:rFonts w:hint="eastAsia"/>
          <w:bCs/>
          <w:sz w:val="32"/>
        </w:rPr>
        <w:t>专业</w:t>
      </w:r>
      <w:r w:rsidR="000070F5">
        <w:rPr>
          <w:rFonts w:hint="eastAsia"/>
          <w:bCs/>
          <w:sz w:val="32"/>
          <w:szCs w:val="32"/>
          <w:u w:val="single" w:color="000000"/>
        </w:rPr>
        <w:t xml:space="preserve"> </w:t>
      </w:r>
      <w:r w:rsidR="000070F5">
        <w:rPr>
          <w:bCs/>
          <w:sz w:val="32"/>
          <w:szCs w:val="32"/>
          <w:u w:val="single" w:color="000000"/>
        </w:rPr>
        <w:t xml:space="preserve">    </w:t>
      </w:r>
      <w:r w:rsidR="000070F5">
        <w:rPr>
          <w:rFonts w:hint="eastAsia"/>
          <w:bCs/>
          <w:sz w:val="32"/>
          <w:szCs w:val="32"/>
          <w:u w:val="single" w:color="000000"/>
        </w:rPr>
        <w:t>计</w:t>
      </w:r>
      <w:r w:rsidRPr="003274A3">
        <w:rPr>
          <w:rFonts w:hint="eastAsia"/>
          <w:bCs/>
          <w:sz w:val="32"/>
          <w:szCs w:val="32"/>
          <w:u w:val="single" w:color="000000"/>
        </w:rPr>
        <w:t>算机科学与技术</w:t>
      </w:r>
      <w:r w:rsidR="00DD34F6">
        <w:rPr>
          <w:rFonts w:hint="eastAsia"/>
          <w:bCs/>
          <w:sz w:val="32"/>
          <w:szCs w:val="32"/>
          <w:u w:val="single" w:color="000000"/>
        </w:rPr>
        <w:t>（高本贯通）</w:t>
      </w:r>
    </w:p>
    <w:p w14:paraId="3699B465" w14:textId="77777777" w:rsidR="00E35EBA" w:rsidRDefault="00E35EBA" w:rsidP="00EF0F75">
      <w:pPr>
        <w:tabs>
          <w:tab w:val="left" w:pos="4288"/>
          <w:tab w:val="center" w:pos="5580"/>
          <w:tab w:val="right" w:pos="7200"/>
        </w:tabs>
        <w:ind w:left="850" w:firstLine="425"/>
        <w:rPr>
          <w:bCs/>
          <w:sz w:val="32"/>
          <w:u w:val="single"/>
        </w:rPr>
      </w:pPr>
      <w:r>
        <w:rPr>
          <w:rFonts w:hint="eastAsia"/>
          <w:bCs/>
          <w:sz w:val="32"/>
        </w:rPr>
        <w:t>班级</w:t>
      </w:r>
      <w:r w:rsidRPr="007303A9">
        <w:rPr>
          <w:rFonts w:hint="eastAsia"/>
          <w:bCs/>
          <w:sz w:val="32"/>
          <w:szCs w:val="32"/>
          <w:u w:val="single" w:color="000000"/>
        </w:rPr>
        <w:tab/>
      </w:r>
      <w:r w:rsidR="003274A3" w:rsidRPr="003274A3">
        <w:rPr>
          <w:bCs/>
          <w:sz w:val="32"/>
          <w:szCs w:val="32"/>
          <w:u w:val="single" w:color="000000"/>
        </w:rPr>
        <w:t>207041G1</w:t>
      </w:r>
      <w:r w:rsidRPr="007303A9">
        <w:rPr>
          <w:rFonts w:hint="eastAsia"/>
          <w:bCs/>
          <w:sz w:val="32"/>
          <w:szCs w:val="32"/>
          <w:u w:val="single" w:color="000000"/>
        </w:rPr>
        <w:tab/>
      </w:r>
    </w:p>
    <w:p w14:paraId="41AA64E0" w14:textId="77777777" w:rsidR="00E35EBA" w:rsidRDefault="00E35EBA" w:rsidP="00A34C2B">
      <w:pPr>
        <w:tabs>
          <w:tab w:val="left" w:pos="4124"/>
          <w:tab w:val="center" w:pos="5580"/>
          <w:tab w:val="right" w:pos="7200"/>
        </w:tabs>
        <w:ind w:left="850" w:firstLine="425"/>
        <w:rPr>
          <w:bCs/>
          <w:sz w:val="32"/>
          <w:u w:val="single"/>
        </w:rPr>
      </w:pPr>
      <w:r>
        <w:rPr>
          <w:rFonts w:hint="eastAsia"/>
          <w:bCs/>
          <w:sz w:val="32"/>
        </w:rPr>
        <w:t>学号</w:t>
      </w:r>
      <w:r w:rsidRPr="007303A9">
        <w:rPr>
          <w:rFonts w:hint="eastAsia"/>
          <w:bCs/>
          <w:sz w:val="32"/>
          <w:szCs w:val="32"/>
          <w:u w:val="single" w:color="000000"/>
        </w:rPr>
        <w:tab/>
      </w:r>
      <w:r w:rsidR="00DD34F6" w:rsidRPr="00DD34F6">
        <w:rPr>
          <w:bCs/>
          <w:sz w:val="32"/>
          <w:szCs w:val="32"/>
          <w:u w:val="single" w:color="000000"/>
        </w:rPr>
        <w:t>207041G113</w:t>
      </w:r>
      <w:r w:rsidRPr="007303A9">
        <w:rPr>
          <w:rFonts w:hint="eastAsia"/>
          <w:bCs/>
          <w:sz w:val="32"/>
          <w:szCs w:val="32"/>
          <w:u w:val="single" w:color="000000"/>
        </w:rPr>
        <w:tab/>
      </w:r>
    </w:p>
    <w:p w14:paraId="40ECCB94" w14:textId="43FB88AB" w:rsidR="00E35EBA" w:rsidRDefault="00E35EBA" w:rsidP="000622DA">
      <w:pPr>
        <w:tabs>
          <w:tab w:val="left" w:pos="4288"/>
          <w:tab w:val="center" w:pos="5580"/>
          <w:tab w:val="right" w:pos="7200"/>
        </w:tabs>
        <w:ind w:left="850" w:firstLine="425"/>
        <w:rPr>
          <w:bCs/>
          <w:sz w:val="32"/>
          <w:u w:val="single"/>
        </w:rPr>
      </w:pPr>
      <w:r>
        <w:rPr>
          <w:rFonts w:hint="eastAsia"/>
          <w:bCs/>
          <w:sz w:val="32"/>
        </w:rPr>
        <w:t>姓名</w:t>
      </w:r>
      <w:r w:rsidRPr="007303A9">
        <w:rPr>
          <w:rFonts w:hint="eastAsia"/>
          <w:bCs/>
          <w:sz w:val="32"/>
          <w:szCs w:val="32"/>
          <w:u w:val="single" w:color="000000"/>
        </w:rPr>
        <w:tab/>
      </w:r>
      <w:r w:rsidR="00DD34F6" w:rsidRPr="00DD34F6">
        <w:rPr>
          <w:rFonts w:hint="eastAsia"/>
          <w:bCs/>
          <w:sz w:val="32"/>
          <w:szCs w:val="32"/>
          <w:u w:val="single" w:color="000000"/>
        </w:rPr>
        <w:t>瞿泽炜</w:t>
      </w:r>
      <w:r w:rsidRPr="007303A9">
        <w:rPr>
          <w:rFonts w:hint="eastAsia"/>
          <w:bCs/>
          <w:sz w:val="32"/>
          <w:szCs w:val="32"/>
          <w:u w:val="single" w:color="000000"/>
        </w:rPr>
        <w:tab/>
      </w:r>
      <w:r w:rsidR="00FC08D7">
        <w:rPr>
          <w:bCs/>
          <w:sz w:val="32"/>
          <w:szCs w:val="32"/>
          <w:u w:val="single" w:color="000000"/>
        </w:rPr>
        <w:t xml:space="preserve">          </w:t>
      </w:r>
    </w:p>
    <w:p w14:paraId="574ABD50" w14:textId="640F59CC" w:rsidR="00E35EBA" w:rsidRDefault="00E35EBA" w:rsidP="000622DA">
      <w:pPr>
        <w:tabs>
          <w:tab w:val="left" w:pos="4288"/>
          <w:tab w:val="center" w:pos="5580"/>
          <w:tab w:val="right" w:pos="7200"/>
        </w:tabs>
        <w:ind w:left="850" w:firstLine="425"/>
        <w:rPr>
          <w:bCs/>
          <w:sz w:val="32"/>
          <w:u w:val="single"/>
        </w:rPr>
      </w:pPr>
      <w:r>
        <w:rPr>
          <w:rFonts w:hint="eastAsia"/>
          <w:bCs/>
          <w:sz w:val="32"/>
        </w:rPr>
        <w:t>指导教师</w:t>
      </w:r>
      <w:r w:rsidRPr="007303A9">
        <w:rPr>
          <w:rFonts w:hint="eastAsia"/>
          <w:bCs/>
          <w:sz w:val="32"/>
          <w:szCs w:val="32"/>
          <w:u w:val="single" w:color="000000"/>
        </w:rPr>
        <w:tab/>
      </w:r>
      <w:r w:rsidR="00DD34F6" w:rsidRPr="00DD34F6">
        <w:rPr>
          <w:rFonts w:hint="eastAsia"/>
          <w:bCs/>
          <w:sz w:val="32"/>
          <w:szCs w:val="32"/>
          <w:u w:val="single" w:color="000000"/>
        </w:rPr>
        <w:t>王</w:t>
      </w:r>
      <w:proofErr w:type="gramStart"/>
      <w:r w:rsidR="00DD34F6" w:rsidRPr="00DD34F6">
        <w:rPr>
          <w:rFonts w:hint="eastAsia"/>
          <w:bCs/>
          <w:sz w:val="32"/>
          <w:szCs w:val="32"/>
          <w:u w:val="single" w:color="000000"/>
        </w:rPr>
        <w:t>浩</w:t>
      </w:r>
      <w:proofErr w:type="gramEnd"/>
      <w:r w:rsidRPr="007303A9">
        <w:rPr>
          <w:rFonts w:hint="eastAsia"/>
          <w:bCs/>
          <w:sz w:val="32"/>
          <w:szCs w:val="32"/>
          <w:u w:val="single" w:color="000000"/>
        </w:rPr>
        <w:tab/>
      </w:r>
      <w:r w:rsidR="000070F5">
        <w:rPr>
          <w:bCs/>
          <w:sz w:val="32"/>
          <w:szCs w:val="32"/>
          <w:u w:val="single" w:color="000000"/>
        </w:rPr>
        <w:t xml:space="preserve">          </w:t>
      </w:r>
    </w:p>
    <w:p w14:paraId="694D8A04" w14:textId="77777777" w:rsidR="00E35EBA" w:rsidRDefault="00E35EBA" w:rsidP="00E35EBA">
      <w:pPr>
        <w:jc w:val="center"/>
        <w:rPr>
          <w:bCs/>
        </w:rPr>
      </w:pPr>
    </w:p>
    <w:p w14:paraId="5EB4A121" w14:textId="77777777" w:rsidR="00E35EBA" w:rsidRDefault="00E35EBA" w:rsidP="00E35EBA">
      <w:pPr>
        <w:jc w:val="center"/>
        <w:rPr>
          <w:bCs/>
        </w:rPr>
      </w:pPr>
    </w:p>
    <w:p w14:paraId="52965B7C" w14:textId="77777777" w:rsidR="00E35EBA" w:rsidRDefault="00E35EBA" w:rsidP="00E35EBA">
      <w:pPr>
        <w:jc w:val="center"/>
        <w:rPr>
          <w:bCs/>
        </w:rPr>
      </w:pPr>
    </w:p>
    <w:p w14:paraId="6D407E7C" w14:textId="77777777" w:rsidR="00E35EBA" w:rsidRDefault="00E35EBA" w:rsidP="00E35EBA">
      <w:pPr>
        <w:jc w:val="center"/>
        <w:rPr>
          <w:bCs/>
        </w:rPr>
      </w:pPr>
    </w:p>
    <w:bookmarkEnd w:id="1"/>
    <w:bookmarkEnd w:id="2"/>
    <w:p w14:paraId="5E413E1A" w14:textId="77777777" w:rsidR="00E80713" w:rsidRDefault="00E80713" w:rsidP="00E80713">
      <w:pPr>
        <w:jc w:val="center"/>
        <w:rPr>
          <w:bCs/>
          <w:sz w:val="32"/>
        </w:rPr>
        <w:sectPr w:rsidR="00E80713" w:rsidSect="00217B9F">
          <w:headerReference w:type="default" r:id="rId10"/>
          <w:type w:val="continuous"/>
          <w:pgSz w:w="11906" w:h="16838" w:code="9"/>
          <w:pgMar w:top="1588" w:right="1247" w:bottom="1361" w:left="1418" w:header="1247" w:footer="992" w:gutter="0"/>
          <w:pgNumType w:start="1"/>
          <w:cols w:space="425"/>
          <w:docGrid w:type="linesAndChars" w:linePitch="312"/>
        </w:sectPr>
      </w:pPr>
      <w:r>
        <w:rPr>
          <w:rFonts w:hint="eastAsia"/>
          <w:bCs/>
          <w:sz w:val="32"/>
        </w:rPr>
        <w:t>20</w:t>
      </w:r>
      <w:r w:rsidR="00703A28">
        <w:rPr>
          <w:bCs/>
          <w:sz w:val="32"/>
        </w:rPr>
        <w:t>2</w:t>
      </w:r>
      <w:r w:rsidR="00703A28">
        <w:rPr>
          <w:rFonts w:hint="eastAsia"/>
          <w:bCs/>
          <w:sz w:val="32"/>
        </w:rPr>
        <w:t>2</w:t>
      </w:r>
      <w:r>
        <w:rPr>
          <w:rFonts w:hint="eastAsia"/>
          <w:bCs/>
          <w:sz w:val="32"/>
        </w:rPr>
        <w:t>年</w:t>
      </w:r>
      <w:r w:rsidR="00703A28">
        <w:rPr>
          <w:rFonts w:hint="eastAsia"/>
          <w:bCs/>
          <w:sz w:val="32"/>
        </w:rPr>
        <w:t>1</w:t>
      </w:r>
      <w:r>
        <w:rPr>
          <w:rFonts w:hint="eastAsia"/>
          <w:bCs/>
          <w:sz w:val="32"/>
        </w:rPr>
        <w:t>月</w:t>
      </w:r>
      <w:r w:rsidR="00703A28">
        <w:rPr>
          <w:rFonts w:hint="eastAsia"/>
          <w:bCs/>
          <w:sz w:val="32"/>
        </w:rPr>
        <w:t>5</w:t>
      </w:r>
      <w:r>
        <w:rPr>
          <w:rFonts w:hint="eastAsia"/>
          <w:bCs/>
          <w:sz w:val="32"/>
        </w:rPr>
        <w:t>日</w:t>
      </w:r>
    </w:p>
    <w:p w14:paraId="07F84A62" w14:textId="77777777" w:rsidR="002850C7" w:rsidRPr="009B103D" w:rsidRDefault="00992E6F" w:rsidP="00F041D3">
      <w:pPr>
        <w:pStyle w:val="1"/>
        <w:spacing w:before="312" w:after="312"/>
      </w:pPr>
      <w:r w:rsidRPr="00992E6F">
        <w:rPr>
          <w:rFonts w:hint="eastAsia"/>
        </w:rPr>
        <w:lastRenderedPageBreak/>
        <w:t>本课题的</w:t>
      </w:r>
      <w:r w:rsidR="00030127">
        <w:rPr>
          <w:rFonts w:hint="eastAsia"/>
        </w:rPr>
        <w:t>目的和</w:t>
      </w:r>
      <w:r w:rsidRPr="00992E6F">
        <w:rPr>
          <w:rFonts w:hint="eastAsia"/>
        </w:rPr>
        <w:t>意义、国内外研究现状、水平和发展趋势</w:t>
      </w:r>
    </w:p>
    <w:p w14:paraId="5B4A4A65" w14:textId="77777777" w:rsidR="00351B57" w:rsidRPr="00F24B40" w:rsidRDefault="00BC22B4" w:rsidP="00F24B40">
      <w:pPr>
        <w:pStyle w:val="2"/>
        <w:spacing w:before="312"/>
      </w:pPr>
      <w:bookmarkStart w:id="3" w:name="_Toc158285589"/>
      <w:r w:rsidRPr="00BC22B4">
        <w:rPr>
          <w:rFonts w:hint="eastAsia"/>
        </w:rPr>
        <w:t>课题的</w:t>
      </w:r>
      <w:r w:rsidR="00030127">
        <w:rPr>
          <w:rFonts w:hint="eastAsia"/>
        </w:rPr>
        <w:t>目的和</w:t>
      </w:r>
      <w:r w:rsidRPr="00BC22B4">
        <w:rPr>
          <w:rFonts w:hint="eastAsia"/>
        </w:rPr>
        <w:t>意义</w:t>
      </w:r>
      <w:bookmarkEnd w:id="3"/>
    </w:p>
    <w:p w14:paraId="4C14F8C1" w14:textId="77777777" w:rsidR="000F4D35" w:rsidRPr="000F4D35" w:rsidRDefault="006F5628" w:rsidP="000F4D35">
      <w:pPr>
        <w:pStyle w:val="a1"/>
      </w:pPr>
      <w:r>
        <w:rPr>
          <w:rFonts w:hint="eastAsia"/>
        </w:rPr>
        <w:t>随着</w:t>
      </w:r>
      <w:r w:rsidR="00C8424C">
        <w:rPr>
          <w:rFonts w:hint="eastAsia"/>
        </w:rPr>
        <w:t>去年落下帷幕的</w:t>
      </w:r>
      <w:r>
        <w:rPr>
          <w:rFonts w:hint="eastAsia"/>
        </w:rPr>
        <w:t>东京奥运会</w:t>
      </w:r>
      <w:r w:rsidR="00C8424C">
        <w:rPr>
          <w:rFonts w:hint="eastAsia"/>
        </w:rPr>
        <w:t>以及今年拉开序幕的</w:t>
      </w:r>
      <w:r>
        <w:rPr>
          <w:rFonts w:hint="eastAsia"/>
        </w:rPr>
        <w:t>北京冬奥会，</w:t>
      </w:r>
      <w:r w:rsidR="00DE1D7E">
        <w:rPr>
          <w:rFonts w:hint="eastAsia"/>
        </w:rPr>
        <w:t>人们的</w:t>
      </w:r>
      <w:r>
        <w:rPr>
          <w:rFonts w:hint="eastAsia"/>
        </w:rPr>
        <w:t>奥运热潮</w:t>
      </w:r>
      <w:r w:rsidR="00DE1D7E">
        <w:rPr>
          <w:rFonts w:hint="eastAsia"/>
        </w:rPr>
        <w:t>升温。因此，针对热度不减的奥运热潮，我们首先将</w:t>
      </w:r>
      <w:r>
        <w:rPr>
          <w:rFonts w:hint="eastAsia"/>
        </w:rPr>
        <w:t>对奥运会比赛背后所蕴含的各项数据进行</w:t>
      </w:r>
      <w:r w:rsidR="00DE1D7E">
        <w:rPr>
          <w:rFonts w:hint="eastAsia"/>
        </w:rPr>
        <w:t>深度的</w:t>
      </w:r>
      <w:r>
        <w:rPr>
          <w:rFonts w:hint="eastAsia"/>
        </w:rPr>
        <w:t>挖掘</w:t>
      </w:r>
      <w:r w:rsidR="00236F96">
        <w:rPr>
          <w:rFonts w:hint="eastAsia"/>
        </w:rPr>
        <w:t>和处理</w:t>
      </w:r>
      <w:r>
        <w:rPr>
          <w:rFonts w:hint="eastAsia"/>
        </w:rPr>
        <w:t>，</w:t>
      </w:r>
      <w:r w:rsidR="00236F96">
        <w:rPr>
          <w:rFonts w:hint="eastAsia"/>
        </w:rPr>
        <w:t>形成可视化的数据分析，</w:t>
      </w:r>
      <w:r>
        <w:rPr>
          <w:rFonts w:hint="eastAsia"/>
        </w:rPr>
        <w:t>从而揭露其中的</w:t>
      </w:r>
      <w:r w:rsidR="00E50087">
        <w:rPr>
          <w:rFonts w:hint="eastAsia"/>
        </w:rPr>
        <w:t>规律和变化，让人们能够更加清晰地了解</w:t>
      </w:r>
      <w:r w:rsidR="006511A4">
        <w:rPr>
          <w:rFonts w:hint="eastAsia"/>
        </w:rPr>
        <w:t>奥运比赛，通过数据读懂奥运比赛</w:t>
      </w:r>
      <w:r w:rsidR="006F0C49">
        <w:rPr>
          <w:rFonts w:hint="eastAsia"/>
        </w:rPr>
        <w:t>，对数据产生敏感以及安全性的保护</w:t>
      </w:r>
      <w:r w:rsidR="008432A7">
        <w:rPr>
          <w:rFonts w:hint="eastAsia"/>
        </w:rPr>
        <w:t>。其次，</w:t>
      </w:r>
      <w:r w:rsidR="00BD1609">
        <w:rPr>
          <w:rFonts w:hint="eastAsia"/>
        </w:rPr>
        <w:t>以中国为例，</w:t>
      </w:r>
      <w:r w:rsidR="008432A7">
        <w:rPr>
          <w:rFonts w:hint="eastAsia"/>
        </w:rPr>
        <w:t>通过可视化的</w:t>
      </w:r>
      <w:r w:rsidR="008B1E2D">
        <w:rPr>
          <w:rFonts w:hint="eastAsia"/>
        </w:rPr>
        <w:t>奥运历史</w:t>
      </w:r>
      <w:r w:rsidR="008432A7">
        <w:rPr>
          <w:rFonts w:hint="eastAsia"/>
        </w:rPr>
        <w:t>数据，</w:t>
      </w:r>
      <w:r w:rsidR="008B1E2D">
        <w:rPr>
          <w:rFonts w:hint="eastAsia"/>
        </w:rPr>
        <w:t>发现数据</w:t>
      </w:r>
      <w:r w:rsidR="00654699">
        <w:rPr>
          <w:rFonts w:hint="eastAsia"/>
        </w:rPr>
        <w:t>中的关联规则</w:t>
      </w:r>
      <w:r w:rsidR="008B1E2D">
        <w:rPr>
          <w:rFonts w:hint="eastAsia"/>
        </w:rPr>
        <w:t>和趋势走向</w:t>
      </w:r>
      <w:r w:rsidR="00654699">
        <w:rPr>
          <w:rFonts w:hint="eastAsia"/>
        </w:rPr>
        <w:t>，</w:t>
      </w:r>
      <w:r w:rsidR="008C3F64" w:rsidRPr="008C3F64">
        <w:t>建立基于时间序列的奖牌回归模型</w:t>
      </w:r>
      <w:r w:rsidR="00721F89">
        <w:rPr>
          <w:rFonts w:hint="eastAsia"/>
        </w:rPr>
        <w:t>以</w:t>
      </w:r>
      <w:r w:rsidR="006478EC">
        <w:rPr>
          <w:rFonts w:hint="eastAsia"/>
        </w:rPr>
        <w:t>生成</w:t>
      </w:r>
      <w:r w:rsidR="00BD1609">
        <w:rPr>
          <w:rFonts w:hint="eastAsia"/>
        </w:rPr>
        <w:t>下届</w:t>
      </w:r>
      <w:r w:rsidR="00346714">
        <w:rPr>
          <w:rFonts w:hint="eastAsia"/>
        </w:rPr>
        <w:t>夏季</w:t>
      </w:r>
      <w:r w:rsidR="004B1B45">
        <w:rPr>
          <w:rFonts w:hint="eastAsia"/>
        </w:rPr>
        <w:t>奥运</w:t>
      </w:r>
      <w:r w:rsidR="00BD1609">
        <w:rPr>
          <w:rFonts w:hint="eastAsia"/>
        </w:rPr>
        <w:t>会</w:t>
      </w:r>
      <w:r w:rsidR="004B1B45">
        <w:rPr>
          <w:rFonts w:hint="eastAsia"/>
        </w:rPr>
        <w:t>比赛</w:t>
      </w:r>
      <w:r w:rsidR="00346714">
        <w:rPr>
          <w:rFonts w:hint="eastAsia"/>
        </w:rPr>
        <w:t>中</w:t>
      </w:r>
      <w:r w:rsidR="00BD1609">
        <w:rPr>
          <w:rFonts w:hint="eastAsia"/>
        </w:rPr>
        <w:t>中国</w:t>
      </w:r>
      <w:r w:rsidR="00554DE2">
        <w:rPr>
          <w:rFonts w:hint="eastAsia"/>
        </w:rPr>
        <w:t>金牌、</w:t>
      </w:r>
      <w:r w:rsidR="00BD1609">
        <w:rPr>
          <w:rFonts w:hint="eastAsia"/>
        </w:rPr>
        <w:t>奖牌数</w:t>
      </w:r>
      <w:r w:rsidR="004B1B45">
        <w:rPr>
          <w:rFonts w:hint="eastAsia"/>
        </w:rPr>
        <w:t>的</w:t>
      </w:r>
      <w:r w:rsidR="006E2510">
        <w:rPr>
          <w:rFonts w:hint="eastAsia"/>
        </w:rPr>
        <w:t>预测性</w:t>
      </w:r>
      <w:r w:rsidR="004B1B45">
        <w:rPr>
          <w:rFonts w:hint="eastAsia"/>
        </w:rPr>
        <w:t>数据</w:t>
      </w:r>
      <w:r w:rsidR="00854410">
        <w:rPr>
          <w:rFonts w:hint="eastAsia"/>
        </w:rPr>
        <w:t>分析，</w:t>
      </w:r>
      <w:r w:rsidR="00D1379E">
        <w:rPr>
          <w:rFonts w:hint="eastAsia"/>
        </w:rPr>
        <w:t>最后</w:t>
      </w:r>
      <w:r w:rsidR="00854410">
        <w:rPr>
          <w:rFonts w:hint="eastAsia"/>
        </w:rPr>
        <w:t>实现</w:t>
      </w:r>
      <w:r w:rsidR="00346714">
        <w:rPr>
          <w:rFonts w:hint="eastAsia"/>
        </w:rPr>
        <w:t>对中国</w:t>
      </w:r>
      <w:r w:rsidR="008B1E2D">
        <w:rPr>
          <w:rFonts w:hint="eastAsia"/>
        </w:rPr>
        <w:t>下届</w:t>
      </w:r>
      <w:r w:rsidR="00346714">
        <w:rPr>
          <w:rFonts w:hint="eastAsia"/>
        </w:rPr>
        <w:t>奥运比赛成绩的</w:t>
      </w:r>
      <w:r w:rsidR="008B1E2D">
        <w:rPr>
          <w:rFonts w:hint="eastAsia"/>
        </w:rPr>
        <w:t>科学性</w:t>
      </w:r>
      <w:r w:rsidR="00346714">
        <w:rPr>
          <w:rFonts w:hint="eastAsia"/>
        </w:rPr>
        <w:t>预测</w:t>
      </w:r>
      <w:r w:rsidR="004B1B45">
        <w:rPr>
          <w:rFonts w:hint="eastAsia"/>
        </w:rPr>
        <w:t>。</w:t>
      </w:r>
    </w:p>
    <w:p w14:paraId="5B97EBD0" w14:textId="77777777" w:rsidR="000F4D35" w:rsidRPr="000F4D35" w:rsidRDefault="0060702C" w:rsidP="00F24B40">
      <w:pPr>
        <w:pStyle w:val="2"/>
        <w:spacing w:before="312"/>
      </w:pPr>
      <w:bookmarkStart w:id="4" w:name="_Toc158285592"/>
      <w:r w:rsidRPr="0060702C">
        <w:rPr>
          <w:rFonts w:hint="eastAsia"/>
        </w:rPr>
        <w:t>国内外</w:t>
      </w:r>
      <w:r w:rsidR="00BC22B4" w:rsidRPr="00BC22B4">
        <w:rPr>
          <w:rFonts w:hint="eastAsia"/>
        </w:rPr>
        <w:t>研究现状与水平</w:t>
      </w:r>
    </w:p>
    <w:p w14:paraId="6E3E7362" w14:textId="77777777" w:rsidR="001C2542" w:rsidRDefault="001C2542" w:rsidP="00A9210C">
      <w:pPr>
        <w:pStyle w:val="a1"/>
      </w:pPr>
      <w:r>
        <w:rPr>
          <w:rFonts w:hint="eastAsia"/>
        </w:rPr>
        <w:t>像奥运会这样的大型赛事，在近年来受到了国内外许多专家的关注，他们对于奥运比赛的数据产生了浓厚的兴趣，不单单是赛场内的，赛场外的也同样如此。</w:t>
      </w:r>
      <w:r w:rsidR="00721F89">
        <w:rPr>
          <w:rFonts w:hint="eastAsia"/>
        </w:rPr>
        <w:t>通过</w:t>
      </w:r>
      <w:r w:rsidR="00A1212C">
        <w:rPr>
          <w:rFonts w:hint="eastAsia"/>
        </w:rPr>
        <w:t>建立</w:t>
      </w:r>
      <w:r w:rsidR="00721F89">
        <w:rPr>
          <w:rFonts w:hint="eastAsia"/>
        </w:rPr>
        <w:t>数据挖掘模型，</w:t>
      </w:r>
      <w:r w:rsidR="00E51405">
        <w:rPr>
          <w:rFonts w:hint="eastAsia"/>
        </w:rPr>
        <w:t>对金牌榜和奖牌榜进行预测和分析。</w:t>
      </w:r>
    </w:p>
    <w:p w14:paraId="6CDD7B39" w14:textId="77777777" w:rsidR="007253EB" w:rsidRPr="00127BA2" w:rsidRDefault="007253EB" w:rsidP="00127BA2">
      <w:pPr>
        <w:pStyle w:val="a1"/>
      </w:pPr>
      <w:r w:rsidRPr="007253EB">
        <w:t>自</w:t>
      </w:r>
      <w:r w:rsidRPr="007253EB">
        <w:t>1896</w:t>
      </w:r>
      <w:r w:rsidRPr="007253EB">
        <w:t>年现代奥运会举办以来</w:t>
      </w:r>
      <w:r w:rsidRPr="007253EB">
        <w:t>,</w:t>
      </w:r>
      <w:r w:rsidRPr="007253EB">
        <w:t>奥运会奖牌的数量是世界各国关注的热点</w:t>
      </w:r>
      <w:r w:rsidRPr="007253EB">
        <w:t>,</w:t>
      </w:r>
      <w:r w:rsidRPr="007253EB">
        <w:t>其原因之一</w:t>
      </w:r>
      <w:r w:rsidRPr="007253EB">
        <w:t>,</w:t>
      </w:r>
      <w:r w:rsidRPr="007253EB">
        <w:t>就在于奖牌数量反应了参赛国的体育竞技实力。但以往关于体育运动的研究</w:t>
      </w:r>
      <w:r w:rsidRPr="007253EB">
        <w:t>,</w:t>
      </w:r>
      <w:r w:rsidRPr="007253EB">
        <w:t>大多是从体育专业的角度出发</w:t>
      </w:r>
      <w:r w:rsidRPr="007253EB">
        <w:t>,</w:t>
      </w:r>
      <w:r w:rsidRPr="007253EB">
        <w:t>较少有将数据挖掘理论应用于体育或者奥运会的研究</w:t>
      </w:r>
      <w:r w:rsidRPr="007253EB">
        <w:t>,</w:t>
      </w:r>
      <w:r w:rsidRPr="007253EB">
        <w:t>因而对它的研究是缺乏数字依据的。中国奥委会是在</w:t>
      </w:r>
      <w:r w:rsidRPr="007253EB">
        <w:t>1979</w:t>
      </w:r>
      <w:r w:rsidRPr="007253EB">
        <w:t>年国际奥委会合法席位得到恢复后</w:t>
      </w:r>
      <w:r w:rsidRPr="007253EB">
        <w:t xml:space="preserve">, </w:t>
      </w:r>
      <w:r w:rsidRPr="007253EB">
        <w:t>于</w:t>
      </w:r>
      <w:r w:rsidRPr="007253EB">
        <w:t>1980</w:t>
      </w:r>
      <w:r w:rsidRPr="007253EB">
        <w:t>年首次出席美国普莱西德湖第</w:t>
      </w:r>
      <w:r w:rsidRPr="007253EB">
        <w:t>13</w:t>
      </w:r>
      <w:r w:rsidRPr="007253EB">
        <w:t>届冬季奥运会</w:t>
      </w:r>
      <w:r w:rsidRPr="007253EB">
        <w:t>, 1984</w:t>
      </w:r>
      <w:r w:rsidRPr="007253EB">
        <w:t>年首次派代表团参加了美国洛杉矶第</w:t>
      </w:r>
      <w:r w:rsidRPr="007253EB">
        <w:t>23</w:t>
      </w:r>
      <w:r w:rsidRPr="007253EB">
        <w:t>届夏季奥运会</w:t>
      </w:r>
      <w:r w:rsidRPr="007253EB">
        <w:t xml:space="preserve">, </w:t>
      </w:r>
      <w:r w:rsidRPr="007253EB">
        <w:t>由此揭开了新中国征战奥运会的历史</w:t>
      </w:r>
      <w:r w:rsidRPr="007253EB">
        <w:t xml:space="preserve">, </w:t>
      </w:r>
      <w:r w:rsidRPr="007253EB">
        <w:t>也开始了中国体育科学研究领域奥林匹克研究的历史。</w:t>
      </w:r>
      <w:r w:rsidR="00127BA2">
        <w:rPr>
          <w:rFonts w:hint="eastAsia"/>
        </w:rPr>
        <w:t>近年来</w:t>
      </w:r>
      <w:r w:rsidR="00127BA2">
        <w:rPr>
          <w:rFonts w:hint="eastAsia"/>
        </w:rPr>
        <w:t>,</w:t>
      </w:r>
      <w:r w:rsidR="00127BA2">
        <w:rPr>
          <w:rFonts w:hint="eastAsia"/>
        </w:rPr>
        <w:t>奥运会奖牌预测不断升温</w:t>
      </w:r>
      <w:r w:rsidR="00127BA2">
        <w:rPr>
          <w:rFonts w:hint="eastAsia"/>
        </w:rPr>
        <w:t>,</w:t>
      </w:r>
      <w:r w:rsidR="00127BA2">
        <w:rPr>
          <w:rFonts w:hint="eastAsia"/>
        </w:rPr>
        <w:t>并在短时期内就有不同的学科领域提出了多种预测模型方法</w:t>
      </w:r>
      <w:r w:rsidR="00127BA2">
        <w:rPr>
          <w:rFonts w:hint="eastAsia"/>
        </w:rPr>
        <w:t>,</w:t>
      </w:r>
      <w:r w:rsidR="00127BA2">
        <w:rPr>
          <w:rFonts w:hint="eastAsia"/>
        </w:rPr>
        <w:t>其理论方法和预测模型在迅速地发展和完善。在国外迅速发展的背景下</w:t>
      </w:r>
      <w:r w:rsidR="00127BA2">
        <w:rPr>
          <w:rFonts w:hint="eastAsia"/>
        </w:rPr>
        <w:t>,</w:t>
      </w:r>
      <w:r w:rsidR="00127BA2">
        <w:rPr>
          <w:rFonts w:hint="eastAsia"/>
        </w:rPr>
        <w:t>国内的少数学者近两年来也极为关注预测方法的进展</w:t>
      </w:r>
      <w:r w:rsidR="00127BA2">
        <w:rPr>
          <w:rFonts w:hint="eastAsia"/>
        </w:rPr>
        <w:t>,</w:t>
      </w:r>
      <w:r w:rsidR="00127BA2">
        <w:rPr>
          <w:rFonts w:hint="eastAsia"/>
        </w:rPr>
        <w:t>并进行了尝试性实践。</w:t>
      </w:r>
    </w:p>
    <w:p w14:paraId="07CD2708" w14:textId="77777777" w:rsidR="00E51405" w:rsidRDefault="00E51405" w:rsidP="00E51405">
      <w:pPr>
        <w:pStyle w:val="a1"/>
      </w:pPr>
      <w:r>
        <w:rPr>
          <w:rFonts w:hint="eastAsia"/>
        </w:rPr>
        <w:t>当前，随着社会上博彩行业的发展，一些体育和娱乐赛事预测比赛结果的行为不断泛滥，我们暂且不论这种行业是否违法，至少这个行业的确带动了体育相关产业的发展，更重要的是带动数据挖掘技术在体育数据分析领域的发展。比赛预测的主要目的和作用包括两大方面：验证和发现对成绩有意义的影响因素；对赛事的结果进行预测。比赛预测不同于比赛现场数据挖掘技术，因为他们所利用的数据库是完全不同的，比赛预测也就是在比赛之前，利用以往的比赛或训练数据作为基础，从而判断获胜的概率，能解决</w:t>
      </w:r>
      <w:r>
        <w:rPr>
          <w:rFonts w:hint="eastAsia"/>
        </w:rPr>
        <w:lastRenderedPageBreak/>
        <w:t>参赛群体的多样性、多变性、影响因素的复杂性和预测的困难性等问题。该技术已经在彩票等体育产业领域广泛应用，但是其预测的准确性和稳定性很难得到控制，仅能作为一种参考。</w:t>
      </w:r>
    </w:p>
    <w:p w14:paraId="645F11FB" w14:textId="77777777" w:rsidR="00FA07FC" w:rsidRDefault="00FA07FC" w:rsidP="00FA07FC">
      <w:pPr>
        <w:pStyle w:val="a1"/>
        <w:ind w:firstLineChars="0" w:firstLine="0"/>
      </w:pPr>
    </w:p>
    <w:p w14:paraId="2E41AD3D" w14:textId="77777777" w:rsidR="00E51405" w:rsidRDefault="00E51405" w:rsidP="00FA07FC">
      <w:pPr>
        <w:pStyle w:val="a1"/>
        <w:ind w:firstLineChars="0" w:firstLine="0"/>
      </w:pPr>
      <w:r>
        <w:rPr>
          <w:rFonts w:hint="eastAsia"/>
        </w:rPr>
        <w:t>存在的问题：</w:t>
      </w:r>
    </w:p>
    <w:p w14:paraId="289FDBF2" w14:textId="77777777" w:rsidR="00E51405" w:rsidRDefault="00FA07FC" w:rsidP="00FA07FC">
      <w:pPr>
        <w:pStyle w:val="a1"/>
        <w:ind w:firstLineChars="0" w:firstLine="0"/>
      </w:pPr>
      <w:r>
        <w:rPr>
          <w:rFonts w:hint="eastAsia"/>
        </w:rPr>
        <w:t>（一）</w:t>
      </w:r>
      <w:r w:rsidR="00E51405" w:rsidRPr="00E51405">
        <w:rPr>
          <w:rFonts w:hint="eastAsia"/>
        </w:rPr>
        <w:t>理论研究不足</w:t>
      </w:r>
    </w:p>
    <w:p w14:paraId="17C5A424" w14:textId="77777777" w:rsidR="00E51405" w:rsidRDefault="00E51405" w:rsidP="00FA07FC">
      <w:pPr>
        <w:pStyle w:val="a1"/>
      </w:pPr>
      <w:r w:rsidRPr="00E51405">
        <w:rPr>
          <w:rFonts w:hint="eastAsia"/>
        </w:rPr>
        <w:t>目前数据挖掘理论相对来讲还比较抽象，特别是体育领域缺乏一些计算机专业人才，从而导致该领域的研究不够深入。通过纵向对比，我们发现其他学科领域数据挖掘技术的研究相对较多，这得益于他们对数据挖掘应用原理与技术的研究相对比较深入。国内</w:t>
      </w:r>
      <w:r>
        <w:rPr>
          <w:rFonts w:hint="eastAsia"/>
        </w:rPr>
        <w:t>外</w:t>
      </w:r>
      <w:r w:rsidRPr="00E51405">
        <w:rPr>
          <w:rFonts w:hint="eastAsia"/>
        </w:rPr>
        <w:t>虽有很多学者已投入该领域研究中，但至今未出现有影响力的挖掘模型，同时成果的数量与内容都反映出对体育数据挖掘的理解还停留在较浅层面。</w:t>
      </w:r>
    </w:p>
    <w:p w14:paraId="1436A8A9" w14:textId="77777777" w:rsidR="00FA07FC" w:rsidRDefault="00FA07FC" w:rsidP="00FA07FC">
      <w:pPr>
        <w:pStyle w:val="a1"/>
        <w:ind w:firstLineChars="0" w:firstLine="0"/>
      </w:pPr>
      <w:r>
        <w:rPr>
          <w:rFonts w:hint="eastAsia"/>
        </w:rPr>
        <w:t>（二）</w:t>
      </w:r>
      <w:r w:rsidRPr="00FA07FC">
        <w:rPr>
          <w:rFonts w:hint="eastAsia"/>
        </w:rPr>
        <w:t>结果有效性与确定性</w:t>
      </w:r>
    </w:p>
    <w:p w14:paraId="0FF11BFC" w14:textId="77777777" w:rsidR="00FA07FC" w:rsidRDefault="00FA07FC" w:rsidP="00FA07FC">
      <w:pPr>
        <w:pStyle w:val="a1"/>
      </w:pPr>
      <w:r w:rsidRPr="00FA07FC">
        <w:rPr>
          <w:rFonts w:hint="eastAsia"/>
        </w:rPr>
        <w:t>数据挖掘处理对象是海量样本，而且数据搜集、归类、整理、分析是一系列繁琐的过程，一旦一个环节出现错误将会影响预测效果，并且数据挖掘必须建立在海量样本的基础之上，只有提高数据分析量，才能提高结果的有效性与科学性。我们从大部分研究论文中发现，实际分析案例数据量小，且有些还是模拟数据，并非真实数据对小样本数据，寻找的规律或结果可能不具有统计显著意义，不能反映体育变化规律或结果的有效性。</w:t>
      </w:r>
    </w:p>
    <w:p w14:paraId="2FCB5C0E" w14:textId="77777777" w:rsidR="00FA07FC" w:rsidRDefault="00FA07FC" w:rsidP="00FA07FC">
      <w:pPr>
        <w:pStyle w:val="a1"/>
        <w:ind w:firstLineChars="0" w:firstLine="0"/>
      </w:pPr>
      <w:r>
        <w:rPr>
          <w:rFonts w:hint="eastAsia"/>
        </w:rPr>
        <w:t>（三）研究的手段和方法缺乏灵活性</w:t>
      </w:r>
    </w:p>
    <w:p w14:paraId="27973FD5" w14:textId="77777777" w:rsidR="00FA07FC" w:rsidRPr="00E51405" w:rsidRDefault="00FA07FC" w:rsidP="00FA07FC">
      <w:pPr>
        <w:pStyle w:val="a1"/>
      </w:pPr>
      <w:r>
        <w:rPr>
          <w:rFonts w:hint="eastAsia"/>
        </w:rPr>
        <w:t>目前数据挖掘技术在体育领域的运用还基本是依靠计算机领域的传统研究方法和手段，当研究者需要哪一部分数据和参考值，就会临时搜集部分数据库，根本不对数据库的信息进行有效分析，有些甚至不懂得哪些是重要因子，哪些数据具有对参考值比较高的响应率等，数据挖掘的方法和手段只是模仿和照搬。但事实上数据挖掘技术，是依靠多方面的数据资料库，来分析体育领域存在的问题和优势，进一步推进体育领域与计算机领域的交叉和融合，有利于产生更合理、更科学的研究手段和方法，对促进数据挖掘技术、体育技能的发展和普及具有重要意义。</w:t>
      </w:r>
    </w:p>
    <w:p w14:paraId="70789170" w14:textId="77777777" w:rsidR="00351B57" w:rsidRPr="00F24B40" w:rsidRDefault="00BC22B4" w:rsidP="00F24B40">
      <w:pPr>
        <w:pStyle w:val="2"/>
        <w:spacing w:before="312"/>
      </w:pPr>
      <w:r w:rsidRPr="00BC22B4">
        <w:rPr>
          <w:rFonts w:hint="eastAsia"/>
        </w:rPr>
        <w:t>发展趋势</w:t>
      </w:r>
    </w:p>
    <w:p w14:paraId="5C706554" w14:textId="77777777" w:rsidR="000D05BB" w:rsidRDefault="000D05BB" w:rsidP="000D05BB">
      <w:pPr>
        <w:pStyle w:val="a1"/>
      </w:pPr>
      <w:bookmarkStart w:id="5" w:name="_Toc105354212"/>
      <w:bookmarkStart w:id="6" w:name="_Toc158285598"/>
      <w:bookmarkEnd w:id="4"/>
      <w:r>
        <w:rPr>
          <w:rFonts w:hint="eastAsia"/>
        </w:rPr>
        <w:t>祝玮东在《当代体育研究中数据挖掘技术的应用》中认为，当今计算机的计算能力正日益提高，各领域业务复杂性也不断提升，数据的类型越来越多、越来越复杂。数据挖掘的服务内容是为体育科研人员提供有效的数据，如何提高服务质量，如何将有价值的知识资源提供给有需求的用户是我们研究的出发点。</w:t>
      </w:r>
    </w:p>
    <w:p w14:paraId="5EEC3A3B" w14:textId="77777777" w:rsidR="000F4D35" w:rsidRPr="000F4D35" w:rsidRDefault="000D05BB" w:rsidP="000D05BB">
      <w:pPr>
        <w:pStyle w:val="a1"/>
      </w:pPr>
      <w:r>
        <w:rPr>
          <w:rFonts w:hint="eastAsia"/>
        </w:rPr>
        <w:t>我国体育领域积累并不断扩充着大量的数据，我们的体育科研人员要充分重视这些数据的整理，建立有效的数据仓库和数据集，并运用数据挖掘进行分析，创造新的价值，</w:t>
      </w:r>
      <w:r>
        <w:rPr>
          <w:rFonts w:hint="eastAsia"/>
        </w:rPr>
        <w:lastRenderedPageBreak/>
        <w:t>这是体育科研人员今后运用数据挖掘技术的重要任务</w:t>
      </w:r>
      <w:r w:rsidR="00B55F61">
        <w:rPr>
          <w:rFonts w:hint="eastAsia"/>
        </w:rPr>
        <w:t>，这也为奥运比赛的全面发展提供了强有力的支持，通过数据</w:t>
      </w:r>
      <w:proofErr w:type="gramStart"/>
      <w:r w:rsidR="00B55F61">
        <w:rPr>
          <w:rFonts w:hint="eastAsia"/>
        </w:rPr>
        <w:t>挖掘让</w:t>
      </w:r>
      <w:proofErr w:type="gramEnd"/>
      <w:r w:rsidR="00B55F61">
        <w:rPr>
          <w:rFonts w:hint="eastAsia"/>
        </w:rPr>
        <w:t>奥运会这样的全球性赛事平台在全世界范围内</w:t>
      </w:r>
      <w:r w:rsidR="00C65EAF">
        <w:rPr>
          <w:rFonts w:hint="eastAsia"/>
        </w:rPr>
        <w:t>起到进一步的发展和引领作用。</w:t>
      </w:r>
    </w:p>
    <w:p w14:paraId="2782C6CC" w14:textId="77777777" w:rsidR="00BC22B4" w:rsidRDefault="00BC22B4" w:rsidP="00F041D3">
      <w:pPr>
        <w:pStyle w:val="1"/>
        <w:spacing w:before="312" w:after="312"/>
      </w:pPr>
      <w:r w:rsidRPr="00BC22B4">
        <w:rPr>
          <w:rFonts w:hint="eastAsia"/>
        </w:rPr>
        <w:t>文献</w:t>
      </w:r>
      <w:r w:rsidR="0060702C">
        <w:rPr>
          <w:rFonts w:hint="eastAsia"/>
        </w:rPr>
        <w:t>查阅、调研情况</w:t>
      </w:r>
    </w:p>
    <w:p w14:paraId="5F114006" w14:textId="77777777" w:rsidR="00D67630" w:rsidRPr="00F24B40" w:rsidRDefault="0060702C" w:rsidP="00F24B40">
      <w:pPr>
        <w:pStyle w:val="2"/>
        <w:spacing w:before="312"/>
      </w:pPr>
      <w:r>
        <w:rPr>
          <w:rFonts w:hint="eastAsia"/>
        </w:rPr>
        <w:t>文献综述</w:t>
      </w:r>
    </w:p>
    <w:p w14:paraId="33D1FDB2" w14:textId="77777777" w:rsidR="000F4D35" w:rsidRDefault="005D05CB" w:rsidP="000F4D35">
      <w:pPr>
        <w:pStyle w:val="a1"/>
      </w:pPr>
      <w:r w:rsidRPr="005D05CB">
        <w:rPr>
          <w:rFonts w:hint="eastAsia"/>
        </w:rPr>
        <w:t>自诞生之日起</w:t>
      </w:r>
      <w:r w:rsidRPr="005D05CB">
        <w:rPr>
          <w:rFonts w:hint="eastAsia"/>
        </w:rPr>
        <w:t>,</w:t>
      </w:r>
      <w:r w:rsidR="00C27F9F">
        <w:rPr>
          <w:rFonts w:hint="eastAsia"/>
        </w:rPr>
        <w:t>奥运会比赛中的各种数据成为了各界</w:t>
      </w:r>
      <w:r w:rsidR="008B316A">
        <w:rPr>
          <w:rFonts w:hint="eastAsia"/>
        </w:rPr>
        <w:t>专业人员</w:t>
      </w:r>
      <w:r w:rsidR="00C27F9F">
        <w:rPr>
          <w:rFonts w:hint="eastAsia"/>
        </w:rPr>
        <w:t>研究和探索的原因，而</w:t>
      </w:r>
      <w:r w:rsidRPr="005D05CB">
        <w:rPr>
          <w:rFonts w:hint="eastAsia"/>
        </w:rPr>
        <w:t>历届奥运会奖牌就</w:t>
      </w:r>
      <w:r w:rsidR="00C27F9F">
        <w:rPr>
          <w:rFonts w:hint="eastAsia"/>
        </w:rPr>
        <w:t>此</w:t>
      </w:r>
      <w:r w:rsidRPr="005D05CB">
        <w:rPr>
          <w:rFonts w:hint="eastAsia"/>
        </w:rPr>
        <w:t>作为</w:t>
      </w:r>
      <w:r w:rsidR="00C27F9F">
        <w:rPr>
          <w:rFonts w:hint="eastAsia"/>
        </w:rPr>
        <w:t>了</w:t>
      </w:r>
      <w:r w:rsidRPr="005D05CB">
        <w:rPr>
          <w:rFonts w:hint="eastAsia"/>
        </w:rPr>
        <w:t>专门的、系统的奖牌预测研究。艺术品被世人珍藏</w:t>
      </w:r>
      <w:r w:rsidRPr="005D05CB">
        <w:rPr>
          <w:rFonts w:hint="eastAsia"/>
        </w:rPr>
        <w:t>,</w:t>
      </w:r>
      <w:r w:rsidRPr="005D05CB">
        <w:rPr>
          <w:rFonts w:hint="eastAsia"/>
        </w:rPr>
        <w:t>凝结着奥林匹克精神与各民族风情特色。因此</w:t>
      </w:r>
      <w:r w:rsidRPr="005D05CB">
        <w:rPr>
          <w:rFonts w:hint="eastAsia"/>
        </w:rPr>
        <w:t>,</w:t>
      </w:r>
      <w:r w:rsidRPr="005D05CB">
        <w:rPr>
          <w:rFonts w:hint="eastAsia"/>
        </w:rPr>
        <w:t>对奥运会奖牌的预测也吸引了各界</w:t>
      </w:r>
      <w:r w:rsidR="008B316A">
        <w:rPr>
          <w:rFonts w:hint="eastAsia"/>
        </w:rPr>
        <w:t>学者。</w:t>
      </w:r>
    </w:p>
    <w:p w14:paraId="19FE7580" w14:textId="77777777" w:rsidR="00E247E1" w:rsidRDefault="00E247E1" w:rsidP="00921BC0">
      <w:pPr>
        <w:pStyle w:val="a1"/>
      </w:pPr>
      <w:r w:rsidRPr="00E247E1">
        <w:rPr>
          <w:rFonts w:hint="eastAsia"/>
        </w:rPr>
        <w:t>第二次世界大战结束后</w:t>
      </w:r>
      <w:r w:rsidRPr="00E247E1">
        <w:rPr>
          <w:rFonts w:hint="eastAsia"/>
        </w:rPr>
        <w:t>,</w:t>
      </w:r>
      <w:r w:rsidRPr="00E247E1">
        <w:rPr>
          <w:rFonts w:hint="eastAsia"/>
        </w:rPr>
        <w:t>一些社会学家和经济学家从社会学与经济学角度预测分析了影响国家获奥运会的奖</w:t>
      </w:r>
      <w:r>
        <w:rPr>
          <w:rFonts w:hint="eastAsia"/>
        </w:rPr>
        <w:t>牌数。较早关于这方面的研究成果有</w:t>
      </w:r>
      <w:r>
        <w:rPr>
          <w:rFonts w:hint="eastAsia"/>
        </w:rPr>
        <w:t>Ball(1972)</w:t>
      </w:r>
      <w:r>
        <w:rPr>
          <w:rFonts w:hint="eastAsia"/>
        </w:rPr>
        <w:t>、</w:t>
      </w:r>
      <w:r w:rsidR="000622DA">
        <w:t>Grimes AR</w:t>
      </w:r>
      <w:r>
        <w:rPr>
          <w:rFonts w:hint="eastAsia"/>
        </w:rPr>
        <w:t>等人</w:t>
      </w:r>
      <w:r>
        <w:rPr>
          <w:rFonts w:hint="eastAsia"/>
        </w:rPr>
        <w:t>(1974)</w:t>
      </w:r>
      <w:r>
        <w:rPr>
          <w:rFonts w:hint="eastAsia"/>
        </w:rPr>
        <w:t>和</w:t>
      </w:r>
      <w:r>
        <w:rPr>
          <w:rFonts w:hint="eastAsia"/>
        </w:rPr>
        <w:t>LevineN(1974)</w:t>
      </w:r>
      <w:r>
        <w:rPr>
          <w:rFonts w:hint="eastAsia"/>
        </w:rPr>
        <w:t>。一个有趣的现象是</w:t>
      </w:r>
      <w:r>
        <w:rPr>
          <w:rFonts w:hint="eastAsia"/>
        </w:rPr>
        <w:t>,</w:t>
      </w:r>
      <w:r>
        <w:rPr>
          <w:rFonts w:hint="eastAsia"/>
        </w:rPr>
        <w:t>近</w:t>
      </w:r>
      <w:r>
        <w:rPr>
          <w:rFonts w:hint="eastAsia"/>
        </w:rPr>
        <w:t>30</w:t>
      </w:r>
      <w:r>
        <w:rPr>
          <w:rFonts w:hint="eastAsia"/>
        </w:rPr>
        <w:t>年后关于这方面的理论研究才重新被人们所关注。</w:t>
      </w:r>
      <w:r>
        <w:rPr>
          <w:rFonts w:hint="eastAsia"/>
        </w:rPr>
        <w:t>Shughart</w:t>
      </w:r>
      <w:r>
        <w:rPr>
          <w:rFonts w:hint="eastAsia"/>
        </w:rPr>
        <w:t>等人</w:t>
      </w:r>
      <w:r>
        <w:rPr>
          <w:rFonts w:hint="eastAsia"/>
        </w:rPr>
        <w:t>(1993)</w:t>
      </w:r>
      <w:r>
        <w:rPr>
          <w:rFonts w:hint="eastAsia"/>
        </w:rPr>
        <w:t>首次重新利用过渡型经济方法预测分析了世界各国在奥运会上取得的成绩。</w:t>
      </w:r>
      <w:r>
        <w:rPr>
          <w:rFonts w:hint="eastAsia"/>
        </w:rPr>
        <w:t>Johnson</w:t>
      </w:r>
      <w:r>
        <w:rPr>
          <w:rFonts w:hint="eastAsia"/>
        </w:rPr>
        <w:t>和</w:t>
      </w:r>
      <w:r>
        <w:rPr>
          <w:rFonts w:hint="eastAsia"/>
        </w:rPr>
        <w:t>Ali(2000)</w:t>
      </w:r>
      <w:r>
        <w:rPr>
          <w:rFonts w:hint="eastAsia"/>
        </w:rPr>
        <w:t>与</w:t>
      </w:r>
      <w:r>
        <w:rPr>
          <w:rFonts w:hint="eastAsia"/>
        </w:rPr>
        <w:t>Bernard</w:t>
      </w:r>
      <w:r>
        <w:rPr>
          <w:rFonts w:hint="eastAsia"/>
        </w:rPr>
        <w:t>和</w:t>
      </w:r>
      <w:r>
        <w:rPr>
          <w:rFonts w:hint="eastAsia"/>
        </w:rPr>
        <w:t>Busse(2000)</w:t>
      </w:r>
      <w:r>
        <w:rPr>
          <w:rFonts w:hint="eastAsia"/>
        </w:rPr>
        <w:t>重新将人们的目光聚集到该研究上</w:t>
      </w:r>
      <w:r>
        <w:rPr>
          <w:rFonts w:hint="eastAsia"/>
        </w:rPr>
        <w:t>,</w:t>
      </w:r>
      <w:r>
        <w:rPr>
          <w:rFonts w:hint="eastAsia"/>
        </w:rPr>
        <w:t>人们才开始对奥运会进行专门的、系统的奖牌预测研究。</w:t>
      </w:r>
    </w:p>
    <w:p w14:paraId="51EE6F30" w14:textId="77777777" w:rsidR="006F425B" w:rsidRDefault="00293428" w:rsidP="00921BC0">
      <w:pPr>
        <w:pStyle w:val="a1"/>
      </w:pPr>
      <w:r>
        <w:rPr>
          <w:rFonts w:hint="eastAsia"/>
        </w:rPr>
        <w:t>李响（</w:t>
      </w:r>
      <w:r>
        <w:rPr>
          <w:rFonts w:hint="eastAsia"/>
        </w:rPr>
        <w:t>2018</w:t>
      </w:r>
      <w:r>
        <w:rPr>
          <w:rFonts w:hint="eastAsia"/>
        </w:rPr>
        <w:t>）</w:t>
      </w:r>
      <w:r w:rsidRPr="00293428">
        <w:t>从奥运会历史数据中发现时序关联</w:t>
      </w:r>
      <w:r w:rsidRPr="00293428">
        <w:t>,</w:t>
      </w:r>
      <w:r w:rsidRPr="006F425B">
        <w:t>,</w:t>
      </w:r>
      <w:r w:rsidRPr="00293428">
        <w:t>建立预测模型具有深远意义</w:t>
      </w:r>
      <w:r>
        <w:rPr>
          <w:rFonts w:hint="eastAsia"/>
        </w:rPr>
        <w:t>。</w:t>
      </w:r>
      <w:r w:rsidR="006F425B">
        <w:t>以</w:t>
      </w:r>
      <w:r w:rsidR="006F425B">
        <w:rPr>
          <w:rFonts w:hint="eastAsia"/>
        </w:rPr>
        <w:t>法</w:t>
      </w:r>
    </w:p>
    <w:p w14:paraId="432C6D6A" w14:textId="77777777" w:rsidR="00293428" w:rsidRDefault="00293428" w:rsidP="006F425B">
      <w:pPr>
        <w:pStyle w:val="a1"/>
        <w:ind w:firstLineChars="0" w:firstLine="0"/>
      </w:pPr>
      <w:r w:rsidRPr="00293428">
        <w:t>国历届奥运会奖牌数作为实验数据</w:t>
      </w:r>
      <w:r w:rsidRPr="00293428">
        <w:t>,</w:t>
      </w:r>
      <w:r w:rsidRPr="00293428">
        <w:t>在</w:t>
      </w:r>
      <w:r w:rsidRPr="00293428">
        <w:t>R</w:t>
      </w:r>
      <w:r w:rsidRPr="00293428">
        <w:t>语言下实现了时间序列模型的建立、检验并预测出法国下届奥赛的奖牌数</w:t>
      </w:r>
      <w:r>
        <w:rPr>
          <w:rFonts w:hint="eastAsia"/>
        </w:rPr>
        <w:t>。从中也可以看出</w:t>
      </w:r>
      <w:r w:rsidRPr="00293428">
        <w:t>时间序列分析应用于奥运会成绩的挖掘具有一定的科学性</w:t>
      </w:r>
      <w:r>
        <w:rPr>
          <w:rFonts w:hint="eastAsia"/>
        </w:rPr>
        <w:t>，对于奥运比赛的数据挖掘应该全面考虑相关因素，采用多种方法进行挖掘和分析。</w:t>
      </w:r>
    </w:p>
    <w:p w14:paraId="1A6E4158" w14:textId="77777777" w:rsidR="00DF39D7" w:rsidRDefault="00E7108D" w:rsidP="00DF39D7">
      <w:pPr>
        <w:pStyle w:val="a1"/>
      </w:pPr>
      <w:r>
        <w:rPr>
          <w:rFonts w:hint="eastAsia"/>
        </w:rPr>
        <w:t>杨华磊、周晓波（</w:t>
      </w:r>
      <w:r>
        <w:rPr>
          <w:rFonts w:hint="eastAsia"/>
        </w:rPr>
        <w:t>2012</w:t>
      </w:r>
      <w:r>
        <w:rPr>
          <w:rFonts w:hint="eastAsia"/>
        </w:rPr>
        <w:t>）以数据挖掘的视角研究了奥运会数据背后</w:t>
      </w:r>
      <w:r w:rsidR="00346714">
        <w:rPr>
          <w:rFonts w:hint="eastAsia"/>
        </w:rPr>
        <w:t>所凸显的唯</w:t>
      </w:r>
      <w:proofErr w:type="gramStart"/>
      <w:r w:rsidR="00346714">
        <w:rPr>
          <w:rFonts w:hint="eastAsia"/>
        </w:rPr>
        <w:t>象</w:t>
      </w:r>
      <w:proofErr w:type="gramEnd"/>
      <w:r w:rsidR="00346714">
        <w:rPr>
          <w:rFonts w:hint="eastAsia"/>
        </w:rPr>
        <w:t>法则，分析奥运奖牌数的分布情况以及其中蕴含的普适性法则。</w:t>
      </w:r>
    </w:p>
    <w:p w14:paraId="12CD8B89" w14:textId="77777777" w:rsidR="00DF39D7" w:rsidRDefault="00DF39D7" w:rsidP="00DF39D7">
      <w:pPr>
        <w:pStyle w:val="a1"/>
      </w:pPr>
      <w:r w:rsidRPr="00DF39D7">
        <w:rPr>
          <w:rFonts w:hint="eastAsia"/>
        </w:rPr>
        <w:t>杨秉龙</w:t>
      </w:r>
      <w:r>
        <w:rPr>
          <w:rFonts w:hint="eastAsia"/>
        </w:rPr>
        <w:t>（</w:t>
      </w:r>
      <w:r>
        <w:rPr>
          <w:rFonts w:hint="eastAsia"/>
        </w:rPr>
        <w:t>2010</w:t>
      </w:r>
      <w:r>
        <w:rPr>
          <w:rFonts w:hint="eastAsia"/>
        </w:rPr>
        <w:t>）</w:t>
      </w:r>
      <w:r w:rsidRPr="00DF39D7">
        <w:t>总结</w:t>
      </w:r>
      <w:r>
        <w:rPr>
          <w:rFonts w:hint="eastAsia"/>
        </w:rPr>
        <w:t>了</w:t>
      </w:r>
      <w:r w:rsidRPr="00DF39D7">
        <w:t>奥运会上我国运动员所获奖牌的历史经验</w:t>
      </w:r>
      <w:r w:rsidRPr="00DF39D7">
        <w:t xml:space="preserve">, </w:t>
      </w:r>
      <w:r w:rsidRPr="00DF39D7">
        <w:t>深入探讨所获奥运会奖牌的内在规律</w:t>
      </w:r>
      <w:r w:rsidRPr="00DF39D7">
        <w:t xml:space="preserve">, </w:t>
      </w:r>
      <w:r w:rsidRPr="00DF39D7">
        <w:t>对我国今后制定和实施奥运战略具有重要的意义与价值</w:t>
      </w:r>
      <w:r>
        <w:rPr>
          <w:rFonts w:hint="eastAsia"/>
        </w:rPr>
        <w:t>。</w:t>
      </w:r>
      <w:r w:rsidRPr="00DF39D7">
        <w:t>采用文献资料法、数理统计法和逻辑分析法</w:t>
      </w:r>
      <w:r w:rsidRPr="00DF39D7">
        <w:t xml:space="preserve">, </w:t>
      </w:r>
      <w:r w:rsidRPr="00DF39D7">
        <w:t>对中国获得的奥运会金牌、奖牌状况进行统计分析</w:t>
      </w:r>
      <w:r w:rsidRPr="00DF39D7">
        <w:t xml:space="preserve">, </w:t>
      </w:r>
      <w:r w:rsidRPr="00DF39D7">
        <w:t>归纳总结获得金牌、奖牌的特征</w:t>
      </w:r>
      <w:r w:rsidRPr="00DF39D7">
        <w:t xml:space="preserve">, </w:t>
      </w:r>
      <w:r w:rsidRPr="00DF39D7">
        <w:t>并对特征进行分析研究</w:t>
      </w:r>
      <w:r>
        <w:rPr>
          <w:rFonts w:hint="eastAsia"/>
        </w:rPr>
        <w:t>。</w:t>
      </w:r>
    </w:p>
    <w:p w14:paraId="726ED3F1" w14:textId="77777777" w:rsidR="00346714" w:rsidRDefault="006A2753" w:rsidP="006A2753">
      <w:pPr>
        <w:pStyle w:val="a1"/>
      </w:pPr>
      <w:r>
        <w:rPr>
          <w:rFonts w:hint="eastAsia"/>
        </w:rPr>
        <w:t>刘龙祥（</w:t>
      </w:r>
      <w:r>
        <w:rPr>
          <w:rFonts w:hint="eastAsia"/>
        </w:rPr>
        <w:t>2018</w:t>
      </w:r>
      <w:r>
        <w:rPr>
          <w:rFonts w:hint="eastAsia"/>
        </w:rPr>
        <w:t>）</w:t>
      </w:r>
      <w:r w:rsidRPr="006A2753">
        <w:t>利用自回归分析和</w:t>
      </w:r>
      <w:r w:rsidRPr="006A2753">
        <w:t>ARIMA</w:t>
      </w:r>
      <w:r w:rsidRPr="006A2753">
        <w:t>（</w:t>
      </w:r>
      <w:r w:rsidRPr="006A2753">
        <w:t>1,1</w:t>
      </w:r>
      <w:r w:rsidRPr="006A2753">
        <w:t>）模型进行了预测分析</w:t>
      </w:r>
      <w:r>
        <w:rPr>
          <w:rFonts w:hint="eastAsia"/>
        </w:rPr>
        <w:t>，</w:t>
      </w:r>
      <w:r w:rsidRPr="006A2753">
        <w:t>对</w:t>
      </w:r>
      <w:r w:rsidRPr="006A2753">
        <w:t>2020</w:t>
      </w:r>
      <w:r w:rsidRPr="006A2753">
        <w:t>年各国奥运会金牌数进行预测</w:t>
      </w:r>
      <w:r w:rsidRPr="006A2753">
        <w:t>,</w:t>
      </w:r>
      <w:r w:rsidRPr="006A2753">
        <w:t>最终对</w:t>
      </w:r>
      <w:r w:rsidRPr="006A2753">
        <w:t>2020</w:t>
      </w:r>
      <w:r w:rsidRPr="006A2753">
        <w:t>年奥运会金牌榜前十名进行了预测</w:t>
      </w:r>
      <w:r>
        <w:rPr>
          <w:rFonts w:hint="eastAsia"/>
        </w:rPr>
        <w:t>。研究了</w:t>
      </w:r>
      <w:r w:rsidRPr="006A2753">
        <w:t>各国在奥运中获得的金牌数的时序关系</w:t>
      </w:r>
      <w:r>
        <w:rPr>
          <w:rFonts w:hint="eastAsia"/>
        </w:rPr>
        <w:t>，</w:t>
      </w:r>
      <w:r w:rsidR="00961B11" w:rsidRPr="00961B11">
        <w:rPr>
          <w:rFonts w:hint="eastAsia"/>
        </w:rPr>
        <w:t>采用自回归滑动平均模型</w:t>
      </w:r>
      <w:r w:rsidR="00961B11">
        <w:rPr>
          <w:rFonts w:hint="eastAsia"/>
        </w:rPr>
        <w:t>，</w:t>
      </w:r>
      <w:r w:rsidRPr="006A2753">
        <w:t>以</w:t>
      </w:r>
      <w:r w:rsidRPr="006A2753">
        <w:t>1996</w:t>
      </w:r>
      <w:r w:rsidRPr="006A2753">
        <w:t>年</w:t>
      </w:r>
      <w:r w:rsidRPr="006A2753">
        <w:t>—2008</w:t>
      </w:r>
      <w:r>
        <w:t>年的奥运会成绩作为训练集</w:t>
      </w:r>
      <w:r>
        <w:rPr>
          <w:rFonts w:hint="eastAsia"/>
        </w:rPr>
        <w:t>，</w:t>
      </w:r>
      <w:r w:rsidRPr="006A2753">
        <w:t>以</w:t>
      </w:r>
      <w:r w:rsidRPr="006A2753">
        <w:t>2012</w:t>
      </w:r>
      <w:r w:rsidRPr="006A2753">
        <w:t>和</w:t>
      </w:r>
      <w:r w:rsidRPr="006A2753">
        <w:t>2016</w:t>
      </w:r>
      <w:r w:rsidRPr="006A2753">
        <w:t>年作为预测集</w:t>
      </w:r>
      <w:r>
        <w:rPr>
          <w:rFonts w:hint="eastAsia"/>
        </w:rPr>
        <w:t>。</w:t>
      </w:r>
    </w:p>
    <w:p w14:paraId="20C5C834" w14:textId="77777777" w:rsidR="00961B11" w:rsidRPr="000F4D35" w:rsidRDefault="00961B11" w:rsidP="006A2753">
      <w:pPr>
        <w:pStyle w:val="a1"/>
      </w:pPr>
      <w:r>
        <w:rPr>
          <w:rFonts w:hint="eastAsia"/>
        </w:rPr>
        <w:t>根据所描述的研究文献来看，对于奥运会比赛的数据挖掘大多都以奥运奖牌数、奥运历史数据的挖掘为主，主要分析奖牌数分布情况的特征和关联因素。</w:t>
      </w:r>
      <w:r w:rsidR="00CC119F">
        <w:rPr>
          <w:rFonts w:hint="eastAsia"/>
        </w:rPr>
        <w:t>普遍都采用了</w:t>
      </w:r>
      <w:r>
        <w:rPr>
          <w:rFonts w:hint="eastAsia"/>
        </w:rPr>
        <w:t>时间序列</w:t>
      </w:r>
      <w:r w:rsidR="00933F7A">
        <w:rPr>
          <w:rFonts w:hint="eastAsia"/>
        </w:rPr>
        <w:t>预测分析和多元线性回归预测分析两种不同的方法对奥运会比赛的奖牌数进行了</w:t>
      </w:r>
      <w:r w:rsidR="00933F7A">
        <w:rPr>
          <w:rFonts w:hint="eastAsia"/>
        </w:rPr>
        <w:lastRenderedPageBreak/>
        <w:t>预测。</w:t>
      </w:r>
    </w:p>
    <w:p w14:paraId="5E9E2BE9" w14:textId="77777777" w:rsidR="00351B57" w:rsidRPr="00F24B40" w:rsidRDefault="0060702C" w:rsidP="00F24B40">
      <w:pPr>
        <w:pStyle w:val="2"/>
        <w:spacing w:before="312"/>
      </w:pPr>
      <w:r>
        <w:rPr>
          <w:rFonts w:hint="eastAsia"/>
        </w:rPr>
        <w:t>调研情况</w:t>
      </w:r>
    </w:p>
    <w:p w14:paraId="75076C3F" w14:textId="77777777" w:rsidR="00B324BE" w:rsidRDefault="00921BC0" w:rsidP="000F4D35">
      <w:pPr>
        <w:pStyle w:val="a1"/>
      </w:pPr>
      <w:r>
        <w:rPr>
          <w:rFonts w:hint="eastAsia"/>
        </w:rPr>
        <w:t>从</w:t>
      </w:r>
      <w:r w:rsidR="00CC119F">
        <w:rPr>
          <w:rFonts w:hint="eastAsia"/>
        </w:rPr>
        <w:t>国际</w:t>
      </w:r>
      <w:proofErr w:type="gramStart"/>
      <w:r w:rsidR="00CC119F">
        <w:rPr>
          <w:rFonts w:hint="eastAsia"/>
        </w:rPr>
        <w:t>奥委会官网和</w:t>
      </w:r>
      <w:proofErr w:type="gramEnd"/>
      <w:r w:rsidR="00CC119F">
        <w:rPr>
          <w:rFonts w:hint="eastAsia"/>
        </w:rPr>
        <w:t>中国奥委会官网</w:t>
      </w:r>
      <w:r>
        <w:rPr>
          <w:rFonts w:hint="eastAsia"/>
        </w:rPr>
        <w:t>上查找关于奥运会比赛的</w:t>
      </w:r>
      <w:r w:rsidR="006B1AE5">
        <w:rPr>
          <w:rFonts w:hint="eastAsia"/>
        </w:rPr>
        <w:t>介</w:t>
      </w:r>
      <w:r w:rsidR="00CC119F">
        <w:rPr>
          <w:rFonts w:hint="eastAsia"/>
        </w:rPr>
        <w:t>绍、历史背景、项目组</w:t>
      </w:r>
      <w:r w:rsidR="00DE2AB1">
        <w:rPr>
          <w:rFonts w:hint="eastAsia"/>
        </w:rPr>
        <w:t>成、参赛人数、奖牌分布状况等</w:t>
      </w:r>
      <w:r w:rsidR="00CC119F">
        <w:rPr>
          <w:rFonts w:hint="eastAsia"/>
        </w:rPr>
        <w:t>相关的信息数据以及中国队在奥运比赛上的表现和获奖情况。</w:t>
      </w:r>
      <w:r w:rsidR="0073455B">
        <w:rPr>
          <w:rFonts w:hint="eastAsia"/>
        </w:rPr>
        <w:t>进入</w:t>
      </w:r>
      <w:r w:rsidR="0073455B">
        <w:rPr>
          <w:rFonts w:hint="eastAsia"/>
        </w:rPr>
        <w:t>Kaggle</w:t>
      </w:r>
      <w:r w:rsidR="0073455B">
        <w:rPr>
          <w:rFonts w:hint="eastAsia"/>
        </w:rPr>
        <w:t>网站，对奥运比赛的相关数据进行更加深入的调查和研究。</w:t>
      </w:r>
    </w:p>
    <w:p w14:paraId="38D0AE97" w14:textId="77777777" w:rsidR="000F4D35" w:rsidRDefault="0073455B" w:rsidP="000F4D35">
      <w:pPr>
        <w:pStyle w:val="a1"/>
      </w:pPr>
      <w:r>
        <w:rPr>
          <w:rFonts w:hint="eastAsia"/>
        </w:rPr>
        <w:t>与此同时，</w:t>
      </w:r>
      <w:r w:rsidR="00B324BE">
        <w:rPr>
          <w:rFonts w:hint="eastAsia"/>
        </w:rPr>
        <w:t>通过参考相关网站和国内外的文献资料</w:t>
      </w:r>
      <w:r>
        <w:rPr>
          <w:rFonts w:hint="eastAsia"/>
        </w:rPr>
        <w:t>对基于</w:t>
      </w:r>
      <w:r>
        <w:rPr>
          <w:rFonts w:hint="eastAsia"/>
        </w:rPr>
        <w:t>python</w:t>
      </w:r>
      <w:r>
        <w:rPr>
          <w:rFonts w:hint="eastAsia"/>
        </w:rPr>
        <w:t>的数据挖掘技术进行了研究，了解如何用</w:t>
      </w:r>
      <w:r>
        <w:rPr>
          <w:rFonts w:hint="eastAsia"/>
        </w:rPr>
        <w:t>python</w:t>
      </w:r>
      <w:r>
        <w:rPr>
          <w:rFonts w:hint="eastAsia"/>
        </w:rPr>
        <w:t>进行数据挖掘，有何注意事项。</w:t>
      </w:r>
      <w:r w:rsidR="00B324BE">
        <w:rPr>
          <w:rFonts w:hint="eastAsia"/>
        </w:rPr>
        <w:t>初步</w:t>
      </w:r>
      <w:r>
        <w:rPr>
          <w:rFonts w:hint="eastAsia"/>
        </w:rPr>
        <w:t>了解和学习</w:t>
      </w:r>
      <w:r w:rsidR="00B324BE">
        <w:rPr>
          <w:rFonts w:hint="eastAsia"/>
        </w:rPr>
        <w:t>了可视化数据的分析方法以及时间序列预测法的基本步骤和特征。</w:t>
      </w:r>
    </w:p>
    <w:p w14:paraId="38C69A84" w14:textId="77777777" w:rsidR="00B324BE" w:rsidRPr="000F4D35" w:rsidRDefault="00B324BE" w:rsidP="000F4D35">
      <w:pPr>
        <w:pStyle w:val="a1"/>
      </w:pPr>
      <w:r>
        <w:rPr>
          <w:rFonts w:hint="eastAsia"/>
        </w:rPr>
        <w:t>目前，已对研究所需的各种数据和概念有了一定的了解，研究方向和思路初步定型，但具体方法的</w:t>
      </w:r>
      <w:proofErr w:type="gramStart"/>
      <w:r w:rsidR="00907606">
        <w:rPr>
          <w:rFonts w:hint="eastAsia"/>
        </w:rPr>
        <w:t>使用</w:t>
      </w:r>
      <w:r>
        <w:rPr>
          <w:rFonts w:hint="eastAsia"/>
        </w:rPr>
        <w:t>仍</w:t>
      </w:r>
      <w:proofErr w:type="gramEnd"/>
      <w:r>
        <w:rPr>
          <w:rFonts w:hint="eastAsia"/>
        </w:rPr>
        <w:t>没有得到完善</w:t>
      </w:r>
      <w:r w:rsidR="00B406E7">
        <w:rPr>
          <w:rFonts w:hint="eastAsia"/>
        </w:rPr>
        <w:t>，对于可视化数据的呈现方式</w:t>
      </w:r>
      <w:r w:rsidR="00217633">
        <w:rPr>
          <w:rFonts w:hint="eastAsia"/>
        </w:rPr>
        <w:t>以及如何通过</w:t>
      </w:r>
      <w:r w:rsidR="00217633">
        <w:rPr>
          <w:rFonts w:hint="eastAsia"/>
        </w:rPr>
        <w:t>python</w:t>
      </w:r>
      <w:r w:rsidR="00217633">
        <w:rPr>
          <w:rFonts w:hint="eastAsia"/>
        </w:rPr>
        <w:t>实现</w:t>
      </w:r>
      <w:r w:rsidR="00443FC1">
        <w:rPr>
          <w:rFonts w:hint="eastAsia"/>
        </w:rPr>
        <w:t>有些许理解不足</w:t>
      </w:r>
      <w:r w:rsidR="00B406E7">
        <w:rPr>
          <w:rFonts w:hint="eastAsia"/>
        </w:rPr>
        <w:t>有待日后进一步研究和优化</w:t>
      </w:r>
      <w:r w:rsidR="00443FC1">
        <w:rPr>
          <w:rFonts w:hint="eastAsia"/>
        </w:rPr>
        <w:t>，而对于</w:t>
      </w:r>
      <w:r w:rsidR="00761209">
        <w:rPr>
          <w:rFonts w:hint="eastAsia"/>
        </w:rPr>
        <w:t>时间序列预测法中模型的建立以及深入计算仍有欠缺之处</w:t>
      </w:r>
      <w:r>
        <w:rPr>
          <w:rFonts w:hint="eastAsia"/>
        </w:rPr>
        <w:t>。</w:t>
      </w:r>
    </w:p>
    <w:p w14:paraId="3622949E" w14:textId="77777777" w:rsidR="002850C7" w:rsidRPr="009B103D" w:rsidRDefault="00992E6F" w:rsidP="00F041D3">
      <w:pPr>
        <w:pStyle w:val="1"/>
        <w:spacing w:before="312" w:after="312"/>
      </w:pPr>
      <w:r w:rsidRPr="00992E6F">
        <w:rPr>
          <w:rFonts w:hint="eastAsia"/>
        </w:rPr>
        <w:t>本课题的基本内容</w:t>
      </w:r>
      <w:bookmarkEnd w:id="5"/>
      <w:bookmarkEnd w:id="6"/>
      <w:r w:rsidR="0060702C">
        <w:rPr>
          <w:rFonts w:hint="eastAsia"/>
        </w:rPr>
        <w:t>、</w:t>
      </w:r>
      <w:r w:rsidR="0060702C">
        <w:t>重点</w:t>
      </w:r>
      <w:r w:rsidR="0060702C">
        <w:rPr>
          <w:rFonts w:hint="eastAsia"/>
        </w:rPr>
        <w:t>、</w:t>
      </w:r>
      <w:r w:rsidR="0060702C">
        <w:t>难点</w:t>
      </w:r>
    </w:p>
    <w:p w14:paraId="67AC42FE" w14:textId="77777777" w:rsidR="00EF7ADA" w:rsidRDefault="00EF7ADA" w:rsidP="005D5B6C">
      <w:pPr>
        <w:pStyle w:val="2"/>
        <w:spacing w:before="312"/>
      </w:pPr>
      <w:bookmarkStart w:id="7" w:name="_Toc158285600"/>
      <w:bookmarkStart w:id="8" w:name="_Toc105354213"/>
      <w:r w:rsidRPr="00BC22B4">
        <w:rPr>
          <w:rFonts w:hint="eastAsia"/>
        </w:rPr>
        <w:t>本课题的基本内容</w:t>
      </w:r>
    </w:p>
    <w:p w14:paraId="5693030F" w14:textId="77777777" w:rsidR="00EF7ADA" w:rsidRDefault="00EF7ADA" w:rsidP="004E553B">
      <w:pPr>
        <w:pStyle w:val="a1"/>
        <w:numPr>
          <w:ilvl w:val="0"/>
          <w:numId w:val="19"/>
        </w:numPr>
        <w:ind w:left="720" w:hangingChars="300" w:hanging="720"/>
      </w:pPr>
      <w:bookmarkStart w:id="9" w:name="_Toc158285604"/>
      <w:bookmarkStart w:id="10" w:name="_Toc158285602"/>
      <w:bookmarkEnd w:id="7"/>
      <w:r>
        <w:rPr>
          <w:rFonts w:hint="eastAsia"/>
        </w:rPr>
        <w:t>通过</w:t>
      </w:r>
      <w:r>
        <w:rPr>
          <w:rFonts w:hint="eastAsia"/>
        </w:rPr>
        <w:t>python</w:t>
      </w:r>
      <w:proofErr w:type="gramStart"/>
      <w:r w:rsidR="00C07198">
        <w:rPr>
          <w:rFonts w:hint="eastAsia"/>
        </w:rPr>
        <w:t>爬取国际奥委会</w:t>
      </w:r>
      <w:r>
        <w:rPr>
          <w:rFonts w:hint="eastAsia"/>
        </w:rPr>
        <w:t>官网</w:t>
      </w:r>
      <w:proofErr w:type="gramEnd"/>
      <w:r w:rsidR="00C07198">
        <w:rPr>
          <w:rFonts w:hint="eastAsia"/>
        </w:rPr>
        <w:t>以及其他各大网站关于奥运比赛</w:t>
      </w:r>
      <w:r>
        <w:rPr>
          <w:rFonts w:hint="eastAsia"/>
        </w:rPr>
        <w:t>的</w:t>
      </w:r>
      <w:r w:rsidR="00C07198">
        <w:rPr>
          <w:rFonts w:hint="eastAsia"/>
        </w:rPr>
        <w:t>相关</w:t>
      </w:r>
      <w:r>
        <w:rPr>
          <w:rFonts w:hint="eastAsia"/>
        </w:rPr>
        <w:t>数据</w:t>
      </w:r>
      <w:r w:rsidR="00681A70">
        <w:rPr>
          <w:rFonts w:hint="eastAsia"/>
        </w:rPr>
        <w:t>，</w:t>
      </w:r>
      <w:r w:rsidR="008E5140">
        <w:rPr>
          <w:rFonts w:hint="eastAsia"/>
        </w:rPr>
        <w:t>导入</w:t>
      </w:r>
      <w:r w:rsidR="008E5140">
        <w:rPr>
          <w:rFonts w:hint="eastAsia"/>
        </w:rPr>
        <w:t>Kaggle</w:t>
      </w:r>
      <w:r w:rsidR="008E5140">
        <w:rPr>
          <w:rFonts w:hint="eastAsia"/>
        </w:rPr>
        <w:t>网站上的数据。</w:t>
      </w:r>
      <w:r w:rsidR="004E553B">
        <w:rPr>
          <w:rFonts w:hint="eastAsia"/>
        </w:rPr>
        <w:t>数据包括从</w:t>
      </w:r>
      <w:r w:rsidR="004E553B">
        <w:rPr>
          <w:rFonts w:hint="eastAsia"/>
        </w:rPr>
        <w:t>1896</w:t>
      </w:r>
      <w:r w:rsidR="004E553B">
        <w:rPr>
          <w:rFonts w:hint="eastAsia"/>
        </w:rPr>
        <w:t>年奥运会到</w:t>
      </w:r>
      <w:r w:rsidR="004E553B">
        <w:rPr>
          <w:rFonts w:hint="eastAsia"/>
        </w:rPr>
        <w:t>2020</w:t>
      </w:r>
      <w:r w:rsidR="004E553B">
        <w:rPr>
          <w:rFonts w:hint="eastAsia"/>
        </w:rPr>
        <w:t>年奥运会</w:t>
      </w:r>
      <w:r w:rsidR="00D423F2">
        <w:rPr>
          <w:rFonts w:hint="eastAsia"/>
        </w:rPr>
        <w:t>（夏季奥运会和冬季奥运会）</w:t>
      </w:r>
      <w:r w:rsidR="004E553B">
        <w:rPr>
          <w:rFonts w:hint="eastAsia"/>
        </w:rPr>
        <w:t>每届奥运比赛参赛队伍的数量、参赛人数、男女</w:t>
      </w:r>
      <w:r w:rsidR="00A44DB0">
        <w:rPr>
          <w:rFonts w:hint="eastAsia"/>
        </w:rPr>
        <w:t>人数的</w:t>
      </w:r>
      <w:r w:rsidR="004E553B">
        <w:rPr>
          <w:rFonts w:hint="eastAsia"/>
        </w:rPr>
        <w:t>比例</w:t>
      </w:r>
      <w:r w:rsidR="003A6538">
        <w:rPr>
          <w:rFonts w:hint="eastAsia"/>
        </w:rPr>
        <w:t>以及</w:t>
      </w:r>
      <w:r w:rsidR="00A44DB0">
        <w:rPr>
          <w:rFonts w:hint="eastAsia"/>
        </w:rPr>
        <w:t>比赛项目的数量</w:t>
      </w:r>
      <w:r w:rsidR="003A6538">
        <w:rPr>
          <w:rFonts w:hint="eastAsia"/>
        </w:rPr>
        <w:t>。</w:t>
      </w:r>
    </w:p>
    <w:p w14:paraId="60E928CB" w14:textId="77777777" w:rsidR="00EF7ADA" w:rsidRDefault="00EF7ADA" w:rsidP="004E553B">
      <w:pPr>
        <w:pStyle w:val="a1"/>
        <w:numPr>
          <w:ilvl w:val="0"/>
          <w:numId w:val="19"/>
        </w:numPr>
        <w:ind w:left="720" w:hangingChars="300" w:hanging="720"/>
      </w:pPr>
      <w:r>
        <w:rPr>
          <w:rFonts w:hint="eastAsia"/>
        </w:rPr>
        <w:t>将</w:t>
      </w:r>
      <w:proofErr w:type="gramStart"/>
      <w:r w:rsidR="008E4643">
        <w:rPr>
          <w:rFonts w:hint="eastAsia"/>
        </w:rPr>
        <w:t>所</w:t>
      </w:r>
      <w:r>
        <w:rPr>
          <w:rFonts w:hint="eastAsia"/>
        </w:rPr>
        <w:t>爬取</w:t>
      </w:r>
      <w:proofErr w:type="gramEnd"/>
      <w:r w:rsidR="008E5140">
        <w:rPr>
          <w:rFonts w:hint="eastAsia"/>
        </w:rPr>
        <w:t>和导入</w:t>
      </w:r>
      <w:r>
        <w:rPr>
          <w:rFonts w:hint="eastAsia"/>
        </w:rPr>
        <w:t>的数据</w:t>
      </w:r>
      <w:r w:rsidR="00A21859">
        <w:rPr>
          <w:rFonts w:hint="eastAsia"/>
        </w:rPr>
        <w:t>逐个</w:t>
      </w:r>
      <w:r w:rsidR="00AC08ED">
        <w:rPr>
          <w:rFonts w:hint="eastAsia"/>
        </w:rPr>
        <w:t>实现数据可视化</w:t>
      </w:r>
      <w:r w:rsidR="00C07198">
        <w:rPr>
          <w:rFonts w:hint="eastAsia"/>
        </w:rPr>
        <w:t>呈现</w:t>
      </w:r>
      <w:r w:rsidR="00646454">
        <w:rPr>
          <w:rFonts w:hint="eastAsia"/>
        </w:rPr>
        <w:t>。</w:t>
      </w:r>
    </w:p>
    <w:p w14:paraId="6BCEE57C" w14:textId="77777777" w:rsidR="00C07198" w:rsidRDefault="008E4643" w:rsidP="004E553B">
      <w:pPr>
        <w:pStyle w:val="a1"/>
        <w:numPr>
          <w:ilvl w:val="0"/>
          <w:numId w:val="19"/>
        </w:numPr>
        <w:ind w:left="720" w:hangingChars="300" w:hanging="720"/>
      </w:pPr>
      <w:r>
        <w:rPr>
          <w:rFonts w:hint="eastAsia"/>
        </w:rPr>
        <w:t>对奥运比赛的各项历史数据进行分析</w:t>
      </w:r>
      <w:r w:rsidR="00D423F2">
        <w:rPr>
          <w:rFonts w:hint="eastAsia"/>
        </w:rPr>
        <w:t>，认识奥运比赛的发展</w:t>
      </w:r>
      <w:r w:rsidR="000622DA">
        <w:rPr>
          <w:rFonts w:hint="eastAsia"/>
        </w:rPr>
        <w:t>历</w:t>
      </w:r>
      <w:r w:rsidR="00D423F2">
        <w:rPr>
          <w:rFonts w:hint="eastAsia"/>
        </w:rPr>
        <w:t>程</w:t>
      </w:r>
      <w:r>
        <w:rPr>
          <w:rFonts w:hint="eastAsia"/>
        </w:rPr>
        <w:t>——</w:t>
      </w:r>
      <w:r w:rsidR="00C07198">
        <w:rPr>
          <w:rFonts w:hint="eastAsia"/>
        </w:rPr>
        <w:t>根据可视化</w:t>
      </w:r>
      <w:r w:rsidR="00D40234">
        <w:rPr>
          <w:rFonts w:hint="eastAsia"/>
        </w:rPr>
        <w:t>数据进行深入分析</w:t>
      </w:r>
      <w:r w:rsidR="00D40234">
        <w:rPr>
          <w:rFonts w:hint="eastAsia"/>
        </w:rPr>
        <w:t>,</w:t>
      </w:r>
      <w:r w:rsidR="00D40234">
        <w:rPr>
          <w:rFonts w:hint="eastAsia"/>
        </w:rPr>
        <w:t>计算出奥运比赛参赛队伍数量、参赛人数、比赛项目数量的增长率以及男女人数的比例，从而通过增长率预估下届奥运会比赛的参赛队伍数量、参赛人数、比赛项目数量。</w:t>
      </w:r>
    </w:p>
    <w:p w14:paraId="7B46BBE8" w14:textId="77777777" w:rsidR="006F0C49" w:rsidRDefault="006F0C49" w:rsidP="004E553B">
      <w:pPr>
        <w:pStyle w:val="a1"/>
        <w:numPr>
          <w:ilvl w:val="0"/>
          <w:numId w:val="19"/>
        </w:numPr>
        <w:ind w:left="720" w:hangingChars="300" w:hanging="720"/>
      </w:pPr>
      <w:r>
        <w:rPr>
          <w:rFonts w:hint="eastAsia"/>
        </w:rPr>
        <w:t>引起人们对数据安全的重要性，从而采取</w:t>
      </w:r>
      <w:proofErr w:type="gramStart"/>
      <w:r w:rsidR="000B1B53">
        <w:rPr>
          <w:rFonts w:hint="eastAsia"/>
        </w:rPr>
        <w:t>反爬取技术</w:t>
      </w:r>
      <w:proofErr w:type="gramEnd"/>
      <w:r>
        <w:rPr>
          <w:rFonts w:hint="eastAsia"/>
        </w:rPr>
        <w:t>的数据保护手段。</w:t>
      </w:r>
    </w:p>
    <w:p w14:paraId="63A3A8D8" w14:textId="77777777" w:rsidR="004E553B" w:rsidRDefault="00646454" w:rsidP="004E553B">
      <w:pPr>
        <w:pStyle w:val="a1"/>
        <w:numPr>
          <w:ilvl w:val="0"/>
          <w:numId w:val="19"/>
        </w:numPr>
        <w:ind w:left="720" w:hangingChars="300" w:hanging="720"/>
      </w:pPr>
      <w:r>
        <w:rPr>
          <w:rFonts w:hint="eastAsia"/>
        </w:rPr>
        <w:t>针对</w:t>
      </w:r>
      <w:r w:rsidR="008E4643">
        <w:rPr>
          <w:rFonts w:hint="eastAsia"/>
        </w:rPr>
        <w:t>中国代表队</w:t>
      </w:r>
      <w:r>
        <w:rPr>
          <w:rFonts w:hint="eastAsia"/>
        </w:rPr>
        <w:t>在</w:t>
      </w:r>
      <w:r w:rsidR="00A21859">
        <w:rPr>
          <w:rFonts w:hint="eastAsia"/>
        </w:rPr>
        <w:t>所参加的</w:t>
      </w:r>
      <w:r>
        <w:rPr>
          <w:rFonts w:hint="eastAsia"/>
        </w:rPr>
        <w:t>历届</w:t>
      </w:r>
      <w:r w:rsidR="00A21859">
        <w:rPr>
          <w:rFonts w:hint="eastAsia"/>
        </w:rPr>
        <w:t>夏季</w:t>
      </w:r>
      <w:r>
        <w:rPr>
          <w:rFonts w:hint="eastAsia"/>
        </w:rPr>
        <w:t>奥运比赛的</w:t>
      </w:r>
      <w:r w:rsidR="00A21859">
        <w:rPr>
          <w:rFonts w:hint="eastAsia"/>
        </w:rPr>
        <w:t>奖牌总</w:t>
      </w:r>
      <w:r w:rsidR="006B27A8">
        <w:rPr>
          <w:rFonts w:hint="eastAsia"/>
        </w:rPr>
        <w:t>数，</w:t>
      </w:r>
      <w:proofErr w:type="gramStart"/>
      <w:r w:rsidR="006B27A8">
        <w:rPr>
          <w:rFonts w:hint="eastAsia"/>
        </w:rPr>
        <w:t>爬取和</w:t>
      </w:r>
      <w:proofErr w:type="gramEnd"/>
      <w:r w:rsidR="006B27A8">
        <w:rPr>
          <w:rFonts w:hint="eastAsia"/>
        </w:rPr>
        <w:t>导入所需数据</w:t>
      </w:r>
      <w:r w:rsidR="004C6067">
        <w:rPr>
          <w:rFonts w:hint="eastAsia"/>
        </w:rPr>
        <w:t>。</w:t>
      </w:r>
    </w:p>
    <w:p w14:paraId="18914029" w14:textId="77777777" w:rsidR="006B27A8" w:rsidRDefault="006B27A8" w:rsidP="004E553B">
      <w:pPr>
        <w:pStyle w:val="a1"/>
        <w:numPr>
          <w:ilvl w:val="0"/>
          <w:numId w:val="19"/>
        </w:numPr>
        <w:ind w:left="720" w:hangingChars="300" w:hanging="720"/>
      </w:pPr>
      <w:r>
        <w:rPr>
          <w:rFonts w:hint="eastAsia"/>
        </w:rPr>
        <w:t>将数据进行可视化呈现</w:t>
      </w:r>
      <w:r w:rsidR="004C6067">
        <w:rPr>
          <w:rFonts w:hint="eastAsia"/>
        </w:rPr>
        <w:t>。</w:t>
      </w:r>
    </w:p>
    <w:p w14:paraId="175728A2" w14:textId="77777777" w:rsidR="006B27A8" w:rsidRDefault="004C6067" w:rsidP="004E553B">
      <w:pPr>
        <w:pStyle w:val="a1"/>
        <w:numPr>
          <w:ilvl w:val="0"/>
          <w:numId w:val="19"/>
        </w:numPr>
        <w:ind w:left="720" w:hangingChars="300" w:hanging="720"/>
      </w:pPr>
      <w:r>
        <w:rPr>
          <w:rFonts w:hint="eastAsia"/>
        </w:rPr>
        <w:t>分析</w:t>
      </w:r>
      <w:r w:rsidR="006B27A8">
        <w:rPr>
          <w:rFonts w:hint="eastAsia"/>
        </w:rPr>
        <w:t>奖牌数的变化趋势</w:t>
      </w:r>
      <w:r>
        <w:rPr>
          <w:rFonts w:hint="eastAsia"/>
        </w:rPr>
        <w:t>。</w:t>
      </w:r>
    </w:p>
    <w:p w14:paraId="05BE8A20" w14:textId="77777777" w:rsidR="005651BA" w:rsidRDefault="005651BA" w:rsidP="004E553B">
      <w:pPr>
        <w:pStyle w:val="a1"/>
        <w:numPr>
          <w:ilvl w:val="0"/>
          <w:numId w:val="19"/>
        </w:numPr>
        <w:ind w:left="720" w:hangingChars="300" w:hanging="720"/>
      </w:pPr>
      <w:r>
        <w:rPr>
          <w:rFonts w:hint="eastAsia"/>
        </w:rPr>
        <w:t>进行</w:t>
      </w:r>
      <w:r w:rsidR="000B1B53">
        <w:rPr>
          <w:rFonts w:hint="eastAsia"/>
        </w:rPr>
        <w:t>数据异常性和有效性检测等</w:t>
      </w:r>
      <w:r>
        <w:rPr>
          <w:rFonts w:hint="eastAsia"/>
        </w:rPr>
        <w:t>构建预测模型</w:t>
      </w:r>
      <w:proofErr w:type="gramStart"/>
      <w:r w:rsidR="00F24B40">
        <w:rPr>
          <w:rFonts w:hint="eastAsia"/>
        </w:rPr>
        <w:t>前</w:t>
      </w:r>
      <w:r w:rsidR="000B1B53">
        <w:rPr>
          <w:rFonts w:hint="eastAsia"/>
        </w:rPr>
        <w:t>相关</w:t>
      </w:r>
      <w:proofErr w:type="gramEnd"/>
      <w:r>
        <w:rPr>
          <w:rFonts w:hint="eastAsia"/>
        </w:rPr>
        <w:t>的准备工作。</w:t>
      </w:r>
    </w:p>
    <w:p w14:paraId="79C594BC" w14:textId="77777777" w:rsidR="006B27A8" w:rsidRDefault="006B27A8" w:rsidP="004E553B">
      <w:pPr>
        <w:pStyle w:val="a1"/>
        <w:numPr>
          <w:ilvl w:val="0"/>
          <w:numId w:val="19"/>
        </w:numPr>
        <w:ind w:left="720" w:hangingChars="300" w:hanging="720"/>
      </w:pPr>
      <w:r>
        <w:rPr>
          <w:rFonts w:hint="eastAsia"/>
        </w:rPr>
        <w:t>建立时间序列的奖牌回归模型</w:t>
      </w:r>
      <w:r w:rsidR="004C6067">
        <w:rPr>
          <w:rFonts w:hint="eastAsia"/>
        </w:rPr>
        <w:t>。</w:t>
      </w:r>
    </w:p>
    <w:p w14:paraId="2BE7E975" w14:textId="77777777" w:rsidR="004C6067" w:rsidRPr="000F4D35" w:rsidRDefault="004C6067" w:rsidP="004E553B">
      <w:pPr>
        <w:pStyle w:val="a1"/>
        <w:numPr>
          <w:ilvl w:val="0"/>
          <w:numId w:val="19"/>
        </w:numPr>
        <w:ind w:left="720" w:hangingChars="300" w:hanging="720"/>
      </w:pPr>
      <w:r>
        <w:rPr>
          <w:rFonts w:hint="eastAsia"/>
        </w:rPr>
        <w:lastRenderedPageBreak/>
        <w:t>通过模型对中国</w:t>
      </w:r>
      <w:r>
        <w:rPr>
          <w:rFonts w:hint="eastAsia"/>
        </w:rPr>
        <w:t>2024</w:t>
      </w:r>
      <w:r>
        <w:rPr>
          <w:rFonts w:hint="eastAsia"/>
        </w:rPr>
        <w:t>奥运会的奖牌数进行预测。</w:t>
      </w:r>
    </w:p>
    <w:p w14:paraId="7AF3FC66" w14:textId="77777777" w:rsidR="00EF7ADA" w:rsidRPr="00F24B40" w:rsidRDefault="00EF7ADA" w:rsidP="00F24B40">
      <w:pPr>
        <w:pStyle w:val="2"/>
        <w:spacing w:before="312"/>
      </w:pPr>
      <w:r w:rsidRPr="00BC22B4">
        <w:rPr>
          <w:rFonts w:hint="eastAsia"/>
        </w:rPr>
        <w:t>本课题的重点</w:t>
      </w:r>
      <w:bookmarkStart w:id="11" w:name="_Toc158285605"/>
      <w:bookmarkEnd w:id="9"/>
    </w:p>
    <w:p w14:paraId="7D26DF85" w14:textId="77777777" w:rsidR="00EF7ADA" w:rsidRPr="000F4D35" w:rsidRDefault="004A1547" w:rsidP="000F4D35">
      <w:pPr>
        <w:pStyle w:val="a1"/>
      </w:pPr>
      <w:r>
        <w:rPr>
          <w:rFonts w:hint="eastAsia"/>
        </w:rPr>
        <w:t>数据的选取和处理、</w:t>
      </w:r>
      <w:r w:rsidR="004C6067">
        <w:rPr>
          <w:rFonts w:hint="eastAsia"/>
        </w:rPr>
        <w:t>通过</w:t>
      </w:r>
      <w:r w:rsidR="004C6067">
        <w:rPr>
          <w:rFonts w:hint="eastAsia"/>
        </w:rPr>
        <w:t>python</w:t>
      </w:r>
      <w:r w:rsidR="004C6067">
        <w:rPr>
          <w:rFonts w:hint="eastAsia"/>
        </w:rPr>
        <w:t>实现所收集数据</w:t>
      </w:r>
      <w:r w:rsidR="00555E1E">
        <w:rPr>
          <w:rFonts w:hint="eastAsia"/>
        </w:rPr>
        <w:t>进行</w:t>
      </w:r>
      <w:r w:rsidR="004C6067">
        <w:rPr>
          <w:rFonts w:hint="eastAsia"/>
        </w:rPr>
        <w:t>可视化</w:t>
      </w:r>
      <w:r>
        <w:rPr>
          <w:rFonts w:hint="eastAsia"/>
        </w:rPr>
        <w:t>的分析、时间序列的分析、</w:t>
      </w:r>
      <w:r w:rsidR="004B0531">
        <w:rPr>
          <w:rFonts w:hint="eastAsia"/>
        </w:rPr>
        <w:t>选取何种时间序列预测模型、如何成功构建模型并进行预测。</w:t>
      </w:r>
    </w:p>
    <w:p w14:paraId="5759E4EE" w14:textId="77777777" w:rsidR="00EF7ADA" w:rsidRPr="00F24B40" w:rsidRDefault="00EF7ADA" w:rsidP="00F24B40">
      <w:pPr>
        <w:pStyle w:val="2"/>
        <w:spacing w:before="312"/>
      </w:pPr>
      <w:r w:rsidRPr="00BC22B4">
        <w:rPr>
          <w:rFonts w:hint="eastAsia"/>
        </w:rPr>
        <w:t>本课题的难点</w:t>
      </w:r>
      <w:bookmarkStart w:id="12" w:name="_Toc105354216"/>
      <w:bookmarkStart w:id="13" w:name="_Toc158285603"/>
      <w:bookmarkEnd w:id="11"/>
      <w:bookmarkEnd w:id="8"/>
      <w:bookmarkEnd w:id="10"/>
    </w:p>
    <w:p w14:paraId="2EB062CB" w14:textId="77777777" w:rsidR="00EF7ADA" w:rsidRPr="000F4D35" w:rsidRDefault="00555E1E" w:rsidP="000F4D35">
      <w:pPr>
        <w:pStyle w:val="a1"/>
      </w:pPr>
      <w:r>
        <w:rPr>
          <w:rFonts w:hint="eastAsia"/>
        </w:rPr>
        <w:t>各个网站数据爬虫的解析和提取并实现可视化、不同可视化图表</w:t>
      </w:r>
      <w:r w:rsidR="004A1547">
        <w:rPr>
          <w:rFonts w:hint="eastAsia"/>
        </w:rPr>
        <w:t>的绘制方法、</w:t>
      </w:r>
      <w:r w:rsidR="004B0531">
        <w:rPr>
          <w:rFonts w:hint="eastAsia"/>
        </w:rPr>
        <w:t>各种数据的计算、</w:t>
      </w:r>
      <w:r w:rsidR="005D17F5">
        <w:rPr>
          <w:rFonts w:hint="eastAsia"/>
        </w:rPr>
        <w:t>时序关系的分析方法、各种函数的使用、实现预测前</w:t>
      </w:r>
      <w:r w:rsidR="006C349C">
        <w:rPr>
          <w:rFonts w:hint="eastAsia"/>
        </w:rPr>
        <w:t>做</w:t>
      </w:r>
      <w:r w:rsidR="005D17F5">
        <w:rPr>
          <w:rFonts w:hint="eastAsia"/>
        </w:rPr>
        <w:t>的</w:t>
      </w:r>
      <w:r w:rsidR="006C349C">
        <w:rPr>
          <w:rFonts w:hint="eastAsia"/>
        </w:rPr>
        <w:t>各项</w:t>
      </w:r>
      <w:r w:rsidR="005D17F5">
        <w:rPr>
          <w:rFonts w:hint="eastAsia"/>
        </w:rPr>
        <w:t>准备工作。</w:t>
      </w:r>
    </w:p>
    <w:p w14:paraId="3FCAC18A" w14:textId="77777777" w:rsidR="002850C7" w:rsidRPr="009B103D" w:rsidRDefault="00EF7ADA" w:rsidP="00F041D3">
      <w:pPr>
        <w:pStyle w:val="1"/>
        <w:spacing w:before="312" w:after="312"/>
      </w:pPr>
      <w:r>
        <w:rPr>
          <w:rFonts w:hint="eastAsia"/>
        </w:rPr>
        <w:t>解决问题的方法、手段</w:t>
      </w:r>
      <w:bookmarkEnd w:id="12"/>
      <w:bookmarkEnd w:id="13"/>
      <w:r w:rsidR="00F041D3">
        <w:rPr>
          <w:rFonts w:hint="eastAsia"/>
        </w:rPr>
        <w:t>、措施等</w:t>
      </w:r>
    </w:p>
    <w:p w14:paraId="606FA306" w14:textId="77777777" w:rsidR="00351B57" w:rsidRPr="00F24B40" w:rsidRDefault="0060702C" w:rsidP="00F24B40">
      <w:pPr>
        <w:pStyle w:val="2"/>
        <w:spacing w:before="312"/>
      </w:pPr>
      <w:bookmarkStart w:id="14" w:name="_Toc158285606"/>
      <w:r>
        <w:rPr>
          <w:rFonts w:hint="eastAsia"/>
        </w:rPr>
        <w:t>拟采取的方法和技术</w:t>
      </w:r>
      <w:bookmarkEnd w:id="14"/>
    </w:p>
    <w:p w14:paraId="35CDF97E" w14:textId="77777777" w:rsidR="000F4D35" w:rsidRDefault="00697544" w:rsidP="000F4D35">
      <w:pPr>
        <w:pStyle w:val="a1"/>
      </w:pPr>
      <w:r>
        <w:rPr>
          <w:rFonts w:hint="eastAsia"/>
        </w:rPr>
        <w:t>方法：</w:t>
      </w:r>
    </w:p>
    <w:p w14:paraId="39E92839" w14:textId="77777777" w:rsidR="00697544" w:rsidRDefault="00697544" w:rsidP="000F4D35">
      <w:pPr>
        <w:pStyle w:val="a1"/>
      </w:pPr>
      <w:r>
        <w:rPr>
          <w:rFonts w:hint="eastAsia"/>
        </w:rPr>
        <w:t>文献研究法：</w:t>
      </w:r>
      <w:r w:rsidRPr="00697544">
        <w:rPr>
          <w:rFonts w:hint="eastAsia"/>
        </w:rPr>
        <w:t>上网搜索相关资料，查阅</w:t>
      </w:r>
      <w:r>
        <w:rPr>
          <w:rFonts w:hint="eastAsia"/>
        </w:rPr>
        <w:t>与课题相关的</w:t>
      </w:r>
      <w:r w:rsidRPr="00697544">
        <w:rPr>
          <w:rFonts w:hint="eastAsia"/>
        </w:rPr>
        <w:t>文献，对本课题涉及到的知识</w:t>
      </w:r>
      <w:r>
        <w:rPr>
          <w:rFonts w:hint="eastAsia"/>
        </w:rPr>
        <w:t>和数据</w:t>
      </w:r>
      <w:r w:rsidRPr="00697544">
        <w:rPr>
          <w:rFonts w:hint="eastAsia"/>
        </w:rPr>
        <w:t>有一定了解之后，</w:t>
      </w:r>
      <w:r>
        <w:rPr>
          <w:rFonts w:hint="eastAsia"/>
        </w:rPr>
        <w:t>形成了较为清晰的研究</w:t>
      </w:r>
      <w:r w:rsidRPr="00697544">
        <w:rPr>
          <w:rFonts w:hint="eastAsia"/>
        </w:rPr>
        <w:t>思路</w:t>
      </w:r>
      <w:r>
        <w:rPr>
          <w:rFonts w:hint="eastAsia"/>
        </w:rPr>
        <w:t>。</w:t>
      </w:r>
    </w:p>
    <w:p w14:paraId="40B8D731" w14:textId="77777777" w:rsidR="00697544" w:rsidRDefault="00697544" w:rsidP="000F4D35">
      <w:pPr>
        <w:pStyle w:val="a1"/>
      </w:pPr>
      <w:r>
        <w:rPr>
          <w:rFonts w:hint="eastAsia"/>
        </w:rPr>
        <w:t>功能分析法：</w:t>
      </w:r>
      <w:r w:rsidR="00D46E31">
        <w:rPr>
          <w:rFonts w:hint="eastAsia"/>
        </w:rPr>
        <w:t>有了与课题相关的知识储备之后，</w:t>
      </w:r>
      <w:r w:rsidR="00D46E31" w:rsidRPr="00D46E31">
        <w:rPr>
          <w:rFonts w:hint="eastAsia"/>
        </w:rPr>
        <w:t>对课题</w:t>
      </w:r>
      <w:r w:rsidR="00D46E31">
        <w:rPr>
          <w:rFonts w:hint="eastAsia"/>
        </w:rPr>
        <w:t>的</w:t>
      </w:r>
      <w:r w:rsidR="00D46E31" w:rsidRPr="00D46E31">
        <w:rPr>
          <w:rFonts w:hint="eastAsia"/>
        </w:rPr>
        <w:t>设计</w:t>
      </w:r>
      <w:r w:rsidR="00D46E31">
        <w:rPr>
          <w:rFonts w:hint="eastAsia"/>
        </w:rPr>
        <w:t>过程进行科学性和逻辑性</w:t>
      </w:r>
      <w:r w:rsidR="00D46E31" w:rsidRPr="00D46E31">
        <w:rPr>
          <w:rFonts w:hint="eastAsia"/>
        </w:rPr>
        <w:t>规划，</w:t>
      </w:r>
      <w:r w:rsidR="00D46E31">
        <w:rPr>
          <w:rFonts w:hint="eastAsia"/>
        </w:rPr>
        <w:t>确定设计的环境和工具</w:t>
      </w:r>
      <w:r w:rsidR="00B67705">
        <w:rPr>
          <w:rFonts w:hint="eastAsia"/>
        </w:rPr>
        <w:t>，</w:t>
      </w:r>
      <w:r w:rsidR="00D46E31" w:rsidRPr="00D46E31">
        <w:rPr>
          <w:rFonts w:hint="eastAsia"/>
        </w:rPr>
        <w:t>划分软件</w:t>
      </w:r>
      <w:r w:rsidR="00B67705">
        <w:rPr>
          <w:rFonts w:hint="eastAsia"/>
        </w:rPr>
        <w:t>中各个</w:t>
      </w:r>
      <w:r w:rsidR="00D46E31" w:rsidRPr="00D46E31">
        <w:rPr>
          <w:rFonts w:hint="eastAsia"/>
        </w:rPr>
        <w:t>模块</w:t>
      </w:r>
      <w:r w:rsidR="00B67705">
        <w:rPr>
          <w:rFonts w:hint="eastAsia"/>
        </w:rPr>
        <w:t>的功能</w:t>
      </w:r>
      <w:r w:rsidR="00D46E31" w:rsidRPr="00D46E31">
        <w:rPr>
          <w:rFonts w:hint="eastAsia"/>
        </w:rPr>
        <w:t>。根据需求分析各个模块</w:t>
      </w:r>
      <w:r w:rsidR="00B67705">
        <w:rPr>
          <w:rFonts w:hint="eastAsia"/>
        </w:rPr>
        <w:t>所能</w:t>
      </w:r>
      <w:r w:rsidR="00D46E31" w:rsidRPr="00D46E31">
        <w:rPr>
          <w:rFonts w:hint="eastAsia"/>
        </w:rPr>
        <w:t>实现</w:t>
      </w:r>
      <w:r w:rsidR="00B67705">
        <w:rPr>
          <w:rFonts w:hint="eastAsia"/>
        </w:rPr>
        <w:t>的具体</w:t>
      </w:r>
      <w:r w:rsidR="00D46E31" w:rsidRPr="00D46E31">
        <w:rPr>
          <w:rFonts w:hint="eastAsia"/>
        </w:rPr>
        <w:t>功能</w:t>
      </w:r>
      <w:r w:rsidR="00B67705">
        <w:rPr>
          <w:rFonts w:hint="eastAsia"/>
        </w:rPr>
        <w:t>以</w:t>
      </w:r>
      <w:r w:rsidR="00D46E31" w:rsidRPr="00D46E31">
        <w:rPr>
          <w:rFonts w:hint="eastAsia"/>
        </w:rPr>
        <w:t>及整个软件</w:t>
      </w:r>
      <w:r w:rsidR="00B67705">
        <w:rPr>
          <w:rFonts w:hint="eastAsia"/>
        </w:rPr>
        <w:t>所</w:t>
      </w:r>
      <w:r w:rsidR="00D46E31" w:rsidRPr="00D46E31">
        <w:rPr>
          <w:rFonts w:hint="eastAsia"/>
        </w:rPr>
        <w:t>要实现的功能</w:t>
      </w:r>
      <w:r w:rsidR="00B67705">
        <w:rPr>
          <w:rFonts w:hint="eastAsia"/>
        </w:rPr>
        <w:t>，整合部分模块的功能来达到整体实现的效果</w:t>
      </w:r>
      <w:r w:rsidR="00B51091">
        <w:rPr>
          <w:rFonts w:hint="eastAsia"/>
        </w:rPr>
        <w:t>，将不同模块之间的功能衔接和转换得到进一步完善。</w:t>
      </w:r>
    </w:p>
    <w:p w14:paraId="0E244D64" w14:textId="77777777" w:rsidR="00CD228F" w:rsidRDefault="00CD228F" w:rsidP="000F4D35">
      <w:pPr>
        <w:pStyle w:val="a1"/>
      </w:pPr>
      <w:r>
        <w:rPr>
          <w:rFonts w:hint="eastAsia"/>
        </w:rPr>
        <w:t>实验法：有了所需模块的功能分析后，</w:t>
      </w:r>
      <w:r w:rsidR="0057714E">
        <w:rPr>
          <w:rFonts w:hint="eastAsia"/>
        </w:rPr>
        <w:t>用</w:t>
      </w:r>
      <w:r w:rsidR="0057714E">
        <w:rPr>
          <w:rFonts w:hint="eastAsia"/>
        </w:rPr>
        <w:t>python</w:t>
      </w:r>
      <w:r w:rsidR="0057714E">
        <w:rPr>
          <w:rFonts w:hint="eastAsia"/>
        </w:rPr>
        <w:t>语言在设计工具中</w:t>
      </w:r>
      <w:r>
        <w:rPr>
          <w:rFonts w:hint="eastAsia"/>
        </w:rPr>
        <w:t>进行</w:t>
      </w:r>
      <w:r w:rsidR="0057714E">
        <w:rPr>
          <w:rFonts w:hint="eastAsia"/>
        </w:rPr>
        <w:t>代码的编写，不断调试和修改，实现各个模块的功能以符合设计的目的。</w:t>
      </w:r>
    </w:p>
    <w:p w14:paraId="21B9BFF5" w14:textId="77777777" w:rsidR="0057714E" w:rsidRDefault="0057714E" w:rsidP="000F4D35">
      <w:pPr>
        <w:pStyle w:val="a1"/>
      </w:pPr>
      <w:r>
        <w:rPr>
          <w:rFonts w:hint="eastAsia"/>
        </w:rPr>
        <w:t>技术：</w:t>
      </w:r>
    </w:p>
    <w:p w14:paraId="6E05F08B" w14:textId="77777777" w:rsidR="00CF0E1A" w:rsidRDefault="002A2AB2" w:rsidP="00CF0E1A">
      <w:pPr>
        <w:pStyle w:val="a1"/>
      </w:pPr>
      <w:r>
        <w:rPr>
          <w:rFonts w:hint="eastAsia"/>
        </w:rPr>
        <w:t>爬虫技术：</w:t>
      </w:r>
      <w:r w:rsidR="00CF0E1A" w:rsidRPr="00CF0E1A">
        <w:rPr>
          <w:rFonts w:hint="eastAsia"/>
        </w:rPr>
        <w:t>爬虫是模拟用户在浏览器或者</w:t>
      </w:r>
      <w:r w:rsidR="00CF0E1A" w:rsidRPr="00CF0E1A">
        <w:rPr>
          <w:rFonts w:hint="eastAsia"/>
        </w:rPr>
        <w:t>App</w:t>
      </w:r>
      <w:r w:rsidR="00CF0E1A" w:rsidRPr="00CF0E1A">
        <w:rPr>
          <w:rFonts w:hint="eastAsia"/>
        </w:rPr>
        <w:t>应用上的操作，把操作的过程、实现自动化的程序。</w:t>
      </w:r>
      <w:r w:rsidR="00CF0E1A">
        <w:rPr>
          <w:rFonts w:hint="eastAsia"/>
        </w:rPr>
        <w:t>它的工作原理：发起请求</w:t>
      </w:r>
      <w:r w:rsidR="00CF0E1A">
        <w:t>→</w:t>
      </w:r>
      <w:r w:rsidR="00CF0E1A">
        <w:rPr>
          <w:rFonts w:hint="eastAsia"/>
        </w:rPr>
        <w:t>获取响应内容→解析内容→保存数据。</w:t>
      </w:r>
      <w:r w:rsidR="007D7ABD" w:rsidRPr="007D7ABD">
        <w:rPr>
          <w:rFonts w:hint="eastAsia"/>
        </w:rPr>
        <w:t>使用</w:t>
      </w:r>
      <w:r w:rsidR="007D7ABD" w:rsidRPr="007D7ABD">
        <w:rPr>
          <w:rFonts w:hint="eastAsia"/>
        </w:rPr>
        <w:t xml:space="preserve"> requests </w:t>
      </w:r>
      <w:r w:rsidR="007D7ABD" w:rsidRPr="007D7ABD">
        <w:rPr>
          <w:rFonts w:hint="eastAsia"/>
        </w:rPr>
        <w:t>库抓取网站</w:t>
      </w:r>
      <w:r w:rsidR="007D7ABD">
        <w:rPr>
          <w:rFonts w:hint="eastAsia"/>
        </w:rPr>
        <w:t>上的</w:t>
      </w:r>
      <w:r w:rsidR="007D7ABD" w:rsidRPr="007D7ABD">
        <w:rPr>
          <w:rFonts w:hint="eastAsia"/>
        </w:rPr>
        <w:t>数据</w:t>
      </w:r>
      <w:r w:rsidR="007D7ABD">
        <w:rPr>
          <w:rFonts w:hint="eastAsia"/>
        </w:rPr>
        <w:t>。</w:t>
      </w:r>
    </w:p>
    <w:p w14:paraId="74E9FCD4" w14:textId="77777777" w:rsidR="00B07657" w:rsidRDefault="00B07657" w:rsidP="00CF0E1A">
      <w:pPr>
        <w:pStyle w:val="a1"/>
      </w:pPr>
      <w:r>
        <w:rPr>
          <w:rFonts w:hint="eastAsia"/>
        </w:rPr>
        <w:t>数据分析技术：使用</w:t>
      </w:r>
      <w:r>
        <w:t>NumPy</w:t>
      </w:r>
      <w:r>
        <w:rPr>
          <w:rFonts w:hint="eastAsia"/>
        </w:rPr>
        <w:t>、</w:t>
      </w:r>
      <w:r>
        <w:rPr>
          <w:rFonts w:hint="eastAsia"/>
        </w:rPr>
        <w:t>matplotlib</w:t>
      </w:r>
      <w:r>
        <w:rPr>
          <w:rFonts w:hint="eastAsia"/>
        </w:rPr>
        <w:t>以及</w:t>
      </w:r>
      <w:r>
        <w:rPr>
          <w:rFonts w:hint="eastAsia"/>
        </w:rPr>
        <w:t>pandas</w:t>
      </w:r>
      <w:r>
        <w:rPr>
          <w:rFonts w:hint="eastAsia"/>
        </w:rPr>
        <w:t>等模块实现数据的</w:t>
      </w:r>
      <w:r w:rsidR="00824090">
        <w:rPr>
          <w:rFonts w:hint="eastAsia"/>
        </w:rPr>
        <w:t>可视化和计算。</w:t>
      </w:r>
    </w:p>
    <w:p w14:paraId="4F95466D" w14:textId="77777777" w:rsidR="000B1B53" w:rsidRDefault="000B1B53" w:rsidP="00CF0E1A">
      <w:pPr>
        <w:pStyle w:val="a1"/>
      </w:pPr>
      <w:r>
        <w:rPr>
          <w:rFonts w:hint="eastAsia"/>
        </w:rPr>
        <w:t>反爬虫技术：</w:t>
      </w:r>
      <w:r w:rsidR="00F06FC7" w:rsidRPr="00F06FC7">
        <w:t>即为使用任何技术及手段，阻止被人抓取自己网站信息的一种方法，关键在于批量和减少阻止过程中的误伤。一般网站从三个方面反爬虫：</w:t>
      </w:r>
      <w:r w:rsidR="00F06FC7" w:rsidRPr="00F06FC7">
        <w:t>1.</w:t>
      </w:r>
      <w:r w:rsidR="00F06FC7" w:rsidRPr="00F06FC7">
        <w:t>用户请求的</w:t>
      </w:r>
      <w:r w:rsidR="00F06FC7" w:rsidRPr="00F06FC7">
        <w:t>Headers</w:t>
      </w:r>
      <w:r w:rsidR="00F06FC7" w:rsidRPr="00F06FC7">
        <w:t>，</w:t>
      </w:r>
      <w:r w:rsidR="00F06FC7" w:rsidRPr="00F06FC7">
        <w:t>2.</w:t>
      </w:r>
      <w:r w:rsidR="00F06FC7" w:rsidRPr="00F06FC7">
        <w:t>用户行为，</w:t>
      </w:r>
      <w:r w:rsidR="00F06FC7" w:rsidRPr="00F06FC7">
        <w:t>3.</w:t>
      </w:r>
      <w:r w:rsidR="00F06FC7" w:rsidRPr="00F06FC7">
        <w:t>网站目录和数据加载方式。</w:t>
      </w:r>
    </w:p>
    <w:p w14:paraId="2CBBB5B7" w14:textId="77777777" w:rsidR="007D7ABD" w:rsidRDefault="00903D0F" w:rsidP="00CF0E1A">
      <w:pPr>
        <w:pStyle w:val="a1"/>
      </w:pPr>
      <w:r>
        <w:rPr>
          <w:rFonts w:hint="eastAsia"/>
        </w:rPr>
        <w:lastRenderedPageBreak/>
        <w:t>时间序列预测技术：</w:t>
      </w:r>
      <w:r w:rsidR="00F7438B">
        <w:rPr>
          <w:rFonts w:hint="eastAsia"/>
        </w:rPr>
        <w:t>划分训练集和测试集数据，</w:t>
      </w:r>
      <w:r w:rsidRPr="00903D0F">
        <w:rPr>
          <w:rFonts w:hint="eastAsia"/>
        </w:rPr>
        <w:t>依靠过去和现在的数据，分析两者之间的关系，然后利用得到的这个关系去预测未来的数据。</w:t>
      </w:r>
    </w:p>
    <w:p w14:paraId="3836F975" w14:textId="77777777" w:rsidR="00351B57" w:rsidRPr="00F24B40" w:rsidRDefault="0060702C" w:rsidP="00F24B40">
      <w:pPr>
        <w:pStyle w:val="2"/>
        <w:spacing w:before="312"/>
      </w:pPr>
      <w:r>
        <w:rPr>
          <w:rFonts w:hint="eastAsia"/>
        </w:rPr>
        <w:t>选择</w:t>
      </w:r>
      <w:r w:rsidR="00351B57">
        <w:rPr>
          <w:rFonts w:hint="eastAsia"/>
        </w:rPr>
        <w:t>的工具</w:t>
      </w:r>
    </w:p>
    <w:p w14:paraId="300CDE63" w14:textId="77777777" w:rsidR="000F4D35" w:rsidRDefault="00594F04" w:rsidP="000F4D35">
      <w:pPr>
        <w:pStyle w:val="a1"/>
      </w:pPr>
      <w:r>
        <w:rPr>
          <w:rFonts w:hint="eastAsia"/>
        </w:rPr>
        <w:t>选择</w:t>
      </w:r>
      <w:r>
        <w:rPr>
          <w:rFonts w:hint="eastAsia"/>
        </w:rPr>
        <w:t>Jupyter Notebook</w:t>
      </w:r>
      <w:r w:rsidR="00D24508">
        <w:rPr>
          <w:rFonts w:hint="eastAsia"/>
        </w:rPr>
        <w:t>应用程序</w:t>
      </w:r>
      <w:r>
        <w:rPr>
          <w:rFonts w:hint="eastAsia"/>
        </w:rPr>
        <w:t>进行设计</w:t>
      </w:r>
      <w:r w:rsidR="00D24508">
        <w:rPr>
          <w:rFonts w:hint="eastAsia"/>
        </w:rPr>
        <w:t>，使用</w:t>
      </w:r>
      <w:r w:rsidR="00D24508">
        <w:rPr>
          <w:rFonts w:hint="eastAsia"/>
        </w:rPr>
        <w:t>python</w:t>
      </w:r>
      <w:r w:rsidR="00D24508">
        <w:rPr>
          <w:rFonts w:hint="eastAsia"/>
        </w:rPr>
        <w:t>语言进行编写。</w:t>
      </w:r>
    </w:p>
    <w:p w14:paraId="78BC507B" w14:textId="77777777" w:rsidR="00824090" w:rsidRPr="000F4D35" w:rsidRDefault="00824090" w:rsidP="000F4D35">
      <w:pPr>
        <w:pStyle w:val="a1"/>
      </w:pPr>
      <w:r>
        <w:rPr>
          <w:rFonts w:hint="eastAsia"/>
        </w:rPr>
        <w:t>Jupyter Notebook</w:t>
      </w:r>
      <w:r w:rsidRPr="00824090">
        <w:rPr>
          <w:rFonts w:hint="eastAsia"/>
        </w:rPr>
        <w:t>可以直接在代码旁写出叙述性文档，而不是另外编写单独的文档。也就是它可以能将代码、文档等这一切集中到一处，让用户一目了然</w:t>
      </w:r>
      <w:r w:rsidR="00D24508">
        <w:rPr>
          <w:rFonts w:hint="eastAsia"/>
        </w:rPr>
        <w:t>。</w:t>
      </w:r>
      <w:r w:rsidR="00D24508" w:rsidRPr="00D24508">
        <w:rPr>
          <w:rFonts w:hint="eastAsia"/>
        </w:rPr>
        <w:t>适合做数据分析这些需要可视化的操作</w:t>
      </w:r>
      <w:r w:rsidR="00D24508">
        <w:rPr>
          <w:rFonts w:hint="eastAsia"/>
        </w:rPr>
        <w:t>。</w:t>
      </w:r>
      <w:r w:rsidR="002C2697">
        <w:rPr>
          <w:rFonts w:hint="eastAsia"/>
        </w:rPr>
        <w:t>而</w:t>
      </w:r>
      <w:r w:rsidR="002C2697">
        <w:rPr>
          <w:rFonts w:hint="eastAsia"/>
        </w:rPr>
        <w:t>python</w:t>
      </w:r>
      <w:r w:rsidR="002C2697">
        <w:rPr>
          <w:rFonts w:hint="eastAsia"/>
        </w:rPr>
        <w:t>语言作为</w:t>
      </w:r>
      <w:r w:rsidR="002C2697" w:rsidRPr="002C2697">
        <w:t>Jupyter Notebook</w:t>
      </w:r>
      <w:r w:rsidR="002C2697">
        <w:rPr>
          <w:rFonts w:hint="eastAsia"/>
        </w:rPr>
        <w:t>中所涉及到的</w:t>
      </w:r>
      <w:r w:rsidR="002C2697" w:rsidRPr="002C2697">
        <w:rPr>
          <w:rFonts w:hint="eastAsia"/>
        </w:rPr>
        <w:t>三种科学运算语言</w:t>
      </w:r>
      <w:r w:rsidR="002C2697">
        <w:rPr>
          <w:rFonts w:hint="eastAsia"/>
        </w:rPr>
        <w:t>之一，</w:t>
      </w:r>
      <w:r w:rsidR="00907606" w:rsidRPr="00907606">
        <w:rPr>
          <w:rFonts w:hint="eastAsia"/>
        </w:rPr>
        <w:t>简单易用，</w:t>
      </w:r>
      <w:r w:rsidR="00907606">
        <w:rPr>
          <w:rFonts w:hint="eastAsia"/>
        </w:rPr>
        <w:t>使用</w:t>
      </w:r>
      <w:r w:rsidR="00907606" w:rsidRPr="00907606">
        <w:rPr>
          <w:rFonts w:hint="eastAsia"/>
        </w:rPr>
        <w:t>成本低</w:t>
      </w:r>
      <w:r w:rsidR="00907606">
        <w:rPr>
          <w:rFonts w:hint="eastAsia"/>
        </w:rPr>
        <w:t>，功能强大。</w:t>
      </w:r>
    </w:p>
    <w:p w14:paraId="6B687AB0" w14:textId="77777777" w:rsidR="00351B57" w:rsidRPr="00F24B40" w:rsidRDefault="0060702C" w:rsidP="00F24B40">
      <w:pPr>
        <w:pStyle w:val="2"/>
        <w:spacing w:before="312"/>
      </w:pPr>
      <w:r>
        <w:rPr>
          <w:rFonts w:hint="eastAsia"/>
        </w:rPr>
        <w:t>工作进度安排</w:t>
      </w:r>
    </w:p>
    <w:p w14:paraId="2237A375" w14:textId="77777777" w:rsidR="000F4D35" w:rsidRDefault="004C072F" w:rsidP="000F4D35">
      <w:pPr>
        <w:pStyle w:val="a1"/>
      </w:pPr>
      <w:r>
        <w:rPr>
          <w:rFonts w:hint="eastAsia"/>
        </w:rPr>
        <w:t>2021</w:t>
      </w:r>
      <w:r w:rsidR="00215BF1">
        <w:rPr>
          <w:rFonts w:hint="eastAsia"/>
        </w:rPr>
        <w:t>年</w:t>
      </w:r>
      <w:r w:rsidR="00215BF1">
        <w:rPr>
          <w:rFonts w:hint="eastAsia"/>
        </w:rPr>
        <w:t>12</w:t>
      </w:r>
      <w:r w:rsidR="00215BF1">
        <w:rPr>
          <w:rFonts w:hint="eastAsia"/>
        </w:rPr>
        <w:t>月</w:t>
      </w:r>
      <w:r w:rsidR="00215BF1">
        <w:rPr>
          <w:rFonts w:hint="eastAsia"/>
        </w:rPr>
        <w:t>11</w:t>
      </w:r>
      <w:r w:rsidR="00215BF1">
        <w:rPr>
          <w:rFonts w:hint="eastAsia"/>
        </w:rPr>
        <w:t>日</w:t>
      </w:r>
      <w:r w:rsidR="00215BF1">
        <w:rPr>
          <w:rFonts w:hint="eastAsia"/>
        </w:rPr>
        <w:t>~</w:t>
      </w:r>
      <w:r>
        <w:rPr>
          <w:rFonts w:hint="eastAsia"/>
        </w:rPr>
        <w:t>2021</w:t>
      </w:r>
      <w:r>
        <w:rPr>
          <w:rFonts w:hint="eastAsia"/>
        </w:rPr>
        <w:t>年</w:t>
      </w:r>
      <w:r>
        <w:rPr>
          <w:rFonts w:hint="eastAsia"/>
        </w:rPr>
        <w:t>12</w:t>
      </w:r>
      <w:r w:rsidR="00215BF1">
        <w:rPr>
          <w:rFonts w:hint="eastAsia"/>
        </w:rPr>
        <w:t>月</w:t>
      </w:r>
      <w:r>
        <w:rPr>
          <w:rFonts w:hint="eastAsia"/>
        </w:rPr>
        <w:t>25</w:t>
      </w:r>
      <w:r w:rsidR="00215BF1">
        <w:rPr>
          <w:rFonts w:hint="eastAsia"/>
        </w:rPr>
        <w:t>日确定指导老师、选题</w:t>
      </w:r>
    </w:p>
    <w:p w14:paraId="4B867A2C" w14:textId="77777777" w:rsidR="004C072F" w:rsidRDefault="004C072F" w:rsidP="004C072F">
      <w:pPr>
        <w:pStyle w:val="a1"/>
      </w:pPr>
      <w:r>
        <w:rPr>
          <w:rFonts w:hint="eastAsia"/>
        </w:rPr>
        <w:t>2021</w:t>
      </w:r>
      <w:r>
        <w:rPr>
          <w:rFonts w:hint="eastAsia"/>
        </w:rPr>
        <w:t>年</w:t>
      </w:r>
      <w:r>
        <w:rPr>
          <w:rFonts w:hint="eastAsia"/>
        </w:rPr>
        <w:t>12</w:t>
      </w:r>
      <w:r>
        <w:rPr>
          <w:rFonts w:hint="eastAsia"/>
        </w:rPr>
        <w:t>月</w:t>
      </w:r>
      <w:r>
        <w:rPr>
          <w:rFonts w:hint="eastAsia"/>
        </w:rPr>
        <w:t>25</w:t>
      </w:r>
      <w:r>
        <w:rPr>
          <w:rFonts w:hint="eastAsia"/>
        </w:rPr>
        <w:t>日</w:t>
      </w:r>
      <w:r>
        <w:rPr>
          <w:rFonts w:hint="eastAsia"/>
        </w:rPr>
        <w:t>~2022</w:t>
      </w:r>
      <w:r>
        <w:rPr>
          <w:rFonts w:hint="eastAsia"/>
        </w:rPr>
        <w:t>年</w:t>
      </w:r>
      <w:r>
        <w:rPr>
          <w:rFonts w:hint="eastAsia"/>
        </w:rPr>
        <w:t>1</w:t>
      </w:r>
      <w:r>
        <w:rPr>
          <w:rFonts w:hint="eastAsia"/>
        </w:rPr>
        <w:t>月</w:t>
      </w:r>
      <w:r>
        <w:rPr>
          <w:rFonts w:hint="eastAsia"/>
        </w:rPr>
        <w:t>4</w:t>
      </w:r>
      <w:r>
        <w:rPr>
          <w:rFonts w:hint="eastAsia"/>
        </w:rPr>
        <w:t>日搜集相关资料、准备开题报告</w:t>
      </w:r>
    </w:p>
    <w:p w14:paraId="0109CC72" w14:textId="77777777" w:rsidR="004C072F" w:rsidRDefault="004C072F" w:rsidP="004C072F">
      <w:pPr>
        <w:pStyle w:val="a1"/>
      </w:pPr>
      <w:r>
        <w:rPr>
          <w:rFonts w:hint="eastAsia"/>
        </w:rPr>
        <w:t>2022</w:t>
      </w:r>
      <w:r>
        <w:rPr>
          <w:rFonts w:hint="eastAsia"/>
        </w:rPr>
        <w:t>年</w:t>
      </w:r>
      <w:r>
        <w:rPr>
          <w:rFonts w:hint="eastAsia"/>
        </w:rPr>
        <w:t>1</w:t>
      </w:r>
      <w:r>
        <w:rPr>
          <w:rFonts w:hint="eastAsia"/>
        </w:rPr>
        <w:t>月</w:t>
      </w:r>
      <w:r>
        <w:rPr>
          <w:rFonts w:hint="eastAsia"/>
        </w:rPr>
        <w:t>5</w:t>
      </w:r>
      <w:r>
        <w:rPr>
          <w:rFonts w:hint="eastAsia"/>
        </w:rPr>
        <w:t>日</w:t>
      </w:r>
      <w:r>
        <w:rPr>
          <w:rFonts w:hint="eastAsia"/>
        </w:rPr>
        <w:t>~2022</w:t>
      </w:r>
      <w:r>
        <w:rPr>
          <w:rFonts w:hint="eastAsia"/>
        </w:rPr>
        <w:t>年</w:t>
      </w:r>
      <w:r>
        <w:rPr>
          <w:rFonts w:hint="eastAsia"/>
        </w:rPr>
        <w:t>1</w:t>
      </w:r>
      <w:r>
        <w:rPr>
          <w:rFonts w:hint="eastAsia"/>
        </w:rPr>
        <w:t>月</w:t>
      </w:r>
      <w:r w:rsidR="00320DC1">
        <w:rPr>
          <w:rFonts w:hint="eastAsia"/>
        </w:rPr>
        <w:t>16</w:t>
      </w:r>
      <w:r>
        <w:rPr>
          <w:rFonts w:hint="eastAsia"/>
        </w:rPr>
        <w:t>日完成开题报告</w:t>
      </w:r>
      <w:r w:rsidR="00320DC1">
        <w:rPr>
          <w:rFonts w:hint="eastAsia"/>
        </w:rPr>
        <w:t>以及外文翻译</w:t>
      </w:r>
    </w:p>
    <w:p w14:paraId="6FF4D873" w14:textId="77777777" w:rsidR="004C072F" w:rsidRDefault="004C072F" w:rsidP="004C072F">
      <w:pPr>
        <w:pStyle w:val="a1"/>
      </w:pPr>
      <w:r>
        <w:rPr>
          <w:rFonts w:hint="eastAsia"/>
        </w:rPr>
        <w:t>2022</w:t>
      </w:r>
      <w:r>
        <w:rPr>
          <w:rFonts w:hint="eastAsia"/>
        </w:rPr>
        <w:t>年</w:t>
      </w:r>
      <w:r>
        <w:rPr>
          <w:rFonts w:hint="eastAsia"/>
        </w:rPr>
        <w:t>1</w:t>
      </w:r>
      <w:r>
        <w:rPr>
          <w:rFonts w:hint="eastAsia"/>
        </w:rPr>
        <w:t>月</w:t>
      </w:r>
      <w:r>
        <w:rPr>
          <w:rFonts w:hint="eastAsia"/>
        </w:rPr>
        <w:t>16</w:t>
      </w:r>
      <w:r>
        <w:rPr>
          <w:rFonts w:hint="eastAsia"/>
        </w:rPr>
        <w:t>日</w:t>
      </w:r>
      <w:r>
        <w:rPr>
          <w:rFonts w:hint="eastAsia"/>
        </w:rPr>
        <w:t>~2022</w:t>
      </w:r>
      <w:r>
        <w:rPr>
          <w:rFonts w:hint="eastAsia"/>
        </w:rPr>
        <w:t>年</w:t>
      </w:r>
      <w:r>
        <w:rPr>
          <w:rFonts w:hint="eastAsia"/>
        </w:rPr>
        <w:t>2</w:t>
      </w:r>
      <w:r>
        <w:rPr>
          <w:rFonts w:hint="eastAsia"/>
        </w:rPr>
        <w:t>月</w:t>
      </w:r>
      <w:r>
        <w:rPr>
          <w:rFonts w:hint="eastAsia"/>
        </w:rPr>
        <w:t>1</w:t>
      </w:r>
      <w:r>
        <w:rPr>
          <w:rFonts w:hint="eastAsia"/>
        </w:rPr>
        <w:t>日确定设计方案和论文</w:t>
      </w:r>
      <w:r w:rsidR="00320DC1">
        <w:rPr>
          <w:rFonts w:hint="eastAsia"/>
        </w:rPr>
        <w:t>撰写提纲</w:t>
      </w:r>
    </w:p>
    <w:p w14:paraId="1F20A5F9" w14:textId="77777777" w:rsidR="00320DC1" w:rsidRDefault="00320DC1" w:rsidP="004C072F">
      <w:pPr>
        <w:pStyle w:val="a1"/>
      </w:pPr>
      <w:r>
        <w:rPr>
          <w:rFonts w:hint="eastAsia"/>
        </w:rPr>
        <w:t>2022</w:t>
      </w:r>
      <w:r>
        <w:rPr>
          <w:rFonts w:hint="eastAsia"/>
        </w:rPr>
        <w:t>年</w:t>
      </w:r>
      <w:r>
        <w:rPr>
          <w:rFonts w:hint="eastAsia"/>
        </w:rPr>
        <w:t>2</w:t>
      </w:r>
      <w:r>
        <w:rPr>
          <w:rFonts w:hint="eastAsia"/>
        </w:rPr>
        <w:t>月</w:t>
      </w:r>
      <w:r>
        <w:rPr>
          <w:rFonts w:hint="eastAsia"/>
        </w:rPr>
        <w:t>1</w:t>
      </w:r>
      <w:r>
        <w:rPr>
          <w:rFonts w:hint="eastAsia"/>
        </w:rPr>
        <w:t>日</w:t>
      </w:r>
      <w:r>
        <w:rPr>
          <w:rFonts w:hint="eastAsia"/>
        </w:rPr>
        <w:t>~2022</w:t>
      </w:r>
      <w:r>
        <w:rPr>
          <w:rFonts w:hint="eastAsia"/>
        </w:rPr>
        <w:t>年</w:t>
      </w:r>
      <w:r>
        <w:rPr>
          <w:rFonts w:hint="eastAsia"/>
        </w:rPr>
        <w:t>4</w:t>
      </w:r>
      <w:r>
        <w:rPr>
          <w:rFonts w:hint="eastAsia"/>
        </w:rPr>
        <w:t>月</w:t>
      </w:r>
      <w:r>
        <w:rPr>
          <w:rFonts w:hint="eastAsia"/>
        </w:rPr>
        <w:t>1</w:t>
      </w:r>
      <w:r>
        <w:rPr>
          <w:rFonts w:hint="eastAsia"/>
        </w:rPr>
        <w:t>日完成论文初稿</w:t>
      </w:r>
    </w:p>
    <w:p w14:paraId="428BF994" w14:textId="77777777" w:rsidR="00320DC1" w:rsidRPr="00320DC1" w:rsidRDefault="00320DC1" w:rsidP="004C072F">
      <w:pPr>
        <w:pStyle w:val="a1"/>
      </w:pPr>
      <w:r>
        <w:rPr>
          <w:rFonts w:hint="eastAsia"/>
        </w:rPr>
        <w:t>2022</w:t>
      </w:r>
      <w:r>
        <w:rPr>
          <w:rFonts w:hint="eastAsia"/>
        </w:rPr>
        <w:t>年</w:t>
      </w:r>
      <w:r>
        <w:rPr>
          <w:rFonts w:hint="eastAsia"/>
        </w:rPr>
        <w:t>4</w:t>
      </w:r>
      <w:r>
        <w:rPr>
          <w:rFonts w:hint="eastAsia"/>
        </w:rPr>
        <w:t>月</w:t>
      </w:r>
      <w:r>
        <w:rPr>
          <w:rFonts w:hint="eastAsia"/>
        </w:rPr>
        <w:t>1</w:t>
      </w:r>
      <w:r>
        <w:rPr>
          <w:rFonts w:hint="eastAsia"/>
        </w:rPr>
        <w:t>日</w:t>
      </w:r>
      <w:r>
        <w:rPr>
          <w:rFonts w:hint="eastAsia"/>
        </w:rPr>
        <w:t>~2022</w:t>
      </w:r>
      <w:r>
        <w:rPr>
          <w:rFonts w:hint="eastAsia"/>
        </w:rPr>
        <w:t>年</w:t>
      </w:r>
      <w:r>
        <w:rPr>
          <w:rFonts w:hint="eastAsia"/>
        </w:rPr>
        <w:t>5</w:t>
      </w:r>
      <w:r>
        <w:rPr>
          <w:rFonts w:hint="eastAsia"/>
        </w:rPr>
        <w:t>月</w:t>
      </w:r>
      <w:r>
        <w:rPr>
          <w:rFonts w:hint="eastAsia"/>
        </w:rPr>
        <w:t>1</w:t>
      </w:r>
      <w:r>
        <w:rPr>
          <w:rFonts w:hint="eastAsia"/>
        </w:rPr>
        <w:t>日完成论文修改并提交成稿</w:t>
      </w:r>
    </w:p>
    <w:p w14:paraId="0EF27E7B" w14:textId="77777777" w:rsidR="00D67630" w:rsidRPr="00F24B40" w:rsidRDefault="00992E6F" w:rsidP="00F24B40">
      <w:pPr>
        <w:pStyle w:val="1"/>
        <w:spacing w:before="312" w:after="312"/>
      </w:pPr>
      <w:r>
        <w:t>论文提纲</w:t>
      </w:r>
    </w:p>
    <w:p w14:paraId="07EAF4C0" w14:textId="77777777" w:rsidR="000F4D35" w:rsidRDefault="00721444" w:rsidP="000F4D35">
      <w:pPr>
        <w:pStyle w:val="a1"/>
      </w:pPr>
      <w:r>
        <w:rPr>
          <w:rFonts w:hint="eastAsia"/>
        </w:rPr>
        <w:t>摘要</w:t>
      </w:r>
    </w:p>
    <w:p w14:paraId="5BBC28D7" w14:textId="77777777" w:rsidR="00721444" w:rsidRDefault="00721444" w:rsidP="000F4D35">
      <w:pPr>
        <w:pStyle w:val="a1"/>
      </w:pPr>
      <w:r>
        <w:rPr>
          <w:rFonts w:hint="eastAsia"/>
        </w:rPr>
        <w:t>关键词</w:t>
      </w:r>
    </w:p>
    <w:p w14:paraId="5C7797B2" w14:textId="77777777" w:rsidR="00721444" w:rsidRDefault="00721444" w:rsidP="00721444">
      <w:pPr>
        <w:pStyle w:val="a1"/>
        <w:numPr>
          <w:ilvl w:val="0"/>
          <w:numId w:val="20"/>
        </w:numPr>
        <w:ind w:firstLineChars="0"/>
      </w:pPr>
      <w:r>
        <w:rPr>
          <w:rFonts w:hint="eastAsia"/>
        </w:rPr>
        <w:t>绪论</w:t>
      </w:r>
    </w:p>
    <w:p w14:paraId="73036E76" w14:textId="77777777" w:rsidR="00721444" w:rsidRDefault="00721444" w:rsidP="00721444">
      <w:pPr>
        <w:pStyle w:val="a1"/>
        <w:ind w:left="480" w:firstLineChars="100" w:firstLine="240"/>
      </w:pPr>
      <w:r>
        <w:rPr>
          <w:rFonts w:hint="eastAsia"/>
        </w:rPr>
        <w:t>1</w:t>
      </w:r>
      <w:r>
        <w:t>.1</w:t>
      </w:r>
      <w:r>
        <w:rPr>
          <w:rFonts w:hint="eastAsia"/>
        </w:rPr>
        <w:t>选题背景</w:t>
      </w:r>
    </w:p>
    <w:p w14:paraId="65B1AD29" w14:textId="77777777" w:rsidR="00721444" w:rsidRDefault="00721444" w:rsidP="00721444">
      <w:pPr>
        <w:pStyle w:val="a1"/>
        <w:ind w:left="480" w:firstLineChars="100" w:firstLine="240"/>
      </w:pPr>
      <w:r>
        <w:rPr>
          <w:rFonts w:hint="eastAsia"/>
        </w:rPr>
        <w:t>1</w:t>
      </w:r>
      <w:r>
        <w:t>.2</w:t>
      </w:r>
      <w:r>
        <w:rPr>
          <w:rFonts w:hint="eastAsia"/>
        </w:rPr>
        <w:t>研究目的及意义</w:t>
      </w:r>
    </w:p>
    <w:p w14:paraId="6C4CE751" w14:textId="77777777" w:rsidR="00721444" w:rsidRDefault="00721444" w:rsidP="00721444">
      <w:pPr>
        <w:pStyle w:val="a1"/>
        <w:ind w:left="480" w:firstLineChars="100" w:firstLine="240"/>
      </w:pPr>
      <w:r>
        <w:rPr>
          <w:rFonts w:hint="eastAsia"/>
        </w:rPr>
        <w:t>1</w:t>
      </w:r>
      <w:r>
        <w:t>.3</w:t>
      </w:r>
      <w:r>
        <w:rPr>
          <w:rFonts w:hint="eastAsia"/>
        </w:rPr>
        <w:t>国内外研究现状</w:t>
      </w:r>
    </w:p>
    <w:p w14:paraId="5D52FE11" w14:textId="77777777" w:rsidR="00721444" w:rsidRDefault="00721444" w:rsidP="00721444">
      <w:pPr>
        <w:pStyle w:val="a1"/>
        <w:ind w:left="480" w:firstLineChars="100" w:firstLine="240"/>
      </w:pPr>
      <w:r>
        <w:rPr>
          <w:rFonts w:hint="eastAsia"/>
        </w:rPr>
        <w:t>1</w:t>
      </w:r>
      <w:r>
        <w:t>.4</w:t>
      </w:r>
      <w:r w:rsidR="007D7261">
        <w:rPr>
          <w:rFonts w:hint="eastAsia"/>
        </w:rPr>
        <w:t>研究内容</w:t>
      </w:r>
    </w:p>
    <w:p w14:paraId="53E9C4E4" w14:textId="77777777" w:rsidR="00721444" w:rsidRDefault="00721444" w:rsidP="00721444">
      <w:pPr>
        <w:pStyle w:val="a1"/>
      </w:pPr>
      <w:r>
        <w:rPr>
          <w:rFonts w:hint="eastAsia"/>
        </w:rPr>
        <w:t>第二</w:t>
      </w:r>
      <w:proofErr w:type="gramStart"/>
      <w:r>
        <w:rPr>
          <w:rFonts w:hint="eastAsia"/>
        </w:rPr>
        <w:t>章</w:t>
      </w:r>
      <w:r w:rsidR="00462F2C">
        <w:rPr>
          <w:rFonts w:hint="eastAsia"/>
        </w:rPr>
        <w:t>理论</w:t>
      </w:r>
      <w:proofErr w:type="gramEnd"/>
      <w:r w:rsidR="00462F2C">
        <w:rPr>
          <w:rFonts w:hint="eastAsia"/>
        </w:rPr>
        <w:t>基础</w:t>
      </w:r>
    </w:p>
    <w:p w14:paraId="4A333C30" w14:textId="77777777" w:rsidR="00462F2C" w:rsidRDefault="00462F2C" w:rsidP="00462F2C">
      <w:pPr>
        <w:pStyle w:val="a1"/>
        <w:ind w:firstLineChars="300" w:firstLine="720"/>
      </w:pPr>
      <w:r>
        <w:rPr>
          <w:rFonts w:hint="eastAsia"/>
        </w:rPr>
        <w:t>2.1</w:t>
      </w:r>
      <w:r>
        <w:rPr>
          <w:rFonts w:hint="eastAsia"/>
        </w:rPr>
        <w:t>使用环境</w:t>
      </w:r>
    </w:p>
    <w:p w14:paraId="2A98E3B7" w14:textId="77777777" w:rsidR="00462F2C" w:rsidRDefault="00462F2C" w:rsidP="00462F2C">
      <w:pPr>
        <w:pStyle w:val="a1"/>
        <w:ind w:firstLineChars="300" w:firstLine="720"/>
      </w:pPr>
      <w:r>
        <w:rPr>
          <w:rFonts w:hint="eastAsia"/>
        </w:rPr>
        <w:t>2.2</w:t>
      </w:r>
      <w:r>
        <w:rPr>
          <w:rFonts w:hint="eastAsia"/>
        </w:rPr>
        <w:t>相关概念</w:t>
      </w:r>
    </w:p>
    <w:p w14:paraId="4664BAFF" w14:textId="77777777" w:rsidR="00462F2C" w:rsidRDefault="00462F2C" w:rsidP="00462F2C">
      <w:pPr>
        <w:pStyle w:val="a1"/>
        <w:ind w:firstLineChars="300" w:firstLine="720"/>
      </w:pPr>
      <w:r>
        <w:rPr>
          <w:rFonts w:hint="eastAsia"/>
        </w:rPr>
        <w:t>2.3</w:t>
      </w:r>
      <w:r>
        <w:rPr>
          <w:rFonts w:hint="eastAsia"/>
        </w:rPr>
        <w:t>数据来源</w:t>
      </w:r>
    </w:p>
    <w:p w14:paraId="2166A879" w14:textId="77777777" w:rsidR="00462F2C" w:rsidRDefault="00462F2C" w:rsidP="00462F2C">
      <w:pPr>
        <w:pStyle w:val="a1"/>
        <w:ind w:firstLineChars="300" w:firstLine="720"/>
      </w:pPr>
      <w:r>
        <w:rPr>
          <w:rFonts w:hint="eastAsia"/>
        </w:rPr>
        <w:t>2.4</w:t>
      </w:r>
      <w:r>
        <w:rPr>
          <w:rFonts w:hint="eastAsia"/>
        </w:rPr>
        <w:t>研究方法</w:t>
      </w:r>
    </w:p>
    <w:p w14:paraId="7A59E9A5" w14:textId="77777777" w:rsidR="00462F2C" w:rsidRDefault="00462F2C" w:rsidP="00462F2C">
      <w:pPr>
        <w:pStyle w:val="a1"/>
      </w:pPr>
      <w:r>
        <w:rPr>
          <w:rFonts w:hint="eastAsia"/>
        </w:rPr>
        <w:t>第三章</w:t>
      </w:r>
      <w:r w:rsidR="006B69B0">
        <w:rPr>
          <w:rFonts w:hint="eastAsia"/>
        </w:rPr>
        <w:t>奥运会比赛历史数据挖掘</w:t>
      </w:r>
    </w:p>
    <w:p w14:paraId="666547EA" w14:textId="77777777" w:rsidR="006B69B0" w:rsidRDefault="006B69B0" w:rsidP="00462F2C">
      <w:pPr>
        <w:pStyle w:val="a1"/>
      </w:pPr>
      <w:r>
        <w:rPr>
          <w:rFonts w:hint="eastAsia"/>
        </w:rPr>
        <w:lastRenderedPageBreak/>
        <w:t xml:space="preserve">  3.1</w:t>
      </w:r>
      <w:r>
        <w:rPr>
          <w:rFonts w:hint="eastAsia"/>
        </w:rPr>
        <w:t>数据准备</w:t>
      </w:r>
    </w:p>
    <w:p w14:paraId="5684C847" w14:textId="77777777" w:rsidR="006B69B0" w:rsidRDefault="006B69B0" w:rsidP="00462F2C">
      <w:pPr>
        <w:pStyle w:val="a1"/>
      </w:pPr>
      <w:r>
        <w:rPr>
          <w:rFonts w:hint="eastAsia"/>
        </w:rPr>
        <w:t xml:space="preserve">  3.2</w:t>
      </w:r>
      <w:r w:rsidR="00FA73F4">
        <w:t>数据预处理</w:t>
      </w:r>
    </w:p>
    <w:p w14:paraId="3F0437B1" w14:textId="77777777" w:rsidR="00FA73F4" w:rsidRDefault="00FA73F4" w:rsidP="00462F2C">
      <w:pPr>
        <w:pStyle w:val="a1"/>
      </w:pPr>
      <w:r>
        <w:rPr>
          <w:rFonts w:hint="eastAsia"/>
        </w:rPr>
        <w:t xml:space="preserve">  3.3</w:t>
      </w:r>
      <w:r>
        <w:rPr>
          <w:rFonts w:hint="eastAsia"/>
        </w:rPr>
        <w:t>数据可视化</w:t>
      </w:r>
    </w:p>
    <w:p w14:paraId="1FD94A5C" w14:textId="77777777" w:rsidR="00F06FC7" w:rsidRDefault="00FA73F4" w:rsidP="00F06FC7">
      <w:pPr>
        <w:pStyle w:val="a1"/>
      </w:pPr>
      <w:r>
        <w:rPr>
          <w:rFonts w:hint="eastAsia"/>
        </w:rPr>
        <w:t xml:space="preserve">  3.3</w:t>
      </w:r>
      <w:r>
        <w:rPr>
          <w:rFonts w:hint="eastAsia"/>
        </w:rPr>
        <w:t>分析和计算</w:t>
      </w:r>
    </w:p>
    <w:p w14:paraId="6E0662B7" w14:textId="77777777" w:rsidR="00F06FC7" w:rsidRDefault="00F06FC7" w:rsidP="00F06FC7">
      <w:pPr>
        <w:pStyle w:val="a1"/>
        <w:ind w:firstLineChars="300" w:firstLine="720"/>
      </w:pPr>
      <w:r>
        <w:rPr>
          <w:rFonts w:hint="eastAsia"/>
        </w:rPr>
        <w:t>3.4</w:t>
      </w:r>
      <w:r>
        <w:rPr>
          <w:rFonts w:hint="eastAsia"/>
        </w:rPr>
        <w:t>数据保护</w:t>
      </w:r>
    </w:p>
    <w:p w14:paraId="060608A3" w14:textId="77777777" w:rsidR="00847F9C" w:rsidRDefault="00F06FC7" w:rsidP="00462F2C">
      <w:pPr>
        <w:pStyle w:val="a1"/>
      </w:pPr>
      <w:r>
        <w:rPr>
          <w:rFonts w:hint="eastAsia"/>
        </w:rPr>
        <w:t xml:space="preserve">  3.5</w:t>
      </w:r>
      <w:r w:rsidR="00847F9C">
        <w:rPr>
          <w:rFonts w:hint="eastAsia"/>
        </w:rPr>
        <w:t>小结</w:t>
      </w:r>
    </w:p>
    <w:p w14:paraId="3085F5F6" w14:textId="77777777" w:rsidR="00847F9C" w:rsidRDefault="00847F9C" w:rsidP="00462F2C">
      <w:pPr>
        <w:pStyle w:val="a1"/>
      </w:pPr>
      <w:r>
        <w:rPr>
          <w:rFonts w:hint="eastAsia"/>
        </w:rPr>
        <w:t>第四章中国</w:t>
      </w:r>
      <w:r>
        <w:rPr>
          <w:rFonts w:hint="eastAsia"/>
        </w:rPr>
        <w:t>2024</w:t>
      </w:r>
      <w:r>
        <w:rPr>
          <w:rFonts w:hint="eastAsia"/>
        </w:rPr>
        <w:t>奥运会比赛奖牌数预测</w:t>
      </w:r>
    </w:p>
    <w:p w14:paraId="1E39A04E" w14:textId="77777777" w:rsidR="00847F9C" w:rsidRDefault="00847F9C" w:rsidP="00462F2C">
      <w:pPr>
        <w:pStyle w:val="a1"/>
      </w:pPr>
      <w:r>
        <w:rPr>
          <w:rFonts w:hint="eastAsia"/>
        </w:rPr>
        <w:t xml:space="preserve">  4.1</w:t>
      </w:r>
      <w:r>
        <w:rPr>
          <w:rFonts w:hint="eastAsia"/>
        </w:rPr>
        <w:t>数据准备</w:t>
      </w:r>
    </w:p>
    <w:p w14:paraId="23C7A42F" w14:textId="77777777" w:rsidR="00847F9C" w:rsidRDefault="00847F9C" w:rsidP="00462F2C">
      <w:pPr>
        <w:pStyle w:val="a1"/>
      </w:pPr>
      <w:r>
        <w:rPr>
          <w:rFonts w:hint="eastAsia"/>
        </w:rPr>
        <w:t xml:space="preserve">  4.2</w:t>
      </w:r>
      <w:r>
        <w:rPr>
          <w:rFonts w:hint="eastAsia"/>
        </w:rPr>
        <w:t>数据预处理</w:t>
      </w:r>
    </w:p>
    <w:p w14:paraId="3CF25C5E" w14:textId="77777777" w:rsidR="00847F9C" w:rsidRDefault="00847F9C" w:rsidP="00462F2C">
      <w:pPr>
        <w:pStyle w:val="a1"/>
      </w:pPr>
      <w:r>
        <w:rPr>
          <w:rFonts w:hint="eastAsia"/>
        </w:rPr>
        <w:t xml:space="preserve">  4.3</w:t>
      </w:r>
      <w:r>
        <w:rPr>
          <w:rFonts w:hint="eastAsia"/>
        </w:rPr>
        <w:t>数据可视化</w:t>
      </w:r>
    </w:p>
    <w:p w14:paraId="38CE4BF4" w14:textId="77777777" w:rsidR="00847F9C" w:rsidRDefault="00847F9C" w:rsidP="006F339C">
      <w:pPr>
        <w:pStyle w:val="a1"/>
      </w:pPr>
      <w:r>
        <w:rPr>
          <w:rFonts w:hint="eastAsia"/>
        </w:rPr>
        <w:t xml:space="preserve">  4.4</w:t>
      </w:r>
      <w:r>
        <w:rPr>
          <w:rFonts w:hint="eastAsia"/>
        </w:rPr>
        <w:t>数据分析</w:t>
      </w:r>
    </w:p>
    <w:p w14:paraId="5D44A642" w14:textId="77777777" w:rsidR="00067725" w:rsidRDefault="00067725" w:rsidP="00462F2C">
      <w:pPr>
        <w:pStyle w:val="a1"/>
      </w:pPr>
      <w:r>
        <w:rPr>
          <w:rFonts w:hint="eastAsia"/>
        </w:rPr>
        <w:t xml:space="preserve">  4.</w:t>
      </w:r>
      <w:r w:rsidR="006F339C">
        <w:t>5</w:t>
      </w:r>
      <w:r>
        <w:rPr>
          <w:rFonts w:hint="eastAsia"/>
        </w:rPr>
        <w:t>构建预测模型并预测</w:t>
      </w:r>
    </w:p>
    <w:p w14:paraId="2DAB0AEB" w14:textId="77777777" w:rsidR="00067725" w:rsidRDefault="00067725" w:rsidP="00462F2C">
      <w:pPr>
        <w:pStyle w:val="a1"/>
      </w:pPr>
      <w:r>
        <w:rPr>
          <w:rFonts w:hint="eastAsia"/>
        </w:rPr>
        <w:t xml:space="preserve">  4.</w:t>
      </w:r>
      <w:r w:rsidR="006F339C">
        <w:t>6</w:t>
      </w:r>
      <w:r>
        <w:rPr>
          <w:rFonts w:hint="eastAsia"/>
        </w:rPr>
        <w:t>小结</w:t>
      </w:r>
    </w:p>
    <w:p w14:paraId="15CEA427" w14:textId="77777777" w:rsidR="00067725" w:rsidRDefault="00067725" w:rsidP="00067725">
      <w:pPr>
        <w:pStyle w:val="a1"/>
      </w:pPr>
      <w:r>
        <w:rPr>
          <w:rFonts w:hint="eastAsia"/>
        </w:rPr>
        <w:t>第五章结束语</w:t>
      </w:r>
    </w:p>
    <w:p w14:paraId="337C2A49" w14:textId="77777777" w:rsidR="00067725" w:rsidRDefault="00067725" w:rsidP="00067725">
      <w:pPr>
        <w:pStyle w:val="a1"/>
      </w:pPr>
      <w:r>
        <w:rPr>
          <w:rFonts w:hint="eastAsia"/>
        </w:rPr>
        <w:t>参考文献</w:t>
      </w:r>
    </w:p>
    <w:p w14:paraId="3D6EFC40" w14:textId="77777777" w:rsidR="00067725" w:rsidRPr="00067725" w:rsidRDefault="00067725" w:rsidP="00067725">
      <w:pPr>
        <w:pStyle w:val="a1"/>
      </w:pPr>
      <w:r>
        <w:rPr>
          <w:rFonts w:hint="eastAsia"/>
        </w:rPr>
        <w:t>致谢</w:t>
      </w:r>
    </w:p>
    <w:p w14:paraId="65CFF2E6" w14:textId="77777777" w:rsidR="00992E6F" w:rsidRDefault="00992E6F" w:rsidP="00F041D3">
      <w:pPr>
        <w:pStyle w:val="1"/>
        <w:spacing w:before="312" w:after="312"/>
      </w:pPr>
      <w:r w:rsidRPr="00992E6F">
        <w:rPr>
          <w:rFonts w:hint="eastAsia"/>
        </w:rPr>
        <w:t>主要参考文献</w:t>
      </w:r>
    </w:p>
    <w:p w14:paraId="75A63E9D" w14:textId="77777777" w:rsidR="00987D00" w:rsidRPr="005402A8" w:rsidRDefault="00F00FB8" w:rsidP="00987D00">
      <w:pPr>
        <w:pStyle w:val="a"/>
      </w:pPr>
      <w:r>
        <w:rPr>
          <w:rFonts w:hint="eastAsia"/>
        </w:rPr>
        <w:t>刘龙祥</w:t>
      </w:r>
      <w:r w:rsidR="0096180B">
        <w:rPr>
          <w:rFonts w:hint="eastAsia"/>
        </w:rPr>
        <w:t>.</w:t>
      </w:r>
      <w:hyperlink r:id="rId11" w:tgtFrame="_blank" w:history="1">
        <w:r w:rsidRPr="00F00FB8">
          <w:t>基于数据挖掘模型对</w:t>
        </w:r>
        <w:r w:rsidRPr="00F00FB8">
          <w:t>2020</w:t>
        </w:r>
        <w:r w:rsidRPr="00F00FB8">
          <w:t>年奥运金牌数的预测研究</w:t>
        </w:r>
      </w:hyperlink>
      <w:r>
        <w:rPr>
          <w:rFonts w:hint="eastAsia"/>
        </w:rPr>
        <w:t>[J</w:t>
      </w:r>
      <w:r>
        <w:t>]</w:t>
      </w:r>
      <w:r w:rsidR="0096180B">
        <w:rPr>
          <w:rFonts w:hint="eastAsia"/>
        </w:rPr>
        <w:t>.</w:t>
      </w:r>
      <w:r w:rsidR="0096180B">
        <w:rPr>
          <w:rFonts w:hint="eastAsia"/>
        </w:rPr>
        <w:t>信息记录材料，</w:t>
      </w:r>
      <w:r w:rsidR="0096180B">
        <w:rPr>
          <w:rFonts w:hint="eastAsia"/>
        </w:rPr>
        <w:t>2018</w:t>
      </w:r>
      <w:r w:rsidR="0096180B">
        <w:rPr>
          <w:rFonts w:hint="eastAsia"/>
        </w:rPr>
        <w:t>，</w:t>
      </w:r>
      <w:r w:rsidR="0096180B">
        <w:rPr>
          <w:rFonts w:hint="eastAsia"/>
        </w:rPr>
        <w:t>19(05)</w:t>
      </w:r>
      <w:r w:rsidR="0096180B">
        <w:rPr>
          <w:rFonts w:hint="eastAsia"/>
        </w:rPr>
        <w:t>：</w:t>
      </w:r>
      <w:r w:rsidR="0096180B">
        <w:rPr>
          <w:rFonts w:hint="eastAsia"/>
        </w:rPr>
        <w:t>203</w:t>
      </w:r>
      <w:r w:rsidR="00825823">
        <w:rPr>
          <w:rFonts w:hint="eastAsia"/>
        </w:rPr>
        <w:t>~</w:t>
      </w:r>
      <w:r w:rsidR="0096180B">
        <w:rPr>
          <w:rFonts w:hint="eastAsia"/>
        </w:rPr>
        <w:t>205.</w:t>
      </w:r>
    </w:p>
    <w:p w14:paraId="05BCFDCE" w14:textId="77777777" w:rsidR="00987D00" w:rsidRPr="005402A8" w:rsidRDefault="0096180B" w:rsidP="00987D00">
      <w:pPr>
        <w:pStyle w:val="a"/>
      </w:pPr>
      <w:r>
        <w:rPr>
          <w:rFonts w:hint="eastAsia"/>
        </w:rPr>
        <w:t>丁尉哲</w:t>
      </w:r>
      <w:r>
        <w:rPr>
          <w:rFonts w:hint="eastAsia"/>
        </w:rPr>
        <w:t>.</w:t>
      </w:r>
      <w:r>
        <w:rPr>
          <w:rFonts w:hint="eastAsia"/>
        </w:rPr>
        <w:t>基于综合国力的奥运奖牌数据挖掘模型</w:t>
      </w:r>
      <w:r>
        <w:rPr>
          <w:rFonts w:hint="eastAsia"/>
        </w:rPr>
        <w:t>[J</w:t>
      </w:r>
      <w:r>
        <w:t>]</w:t>
      </w:r>
      <w:r>
        <w:rPr>
          <w:rFonts w:hint="eastAsia"/>
        </w:rPr>
        <w:t>.</w:t>
      </w:r>
      <w:r>
        <w:rPr>
          <w:rFonts w:hint="eastAsia"/>
        </w:rPr>
        <w:t>信息记录材料</w:t>
      </w:r>
      <w:r w:rsidR="00B3663E">
        <w:rPr>
          <w:rFonts w:hint="eastAsia"/>
        </w:rPr>
        <w:t>,</w:t>
      </w:r>
      <w:r>
        <w:rPr>
          <w:rFonts w:hint="eastAsia"/>
        </w:rPr>
        <w:t>20</w:t>
      </w:r>
      <w:r w:rsidR="00E266D8">
        <w:rPr>
          <w:rFonts w:hint="eastAsia"/>
        </w:rPr>
        <w:t>18,19(03)</w:t>
      </w:r>
      <w:r w:rsidR="00E266D8">
        <w:rPr>
          <w:rFonts w:hint="eastAsia"/>
        </w:rPr>
        <w:t>：</w:t>
      </w:r>
      <w:r w:rsidR="00825823">
        <w:rPr>
          <w:rFonts w:hint="eastAsia"/>
        </w:rPr>
        <w:t>231~</w:t>
      </w:r>
      <w:r w:rsidR="00E266D8">
        <w:rPr>
          <w:rFonts w:hint="eastAsia"/>
        </w:rPr>
        <w:t>233.</w:t>
      </w:r>
    </w:p>
    <w:p w14:paraId="3E61898C" w14:textId="77777777" w:rsidR="00987D00" w:rsidRPr="005402A8" w:rsidRDefault="00E266D8" w:rsidP="00987D00">
      <w:pPr>
        <w:pStyle w:val="a"/>
      </w:pPr>
      <w:r>
        <w:rPr>
          <w:rFonts w:hint="eastAsia"/>
        </w:rPr>
        <w:t>朱</w:t>
      </w:r>
      <w:proofErr w:type="gramStart"/>
      <w:r>
        <w:rPr>
          <w:rFonts w:hint="eastAsia"/>
        </w:rPr>
        <w:t>坚</w:t>
      </w:r>
      <w:proofErr w:type="gramEnd"/>
      <w:r>
        <w:rPr>
          <w:rFonts w:hint="eastAsia"/>
        </w:rPr>
        <w:t>.</w:t>
      </w:r>
      <w:hyperlink r:id="rId12" w:tgtFrame="_blank" w:history="1">
        <w:r w:rsidRPr="00E266D8">
          <w:t>男子</w:t>
        </w:r>
        <w:r w:rsidRPr="00E266D8">
          <w:t>1500</w:t>
        </w:r>
        <w:r w:rsidRPr="00E266D8">
          <w:t>米自由泳竞技能力时间序列特征数据挖掘研究</w:t>
        </w:r>
      </w:hyperlink>
      <w:r w:rsidR="00825823">
        <w:rPr>
          <w:rFonts w:hint="eastAsia"/>
        </w:rPr>
        <w:t>[D</w:t>
      </w:r>
      <w:r w:rsidR="00825823">
        <w:t>]</w:t>
      </w:r>
      <w:r w:rsidR="00825823">
        <w:rPr>
          <w:rFonts w:hint="eastAsia"/>
        </w:rPr>
        <w:t>.</w:t>
      </w:r>
      <w:r w:rsidR="00825823">
        <w:rPr>
          <w:rFonts w:hint="eastAsia"/>
        </w:rPr>
        <w:t>北京体育大学</w:t>
      </w:r>
      <w:r w:rsidR="00825823">
        <w:rPr>
          <w:rFonts w:hint="eastAsia"/>
        </w:rPr>
        <w:t>.2016</w:t>
      </w:r>
    </w:p>
    <w:p w14:paraId="3EE6A52A" w14:textId="77777777" w:rsidR="00B90A10" w:rsidRPr="005402A8" w:rsidRDefault="00825823" w:rsidP="00992E6F">
      <w:pPr>
        <w:pStyle w:val="a"/>
      </w:pPr>
      <w:r>
        <w:rPr>
          <w:rFonts w:hint="eastAsia"/>
        </w:rPr>
        <w:t>杨华磊，周晓波</w:t>
      </w:r>
      <w:r>
        <w:rPr>
          <w:rFonts w:hint="eastAsia"/>
        </w:rPr>
        <w:t>.</w:t>
      </w:r>
      <w:r>
        <w:rPr>
          <w:rFonts w:hint="eastAsia"/>
        </w:rPr>
        <w:t>奥运奖牌数据背后所凸显的唯</w:t>
      </w:r>
      <w:proofErr w:type="gramStart"/>
      <w:r>
        <w:rPr>
          <w:rFonts w:hint="eastAsia"/>
        </w:rPr>
        <w:t>象</w:t>
      </w:r>
      <w:proofErr w:type="gramEnd"/>
      <w:r>
        <w:rPr>
          <w:rFonts w:hint="eastAsia"/>
        </w:rPr>
        <w:t>法则——基于数据挖掘视角的探究</w:t>
      </w:r>
      <w:r>
        <w:rPr>
          <w:rFonts w:hint="eastAsia"/>
        </w:rPr>
        <w:t>[J].2012,32(10)</w:t>
      </w:r>
      <w:r>
        <w:rPr>
          <w:rFonts w:hint="eastAsia"/>
        </w:rPr>
        <w:t>：</w:t>
      </w:r>
      <w:r>
        <w:rPr>
          <w:rFonts w:hint="eastAsia"/>
        </w:rPr>
        <w:t>3~11.</w:t>
      </w:r>
    </w:p>
    <w:p w14:paraId="315B05EA" w14:textId="77777777" w:rsidR="00C67019" w:rsidRDefault="000070F5" w:rsidP="00C67019">
      <w:pPr>
        <w:pStyle w:val="a"/>
      </w:pPr>
      <w:hyperlink r:id="rId13" w:tgtFrame="knet" w:history="1">
        <w:r w:rsidR="00825823" w:rsidRPr="00825823">
          <w:t>苏旸</w:t>
        </w:r>
      </w:hyperlink>
      <w:r w:rsidR="00825823">
        <w:rPr>
          <w:rFonts w:hint="eastAsia"/>
        </w:rPr>
        <w:t>.</w:t>
      </w:r>
      <w:hyperlink r:id="rId14" w:tgtFrame="_blank" w:history="1">
        <w:r w:rsidR="00825823" w:rsidRPr="00825823">
          <w:t>第</w:t>
        </w:r>
        <w:r w:rsidR="00825823" w:rsidRPr="00825823">
          <w:t>29</w:t>
        </w:r>
        <w:r w:rsidR="00825823" w:rsidRPr="00825823">
          <w:t>届奥运会奖牌分布的特征研究</w:t>
        </w:r>
      </w:hyperlink>
      <w:r w:rsidR="00825823">
        <w:rPr>
          <w:rFonts w:hint="eastAsia"/>
        </w:rPr>
        <w:t>[J].</w:t>
      </w:r>
      <w:r w:rsidR="00825823">
        <w:rPr>
          <w:rFonts w:hint="eastAsia"/>
        </w:rPr>
        <w:t>北京</w:t>
      </w:r>
      <w:r w:rsidR="00B3663E">
        <w:rPr>
          <w:rFonts w:hint="eastAsia"/>
        </w:rPr>
        <w:t>体育大学学报</w:t>
      </w:r>
      <w:r w:rsidR="00B3663E">
        <w:rPr>
          <w:rFonts w:hint="eastAsia"/>
        </w:rPr>
        <w:t>,2009,32(06)</w:t>
      </w:r>
      <w:r w:rsidR="00B3663E">
        <w:rPr>
          <w:rFonts w:hint="eastAsia"/>
        </w:rPr>
        <w:t>：</w:t>
      </w:r>
      <w:r w:rsidR="00B3663E">
        <w:rPr>
          <w:rFonts w:hint="eastAsia"/>
        </w:rPr>
        <w:t>105~108.</w:t>
      </w:r>
    </w:p>
    <w:p w14:paraId="0BFEAAB1" w14:textId="77777777" w:rsidR="00C67019" w:rsidRDefault="00B3663E" w:rsidP="00C67019">
      <w:pPr>
        <w:pStyle w:val="a"/>
      </w:pPr>
      <w:proofErr w:type="gramStart"/>
      <w:r>
        <w:rPr>
          <w:rFonts w:hint="eastAsia"/>
        </w:rPr>
        <w:t>李响</w:t>
      </w:r>
      <w:proofErr w:type="gramEnd"/>
      <w:r>
        <w:rPr>
          <w:rFonts w:hint="eastAsia"/>
        </w:rPr>
        <w:t>.</w:t>
      </w:r>
      <w:hyperlink r:id="rId15" w:tgtFrame="_blank" w:history="1">
        <w:r w:rsidRPr="00B3663E">
          <w:t>基于时间序列分析的奥运会奖牌</w:t>
        </w:r>
        <w:proofErr w:type="gramStart"/>
        <w:r w:rsidRPr="00B3663E">
          <w:t>数预测</w:t>
        </w:r>
        <w:proofErr w:type="gramEnd"/>
      </w:hyperlink>
      <w:r>
        <w:rPr>
          <w:rFonts w:hint="eastAsia"/>
        </w:rPr>
        <w:t>[J].</w:t>
      </w:r>
      <w:r>
        <w:rPr>
          <w:rFonts w:hint="eastAsia"/>
        </w:rPr>
        <w:t>计算机与数字工程</w:t>
      </w:r>
      <w:r>
        <w:rPr>
          <w:rFonts w:hint="eastAsia"/>
        </w:rPr>
        <w:t>,</w:t>
      </w:r>
      <w:r w:rsidR="00404B15">
        <w:t>2018,46(03)</w:t>
      </w:r>
      <w:r w:rsidR="00404B15">
        <w:rPr>
          <w:rFonts w:hint="eastAsia"/>
        </w:rPr>
        <w:t>：</w:t>
      </w:r>
      <w:r w:rsidR="00404B15">
        <w:rPr>
          <w:rFonts w:hint="eastAsia"/>
        </w:rPr>
        <w:t>533~536,545.</w:t>
      </w:r>
    </w:p>
    <w:p w14:paraId="43E7031F" w14:textId="77777777" w:rsidR="00C67019" w:rsidRDefault="00404B15" w:rsidP="00404B15">
      <w:pPr>
        <w:pStyle w:val="a"/>
      </w:pPr>
      <w:r>
        <w:rPr>
          <w:rFonts w:hint="eastAsia"/>
        </w:rPr>
        <w:t>管河山，邹清明，罗智超</w:t>
      </w:r>
      <w:r>
        <w:rPr>
          <w:rFonts w:hint="eastAsia"/>
        </w:rPr>
        <w:t>.</w:t>
      </w:r>
      <w:r>
        <w:rPr>
          <w:rFonts w:hint="eastAsia"/>
        </w:rPr>
        <w:t>时间序列平稳性分类识别研究</w:t>
      </w:r>
      <w:r>
        <w:rPr>
          <w:rFonts w:hint="eastAsia"/>
        </w:rPr>
        <w:t>[J].</w:t>
      </w:r>
      <w:r>
        <w:rPr>
          <w:rFonts w:hint="eastAsia"/>
        </w:rPr>
        <w:t>统计与信息论坛</w:t>
      </w:r>
      <w:r>
        <w:rPr>
          <w:rFonts w:hint="eastAsia"/>
        </w:rPr>
        <w:t>,2016</w:t>
      </w:r>
      <w:r>
        <w:rPr>
          <w:rFonts w:hint="eastAsia"/>
        </w:rPr>
        <w:t>，</w:t>
      </w:r>
      <w:r>
        <w:rPr>
          <w:rFonts w:hint="eastAsia"/>
        </w:rPr>
        <w:t>31(04)</w:t>
      </w:r>
      <w:r>
        <w:rPr>
          <w:rFonts w:hint="eastAsia"/>
        </w:rPr>
        <w:t>：</w:t>
      </w:r>
      <w:r>
        <w:rPr>
          <w:rFonts w:hint="eastAsia"/>
        </w:rPr>
        <w:t>3~8.</w:t>
      </w:r>
    </w:p>
    <w:p w14:paraId="106F864B" w14:textId="77777777" w:rsidR="00404B15" w:rsidRDefault="00404B15" w:rsidP="00404B15">
      <w:pPr>
        <w:pStyle w:val="a"/>
      </w:pPr>
      <w:r>
        <w:rPr>
          <w:rFonts w:hint="eastAsia"/>
        </w:rPr>
        <w:t>王娜</w:t>
      </w:r>
      <w:r>
        <w:rPr>
          <w:rFonts w:hint="eastAsia"/>
        </w:rPr>
        <w:t>.</w:t>
      </w:r>
      <w:r>
        <w:rPr>
          <w:rFonts w:hint="eastAsia"/>
        </w:rPr>
        <w:t>时间序列建模、预报的原理</w:t>
      </w:r>
      <w:r>
        <w:rPr>
          <w:rFonts w:hint="eastAsia"/>
        </w:rPr>
        <w:t>[J]</w:t>
      </w:r>
      <w:r w:rsidR="00663BBA">
        <w:rPr>
          <w:rFonts w:hint="eastAsia"/>
        </w:rPr>
        <w:t>.</w:t>
      </w:r>
      <w:r>
        <w:rPr>
          <w:rFonts w:hint="eastAsia"/>
        </w:rPr>
        <w:t>吉林工程技术师范学院学报，</w:t>
      </w:r>
      <w:r>
        <w:rPr>
          <w:rFonts w:hint="eastAsia"/>
        </w:rPr>
        <w:t>2012</w:t>
      </w:r>
      <w:r>
        <w:rPr>
          <w:rFonts w:hint="eastAsia"/>
        </w:rPr>
        <w:t>，</w:t>
      </w:r>
      <w:r>
        <w:rPr>
          <w:rFonts w:hint="eastAsia"/>
        </w:rPr>
        <w:t>23</w:t>
      </w:r>
      <w:r w:rsidR="00663BBA">
        <w:rPr>
          <w:rFonts w:hint="eastAsia"/>
        </w:rPr>
        <w:t>(3)</w:t>
      </w:r>
      <w:r>
        <w:rPr>
          <w:rFonts w:hint="eastAsia"/>
        </w:rPr>
        <w:t>：</w:t>
      </w:r>
      <w:r>
        <w:rPr>
          <w:rFonts w:hint="eastAsia"/>
        </w:rPr>
        <w:t>78~80.</w:t>
      </w:r>
    </w:p>
    <w:p w14:paraId="217FB068" w14:textId="77777777" w:rsidR="00663BBA" w:rsidRDefault="00663BBA" w:rsidP="00663BBA">
      <w:pPr>
        <w:pStyle w:val="a"/>
      </w:pPr>
      <w:r>
        <w:rPr>
          <w:rFonts w:hint="eastAsia"/>
        </w:rPr>
        <w:t>刘罗曼</w:t>
      </w:r>
      <w:r>
        <w:rPr>
          <w:rFonts w:hint="eastAsia"/>
        </w:rPr>
        <w:t>.</w:t>
      </w:r>
      <w:r>
        <w:rPr>
          <w:rFonts w:hint="eastAsia"/>
        </w:rPr>
        <w:t>时间序列平稳性检验</w:t>
      </w:r>
      <w:r>
        <w:rPr>
          <w:rFonts w:hint="eastAsia"/>
        </w:rPr>
        <w:t>[J].</w:t>
      </w:r>
      <w:r>
        <w:rPr>
          <w:rFonts w:hint="eastAsia"/>
        </w:rPr>
        <w:t>沈阳师范大学学报（自然科学版）</w:t>
      </w:r>
      <w:r>
        <w:rPr>
          <w:rFonts w:hint="eastAsia"/>
        </w:rPr>
        <w:t>,2010,28(3)</w:t>
      </w:r>
      <w:r>
        <w:rPr>
          <w:rFonts w:hint="eastAsia"/>
        </w:rPr>
        <w:t>：</w:t>
      </w:r>
      <w:r>
        <w:rPr>
          <w:rFonts w:hint="eastAsia"/>
        </w:rPr>
        <w:t>357~359.</w:t>
      </w:r>
    </w:p>
    <w:p w14:paraId="3A9F525C" w14:textId="77777777" w:rsidR="00C67019" w:rsidRDefault="00F96774" w:rsidP="00C67019">
      <w:pPr>
        <w:pStyle w:val="a"/>
      </w:pPr>
      <w:proofErr w:type="spellStart"/>
      <w:r>
        <w:t>Mandriko</w:t>
      </w:r>
      <w:r>
        <w:rPr>
          <w:rFonts w:hint="eastAsia"/>
        </w:rPr>
        <w:t>va</w:t>
      </w:r>
      <w:r w:rsidR="00F24B40">
        <w:t>Oksana</w:t>
      </w:r>
      <w:proofErr w:type="spellEnd"/>
      <w:r w:rsidR="00F24B40">
        <w:t xml:space="preserve">, </w:t>
      </w:r>
      <w:proofErr w:type="spellStart"/>
      <w:r w:rsidR="00F24B40">
        <w:t>FetisovaNadezhda</w:t>
      </w:r>
      <w:proofErr w:type="spellEnd"/>
      <w:r w:rsidR="00F24B40">
        <w:t xml:space="preserve">, </w:t>
      </w:r>
      <w:proofErr w:type="spellStart"/>
      <w:r w:rsidR="00F24B40">
        <w:t>Polozov</w:t>
      </w:r>
      <w:proofErr w:type="spellEnd"/>
      <w:r>
        <w:t xml:space="preserve"> Yuriy</w:t>
      </w:r>
      <w:r w:rsidR="00C67019">
        <w:rPr>
          <w:rFonts w:hint="eastAsia"/>
        </w:rPr>
        <w:t xml:space="preserve">. </w:t>
      </w:r>
      <w:hyperlink r:id="rId16" w:tgtFrame="_blank" w:history="1">
        <w:r w:rsidRPr="00F96774">
          <w:t xml:space="preserve">Hybrid Model for Time Series </w:t>
        </w:r>
        <w:r>
          <w:t>of Complex Structure withARIMA</w:t>
        </w:r>
        <w:r w:rsidRPr="00F96774">
          <w:t>Components</w:t>
        </w:r>
        <w:r>
          <w:rPr>
            <w:rFonts w:hint="eastAsia"/>
          </w:rPr>
          <w:t>[J]</w:t>
        </w:r>
      </w:hyperlink>
      <w:r>
        <w:rPr>
          <w:rFonts w:hint="eastAsia"/>
        </w:rPr>
        <w:t>.</w:t>
      </w:r>
      <w:r>
        <w:t>Mathematics</w:t>
      </w:r>
      <w:r w:rsidR="003939FC">
        <w:rPr>
          <w:rFonts w:hint="eastAsia"/>
        </w:rPr>
        <w:t>,</w:t>
      </w:r>
      <w:r w:rsidR="00703A28">
        <w:rPr>
          <w:rFonts w:hint="eastAsia"/>
        </w:rPr>
        <w:t>2021,</w:t>
      </w:r>
      <w:r w:rsidR="003939FC">
        <w:rPr>
          <w:rFonts w:hint="eastAsia"/>
        </w:rPr>
        <w:t>9(10):1122.</w:t>
      </w:r>
    </w:p>
    <w:p w14:paraId="0D275F54" w14:textId="77777777" w:rsidR="003939FC" w:rsidRDefault="003939FC" w:rsidP="00C67019">
      <w:pPr>
        <w:pStyle w:val="a"/>
      </w:pPr>
      <w:r>
        <w:t xml:space="preserve">Tingting </w:t>
      </w:r>
      <w:r w:rsidR="00F24B40">
        <w:t>Cheng, Functional</w:t>
      </w:r>
      <w:r w:rsidR="00C968CF">
        <w:t xml:space="preserve">. </w:t>
      </w:r>
      <w:r w:rsidR="00703A28">
        <w:rPr>
          <w:rFonts w:hint="eastAsia"/>
        </w:rPr>
        <w:t>2019,38(06)</w:t>
      </w:r>
      <w:r w:rsidR="00703A28">
        <w:rPr>
          <w:rFonts w:hint="eastAsia"/>
        </w:rPr>
        <w:t>：</w:t>
      </w:r>
      <w:r w:rsidR="00703A28">
        <w:rPr>
          <w:rFonts w:hint="eastAsia"/>
        </w:rPr>
        <w:t>636~659.</w:t>
      </w:r>
    </w:p>
    <w:p w14:paraId="3A80CD11" w14:textId="77777777" w:rsidR="00992E6F" w:rsidRPr="00992E6F" w:rsidRDefault="00992E6F" w:rsidP="00992E6F"/>
    <w:sectPr w:rsidR="00992E6F" w:rsidRPr="00992E6F" w:rsidSect="00765754">
      <w:headerReference w:type="default" r:id="rId17"/>
      <w:footerReference w:type="default" r:id="rId18"/>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8FAF" w14:textId="77777777" w:rsidR="00E25B11" w:rsidRDefault="00E25B11">
      <w:r>
        <w:separator/>
      </w:r>
    </w:p>
  </w:endnote>
  <w:endnote w:type="continuationSeparator" w:id="0">
    <w:p w14:paraId="7B6D1817" w14:textId="77777777" w:rsidR="00E25B11" w:rsidRDefault="00E25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F179" w14:textId="77777777" w:rsidR="00EB5842" w:rsidRPr="00765754" w:rsidRDefault="00EB5842"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sidR="005974D4">
      <w:rPr>
        <w:rStyle w:val="a8"/>
      </w:rPr>
      <w:fldChar w:fldCharType="begin"/>
    </w:r>
    <w:r>
      <w:rPr>
        <w:rStyle w:val="a8"/>
      </w:rPr>
      <w:instrText xml:space="preserve"> PAGE </w:instrText>
    </w:r>
    <w:r w:rsidR="005974D4">
      <w:rPr>
        <w:rStyle w:val="a8"/>
      </w:rPr>
      <w:fldChar w:fldCharType="separate"/>
    </w:r>
    <w:r w:rsidR="00F06FC7">
      <w:rPr>
        <w:rStyle w:val="a8"/>
        <w:noProof/>
      </w:rPr>
      <w:t>7</w:t>
    </w:r>
    <w:r w:rsidR="005974D4">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FCE9" w14:textId="77777777" w:rsidR="00E25B11" w:rsidRDefault="00E25B11">
      <w:r>
        <w:separator/>
      </w:r>
    </w:p>
  </w:footnote>
  <w:footnote w:type="continuationSeparator" w:id="0">
    <w:p w14:paraId="14BB5AFE" w14:textId="77777777" w:rsidR="00E25B11" w:rsidRDefault="00E25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9B90" w14:textId="77777777" w:rsidR="00EB5842" w:rsidRPr="00C12B4E" w:rsidRDefault="00EB5842" w:rsidP="00E35EBA">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89BB" w14:textId="77777777" w:rsidR="00EB5842" w:rsidRPr="00765754" w:rsidRDefault="00EB5842" w:rsidP="00765754">
    <w:pPr>
      <w:pStyle w:val="a6"/>
    </w:pPr>
    <w:r>
      <w:rPr>
        <w:rFonts w:hint="eastAsia"/>
      </w:rPr>
      <w:t>计算机科学与信息工程学院</w:t>
    </w:r>
    <w:r w:rsidRPr="00765754">
      <w:rPr>
        <w:rFonts w:hint="eastAsia"/>
      </w:rPr>
      <w:t>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CA6D61"/>
    <w:multiLevelType w:val="hybridMultilevel"/>
    <w:tmpl w:val="386008B0"/>
    <w:lvl w:ilvl="0" w:tplc="0584169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6754929"/>
    <w:multiLevelType w:val="hybridMultilevel"/>
    <w:tmpl w:val="FBE8978A"/>
    <w:lvl w:ilvl="0" w:tplc="94C48880">
      <w:start w:val="1"/>
      <w:numFmt w:val="japaneseCounting"/>
      <w:lvlText w:val="第%1章"/>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A4051FD"/>
    <w:multiLevelType w:val="multilevel"/>
    <w:tmpl w:val="C7D6E4F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14"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15"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16"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17" w15:restartNumberingAfterBreak="0">
    <w:nsid w:val="3F5A21D8"/>
    <w:multiLevelType w:val="hybridMultilevel"/>
    <w:tmpl w:val="09C4FEAE"/>
    <w:lvl w:ilvl="0" w:tplc="9AC4E26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num w:numId="1">
    <w:abstractNumId w:val="13"/>
  </w:num>
  <w:num w:numId="2">
    <w:abstractNumId w:val="13"/>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6"/>
  </w:num>
  <w:num w:numId="15">
    <w:abstractNumId w:val="15"/>
  </w:num>
  <w:num w:numId="16">
    <w:abstractNumId w:val="18"/>
  </w:num>
  <w:num w:numId="17">
    <w:abstractNumId w:val="14"/>
  </w:num>
  <w:num w:numId="18">
    <w:abstractNumId w:val="10"/>
  </w:num>
  <w:num w:numId="19">
    <w:abstractNumId w:val="17"/>
  </w:num>
  <w:num w:numId="20">
    <w:abstractNumId w:val="11"/>
  </w:num>
  <w:num w:numId="21">
    <w:abstractNumId w:val="1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2769">
      <o:colormru v:ext="edit" colors="#03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274A3"/>
    <w:rsid w:val="000070F5"/>
    <w:rsid w:val="00024576"/>
    <w:rsid w:val="00030127"/>
    <w:rsid w:val="00040745"/>
    <w:rsid w:val="00056FE8"/>
    <w:rsid w:val="000622DA"/>
    <w:rsid w:val="00067725"/>
    <w:rsid w:val="00067C30"/>
    <w:rsid w:val="000B05FB"/>
    <w:rsid w:val="000B1B53"/>
    <w:rsid w:val="000D05BB"/>
    <w:rsid w:val="000E1942"/>
    <w:rsid w:val="000F4D35"/>
    <w:rsid w:val="00127BA2"/>
    <w:rsid w:val="001A487E"/>
    <w:rsid w:val="001B5F51"/>
    <w:rsid w:val="001C2542"/>
    <w:rsid w:val="001F2F91"/>
    <w:rsid w:val="001F77E2"/>
    <w:rsid w:val="00203256"/>
    <w:rsid w:val="00215BF1"/>
    <w:rsid w:val="00217633"/>
    <w:rsid w:val="00217B9F"/>
    <w:rsid w:val="00231EBB"/>
    <w:rsid w:val="00236F96"/>
    <w:rsid w:val="00272C33"/>
    <w:rsid w:val="002850C7"/>
    <w:rsid w:val="00293428"/>
    <w:rsid w:val="002A2AB2"/>
    <w:rsid w:val="002C12E7"/>
    <w:rsid w:val="002C2697"/>
    <w:rsid w:val="00306106"/>
    <w:rsid w:val="00320DC1"/>
    <w:rsid w:val="003274A3"/>
    <w:rsid w:val="003330E7"/>
    <w:rsid w:val="00344657"/>
    <w:rsid w:val="00346714"/>
    <w:rsid w:val="00351B57"/>
    <w:rsid w:val="00382914"/>
    <w:rsid w:val="003930D1"/>
    <w:rsid w:val="003939FC"/>
    <w:rsid w:val="003A6538"/>
    <w:rsid w:val="00404B15"/>
    <w:rsid w:val="00421BE9"/>
    <w:rsid w:val="00443FC1"/>
    <w:rsid w:val="00462F2C"/>
    <w:rsid w:val="004924B8"/>
    <w:rsid w:val="004A1547"/>
    <w:rsid w:val="004B0531"/>
    <w:rsid w:val="004B1B45"/>
    <w:rsid w:val="004C072F"/>
    <w:rsid w:val="004C6067"/>
    <w:rsid w:val="004E553B"/>
    <w:rsid w:val="005222BF"/>
    <w:rsid w:val="005340CD"/>
    <w:rsid w:val="005402A8"/>
    <w:rsid w:val="005465CB"/>
    <w:rsid w:val="00546D09"/>
    <w:rsid w:val="00554DE2"/>
    <w:rsid w:val="00555E1E"/>
    <w:rsid w:val="005651BA"/>
    <w:rsid w:val="0057714E"/>
    <w:rsid w:val="00581024"/>
    <w:rsid w:val="00594F04"/>
    <w:rsid w:val="00596030"/>
    <w:rsid w:val="005974D4"/>
    <w:rsid w:val="005D05CB"/>
    <w:rsid w:val="005D17F5"/>
    <w:rsid w:val="005D5B6C"/>
    <w:rsid w:val="0060702C"/>
    <w:rsid w:val="00616983"/>
    <w:rsid w:val="00630F8C"/>
    <w:rsid w:val="00646454"/>
    <w:rsid w:val="006478EC"/>
    <w:rsid w:val="0065088E"/>
    <w:rsid w:val="006511A4"/>
    <w:rsid w:val="0065355C"/>
    <w:rsid w:val="00654699"/>
    <w:rsid w:val="00663BBA"/>
    <w:rsid w:val="00681A70"/>
    <w:rsid w:val="0069184B"/>
    <w:rsid w:val="00697544"/>
    <w:rsid w:val="006A2753"/>
    <w:rsid w:val="006B073E"/>
    <w:rsid w:val="006B1AE5"/>
    <w:rsid w:val="006B27A8"/>
    <w:rsid w:val="006B4D95"/>
    <w:rsid w:val="006B69B0"/>
    <w:rsid w:val="006C349C"/>
    <w:rsid w:val="006E2510"/>
    <w:rsid w:val="006F0C49"/>
    <w:rsid w:val="006F21FF"/>
    <w:rsid w:val="006F339C"/>
    <w:rsid w:val="006F425B"/>
    <w:rsid w:val="006F5628"/>
    <w:rsid w:val="00703A28"/>
    <w:rsid w:val="007138B3"/>
    <w:rsid w:val="00721444"/>
    <w:rsid w:val="00721F89"/>
    <w:rsid w:val="0072431C"/>
    <w:rsid w:val="007253EB"/>
    <w:rsid w:val="00726FAC"/>
    <w:rsid w:val="007270DB"/>
    <w:rsid w:val="007303A9"/>
    <w:rsid w:val="0073455B"/>
    <w:rsid w:val="00734BE4"/>
    <w:rsid w:val="00753E22"/>
    <w:rsid w:val="007565FE"/>
    <w:rsid w:val="00761209"/>
    <w:rsid w:val="00765754"/>
    <w:rsid w:val="007A1E21"/>
    <w:rsid w:val="007A56DE"/>
    <w:rsid w:val="007D2B1C"/>
    <w:rsid w:val="007D7261"/>
    <w:rsid w:val="007D7ABD"/>
    <w:rsid w:val="007F1CE7"/>
    <w:rsid w:val="00824090"/>
    <w:rsid w:val="00825823"/>
    <w:rsid w:val="00835997"/>
    <w:rsid w:val="008432A7"/>
    <w:rsid w:val="00846277"/>
    <w:rsid w:val="00847F9C"/>
    <w:rsid w:val="00854410"/>
    <w:rsid w:val="008743D9"/>
    <w:rsid w:val="008B02E3"/>
    <w:rsid w:val="008B1E2D"/>
    <w:rsid w:val="008B316A"/>
    <w:rsid w:val="008C354E"/>
    <w:rsid w:val="008C3F64"/>
    <w:rsid w:val="008E4643"/>
    <w:rsid w:val="008E5140"/>
    <w:rsid w:val="008E798F"/>
    <w:rsid w:val="008E7E42"/>
    <w:rsid w:val="008F5555"/>
    <w:rsid w:val="00903D0F"/>
    <w:rsid w:val="00904E02"/>
    <w:rsid w:val="00907606"/>
    <w:rsid w:val="00921BC0"/>
    <w:rsid w:val="00933F7A"/>
    <w:rsid w:val="00945F49"/>
    <w:rsid w:val="0096180B"/>
    <w:rsid w:val="00961B11"/>
    <w:rsid w:val="00987D00"/>
    <w:rsid w:val="00992E6F"/>
    <w:rsid w:val="009B103D"/>
    <w:rsid w:val="009C0FB8"/>
    <w:rsid w:val="009C5E7B"/>
    <w:rsid w:val="009F17FB"/>
    <w:rsid w:val="00A02684"/>
    <w:rsid w:val="00A04ED3"/>
    <w:rsid w:val="00A1212C"/>
    <w:rsid w:val="00A21859"/>
    <w:rsid w:val="00A34C2B"/>
    <w:rsid w:val="00A35EB8"/>
    <w:rsid w:val="00A44DB0"/>
    <w:rsid w:val="00A451C6"/>
    <w:rsid w:val="00A9210C"/>
    <w:rsid w:val="00AC08ED"/>
    <w:rsid w:val="00AD1ADF"/>
    <w:rsid w:val="00AF5599"/>
    <w:rsid w:val="00B07657"/>
    <w:rsid w:val="00B11F29"/>
    <w:rsid w:val="00B2468D"/>
    <w:rsid w:val="00B324BE"/>
    <w:rsid w:val="00B3362D"/>
    <w:rsid w:val="00B3663E"/>
    <w:rsid w:val="00B406E7"/>
    <w:rsid w:val="00B45468"/>
    <w:rsid w:val="00B51091"/>
    <w:rsid w:val="00B55F61"/>
    <w:rsid w:val="00B662D5"/>
    <w:rsid w:val="00B67705"/>
    <w:rsid w:val="00B90A10"/>
    <w:rsid w:val="00B93E20"/>
    <w:rsid w:val="00BB090B"/>
    <w:rsid w:val="00BC22B4"/>
    <w:rsid w:val="00BD1609"/>
    <w:rsid w:val="00C07198"/>
    <w:rsid w:val="00C27F9F"/>
    <w:rsid w:val="00C65EAF"/>
    <w:rsid w:val="00C67019"/>
    <w:rsid w:val="00C7262C"/>
    <w:rsid w:val="00C76B4B"/>
    <w:rsid w:val="00C8424C"/>
    <w:rsid w:val="00C968CF"/>
    <w:rsid w:val="00CC119F"/>
    <w:rsid w:val="00CD228F"/>
    <w:rsid w:val="00CF0E1A"/>
    <w:rsid w:val="00D003EE"/>
    <w:rsid w:val="00D1379E"/>
    <w:rsid w:val="00D14045"/>
    <w:rsid w:val="00D24508"/>
    <w:rsid w:val="00D40234"/>
    <w:rsid w:val="00D423F2"/>
    <w:rsid w:val="00D46E31"/>
    <w:rsid w:val="00D5241A"/>
    <w:rsid w:val="00D5581E"/>
    <w:rsid w:val="00D67630"/>
    <w:rsid w:val="00D67A2A"/>
    <w:rsid w:val="00DB5FAA"/>
    <w:rsid w:val="00DC1168"/>
    <w:rsid w:val="00DD34F6"/>
    <w:rsid w:val="00DD6265"/>
    <w:rsid w:val="00DE1D7E"/>
    <w:rsid w:val="00DE2AB1"/>
    <w:rsid w:val="00DF39D7"/>
    <w:rsid w:val="00E01EA6"/>
    <w:rsid w:val="00E064E8"/>
    <w:rsid w:val="00E247E1"/>
    <w:rsid w:val="00E25B11"/>
    <w:rsid w:val="00E266D8"/>
    <w:rsid w:val="00E35EBA"/>
    <w:rsid w:val="00E50087"/>
    <w:rsid w:val="00E51405"/>
    <w:rsid w:val="00E7108D"/>
    <w:rsid w:val="00E80713"/>
    <w:rsid w:val="00E84333"/>
    <w:rsid w:val="00EB370C"/>
    <w:rsid w:val="00EB5842"/>
    <w:rsid w:val="00EC416D"/>
    <w:rsid w:val="00EF0F75"/>
    <w:rsid w:val="00EF7ADA"/>
    <w:rsid w:val="00F00FB8"/>
    <w:rsid w:val="00F041D3"/>
    <w:rsid w:val="00F06FC7"/>
    <w:rsid w:val="00F24B40"/>
    <w:rsid w:val="00F7438B"/>
    <w:rsid w:val="00F913C4"/>
    <w:rsid w:val="00F96774"/>
    <w:rsid w:val="00FA07FC"/>
    <w:rsid w:val="00FA65E9"/>
    <w:rsid w:val="00FA73F4"/>
    <w:rsid w:val="00FB5436"/>
    <w:rsid w:val="00FC08D7"/>
    <w:rsid w:val="00FC29FD"/>
    <w:rsid w:val="00FC3988"/>
    <w:rsid w:val="00FD2AD7"/>
    <w:rsid w:val="00FE17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colormru v:ext="edit" colors="#03c"/>
    </o:shapedefaults>
    <o:shapelayout v:ext="edit">
      <o:idmap v:ext="edit" data="1"/>
    </o:shapelayout>
  </w:shapeDefaults>
  <w:decimalSymbol w:val="."/>
  <w:listSeparator w:val=","/>
  <w14:docId w14:val="59BC2B37"/>
  <w15:docId w15:val="{76CAD555-A43C-4953-8AC1-BFD41746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40CD"/>
    <w:pPr>
      <w:widowControl w:val="0"/>
      <w:jc w:val="both"/>
    </w:pPr>
    <w:rPr>
      <w:kern w:val="2"/>
      <w:sz w:val="24"/>
      <w:szCs w:val="24"/>
    </w:rPr>
  </w:style>
  <w:style w:type="paragraph" w:styleId="1">
    <w:name w:val="heading 1"/>
    <w:basedOn w:val="a0"/>
    <w:next w:val="a1"/>
    <w:qFormat/>
    <w:rsid w:val="00F041D3"/>
    <w:pPr>
      <w:keepNext/>
      <w:keepLines/>
      <w:numPr>
        <w:numId w:val="1"/>
      </w:numPr>
      <w:spacing w:beforeLines="100" w:afterLines="100"/>
      <w:ind w:left="-85"/>
      <w:jc w:val="left"/>
      <w:outlineLvl w:val="0"/>
    </w:pPr>
    <w:rPr>
      <w:rFonts w:ascii="宋体" w:eastAsia="黑体" w:hAnsi="宋体"/>
      <w:bCs/>
      <w:color w:val="000000"/>
      <w:kern w:val="44"/>
      <w:sz w:val="32"/>
      <w:szCs w:val="44"/>
    </w:rPr>
  </w:style>
  <w:style w:type="paragraph" w:styleId="2">
    <w:name w:val="heading 2"/>
    <w:basedOn w:val="a0"/>
    <w:next w:val="a1"/>
    <w:qFormat/>
    <w:rsid w:val="00F041D3"/>
    <w:pPr>
      <w:keepNext/>
      <w:keepLines/>
      <w:numPr>
        <w:ilvl w:val="1"/>
        <w:numId w:val="1"/>
      </w:numPr>
      <w:spacing w:beforeLines="100" w:after="312"/>
      <w:jc w:val="left"/>
      <w:outlineLvl w:val="1"/>
    </w:pPr>
    <w:rPr>
      <w:rFonts w:ascii="宋体" w:eastAsia="黑体" w:hAnsi="宋体"/>
      <w:bCs/>
      <w:color w:val="000000"/>
      <w:sz w:val="28"/>
      <w:szCs w:val="32"/>
    </w:rPr>
  </w:style>
  <w:style w:type="paragraph" w:styleId="3">
    <w:name w:val="heading 3"/>
    <w:basedOn w:val="a0"/>
    <w:next w:val="a2"/>
    <w:qFormat/>
    <w:rsid w:val="000B05FB"/>
    <w:pPr>
      <w:keepNext/>
      <w:keepLines/>
      <w:numPr>
        <w:ilvl w:val="2"/>
        <w:numId w:val="1"/>
      </w:numPr>
      <w:tabs>
        <w:tab w:val="left" w:pos="768"/>
      </w:tabs>
      <w:spacing w:beforeLines="100"/>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rsid w:val="005D5B6C"/>
    <w:pPr>
      <w:pBdr>
        <w:bottom w:val="single" w:sz="6" w:space="1" w:color="auto"/>
      </w:pBdr>
      <w:tabs>
        <w:tab w:val="center" w:pos="4153"/>
        <w:tab w:val="right" w:pos="8306"/>
      </w:tabs>
      <w:snapToGrid w:val="0"/>
      <w:jc w:val="center"/>
    </w:pPr>
    <w:rPr>
      <w:sz w:val="18"/>
      <w:szCs w:val="18"/>
    </w:rPr>
  </w:style>
  <w:style w:type="paragraph" w:styleId="a7">
    <w:name w:val="footer"/>
    <w:basedOn w:val="a0"/>
    <w:rsid w:val="005D5B6C"/>
    <w:pPr>
      <w:tabs>
        <w:tab w:val="center" w:pos="4153"/>
        <w:tab w:val="right" w:pos="8306"/>
      </w:tabs>
      <w:snapToGrid w:val="0"/>
      <w:jc w:val="left"/>
    </w:pPr>
    <w:rPr>
      <w:sz w:val="18"/>
      <w:szCs w:val="18"/>
    </w:rPr>
  </w:style>
  <w:style w:type="character" w:styleId="a8">
    <w:name w:val="page number"/>
    <w:basedOn w:val="a3"/>
    <w:rsid w:val="005D5B6C"/>
  </w:style>
  <w:style w:type="character" w:customStyle="1" w:styleId="a9">
    <w:name w:val="段首标题"/>
    <w:rsid w:val="00382914"/>
    <w:rPr>
      <w:rFonts w:ascii="Times New Roman" w:eastAsia="黑体" w:hAnsi="Times New Roman"/>
      <w:b/>
      <w:sz w:val="24"/>
      <w:szCs w:val="24"/>
    </w:rPr>
  </w:style>
  <w:style w:type="paragraph" w:customStyle="1" w:styleId="11">
    <w:name w:val="目录 1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afterLines="100"/>
      <w:jc w:val="center"/>
    </w:pPr>
    <w:rPr>
      <w:rFonts w:eastAsia="黑体"/>
      <w:b/>
      <w:sz w:val="36"/>
      <w:szCs w:val="36"/>
    </w:rPr>
  </w:style>
  <w:style w:type="paragraph" w:customStyle="1" w:styleId="ab">
    <w:name w:val="次标题"/>
    <w:basedOn w:val="a0"/>
    <w:next w:val="a2"/>
    <w:rsid w:val="007F1CE7"/>
    <w:pPr>
      <w:pageBreakBefore/>
      <w:spacing w:beforeLines="100" w:afterLines="100"/>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1">
    <w:name w:val="目录 21"/>
    <w:basedOn w:val="a0"/>
    <w:next w:val="a0"/>
    <w:autoRedefine/>
    <w:rsid w:val="00E84333"/>
    <w:pPr>
      <w:tabs>
        <w:tab w:val="left" w:pos="720"/>
        <w:tab w:val="right" w:leader="dot" w:pos="9120"/>
      </w:tabs>
      <w:ind w:leftChars="100" w:left="240"/>
      <w:jc w:val="left"/>
    </w:pPr>
    <w:rPr>
      <w:smallCaps/>
      <w:noProof/>
    </w:rPr>
  </w:style>
  <w:style w:type="paragraph" w:customStyle="1" w:styleId="31">
    <w:name w:val="目录 31"/>
    <w:basedOn w:val="a0"/>
    <w:next w:val="a0"/>
    <w:autoRedefine/>
    <w:rsid w:val="00E84333"/>
    <w:pPr>
      <w:tabs>
        <w:tab w:val="left" w:pos="1200"/>
        <w:tab w:val="right" w:leader="dot" w:pos="9120"/>
      </w:tabs>
      <w:ind w:leftChars="200" w:left="480"/>
      <w:jc w:val="left"/>
    </w:pPr>
    <w:rPr>
      <w:iCs/>
      <w:noProof/>
    </w:rPr>
  </w:style>
  <w:style w:type="paragraph" w:customStyle="1" w:styleId="41">
    <w:name w:val="目录 41"/>
    <w:basedOn w:val="a0"/>
    <w:next w:val="a0"/>
    <w:autoRedefine/>
    <w:semiHidden/>
    <w:rsid w:val="005D5B6C"/>
    <w:pPr>
      <w:ind w:left="720"/>
      <w:jc w:val="left"/>
    </w:pPr>
    <w:rPr>
      <w:szCs w:val="21"/>
    </w:rPr>
  </w:style>
  <w:style w:type="paragraph" w:customStyle="1" w:styleId="51">
    <w:name w:val="目录 51"/>
    <w:basedOn w:val="a0"/>
    <w:next w:val="a0"/>
    <w:autoRedefine/>
    <w:semiHidden/>
    <w:rsid w:val="005D5B6C"/>
    <w:pPr>
      <w:ind w:left="960"/>
      <w:jc w:val="left"/>
    </w:pPr>
    <w:rPr>
      <w:szCs w:val="21"/>
    </w:rPr>
  </w:style>
  <w:style w:type="paragraph" w:customStyle="1" w:styleId="61">
    <w:name w:val="目录 61"/>
    <w:basedOn w:val="a0"/>
    <w:next w:val="a0"/>
    <w:autoRedefine/>
    <w:semiHidden/>
    <w:rsid w:val="005D5B6C"/>
    <w:pPr>
      <w:ind w:left="1200"/>
      <w:jc w:val="left"/>
    </w:pPr>
    <w:rPr>
      <w:szCs w:val="21"/>
    </w:rPr>
  </w:style>
  <w:style w:type="paragraph" w:customStyle="1" w:styleId="71">
    <w:name w:val="目录 71"/>
    <w:basedOn w:val="a0"/>
    <w:next w:val="a0"/>
    <w:autoRedefine/>
    <w:semiHidden/>
    <w:rsid w:val="005D5B6C"/>
    <w:pPr>
      <w:ind w:left="1440"/>
      <w:jc w:val="left"/>
    </w:pPr>
    <w:rPr>
      <w:szCs w:val="21"/>
    </w:rPr>
  </w:style>
  <w:style w:type="paragraph" w:customStyle="1" w:styleId="81">
    <w:name w:val="目录 81"/>
    <w:basedOn w:val="a0"/>
    <w:next w:val="a0"/>
    <w:autoRedefine/>
    <w:semiHidden/>
    <w:rsid w:val="005D5B6C"/>
    <w:pPr>
      <w:ind w:left="1680"/>
      <w:jc w:val="left"/>
    </w:pPr>
    <w:rPr>
      <w:szCs w:val="21"/>
    </w:rPr>
  </w:style>
  <w:style w:type="paragraph" w:customStyle="1" w:styleId="91">
    <w:name w:val="目录 91"/>
    <w:basedOn w:val="a0"/>
    <w:next w:val="a0"/>
    <w:autoRedefine/>
    <w:semiHidden/>
    <w:rsid w:val="005D5B6C"/>
    <w:pPr>
      <w:ind w:left="1920"/>
      <w:jc w:val="left"/>
    </w:pPr>
    <w:rPr>
      <w:szCs w:val="21"/>
    </w:rPr>
  </w:style>
  <w:style w:type="character" w:styleId="ad">
    <w:name w:val="Hyperlink"/>
    <w:uiPriority w:val="99"/>
    <w:rsid w:val="005D5B6C"/>
    <w:rPr>
      <w:color w:val="0000FF"/>
      <w:u w:val="single"/>
    </w:rPr>
  </w:style>
  <w:style w:type="character" w:styleId="ae">
    <w:name w:val="annotation reference"/>
    <w:semiHidden/>
    <w:rsid w:val="005D5B6C"/>
    <w:rPr>
      <w:sz w:val="21"/>
      <w:szCs w:val="21"/>
    </w:rPr>
  </w:style>
  <w:style w:type="paragraph" w:customStyle="1" w:styleId="af">
    <w:name w:val="附录内容"/>
    <w:basedOn w:val="a2"/>
    <w:rsid w:val="005D5B6C"/>
    <w:pPr>
      <w:ind w:firstLine="480"/>
    </w:pPr>
    <w:rPr>
      <w:sz w:val="21"/>
    </w:rPr>
  </w:style>
  <w:style w:type="paragraph" w:styleId="af0">
    <w:name w:val="annotation text"/>
    <w:basedOn w:val="a0"/>
    <w:semiHidden/>
    <w:rsid w:val="005D5B6C"/>
    <w:pPr>
      <w:jc w:val="left"/>
    </w:pPr>
  </w:style>
  <w:style w:type="paragraph" w:styleId="af1">
    <w:name w:val="caption"/>
    <w:basedOn w:val="a0"/>
    <w:next w:val="a0"/>
    <w:qFormat/>
    <w:rsid w:val="005D5B6C"/>
    <w:pPr>
      <w:widowControl/>
      <w:spacing w:before="160" w:after="160"/>
      <w:jc w:val="center"/>
    </w:pPr>
    <w:rPr>
      <w:rFonts w:cs="Arial"/>
      <w:sz w:val="21"/>
      <w:szCs w:val="20"/>
    </w:rPr>
  </w:style>
  <w:style w:type="paragraph" w:customStyle="1" w:styleId="a">
    <w:name w:val="参考文献"/>
    <w:basedOn w:val="a0"/>
    <w:rsid w:val="005D5B6C"/>
    <w:pPr>
      <w:numPr>
        <w:numId w:val="3"/>
      </w:numPr>
    </w:pPr>
  </w:style>
  <w:style w:type="paragraph" w:customStyle="1" w:styleId="af2">
    <w:name w:val="插图"/>
    <w:basedOn w:val="a0"/>
    <w:next w:val="af3"/>
    <w:rsid w:val="00E064E8"/>
    <w:pPr>
      <w:keepNext/>
      <w:spacing w:beforeLines="100"/>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rPr>
      <w:rFonts w:eastAsia="黑体"/>
    </w:rPr>
  </w:style>
  <w:style w:type="paragraph" w:customStyle="1" w:styleId="af4">
    <w:name w:val="表标题"/>
    <w:basedOn w:val="af1"/>
    <w:rsid w:val="00E064E8"/>
    <w:pPr>
      <w:keepNext/>
    </w:pPr>
    <w:rPr>
      <w:rFonts w:eastAsia="黑体"/>
    </w:rPr>
  </w:style>
  <w:style w:type="paragraph" w:customStyle="1" w:styleId="af5">
    <w:name w:val="关键词"/>
    <w:basedOn w:val="a0"/>
    <w:rsid w:val="002850C7"/>
    <w:pPr>
      <w:spacing w:beforeLines="200"/>
    </w:pPr>
  </w:style>
  <w:style w:type="paragraph" w:styleId="af6">
    <w:name w:val="Balloon Text"/>
    <w:basedOn w:val="a0"/>
    <w:link w:val="af7"/>
    <w:rsid w:val="00A34C2B"/>
    <w:rPr>
      <w:sz w:val="18"/>
      <w:szCs w:val="18"/>
    </w:rPr>
  </w:style>
  <w:style w:type="character" w:customStyle="1" w:styleId="af7">
    <w:name w:val="批注框文本 字符"/>
    <w:basedOn w:val="a3"/>
    <w:link w:val="af6"/>
    <w:rsid w:val="00A34C2B"/>
    <w:rPr>
      <w:kern w:val="2"/>
      <w:sz w:val="18"/>
      <w:szCs w:val="18"/>
    </w:rPr>
  </w:style>
  <w:style w:type="paragraph" w:styleId="af8">
    <w:name w:val="Document Map"/>
    <w:basedOn w:val="a0"/>
    <w:link w:val="af9"/>
    <w:semiHidden/>
    <w:unhideWhenUsed/>
    <w:rsid w:val="007138B3"/>
    <w:rPr>
      <w:rFonts w:ascii="宋体"/>
      <w:sz w:val="18"/>
      <w:szCs w:val="18"/>
    </w:rPr>
  </w:style>
  <w:style w:type="character" w:customStyle="1" w:styleId="af9">
    <w:name w:val="文档结构图 字符"/>
    <w:basedOn w:val="a3"/>
    <w:link w:val="af8"/>
    <w:semiHidden/>
    <w:rsid w:val="007138B3"/>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589">
      <w:bodyDiv w:val="1"/>
      <w:marLeft w:val="0"/>
      <w:marRight w:val="0"/>
      <w:marTop w:val="0"/>
      <w:marBottom w:val="0"/>
      <w:divBdr>
        <w:top w:val="none" w:sz="0" w:space="0" w:color="auto"/>
        <w:left w:val="none" w:sz="0" w:space="0" w:color="auto"/>
        <w:bottom w:val="none" w:sz="0" w:space="0" w:color="auto"/>
        <w:right w:val="none" w:sz="0" w:space="0" w:color="auto"/>
      </w:divBdr>
    </w:div>
    <w:div w:id="47076838">
      <w:bodyDiv w:val="1"/>
      <w:marLeft w:val="0"/>
      <w:marRight w:val="0"/>
      <w:marTop w:val="0"/>
      <w:marBottom w:val="0"/>
      <w:divBdr>
        <w:top w:val="none" w:sz="0" w:space="0" w:color="auto"/>
        <w:left w:val="none" w:sz="0" w:space="0" w:color="auto"/>
        <w:bottom w:val="none" w:sz="0" w:space="0" w:color="auto"/>
        <w:right w:val="none" w:sz="0" w:space="0" w:color="auto"/>
      </w:divBdr>
    </w:div>
    <w:div w:id="95559415">
      <w:bodyDiv w:val="1"/>
      <w:marLeft w:val="0"/>
      <w:marRight w:val="0"/>
      <w:marTop w:val="0"/>
      <w:marBottom w:val="0"/>
      <w:divBdr>
        <w:top w:val="none" w:sz="0" w:space="0" w:color="auto"/>
        <w:left w:val="none" w:sz="0" w:space="0" w:color="auto"/>
        <w:bottom w:val="none" w:sz="0" w:space="0" w:color="auto"/>
        <w:right w:val="none" w:sz="0" w:space="0" w:color="auto"/>
      </w:divBdr>
    </w:div>
    <w:div w:id="268978079">
      <w:bodyDiv w:val="1"/>
      <w:marLeft w:val="0"/>
      <w:marRight w:val="0"/>
      <w:marTop w:val="0"/>
      <w:marBottom w:val="0"/>
      <w:divBdr>
        <w:top w:val="none" w:sz="0" w:space="0" w:color="auto"/>
        <w:left w:val="none" w:sz="0" w:space="0" w:color="auto"/>
        <w:bottom w:val="none" w:sz="0" w:space="0" w:color="auto"/>
        <w:right w:val="none" w:sz="0" w:space="0" w:color="auto"/>
      </w:divBdr>
    </w:div>
    <w:div w:id="874387610">
      <w:bodyDiv w:val="1"/>
      <w:marLeft w:val="0"/>
      <w:marRight w:val="0"/>
      <w:marTop w:val="0"/>
      <w:marBottom w:val="0"/>
      <w:divBdr>
        <w:top w:val="none" w:sz="0" w:space="0" w:color="auto"/>
        <w:left w:val="none" w:sz="0" w:space="0" w:color="auto"/>
        <w:bottom w:val="none" w:sz="0" w:space="0" w:color="auto"/>
        <w:right w:val="none" w:sz="0" w:space="0" w:color="auto"/>
      </w:divBdr>
    </w:div>
    <w:div w:id="1033001083">
      <w:bodyDiv w:val="1"/>
      <w:marLeft w:val="0"/>
      <w:marRight w:val="0"/>
      <w:marTop w:val="0"/>
      <w:marBottom w:val="0"/>
      <w:divBdr>
        <w:top w:val="none" w:sz="0" w:space="0" w:color="auto"/>
        <w:left w:val="none" w:sz="0" w:space="0" w:color="auto"/>
        <w:bottom w:val="none" w:sz="0" w:space="0" w:color="auto"/>
        <w:right w:val="none" w:sz="0" w:space="0" w:color="auto"/>
      </w:divBdr>
    </w:div>
    <w:div w:id="1102459753">
      <w:bodyDiv w:val="1"/>
      <w:marLeft w:val="0"/>
      <w:marRight w:val="0"/>
      <w:marTop w:val="0"/>
      <w:marBottom w:val="0"/>
      <w:divBdr>
        <w:top w:val="none" w:sz="0" w:space="0" w:color="auto"/>
        <w:left w:val="none" w:sz="0" w:space="0" w:color="auto"/>
        <w:bottom w:val="none" w:sz="0" w:space="0" w:color="auto"/>
        <w:right w:val="none" w:sz="0" w:space="0" w:color="auto"/>
      </w:divBdr>
    </w:div>
    <w:div w:id="1302421501">
      <w:bodyDiv w:val="1"/>
      <w:marLeft w:val="0"/>
      <w:marRight w:val="0"/>
      <w:marTop w:val="0"/>
      <w:marBottom w:val="0"/>
      <w:divBdr>
        <w:top w:val="none" w:sz="0" w:space="0" w:color="auto"/>
        <w:left w:val="none" w:sz="0" w:space="0" w:color="auto"/>
        <w:bottom w:val="none" w:sz="0" w:space="0" w:color="auto"/>
        <w:right w:val="none" w:sz="0" w:space="0" w:color="auto"/>
      </w:divBdr>
    </w:div>
    <w:div w:id="1407914910">
      <w:bodyDiv w:val="1"/>
      <w:marLeft w:val="0"/>
      <w:marRight w:val="0"/>
      <w:marTop w:val="0"/>
      <w:marBottom w:val="0"/>
      <w:divBdr>
        <w:top w:val="none" w:sz="0" w:space="0" w:color="auto"/>
        <w:left w:val="none" w:sz="0" w:space="0" w:color="auto"/>
        <w:bottom w:val="none" w:sz="0" w:space="0" w:color="auto"/>
        <w:right w:val="none" w:sz="0" w:space="0" w:color="auto"/>
      </w:divBdr>
    </w:div>
    <w:div w:id="1442842481">
      <w:bodyDiv w:val="1"/>
      <w:marLeft w:val="0"/>
      <w:marRight w:val="0"/>
      <w:marTop w:val="0"/>
      <w:marBottom w:val="0"/>
      <w:divBdr>
        <w:top w:val="none" w:sz="0" w:space="0" w:color="auto"/>
        <w:left w:val="none" w:sz="0" w:space="0" w:color="auto"/>
        <w:bottom w:val="none" w:sz="0" w:space="0" w:color="auto"/>
        <w:right w:val="none" w:sz="0" w:space="0" w:color="auto"/>
      </w:divBdr>
    </w:div>
    <w:div w:id="167267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ns.cnki.net/KNS8/Detail?sdb=CJFD&amp;sfield=%e4%bd%9c%e8%80%85&amp;skey=%e8%8b%8f%e6%97%b8&amp;scode=000005580221&amp;acode=00000558022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s.cnki.net/KNS8/Detail?sfield=fn&amp;QueryID=2&amp;CurRec=7&amp;FileName=1016153862.nh&amp;DbName=CDFDLAST2018&amp;DbCode=CDF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kns.cnki.net/KNS8/Detail/RedirectScholar?flag=TitleLink&amp;tablename=GARJ2021_1&amp;filename=SJMDABB02CE34DE3818EF8FEBFE384A03B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NS8/Detail?sfield=fn&amp;QueryID=2&amp;CurRec=4&amp;recid=&amp;FileName=CXJL201805132&amp;DbName=CJFDLAST2018&amp;DbCode=CJFD&amp;yx=&amp;pr=&amp;URLID=" TargetMode="External"/><Relationship Id="rId5" Type="http://schemas.openxmlformats.org/officeDocument/2006/relationships/webSettings" Target="webSettings.xml"/><Relationship Id="rId15" Type="http://schemas.openxmlformats.org/officeDocument/2006/relationships/hyperlink" Target="https://kns.cnki.net/KNS8/Detail?sfield=fn&amp;QueryID=2&amp;CurRec=3&amp;recid=&amp;FileName=JSSG201803024&amp;DbName=CJFDLAST2018&amp;DbCode=CJFD&amp;yx=&amp;pr=&amp;URLID="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ns.cnki.net/KNS8/Detail?sfield=fn&amp;QueryID=2&amp;CurRec=11&amp;recid=&amp;FileName=BJTD200906034&amp;DbName=CJFD2009&amp;DbCode=CJFD&amp;yx=&amp;pr=&amp;URL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5745;&#31639;&#26426;&#23398;&#38498;%202022&#23626;&#27605;&#35774;&#36164;&#26009;&#27169;&#26495;\02%20&#24320;&#39064;&#25253;&#21578;&#27169;&#26495;20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ED30-226D-4918-924C-AF0AEB67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开题报告模板2022.dot</Template>
  <TotalTime>632</TotalTime>
  <Pages>9</Pages>
  <Words>1067</Words>
  <Characters>6086</Characters>
  <Application>Microsoft Office Word</Application>
  <DocSecurity>0</DocSecurity>
  <Lines>50</Lines>
  <Paragraphs>14</Paragraphs>
  <ScaleCrop>false</ScaleCrop>
  <Company>SIT</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瞿泽炜</dc:creator>
  <cp:lastModifiedBy>瞿 泽炜</cp:lastModifiedBy>
  <cp:revision>14</cp:revision>
  <cp:lastPrinted>2022-01-11T01:51:00Z</cp:lastPrinted>
  <dcterms:created xsi:type="dcterms:W3CDTF">2022-01-11T08:36:00Z</dcterms:created>
  <dcterms:modified xsi:type="dcterms:W3CDTF">2022-02-16T12:59:00Z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