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3F38" w14:textId="096673AC" w:rsidR="00FC40ED" w:rsidRDefault="0027514D">
      <w:r>
        <w:rPr>
          <w:rFonts w:hint="eastAsia"/>
        </w:rPr>
        <w:t>本次英文情感分析的模型库为nltk的</w:t>
      </w:r>
      <w:r w:rsidRPr="0027514D">
        <w:t>SentimentIntensityAnalyzer</w:t>
      </w:r>
    </w:p>
    <w:p w14:paraId="3A703B57" w14:textId="7EA158BC" w:rsidR="0027514D" w:rsidRDefault="0027514D"/>
    <w:p w14:paraId="0ED6263A" w14:textId="29D77040" w:rsidR="0027514D" w:rsidRDefault="0027514D">
      <w:r>
        <w:rPr>
          <w:rFonts w:hint="eastAsia"/>
        </w:rPr>
        <w:t>这是它的官方介绍文档：</w:t>
      </w:r>
    </w:p>
    <w:p w14:paraId="48FA2223" w14:textId="27CDF0F5" w:rsidR="0027514D" w:rsidRDefault="0027514D">
      <w:hyperlink r:id="rId4" w:history="1">
        <w:r w:rsidRPr="00A3554C">
          <w:rPr>
            <w:rStyle w:val="a3"/>
          </w:rPr>
          <w:t>https://www.nltk.org/book/ch02.html</w:t>
        </w:r>
      </w:hyperlink>
    </w:p>
    <w:p w14:paraId="0B055ACB" w14:textId="79B2B530" w:rsidR="0027514D" w:rsidRDefault="0027514D">
      <w:r>
        <w:rPr>
          <w:rFonts w:hint="eastAsia"/>
        </w:rPr>
        <w:t>采用的是s</w:t>
      </w:r>
      <w:r>
        <w:t>entwordNet</w:t>
      </w:r>
      <w:r>
        <w:rPr>
          <w:rFonts w:hint="eastAsia"/>
        </w:rPr>
        <w:t>情感词典</w:t>
      </w:r>
    </w:p>
    <w:p w14:paraId="1F128431" w14:textId="5713B50E" w:rsidR="0027514D" w:rsidRPr="0027514D" w:rsidRDefault="0027514D">
      <w:pPr>
        <w:rPr>
          <w:rFonts w:hint="eastAsia"/>
        </w:rPr>
      </w:pPr>
      <w:r w:rsidRPr="0027514D">
        <w:rPr>
          <w:noProof/>
        </w:rPr>
        <w:drawing>
          <wp:inline distT="0" distB="0" distL="0" distR="0" wp14:anchorId="44DB8C73" wp14:editId="338FFAA2">
            <wp:extent cx="5274310" cy="4234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14D" w:rsidRPr="00275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ED"/>
    <w:rsid w:val="0027514D"/>
    <w:rsid w:val="00F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8E6D"/>
  <w15:chartTrackingRefBased/>
  <w15:docId w15:val="{C2F07785-43C6-4D5F-B96C-5F31DF76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1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5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nltk.org/book/ch0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宇皓</dc:creator>
  <cp:keywords/>
  <dc:description/>
  <cp:lastModifiedBy>曾 宇皓</cp:lastModifiedBy>
  <cp:revision>3</cp:revision>
  <dcterms:created xsi:type="dcterms:W3CDTF">2022-07-17T14:16:00Z</dcterms:created>
  <dcterms:modified xsi:type="dcterms:W3CDTF">2022-07-17T14:18:00Z</dcterms:modified>
</cp:coreProperties>
</file>