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85595" w14:textId="75EEADE2" w:rsidR="00215C79" w:rsidRDefault="00D9528B" w:rsidP="00E665A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设计模式</w:t>
      </w:r>
      <w:r>
        <w:rPr>
          <w:rFonts w:hint="eastAsia"/>
        </w:rPr>
        <w:t xml:space="preserve"> </w:t>
      </w:r>
      <w:r>
        <w:t xml:space="preserve">- </w:t>
      </w:r>
      <w:r w:rsidR="00E665A5">
        <w:rPr>
          <w:rFonts w:hint="eastAsia"/>
        </w:rPr>
        <w:t>观察者模式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  <w:r w:rsidR="00E665A5">
        <w:rPr>
          <w:rFonts w:hint="eastAsia"/>
        </w:rPr>
        <w:t>：</w:t>
      </w:r>
    </w:p>
    <w:p w14:paraId="5E9DD6C0" w14:textId="0542CDD3" w:rsidR="00E665A5" w:rsidRDefault="00E665A5" w:rsidP="00E665A5">
      <w:pPr>
        <w:pStyle w:val="a9"/>
        <w:ind w:left="420" w:firstLineChars="0" w:firstLine="0"/>
      </w:pPr>
      <w:r>
        <w:rPr>
          <w:rFonts w:hint="eastAsia"/>
        </w:rPr>
        <w:t>观察者设计模式</w:t>
      </w:r>
      <w:r w:rsidR="008C189D">
        <w:rPr>
          <w:rFonts w:hint="eastAsia"/>
        </w:rPr>
        <w:t>解决的问题是：当一个对象发生指定的动作时，要通过另外一个对象做出相应的处理。</w:t>
      </w:r>
    </w:p>
    <w:p w14:paraId="6EDEBC11" w14:textId="356C282D" w:rsidR="008C189D" w:rsidRDefault="004F21C1" w:rsidP="00E665A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598F1522" wp14:editId="57781937">
            <wp:extent cx="3219450" cy="90511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007" cy="9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502B" w14:textId="5B2E5394" w:rsidR="004F21C1" w:rsidRDefault="004F21C1" w:rsidP="00CC5290">
      <w:pPr>
        <w:pStyle w:val="a9"/>
        <w:ind w:left="420" w:firstLineChars="0" w:firstLine="0"/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完美的将观察者和被观察者的对象分离开。此模式中，一个目标物件管理所有相依于它的观察者物件，并且在它本身的状态改变时主动发出通知。</w:t>
      </w:r>
    </w:p>
    <w:p w14:paraId="1B494935" w14:textId="0B78438C" w:rsidR="00CF62CC" w:rsidRDefault="00CF62CC" w:rsidP="00CF62CC">
      <w:pPr>
        <w:pStyle w:val="a9"/>
        <w:ind w:left="420" w:firstLineChars="0" w:firstLine="0"/>
      </w:pPr>
      <w:r w:rsidRPr="00CF62CC">
        <w:rPr>
          <w:rFonts w:hint="eastAsia"/>
        </w:rPr>
        <w:t>定义了一种一对多的依赖关系，让多个观察</w:t>
      </w:r>
      <w:proofErr w:type="gramStart"/>
      <w:r w:rsidRPr="00CF62CC">
        <w:rPr>
          <w:rFonts w:hint="eastAsia"/>
        </w:rPr>
        <w:t>者对象</w:t>
      </w:r>
      <w:proofErr w:type="gramEnd"/>
      <w:r w:rsidRPr="00CF62CC">
        <w:rPr>
          <w:rFonts w:hint="eastAsia"/>
        </w:rPr>
        <w:t>同时监听某一个主题对象。这个主题对象在状态上发生变化时，会通知所有观察者对象，使他们能够自动更新自己。</w:t>
      </w:r>
    </w:p>
    <w:p w14:paraId="1FC3F72D" w14:textId="77777777" w:rsidR="00A07CFA" w:rsidRDefault="00A07CFA" w:rsidP="00CF62CC">
      <w:pPr>
        <w:pStyle w:val="a9"/>
        <w:ind w:left="420" w:firstLineChars="0" w:firstLine="0"/>
        <w:rPr>
          <w:rFonts w:hint="eastAsia"/>
        </w:rPr>
      </w:pPr>
    </w:p>
    <w:p w14:paraId="424A8F84" w14:textId="77777777" w:rsidR="000258E5" w:rsidRPr="000258E5" w:rsidRDefault="000258E5" w:rsidP="000258E5">
      <w:pPr>
        <w:ind w:firstLine="420"/>
      </w:pPr>
      <w:r>
        <w:rPr>
          <w:rFonts w:hint="eastAsia"/>
        </w:rPr>
        <w:t>示例：</w:t>
      </w:r>
      <w:r w:rsidRPr="000258E5">
        <w:rPr>
          <w:rFonts w:hint="eastAsia"/>
          <w:b/>
          <w:bCs/>
        </w:rPr>
        <w:t>模拟网站主题和页面的实例</w:t>
      </w:r>
    </w:p>
    <w:p w14:paraId="25EB664D" w14:textId="4C9060A4" w:rsidR="000258E5" w:rsidRDefault="000258E5" w:rsidP="000258E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1C4EE7C4" wp14:editId="7E4AF858">
            <wp:extent cx="4719206" cy="9525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881" cy="9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43D3" w14:textId="17254296" w:rsidR="00A07CFA" w:rsidRDefault="00A07CFA" w:rsidP="000258E5">
      <w:pPr>
        <w:pStyle w:val="a9"/>
        <w:ind w:left="420" w:firstLineChars="0" w:firstLine="0"/>
        <w:rPr>
          <w:rFonts w:hint="eastAsia"/>
        </w:rPr>
      </w:pPr>
      <w:bookmarkStart w:id="0" w:name="_GoBack"/>
      <w:bookmarkEnd w:id="0"/>
    </w:p>
    <w:p w14:paraId="05E03CF0" w14:textId="633A33BE" w:rsidR="000258E5" w:rsidRPr="000258E5" w:rsidRDefault="000258E5" w:rsidP="000258E5">
      <w:pPr>
        <w:ind w:firstLine="420"/>
      </w:pPr>
      <w:r w:rsidRPr="000258E5">
        <w:rPr>
          <w:rFonts w:hint="eastAsia"/>
          <w:b/>
          <w:bCs/>
        </w:rPr>
        <w:t>观察</w:t>
      </w:r>
      <w:proofErr w:type="gramStart"/>
      <w:r w:rsidRPr="000258E5">
        <w:rPr>
          <w:rFonts w:hint="eastAsia"/>
          <w:b/>
          <w:bCs/>
        </w:rPr>
        <w:t>者模式</w:t>
      </w:r>
      <w:proofErr w:type="gramEnd"/>
      <w:r w:rsidRPr="000258E5">
        <w:rPr>
          <w:rFonts w:hint="eastAsia"/>
          <w:b/>
          <w:bCs/>
        </w:rPr>
        <w:t>角色：</w:t>
      </w:r>
    </w:p>
    <w:p w14:paraId="068E83A1" w14:textId="106C532B" w:rsidR="000258E5" w:rsidRPr="000258E5" w:rsidRDefault="000258E5" w:rsidP="000258E5">
      <w:pPr>
        <w:pStyle w:val="a9"/>
        <w:ind w:left="420" w:firstLineChars="0" w:firstLine="0"/>
      </w:pPr>
      <w:r w:rsidRPr="000258E5">
        <w:rPr>
          <w:rFonts w:hint="eastAsia"/>
          <w:b/>
          <w:bCs/>
        </w:rPr>
        <w:t>1</w:t>
      </w:r>
      <w:r w:rsidRPr="000258E5">
        <w:rPr>
          <w:rFonts w:hint="eastAsia"/>
          <w:b/>
          <w:bCs/>
        </w:rPr>
        <w:t>）抽象主题</w:t>
      </w:r>
      <w:r w:rsidRPr="000258E5">
        <w:rPr>
          <w:rFonts w:hint="eastAsia"/>
          <w:b/>
          <w:bCs/>
        </w:rPr>
        <w:t>(Subject)</w:t>
      </w:r>
      <w:r w:rsidRPr="000258E5">
        <w:rPr>
          <w:rFonts w:hint="eastAsia"/>
          <w:b/>
          <w:bCs/>
        </w:rPr>
        <w:t>角色：</w:t>
      </w:r>
      <w:r w:rsidRPr="000258E5">
        <w:rPr>
          <w:rFonts w:hint="eastAsia"/>
        </w:rPr>
        <w:t>抽象主题角色把所有对观察</w:t>
      </w:r>
      <w:proofErr w:type="gramStart"/>
      <w:r w:rsidRPr="000258E5">
        <w:rPr>
          <w:rFonts w:hint="eastAsia"/>
        </w:rPr>
        <w:t>者对象</w:t>
      </w:r>
      <w:proofErr w:type="gramEnd"/>
      <w:r w:rsidRPr="000258E5">
        <w:rPr>
          <w:rFonts w:hint="eastAsia"/>
        </w:rPr>
        <w:t>的引用保存在一个聚集</w:t>
      </w:r>
      <w:r>
        <w:rPr>
          <w:rFonts w:hint="eastAsia"/>
        </w:rPr>
        <w:t>(</w:t>
      </w:r>
      <w:r w:rsidRPr="000258E5">
        <w:rPr>
          <w:rFonts w:hint="eastAsia"/>
        </w:rPr>
        <w:t>比如</w:t>
      </w:r>
      <w:proofErr w:type="spellStart"/>
      <w:r w:rsidRPr="000258E5">
        <w:rPr>
          <w:rFonts w:hint="eastAsia"/>
        </w:rPr>
        <w:t>ArrayList</w:t>
      </w:r>
      <w:proofErr w:type="spellEnd"/>
      <w:r w:rsidRPr="000258E5">
        <w:rPr>
          <w:rFonts w:hint="eastAsia"/>
        </w:rPr>
        <w:t>对象</w:t>
      </w:r>
      <w:r>
        <w:rPr>
          <w:rFonts w:hint="eastAsia"/>
        </w:rPr>
        <w:t>)</w:t>
      </w:r>
      <w:r w:rsidRPr="000258E5">
        <w:rPr>
          <w:rFonts w:hint="eastAsia"/>
        </w:rPr>
        <w:t>里，每个主题都可以有任何数量的观察者。抽象主题提供一个接口，可以增加和删除观察者对象，抽象主题角色又叫做</w:t>
      </w:r>
      <w:proofErr w:type="gramStart"/>
      <w:r w:rsidRPr="000258E5">
        <w:rPr>
          <w:rFonts w:hint="eastAsia"/>
        </w:rPr>
        <w:t>抽象被</w:t>
      </w:r>
      <w:proofErr w:type="gramEnd"/>
      <w:r w:rsidRPr="000258E5">
        <w:rPr>
          <w:rFonts w:hint="eastAsia"/>
        </w:rPr>
        <w:t>观察者</w:t>
      </w:r>
      <w:r w:rsidRPr="000258E5">
        <w:rPr>
          <w:rFonts w:hint="eastAsia"/>
        </w:rPr>
        <w:t>(Observable)</w:t>
      </w:r>
      <w:r w:rsidRPr="000258E5">
        <w:rPr>
          <w:rFonts w:hint="eastAsia"/>
        </w:rPr>
        <w:t>角色。</w:t>
      </w:r>
    </w:p>
    <w:p w14:paraId="245C730F" w14:textId="77777777" w:rsidR="000258E5" w:rsidRPr="000258E5" w:rsidRDefault="000258E5" w:rsidP="000258E5">
      <w:pPr>
        <w:pStyle w:val="a9"/>
        <w:ind w:left="420" w:firstLineChars="0" w:firstLine="0"/>
      </w:pPr>
      <w:r w:rsidRPr="000258E5">
        <w:rPr>
          <w:rFonts w:hint="eastAsia"/>
        </w:rPr>
        <w:t>2</w:t>
      </w:r>
      <w:r w:rsidRPr="000258E5">
        <w:rPr>
          <w:rFonts w:hint="eastAsia"/>
        </w:rPr>
        <w:t>）</w:t>
      </w:r>
      <w:r w:rsidRPr="000258E5">
        <w:rPr>
          <w:rFonts w:hint="eastAsia"/>
          <w:b/>
          <w:bCs/>
        </w:rPr>
        <w:t>具体主题</w:t>
      </w:r>
      <w:r w:rsidRPr="000258E5">
        <w:rPr>
          <w:rFonts w:hint="eastAsia"/>
          <w:b/>
          <w:bCs/>
        </w:rPr>
        <w:t>(</w:t>
      </w:r>
      <w:proofErr w:type="spellStart"/>
      <w:r w:rsidRPr="000258E5">
        <w:rPr>
          <w:rFonts w:hint="eastAsia"/>
          <w:b/>
          <w:bCs/>
        </w:rPr>
        <w:t>ConcreteSubject</w:t>
      </w:r>
      <w:proofErr w:type="spellEnd"/>
      <w:r w:rsidRPr="000258E5">
        <w:rPr>
          <w:rFonts w:hint="eastAsia"/>
          <w:b/>
          <w:bCs/>
        </w:rPr>
        <w:t>)</w:t>
      </w:r>
      <w:r w:rsidRPr="000258E5">
        <w:rPr>
          <w:rFonts w:hint="eastAsia"/>
          <w:b/>
          <w:bCs/>
        </w:rPr>
        <w:t>角色：</w:t>
      </w:r>
      <w:r w:rsidRPr="000258E5">
        <w:rPr>
          <w:rFonts w:hint="eastAsia"/>
        </w:rPr>
        <w:t>将有关状态存入具体观察者对象；在具体主题的内部状态改变时，给所有登记过的观察者发出通知。具体主题角色又叫做具体被观察者</w:t>
      </w:r>
      <w:r w:rsidRPr="000258E5">
        <w:rPr>
          <w:rFonts w:hint="eastAsia"/>
        </w:rPr>
        <w:t>(Concrete Observable)</w:t>
      </w:r>
      <w:r w:rsidRPr="000258E5">
        <w:rPr>
          <w:rFonts w:hint="eastAsia"/>
        </w:rPr>
        <w:t>角色。</w:t>
      </w:r>
    </w:p>
    <w:p w14:paraId="09B6C970" w14:textId="77777777" w:rsidR="000258E5" w:rsidRPr="000258E5" w:rsidRDefault="000258E5" w:rsidP="000258E5">
      <w:pPr>
        <w:pStyle w:val="a9"/>
        <w:ind w:left="420" w:firstLineChars="0" w:firstLine="0"/>
      </w:pPr>
      <w:r w:rsidRPr="000258E5">
        <w:rPr>
          <w:rFonts w:hint="eastAsia"/>
        </w:rPr>
        <w:t>3</w:t>
      </w:r>
      <w:r w:rsidRPr="000258E5">
        <w:rPr>
          <w:rFonts w:hint="eastAsia"/>
        </w:rPr>
        <w:t>）</w:t>
      </w:r>
      <w:r w:rsidRPr="000258E5">
        <w:rPr>
          <w:rFonts w:hint="eastAsia"/>
          <w:b/>
          <w:bCs/>
        </w:rPr>
        <w:t>抽象观察者</w:t>
      </w:r>
      <w:r w:rsidRPr="000258E5">
        <w:rPr>
          <w:rFonts w:hint="eastAsia"/>
          <w:b/>
          <w:bCs/>
        </w:rPr>
        <w:t>(Observer)</w:t>
      </w:r>
      <w:r w:rsidRPr="000258E5">
        <w:rPr>
          <w:rFonts w:hint="eastAsia"/>
          <w:b/>
          <w:bCs/>
        </w:rPr>
        <w:t>角色：</w:t>
      </w:r>
      <w:r w:rsidRPr="000258E5">
        <w:rPr>
          <w:rFonts w:hint="eastAsia"/>
        </w:rPr>
        <w:t>为所有的具体观察者定义一个接口，在得到主题的通知时更新自己，这个接口叫做更新接口。</w:t>
      </w:r>
    </w:p>
    <w:p w14:paraId="16720EC1" w14:textId="12184283" w:rsidR="000258E5" w:rsidRPr="00CF62CC" w:rsidRDefault="000258E5" w:rsidP="000258E5">
      <w:pPr>
        <w:pStyle w:val="a9"/>
        <w:ind w:left="420" w:firstLineChars="0" w:firstLine="0"/>
        <w:rPr>
          <w:rFonts w:hint="eastAsia"/>
        </w:rPr>
      </w:pPr>
      <w:r w:rsidRPr="000258E5">
        <w:rPr>
          <w:rFonts w:hint="eastAsia"/>
        </w:rPr>
        <w:t>4</w:t>
      </w:r>
      <w:r w:rsidRPr="000258E5">
        <w:rPr>
          <w:rFonts w:hint="eastAsia"/>
        </w:rPr>
        <w:t>）</w:t>
      </w:r>
      <w:r w:rsidRPr="000258E5">
        <w:rPr>
          <w:rFonts w:hint="eastAsia"/>
          <w:b/>
          <w:bCs/>
        </w:rPr>
        <w:t>具体观察者</w:t>
      </w:r>
      <w:r w:rsidRPr="000258E5">
        <w:rPr>
          <w:rFonts w:hint="eastAsia"/>
          <w:b/>
          <w:bCs/>
        </w:rPr>
        <w:t>(</w:t>
      </w:r>
      <w:proofErr w:type="spellStart"/>
      <w:r w:rsidRPr="000258E5">
        <w:rPr>
          <w:rFonts w:hint="eastAsia"/>
          <w:b/>
          <w:bCs/>
        </w:rPr>
        <w:t>ConcreteObserver</w:t>
      </w:r>
      <w:proofErr w:type="spellEnd"/>
      <w:r w:rsidRPr="000258E5">
        <w:rPr>
          <w:rFonts w:hint="eastAsia"/>
          <w:b/>
          <w:bCs/>
        </w:rPr>
        <w:t>)</w:t>
      </w:r>
      <w:r w:rsidRPr="000258E5">
        <w:rPr>
          <w:rFonts w:hint="eastAsia"/>
          <w:b/>
          <w:bCs/>
        </w:rPr>
        <w:t>角色：</w:t>
      </w:r>
      <w:r w:rsidRPr="000258E5">
        <w:rPr>
          <w:rFonts w:hint="eastAsia"/>
        </w:rPr>
        <w:t>存储与主题的状态相应的状态。具体观察者角色实现抽象观察者角色所要求的更新接口，以便使本身的状态与主题的状态</w:t>
      </w:r>
      <w:r w:rsidRPr="000258E5">
        <w:rPr>
          <w:rFonts w:hint="eastAsia"/>
        </w:rPr>
        <w:t xml:space="preserve"> </w:t>
      </w:r>
      <w:r w:rsidRPr="000258E5">
        <w:rPr>
          <w:rFonts w:hint="eastAsia"/>
        </w:rPr>
        <w:t>协调。如果需要，具体观察者角色可以保持一个指向具体主题对象的引用。</w:t>
      </w:r>
    </w:p>
    <w:p w14:paraId="53F329EC" w14:textId="78E5A64D" w:rsidR="004F21C1" w:rsidRDefault="00CC5290" w:rsidP="00E665A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3098D73A" wp14:editId="245AE799">
            <wp:extent cx="3789923" cy="19050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406" cy="19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C8F8" w14:textId="468A5DD9" w:rsidR="00CC5290" w:rsidRDefault="00CC5290" w:rsidP="00CC5290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53F335C" wp14:editId="07708D22">
            <wp:extent cx="4276725" cy="31681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433" cy="31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1E87" w14:textId="730EC0F2" w:rsidR="00CC5290" w:rsidRDefault="00CC5290" w:rsidP="00E665A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180CFECD" wp14:editId="68B66122">
            <wp:extent cx="3457575" cy="1165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450" cy="11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554A" w14:textId="7EF54BC5" w:rsidR="00CC5290" w:rsidRDefault="00CC5290" w:rsidP="00E665A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2368BC27" wp14:editId="0406FA1D">
            <wp:extent cx="3114675" cy="58104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702" cy="5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77C4" w14:textId="5CB5EBC3" w:rsidR="00CC5290" w:rsidRDefault="00CC5290" w:rsidP="00E665A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4A226FE1" wp14:editId="558BC2B7">
            <wp:extent cx="4152900" cy="34304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756" cy="34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80B" w14:textId="35DFCAE2" w:rsidR="00CC5290" w:rsidRPr="000C5056" w:rsidRDefault="00CC5290" w:rsidP="00E665A5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771D3C" wp14:editId="508B1B2A">
            <wp:extent cx="4333875" cy="3481814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266" cy="3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3808" w14:textId="5B4CCE99" w:rsidR="004F21C1" w:rsidRDefault="00CC5290" w:rsidP="00E665A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59F08A9D" wp14:editId="54FB9BC3">
            <wp:extent cx="4352925" cy="25034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170" cy="25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9CE6" w14:textId="76A09CC2" w:rsidR="006B3477" w:rsidRDefault="006B3477" w:rsidP="00E665A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0AAABB16" wp14:editId="0010C517">
            <wp:extent cx="3714750" cy="19461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151" cy="19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34E2" w14:textId="36F5DB7B" w:rsidR="00215C79" w:rsidRDefault="00CC5290" w:rsidP="00215C79">
      <w:pPr>
        <w:ind w:firstLine="420"/>
      </w:pPr>
      <w:r>
        <w:rPr>
          <w:noProof/>
        </w:rPr>
        <w:drawing>
          <wp:inline distT="0" distB="0" distL="0" distR="0" wp14:anchorId="10F1DFC5" wp14:editId="2A223321">
            <wp:extent cx="3361905" cy="171429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B57" w14:textId="0A35262F" w:rsidR="00215C79" w:rsidRDefault="007E4ACF" w:rsidP="007E4ACF">
      <w:pPr>
        <w:ind w:left="420"/>
      </w:pPr>
      <w:r>
        <w:rPr>
          <w:rFonts w:hint="eastAsia"/>
        </w:rPr>
        <w:t>如下的实现方式</w:t>
      </w:r>
      <w:r w:rsidR="00CC5290">
        <w:rPr>
          <w:rFonts w:hint="eastAsia"/>
        </w:rPr>
        <w:t>很依赖于</w:t>
      </w:r>
      <w:r w:rsidR="00CC5290">
        <w:rPr>
          <w:rFonts w:hint="eastAsia"/>
        </w:rPr>
        <w:t>Emp</w:t>
      </w:r>
      <w:r w:rsidR="00CC5290">
        <w:rPr>
          <w:rFonts w:hint="eastAsia"/>
        </w:rPr>
        <w:t>工人类</w:t>
      </w:r>
      <w:r>
        <w:rPr>
          <w:rFonts w:hint="eastAsia"/>
        </w:rPr>
        <w:t>，</w:t>
      </w:r>
      <w:r w:rsidR="00CC5290">
        <w:rPr>
          <w:rFonts w:hint="eastAsia"/>
        </w:rPr>
        <w:t>假如有一天这个</w:t>
      </w:r>
      <w:r w:rsidR="00CC5290">
        <w:rPr>
          <w:rFonts w:hint="eastAsia"/>
        </w:rPr>
        <w:t>Emp</w:t>
      </w:r>
      <w:r w:rsidR="00CC5290">
        <w:rPr>
          <w:rFonts w:hint="eastAsia"/>
        </w:rPr>
        <w:t>类被删了</w:t>
      </w:r>
      <w:r>
        <w:rPr>
          <w:rFonts w:hint="eastAsia"/>
        </w:rPr>
        <w:t>，</w:t>
      </w:r>
      <w:r w:rsidR="00CC5290">
        <w:rPr>
          <w:rFonts w:hint="eastAsia"/>
        </w:rPr>
        <w:t>使用接口以后实现了解耦</w:t>
      </w:r>
      <w:r>
        <w:rPr>
          <w:rFonts w:hint="eastAsia"/>
        </w:rPr>
        <w:t>，</w:t>
      </w:r>
      <w:r w:rsidR="00CC5290">
        <w:rPr>
          <w:rFonts w:hint="eastAsia"/>
        </w:rPr>
        <w:t>就算多加一些群体</w:t>
      </w:r>
      <w:r>
        <w:rPr>
          <w:rFonts w:hint="eastAsia"/>
        </w:rPr>
        <w:t>(</w:t>
      </w:r>
      <w:r w:rsidR="00CC5290">
        <w:rPr>
          <w:rFonts w:hint="eastAsia"/>
        </w:rPr>
        <w:t>比如以公司为单位关注天气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C5290">
        <w:rPr>
          <w:rFonts w:hint="eastAsia"/>
        </w:rPr>
        <w:t>就可以直接实现接口</w:t>
      </w:r>
      <w:r>
        <w:rPr>
          <w:rFonts w:hint="eastAsia"/>
        </w:rPr>
        <w:t>实</w:t>
      </w:r>
      <w:r>
        <w:rPr>
          <w:rFonts w:hint="eastAsia"/>
        </w:rPr>
        <w:lastRenderedPageBreak/>
        <w:t>现，</w:t>
      </w:r>
      <w:r w:rsidR="00CC5290">
        <w:rPr>
          <w:rFonts w:hint="eastAsia"/>
        </w:rPr>
        <w:t>而不用去修改气象站</w:t>
      </w:r>
      <w:proofErr w:type="spellStart"/>
      <w:r>
        <w:rPr>
          <w:rFonts w:hint="eastAsia"/>
        </w:rPr>
        <w:t>Weather</w:t>
      </w:r>
      <w:r>
        <w:t>S</w:t>
      </w:r>
      <w:r>
        <w:rPr>
          <w:rFonts w:hint="eastAsia"/>
        </w:rPr>
        <w:t>tation</w:t>
      </w:r>
      <w:proofErr w:type="spellEnd"/>
      <w:r w:rsidR="00CC5290">
        <w:rPr>
          <w:rFonts w:hint="eastAsia"/>
        </w:rPr>
        <w:t>类</w:t>
      </w:r>
      <w:r>
        <w:rPr>
          <w:rFonts w:hint="eastAsia"/>
        </w:rPr>
        <w:t>。</w:t>
      </w:r>
      <w:r w:rsidR="006B3477">
        <w:rPr>
          <w:rFonts w:hint="eastAsia"/>
        </w:rPr>
        <w:t>实际上就是接口充当了中介的角色了。</w:t>
      </w:r>
    </w:p>
    <w:p w14:paraId="5C30207F" w14:textId="1E65BAA8" w:rsidR="006B3477" w:rsidRDefault="00691354" w:rsidP="006B3477">
      <w:pPr>
        <w:ind w:firstLine="420"/>
      </w:pPr>
      <w:r>
        <w:rPr>
          <w:noProof/>
        </w:rPr>
        <w:drawing>
          <wp:inline distT="0" distB="0" distL="0" distR="0" wp14:anchorId="18259297" wp14:editId="7475606D">
            <wp:extent cx="4438095" cy="12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988E" w14:textId="4DBBE3CF" w:rsidR="006B3477" w:rsidRDefault="006B3477" w:rsidP="00215C79">
      <w:pPr>
        <w:ind w:firstLine="420"/>
      </w:pPr>
      <w:r>
        <w:rPr>
          <w:noProof/>
        </w:rPr>
        <w:drawing>
          <wp:inline distT="0" distB="0" distL="0" distR="0" wp14:anchorId="3C1F6D1E" wp14:editId="68A0C55E">
            <wp:extent cx="5850522" cy="438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634" cy="4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797C" w14:textId="5B60757E" w:rsidR="006B3477" w:rsidRPr="00C653AA" w:rsidRDefault="006B3477" w:rsidP="00215C79">
      <w:pPr>
        <w:ind w:firstLine="420"/>
      </w:pPr>
    </w:p>
    <w:p w14:paraId="1E884EBF" w14:textId="6E41C568" w:rsidR="006B3477" w:rsidRDefault="006B3477" w:rsidP="00215C79">
      <w:pPr>
        <w:ind w:firstLine="420"/>
      </w:pPr>
    </w:p>
    <w:p w14:paraId="6C3F26AE" w14:textId="77777777" w:rsidR="006B3477" w:rsidRDefault="006B3477" w:rsidP="00215C79">
      <w:pPr>
        <w:ind w:firstLine="420"/>
      </w:pPr>
    </w:p>
    <w:sectPr w:rsidR="006B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53667" w14:textId="77777777" w:rsidR="00853AA8" w:rsidRDefault="00853AA8" w:rsidP="00215C79">
      <w:r>
        <w:separator/>
      </w:r>
    </w:p>
  </w:endnote>
  <w:endnote w:type="continuationSeparator" w:id="0">
    <w:p w14:paraId="1CB7AC38" w14:textId="77777777" w:rsidR="00853AA8" w:rsidRDefault="00853AA8" w:rsidP="0021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3A1AD" w14:textId="77777777" w:rsidR="00853AA8" w:rsidRDefault="00853AA8" w:rsidP="00215C79">
      <w:r>
        <w:separator/>
      </w:r>
    </w:p>
  </w:footnote>
  <w:footnote w:type="continuationSeparator" w:id="0">
    <w:p w14:paraId="122794EA" w14:textId="77777777" w:rsidR="00853AA8" w:rsidRDefault="00853AA8" w:rsidP="00215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D8A"/>
    <w:multiLevelType w:val="hybridMultilevel"/>
    <w:tmpl w:val="E90E819A"/>
    <w:lvl w:ilvl="0" w:tplc="6F9892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603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ED2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E6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EFA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CC8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C8B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E26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4F2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AB4"/>
    <w:multiLevelType w:val="hybridMultilevel"/>
    <w:tmpl w:val="35CC25CE"/>
    <w:lvl w:ilvl="0" w:tplc="D708C8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64E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435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E67F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4E64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B6A0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2B0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CE3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878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E7EC9"/>
    <w:multiLevelType w:val="hybridMultilevel"/>
    <w:tmpl w:val="9228A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0B7D77"/>
    <w:multiLevelType w:val="hybridMultilevel"/>
    <w:tmpl w:val="29282C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5C9B974"/>
    <w:multiLevelType w:val="singleLevel"/>
    <w:tmpl w:val="55C9B9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2326188"/>
    <w:multiLevelType w:val="hybridMultilevel"/>
    <w:tmpl w:val="EAA2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18"/>
    <w:rsid w:val="000258E5"/>
    <w:rsid w:val="000B7C5F"/>
    <w:rsid w:val="000C5056"/>
    <w:rsid w:val="001B3679"/>
    <w:rsid w:val="001D0B0B"/>
    <w:rsid w:val="00215C79"/>
    <w:rsid w:val="00280414"/>
    <w:rsid w:val="002E4E13"/>
    <w:rsid w:val="00351E61"/>
    <w:rsid w:val="003944D3"/>
    <w:rsid w:val="00421E0C"/>
    <w:rsid w:val="00443D84"/>
    <w:rsid w:val="004F21C1"/>
    <w:rsid w:val="005E5B17"/>
    <w:rsid w:val="00691354"/>
    <w:rsid w:val="006B044F"/>
    <w:rsid w:val="006B3477"/>
    <w:rsid w:val="006C3F49"/>
    <w:rsid w:val="006C5C18"/>
    <w:rsid w:val="006D053F"/>
    <w:rsid w:val="00772518"/>
    <w:rsid w:val="007E1A42"/>
    <w:rsid w:val="007E4ACF"/>
    <w:rsid w:val="00853AA8"/>
    <w:rsid w:val="008C189D"/>
    <w:rsid w:val="009F0E88"/>
    <w:rsid w:val="00A07CFA"/>
    <w:rsid w:val="00A76577"/>
    <w:rsid w:val="00B17293"/>
    <w:rsid w:val="00C43678"/>
    <w:rsid w:val="00C521BA"/>
    <w:rsid w:val="00C653AA"/>
    <w:rsid w:val="00CB66BF"/>
    <w:rsid w:val="00CC5290"/>
    <w:rsid w:val="00CF62CC"/>
    <w:rsid w:val="00CF6B07"/>
    <w:rsid w:val="00D128AF"/>
    <w:rsid w:val="00D25DAA"/>
    <w:rsid w:val="00D3407C"/>
    <w:rsid w:val="00D43D3F"/>
    <w:rsid w:val="00D9528B"/>
    <w:rsid w:val="00E520FA"/>
    <w:rsid w:val="00E665A5"/>
    <w:rsid w:val="00F8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FA94A"/>
  <w15:chartTrackingRefBased/>
  <w15:docId w15:val="{97E12F56-78CB-4086-9ECD-3667F4D7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C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C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C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B66B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66B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66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623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21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2019-05-01T06:41:00Z</dcterms:created>
  <dcterms:modified xsi:type="dcterms:W3CDTF">2019-12-13T14:14:00Z</dcterms:modified>
</cp:coreProperties>
</file>