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2C681F" w14:textId="77777777" w:rsidR="000C452F" w:rsidRPr="00A44D3E" w:rsidRDefault="000C452F" w:rsidP="000C452F">
      <w:pPr>
        <w:rPr>
          <w:sz w:val="24"/>
          <w:szCs w:val="24"/>
          <w:lang w:val="en-US"/>
        </w:rPr>
      </w:pPr>
      <w:r w:rsidRPr="00A44D3E">
        <w:rPr>
          <w:sz w:val="24"/>
          <w:szCs w:val="24"/>
          <w:lang w:val="en-US"/>
        </w:rPr>
        <w:t>User stories:</w:t>
      </w:r>
    </w:p>
    <w:p w14:paraId="33A33A24" w14:textId="77777777" w:rsidR="000C452F" w:rsidRPr="00A44D3E" w:rsidRDefault="000C452F" w:rsidP="000C452F">
      <w:pPr>
        <w:rPr>
          <w:sz w:val="24"/>
          <w:szCs w:val="24"/>
          <w:lang w:val="en-US"/>
        </w:rPr>
      </w:pPr>
    </w:p>
    <w:p w14:paraId="17FA387E" w14:textId="77777777" w:rsidR="000C452F" w:rsidRPr="00A44D3E" w:rsidRDefault="000C452F" w:rsidP="000C452F">
      <w:pPr>
        <w:rPr>
          <w:sz w:val="24"/>
          <w:szCs w:val="24"/>
          <w:lang w:val="en-US"/>
        </w:rPr>
      </w:pPr>
      <w:r w:rsidRPr="00A44D3E">
        <w:rPr>
          <w:sz w:val="24"/>
          <w:szCs w:val="24"/>
          <w:lang w:val="en-US"/>
        </w:rPr>
        <w:t>https://premieragile.com/3cs-of-user-story/</w:t>
      </w:r>
    </w:p>
    <w:p w14:paraId="75560333" w14:textId="77777777" w:rsidR="000C452F" w:rsidRPr="00A44D3E" w:rsidRDefault="000C452F" w:rsidP="000C452F">
      <w:pPr>
        <w:rPr>
          <w:sz w:val="24"/>
          <w:szCs w:val="24"/>
          <w:lang w:val="en-US"/>
        </w:rPr>
      </w:pPr>
    </w:p>
    <w:p w14:paraId="5FCB4629" w14:textId="060A11A1" w:rsidR="000C452F" w:rsidRPr="00A44D3E" w:rsidRDefault="000C452F" w:rsidP="000C452F">
      <w:pPr>
        <w:rPr>
          <w:sz w:val="24"/>
          <w:szCs w:val="24"/>
          <w:lang w:val="en-US"/>
        </w:rPr>
      </w:pPr>
      <w:r w:rsidRPr="00A44D3E">
        <w:rPr>
          <w:sz w:val="24"/>
          <w:szCs w:val="24"/>
          <w:lang w:val="en-US"/>
        </w:rPr>
        <w:t>1.User story is a simple and precise description of the project which helps to explain the ultimate objective about the project that is desired to be achieved, to the customers.</w:t>
      </w:r>
    </w:p>
    <w:p w14:paraId="144F8936" w14:textId="77777777" w:rsidR="000C452F" w:rsidRPr="00A44D3E" w:rsidRDefault="000C452F" w:rsidP="000C452F">
      <w:pPr>
        <w:rPr>
          <w:sz w:val="24"/>
          <w:szCs w:val="24"/>
          <w:lang w:val="en-US"/>
        </w:rPr>
      </w:pPr>
    </w:p>
    <w:p w14:paraId="6840E6EF" w14:textId="6421F6E8" w:rsidR="000C452F" w:rsidRPr="00A44D3E" w:rsidRDefault="000C452F" w:rsidP="000C452F">
      <w:pPr>
        <w:rPr>
          <w:sz w:val="24"/>
          <w:szCs w:val="24"/>
          <w:lang w:val="en-US"/>
        </w:rPr>
      </w:pPr>
      <w:r w:rsidRPr="00A44D3E">
        <w:rPr>
          <w:sz w:val="24"/>
          <w:szCs w:val="24"/>
          <w:lang w:val="en-US"/>
        </w:rPr>
        <w:t>2.In the agile environment,</w:t>
      </w:r>
      <w:r w:rsidR="003F72B3" w:rsidRPr="00A44D3E">
        <w:rPr>
          <w:sz w:val="24"/>
          <w:szCs w:val="24"/>
          <w:lang w:val="en-US"/>
        </w:rPr>
        <w:t xml:space="preserve"> </w:t>
      </w:r>
      <w:r w:rsidRPr="00A44D3E">
        <w:rPr>
          <w:sz w:val="24"/>
          <w:szCs w:val="24"/>
          <w:lang w:val="en-US"/>
        </w:rPr>
        <w:t>when developers write the requirements, but the customers who are new will find difficulty in understanding the technical language. So this is solved through the user stories.</w:t>
      </w:r>
    </w:p>
    <w:p w14:paraId="1CE84853" w14:textId="77777777" w:rsidR="000C452F" w:rsidRPr="00A44D3E" w:rsidRDefault="000C452F" w:rsidP="000C452F">
      <w:pPr>
        <w:rPr>
          <w:sz w:val="24"/>
          <w:szCs w:val="24"/>
          <w:lang w:val="en-US"/>
        </w:rPr>
      </w:pPr>
    </w:p>
    <w:p w14:paraId="162B6867" w14:textId="77777777" w:rsidR="000C452F" w:rsidRPr="00A44D3E" w:rsidRDefault="000C452F" w:rsidP="000C452F">
      <w:pPr>
        <w:rPr>
          <w:sz w:val="24"/>
          <w:szCs w:val="24"/>
          <w:lang w:val="en-US"/>
        </w:rPr>
      </w:pPr>
      <w:r w:rsidRPr="00A44D3E">
        <w:rPr>
          <w:sz w:val="24"/>
          <w:szCs w:val="24"/>
          <w:lang w:val="en-US"/>
        </w:rPr>
        <w:t>3.A project id split into several parts called epics and then further broke into smaller units,these units are called the user stories.</w:t>
      </w:r>
    </w:p>
    <w:p w14:paraId="1A50FF80" w14:textId="77777777" w:rsidR="000C452F" w:rsidRPr="00A44D3E" w:rsidRDefault="000C452F" w:rsidP="000C452F">
      <w:pPr>
        <w:rPr>
          <w:sz w:val="24"/>
          <w:szCs w:val="24"/>
          <w:lang w:val="en-US"/>
        </w:rPr>
      </w:pPr>
    </w:p>
    <w:p w14:paraId="3066A14D" w14:textId="77777777" w:rsidR="000C452F" w:rsidRPr="00A44D3E" w:rsidRDefault="000C452F" w:rsidP="000C452F">
      <w:pPr>
        <w:rPr>
          <w:sz w:val="24"/>
          <w:szCs w:val="24"/>
          <w:lang w:val="en-US"/>
        </w:rPr>
      </w:pPr>
      <w:r w:rsidRPr="00A44D3E">
        <w:rPr>
          <w:sz w:val="24"/>
          <w:szCs w:val="24"/>
          <w:lang w:val="en-US"/>
        </w:rPr>
        <w:t>4.For writing the user stories we are using 3 C's of user stories:</w:t>
      </w:r>
    </w:p>
    <w:p w14:paraId="6C46CB9B" w14:textId="6F712BBF" w:rsidR="000C452F" w:rsidRPr="00A44D3E" w:rsidRDefault="000C452F" w:rsidP="00A44D3E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A44D3E">
        <w:rPr>
          <w:sz w:val="24"/>
          <w:szCs w:val="24"/>
          <w:lang w:val="en-US"/>
        </w:rPr>
        <w:t>Cards</w:t>
      </w:r>
    </w:p>
    <w:p w14:paraId="72FDE1D5" w14:textId="18282338" w:rsidR="000C452F" w:rsidRPr="00A44D3E" w:rsidRDefault="000C452F" w:rsidP="00A44D3E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A44D3E">
        <w:rPr>
          <w:sz w:val="24"/>
          <w:szCs w:val="24"/>
          <w:lang w:val="en-US"/>
        </w:rPr>
        <w:t>Conversation</w:t>
      </w:r>
    </w:p>
    <w:p w14:paraId="10CD9135" w14:textId="0EFC338C" w:rsidR="000C452F" w:rsidRDefault="000C452F" w:rsidP="00A44D3E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A44D3E">
        <w:rPr>
          <w:sz w:val="24"/>
          <w:szCs w:val="24"/>
          <w:lang w:val="en-US"/>
        </w:rPr>
        <w:t>Confirmation</w:t>
      </w:r>
    </w:p>
    <w:p w14:paraId="04ABC13A" w14:textId="77777777" w:rsidR="00A44D3E" w:rsidRPr="00A44D3E" w:rsidRDefault="00A44D3E" w:rsidP="00A44D3E">
      <w:pPr>
        <w:pStyle w:val="ListParagraph"/>
        <w:rPr>
          <w:sz w:val="24"/>
          <w:szCs w:val="24"/>
          <w:lang w:val="en-US"/>
        </w:rPr>
      </w:pPr>
    </w:p>
    <w:p w14:paraId="2720BCD9" w14:textId="20AB04B7" w:rsidR="000C452F" w:rsidRPr="00A44D3E" w:rsidRDefault="000C452F" w:rsidP="00A44D3E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 w:rsidRPr="004C19A8">
        <w:rPr>
          <w:color w:val="FF0000"/>
          <w:sz w:val="24"/>
          <w:szCs w:val="24"/>
          <w:lang w:val="en-US"/>
        </w:rPr>
        <w:t>Cards</w:t>
      </w:r>
      <w:r w:rsidRPr="00A44D3E">
        <w:rPr>
          <w:sz w:val="24"/>
          <w:szCs w:val="24"/>
          <w:lang w:val="en-US"/>
        </w:rPr>
        <w:t>- cards are where user stories are written.</w:t>
      </w:r>
      <w:r w:rsidR="004C19A8">
        <w:rPr>
          <w:sz w:val="24"/>
          <w:szCs w:val="24"/>
          <w:lang w:val="en-US"/>
        </w:rPr>
        <w:t xml:space="preserve"> B</w:t>
      </w:r>
      <w:r w:rsidRPr="00A44D3E">
        <w:rPr>
          <w:sz w:val="24"/>
          <w:szCs w:val="24"/>
          <w:lang w:val="en-US"/>
        </w:rPr>
        <w:t>efore cards are written manually but nowadays it is digital ,the user stories will be written in the cards,that</w:t>
      </w:r>
      <w:r w:rsidR="00A44D3E" w:rsidRPr="00A44D3E">
        <w:rPr>
          <w:sz w:val="24"/>
          <w:szCs w:val="24"/>
          <w:lang w:val="en-US"/>
        </w:rPr>
        <w:t xml:space="preserve"> </w:t>
      </w:r>
      <w:r w:rsidRPr="00A44D3E">
        <w:rPr>
          <w:sz w:val="24"/>
          <w:szCs w:val="24"/>
          <w:lang w:val="en-US"/>
        </w:rPr>
        <w:t>helps to know what the story is about based on the customer needs. It is used for planning also. It is the starting point of the user stories</w:t>
      </w:r>
      <w:r w:rsidR="00A44D3E" w:rsidRPr="00A44D3E">
        <w:rPr>
          <w:sz w:val="24"/>
          <w:szCs w:val="24"/>
          <w:lang w:val="en-US"/>
        </w:rPr>
        <w:t>.</w:t>
      </w:r>
    </w:p>
    <w:p w14:paraId="27D3BF82" w14:textId="71221C3F" w:rsidR="000C452F" w:rsidRPr="00A44D3E" w:rsidRDefault="000C452F" w:rsidP="00A44D3E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 w:rsidRPr="004C19A8">
        <w:rPr>
          <w:color w:val="FF0000"/>
          <w:sz w:val="24"/>
          <w:szCs w:val="24"/>
          <w:lang w:val="en-US"/>
        </w:rPr>
        <w:t>Conversation</w:t>
      </w:r>
      <w:r w:rsidRPr="00A44D3E">
        <w:rPr>
          <w:sz w:val="24"/>
          <w:szCs w:val="24"/>
          <w:lang w:val="en-US"/>
        </w:rPr>
        <w:t>- when a user story is written on the card and put in the board, it reflects the commitment of team, to discuss the user story. So the team</w:t>
      </w:r>
      <w:r w:rsidR="00A44D3E" w:rsidRPr="00A44D3E">
        <w:rPr>
          <w:sz w:val="24"/>
          <w:szCs w:val="24"/>
          <w:lang w:val="en-US"/>
        </w:rPr>
        <w:t xml:space="preserve"> </w:t>
      </w:r>
      <w:r w:rsidRPr="00A44D3E">
        <w:rPr>
          <w:sz w:val="24"/>
          <w:szCs w:val="24"/>
          <w:lang w:val="en-US"/>
        </w:rPr>
        <w:t>holds a conversation on a user story, It is nothing but a exchange of ideas and viewpoints.</w:t>
      </w:r>
    </w:p>
    <w:p w14:paraId="594EFCC6" w14:textId="7A0C8F15" w:rsidR="000C452F" w:rsidRPr="00A44D3E" w:rsidRDefault="004C19A8" w:rsidP="00A44D3E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 w:rsidRPr="004C19A8">
        <w:rPr>
          <w:color w:val="FF0000"/>
          <w:sz w:val="24"/>
          <w:szCs w:val="24"/>
          <w:lang w:val="en-US"/>
        </w:rPr>
        <w:t>Confirmation</w:t>
      </w:r>
      <w:r w:rsidR="000C452F" w:rsidRPr="00A44D3E">
        <w:rPr>
          <w:sz w:val="24"/>
          <w:szCs w:val="24"/>
          <w:lang w:val="en-US"/>
        </w:rPr>
        <w:t>- It is the acceptance criteria that should be fulfilled and tested to ensure that user requirements has met and delivered correctly.</w:t>
      </w:r>
    </w:p>
    <w:p w14:paraId="35E73D25" w14:textId="77777777" w:rsidR="000C452F" w:rsidRDefault="000C452F" w:rsidP="000C452F">
      <w:pPr>
        <w:rPr>
          <w:lang w:val="en-US"/>
        </w:rPr>
      </w:pPr>
    </w:p>
    <w:p w14:paraId="3995AF3E" w14:textId="77777777" w:rsidR="000C452F" w:rsidRDefault="000C452F" w:rsidP="000C452F">
      <w:pPr>
        <w:rPr>
          <w:lang w:val="en-US"/>
        </w:rPr>
      </w:pPr>
    </w:p>
    <w:p w14:paraId="1A4B08C3" w14:textId="77777777" w:rsidR="000C452F" w:rsidRPr="000C452F" w:rsidRDefault="000C452F" w:rsidP="000C452F">
      <w:pPr>
        <w:shd w:val="clear" w:color="auto" w:fill="FFFFFF"/>
        <w:spacing w:after="240" w:line="240" w:lineRule="auto"/>
        <w:textAlignment w:val="baseline"/>
        <w:outlineLvl w:val="2"/>
        <w:rPr>
          <w:rFonts w:ascii="Segoe UI" w:eastAsia="Times New Roman" w:hAnsi="Segoe UI" w:cs="Segoe UI"/>
          <w:color w:val="253858"/>
          <w:spacing w:val="5"/>
          <w:kern w:val="0"/>
          <w:sz w:val="27"/>
          <w:szCs w:val="27"/>
          <w:lang w:eastAsia="en-IN"/>
          <w14:ligatures w14:val="none"/>
        </w:rPr>
      </w:pPr>
      <w:r w:rsidRPr="000C452F">
        <w:rPr>
          <w:rFonts w:ascii="Segoe UI" w:eastAsia="Times New Roman" w:hAnsi="Segoe UI" w:cs="Segoe UI"/>
          <w:color w:val="253858"/>
          <w:spacing w:val="5"/>
          <w:kern w:val="0"/>
          <w:sz w:val="27"/>
          <w:szCs w:val="27"/>
          <w:lang w:eastAsia="en-IN"/>
          <w14:ligatures w14:val="none"/>
        </w:rPr>
        <w:t>What are stories, epics, and initiatives?</w:t>
      </w:r>
    </w:p>
    <w:p w14:paraId="4B9BD3A4" w14:textId="77777777" w:rsidR="000C452F" w:rsidRPr="000C452F" w:rsidRDefault="00000000" w:rsidP="000C452F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091E42"/>
          <w:kern w:val="0"/>
          <w:sz w:val="24"/>
          <w:szCs w:val="24"/>
          <w:lang w:eastAsia="en-IN"/>
          <w14:ligatures w14:val="none"/>
        </w:rPr>
      </w:pPr>
      <w:hyperlink r:id="rId5" w:history="1">
        <w:r w:rsidR="000C452F" w:rsidRPr="000C452F">
          <w:rPr>
            <w:rFonts w:ascii="Segoe UI" w:eastAsia="Times New Roman" w:hAnsi="Segoe UI" w:cs="Segoe UI"/>
            <w:b/>
            <w:bCs/>
            <w:color w:val="0052CC"/>
            <w:kern w:val="0"/>
            <w:sz w:val="24"/>
            <w:szCs w:val="24"/>
            <w:u w:val="single"/>
            <w:bdr w:val="none" w:sz="0" w:space="0" w:color="auto" w:frame="1"/>
            <w:lang w:eastAsia="en-IN"/>
            <w14:ligatures w14:val="none"/>
          </w:rPr>
          <w:t>Stories</w:t>
        </w:r>
      </w:hyperlink>
      <w:r w:rsidR="000C452F" w:rsidRPr="000C452F">
        <w:rPr>
          <w:rFonts w:ascii="Segoe UI" w:eastAsia="Times New Roman" w:hAnsi="Segoe UI" w:cs="Segoe UI"/>
          <w:color w:val="091E42"/>
          <w:kern w:val="0"/>
          <w:sz w:val="24"/>
          <w:szCs w:val="24"/>
          <w:lang w:eastAsia="en-IN"/>
          <w14:ligatures w14:val="none"/>
        </w:rPr>
        <w:t>, also called “user stories,” are short requirements or requests written from the perspective of an end user.</w:t>
      </w:r>
    </w:p>
    <w:p w14:paraId="34131A43" w14:textId="2EFCC546" w:rsidR="000C452F" w:rsidRPr="000C452F" w:rsidRDefault="00000000" w:rsidP="000C452F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091E42"/>
          <w:kern w:val="0"/>
          <w:sz w:val="24"/>
          <w:szCs w:val="24"/>
          <w:lang w:eastAsia="en-IN"/>
          <w14:ligatures w14:val="none"/>
        </w:rPr>
      </w:pPr>
      <w:hyperlink r:id="rId6" w:history="1">
        <w:r w:rsidR="000C452F" w:rsidRPr="000C452F">
          <w:rPr>
            <w:rFonts w:ascii="Segoe UI" w:eastAsia="Times New Roman" w:hAnsi="Segoe UI" w:cs="Segoe UI"/>
            <w:b/>
            <w:bCs/>
            <w:color w:val="0052CC"/>
            <w:kern w:val="0"/>
            <w:sz w:val="24"/>
            <w:szCs w:val="24"/>
            <w:u w:val="single"/>
            <w:bdr w:val="none" w:sz="0" w:space="0" w:color="auto" w:frame="1"/>
            <w:lang w:eastAsia="en-IN"/>
            <w14:ligatures w14:val="none"/>
          </w:rPr>
          <w:t>Epics</w:t>
        </w:r>
      </w:hyperlink>
      <w:r w:rsidR="000C452F" w:rsidRPr="000C452F">
        <w:rPr>
          <w:rFonts w:ascii="Segoe UI" w:eastAsia="Times New Roman" w:hAnsi="Segoe UI" w:cs="Segoe UI"/>
          <w:color w:val="091E42"/>
          <w:kern w:val="0"/>
          <w:sz w:val="24"/>
          <w:szCs w:val="24"/>
          <w:lang w:eastAsia="en-IN"/>
          <w14:ligatures w14:val="none"/>
        </w:rPr>
        <w:t> are large bodies of work that can be broken down into a number of smaller tasks (called stories).</w:t>
      </w:r>
      <w:r w:rsidR="00AF2181">
        <w:rPr>
          <w:rFonts w:ascii="Segoe UI" w:eastAsia="Times New Roman" w:hAnsi="Segoe UI" w:cs="Segoe UI"/>
          <w:color w:val="091E42"/>
          <w:kern w:val="0"/>
          <w:sz w:val="24"/>
          <w:szCs w:val="24"/>
          <w:lang w:eastAsia="en-IN"/>
          <w14:ligatures w14:val="none"/>
        </w:rPr>
        <w:t xml:space="preserve"> (</w:t>
      </w:r>
      <w:r w:rsidR="00AF2181" w:rsidRPr="00AF2181">
        <w:rPr>
          <w:rFonts w:ascii="Segoe UI" w:eastAsia="Times New Roman" w:hAnsi="Segoe UI" w:cs="Segoe UI"/>
          <w:color w:val="FF0000"/>
          <w:kern w:val="0"/>
          <w:sz w:val="24"/>
          <w:szCs w:val="24"/>
          <w:lang w:eastAsia="en-IN"/>
          <w14:ligatures w14:val="none"/>
        </w:rPr>
        <w:t>Multiple user stories are called as epic</w:t>
      </w:r>
      <w:r w:rsidR="00AF2181">
        <w:rPr>
          <w:rFonts w:ascii="Segoe UI" w:eastAsia="Times New Roman" w:hAnsi="Segoe UI" w:cs="Segoe UI"/>
          <w:color w:val="FF0000"/>
          <w:kern w:val="0"/>
          <w:sz w:val="24"/>
          <w:szCs w:val="24"/>
          <w:lang w:eastAsia="en-IN"/>
          <w14:ligatures w14:val="none"/>
        </w:rPr>
        <w:t>)</w:t>
      </w:r>
    </w:p>
    <w:p w14:paraId="20B9F137" w14:textId="0044A8D2" w:rsidR="00AF2181" w:rsidRPr="00AF2181" w:rsidRDefault="000C452F" w:rsidP="00AF2181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091E42"/>
          <w:kern w:val="0"/>
          <w:sz w:val="24"/>
          <w:szCs w:val="24"/>
          <w:lang w:eastAsia="en-IN"/>
          <w14:ligatures w14:val="none"/>
        </w:rPr>
      </w:pPr>
      <w:r w:rsidRPr="000C452F">
        <w:rPr>
          <w:rFonts w:ascii="Segoe UI" w:eastAsia="Times New Roman" w:hAnsi="Segoe UI" w:cs="Segoe UI"/>
          <w:b/>
          <w:bCs/>
          <w:color w:val="091E42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lastRenderedPageBreak/>
        <w:t>Initiatives</w:t>
      </w:r>
      <w:r w:rsidRPr="000C452F">
        <w:rPr>
          <w:rFonts w:ascii="Segoe UI" w:eastAsia="Times New Roman" w:hAnsi="Segoe UI" w:cs="Segoe UI"/>
          <w:color w:val="091E42"/>
          <w:kern w:val="0"/>
          <w:sz w:val="24"/>
          <w:szCs w:val="24"/>
          <w:lang w:eastAsia="en-IN"/>
          <w14:ligatures w14:val="none"/>
        </w:rPr>
        <w:t> are collections of epics that drive toward a common goal.</w:t>
      </w:r>
      <w:r w:rsidR="00AF2181">
        <w:rPr>
          <w:rFonts w:ascii="Segoe UI" w:eastAsia="Times New Roman" w:hAnsi="Segoe UI" w:cs="Segoe UI"/>
          <w:color w:val="091E42"/>
          <w:kern w:val="0"/>
          <w:sz w:val="24"/>
          <w:szCs w:val="24"/>
          <w:lang w:eastAsia="en-IN"/>
          <w14:ligatures w14:val="none"/>
        </w:rPr>
        <w:t xml:space="preserve">(multiple epics are called as </w:t>
      </w:r>
      <w:r w:rsidR="00AF2181" w:rsidRPr="00AF2181">
        <w:rPr>
          <w:rFonts w:ascii="Segoe UI" w:eastAsia="Times New Roman" w:hAnsi="Segoe UI" w:cs="Segoe UI"/>
          <w:color w:val="FF0000"/>
          <w:kern w:val="0"/>
          <w:sz w:val="24"/>
          <w:szCs w:val="24"/>
          <w:lang w:eastAsia="en-IN"/>
          <w14:ligatures w14:val="none"/>
        </w:rPr>
        <w:t>Initiatives</w:t>
      </w:r>
      <w:r w:rsidR="00AF2181">
        <w:rPr>
          <w:rFonts w:ascii="Segoe UI" w:eastAsia="Times New Roman" w:hAnsi="Segoe UI" w:cs="Segoe UI"/>
          <w:color w:val="091E42"/>
          <w:kern w:val="0"/>
          <w:sz w:val="24"/>
          <w:szCs w:val="24"/>
          <w:lang w:eastAsia="en-IN"/>
          <w14:ligatures w14:val="none"/>
        </w:rPr>
        <w:t>).</w:t>
      </w:r>
    </w:p>
    <w:p w14:paraId="7F7BE428" w14:textId="77777777" w:rsidR="00AF2181" w:rsidRPr="000C452F" w:rsidRDefault="00AF2181" w:rsidP="000C452F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091E42"/>
          <w:kern w:val="0"/>
          <w:sz w:val="24"/>
          <w:szCs w:val="24"/>
          <w:lang w:eastAsia="en-IN"/>
          <w14:ligatures w14:val="none"/>
        </w:rPr>
      </w:pPr>
    </w:p>
    <w:p w14:paraId="3B2BD75C" w14:textId="3C9C9E9E" w:rsidR="000C452F" w:rsidRDefault="000C452F" w:rsidP="000C452F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091E42"/>
          <w:kern w:val="0"/>
          <w:sz w:val="24"/>
          <w:szCs w:val="24"/>
          <w:lang w:eastAsia="en-IN"/>
          <w14:ligatures w14:val="none"/>
        </w:rPr>
      </w:pPr>
      <w:r w:rsidRPr="000C452F">
        <w:rPr>
          <w:rFonts w:ascii="Segoe UI" w:eastAsia="Times New Roman" w:hAnsi="Segoe UI" w:cs="Segoe UI"/>
          <w:noProof/>
          <w:color w:val="091E42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EF0E341" wp14:editId="596CC3B3">
            <wp:extent cx="4121150" cy="1828800"/>
            <wp:effectExtent l="0" t="0" r="0" b="0"/>
            <wp:docPr id="1" name="Picture 1" descr="Agile epics vs stories vs themes | Atlassian Agile Coa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f1eb6d9" descr="Agile epics vs stories vs themes | Atlassian Agile Coach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1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9F5BE" w14:textId="77777777" w:rsidR="004C19A8" w:rsidRDefault="004C19A8" w:rsidP="000C452F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091E42"/>
          <w:kern w:val="0"/>
          <w:sz w:val="24"/>
          <w:szCs w:val="24"/>
          <w:lang w:eastAsia="en-IN"/>
          <w14:ligatures w14:val="none"/>
        </w:rPr>
      </w:pPr>
    </w:p>
    <w:p w14:paraId="4BDA6AEE" w14:textId="77777777" w:rsidR="004C19A8" w:rsidRPr="000C452F" w:rsidRDefault="004C19A8" w:rsidP="000C452F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091E42"/>
          <w:kern w:val="0"/>
          <w:sz w:val="24"/>
          <w:szCs w:val="24"/>
          <w:lang w:eastAsia="en-IN"/>
          <w14:ligatures w14:val="none"/>
        </w:rPr>
      </w:pPr>
    </w:p>
    <w:p w14:paraId="4767049D" w14:textId="179D7E91" w:rsidR="000C452F" w:rsidRPr="000C452F" w:rsidRDefault="004C19A8" w:rsidP="000C452F">
      <w:pPr>
        <w:rPr>
          <w:lang w:val="en-US"/>
        </w:rPr>
      </w:pPr>
      <w:r>
        <w:rPr>
          <w:noProof/>
        </w:rPr>
        <w:drawing>
          <wp:inline distT="0" distB="0" distL="0" distR="0" wp14:anchorId="1A632432" wp14:editId="4FA84378">
            <wp:extent cx="5731510" cy="2980690"/>
            <wp:effectExtent l="0" t="0" r="2540" b="0"/>
            <wp:docPr id="2" name="Picture 2" descr="Example user stories | Atlassian agile coa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xample user stories | Atlassian agile coach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41E22" w14:textId="77777777" w:rsidR="000C452F" w:rsidRPr="000C452F" w:rsidRDefault="000C452F" w:rsidP="000C452F">
      <w:pPr>
        <w:rPr>
          <w:lang w:val="en-US"/>
        </w:rPr>
      </w:pPr>
    </w:p>
    <w:p w14:paraId="3E44DA5D" w14:textId="3A4E7C08" w:rsidR="000C452F" w:rsidRPr="004C19A8" w:rsidRDefault="004C19A8" w:rsidP="000C452F">
      <w:pPr>
        <w:rPr>
          <w:sz w:val="24"/>
          <w:szCs w:val="24"/>
          <w:lang w:val="en-US"/>
        </w:rPr>
      </w:pPr>
      <w:r w:rsidRPr="004C19A8">
        <w:rPr>
          <w:sz w:val="24"/>
          <w:szCs w:val="24"/>
          <w:lang w:val="en-US"/>
        </w:rPr>
        <w:t>T</w:t>
      </w:r>
      <w:r w:rsidR="000C452F" w:rsidRPr="004C19A8">
        <w:rPr>
          <w:sz w:val="24"/>
          <w:szCs w:val="24"/>
          <w:lang w:val="en-US"/>
        </w:rPr>
        <w:t>emplate:</w:t>
      </w:r>
    </w:p>
    <w:p w14:paraId="38C11F1F" w14:textId="62C72E86" w:rsidR="00186FA5" w:rsidRDefault="004C19A8" w:rsidP="000C452F">
      <w:pPr>
        <w:rPr>
          <w:rFonts w:cstheme="minorHAnsi"/>
          <w:color w:val="4D5156"/>
          <w:sz w:val="24"/>
          <w:szCs w:val="24"/>
          <w:shd w:val="clear" w:color="auto" w:fill="FFFFFF"/>
        </w:rPr>
      </w:pPr>
      <w:r w:rsidRPr="004C19A8">
        <w:rPr>
          <w:rFonts w:cstheme="minorHAnsi"/>
          <w:color w:val="040C28"/>
          <w:sz w:val="24"/>
          <w:szCs w:val="24"/>
        </w:rPr>
        <w:t>As a &lt; type of user &gt;, I want &lt; some goal &gt; so that &lt; some reason &gt;</w:t>
      </w:r>
      <w:r w:rsidRPr="004C19A8">
        <w:rPr>
          <w:rFonts w:cstheme="minorHAnsi"/>
          <w:color w:val="4D5156"/>
          <w:sz w:val="24"/>
          <w:szCs w:val="24"/>
          <w:shd w:val="clear" w:color="auto" w:fill="FFFFFF"/>
        </w:rPr>
        <w:t>.</w:t>
      </w:r>
    </w:p>
    <w:p w14:paraId="40EB0E5C" w14:textId="77777777" w:rsidR="00AC237D" w:rsidRDefault="00AC237D" w:rsidP="000C452F">
      <w:pPr>
        <w:rPr>
          <w:rFonts w:cstheme="minorHAnsi"/>
          <w:color w:val="4D5156"/>
          <w:sz w:val="24"/>
          <w:szCs w:val="24"/>
          <w:shd w:val="clear" w:color="auto" w:fill="FFFFFF"/>
        </w:rPr>
      </w:pPr>
    </w:p>
    <w:p w14:paraId="41F0CC29" w14:textId="187539DD" w:rsidR="00AA7BBF" w:rsidRDefault="00AA7BBF" w:rsidP="00AA7BBF">
      <w:pPr>
        <w:rPr>
          <w:rFonts w:cstheme="minorHAnsi"/>
          <w:color w:val="040C28"/>
          <w:sz w:val="24"/>
          <w:szCs w:val="24"/>
        </w:rPr>
      </w:pPr>
      <w:r w:rsidRPr="004C19A8">
        <w:rPr>
          <w:rFonts w:cstheme="minorHAnsi"/>
          <w:color w:val="040C28"/>
          <w:sz w:val="24"/>
          <w:szCs w:val="24"/>
        </w:rPr>
        <w:t>As a &lt; type of user</w:t>
      </w:r>
      <w:r>
        <w:rPr>
          <w:rFonts w:cstheme="minorHAnsi"/>
          <w:color w:val="040C28"/>
          <w:sz w:val="24"/>
          <w:szCs w:val="24"/>
        </w:rPr>
        <w:t>&gt;        ------&gt; Who</w:t>
      </w:r>
    </w:p>
    <w:p w14:paraId="1BF89FF5" w14:textId="7F676B6F" w:rsidR="00AA7BBF" w:rsidRDefault="00AA7BBF" w:rsidP="00AA7BBF">
      <w:pPr>
        <w:rPr>
          <w:rFonts w:cstheme="minorHAnsi"/>
          <w:color w:val="040C28"/>
          <w:sz w:val="24"/>
          <w:szCs w:val="24"/>
        </w:rPr>
      </w:pPr>
      <w:r w:rsidRPr="004C19A8">
        <w:rPr>
          <w:rFonts w:cstheme="minorHAnsi"/>
          <w:color w:val="040C28"/>
          <w:sz w:val="24"/>
          <w:szCs w:val="24"/>
        </w:rPr>
        <w:t>I want &lt; some goal &gt;</w:t>
      </w:r>
      <w:r>
        <w:rPr>
          <w:rFonts w:cstheme="minorHAnsi"/>
          <w:color w:val="040C28"/>
          <w:sz w:val="24"/>
          <w:szCs w:val="24"/>
        </w:rPr>
        <w:t xml:space="preserve">       ------&gt; What</w:t>
      </w:r>
    </w:p>
    <w:p w14:paraId="6227B1F4" w14:textId="3D91758A" w:rsidR="00AA7BBF" w:rsidRDefault="00AA7BBF" w:rsidP="00AA7BBF">
      <w:pPr>
        <w:rPr>
          <w:rFonts w:cstheme="minorHAnsi"/>
          <w:color w:val="040C28"/>
          <w:sz w:val="24"/>
          <w:szCs w:val="24"/>
        </w:rPr>
      </w:pPr>
      <w:r w:rsidRPr="004C19A8">
        <w:rPr>
          <w:rFonts w:cstheme="minorHAnsi"/>
          <w:color w:val="040C28"/>
          <w:sz w:val="24"/>
          <w:szCs w:val="24"/>
        </w:rPr>
        <w:t>so that &lt; some reason &gt;</w:t>
      </w:r>
      <w:r>
        <w:rPr>
          <w:rFonts w:cstheme="minorHAnsi"/>
          <w:color w:val="4D5156"/>
          <w:sz w:val="24"/>
          <w:szCs w:val="24"/>
          <w:shd w:val="clear" w:color="auto" w:fill="FFFFFF"/>
        </w:rPr>
        <w:t xml:space="preserve"> ------&gt; Why</w:t>
      </w:r>
    </w:p>
    <w:p w14:paraId="6C60E7E6" w14:textId="77777777" w:rsidR="00AA7BBF" w:rsidRPr="004C19A8" w:rsidRDefault="00AA7BBF" w:rsidP="00AA7BBF">
      <w:pPr>
        <w:rPr>
          <w:rFonts w:cstheme="minorHAnsi"/>
          <w:color w:val="4D5156"/>
          <w:sz w:val="24"/>
          <w:szCs w:val="24"/>
          <w:shd w:val="clear" w:color="auto" w:fill="FFFFFF"/>
        </w:rPr>
      </w:pPr>
    </w:p>
    <w:p w14:paraId="7C862971" w14:textId="77777777" w:rsidR="00AA7BBF" w:rsidRPr="004C19A8" w:rsidRDefault="00AA7BBF" w:rsidP="000C452F">
      <w:pPr>
        <w:rPr>
          <w:rFonts w:cstheme="minorHAnsi"/>
          <w:color w:val="4D5156"/>
          <w:sz w:val="24"/>
          <w:szCs w:val="24"/>
          <w:shd w:val="clear" w:color="auto" w:fill="FFFFFF"/>
        </w:rPr>
      </w:pPr>
    </w:p>
    <w:p w14:paraId="6F0D3FB1" w14:textId="779D2F3C" w:rsidR="004C19A8" w:rsidRDefault="004C19A8" w:rsidP="000C452F">
      <w:pPr>
        <w:rPr>
          <w:rFonts w:cstheme="minorHAnsi"/>
          <w:color w:val="4D5156"/>
          <w:sz w:val="24"/>
          <w:szCs w:val="24"/>
          <w:shd w:val="clear" w:color="auto" w:fill="FFFFFF"/>
        </w:rPr>
      </w:pPr>
      <w:r w:rsidRPr="004C19A8">
        <w:rPr>
          <w:rFonts w:cstheme="minorHAnsi"/>
          <w:color w:val="4D5156"/>
          <w:sz w:val="24"/>
          <w:szCs w:val="24"/>
          <w:shd w:val="clear" w:color="auto" w:fill="FFFFFF"/>
        </w:rPr>
        <w:t>Example:</w:t>
      </w:r>
    </w:p>
    <w:p w14:paraId="306DCF1F" w14:textId="77777777" w:rsidR="004C19A8" w:rsidRPr="004C19A8" w:rsidRDefault="004C19A8" w:rsidP="004C19A8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4C4D52"/>
          <w:kern w:val="0"/>
          <w:sz w:val="24"/>
          <w:szCs w:val="24"/>
          <w:lang w:eastAsia="en-IN"/>
          <w14:ligatures w14:val="none"/>
        </w:rPr>
      </w:pPr>
      <w:r w:rsidRPr="004C19A8">
        <w:rPr>
          <w:rFonts w:eastAsia="Times New Roman" w:cstheme="minorHAnsi"/>
          <w:color w:val="4C4D52"/>
          <w:kern w:val="0"/>
          <w:sz w:val="24"/>
          <w:szCs w:val="24"/>
          <w:lang w:eastAsia="en-IN"/>
          <w14:ligatures w14:val="none"/>
        </w:rPr>
        <w:lastRenderedPageBreak/>
        <w:t xml:space="preserve">As a trainer, I want </w:t>
      </w:r>
      <w:r w:rsidRPr="00B40D2C">
        <w:rPr>
          <w:rFonts w:eastAsia="Times New Roman" w:cstheme="minorHAnsi"/>
          <w:color w:val="FF0000"/>
          <w:kern w:val="0"/>
          <w:sz w:val="24"/>
          <w:szCs w:val="24"/>
          <w:lang w:eastAsia="en-IN"/>
          <w14:ligatures w14:val="none"/>
        </w:rPr>
        <w:t xml:space="preserve">my profile to list my upcoming classes and include a link to a detailed page about each </w:t>
      </w:r>
      <w:r w:rsidRPr="004C19A8">
        <w:rPr>
          <w:rFonts w:eastAsia="Times New Roman" w:cstheme="minorHAnsi"/>
          <w:color w:val="4C4D52"/>
          <w:kern w:val="0"/>
          <w:sz w:val="24"/>
          <w:szCs w:val="24"/>
          <w:lang w:eastAsia="en-IN"/>
          <w14:ligatures w14:val="none"/>
        </w:rPr>
        <w:t xml:space="preserve">so that </w:t>
      </w:r>
      <w:r w:rsidRPr="00B40D2C">
        <w:rPr>
          <w:rFonts w:eastAsia="Times New Roman" w:cstheme="minorHAnsi"/>
          <w:color w:val="00B0F0"/>
          <w:kern w:val="0"/>
          <w:sz w:val="24"/>
          <w:szCs w:val="24"/>
          <w:lang w:eastAsia="en-IN"/>
          <w14:ligatures w14:val="none"/>
        </w:rPr>
        <w:t>prospective attendees can find my courses</w:t>
      </w:r>
      <w:r w:rsidRPr="004C19A8">
        <w:rPr>
          <w:rFonts w:eastAsia="Times New Roman" w:cstheme="minorHAnsi"/>
          <w:color w:val="4C4D52"/>
          <w:kern w:val="0"/>
          <w:sz w:val="24"/>
          <w:szCs w:val="24"/>
          <w:lang w:eastAsia="en-IN"/>
          <w14:ligatures w14:val="none"/>
        </w:rPr>
        <w:t>.</w:t>
      </w:r>
    </w:p>
    <w:p w14:paraId="14278966" w14:textId="35DC7381" w:rsidR="004C19A8" w:rsidRDefault="00485379" w:rsidP="000C452F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INVEST</w:t>
      </w:r>
      <w:r w:rsidR="00427975">
        <w:rPr>
          <w:rFonts w:cstheme="minorHAnsi"/>
          <w:sz w:val="24"/>
          <w:szCs w:val="24"/>
          <w:lang w:val="en-US"/>
        </w:rPr>
        <w:t xml:space="preserve"> – it sets a quality to the user stories.</w:t>
      </w:r>
    </w:p>
    <w:p w14:paraId="12903A2E" w14:textId="4214A0AC" w:rsidR="006A2F1B" w:rsidRDefault="006A2F1B" w:rsidP="000C452F">
      <w:pPr>
        <w:rPr>
          <w:rFonts w:cstheme="minorHAnsi"/>
          <w:sz w:val="24"/>
          <w:szCs w:val="24"/>
          <w:lang w:val="en-US"/>
        </w:rPr>
      </w:pPr>
      <w:r>
        <w:rPr>
          <w:noProof/>
        </w:rPr>
        <w:drawing>
          <wp:inline distT="114300" distB="114300" distL="114300" distR="114300" wp14:anchorId="2C64B589" wp14:editId="20D3747E">
            <wp:extent cx="5731510" cy="3472239"/>
            <wp:effectExtent l="0" t="0" r="2540" b="0"/>
            <wp:docPr id="1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22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E12510" w14:textId="77777777" w:rsidR="00267133" w:rsidRDefault="00267133" w:rsidP="000C452F">
      <w:pPr>
        <w:rPr>
          <w:rFonts w:cstheme="minorHAnsi"/>
          <w:sz w:val="24"/>
          <w:szCs w:val="24"/>
          <w:lang w:val="en-US"/>
        </w:rPr>
      </w:pPr>
    </w:p>
    <w:p w14:paraId="1010974F" w14:textId="6669C16B" w:rsidR="00DA1CB8" w:rsidRDefault="00DA1CB8" w:rsidP="000C452F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Acceptance criteria:</w:t>
      </w:r>
    </w:p>
    <w:p w14:paraId="3C3B9DD2" w14:textId="7493DF0A" w:rsidR="00DA1CB8" w:rsidRDefault="00267133" w:rsidP="000C452F">
      <w:pPr>
        <w:rPr>
          <w:rFonts w:ascii="Arial" w:hAnsi="Arial" w:cs="Arial"/>
          <w:color w:val="071417"/>
          <w:sz w:val="27"/>
          <w:szCs w:val="27"/>
          <w:bdr w:val="none" w:sz="0" w:space="0" w:color="auto" w:frame="1"/>
          <w:shd w:val="clear" w:color="auto" w:fill="FAFEFE"/>
        </w:rPr>
      </w:pPr>
      <w:r w:rsidRPr="00267133">
        <w:rPr>
          <w:rStyle w:val="Strong"/>
          <w:rFonts w:cstheme="minorHAnsi"/>
          <w:color w:val="071417"/>
          <w:sz w:val="24"/>
          <w:szCs w:val="24"/>
          <w:bdr w:val="none" w:sz="0" w:space="0" w:color="auto" w:frame="1"/>
          <w:shd w:val="clear" w:color="auto" w:fill="FAFEFE"/>
        </w:rPr>
        <w:t>Acceptance criteria (AC)</w:t>
      </w:r>
      <w:r w:rsidRPr="00267133">
        <w:rPr>
          <w:rFonts w:cstheme="minorHAnsi"/>
          <w:color w:val="071417"/>
          <w:sz w:val="24"/>
          <w:szCs w:val="24"/>
          <w:bdr w:val="none" w:sz="0" w:space="0" w:color="auto" w:frame="1"/>
          <w:shd w:val="clear" w:color="auto" w:fill="FAFEFE"/>
        </w:rPr>
        <w:t> are the conditions a software product must meet to be accepted by a user, a customer, or other systems. They are unique for each user story and define the feature behavior from the end-user’s perspective</w:t>
      </w:r>
      <w:r>
        <w:rPr>
          <w:rFonts w:ascii="Arial" w:hAnsi="Arial" w:cs="Arial"/>
          <w:color w:val="071417"/>
          <w:sz w:val="27"/>
          <w:szCs w:val="27"/>
          <w:bdr w:val="none" w:sz="0" w:space="0" w:color="auto" w:frame="1"/>
          <w:shd w:val="clear" w:color="auto" w:fill="FAFEFE"/>
        </w:rPr>
        <w:t>.</w:t>
      </w:r>
    </w:p>
    <w:p w14:paraId="3D42EFC5" w14:textId="645D1A5F" w:rsidR="00267133" w:rsidRDefault="00267133" w:rsidP="000C452F">
      <w:pPr>
        <w:rPr>
          <w:rFonts w:ascii="Arial" w:hAnsi="Arial" w:cs="Arial"/>
          <w:color w:val="071417"/>
          <w:sz w:val="27"/>
          <w:szCs w:val="27"/>
          <w:bdr w:val="none" w:sz="0" w:space="0" w:color="auto" w:frame="1"/>
          <w:shd w:val="clear" w:color="auto" w:fill="FAFEFE"/>
        </w:rPr>
      </w:pPr>
    </w:p>
    <w:p w14:paraId="3A86CB41" w14:textId="30407B7D" w:rsidR="00BC0BAC" w:rsidRDefault="00BC0BAC" w:rsidP="000C452F">
      <w:pPr>
        <w:rPr>
          <w:rFonts w:cstheme="minorHAnsi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865C938" wp14:editId="36A72905">
            <wp:extent cx="5731510" cy="32258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36132" w14:textId="77777777" w:rsidR="008A5E8D" w:rsidRDefault="008A5E8D" w:rsidP="000C452F">
      <w:pPr>
        <w:rPr>
          <w:rFonts w:cstheme="minorHAnsi"/>
          <w:sz w:val="24"/>
          <w:szCs w:val="24"/>
          <w:lang w:val="en-US"/>
        </w:rPr>
      </w:pPr>
    </w:p>
    <w:p w14:paraId="310F2A8D" w14:textId="77777777" w:rsidR="008A5E8D" w:rsidRDefault="008A5E8D" w:rsidP="008A5E8D">
      <w:pPr>
        <w:shd w:val="clear" w:color="auto" w:fill="FAFEFE"/>
        <w:spacing w:after="0" w:line="240" w:lineRule="auto"/>
        <w:textAlignment w:val="baseline"/>
        <w:rPr>
          <w:rFonts w:ascii="Arial" w:eastAsia="Times New Roman" w:hAnsi="Arial" w:cs="Arial"/>
          <w:color w:val="071417"/>
          <w:kern w:val="0"/>
          <w:sz w:val="27"/>
          <w:szCs w:val="27"/>
          <w:bdr w:val="none" w:sz="0" w:space="0" w:color="auto" w:frame="1"/>
          <w:lang w:eastAsia="en-IN"/>
          <w14:ligatures w14:val="none"/>
        </w:rPr>
      </w:pPr>
      <w:r w:rsidRPr="008A5E8D">
        <w:rPr>
          <w:rFonts w:ascii="Arial" w:eastAsia="Times New Roman" w:hAnsi="Arial" w:cs="Arial"/>
          <w:color w:val="071417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 xml:space="preserve">Based on the initial task and the complexity of requirements, you can choose between different acceptance criteria </w:t>
      </w:r>
      <w:r w:rsidRPr="008A5E8D">
        <w:rPr>
          <w:rFonts w:ascii="Arial" w:eastAsia="Times New Roman" w:hAnsi="Arial" w:cs="Arial"/>
          <w:color w:val="FF0000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formats</w:t>
      </w:r>
      <w:r w:rsidRPr="008A5E8D">
        <w:rPr>
          <w:rFonts w:ascii="Arial" w:eastAsia="Times New Roman" w:hAnsi="Arial" w:cs="Arial"/>
          <w:color w:val="071417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, namely:</w:t>
      </w:r>
    </w:p>
    <w:p w14:paraId="4C562AD3" w14:textId="77777777" w:rsidR="008A5E8D" w:rsidRPr="008A5E8D" w:rsidRDefault="008A5E8D" w:rsidP="008A5E8D">
      <w:pPr>
        <w:shd w:val="clear" w:color="auto" w:fill="FAFEFE"/>
        <w:spacing w:after="0" w:line="240" w:lineRule="auto"/>
        <w:textAlignment w:val="baseline"/>
        <w:rPr>
          <w:rFonts w:ascii="Arial" w:eastAsia="Times New Roman" w:hAnsi="Arial" w:cs="Arial"/>
          <w:color w:val="071417"/>
          <w:kern w:val="0"/>
          <w:sz w:val="27"/>
          <w:szCs w:val="27"/>
          <w:lang w:eastAsia="en-IN"/>
          <w14:ligatures w14:val="none"/>
        </w:rPr>
      </w:pPr>
    </w:p>
    <w:p w14:paraId="2DE02C47" w14:textId="77777777" w:rsidR="008A5E8D" w:rsidRPr="008A5E8D" w:rsidRDefault="008A5E8D" w:rsidP="008A5E8D">
      <w:pPr>
        <w:numPr>
          <w:ilvl w:val="0"/>
          <w:numId w:val="5"/>
        </w:numPr>
        <w:shd w:val="clear" w:color="auto" w:fill="FAFEFE"/>
        <w:spacing w:after="0" w:line="240" w:lineRule="auto"/>
        <w:textAlignment w:val="baseline"/>
        <w:rPr>
          <w:rFonts w:ascii="Arial" w:eastAsia="Times New Roman" w:hAnsi="Arial" w:cs="Arial"/>
          <w:color w:val="071417"/>
          <w:kern w:val="0"/>
          <w:sz w:val="27"/>
          <w:szCs w:val="27"/>
          <w:lang w:eastAsia="en-IN"/>
          <w14:ligatures w14:val="none"/>
        </w:rPr>
      </w:pPr>
      <w:r w:rsidRPr="008A5E8D">
        <w:rPr>
          <w:rFonts w:ascii="Arial" w:eastAsia="Times New Roman" w:hAnsi="Arial" w:cs="Arial"/>
          <w:color w:val="00B0F0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 xml:space="preserve">scenario-oriented </w:t>
      </w:r>
      <w:r w:rsidRPr="008A5E8D">
        <w:rPr>
          <w:rFonts w:ascii="Arial" w:eastAsia="Times New Roman" w:hAnsi="Arial" w:cs="Arial"/>
          <w:color w:val="071417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(the Given/When/Then acceptance criteria template);</w:t>
      </w:r>
    </w:p>
    <w:p w14:paraId="0C0F7D75" w14:textId="77777777" w:rsidR="008A5E8D" w:rsidRPr="008A5E8D" w:rsidRDefault="008A5E8D" w:rsidP="008A5E8D">
      <w:pPr>
        <w:numPr>
          <w:ilvl w:val="0"/>
          <w:numId w:val="5"/>
        </w:numPr>
        <w:shd w:val="clear" w:color="auto" w:fill="FAFEFE"/>
        <w:spacing w:after="0" w:line="240" w:lineRule="auto"/>
        <w:textAlignment w:val="baseline"/>
        <w:rPr>
          <w:rFonts w:ascii="Arial" w:eastAsia="Times New Roman" w:hAnsi="Arial" w:cs="Arial"/>
          <w:color w:val="071417"/>
          <w:kern w:val="0"/>
          <w:sz w:val="27"/>
          <w:szCs w:val="27"/>
          <w:lang w:eastAsia="en-IN"/>
          <w14:ligatures w14:val="none"/>
        </w:rPr>
      </w:pPr>
      <w:r w:rsidRPr="008A5E8D">
        <w:rPr>
          <w:rFonts w:ascii="Arial" w:eastAsia="Times New Roman" w:hAnsi="Arial" w:cs="Arial"/>
          <w:color w:val="00B0F0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 xml:space="preserve">rule-oriented </w:t>
      </w:r>
      <w:r w:rsidRPr="008A5E8D">
        <w:rPr>
          <w:rFonts w:ascii="Arial" w:eastAsia="Times New Roman" w:hAnsi="Arial" w:cs="Arial"/>
          <w:color w:val="071417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(the checklist acceptance criteria template); and</w:t>
      </w:r>
    </w:p>
    <w:p w14:paraId="494CA6ED" w14:textId="77777777" w:rsidR="008A5E8D" w:rsidRPr="008A5E8D" w:rsidRDefault="008A5E8D" w:rsidP="008A5E8D">
      <w:pPr>
        <w:numPr>
          <w:ilvl w:val="0"/>
          <w:numId w:val="5"/>
        </w:numPr>
        <w:shd w:val="clear" w:color="auto" w:fill="FAFEFE"/>
        <w:spacing w:after="0" w:line="240" w:lineRule="auto"/>
        <w:textAlignment w:val="baseline"/>
        <w:rPr>
          <w:rFonts w:ascii="Arial" w:eastAsia="Times New Roman" w:hAnsi="Arial" w:cs="Arial"/>
          <w:color w:val="071417"/>
          <w:kern w:val="0"/>
          <w:sz w:val="27"/>
          <w:szCs w:val="27"/>
          <w:lang w:eastAsia="en-IN"/>
          <w14:ligatures w14:val="none"/>
        </w:rPr>
      </w:pPr>
      <w:r w:rsidRPr="008A5E8D">
        <w:rPr>
          <w:rFonts w:ascii="Arial" w:eastAsia="Times New Roman" w:hAnsi="Arial" w:cs="Arial"/>
          <w:color w:val="00B0F0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custom formats</w:t>
      </w:r>
      <w:r w:rsidRPr="008A5E8D">
        <w:rPr>
          <w:rFonts w:ascii="Arial" w:eastAsia="Times New Roman" w:hAnsi="Arial" w:cs="Arial"/>
          <w:color w:val="071417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.</w:t>
      </w:r>
    </w:p>
    <w:p w14:paraId="72FD12A8" w14:textId="77777777" w:rsidR="008A5E8D" w:rsidRDefault="008A5E8D" w:rsidP="000C452F">
      <w:pPr>
        <w:rPr>
          <w:rFonts w:cstheme="minorHAnsi"/>
          <w:sz w:val="24"/>
          <w:szCs w:val="24"/>
          <w:lang w:val="en-US"/>
        </w:rPr>
      </w:pPr>
    </w:p>
    <w:p w14:paraId="57D0DF30" w14:textId="77777777" w:rsidR="006A2F1B" w:rsidRDefault="006A2F1B" w:rsidP="000C452F">
      <w:pPr>
        <w:rPr>
          <w:rFonts w:cstheme="minorHAnsi"/>
          <w:sz w:val="24"/>
          <w:szCs w:val="24"/>
          <w:lang w:val="en-US"/>
        </w:rPr>
      </w:pPr>
    </w:p>
    <w:p w14:paraId="3F5B3D1C" w14:textId="77777777" w:rsidR="006A2F1B" w:rsidRDefault="006A2F1B" w:rsidP="006A2F1B">
      <w:r>
        <w:rPr>
          <w:noProof/>
        </w:rPr>
        <w:lastRenderedPageBreak/>
        <w:drawing>
          <wp:inline distT="114300" distB="114300" distL="114300" distR="114300" wp14:anchorId="7D64D8CE" wp14:editId="20DE5E75">
            <wp:extent cx="5943600" cy="3403600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443337" w14:textId="77777777" w:rsidR="006A2F1B" w:rsidRDefault="006A2F1B" w:rsidP="006A2F1B">
      <w:r>
        <w:rPr>
          <w:rFonts w:ascii="Cambria Math" w:eastAsia="Arial Unicode MS" w:hAnsi="Cambria Math" w:cs="Cambria Math"/>
        </w:rPr>
        <w:t>⇒</w:t>
      </w:r>
    </w:p>
    <w:p w14:paraId="156D88DE" w14:textId="77777777" w:rsidR="006A2F1B" w:rsidRDefault="006A2F1B" w:rsidP="006A2F1B">
      <w:r>
        <w:rPr>
          <w:noProof/>
        </w:rPr>
        <w:drawing>
          <wp:inline distT="114300" distB="114300" distL="114300" distR="114300" wp14:anchorId="0DDA7FA8" wp14:editId="125FF8A5">
            <wp:extent cx="5943600" cy="35179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2875DB" w14:textId="77777777" w:rsidR="006A2F1B" w:rsidRDefault="006A2F1B" w:rsidP="006A2F1B">
      <w:r>
        <w:rPr>
          <w:noProof/>
        </w:rPr>
        <w:lastRenderedPageBreak/>
        <w:drawing>
          <wp:inline distT="114300" distB="114300" distL="114300" distR="114300" wp14:anchorId="06D296A8" wp14:editId="57EA4DCC">
            <wp:extent cx="5943600" cy="3289300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3E17CA" w14:textId="77777777" w:rsidR="006A2F1B" w:rsidRDefault="006A2F1B" w:rsidP="006A2F1B">
      <w:r>
        <w:rPr>
          <w:noProof/>
        </w:rPr>
        <w:drawing>
          <wp:inline distT="114300" distB="114300" distL="114300" distR="114300" wp14:anchorId="52B76FBD" wp14:editId="62467D53">
            <wp:extent cx="5943600" cy="311150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239A4A" w14:textId="77777777" w:rsidR="006A2F1B" w:rsidRDefault="006A2F1B" w:rsidP="006A2F1B">
      <w:r>
        <w:t>====&gt;</w:t>
      </w:r>
    </w:p>
    <w:p w14:paraId="16E2F71B" w14:textId="77777777" w:rsidR="006A2F1B" w:rsidRDefault="006A2F1B" w:rsidP="006A2F1B">
      <w:r>
        <w:rPr>
          <w:noProof/>
        </w:rPr>
        <w:lastRenderedPageBreak/>
        <w:drawing>
          <wp:inline distT="114300" distB="114300" distL="114300" distR="114300" wp14:anchorId="4542C6EC" wp14:editId="2DD6298C">
            <wp:extent cx="5943600" cy="4610100"/>
            <wp:effectExtent l="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2E81B4" w14:textId="77777777" w:rsidR="006A2F1B" w:rsidRDefault="006A2F1B" w:rsidP="006A2F1B">
      <w:r>
        <w:rPr>
          <w:noProof/>
        </w:rPr>
        <w:drawing>
          <wp:inline distT="114300" distB="114300" distL="114300" distR="114300" wp14:anchorId="0C04A339" wp14:editId="28F68080">
            <wp:extent cx="5943600" cy="1422400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32A763" w14:textId="77777777" w:rsidR="006A2F1B" w:rsidRDefault="006A2F1B" w:rsidP="006A2F1B">
      <w:r>
        <w:rPr>
          <w:noProof/>
        </w:rPr>
        <w:drawing>
          <wp:inline distT="114300" distB="114300" distL="114300" distR="114300" wp14:anchorId="13AC6A39" wp14:editId="5873B744">
            <wp:extent cx="2667000" cy="1885950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885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4C685E" w14:textId="77777777" w:rsidR="006A2F1B" w:rsidRDefault="006A2F1B" w:rsidP="006A2F1B"/>
    <w:p w14:paraId="2F4CAB1A" w14:textId="77777777" w:rsidR="006A2F1B" w:rsidRDefault="006A2F1B" w:rsidP="006A2F1B">
      <w:r>
        <w:t>—&gt;</w:t>
      </w:r>
    </w:p>
    <w:p w14:paraId="2B4CCCD4" w14:textId="4B1B58C5" w:rsidR="006A2F1B" w:rsidRDefault="006A2F1B" w:rsidP="006A2F1B"/>
    <w:p w14:paraId="3C5AA653" w14:textId="2A70CD1C" w:rsidR="006A2F1B" w:rsidRDefault="006A2F1B" w:rsidP="006A2F1B"/>
    <w:p w14:paraId="7CAB98AA" w14:textId="77777777" w:rsidR="006A2F1B" w:rsidRDefault="006A2F1B" w:rsidP="006A2F1B">
      <w:r>
        <w:t>—-&gt;</w:t>
      </w:r>
      <w:r>
        <w:rPr>
          <w:noProof/>
        </w:rPr>
        <w:drawing>
          <wp:inline distT="114300" distB="114300" distL="114300" distR="114300" wp14:anchorId="10D86C64" wp14:editId="59C30128">
            <wp:extent cx="5010150" cy="2143125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143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0C9BC8" w14:textId="77777777" w:rsidR="006A2F1B" w:rsidRDefault="006A2F1B" w:rsidP="006A2F1B">
      <w:r>
        <w:rPr>
          <w:noProof/>
        </w:rPr>
        <w:drawing>
          <wp:inline distT="114300" distB="114300" distL="114300" distR="114300" wp14:anchorId="29104AA7" wp14:editId="710CAA74">
            <wp:extent cx="5514975" cy="3143250"/>
            <wp:effectExtent l="0" t="0" r="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143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C12265" w14:textId="77777777" w:rsidR="006A2F1B" w:rsidRDefault="006A2F1B" w:rsidP="006A2F1B"/>
    <w:p w14:paraId="20515542" w14:textId="77777777" w:rsidR="006A2F1B" w:rsidRDefault="006A2F1B" w:rsidP="006A2F1B">
      <w:r>
        <w:t>==============</w:t>
      </w:r>
    </w:p>
    <w:p w14:paraId="6B409346" w14:textId="77777777" w:rsidR="006A2F1B" w:rsidRDefault="006A2F1B" w:rsidP="006A2F1B">
      <w:r>
        <w:rPr>
          <w:noProof/>
        </w:rPr>
        <w:drawing>
          <wp:inline distT="114300" distB="114300" distL="114300" distR="114300" wp14:anchorId="0DF4106A" wp14:editId="6726781D">
            <wp:extent cx="5943600" cy="21209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5EDD84" w14:textId="77777777" w:rsidR="006A2F1B" w:rsidRDefault="006A2F1B" w:rsidP="006A2F1B"/>
    <w:p w14:paraId="72CED508" w14:textId="77777777" w:rsidR="006A2F1B" w:rsidRDefault="006A2F1B" w:rsidP="000C452F">
      <w:pPr>
        <w:rPr>
          <w:rFonts w:cstheme="minorHAnsi"/>
          <w:sz w:val="24"/>
          <w:szCs w:val="24"/>
          <w:lang w:val="en-US"/>
        </w:rPr>
      </w:pPr>
    </w:p>
    <w:p w14:paraId="304BE9DD" w14:textId="77777777" w:rsidR="008A5E8D" w:rsidRDefault="008A5E8D" w:rsidP="000C452F">
      <w:pPr>
        <w:rPr>
          <w:rFonts w:cstheme="minorHAnsi"/>
          <w:sz w:val="24"/>
          <w:szCs w:val="24"/>
          <w:lang w:val="en-US"/>
        </w:rPr>
      </w:pPr>
    </w:p>
    <w:p w14:paraId="1C2ADB2D" w14:textId="77777777" w:rsidR="008A5E8D" w:rsidRPr="004C19A8" w:rsidRDefault="008A5E8D" w:rsidP="000C452F">
      <w:pPr>
        <w:rPr>
          <w:rFonts w:cstheme="minorHAnsi"/>
          <w:sz w:val="24"/>
          <w:szCs w:val="24"/>
          <w:lang w:val="en-US"/>
        </w:rPr>
      </w:pPr>
    </w:p>
    <w:sectPr w:rsidR="008A5E8D" w:rsidRPr="004C19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altName w:val="Arial"/>
    <w:panose1 w:val="020B0604020202020204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0F61B2"/>
    <w:multiLevelType w:val="multilevel"/>
    <w:tmpl w:val="4F96A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4A00C3"/>
    <w:multiLevelType w:val="multilevel"/>
    <w:tmpl w:val="E85CC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72205C5"/>
    <w:multiLevelType w:val="hybridMultilevel"/>
    <w:tmpl w:val="381A970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535000"/>
    <w:multiLevelType w:val="hybridMultilevel"/>
    <w:tmpl w:val="C89ED8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B246E18"/>
    <w:multiLevelType w:val="multilevel"/>
    <w:tmpl w:val="99AE2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68787456">
    <w:abstractNumId w:val="0"/>
  </w:num>
  <w:num w:numId="2" w16cid:durableId="7366181">
    <w:abstractNumId w:val="3"/>
  </w:num>
  <w:num w:numId="3" w16cid:durableId="1654093940">
    <w:abstractNumId w:val="2"/>
  </w:num>
  <w:num w:numId="4" w16cid:durableId="702638708">
    <w:abstractNumId w:val="1"/>
  </w:num>
  <w:num w:numId="5" w16cid:durableId="23258820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452F"/>
    <w:rsid w:val="000C452F"/>
    <w:rsid w:val="00183686"/>
    <w:rsid w:val="00186FA5"/>
    <w:rsid w:val="00267133"/>
    <w:rsid w:val="002948F7"/>
    <w:rsid w:val="003F72B3"/>
    <w:rsid w:val="00427975"/>
    <w:rsid w:val="00485379"/>
    <w:rsid w:val="004C19A8"/>
    <w:rsid w:val="006A2F1B"/>
    <w:rsid w:val="0084199C"/>
    <w:rsid w:val="008A5E8D"/>
    <w:rsid w:val="00A44D3E"/>
    <w:rsid w:val="00AA7BBF"/>
    <w:rsid w:val="00AC237D"/>
    <w:rsid w:val="00AF2181"/>
    <w:rsid w:val="00B40D2C"/>
    <w:rsid w:val="00BC0BAC"/>
    <w:rsid w:val="00DA1C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3D4A38"/>
  <w15:chartTrackingRefBased/>
  <w15:docId w15:val="{9163B20D-0BAA-48B6-A8E9-6876A69EA0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0C452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0C452F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0C452F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0C452F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A44D3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A5E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61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55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8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07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8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8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9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90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42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19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www.atlassian.com/agile/project-management/epics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atlassian.com/agile/project-management/user-stories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9</Pages>
  <Words>443</Words>
  <Characters>2528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M, Mounika</dc:creator>
  <cp:keywords/>
  <dc:description/>
  <cp:lastModifiedBy>M, Mounika</cp:lastModifiedBy>
  <cp:revision>15</cp:revision>
  <dcterms:created xsi:type="dcterms:W3CDTF">2024-02-26T05:11:00Z</dcterms:created>
  <dcterms:modified xsi:type="dcterms:W3CDTF">2024-02-27T06:18:00Z</dcterms:modified>
</cp:coreProperties>
</file>