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3084195" cy="802005"/>
            <wp:effectExtent l="0" t="0" r="1905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综合程序设计       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left="780" w:firstLine="420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计算机科学与技术   </w:t>
      </w:r>
    </w:p>
    <w:p>
      <w:pPr>
        <w:ind w:left="780" w:firstLine="420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>18060104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ab/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</w:p>
    <w:p>
      <w:pPr>
        <w:ind w:left="780" w:firstLine="420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靳紫君             </w:t>
      </w:r>
    </w:p>
    <w:p>
      <w:pPr>
        <w:ind w:left="780" w:firstLine="420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18060104123     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</w:p>
    <w:p>
      <w:pPr>
        <w:ind w:left="780" w:firstLine="420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2学时             </w:t>
      </w:r>
    </w:p>
    <w:p>
      <w:pPr>
        <w:ind w:firstLine="1200" w:firstLineChars="400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马静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</w:t>
      </w:r>
    </w:p>
    <w:p>
      <w:pPr>
        <w:ind w:firstLine="1200" w:firstLineChars="400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 2020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11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13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ascii="仿宋_GB2312" w:eastAsia="仿宋_GB2312"/>
          <w:sz w:val="28"/>
          <w:szCs w:val="28"/>
        </w:rPr>
        <w:sectPr>
          <w:footerReference r:id="rId3" w:type="even"/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4"/>
        <w:tblW w:w="94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558"/>
        <w:gridCol w:w="985"/>
        <w:gridCol w:w="1176"/>
        <w:gridCol w:w="985"/>
        <w:gridCol w:w="1266"/>
        <w:gridCol w:w="985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计算机科学与技术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18060104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00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靳紫君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180601041</w:t>
            </w:r>
            <w:r>
              <w:rPr>
                <w:rFonts w:ascii="仿宋_GB2312" w:eastAsia="仿宋_GB2312"/>
                <w:szCs w:val="21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实验课程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综合程序设计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指导教师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马静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实验日期</w:t>
            </w:r>
          </w:p>
        </w:tc>
        <w:tc>
          <w:tcPr>
            <w:tcW w:w="100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2020.11.13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同实验者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黄瑶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实验项目</w:t>
            </w:r>
          </w:p>
        </w:tc>
        <w:tc>
          <w:tcPr>
            <w:tcW w:w="8368" w:type="dxa"/>
            <w:gridSpan w:val="7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实验一  综合程序设计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实验设备及器材</w:t>
            </w:r>
          </w:p>
        </w:tc>
        <w:tc>
          <w:tcPr>
            <w:tcW w:w="8368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华文中宋"/>
                <w:sz w:val="28"/>
                <w:szCs w:val="28"/>
              </w:rPr>
              <w:t>PC</w:t>
            </w:r>
            <w:r>
              <w:rPr>
                <w:rFonts w:hint="eastAsia" w:ascii="宋体" w:hAnsi="宋体" w:cs="华文中宋"/>
                <w:sz w:val="28"/>
                <w:szCs w:val="28"/>
              </w:rPr>
              <w:t>机一台，</w:t>
            </w:r>
            <w:r>
              <w:rPr>
                <w:rFonts w:ascii="宋体" w:hAnsi="宋体" w:cs="华文中宋"/>
                <w:sz w:val="28"/>
                <w:szCs w:val="28"/>
              </w:rPr>
              <w:t>TD-PITE</w:t>
            </w:r>
            <w:r>
              <w:rPr>
                <w:rFonts w:hint="eastAsia" w:ascii="宋体" w:hAnsi="宋体" w:cs="华文中宋"/>
                <w:sz w:val="28"/>
                <w:szCs w:val="28"/>
              </w:rPr>
              <w:t>实验装置一套。</w:t>
            </w:r>
          </w:p>
        </w:tc>
      </w:tr>
    </w:tbl>
    <w:p>
      <w:pPr>
        <w:pStyle w:val="8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实验目的</w:t>
      </w:r>
    </w:p>
    <w:p>
      <w:pPr>
        <w:pStyle w:val="8"/>
        <w:ind w:left="720" w:firstLine="0"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掌握分支程序设计。</w:t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二、实验原理</w:t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1、实验流程图：</w:t>
      </w:r>
    </w:p>
    <w:p>
      <w:pPr>
        <w:jc w:val="center"/>
        <w:rPr>
          <w:rFonts w:ascii="仿宋_GB2312" w:eastAsia="仿宋_GB2312"/>
          <w:sz w:val="28"/>
          <w:szCs w:val="28"/>
        </w:rPr>
      </w:pPr>
      <w:r>
        <w:drawing>
          <wp:inline distT="0" distB="0" distL="0" distR="0">
            <wp:extent cx="4121150" cy="4606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772" cy="46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40" w:firstLineChars="800"/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2、实验内容</w:t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      键盘输入0或1，如输入0，在屏幕上显示001100，若为1，在屏幕上显示110011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rPr>
          <w:rFonts w:ascii="华文仿宋" w:hAnsi="华文仿宋" w:eastAsia="华文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华文仿宋" w:hAnsi="华文仿宋" w:eastAsia="华文仿宋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华文仿宋" w:hAnsi="华文仿宋" w:eastAsia="华文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华文仿宋" w:hAnsi="华文仿宋" w:eastAsia="华文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、源代码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DATA SEGMENT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AR1 DW &amp;apos;001100&amp;apos;,&amp;apos;$&amp;apos;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AR2 DW &amp;apos;110011&amp;apos;,&amp;apos;$&amp;apos;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TIP DW &amp;apos;please input 0 or 1:&amp;apos;,&amp;apos;$&amp;apos;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DATA ENDS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CODE SEGMENT 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ASSUME CS:CODE,DS:DATA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START: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MOV AX,DATA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MOV DS,AX  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LEA DX,TIP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MOV AH,09H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INT 21H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LOOP2:MOV AH,01H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INT 21H 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CMP AL,&amp;apos;0&amp;apos;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JNZ  LOOP1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    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MOV DL,0DH 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MOV AH,02H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INT 21H ;回车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MOV DL,0AH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MOV AH,02H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INT 21H  ;换行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MOV DL,BL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LEA DX,AR1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MOV AH,09H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INT 21H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JMP LOOP3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LOOP1:CMP AL,&amp;apos;1&amp;apos;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JNZ LOOP2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MOV DL,0DH 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MOV AH,02H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INT 21H ;回车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MOV DL,0AH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MOV AH,02H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INT 21H  ;换行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      MOV DL,BL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LEA DX,AR2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MOV AH,09H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INT 21H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LOOP3:</w:t>
      </w: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</w:p>
    <w:p>
      <w:pPr>
        <w:rPr>
          <w:rFonts w:hint="eastAsia" w:ascii="Kozuka Gothic Pr6N M" w:hAnsi="Kozuka Gothic Pr6N M" w:eastAsia="Kozuka Gothic Pr6N M"/>
          <w:sz w:val="21"/>
          <w:szCs w:val="21"/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CODE ENDS</w:t>
      </w:r>
    </w:p>
    <w:p>
      <w:pPr>
        <w:rPr>
          <w:rFonts w:ascii="Kozuka Gothic Pr6N M" w:hAnsi="Kozuka Gothic Pr6N M" w:eastAsia="Kozuka Gothic Pr6N M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Kozuka Gothic Pr6N M" w:hAnsi="Kozuka Gothic Pr6N M" w:eastAsia="Kozuka Gothic Pr6N M"/>
          <w:sz w:val="21"/>
          <w:szCs w:val="21"/>
        </w:rPr>
        <w:t>END START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三、实验步骤、数据记录及处理</w:t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</w:rPr>
        <w:tab/>
      </w:r>
      <w:r>
        <w:rPr>
          <w:rFonts w:hint="eastAsia" w:ascii="仿宋_GB2312" w:eastAsia="仿宋_GB2312"/>
          <w:sz w:val="28"/>
          <w:szCs w:val="28"/>
        </w:rPr>
        <w:t>1、运行结果：</w:t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（1）输入</w:t>
      </w:r>
      <w:r>
        <w:rPr>
          <w:rFonts w:ascii="仿宋_GB2312" w:eastAsia="仿宋_GB2312"/>
          <w:sz w:val="28"/>
          <w:szCs w:val="28"/>
        </w:rPr>
        <w:t>1</w:t>
      </w:r>
    </w:p>
    <w:p>
      <w:pPr>
        <w:rPr>
          <w:rFonts w:ascii="仿宋_GB2312" w:eastAsia="仿宋_GB2312"/>
          <w:sz w:val="28"/>
          <w:szCs w:val="28"/>
        </w:rPr>
      </w:pPr>
      <w:r>
        <w:drawing>
          <wp:inline distT="0" distB="0" distL="0" distR="0">
            <wp:extent cx="5274310" cy="2541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（2）输入</w:t>
      </w:r>
      <w:r>
        <w:rPr>
          <w:rFonts w:ascii="仿宋_GB2312" w:eastAsia="仿宋_GB2312"/>
          <w:sz w:val="28"/>
          <w:szCs w:val="28"/>
        </w:rPr>
        <w:t>0</w:t>
      </w:r>
    </w:p>
    <w:p>
      <w:pPr>
        <w:rPr>
          <w:rFonts w:ascii="仿宋_GB2312" w:eastAsia="仿宋_GB2312"/>
          <w:sz w:val="28"/>
          <w:szCs w:val="28"/>
        </w:rPr>
      </w:pPr>
      <w:r>
        <w:drawing>
          <wp:inline distT="0" distB="0" distL="0" distR="0">
            <wp:extent cx="5274310" cy="2541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四、实验心得</w:t>
      </w:r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通过本次实验，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对emu8086的使用更加熟悉，学习到了到循环分支程序的概念，在解决实际问题的时候，都多少少遇见了一些问题，最终得以解决，这次试验让我更好的学习到分支程序的部分知识。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Kozuka Gothic Pr6N M">
    <w:altName w:val="Yu Gothic"/>
    <w:panose1 w:val="00000000000000000000"/>
    <w:charset w:val="80"/>
    <w:family w:val="swiss"/>
    <w:pitch w:val="default"/>
    <w:sig w:usb0="00000000" w:usb1="00000000" w:usb2="00000012" w:usb3="00000000" w:csb0="0002009F" w:csb1="00000000"/>
  </w:font>
  <w:font w:name="Kozuka Mincho Pro R">
    <w:altName w:val="Yu Gothic"/>
    <w:panose1 w:val="00000000000000000000"/>
    <w:charset w:val="80"/>
    <w:family w:val="roman"/>
    <w:pitch w:val="default"/>
    <w:sig w:usb0="00000000" w:usb1="00000000" w:usb2="00000012" w:usb3="00000000" w:csb0="00020005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74DC7"/>
    <w:multiLevelType w:val="multilevel"/>
    <w:tmpl w:val="52374DC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77"/>
    <w:rsid w:val="000D4FCF"/>
    <w:rsid w:val="001A3E82"/>
    <w:rsid w:val="00347502"/>
    <w:rsid w:val="004035FD"/>
    <w:rsid w:val="00470377"/>
    <w:rsid w:val="004C7895"/>
    <w:rsid w:val="004F5A08"/>
    <w:rsid w:val="00574F34"/>
    <w:rsid w:val="005924E2"/>
    <w:rsid w:val="005D6517"/>
    <w:rsid w:val="00634EB1"/>
    <w:rsid w:val="00766156"/>
    <w:rsid w:val="00775F29"/>
    <w:rsid w:val="008305AB"/>
    <w:rsid w:val="008B6414"/>
    <w:rsid w:val="00A92791"/>
    <w:rsid w:val="00A97477"/>
    <w:rsid w:val="00B363AA"/>
    <w:rsid w:val="00BD63F3"/>
    <w:rsid w:val="00E91204"/>
    <w:rsid w:val="00F235B7"/>
    <w:rsid w:val="00F733ED"/>
    <w:rsid w:val="00F77B06"/>
    <w:rsid w:val="7261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3"/>
    <w:uiPriority w:val="0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217</Words>
  <Characters>1242</Characters>
  <Lines>10</Lines>
  <Paragraphs>2</Paragraphs>
  <TotalTime>44</TotalTime>
  <ScaleCrop>false</ScaleCrop>
  <LinksUpToDate>false</LinksUpToDate>
  <CharactersWithSpaces>1457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2020-11-16T10:23:00Z</dcterms:created>
  <dc:creator>夜 雨</dc:creator>
  <cp:lastModifiedBy>　　　　　　</cp:lastModifiedBy>
  <dcterms:modified xsi:type="dcterms:W3CDTF">2020-11-16T13:31:28Z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