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85690" w14:textId="0789630D" w:rsidR="00D312E4" w:rsidRDefault="004A72D9">
      <w:r>
        <w:t>Agenda week 4</w:t>
      </w:r>
    </w:p>
    <w:tbl>
      <w:tblPr>
        <w:tblStyle w:val="Tabelraster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6AE22FC2" w:rsidR="00B94317" w:rsidRDefault="004A72D9" w:rsidP="00D312E4">
            <w:r>
              <w:t>Subject:</w:t>
            </w:r>
          </w:p>
        </w:tc>
        <w:tc>
          <w:tcPr>
            <w:tcW w:w="6368" w:type="dxa"/>
            <w:gridSpan w:val="3"/>
          </w:tcPr>
          <w:p w14:paraId="0F7276B6" w14:textId="36F1E7D5" w:rsidR="00B94317" w:rsidRDefault="004A72D9" w:rsidP="004A72D9">
            <w:r>
              <w:t>Agenda Project PRO-Q2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4BF0AB23" w:rsidR="00B94317" w:rsidRDefault="00B94317" w:rsidP="004A72D9">
            <w:r>
              <w:t>Da</w:t>
            </w:r>
            <w:r w:rsidR="004A72D9">
              <w:t>te</w:t>
            </w:r>
            <w:r>
              <w:t>:</w:t>
            </w:r>
          </w:p>
        </w:tc>
        <w:tc>
          <w:tcPr>
            <w:tcW w:w="2110" w:type="dxa"/>
          </w:tcPr>
          <w:p w14:paraId="62BA6399" w14:textId="42D34039" w:rsidR="00B94317" w:rsidRDefault="004A72D9" w:rsidP="008B296B">
            <w:r>
              <w:t xml:space="preserve">9 </w:t>
            </w:r>
            <w:proofErr w:type="spellStart"/>
            <w:r>
              <w:t>March</w:t>
            </w:r>
            <w:proofErr w:type="spellEnd"/>
            <w:r>
              <w:t xml:space="preserve"> 2015</w:t>
            </w:r>
          </w:p>
        </w:tc>
        <w:tc>
          <w:tcPr>
            <w:tcW w:w="2129" w:type="dxa"/>
          </w:tcPr>
          <w:p w14:paraId="238BDD5E" w14:textId="7996021C" w:rsidR="00B94317" w:rsidRDefault="004A72D9" w:rsidP="00D312E4">
            <w:r>
              <w:t>Time</w:t>
            </w:r>
            <w:r w:rsidR="00B94317">
              <w:t>:</w:t>
            </w:r>
          </w:p>
        </w:tc>
        <w:tc>
          <w:tcPr>
            <w:tcW w:w="2129" w:type="dxa"/>
          </w:tcPr>
          <w:p w14:paraId="47B8317F" w14:textId="701DCD94" w:rsidR="00B94317" w:rsidRDefault="008B296B" w:rsidP="009677D5">
            <w:r>
              <w:t>15</w:t>
            </w:r>
            <w:r w:rsidR="00CD31A3">
              <w:t>:00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38AEC13D" w:rsidR="00B94317" w:rsidRDefault="004A72D9" w:rsidP="00D312E4">
            <w:proofErr w:type="spellStart"/>
            <w:r>
              <w:t>Chairman</w:t>
            </w:r>
            <w:proofErr w:type="spellEnd"/>
            <w:r w:rsidR="00B94317">
              <w:t>:</w:t>
            </w:r>
          </w:p>
        </w:tc>
        <w:tc>
          <w:tcPr>
            <w:tcW w:w="2110" w:type="dxa"/>
          </w:tcPr>
          <w:p w14:paraId="257B1343" w14:textId="44704F51" w:rsidR="00B94317" w:rsidRDefault="004A72D9" w:rsidP="00D312E4">
            <w:r>
              <w:t>Daan Conijn</w:t>
            </w:r>
          </w:p>
        </w:tc>
        <w:tc>
          <w:tcPr>
            <w:tcW w:w="2129" w:type="dxa"/>
          </w:tcPr>
          <w:p w14:paraId="7D9ECAF3" w14:textId="55318611" w:rsidR="00B94317" w:rsidRDefault="004A72D9" w:rsidP="00D312E4">
            <w:proofErr w:type="spellStart"/>
            <w:r>
              <w:rPr>
                <w:rFonts w:ascii="Calibri" w:eastAsia="Calibri" w:hAnsi="Calibri" w:cs="Calibri"/>
                <w:sz w:val="22"/>
              </w:rPr>
              <w:t>Secretary</w:t>
            </w:r>
            <w:proofErr w:type="spellEnd"/>
          </w:p>
        </w:tc>
        <w:tc>
          <w:tcPr>
            <w:tcW w:w="2129" w:type="dxa"/>
          </w:tcPr>
          <w:p w14:paraId="4FDCD5C5" w14:textId="274EC6FB" w:rsidR="00B94317" w:rsidRDefault="004A72D9" w:rsidP="00D312E4">
            <w:r>
              <w:t>Andrew Lau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34997C74" w:rsidR="00B94317" w:rsidRDefault="004A72D9" w:rsidP="00D312E4">
            <w:proofErr w:type="spellStart"/>
            <w:r>
              <w:t>Invited</w:t>
            </w:r>
            <w:proofErr w:type="spellEnd"/>
          </w:p>
        </w:tc>
        <w:tc>
          <w:tcPr>
            <w:tcW w:w="6368" w:type="dxa"/>
            <w:gridSpan w:val="3"/>
          </w:tcPr>
          <w:p w14:paraId="7E43C9D2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Kevin Oei</w:t>
            </w:r>
          </w:p>
          <w:p w14:paraId="09A27301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Andrew Lau</w:t>
            </w:r>
          </w:p>
          <w:p w14:paraId="3822AEA0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proofErr w:type="gramStart"/>
            <w:r w:rsidRPr="004A72D9">
              <w:rPr>
                <w:rFonts w:ascii="Calibri" w:eastAsia="Calibri" w:hAnsi="Calibri" w:cs="Calibri"/>
                <w:sz w:val="22"/>
              </w:rPr>
              <w:t>Koen</w:t>
            </w:r>
            <w:proofErr w:type="gramEnd"/>
            <w:r w:rsidRPr="004A72D9">
              <w:rPr>
                <w:rFonts w:ascii="Calibri" w:eastAsia="Calibri" w:hAnsi="Calibri" w:cs="Calibri"/>
                <w:sz w:val="22"/>
              </w:rPr>
              <w:t xml:space="preserve"> van Vliet</w:t>
            </w:r>
          </w:p>
          <w:p w14:paraId="259211FC" w14:textId="77777777" w:rsidR="004A72D9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Daan Conijn</w:t>
            </w:r>
          </w:p>
          <w:p w14:paraId="0EE1F928" w14:textId="289BA99F" w:rsidR="008B296B" w:rsidRPr="004A72D9" w:rsidRDefault="004A72D9" w:rsidP="004A72D9">
            <w:pPr>
              <w:pStyle w:val="Lijstalinea"/>
              <w:numPr>
                <w:ilvl w:val="0"/>
                <w:numId w:val="10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4A72D9">
              <w:rPr>
                <w:rFonts w:ascii="Calibri" w:eastAsia="Calibri" w:hAnsi="Calibri" w:cs="Calibri"/>
                <w:sz w:val="22"/>
              </w:rPr>
              <w:t>Jesse op den Brouw</w:t>
            </w:r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6BB70A67" w:rsidR="00FB6BD4" w:rsidRDefault="004A72D9" w:rsidP="00D312E4">
            <w:r>
              <w:t>Absent: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jstalinea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77E59E36" w:rsidR="00D312E4" w:rsidRDefault="00D312E4" w:rsidP="004A72D9">
            <w:r>
              <w:t xml:space="preserve">1. </w:t>
            </w:r>
            <w:proofErr w:type="spellStart"/>
            <w:r w:rsidR="004A72D9">
              <w:t>Introduction</w:t>
            </w:r>
            <w:proofErr w:type="spellEnd"/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1E80EACF" w:rsidR="00B94317" w:rsidRDefault="00B94317" w:rsidP="00CF5D0E">
            <w:r>
              <w:t xml:space="preserve">2. </w:t>
            </w:r>
            <w:r w:rsidR="004A72D9">
              <w:t>Digital control unit</w:t>
            </w:r>
          </w:p>
        </w:tc>
        <w:tc>
          <w:tcPr>
            <w:tcW w:w="6368" w:type="dxa"/>
            <w:gridSpan w:val="3"/>
          </w:tcPr>
          <w:p w14:paraId="515A0045" w14:textId="72629061" w:rsidR="004337D5" w:rsidRDefault="004A72D9" w:rsidP="004A72D9">
            <w:pPr>
              <w:pStyle w:val="Lijstalinea"/>
              <w:numPr>
                <w:ilvl w:val="0"/>
                <w:numId w:val="12"/>
              </w:numPr>
            </w:pPr>
            <w:r>
              <w:t>Discu</w:t>
            </w:r>
            <w:r w:rsidR="00817A1D">
              <w:t>s</w:t>
            </w:r>
            <w:bookmarkStart w:id="0" w:name="_GoBack"/>
            <w:bookmarkEnd w:id="0"/>
            <w:r>
              <w:t xml:space="preserve">s the DCU </w:t>
            </w:r>
            <w:proofErr w:type="spellStart"/>
            <w:r>
              <w:t>ideas</w:t>
            </w:r>
            <w:proofErr w:type="spellEnd"/>
            <w:r w:rsidR="006B270D">
              <w:t>.</w:t>
            </w:r>
          </w:p>
        </w:tc>
      </w:tr>
      <w:tr w:rsidR="00B94317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476E3B16" w:rsidR="00B94317" w:rsidRDefault="00B94317" w:rsidP="004A72D9">
            <w:r>
              <w:t xml:space="preserve">3. </w:t>
            </w:r>
            <w:r w:rsidR="006B270D">
              <w:t>80% efficiency</w:t>
            </w:r>
          </w:p>
        </w:tc>
        <w:tc>
          <w:tcPr>
            <w:tcW w:w="6368" w:type="dxa"/>
            <w:gridSpan w:val="3"/>
          </w:tcPr>
          <w:p w14:paraId="016D4414" w14:textId="2D9B4B35" w:rsidR="00DD0255" w:rsidRDefault="006B270D" w:rsidP="004A72D9">
            <w:pPr>
              <w:pStyle w:val="Lijstalinea"/>
              <w:numPr>
                <w:ilvl w:val="0"/>
                <w:numId w:val="7"/>
              </w:numPr>
            </w:pPr>
            <w:r>
              <w:t xml:space="preserve">Is 80% efficiency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linear</w:t>
            </w:r>
            <w:proofErr w:type="spellEnd"/>
            <w:r>
              <w:t xml:space="preserve"> regulators?</w:t>
            </w:r>
          </w:p>
        </w:tc>
      </w:tr>
      <w:tr w:rsidR="006B270D" w14:paraId="773EA074" w14:textId="77777777" w:rsidTr="00CF5D0E">
        <w:trPr>
          <w:trHeight w:val="48"/>
        </w:trPr>
        <w:tc>
          <w:tcPr>
            <w:tcW w:w="2405" w:type="dxa"/>
          </w:tcPr>
          <w:p w14:paraId="4C6F3FDE" w14:textId="4DC3F662" w:rsidR="006B270D" w:rsidRDefault="006B270D" w:rsidP="006B270D">
            <w:r>
              <w:t>4</w:t>
            </w:r>
            <w:r>
              <w:t xml:space="preserve">. </w:t>
            </w:r>
            <w:proofErr w:type="spellStart"/>
            <w:r>
              <w:t>Calculation</w:t>
            </w:r>
            <w:proofErr w:type="spellEnd"/>
            <w:r>
              <w:t xml:space="preserve"> report</w:t>
            </w:r>
          </w:p>
        </w:tc>
        <w:tc>
          <w:tcPr>
            <w:tcW w:w="6368" w:type="dxa"/>
            <w:gridSpan w:val="3"/>
          </w:tcPr>
          <w:p w14:paraId="62F1F486" w14:textId="1411CEAD" w:rsidR="006B270D" w:rsidRDefault="006B270D" w:rsidP="006B270D">
            <w:pPr>
              <w:pStyle w:val="Lijstalinea"/>
              <w:numPr>
                <w:ilvl w:val="0"/>
                <w:numId w:val="7"/>
              </w:numPr>
            </w:pPr>
            <w:r>
              <w:t xml:space="preserve">Does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simulations</w:t>
            </w:r>
            <w:proofErr w:type="spellEnd"/>
            <w:r>
              <w:t>?</w:t>
            </w:r>
          </w:p>
        </w:tc>
      </w:tr>
      <w:tr w:rsidR="006B270D" w14:paraId="41E4EEC5" w14:textId="77777777" w:rsidTr="00CF5D0E">
        <w:trPr>
          <w:trHeight w:val="48"/>
        </w:trPr>
        <w:tc>
          <w:tcPr>
            <w:tcW w:w="2405" w:type="dxa"/>
          </w:tcPr>
          <w:p w14:paraId="53864C42" w14:textId="6BC48DC6" w:rsidR="006B270D" w:rsidRDefault="006B270D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5. time-money-scope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tabl</w:t>
            </w:r>
            <w:r w:rsidRPr="006B270D">
              <w:rPr>
                <w:rFonts w:ascii="Calibri" w:eastAsia="Times New Roman" w:hAnsi="Calibri" w:cs="Times New Roman"/>
                <w:color w:val="000000"/>
                <w:lang w:eastAsia="en-US"/>
              </w:rPr>
              <w:t>e</w:t>
            </w:r>
            <w:proofErr w:type="spellEnd"/>
          </w:p>
        </w:tc>
        <w:tc>
          <w:tcPr>
            <w:tcW w:w="6368" w:type="dxa"/>
            <w:gridSpan w:val="3"/>
          </w:tcPr>
          <w:p w14:paraId="62285F82" w14:textId="6AE9E6D5" w:rsidR="006B270D" w:rsidRDefault="006B270D" w:rsidP="006B270D">
            <w:pPr>
              <w:pStyle w:val="Lijstalinea"/>
              <w:numPr>
                <w:ilvl w:val="0"/>
                <w:numId w:val="7"/>
              </w:numPr>
            </w:pPr>
            <w:r>
              <w:t xml:space="preserve">Jesse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in a </w:t>
            </w:r>
            <w:proofErr w:type="gramStart"/>
            <w:r>
              <w:t>time-money-scope</w:t>
            </w:r>
            <w:proofErr w:type="gramEnd"/>
            <w:r>
              <w:t xml:space="preserve"> </w:t>
            </w:r>
            <w:proofErr w:type="spellStart"/>
            <w:r>
              <w:t>tabl</w:t>
            </w:r>
            <w:r w:rsidRPr="006B270D">
              <w:t>e</w:t>
            </w:r>
            <w:proofErr w:type="spellEnd"/>
            <w:r>
              <w:t>.</w:t>
            </w:r>
          </w:p>
        </w:tc>
      </w:tr>
      <w:tr w:rsidR="006B270D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31C8A95F" w:rsidR="006B270D" w:rsidRPr="001542A3" w:rsidRDefault="006B270D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6. Next meeting</w:t>
            </w:r>
          </w:p>
        </w:tc>
        <w:tc>
          <w:tcPr>
            <w:tcW w:w="6368" w:type="dxa"/>
            <w:gridSpan w:val="3"/>
          </w:tcPr>
          <w:p w14:paraId="3185B7F7" w14:textId="06639707" w:rsidR="006B270D" w:rsidRDefault="006B270D" w:rsidP="006B270D"/>
        </w:tc>
      </w:tr>
      <w:tr w:rsidR="006B270D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4A7BA965" w:rsidR="006B270D" w:rsidRPr="001542A3" w:rsidRDefault="006B270D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7.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Questions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and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Remarks</w:t>
            </w:r>
            <w:proofErr w:type="spellEnd"/>
          </w:p>
        </w:tc>
        <w:tc>
          <w:tcPr>
            <w:tcW w:w="6368" w:type="dxa"/>
            <w:gridSpan w:val="3"/>
          </w:tcPr>
          <w:p w14:paraId="7A0D68AA" w14:textId="77777777" w:rsidR="006B270D" w:rsidRDefault="006B270D" w:rsidP="006B270D"/>
        </w:tc>
      </w:tr>
      <w:tr w:rsidR="006B270D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7973B15E" w:rsidR="006B270D" w:rsidRPr="001542A3" w:rsidRDefault="006B270D" w:rsidP="006B270D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  <w:r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Fin</w:t>
            </w:r>
          </w:p>
        </w:tc>
        <w:tc>
          <w:tcPr>
            <w:tcW w:w="6368" w:type="dxa"/>
            <w:gridSpan w:val="3"/>
          </w:tcPr>
          <w:p w14:paraId="33D0FE75" w14:textId="35A59A92" w:rsidR="006B270D" w:rsidRDefault="006B270D" w:rsidP="006B270D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1428E6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6362A"/>
    <w:multiLevelType w:val="multilevel"/>
    <w:tmpl w:val="54D852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D346A2"/>
    <w:multiLevelType w:val="hybridMultilevel"/>
    <w:tmpl w:val="E4B23AD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C2EE4"/>
    <w:multiLevelType w:val="hybridMultilevel"/>
    <w:tmpl w:val="30D2580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64E62"/>
    <w:multiLevelType w:val="hybridMultilevel"/>
    <w:tmpl w:val="B82C0EC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C10C48"/>
    <w:multiLevelType w:val="hybridMultilevel"/>
    <w:tmpl w:val="C66E18F8"/>
    <w:lvl w:ilvl="0" w:tplc="DD6893D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17"/>
    <w:rsid w:val="000D13FC"/>
    <w:rsid w:val="0016275E"/>
    <w:rsid w:val="002B0D5D"/>
    <w:rsid w:val="002B3683"/>
    <w:rsid w:val="00427418"/>
    <w:rsid w:val="004337D5"/>
    <w:rsid w:val="004875CC"/>
    <w:rsid w:val="004A72D9"/>
    <w:rsid w:val="004E0BB6"/>
    <w:rsid w:val="005B178A"/>
    <w:rsid w:val="005B42F1"/>
    <w:rsid w:val="006820D6"/>
    <w:rsid w:val="006B270D"/>
    <w:rsid w:val="00707A5B"/>
    <w:rsid w:val="00734D38"/>
    <w:rsid w:val="00735478"/>
    <w:rsid w:val="00745CD0"/>
    <w:rsid w:val="00795EBB"/>
    <w:rsid w:val="008071A7"/>
    <w:rsid w:val="00817A1D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Daan</cp:lastModifiedBy>
  <cp:revision>2</cp:revision>
  <dcterms:created xsi:type="dcterms:W3CDTF">2015-03-09T15:28:00Z</dcterms:created>
  <dcterms:modified xsi:type="dcterms:W3CDTF">2015-03-09T15:28:00Z</dcterms:modified>
</cp:coreProperties>
</file>