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bulleted-lists-to-table"/>
    <w:p>
      <w:pPr>
        <w:pStyle w:val="Heading1"/>
      </w:pPr>
      <w:r>
        <w:t xml:space="preserve">bulleted lists to Table</w:t>
      </w:r>
    </w:p>
    <w:bookmarkStart w:id="2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The first bullet point is the table header.</w:t>
      </w:r>
      <w:r>
        <w:br/>
      </w:r>
      <w:r>
        <w:t xml:space="preserve">The second and subsequent bullet points are the table body.</w:t>
      </w:r>
    </w:p>
    <w:bookmarkEnd w:id="20"/>
    <w:bookmarkStart w:id="21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pandoc -d default.yml --lua-filter list2table.lua </w:t>
      </w:r>
    </w:p>
    <w:p>
      <w:pPr>
        <w:pStyle w:val="FirstParagraph"/>
      </w:pPr>
      <w:r>
        <w:t xml:space="preserve">Running this will generate</w:t>
      </w:r>
      <w:r>
        <w:t xml:space="preserve"> </w:t>
      </w:r>
      <w:r>
        <w:rPr>
          <w:rStyle w:val="VerbatimChar"/>
        </w:rPr>
        <w:t xml:space="preserve">output.docx</w:t>
      </w:r>
    </w:p>
    <w:bookmarkEnd w:id="21"/>
    <w:bookmarkStart w:id="22" w:name="bulleted-lists"/>
    <w:p>
      <w:pPr>
        <w:pStyle w:val="Heading2"/>
      </w:pPr>
      <w:r>
        <w:t xml:space="preserve">bulleted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2"/>
    <w:bookmarkStart w:id="23" w:name="numbered-lists"/>
    <w:p>
      <w:pPr>
        <w:pStyle w:val="Heading2"/>
      </w:pPr>
      <w:r>
        <w:t xml:space="preserve">numbered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2023-02-21T17:37:27Z</dcterms:created>
  <dcterms:modified xsi:type="dcterms:W3CDTF">2023-02-21T17:37:27Z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