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27"/>
        <w:ind w:left="777" w:right="210"/>
      </w:pPr>
      <w:r>
        <w:rPr>
          <w:rFonts w:hint="eastAsia"/>
        </w:rPr>
        <w:t>项目描述简介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类似京东商城的B2C商城</w:t>
      </w:r>
      <w:r>
        <w:rPr>
          <w:rFonts w:hint="eastAsia"/>
          <w:color w:val="FF0000"/>
          <w:lang w:val="en-US" w:eastAsia="zh-CN"/>
        </w:rPr>
        <w:t xml:space="preserve"> (C2C B2B O2O P2P ERP进销存 CRM客户关系管理)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电商或电商类型的服务在目前来看依旧是非常常用，虽然纯电商的创业已经不太容易，但是各个公司都有变现的需要，所以在自身应用中嵌入电商功能是非常普遍的做法。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为了让大家掌握企业开发特点，以及解决问题的能力，我们开发一个电商项目，项目会涉及非常有代表性的功能。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为了让大家掌握公司协同开发要点，我们使用git管理代码。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在项目中会使用很多前面的知识，比如架构、维护等等。</w:t>
      </w:r>
    </w:p>
    <w:p>
      <w:pPr>
        <w:pStyle w:val="27"/>
        <w:ind w:left="777" w:right="210"/>
      </w:pPr>
      <w:r>
        <w:rPr>
          <w:rFonts w:hint="eastAsia"/>
        </w:rPr>
        <w:t>主要功能模块</w:t>
      </w:r>
    </w:p>
    <w:p>
      <w:pPr>
        <w:pStyle w:val="31"/>
        <w:rPr>
          <w:color w:val="FF0000"/>
        </w:rPr>
      </w:pPr>
      <w:r>
        <w:rPr>
          <w:rFonts w:hint="eastAsia"/>
          <w:color w:val="FF0000"/>
        </w:rPr>
        <w:t>系统包括：</w:t>
      </w:r>
    </w:p>
    <w:p>
      <w:pPr>
        <w:pStyle w:val="31"/>
        <w:ind w:left="357"/>
        <w:rPr>
          <w:color w:val="FF0000"/>
        </w:rPr>
      </w:pPr>
      <w:r>
        <w:rPr>
          <w:rFonts w:hint="eastAsia"/>
          <w:color w:val="FF0000"/>
        </w:rPr>
        <w:t>后台：品牌管理、商品分类管理、商品管理、订单管理、系统管理和会员管理六个功能模块。</w:t>
      </w:r>
    </w:p>
    <w:p>
      <w:pPr>
        <w:pStyle w:val="31"/>
        <w:ind w:left="357"/>
      </w:pPr>
      <w:r>
        <w:rPr>
          <w:rFonts w:hint="eastAsia"/>
          <w:color w:val="FF0000"/>
        </w:rPr>
        <w:t>前台：首页、商品展示、商品购买、订单管理、在线支付等。</w:t>
      </w:r>
    </w:p>
    <w:p>
      <w:pPr>
        <w:pStyle w:val="27"/>
        <w:ind w:left="777" w:right="210"/>
      </w:pPr>
      <w:r>
        <w:rPr>
          <w:rFonts w:hint="eastAsia"/>
        </w:rPr>
        <w:t>开发环境和技术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Phpstorm+PHP5.6+GIT+Apache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Yii2.0+CDN+jQuery+sphinx</w:t>
            </w:r>
          </w:p>
        </w:tc>
      </w:tr>
    </w:tbl>
    <w:p>
      <w:pPr>
        <w:pStyle w:val="27"/>
        <w:ind w:left="777" w:right="210"/>
      </w:pPr>
      <w:r>
        <w:rPr>
          <w:rFonts w:hint="eastAsia"/>
        </w:rPr>
        <w:t>项目人员组成周期成本</w:t>
      </w:r>
    </w:p>
    <w:p>
      <w:pPr>
        <w:pStyle w:val="28"/>
        <w:ind w:left="919" w:right="210"/>
      </w:pPr>
      <w:r>
        <w:rPr>
          <w:rFonts w:hint="eastAsia"/>
        </w:rPr>
        <w:t>人员组成</w:t>
      </w:r>
    </w:p>
    <w:tbl>
      <w:tblPr>
        <w:tblStyle w:val="25"/>
        <w:tblW w:w="13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22" w:type="dxa"/>
        </w:trPr>
        <w:tc>
          <w:tcPr>
            <w:tcW w:w="3322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22" w:type="dxa"/>
        </w:trPr>
        <w:tc>
          <w:tcPr>
            <w:tcW w:w="3322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22" w:type="dxa"/>
        </w:trPr>
        <w:tc>
          <w:tcPr>
            <w:tcW w:w="3322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22" w:type="dxa"/>
        </w:trPr>
        <w:tc>
          <w:tcPr>
            <w:tcW w:w="3322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</w:t>
            </w:r>
          </w:p>
        </w:tc>
        <w:tc>
          <w:tcPr>
            <w:tcW w:w="3323" w:type="dxa"/>
            <w:vAlign w:val="top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ind w:left="0" w:leftChars="0" w:firstLine="0" w:firstLineChars="0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2" w:type="dxa"/>
            <w:vAlign w:val="top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ind w:left="0" w:leftChars="0" w:firstLine="0" w:firstLineChars="0"/>
            </w:pPr>
            <w:r>
              <w:rPr>
                <w:rFonts w:hint="eastAsia"/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22" w:type="dxa"/>
        </w:trPr>
        <w:tc>
          <w:tcPr>
            <w:tcW w:w="3322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26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项目中如果有测试，一般都具有Bug管理工具。（介绍某一个款，每个公司Bug管理工具不一样）</w:t>
            </w:r>
          </w:p>
        </w:tc>
      </w:tr>
    </w:tbl>
    <w:p>
      <w:pPr>
        <w:pStyle w:val="28"/>
        <w:ind w:left="919" w:right="210"/>
      </w:pPr>
      <w:r>
        <w:rPr>
          <w:rFonts w:hint="eastAsia"/>
        </w:rPr>
        <w:t>项目周期成本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两周需求及设计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项目经理</w:t>
            </w:r>
            <w:r>
              <w:rPr>
                <w:rFonts w:hint="eastAsia"/>
                <w:color w:val="FF0000"/>
                <w:lang w:val="en-US" w:eastAsia="zh-CN"/>
              </w:rPr>
              <w:t xml:space="preserve"> </w:t>
            </w:r>
          </w:p>
          <w:p>
            <w:pPr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两周</w:t>
            </w:r>
          </w:p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UI设计</w:t>
            </w:r>
          </w:p>
        </w:tc>
        <w:tc>
          <w:tcPr>
            <w:tcW w:w="332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UI/UE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4（1测试  2后端  1前端）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3个月</w:t>
            </w:r>
          </w:p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第1周需求设计</w:t>
            </w:r>
          </w:p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9周时间完成编码</w:t>
            </w:r>
          </w:p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2周时间进行测试和修复</w:t>
            </w:r>
          </w:p>
        </w:tc>
        <w:tc>
          <w:tcPr>
            <w:tcW w:w="3323" w:type="dxa"/>
          </w:tcPr>
          <w:p>
            <w:pPr>
              <w:pStyle w:val="29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开发人员、测试人员</w:t>
            </w:r>
          </w:p>
        </w:tc>
      </w:tr>
    </w:tbl>
    <w:p>
      <w:pPr>
        <w:pStyle w:val="26"/>
      </w:pPr>
      <w:r>
        <w:rPr>
          <w:rFonts w:hint="eastAsia"/>
        </w:rPr>
        <w:t>系统功能模块</w:t>
      </w:r>
    </w:p>
    <w:p>
      <w:pPr>
        <w:pStyle w:val="27"/>
        <w:ind w:left="777" w:right="210"/>
      </w:pPr>
      <w:r>
        <w:rPr>
          <w:rFonts w:hint="eastAsia"/>
        </w:rPr>
        <w:t>需求</w:t>
      </w:r>
    </w:p>
    <w:p>
      <w:pPr>
        <w:ind w:firstLine="420"/>
        <w:rPr>
          <w:rFonts w:hint="eastAsia"/>
        </w:rPr>
      </w:pPr>
      <w:r>
        <w:rPr>
          <w:rFonts w:hint="eastAsia"/>
        </w:rPr>
        <w:t>品牌管理：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商品分类管理：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商品管理：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账号管理：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权限管理：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菜单管理：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订单管理：</w:t>
      </w:r>
    </w:p>
    <w:p>
      <w:pPr>
        <w:ind w:firstLine="420"/>
      </w:pPr>
    </w:p>
    <w:p>
      <w:pPr>
        <w:pStyle w:val="27"/>
        <w:ind w:left="777" w:right="210"/>
        <w:rPr>
          <w:rFonts w:hint="eastAsia"/>
        </w:rPr>
      </w:pPr>
      <w:r>
        <w:rPr>
          <w:rFonts w:hint="eastAsia"/>
        </w:rPr>
        <w:t>流程</w:t>
      </w:r>
    </w:p>
    <w:p>
      <w:pPr>
        <w:pStyle w:val="31"/>
        <w:rPr>
          <w:rFonts w:hint="eastAsia"/>
        </w:rPr>
      </w:pPr>
      <w:r>
        <w:rPr>
          <w:rFonts w:hint="eastAsia"/>
        </w:rPr>
        <w:t>自动登录流程</w:t>
      </w:r>
    </w:p>
    <w:p>
      <w:pPr>
        <w:pStyle w:val="31"/>
        <w:rPr>
          <w:rFonts w:hint="eastAsia"/>
        </w:rPr>
      </w:pPr>
      <w:r>
        <w:rPr>
          <w:rFonts w:hint="eastAsia"/>
        </w:rPr>
        <w:t>购物车流程</w:t>
      </w:r>
    </w:p>
    <w:p>
      <w:pPr>
        <w:pStyle w:val="31"/>
        <w:rPr>
          <w:rFonts w:hint="eastAsia"/>
        </w:rPr>
      </w:pPr>
      <w:r>
        <w:rPr>
          <w:rFonts w:hint="eastAsia"/>
        </w:rPr>
        <w:t>订单流程</w:t>
      </w:r>
    </w:p>
    <w:p>
      <w:pPr>
        <w:pStyle w:val="27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1"/>
        <w:rPr>
          <w:rFonts w:hint="eastAsia"/>
          <w:color w:val="FF0000"/>
        </w:rPr>
      </w:pPr>
      <w:r>
        <w:rPr>
          <w:rFonts w:hint="eastAsia"/>
          <w:color w:val="FF0000"/>
        </w:rPr>
        <w:t>系统前后台设计：前台www.yiishop.com 后台admin.yiishop.com 对url地址美化</w:t>
      </w:r>
    </w:p>
    <w:p>
      <w:pPr>
        <w:pStyle w:val="31"/>
        <w:rPr>
          <w:rFonts w:hint="eastAsia"/>
        </w:rPr>
      </w:pPr>
      <w:r>
        <w:rPr>
          <w:rFonts w:hint="eastAsia"/>
        </w:rPr>
        <w:t>商品无限级分类设计：</w:t>
      </w:r>
    </w:p>
    <w:p>
      <w:pPr>
        <w:pStyle w:val="31"/>
        <w:rPr>
          <w:rFonts w:hint="eastAsia"/>
        </w:rPr>
      </w:pPr>
      <w:r>
        <w:rPr>
          <w:rFonts w:hint="eastAsia"/>
        </w:rPr>
        <w:t>购物车设计</w:t>
      </w:r>
    </w:p>
    <w:p>
      <w:pPr>
        <w:pStyle w:val="31"/>
        <w:rPr>
          <w:color w:val="FF0000"/>
        </w:rPr>
      </w:pPr>
    </w:p>
    <w:p>
      <w:pPr>
        <w:pStyle w:val="27"/>
        <w:ind w:left="777" w:right="210"/>
      </w:pPr>
      <w:r>
        <w:rPr>
          <w:rFonts w:hint="eastAsia"/>
        </w:rPr>
        <w:t>要点难点及解决方案</w:t>
      </w:r>
    </w:p>
    <w:p>
      <w:pPr>
        <w:pStyle w:val="31"/>
      </w:pPr>
      <w:r>
        <w:rPr>
          <w:rFonts w:hint="eastAsia"/>
        </w:rPr>
        <w:t>难点在于需要掌握实际工作中，如何分析思考业务功能，如何在已有知识积累的前提下搜索并解决实际问题，抓大放小，融会贯通，尤其要排除畏难情绪。</w:t>
      </w:r>
    </w:p>
    <w:p>
      <w:pPr>
        <w:pStyle w:val="26"/>
      </w:pPr>
      <w:r>
        <w:rPr>
          <w:rFonts w:hint="eastAsia"/>
        </w:rPr>
        <w:t>品牌功能模块</w:t>
      </w:r>
    </w:p>
    <w:p>
      <w:pPr>
        <w:pStyle w:val="27"/>
        <w:ind w:left="777" w:right="210"/>
      </w:pPr>
      <w:r>
        <w:rPr>
          <w:rFonts w:hint="eastAsia"/>
        </w:rPr>
        <w:t>需求</w:t>
      </w:r>
    </w:p>
    <w:p>
      <w:pPr>
        <w:pStyle w:val="31"/>
      </w:pPr>
      <w:r>
        <w:rPr>
          <w:rFonts w:hint="eastAsia"/>
        </w:rPr>
        <w:t>品牌管理功能涉及品牌的列表展示、品牌添加、修改、删除功能。</w:t>
      </w:r>
    </w:p>
    <w:p>
      <w:pPr>
        <w:pStyle w:val="31"/>
      </w:pPr>
      <w:r>
        <w:rPr>
          <w:rFonts w:hint="eastAsia"/>
        </w:rPr>
        <w:t>品牌需要保存缩略图和简介。</w:t>
      </w:r>
    </w:p>
    <w:p>
      <w:pPr>
        <w:pStyle w:val="31"/>
      </w:pPr>
      <w:r>
        <w:rPr>
          <w:rFonts w:hint="eastAsia"/>
        </w:rPr>
        <w:t>品牌删除使用逻辑删除。</w:t>
      </w:r>
      <w:r>
        <w:rPr>
          <w:rFonts w:hint="eastAsia"/>
          <w:lang w:val="en-US" w:eastAsia="zh-CN"/>
        </w:rPr>
        <w:t xml:space="preserve"> 软删除 逻辑删除  status -1 0 1</w:t>
      </w:r>
    </w:p>
    <w:p>
      <w:pPr>
        <w:pStyle w:val="27"/>
        <w:ind w:left="777" w:right="210"/>
      </w:pPr>
      <w:r>
        <w:rPr>
          <w:rFonts w:hint="eastAsia"/>
        </w:rPr>
        <w:t>流程</w:t>
      </w:r>
    </w:p>
    <w:p>
      <w:pPr>
        <w:pStyle w:val="31"/>
        <w:rPr>
          <w:rFonts w:hint="eastAsia"/>
        </w:rPr>
      </w:pPr>
    </w:p>
    <w:p>
      <w:pPr>
        <w:pStyle w:val="27"/>
        <w:ind w:left="777" w:right="210"/>
        <w:rPr>
          <w:rFonts w:hint="eastAsia"/>
        </w:rPr>
      </w:pPr>
      <w:r>
        <w:rPr>
          <w:rFonts w:hint="eastAsia"/>
        </w:rPr>
        <w:t>设计要点（数据库和页面交互）</w:t>
      </w:r>
    </w:p>
    <w:p>
      <w:pPr>
        <w:pStyle w:val="31"/>
        <w:rPr>
          <w:rFonts w:hint="eastAsia"/>
        </w:rPr>
      </w:pPr>
      <w:r>
        <w:drawing>
          <wp:inline distT="0" distB="0" distL="114300" distR="114300">
            <wp:extent cx="4323715" cy="14001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ind w:left="777" w:right="210"/>
      </w:pPr>
      <w:r>
        <w:rPr>
          <w:rFonts w:hint="eastAsia"/>
        </w:rPr>
        <w:t>要点难点及解决方案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删除使用逻辑删除</w:t>
      </w:r>
      <w:r>
        <w:rPr>
          <w:rFonts w:hint="eastAsia"/>
          <w:lang w:val="en-US" w:eastAsia="zh-CN"/>
        </w:rPr>
        <w:t>,只改变status属性,不删除记录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使用uploadify插件,提升用户体验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使用composer下载和安装uploadify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composer安装插件报错,解决办法: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global require "fxp/composer-asset-plugin:^1.2.0"</w:t>
      </w:r>
    </w:p>
    <w:p>
      <w:pPr>
        <w:pStyle w:val="29"/>
      </w:pPr>
      <w:r>
        <w:rPr>
          <w:rFonts w:hint="eastAsia"/>
          <w:lang w:val="en-US" w:eastAsia="zh-CN"/>
        </w:rPr>
        <w:t>注册七牛云账号</w:t>
      </w:r>
    </w:p>
    <w:p>
      <w:pPr>
        <w:pStyle w:val="26"/>
      </w:pPr>
      <w:r>
        <w:rPr>
          <w:rFonts w:hint="eastAsia"/>
        </w:rPr>
        <w:t>常见面</w:t>
      </w:r>
      <w:bookmarkStart w:id="0" w:name="_GoBack"/>
      <w:bookmarkEnd w:id="0"/>
      <w:r>
        <w:rPr>
          <w:rFonts w:hint="eastAsia"/>
        </w:rPr>
        <w:t>试问题</w:t>
      </w:r>
    </w:p>
    <w:p>
      <w:pPr>
        <w:pStyle w:val="31"/>
        <w:ind w:firstLine="0" w:firstLineChars="0"/>
      </w:pPr>
    </w:p>
    <w:p>
      <w:pPr>
        <w:pStyle w:val="31"/>
        <w:rPr>
          <w:color w:val="FF0000"/>
        </w:rPr>
      </w:pPr>
      <w:r>
        <w:rPr>
          <w:rFonts w:hint="eastAsia"/>
          <w:color w:val="FF0000"/>
        </w:rPr>
        <w:t>① 你介绍下这个项目吧？</w:t>
      </w:r>
    </w:p>
    <w:p>
      <w:pPr>
        <w:pStyle w:val="31"/>
        <w:rPr>
          <w:color w:val="FF0000"/>
        </w:rPr>
      </w:pPr>
      <w:r>
        <w:rPr>
          <w:rFonts w:hint="eastAsia"/>
          <w:color w:val="FF0000"/>
        </w:rPr>
        <w:t>② 项目中有什么难点么？你如何解决的？</w:t>
      </w:r>
    </w:p>
    <w:p>
      <w:pPr>
        <w:pStyle w:val="31"/>
        <w:rPr>
          <w:color w:val="FF0000"/>
        </w:rPr>
      </w:pPr>
      <w:r>
        <w:rPr>
          <w:rFonts w:hint="eastAsia"/>
          <w:color w:val="FF0000"/>
        </w:rPr>
        <w:t>③ 请描述下你角色权限体系是如何设计与实现的？</w:t>
      </w:r>
    </w:p>
    <w:p>
      <w:pPr>
        <w:pStyle w:val="31"/>
        <w:rPr>
          <w:color w:val="FF0000"/>
        </w:rPr>
      </w:pPr>
      <w:r>
        <w:rPr>
          <w:rFonts w:hint="eastAsia"/>
          <w:color w:val="FF0000"/>
        </w:rPr>
        <w:t>④ 如果知道某用户的用户名，如何防止恶意用户暴力破解用户的密码？</w:t>
      </w:r>
    </w:p>
    <w:p>
      <w:pPr>
        <w:pStyle w:val="31"/>
        <w:rPr>
          <w:color w:val="FF0000"/>
        </w:rPr>
      </w:pPr>
      <w:r>
        <w:rPr>
          <w:rFonts w:hint="eastAsia"/>
          <w:color w:val="FF0000"/>
        </w:rPr>
        <w:t>⑤ 你的购物流程是如何设计的？？</w:t>
      </w:r>
    </w:p>
    <w:p>
      <w:pPr>
        <w:pStyle w:val="31"/>
        <w:rPr>
          <w:color w:val="FF0000"/>
        </w:rPr>
      </w:pPr>
      <w:r>
        <w:rPr>
          <w:rFonts w:hint="eastAsia"/>
          <w:color w:val="FF0000"/>
        </w:rPr>
        <w:t>⑥ 如何避免短信被恶意刷取？</w:t>
      </w:r>
    </w:p>
    <w:p>
      <w:pPr>
        <w:pStyle w:val="31"/>
        <w:rPr>
          <w:color w:val="FF0000"/>
        </w:rPr>
      </w:pPr>
      <w:r>
        <w:rPr>
          <w:rFonts w:hint="eastAsia"/>
          <w:color w:val="FF0000"/>
        </w:rPr>
        <w:t>⑦ 大型网站优化的具体解决方案</w:t>
      </w:r>
    </w:p>
    <w:p>
      <w:pPr>
        <w:pStyle w:val="31"/>
        <w:rPr>
          <w:color w:val="FF0000"/>
        </w:rPr>
      </w:pPr>
      <w:r>
        <w:rPr>
          <w:rFonts w:hint="eastAsia"/>
          <w:color w:val="FF0000"/>
        </w:rPr>
        <w:t>⑧ GET POST的区别</w:t>
      </w:r>
    </w:p>
    <w:p>
      <w:pPr>
        <w:pStyle w:val="31"/>
        <w:rPr>
          <w:color w:val="FF0000"/>
        </w:rPr>
      </w:pPr>
      <w:r>
        <w:rPr>
          <w:rFonts w:hint="eastAsia"/>
          <w:color w:val="FF0000"/>
        </w:rPr>
        <w:t>⑨ COOKIE SESSION的区别</w:t>
      </w:r>
    </w:p>
    <w:p>
      <w:pPr>
        <w:pStyle w:val="31"/>
      </w:pPr>
    </w:p>
    <w:p>
      <w:pPr>
        <w:pStyle w:val="31"/>
      </w:pPr>
    </w:p>
    <w:p>
      <w:pPr>
        <w:pStyle w:val="31"/>
        <w:ind w:firstLine="0" w:firstLineChars="0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2"/>
        <w:rFonts w:hint="eastAsia"/>
      </w:rPr>
      <w:t>www.itsource.cn</w:t>
    </w:r>
    <w:r>
      <w:rPr>
        <w:rStyle w:val="2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26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7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28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29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AC4"/>
    <w:rsid w:val="000169CD"/>
    <w:rsid w:val="00017270"/>
    <w:rsid w:val="00037795"/>
    <w:rsid w:val="00044F00"/>
    <w:rsid w:val="00046E0B"/>
    <w:rsid w:val="000500A1"/>
    <w:rsid w:val="00057B3A"/>
    <w:rsid w:val="00070D51"/>
    <w:rsid w:val="000856E0"/>
    <w:rsid w:val="000966A6"/>
    <w:rsid w:val="00097EB7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6BA9"/>
    <w:rsid w:val="00177EAC"/>
    <w:rsid w:val="00185766"/>
    <w:rsid w:val="00193884"/>
    <w:rsid w:val="0019535C"/>
    <w:rsid w:val="001B4E6E"/>
    <w:rsid w:val="001E58AB"/>
    <w:rsid w:val="001E6B71"/>
    <w:rsid w:val="00221247"/>
    <w:rsid w:val="0023321A"/>
    <w:rsid w:val="00240E2D"/>
    <w:rsid w:val="00254414"/>
    <w:rsid w:val="002559BD"/>
    <w:rsid w:val="0027373D"/>
    <w:rsid w:val="0027568B"/>
    <w:rsid w:val="002916C7"/>
    <w:rsid w:val="002A4D81"/>
    <w:rsid w:val="002E7C3A"/>
    <w:rsid w:val="00321A1E"/>
    <w:rsid w:val="00326F45"/>
    <w:rsid w:val="00351CF2"/>
    <w:rsid w:val="003B5013"/>
    <w:rsid w:val="003D0171"/>
    <w:rsid w:val="003D067E"/>
    <w:rsid w:val="003D6394"/>
    <w:rsid w:val="003E192A"/>
    <w:rsid w:val="003E5407"/>
    <w:rsid w:val="00451696"/>
    <w:rsid w:val="00456A84"/>
    <w:rsid w:val="00480EDB"/>
    <w:rsid w:val="0049547E"/>
    <w:rsid w:val="004E5914"/>
    <w:rsid w:val="005046C2"/>
    <w:rsid w:val="00526EA5"/>
    <w:rsid w:val="00531987"/>
    <w:rsid w:val="00552B16"/>
    <w:rsid w:val="0056771E"/>
    <w:rsid w:val="005749EC"/>
    <w:rsid w:val="0057608E"/>
    <w:rsid w:val="005844BA"/>
    <w:rsid w:val="00593AE6"/>
    <w:rsid w:val="00596291"/>
    <w:rsid w:val="005D5D93"/>
    <w:rsid w:val="005E0A01"/>
    <w:rsid w:val="005F57E1"/>
    <w:rsid w:val="00627CDA"/>
    <w:rsid w:val="00632FAA"/>
    <w:rsid w:val="00642812"/>
    <w:rsid w:val="00646383"/>
    <w:rsid w:val="006553EC"/>
    <w:rsid w:val="006633A6"/>
    <w:rsid w:val="00672A6A"/>
    <w:rsid w:val="006B4231"/>
    <w:rsid w:val="006D2E5B"/>
    <w:rsid w:val="006F56C5"/>
    <w:rsid w:val="0070047A"/>
    <w:rsid w:val="00730C9C"/>
    <w:rsid w:val="00741924"/>
    <w:rsid w:val="007717C9"/>
    <w:rsid w:val="007829B8"/>
    <w:rsid w:val="007B515B"/>
    <w:rsid w:val="00842D49"/>
    <w:rsid w:val="008560B4"/>
    <w:rsid w:val="008C5B24"/>
    <w:rsid w:val="008E15B5"/>
    <w:rsid w:val="008F5572"/>
    <w:rsid w:val="009712DC"/>
    <w:rsid w:val="0097382A"/>
    <w:rsid w:val="009A3D9A"/>
    <w:rsid w:val="009B0E22"/>
    <w:rsid w:val="009C7F0B"/>
    <w:rsid w:val="00A21E8A"/>
    <w:rsid w:val="00A35E52"/>
    <w:rsid w:val="00A4479D"/>
    <w:rsid w:val="00A50BB4"/>
    <w:rsid w:val="00A54037"/>
    <w:rsid w:val="00AA334A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76E87"/>
    <w:rsid w:val="00B903B9"/>
    <w:rsid w:val="00BE3333"/>
    <w:rsid w:val="00BE57EC"/>
    <w:rsid w:val="00C027AF"/>
    <w:rsid w:val="00C20A18"/>
    <w:rsid w:val="00C34E3C"/>
    <w:rsid w:val="00C357B0"/>
    <w:rsid w:val="00C47E94"/>
    <w:rsid w:val="00C64322"/>
    <w:rsid w:val="00CC7758"/>
    <w:rsid w:val="00CE58B4"/>
    <w:rsid w:val="00CF2AE1"/>
    <w:rsid w:val="00CF4F79"/>
    <w:rsid w:val="00D04D54"/>
    <w:rsid w:val="00D21CD8"/>
    <w:rsid w:val="00D4145D"/>
    <w:rsid w:val="00D63BD1"/>
    <w:rsid w:val="00D653C8"/>
    <w:rsid w:val="00D65EE9"/>
    <w:rsid w:val="00DB7023"/>
    <w:rsid w:val="00E351BC"/>
    <w:rsid w:val="00E56696"/>
    <w:rsid w:val="00E64C33"/>
    <w:rsid w:val="00E81527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C2BB6"/>
    <w:rsid w:val="00FE0C6F"/>
    <w:rsid w:val="00FF30B0"/>
    <w:rsid w:val="011F58E7"/>
    <w:rsid w:val="016102B0"/>
    <w:rsid w:val="017D3199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C610BA"/>
    <w:rsid w:val="07DA31C4"/>
    <w:rsid w:val="082F0B08"/>
    <w:rsid w:val="08494A51"/>
    <w:rsid w:val="086F7EFE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D42C4D"/>
    <w:rsid w:val="0DED351B"/>
    <w:rsid w:val="0E171D87"/>
    <w:rsid w:val="0E3D4B9C"/>
    <w:rsid w:val="0E421686"/>
    <w:rsid w:val="0E45000A"/>
    <w:rsid w:val="0E611C89"/>
    <w:rsid w:val="0EB831EC"/>
    <w:rsid w:val="0EF53B91"/>
    <w:rsid w:val="0F087AB1"/>
    <w:rsid w:val="0F221A59"/>
    <w:rsid w:val="0F6C32E9"/>
    <w:rsid w:val="0F817822"/>
    <w:rsid w:val="0FC311A1"/>
    <w:rsid w:val="100F6EEE"/>
    <w:rsid w:val="10504E88"/>
    <w:rsid w:val="10CD28D4"/>
    <w:rsid w:val="10DD6A19"/>
    <w:rsid w:val="10E064F9"/>
    <w:rsid w:val="11132E17"/>
    <w:rsid w:val="11434423"/>
    <w:rsid w:val="11794EB6"/>
    <w:rsid w:val="11D410B7"/>
    <w:rsid w:val="11F336C1"/>
    <w:rsid w:val="12001241"/>
    <w:rsid w:val="12355639"/>
    <w:rsid w:val="125B6CFE"/>
    <w:rsid w:val="12620C25"/>
    <w:rsid w:val="128A2305"/>
    <w:rsid w:val="12940F2E"/>
    <w:rsid w:val="130E2AC0"/>
    <w:rsid w:val="134627CB"/>
    <w:rsid w:val="134A5119"/>
    <w:rsid w:val="138B36BD"/>
    <w:rsid w:val="139A1CBD"/>
    <w:rsid w:val="139F547C"/>
    <w:rsid w:val="14C50493"/>
    <w:rsid w:val="15107E0A"/>
    <w:rsid w:val="155D2A5B"/>
    <w:rsid w:val="156A65FA"/>
    <w:rsid w:val="15857E4C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C736B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0D01D6"/>
    <w:rsid w:val="1D1D641F"/>
    <w:rsid w:val="1D3E2E61"/>
    <w:rsid w:val="1DC90CA4"/>
    <w:rsid w:val="1DE9468E"/>
    <w:rsid w:val="1E326070"/>
    <w:rsid w:val="1E5370F0"/>
    <w:rsid w:val="1E70164F"/>
    <w:rsid w:val="1ECC6220"/>
    <w:rsid w:val="1F8E09DD"/>
    <w:rsid w:val="1F8E49D3"/>
    <w:rsid w:val="201E069F"/>
    <w:rsid w:val="209D2019"/>
    <w:rsid w:val="20F77017"/>
    <w:rsid w:val="214F699A"/>
    <w:rsid w:val="21505F34"/>
    <w:rsid w:val="21741BF9"/>
    <w:rsid w:val="21A17DFC"/>
    <w:rsid w:val="21C90C8A"/>
    <w:rsid w:val="21F95A07"/>
    <w:rsid w:val="22170C8F"/>
    <w:rsid w:val="23131B53"/>
    <w:rsid w:val="23357D3D"/>
    <w:rsid w:val="235042BC"/>
    <w:rsid w:val="236067EA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A47A5"/>
    <w:rsid w:val="2D1E4AA7"/>
    <w:rsid w:val="2D2E4272"/>
    <w:rsid w:val="2E032A82"/>
    <w:rsid w:val="2E153155"/>
    <w:rsid w:val="2E702641"/>
    <w:rsid w:val="2ECD67DC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6C74F64"/>
    <w:rsid w:val="36E847B3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AF2892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051725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AF0EEF"/>
    <w:rsid w:val="44D83C2E"/>
    <w:rsid w:val="450B2D32"/>
    <w:rsid w:val="45137B8F"/>
    <w:rsid w:val="45247C06"/>
    <w:rsid w:val="45674A92"/>
    <w:rsid w:val="45FD6B3E"/>
    <w:rsid w:val="46926E6A"/>
    <w:rsid w:val="46EF77A0"/>
    <w:rsid w:val="471A0156"/>
    <w:rsid w:val="47280141"/>
    <w:rsid w:val="472A427E"/>
    <w:rsid w:val="47970090"/>
    <w:rsid w:val="47997CA3"/>
    <w:rsid w:val="47A92D61"/>
    <w:rsid w:val="48F11551"/>
    <w:rsid w:val="49265349"/>
    <w:rsid w:val="492B2F95"/>
    <w:rsid w:val="4938197E"/>
    <w:rsid w:val="499C439A"/>
    <w:rsid w:val="49EB2775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514E2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181516"/>
    <w:rsid w:val="54E02CE0"/>
    <w:rsid w:val="55220285"/>
    <w:rsid w:val="553D60CE"/>
    <w:rsid w:val="55416F8D"/>
    <w:rsid w:val="5555462D"/>
    <w:rsid w:val="5630776C"/>
    <w:rsid w:val="564C2496"/>
    <w:rsid w:val="57244E3E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281524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1D6B49"/>
    <w:rsid w:val="62AD09B5"/>
    <w:rsid w:val="62D61A35"/>
    <w:rsid w:val="62E427ED"/>
    <w:rsid w:val="639E7261"/>
    <w:rsid w:val="63AF4238"/>
    <w:rsid w:val="63CA3AA6"/>
    <w:rsid w:val="64170B94"/>
    <w:rsid w:val="64996E5E"/>
    <w:rsid w:val="65094FA5"/>
    <w:rsid w:val="652E4A73"/>
    <w:rsid w:val="653500AC"/>
    <w:rsid w:val="65551A0F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BD6311A"/>
    <w:rsid w:val="6C000AD6"/>
    <w:rsid w:val="6C173D65"/>
    <w:rsid w:val="6C4F1653"/>
    <w:rsid w:val="6C5E4992"/>
    <w:rsid w:val="6C6D768B"/>
    <w:rsid w:val="6C6E6E84"/>
    <w:rsid w:val="6CB777D8"/>
    <w:rsid w:val="6D0B0F40"/>
    <w:rsid w:val="6D932EAC"/>
    <w:rsid w:val="6DCA1DDF"/>
    <w:rsid w:val="6EAA5E70"/>
    <w:rsid w:val="6ED43280"/>
    <w:rsid w:val="6EDC1152"/>
    <w:rsid w:val="6F605C17"/>
    <w:rsid w:val="70194730"/>
    <w:rsid w:val="70560E0E"/>
    <w:rsid w:val="70965FD6"/>
    <w:rsid w:val="70996F6C"/>
    <w:rsid w:val="70B47C4C"/>
    <w:rsid w:val="70E61634"/>
    <w:rsid w:val="7108574A"/>
    <w:rsid w:val="711D0170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773F6D"/>
    <w:rsid w:val="74BC5179"/>
    <w:rsid w:val="74F82D1C"/>
    <w:rsid w:val="761125EE"/>
    <w:rsid w:val="761177A4"/>
    <w:rsid w:val="765E6711"/>
    <w:rsid w:val="76846584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944EC6"/>
    <w:rsid w:val="7EA37E74"/>
    <w:rsid w:val="7FBD5A9B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6">
    <w:name w:val="1标题一"/>
    <w:basedOn w:val="2"/>
    <w:link w:val="34"/>
    <w:qFormat/>
    <w:uiPriority w:val="0"/>
    <w:pPr>
      <w:numPr>
        <w:ilvl w:val="0"/>
        <w:numId w:val="1"/>
      </w:numPr>
      <w:spacing w:line="288" w:lineRule="auto"/>
    </w:pPr>
  </w:style>
  <w:style w:type="paragraph" w:customStyle="1" w:styleId="27">
    <w:name w:val="2标题二"/>
    <w:basedOn w:val="3"/>
    <w:link w:val="35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paragraph" w:customStyle="1" w:styleId="28">
    <w:name w:val="3标题三"/>
    <w:basedOn w:val="4"/>
    <w:link w:val="36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paragraph" w:customStyle="1" w:styleId="29">
    <w:name w:val="5编号正文"/>
    <w:basedOn w:val="30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paragraph" w:customStyle="1" w:styleId="30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31">
    <w:name w:val="4正文"/>
    <w:basedOn w:val="30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paragraph" w:customStyle="1" w:styleId="32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paragraph" w:customStyle="1" w:styleId="33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4">
    <w:name w:val="1标题一 Char"/>
    <w:link w:val="26"/>
    <w:qFormat/>
    <w:uiPriority w:val="0"/>
  </w:style>
  <w:style w:type="character" w:customStyle="1" w:styleId="35">
    <w:name w:val="2标题二 Char"/>
    <w:link w:val="27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character" w:customStyle="1" w:styleId="36">
    <w:name w:val="3标题三 Char"/>
    <w:link w:val="28"/>
    <w:qFormat/>
    <w:uiPriority w:val="0"/>
    <w:rPr>
      <w:b/>
      <w:bCs/>
      <w:kern w:val="2"/>
      <w:sz w:val="24"/>
      <w:szCs w:val="32"/>
    </w:rPr>
  </w:style>
  <w:style w:type="character" w:customStyle="1" w:styleId="37">
    <w:name w:val="5编号正文 Char"/>
    <w:link w:val="29"/>
    <w:qFormat/>
    <w:uiPriority w:val="0"/>
    <w:rPr>
      <w:rFonts w:ascii="Courier New" w:hAnsi="Courier New" w:cs="Courier New"/>
      <w:kern w:val="2"/>
      <w:sz w:val="21"/>
    </w:rPr>
  </w:style>
  <w:style w:type="character" w:customStyle="1" w:styleId="38">
    <w:name w:val="4正文 Char"/>
    <w:link w:val="31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30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character" w:customStyle="1" w:styleId="44">
    <w:name w:val="coder Char"/>
    <w:basedOn w:val="19"/>
    <w:link w:val="32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4</Pages>
  <Words>189</Words>
  <Characters>1083</Characters>
  <Lines>9</Lines>
  <Paragraphs>2</Paragraphs>
  <ScaleCrop>false</ScaleCrop>
  <LinksUpToDate>false</LinksUpToDate>
  <CharactersWithSpaces>1270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2017-02-15T06:44:00Z</dcterms:created>
  <dc:creator>Administrator</dc:creator>
  <dc:description>源代码教育PHP;</dc:description>
  <cp:keywords>源代码教育PHP</cp:keywords>
  <cp:lastModifiedBy>App.软件研发  王浩，</cp:lastModifiedBy>
  <cp:lastPrinted>2411-12-31T15:59:00Z</cp:lastPrinted>
  <dcterms:modified xsi:type="dcterms:W3CDTF">2017-11-05T00:46:02Z</dcterms:modified>
  <dc:subject>源代码教育PHP;</dc:subject>
  <dc:title>课堂笔记模板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