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B7" w:rsidRPr="007A0EEB" w:rsidRDefault="00C35BB7" w:rsidP="00C35B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229669D9" wp14:editId="7F675E94">
            <wp:simplePos x="0" y="0"/>
            <wp:positionH relativeFrom="column">
              <wp:posOffset>427472</wp:posOffset>
            </wp:positionH>
            <wp:positionV relativeFrom="paragraph">
              <wp:posOffset>-484712</wp:posOffset>
            </wp:positionV>
            <wp:extent cx="937881" cy="914400"/>
            <wp:effectExtent l="19050" t="0" r="0" b="0"/>
            <wp:wrapNone/>
            <wp:docPr id="6" name="Imagem 6" descr="C:\Users\1E13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E13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3BA44F2C" wp14:editId="297E2B1E">
            <wp:simplePos x="0" y="0"/>
            <wp:positionH relativeFrom="column">
              <wp:posOffset>4499610</wp:posOffset>
            </wp:positionH>
            <wp:positionV relativeFrom="paragraph">
              <wp:posOffset>-431800</wp:posOffset>
            </wp:positionV>
            <wp:extent cx="862965" cy="861060"/>
            <wp:effectExtent l="19050" t="0" r="0" b="0"/>
            <wp:wrapNone/>
            <wp:docPr id="3" name="Imagem 3" descr="C:\Users\1E13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E13\Desktop\imag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587D">
        <w:rPr>
          <w:rFonts w:ascii="Arial" w:hAnsi="Arial" w:cs="Arial"/>
          <w:sz w:val="24"/>
          <w:szCs w:val="24"/>
        </w:rPr>
        <w:t>SERVIÇO PÚBLICO FEDERAL</w:t>
      </w: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4587D">
        <w:rPr>
          <w:rFonts w:ascii="Arial" w:hAnsi="Arial" w:cs="Arial"/>
          <w:sz w:val="24"/>
          <w:szCs w:val="24"/>
        </w:rPr>
        <w:t>MINISTERIO DA EDUCAÇÃO</w:t>
      </w: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4587D">
        <w:rPr>
          <w:rFonts w:ascii="Arial" w:hAnsi="Arial" w:cs="Arial"/>
          <w:sz w:val="24"/>
          <w:szCs w:val="24"/>
        </w:rPr>
        <w:t>UNIVERSIDADE FEDERAL DE UBERLÂNDIA</w:t>
      </w: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DE ENGENHARIA </w:t>
      </w:r>
      <w:r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- FE</w:t>
      </w:r>
      <w:r>
        <w:rPr>
          <w:rFonts w:ascii="Arial" w:hAnsi="Arial" w:cs="Arial"/>
          <w:sz w:val="24"/>
          <w:szCs w:val="24"/>
        </w:rPr>
        <w:t>ELT</w:t>
      </w: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B80B01" w:rsidRPr="00C4587D" w:rsidRDefault="00B80B01" w:rsidP="00B80B01">
      <w:pPr>
        <w:spacing w:before="100" w:beforeAutospacing="1" w:after="720"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B80B01" w:rsidRDefault="00B80B01" w:rsidP="00B80B01">
      <w:pPr>
        <w:rPr>
          <w:rFonts w:ascii="Arial" w:hAnsi="Arial" w:cs="Arial"/>
          <w:b/>
          <w:sz w:val="28"/>
          <w:szCs w:val="24"/>
        </w:rPr>
      </w:pPr>
    </w:p>
    <w:p w:rsidR="00210D5D" w:rsidRDefault="00210D5D" w:rsidP="00B80B01">
      <w:pPr>
        <w:rPr>
          <w:rFonts w:ascii="Arial" w:hAnsi="Arial" w:cs="Arial"/>
          <w:b/>
          <w:sz w:val="28"/>
          <w:szCs w:val="24"/>
        </w:rPr>
      </w:pPr>
    </w:p>
    <w:p w:rsidR="00B80B01" w:rsidRDefault="00B80B01" w:rsidP="00B80B01">
      <w:pPr>
        <w:rPr>
          <w:rFonts w:ascii="Arial" w:hAnsi="Arial" w:cs="Arial"/>
          <w:b/>
          <w:sz w:val="28"/>
          <w:szCs w:val="24"/>
        </w:rPr>
      </w:pPr>
    </w:p>
    <w:p w:rsidR="00B80B01" w:rsidRDefault="00B80B01" w:rsidP="00B80B01">
      <w:pPr>
        <w:spacing w:before="100" w:beforeAutospacing="1" w:after="720" w:line="360" w:lineRule="auto"/>
        <w:ind w:left="1416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Segunda lei de </w:t>
      </w:r>
      <w:r>
        <w:rPr>
          <w:rFonts w:ascii="Arial" w:hAnsi="Arial" w:cs="Arial"/>
          <w:b/>
          <w:sz w:val="28"/>
          <w:szCs w:val="24"/>
        </w:rPr>
        <w:t>Newton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:rsidR="00B80B01" w:rsidRDefault="00B80B01" w:rsidP="00B80B01">
      <w:pPr>
        <w:spacing w:before="100" w:beforeAutospacing="1" w:after="720" w:line="360" w:lineRule="auto"/>
        <w:ind w:left="2124" w:firstLine="708"/>
        <w:contextualSpacing/>
        <w:rPr>
          <w:rFonts w:ascii="Arial" w:hAnsi="Arial" w:cs="Arial"/>
          <w:sz w:val="24"/>
          <w:szCs w:val="24"/>
        </w:rPr>
      </w:pPr>
    </w:p>
    <w:p w:rsidR="00B80B01" w:rsidRDefault="00B80B01" w:rsidP="00B80B01">
      <w:pPr>
        <w:spacing w:before="100" w:beforeAutospacing="1" w:after="720" w:line="360" w:lineRule="auto"/>
        <w:ind w:left="2124" w:firstLine="708"/>
        <w:contextualSpacing/>
        <w:rPr>
          <w:rFonts w:ascii="Arial" w:hAnsi="Arial" w:cs="Arial"/>
          <w:sz w:val="24"/>
          <w:szCs w:val="24"/>
        </w:rPr>
      </w:pPr>
    </w:p>
    <w:p w:rsidR="00B80B01" w:rsidRDefault="00B80B01" w:rsidP="00B80B01">
      <w:pPr>
        <w:spacing w:before="100" w:beforeAutospacing="1" w:after="720" w:line="360" w:lineRule="auto"/>
        <w:ind w:left="2124" w:firstLine="708"/>
        <w:contextualSpacing/>
        <w:rPr>
          <w:rFonts w:ascii="Arial" w:hAnsi="Arial" w:cs="Arial"/>
          <w:sz w:val="24"/>
          <w:szCs w:val="24"/>
        </w:rPr>
      </w:pPr>
    </w:p>
    <w:p w:rsidR="00B80B01" w:rsidRDefault="00B80B01" w:rsidP="00B80B01">
      <w:pPr>
        <w:spacing w:before="100" w:beforeAutospacing="1" w:after="720" w:line="360" w:lineRule="auto"/>
        <w:ind w:left="2124" w:firstLine="708"/>
        <w:contextualSpacing/>
        <w:rPr>
          <w:rFonts w:ascii="Arial" w:hAnsi="Arial" w:cs="Arial"/>
          <w:sz w:val="24"/>
          <w:szCs w:val="24"/>
        </w:rPr>
      </w:pPr>
    </w:p>
    <w:p w:rsidR="00B80B01" w:rsidRDefault="00B80B01" w:rsidP="00B80B01">
      <w:pPr>
        <w:spacing w:before="100" w:beforeAutospacing="1" w:after="720" w:line="360" w:lineRule="auto"/>
        <w:ind w:left="2124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C35BB7" w:rsidRPr="00C35BB7" w:rsidRDefault="00C35BB7" w:rsidP="00B80B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Luiz Henrique </w:t>
      </w:r>
    </w:p>
    <w:p w:rsidR="00C35BB7" w:rsidRPr="00C35BB7" w:rsidRDefault="00C35BB7" w:rsidP="00C35B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Caique</w:t>
      </w:r>
      <w:proofErr w:type="spellEnd"/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Alves Pereira </w:t>
      </w:r>
    </w:p>
    <w:p w:rsidR="00C35BB7" w:rsidRPr="007A0EEB" w:rsidRDefault="00C35BB7" w:rsidP="00C35B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Gabriel </w:t>
      </w:r>
      <w:proofErr w:type="spellStart"/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Masete</w:t>
      </w:r>
      <w:proofErr w:type="spellEnd"/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7A0EEB" w:rsidRDefault="00C35BB7" w:rsidP="00C35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35BB7" w:rsidRPr="00C35BB7" w:rsidRDefault="00C35BB7" w:rsidP="00B80B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0D5D" w:rsidRDefault="00210D5D" w:rsidP="00B80B01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80B01" w:rsidRDefault="00C35BB7" w:rsidP="00B80B01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35BB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Uberlândia – MG</w:t>
      </w:r>
      <w:bookmarkStart w:id="0" w:name="_GoBack"/>
      <w:bookmarkEnd w:id="0"/>
    </w:p>
    <w:p w:rsidR="00C35BB7" w:rsidRDefault="00C35BB7" w:rsidP="00B80B01">
      <w:pPr>
        <w:spacing w:after="7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EE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 de Junho</w:t>
      </w:r>
      <w:r w:rsidR="00210D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2016</w:t>
      </w:r>
    </w:p>
    <w:p w:rsidR="00C35BB7" w:rsidRPr="007A0EEB" w:rsidRDefault="00C35BB7" w:rsidP="00C35BB7">
      <w:pPr>
        <w:rPr>
          <w:rFonts w:ascii="Times New Roman" w:hAnsi="Times New Roman" w:cs="Times New Roman"/>
          <w:b/>
          <w:sz w:val="28"/>
          <w:szCs w:val="28"/>
        </w:rPr>
      </w:pPr>
      <w:r w:rsidRPr="007A0EEB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Pretendemos estudar a segunda lei de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newton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, trabalharemos a</w:t>
      </w:r>
      <w:r w:rsidR="001228C7" w:rsidRPr="007A0EEB">
        <w:rPr>
          <w:rFonts w:ascii="Times New Roman" w:hAnsi="Times New Roman" w:cs="Times New Roman"/>
          <w:sz w:val="24"/>
          <w:szCs w:val="24"/>
        </w:rPr>
        <w:t xml:space="preserve"> </w:t>
      </w:r>
      <w:r w:rsidRPr="007A0EEB">
        <w:rPr>
          <w:rFonts w:ascii="Times New Roman" w:hAnsi="Times New Roman" w:cs="Times New Roman"/>
          <w:sz w:val="24"/>
          <w:szCs w:val="24"/>
        </w:rPr>
        <w:t xml:space="preserve">partir de um planador que percorre uma distancia fixa e um objeto que esta preso a uma corda , que cai pela ação da gravidade </w:t>
      </w:r>
      <w:r w:rsidR="001228C7" w:rsidRPr="007A0EEB">
        <w:rPr>
          <w:rFonts w:ascii="Times New Roman" w:hAnsi="Times New Roman" w:cs="Times New Roman"/>
          <w:sz w:val="24"/>
          <w:szCs w:val="24"/>
        </w:rPr>
        <w:t>a partir</w:t>
      </w:r>
      <w:r w:rsidRPr="007A0EEB">
        <w:rPr>
          <w:rFonts w:ascii="Times New Roman" w:hAnsi="Times New Roman" w:cs="Times New Roman"/>
          <w:sz w:val="24"/>
          <w:szCs w:val="24"/>
        </w:rPr>
        <w:t xml:space="preserve"> de um ponto dado.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Sabemos que se aplicamos uma determinada força </w:t>
      </w:r>
      <w:r w:rsidR="001228C7" w:rsidRPr="007A0EEB">
        <w:rPr>
          <w:rFonts w:ascii="Times New Roman" w:hAnsi="Times New Roman" w:cs="Times New Roman"/>
          <w:sz w:val="24"/>
          <w:szCs w:val="24"/>
        </w:rPr>
        <w:t>sobre</w:t>
      </w:r>
      <w:r w:rsidRPr="007A0EEB">
        <w:rPr>
          <w:rFonts w:ascii="Times New Roman" w:hAnsi="Times New Roman" w:cs="Times New Roman"/>
          <w:sz w:val="24"/>
          <w:szCs w:val="24"/>
        </w:rPr>
        <w:t xml:space="preserve"> um co</w:t>
      </w:r>
      <w:r w:rsidR="001228C7" w:rsidRPr="007A0EEB">
        <w:rPr>
          <w:rFonts w:ascii="Times New Roman" w:hAnsi="Times New Roman" w:cs="Times New Roman"/>
          <w:sz w:val="24"/>
          <w:szCs w:val="24"/>
        </w:rPr>
        <w:t>r</w:t>
      </w:r>
      <w:r w:rsidRPr="007A0EEB">
        <w:rPr>
          <w:rFonts w:ascii="Times New Roman" w:hAnsi="Times New Roman" w:cs="Times New Roman"/>
          <w:sz w:val="24"/>
          <w:szCs w:val="24"/>
        </w:rPr>
        <w:t xml:space="preserve">po, essa força provoca uma aceleração que pode ser ou não diferente de zero se considerarmos todas as forças que atuam nesse corpo. Por </w:t>
      </w:r>
      <w:r w:rsidR="001228C7" w:rsidRPr="007A0EEB">
        <w:rPr>
          <w:rFonts w:ascii="Times New Roman" w:hAnsi="Times New Roman" w:cs="Times New Roman"/>
          <w:sz w:val="24"/>
          <w:szCs w:val="24"/>
        </w:rPr>
        <w:t>exemplo,</w:t>
      </w:r>
      <w:r w:rsidRPr="007A0EEB">
        <w:rPr>
          <w:rFonts w:ascii="Times New Roman" w:hAnsi="Times New Roman" w:cs="Times New Roman"/>
          <w:sz w:val="24"/>
          <w:szCs w:val="24"/>
        </w:rPr>
        <w:t xml:space="preserve"> se tivermos um carro de </w:t>
      </w:r>
      <w:r w:rsidR="001228C7" w:rsidRPr="007A0EEB">
        <w:rPr>
          <w:rFonts w:ascii="Times New Roman" w:hAnsi="Times New Roman" w:cs="Times New Roman"/>
          <w:sz w:val="24"/>
          <w:szCs w:val="24"/>
        </w:rPr>
        <w:t>mão,</w:t>
      </w:r>
      <w:r w:rsidRPr="007A0EEB">
        <w:rPr>
          <w:rFonts w:ascii="Times New Roman" w:hAnsi="Times New Roman" w:cs="Times New Roman"/>
          <w:sz w:val="24"/>
          <w:szCs w:val="24"/>
        </w:rPr>
        <w:t xml:space="preserve"> aplica</w:t>
      </w:r>
      <w:r w:rsidR="001228C7" w:rsidRPr="007A0EEB">
        <w:rPr>
          <w:rFonts w:ascii="Times New Roman" w:hAnsi="Times New Roman" w:cs="Times New Roman"/>
          <w:sz w:val="24"/>
          <w:szCs w:val="24"/>
        </w:rPr>
        <w:t>rmos uma força manual sobre ele</w:t>
      </w:r>
      <w:r w:rsidRPr="007A0EEB">
        <w:rPr>
          <w:rFonts w:ascii="Times New Roman" w:hAnsi="Times New Roman" w:cs="Times New Roman"/>
          <w:sz w:val="24"/>
          <w:szCs w:val="24"/>
        </w:rPr>
        <w:t xml:space="preserve">, tal que a resultante de todas as forças que atuam nesse mesmo corpo seja diferente de zero teremos um deslocamento </w:t>
      </w:r>
      <w:r w:rsidR="001228C7" w:rsidRPr="007A0EEB">
        <w:rPr>
          <w:rFonts w:ascii="Times New Roman" w:hAnsi="Times New Roman" w:cs="Times New Roman"/>
          <w:sz w:val="24"/>
          <w:szCs w:val="24"/>
        </w:rPr>
        <w:t>x.</w:t>
      </w:r>
      <w:r w:rsidRPr="007A0E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BB7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A segunda lei nos fiz que a força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proporcional a aceleração sendo calculada como F=</w:t>
      </w:r>
      <w:proofErr w:type="spellStart"/>
      <w:r w:rsidRPr="007A0EEB">
        <w:rPr>
          <w:rFonts w:ascii="Times New Roman" w:hAnsi="Times New Roman" w:cs="Times New Roman"/>
          <w:sz w:val="24"/>
          <w:szCs w:val="24"/>
        </w:rPr>
        <w:t>m.a</w:t>
      </w:r>
      <w:proofErr w:type="spellEnd"/>
      <w:r w:rsidRPr="007A0EEB">
        <w:rPr>
          <w:rFonts w:ascii="Times New Roman" w:hAnsi="Times New Roman" w:cs="Times New Roman"/>
          <w:sz w:val="24"/>
          <w:szCs w:val="24"/>
        </w:rPr>
        <w:t xml:space="preserve"> , e podemos relaciona-la com as outras leis do movimento , como por exemplo as leis utilizadas para queda livre de corpos . Qua</w:t>
      </w:r>
      <w:r w:rsidR="001228C7" w:rsidRPr="007A0EEB">
        <w:rPr>
          <w:rFonts w:ascii="Times New Roman" w:hAnsi="Times New Roman" w:cs="Times New Roman"/>
          <w:sz w:val="24"/>
          <w:szCs w:val="24"/>
        </w:rPr>
        <w:t>ndo um corpo cai de uma altura H</w:t>
      </w:r>
      <w:r w:rsidRPr="007A0EEB">
        <w:rPr>
          <w:rFonts w:ascii="Times New Roman" w:hAnsi="Times New Roman" w:cs="Times New Roman"/>
          <w:sz w:val="24"/>
          <w:szCs w:val="24"/>
        </w:rPr>
        <w:t>o e percorre uma altura</w:t>
      </w:r>
      <w:r w:rsidR="001228C7" w:rsidRPr="007A0EEB">
        <w:rPr>
          <w:rFonts w:ascii="Times New Roman" w:hAnsi="Times New Roman" w:cs="Times New Roman"/>
          <w:sz w:val="24"/>
          <w:szCs w:val="24"/>
        </w:rPr>
        <w:t xml:space="preserve"> H</w:t>
      </w:r>
      <w:r w:rsidRPr="007A0EEB">
        <w:rPr>
          <w:rFonts w:ascii="Times New Roman" w:hAnsi="Times New Roman" w:cs="Times New Roman"/>
          <w:sz w:val="24"/>
          <w:szCs w:val="24"/>
        </w:rPr>
        <w:t xml:space="preserve"> podemos relacionar essa altura com o tempo que ela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cai .</w:t>
      </w:r>
      <w:proofErr w:type="gramEnd"/>
    </w:p>
    <w:p w:rsidR="00B80B01" w:rsidRPr="007A0EEB" w:rsidRDefault="00B80B01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b/>
          <w:sz w:val="28"/>
          <w:szCs w:val="28"/>
        </w:rPr>
      </w:pPr>
      <w:r w:rsidRPr="007A0EEB">
        <w:rPr>
          <w:rFonts w:ascii="Times New Roman" w:hAnsi="Times New Roman" w:cs="Times New Roman"/>
          <w:b/>
          <w:sz w:val="28"/>
          <w:szCs w:val="28"/>
        </w:rPr>
        <w:t xml:space="preserve">Objetivos </w:t>
      </w:r>
    </w:p>
    <w:p w:rsidR="00C35BB7" w:rsidRPr="007A0EEB" w:rsidRDefault="00C35BB7" w:rsidP="007A0EEB">
      <w:pPr>
        <w:pStyle w:val="NormalWeb"/>
        <w:spacing w:before="0" w:beforeAutospacing="0" w:after="0" w:afterAutospacing="0"/>
      </w:pPr>
      <w:r w:rsidRPr="007A0EEB">
        <w:rPr>
          <w:color w:val="000000"/>
          <w:shd w:val="clear" w:color="auto" w:fill="FFFFFF"/>
        </w:rPr>
        <w:t>O presente relatório tem como principal objetivo a est</w:t>
      </w:r>
      <w:r w:rsidRPr="007A0EEB">
        <w:rPr>
          <w:color w:val="000000"/>
          <w:shd w:val="clear" w:color="auto" w:fill="FFFFFF"/>
        </w:rPr>
        <w:t>udo do movimento de um corpo que de</w:t>
      </w:r>
      <w:r w:rsidR="001228C7" w:rsidRPr="007A0EEB">
        <w:rPr>
          <w:color w:val="000000"/>
          <w:shd w:val="clear" w:color="auto" w:fill="FFFFFF"/>
        </w:rPr>
        <w:t xml:space="preserve">screve a segunda lei de </w:t>
      </w:r>
      <w:proofErr w:type="gramStart"/>
      <w:r w:rsidR="001228C7" w:rsidRPr="007A0EEB">
        <w:rPr>
          <w:color w:val="000000"/>
          <w:shd w:val="clear" w:color="auto" w:fill="FFFFFF"/>
        </w:rPr>
        <w:t>newton</w:t>
      </w:r>
      <w:proofErr w:type="gramEnd"/>
      <w:r w:rsidR="001228C7" w:rsidRPr="007A0EEB">
        <w:rPr>
          <w:color w:val="000000"/>
          <w:shd w:val="clear" w:color="auto" w:fill="FFFFFF"/>
        </w:rPr>
        <w:t xml:space="preserve">, determinar a aceleração da gravidade e verificar a dependência entre a forca e a aceleração do sistema </w:t>
      </w:r>
      <w:r w:rsidRPr="007A0EEB">
        <w:rPr>
          <w:color w:val="000000"/>
          <w:shd w:val="clear" w:color="auto" w:fill="FFFFFF"/>
        </w:rPr>
        <w:t>utilizando uma série de equipamentos adequados para esse fim, além da determinação do valor da aceleração da gravidade local por meio de várias análises de seu deslocamento.</w:t>
      </w:r>
    </w:p>
    <w:p w:rsidR="00C35BB7" w:rsidRPr="007A0EEB" w:rsidRDefault="00C35BB7" w:rsidP="001228C7">
      <w:pPr>
        <w:rPr>
          <w:rFonts w:ascii="Times New Roman" w:hAnsi="Times New Roman" w:cs="Times New Roman"/>
          <w:sz w:val="28"/>
          <w:szCs w:val="28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b/>
          <w:sz w:val="28"/>
          <w:szCs w:val="28"/>
        </w:rPr>
      </w:pPr>
      <w:r w:rsidRPr="007A0EEB">
        <w:rPr>
          <w:rFonts w:ascii="Times New Roman" w:hAnsi="Times New Roman" w:cs="Times New Roman"/>
          <w:b/>
          <w:sz w:val="28"/>
          <w:szCs w:val="28"/>
        </w:rPr>
        <w:t xml:space="preserve">Procedimento experimental 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Foi utilizado um sistema de trilho ar com dois sensores para a medida do tempo com o cronometro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digital .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No sistema de trilho ar é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colocado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uma corda que passa por uma polia e que tem na sua extremidade um corpo. Também no sistema de trilho ar há um planador que será solto </w:t>
      </w:r>
      <w:proofErr w:type="spellStart"/>
      <w:r w:rsidRPr="007A0EEB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Pr="007A0EEB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um ima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preso na extremidade.</w:t>
      </w:r>
      <w:r w:rsidR="00973842" w:rsidRPr="007A0EEB">
        <w:rPr>
          <w:rFonts w:ascii="Times New Roman" w:hAnsi="Times New Roman" w:cs="Times New Roman"/>
          <w:sz w:val="24"/>
          <w:szCs w:val="24"/>
        </w:rPr>
        <w:t xml:space="preserve"> Quando o planador passar pelo primeiro sensor, é ativado o cronometro e quando passa pelo segundo o cronometro é parado. O experimento é feito colocando uma massa inicial no planador de 80g e retirando duas massas após realizar </w:t>
      </w:r>
      <w:proofErr w:type="gramStart"/>
      <w:r w:rsidR="00973842" w:rsidRPr="007A0EE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73842" w:rsidRPr="007A0EEB">
        <w:rPr>
          <w:rFonts w:ascii="Times New Roman" w:hAnsi="Times New Roman" w:cs="Times New Roman"/>
          <w:sz w:val="24"/>
          <w:szCs w:val="24"/>
        </w:rPr>
        <w:t xml:space="preserve"> vezes a mesma medida.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5CC3BF" wp14:editId="16CE316F">
            <wp:extent cx="2876550" cy="1590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0EEB">
        <w:rPr>
          <w:rFonts w:ascii="Times New Roman" w:hAnsi="Times New Roman" w:cs="Times New Roman"/>
          <w:sz w:val="24"/>
          <w:szCs w:val="24"/>
        </w:rPr>
        <w:t>Fonte :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7A0EEB">
          <w:rPr>
            <w:rStyle w:val="ircho"/>
            <w:rFonts w:ascii="Times New Roman" w:hAnsi="Times New Roman" w:cs="Times New Roman"/>
            <w:sz w:val="24"/>
            <w:szCs w:val="24"/>
            <w:shd w:val="clear" w:color="auto" w:fill="F1F1F1"/>
          </w:rPr>
          <w:t>facip-ufu</w:t>
        </w:r>
      </w:hyperlink>
      <w:r w:rsidRPr="007A0EEB">
        <w:rPr>
          <w:rFonts w:ascii="Times New Roman" w:hAnsi="Times New Roman" w:cs="Times New Roman"/>
          <w:sz w:val="24"/>
          <w:szCs w:val="24"/>
        </w:rPr>
        <w:t xml:space="preserve"> – (www.facip.ufu.br)</w:t>
      </w:r>
    </w:p>
    <w:p w:rsidR="00606DC4" w:rsidRPr="007A0EEB" w:rsidRDefault="00606DC4">
      <w:pPr>
        <w:rPr>
          <w:rFonts w:ascii="Times New Roman" w:hAnsi="Times New Roman" w:cs="Times New Roman"/>
          <w:sz w:val="24"/>
          <w:szCs w:val="24"/>
        </w:rPr>
      </w:pPr>
    </w:p>
    <w:p w:rsidR="001228C7" w:rsidRPr="00B80B01" w:rsidRDefault="00C35BB7" w:rsidP="001228C7">
      <w:pPr>
        <w:rPr>
          <w:rFonts w:ascii="Times New Roman" w:hAnsi="Times New Roman" w:cs="Times New Roman"/>
          <w:sz w:val="24"/>
          <w:szCs w:val="24"/>
        </w:rPr>
      </w:pPr>
      <w:r w:rsidRPr="00B80B01">
        <w:rPr>
          <w:rFonts w:ascii="Times New Roman" w:hAnsi="Times New Roman" w:cs="Times New Roman"/>
          <w:sz w:val="24"/>
          <w:szCs w:val="24"/>
        </w:rPr>
        <w:lastRenderedPageBreak/>
        <w:t>Experimento com massa puxando o carrinho fixa e massa do carrinho variando:</w:t>
      </w:r>
    </w:p>
    <w:tbl>
      <w:tblPr>
        <w:tblStyle w:val="Tabelacomgrade"/>
        <w:tblpPr w:leftFromText="141" w:rightFromText="141" w:vertAnchor="page" w:horzAnchor="margin" w:tblpY="3914"/>
        <w:tblW w:w="0" w:type="auto"/>
        <w:tblLook w:val="04A0" w:firstRow="1" w:lastRow="0" w:firstColumn="1" w:lastColumn="0" w:noHBand="0" w:noVBand="1"/>
      </w:tblPr>
      <w:tblGrid>
        <w:gridCol w:w="1695"/>
        <w:gridCol w:w="1696"/>
        <w:gridCol w:w="1696"/>
        <w:gridCol w:w="1696"/>
        <w:gridCol w:w="1696"/>
      </w:tblGrid>
      <w:tr w:rsidR="001228C7" w:rsidRPr="007A0EEB" w:rsidTr="006D21F4">
        <w:trPr>
          <w:trHeight w:val="356"/>
        </w:trPr>
        <w:tc>
          <w:tcPr>
            <w:tcW w:w="1695" w:type="dxa"/>
          </w:tcPr>
          <w:p w:rsidR="001228C7" w:rsidRPr="007A0EEB" w:rsidRDefault="001228C7" w:rsidP="00B8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Tempo (s)</w:t>
            </w:r>
          </w:p>
        </w:tc>
        <w:tc>
          <w:tcPr>
            <w:tcW w:w="1696" w:type="dxa"/>
          </w:tcPr>
          <w:p w:rsidR="001228C7" w:rsidRPr="007A0EEB" w:rsidRDefault="001228C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M + 20</w:t>
            </w:r>
          </w:p>
        </w:tc>
        <w:tc>
          <w:tcPr>
            <w:tcW w:w="1696" w:type="dxa"/>
          </w:tcPr>
          <w:p w:rsidR="001228C7" w:rsidRPr="007A0EEB" w:rsidRDefault="001228C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M + 40</w:t>
            </w:r>
          </w:p>
        </w:tc>
        <w:tc>
          <w:tcPr>
            <w:tcW w:w="1696" w:type="dxa"/>
          </w:tcPr>
          <w:p w:rsidR="001228C7" w:rsidRPr="007A0EEB" w:rsidRDefault="001228C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M + 60</w:t>
            </w:r>
          </w:p>
        </w:tc>
        <w:tc>
          <w:tcPr>
            <w:tcW w:w="1696" w:type="dxa"/>
          </w:tcPr>
          <w:p w:rsidR="001228C7" w:rsidRPr="007A0EEB" w:rsidRDefault="001228C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M + 80</w:t>
            </w:r>
          </w:p>
        </w:tc>
      </w:tr>
      <w:tr w:rsidR="005D10E9" w:rsidRPr="007A0EEB" w:rsidTr="006D21F4">
        <w:trPr>
          <w:trHeight w:val="356"/>
        </w:trPr>
        <w:tc>
          <w:tcPr>
            <w:tcW w:w="1695" w:type="dxa"/>
          </w:tcPr>
          <w:p w:rsidR="005D10E9" w:rsidRPr="007A0EEB" w:rsidRDefault="005D10E9" w:rsidP="007A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T±0.000</w:t>
            </w:r>
            <w:r w:rsidR="007A0EEB" w:rsidRPr="007A0EE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96" w:type="dxa"/>
          </w:tcPr>
          <w:p w:rsidR="005D10E9" w:rsidRPr="007A0EEB" w:rsidRDefault="007A0EEB" w:rsidP="007A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96" w:type="dxa"/>
          </w:tcPr>
          <w:p w:rsidR="005D10E9" w:rsidRPr="007A0EEB" w:rsidRDefault="007A0EEB" w:rsidP="007A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96" w:type="dxa"/>
          </w:tcPr>
          <w:p w:rsidR="005D10E9" w:rsidRPr="007A0EEB" w:rsidRDefault="007A0EEB" w:rsidP="007A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696" w:type="dxa"/>
          </w:tcPr>
          <w:p w:rsidR="005D10E9" w:rsidRPr="007A0EEB" w:rsidRDefault="007A0EEB" w:rsidP="007A0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±0.</w:t>
            </w:r>
            <w:proofErr w:type="gramEnd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</w:tr>
      <w:tr w:rsidR="005D10E9" w:rsidRPr="007A0EEB" w:rsidTr="006D21F4">
        <w:trPr>
          <w:trHeight w:val="356"/>
        </w:trPr>
        <w:tc>
          <w:tcPr>
            <w:tcW w:w="1695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1.6196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1.6717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1.7068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1.8684</w:t>
            </w:r>
          </w:p>
        </w:tc>
      </w:tr>
      <w:tr w:rsidR="005D10E9" w:rsidRPr="007A0EEB" w:rsidTr="006D21F4">
        <w:trPr>
          <w:trHeight w:val="356"/>
        </w:trPr>
        <w:tc>
          <w:tcPr>
            <w:tcW w:w="1695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1.5603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1.6414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1.6962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1.8657</w:t>
            </w:r>
          </w:p>
        </w:tc>
      </w:tr>
      <w:tr w:rsidR="005D10E9" w:rsidRPr="007A0EEB" w:rsidTr="006D21F4">
        <w:trPr>
          <w:trHeight w:val="356"/>
        </w:trPr>
        <w:tc>
          <w:tcPr>
            <w:tcW w:w="1695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1.5784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1.6395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1.7361</w:t>
            </w:r>
          </w:p>
        </w:tc>
        <w:tc>
          <w:tcPr>
            <w:tcW w:w="1696" w:type="dxa"/>
          </w:tcPr>
          <w:p w:rsidR="005D10E9" w:rsidRPr="007A0EEB" w:rsidRDefault="005D10E9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1.8650</w:t>
            </w:r>
          </w:p>
        </w:tc>
      </w:tr>
    </w:tbl>
    <w:p w:rsidR="001228C7" w:rsidRPr="007A0EEB" w:rsidRDefault="001228C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B80B01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B80B01">
        <w:rPr>
          <w:rFonts w:ascii="Times New Roman" w:hAnsi="Times New Roman" w:cs="Times New Roman"/>
          <w:sz w:val="24"/>
          <w:szCs w:val="24"/>
        </w:rPr>
        <w:t>M = massa do carro = 212 gramas</w:t>
      </w:r>
    </w:p>
    <w:p w:rsidR="00C35BB7" w:rsidRPr="00B80B01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B80B01">
        <w:rPr>
          <w:rFonts w:ascii="Times New Roman" w:hAnsi="Times New Roman" w:cs="Times New Roman"/>
          <w:sz w:val="24"/>
          <w:szCs w:val="24"/>
        </w:rPr>
        <w:t>m = massa que puxa fixa = 15 gramas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Calculo da aceleração pela equação geral do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M.U.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V: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Para </w:t>
      </w:r>
      <w:r w:rsidR="007A0EEB" w:rsidRPr="007A0EEB">
        <w:rPr>
          <w:rFonts w:ascii="Times New Roman" w:hAnsi="Times New Roman" w:cs="Times New Roman"/>
          <w:sz w:val="24"/>
          <w:szCs w:val="24"/>
        </w:rPr>
        <w:t xml:space="preserve">T1, </w:t>
      </w:r>
      <w:r w:rsidRPr="007A0EEB">
        <w:rPr>
          <w:rFonts w:ascii="Times New Roman" w:hAnsi="Times New Roman" w:cs="Times New Roman"/>
          <w:sz w:val="24"/>
          <w:szCs w:val="24"/>
        </w:rPr>
        <w:t>M + 20: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Tempo médio = 1.5801 s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Distância percorria =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70cm</w:t>
      </w:r>
      <w:proofErr w:type="gramEnd"/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Aceleração 1 = 56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Para </w:t>
      </w:r>
      <w:r w:rsidR="007A0EEB" w:rsidRPr="007A0EEB">
        <w:rPr>
          <w:rFonts w:ascii="Times New Roman" w:hAnsi="Times New Roman" w:cs="Times New Roman"/>
          <w:sz w:val="24"/>
          <w:szCs w:val="24"/>
        </w:rPr>
        <w:t xml:space="preserve">T2, </w:t>
      </w:r>
      <w:r w:rsidRPr="007A0EEB">
        <w:rPr>
          <w:rFonts w:ascii="Times New Roman" w:hAnsi="Times New Roman" w:cs="Times New Roman"/>
          <w:sz w:val="24"/>
          <w:szCs w:val="24"/>
        </w:rPr>
        <w:t>M + 40: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Tempo médio = 1.6430 s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Distância percorria =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70cm</w:t>
      </w:r>
      <w:proofErr w:type="gramEnd"/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Aceleração 2 = 51.87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Para</w:t>
      </w:r>
      <w:r w:rsidR="007A0EEB" w:rsidRPr="007A0EEB">
        <w:rPr>
          <w:rFonts w:ascii="Times New Roman" w:hAnsi="Times New Roman" w:cs="Times New Roman"/>
          <w:sz w:val="24"/>
          <w:szCs w:val="24"/>
        </w:rPr>
        <w:t xml:space="preserve"> T3, </w:t>
      </w:r>
      <w:r w:rsidRPr="007A0EEB">
        <w:rPr>
          <w:rFonts w:ascii="Times New Roman" w:hAnsi="Times New Roman" w:cs="Times New Roman"/>
          <w:sz w:val="24"/>
          <w:szCs w:val="24"/>
        </w:rPr>
        <w:t xml:space="preserve">M + 60: 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Tempo médio = 1.7150 s 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Distância percorria =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70cm</w:t>
      </w:r>
      <w:proofErr w:type="gramEnd"/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Aceleração 3 = 47.6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Para</w:t>
      </w:r>
      <w:r w:rsidR="007A0EEB" w:rsidRPr="007A0EEB">
        <w:rPr>
          <w:rFonts w:ascii="Times New Roman" w:hAnsi="Times New Roman" w:cs="Times New Roman"/>
          <w:sz w:val="24"/>
          <w:szCs w:val="24"/>
        </w:rPr>
        <w:t xml:space="preserve"> T4,</w:t>
      </w:r>
      <w:r w:rsidRPr="007A0EEB">
        <w:rPr>
          <w:rFonts w:ascii="Times New Roman" w:hAnsi="Times New Roman" w:cs="Times New Roman"/>
          <w:sz w:val="24"/>
          <w:szCs w:val="24"/>
        </w:rPr>
        <w:t xml:space="preserve"> M + 80: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Tempo médio = 1.8664 s</w:t>
      </w:r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Distância percorria =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70cm</w:t>
      </w:r>
      <w:proofErr w:type="gramEnd"/>
    </w:p>
    <w:p w:rsidR="00C35BB7" w:rsidRPr="007A0EEB" w:rsidRDefault="00C35BB7" w:rsidP="00B80B01">
      <w:pPr>
        <w:ind w:left="708"/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lastRenderedPageBreak/>
        <w:t>Aceleração 4 = 40.19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Cálculo da incerteza sobre a Aceleração: A = (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140cm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) /t²</w:t>
      </w:r>
    </w:p>
    <w:p w:rsidR="00C35BB7" w:rsidRPr="007A0EEB" w:rsidRDefault="00C35BB7" w:rsidP="00C35B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∂a1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∂a2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∂a3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∂an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an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∂ai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Incerteza Aceleração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:  +/- 1.555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Incerteza Aceleração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: +/- 0.970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Incerteza Aceleração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: +/- 0.8214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 xml:space="preserve">Incerteza Aceleração 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>: +/- 0.0235 cm/s²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5BB7" w:rsidRPr="007A0EEB" w:rsidTr="006D21F4"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F = M +20</w:t>
            </w:r>
          </w:p>
        </w:tc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  <w:proofErr w:type="gramStart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56cm</w:t>
            </w:r>
            <w:proofErr w:type="gramEnd"/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/s²</w:t>
            </w:r>
          </w:p>
        </w:tc>
        <w:tc>
          <w:tcPr>
            <w:tcW w:w="2832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Incerteza +/- 1.555cm/²</w:t>
            </w:r>
          </w:p>
        </w:tc>
      </w:tr>
    </w:tbl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5BB7" w:rsidRPr="007A0EEB" w:rsidTr="006D21F4"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F = M +40</w:t>
            </w:r>
          </w:p>
        </w:tc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A =51.87cm/s²</w:t>
            </w:r>
          </w:p>
        </w:tc>
        <w:tc>
          <w:tcPr>
            <w:tcW w:w="2832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Incerteza +/- 0.970cm/s²</w:t>
            </w:r>
          </w:p>
        </w:tc>
      </w:tr>
    </w:tbl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5BB7" w:rsidRPr="007A0EEB" w:rsidTr="006D21F4"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F = M+60</w:t>
            </w:r>
          </w:p>
        </w:tc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A =47.6cm/s²</w:t>
            </w:r>
          </w:p>
        </w:tc>
        <w:tc>
          <w:tcPr>
            <w:tcW w:w="2832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Incerteza +/- 0.8214 cm/s²</w:t>
            </w:r>
          </w:p>
        </w:tc>
      </w:tr>
    </w:tbl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5BB7" w:rsidRPr="007A0EEB" w:rsidTr="006D21F4"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F = M+80</w:t>
            </w:r>
          </w:p>
        </w:tc>
        <w:tc>
          <w:tcPr>
            <w:tcW w:w="2831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A=40.19cm/s²</w:t>
            </w:r>
          </w:p>
        </w:tc>
        <w:tc>
          <w:tcPr>
            <w:tcW w:w="2832" w:type="dxa"/>
          </w:tcPr>
          <w:p w:rsidR="00C35BB7" w:rsidRPr="007A0EEB" w:rsidRDefault="00C35BB7" w:rsidP="006D2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EEB">
              <w:rPr>
                <w:rFonts w:ascii="Times New Roman" w:hAnsi="Times New Roman" w:cs="Times New Roman"/>
                <w:sz w:val="24"/>
                <w:szCs w:val="24"/>
              </w:rPr>
              <w:t>Incerteza +/- 0.0235 cm/s²</w:t>
            </w:r>
          </w:p>
        </w:tc>
      </w:tr>
    </w:tbl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7A0EEB" w:rsidRPr="007A0EEB" w:rsidRDefault="007A0EEB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B80B01">
        <w:rPr>
          <w:rFonts w:ascii="Times New Roman" w:hAnsi="Times New Roman" w:cs="Times New Roman"/>
          <w:b/>
          <w:sz w:val="24"/>
          <w:szCs w:val="24"/>
        </w:rPr>
        <w:lastRenderedPageBreak/>
        <w:t>Gráfico</w:t>
      </w:r>
      <w:r w:rsidR="00B80B01" w:rsidRPr="00B80B01">
        <w:rPr>
          <w:rFonts w:ascii="Times New Roman" w:hAnsi="Times New Roman" w:cs="Times New Roman"/>
          <w:b/>
          <w:sz w:val="24"/>
          <w:szCs w:val="24"/>
        </w:rPr>
        <w:t>1</w:t>
      </w:r>
      <w:r w:rsidRPr="007A0EEB">
        <w:rPr>
          <w:rFonts w:ascii="Times New Roman" w:hAnsi="Times New Roman" w:cs="Times New Roman"/>
          <w:sz w:val="24"/>
          <w:szCs w:val="24"/>
        </w:rPr>
        <w:t xml:space="preserve">: </w:t>
      </w:r>
      <w:r w:rsidR="00B80B01">
        <w:rPr>
          <w:rFonts w:ascii="Times New Roman" w:hAnsi="Times New Roman" w:cs="Times New Roman"/>
          <w:sz w:val="24"/>
          <w:szCs w:val="24"/>
        </w:rPr>
        <w:t>Relação linear entre força e aceleração</w:t>
      </w:r>
      <w:r w:rsidRPr="007A0E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4B27E4" wp14:editId="01465B5B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Feita a Regressão Linear obtemos a equação da reta que melhor representa o gráfico: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Y = 239.883-3.78x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Coeficiente angular da reta: -3.78 +/- 1.48637x10^-8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Calculo de g:</w:t>
      </w:r>
      <w:proofErr w:type="gramStart"/>
      <w:r w:rsidRPr="007A0E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A0EEB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7A0EEB">
        <w:rPr>
          <w:rFonts w:ascii="Times New Roman" w:hAnsi="Times New Roman" w:cs="Times New Roman"/>
          <w:sz w:val="24"/>
          <w:szCs w:val="24"/>
        </w:rPr>
        <w:t>M.g</w:t>
      </w:r>
      <w:proofErr w:type="spellEnd"/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ab/>
      </w:r>
      <w:r w:rsidRPr="007A0EEB">
        <w:rPr>
          <w:rFonts w:ascii="Times New Roman" w:hAnsi="Times New Roman" w:cs="Times New Roman"/>
          <w:sz w:val="24"/>
          <w:szCs w:val="24"/>
        </w:rPr>
        <w:tab/>
        <w:t>G = 9.80 +/- 0.003 m/s²</w:t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Coeficiente de Regressão Linear:</w:t>
      </w:r>
    </w:p>
    <w:p w:rsidR="00C35BB7" w:rsidRPr="007A0EEB" w:rsidRDefault="00C35BB7" w:rsidP="00C35BB7">
      <w:pPr>
        <w:spacing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7A0EE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 wp14:anchorId="032B5966" wp14:editId="31115F65">
            <wp:extent cx="5098415" cy="914400"/>
            <wp:effectExtent l="0" t="0" r="6985" b="0"/>
            <wp:docPr id="1" name="Imagem 1" descr="$$R^2=\dfrac{\widehat{\beta}_{1}\displaystyle\sum\limits_{i=1}^n(x_i-\bar{x})Y_i}{\displaystyle\sum\limits_{i=1}^n(Y_i-\bar{Y})^2}=\dfrac{\displaystyle\sum\limits_{i=1}^n(x_i-\bar{x})Y_i\displaystyle\sum\limits_{i=1}^n(x_i-\bar{x})Y_i}{\displaystyle\sum\limits_{i=1}^n(x_i-\bar{x})^2\displaystyle\sum\limits_{i=1}^n(Y_i-\bar{Y})^2}=\dfrac{\left(\displaystyle\sum\limits_{i=1}^n(x_i-\bar{x})Y_i\right)^2}{\displaystyle\sum\limits_{i=1}^n(x_i-\bar{x})^2\displaystyle\sum\limits_{i=1}^n(Y_i-\bar{Y})^2}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R^2=\dfrac{\widehat{\beta}_{1}\displaystyle\sum\limits_{i=1}^n(x_i-\bar{x})Y_i}{\displaystyle\sum\limits_{i=1}^n(Y_i-\bar{Y})^2}=\dfrac{\displaystyle\sum\limits_{i=1}^n(x_i-\bar{x})Y_i\displaystyle\sum\limits_{i=1}^n(x_i-\bar{x})Y_i}{\displaystyle\sum\limits_{i=1}^n(x_i-\bar{x})^2\displaystyle\sum\limits_{i=1}^n(Y_i-\bar{Y})^2}=\dfrac{\left(\displaystyle\sum\limits_{i=1}^n(x_i-\bar{x})Y_i\right)^2}{\displaystyle\sum\limits_{i=1}^n(x_i-\bar{x})^2\displaystyle\sum\limits_{i=1}^n(Y_i-\bar{Y})^2}.$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R=0.99</w:t>
      </w:r>
      <w:r w:rsidR="00B80B01">
        <w:rPr>
          <w:rFonts w:ascii="Times New Roman" w:hAnsi="Times New Roman" w:cs="Times New Roman"/>
          <w:sz w:val="24"/>
          <w:szCs w:val="24"/>
        </w:rPr>
        <w:t>(próximo de 1- bom coeficiente de correlação)</w:t>
      </w:r>
    </w:p>
    <w:p w:rsidR="00C35BB7" w:rsidRDefault="00C35BB7" w:rsidP="00C35BB7">
      <w:pPr>
        <w:rPr>
          <w:rFonts w:ascii="Times New Roman" w:hAnsi="Times New Roman" w:cs="Times New Roman"/>
          <w:sz w:val="24"/>
          <w:szCs w:val="24"/>
        </w:rPr>
      </w:pPr>
    </w:p>
    <w:p w:rsidR="00B80B01" w:rsidRPr="007A0EEB" w:rsidRDefault="00B80B01" w:rsidP="00C35BB7">
      <w:pPr>
        <w:rPr>
          <w:rFonts w:ascii="Times New Roman" w:hAnsi="Times New Roman" w:cs="Times New Roman"/>
          <w:sz w:val="24"/>
          <w:szCs w:val="24"/>
        </w:rPr>
      </w:pPr>
    </w:p>
    <w:p w:rsidR="00C35BB7" w:rsidRPr="007A0EEB" w:rsidRDefault="00C35BB7" w:rsidP="00C35BB7">
      <w:pPr>
        <w:rPr>
          <w:rFonts w:ascii="Times New Roman" w:hAnsi="Times New Roman" w:cs="Times New Roman"/>
          <w:b/>
          <w:sz w:val="28"/>
          <w:szCs w:val="28"/>
        </w:rPr>
      </w:pPr>
      <w:r w:rsidRPr="007A0EEB"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</w:p>
    <w:p w:rsidR="00C35BB7" w:rsidRPr="007A0EEB" w:rsidRDefault="00C35BB7">
      <w:pPr>
        <w:rPr>
          <w:rFonts w:ascii="Times New Roman" w:hAnsi="Times New Roman" w:cs="Times New Roman"/>
          <w:sz w:val="24"/>
          <w:szCs w:val="24"/>
        </w:rPr>
      </w:pPr>
      <w:r w:rsidRPr="007A0EEB">
        <w:rPr>
          <w:rFonts w:ascii="Times New Roman" w:hAnsi="Times New Roman" w:cs="Times New Roman"/>
          <w:sz w:val="24"/>
          <w:szCs w:val="24"/>
        </w:rPr>
        <w:t>Neste experimento concluímos que a segunda lei de Newton observa-se verdadeira para o experimento devido à presença do equipamento que anulou o atrito entre a massa e sua superfície de deslocamento</w:t>
      </w:r>
      <w:r w:rsidR="00B80B01">
        <w:rPr>
          <w:rFonts w:ascii="Times New Roman" w:hAnsi="Times New Roman" w:cs="Times New Roman"/>
          <w:sz w:val="24"/>
          <w:szCs w:val="24"/>
        </w:rPr>
        <w:t>. Diante disso foi possível observar a dependência linear entre a aceleração e a força de um objeto, na qual ficou conhecida como a Lei do Movimento.</w:t>
      </w:r>
    </w:p>
    <w:sectPr w:rsidR="00C35BB7" w:rsidRPr="007A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88"/>
    <w:rsid w:val="000E1F88"/>
    <w:rsid w:val="001228C7"/>
    <w:rsid w:val="00210D5D"/>
    <w:rsid w:val="005D10E9"/>
    <w:rsid w:val="00606DC4"/>
    <w:rsid w:val="007A0EEB"/>
    <w:rsid w:val="00973842"/>
    <w:rsid w:val="00B80B01"/>
    <w:rsid w:val="00C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B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rcho">
    <w:name w:val="irc_ho"/>
    <w:basedOn w:val="Fontepargpadro"/>
    <w:rsid w:val="00C35BB7"/>
  </w:style>
  <w:style w:type="paragraph" w:styleId="Textodebalo">
    <w:name w:val="Balloon Text"/>
    <w:basedOn w:val="Normal"/>
    <w:link w:val="TextodebaloChar"/>
    <w:uiPriority w:val="99"/>
    <w:semiHidden/>
    <w:unhideWhenUsed/>
    <w:rsid w:val="00C3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BB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3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B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rcho">
    <w:name w:val="irc_ho"/>
    <w:basedOn w:val="Fontepargpadro"/>
    <w:rsid w:val="00C35BB7"/>
  </w:style>
  <w:style w:type="paragraph" w:styleId="Textodebalo">
    <w:name w:val="Balloon Text"/>
    <w:basedOn w:val="Normal"/>
    <w:link w:val="TextodebaloChar"/>
    <w:uiPriority w:val="99"/>
    <w:semiHidden/>
    <w:unhideWhenUsed/>
    <w:rsid w:val="00C3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BB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3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ip.ufu.br/sites/facip.ufu.br/files/Anexos/Bookpage/Anexos_fe1-3-cinematica-unidimension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5.6947726313138422E-2"/>
          <c:y val="0.15355775045353762"/>
          <c:w val="0.91247842608573271"/>
          <c:h val="0.6647313613111403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Plan1!$A$2:$A$5</c:f>
              <c:strCache>
                <c:ptCount val="4"/>
                <c:pt idx="0">
                  <c:v>56</c:v>
                </c:pt>
                <c:pt idx="1">
                  <c:v>51.87</c:v>
                </c:pt>
                <c:pt idx="2">
                  <c:v>47.6</c:v>
                </c:pt>
                <c:pt idx="3">
                  <c:v>40.19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25</c:v>
                </c:pt>
                <c:pt idx="1">
                  <c:v>45</c:v>
                </c:pt>
                <c:pt idx="2">
                  <c:v>65</c:v>
                </c:pt>
                <c:pt idx="3">
                  <c:v>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-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Plan1!$A$2:$A$5</c:f>
              <c:strCache>
                <c:ptCount val="4"/>
                <c:pt idx="0">
                  <c:v>56</c:v>
                </c:pt>
                <c:pt idx="1">
                  <c:v>51.87</c:v>
                </c:pt>
                <c:pt idx="2">
                  <c:v>47.6</c:v>
                </c:pt>
                <c:pt idx="3">
                  <c:v>40.19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-2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Plan1!$A$2:$A$5</c:f>
              <c:strCache>
                <c:ptCount val="4"/>
                <c:pt idx="0">
                  <c:v>56</c:v>
                </c:pt>
                <c:pt idx="1">
                  <c:v>51.87</c:v>
                </c:pt>
                <c:pt idx="2">
                  <c:v>47.6</c:v>
                </c:pt>
                <c:pt idx="3">
                  <c:v>40.19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601984"/>
        <c:axId val="116603520"/>
      </c:lineChart>
      <c:catAx>
        <c:axId val="11660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6603520"/>
        <c:crosses val="autoZero"/>
        <c:auto val="1"/>
        <c:lblAlgn val="ctr"/>
        <c:lblOffset val="100"/>
        <c:noMultiLvlLbl val="0"/>
      </c:catAx>
      <c:valAx>
        <c:axId val="1166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660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luiz-carlos</dc:creator>
  <cp:lastModifiedBy>luiz-carlos</cp:lastModifiedBy>
  <cp:revision>2</cp:revision>
  <dcterms:created xsi:type="dcterms:W3CDTF">2016-06-12T14:56:00Z</dcterms:created>
  <dcterms:modified xsi:type="dcterms:W3CDTF">2016-06-12T17:00:00Z</dcterms:modified>
</cp:coreProperties>
</file>