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F7F" w:rsidRDefault="00B14F7F" w:rsidP="00B14F7F">
      <w:pPr>
        <w:jc w:val="center"/>
        <w:rPr>
          <w:b/>
          <w:bCs/>
          <w:sz w:val="36"/>
          <w:szCs w:val="36"/>
        </w:rPr>
      </w:pPr>
      <w:r>
        <w:rPr>
          <w:rFonts w:hint="eastAsia"/>
          <w:b/>
          <w:bCs/>
          <w:sz w:val="36"/>
          <w:szCs w:val="36"/>
        </w:rPr>
        <w:t>周报</w:t>
      </w:r>
    </w:p>
    <w:p w:rsidR="00766F36" w:rsidRDefault="00766F36" w:rsidP="00B14F7F">
      <w:pPr>
        <w:jc w:val="center"/>
        <w:rPr>
          <w:b/>
          <w:bCs/>
          <w:sz w:val="36"/>
          <w:szCs w:val="36"/>
        </w:rPr>
      </w:pPr>
    </w:p>
    <w:p w:rsidR="00565882" w:rsidRDefault="00565882" w:rsidP="00B14F7F">
      <w:pPr>
        <w:jc w:val="center"/>
        <w:rPr>
          <w:b/>
          <w:bCs/>
          <w:sz w:val="36"/>
          <w:szCs w:val="36"/>
        </w:rPr>
      </w:pPr>
    </w:p>
    <w:p w:rsidR="00B14F7F" w:rsidRDefault="00B14F7F" w:rsidP="00872C26">
      <w:pPr>
        <w:ind w:firstLine="420"/>
        <w:rPr>
          <w:sz w:val="24"/>
          <w:szCs w:val="24"/>
        </w:rPr>
      </w:pPr>
      <w:r>
        <w:rPr>
          <w:rFonts w:hint="eastAsia"/>
          <w:sz w:val="24"/>
          <w:szCs w:val="24"/>
        </w:rPr>
        <w:t>本周学习了《</w:t>
      </w:r>
      <w:r w:rsidR="00387BD4">
        <w:rPr>
          <w:rFonts w:hint="eastAsia"/>
          <w:sz w:val="24"/>
          <w:szCs w:val="24"/>
        </w:rPr>
        <w:t>算法设计与分析</w:t>
      </w:r>
      <w:r>
        <w:rPr>
          <w:rFonts w:hint="eastAsia"/>
          <w:sz w:val="24"/>
          <w:szCs w:val="24"/>
        </w:rPr>
        <w:t>》的第</w:t>
      </w:r>
      <w:r w:rsidR="00387BD4">
        <w:rPr>
          <w:rFonts w:hint="eastAsia"/>
          <w:sz w:val="24"/>
          <w:szCs w:val="24"/>
        </w:rPr>
        <w:t>一、二、三</w:t>
      </w:r>
      <w:r>
        <w:rPr>
          <w:rFonts w:hint="eastAsia"/>
          <w:sz w:val="24"/>
          <w:szCs w:val="24"/>
        </w:rPr>
        <w:t>章。</w:t>
      </w:r>
      <w:r w:rsidR="00387BD4">
        <w:rPr>
          <w:rFonts w:hint="eastAsia"/>
          <w:sz w:val="24"/>
          <w:szCs w:val="24"/>
        </w:rPr>
        <w:t>第一章学习的是算法问题求解基础，讲解了算法实现过程的步骤，</w:t>
      </w:r>
      <w:r w:rsidR="00B64FBB">
        <w:rPr>
          <w:rFonts w:hint="eastAsia"/>
          <w:sz w:val="24"/>
          <w:szCs w:val="24"/>
        </w:rPr>
        <w:t>还有算法问题的类型，把算法问题分为：排序、查找、字符串处理、图问题、组合问题、集合问题、数值问题等，还简单的讲解了基本的数据结构：线性数据问题、图、树、集合与字典；</w:t>
      </w:r>
    </w:p>
    <w:p w:rsidR="00565882" w:rsidRDefault="00B64FBB" w:rsidP="005756A1">
      <w:pPr>
        <w:ind w:firstLine="420"/>
        <w:rPr>
          <w:sz w:val="24"/>
          <w:szCs w:val="24"/>
        </w:rPr>
      </w:pPr>
      <w:r>
        <w:rPr>
          <w:sz w:val="24"/>
          <w:szCs w:val="24"/>
        </w:rPr>
        <w:t>第二章主要讲解的是算法的分析</w:t>
      </w:r>
      <w:r>
        <w:rPr>
          <w:rFonts w:hint="eastAsia"/>
          <w:sz w:val="24"/>
          <w:szCs w:val="24"/>
        </w:rPr>
        <w:t>，</w:t>
      </w:r>
      <w:r>
        <w:rPr>
          <w:sz w:val="24"/>
          <w:szCs w:val="24"/>
        </w:rPr>
        <w:t>还有算法的分析框架</w:t>
      </w:r>
      <w:r>
        <w:rPr>
          <w:rFonts w:hint="eastAsia"/>
          <w:sz w:val="24"/>
          <w:szCs w:val="24"/>
        </w:rPr>
        <w:t>。</w:t>
      </w:r>
      <w:r w:rsidR="003E6437">
        <w:rPr>
          <w:rFonts w:hint="eastAsia"/>
          <w:sz w:val="24"/>
          <w:szCs w:val="24"/>
        </w:rPr>
        <w:t>算法的时间效率和空间效率都用输入规模的函数进行度量，通过算法执行的次数来度量算法的时间效率，在输入规模相同的情况下，有些算法的执行效率会有些显著差异。对于这样的算法，我们需要区分最差效率、平均效率和最优效率。当算法的输入规模趋向于无限大的时候，它的运行时间函数的增长次数。还有渐进符号和基本效率类型，如何利用极限比较增长次数。</w:t>
      </w:r>
      <w:r w:rsidR="005756A1">
        <w:rPr>
          <w:rFonts w:hint="eastAsia"/>
          <w:sz w:val="24"/>
          <w:szCs w:val="24"/>
        </w:rPr>
        <w:t>还运用通用的框架来分析非递归算法的效率、递归算法的数学分析（汉诺塔递归算法的分析）</w:t>
      </w:r>
      <w:r w:rsidR="00A85A00">
        <w:rPr>
          <w:rFonts w:hint="eastAsia"/>
          <w:sz w:val="24"/>
          <w:szCs w:val="24"/>
        </w:rPr>
        <w:t>，还有运用反向替换法分析递归的效率。算法的分析方法分为：数学分析、经验分析、算法可视化。对于这三种分析常用的是前面两种分析，对于经验分析是针对一个输入样本运行算法的一个程序实现，然后分析观测到的数据（基本操作次数和物理运行时间），这常常涉及伪随机数。这种方法的主要优点是可以应用于任何算法，主要缺点是要依赖于特定的计算机和输入</w:t>
      </w:r>
      <w:r w:rsidR="00FE5531">
        <w:rPr>
          <w:rFonts w:hint="eastAsia"/>
          <w:sz w:val="24"/>
          <w:szCs w:val="24"/>
        </w:rPr>
        <w:t>样本；对于算法可视化利用图形来传达有关算法的有关信息。算法的可视化的两个主要变化形式是静态算法可视化和动态算法可视化（也称算法动画）。</w:t>
      </w:r>
    </w:p>
    <w:p w:rsidR="00FE5531" w:rsidRPr="005756A1" w:rsidRDefault="00FE5531" w:rsidP="005756A1">
      <w:pPr>
        <w:ind w:firstLine="420"/>
        <w:rPr>
          <w:sz w:val="24"/>
          <w:szCs w:val="24"/>
        </w:rPr>
      </w:pPr>
      <w:r>
        <w:rPr>
          <w:sz w:val="24"/>
          <w:szCs w:val="24"/>
        </w:rPr>
        <w:t>第三章学习的是蛮力法</w:t>
      </w:r>
      <w:r>
        <w:rPr>
          <w:rFonts w:hint="eastAsia"/>
          <w:sz w:val="24"/>
          <w:szCs w:val="24"/>
        </w:rPr>
        <w:t>，</w:t>
      </w:r>
      <w:r>
        <w:rPr>
          <w:sz w:val="24"/>
          <w:szCs w:val="24"/>
        </w:rPr>
        <w:t>这个方法是算法里最简单的设计策略</w:t>
      </w:r>
      <w:r>
        <w:rPr>
          <w:rFonts w:hint="eastAsia"/>
          <w:sz w:val="24"/>
          <w:szCs w:val="24"/>
        </w:rPr>
        <w:t>。</w:t>
      </w:r>
      <w:r>
        <w:rPr>
          <w:sz w:val="24"/>
          <w:szCs w:val="24"/>
        </w:rPr>
        <w:t>是一种直接根据定义来解决问题的方法</w:t>
      </w:r>
      <w:r>
        <w:rPr>
          <w:rFonts w:hint="eastAsia"/>
          <w:sz w:val="24"/>
          <w:szCs w:val="24"/>
        </w:rPr>
        <w:t>。</w:t>
      </w:r>
      <w:r>
        <w:rPr>
          <w:sz w:val="24"/>
          <w:szCs w:val="24"/>
        </w:rPr>
        <w:t>蛮力法中举例了选择排序和冒泡排序的实现与分析</w:t>
      </w:r>
      <w:r>
        <w:rPr>
          <w:rFonts w:hint="eastAsia"/>
          <w:sz w:val="24"/>
          <w:szCs w:val="24"/>
        </w:rPr>
        <w:t>、顺序查找和蛮力字符匹配，最近对和凸包问题</w:t>
      </w:r>
      <w:r w:rsidR="00416132">
        <w:rPr>
          <w:rFonts w:hint="eastAsia"/>
          <w:sz w:val="24"/>
          <w:szCs w:val="24"/>
        </w:rPr>
        <w:t>的蛮力算法，还有效率很低的穷举法</w:t>
      </w:r>
      <w:r w:rsidR="00760927">
        <w:rPr>
          <w:rFonts w:hint="eastAsia"/>
          <w:sz w:val="24"/>
          <w:szCs w:val="24"/>
        </w:rPr>
        <w:t>。还学习了深度优先算法和广度优先算法的分析对于邻接矩阵的效率两种算法的效率是一样的，对于邻接链表的效率两种查找的效率也是一样的。除了小规模的相关问题，穷举法查找方法几乎是不实用的。</w:t>
      </w:r>
    </w:p>
    <w:p w:rsidR="00565882" w:rsidRDefault="00565882" w:rsidP="00565882">
      <w:pPr>
        <w:rPr>
          <w:rFonts w:asciiTheme="minorEastAsia" w:hAnsiTheme="minorEastAsia"/>
        </w:rPr>
      </w:pPr>
    </w:p>
    <w:p w:rsidR="00565882" w:rsidRDefault="00565882" w:rsidP="00565882">
      <w:pPr>
        <w:rPr>
          <w:rFonts w:asciiTheme="minorEastAsia" w:hAnsiTheme="minorEastAsia"/>
        </w:rPr>
      </w:pPr>
    </w:p>
    <w:p w:rsidR="00565882" w:rsidRDefault="00565882" w:rsidP="00565882">
      <w:pPr>
        <w:rPr>
          <w:rFonts w:asciiTheme="minorEastAsia" w:hAnsiTheme="minorEastAsia"/>
        </w:rPr>
      </w:pPr>
    </w:p>
    <w:p w:rsidR="00565882" w:rsidRDefault="00565882" w:rsidP="00565882">
      <w:pPr>
        <w:rPr>
          <w:rFonts w:asciiTheme="minorEastAsia" w:hAnsiTheme="minorEastAsia"/>
        </w:rPr>
      </w:pPr>
    </w:p>
    <w:p w:rsidR="00565882" w:rsidRDefault="00565882" w:rsidP="00565882">
      <w:pPr>
        <w:rPr>
          <w:rFonts w:asciiTheme="minorEastAsia" w:hAnsiTheme="minorEastAsia"/>
        </w:rPr>
      </w:pPr>
    </w:p>
    <w:p w:rsidR="00565882" w:rsidRDefault="00565882" w:rsidP="00565882">
      <w:pPr>
        <w:rPr>
          <w:rFonts w:asciiTheme="minorEastAsia" w:hAnsiTheme="minorEastAsia"/>
        </w:rPr>
      </w:pPr>
    </w:p>
    <w:p w:rsidR="00A044A0" w:rsidRPr="00C803EB" w:rsidRDefault="00A044A0" w:rsidP="00BE1121"/>
    <w:p w:rsidR="00B14F7F" w:rsidRDefault="00B14F7F" w:rsidP="00BE1121"/>
    <w:p w:rsidR="00B14F7F" w:rsidRDefault="00B14F7F" w:rsidP="00BE1121"/>
    <w:p w:rsidR="00B14F7F" w:rsidRDefault="00B14F7F" w:rsidP="00BE1121"/>
    <w:p w:rsidR="00B14F7F" w:rsidRDefault="00B14F7F" w:rsidP="00B14F7F">
      <w:pPr>
        <w:ind w:firstLine="500"/>
        <w:rPr>
          <w:b/>
          <w:bCs/>
          <w:sz w:val="24"/>
          <w:szCs w:val="24"/>
        </w:rPr>
      </w:pPr>
    </w:p>
    <w:p w:rsidR="00B14F7F" w:rsidRDefault="00B14F7F" w:rsidP="00B14F7F">
      <w:pPr>
        <w:ind w:left="5000" w:firstLine="500"/>
        <w:jc w:val="right"/>
        <w:rPr>
          <w:b/>
          <w:bCs/>
          <w:sz w:val="24"/>
          <w:szCs w:val="24"/>
        </w:rPr>
      </w:pPr>
      <w:r>
        <w:rPr>
          <w:b/>
          <w:bCs/>
          <w:sz w:val="24"/>
          <w:szCs w:val="24"/>
        </w:rPr>
        <w:t>2016</w:t>
      </w:r>
      <w:r>
        <w:rPr>
          <w:rFonts w:hint="eastAsia"/>
          <w:b/>
          <w:bCs/>
          <w:sz w:val="24"/>
          <w:szCs w:val="24"/>
        </w:rPr>
        <w:t>-</w:t>
      </w:r>
      <w:r w:rsidR="00C803EB">
        <w:rPr>
          <w:b/>
          <w:bCs/>
          <w:sz w:val="24"/>
          <w:szCs w:val="24"/>
        </w:rPr>
        <w:t>10</w:t>
      </w:r>
      <w:r>
        <w:rPr>
          <w:rFonts w:hint="eastAsia"/>
          <w:b/>
          <w:bCs/>
          <w:sz w:val="24"/>
          <w:szCs w:val="24"/>
        </w:rPr>
        <w:t>-</w:t>
      </w:r>
      <w:r w:rsidR="00686BE5">
        <w:rPr>
          <w:b/>
          <w:bCs/>
          <w:sz w:val="24"/>
          <w:szCs w:val="24"/>
        </w:rPr>
        <w:t>31</w:t>
      </w:r>
    </w:p>
    <w:p w:rsidR="00B14F7F" w:rsidRDefault="00B14F7F" w:rsidP="00B14F7F">
      <w:pPr>
        <w:jc w:val="right"/>
        <w:rPr>
          <w:b/>
          <w:bCs/>
          <w:sz w:val="24"/>
          <w:szCs w:val="24"/>
        </w:rPr>
      </w:pPr>
      <w:r>
        <w:rPr>
          <w:rFonts w:hint="eastAsia"/>
          <w:b/>
          <w:bCs/>
          <w:sz w:val="24"/>
          <w:szCs w:val="24"/>
        </w:rPr>
        <w:t>系统控制与信息处理重点实验室</w:t>
      </w:r>
    </w:p>
    <w:p w:rsidR="00B14F7F" w:rsidRPr="00A83E30" w:rsidRDefault="00B14F7F" w:rsidP="001707E1">
      <w:pPr>
        <w:wordWrap w:val="0"/>
        <w:ind w:right="964"/>
        <w:jc w:val="right"/>
        <w:rPr>
          <w:rFonts w:hint="eastAsia"/>
          <w:sz w:val="24"/>
          <w:szCs w:val="24"/>
        </w:rPr>
      </w:pPr>
      <w:bookmarkStart w:id="0" w:name="_GoBack"/>
      <w:bookmarkEnd w:id="0"/>
    </w:p>
    <w:sectPr w:rsidR="00B14F7F" w:rsidRPr="00A83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317" w:rsidRDefault="00545317" w:rsidP="00B14F7F">
      <w:r>
        <w:separator/>
      </w:r>
    </w:p>
  </w:endnote>
  <w:endnote w:type="continuationSeparator" w:id="0">
    <w:p w:rsidR="00545317" w:rsidRDefault="00545317" w:rsidP="00B1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317" w:rsidRDefault="00545317" w:rsidP="00B14F7F">
      <w:r>
        <w:separator/>
      </w:r>
    </w:p>
  </w:footnote>
  <w:footnote w:type="continuationSeparator" w:id="0">
    <w:p w:rsidR="00545317" w:rsidRDefault="00545317" w:rsidP="00B1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B7F33"/>
    <w:multiLevelType w:val="hybridMultilevel"/>
    <w:tmpl w:val="A9AA65BA"/>
    <w:lvl w:ilvl="0" w:tplc="C6D0CA2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ADE7FF2"/>
    <w:multiLevelType w:val="hybridMultilevel"/>
    <w:tmpl w:val="B15A4C66"/>
    <w:lvl w:ilvl="0" w:tplc="F070BD6C">
      <w:start w:val="1"/>
      <w:numFmt w:val="decimal"/>
      <w:lvlText w:val="（%1）"/>
      <w:lvlJc w:val="left"/>
      <w:pPr>
        <w:ind w:left="1500" w:hanging="720"/>
      </w:pPr>
      <w:rPr>
        <w:rFonts w:hint="default"/>
      </w:rPr>
    </w:lvl>
    <w:lvl w:ilvl="1" w:tplc="601A1C5E">
      <w:start w:val="1"/>
      <w:numFmt w:val="decimalEnclosedCircle"/>
      <w:lvlText w:val="%2"/>
      <w:lvlJc w:val="left"/>
      <w:pPr>
        <w:ind w:left="1560" w:hanging="360"/>
      </w:pPr>
      <w:rPr>
        <w:rFonts w:asciiTheme="minorEastAsia" w:hAnsiTheme="minorEastAsia" w:hint="default"/>
      </w:r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4550846"/>
    <w:multiLevelType w:val="hybridMultilevel"/>
    <w:tmpl w:val="962C8AB6"/>
    <w:lvl w:ilvl="0" w:tplc="5CC0861C">
      <w:start w:val="1"/>
      <w:numFmt w:val="decimal"/>
      <w:lvlText w:val="（%1）"/>
      <w:lvlJc w:val="left"/>
      <w:pPr>
        <w:ind w:left="1500" w:hanging="720"/>
      </w:pPr>
      <w:rPr>
        <w:rFonts w:hint="default"/>
      </w:rPr>
    </w:lvl>
    <w:lvl w:ilvl="1" w:tplc="FAD42942">
      <w:start w:val="1"/>
      <w:numFmt w:val="decimalEnclosedCircle"/>
      <w:lvlText w:val="%2"/>
      <w:lvlJc w:val="left"/>
      <w:pPr>
        <w:ind w:left="1560" w:hanging="360"/>
      </w:pPr>
      <w:rPr>
        <w:rFonts w:asciiTheme="minorEastAsia" w:hAnsiTheme="minorEastAsia" w:hint="default"/>
      </w:r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E3525FF"/>
    <w:multiLevelType w:val="hybridMultilevel"/>
    <w:tmpl w:val="A8B4B026"/>
    <w:lvl w:ilvl="0" w:tplc="93B62214">
      <w:start w:val="1"/>
      <w:numFmt w:val="decimal"/>
      <w:lvlText w:val="（%1）"/>
      <w:lvlJc w:val="left"/>
      <w:pPr>
        <w:ind w:left="1500" w:hanging="720"/>
      </w:pPr>
      <w:rPr>
        <w:rFonts w:hint="default"/>
      </w:rPr>
    </w:lvl>
    <w:lvl w:ilvl="1" w:tplc="541639B2">
      <w:start w:val="1"/>
      <w:numFmt w:val="decimalEnclosedCircle"/>
      <w:lvlText w:val="%2"/>
      <w:lvlJc w:val="left"/>
      <w:pPr>
        <w:ind w:left="1777" w:hanging="360"/>
      </w:pPr>
      <w:rPr>
        <w:rFonts w:asciiTheme="minorEastAsia" w:hAnsiTheme="minorEastAsia"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56816120"/>
    <w:multiLevelType w:val="hybridMultilevel"/>
    <w:tmpl w:val="F306ED94"/>
    <w:lvl w:ilvl="0" w:tplc="D90ACFFE">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67FE4074"/>
    <w:multiLevelType w:val="hybridMultilevel"/>
    <w:tmpl w:val="08DA0942"/>
    <w:lvl w:ilvl="0" w:tplc="F328F95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CB058A1"/>
    <w:multiLevelType w:val="hybridMultilevel"/>
    <w:tmpl w:val="F6E2EC58"/>
    <w:lvl w:ilvl="0" w:tplc="1608A6B4">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0DF731F"/>
    <w:multiLevelType w:val="hybridMultilevel"/>
    <w:tmpl w:val="3E9A07AA"/>
    <w:lvl w:ilvl="0" w:tplc="0080B0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B86A53"/>
    <w:multiLevelType w:val="hybridMultilevel"/>
    <w:tmpl w:val="A880BAF4"/>
    <w:lvl w:ilvl="0" w:tplc="AE3CC2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4"/>
  </w:num>
  <w:num w:numId="4">
    <w:abstractNumId w:val="0"/>
  </w:num>
  <w:num w:numId="5">
    <w:abstractNumId w:val="1"/>
  </w:num>
  <w:num w:numId="6">
    <w:abstractNumId w:val="2"/>
  </w:num>
  <w:num w:numId="7">
    <w:abstractNumId w:val="3"/>
  </w:num>
  <w:num w:numId="8">
    <w:abstractNumId w:val="6"/>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96"/>
    <w:rsid w:val="000767AD"/>
    <w:rsid w:val="000C3369"/>
    <w:rsid w:val="000C75B9"/>
    <w:rsid w:val="000D5F69"/>
    <w:rsid w:val="000E69F0"/>
    <w:rsid w:val="0010214A"/>
    <w:rsid w:val="0010764C"/>
    <w:rsid w:val="001167A9"/>
    <w:rsid w:val="00123B26"/>
    <w:rsid w:val="001305E4"/>
    <w:rsid w:val="001707E1"/>
    <w:rsid w:val="00172CB9"/>
    <w:rsid w:val="001F5AE1"/>
    <w:rsid w:val="00204AC6"/>
    <w:rsid w:val="0026461F"/>
    <w:rsid w:val="002B6CA7"/>
    <w:rsid w:val="00317388"/>
    <w:rsid w:val="00317982"/>
    <w:rsid w:val="00367DCE"/>
    <w:rsid w:val="00384043"/>
    <w:rsid w:val="00387BD4"/>
    <w:rsid w:val="0039516D"/>
    <w:rsid w:val="003E6437"/>
    <w:rsid w:val="00416132"/>
    <w:rsid w:val="0042523D"/>
    <w:rsid w:val="004959E8"/>
    <w:rsid w:val="004A4566"/>
    <w:rsid w:val="004C0C52"/>
    <w:rsid w:val="004C5766"/>
    <w:rsid w:val="004E4D78"/>
    <w:rsid w:val="005019B0"/>
    <w:rsid w:val="00505007"/>
    <w:rsid w:val="005343B9"/>
    <w:rsid w:val="00545317"/>
    <w:rsid w:val="00561566"/>
    <w:rsid w:val="00565882"/>
    <w:rsid w:val="005670F1"/>
    <w:rsid w:val="005756A1"/>
    <w:rsid w:val="005F4C81"/>
    <w:rsid w:val="005F779A"/>
    <w:rsid w:val="00661334"/>
    <w:rsid w:val="00662A74"/>
    <w:rsid w:val="00673F66"/>
    <w:rsid w:val="00686BE5"/>
    <w:rsid w:val="00692E4D"/>
    <w:rsid w:val="006A72E8"/>
    <w:rsid w:val="006B42B7"/>
    <w:rsid w:val="006E5F34"/>
    <w:rsid w:val="00760927"/>
    <w:rsid w:val="00766F36"/>
    <w:rsid w:val="007C218A"/>
    <w:rsid w:val="007C5B3D"/>
    <w:rsid w:val="007D7033"/>
    <w:rsid w:val="007E52CE"/>
    <w:rsid w:val="00853DB7"/>
    <w:rsid w:val="00854522"/>
    <w:rsid w:val="00867B09"/>
    <w:rsid w:val="00872C26"/>
    <w:rsid w:val="00876C67"/>
    <w:rsid w:val="008E5CFA"/>
    <w:rsid w:val="008F3F4C"/>
    <w:rsid w:val="00915105"/>
    <w:rsid w:val="00945C24"/>
    <w:rsid w:val="00976105"/>
    <w:rsid w:val="009A38D6"/>
    <w:rsid w:val="009B5F84"/>
    <w:rsid w:val="009F6C54"/>
    <w:rsid w:val="00A044A0"/>
    <w:rsid w:val="00A3681F"/>
    <w:rsid w:val="00A37097"/>
    <w:rsid w:val="00A83E30"/>
    <w:rsid w:val="00A85A00"/>
    <w:rsid w:val="00A958AC"/>
    <w:rsid w:val="00B14F7F"/>
    <w:rsid w:val="00B64FBB"/>
    <w:rsid w:val="00B84BE0"/>
    <w:rsid w:val="00BE1121"/>
    <w:rsid w:val="00BE6211"/>
    <w:rsid w:val="00C03823"/>
    <w:rsid w:val="00C24956"/>
    <w:rsid w:val="00C803EB"/>
    <w:rsid w:val="00CD54F3"/>
    <w:rsid w:val="00CD79C5"/>
    <w:rsid w:val="00CF5065"/>
    <w:rsid w:val="00D11C96"/>
    <w:rsid w:val="00D53E49"/>
    <w:rsid w:val="00D8121F"/>
    <w:rsid w:val="00DF44A2"/>
    <w:rsid w:val="00E03909"/>
    <w:rsid w:val="00E67294"/>
    <w:rsid w:val="00E75BF7"/>
    <w:rsid w:val="00E9245E"/>
    <w:rsid w:val="00E93D09"/>
    <w:rsid w:val="00EF720D"/>
    <w:rsid w:val="00F079B5"/>
    <w:rsid w:val="00F73F2B"/>
    <w:rsid w:val="00F7614B"/>
    <w:rsid w:val="00FE5531"/>
    <w:rsid w:val="00FF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79ED3"/>
  <w15:chartTrackingRefBased/>
  <w15:docId w15:val="{AFDC31A1-84D7-4CC5-A30A-DDFC22EA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007"/>
    <w:pPr>
      <w:ind w:firstLineChars="200" w:firstLine="420"/>
    </w:pPr>
  </w:style>
  <w:style w:type="character" w:styleId="a4">
    <w:name w:val="Placeholder Text"/>
    <w:basedOn w:val="a0"/>
    <w:uiPriority w:val="99"/>
    <w:semiHidden/>
    <w:rsid w:val="004A4566"/>
    <w:rPr>
      <w:color w:val="808080"/>
    </w:rPr>
  </w:style>
  <w:style w:type="paragraph" w:styleId="a5">
    <w:name w:val="header"/>
    <w:basedOn w:val="a"/>
    <w:link w:val="a6"/>
    <w:uiPriority w:val="99"/>
    <w:unhideWhenUsed/>
    <w:rsid w:val="00B14F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4F7F"/>
    <w:rPr>
      <w:sz w:val="18"/>
      <w:szCs w:val="18"/>
    </w:rPr>
  </w:style>
  <w:style w:type="paragraph" w:styleId="a7">
    <w:name w:val="footer"/>
    <w:basedOn w:val="a"/>
    <w:link w:val="a8"/>
    <w:uiPriority w:val="99"/>
    <w:unhideWhenUsed/>
    <w:rsid w:val="00B14F7F"/>
    <w:pPr>
      <w:tabs>
        <w:tab w:val="center" w:pos="4153"/>
        <w:tab w:val="right" w:pos="8306"/>
      </w:tabs>
      <w:snapToGrid w:val="0"/>
      <w:jc w:val="left"/>
    </w:pPr>
    <w:rPr>
      <w:sz w:val="18"/>
      <w:szCs w:val="18"/>
    </w:rPr>
  </w:style>
  <w:style w:type="character" w:customStyle="1" w:styleId="a8">
    <w:name w:val="页脚 字符"/>
    <w:basedOn w:val="a0"/>
    <w:link w:val="a7"/>
    <w:uiPriority w:val="99"/>
    <w:rsid w:val="00B14F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NJH</dc:creator>
  <cp:keywords/>
  <dc:description/>
  <cp:lastModifiedBy>JH</cp:lastModifiedBy>
  <cp:revision>84</cp:revision>
  <dcterms:created xsi:type="dcterms:W3CDTF">2016-09-24T07:03:00Z</dcterms:created>
  <dcterms:modified xsi:type="dcterms:W3CDTF">2018-05-17T14:34:00Z</dcterms:modified>
</cp:coreProperties>
</file>