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F7F" w:rsidRDefault="00B14F7F" w:rsidP="00B14F7F">
      <w:pPr>
        <w:jc w:val="center"/>
        <w:rPr>
          <w:b/>
          <w:bCs/>
          <w:sz w:val="36"/>
          <w:szCs w:val="36"/>
        </w:rPr>
      </w:pPr>
      <w:r>
        <w:rPr>
          <w:rFonts w:hint="eastAsia"/>
          <w:b/>
          <w:bCs/>
          <w:sz w:val="36"/>
          <w:szCs w:val="36"/>
        </w:rPr>
        <w:t>周报</w:t>
      </w:r>
    </w:p>
    <w:p w:rsidR="00766F36" w:rsidRDefault="00766F36" w:rsidP="00B14F7F">
      <w:pPr>
        <w:jc w:val="center"/>
        <w:rPr>
          <w:b/>
          <w:bCs/>
          <w:sz w:val="36"/>
          <w:szCs w:val="36"/>
        </w:rPr>
      </w:pPr>
    </w:p>
    <w:p w:rsidR="00565882" w:rsidRDefault="00565882" w:rsidP="00B14F7F">
      <w:pPr>
        <w:jc w:val="center"/>
        <w:rPr>
          <w:b/>
          <w:bCs/>
          <w:sz w:val="36"/>
          <w:szCs w:val="36"/>
        </w:rPr>
      </w:pPr>
    </w:p>
    <w:p w:rsidR="00FE5531" w:rsidRDefault="00B14F7F" w:rsidP="0065766F">
      <w:pPr>
        <w:ind w:firstLine="420"/>
        <w:rPr>
          <w:sz w:val="24"/>
          <w:szCs w:val="24"/>
        </w:rPr>
      </w:pPr>
      <w:r>
        <w:rPr>
          <w:rFonts w:hint="eastAsia"/>
          <w:sz w:val="24"/>
          <w:szCs w:val="24"/>
        </w:rPr>
        <w:t>本周学习了《</w:t>
      </w:r>
      <w:r w:rsidR="00387BD4">
        <w:rPr>
          <w:rFonts w:hint="eastAsia"/>
          <w:sz w:val="24"/>
          <w:szCs w:val="24"/>
        </w:rPr>
        <w:t>算法设计与分析</w:t>
      </w:r>
      <w:r w:rsidR="0065766F">
        <w:rPr>
          <w:rFonts w:hint="eastAsia"/>
          <w:sz w:val="24"/>
          <w:szCs w:val="24"/>
        </w:rPr>
        <w:t>基础</w:t>
      </w:r>
      <w:r>
        <w:rPr>
          <w:rFonts w:hint="eastAsia"/>
          <w:sz w:val="24"/>
          <w:szCs w:val="24"/>
        </w:rPr>
        <w:t>》的第</w:t>
      </w:r>
      <w:r w:rsidR="009C4827">
        <w:rPr>
          <w:rFonts w:hint="eastAsia"/>
          <w:sz w:val="24"/>
          <w:szCs w:val="24"/>
        </w:rPr>
        <w:t>八</w:t>
      </w:r>
      <w:r w:rsidR="0065766F">
        <w:rPr>
          <w:rFonts w:hint="eastAsia"/>
          <w:sz w:val="24"/>
          <w:szCs w:val="24"/>
        </w:rPr>
        <w:t>、</w:t>
      </w:r>
      <w:r w:rsidR="009C4827">
        <w:rPr>
          <w:rFonts w:hint="eastAsia"/>
          <w:sz w:val="24"/>
          <w:szCs w:val="24"/>
        </w:rPr>
        <w:t>九</w:t>
      </w:r>
      <w:r w:rsidR="0065766F">
        <w:rPr>
          <w:rFonts w:hint="eastAsia"/>
          <w:sz w:val="24"/>
          <w:szCs w:val="24"/>
        </w:rPr>
        <w:t>、</w:t>
      </w:r>
      <w:r w:rsidR="009C4827">
        <w:rPr>
          <w:rFonts w:hint="eastAsia"/>
          <w:sz w:val="24"/>
          <w:szCs w:val="24"/>
        </w:rPr>
        <w:t>十</w:t>
      </w:r>
      <w:r w:rsidR="003A12A3">
        <w:rPr>
          <w:rFonts w:hint="eastAsia"/>
          <w:sz w:val="24"/>
          <w:szCs w:val="24"/>
        </w:rPr>
        <w:t>、</w:t>
      </w:r>
      <w:r w:rsidR="009C4827">
        <w:rPr>
          <w:rFonts w:hint="eastAsia"/>
          <w:sz w:val="24"/>
          <w:szCs w:val="24"/>
        </w:rPr>
        <w:t>十一、十二</w:t>
      </w:r>
      <w:r w:rsidR="003A12A3">
        <w:rPr>
          <w:rFonts w:hint="eastAsia"/>
          <w:sz w:val="24"/>
          <w:szCs w:val="24"/>
        </w:rPr>
        <w:t>章</w:t>
      </w:r>
      <w:r w:rsidR="0065766F">
        <w:rPr>
          <w:rFonts w:hint="eastAsia"/>
          <w:sz w:val="24"/>
          <w:szCs w:val="24"/>
        </w:rPr>
        <w:t>。</w:t>
      </w:r>
      <w:r w:rsidR="009C4827">
        <w:rPr>
          <w:rFonts w:hint="eastAsia"/>
          <w:sz w:val="24"/>
          <w:szCs w:val="24"/>
        </w:rPr>
        <w:t>大体分为动态规划、贪婪技术、迭代改进、算法的极限、超越算法能力的极限问题的分析。</w:t>
      </w:r>
    </w:p>
    <w:p w:rsidR="00F27EAB" w:rsidRDefault="00F27EAB" w:rsidP="00BE1121"/>
    <w:p w:rsidR="009B437A" w:rsidRDefault="009B437A" w:rsidP="00BE1121">
      <w:r>
        <w:tab/>
      </w:r>
      <w:r>
        <w:t>第八章</w:t>
      </w:r>
      <w:r>
        <w:rPr>
          <w:rFonts w:hint="eastAsia"/>
        </w:rPr>
        <w:t>——</w:t>
      </w:r>
      <w:r>
        <w:t>动态规划</w:t>
      </w:r>
      <w:r>
        <w:rPr>
          <w:rFonts w:hint="eastAsia"/>
        </w:rPr>
        <w:t>。</w:t>
      </w:r>
      <w:r>
        <w:t>动态规划方法是一种对具有交叠子问题的问题进行求解得的技术</w:t>
      </w:r>
      <w:r>
        <w:rPr>
          <w:rFonts w:hint="eastAsia"/>
        </w:rPr>
        <w:t>。</w:t>
      </w:r>
      <w:r>
        <w:t>一般来说</w:t>
      </w:r>
      <w:r>
        <w:rPr>
          <w:rFonts w:hint="eastAsia"/>
        </w:rPr>
        <w:t>，</w:t>
      </w:r>
      <w:r>
        <w:t>这样的子问题出现在求解给定问题的递推关系中</w:t>
      </w:r>
      <w:r>
        <w:rPr>
          <w:rFonts w:hint="eastAsia"/>
        </w:rPr>
        <w:t>，</w:t>
      </w:r>
      <w:r>
        <w:t>这个递推关系中包含了相同类型的更小子问题解</w:t>
      </w:r>
      <w:r>
        <w:rPr>
          <w:rFonts w:hint="eastAsia"/>
        </w:rPr>
        <w:t>。动态规划法建议，与其对交叠的子问题一次又一次的求解，还不如对每个较小的子问题只解一次并把结果记录在表中这样就可以从表中得出原始问题的解。</w:t>
      </w:r>
    </w:p>
    <w:p w:rsidR="00237AB1" w:rsidRDefault="00237AB1" w:rsidP="002B18E0">
      <w:r>
        <w:rPr>
          <w:rFonts w:hint="eastAsia"/>
        </w:rPr>
        <w:t>（</w:t>
      </w:r>
      <w:r>
        <w:rPr>
          <w:rFonts w:hint="eastAsia"/>
        </w:rPr>
        <w:t>1</w:t>
      </w:r>
      <w:r>
        <w:rPr>
          <w:rFonts w:hint="eastAsia"/>
        </w:rPr>
        <w:t>）</w:t>
      </w:r>
      <w:r w:rsidR="002B18E0">
        <w:rPr>
          <w:rFonts w:hint="eastAsia"/>
        </w:rPr>
        <w:t xml:space="preserve"> </w:t>
      </w:r>
      <w:r>
        <w:rPr>
          <w:rFonts w:hint="eastAsia"/>
        </w:rPr>
        <w:t>对一个最优问题应用动态规划方法求该问题满足最优化法则</w:t>
      </w:r>
      <w:r w:rsidR="00C01E1D">
        <w:rPr>
          <w:rFonts w:hint="eastAsia"/>
        </w:rPr>
        <w:t>：一个最优化问题的任何实例的最优解是</w:t>
      </w:r>
      <w:r>
        <w:rPr>
          <w:rFonts w:hint="eastAsia"/>
        </w:rPr>
        <w:t>由该实例的子实例的最优化解组成的。</w:t>
      </w:r>
    </w:p>
    <w:p w:rsidR="002B18E0" w:rsidRDefault="002B18E0" w:rsidP="002B18E0">
      <w:r>
        <w:rPr>
          <w:rFonts w:hint="eastAsia"/>
        </w:rPr>
        <w:t>（</w:t>
      </w:r>
      <w:r>
        <w:rPr>
          <w:rFonts w:hint="eastAsia"/>
        </w:rPr>
        <w:t>2</w:t>
      </w:r>
      <w:r>
        <w:rPr>
          <w:rFonts w:hint="eastAsia"/>
        </w:rPr>
        <w:t>）运用动态规划来解决问题的例子有：硬币找零问题、求解背包问题等</w:t>
      </w:r>
    </w:p>
    <w:p w:rsidR="002B18E0" w:rsidRDefault="002B18E0" w:rsidP="002B18E0">
      <w:r>
        <w:rPr>
          <w:rFonts w:hint="eastAsia"/>
        </w:rPr>
        <w:t>（</w:t>
      </w:r>
      <w:r>
        <w:rPr>
          <w:rFonts w:hint="eastAsia"/>
        </w:rPr>
        <w:t>3</w:t>
      </w:r>
      <w:r>
        <w:rPr>
          <w:rFonts w:hint="eastAsia"/>
        </w:rPr>
        <w:t>）</w:t>
      </w:r>
      <w:r w:rsidR="00143E1B">
        <w:rPr>
          <w:rFonts w:hint="eastAsia"/>
        </w:rPr>
        <w:t>记忆功能技术试图把自顶向下和自顶向上方法的优势结合起来，</w:t>
      </w:r>
      <w:r w:rsidR="003974EB">
        <w:rPr>
          <w:rFonts w:hint="eastAsia"/>
        </w:rPr>
        <w:t>对具有交叠子问题的问题求解。它用自顶向下的方式，对给定问题的必要子问题只求解一次，并把它们的解记录在表中。</w:t>
      </w:r>
    </w:p>
    <w:p w:rsidR="003974EB" w:rsidRDefault="003974EB" w:rsidP="002B18E0">
      <w:r>
        <w:rPr>
          <w:rFonts w:hint="eastAsia"/>
        </w:rPr>
        <w:t>（</w:t>
      </w:r>
      <w:r>
        <w:rPr>
          <w:rFonts w:hint="eastAsia"/>
        </w:rPr>
        <w:t>4</w:t>
      </w:r>
      <w:r>
        <w:rPr>
          <w:rFonts w:hint="eastAsia"/>
        </w:rPr>
        <w:t>）如果已知键的一个集合以及他们的查找概率，可以使用动态方法来构造一颗最优二叉查找树。</w:t>
      </w:r>
    </w:p>
    <w:p w:rsidR="003974EB" w:rsidRPr="002B18E0" w:rsidRDefault="003974EB" w:rsidP="002B18E0">
      <w:r>
        <w:rPr>
          <w:rFonts w:hint="eastAsia"/>
        </w:rPr>
        <w:t>（</w:t>
      </w:r>
      <w:r>
        <w:rPr>
          <w:rFonts w:hint="eastAsia"/>
        </w:rPr>
        <w:t>5</w:t>
      </w:r>
      <w:r>
        <w:rPr>
          <w:rFonts w:hint="eastAsia"/>
        </w:rPr>
        <w:t>）求</w:t>
      </w:r>
      <w:r>
        <w:rPr>
          <w:rFonts w:hint="eastAsia"/>
        </w:rPr>
        <w:t xml:space="preserve"> </w:t>
      </w:r>
      <w:r>
        <w:rPr>
          <w:rFonts w:hint="eastAsia"/>
        </w:rPr>
        <w:t>传递包闭</w:t>
      </w:r>
      <w:r>
        <w:rPr>
          <w:rFonts w:hint="eastAsia"/>
        </w:rPr>
        <w:t>Wa</w:t>
      </w:r>
      <w:r>
        <w:t>rshal</w:t>
      </w:r>
      <w:r>
        <w:t>算法和求完全最短路径问题的</w:t>
      </w:r>
      <w:r>
        <w:rPr>
          <w:rFonts w:hint="eastAsia"/>
        </w:rPr>
        <w:t>Floyd</w:t>
      </w:r>
      <w:r w:rsidR="00454A31">
        <w:rPr>
          <w:rFonts w:hint="eastAsia"/>
        </w:rPr>
        <w:t>算法都基于同一种思想，可以把</w:t>
      </w:r>
      <w:r>
        <w:rPr>
          <w:rFonts w:hint="eastAsia"/>
        </w:rPr>
        <w:t>这种思想解释为动态规划技术的一种应用。</w:t>
      </w:r>
    </w:p>
    <w:p w:rsidR="002B18E0" w:rsidRDefault="002B18E0" w:rsidP="002B18E0">
      <w:pPr>
        <w:ind w:firstLineChars="100" w:firstLine="210"/>
      </w:pPr>
    </w:p>
    <w:p w:rsidR="002B18E0" w:rsidRDefault="002B18E0" w:rsidP="002B18E0">
      <w:pPr>
        <w:ind w:firstLineChars="100" w:firstLine="210"/>
      </w:pPr>
    </w:p>
    <w:p w:rsidR="002B18E0" w:rsidRDefault="002B18E0" w:rsidP="00BE1121"/>
    <w:p w:rsidR="002B18E0" w:rsidRDefault="002B18E0" w:rsidP="00BE1121"/>
    <w:p w:rsidR="002B18E0" w:rsidRPr="009B437A" w:rsidRDefault="002B18E0" w:rsidP="00BE1121"/>
    <w:p w:rsidR="00F27EAB" w:rsidRDefault="00F27EAB" w:rsidP="00BE1121"/>
    <w:p w:rsidR="00F27EAB" w:rsidRPr="00C01E1D" w:rsidRDefault="00F27EAB" w:rsidP="00BE1121"/>
    <w:p w:rsidR="00F27EAB" w:rsidRPr="00F27EAB" w:rsidRDefault="00F27EAB" w:rsidP="00BE1121"/>
    <w:p w:rsidR="00B14F7F" w:rsidRDefault="00B14F7F" w:rsidP="00BE1121"/>
    <w:p w:rsidR="00B14F7F" w:rsidRDefault="00B14F7F" w:rsidP="00BE1121"/>
    <w:p w:rsidR="00B14F7F" w:rsidRDefault="00B14F7F" w:rsidP="00BE1121"/>
    <w:p w:rsidR="00B14F7F" w:rsidRDefault="00B14F7F" w:rsidP="00B14F7F">
      <w:pPr>
        <w:ind w:firstLine="500"/>
        <w:rPr>
          <w:b/>
          <w:bCs/>
          <w:sz w:val="24"/>
          <w:szCs w:val="24"/>
        </w:rPr>
      </w:pPr>
    </w:p>
    <w:p w:rsidR="00B14F7F" w:rsidRDefault="00B14F7F" w:rsidP="00B14F7F">
      <w:pPr>
        <w:ind w:left="5000" w:firstLine="500"/>
        <w:jc w:val="right"/>
        <w:rPr>
          <w:b/>
          <w:bCs/>
          <w:sz w:val="24"/>
          <w:szCs w:val="24"/>
        </w:rPr>
      </w:pPr>
      <w:r>
        <w:rPr>
          <w:b/>
          <w:bCs/>
          <w:sz w:val="24"/>
          <w:szCs w:val="24"/>
        </w:rPr>
        <w:t>2016</w:t>
      </w:r>
      <w:r>
        <w:rPr>
          <w:rFonts w:hint="eastAsia"/>
          <w:b/>
          <w:bCs/>
          <w:sz w:val="24"/>
          <w:szCs w:val="24"/>
        </w:rPr>
        <w:t>-</w:t>
      </w:r>
      <w:r w:rsidR="00E52394">
        <w:rPr>
          <w:b/>
          <w:bCs/>
          <w:sz w:val="24"/>
          <w:szCs w:val="24"/>
        </w:rPr>
        <w:t>11</w:t>
      </w:r>
      <w:r>
        <w:rPr>
          <w:rFonts w:hint="eastAsia"/>
          <w:b/>
          <w:bCs/>
          <w:sz w:val="24"/>
          <w:szCs w:val="24"/>
        </w:rPr>
        <w:t>-</w:t>
      </w:r>
      <w:r w:rsidR="00FA36B6">
        <w:rPr>
          <w:b/>
          <w:bCs/>
          <w:sz w:val="24"/>
          <w:szCs w:val="24"/>
        </w:rPr>
        <w:t>14</w:t>
      </w:r>
    </w:p>
    <w:p w:rsidR="00B14F7F" w:rsidRDefault="00B14F7F" w:rsidP="00B14F7F">
      <w:pPr>
        <w:jc w:val="right"/>
        <w:rPr>
          <w:b/>
          <w:bCs/>
          <w:sz w:val="24"/>
          <w:szCs w:val="24"/>
        </w:rPr>
      </w:pPr>
      <w:r>
        <w:rPr>
          <w:rFonts w:hint="eastAsia"/>
          <w:b/>
          <w:bCs/>
          <w:sz w:val="24"/>
          <w:szCs w:val="24"/>
        </w:rPr>
        <w:t>系统控制与信息处理重点实验室</w:t>
      </w:r>
    </w:p>
    <w:p w:rsidR="00B14F7F" w:rsidRPr="00A83E30" w:rsidRDefault="00B14F7F" w:rsidP="006C6D58">
      <w:pPr>
        <w:wordWrap w:val="0"/>
        <w:ind w:right="723"/>
        <w:jc w:val="right"/>
        <w:rPr>
          <w:sz w:val="24"/>
          <w:szCs w:val="24"/>
        </w:rPr>
      </w:pPr>
      <w:bookmarkStart w:id="0" w:name="_GoBack"/>
      <w:bookmarkEnd w:id="0"/>
    </w:p>
    <w:sectPr w:rsidR="00B14F7F" w:rsidRPr="00A83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6F1" w:rsidRDefault="003446F1" w:rsidP="00B14F7F">
      <w:r>
        <w:separator/>
      </w:r>
    </w:p>
  </w:endnote>
  <w:endnote w:type="continuationSeparator" w:id="0">
    <w:p w:rsidR="003446F1" w:rsidRDefault="003446F1" w:rsidP="00B1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6F1" w:rsidRDefault="003446F1" w:rsidP="00B14F7F">
      <w:r>
        <w:separator/>
      </w:r>
    </w:p>
  </w:footnote>
  <w:footnote w:type="continuationSeparator" w:id="0">
    <w:p w:rsidR="003446F1" w:rsidRDefault="003446F1" w:rsidP="00B1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557E9"/>
    <w:multiLevelType w:val="hybridMultilevel"/>
    <w:tmpl w:val="98162722"/>
    <w:lvl w:ilvl="0" w:tplc="EB140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5B7F33"/>
    <w:multiLevelType w:val="hybridMultilevel"/>
    <w:tmpl w:val="A9AA65BA"/>
    <w:lvl w:ilvl="0" w:tplc="C6D0CA2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ADE7FF2"/>
    <w:multiLevelType w:val="hybridMultilevel"/>
    <w:tmpl w:val="B15A4C66"/>
    <w:lvl w:ilvl="0" w:tplc="F070BD6C">
      <w:start w:val="1"/>
      <w:numFmt w:val="decimal"/>
      <w:lvlText w:val="（%1）"/>
      <w:lvlJc w:val="left"/>
      <w:pPr>
        <w:ind w:left="1500" w:hanging="720"/>
      </w:pPr>
      <w:rPr>
        <w:rFonts w:hint="default"/>
      </w:rPr>
    </w:lvl>
    <w:lvl w:ilvl="1" w:tplc="601A1C5E">
      <w:start w:val="1"/>
      <w:numFmt w:val="decimalEnclosedCircle"/>
      <w:lvlText w:val="%2"/>
      <w:lvlJc w:val="left"/>
      <w:pPr>
        <w:ind w:left="1560" w:hanging="360"/>
      </w:pPr>
      <w:rPr>
        <w:rFonts w:asciiTheme="minorEastAsia" w:hAnsiTheme="minorEastAsia" w:hint="default"/>
      </w:r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4550846"/>
    <w:multiLevelType w:val="hybridMultilevel"/>
    <w:tmpl w:val="962C8AB6"/>
    <w:lvl w:ilvl="0" w:tplc="5CC0861C">
      <w:start w:val="1"/>
      <w:numFmt w:val="decimal"/>
      <w:lvlText w:val="（%1）"/>
      <w:lvlJc w:val="left"/>
      <w:pPr>
        <w:ind w:left="1500" w:hanging="720"/>
      </w:pPr>
      <w:rPr>
        <w:rFonts w:hint="default"/>
      </w:rPr>
    </w:lvl>
    <w:lvl w:ilvl="1" w:tplc="FAD42942">
      <w:start w:val="1"/>
      <w:numFmt w:val="decimalEnclosedCircle"/>
      <w:lvlText w:val="%2"/>
      <w:lvlJc w:val="left"/>
      <w:pPr>
        <w:ind w:left="1560" w:hanging="360"/>
      </w:pPr>
      <w:rPr>
        <w:rFonts w:asciiTheme="minorEastAsia" w:hAnsiTheme="minorEastAsia" w:hint="default"/>
      </w:r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E3525FF"/>
    <w:multiLevelType w:val="hybridMultilevel"/>
    <w:tmpl w:val="A8B4B026"/>
    <w:lvl w:ilvl="0" w:tplc="93B62214">
      <w:start w:val="1"/>
      <w:numFmt w:val="decimal"/>
      <w:lvlText w:val="（%1）"/>
      <w:lvlJc w:val="left"/>
      <w:pPr>
        <w:ind w:left="1500" w:hanging="720"/>
      </w:pPr>
      <w:rPr>
        <w:rFonts w:hint="default"/>
      </w:rPr>
    </w:lvl>
    <w:lvl w:ilvl="1" w:tplc="541639B2">
      <w:start w:val="1"/>
      <w:numFmt w:val="decimalEnclosedCircle"/>
      <w:lvlText w:val="%2"/>
      <w:lvlJc w:val="left"/>
      <w:pPr>
        <w:ind w:left="1777" w:hanging="360"/>
      </w:pPr>
      <w:rPr>
        <w:rFonts w:asciiTheme="minorEastAsia" w:hAnsiTheme="minorEastAsia"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52152CF1"/>
    <w:multiLevelType w:val="hybridMultilevel"/>
    <w:tmpl w:val="586EEF60"/>
    <w:lvl w:ilvl="0" w:tplc="975892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816120"/>
    <w:multiLevelType w:val="hybridMultilevel"/>
    <w:tmpl w:val="F306ED94"/>
    <w:lvl w:ilvl="0" w:tplc="D90ACFFE">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67FE4074"/>
    <w:multiLevelType w:val="hybridMultilevel"/>
    <w:tmpl w:val="08DA0942"/>
    <w:lvl w:ilvl="0" w:tplc="F328F95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6CB058A1"/>
    <w:multiLevelType w:val="hybridMultilevel"/>
    <w:tmpl w:val="F6E2EC58"/>
    <w:lvl w:ilvl="0" w:tplc="1608A6B4">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70DF731F"/>
    <w:multiLevelType w:val="hybridMultilevel"/>
    <w:tmpl w:val="3E9A07AA"/>
    <w:lvl w:ilvl="0" w:tplc="0080B0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B86A53"/>
    <w:multiLevelType w:val="hybridMultilevel"/>
    <w:tmpl w:val="A880BAF4"/>
    <w:lvl w:ilvl="0" w:tplc="AE3CC2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0"/>
  </w:num>
  <w:num w:numId="3">
    <w:abstractNumId w:val="6"/>
  </w:num>
  <w:num w:numId="4">
    <w:abstractNumId w:val="1"/>
  </w:num>
  <w:num w:numId="5">
    <w:abstractNumId w:val="2"/>
  </w:num>
  <w:num w:numId="6">
    <w:abstractNumId w:val="3"/>
  </w:num>
  <w:num w:numId="7">
    <w:abstractNumId w:val="4"/>
  </w:num>
  <w:num w:numId="8">
    <w:abstractNumId w:val="8"/>
  </w:num>
  <w:num w:numId="9">
    <w:abstractNumId w:val="7"/>
  </w:num>
  <w:num w:numId="10">
    <w:abstractNumId w:val="5"/>
  </w:num>
  <w:num w:numId="1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96"/>
    <w:rsid w:val="000767AD"/>
    <w:rsid w:val="000C3369"/>
    <w:rsid w:val="000C75B9"/>
    <w:rsid w:val="000D313C"/>
    <w:rsid w:val="000D5F69"/>
    <w:rsid w:val="000E69F0"/>
    <w:rsid w:val="0010214A"/>
    <w:rsid w:val="0010764C"/>
    <w:rsid w:val="001167A9"/>
    <w:rsid w:val="00123B26"/>
    <w:rsid w:val="001305E4"/>
    <w:rsid w:val="00143E1B"/>
    <w:rsid w:val="00172CB9"/>
    <w:rsid w:val="001F58F8"/>
    <w:rsid w:val="001F5AE1"/>
    <w:rsid w:val="00204AC6"/>
    <w:rsid w:val="00237AB1"/>
    <w:rsid w:val="0026461F"/>
    <w:rsid w:val="002B18E0"/>
    <w:rsid w:val="002B6CA7"/>
    <w:rsid w:val="002D5BC9"/>
    <w:rsid w:val="00317388"/>
    <w:rsid w:val="00317982"/>
    <w:rsid w:val="00343F6E"/>
    <w:rsid w:val="003446F1"/>
    <w:rsid w:val="00367DCE"/>
    <w:rsid w:val="00377CE1"/>
    <w:rsid w:val="00384043"/>
    <w:rsid w:val="00386D01"/>
    <w:rsid w:val="00387BD4"/>
    <w:rsid w:val="0039516D"/>
    <w:rsid w:val="003974EB"/>
    <w:rsid w:val="003A12A3"/>
    <w:rsid w:val="003E30B6"/>
    <w:rsid w:val="003E6437"/>
    <w:rsid w:val="00416132"/>
    <w:rsid w:val="0042523D"/>
    <w:rsid w:val="00454A31"/>
    <w:rsid w:val="004959E8"/>
    <w:rsid w:val="004A4566"/>
    <w:rsid w:val="004B4187"/>
    <w:rsid w:val="004B6D64"/>
    <w:rsid w:val="004C0C52"/>
    <w:rsid w:val="004C5766"/>
    <w:rsid w:val="004E4D78"/>
    <w:rsid w:val="005019B0"/>
    <w:rsid w:val="00505007"/>
    <w:rsid w:val="005343B9"/>
    <w:rsid w:val="00561566"/>
    <w:rsid w:val="00565882"/>
    <w:rsid w:val="005670F1"/>
    <w:rsid w:val="005756A1"/>
    <w:rsid w:val="005D47DB"/>
    <w:rsid w:val="005D7185"/>
    <w:rsid w:val="005F4C81"/>
    <w:rsid w:val="005F779A"/>
    <w:rsid w:val="0065766F"/>
    <w:rsid w:val="00661334"/>
    <w:rsid w:val="00662A74"/>
    <w:rsid w:val="00673F66"/>
    <w:rsid w:val="00686BE5"/>
    <w:rsid w:val="00692E4D"/>
    <w:rsid w:val="006A72E8"/>
    <w:rsid w:val="006B42B7"/>
    <w:rsid w:val="006C6D58"/>
    <w:rsid w:val="006E5F34"/>
    <w:rsid w:val="00760927"/>
    <w:rsid w:val="00766F36"/>
    <w:rsid w:val="007C218A"/>
    <w:rsid w:val="007C2D10"/>
    <w:rsid w:val="007C5B3D"/>
    <w:rsid w:val="007D7033"/>
    <w:rsid w:val="007E52CE"/>
    <w:rsid w:val="00824FCA"/>
    <w:rsid w:val="008500C3"/>
    <w:rsid w:val="00853DB7"/>
    <w:rsid w:val="00854522"/>
    <w:rsid w:val="00867B09"/>
    <w:rsid w:val="00872C26"/>
    <w:rsid w:val="00876C67"/>
    <w:rsid w:val="00893326"/>
    <w:rsid w:val="008E5CFA"/>
    <w:rsid w:val="008F3F4C"/>
    <w:rsid w:val="00915105"/>
    <w:rsid w:val="00945C24"/>
    <w:rsid w:val="00976105"/>
    <w:rsid w:val="0099336A"/>
    <w:rsid w:val="009A3769"/>
    <w:rsid w:val="009A38D6"/>
    <w:rsid w:val="009B437A"/>
    <w:rsid w:val="009B5F84"/>
    <w:rsid w:val="009C4827"/>
    <w:rsid w:val="009F6C54"/>
    <w:rsid w:val="00A044A0"/>
    <w:rsid w:val="00A1728D"/>
    <w:rsid w:val="00A300E3"/>
    <w:rsid w:val="00A3681F"/>
    <w:rsid w:val="00A37097"/>
    <w:rsid w:val="00A83E30"/>
    <w:rsid w:val="00A85A00"/>
    <w:rsid w:val="00A958AC"/>
    <w:rsid w:val="00AB4BF2"/>
    <w:rsid w:val="00B14F7F"/>
    <w:rsid w:val="00B64FBB"/>
    <w:rsid w:val="00B84BE0"/>
    <w:rsid w:val="00B876F3"/>
    <w:rsid w:val="00BC1CC8"/>
    <w:rsid w:val="00BE1121"/>
    <w:rsid w:val="00BE6211"/>
    <w:rsid w:val="00C01E1D"/>
    <w:rsid w:val="00C03823"/>
    <w:rsid w:val="00C24956"/>
    <w:rsid w:val="00C803EB"/>
    <w:rsid w:val="00C91A32"/>
    <w:rsid w:val="00C969DC"/>
    <w:rsid w:val="00CB435D"/>
    <w:rsid w:val="00CC1842"/>
    <w:rsid w:val="00CD54F3"/>
    <w:rsid w:val="00CD79C5"/>
    <w:rsid w:val="00CF0504"/>
    <w:rsid w:val="00CF5065"/>
    <w:rsid w:val="00D11C96"/>
    <w:rsid w:val="00D53E49"/>
    <w:rsid w:val="00D8121F"/>
    <w:rsid w:val="00D844E5"/>
    <w:rsid w:val="00D94AC1"/>
    <w:rsid w:val="00D96F3A"/>
    <w:rsid w:val="00DE6281"/>
    <w:rsid w:val="00DF44A2"/>
    <w:rsid w:val="00E03909"/>
    <w:rsid w:val="00E04FF4"/>
    <w:rsid w:val="00E51500"/>
    <w:rsid w:val="00E52394"/>
    <w:rsid w:val="00E67294"/>
    <w:rsid w:val="00E75BF7"/>
    <w:rsid w:val="00E9245E"/>
    <w:rsid w:val="00E93D09"/>
    <w:rsid w:val="00EB4A52"/>
    <w:rsid w:val="00EE16E2"/>
    <w:rsid w:val="00EF720D"/>
    <w:rsid w:val="00F079B5"/>
    <w:rsid w:val="00F27EAB"/>
    <w:rsid w:val="00F35153"/>
    <w:rsid w:val="00F73F2B"/>
    <w:rsid w:val="00F7614B"/>
    <w:rsid w:val="00F95F07"/>
    <w:rsid w:val="00FA36B6"/>
    <w:rsid w:val="00FE5531"/>
    <w:rsid w:val="00FF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9CB06"/>
  <w15:chartTrackingRefBased/>
  <w15:docId w15:val="{AFDC31A1-84D7-4CC5-A30A-DDFC22EA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007"/>
    <w:pPr>
      <w:ind w:firstLineChars="200" w:firstLine="420"/>
    </w:pPr>
  </w:style>
  <w:style w:type="character" w:styleId="a4">
    <w:name w:val="Placeholder Text"/>
    <w:basedOn w:val="a0"/>
    <w:uiPriority w:val="99"/>
    <w:semiHidden/>
    <w:rsid w:val="004A4566"/>
    <w:rPr>
      <w:color w:val="808080"/>
    </w:rPr>
  </w:style>
  <w:style w:type="paragraph" w:styleId="a5">
    <w:name w:val="header"/>
    <w:basedOn w:val="a"/>
    <w:link w:val="a6"/>
    <w:uiPriority w:val="99"/>
    <w:unhideWhenUsed/>
    <w:rsid w:val="00B14F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4F7F"/>
    <w:rPr>
      <w:sz w:val="18"/>
      <w:szCs w:val="18"/>
    </w:rPr>
  </w:style>
  <w:style w:type="paragraph" w:styleId="a7">
    <w:name w:val="footer"/>
    <w:basedOn w:val="a"/>
    <w:link w:val="a8"/>
    <w:uiPriority w:val="99"/>
    <w:unhideWhenUsed/>
    <w:rsid w:val="00B14F7F"/>
    <w:pPr>
      <w:tabs>
        <w:tab w:val="center" w:pos="4153"/>
        <w:tab w:val="right" w:pos="8306"/>
      </w:tabs>
      <w:snapToGrid w:val="0"/>
      <w:jc w:val="left"/>
    </w:pPr>
    <w:rPr>
      <w:sz w:val="18"/>
      <w:szCs w:val="18"/>
    </w:rPr>
  </w:style>
  <w:style w:type="character" w:customStyle="1" w:styleId="a8">
    <w:name w:val="页脚 字符"/>
    <w:basedOn w:val="a0"/>
    <w:link w:val="a7"/>
    <w:uiPriority w:val="99"/>
    <w:rsid w:val="00B14F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NJH</dc:creator>
  <cp:keywords/>
  <dc:description/>
  <cp:lastModifiedBy>JH</cp:lastModifiedBy>
  <cp:revision>115</cp:revision>
  <dcterms:created xsi:type="dcterms:W3CDTF">2016-09-24T07:03:00Z</dcterms:created>
  <dcterms:modified xsi:type="dcterms:W3CDTF">2018-05-17T14:37:00Z</dcterms:modified>
</cp:coreProperties>
</file>