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60" w:type="dxa"/>
        <w:tblInd w:w="-400" w:type="dxa"/>
        <w:tblLook w:val="04A0" w:firstRow="1" w:lastRow="0" w:firstColumn="1" w:lastColumn="0" w:noHBand="0" w:noVBand="1"/>
      </w:tblPr>
      <w:tblGrid>
        <w:gridCol w:w="2816"/>
        <w:gridCol w:w="6018"/>
        <w:gridCol w:w="1213"/>
        <w:gridCol w:w="1213"/>
      </w:tblGrid>
      <w:tr w:rsidR="001D65EB" w:rsidRPr="001D65EB" w14:paraId="6DE1C9AA" w14:textId="77777777" w:rsidTr="009F5F83">
        <w:trPr>
          <w:trHeight w:val="900"/>
        </w:trPr>
        <w:tc>
          <w:tcPr>
            <w:tcW w:w="1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14:paraId="63667D4C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56"/>
                <w:szCs w:val="56"/>
              </w:rPr>
            </w:pPr>
            <w:r w:rsidRPr="001D65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56"/>
                <w:szCs w:val="56"/>
              </w:rPr>
              <w:t>工作日志</w:t>
            </w:r>
          </w:p>
        </w:tc>
      </w:tr>
      <w:tr w:rsidR="001D65EB" w:rsidRPr="001D65EB" w14:paraId="0E685780" w14:textId="77777777" w:rsidTr="009F5F83">
        <w:trPr>
          <w:trHeight w:val="60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025EAB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2023w27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F68CC8" w14:textId="55C0905C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39325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备注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0DF04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其他</w:t>
            </w:r>
          </w:p>
        </w:tc>
      </w:tr>
      <w:tr w:rsidR="001D65EB" w:rsidRPr="001D65EB" w14:paraId="20C001D7" w14:textId="77777777" w:rsidTr="009F5F83">
        <w:trPr>
          <w:trHeight w:val="1248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F18212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07-03周一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17CBB2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采购：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（1）厨房用纸</w:t>
            </w:r>
            <w:r w:rsidRPr="001D65EB">
              <w:rPr>
                <w:rFonts w:ascii="楷体" w:eastAsia="楷体" w:hAnsi="楷体" w:cs="宋体" w:hint="eastAsia"/>
                <w:color w:val="70AD47"/>
                <w:kern w:val="0"/>
                <w:sz w:val="22"/>
              </w:rPr>
              <w:t xml:space="preserve">        </w:t>
            </w:r>
            <w:r w:rsidRPr="001D65EB">
              <w:rPr>
                <w:rFonts w:ascii="楷体" w:eastAsia="楷体" w:hAnsi="楷体" w:cs="宋体" w:hint="eastAsia"/>
                <w:kern w:val="0"/>
                <w:sz w:val="22"/>
              </w:rPr>
              <w:br/>
              <w:t>开发：</w:t>
            </w:r>
            <w:r w:rsidRPr="001D65EB">
              <w:rPr>
                <w:rFonts w:ascii="楷体" w:eastAsia="楷体" w:hAnsi="楷体" w:cs="宋体" w:hint="eastAsia"/>
                <w:kern w:val="0"/>
                <w:sz w:val="22"/>
              </w:rPr>
              <w:br/>
              <w:t>（1）Timer interuppt IIC read tfmini bus  Fail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EE5FBA" w14:textId="576EF1E9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DB4A59" w14:textId="5643655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1D65EB" w:rsidRPr="001D65EB" w14:paraId="1D0FEA5A" w14:textId="77777777" w:rsidTr="009F5F83">
        <w:trPr>
          <w:trHeight w:val="366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134FDA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07-04周二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EB2141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采购：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（1）100度无畸变镜头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（2）天线       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（3）导光柱     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（4）BOM修改    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（5）宸芯图传*5      </w:t>
            </w:r>
            <w:r w:rsidRPr="001D65EB">
              <w:rPr>
                <w:rFonts w:ascii="楷体" w:eastAsia="楷体" w:hAnsi="楷体" w:cs="宋体" w:hint="eastAsia"/>
                <w:color w:val="70AD47"/>
                <w:kern w:val="0"/>
                <w:sz w:val="22"/>
              </w:rPr>
              <w:br/>
            </w:r>
            <w:r w:rsidRPr="001D65EB">
              <w:rPr>
                <w:rFonts w:ascii="楷体" w:eastAsia="楷体" w:hAnsi="楷体" w:cs="宋体" w:hint="eastAsia"/>
                <w:kern w:val="0"/>
                <w:sz w:val="22"/>
              </w:rPr>
              <w:t>（6）显示器固定资产*2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开发：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（1）尝试直接转发给UART Fail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    原因：MicroPython 不支持中断内分配内存 即中断中保存IIC read bus结果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（2）Ardupilot firmware source code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67AA42" w14:textId="72939172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FB7DA4" w14:textId="223FB043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1D65EB" w:rsidRPr="001D65EB" w14:paraId="0F1B466B" w14:textId="77777777" w:rsidTr="009F5F83">
        <w:trPr>
          <w:trHeight w:val="1392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9E3639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07-05周三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92CCAB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采购：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（1）BMS电路板     </w:t>
            </w:r>
            <w:r w:rsidRPr="001D65EB">
              <w:rPr>
                <w:rFonts w:ascii="楷体" w:eastAsia="楷体" w:hAnsi="楷体" w:cs="宋体" w:hint="eastAsia"/>
                <w:color w:val="70AD47"/>
                <w:kern w:val="0"/>
                <w:sz w:val="22"/>
              </w:rPr>
              <w:t>提交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到货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（2）图传天线选型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C2C384" w14:textId="0059B8E9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D3817C" w14:textId="0D176976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1D65EB" w:rsidRPr="001D65EB" w14:paraId="777FB5DB" w14:textId="77777777" w:rsidTr="009F5F83">
        <w:trPr>
          <w:trHeight w:val="330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693E94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07-06周四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4928715" w14:textId="56358ACA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采购：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（1）5V补光板       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（2）青稞纸胶带     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（3）覆膜金手指高温胶带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（4）降噪绝缘黑胶带 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（5）米白色纸胶带   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（6）MX1.25 1*7P胶壳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（7）MX1.25 1*9P胶壳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（8）MX1.25-2P端子线    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（9）LED灯模块3W白色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55303C" w14:textId="5F1A5511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282E29" w14:textId="103E5B19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1D65EB" w:rsidRPr="001D65EB" w14:paraId="0AABDC9E" w14:textId="77777777" w:rsidTr="009F5F83">
        <w:trPr>
          <w:trHeight w:val="801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708007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07-07周五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C74EA" w14:textId="433993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4E3642" w14:textId="12DB1DB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84688D" w14:textId="7B0FB504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1D65EB" w:rsidRPr="001D65EB" w14:paraId="53433DB2" w14:textId="77777777" w:rsidTr="009F5F83">
        <w:trPr>
          <w:trHeight w:val="801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3B4261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07-08周六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6E9127" w14:textId="098DB836" w:rsidR="001D65EB" w:rsidRPr="001D65EB" w:rsidRDefault="001D65EB" w:rsidP="001D65EB">
            <w:pPr>
              <w:widowControl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C36035" w14:textId="36F0AEB6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4E9F55" w14:textId="4A6B40E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</w:tbl>
    <w:p w14:paraId="050510DD" w14:textId="6211AFF6" w:rsidR="001C4DA6" w:rsidRDefault="001C4DA6"/>
    <w:p w14:paraId="5B984868" w14:textId="7C1EA807" w:rsidR="001D65EB" w:rsidRDefault="001D65EB"/>
    <w:tbl>
      <w:tblPr>
        <w:tblpPr w:leftFromText="180" w:rightFromText="180" w:horzAnchor="page" w:tblpX="1" w:tblpY="-1308"/>
        <w:tblW w:w="13100" w:type="dxa"/>
        <w:tblLook w:val="04A0" w:firstRow="1" w:lastRow="0" w:firstColumn="1" w:lastColumn="0" w:noHBand="0" w:noVBand="1"/>
      </w:tblPr>
      <w:tblGrid>
        <w:gridCol w:w="2263"/>
        <w:gridCol w:w="4828"/>
        <w:gridCol w:w="3713"/>
        <w:gridCol w:w="1148"/>
        <w:gridCol w:w="1148"/>
      </w:tblGrid>
      <w:tr w:rsidR="001D65EB" w:rsidRPr="001D65EB" w14:paraId="32A2104B" w14:textId="77777777" w:rsidTr="001D65EB">
        <w:trPr>
          <w:trHeight w:val="900"/>
        </w:trPr>
        <w:tc>
          <w:tcPr>
            <w:tcW w:w="13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14:paraId="18F2B8A3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56"/>
                <w:szCs w:val="56"/>
              </w:rPr>
            </w:pPr>
            <w:r w:rsidRPr="001D65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56"/>
                <w:szCs w:val="56"/>
              </w:rPr>
              <w:t>工作日志</w:t>
            </w:r>
          </w:p>
        </w:tc>
      </w:tr>
      <w:tr w:rsidR="001D65EB" w:rsidRPr="001D65EB" w14:paraId="6A31922F" w14:textId="77777777" w:rsidTr="001D65EB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57E73D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2023w28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4EC867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开发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B0EEE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采购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88F6F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备注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138066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其他</w:t>
            </w:r>
          </w:p>
        </w:tc>
      </w:tr>
      <w:tr w:rsidR="001D65EB" w:rsidRPr="001D65EB" w14:paraId="44EB9E2A" w14:textId="77777777" w:rsidTr="001D65EB">
        <w:trPr>
          <w:trHeight w:val="124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C1F9B5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07-10周一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95460E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1.Mavlink协议学习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2.飞控UATR与USB2TTL连接线制作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FAD74DB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1.红外线发射模块*5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2.OpenMV无畸变镜头*5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68D35E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81A6DF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65EB" w:rsidRPr="001D65EB" w14:paraId="7B715CAB" w14:textId="77777777" w:rsidTr="001D65EB">
        <w:trPr>
          <w:trHeight w:val="18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1F937E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07-11周二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6A0145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1.Mavlink协议封包-Python struct模块实现(</w:t>
            </w:r>
            <w:r w:rsidRPr="001D65EB">
              <w:rPr>
                <w:rFonts w:ascii="楷体" w:eastAsia="楷体" w:hAnsi="楷体" w:cs="宋体" w:hint="eastAsia"/>
                <w:color w:val="FF0000"/>
                <w:kern w:val="0"/>
                <w:sz w:val="22"/>
              </w:rPr>
              <w:t>结构有误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)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2.USB2TTL连接OpenMV串口通讯测试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BF8C42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飞机零件采购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7491CC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0A2670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65EB" w:rsidRPr="001D65EB" w14:paraId="0D9DA3DF" w14:textId="77777777" w:rsidTr="001D65EB">
        <w:trPr>
          <w:trHeight w:val="1392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FCFEFC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07-12周三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2CEF4EB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1.OpenMV与飞控建立串口通讯 用于Openmv获取高度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2.OpenMV看门狗资料收集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96C061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1.OpenMV镜头 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2.窄光滤波片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5EF706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3753FB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65EB" w:rsidRPr="001D65EB" w14:paraId="78CBAB60" w14:textId="77777777" w:rsidTr="001D65EB">
        <w:trPr>
          <w:trHeight w:val="126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A453C3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07-13周四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2E5110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1.Mavlink协议封包结构调整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2.Openmv与飞控实现Mavlink收发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5E8719C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1.锂电池内阻测试仪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2.立贴带扣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5B3A41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D68C28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65EB" w:rsidRPr="001D65EB" w14:paraId="1E874CD0" w14:textId="77777777" w:rsidTr="001D65EB">
        <w:trPr>
          <w:trHeight w:val="80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7A8D34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07-14周五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87E7C5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1.Mavlink获取飞机飞行模式资料收集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2.Openmv加入看门狗，增加视引导稳定性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3.200W、300W探照灯接线及效果测试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D34F48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1.BQ7721609PWR芯片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2.BQ开发工具-BQ77216EVM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95210C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21A36C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65EB" w:rsidRPr="001D65EB" w14:paraId="34C1343B" w14:textId="77777777" w:rsidTr="001D65EB">
        <w:trPr>
          <w:trHeight w:val="80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9A9497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07-08周六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433435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369670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3647F1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72A8C3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65EB" w:rsidRPr="001D65EB" w14:paraId="35FE9850" w14:textId="77777777" w:rsidTr="001D65EB">
        <w:trPr>
          <w:trHeight w:val="80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FD8AC8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07-09周天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C20236" w14:textId="77777777" w:rsidR="001D65EB" w:rsidRPr="001D65EB" w:rsidRDefault="001D65EB" w:rsidP="001D65EB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DB864B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BBB953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C162F8" w14:textId="77777777" w:rsidR="001D65EB" w:rsidRPr="001D65EB" w:rsidRDefault="001D65EB" w:rsidP="001D65EB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F21041D" w14:textId="0A0851BA" w:rsidR="001D65EB" w:rsidRDefault="001D65EB"/>
    <w:p w14:paraId="7C33F5DA" w14:textId="706BAF9E" w:rsidR="001D65EB" w:rsidRDefault="001D65EB"/>
    <w:p w14:paraId="6E3D3150" w14:textId="3C99C013" w:rsidR="001D65EB" w:rsidRDefault="001D65EB"/>
    <w:p w14:paraId="716A7609" w14:textId="1C3F2F02" w:rsidR="001D65EB" w:rsidRDefault="001D65EB"/>
    <w:p w14:paraId="3EFB1D65" w14:textId="42A371F9" w:rsidR="001D65EB" w:rsidRDefault="001D65EB"/>
    <w:p w14:paraId="135845D6" w14:textId="3C7BD731" w:rsidR="001D65EB" w:rsidRDefault="001D65EB"/>
    <w:p w14:paraId="75FB5255" w14:textId="4592776C" w:rsidR="001D65EB" w:rsidRDefault="001D65EB"/>
    <w:p w14:paraId="1EFC3D7B" w14:textId="4DCF69F4" w:rsidR="001D65EB" w:rsidRDefault="001D65EB"/>
    <w:p w14:paraId="2920A06A" w14:textId="63B6D620" w:rsidR="001D65EB" w:rsidRDefault="001D65EB"/>
    <w:p w14:paraId="78417EBC" w14:textId="03A7EED5" w:rsidR="001D65EB" w:rsidRDefault="001D65EB"/>
    <w:p w14:paraId="5C8210A8" w14:textId="04C5EE7A" w:rsidR="001D65EB" w:rsidRDefault="001D65EB"/>
    <w:p w14:paraId="385A71F2" w14:textId="00D23087" w:rsidR="001D65EB" w:rsidRDefault="001D65EB"/>
    <w:p w14:paraId="1A9C55D4" w14:textId="7A9574FD" w:rsidR="001D65EB" w:rsidRDefault="001D65EB"/>
    <w:p w14:paraId="52B6047C" w14:textId="2BD6E0F0" w:rsidR="001D65EB" w:rsidRDefault="001D65EB"/>
    <w:p w14:paraId="6D80337F" w14:textId="6A4486F2" w:rsidR="001D65EB" w:rsidRDefault="001D65EB"/>
    <w:p w14:paraId="61F9DCD6" w14:textId="4999DF4C" w:rsidR="001D65EB" w:rsidRDefault="001D65EB"/>
    <w:p w14:paraId="2F18537B" w14:textId="53476C99" w:rsidR="001D65EB" w:rsidRDefault="001D65EB"/>
    <w:tbl>
      <w:tblPr>
        <w:tblpPr w:leftFromText="180" w:rightFromText="180" w:vertAnchor="page" w:horzAnchor="margin" w:tblpXSpec="center" w:tblpY="786"/>
        <w:tblW w:w="12397" w:type="dxa"/>
        <w:tblLook w:val="04A0" w:firstRow="1" w:lastRow="0" w:firstColumn="1" w:lastColumn="0" w:noHBand="0" w:noVBand="1"/>
      </w:tblPr>
      <w:tblGrid>
        <w:gridCol w:w="2049"/>
        <w:gridCol w:w="4485"/>
        <w:gridCol w:w="3489"/>
        <w:gridCol w:w="1187"/>
        <w:gridCol w:w="1187"/>
      </w:tblGrid>
      <w:tr w:rsidR="006072C1" w:rsidRPr="001D65EB" w14:paraId="4950B18F" w14:textId="77777777" w:rsidTr="006072C1">
        <w:trPr>
          <w:trHeight w:val="900"/>
        </w:trPr>
        <w:tc>
          <w:tcPr>
            <w:tcW w:w="12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14:paraId="01021E4A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56"/>
                <w:szCs w:val="56"/>
              </w:rPr>
            </w:pPr>
            <w:r w:rsidRPr="001D65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56"/>
                <w:szCs w:val="56"/>
              </w:rPr>
              <w:t>工作日志</w:t>
            </w:r>
          </w:p>
        </w:tc>
      </w:tr>
      <w:tr w:rsidR="006072C1" w:rsidRPr="001D65EB" w14:paraId="7B37BB28" w14:textId="77777777" w:rsidTr="006072C1">
        <w:trPr>
          <w:trHeight w:val="60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88907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2023w29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D9AD3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开发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D95CDB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采购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C0CFC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备注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1AE7B4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其他</w:t>
            </w:r>
          </w:p>
        </w:tc>
      </w:tr>
      <w:tr w:rsidR="006072C1" w:rsidRPr="001D65EB" w14:paraId="27C99D32" w14:textId="77777777" w:rsidTr="006072C1">
        <w:trPr>
          <w:trHeight w:val="1248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13D469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07-17周一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7C882C2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1.GPIO switch 3WLED test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2.信标引导板焊接制作及测试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4D124F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1.USBtoIIC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2.杜邦线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3.红外线LED灯珠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C445A0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AFFEAB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2AFCBB45" w14:textId="77777777" w:rsidTr="006072C1">
        <w:trPr>
          <w:trHeight w:val="1884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A04E0B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07-18周二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CDEF5C2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1.视觉引导v2.5.1定档加入看门狗功能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086CD66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1.820K ±1% 100mW 0603电阻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 xml:space="preserve">2.100K ±1% 100mW 0603电阻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E828531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3C790E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21696955" w14:textId="77777777" w:rsidTr="006072C1">
        <w:trPr>
          <w:trHeight w:val="1392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A90DDA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07-19周三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852682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1.Openmv获取飞机飞行模式完成（心跳包）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23198C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1.红外信标电路板定制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2.注塑铜花螺母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980545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0F1A1C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4EB29BE8" w14:textId="77777777" w:rsidTr="006072C1">
        <w:trPr>
          <w:trHeight w:val="1260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FAAE74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07-20周四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038A69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1.视觉引导传感器标定内参测试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E191B2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1.BMS电路板V1.2打样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2.Pixhawk开源Nora+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3.螺丝刀套装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9F324E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59AF9B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03A9A3CB" w14:textId="77777777" w:rsidTr="006072C1">
        <w:trPr>
          <w:trHeight w:val="801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1401E0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07-21周五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98CC1C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1.Openmv与飞控连接线焊接及通信稳定性测试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2.视觉引导摄像头简易标定板制作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DB30EE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F0DD5F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696738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1C6FB2B8" w14:textId="77777777" w:rsidTr="006072C1">
        <w:trPr>
          <w:trHeight w:val="801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FD4B0F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07-22周六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354DA7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F0B2EC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0CC481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DB4840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69C76050" w14:textId="77777777" w:rsidTr="006072C1">
        <w:trPr>
          <w:trHeight w:val="801"/>
        </w:trPr>
        <w:tc>
          <w:tcPr>
            <w:tcW w:w="2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27ECCD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07-23周天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B4318B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DD5665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4843AB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58F54D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23AEC5D" w14:textId="298A64E2" w:rsidR="001D65EB" w:rsidRDefault="001D65EB"/>
    <w:p w14:paraId="3D4CF551" w14:textId="0431D7B1" w:rsidR="009F5F83" w:rsidRDefault="009F5F83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XSpec="center" w:tblpY="-3387"/>
        <w:tblW w:w="11121" w:type="dxa"/>
        <w:tblLook w:val="04A0" w:firstRow="1" w:lastRow="0" w:firstColumn="1" w:lastColumn="0" w:noHBand="0" w:noVBand="1"/>
      </w:tblPr>
      <w:tblGrid>
        <w:gridCol w:w="1947"/>
        <w:gridCol w:w="3323"/>
        <w:gridCol w:w="3583"/>
        <w:gridCol w:w="1134"/>
        <w:gridCol w:w="1134"/>
      </w:tblGrid>
      <w:tr w:rsidR="006072C1" w:rsidRPr="001D65EB" w14:paraId="72827EE5" w14:textId="77777777" w:rsidTr="006072C1">
        <w:trPr>
          <w:trHeight w:val="900"/>
        </w:trPr>
        <w:tc>
          <w:tcPr>
            <w:tcW w:w="111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14:paraId="4FBBCBB3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56"/>
                <w:szCs w:val="56"/>
              </w:rPr>
            </w:pPr>
            <w:r w:rsidRPr="001D65E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56"/>
                <w:szCs w:val="56"/>
              </w:rPr>
              <w:lastRenderedPageBreak/>
              <w:t>工作日志</w:t>
            </w:r>
          </w:p>
        </w:tc>
      </w:tr>
      <w:tr w:rsidR="006072C1" w:rsidRPr="001D65EB" w14:paraId="63209828" w14:textId="77777777" w:rsidTr="006072C1">
        <w:trPr>
          <w:trHeight w:val="60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B1479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2023w30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D3468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开发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B05A71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采购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8A60AA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备注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AB3BC4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其他</w:t>
            </w:r>
          </w:p>
        </w:tc>
      </w:tr>
      <w:tr w:rsidR="006072C1" w:rsidRPr="001D65EB" w14:paraId="0A6090C8" w14:textId="77777777" w:rsidTr="006072C1">
        <w:trPr>
          <w:trHeight w:val="1248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7A1B15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07-24周一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6DEBB2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1.Openmv调焦简易固定板制作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2.飞控通讯之RangeFinder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F7B0E8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1.红外信标PCB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4A7252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109CEB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030406BF" w14:textId="77777777" w:rsidTr="006072C1">
        <w:trPr>
          <w:trHeight w:val="110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9EFEFB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07-25周二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FA8B11C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Openmv焦距校准 * 8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直流稳压电源使用教学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9F5569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9C9FF7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B1CCA1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34EFEE76" w14:textId="77777777" w:rsidTr="006072C1">
        <w:trPr>
          <w:trHeight w:val="1392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838116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07-26周三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BFC0F92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看门狗测试程序开发（复位新建txt）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视觉引导v2.5.1openmv看门狗测试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FEE3812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1.锂电池保护板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E9D0E6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FFD08A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73812A45" w14:textId="77777777" w:rsidTr="006072C1">
        <w:trPr>
          <w:trHeight w:val="104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9C04C6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07-27周四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700CF3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Openmv参数保存*3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ADAB35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1.烙铁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8DDD6D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74A23E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10EF641E" w14:textId="77777777" w:rsidTr="006072C1">
        <w:trPr>
          <w:trHeight w:val="110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3F7BBF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07-28周五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7B30C4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1.v2.5.2(标定参数)完成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2.v2.6.1（定高、定模式）完成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3.日志功能（视频保存，位置数据）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0ABBFF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1.相机标定板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2.BattGOQC3.0测电器</w:t>
            </w: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3.三合一测电器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DB1BF3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CC0BD9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62A37B53" w14:textId="77777777" w:rsidTr="006072C1">
        <w:trPr>
          <w:trHeight w:val="801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E09609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07-29周六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E8A785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6F6167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F855DB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027731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72C1" w:rsidRPr="001D65EB" w14:paraId="3B8B4571" w14:textId="77777777" w:rsidTr="006072C1">
        <w:trPr>
          <w:trHeight w:val="801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BF07FA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>07-30周天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A1E015" w14:textId="77777777" w:rsidR="006072C1" w:rsidRPr="001D65EB" w:rsidRDefault="006072C1" w:rsidP="006072C1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1E4C70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67311D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D409DE" w14:textId="77777777" w:rsidR="006072C1" w:rsidRPr="001D65EB" w:rsidRDefault="006072C1" w:rsidP="006072C1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D65EB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476F7FE" w14:textId="2555A077" w:rsidR="001E3477" w:rsidRDefault="001E3477">
      <w:pPr>
        <w:widowControl/>
        <w:jc w:val="left"/>
      </w:pPr>
    </w:p>
    <w:p w14:paraId="60F9B5F8" w14:textId="77777777" w:rsidR="001E3477" w:rsidRDefault="001E3477">
      <w:pPr>
        <w:widowControl/>
        <w:jc w:val="left"/>
      </w:pPr>
      <w:r>
        <w:br w:type="page"/>
      </w:r>
    </w:p>
    <w:p w14:paraId="0D6EDCDF" w14:textId="7F94B800" w:rsidR="001E3477" w:rsidRDefault="001E3477" w:rsidP="004A505B">
      <w:pPr>
        <w:pStyle w:val="1"/>
      </w:pPr>
      <w:r>
        <w:rPr>
          <w:rFonts w:hint="eastAsia"/>
        </w:rPr>
        <w:lastRenderedPageBreak/>
        <w:t>2</w:t>
      </w:r>
      <w:r>
        <w:t>023</w:t>
      </w:r>
      <w:r>
        <w:rPr>
          <w:rFonts w:hint="eastAsia"/>
        </w:rPr>
        <w:t>W</w:t>
      </w:r>
      <w:r>
        <w:t xml:space="preserve">23 </w:t>
      </w:r>
    </w:p>
    <w:p w14:paraId="0763D62F" w14:textId="1C9D6DDC" w:rsidR="001E3477" w:rsidRDefault="001E3477" w:rsidP="004A505B">
      <w:pPr>
        <w:pStyle w:val="2"/>
        <w:spacing w:line="400" w:lineRule="exact"/>
      </w:pPr>
      <w:r>
        <w:rPr>
          <w:rFonts w:hint="eastAsia"/>
        </w:rPr>
        <w:t>周一 ：0</w:t>
      </w:r>
      <w:r>
        <w:t>7-31</w:t>
      </w:r>
    </w:p>
    <w:p w14:paraId="43A2A192" w14:textId="05DE2689" w:rsidR="001D65EB" w:rsidRDefault="00CF53BC" w:rsidP="001E3477">
      <w:pPr>
        <w:pStyle w:val="a8"/>
        <w:widowControl/>
        <w:numPr>
          <w:ilvl w:val="0"/>
          <w:numId w:val="1"/>
        </w:numPr>
        <w:ind w:firstLineChars="0"/>
        <w:jc w:val="left"/>
      </w:pPr>
      <w:r w:rsidRPr="00CF53BC">
        <w:t>视觉引导</w:t>
      </w:r>
      <w:r w:rsidRPr="00CF53BC">
        <w:t>v5.2.</w:t>
      </w:r>
      <w:r>
        <w:rPr>
          <w:rFonts w:hint="eastAsia"/>
        </w:rPr>
        <w:t>3</w:t>
      </w:r>
      <w:r w:rsidRPr="00CF53BC">
        <w:t>旋转矫正</w:t>
      </w:r>
      <w:r>
        <w:rPr>
          <w:rFonts w:hint="eastAsia"/>
        </w:rPr>
        <w:t>：</w:t>
      </w:r>
      <w:r w:rsidRPr="00CF53BC">
        <w:t>当</w:t>
      </w:r>
      <w:r w:rsidRPr="00CF53BC">
        <w:t>x</w:t>
      </w:r>
      <w:r w:rsidRPr="00CF53BC">
        <w:t>、</w:t>
      </w:r>
      <w:r w:rsidRPr="00CF53BC">
        <w:t>y</w:t>
      </w:r>
      <w:r w:rsidRPr="00CF53BC">
        <w:t>、</w:t>
      </w:r>
      <w:r w:rsidRPr="00CF53BC">
        <w:t>z</w:t>
      </w:r>
      <w:r w:rsidRPr="00CF53BC">
        <w:t>方向存在夹角</w:t>
      </w:r>
      <w:r w:rsidRPr="00CF53BC">
        <w:t xml:space="preserve"> </w:t>
      </w:r>
      <w:r w:rsidRPr="00CF53BC">
        <w:t>以相机为原点的整个坐标系会被旋转导致计算结果与实际存在误差。</w:t>
      </w:r>
    </w:p>
    <w:p w14:paraId="3AA2C10A" w14:textId="0B6298C1" w:rsidR="00121D44" w:rsidRPr="00CF53BC" w:rsidRDefault="00121D44" w:rsidP="001E3477">
      <w:r>
        <w:rPr>
          <w:rFonts w:hint="eastAsia"/>
        </w:rPr>
        <w:t>解决方法：</w:t>
      </w:r>
    </w:p>
    <w:p w14:paraId="537697BE" w14:textId="367092E7" w:rsidR="00797B0B" w:rsidRDefault="00121D44" w:rsidP="00797B0B">
      <w:pPr>
        <w:widowControl/>
        <w:spacing w:line="240" w:lineRule="auto"/>
        <w:jc w:val="center"/>
      </w:pPr>
      <w:r w:rsidRPr="00121D44">
        <w:rPr>
          <w:noProof/>
        </w:rPr>
        <w:drawing>
          <wp:inline distT="0" distB="0" distL="0" distR="0" wp14:anchorId="6DA2EC33" wp14:editId="0147351B">
            <wp:extent cx="2660073" cy="2181954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31" cy="219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CCB9" w14:textId="7746B8B0" w:rsidR="00C15B2E" w:rsidRDefault="00C15B2E" w:rsidP="00C15B2E">
      <w:pPr>
        <w:pStyle w:val="2"/>
        <w:spacing w:line="400" w:lineRule="exact"/>
      </w:pPr>
      <w:r>
        <w:rPr>
          <w:rFonts w:hint="eastAsia"/>
        </w:rPr>
        <w:t>周二 ：0</w:t>
      </w:r>
      <w:r>
        <w:t>8-01</w:t>
      </w:r>
    </w:p>
    <w:p w14:paraId="17C06716" w14:textId="026D1510" w:rsidR="00C15B2E" w:rsidRDefault="00EF4527" w:rsidP="00EF4527">
      <w:r>
        <w:tab/>
      </w:r>
      <w:r>
        <w:rPr>
          <w:rFonts w:hint="eastAsia"/>
        </w:rPr>
        <w:t>视觉引导</w:t>
      </w:r>
      <w:r>
        <w:rPr>
          <w:rFonts w:hint="eastAsia"/>
        </w:rPr>
        <w:t>V</w:t>
      </w:r>
      <w:r>
        <w:t>2.4.1</w:t>
      </w:r>
      <w:r>
        <w:rPr>
          <w:rFonts w:hint="eastAsia"/>
        </w:rPr>
        <w:t>日志版用于记录</w:t>
      </w:r>
      <w:r>
        <w:rPr>
          <w:rFonts w:hint="eastAsia"/>
        </w:rPr>
        <w:t>5</w:t>
      </w:r>
      <w:r>
        <w:rPr>
          <w:rFonts w:hint="eastAsia"/>
        </w:rPr>
        <w:t>号机场降落过程的异常问题，保存视频及目标位置信息等日志进</w:t>
      </w:r>
      <w:r>
        <w:rPr>
          <w:rFonts w:hint="eastAsia"/>
        </w:rPr>
        <w:t>SD</w:t>
      </w:r>
      <w:r>
        <w:rPr>
          <w:rFonts w:hint="eastAsia"/>
        </w:rPr>
        <w:t>卡</w:t>
      </w:r>
      <w:r w:rsidR="0083008E">
        <w:rPr>
          <w:rFonts w:hint="eastAsia"/>
        </w:rPr>
        <w:t>用于排查问题。</w:t>
      </w:r>
    </w:p>
    <w:p w14:paraId="2DCDB44C" w14:textId="1927D646" w:rsidR="0083008E" w:rsidRDefault="0083008E" w:rsidP="00EF4527">
      <w:r>
        <w:rPr>
          <w:rFonts w:hint="eastAsia"/>
        </w:rPr>
        <w:t>不重名</w:t>
      </w:r>
      <w:r w:rsidR="009F3FF7">
        <w:rPr>
          <w:rFonts w:hint="eastAsia"/>
        </w:rPr>
        <w:t>新</w:t>
      </w:r>
      <w:r>
        <w:rPr>
          <w:rFonts w:hint="eastAsia"/>
        </w:rPr>
        <w:t>建文件写法：</w:t>
      </w:r>
    </w:p>
    <w:p w14:paraId="3A4CFD26" w14:textId="1001F141" w:rsidR="0083008E" w:rsidRDefault="0083008E" w:rsidP="0083008E">
      <w:pPr>
        <w:spacing w:line="240" w:lineRule="auto"/>
      </w:pPr>
      <w:r w:rsidRPr="0083008E">
        <w:rPr>
          <w:noProof/>
        </w:rPr>
        <w:drawing>
          <wp:inline distT="0" distB="0" distL="0" distR="0" wp14:anchorId="4536DB0E" wp14:editId="370EC938">
            <wp:extent cx="6645910" cy="2058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1AA9" w14:textId="0FD35FC1" w:rsidR="00D90467" w:rsidRDefault="00D90467" w:rsidP="00D90467">
      <w:pPr>
        <w:pStyle w:val="2"/>
        <w:spacing w:line="400" w:lineRule="exact"/>
      </w:pPr>
      <w:r>
        <w:rPr>
          <w:rFonts w:hint="eastAsia"/>
        </w:rPr>
        <w:t>周三 ：0</w:t>
      </w:r>
      <w:r>
        <w:t>8-0</w:t>
      </w:r>
      <w:r w:rsidR="003254D7">
        <w:t>2</w:t>
      </w:r>
    </w:p>
    <w:p w14:paraId="06023E07" w14:textId="0B3E7F2D" w:rsidR="00113DF4" w:rsidRDefault="00C51136" w:rsidP="0083008E">
      <w:pPr>
        <w:spacing w:line="240" w:lineRule="auto"/>
      </w:pPr>
      <w:r>
        <w:rPr>
          <w:rFonts w:hint="eastAsia"/>
        </w:rPr>
        <w:t>V</w:t>
      </w:r>
      <w:r>
        <w:t>2.4.1</w:t>
      </w:r>
      <w:r>
        <w:rPr>
          <w:rFonts w:hint="eastAsia"/>
        </w:rPr>
        <w:t>日志版</w:t>
      </w:r>
      <w:r w:rsidR="00113DF4">
        <w:rPr>
          <w:rFonts w:hint="eastAsia"/>
        </w:rPr>
        <w:t>实机测试及日志分析</w:t>
      </w:r>
    </w:p>
    <w:p w14:paraId="3590FE51" w14:textId="573512E6" w:rsidR="00D90467" w:rsidRDefault="0020405F" w:rsidP="0083008E">
      <w:pPr>
        <w:spacing w:line="240" w:lineRule="auto"/>
      </w:pPr>
      <w:r>
        <w:rPr>
          <w:rFonts w:hint="eastAsia"/>
        </w:rPr>
        <w:t>V</w:t>
      </w:r>
      <w:r>
        <w:t>2.4.1</w:t>
      </w:r>
      <w:r>
        <w:rPr>
          <w:rFonts w:hint="eastAsia"/>
        </w:rPr>
        <w:t>日志版</w:t>
      </w:r>
      <w:r w:rsidR="00F124A6">
        <w:rPr>
          <w:rFonts w:hint="eastAsia"/>
        </w:rPr>
        <w:t>更新</w:t>
      </w:r>
      <w:r>
        <w:rPr>
          <w:rFonts w:hint="eastAsia"/>
        </w:rPr>
        <w:t>定高</w:t>
      </w:r>
      <w:r w:rsidR="00C844F0">
        <w:rPr>
          <w:rFonts w:hint="eastAsia"/>
        </w:rPr>
        <w:t>录制</w:t>
      </w:r>
      <w:r w:rsidR="009C74CE">
        <w:rPr>
          <w:rFonts w:hint="eastAsia"/>
        </w:rPr>
        <w:t>，</w:t>
      </w:r>
      <w:r w:rsidR="009C74CE">
        <w:rPr>
          <w:rFonts w:hint="eastAsia"/>
        </w:rPr>
        <w:t>FPSCounter</w:t>
      </w:r>
      <w:r w:rsidR="009C74CE">
        <w:rPr>
          <w:rFonts w:hint="eastAsia"/>
        </w:rPr>
        <w:t>用于</w:t>
      </w:r>
      <w:r w:rsidR="009C74CE">
        <w:rPr>
          <w:rFonts w:hint="eastAsia"/>
        </w:rPr>
        <w:t>txt</w:t>
      </w:r>
      <w:r w:rsidR="009C74CE">
        <w:rPr>
          <w:rFonts w:hint="eastAsia"/>
        </w:rPr>
        <w:t>和</w:t>
      </w:r>
      <w:r w:rsidR="009C74CE">
        <w:rPr>
          <w:rFonts w:hint="eastAsia"/>
        </w:rPr>
        <w:t>MP</w:t>
      </w:r>
      <w:r w:rsidR="009C74CE">
        <w:t>4</w:t>
      </w:r>
      <w:r w:rsidR="009C74CE">
        <w:rPr>
          <w:rFonts w:hint="eastAsia"/>
        </w:rPr>
        <w:t>的对照</w:t>
      </w:r>
    </w:p>
    <w:p w14:paraId="2A22D40D" w14:textId="152DD00A" w:rsidR="003254D7" w:rsidRDefault="003254D7">
      <w:pPr>
        <w:widowControl/>
        <w:spacing w:line="240" w:lineRule="auto"/>
        <w:jc w:val="left"/>
      </w:pPr>
      <w:r>
        <w:br w:type="page"/>
      </w:r>
    </w:p>
    <w:p w14:paraId="1992D6E4" w14:textId="77777777" w:rsidR="003254D7" w:rsidRDefault="003254D7" w:rsidP="0083008E">
      <w:pPr>
        <w:spacing w:line="240" w:lineRule="auto"/>
      </w:pPr>
    </w:p>
    <w:p w14:paraId="52E26155" w14:textId="6FCB34F6" w:rsidR="003254D7" w:rsidRDefault="003254D7" w:rsidP="003254D7">
      <w:pPr>
        <w:pStyle w:val="2"/>
        <w:spacing w:line="400" w:lineRule="exact"/>
      </w:pPr>
      <w:r>
        <w:rPr>
          <w:rFonts w:hint="eastAsia"/>
        </w:rPr>
        <w:t>周</w:t>
      </w:r>
      <w:r w:rsidR="004718C3">
        <w:rPr>
          <w:rFonts w:hint="eastAsia"/>
        </w:rPr>
        <w:t>四</w:t>
      </w:r>
      <w:r>
        <w:rPr>
          <w:rFonts w:hint="eastAsia"/>
        </w:rPr>
        <w:t xml:space="preserve"> ：0</w:t>
      </w:r>
      <w:r>
        <w:t>8-03</w:t>
      </w:r>
    </w:p>
    <w:p w14:paraId="00A19BCB" w14:textId="4A579C5B" w:rsidR="003254D7" w:rsidRDefault="003254D7" w:rsidP="003254D7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视觉引导姿态融合测试</w:t>
      </w:r>
      <w:r>
        <w:rPr>
          <w:rFonts w:hint="eastAsia"/>
        </w:rPr>
        <w:t xml:space="preserve"> </w:t>
      </w:r>
      <w:r>
        <w:rPr>
          <w:rFonts w:hint="eastAsia"/>
        </w:rPr>
        <w:t>（周一）</w:t>
      </w:r>
    </w:p>
    <w:p w14:paraId="0E4042C9" w14:textId="75682418" w:rsidR="003275E2" w:rsidRPr="007417C8" w:rsidRDefault="003254D7" w:rsidP="007417C8">
      <w:pPr>
        <w:pStyle w:val="a8"/>
        <w:numPr>
          <w:ilvl w:val="0"/>
          <w:numId w:val="2"/>
        </w:numPr>
        <w:spacing w:line="240" w:lineRule="auto"/>
        <w:ind w:firstLineChars="0"/>
        <w:rPr>
          <w:color w:val="70AD47" w:themeColor="accent6"/>
        </w:rPr>
      </w:pPr>
      <w:r w:rsidRPr="000502FC">
        <w:rPr>
          <w:rFonts w:hint="eastAsia"/>
          <w:color w:val="70AD47" w:themeColor="accent6"/>
        </w:rPr>
        <w:t>视觉红外引导测试</w:t>
      </w:r>
    </w:p>
    <w:p w14:paraId="32CE43CE" w14:textId="33F23A52" w:rsidR="00670C6B" w:rsidRDefault="003254D7" w:rsidP="00670C6B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采购（图传天线、平衡充）</w:t>
      </w:r>
    </w:p>
    <w:p w14:paraId="427593F4" w14:textId="234741BC" w:rsidR="00670C6B" w:rsidRDefault="00B372F5" w:rsidP="00B372F5">
      <w:pPr>
        <w:pStyle w:val="1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W</w:t>
      </w:r>
      <w:r>
        <w:t xml:space="preserve">23   </w:t>
      </w:r>
      <w:r>
        <w:rPr>
          <w:rFonts w:hint="eastAsia"/>
        </w:rPr>
        <w:t>周一</w:t>
      </w:r>
      <w:r>
        <w:rPr>
          <w:rFonts w:hint="eastAsia"/>
        </w:rPr>
        <w:t xml:space="preserve"> </w:t>
      </w:r>
      <w:r w:rsidR="002E7D06">
        <w:tab/>
      </w:r>
      <w:r>
        <w:t>08-14</w:t>
      </w:r>
    </w:p>
    <w:p w14:paraId="6F72B0BF" w14:textId="4966C7C2" w:rsidR="00670C6B" w:rsidRPr="001944A1" w:rsidRDefault="00F6602E" w:rsidP="001944A1">
      <w:r>
        <w:rPr>
          <w:rFonts w:hint="eastAsia"/>
        </w:rPr>
        <w:t>1</w:t>
      </w:r>
      <w:r>
        <w:t>.</w:t>
      </w:r>
      <w:r w:rsidR="00670C6B" w:rsidRPr="001944A1">
        <w:t>曝光优化算法</w:t>
      </w:r>
    </w:p>
    <w:p w14:paraId="69A493A3" w14:textId="2BCB4930" w:rsidR="00670C6B" w:rsidRPr="001944A1" w:rsidRDefault="00F6602E" w:rsidP="001944A1">
      <w:r>
        <w:t>2.</w:t>
      </w:r>
      <w:r w:rsidR="00670C6B" w:rsidRPr="001944A1">
        <w:t>BOM</w:t>
      </w:r>
      <w:r w:rsidR="00670C6B" w:rsidRPr="001944A1">
        <w:t>更新</w:t>
      </w:r>
    </w:p>
    <w:p w14:paraId="7C18FCAB" w14:textId="4D0B78E5" w:rsidR="00670C6B" w:rsidRDefault="00F6602E" w:rsidP="001944A1">
      <w:r>
        <w:rPr>
          <w:rFonts w:hint="eastAsia"/>
        </w:rPr>
        <w:t>3</w:t>
      </w:r>
      <w:r>
        <w:t>.</w:t>
      </w:r>
      <w:r w:rsidR="00670C6B" w:rsidRPr="001944A1">
        <w:t>信标引导进度跟踪（灯板）</w:t>
      </w:r>
      <w:r w:rsidR="008A53C4" w:rsidRPr="001944A1">
        <w:tab/>
      </w:r>
      <w:r w:rsidR="00670C6B" w:rsidRPr="001944A1">
        <w:rPr>
          <w:rFonts w:hint="eastAsia"/>
        </w:rPr>
        <w:t>预计</w:t>
      </w:r>
      <w:r w:rsidR="00670C6B" w:rsidRPr="001944A1">
        <w:t>08-14</w:t>
      </w:r>
      <w:r w:rsidR="00670C6B" w:rsidRPr="001944A1">
        <w:t>下午到货</w:t>
      </w:r>
    </w:p>
    <w:p w14:paraId="7A486EC6" w14:textId="77A762A5" w:rsidR="006A19D5" w:rsidRDefault="006A19D5" w:rsidP="006A19D5">
      <w:pPr>
        <w:pStyle w:val="1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W</w:t>
      </w:r>
      <w:r>
        <w:t xml:space="preserve">23   </w:t>
      </w:r>
      <w:r>
        <w:rPr>
          <w:rFonts w:hint="eastAsia"/>
        </w:rPr>
        <w:t>周二</w:t>
      </w:r>
      <w:r>
        <w:rPr>
          <w:rFonts w:hint="eastAsia"/>
        </w:rPr>
        <w:t xml:space="preserve"> </w:t>
      </w:r>
      <w:r>
        <w:tab/>
        <w:t>08-15</w:t>
      </w:r>
    </w:p>
    <w:p w14:paraId="4C29CA73" w14:textId="6E511011" w:rsidR="006A19D5" w:rsidRDefault="006A19D5" w:rsidP="006A19D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视觉引导白平衡扫描法测试</w:t>
      </w:r>
    </w:p>
    <w:p w14:paraId="21B17986" w14:textId="47833689" w:rsidR="006A19D5" w:rsidRDefault="006A19D5" w:rsidP="006A19D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扫描法</w:t>
      </w:r>
      <w:r>
        <w:rPr>
          <w:rFonts w:hint="eastAsia"/>
        </w:rPr>
        <w:t>Fps</w:t>
      </w:r>
      <w:r>
        <w:rPr>
          <w:rFonts w:hint="eastAsia"/>
        </w:rPr>
        <w:t>计算结果数据分析</w:t>
      </w:r>
      <w:r w:rsidR="00333C48">
        <w:rPr>
          <w:rFonts w:hint="eastAsia"/>
        </w:rPr>
        <w:t xml:space="preserve"> </w:t>
      </w:r>
      <w:r w:rsidR="00333C48">
        <w:t xml:space="preserve"> </w:t>
      </w:r>
      <w:r w:rsidR="00333C48">
        <w:rPr>
          <w:rFonts w:hint="eastAsia"/>
        </w:rPr>
        <w:t>pyb</w:t>
      </w:r>
      <w:r w:rsidR="00333C48">
        <w:t>.millis</w:t>
      </w:r>
      <w:r w:rsidR="00333C48">
        <w:rPr>
          <w:rFonts w:hint="eastAsia"/>
        </w:rPr>
        <w:t>更对</w:t>
      </w:r>
    </w:p>
    <w:p w14:paraId="2C1A9699" w14:textId="0B75E686" w:rsidR="00BE5313" w:rsidRDefault="006A19D5" w:rsidP="00094B9A">
      <w:pPr>
        <w:pStyle w:val="a8"/>
        <w:spacing w:line="240" w:lineRule="auto"/>
        <w:ind w:left="357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1805DC7" wp14:editId="7669F4AE">
            <wp:extent cx="4065019" cy="212439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280" cy="212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70B" w:rsidRPr="00BE5313">
        <w:rPr>
          <w:noProof/>
        </w:rPr>
        <w:drawing>
          <wp:inline distT="0" distB="0" distL="0" distR="0" wp14:anchorId="203BB5D9" wp14:editId="2DBC1A94">
            <wp:extent cx="1895475" cy="2181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6863" w14:textId="70624C39" w:rsidR="0037579A" w:rsidRDefault="0037579A" w:rsidP="0037579A">
      <w:pPr>
        <w:pStyle w:val="1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W</w:t>
      </w:r>
      <w:r>
        <w:t xml:space="preserve">23   </w:t>
      </w:r>
      <w:r>
        <w:rPr>
          <w:rFonts w:hint="eastAsia"/>
        </w:rPr>
        <w:t>周三</w:t>
      </w:r>
      <w:r>
        <w:rPr>
          <w:rFonts w:hint="eastAsia"/>
        </w:rPr>
        <w:t xml:space="preserve"> </w:t>
      </w:r>
      <w:r>
        <w:tab/>
        <w:t>08-15</w:t>
      </w:r>
    </w:p>
    <w:p w14:paraId="061322DE" w14:textId="268DD90C" w:rsidR="00D01E8B" w:rsidRPr="00D01E8B" w:rsidRDefault="00D01E8B" w:rsidP="00D01E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）飞行</w:t>
      </w:r>
      <w:r w:rsidR="004D71D8">
        <w:rPr>
          <w:rFonts w:hint="eastAsia"/>
        </w:rPr>
        <w:t>内</w:t>
      </w:r>
      <w:r>
        <w:rPr>
          <w:rFonts w:hint="eastAsia"/>
        </w:rPr>
        <w:t>测辅助</w:t>
      </w:r>
    </w:p>
    <w:p w14:paraId="67DBF218" w14:textId="272D5160" w:rsidR="0037579A" w:rsidRDefault="0037579A" w:rsidP="0037579A">
      <w:pPr>
        <w:pStyle w:val="1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W</w:t>
      </w:r>
      <w:r>
        <w:t xml:space="preserve">23   </w:t>
      </w:r>
      <w:r>
        <w:rPr>
          <w:rFonts w:hint="eastAsia"/>
        </w:rPr>
        <w:t>周四</w:t>
      </w:r>
      <w:r>
        <w:rPr>
          <w:rFonts w:hint="eastAsia"/>
        </w:rPr>
        <w:t xml:space="preserve"> </w:t>
      </w:r>
      <w:r>
        <w:tab/>
        <w:t>08-16</w:t>
      </w:r>
    </w:p>
    <w:p w14:paraId="1097A898" w14:textId="320C8AFE" w:rsidR="00D01E8B" w:rsidRDefault="00113312" w:rsidP="00D01E8B">
      <w:r>
        <w:rPr>
          <w:rFonts w:hint="eastAsia"/>
        </w:rPr>
        <w:t>1</w:t>
      </w:r>
      <w:r>
        <w:t>.</w:t>
      </w:r>
      <w:r w:rsidR="00D01E8B">
        <w:rPr>
          <w:rFonts w:hint="eastAsia"/>
        </w:rPr>
        <w:t>均衡板均衡电流测试</w:t>
      </w:r>
    </w:p>
    <w:p w14:paraId="555E3A88" w14:textId="0AE795AC" w:rsidR="00D01E8B" w:rsidRDefault="00113312" w:rsidP="00113312">
      <w:r>
        <w:rPr>
          <w:rFonts w:hint="eastAsia"/>
        </w:rPr>
        <w:t>2</w:t>
      </w:r>
      <w:r>
        <w:t>.</w:t>
      </w:r>
      <w:r w:rsidR="00D01E8B">
        <w:rPr>
          <w:rFonts w:hint="eastAsia"/>
        </w:rPr>
        <w:t>均衡板连接线制作</w:t>
      </w:r>
    </w:p>
    <w:p w14:paraId="2580DC51" w14:textId="645525C0" w:rsidR="00D01E8B" w:rsidRPr="00D01E8B" w:rsidRDefault="00113312" w:rsidP="00113312">
      <w:r>
        <w:rPr>
          <w:rFonts w:hint="eastAsia"/>
        </w:rPr>
        <w:t>3</w:t>
      </w:r>
      <w:r>
        <w:t>.</w:t>
      </w:r>
      <w:r w:rsidR="00D01E8B">
        <w:rPr>
          <w:rFonts w:hint="eastAsia"/>
        </w:rPr>
        <w:t>均衡板资料收集</w:t>
      </w:r>
    </w:p>
    <w:p w14:paraId="1C4B92AD" w14:textId="65155787" w:rsidR="0037579A" w:rsidRDefault="0037579A" w:rsidP="0037579A">
      <w:pPr>
        <w:pStyle w:val="1"/>
      </w:pPr>
      <w:r>
        <w:rPr>
          <w:rFonts w:hint="eastAsia"/>
        </w:rPr>
        <w:lastRenderedPageBreak/>
        <w:t>2</w:t>
      </w:r>
      <w:r>
        <w:t>023</w:t>
      </w:r>
      <w:r>
        <w:rPr>
          <w:rFonts w:hint="eastAsia"/>
        </w:rPr>
        <w:t>W</w:t>
      </w:r>
      <w:r>
        <w:t xml:space="preserve">23   </w:t>
      </w:r>
      <w:r>
        <w:rPr>
          <w:rFonts w:hint="eastAsia"/>
        </w:rPr>
        <w:t>周五</w:t>
      </w:r>
      <w:r>
        <w:rPr>
          <w:rFonts w:hint="eastAsia"/>
        </w:rPr>
        <w:t xml:space="preserve"> </w:t>
      </w:r>
      <w:r>
        <w:tab/>
        <w:t>08-17</w:t>
      </w:r>
    </w:p>
    <w:p w14:paraId="45195050" w14:textId="4BF2322A" w:rsidR="00094B9A" w:rsidRDefault="0006762D" w:rsidP="0037579A">
      <w:pPr>
        <w:pStyle w:val="a8"/>
        <w:spacing w:line="240" w:lineRule="auto"/>
        <w:ind w:left="357" w:firstLineChars="0" w:firstLine="0"/>
      </w:pPr>
      <w:r>
        <w:rPr>
          <w:rFonts w:hint="eastAsia"/>
        </w:rPr>
        <w:t>1</w:t>
      </w:r>
      <w:r>
        <w:t>.</w:t>
      </w:r>
      <w:r w:rsidR="00D12887">
        <w:rPr>
          <w:rFonts w:hint="eastAsia"/>
        </w:rPr>
        <w:t>气象站照明灯、机场开关舱流程。</w:t>
      </w:r>
    </w:p>
    <w:p w14:paraId="6DB02716" w14:textId="7A98FC20" w:rsidR="00A0787E" w:rsidRDefault="0006762D" w:rsidP="0037579A">
      <w:pPr>
        <w:pStyle w:val="a8"/>
        <w:spacing w:line="240" w:lineRule="auto"/>
        <w:ind w:left="357" w:firstLineChars="0" w:firstLine="0"/>
      </w:pPr>
      <w:r>
        <w:rPr>
          <w:rFonts w:hint="eastAsia"/>
        </w:rPr>
        <w:t>2</w:t>
      </w:r>
      <w:r>
        <w:t>.</w:t>
      </w:r>
      <w:r w:rsidR="00A0787E">
        <w:rPr>
          <w:rFonts w:hint="eastAsia"/>
        </w:rPr>
        <w:t>物料出入库汇总</w:t>
      </w:r>
    </w:p>
    <w:p w14:paraId="5A0D47DE" w14:textId="4A8AED62" w:rsidR="000A7986" w:rsidRDefault="000A7986" w:rsidP="0037579A">
      <w:pPr>
        <w:pStyle w:val="a8"/>
        <w:spacing w:line="240" w:lineRule="auto"/>
        <w:ind w:left="357" w:firstLineChars="0" w:firstLine="0"/>
      </w:pPr>
    </w:p>
    <w:p w14:paraId="76D7AB54" w14:textId="38AF0385" w:rsidR="000A7986" w:rsidRDefault="000A7986" w:rsidP="000A7986">
      <w:pPr>
        <w:pStyle w:val="1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W</w:t>
      </w:r>
      <w:r>
        <w:t>2</w:t>
      </w:r>
      <w:r>
        <w:t>4</w:t>
      </w:r>
      <w:r>
        <w:t xml:space="preserve">   </w:t>
      </w:r>
      <w:r>
        <w:rPr>
          <w:rFonts w:hint="eastAsia"/>
        </w:rPr>
        <w:t>周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ab/>
        <w:t>08-</w:t>
      </w:r>
      <w:r>
        <w:t>21</w:t>
      </w:r>
    </w:p>
    <w:p w14:paraId="2D26EA79" w14:textId="44295EF6" w:rsidR="00631CB3" w:rsidRPr="00631CB3" w:rsidRDefault="00631CB3" w:rsidP="00631CB3">
      <w:pPr>
        <w:pStyle w:val="a8"/>
        <w:widowControl/>
        <w:numPr>
          <w:ilvl w:val="0"/>
          <w:numId w:val="5"/>
        </w:numPr>
        <w:spacing w:line="240" w:lineRule="auto"/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631CB3">
        <w:rPr>
          <w:rFonts w:ascii="等线" w:eastAsia="等线" w:hAnsi="等线" w:cs="宋体" w:hint="eastAsia"/>
          <w:color w:val="000000"/>
          <w:kern w:val="0"/>
          <w:sz w:val="22"/>
        </w:rPr>
        <w:t>OpenMV镜头座</w:t>
      </w:r>
      <w:r w:rsidRPr="00631CB3">
        <w:rPr>
          <w:rFonts w:ascii="等线" w:eastAsia="等线" w:hAnsi="等线" w:cs="宋体" w:hint="eastAsia"/>
          <w:color w:val="000000"/>
          <w:kern w:val="0"/>
          <w:sz w:val="22"/>
        </w:rPr>
        <w:t>采购</w:t>
      </w:r>
    </w:p>
    <w:p w14:paraId="1689EBD7" w14:textId="5309A46F" w:rsidR="00631CB3" w:rsidRPr="00631CB3" w:rsidRDefault="00631CB3" w:rsidP="00631CB3">
      <w:pPr>
        <w:widowControl/>
        <w:spacing w:line="240" w:lineRule="auto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</w:rPr>
        <w:t>.</w:t>
      </w:r>
    </w:p>
    <w:p w14:paraId="4EC1AB5B" w14:textId="77777777" w:rsidR="000A7986" w:rsidRPr="006A19D5" w:rsidRDefault="000A7986" w:rsidP="0037579A">
      <w:pPr>
        <w:pStyle w:val="a8"/>
        <w:spacing w:line="240" w:lineRule="auto"/>
        <w:ind w:left="357" w:firstLineChars="0" w:firstLine="0"/>
        <w:rPr>
          <w:rFonts w:hint="eastAsia"/>
        </w:rPr>
      </w:pPr>
    </w:p>
    <w:sectPr w:rsidR="000A7986" w:rsidRPr="006A19D5" w:rsidSect="001E3477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EE1EC" w14:textId="77777777" w:rsidR="005D45F5" w:rsidRDefault="005D45F5" w:rsidP="001D65EB">
      <w:r>
        <w:separator/>
      </w:r>
    </w:p>
  </w:endnote>
  <w:endnote w:type="continuationSeparator" w:id="0">
    <w:p w14:paraId="7B0C271D" w14:textId="77777777" w:rsidR="005D45F5" w:rsidRDefault="005D45F5" w:rsidP="001D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8B0E" w14:textId="77777777" w:rsidR="005D45F5" w:rsidRDefault="005D45F5" w:rsidP="001D65EB">
      <w:r>
        <w:separator/>
      </w:r>
    </w:p>
  </w:footnote>
  <w:footnote w:type="continuationSeparator" w:id="0">
    <w:p w14:paraId="530EFD57" w14:textId="77777777" w:rsidR="005D45F5" w:rsidRDefault="005D45F5" w:rsidP="001D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F4B"/>
    <w:multiLevelType w:val="hybridMultilevel"/>
    <w:tmpl w:val="1806E98A"/>
    <w:lvl w:ilvl="0" w:tplc="8174C0B2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85A36"/>
    <w:multiLevelType w:val="hybridMultilevel"/>
    <w:tmpl w:val="225200AE"/>
    <w:lvl w:ilvl="0" w:tplc="EAB23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E1208C"/>
    <w:multiLevelType w:val="hybridMultilevel"/>
    <w:tmpl w:val="435C9AB0"/>
    <w:lvl w:ilvl="0" w:tplc="32D6B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8263CA"/>
    <w:multiLevelType w:val="hybridMultilevel"/>
    <w:tmpl w:val="9AFEA5D2"/>
    <w:lvl w:ilvl="0" w:tplc="54581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D748EB"/>
    <w:multiLevelType w:val="hybridMultilevel"/>
    <w:tmpl w:val="E9BC6750"/>
    <w:lvl w:ilvl="0" w:tplc="A2B48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58"/>
    <w:rsid w:val="00037AFE"/>
    <w:rsid w:val="00047E2B"/>
    <w:rsid w:val="000502FC"/>
    <w:rsid w:val="0006762D"/>
    <w:rsid w:val="00094B9A"/>
    <w:rsid w:val="000A29DB"/>
    <w:rsid w:val="000A7986"/>
    <w:rsid w:val="000B3D5A"/>
    <w:rsid w:val="00113312"/>
    <w:rsid w:val="00113DF4"/>
    <w:rsid w:val="00121D44"/>
    <w:rsid w:val="0016666F"/>
    <w:rsid w:val="001944A1"/>
    <w:rsid w:val="001C4DA6"/>
    <w:rsid w:val="001D65EB"/>
    <w:rsid w:val="001E3477"/>
    <w:rsid w:val="001F766D"/>
    <w:rsid w:val="0020405F"/>
    <w:rsid w:val="00245173"/>
    <w:rsid w:val="00252A6C"/>
    <w:rsid w:val="00272F4C"/>
    <w:rsid w:val="0029318E"/>
    <w:rsid w:val="002E40D5"/>
    <w:rsid w:val="002E7D06"/>
    <w:rsid w:val="00315BF1"/>
    <w:rsid w:val="003211C7"/>
    <w:rsid w:val="003254D7"/>
    <w:rsid w:val="003275E2"/>
    <w:rsid w:val="00331070"/>
    <w:rsid w:val="00333C48"/>
    <w:rsid w:val="0037579A"/>
    <w:rsid w:val="003E53D3"/>
    <w:rsid w:val="0040463E"/>
    <w:rsid w:val="004718C3"/>
    <w:rsid w:val="004A505B"/>
    <w:rsid w:val="004D71D8"/>
    <w:rsid w:val="004E67CD"/>
    <w:rsid w:val="004F47B7"/>
    <w:rsid w:val="00533C92"/>
    <w:rsid w:val="0056052D"/>
    <w:rsid w:val="00572CBD"/>
    <w:rsid w:val="005D45F5"/>
    <w:rsid w:val="005F3577"/>
    <w:rsid w:val="006072C1"/>
    <w:rsid w:val="00631CB3"/>
    <w:rsid w:val="00636E88"/>
    <w:rsid w:val="0064270E"/>
    <w:rsid w:val="00646858"/>
    <w:rsid w:val="006523AE"/>
    <w:rsid w:val="00670C6B"/>
    <w:rsid w:val="006A19D5"/>
    <w:rsid w:val="006A2F8C"/>
    <w:rsid w:val="006C08F2"/>
    <w:rsid w:val="006E05B0"/>
    <w:rsid w:val="00717EB7"/>
    <w:rsid w:val="00725E87"/>
    <w:rsid w:val="007417C8"/>
    <w:rsid w:val="00797B0B"/>
    <w:rsid w:val="007B74B8"/>
    <w:rsid w:val="008130D8"/>
    <w:rsid w:val="0083008E"/>
    <w:rsid w:val="0085393E"/>
    <w:rsid w:val="008A53C4"/>
    <w:rsid w:val="008B13FB"/>
    <w:rsid w:val="008B67A3"/>
    <w:rsid w:val="008C2E73"/>
    <w:rsid w:val="008E42A2"/>
    <w:rsid w:val="0091162F"/>
    <w:rsid w:val="00937AA8"/>
    <w:rsid w:val="00957B43"/>
    <w:rsid w:val="009C74CE"/>
    <w:rsid w:val="009F3FF7"/>
    <w:rsid w:val="009F5F83"/>
    <w:rsid w:val="00A0787E"/>
    <w:rsid w:val="00A425C0"/>
    <w:rsid w:val="00A62BF3"/>
    <w:rsid w:val="00A6439B"/>
    <w:rsid w:val="00A937D5"/>
    <w:rsid w:val="00AB268D"/>
    <w:rsid w:val="00B3469D"/>
    <w:rsid w:val="00B372F5"/>
    <w:rsid w:val="00B54BF8"/>
    <w:rsid w:val="00B6761A"/>
    <w:rsid w:val="00BB642D"/>
    <w:rsid w:val="00BE5313"/>
    <w:rsid w:val="00BF40EC"/>
    <w:rsid w:val="00C12161"/>
    <w:rsid w:val="00C15B2E"/>
    <w:rsid w:val="00C3570B"/>
    <w:rsid w:val="00C460A2"/>
    <w:rsid w:val="00C51136"/>
    <w:rsid w:val="00C844F0"/>
    <w:rsid w:val="00C975EC"/>
    <w:rsid w:val="00CE5678"/>
    <w:rsid w:val="00CF231A"/>
    <w:rsid w:val="00CF53BC"/>
    <w:rsid w:val="00D009ED"/>
    <w:rsid w:val="00D01E8B"/>
    <w:rsid w:val="00D078B9"/>
    <w:rsid w:val="00D12887"/>
    <w:rsid w:val="00D759CC"/>
    <w:rsid w:val="00D90467"/>
    <w:rsid w:val="00D9655D"/>
    <w:rsid w:val="00DA194A"/>
    <w:rsid w:val="00DD11A9"/>
    <w:rsid w:val="00DE3E5E"/>
    <w:rsid w:val="00E32C56"/>
    <w:rsid w:val="00E50A1F"/>
    <w:rsid w:val="00E62CE2"/>
    <w:rsid w:val="00E84C66"/>
    <w:rsid w:val="00E87F6E"/>
    <w:rsid w:val="00EA23EB"/>
    <w:rsid w:val="00EF4527"/>
    <w:rsid w:val="00EF69D3"/>
    <w:rsid w:val="00F011A3"/>
    <w:rsid w:val="00F124A6"/>
    <w:rsid w:val="00F34145"/>
    <w:rsid w:val="00F63442"/>
    <w:rsid w:val="00F6602E"/>
    <w:rsid w:val="00F93802"/>
    <w:rsid w:val="00FB012F"/>
    <w:rsid w:val="00F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AE05"/>
  <w15:chartTrackingRefBased/>
  <w15:docId w15:val="{B47A15A8-DD48-4F0F-8913-D10FBFE5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4A1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A505B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05B"/>
    <w:pPr>
      <w:keepNext/>
      <w:keepLines/>
      <w:spacing w:before="260" w:after="260" w:line="400" w:lineRule="atLeas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5EB"/>
    <w:rPr>
      <w:sz w:val="18"/>
      <w:szCs w:val="18"/>
    </w:rPr>
  </w:style>
  <w:style w:type="table" w:styleId="a7">
    <w:name w:val="Table Grid"/>
    <w:basedOn w:val="a1"/>
    <w:uiPriority w:val="39"/>
    <w:rsid w:val="001D6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E347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50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505B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9">
    <w:name w:val="图片"/>
    <w:basedOn w:val="a"/>
    <w:link w:val="aa"/>
    <w:qFormat/>
    <w:rsid w:val="00BE5313"/>
    <w:pPr>
      <w:spacing w:line="240" w:lineRule="auto"/>
      <w:jc w:val="center"/>
    </w:pPr>
  </w:style>
  <w:style w:type="character" w:customStyle="1" w:styleId="aa">
    <w:name w:val="图片 字符"/>
    <w:basedOn w:val="a0"/>
    <w:link w:val="a9"/>
    <w:rsid w:val="00BE5313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7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lzw</dc:creator>
  <cp:keywords/>
  <dc:description/>
  <cp:lastModifiedBy>lzw</cp:lastModifiedBy>
  <cp:revision>118</cp:revision>
  <dcterms:created xsi:type="dcterms:W3CDTF">2023-07-29T00:50:00Z</dcterms:created>
  <dcterms:modified xsi:type="dcterms:W3CDTF">2023-08-21T03:31:00Z</dcterms:modified>
</cp:coreProperties>
</file>