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720" w:lineRule="exac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color w:val="305598"/>
          <w:sz w:val="52"/>
        </w:rPr>
        <w:t>姓名</w:t>
      </w:r>
      <w:r>
        <w:rPr>
          <w:rFonts w:hint="eastAsia" w:ascii="黑体" w:hAnsi="黑体" w:eastAsia="黑体" w:cs="黑体"/>
          <w:b w:val="0"/>
          <w:color w:val="305598"/>
          <w:sz w:val="52"/>
          <w:lang w:eastAsia="zh-CN"/>
        </w:rPr>
        <w:t>：</w:t>
      </w:r>
      <w:r>
        <w:rPr>
          <w:rFonts w:hint="eastAsia" w:ascii="黑体" w:hAnsi="黑体" w:eastAsia="黑体" w:cs="黑体"/>
          <w:b w:val="0"/>
          <w:color w:val="305598"/>
          <w:sz w:val="52"/>
          <w:lang w:val="en-US" w:eastAsia="zh-CN"/>
        </w:rPr>
        <w:t>严敬杭</w:t>
      </w:r>
    </w:p>
    <w:p>
      <w:pPr>
        <w:spacing w:before="0" w:after="0" w:line="380" w:lineRule="exact"/>
        <w:rPr>
          <w:rFonts w:hint="eastAsia" w:ascii="黑体" w:hAnsi="黑体" w:eastAsia="黑体" w:cs="黑体"/>
        </w:rPr>
      </w:pPr>
    </w:p>
    <w:tbl>
      <w:tblPr>
        <w:tblStyle w:val="4"/>
        <w:tblW w:w="80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4028"/>
        <w:gridCol w:w="4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4028" w:type="dxa"/>
          </w:tcPr>
          <w:p>
            <w:pPr>
              <w:spacing w:before="0" w:after="0" w:line="340" w:lineRule="exact"/>
              <w:textAlignment w:val="center"/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305598"/>
                <w:sz w:val="20"/>
              </w:rPr>
              <w:t>电话：</w:t>
            </w:r>
            <w:r>
              <w:rPr>
                <w:rFonts w:hint="eastAsia" w:ascii="黑体" w:hAnsi="黑体" w:eastAsia="黑体" w:cs="黑体"/>
                <w:color w:val="555555"/>
                <w:sz w:val="20"/>
                <w:lang w:val="en-US" w:eastAsia="zh-CN"/>
              </w:rPr>
              <w:t>18475025996</w:t>
            </w:r>
          </w:p>
        </w:tc>
        <w:tc>
          <w:tcPr>
            <w:tcW w:w="4028" w:type="dxa"/>
          </w:tcPr>
          <w:p>
            <w:pPr>
              <w:spacing w:before="0" w:after="0" w:line="340" w:lineRule="exact"/>
              <w:textAlignment w:val="center"/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305598"/>
                <w:sz w:val="20"/>
              </w:rPr>
              <w:t>邮箱：</w:t>
            </w:r>
            <w:r>
              <w:rPr>
                <w:rFonts w:hint="eastAsia" w:ascii="黑体" w:hAnsi="黑体" w:eastAsia="黑体" w:cs="黑体"/>
                <w:color w:val="555555"/>
                <w:sz w:val="20"/>
                <w:lang w:val="en-US" w:eastAsia="zh-CN"/>
              </w:rPr>
              <w:t>1163391917@qq.com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40" w:hRule="atLeast"/>
        </w:trPr>
        <w:tc>
          <w:tcPr>
            <w:tcW w:w="4028" w:type="dxa"/>
          </w:tcPr>
          <w:p>
            <w:pPr>
              <w:spacing w:before="0" w:after="0" w:line="340" w:lineRule="exact"/>
              <w:textAlignment w:val="center"/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305598"/>
                <w:sz w:val="20"/>
                <w:lang w:val="en-US" w:eastAsia="zh-CN"/>
              </w:rPr>
              <w:t>性别</w:t>
            </w:r>
            <w:r>
              <w:rPr>
                <w:rFonts w:hint="eastAsia" w:ascii="黑体" w:hAnsi="黑体" w:eastAsia="黑体" w:cs="黑体"/>
                <w:b w:val="0"/>
                <w:color w:val="305598"/>
                <w:sz w:val="20"/>
              </w:rPr>
              <w:t>：</w:t>
            </w:r>
            <w:r>
              <w:rPr>
                <w:rFonts w:hint="eastAsia" w:ascii="黑体" w:hAnsi="黑体" w:eastAsia="黑体" w:cs="黑体"/>
                <w:color w:val="555555"/>
                <w:sz w:val="20"/>
                <w:lang w:val="en-US" w:eastAsia="zh-CN"/>
              </w:rPr>
              <w:t>男</w:t>
            </w:r>
          </w:p>
        </w:tc>
        <w:tc>
          <w:tcPr>
            <w:tcW w:w="4028" w:type="dxa"/>
          </w:tcPr>
          <w:p>
            <w:pPr>
              <w:spacing w:before="0" w:after="0" w:line="340" w:lineRule="exact"/>
              <w:textAlignment w:val="center"/>
              <w:rPr>
                <w:rFonts w:hint="default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305598"/>
                <w:sz w:val="20"/>
                <w:lang w:val="en-US" w:eastAsia="zh-CN"/>
              </w:rPr>
              <w:t>年龄</w:t>
            </w:r>
            <w:r>
              <w:rPr>
                <w:rFonts w:hint="eastAsia" w:ascii="黑体" w:hAnsi="黑体" w:eastAsia="黑体" w:cs="黑体"/>
                <w:b w:val="0"/>
                <w:color w:val="305598"/>
                <w:sz w:val="20"/>
              </w:rPr>
              <w:t>：</w:t>
            </w:r>
            <w:r>
              <w:rPr>
                <w:rFonts w:hint="eastAsia" w:ascii="黑体" w:hAnsi="黑体" w:eastAsia="黑体" w:cs="黑体"/>
                <w:color w:val="555555"/>
                <w:sz w:val="20"/>
                <w:lang w:val="en-US" w:eastAsia="zh-CN"/>
              </w:rPr>
              <w:t>2001.12</w:t>
            </w:r>
          </w:p>
        </w:tc>
      </w:tr>
    </w:tbl>
    <w:p>
      <w:pPr>
        <w:spacing w:before="0" w:after="0" w:line="180" w:lineRule="exact"/>
        <w:ind w:firstLine="420" w:firstLineChars="0"/>
        <w:rPr>
          <w:rFonts w:hint="eastAsia" w:ascii="黑体" w:hAnsi="黑体" w:eastAsia="黑体" w:cs="黑体"/>
          <w:sz w:val="21"/>
        </w:rPr>
      </w:pPr>
    </w:p>
    <w:p>
      <w:pPr>
        <w:spacing w:before="0" w:after="0" w:line="180" w:lineRule="exact"/>
        <w:ind w:firstLine="420" w:firstLineChars="0"/>
        <w:rPr>
          <w:rFonts w:hint="eastAsia" w:ascii="黑体" w:hAnsi="黑体" w:eastAsia="黑体" w:cs="黑体"/>
          <w:sz w:val="21"/>
        </w:rPr>
      </w:pPr>
    </w:p>
    <w:p>
      <w:pPr>
        <w:spacing w:before="0" w:after="0" w:line="180" w:lineRule="exact"/>
        <w:rPr>
          <w:rFonts w:hint="eastAsia" w:ascii="黑体" w:hAnsi="黑体" w:eastAsia="黑体" w:cs="黑体"/>
        </w:rPr>
      </w:pPr>
    </w:p>
    <w:p>
      <w:pPr>
        <w:spacing w:before="0" w:after="0" w:line="460" w:lineRule="exact"/>
        <w:ind w:left="348"/>
        <w:textAlignment w:val="center"/>
        <w:rPr>
          <w:rFonts w:hint="eastAsia" w:ascii="黑体" w:hAnsi="黑体" w:eastAsia="黑体" w:cs="黑体"/>
          <w:sz w:val="21"/>
        </w:rPr>
      </w:pPr>
      <w:r>
        <w:rPr>
          <w:rFonts w:hint="eastAsia" w:ascii="黑体" w:hAnsi="黑体" w:eastAsia="黑体" w:cs="黑体"/>
          <w:b w:val="0"/>
          <w:color w:val="305598"/>
          <w:sz w:val="26"/>
        </w:rPr>
        <w:t>教育经历</w:t>
      </w:r>
      <w:r>
        <w:rPr>
          <w:rFonts w:hint="eastAsia" w:ascii="黑体" w:hAnsi="黑体" w:eastAsia="黑体" w:cs="黑体"/>
          <w:b w:val="0"/>
          <w:color w:val="305598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368935" cy="29527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34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6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教育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359410</wp:posOffset>
            </wp:positionV>
            <wp:extent cx="6673850" cy="46355"/>
            <wp:effectExtent l="0" t="0" r="0" b="0"/>
            <wp:wrapNone/>
            <wp:docPr id="7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4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80" w:lineRule="exact"/>
        <w:rPr>
          <w:rFonts w:hint="eastAsia" w:ascii="黑体" w:hAnsi="黑体" w:eastAsia="黑体" w:cs="黑体"/>
          <w:sz w:val="21"/>
        </w:rPr>
      </w:pPr>
    </w:p>
    <w:p>
      <w:pPr>
        <w:spacing w:before="0" w:after="0" w:line="100" w:lineRule="exact"/>
        <w:rPr>
          <w:rFonts w:hint="eastAsia" w:ascii="黑体" w:hAnsi="黑体" w:eastAsia="黑体" w:cs="黑体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sz w:val="22"/>
        </w:rPr>
        <w:t>开始时间-结束时间</w:t>
      </w:r>
      <w:r>
        <w:rPr>
          <w:rFonts w:hint="eastAsia" w:ascii="黑体" w:hAnsi="黑体" w:eastAsia="黑体" w:cs="黑体"/>
          <w:b/>
          <w:sz w:val="22"/>
          <w:lang w:eastAsia="zh-CN"/>
        </w:rPr>
        <w:t>：</w:t>
      </w:r>
      <w:r>
        <w:rPr>
          <w:rFonts w:hint="eastAsia" w:ascii="黑体" w:hAnsi="黑体" w:eastAsia="黑体" w:cs="黑体"/>
          <w:b/>
          <w:sz w:val="22"/>
          <w:lang w:val="en-US" w:eastAsia="zh-CN"/>
        </w:rPr>
        <w:t xml:space="preserve">2020.10-2023.06                  </w:t>
      </w:r>
      <w:r>
        <w:rPr>
          <w:rFonts w:hint="eastAsia" w:ascii="黑体" w:hAnsi="黑体" w:eastAsia="黑体" w:cs="黑体"/>
          <w:b/>
          <w:sz w:val="22"/>
        </w:rPr>
        <w:t>学校名称</w:t>
      </w:r>
      <w:r>
        <w:rPr>
          <w:rFonts w:hint="eastAsia" w:ascii="黑体" w:hAnsi="黑体" w:eastAsia="黑体" w:cs="黑体"/>
          <w:b/>
          <w:sz w:val="22"/>
          <w:lang w:eastAsia="zh-CN"/>
        </w:rPr>
        <w:t>：</w:t>
      </w:r>
      <w:r>
        <w:rPr>
          <w:rFonts w:hint="eastAsia" w:ascii="黑体" w:hAnsi="黑体" w:eastAsia="黑体" w:cs="黑体"/>
          <w:b/>
          <w:sz w:val="22"/>
          <w:lang w:val="en-US" w:eastAsia="zh-CN"/>
        </w:rPr>
        <w:t>广州南洋理工职业学院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 xml:space="preserve">专业：云计算技术与应用 </w:t>
      </w: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主修课程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666666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开源云计算技术、云储存技术、虚拟化技术。同级专业排名前10</w:t>
      </w:r>
    </w:p>
    <w:p>
      <w:pPr>
        <w:spacing w:before="0" w:after="0" w:line="180" w:lineRule="exact"/>
        <w:jc w:val="left"/>
        <w:rPr>
          <w:rFonts w:hint="eastAsia" w:ascii="黑体" w:hAnsi="黑体" w:eastAsia="黑体" w:cs="黑体"/>
        </w:rPr>
      </w:pPr>
    </w:p>
    <w:p>
      <w:pPr>
        <w:spacing w:before="0" w:after="0" w:line="460" w:lineRule="exact"/>
        <w:ind w:left="348"/>
        <w:textAlignment w:val="center"/>
        <w:rPr>
          <w:rFonts w:hint="default" w:ascii="黑体" w:hAnsi="黑体" w:eastAsia="黑体" w:cs="黑体"/>
          <w:sz w:val="21"/>
          <w:lang w:val="en-US"/>
        </w:rPr>
      </w:pPr>
      <w:r>
        <w:rPr>
          <w:rFonts w:hint="eastAsia" w:ascii="黑体" w:hAnsi="黑体" w:eastAsia="黑体" w:cs="黑体"/>
          <w:b w:val="0"/>
          <w:color w:val="305598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368935" cy="295275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34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359410</wp:posOffset>
            </wp:positionV>
            <wp:extent cx="6673850" cy="46355"/>
            <wp:effectExtent l="0" t="0" r="0" b="0"/>
            <wp:wrapNone/>
            <wp:docPr id="10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4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color w:val="305598"/>
          <w:sz w:val="26"/>
          <w:lang w:val="en-US" w:eastAsia="zh-CN"/>
        </w:rPr>
        <w:t>专业技能</w:t>
      </w: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sz w:val="22"/>
          <w:lang w:val="en-US" w:eastAsia="zh-CN"/>
        </w:rPr>
        <w:t xml:space="preserve">获得证书         </w:t>
      </w: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云计算ACP证书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b/>
          <w:sz w:val="22"/>
          <w:lang w:val="en-US" w:eastAsia="zh-CN"/>
        </w:rPr>
      </w:pPr>
      <w:bookmarkStart w:id="0" w:name="_GoBack"/>
      <w:bookmarkEnd w:id="0"/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熟悉Linux系统，熟练使用相关指令，具备排查故障能力</w:t>
      </w: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熟悉MySQL 主从复制、备份和恢复主从配置以及数据库中间件(Mycat)配置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熟悉Shell 脚本语言，可以编写脚本解决重复性的运维工作，提高工作效率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熟悉Ansible自动运维工具，能够编写playbooks实现任务自动化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熟悉web中间件Nginx、tomcat等中间件的工作原理和部署方法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熟悉zabbix监控系统的使用与配置，能监控并解决报警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了解jenkins（CI/CD）持续集成/持续交付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  <w:t>了解docker的相关原理、命令以及简单应用的部署</w:t>
      </w: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auto"/>
          <w:sz w:val="22"/>
          <w:szCs w:val="22"/>
          <w:lang w:val="en-US" w:eastAsia="zh-CN"/>
        </w:rPr>
      </w:pPr>
    </w:p>
    <w:p>
      <w:pPr>
        <w:spacing w:before="0" w:after="0" w:line="460" w:lineRule="exact"/>
        <w:ind w:left="348"/>
        <w:textAlignment w:val="center"/>
        <w:rPr>
          <w:rFonts w:hint="default" w:ascii="黑体" w:hAnsi="黑体" w:eastAsia="黑体" w:cs="黑体"/>
          <w:sz w:val="21"/>
          <w:lang w:val="en-US"/>
        </w:rPr>
      </w:pPr>
      <w:r>
        <w:rPr>
          <w:rFonts w:hint="eastAsia" w:ascii="黑体" w:hAnsi="黑体" w:eastAsia="黑体" w:cs="黑体"/>
          <w:b w:val="0"/>
          <w:color w:val="305598"/>
          <w:sz w:val="26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368935" cy="29527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34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color w:val="305598"/>
          <w:sz w:val="2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color w:val="305598"/>
          <w:sz w:val="2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359410</wp:posOffset>
            </wp:positionV>
            <wp:extent cx="6673850" cy="46355"/>
            <wp:effectExtent l="0" t="0" r="0" b="0"/>
            <wp:wrapNone/>
            <wp:docPr id="1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4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color w:val="305598"/>
          <w:sz w:val="26"/>
          <w:lang w:val="en-US" w:eastAsia="zh-CN"/>
        </w:rPr>
        <w:t>工作经历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eastAsia" w:ascii="黑体" w:hAnsi="黑体" w:eastAsia="黑体" w:cs="黑体"/>
          <w:b/>
          <w:sz w:val="22"/>
          <w:lang w:val="en-US" w:eastAsia="zh-CN"/>
        </w:rPr>
      </w:pP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b/>
          <w:sz w:val="22"/>
          <w:lang w:val="en-US" w:eastAsia="zh-CN"/>
        </w:rPr>
      </w:pPr>
      <w:r>
        <w:rPr>
          <w:rFonts w:hint="eastAsia" w:ascii="黑体" w:hAnsi="黑体" w:eastAsia="黑体" w:cs="黑体"/>
          <w:b/>
          <w:sz w:val="22"/>
          <w:lang w:val="en-US" w:eastAsia="zh-CN"/>
        </w:rPr>
        <w:t>2023.03-2023.07              深圳市桉杰商贸有限公司               运维工程师助理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负责计算机网络的维护，保证公司网络的正常运行以及保证网络的安全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负责公司服务器上下架以及硬件设施的维护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负责公司相关产品的服务器系统部署、新版本发布、服务端的更新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执行公司运维规范和流程并更新相关文档</w:t>
      </w:r>
    </w:p>
    <w:p>
      <w:pPr>
        <w:tabs>
          <w:tab w:val="right" w:pos="10160"/>
        </w:tabs>
        <w:spacing w:before="0" w:after="0" w:line="380" w:lineRule="exact"/>
        <w:jc w:val="lef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积极参与团队合作，配合完成公司安排的其他任务</w:t>
      </w:r>
    </w:p>
    <w:p>
      <w:pPr>
        <w:spacing w:before="0" w:after="0" w:line="180" w:lineRule="exact"/>
        <w:jc w:val="left"/>
        <w:rPr>
          <w:rFonts w:hint="eastAsia" w:ascii="黑体" w:hAnsi="黑体" w:eastAsia="黑体" w:cs="黑体"/>
        </w:rPr>
      </w:pPr>
    </w:p>
    <w:p>
      <w:pPr>
        <w:spacing w:before="0" w:after="0" w:line="460" w:lineRule="exact"/>
        <w:ind w:left="348"/>
        <w:textAlignment w:val="center"/>
        <w:rPr>
          <w:rFonts w:hint="default" w:ascii="黑体" w:hAnsi="黑体" w:eastAsia="黑体" w:cs="黑体"/>
          <w:sz w:val="21"/>
          <w:lang w:val="en-US"/>
        </w:rPr>
      </w:pPr>
      <w:r>
        <w:rPr>
          <w:rFonts w:hint="eastAsia" w:ascii="黑体" w:hAnsi="黑体" w:eastAsia="黑体" w:cs="黑体"/>
          <w:b w:val="0"/>
          <w:color w:val="305598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368935" cy="295275"/>
            <wp:effectExtent l="0" t="0" r="0" b="0"/>
            <wp:wrapNone/>
            <wp:docPr id="1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34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5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359410</wp:posOffset>
            </wp:positionV>
            <wp:extent cx="6673850" cy="46355"/>
            <wp:effectExtent l="0" t="0" r="0" b="0"/>
            <wp:wrapNone/>
            <wp:docPr id="1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4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color w:val="305598"/>
          <w:sz w:val="26"/>
          <w:lang w:val="en-US" w:eastAsia="zh-CN"/>
        </w:rPr>
        <w:t>个人优势</w:t>
      </w:r>
    </w:p>
    <w:p>
      <w:pPr>
        <w:spacing w:before="0" w:after="0" w:line="180" w:lineRule="exact"/>
        <w:rPr>
          <w:rFonts w:hint="eastAsia" w:ascii="黑体" w:hAnsi="黑体" w:eastAsia="黑体" w:cs="黑体"/>
          <w:sz w:val="21"/>
        </w:rPr>
      </w:pPr>
    </w:p>
    <w:p>
      <w:pPr>
        <w:spacing w:before="0" w:after="0" w:line="100" w:lineRule="exact"/>
        <w:rPr>
          <w:rFonts w:hint="eastAsia" w:ascii="黑体" w:hAnsi="黑体" w:eastAsia="黑体" w:cs="黑体"/>
          <w:sz w:val="21"/>
          <w:lang w:val="en-US" w:eastAsia="zh-CN"/>
        </w:rPr>
      </w:pP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666666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67310</wp:posOffset>
                </wp:positionV>
                <wp:extent cx="75565" cy="75565"/>
                <wp:effectExtent l="6350" t="6350" r="9525" b="95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630" y="918781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pt;margin-top:5.3pt;height:5.95pt;width:5.95pt;z-index:251660288;v-text-anchor:middle;mso-width-relative:page;mso-height-relative:page;" fillcolor="#5B9BD5 [3204]" filled="t" stroked="t" coordsize="21600,21600" o:gfxdata="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VSMNrVAAAACAEA&#10;AA8AAAAAAAAAAQAgAAAAIgAAAGRycy9kb3ducmV2LnhtbFBLAQIUABQAAAAIAIdO4kAC18PUjwIA&#10;ACIFAAAOAAAAAAAAAAEAIAAAACQ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10379710</wp:posOffset>
            </wp:positionV>
            <wp:extent cx="7559040" cy="313690"/>
            <wp:effectExtent l="0" t="0" r="0" b="0"/>
            <wp:wrapNone/>
            <wp:docPr id="17" name="Drawing 0" descr="footer_bg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footer_bg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31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lang w:val="en-US" w:eastAsia="zh-CN"/>
        </w:rPr>
        <w:t>工作中积极认真、细心负责、有责任心</w:t>
      </w: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64770</wp:posOffset>
                </wp:positionV>
                <wp:extent cx="75565" cy="75565"/>
                <wp:effectExtent l="6350" t="6350" r="9525" b="95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pt;margin-top:5.1pt;height:5.95pt;width:5.95pt;z-index:251661312;v-text-anchor:middle;mso-width-relative:page;mso-height-relative:page;" fillcolor="#5B9BD5 [3204]" filled="t" stroked="t" coordsize="21600,21600" o:gfxdata="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1DMK71AAAAAgBAAAPAAAAAAAAAAEAIAAA&#10;ACIAAABkcnMvZG93bnJldi54bWxQSwECFAAUAAAACACHTuJAi/wakYICAAAXBQAADgAAAAAAAAAB&#10;ACAAAAAj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lang w:val="en-US" w:eastAsia="zh-CN"/>
        </w:rPr>
        <w:t>善于在工作中发现问题、提出问题、解决问题</w:t>
      </w: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666666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67310</wp:posOffset>
                </wp:positionV>
                <wp:extent cx="75565" cy="75565"/>
                <wp:effectExtent l="6350" t="6350" r="9525" b="95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4pt;margin-top:5.3pt;height:5.95pt;width:5.95pt;z-index:251662336;v-text-anchor:middle;mso-width-relative:page;mso-height-relative:page;" fillcolor="#5B9BD5 [3204]" filled="t" stroked="t" coordsize="21600,21600" o:gfxdata="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Dm+TdUAAAAIAQAADwAAAAAAAAABACAA&#10;AAAiAAAAZHJzL2Rvd25yZXYueG1sUEsBAhQAFAAAAAgAh07iQPhyfvGCAgAAFwU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666666"/>
          <w:sz w:val="22"/>
          <w:szCs w:val="22"/>
          <w:lang w:val="en-US" w:eastAsia="zh-CN"/>
        </w:rPr>
        <w:t>能迅速适应各种环境，并融入其中，能在压力的环境下完成挑战性工作</w:t>
      </w: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666666"/>
          <w:sz w:val="22"/>
          <w:szCs w:val="22"/>
          <w:lang w:val="en-US" w:eastAsia="zh-CN"/>
        </w:rPr>
      </w:pPr>
    </w:p>
    <w:p>
      <w:pPr>
        <w:spacing w:before="0" w:after="0" w:line="340" w:lineRule="exact"/>
        <w:textAlignment w:val="center"/>
        <w:rPr>
          <w:rFonts w:hint="eastAsia" w:ascii="黑体" w:hAnsi="黑体" w:eastAsia="黑体" w:cs="黑体"/>
          <w:color w:val="666666"/>
          <w:sz w:val="22"/>
          <w:szCs w:val="22"/>
          <w:lang w:val="en-US" w:eastAsia="zh-CN"/>
        </w:rPr>
      </w:pPr>
    </w:p>
    <w:p>
      <w:pPr>
        <w:spacing w:before="0" w:after="0" w:line="340" w:lineRule="exact"/>
        <w:textAlignment w:val="center"/>
        <w:rPr>
          <w:rFonts w:hint="default" w:ascii="黑体" w:hAnsi="黑体" w:eastAsia="黑体" w:cs="黑体"/>
          <w:color w:val="666666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3520440</wp:posOffset>
            </wp:positionH>
            <wp:positionV relativeFrom="page">
              <wp:posOffset>3840480</wp:posOffset>
            </wp:positionV>
            <wp:extent cx="1106170" cy="1416685"/>
            <wp:effectExtent l="0" t="0" r="6350" b="635"/>
            <wp:wrapNone/>
            <wp:docPr id="1" name="Drawing 0" descr="C:\Users\11633\Desktop\微信图片_20230626181704.jpg微信图片_2023062618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:\Users\11633\Desktop\微信图片_20230626181704.jpg微信图片_2023062618170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203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59690</wp:posOffset>
                </wp:positionV>
                <wp:extent cx="75565" cy="75565"/>
                <wp:effectExtent l="6350" t="6350" r="9525" b="952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pt;margin-top:4.7pt;height:5.95pt;width:5.95pt;z-index:251663360;v-text-anchor:middle;mso-width-relative:page;mso-height-relative:page;" fillcolor="#5B9BD5 [3204]" filled="t" stroked="t" coordsize="21600,21600" o:gfxdata="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ZP2MTVAAAABwEAAA8AAAAAAAAAAQAg&#10;AAAAIgAAAGRycy9kb3ducmV2LnhtbFBLAQIUABQAAAAIAIdO4kBt4NNRgwIAABcF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666666"/>
          <w:sz w:val="22"/>
          <w:szCs w:val="22"/>
          <w:lang w:val="en-US" w:eastAsia="zh-CN"/>
        </w:rPr>
        <w:t>工作态度认真负责，具有团队合作精神</w:t>
      </w:r>
    </w:p>
    <w:sectPr>
      <w:headerReference r:id="rId3" w:type="first"/>
      <w:footerReference r:id="rId4" w:type="first"/>
      <w:pgSz w:w="11906" w:h="16838"/>
      <w:pgMar w:top="1103" w:right="653" w:bottom="1103" w:left="10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8" name="图片 18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zYsImhkaWQiOiI0YTk4MTE4YjNlMWU5NTE0OGZkNTA1ZDRiMDc5MDliOSIsInVzZXJDb3VudCI6MzZ9"/>
  </w:docVars>
  <w:rsids>
    <w:rsidRoot w:val="612B2552"/>
    <w:rsid w:val="0034479F"/>
    <w:rsid w:val="097B0246"/>
    <w:rsid w:val="09E759A5"/>
    <w:rsid w:val="0CC318F0"/>
    <w:rsid w:val="0EAD3DB4"/>
    <w:rsid w:val="136C4419"/>
    <w:rsid w:val="14B93137"/>
    <w:rsid w:val="15B92598"/>
    <w:rsid w:val="1621551C"/>
    <w:rsid w:val="1751131E"/>
    <w:rsid w:val="17A2470D"/>
    <w:rsid w:val="17E574ED"/>
    <w:rsid w:val="192A24F5"/>
    <w:rsid w:val="1C3F1959"/>
    <w:rsid w:val="1E5F0376"/>
    <w:rsid w:val="21845A3B"/>
    <w:rsid w:val="29F06336"/>
    <w:rsid w:val="2EAC2811"/>
    <w:rsid w:val="2F2B5F68"/>
    <w:rsid w:val="31B57EA6"/>
    <w:rsid w:val="330F1690"/>
    <w:rsid w:val="337D5F9A"/>
    <w:rsid w:val="3810197F"/>
    <w:rsid w:val="38B05511"/>
    <w:rsid w:val="391B0D4B"/>
    <w:rsid w:val="39A17320"/>
    <w:rsid w:val="3BA347D8"/>
    <w:rsid w:val="3E136CD4"/>
    <w:rsid w:val="3F0C5D93"/>
    <w:rsid w:val="41502F3F"/>
    <w:rsid w:val="436405CD"/>
    <w:rsid w:val="44F87F06"/>
    <w:rsid w:val="459E1D8A"/>
    <w:rsid w:val="47631ED1"/>
    <w:rsid w:val="48A658CD"/>
    <w:rsid w:val="49036B43"/>
    <w:rsid w:val="49F16BD5"/>
    <w:rsid w:val="4AF35D13"/>
    <w:rsid w:val="4ED846C4"/>
    <w:rsid w:val="51010AB9"/>
    <w:rsid w:val="5153670D"/>
    <w:rsid w:val="568972FD"/>
    <w:rsid w:val="612B2552"/>
    <w:rsid w:val="62515D4B"/>
    <w:rsid w:val="630F445E"/>
    <w:rsid w:val="6502090C"/>
    <w:rsid w:val="6543626A"/>
    <w:rsid w:val="67EE45B4"/>
    <w:rsid w:val="68F33F75"/>
    <w:rsid w:val="6E3A4A84"/>
    <w:rsid w:val="74A246E1"/>
    <w:rsid w:val="76CA603A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005;\AppData\Roaming\kingsoft\office6\templates\download\3cc4bf9df4a1c27454063dc9e20f44ae\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个人简历.docx</Template>
  <Pages>2</Pages>
  <Words>524</Words>
  <Characters>650</Characters>
  <Lines>0</Lines>
  <Paragraphs>0</Paragraphs>
  <TotalTime>206</TotalTime>
  <ScaleCrop>false</ScaleCrop>
  <LinksUpToDate>false</LinksUpToDate>
  <CharactersWithSpaces>709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2023-06-03T12:36:00Z</dcterms:created>
  <dc:creator>䵄生人</dc:creator>
  <cp:lastModifiedBy>䵄生人</cp:lastModifiedBy>
  <dcterms:modified xsi:type="dcterms:W3CDTF">2023-12-20T11:02:05Z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1D0CB70DBE3740B8BB99F80E823C2E5B_13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  <property fmtid="{D5CDD505-2E9C-101B-9397-08002B2CF9AE}" pid="6" name="KSOTemplateUUID">
    <vt:lpwstr>v1.0_mb_l+vVeU4/+za/HOSWYntRng==</vt:lpwstr>
  </property>
</Properties>
</file>