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Shell </w:t>
      </w:r>
      <w:r>
        <w:rPr>
          <w:rFonts w:hint="eastAsia"/>
          <w:lang w:val="en-US" w:eastAsia="zh-CN"/>
        </w:rPr>
        <w:t xml:space="preserve"> 脚本文件本质上就是一堆操作 操作系统的</w:t>
      </w:r>
      <w:r>
        <w:rPr>
          <w:rFonts w:hint="eastAsia"/>
          <w:b/>
          <w:bCs/>
          <w:lang w:val="en-US" w:eastAsia="zh-CN"/>
        </w:rPr>
        <w:t>指令集文件</w:t>
      </w:r>
      <w:r>
        <w:rPr>
          <w:rFonts w:hint="eastAsia"/>
          <w:lang w:val="en-US" w:eastAsia="zh-CN"/>
        </w:rPr>
        <w:t>。由一堆linux命令组成。</w:t>
      </w:r>
    </w:p>
    <w:p>
      <w:r>
        <w:drawing>
          <wp:inline distT="0" distB="0" distL="114300" distR="114300">
            <wp:extent cx="39052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09825" cy="122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540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2024-04-19T15:08:53Z</dcterms:created>
  <dc:creator>15284</dc:creator>
  <cp:lastModifiedBy>13481918416</cp:lastModifiedBy>
  <dcterms:modified xsi:type="dcterms:W3CDTF">2024-04-20T06:42:18Z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95C1D8F46B22496F96B782859EB1E1AE_12</vt:lpwstr>
  </property>
</Properties>
</file>