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二叉树的构建（递归法）+中序遍历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DataType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 xml:space="preserve">//二叉树数据结构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DataType info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 xml:space="preserve">//存放结点数据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lchild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rchild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 xml:space="preserve">//指向左右孩子的指针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BiTree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/*创建二叉树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  函数名：createBiTree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  参数：无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  返回值：二叉树根结点指针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  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BiTree createBiTree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//请在此处填写代码， 完成二叉树和创建，返回值是二叉树的根结点指针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/********** Begin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BiTree node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node-&gt;info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node-&gt;info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node-&gt;lchild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createBiTree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node-&gt;rchild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createBiTree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/********** End 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visit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BiTree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//输出结点T的数据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T-&gt;info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inOrder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BiTree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root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inOrder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visit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inOrder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BiTree root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createBiTree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inOrder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后序遍历得到 树叶的模板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countLeaf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BiTree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//请在此处填写代码， 计算二叉树中树叶的个数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/********** Begin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countLeaf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countLeaf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20" w:afterAutospacing="0"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/********** End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changeLR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BiTree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 xml:space="preserve">//请在此处填写代码， 完成二叉树左右子树互换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/********** Begin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BiTree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root-&gt;rchild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BiTree 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changeLR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changeLR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0"/>
          <w:szCs w:val="20"/>
          <w:shd w:val="clear" w:fill="1E1E1E"/>
          <w:lang w:val="en-US" w:eastAsia="zh-CN" w:bidi="ar"/>
        </w:rPr>
        <w:t>/********** End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countFullNode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BiTree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//请在此处填写代码，计算二叉树中满结点的个数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/********** Begin 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countFullNode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countFullNode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root-&gt;lchild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root-&gt;rchild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/*********** End-**********/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36"/>
          <w:szCs w:val="36"/>
          <w:shd w:val="clear" w:fill="1E1E1E"/>
          <w:lang w:val="en-US" w:eastAsia="zh-CN" w:bidi="ar"/>
        </w:rPr>
      </w:pPr>
    </w:p>
    <w:p>
      <w:pPr>
        <w:bidi w:val="0"/>
      </w:pPr>
    </w:p>
    <w:p>
      <w:pPr>
        <w:bidi w:val="0"/>
      </w:pPr>
    </w:p>
    <w:p>
      <w:pPr>
        <w:rPr>
          <w:rFonts w:hint="default"/>
          <w:sz w:val="320"/>
          <w:szCs w:val="360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二叉树的顺序结构构建方法模板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 #include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 定义顺序存储结构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  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  #define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 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//按照层序遍历来初始化顺序存储结构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/*辅助功能：逐个输出顺序表的元素，元素之间以空格为界*/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printTree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 printf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/*第一关*/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createSeqTree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//此处编写代码实现二叉树的初始化，包括输入数据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malloc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root-&gt;n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root-&gt;idx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scanf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root-&gt;node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root-&gt;idx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root-&gt;n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scanf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/*第二关，返回二叉树的根结点的值，若二叉树为空，则返回#*/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root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/*第二关，求二叉树T中指定结点ch的双亲结点，返回值是双亲结点的下标，若双亲不存在，则返回-1*/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parent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  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/*第二关，求二叉树T中指定结点ch的左孩子的下标，若左孩子不存在，则返回-1*/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leftChild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  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/*第二关，求二叉树T中指定结点ch的右孩子的下标，若左孩子不存在，则返回-1*/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rightChild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T-&gt;idx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  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/*第三关：层序遍历二叉树，输出遍历得到的结点，结点之间不需要空格*/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levelOrder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printf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/*第四关：先序遍历二叉树，输出遍历得到的结点，结点之间不需要空格*/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preOrder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printf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T-&gt;node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preOrder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seqTree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createSeqTree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/*printTree(T); *///测评第一关时，把本行代码放开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/*printf("%c\n",root(T));  //测评第二关时，把该代码块放开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    printf("%d\n",leftChild(T,'A'));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    printf("%d\n",rightChild(T,'A'));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    printf("%d\n",parent(T,'A'));*/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 xml:space="preserve">/*levelOrder(T);*///测评第三关时，把本行代码放开 </w:t>
      </w: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   preOrder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 xml:space="preserve">//测评第四关时，把本行代码放开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sz w:val="320"/>
          <w:szCs w:val="36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12E806A4"/>
    <w:rsid w:val="20F052F3"/>
    <w:rsid w:val="30AE6631"/>
    <w:rsid w:val="47EF15B1"/>
    <w:rsid w:val="5717642E"/>
    <w:rsid w:val="58226D1C"/>
    <w:rsid w:val="673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1556</Characters>
  <Lines>0</Lines>
  <Paragraphs>0</Paragraphs>
  <TotalTime>114</TotalTime>
  <ScaleCrop>false</ScaleCrop>
  <LinksUpToDate>false</LinksUpToDate>
  <CharactersWithSpaces>1979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2023-10-30T00:41:00Z</dcterms:created>
  <dc:creator>15284</dc:creator>
  <cp:lastModifiedBy>13481918416</cp:lastModifiedBy>
  <dcterms:modified xsi:type="dcterms:W3CDTF">2023-10-30T10:17:29Z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425237F959B546FA906C14724BB43AF3_12</vt:lpwstr>
  </property>
</Properties>
</file>