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8"/>
          <w:szCs w:val="5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48"/>
          <w:szCs w:val="56"/>
          <w:lang w:val="en-US" w:eastAsia="zh-CN"/>
        </w:rPr>
        <w:t>双指针模板总结</w:t>
      </w:r>
    </w:p>
    <w:p/>
    <w:p>
      <w:r>
        <w:drawing>
          <wp:inline distT="0" distB="0" distL="114300" distR="114300">
            <wp:extent cx="4872990" cy="48907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这题暴露了我在代码能力构思的薄弱 ，明明已经想到什么样的情况会得到最答案却不会运用代码技巧。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repeatLimitedString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repeatLimit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   // 当需要不断两个对象进行操作-&gt; 例如不断需要取最大的目标和次大的目标 这类的题目需要双指针去指向最大和次大的目标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string ans;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key:s){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[key-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      //i指向字典序最大指针，j指向字典次大的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i=N-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,j=N-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&amp;&amp;j&gt;=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i--;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(m&lt;repeatLimit&amp;&amp;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[i]--;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   m++;  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(i&lt;=j||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[j]==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//要一直保证j指向次大的字符串必须要先保证 j一直是指向次大的字符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j--;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(m&gt;=repeatLimit&amp;&amp;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[j]&gt;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[j]--;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+j);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   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滑动窗口（模板）</w:t>
      </w: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2704465" cy="45427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256" r="388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4400" cy="50292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7245" cy="51816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9"/>
          <w:szCs w:val="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 res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len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(len &gt; 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 hashs,hashp;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//hashs用来记录一个窗口内的的各个字符个数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   //hashp是用来记录p对应的各个字符个数用来与窗口内的字符个数比较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   //滑动窗口需要先扩大窗口大小再根据需要缩小窗口大小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&amp;k :p){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hashp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[k]++;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left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right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//用来记录窗口大小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(right &lt; n){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//窗口变大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 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[right];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hashs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[right]]++;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right++;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cnt++;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hashs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[c]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hashp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[c]){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//窗口收缩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hashs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[left]]--;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left++;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cnt-- 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(cnt == len){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rPr>
          <w:rFonts w:hint="default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2C7D11B4"/>
    <w:rsid w:val="61E826C0"/>
    <w:rsid w:val="694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2024-01-13T12:33:00Z</dcterms:created>
  <dc:creator>15284</dc:creator>
  <cp:lastModifiedBy>13481918416</cp:lastModifiedBy>
  <dcterms:modified xsi:type="dcterms:W3CDTF">2024-03-02T01:40:29Z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A493A52F32E74B26A3E743A113E2CB01_12</vt:lpwstr>
  </property>
</Properties>
</file>