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BDE" w:rsidRDefault="0009688E" w:rsidP="0009688E">
      <w:pPr>
        <w:pStyle w:val="1"/>
        <w:jc w:val="center"/>
        <w:rPr>
          <w:rFonts w:hint="eastAsia"/>
        </w:rPr>
      </w:pPr>
      <w:r>
        <w:rPr>
          <w:rFonts w:hint="eastAsia"/>
        </w:rPr>
        <w:t>操作系统总结</w:t>
      </w:r>
      <w:r w:rsidR="00314EBB">
        <w:rPr>
          <w:rFonts w:hint="eastAsia"/>
        </w:rPr>
        <w:t>（</w:t>
      </w:r>
      <w:r w:rsidR="00314EBB">
        <w:rPr>
          <w:rFonts w:hint="eastAsia"/>
        </w:rPr>
        <w:t>YB</w:t>
      </w:r>
      <w:r w:rsidR="00314EBB">
        <w:rPr>
          <w:rFonts w:hint="eastAsia"/>
        </w:rPr>
        <w:t>）</w:t>
      </w:r>
    </w:p>
    <w:p w:rsidR="0009688E" w:rsidRPr="0009688E" w:rsidRDefault="0009688E" w:rsidP="0009688E">
      <w:pPr>
        <w:jc w:val="center"/>
        <w:rPr>
          <w:rFonts w:hint="eastAsia"/>
        </w:rPr>
      </w:pPr>
      <w:r>
        <w:rPr>
          <w:rFonts w:hint="eastAsia"/>
        </w:rPr>
        <w:t>（任课老师：</w:t>
      </w:r>
      <w:proofErr w:type="gramStart"/>
      <w:r>
        <w:rPr>
          <w:rFonts w:hint="eastAsia"/>
        </w:rPr>
        <w:t>耿晨哥</w:t>
      </w:r>
      <w:proofErr w:type="gramEnd"/>
      <w:r>
        <w:rPr>
          <w:rFonts w:hint="eastAsia"/>
        </w:rPr>
        <w:t>）</w:t>
      </w:r>
    </w:p>
    <w:p w:rsidR="0009688E" w:rsidRDefault="0009688E" w:rsidP="0009688E">
      <w:pPr>
        <w:pStyle w:val="2"/>
        <w:numPr>
          <w:ilvl w:val="0"/>
          <w:numId w:val="1"/>
        </w:numPr>
      </w:pPr>
      <w:r>
        <w:rPr>
          <w:rFonts w:hint="eastAsia"/>
        </w:rPr>
        <w:t>计算机系统概述</w:t>
      </w:r>
      <w:bookmarkStart w:id="0" w:name="_GoBack"/>
      <w:bookmarkEnd w:id="0"/>
    </w:p>
    <w:p w:rsidR="0009688E" w:rsidRDefault="0009688E" w:rsidP="0009688E">
      <w:pPr>
        <w:pStyle w:val="a5"/>
        <w:numPr>
          <w:ilvl w:val="0"/>
          <w:numId w:val="2"/>
        </w:numPr>
        <w:ind w:firstLineChars="0"/>
      </w:pPr>
      <w:r>
        <w:rPr>
          <w:rFonts w:hint="eastAsia"/>
        </w:rPr>
        <w:t>计算机基本构成：处理器，内存，输入</w:t>
      </w:r>
      <w:r>
        <w:rPr>
          <w:rFonts w:hint="eastAsia"/>
        </w:rPr>
        <w:t>/</w:t>
      </w:r>
      <w:r>
        <w:rPr>
          <w:rFonts w:hint="eastAsia"/>
        </w:rPr>
        <w:t>输出模块，系统总线</w:t>
      </w:r>
    </w:p>
    <w:p w:rsidR="0009688E" w:rsidRDefault="0009688E" w:rsidP="0009688E">
      <w:pPr>
        <w:pStyle w:val="a5"/>
        <w:numPr>
          <w:ilvl w:val="0"/>
          <w:numId w:val="2"/>
        </w:numPr>
        <w:ind w:firstLineChars="0"/>
      </w:pPr>
      <w:r>
        <w:rPr>
          <w:rFonts w:hint="eastAsia"/>
        </w:rPr>
        <w:t>处理器中寄存器的两个功能：</w:t>
      </w:r>
    </w:p>
    <w:p w:rsidR="0009688E" w:rsidRDefault="0009688E" w:rsidP="0009688E">
      <w:pPr>
        <w:pStyle w:val="a5"/>
        <w:numPr>
          <w:ilvl w:val="0"/>
          <w:numId w:val="3"/>
        </w:numPr>
        <w:ind w:firstLineChars="0"/>
      </w:pPr>
      <w:r>
        <w:rPr>
          <w:rFonts w:hint="eastAsia"/>
        </w:rPr>
        <w:t>用户可见的寄存器：可以用机器码访问存取，对所有程序都可用（应用</w:t>
      </w:r>
      <w:r>
        <w:rPr>
          <w:rFonts w:hint="eastAsia"/>
        </w:rPr>
        <w:t>/</w:t>
      </w:r>
      <w:r>
        <w:rPr>
          <w:rFonts w:hint="eastAsia"/>
        </w:rPr>
        <w:t>系统）（数据，地址，堆栈，条件）</w:t>
      </w:r>
    </w:p>
    <w:p w:rsidR="0009688E" w:rsidRDefault="0009688E" w:rsidP="0009688E">
      <w:pPr>
        <w:pStyle w:val="a5"/>
        <w:numPr>
          <w:ilvl w:val="0"/>
          <w:numId w:val="3"/>
        </w:numPr>
        <w:ind w:firstLineChars="0"/>
      </w:pPr>
      <w:r>
        <w:rPr>
          <w:rFonts w:hint="eastAsia"/>
        </w:rPr>
        <w:t>控制和状态寄存器：用以控制处理器的操作，且主要被系统程序使用。（程序计数器，指令寄存器）</w:t>
      </w:r>
    </w:p>
    <w:p w:rsidR="0009688E" w:rsidRDefault="0009688E" w:rsidP="0009688E">
      <w:pPr>
        <w:pStyle w:val="a5"/>
        <w:numPr>
          <w:ilvl w:val="0"/>
          <w:numId w:val="2"/>
        </w:numPr>
        <w:ind w:firstLineChars="0"/>
      </w:pPr>
      <w:r>
        <w:rPr>
          <w:rFonts w:hint="eastAsia"/>
        </w:rPr>
        <w:t>一条机器指令指定的</w:t>
      </w:r>
      <w:r>
        <w:rPr>
          <w:rFonts w:hint="eastAsia"/>
        </w:rPr>
        <w:t>4</w:t>
      </w:r>
      <w:r>
        <w:rPr>
          <w:rFonts w:hint="eastAsia"/>
        </w:rPr>
        <w:t>种操作：处理器</w:t>
      </w:r>
      <w:r>
        <w:rPr>
          <w:rFonts w:hint="eastAsia"/>
        </w:rPr>
        <w:t>-</w:t>
      </w:r>
      <w:r>
        <w:rPr>
          <w:rFonts w:hint="eastAsia"/>
        </w:rPr>
        <w:t>寄存器；处理器</w:t>
      </w:r>
      <w:r>
        <w:rPr>
          <w:rFonts w:hint="eastAsia"/>
        </w:rPr>
        <w:t>-I/O</w:t>
      </w:r>
      <w:r>
        <w:rPr>
          <w:rFonts w:hint="eastAsia"/>
        </w:rPr>
        <w:t>；数据处理；控制</w:t>
      </w:r>
    </w:p>
    <w:p w:rsidR="0009688E" w:rsidRDefault="0009688E" w:rsidP="0009688E">
      <w:pPr>
        <w:pStyle w:val="a5"/>
        <w:numPr>
          <w:ilvl w:val="0"/>
          <w:numId w:val="2"/>
        </w:numPr>
        <w:ind w:firstLineChars="0"/>
      </w:pPr>
      <w:r>
        <w:rPr>
          <w:rFonts w:hint="eastAsia"/>
        </w:rPr>
        <w:t>中断：在一个进程进行过程中，当某事件发生时暂停流程，并在之后以类似的方式恢复流程</w:t>
      </w:r>
    </w:p>
    <w:p w:rsidR="0009688E" w:rsidRDefault="0009688E" w:rsidP="0009688E">
      <w:pPr>
        <w:pStyle w:val="a5"/>
        <w:numPr>
          <w:ilvl w:val="0"/>
          <w:numId w:val="2"/>
        </w:numPr>
        <w:ind w:firstLineChars="0"/>
      </w:pPr>
      <w:r>
        <w:rPr>
          <w:rFonts w:hint="eastAsia"/>
        </w:rPr>
        <w:t>多中断处理方法：</w:t>
      </w:r>
    </w:p>
    <w:p w:rsidR="0009688E" w:rsidRDefault="0009688E" w:rsidP="0009688E">
      <w:pPr>
        <w:pStyle w:val="a5"/>
        <w:numPr>
          <w:ilvl w:val="0"/>
          <w:numId w:val="4"/>
        </w:numPr>
        <w:ind w:firstLineChars="0"/>
      </w:pPr>
      <w:r>
        <w:rPr>
          <w:rFonts w:hint="eastAsia"/>
        </w:rPr>
        <w:t>当正在处理一个中断时禁止再发生中断</w:t>
      </w:r>
    </w:p>
    <w:p w:rsidR="0009688E" w:rsidRDefault="0009688E" w:rsidP="0009688E">
      <w:pPr>
        <w:pStyle w:val="a5"/>
        <w:numPr>
          <w:ilvl w:val="0"/>
          <w:numId w:val="4"/>
        </w:numPr>
        <w:ind w:firstLineChars="0"/>
      </w:pPr>
      <w:r>
        <w:rPr>
          <w:rFonts w:hint="eastAsia"/>
        </w:rPr>
        <w:t>定义中断优先级，允许高优先级的中断</w:t>
      </w:r>
      <w:proofErr w:type="gramStart"/>
      <w:r>
        <w:rPr>
          <w:rFonts w:hint="eastAsia"/>
        </w:rPr>
        <w:t>打断低</w:t>
      </w:r>
      <w:proofErr w:type="gramEnd"/>
      <w:r>
        <w:rPr>
          <w:rFonts w:hint="eastAsia"/>
        </w:rPr>
        <w:t>优先级中断处理程序的运行呢</w:t>
      </w:r>
    </w:p>
    <w:p w:rsidR="0009688E" w:rsidRDefault="0009688E" w:rsidP="0009688E">
      <w:pPr>
        <w:pStyle w:val="a5"/>
        <w:numPr>
          <w:ilvl w:val="0"/>
          <w:numId w:val="2"/>
        </w:numPr>
        <w:ind w:firstLineChars="0"/>
      </w:pPr>
      <w:r>
        <w:rPr>
          <w:rFonts w:hint="eastAsia"/>
        </w:rPr>
        <w:t>存储器层次从上向下：价格递减，容量递增，存取时间递增，访问频率递减</w:t>
      </w:r>
    </w:p>
    <w:p w:rsidR="0009688E" w:rsidRDefault="0009688E" w:rsidP="0009688E">
      <w:pPr>
        <w:pStyle w:val="a5"/>
        <w:numPr>
          <w:ilvl w:val="0"/>
          <w:numId w:val="2"/>
        </w:numPr>
        <w:ind w:firstLineChars="0"/>
      </w:pPr>
      <w:r>
        <w:rPr>
          <w:rFonts w:hint="eastAsia"/>
        </w:rPr>
        <w:t>高速缓存：在处理器和内存之间提供的一个容量小而速度快的存储器（采用与处理器寄存器相同构造的技术）</w:t>
      </w:r>
    </w:p>
    <w:p w:rsidR="0009688E" w:rsidRDefault="0009688E" w:rsidP="0009688E">
      <w:pPr>
        <w:pStyle w:val="a5"/>
        <w:numPr>
          <w:ilvl w:val="0"/>
          <w:numId w:val="2"/>
        </w:numPr>
        <w:ind w:firstLineChars="0"/>
      </w:pPr>
      <w:r>
        <w:rPr>
          <w:rFonts w:hint="eastAsia"/>
        </w:rPr>
        <w:t>I/O</w:t>
      </w:r>
      <w:r>
        <w:rPr>
          <w:rFonts w:hint="eastAsia"/>
        </w:rPr>
        <w:t>操作的三种技术：</w:t>
      </w:r>
    </w:p>
    <w:p w:rsidR="0009688E" w:rsidRDefault="0009688E" w:rsidP="0009688E">
      <w:pPr>
        <w:pStyle w:val="a5"/>
        <w:numPr>
          <w:ilvl w:val="0"/>
          <w:numId w:val="5"/>
        </w:numPr>
        <w:ind w:firstLineChars="0"/>
      </w:pPr>
      <w:r>
        <w:rPr>
          <w:rFonts w:hint="eastAsia"/>
        </w:rPr>
        <w:t>可编程</w:t>
      </w:r>
      <w:r>
        <w:rPr>
          <w:rFonts w:hint="eastAsia"/>
        </w:rPr>
        <w:t>I/O</w:t>
      </w:r>
      <w:r>
        <w:rPr>
          <w:rFonts w:hint="eastAsia"/>
        </w:rPr>
        <w:t>：</w:t>
      </w:r>
      <w:r>
        <w:rPr>
          <w:rFonts w:hint="eastAsia"/>
        </w:rPr>
        <w:t>I/O</w:t>
      </w:r>
      <w:r>
        <w:rPr>
          <w:rFonts w:hint="eastAsia"/>
        </w:rPr>
        <w:t>模块实施操作，处理器需不断查询</w:t>
      </w:r>
      <w:r>
        <w:rPr>
          <w:rFonts w:hint="eastAsia"/>
        </w:rPr>
        <w:t>I/O</w:t>
      </w:r>
      <w:r>
        <w:rPr>
          <w:rFonts w:hint="eastAsia"/>
        </w:rPr>
        <w:t>状态</w:t>
      </w:r>
    </w:p>
    <w:p w:rsidR="0009688E" w:rsidRDefault="0009688E" w:rsidP="0009688E">
      <w:pPr>
        <w:pStyle w:val="a5"/>
        <w:numPr>
          <w:ilvl w:val="0"/>
          <w:numId w:val="5"/>
        </w:numPr>
        <w:ind w:firstLineChars="0"/>
      </w:pPr>
      <w:r>
        <w:rPr>
          <w:rFonts w:hint="eastAsia"/>
        </w:rPr>
        <w:t>中断驱动的</w:t>
      </w:r>
      <w:r>
        <w:rPr>
          <w:rFonts w:hint="eastAsia"/>
        </w:rPr>
        <w:t>I/O</w:t>
      </w:r>
      <w:r>
        <w:rPr>
          <w:rFonts w:hint="eastAsia"/>
        </w:rPr>
        <w:t>：</w:t>
      </w:r>
      <w:r>
        <w:rPr>
          <w:rFonts w:hint="eastAsia"/>
        </w:rPr>
        <w:t>I/O</w:t>
      </w:r>
      <w:r>
        <w:rPr>
          <w:rFonts w:hint="eastAsia"/>
        </w:rPr>
        <w:t>模块以中断通知处理器</w:t>
      </w:r>
    </w:p>
    <w:p w:rsidR="0009688E" w:rsidRDefault="0009688E" w:rsidP="0009688E">
      <w:pPr>
        <w:pStyle w:val="a5"/>
        <w:numPr>
          <w:ilvl w:val="0"/>
          <w:numId w:val="5"/>
        </w:numPr>
        <w:ind w:firstLineChars="0"/>
      </w:pPr>
      <w:r>
        <w:rPr>
          <w:rFonts w:hint="eastAsia"/>
        </w:rPr>
        <w:t>直接内存访问（</w:t>
      </w:r>
      <w:r>
        <w:rPr>
          <w:rFonts w:hint="eastAsia"/>
        </w:rPr>
        <w:t>DMA</w:t>
      </w:r>
      <w:r>
        <w:rPr>
          <w:rFonts w:hint="eastAsia"/>
        </w:rPr>
        <w:t>）：处理器只在传输任务的开始和结束才参与</w:t>
      </w:r>
    </w:p>
    <w:p w:rsidR="0009688E" w:rsidRDefault="0009688E" w:rsidP="0009688E"/>
    <w:p w:rsidR="0009688E" w:rsidRDefault="0009688E" w:rsidP="0009688E">
      <w:pPr>
        <w:pStyle w:val="2"/>
        <w:numPr>
          <w:ilvl w:val="0"/>
          <w:numId w:val="1"/>
        </w:numPr>
      </w:pPr>
      <w:r>
        <w:rPr>
          <w:rFonts w:hint="eastAsia"/>
        </w:rPr>
        <w:t>操作系统概述</w:t>
      </w:r>
    </w:p>
    <w:p w:rsidR="0009688E" w:rsidRDefault="0009688E" w:rsidP="0009688E">
      <w:pPr>
        <w:pStyle w:val="a5"/>
        <w:numPr>
          <w:ilvl w:val="0"/>
          <w:numId w:val="6"/>
        </w:numPr>
        <w:ind w:firstLineChars="0"/>
      </w:pPr>
      <w:r>
        <w:rPr>
          <w:rFonts w:hint="eastAsia"/>
        </w:rPr>
        <w:t>特权指令：某些机器指令设计为特权指令，只能由监控程序执行，如果处理器运行一个用户程序时遇到特权指令则会发生错误。</w:t>
      </w:r>
    </w:p>
    <w:p w:rsidR="0009688E" w:rsidRDefault="0009688E" w:rsidP="0009688E">
      <w:pPr>
        <w:ind w:left="360"/>
      </w:pPr>
      <w:r>
        <w:rPr>
          <w:rFonts w:hint="eastAsia"/>
        </w:rPr>
        <w:t>时间片轮转：处理器控制权分配给一个用户，系统时钟每</w:t>
      </w:r>
      <w:r>
        <w:rPr>
          <w:rFonts w:hint="eastAsia"/>
        </w:rPr>
        <w:t>0.2s</w:t>
      </w:r>
      <w:r>
        <w:rPr>
          <w:rFonts w:hint="eastAsia"/>
        </w:rPr>
        <w:t>产生一个中断，在每个是时钟中断处操作系统恢复控制权，并将处理器分配给另一位用户。因此在固定的时间间隔内，当前用户被剥夺，另一个用户被载入，这项技术称为时间片技术。</w:t>
      </w:r>
    </w:p>
    <w:p w:rsidR="0009688E" w:rsidRPr="00560F39" w:rsidRDefault="0009688E" w:rsidP="0009688E">
      <w:pPr>
        <w:ind w:left="360"/>
      </w:pPr>
      <w:r>
        <w:rPr>
          <w:rFonts w:hint="eastAsia"/>
        </w:rPr>
        <w:t>执行上下文：又称作进程状态，是操作系统用来管理和控制进程所需的内部数据。</w:t>
      </w:r>
    </w:p>
    <w:p w:rsidR="0009688E" w:rsidRDefault="0009688E" w:rsidP="0009688E">
      <w:pPr>
        <w:pStyle w:val="a5"/>
        <w:numPr>
          <w:ilvl w:val="0"/>
          <w:numId w:val="6"/>
        </w:numPr>
        <w:ind w:firstLineChars="0"/>
      </w:pPr>
      <w:r>
        <w:rPr>
          <w:rFonts w:hint="eastAsia"/>
        </w:rPr>
        <w:t>操作模式：用户模式，内核模式</w:t>
      </w:r>
    </w:p>
    <w:p w:rsidR="0009688E" w:rsidRDefault="0009688E" w:rsidP="0009688E">
      <w:pPr>
        <w:pStyle w:val="a5"/>
        <w:numPr>
          <w:ilvl w:val="0"/>
          <w:numId w:val="6"/>
        </w:numPr>
        <w:ind w:firstLineChars="0"/>
      </w:pPr>
      <w:r>
        <w:rPr>
          <w:rFonts w:hint="eastAsia"/>
        </w:rPr>
        <w:t>操作系统演变：串行处理→简单批处理→多道任务批处理→分时系统（人机交互）</w:t>
      </w:r>
    </w:p>
    <w:p w:rsidR="0009688E" w:rsidRDefault="0009688E" w:rsidP="0009688E">
      <w:pPr>
        <w:pStyle w:val="a5"/>
        <w:numPr>
          <w:ilvl w:val="0"/>
          <w:numId w:val="6"/>
        </w:numPr>
        <w:ind w:firstLineChars="0"/>
      </w:pPr>
      <w:r>
        <w:rPr>
          <w:rFonts w:hint="eastAsia"/>
        </w:rPr>
        <w:t>分</w:t>
      </w:r>
      <w:proofErr w:type="gramStart"/>
      <w:r>
        <w:rPr>
          <w:rFonts w:hint="eastAsia"/>
        </w:rPr>
        <w:t>页系统中进程</w:t>
      </w:r>
      <w:proofErr w:type="gramEnd"/>
      <w:r>
        <w:rPr>
          <w:rFonts w:hint="eastAsia"/>
        </w:rPr>
        <w:t>由许多固定大小的页组成，程序通过虚地址访问字，虚地址由页号和页中的偏移量组成。进程的每一页都可以放置在内存中的任何位置，分</w:t>
      </w:r>
      <w:proofErr w:type="gramStart"/>
      <w:r>
        <w:rPr>
          <w:rFonts w:hint="eastAsia"/>
        </w:rPr>
        <w:t>页系统</w:t>
      </w:r>
      <w:proofErr w:type="gramEnd"/>
      <w:r>
        <w:rPr>
          <w:rFonts w:hint="eastAsia"/>
        </w:rPr>
        <w:t>提供了程序中使用的虚地址和内存中的实地址或物理地址之间的动态映射。</w:t>
      </w:r>
    </w:p>
    <w:p w:rsidR="0009688E" w:rsidRDefault="0009688E" w:rsidP="0009688E">
      <w:pPr>
        <w:pStyle w:val="a5"/>
        <w:numPr>
          <w:ilvl w:val="0"/>
          <w:numId w:val="6"/>
        </w:numPr>
        <w:ind w:firstLineChars="0"/>
      </w:pPr>
      <w:r>
        <w:rPr>
          <w:rFonts w:hint="eastAsia"/>
        </w:rPr>
        <w:lastRenderedPageBreak/>
        <w:t>单体内核：在内核中包含大多数</w:t>
      </w:r>
      <w:r>
        <w:rPr>
          <w:rFonts w:hint="eastAsia"/>
        </w:rPr>
        <w:t>OS</w:t>
      </w:r>
      <w:r>
        <w:rPr>
          <w:rFonts w:hint="eastAsia"/>
        </w:rPr>
        <w:t>的功能</w:t>
      </w:r>
    </w:p>
    <w:p w:rsidR="0009688E" w:rsidRDefault="0009688E" w:rsidP="0009688E">
      <w:pPr>
        <w:ind w:left="360"/>
      </w:pPr>
      <w:r>
        <w:rPr>
          <w:rFonts w:hint="eastAsia"/>
        </w:rPr>
        <w:t>微内核：内核中仅保留少量关键功能：地址空间，进程间通信，调度。其他服务由可定制的用户态下的进程（服务器）提供。</w:t>
      </w:r>
    </w:p>
    <w:p w:rsidR="0009688E" w:rsidRPr="00975C11" w:rsidRDefault="0009688E" w:rsidP="0009688E">
      <w:pPr>
        <w:ind w:left="360"/>
      </w:pPr>
      <w:r>
        <w:rPr>
          <w:rFonts w:hint="eastAsia"/>
        </w:rPr>
        <w:t>微内核方法把内核和服务程序的开发分离开，可以为特定的应用程序和环境要求定制服务程序，使系统结构的设计更加简单灵活，很适合于分布式环境。</w:t>
      </w:r>
    </w:p>
    <w:p w:rsidR="0009688E" w:rsidRDefault="0009688E" w:rsidP="0009688E"/>
    <w:p w:rsidR="0009688E" w:rsidRDefault="0009688E" w:rsidP="0009688E">
      <w:pPr>
        <w:pStyle w:val="2"/>
        <w:numPr>
          <w:ilvl w:val="0"/>
          <w:numId w:val="1"/>
        </w:numPr>
      </w:pPr>
      <w:r>
        <w:rPr>
          <w:rFonts w:hint="eastAsia"/>
        </w:rPr>
        <w:t>进程描述与控制</w:t>
      </w:r>
    </w:p>
    <w:p w:rsidR="0009688E" w:rsidRDefault="0009688E" w:rsidP="0009688E">
      <w:pPr>
        <w:pStyle w:val="a5"/>
        <w:numPr>
          <w:ilvl w:val="0"/>
          <w:numId w:val="7"/>
        </w:numPr>
        <w:ind w:firstLineChars="0"/>
      </w:pPr>
      <w:r>
        <w:rPr>
          <w:rFonts w:hint="eastAsia"/>
        </w:rPr>
        <w:t>5</w:t>
      </w:r>
      <w:r>
        <w:rPr>
          <w:rFonts w:hint="eastAsia"/>
        </w:rPr>
        <w:t>状态进程模型：</w:t>
      </w:r>
    </w:p>
    <w:p w:rsidR="0009688E" w:rsidRDefault="0009688E" w:rsidP="0009688E">
      <w:r>
        <w:rPr>
          <w:noProof/>
        </w:rPr>
        <w:drawing>
          <wp:inline distT="0" distB="0" distL="0" distR="0" wp14:anchorId="1DFA5ACB" wp14:editId="2879D532">
            <wp:extent cx="4524375" cy="1609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24375" cy="1609725"/>
                    </a:xfrm>
                    <a:prstGeom prst="rect">
                      <a:avLst/>
                    </a:prstGeom>
                  </pic:spPr>
                </pic:pic>
              </a:graphicData>
            </a:graphic>
          </wp:inline>
        </w:drawing>
      </w:r>
    </w:p>
    <w:p w:rsidR="0009688E" w:rsidRDefault="0009688E" w:rsidP="0009688E">
      <w:r>
        <w:rPr>
          <w:rFonts w:hint="eastAsia"/>
        </w:rPr>
        <w:t>新建态：进程控制块已经创建但还没有加载到内存的新进程，没有加到可执行进程组中</w:t>
      </w:r>
    </w:p>
    <w:p w:rsidR="0009688E" w:rsidRDefault="0009688E" w:rsidP="0009688E">
      <w:r>
        <w:rPr>
          <w:rFonts w:hint="eastAsia"/>
        </w:rPr>
        <w:t>就绪态：进程做好准备，有机会就开始执行</w:t>
      </w:r>
    </w:p>
    <w:p w:rsidR="0009688E" w:rsidRDefault="0009688E" w:rsidP="0009688E">
      <w:r>
        <w:rPr>
          <w:rFonts w:hint="eastAsia"/>
        </w:rPr>
        <w:t>运行态：进程正在执行</w:t>
      </w:r>
    </w:p>
    <w:p w:rsidR="0009688E" w:rsidRDefault="0009688E" w:rsidP="0009688E">
      <w:r>
        <w:rPr>
          <w:rFonts w:hint="eastAsia"/>
        </w:rPr>
        <w:t>阻塞态：进程在某些事件发生前不能执行</w:t>
      </w:r>
    </w:p>
    <w:p w:rsidR="0009688E" w:rsidRDefault="0009688E" w:rsidP="0009688E">
      <w:r>
        <w:rPr>
          <w:rFonts w:hint="eastAsia"/>
        </w:rPr>
        <w:t>退出态：操作系统从可执行进程组中释放出的进程，或因为自身停止，或被取消。</w:t>
      </w:r>
    </w:p>
    <w:p w:rsidR="0009688E" w:rsidRDefault="0009688E" w:rsidP="0009688E"/>
    <w:p w:rsidR="0009688E" w:rsidRDefault="0009688E" w:rsidP="0009688E">
      <w:r>
        <w:rPr>
          <w:rFonts w:hint="eastAsia"/>
        </w:rPr>
        <w:t>转换条件：</w:t>
      </w:r>
    </w:p>
    <w:p w:rsidR="0009688E" w:rsidRDefault="0009688E" w:rsidP="0009688E">
      <w:r>
        <w:rPr>
          <w:rFonts w:hint="eastAsia"/>
        </w:rPr>
        <w:t>空</w:t>
      </w:r>
      <w:r>
        <w:sym w:font="Wingdings" w:char="F0E0"/>
      </w:r>
      <w:r>
        <w:rPr>
          <w:rFonts w:hint="eastAsia"/>
        </w:rPr>
        <w:t>新建：创建执行一个程序的新进程。基于表</w:t>
      </w:r>
      <w:r>
        <w:rPr>
          <w:rFonts w:hint="eastAsia"/>
        </w:rPr>
        <w:t>3.1</w:t>
      </w:r>
      <w:r>
        <w:rPr>
          <w:rFonts w:hint="eastAsia"/>
        </w:rPr>
        <w:t>的事件</w:t>
      </w:r>
    </w:p>
    <w:p w:rsidR="0009688E" w:rsidRDefault="0009688E" w:rsidP="0009688E">
      <w:r>
        <w:rPr>
          <w:rFonts w:hint="eastAsia"/>
        </w:rPr>
        <w:t>新建</w:t>
      </w:r>
      <w:r>
        <w:sym w:font="Wingdings" w:char="F0E0"/>
      </w:r>
      <w:r>
        <w:rPr>
          <w:rFonts w:hint="eastAsia"/>
        </w:rPr>
        <w:t>就绪：操作系统准备好接纳一个进程时</w:t>
      </w:r>
    </w:p>
    <w:p w:rsidR="0009688E" w:rsidRDefault="0009688E" w:rsidP="0009688E">
      <w:r>
        <w:rPr>
          <w:rFonts w:hint="eastAsia"/>
        </w:rPr>
        <w:t>就绪</w:t>
      </w:r>
      <w:r>
        <w:sym w:font="Wingdings" w:char="F0E0"/>
      </w:r>
      <w:r>
        <w:rPr>
          <w:rFonts w:hint="eastAsia"/>
        </w:rPr>
        <w:t>运行：</w:t>
      </w:r>
      <w:proofErr w:type="gramStart"/>
      <w:r>
        <w:rPr>
          <w:rFonts w:hint="eastAsia"/>
        </w:rPr>
        <w:t>调度器</w:t>
      </w:r>
      <w:proofErr w:type="gramEnd"/>
      <w:r>
        <w:rPr>
          <w:rFonts w:hint="eastAsia"/>
        </w:rPr>
        <w:t>选择一个就绪态的进程运行</w:t>
      </w:r>
    </w:p>
    <w:p w:rsidR="0009688E" w:rsidRDefault="0009688E" w:rsidP="0009688E">
      <w:r>
        <w:rPr>
          <w:rFonts w:hint="eastAsia"/>
        </w:rPr>
        <w:t>运行</w:t>
      </w:r>
      <w:r>
        <w:sym w:font="Wingdings" w:char="F0E0"/>
      </w:r>
      <w:r>
        <w:rPr>
          <w:rFonts w:hint="eastAsia"/>
        </w:rPr>
        <w:t>退出：达到了允许不中断执行的最大时间段；优先级抢占；自愿释放控制</w:t>
      </w:r>
    </w:p>
    <w:p w:rsidR="0009688E" w:rsidRDefault="0009688E" w:rsidP="0009688E">
      <w:r>
        <w:rPr>
          <w:rFonts w:hint="eastAsia"/>
        </w:rPr>
        <w:t>运行</w:t>
      </w:r>
      <w:r>
        <w:sym w:font="Wingdings" w:char="F0E0"/>
      </w:r>
      <w:r>
        <w:rPr>
          <w:rFonts w:hint="eastAsia"/>
        </w:rPr>
        <w:t>阻塞：进程请求必须等待得某些事件</w:t>
      </w:r>
    </w:p>
    <w:p w:rsidR="0009688E" w:rsidRDefault="0009688E" w:rsidP="0009688E">
      <w:r>
        <w:rPr>
          <w:rFonts w:hint="eastAsia"/>
        </w:rPr>
        <w:t>阻塞</w:t>
      </w:r>
      <w:r>
        <w:sym w:font="Wingdings" w:char="F0E0"/>
      </w:r>
      <w:r>
        <w:rPr>
          <w:rFonts w:hint="eastAsia"/>
        </w:rPr>
        <w:t>就绪：所等待的事件发生</w:t>
      </w:r>
    </w:p>
    <w:p w:rsidR="0009688E" w:rsidRPr="00F4059A" w:rsidRDefault="0009688E" w:rsidP="0009688E">
      <w:r>
        <w:rPr>
          <w:rFonts w:hint="eastAsia"/>
        </w:rPr>
        <w:t>就绪</w:t>
      </w:r>
      <w:r>
        <w:sym w:font="Wingdings" w:char="F0E0"/>
      </w:r>
      <w:r>
        <w:rPr>
          <w:rFonts w:hint="eastAsia"/>
        </w:rPr>
        <w:t>退出；阻塞</w:t>
      </w:r>
      <w:r>
        <w:sym w:font="Wingdings" w:char="F0E0"/>
      </w:r>
      <w:r>
        <w:rPr>
          <w:rFonts w:hint="eastAsia"/>
        </w:rPr>
        <w:t>退出</w:t>
      </w:r>
    </w:p>
    <w:p w:rsidR="0009688E" w:rsidRDefault="0009688E" w:rsidP="0009688E">
      <w:pPr>
        <w:pStyle w:val="a5"/>
        <w:numPr>
          <w:ilvl w:val="0"/>
          <w:numId w:val="7"/>
        </w:numPr>
        <w:ind w:firstLineChars="0"/>
      </w:pPr>
      <w:r>
        <w:rPr>
          <w:rFonts w:hint="eastAsia"/>
        </w:rPr>
        <w:t>有挂起态的进程状态转换图：</w:t>
      </w:r>
    </w:p>
    <w:p w:rsidR="0009688E" w:rsidRDefault="0009688E" w:rsidP="0009688E">
      <w:r>
        <w:rPr>
          <w:noProof/>
        </w:rPr>
        <w:lastRenderedPageBreak/>
        <w:drawing>
          <wp:inline distT="0" distB="0" distL="0" distR="0" wp14:anchorId="0157A490" wp14:editId="1A50D9EB">
            <wp:extent cx="4076700" cy="2352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76700" cy="2352675"/>
                    </a:xfrm>
                    <a:prstGeom prst="rect">
                      <a:avLst/>
                    </a:prstGeom>
                  </pic:spPr>
                </pic:pic>
              </a:graphicData>
            </a:graphic>
          </wp:inline>
        </w:drawing>
      </w:r>
    </w:p>
    <w:p w:rsidR="0009688E" w:rsidRDefault="0009688E" w:rsidP="0009688E">
      <w:r>
        <w:rPr>
          <w:rFonts w:hint="eastAsia"/>
        </w:rPr>
        <w:t>就绪态：进程在内存中并可执行</w:t>
      </w:r>
    </w:p>
    <w:p w:rsidR="0009688E" w:rsidRDefault="0009688E" w:rsidP="0009688E">
      <w:r>
        <w:rPr>
          <w:rFonts w:hint="eastAsia"/>
        </w:rPr>
        <w:t>阻塞态：进程在内存中并等待事件</w:t>
      </w:r>
    </w:p>
    <w:p w:rsidR="0009688E" w:rsidRDefault="0009688E" w:rsidP="0009688E">
      <w:r>
        <w:rPr>
          <w:rFonts w:hint="eastAsia"/>
        </w:rPr>
        <w:t>阻塞</w:t>
      </w:r>
      <w:r>
        <w:rPr>
          <w:rFonts w:hint="eastAsia"/>
        </w:rPr>
        <w:t>/</w:t>
      </w:r>
      <w:r>
        <w:rPr>
          <w:rFonts w:hint="eastAsia"/>
        </w:rPr>
        <w:t>挂起态：进程在外存中并等待事件</w:t>
      </w:r>
    </w:p>
    <w:p w:rsidR="0009688E" w:rsidRPr="00A0451F" w:rsidRDefault="0009688E" w:rsidP="0009688E">
      <w:r>
        <w:rPr>
          <w:rFonts w:hint="eastAsia"/>
        </w:rPr>
        <w:t>就绪</w:t>
      </w:r>
      <w:r>
        <w:rPr>
          <w:rFonts w:hint="eastAsia"/>
        </w:rPr>
        <w:t>/</w:t>
      </w:r>
      <w:r>
        <w:rPr>
          <w:rFonts w:hint="eastAsia"/>
        </w:rPr>
        <w:t>挂起态：进程在外存中，但只要被载入内存即可执行</w:t>
      </w:r>
    </w:p>
    <w:p w:rsidR="0009688E" w:rsidRDefault="0009688E" w:rsidP="0009688E">
      <w:pPr>
        <w:pStyle w:val="a5"/>
        <w:numPr>
          <w:ilvl w:val="0"/>
          <w:numId w:val="7"/>
        </w:numPr>
        <w:ind w:firstLineChars="0"/>
      </w:pPr>
      <w:r>
        <w:rPr>
          <w:rFonts w:hint="eastAsia"/>
        </w:rPr>
        <w:t>P77 P78</w:t>
      </w:r>
      <w:r>
        <w:rPr>
          <w:rFonts w:hint="eastAsia"/>
        </w:rPr>
        <w:t>表</w:t>
      </w:r>
      <w:r>
        <w:rPr>
          <w:rFonts w:hint="eastAsia"/>
        </w:rPr>
        <w:t xml:space="preserve">3.1 </w:t>
      </w:r>
      <w:r>
        <w:rPr>
          <w:rFonts w:hint="eastAsia"/>
        </w:rPr>
        <w:t>表</w:t>
      </w:r>
      <w:r>
        <w:rPr>
          <w:rFonts w:hint="eastAsia"/>
        </w:rPr>
        <w:t>3.2</w:t>
      </w:r>
    </w:p>
    <w:p w:rsidR="0009688E" w:rsidRDefault="0009688E" w:rsidP="0009688E">
      <w:pPr>
        <w:pStyle w:val="a5"/>
        <w:numPr>
          <w:ilvl w:val="0"/>
          <w:numId w:val="7"/>
        </w:numPr>
        <w:ind w:firstLineChars="0"/>
      </w:pPr>
      <w:r>
        <w:rPr>
          <w:rFonts w:hint="eastAsia"/>
        </w:rPr>
        <w:t>交换：操作系统把内存中某个进程的一部分或全部移到磁盘中。当内存中没有处于就绪态的进程时，把被阻塞的进程换出到磁盘中的挂起队列。可以释放出内存并使处理器可以处理其他更多的进程</w:t>
      </w:r>
    </w:p>
    <w:p w:rsidR="0009688E" w:rsidRDefault="0009688E" w:rsidP="0009688E">
      <w:pPr>
        <w:pStyle w:val="a5"/>
        <w:numPr>
          <w:ilvl w:val="0"/>
          <w:numId w:val="7"/>
        </w:numPr>
        <w:ind w:firstLineChars="0"/>
      </w:pPr>
      <w:r>
        <w:rPr>
          <w:rFonts w:hint="eastAsia"/>
        </w:rPr>
        <w:t>操作系统创建新进程的步骤：</w:t>
      </w:r>
    </w:p>
    <w:p w:rsidR="0009688E" w:rsidRDefault="0009688E" w:rsidP="0009688E">
      <w:pPr>
        <w:pStyle w:val="a5"/>
        <w:numPr>
          <w:ilvl w:val="0"/>
          <w:numId w:val="8"/>
        </w:numPr>
        <w:ind w:firstLineChars="0"/>
      </w:pPr>
      <w:r>
        <w:rPr>
          <w:rFonts w:hint="eastAsia"/>
        </w:rPr>
        <w:t>给新进程分配一个唯一的进程标识符</w:t>
      </w:r>
    </w:p>
    <w:p w:rsidR="0009688E" w:rsidRDefault="0009688E" w:rsidP="0009688E">
      <w:pPr>
        <w:pStyle w:val="a5"/>
        <w:numPr>
          <w:ilvl w:val="0"/>
          <w:numId w:val="8"/>
        </w:numPr>
        <w:ind w:firstLineChars="0"/>
      </w:pPr>
      <w:r>
        <w:rPr>
          <w:rFonts w:hint="eastAsia"/>
        </w:rPr>
        <w:t>给进程分配空间</w:t>
      </w:r>
    </w:p>
    <w:p w:rsidR="0009688E" w:rsidRDefault="0009688E" w:rsidP="0009688E">
      <w:pPr>
        <w:pStyle w:val="a5"/>
        <w:numPr>
          <w:ilvl w:val="0"/>
          <w:numId w:val="8"/>
        </w:numPr>
        <w:ind w:firstLineChars="0"/>
      </w:pPr>
      <w:r>
        <w:rPr>
          <w:rFonts w:hint="eastAsia"/>
        </w:rPr>
        <w:t>初始化进程控制块</w:t>
      </w:r>
    </w:p>
    <w:p w:rsidR="0009688E" w:rsidRDefault="0009688E" w:rsidP="0009688E">
      <w:pPr>
        <w:pStyle w:val="a5"/>
        <w:numPr>
          <w:ilvl w:val="0"/>
          <w:numId w:val="8"/>
        </w:numPr>
        <w:ind w:firstLineChars="0"/>
      </w:pPr>
      <w:r>
        <w:rPr>
          <w:rFonts w:hint="eastAsia"/>
        </w:rPr>
        <w:t>设置正确的连接</w:t>
      </w:r>
    </w:p>
    <w:p w:rsidR="0009688E" w:rsidRDefault="0009688E" w:rsidP="0009688E">
      <w:pPr>
        <w:pStyle w:val="a5"/>
        <w:numPr>
          <w:ilvl w:val="0"/>
          <w:numId w:val="8"/>
        </w:numPr>
        <w:ind w:firstLineChars="0"/>
      </w:pPr>
      <w:r>
        <w:rPr>
          <w:rFonts w:hint="eastAsia"/>
        </w:rPr>
        <w:t>创建或扩充其他数据结构</w:t>
      </w:r>
    </w:p>
    <w:p w:rsidR="0009688E" w:rsidRDefault="0009688E" w:rsidP="0009688E">
      <w:pPr>
        <w:pStyle w:val="a5"/>
        <w:numPr>
          <w:ilvl w:val="0"/>
          <w:numId w:val="7"/>
        </w:numPr>
        <w:ind w:firstLineChars="0"/>
      </w:pPr>
      <w:r>
        <w:rPr>
          <w:rFonts w:hint="eastAsia"/>
        </w:rPr>
        <w:t>进程切换步骤：</w:t>
      </w:r>
    </w:p>
    <w:p w:rsidR="0009688E" w:rsidRDefault="0009688E" w:rsidP="0009688E">
      <w:pPr>
        <w:pStyle w:val="a5"/>
        <w:numPr>
          <w:ilvl w:val="0"/>
          <w:numId w:val="9"/>
        </w:numPr>
        <w:ind w:firstLineChars="0"/>
      </w:pPr>
      <w:r>
        <w:rPr>
          <w:rFonts w:hint="eastAsia"/>
        </w:rPr>
        <w:t>保存处理器上下文，包括</w:t>
      </w:r>
      <w:r>
        <w:rPr>
          <w:rFonts w:hint="eastAsia"/>
        </w:rPr>
        <w:t>PC</w:t>
      </w:r>
      <w:r>
        <w:rPr>
          <w:rFonts w:hint="eastAsia"/>
        </w:rPr>
        <w:t>和各寄存器</w:t>
      </w:r>
    </w:p>
    <w:p w:rsidR="0009688E" w:rsidRDefault="0009688E" w:rsidP="0009688E">
      <w:pPr>
        <w:pStyle w:val="a5"/>
        <w:numPr>
          <w:ilvl w:val="0"/>
          <w:numId w:val="9"/>
        </w:numPr>
        <w:ind w:firstLineChars="0"/>
      </w:pPr>
      <w:r>
        <w:rPr>
          <w:rFonts w:hint="eastAsia"/>
        </w:rPr>
        <w:t>更新进程</w:t>
      </w:r>
      <w:r>
        <w:rPr>
          <w:rFonts w:hint="eastAsia"/>
        </w:rPr>
        <w:t>PCB</w:t>
      </w:r>
      <w:r>
        <w:rPr>
          <w:rFonts w:hint="eastAsia"/>
        </w:rPr>
        <w:t>，由</w:t>
      </w:r>
      <w:r>
        <w:rPr>
          <w:rFonts w:hint="eastAsia"/>
        </w:rPr>
        <w:t>Running</w:t>
      </w:r>
      <w:r>
        <w:rPr>
          <w:rFonts w:hint="eastAsia"/>
        </w:rPr>
        <w:t>修改为其他状态</w:t>
      </w:r>
    </w:p>
    <w:p w:rsidR="0009688E" w:rsidRDefault="0009688E" w:rsidP="0009688E">
      <w:pPr>
        <w:pStyle w:val="a5"/>
        <w:numPr>
          <w:ilvl w:val="0"/>
          <w:numId w:val="9"/>
        </w:numPr>
        <w:ind w:firstLineChars="0"/>
      </w:pPr>
      <w:r>
        <w:rPr>
          <w:rFonts w:hint="eastAsia"/>
        </w:rPr>
        <w:t>将此</w:t>
      </w:r>
      <w:r>
        <w:rPr>
          <w:rFonts w:hint="eastAsia"/>
        </w:rPr>
        <w:t>PCB</w:t>
      </w:r>
      <w:r>
        <w:rPr>
          <w:rFonts w:hint="eastAsia"/>
        </w:rPr>
        <w:t>移至相应队列</w:t>
      </w:r>
    </w:p>
    <w:p w:rsidR="0009688E" w:rsidRDefault="0009688E" w:rsidP="0009688E">
      <w:pPr>
        <w:pStyle w:val="a5"/>
        <w:numPr>
          <w:ilvl w:val="0"/>
          <w:numId w:val="9"/>
        </w:numPr>
        <w:ind w:firstLineChars="0"/>
      </w:pPr>
      <w:r>
        <w:rPr>
          <w:rFonts w:hint="eastAsia"/>
        </w:rPr>
        <w:t>选择另一个需要运行的进程</w:t>
      </w:r>
    </w:p>
    <w:p w:rsidR="0009688E" w:rsidRDefault="0009688E" w:rsidP="0009688E">
      <w:pPr>
        <w:pStyle w:val="a5"/>
        <w:numPr>
          <w:ilvl w:val="0"/>
          <w:numId w:val="9"/>
        </w:numPr>
        <w:ind w:firstLineChars="0"/>
      </w:pPr>
      <w:r>
        <w:rPr>
          <w:rFonts w:hint="eastAsia"/>
        </w:rPr>
        <w:t>更新被选中的进程</w:t>
      </w:r>
      <w:r>
        <w:rPr>
          <w:rFonts w:hint="eastAsia"/>
        </w:rPr>
        <w:t>PCB</w:t>
      </w:r>
    </w:p>
    <w:p w:rsidR="0009688E" w:rsidRDefault="0009688E" w:rsidP="0009688E">
      <w:pPr>
        <w:pStyle w:val="a5"/>
        <w:numPr>
          <w:ilvl w:val="0"/>
          <w:numId w:val="9"/>
        </w:numPr>
        <w:ind w:firstLineChars="0"/>
      </w:pPr>
      <w:r>
        <w:rPr>
          <w:rFonts w:hint="eastAsia"/>
        </w:rPr>
        <w:t>更新内存管理相关的数据结构</w:t>
      </w:r>
    </w:p>
    <w:p w:rsidR="0009688E" w:rsidRDefault="0009688E" w:rsidP="0009688E">
      <w:pPr>
        <w:pStyle w:val="a5"/>
        <w:numPr>
          <w:ilvl w:val="0"/>
          <w:numId w:val="9"/>
        </w:numPr>
        <w:ind w:firstLineChars="0"/>
      </w:pPr>
      <w:r>
        <w:rPr>
          <w:rFonts w:hint="eastAsia"/>
        </w:rPr>
        <w:t>恢复被选中进程相关的</w:t>
      </w:r>
      <w:r>
        <w:rPr>
          <w:rFonts w:hint="eastAsia"/>
        </w:rPr>
        <w:t>context</w:t>
      </w:r>
    </w:p>
    <w:p w:rsidR="0009688E" w:rsidRDefault="0009688E" w:rsidP="0009688E"/>
    <w:p w:rsidR="0009688E" w:rsidRPr="00174549" w:rsidRDefault="0009688E" w:rsidP="0009688E">
      <w:pPr>
        <w:pStyle w:val="2"/>
      </w:pPr>
      <w:r w:rsidRPr="00174549">
        <w:rPr>
          <w:rFonts w:hint="eastAsia"/>
        </w:rPr>
        <w:t>四、线程、</w:t>
      </w:r>
      <w:r w:rsidRPr="00174549">
        <w:rPr>
          <w:rFonts w:hint="eastAsia"/>
        </w:rPr>
        <w:t>SMP</w:t>
      </w:r>
      <w:r w:rsidRPr="00174549">
        <w:rPr>
          <w:rFonts w:hint="eastAsia"/>
        </w:rPr>
        <w:t>和微内核</w:t>
      </w:r>
    </w:p>
    <w:p w:rsidR="0009688E" w:rsidRDefault="0009688E" w:rsidP="0009688E">
      <w:pPr>
        <w:pStyle w:val="a5"/>
        <w:numPr>
          <w:ilvl w:val="0"/>
          <w:numId w:val="10"/>
        </w:numPr>
        <w:ind w:firstLineChars="0"/>
      </w:pPr>
      <w:r>
        <w:rPr>
          <w:rFonts w:hint="eastAsia"/>
        </w:rPr>
        <w:t>KLT</w:t>
      </w:r>
      <w:r>
        <w:rPr>
          <w:rFonts w:hint="eastAsia"/>
        </w:rPr>
        <w:t>：内核层线程：</w:t>
      </w:r>
      <w:proofErr w:type="gramStart"/>
      <w:r>
        <w:rPr>
          <w:rFonts w:hint="eastAsia"/>
        </w:rPr>
        <w:t>各进程</w:t>
      </w:r>
      <w:proofErr w:type="gramEnd"/>
      <w:r>
        <w:rPr>
          <w:rFonts w:hint="eastAsia"/>
        </w:rPr>
        <w:t>和线程的上下文信息由内核管理，调度以</w:t>
      </w:r>
      <w:r>
        <w:rPr>
          <w:rFonts w:hint="eastAsia"/>
        </w:rPr>
        <w:t>thread</w:t>
      </w:r>
      <w:r>
        <w:rPr>
          <w:rFonts w:hint="eastAsia"/>
        </w:rPr>
        <w:t>为单位进行</w:t>
      </w:r>
    </w:p>
    <w:p w:rsidR="0009688E" w:rsidRDefault="0009688E" w:rsidP="0009688E">
      <w:pPr>
        <w:ind w:left="360"/>
      </w:pPr>
      <w:r>
        <w:rPr>
          <w:rFonts w:hint="eastAsia"/>
        </w:rPr>
        <w:t>ULT</w:t>
      </w:r>
      <w:r>
        <w:rPr>
          <w:rFonts w:hint="eastAsia"/>
        </w:rPr>
        <w:t>：用户层线程：线程所有的管理由应用程序自己完成，内核甚至不知道线程的存在</w:t>
      </w:r>
    </w:p>
    <w:p w:rsidR="0009688E" w:rsidRDefault="0009688E" w:rsidP="0009688E">
      <w:pPr>
        <w:ind w:left="360"/>
      </w:pPr>
    </w:p>
    <w:p w:rsidR="0009688E" w:rsidRDefault="0009688E" w:rsidP="0009688E">
      <w:pPr>
        <w:ind w:left="360"/>
      </w:pPr>
      <w:r>
        <w:rPr>
          <w:rFonts w:hint="eastAsia"/>
        </w:rPr>
        <w:t>KLT</w:t>
      </w:r>
      <w:r>
        <w:rPr>
          <w:rFonts w:hint="eastAsia"/>
        </w:rPr>
        <w:t>优点：内核可以同时在多个处理器上调度一个进程的多线程；如果一个处理器上的线程阻塞，内核可以调度</w:t>
      </w:r>
      <w:proofErr w:type="gramStart"/>
      <w:r>
        <w:rPr>
          <w:rFonts w:hint="eastAsia"/>
        </w:rPr>
        <w:t>同进程</w:t>
      </w:r>
      <w:proofErr w:type="gramEnd"/>
      <w:r>
        <w:rPr>
          <w:rFonts w:hint="eastAsia"/>
        </w:rPr>
        <w:t>的其他线程；内核程序本身也可以是多线程</w:t>
      </w:r>
    </w:p>
    <w:p w:rsidR="0009688E" w:rsidRDefault="0009688E" w:rsidP="0009688E">
      <w:pPr>
        <w:ind w:left="360"/>
      </w:pPr>
      <w:r>
        <w:rPr>
          <w:rFonts w:hint="eastAsia"/>
        </w:rPr>
        <w:t>缺点：同一个进程的多个线程之间的切换，需要切换为内核模式</w:t>
      </w:r>
    </w:p>
    <w:p w:rsidR="0009688E" w:rsidRDefault="0009688E" w:rsidP="0009688E">
      <w:pPr>
        <w:pStyle w:val="a5"/>
        <w:numPr>
          <w:ilvl w:val="0"/>
          <w:numId w:val="10"/>
        </w:numPr>
        <w:ind w:firstLineChars="0"/>
      </w:pPr>
      <w:r>
        <w:rPr>
          <w:rFonts w:hint="eastAsia"/>
        </w:rPr>
        <w:lastRenderedPageBreak/>
        <w:t>P115</w:t>
      </w:r>
      <w:r>
        <w:rPr>
          <w:rFonts w:hint="eastAsia"/>
        </w:rPr>
        <w:t>表</w:t>
      </w:r>
      <w:r>
        <w:rPr>
          <w:rFonts w:hint="eastAsia"/>
        </w:rPr>
        <w:t>4.2</w:t>
      </w:r>
    </w:p>
    <w:p w:rsidR="0009688E" w:rsidRDefault="0009688E" w:rsidP="0009688E">
      <w:pPr>
        <w:pStyle w:val="a5"/>
        <w:numPr>
          <w:ilvl w:val="0"/>
          <w:numId w:val="10"/>
        </w:numPr>
        <w:ind w:firstLineChars="0"/>
      </w:pPr>
      <w:r>
        <w:rPr>
          <w:rFonts w:hint="eastAsia"/>
        </w:rPr>
        <w:t>微内核优点：</w:t>
      </w:r>
    </w:p>
    <w:p w:rsidR="0009688E" w:rsidRDefault="0009688E" w:rsidP="0009688E">
      <w:pPr>
        <w:pStyle w:val="a5"/>
        <w:numPr>
          <w:ilvl w:val="0"/>
          <w:numId w:val="11"/>
        </w:numPr>
        <w:ind w:firstLineChars="0"/>
      </w:pPr>
      <w:r>
        <w:rPr>
          <w:rFonts w:hint="eastAsia"/>
        </w:rPr>
        <w:t>一致接口</w:t>
      </w:r>
    </w:p>
    <w:p w:rsidR="0009688E" w:rsidRDefault="0009688E" w:rsidP="0009688E">
      <w:pPr>
        <w:pStyle w:val="a5"/>
        <w:numPr>
          <w:ilvl w:val="0"/>
          <w:numId w:val="11"/>
        </w:numPr>
        <w:ind w:firstLineChars="0"/>
      </w:pPr>
      <w:r>
        <w:rPr>
          <w:rFonts w:hint="eastAsia"/>
        </w:rPr>
        <w:t>可扩展性</w:t>
      </w:r>
    </w:p>
    <w:p w:rsidR="0009688E" w:rsidRDefault="0009688E" w:rsidP="0009688E">
      <w:pPr>
        <w:pStyle w:val="a5"/>
        <w:numPr>
          <w:ilvl w:val="0"/>
          <w:numId w:val="11"/>
        </w:numPr>
        <w:ind w:firstLineChars="0"/>
      </w:pPr>
      <w:r>
        <w:rPr>
          <w:rFonts w:hint="eastAsia"/>
        </w:rPr>
        <w:t>灵活</w:t>
      </w:r>
    </w:p>
    <w:p w:rsidR="0009688E" w:rsidRDefault="0009688E" w:rsidP="0009688E">
      <w:pPr>
        <w:pStyle w:val="a5"/>
        <w:numPr>
          <w:ilvl w:val="0"/>
          <w:numId w:val="11"/>
        </w:numPr>
        <w:ind w:firstLineChars="0"/>
      </w:pPr>
      <w:r>
        <w:rPr>
          <w:rFonts w:hint="eastAsia"/>
        </w:rPr>
        <w:t>轻便</w:t>
      </w:r>
    </w:p>
    <w:p w:rsidR="0009688E" w:rsidRDefault="0009688E" w:rsidP="0009688E">
      <w:pPr>
        <w:pStyle w:val="a5"/>
        <w:numPr>
          <w:ilvl w:val="0"/>
          <w:numId w:val="11"/>
        </w:numPr>
        <w:ind w:firstLineChars="0"/>
      </w:pPr>
      <w:r>
        <w:rPr>
          <w:rFonts w:hint="eastAsia"/>
        </w:rPr>
        <w:t>可靠</w:t>
      </w:r>
    </w:p>
    <w:p w:rsidR="0009688E" w:rsidRDefault="0009688E" w:rsidP="0009688E">
      <w:pPr>
        <w:pStyle w:val="a5"/>
        <w:numPr>
          <w:ilvl w:val="0"/>
          <w:numId w:val="11"/>
        </w:numPr>
        <w:ind w:firstLineChars="0"/>
      </w:pPr>
      <w:r>
        <w:rPr>
          <w:rFonts w:hint="eastAsia"/>
        </w:rPr>
        <w:t>支持分布式系统</w:t>
      </w:r>
    </w:p>
    <w:p w:rsidR="0009688E" w:rsidRDefault="0009688E" w:rsidP="0009688E">
      <w:pPr>
        <w:pStyle w:val="a5"/>
        <w:numPr>
          <w:ilvl w:val="0"/>
          <w:numId w:val="11"/>
        </w:numPr>
        <w:ind w:firstLineChars="0"/>
      </w:pPr>
      <w:r>
        <w:rPr>
          <w:rFonts w:hint="eastAsia"/>
        </w:rPr>
        <w:t>支持面向对象的操作系统</w:t>
      </w:r>
    </w:p>
    <w:p w:rsidR="0009688E" w:rsidRDefault="0009688E" w:rsidP="0009688E">
      <w:r>
        <w:rPr>
          <w:rFonts w:hint="eastAsia"/>
        </w:rPr>
        <w:t>潜在问题：性能，耗时；解决办法：把一些关键的服务程序和驱动程序重新放回内核</w:t>
      </w:r>
    </w:p>
    <w:p w:rsidR="0009688E" w:rsidRDefault="0009688E" w:rsidP="0009688E"/>
    <w:p w:rsidR="0009688E" w:rsidRPr="00174549" w:rsidRDefault="0009688E" w:rsidP="0009688E">
      <w:pPr>
        <w:pStyle w:val="2"/>
      </w:pPr>
      <w:r>
        <w:rPr>
          <w:rFonts w:hint="eastAsia"/>
        </w:rPr>
        <w:t>五、</w:t>
      </w:r>
      <w:r w:rsidRPr="00174549">
        <w:rPr>
          <w:rFonts w:hint="eastAsia"/>
        </w:rPr>
        <w:t>并发：互斥与同步</w:t>
      </w:r>
    </w:p>
    <w:p w:rsidR="0009688E" w:rsidRDefault="0009688E" w:rsidP="0009688E">
      <w:pPr>
        <w:pStyle w:val="a5"/>
        <w:numPr>
          <w:ilvl w:val="0"/>
          <w:numId w:val="12"/>
        </w:numPr>
        <w:ind w:firstLineChars="0"/>
      </w:pPr>
      <w:r>
        <w:rPr>
          <w:rFonts w:hint="eastAsia"/>
        </w:rPr>
        <w:t>临界区：</w:t>
      </w:r>
      <w:proofErr w:type="gramStart"/>
      <w:r>
        <w:rPr>
          <w:rFonts w:hint="eastAsia"/>
        </w:rPr>
        <w:t>一</w:t>
      </w:r>
      <w:proofErr w:type="gramEnd"/>
      <w:r>
        <w:rPr>
          <w:rFonts w:hint="eastAsia"/>
        </w:rPr>
        <w:t>段代码，在这段代码</w:t>
      </w:r>
      <w:proofErr w:type="gramStart"/>
      <w:r>
        <w:rPr>
          <w:rFonts w:hint="eastAsia"/>
        </w:rPr>
        <w:t>中进程</w:t>
      </w:r>
      <w:proofErr w:type="gramEnd"/>
      <w:r>
        <w:rPr>
          <w:rFonts w:hint="eastAsia"/>
        </w:rPr>
        <w:t>将访问共享资源，当另一个进程已经在这段代码中运行时，这个进程就不能在这段代码中执行。</w:t>
      </w:r>
    </w:p>
    <w:p w:rsidR="0009688E" w:rsidRDefault="0009688E" w:rsidP="0009688E">
      <w:r>
        <w:rPr>
          <w:rFonts w:hint="eastAsia"/>
        </w:rPr>
        <w:t>死锁：两个或两个以上的进程因其中的每个进程都在等待其他进程做完某些事情而不能继续执行，这样的情形叫做死锁</w:t>
      </w:r>
    </w:p>
    <w:p w:rsidR="0009688E" w:rsidRDefault="0009688E" w:rsidP="0009688E">
      <w:r>
        <w:rPr>
          <w:rFonts w:hint="eastAsia"/>
        </w:rPr>
        <w:t>互斥：当一个进程在临界区访问共享资源时，其他进程不能进入该临界区访问任何共享资源</w:t>
      </w:r>
    </w:p>
    <w:p w:rsidR="0009688E" w:rsidRPr="002F46F7" w:rsidRDefault="0009688E" w:rsidP="0009688E">
      <w:r>
        <w:rPr>
          <w:rFonts w:hint="eastAsia"/>
        </w:rPr>
        <w:t>竞争条件：多个线程或者进程在读写一个共享数据时，结果依赖于它们执行的相对时间</w:t>
      </w:r>
    </w:p>
    <w:p w:rsidR="0009688E" w:rsidRDefault="0009688E" w:rsidP="0009688E">
      <w:pPr>
        <w:pStyle w:val="a5"/>
        <w:numPr>
          <w:ilvl w:val="0"/>
          <w:numId w:val="12"/>
        </w:numPr>
        <w:ind w:firstLineChars="0"/>
      </w:pPr>
      <w:r>
        <w:rPr>
          <w:rFonts w:hint="eastAsia"/>
        </w:rPr>
        <w:t>生产者</w:t>
      </w:r>
      <w:r>
        <w:rPr>
          <w:rFonts w:hint="eastAsia"/>
        </w:rPr>
        <w:t>/</w:t>
      </w:r>
      <w:r>
        <w:rPr>
          <w:rFonts w:hint="eastAsia"/>
        </w:rPr>
        <w:t>消费者</w:t>
      </w:r>
      <w:r>
        <w:rPr>
          <w:rFonts w:hint="eastAsia"/>
        </w:rPr>
        <w:t>P153</w:t>
      </w:r>
      <w:r>
        <w:rPr>
          <w:rFonts w:hint="eastAsia"/>
        </w:rPr>
        <w:t>图</w:t>
      </w:r>
      <w:r>
        <w:rPr>
          <w:rFonts w:hint="eastAsia"/>
        </w:rPr>
        <w:t>5.10</w:t>
      </w:r>
      <w:r>
        <w:rPr>
          <w:rFonts w:hint="eastAsia"/>
        </w:rPr>
        <w:t>图</w:t>
      </w:r>
      <w:r>
        <w:rPr>
          <w:rFonts w:hint="eastAsia"/>
        </w:rPr>
        <w:t>5.11</w:t>
      </w:r>
    </w:p>
    <w:p w:rsidR="0009688E" w:rsidRDefault="0009688E" w:rsidP="0009688E">
      <w:pPr>
        <w:pStyle w:val="a5"/>
        <w:numPr>
          <w:ilvl w:val="0"/>
          <w:numId w:val="12"/>
        </w:numPr>
        <w:ind w:firstLineChars="0"/>
      </w:pPr>
      <w:r>
        <w:rPr>
          <w:rFonts w:hint="eastAsia"/>
        </w:rPr>
        <w:t>读者</w:t>
      </w:r>
      <w:r>
        <w:rPr>
          <w:rFonts w:hint="eastAsia"/>
        </w:rPr>
        <w:t>/</w:t>
      </w:r>
      <w:r>
        <w:rPr>
          <w:rFonts w:hint="eastAsia"/>
        </w:rPr>
        <w:t>写者</w:t>
      </w:r>
      <w:r>
        <w:rPr>
          <w:rFonts w:hint="eastAsia"/>
        </w:rPr>
        <w:t>P165</w:t>
      </w:r>
      <w:r>
        <w:rPr>
          <w:rFonts w:hint="eastAsia"/>
        </w:rPr>
        <w:t>图</w:t>
      </w:r>
      <w:r>
        <w:rPr>
          <w:rFonts w:hint="eastAsia"/>
        </w:rPr>
        <w:t>5.22</w:t>
      </w:r>
      <w:r>
        <w:rPr>
          <w:rFonts w:hint="eastAsia"/>
        </w:rPr>
        <w:t>图</w:t>
      </w:r>
      <w:r>
        <w:rPr>
          <w:rFonts w:hint="eastAsia"/>
        </w:rPr>
        <w:t>5.23</w:t>
      </w:r>
    </w:p>
    <w:p w:rsidR="0009688E" w:rsidRDefault="0009688E" w:rsidP="0009688E"/>
    <w:p w:rsidR="0009688E" w:rsidRPr="00174549" w:rsidRDefault="0009688E" w:rsidP="0009688E">
      <w:pPr>
        <w:pStyle w:val="2"/>
      </w:pPr>
      <w:r>
        <w:rPr>
          <w:rFonts w:hint="eastAsia"/>
        </w:rPr>
        <w:t>六、</w:t>
      </w:r>
      <w:r w:rsidRPr="00174549">
        <w:rPr>
          <w:rFonts w:hint="eastAsia"/>
        </w:rPr>
        <w:t>并发：死锁和饥饿</w:t>
      </w:r>
    </w:p>
    <w:p w:rsidR="0009688E" w:rsidRDefault="0009688E" w:rsidP="0009688E">
      <w:pPr>
        <w:pStyle w:val="a5"/>
        <w:numPr>
          <w:ilvl w:val="0"/>
          <w:numId w:val="13"/>
        </w:numPr>
        <w:ind w:firstLineChars="0"/>
      </w:pPr>
      <w:r>
        <w:rPr>
          <w:rFonts w:hint="eastAsia"/>
        </w:rPr>
        <w:t>死锁的条件：</w:t>
      </w:r>
    </w:p>
    <w:p w:rsidR="0009688E" w:rsidRDefault="0009688E" w:rsidP="0009688E">
      <w:pPr>
        <w:pStyle w:val="a5"/>
        <w:numPr>
          <w:ilvl w:val="0"/>
          <w:numId w:val="14"/>
        </w:numPr>
        <w:ind w:firstLineChars="0"/>
      </w:pPr>
      <w:r>
        <w:rPr>
          <w:rFonts w:hint="eastAsia"/>
        </w:rPr>
        <w:t>互斥：一次只有一个进程可以使用一个资源</w:t>
      </w:r>
    </w:p>
    <w:p w:rsidR="0009688E" w:rsidRDefault="0009688E" w:rsidP="0009688E">
      <w:pPr>
        <w:pStyle w:val="a5"/>
        <w:numPr>
          <w:ilvl w:val="0"/>
          <w:numId w:val="14"/>
        </w:numPr>
        <w:ind w:firstLineChars="0"/>
      </w:pPr>
      <w:r>
        <w:rPr>
          <w:rFonts w:hint="eastAsia"/>
        </w:rPr>
        <w:t>占有且等待：当一个进程等待其他进程时，继续占有已经非配的资源</w:t>
      </w:r>
    </w:p>
    <w:p w:rsidR="0009688E" w:rsidRDefault="0009688E" w:rsidP="0009688E">
      <w:pPr>
        <w:pStyle w:val="a5"/>
        <w:numPr>
          <w:ilvl w:val="0"/>
          <w:numId w:val="14"/>
        </w:numPr>
        <w:ind w:firstLineChars="0"/>
      </w:pPr>
      <w:r>
        <w:rPr>
          <w:rFonts w:hint="eastAsia"/>
        </w:rPr>
        <w:t>不可抢占：不能强行抢占进程已占有的资源</w:t>
      </w:r>
    </w:p>
    <w:p w:rsidR="0009688E" w:rsidRDefault="0009688E" w:rsidP="0009688E">
      <w:pPr>
        <w:pStyle w:val="a5"/>
        <w:numPr>
          <w:ilvl w:val="0"/>
          <w:numId w:val="14"/>
        </w:numPr>
        <w:ind w:firstLineChars="0"/>
      </w:pPr>
      <w:r>
        <w:rPr>
          <w:rFonts w:hint="eastAsia"/>
        </w:rPr>
        <w:t>循环等待：存在一个封闭的进程链，使得每个进程至少</w:t>
      </w:r>
      <w:proofErr w:type="gramStart"/>
      <w:r>
        <w:rPr>
          <w:rFonts w:hint="eastAsia"/>
        </w:rPr>
        <w:t>占有此链中下</w:t>
      </w:r>
      <w:proofErr w:type="gramEnd"/>
      <w:r>
        <w:rPr>
          <w:rFonts w:hint="eastAsia"/>
        </w:rPr>
        <w:t>一个进程所需资源</w:t>
      </w:r>
    </w:p>
    <w:p w:rsidR="0009688E" w:rsidRDefault="0009688E" w:rsidP="0009688E">
      <w:pPr>
        <w:pStyle w:val="a5"/>
        <w:numPr>
          <w:ilvl w:val="0"/>
          <w:numId w:val="13"/>
        </w:numPr>
        <w:ind w:firstLineChars="0"/>
      </w:pPr>
      <w:r>
        <w:rPr>
          <w:rFonts w:hint="eastAsia"/>
        </w:rPr>
        <w:t>死锁防止：</w:t>
      </w:r>
    </w:p>
    <w:p w:rsidR="0009688E" w:rsidRDefault="0009688E" w:rsidP="0009688E">
      <w:pPr>
        <w:pStyle w:val="a5"/>
        <w:numPr>
          <w:ilvl w:val="0"/>
          <w:numId w:val="15"/>
        </w:numPr>
        <w:ind w:firstLineChars="0"/>
      </w:pPr>
      <w:r>
        <w:rPr>
          <w:rFonts w:hint="eastAsia"/>
        </w:rPr>
        <w:t>占有等待：要求进程一次请求全部他所需要的资源</w:t>
      </w:r>
    </w:p>
    <w:p w:rsidR="0009688E" w:rsidRDefault="0009688E" w:rsidP="0009688E">
      <w:pPr>
        <w:pStyle w:val="a5"/>
        <w:numPr>
          <w:ilvl w:val="0"/>
          <w:numId w:val="15"/>
        </w:numPr>
        <w:ind w:firstLineChars="0"/>
      </w:pPr>
      <w:r>
        <w:rPr>
          <w:rFonts w:hint="eastAsia"/>
        </w:rPr>
        <w:t>不可抢占：进程必须释放资源，下次再请求；运行</w:t>
      </w:r>
      <w:r>
        <w:rPr>
          <w:rFonts w:hint="eastAsia"/>
        </w:rPr>
        <w:t>OS</w:t>
      </w:r>
      <w:r>
        <w:rPr>
          <w:rFonts w:hint="eastAsia"/>
        </w:rPr>
        <w:t>强制要求释放资源（要求资源状态可以很容易恢复）</w:t>
      </w:r>
    </w:p>
    <w:p w:rsidR="0009688E" w:rsidRDefault="0009688E" w:rsidP="0009688E">
      <w:pPr>
        <w:pStyle w:val="a5"/>
        <w:numPr>
          <w:ilvl w:val="0"/>
          <w:numId w:val="15"/>
        </w:numPr>
        <w:ind w:firstLineChars="0"/>
      </w:pPr>
      <w:r>
        <w:rPr>
          <w:rFonts w:hint="eastAsia"/>
        </w:rPr>
        <w:t>循环等待：将资源类型定义为线性顺序，如果进程已经分配了</w:t>
      </w:r>
      <w:r>
        <w:rPr>
          <w:rFonts w:hint="eastAsia"/>
        </w:rPr>
        <w:t>R</w:t>
      </w:r>
      <w:r>
        <w:rPr>
          <w:rFonts w:hint="eastAsia"/>
        </w:rPr>
        <w:t>类型的资源，那么他接下来请求的资源只能是排在</w:t>
      </w:r>
      <w:r>
        <w:rPr>
          <w:rFonts w:hint="eastAsia"/>
        </w:rPr>
        <w:t>R</w:t>
      </w:r>
      <w:r>
        <w:rPr>
          <w:rFonts w:hint="eastAsia"/>
        </w:rPr>
        <w:t>类型之后的资源。</w:t>
      </w:r>
    </w:p>
    <w:p w:rsidR="0009688E" w:rsidRDefault="0009688E" w:rsidP="0009688E">
      <w:pPr>
        <w:pStyle w:val="a5"/>
        <w:numPr>
          <w:ilvl w:val="0"/>
          <w:numId w:val="13"/>
        </w:numPr>
        <w:ind w:firstLineChars="0"/>
      </w:pPr>
      <w:r>
        <w:rPr>
          <w:rFonts w:hint="eastAsia"/>
        </w:rPr>
        <w:t>资源分配图</w:t>
      </w:r>
    </w:p>
    <w:p w:rsidR="0009688E" w:rsidRDefault="0009688E" w:rsidP="0009688E">
      <w:pPr>
        <w:pStyle w:val="a5"/>
        <w:numPr>
          <w:ilvl w:val="0"/>
          <w:numId w:val="13"/>
        </w:numPr>
        <w:ind w:firstLineChars="0"/>
      </w:pPr>
      <w:r>
        <w:rPr>
          <w:rFonts w:hint="eastAsia"/>
        </w:rPr>
        <w:t>死锁检测：操作系统周期性的执行检测算法检测循环等待条件</w:t>
      </w:r>
      <w:r>
        <w:rPr>
          <w:rFonts w:hint="eastAsia"/>
        </w:rPr>
        <w:t>P189</w:t>
      </w:r>
      <w:r>
        <w:rPr>
          <w:rFonts w:hint="eastAsia"/>
        </w:rPr>
        <w:t>（</w:t>
      </w:r>
      <w:r>
        <w:rPr>
          <w:rFonts w:hint="eastAsia"/>
        </w:rPr>
        <w:t>Q=C-A</w:t>
      </w:r>
      <w:r>
        <w:rPr>
          <w:rFonts w:hint="eastAsia"/>
        </w:rPr>
        <w:t>，构建</w:t>
      </w:r>
      <w:r>
        <w:rPr>
          <w:rFonts w:hint="eastAsia"/>
        </w:rPr>
        <w:t>W</w:t>
      </w:r>
      <w:r>
        <w:rPr>
          <w:rFonts w:hint="eastAsia"/>
        </w:rPr>
        <w:t>）</w:t>
      </w:r>
    </w:p>
    <w:p w:rsidR="0009688E" w:rsidRDefault="0009688E" w:rsidP="0009688E">
      <w:pPr>
        <w:pStyle w:val="a5"/>
        <w:numPr>
          <w:ilvl w:val="0"/>
          <w:numId w:val="13"/>
        </w:numPr>
        <w:ind w:firstLineChars="0"/>
      </w:pPr>
      <w:r>
        <w:rPr>
          <w:rFonts w:hint="eastAsia"/>
        </w:rPr>
        <w:t>资源分配拒绝策略：死锁避免，又称银行家算法</w:t>
      </w:r>
      <w:r>
        <w:sym w:font="Wingdings" w:char="F0E0"/>
      </w:r>
      <w:r>
        <w:rPr>
          <w:rFonts w:hint="eastAsia"/>
        </w:rPr>
        <w:t>当进程请求一组资源时，假设同意该请求，从而改变了系统的状态，然后确定其结果是否还处于安全状态。如果是，同意这个请求；如果不是，阻塞该进程直到同意该请求后仍是安全的（</w:t>
      </w:r>
      <w:r>
        <w:rPr>
          <w:rFonts w:hint="eastAsia"/>
        </w:rPr>
        <w:t>P186</w:t>
      </w:r>
      <w:r>
        <w:rPr>
          <w:rFonts w:hint="eastAsia"/>
        </w:rPr>
        <w:t>）（求出</w:t>
      </w:r>
      <w:r>
        <w:rPr>
          <w:rFonts w:hint="eastAsia"/>
        </w:rPr>
        <w:t>C-A</w:t>
      </w:r>
      <w:r>
        <w:rPr>
          <w:rFonts w:hint="eastAsia"/>
        </w:rPr>
        <w:t>）</w:t>
      </w:r>
    </w:p>
    <w:p w:rsidR="0009688E" w:rsidRPr="000526AF" w:rsidRDefault="0009688E" w:rsidP="0009688E"/>
    <w:p w:rsidR="0009688E" w:rsidRDefault="0009688E" w:rsidP="0009688E">
      <w:pPr>
        <w:pStyle w:val="2"/>
      </w:pPr>
      <w:r>
        <w:rPr>
          <w:rFonts w:hint="eastAsia"/>
        </w:rPr>
        <w:lastRenderedPageBreak/>
        <w:t>七、内存管理</w:t>
      </w:r>
    </w:p>
    <w:p w:rsidR="0009688E" w:rsidRDefault="0009688E" w:rsidP="0009688E">
      <w:pPr>
        <w:pStyle w:val="a5"/>
        <w:numPr>
          <w:ilvl w:val="0"/>
          <w:numId w:val="16"/>
        </w:numPr>
        <w:ind w:firstLineChars="0"/>
      </w:pPr>
      <w:r>
        <w:rPr>
          <w:rFonts w:hint="eastAsia"/>
        </w:rPr>
        <w:t>重定位：编程人员不知道程序运行时放在内存的哪个位置。程序可能交换到磁盘，再调入到内存中不同的位置，因此需要重定位</w:t>
      </w:r>
    </w:p>
    <w:p w:rsidR="0009688E" w:rsidRDefault="0009688E" w:rsidP="0009688E">
      <w:pPr>
        <w:pStyle w:val="a5"/>
        <w:numPr>
          <w:ilvl w:val="0"/>
          <w:numId w:val="16"/>
        </w:numPr>
        <w:ind w:firstLineChars="0"/>
      </w:pPr>
      <w:r>
        <w:rPr>
          <w:rFonts w:hint="eastAsia"/>
        </w:rPr>
        <w:t>页：固定大小</w:t>
      </w:r>
      <w:proofErr w:type="gramStart"/>
      <w:r>
        <w:rPr>
          <w:rFonts w:hint="eastAsia"/>
        </w:rPr>
        <w:t>的辅存中</w:t>
      </w:r>
      <w:proofErr w:type="gramEnd"/>
      <w:r>
        <w:rPr>
          <w:rFonts w:hint="eastAsia"/>
        </w:rPr>
        <w:t>的块</w:t>
      </w:r>
    </w:p>
    <w:p w:rsidR="0009688E" w:rsidRDefault="0009688E" w:rsidP="0009688E">
      <w:pPr>
        <w:ind w:left="360"/>
      </w:pPr>
      <w:r>
        <w:rPr>
          <w:rFonts w:hint="eastAsia"/>
        </w:rPr>
        <w:t>段：变长的数据块，存储</w:t>
      </w:r>
      <w:proofErr w:type="gramStart"/>
      <w:r>
        <w:rPr>
          <w:rFonts w:hint="eastAsia"/>
        </w:rPr>
        <w:t>在辅存中</w:t>
      </w:r>
      <w:proofErr w:type="gramEnd"/>
    </w:p>
    <w:p w:rsidR="0009688E" w:rsidRPr="00B60770" w:rsidRDefault="0009688E" w:rsidP="0009688E">
      <w:pPr>
        <w:ind w:left="360"/>
      </w:pPr>
      <w:r>
        <w:rPr>
          <w:rFonts w:hint="eastAsia"/>
        </w:rPr>
        <w:t>帧：固定大小的内存块</w:t>
      </w:r>
    </w:p>
    <w:p w:rsidR="0009688E" w:rsidRDefault="0009688E" w:rsidP="0009688E">
      <w:pPr>
        <w:pStyle w:val="a5"/>
        <w:numPr>
          <w:ilvl w:val="0"/>
          <w:numId w:val="16"/>
        </w:numPr>
        <w:ind w:firstLineChars="0"/>
      </w:pPr>
      <w:r>
        <w:rPr>
          <w:rFonts w:hint="eastAsia"/>
        </w:rPr>
        <w:t>内部碎片：固定分区中一个程序可能很小，也要占据一个完整的分区</w:t>
      </w:r>
      <w:r>
        <w:sym w:font="Wingdings" w:char="F0E0"/>
      </w:r>
      <w:r>
        <w:rPr>
          <w:rFonts w:hint="eastAsia"/>
        </w:rPr>
        <w:t>大小不等的分区</w:t>
      </w:r>
    </w:p>
    <w:p w:rsidR="0009688E" w:rsidRDefault="0009688E" w:rsidP="0009688E">
      <w:pPr>
        <w:ind w:left="360"/>
      </w:pPr>
      <w:r>
        <w:rPr>
          <w:rFonts w:hint="eastAsia"/>
        </w:rPr>
        <w:t>外部碎片：所有进程占用分区外的存储空间变为碎片</w:t>
      </w:r>
      <w:r>
        <w:sym w:font="Wingdings" w:char="F0E0"/>
      </w:r>
      <w:r>
        <w:rPr>
          <w:rFonts w:hint="eastAsia"/>
        </w:rPr>
        <w:t>压缩</w:t>
      </w:r>
    </w:p>
    <w:p w:rsidR="0009688E" w:rsidRDefault="0009688E" w:rsidP="0009688E">
      <w:pPr>
        <w:pStyle w:val="a5"/>
        <w:numPr>
          <w:ilvl w:val="0"/>
          <w:numId w:val="16"/>
        </w:numPr>
        <w:ind w:firstLineChars="0"/>
      </w:pPr>
      <w:r>
        <w:rPr>
          <w:rFonts w:hint="eastAsia"/>
        </w:rPr>
        <w:t>逻辑地址：指与当前数据在内存中的物理分配地址无关的访问地址</w:t>
      </w:r>
    </w:p>
    <w:p w:rsidR="0009688E" w:rsidRDefault="0009688E" w:rsidP="0009688E">
      <w:pPr>
        <w:ind w:firstLine="360"/>
      </w:pPr>
      <w:r>
        <w:rPr>
          <w:rFonts w:hint="eastAsia"/>
        </w:rPr>
        <w:t>相对地址：是逻辑地址的一个特例，相对于某已知点的存储单元</w:t>
      </w:r>
    </w:p>
    <w:p w:rsidR="0009688E" w:rsidRDefault="0009688E" w:rsidP="0009688E">
      <w:pPr>
        <w:ind w:firstLine="360"/>
      </w:pPr>
      <w:r>
        <w:rPr>
          <w:rFonts w:hint="eastAsia"/>
        </w:rPr>
        <w:t>物理地址</w:t>
      </w:r>
      <w:r>
        <w:rPr>
          <w:rFonts w:hint="eastAsia"/>
        </w:rPr>
        <w:t>/</w:t>
      </w:r>
      <w:r>
        <w:rPr>
          <w:rFonts w:hint="eastAsia"/>
        </w:rPr>
        <w:t>绝对地址：数据在内存中的绝对位置</w:t>
      </w:r>
    </w:p>
    <w:p w:rsidR="0009688E" w:rsidRDefault="0009688E" w:rsidP="0009688E">
      <w:pPr>
        <w:pStyle w:val="a5"/>
        <w:numPr>
          <w:ilvl w:val="0"/>
          <w:numId w:val="16"/>
        </w:numPr>
        <w:ind w:firstLineChars="0"/>
      </w:pPr>
      <w:r>
        <w:rPr>
          <w:rFonts w:hint="eastAsia"/>
        </w:rPr>
        <w:t>最佳适应算法：每个进程分配到能够容纳它的最小分区；每个分区维护一个调度队列，用于保存从这个分区换出的进程</w:t>
      </w:r>
      <w:r>
        <w:sym w:font="Wingdings" w:char="F0E0"/>
      </w:r>
      <w:r>
        <w:rPr>
          <w:rFonts w:hint="eastAsia"/>
        </w:rPr>
        <w:t>可以使内部碎片最少</w:t>
      </w:r>
    </w:p>
    <w:p w:rsidR="0009688E" w:rsidRDefault="0009688E" w:rsidP="0009688E">
      <w:pPr>
        <w:ind w:left="360"/>
      </w:pPr>
      <w:r>
        <w:rPr>
          <w:rFonts w:hint="eastAsia"/>
        </w:rPr>
        <w:t>最佳可得算法：为所有进程只提供一个队列，需要把一个进程装入内存时，选择可以容纳新进程的最小可用分区。</w:t>
      </w:r>
    </w:p>
    <w:p w:rsidR="0009688E" w:rsidRDefault="0009688E" w:rsidP="0009688E">
      <w:pPr>
        <w:pStyle w:val="a5"/>
        <w:numPr>
          <w:ilvl w:val="0"/>
          <w:numId w:val="16"/>
        </w:numPr>
        <w:ind w:firstLineChars="0"/>
      </w:pPr>
      <w:r>
        <w:rPr>
          <w:rFonts w:hint="eastAsia"/>
        </w:rPr>
        <w:t>动态分区防止算法中，最佳适配、首次适配和下次适配都是在内存中选择等于或大于该进程的空闲块。区别是：最佳适配选择与要求的大小最接近的块；首次适配从头开始扫描内存，选择大小足够的第一个可用块；下次适配从上一次放置的位置开始扫描内存，选择下一个大小足够的可用块</w:t>
      </w:r>
    </w:p>
    <w:p w:rsidR="0009688E" w:rsidRDefault="0009688E" w:rsidP="0009688E">
      <w:pPr>
        <w:pStyle w:val="a5"/>
        <w:numPr>
          <w:ilvl w:val="0"/>
          <w:numId w:val="16"/>
        </w:numPr>
        <w:ind w:firstLineChars="0"/>
      </w:pPr>
      <w:r>
        <w:rPr>
          <w:rFonts w:hint="eastAsia"/>
        </w:rPr>
        <w:t>伙伴系统：整个内存空间被</w:t>
      </w:r>
      <w:proofErr w:type="gramStart"/>
      <w:r>
        <w:rPr>
          <w:rFonts w:hint="eastAsia"/>
        </w:rPr>
        <w:t>看做</w:t>
      </w:r>
      <w:proofErr w:type="gramEnd"/>
      <w:r>
        <w:rPr>
          <w:rFonts w:hint="eastAsia"/>
        </w:rPr>
        <w:t>大小为</w:t>
      </w:r>
      <w:r>
        <w:rPr>
          <w:rFonts w:hint="eastAsia"/>
        </w:rPr>
        <w:t>2</w:t>
      </w:r>
      <w:r>
        <w:rPr>
          <w:rFonts w:hint="eastAsia"/>
          <w:vertAlign w:val="superscript"/>
        </w:rPr>
        <w:t>U</w:t>
      </w:r>
      <w:r>
        <w:rPr>
          <w:rFonts w:hint="eastAsia"/>
        </w:rPr>
        <w:t>的块；如果请求的大小</w:t>
      </w:r>
      <w:r>
        <w:rPr>
          <w:rFonts w:hint="eastAsia"/>
        </w:rPr>
        <w:t>s</w:t>
      </w:r>
      <w:r>
        <w:rPr>
          <w:rFonts w:hint="eastAsia"/>
        </w:rPr>
        <w:t>满足</w:t>
      </w:r>
      <w:r>
        <w:rPr>
          <w:rFonts w:hint="eastAsia"/>
        </w:rPr>
        <w:t>2</w:t>
      </w:r>
      <w:r>
        <w:rPr>
          <w:rFonts w:hint="eastAsia"/>
          <w:vertAlign w:val="superscript"/>
        </w:rPr>
        <w:t>U-1</w:t>
      </w:r>
      <w:r>
        <w:rPr>
          <w:rFonts w:hint="eastAsia"/>
        </w:rPr>
        <w:t>&lt;s&lt;=2</w:t>
      </w:r>
      <w:r>
        <w:rPr>
          <w:rFonts w:hint="eastAsia"/>
          <w:vertAlign w:val="superscript"/>
        </w:rPr>
        <w:t>U</w:t>
      </w:r>
      <w:r>
        <w:rPr>
          <w:rFonts w:hint="eastAsia"/>
        </w:rPr>
        <w:t>，分配；否则该块被分成两个大小相等的块，持续这个过程至条件</w:t>
      </w:r>
      <w:r>
        <w:rPr>
          <w:rFonts w:hint="eastAsia"/>
        </w:rPr>
        <w:t>2</w:t>
      </w:r>
      <w:r>
        <w:rPr>
          <w:rFonts w:hint="eastAsia"/>
        </w:rPr>
        <w:t>满足</w:t>
      </w:r>
    </w:p>
    <w:p w:rsidR="0009688E" w:rsidRDefault="0009688E" w:rsidP="0009688E">
      <w:pPr>
        <w:pStyle w:val="a5"/>
        <w:ind w:left="360" w:firstLineChars="0" w:firstLine="0"/>
      </w:pPr>
    </w:p>
    <w:p w:rsidR="0009688E" w:rsidRDefault="0009688E" w:rsidP="0009688E">
      <w:pPr>
        <w:pStyle w:val="2"/>
      </w:pPr>
      <w:r>
        <w:rPr>
          <w:rFonts w:hint="eastAsia"/>
        </w:rPr>
        <w:t>八、虚拟内存</w:t>
      </w:r>
    </w:p>
    <w:p w:rsidR="0009688E" w:rsidRDefault="0009688E" w:rsidP="0009688E">
      <w:pPr>
        <w:pStyle w:val="a5"/>
        <w:numPr>
          <w:ilvl w:val="0"/>
          <w:numId w:val="17"/>
        </w:numPr>
        <w:ind w:firstLineChars="0"/>
      </w:pPr>
      <w:r>
        <w:rPr>
          <w:rFonts w:hint="eastAsia"/>
        </w:rPr>
        <w:t>常驻集：进程执行中总是在内存中的部分</w:t>
      </w:r>
    </w:p>
    <w:p w:rsidR="0009688E" w:rsidRDefault="0009688E" w:rsidP="0009688E">
      <w:pPr>
        <w:ind w:left="360"/>
      </w:pPr>
      <w:r>
        <w:rPr>
          <w:rFonts w:hint="eastAsia"/>
        </w:rPr>
        <w:t>系统抖动：系统耗费大量时间在做内存块的交换，而不是在执行指令</w:t>
      </w:r>
    </w:p>
    <w:p w:rsidR="0009688E" w:rsidRPr="00050E3E" w:rsidRDefault="0009688E" w:rsidP="0009688E">
      <w:pPr>
        <w:ind w:left="360"/>
      </w:pPr>
      <w:r>
        <w:rPr>
          <w:rFonts w:hint="eastAsia"/>
        </w:rPr>
        <w:t>转换检测缓冲区</w:t>
      </w:r>
      <w:r>
        <w:rPr>
          <w:rFonts w:hint="eastAsia"/>
        </w:rPr>
        <w:t>TLB</w:t>
      </w:r>
      <w:r>
        <w:rPr>
          <w:rFonts w:hint="eastAsia"/>
        </w:rPr>
        <w:t>：存</w:t>
      </w:r>
      <w:r>
        <w:rPr>
          <w:rFonts w:hint="eastAsia"/>
        </w:rPr>
        <w:t>PTE</w:t>
      </w:r>
      <w:r>
        <w:rPr>
          <w:rFonts w:hint="eastAsia"/>
        </w:rPr>
        <w:t>（页表项）的高速缓存，包含最近使用过的页表项</w:t>
      </w:r>
    </w:p>
    <w:p w:rsidR="0009688E" w:rsidRDefault="0009688E" w:rsidP="0009688E">
      <w:pPr>
        <w:pStyle w:val="a5"/>
        <w:numPr>
          <w:ilvl w:val="0"/>
          <w:numId w:val="17"/>
        </w:numPr>
        <w:ind w:firstLineChars="0"/>
      </w:pPr>
      <w:r>
        <w:rPr>
          <w:rFonts w:hint="eastAsia"/>
        </w:rPr>
        <w:t>置换算法：</w:t>
      </w:r>
    </w:p>
    <w:p w:rsidR="0009688E" w:rsidRDefault="0009688E" w:rsidP="0009688E">
      <w:pPr>
        <w:pStyle w:val="a5"/>
        <w:numPr>
          <w:ilvl w:val="0"/>
          <w:numId w:val="21"/>
        </w:numPr>
        <w:ind w:firstLineChars="0"/>
      </w:pPr>
      <w:r>
        <w:rPr>
          <w:rFonts w:hint="eastAsia"/>
        </w:rPr>
        <w:t>最佳策略（</w:t>
      </w:r>
      <w:r>
        <w:rPr>
          <w:rFonts w:hint="eastAsia"/>
        </w:rPr>
        <w:t>OPT</w:t>
      </w:r>
      <w:r>
        <w:rPr>
          <w:rFonts w:hint="eastAsia"/>
        </w:rPr>
        <w:t>）：置换下次使用距现在最长时间的页（不可能）</w:t>
      </w:r>
    </w:p>
    <w:p w:rsidR="0009688E" w:rsidRDefault="0009688E" w:rsidP="0009688E">
      <w:pPr>
        <w:pStyle w:val="a5"/>
        <w:numPr>
          <w:ilvl w:val="0"/>
          <w:numId w:val="21"/>
        </w:numPr>
        <w:ind w:firstLineChars="0"/>
      </w:pPr>
      <w:r>
        <w:rPr>
          <w:rFonts w:hint="eastAsia"/>
        </w:rPr>
        <w:t>最近最少使用（</w:t>
      </w:r>
      <w:r>
        <w:rPr>
          <w:rFonts w:hint="eastAsia"/>
        </w:rPr>
        <w:t>LRU</w:t>
      </w:r>
      <w:r>
        <w:rPr>
          <w:rFonts w:hint="eastAsia"/>
        </w:rPr>
        <w:t>）：置换内存中上次使用</w:t>
      </w:r>
      <w:proofErr w:type="gramStart"/>
      <w:r>
        <w:rPr>
          <w:rFonts w:hint="eastAsia"/>
        </w:rPr>
        <w:t>距当前</w:t>
      </w:r>
      <w:proofErr w:type="gramEnd"/>
      <w:r>
        <w:rPr>
          <w:rFonts w:hint="eastAsia"/>
        </w:rPr>
        <w:t>最远的页（难于实现，开销大）</w:t>
      </w:r>
    </w:p>
    <w:p w:rsidR="0009688E" w:rsidRDefault="0009688E" w:rsidP="0009688E">
      <w:pPr>
        <w:pStyle w:val="a5"/>
        <w:numPr>
          <w:ilvl w:val="0"/>
          <w:numId w:val="21"/>
        </w:numPr>
        <w:ind w:firstLineChars="0"/>
      </w:pPr>
      <w:r>
        <w:rPr>
          <w:rFonts w:hint="eastAsia"/>
        </w:rPr>
        <w:t>FIFO</w:t>
      </w:r>
      <w:r>
        <w:rPr>
          <w:rFonts w:hint="eastAsia"/>
        </w:rPr>
        <w:t>策略：不合理</w:t>
      </w:r>
    </w:p>
    <w:p w:rsidR="0009688E" w:rsidRDefault="0009688E" w:rsidP="0009688E">
      <w:pPr>
        <w:pStyle w:val="a5"/>
        <w:numPr>
          <w:ilvl w:val="0"/>
          <w:numId w:val="21"/>
        </w:numPr>
        <w:ind w:firstLineChars="0"/>
      </w:pPr>
      <w:r>
        <w:rPr>
          <w:rFonts w:hint="eastAsia"/>
        </w:rPr>
        <w:t>时钟策略：</w:t>
      </w:r>
      <w:r>
        <w:rPr>
          <w:rFonts w:hint="eastAsia"/>
        </w:rPr>
        <w:t>P247</w:t>
      </w:r>
      <w:r>
        <w:rPr>
          <w:rFonts w:hint="eastAsia"/>
        </w:rPr>
        <w:t>；</w:t>
      </w:r>
      <w:proofErr w:type="gramStart"/>
      <w:r>
        <w:rPr>
          <w:rFonts w:hint="eastAsia"/>
        </w:rPr>
        <w:t>为帧添加</w:t>
      </w:r>
      <w:proofErr w:type="gramEnd"/>
      <w:r>
        <w:rPr>
          <w:rFonts w:hint="eastAsia"/>
        </w:rPr>
        <w:t>使用位，载入或使用时置</w:t>
      </w:r>
      <w:r>
        <w:rPr>
          <w:rFonts w:hint="eastAsia"/>
        </w:rPr>
        <w:t>1,</w:t>
      </w:r>
      <w:r>
        <w:rPr>
          <w:rFonts w:hint="eastAsia"/>
        </w:rPr>
        <w:t>；置换时查找</w:t>
      </w:r>
      <w:r>
        <w:rPr>
          <w:rFonts w:hint="eastAsia"/>
        </w:rPr>
        <w:t>0</w:t>
      </w:r>
      <w:r>
        <w:rPr>
          <w:rFonts w:hint="eastAsia"/>
        </w:rPr>
        <w:t>并将</w:t>
      </w:r>
      <w:r>
        <w:rPr>
          <w:rFonts w:hint="eastAsia"/>
        </w:rPr>
        <w:t>1</w:t>
      </w:r>
      <w:r>
        <w:rPr>
          <w:rFonts w:hint="eastAsia"/>
        </w:rPr>
        <w:t>置</w:t>
      </w:r>
      <w:r>
        <w:rPr>
          <w:rFonts w:hint="eastAsia"/>
        </w:rPr>
        <w:t>0</w:t>
      </w:r>
    </w:p>
    <w:p w:rsidR="0009688E" w:rsidRDefault="0009688E" w:rsidP="0009688E">
      <w:pPr>
        <w:pStyle w:val="a5"/>
        <w:ind w:left="360" w:firstLineChars="0" w:firstLine="0"/>
      </w:pPr>
    </w:p>
    <w:p w:rsidR="0009688E" w:rsidRDefault="0009688E" w:rsidP="0009688E"/>
    <w:p w:rsidR="0009688E" w:rsidRDefault="0009688E" w:rsidP="0009688E">
      <w:pPr>
        <w:pStyle w:val="2"/>
      </w:pPr>
      <w:r>
        <w:rPr>
          <w:rFonts w:hint="eastAsia"/>
        </w:rPr>
        <w:t>九、单处理器调度</w:t>
      </w:r>
    </w:p>
    <w:p w:rsidR="0009688E" w:rsidRDefault="0009688E" w:rsidP="0009688E">
      <w:pPr>
        <w:pStyle w:val="a5"/>
        <w:numPr>
          <w:ilvl w:val="0"/>
          <w:numId w:val="18"/>
        </w:numPr>
        <w:ind w:firstLineChars="0"/>
      </w:pPr>
      <w:r>
        <w:rPr>
          <w:rFonts w:hint="eastAsia"/>
        </w:rPr>
        <w:t>周转时间：指一个进程从提交到完成之间的时间间隔，包括实际执行时间加上等待资源（包括处理器资源）的时间。对批处理作业而言是一种很适宜的度量</w:t>
      </w:r>
    </w:p>
    <w:p w:rsidR="0009688E" w:rsidRDefault="0009688E" w:rsidP="0009688E">
      <w:pPr>
        <w:pStyle w:val="a5"/>
        <w:numPr>
          <w:ilvl w:val="0"/>
          <w:numId w:val="18"/>
        </w:numPr>
        <w:ind w:firstLineChars="0"/>
      </w:pPr>
      <w:r>
        <w:rPr>
          <w:rFonts w:hint="eastAsia"/>
        </w:rPr>
        <w:t>P277</w:t>
      </w:r>
      <w:r>
        <w:rPr>
          <w:rFonts w:hint="eastAsia"/>
        </w:rPr>
        <w:t>各种调度策略</w:t>
      </w:r>
      <w:r>
        <w:rPr>
          <w:rFonts w:hint="eastAsia"/>
        </w:rPr>
        <w:t xml:space="preserve"> </w:t>
      </w:r>
      <w:r>
        <w:rPr>
          <w:rFonts w:hint="eastAsia"/>
        </w:rPr>
        <w:t>表</w:t>
      </w:r>
      <w:r>
        <w:rPr>
          <w:rFonts w:hint="eastAsia"/>
        </w:rPr>
        <w:t>9.3</w:t>
      </w:r>
      <w:r>
        <w:rPr>
          <w:rFonts w:hint="eastAsia"/>
        </w:rPr>
        <w:t>。注意抢占与否；根据公式会画调度表和调度图</w:t>
      </w:r>
    </w:p>
    <w:p w:rsidR="0009688E" w:rsidRDefault="0009688E" w:rsidP="0009688E">
      <w:pPr>
        <w:pStyle w:val="a5"/>
        <w:numPr>
          <w:ilvl w:val="0"/>
          <w:numId w:val="18"/>
        </w:numPr>
        <w:ind w:firstLineChars="0"/>
      </w:pPr>
      <w:r>
        <w:rPr>
          <w:rFonts w:hint="eastAsia"/>
        </w:rPr>
        <w:lastRenderedPageBreak/>
        <w:t>反馈调度：当一个进程第一次进入系统中，被放置在</w:t>
      </w:r>
      <w:r>
        <w:rPr>
          <w:rFonts w:hint="eastAsia"/>
        </w:rPr>
        <w:t>RQ0</w:t>
      </w:r>
      <w:r>
        <w:rPr>
          <w:rFonts w:hint="eastAsia"/>
        </w:rPr>
        <w:t>；被抢占一次降级到</w:t>
      </w:r>
      <w:r>
        <w:rPr>
          <w:rFonts w:hint="eastAsia"/>
        </w:rPr>
        <w:t>RQ1,</w:t>
      </w:r>
      <w:r>
        <w:rPr>
          <w:rFonts w:hint="eastAsia"/>
        </w:rPr>
        <w:t>；没抢占一次降一级；在每个</w:t>
      </w:r>
      <w:r>
        <w:rPr>
          <w:rFonts w:hint="eastAsia"/>
        </w:rPr>
        <w:t>RQ</w:t>
      </w:r>
      <w:r>
        <w:rPr>
          <w:rFonts w:hint="eastAsia"/>
        </w:rPr>
        <w:t>中使用简单的</w:t>
      </w:r>
      <w:r>
        <w:rPr>
          <w:rFonts w:hint="eastAsia"/>
        </w:rPr>
        <w:t>FCFS</w:t>
      </w:r>
    </w:p>
    <w:p w:rsidR="0009688E" w:rsidRDefault="0009688E" w:rsidP="0009688E"/>
    <w:p w:rsidR="0009688E" w:rsidRDefault="0009688E" w:rsidP="0009688E">
      <w:pPr>
        <w:pStyle w:val="2"/>
      </w:pPr>
      <w:r>
        <w:rPr>
          <w:rFonts w:hint="eastAsia"/>
        </w:rPr>
        <w:t>十、实时调度</w:t>
      </w:r>
    </w:p>
    <w:p w:rsidR="0009688E" w:rsidRDefault="0009688E" w:rsidP="0009688E">
      <w:r>
        <w:rPr>
          <w:rFonts w:hint="eastAsia"/>
        </w:rPr>
        <w:t>1</w:t>
      </w:r>
      <w:r>
        <w:rPr>
          <w:rFonts w:hint="eastAsia"/>
        </w:rPr>
        <w:t>、抢占策略：当确定启动最后期限后，就可以使用非抢占式调度器；对于具有完成最后期限的系统，抢占策略是最合适的</w:t>
      </w:r>
    </w:p>
    <w:p w:rsidR="0009688E" w:rsidRDefault="0009688E" w:rsidP="0009688E">
      <w:r>
        <w:rPr>
          <w:rFonts w:hint="eastAsia"/>
        </w:rPr>
        <w:t>2</w:t>
      </w:r>
      <w:r>
        <w:rPr>
          <w:rFonts w:hint="eastAsia"/>
        </w:rPr>
        <w:t>、对一个给定的抢占策略，其具有启动最后期限或完成最后期限，采用最早最后期限优先的策略调度，任务可以使超过最后期限的任务数最少</w:t>
      </w:r>
    </w:p>
    <w:p w:rsidR="0009688E" w:rsidRDefault="0009688E" w:rsidP="0009688E">
      <w:r>
        <w:rPr>
          <w:rFonts w:hint="eastAsia"/>
        </w:rPr>
        <w:t>具有完成</w:t>
      </w:r>
      <w:r>
        <w:rPr>
          <w:rFonts w:hint="eastAsia"/>
        </w:rPr>
        <w:t>deadline</w:t>
      </w:r>
      <w:r>
        <w:rPr>
          <w:rFonts w:hint="eastAsia"/>
        </w:rPr>
        <w:t>的周期任务：固定优先级；最早完成</w:t>
      </w:r>
      <w:r>
        <w:rPr>
          <w:rFonts w:hint="eastAsia"/>
        </w:rPr>
        <w:t>deadline</w:t>
      </w:r>
    </w:p>
    <w:p w:rsidR="0009688E" w:rsidRDefault="0009688E" w:rsidP="0009688E">
      <w:r>
        <w:rPr>
          <w:rFonts w:hint="eastAsia"/>
        </w:rPr>
        <w:t>具有启动</w:t>
      </w:r>
      <w:r>
        <w:rPr>
          <w:rFonts w:hint="eastAsia"/>
        </w:rPr>
        <w:t>deadline</w:t>
      </w:r>
      <w:r>
        <w:rPr>
          <w:rFonts w:hint="eastAsia"/>
        </w:rPr>
        <w:t>的非周期任务：最早启动；有资源空闲的最早启动</w:t>
      </w:r>
    </w:p>
    <w:p w:rsidR="0009688E" w:rsidRDefault="0009688E" w:rsidP="0009688E">
      <w:pPr>
        <w:pStyle w:val="2"/>
      </w:pPr>
      <w:r>
        <w:rPr>
          <w:rFonts w:hint="eastAsia"/>
        </w:rPr>
        <w:t>十一、</w:t>
      </w:r>
      <w:r>
        <w:rPr>
          <w:rFonts w:hint="eastAsia"/>
        </w:rPr>
        <w:t>I/O</w:t>
      </w:r>
      <w:r>
        <w:rPr>
          <w:rFonts w:hint="eastAsia"/>
        </w:rPr>
        <w:t>管理</w:t>
      </w:r>
    </w:p>
    <w:p w:rsidR="0009688E" w:rsidRDefault="0009688E" w:rsidP="0009688E">
      <w:pPr>
        <w:pStyle w:val="a5"/>
        <w:numPr>
          <w:ilvl w:val="0"/>
          <w:numId w:val="19"/>
        </w:numPr>
        <w:ind w:firstLineChars="0"/>
      </w:pPr>
      <w:r>
        <w:rPr>
          <w:rFonts w:hint="eastAsia"/>
        </w:rPr>
        <w:t>逻辑</w:t>
      </w:r>
      <w:r>
        <w:rPr>
          <w:rFonts w:hint="eastAsia"/>
        </w:rPr>
        <w:t>I/O</w:t>
      </w:r>
      <w:r>
        <w:rPr>
          <w:rFonts w:hint="eastAsia"/>
        </w:rPr>
        <w:t>：代表用户进程管理的一般的</w:t>
      </w:r>
      <w:r>
        <w:rPr>
          <w:rFonts w:hint="eastAsia"/>
        </w:rPr>
        <w:t>I/O</w:t>
      </w:r>
      <w:r>
        <w:rPr>
          <w:rFonts w:hint="eastAsia"/>
        </w:rPr>
        <w:t>功能，用户进程根据</w:t>
      </w:r>
      <w:proofErr w:type="spellStart"/>
      <w:r>
        <w:rPr>
          <w:rFonts w:hint="eastAsia"/>
        </w:rPr>
        <w:t>fd</w:t>
      </w:r>
      <w:proofErr w:type="spellEnd"/>
      <w:r>
        <w:rPr>
          <w:rFonts w:hint="eastAsia"/>
        </w:rPr>
        <w:t>进行打开、关闭、读、写之类相关的操作</w:t>
      </w:r>
    </w:p>
    <w:p w:rsidR="0009688E" w:rsidRDefault="0009688E" w:rsidP="0009688E">
      <w:pPr>
        <w:pStyle w:val="a5"/>
        <w:ind w:left="360" w:firstLineChars="0" w:firstLine="0"/>
      </w:pPr>
      <w:r>
        <w:rPr>
          <w:rFonts w:hint="eastAsia"/>
        </w:rPr>
        <w:t>设备</w:t>
      </w:r>
      <w:r>
        <w:rPr>
          <w:rFonts w:hint="eastAsia"/>
        </w:rPr>
        <w:t>I/O</w:t>
      </w:r>
      <w:r>
        <w:rPr>
          <w:rFonts w:hint="eastAsia"/>
        </w:rPr>
        <w:t>：请求的操作被转换成适当的</w:t>
      </w:r>
      <w:r>
        <w:rPr>
          <w:rFonts w:hint="eastAsia"/>
        </w:rPr>
        <w:t>I/O</w:t>
      </w:r>
      <w:r>
        <w:rPr>
          <w:rFonts w:hint="eastAsia"/>
        </w:rPr>
        <w:t>指令序列</w:t>
      </w:r>
    </w:p>
    <w:p w:rsidR="0009688E" w:rsidRDefault="0009688E" w:rsidP="0009688E">
      <w:pPr>
        <w:pStyle w:val="a5"/>
        <w:numPr>
          <w:ilvl w:val="0"/>
          <w:numId w:val="19"/>
        </w:numPr>
        <w:ind w:firstLineChars="0"/>
      </w:pPr>
      <w:r>
        <w:rPr>
          <w:rFonts w:hint="eastAsia"/>
        </w:rPr>
        <w:t>面向块的设备将信息保存在固定大小的块中，传输过程中一次传送一块</w:t>
      </w:r>
    </w:p>
    <w:p w:rsidR="0009688E" w:rsidRDefault="0009688E" w:rsidP="0009688E">
      <w:pPr>
        <w:ind w:left="360"/>
      </w:pPr>
      <w:r>
        <w:rPr>
          <w:rFonts w:hint="eastAsia"/>
        </w:rPr>
        <w:t>面向流的设备以字节流的方式输入输出数据，没有块结构</w:t>
      </w:r>
    </w:p>
    <w:p w:rsidR="0009688E" w:rsidRDefault="0009688E" w:rsidP="0009688E">
      <w:pPr>
        <w:pStyle w:val="a5"/>
        <w:numPr>
          <w:ilvl w:val="0"/>
          <w:numId w:val="19"/>
        </w:numPr>
        <w:ind w:firstLineChars="0"/>
      </w:pPr>
      <w:r>
        <w:rPr>
          <w:rFonts w:hint="eastAsia"/>
        </w:rPr>
        <w:t>单缓冲：操作系统给</w:t>
      </w:r>
      <w:r>
        <w:rPr>
          <w:rFonts w:hint="eastAsia"/>
        </w:rPr>
        <w:t>I/O</w:t>
      </w:r>
      <w:r>
        <w:rPr>
          <w:rFonts w:hint="eastAsia"/>
        </w:rPr>
        <w:t>操作分配一个位于系统内存中的缓冲区</w:t>
      </w:r>
    </w:p>
    <w:p w:rsidR="0009688E" w:rsidRDefault="0009688E" w:rsidP="0009688E">
      <w:pPr>
        <w:ind w:left="360"/>
      </w:pPr>
      <w:r>
        <w:rPr>
          <w:rFonts w:hint="eastAsia"/>
        </w:rPr>
        <w:t>双缓冲：给操作系统分配两个系统缓冲区</w:t>
      </w:r>
    </w:p>
    <w:p w:rsidR="0009688E" w:rsidRDefault="0009688E" w:rsidP="0009688E">
      <w:pPr>
        <w:ind w:left="360"/>
      </w:pPr>
      <w:r>
        <w:rPr>
          <w:rFonts w:hint="eastAsia"/>
        </w:rPr>
        <w:t>循环缓冲：如果进程要爆发式的执行大量的</w:t>
      </w:r>
      <w:r>
        <w:rPr>
          <w:rFonts w:hint="eastAsia"/>
        </w:rPr>
        <w:t>I/O</w:t>
      </w:r>
      <w:r>
        <w:rPr>
          <w:rFonts w:hint="eastAsia"/>
        </w:rPr>
        <w:t>操作，可以使用更多的缓冲</w:t>
      </w:r>
    </w:p>
    <w:p w:rsidR="0009688E" w:rsidRDefault="0009688E" w:rsidP="0009688E"/>
    <w:p w:rsidR="0009688E" w:rsidRDefault="0009688E" w:rsidP="0009688E">
      <w:pPr>
        <w:pStyle w:val="2"/>
      </w:pPr>
      <w:r>
        <w:rPr>
          <w:rFonts w:hint="eastAsia"/>
        </w:rPr>
        <w:t>十三、嵌入式操作系统</w:t>
      </w:r>
    </w:p>
    <w:p w:rsidR="0009688E" w:rsidRDefault="0009688E" w:rsidP="0009688E">
      <w:pPr>
        <w:pStyle w:val="a5"/>
        <w:numPr>
          <w:ilvl w:val="0"/>
          <w:numId w:val="20"/>
        </w:numPr>
        <w:ind w:firstLineChars="0"/>
      </w:pPr>
      <w:r>
        <w:rPr>
          <w:rFonts w:hint="eastAsia"/>
        </w:rPr>
        <w:t>嵌入式系统：为了完成某个特定功能而设计的，或许附加其他机制或其他部分的计算机硬件和软件的结合体</w:t>
      </w:r>
    </w:p>
    <w:p w:rsidR="0009688E" w:rsidRDefault="0009688E" w:rsidP="0009688E">
      <w:pPr>
        <w:pStyle w:val="a5"/>
        <w:numPr>
          <w:ilvl w:val="0"/>
          <w:numId w:val="20"/>
        </w:numPr>
        <w:ind w:firstLineChars="0"/>
      </w:pPr>
      <w:r>
        <w:rPr>
          <w:rFonts w:hint="eastAsia"/>
        </w:rPr>
        <w:t>嵌入式操作系统特点：实时操作；响应操作；可配置性；</w:t>
      </w:r>
      <w:r>
        <w:rPr>
          <w:rFonts w:hint="eastAsia"/>
        </w:rPr>
        <w:t>I/O</w:t>
      </w:r>
      <w:r>
        <w:rPr>
          <w:rFonts w:hint="eastAsia"/>
        </w:rPr>
        <w:t>设备的灵活性；改进的保护机制；直接使用中断</w:t>
      </w:r>
    </w:p>
    <w:p w:rsidR="0009688E" w:rsidRPr="00593060" w:rsidRDefault="0009688E" w:rsidP="0009688E">
      <w:pPr>
        <w:pStyle w:val="a5"/>
        <w:numPr>
          <w:ilvl w:val="0"/>
          <w:numId w:val="20"/>
        </w:numPr>
        <w:ind w:firstLineChars="0"/>
      </w:pPr>
      <w:proofErr w:type="spellStart"/>
      <w:r>
        <w:rPr>
          <w:rFonts w:hint="eastAsia"/>
        </w:rPr>
        <w:t>eCos</w:t>
      </w:r>
      <w:proofErr w:type="spellEnd"/>
      <w:r>
        <w:rPr>
          <w:rFonts w:hint="eastAsia"/>
        </w:rPr>
        <w:t>位图调度：任意时刻，每个优先级只能有一个线程；调度：选就绪态中优先级最高的进程；线程可能在同步原语上阻塞、被中断或放弃控制而被挂起</w:t>
      </w:r>
    </w:p>
    <w:p w:rsidR="0009688E" w:rsidRPr="0009688E" w:rsidRDefault="0009688E"/>
    <w:sectPr w:rsidR="0009688E" w:rsidRPr="000968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A42" w:rsidRDefault="00426A42" w:rsidP="0009688E">
      <w:r>
        <w:separator/>
      </w:r>
    </w:p>
  </w:endnote>
  <w:endnote w:type="continuationSeparator" w:id="0">
    <w:p w:rsidR="00426A42" w:rsidRDefault="00426A42" w:rsidP="00096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A42" w:rsidRDefault="00426A42" w:rsidP="0009688E">
      <w:r>
        <w:separator/>
      </w:r>
    </w:p>
  </w:footnote>
  <w:footnote w:type="continuationSeparator" w:id="0">
    <w:p w:rsidR="00426A42" w:rsidRDefault="00426A42" w:rsidP="000968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F1D8B"/>
    <w:multiLevelType w:val="hybridMultilevel"/>
    <w:tmpl w:val="B0E4A47A"/>
    <w:lvl w:ilvl="0" w:tplc="DD744316">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D67610"/>
    <w:multiLevelType w:val="hybridMultilevel"/>
    <w:tmpl w:val="F59043E8"/>
    <w:lvl w:ilvl="0" w:tplc="A8428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FF629A"/>
    <w:multiLevelType w:val="hybridMultilevel"/>
    <w:tmpl w:val="CC9AC5D4"/>
    <w:lvl w:ilvl="0" w:tplc="F1863E34">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5D63425"/>
    <w:multiLevelType w:val="hybridMultilevel"/>
    <w:tmpl w:val="3E580304"/>
    <w:lvl w:ilvl="0" w:tplc="B9C41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485461"/>
    <w:multiLevelType w:val="hybridMultilevel"/>
    <w:tmpl w:val="DF4293CE"/>
    <w:lvl w:ilvl="0" w:tplc="74CE9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696D4C"/>
    <w:multiLevelType w:val="hybridMultilevel"/>
    <w:tmpl w:val="72B03918"/>
    <w:lvl w:ilvl="0" w:tplc="1F70750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6825BC"/>
    <w:multiLevelType w:val="hybridMultilevel"/>
    <w:tmpl w:val="CEDE9378"/>
    <w:lvl w:ilvl="0" w:tplc="BB58B97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8723635"/>
    <w:multiLevelType w:val="hybridMultilevel"/>
    <w:tmpl w:val="A96E861A"/>
    <w:lvl w:ilvl="0" w:tplc="25D24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B6A1379"/>
    <w:multiLevelType w:val="hybridMultilevel"/>
    <w:tmpl w:val="C6B21F14"/>
    <w:lvl w:ilvl="0" w:tplc="1B3E8E9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4F5C87"/>
    <w:multiLevelType w:val="hybridMultilevel"/>
    <w:tmpl w:val="7C34555C"/>
    <w:lvl w:ilvl="0" w:tplc="9524132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78779B"/>
    <w:multiLevelType w:val="hybridMultilevel"/>
    <w:tmpl w:val="0456A2AC"/>
    <w:lvl w:ilvl="0" w:tplc="D0EC6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BC5845"/>
    <w:multiLevelType w:val="hybridMultilevel"/>
    <w:tmpl w:val="9DFE80E0"/>
    <w:lvl w:ilvl="0" w:tplc="CC600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EF26952"/>
    <w:multiLevelType w:val="hybridMultilevel"/>
    <w:tmpl w:val="C4B4B724"/>
    <w:lvl w:ilvl="0" w:tplc="C3460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3B92A89"/>
    <w:multiLevelType w:val="hybridMultilevel"/>
    <w:tmpl w:val="AFACD31C"/>
    <w:lvl w:ilvl="0" w:tplc="827C43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0265A4C"/>
    <w:multiLevelType w:val="hybridMultilevel"/>
    <w:tmpl w:val="C5388472"/>
    <w:lvl w:ilvl="0" w:tplc="9280B7F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AFB76AD"/>
    <w:multiLevelType w:val="hybridMultilevel"/>
    <w:tmpl w:val="08F88BEE"/>
    <w:lvl w:ilvl="0" w:tplc="329AB27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1B87747"/>
    <w:multiLevelType w:val="hybridMultilevel"/>
    <w:tmpl w:val="CCBA7626"/>
    <w:lvl w:ilvl="0" w:tplc="E3CA80D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56E4BDD"/>
    <w:multiLevelType w:val="hybridMultilevel"/>
    <w:tmpl w:val="95BCED5C"/>
    <w:lvl w:ilvl="0" w:tplc="A8428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8F4DA1"/>
    <w:multiLevelType w:val="hybridMultilevel"/>
    <w:tmpl w:val="41DCE95C"/>
    <w:lvl w:ilvl="0" w:tplc="A8428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BAA7FDD"/>
    <w:multiLevelType w:val="hybridMultilevel"/>
    <w:tmpl w:val="DA5C7BA0"/>
    <w:lvl w:ilvl="0" w:tplc="A8428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CCD1E67"/>
    <w:multiLevelType w:val="hybridMultilevel"/>
    <w:tmpl w:val="3CA03572"/>
    <w:lvl w:ilvl="0" w:tplc="A8428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9"/>
  </w:num>
  <w:num w:numId="4">
    <w:abstractNumId w:val="15"/>
  </w:num>
  <w:num w:numId="5">
    <w:abstractNumId w:val="6"/>
  </w:num>
  <w:num w:numId="6">
    <w:abstractNumId w:val="12"/>
  </w:num>
  <w:num w:numId="7">
    <w:abstractNumId w:val="7"/>
  </w:num>
  <w:num w:numId="8">
    <w:abstractNumId w:val="13"/>
  </w:num>
  <w:num w:numId="9">
    <w:abstractNumId w:val="5"/>
  </w:num>
  <w:num w:numId="10">
    <w:abstractNumId w:val="11"/>
  </w:num>
  <w:num w:numId="11">
    <w:abstractNumId w:val="16"/>
  </w:num>
  <w:num w:numId="12">
    <w:abstractNumId w:val="4"/>
  </w:num>
  <w:num w:numId="13">
    <w:abstractNumId w:val="10"/>
  </w:num>
  <w:num w:numId="14">
    <w:abstractNumId w:val="14"/>
  </w:num>
  <w:num w:numId="15">
    <w:abstractNumId w:val="8"/>
  </w:num>
  <w:num w:numId="16">
    <w:abstractNumId w:val="18"/>
  </w:num>
  <w:num w:numId="17">
    <w:abstractNumId w:val="17"/>
  </w:num>
  <w:num w:numId="18">
    <w:abstractNumId w:val="1"/>
  </w:num>
  <w:num w:numId="19">
    <w:abstractNumId w:val="2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584"/>
    <w:rsid w:val="0009688E"/>
    <w:rsid w:val="00314EBB"/>
    <w:rsid w:val="00426A42"/>
    <w:rsid w:val="004D49A6"/>
    <w:rsid w:val="005436DC"/>
    <w:rsid w:val="005B6535"/>
    <w:rsid w:val="0099192C"/>
    <w:rsid w:val="00E34584"/>
    <w:rsid w:val="00EF6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688E"/>
    <w:pPr>
      <w:widowControl w:val="0"/>
      <w:jc w:val="both"/>
    </w:pPr>
  </w:style>
  <w:style w:type="paragraph" w:styleId="1">
    <w:name w:val="heading 1"/>
    <w:basedOn w:val="a"/>
    <w:next w:val="a"/>
    <w:link w:val="1Char"/>
    <w:uiPriority w:val="9"/>
    <w:qFormat/>
    <w:rsid w:val="000968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68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68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688E"/>
    <w:rPr>
      <w:sz w:val="18"/>
      <w:szCs w:val="18"/>
    </w:rPr>
  </w:style>
  <w:style w:type="paragraph" w:styleId="a4">
    <w:name w:val="footer"/>
    <w:basedOn w:val="a"/>
    <w:link w:val="Char0"/>
    <w:uiPriority w:val="99"/>
    <w:unhideWhenUsed/>
    <w:rsid w:val="0009688E"/>
    <w:pPr>
      <w:tabs>
        <w:tab w:val="center" w:pos="4153"/>
        <w:tab w:val="right" w:pos="8306"/>
      </w:tabs>
      <w:snapToGrid w:val="0"/>
      <w:jc w:val="left"/>
    </w:pPr>
    <w:rPr>
      <w:sz w:val="18"/>
      <w:szCs w:val="18"/>
    </w:rPr>
  </w:style>
  <w:style w:type="character" w:customStyle="1" w:styleId="Char0">
    <w:name w:val="页脚 Char"/>
    <w:basedOn w:val="a0"/>
    <w:link w:val="a4"/>
    <w:uiPriority w:val="99"/>
    <w:rsid w:val="0009688E"/>
    <w:rPr>
      <w:sz w:val="18"/>
      <w:szCs w:val="18"/>
    </w:rPr>
  </w:style>
  <w:style w:type="character" w:customStyle="1" w:styleId="2Char">
    <w:name w:val="标题 2 Char"/>
    <w:basedOn w:val="a0"/>
    <w:link w:val="2"/>
    <w:uiPriority w:val="9"/>
    <w:rsid w:val="0009688E"/>
    <w:rPr>
      <w:rFonts w:asciiTheme="majorHAnsi" w:eastAsiaTheme="majorEastAsia" w:hAnsiTheme="majorHAnsi" w:cstheme="majorBidi"/>
      <w:b/>
      <w:bCs/>
      <w:sz w:val="32"/>
      <w:szCs w:val="32"/>
    </w:rPr>
  </w:style>
  <w:style w:type="paragraph" w:styleId="a5">
    <w:name w:val="List Paragraph"/>
    <w:basedOn w:val="a"/>
    <w:uiPriority w:val="34"/>
    <w:qFormat/>
    <w:rsid w:val="0009688E"/>
    <w:pPr>
      <w:ind w:firstLineChars="200" w:firstLine="420"/>
    </w:pPr>
  </w:style>
  <w:style w:type="paragraph" w:styleId="a6">
    <w:name w:val="Balloon Text"/>
    <w:basedOn w:val="a"/>
    <w:link w:val="Char1"/>
    <w:uiPriority w:val="99"/>
    <w:semiHidden/>
    <w:unhideWhenUsed/>
    <w:rsid w:val="0009688E"/>
    <w:rPr>
      <w:sz w:val="18"/>
      <w:szCs w:val="18"/>
    </w:rPr>
  </w:style>
  <w:style w:type="character" w:customStyle="1" w:styleId="Char1">
    <w:name w:val="批注框文本 Char"/>
    <w:basedOn w:val="a0"/>
    <w:link w:val="a6"/>
    <w:uiPriority w:val="99"/>
    <w:semiHidden/>
    <w:rsid w:val="0009688E"/>
    <w:rPr>
      <w:sz w:val="18"/>
      <w:szCs w:val="18"/>
    </w:rPr>
  </w:style>
  <w:style w:type="character" w:customStyle="1" w:styleId="1Char">
    <w:name w:val="标题 1 Char"/>
    <w:basedOn w:val="a0"/>
    <w:link w:val="1"/>
    <w:uiPriority w:val="9"/>
    <w:rsid w:val="0009688E"/>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688E"/>
    <w:pPr>
      <w:widowControl w:val="0"/>
      <w:jc w:val="both"/>
    </w:pPr>
  </w:style>
  <w:style w:type="paragraph" w:styleId="1">
    <w:name w:val="heading 1"/>
    <w:basedOn w:val="a"/>
    <w:next w:val="a"/>
    <w:link w:val="1Char"/>
    <w:uiPriority w:val="9"/>
    <w:qFormat/>
    <w:rsid w:val="000968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68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68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688E"/>
    <w:rPr>
      <w:sz w:val="18"/>
      <w:szCs w:val="18"/>
    </w:rPr>
  </w:style>
  <w:style w:type="paragraph" w:styleId="a4">
    <w:name w:val="footer"/>
    <w:basedOn w:val="a"/>
    <w:link w:val="Char0"/>
    <w:uiPriority w:val="99"/>
    <w:unhideWhenUsed/>
    <w:rsid w:val="0009688E"/>
    <w:pPr>
      <w:tabs>
        <w:tab w:val="center" w:pos="4153"/>
        <w:tab w:val="right" w:pos="8306"/>
      </w:tabs>
      <w:snapToGrid w:val="0"/>
      <w:jc w:val="left"/>
    </w:pPr>
    <w:rPr>
      <w:sz w:val="18"/>
      <w:szCs w:val="18"/>
    </w:rPr>
  </w:style>
  <w:style w:type="character" w:customStyle="1" w:styleId="Char0">
    <w:name w:val="页脚 Char"/>
    <w:basedOn w:val="a0"/>
    <w:link w:val="a4"/>
    <w:uiPriority w:val="99"/>
    <w:rsid w:val="0009688E"/>
    <w:rPr>
      <w:sz w:val="18"/>
      <w:szCs w:val="18"/>
    </w:rPr>
  </w:style>
  <w:style w:type="character" w:customStyle="1" w:styleId="2Char">
    <w:name w:val="标题 2 Char"/>
    <w:basedOn w:val="a0"/>
    <w:link w:val="2"/>
    <w:uiPriority w:val="9"/>
    <w:rsid w:val="0009688E"/>
    <w:rPr>
      <w:rFonts w:asciiTheme="majorHAnsi" w:eastAsiaTheme="majorEastAsia" w:hAnsiTheme="majorHAnsi" w:cstheme="majorBidi"/>
      <w:b/>
      <w:bCs/>
      <w:sz w:val="32"/>
      <w:szCs w:val="32"/>
    </w:rPr>
  </w:style>
  <w:style w:type="paragraph" w:styleId="a5">
    <w:name w:val="List Paragraph"/>
    <w:basedOn w:val="a"/>
    <w:uiPriority w:val="34"/>
    <w:qFormat/>
    <w:rsid w:val="0009688E"/>
    <w:pPr>
      <w:ind w:firstLineChars="200" w:firstLine="420"/>
    </w:pPr>
  </w:style>
  <w:style w:type="paragraph" w:styleId="a6">
    <w:name w:val="Balloon Text"/>
    <w:basedOn w:val="a"/>
    <w:link w:val="Char1"/>
    <w:uiPriority w:val="99"/>
    <w:semiHidden/>
    <w:unhideWhenUsed/>
    <w:rsid w:val="0009688E"/>
    <w:rPr>
      <w:sz w:val="18"/>
      <w:szCs w:val="18"/>
    </w:rPr>
  </w:style>
  <w:style w:type="character" w:customStyle="1" w:styleId="Char1">
    <w:name w:val="批注框文本 Char"/>
    <w:basedOn w:val="a0"/>
    <w:link w:val="a6"/>
    <w:uiPriority w:val="99"/>
    <w:semiHidden/>
    <w:rsid w:val="0009688E"/>
    <w:rPr>
      <w:sz w:val="18"/>
      <w:szCs w:val="18"/>
    </w:rPr>
  </w:style>
  <w:style w:type="character" w:customStyle="1" w:styleId="1Char">
    <w:name w:val="标题 1 Char"/>
    <w:basedOn w:val="a0"/>
    <w:link w:val="1"/>
    <w:uiPriority w:val="9"/>
    <w:rsid w:val="0009688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633</Words>
  <Characters>3613</Characters>
  <Application>Microsoft Office Word</Application>
  <DocSecurity>0</DocSecurity>
  <Lines>30</Lines>
  <Paragraphs>8</Paragraphs>
  <ScaleCrop>false</ScaleCrop>
  <Company>ZJU</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ybdicky</dc:creator>
  <cp:keywords/>
  <dc:description/>
  <cp:lastModifiedBy>ybdicky</cp:lastModifiedBy>
  <cp:revision>4</cp:revision>
  <dcterms:created xsi:type="dcterms:W3CDTF">2012-01-05T13:57:00Z</dcterms:created>
  <dcterms:modified xsi:type="dcterms:W3CDTF">2012-01-05T14:02:00Z</dcterms:modified>
</cp:coreProperties>
</file>