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经脉重塑：DOM树和CSSOM树的构建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浏览器的渲染机制和网页的优化息息相关，只有知道了页面是怎么渲染出来的，才能在写代码的时候使用最合理的方式，比如知道了 CSS 文件的解析过程后就知道为什么要把 CSS 文件放在 HTML 的前边，知道为什么要少用@import 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知道为什么要压缩和优化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了。这一部分的内容，我们会先介绍渲染的整体过程，然后再把这个过程中比较重要的部分做详细介绍。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页面的加载和渲染全过程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eastAsia" w:ascii="HYQiHei-55S20034159cc1f2cf" w:hAnsi="HYQiHei-55S20034159cc1f2cf" w:eastAsia="宋体" w:cs="HYQiHei-55S20034159cc1f2cf"/>
          <w:color w:val="000000"/>
          <w:lang w:eastAsia="zh-CN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当我们在浏览器里输入一个 URL 后，最终会呈现一个完整的网页。这中间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大致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会经历如下的过程: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具体看文末链接中，这是前端面试几乎必问内容！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HTML 的加载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输入 URL 后，最先拿到的是 HTML 文件。HTML是一个网页的基础，所以要在最开始的时候下载它。HTML下载完成以后就会开始对它进行解析。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其他静态资源下载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HTML 在解析的过程中，如果发现 HTML 文本里面夹杂的一些外部的资源链接，比如 CSS、JS 和图片等时，会立即启用别的线程下载这些静态资源。这里有个特殊的是 JS 文件，当遇到 JS 文件的时候，HTML 的解析会停下来，等 JS 文件下载结束并且执行完，HTML 的解析工作再接着来。这样做是因为 JS 里可能会出现修改已经完成的解析结果，有白白浪费资源的风险，所以 HTML 解析器干脆等 JS 折腾完了再干。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DOM 树构建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在 HTML 解析的同时，解析器会把解析完的HTML转化成DOM 对象，再进一步构建 DOM 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CSSOM 树构建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当 CSS 下载完，CSS 解析器就开始对 CSS 进行解析，把 CSS 解析成 CSS 对象，然后把这些 CSS 对象组装起来，构建出一棵 CSSOM 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渲染树构建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DOM 树和 CSSOM 树都构建完成以后，浏览器会根据这两棵树构建出一棵渲染树。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布局计算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渲染树构建完成以后，所有元素的位置关系和需要应用的样式就确定了。这时候浏览器会计算出所有元素的大小和绝对位置。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1C1F21"/>
          <w:spacing w:val="0"/>
          <w:sz w:val="16"/>
          <w:szCs w:val="16"/>
          <w:shd w:val="clear" w:fill="FFFFFF"/>
        </w:rPr>
        <w:t>渲染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1C1F21"/>
          <w:spacing w:val="0"/>
          <w:sz w:val="16"/>
          <w:szCs w:val="16"/>
          <w:shd w:val="clear" w:fill="FFFFFF"/>
        </w:rPr>
        <w:t>布局计算完成以后，浏览器就可以在页面上渲染元素了。比如从 (x1, y1) 到（x2, y2）的正方形区域渲染成蓝色。经过渲染引擎的处理后，整个页面就显示在了屏幕上。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上面讲了一下浏览器从加载到渲染的大概过程，这部分内容是想让同学们对加载有个大概的印象，接下来我们把这个过程中比较重要的部分再详细讲解下。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DOM 树的构建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页面中的每一个 HTML 标签，都会被浏览器解析成一个对象，我们称它为文档对象（Document Object）。HTML 的本质是一个嵌套结构，在解析的时候会把每个文档对象用一个树形结构组织起来，所有的文档对象都会挂在一个叫做 Document 的东西上，这种组织方式就是 HTML 最基础的结构–文档对象模型（DOM），这棵树里面的每个文档对象就叫做 DOM 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在 HTML 加载的过程中，DOM 树就在开始构建了。构建的过程是先把 HTML 里每个标签都解析成 DOM 节点（每个标签的属性、值和上下文关系等都在这个文档对象里），然后使用深度遍历的方法把这些对象构造成一棵树。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我们以下面的 HTML 文件为例：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&lt;html lang="en"&gt;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&lt;meta charset="UTF-8"&gt;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&lt;title&gt;Document&lt;/title&gt;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&lt;link rel="stylesheet" href="./index.css"&gt;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&lt;div class="header"&gt;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&lt;span class="page-name"&gt;文章详情页&lt;/span&gt;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&lt;div class="content"&gt;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&lt;h1 class="title"&gt;文章标题&lt;/h1&gt;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&lt;div class="article"&gt;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    &lt;p class="graph"&gt;吃葡萄不吐葡萄皮&lt;/p&gt;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    &lt;img src="./test.jpg" alt="文章插图"&gt;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    &lt;p class="graph"&gt;不吃葡萄倒吐葡萄皮&lt;/p&gt;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&lt;/html&gt;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在构建 DOM 树的时候，就是从最外层 HTML 节点开始，按深度优先的方式构建。之所以用深度优先，是因为 HTML在加载的时候是自上而下的，最先加载的是根节点&lt;html&gt;，然后是根节点的第一个子节点&lt;head&gt;，再然后是head的第一个子节点&lt;meta&gt;…head构建完成后再去构建 body 部分的内容，以此类推。使用深度优先的方式构建这棵树就和文档的加载顺序吻合了。最后，上面这个 html 结构就会生成如下样式的一棵 DOM 树：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eastAsia" w:ascii="HYQiHei-55S20034159cc1f2cf" w:hAnsi="HYQiHei-55S20034159cc1f2cf" w:eastAsia="宋体" w:cs="HYQiHei-55S20034159cc1f2cf"/>
          <w:color w:val="000000"/>
          <w:lang w:eastAsia="zh-CN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820285" cy="1187450"/>
            <wp:effectExtent l="0" t="0" r="5715" b="635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（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来源：慕课网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0" w:beforeAutospacing="0" w:after="100" w:afterAutospacing="0" w:line="320" w:lineRule="atLeast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1C1F21"/>
          <w:spacing w:val="0"/>
          <w:sz w:val="30"/>
          <w:szCs w:val="30"/>
          <w:shd w:val="clear" w:fill="FFFFFF"/>
        </w:rPr>
        <w:t>CSSOM 树的构建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在浏览器构建 DOM 树的同时，如果样式也加载完成了，那么 CSSOM 树也在同步地构建。CSS 树和 DOM 类似，它的树形结构记录着所有样式的信息。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我们以给上面的 HTML 加上如下的样式：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body{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font-size: 16px;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去掉所有p元素的内外边距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p{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页面头部行高50px，文本垂直居中，隐藏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.header{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height: 50px;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line-height: 50px;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none;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text-align: center;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.header .page-name{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font-size: 20px;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文本区域左右两边留10px空白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.content{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padding: 0 10px;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.contetn .title{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font-seize: 20px;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内容区行高30px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.content .graph{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line-height: 30px;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// 文章中的图片用作块级元素，水平居中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.content img{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display: block;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 xml:space="preserve">    margin: 0 auto;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0" w:beforeAutospacing="0" w:after="240" w:afterAutospacing="0" w:line="17" w:lineRule="atLeast"/>
        <w:ind w:left="0" w:right="0" w:firstLine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7111B"/>
          <w:spacing w:val="0"/>
          <w:sz w:val="21"/>
          <w:szCs w:val="21"/>
          <w:bdr w:val="single" w:color="F1F3F5" w:sz="4" w:space="0"/>
          <w:shd w:val="clear" w:fill="FBFD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20" w:lineRule="atLeast"/>
        <w:ind w:left="0" w:right="0" w:firstLine="0"/>
        <w:jc w:val="both"/>
        <w:rPr>
          <w:rFonts w:hint="eastAsia" w:ascii="HYQiHei-55S20034159cc1f2cf" w:hAnsi="HYQiHei-55S20034159cc1f2cf" w:eastAsia="宋体" w:cs="HYQiHei-55S20034159cc1f2cf"/>
          <w:color w:val="000000"/>
          <w:lang w:eastAsia="zh-CN"/>
        </w:rPr>
      </w:pP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>我们就以这一组样式为例，这样一组样式中有公用的样式 p 和 body，有标题栏 .header 部分的样式，还有内容区 .content 部分的样式。这样通过解析器的构造，可以得到一棵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自上而下依标签嵌套而建的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CSSOM 树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20" w:lineRule="atLeast"/>
        <w:ind w:left="0" w:right="0" w:firstLine="0"/>
        <w:jc w:val="both"/>
        <w:rPr>
          <w:rFonts w:hint="default" w:ascii="HYQiHei-55S20034159cc1f2cf" w:hAnsi="HYQiHei-55S20034159cc1f2cf" w:eastAsia="HYQiHei-55S20034159cc1f2cf" w:cs="HYQiHei-55S20034159cc1f2cf"/>
          <w:color w:val="000000"/>
        </w:rPr>
      </w:pPr>
      <w:r>
        <w:rPr>
          <w:rStyle w:val="8"/>
          <w:rFonts w:hint="default" w:ascii="HYQiHei-70J2003415aa21f2cf" w:hAnsi="HYQiHei-70J2003415aa21f2cf" w:eastAsia="HYQiHei-70J2003415aa21f2cf" w:cs="HYQiHei-70J2003415aa21f2cf"/>
          <w:b/>
          <w:i w:val="0"/>
          <w:caps w:val="0"/>
          <w:color w:val="000000"/>
          <w:spacing w:val="0"/>
          <w:sz w:val="21"/>
          <w:szCs w:val="21"/>
          <w:shd w:val="clear" w:fill="F5F5F5"/>
        </w:rPr>
        <w:t>Tips: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t>1、 这棵树是一个示意图，并不是浏览器里构造 CSSOM 树的真实的数据结构，而且各种浏览器内核实现 CSSOM 树的方式也不全都相同。 ，它把 CSSOM 树描述成自上而下建立的结构，类似这样：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drawing>
          <wp:inline distT="0" distB="0" distL="114300" distR="114300">
            <wp:extent cx="5543550" cy="2847975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但</w:t>
      </w:r>
      <w:bookmarkStart w:id="0" w:name="_GoBack"/>
      <w:bookmarkEnd w:id="0"/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有时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t xml:space="preserve"> HTML 标签设置样式同样会生效，所以 HTML 标签</w:t>
      </w:r>
      <w:r>
        <w:rPr>
          <w:rFonts w:hint="eastAsia" w:ascii="HYQiHei-55S20034159cc1f2cf" w:hAnsi="HYQiHei-55S20034159cc1f2cf" w:eastAsia="宋体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按道理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t>应该也存在于 CSSOM 树中。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t>2、CSSOM 树和 DOM 树是独立的两个数据结构，它们没有一一对应关系。DOM 树描述的是 HTML 标签的层级关系，CSSOM 树描述的是选择器之间的层级关系。</w:t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YQiHei-55S20034159cc1f2cf" w:hAnsi="HYQiHei-55S20034159cc1f2cf" w:eastAsia="HYQiHei-55S20034159cc1f2cf" w:cs="HYQiHei-55S20034159cc1f2cf"/>
          <w:i w:val="0"/>
          <w:caps w:val="0"/>
          <w:color w:val="000000"/>
          <w:spacing w:val="0"/>
          <w:sz w:val="21"/>
          <w:szCs w:val="21"/>
          <w:shd w:val="clear" w:fill="F5F5F5"/>
        </w:rPr>
        <w:t>3、在 CSS 中存在样式的继承机制，有些属性在父节点设置后，在其后代节点都会具备这个样式。比如我们在 HTML 上设置一个 “font-size:20px;”，那么页面里基本所有的标签都可以继承到这个属性了。当然不是所有标签和属性都可以有继承特性的，比如 border 这种属性就不是可继承的。如果 border 可继承了，那么在一个父元素里设置上以后，所有子元素都会有个边框，这显然是不合理的。所以在大部分情况下，通过这种推理，就能知道哪些样式是可以继承的，而哪些不行。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80" w:lineRule="atLeast"/>
        <w:ind w:left="0" w:right="0"/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相关链接（@csdn-云小梦）：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"https://blog.csdn.net/qq_43624878/article/details/97685279"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https://blog.csdn.net/qq_43624878/article/details/97685279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YQiHei-55S20034159cc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70J2003415aa21f2c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FFC11"/>
    <w:multiLevelType w:val="multilevel"/>
    <w:tmpl w:val="E11FFC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0CB6"/>
    <w:rsid w:val="2E6D5534"/>
    <w:rsid w:val="3FBF0CB6"/>
    <w:rsid w:val="76E4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2020-05-25T16:05:00Z</dcterms:created>
  <dc:creator>joker</dc:creator>
  <cp:lastModifiedBy>joker</cp:lastModifiedBy>
  <dcterms:modified xsi:type="dcterms:W3CDTF">2020-05-28T08:14:03Z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