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4/28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1.Spring+mybatis+SpringMVC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三大框架接触与学习</w:t>
      </w:r>
    </w:p>
    <w:p w:rsidR="00833B45" w:rsidRDefault="00833B45"/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5/2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proofErr w:type="gramStart"/>
      <w:r>
        <w:rPr>
          <w:rFonts w:ascii="微软雅黑" w:eastAsia="微软雅黑" w:cs="微软雅黑" w:hint="eastAsia"/>
          <w:kern w:val="0"/>
          <w:sz w:val="22"/>
          <w:lang w:val="zh-CN"/>
        </w:rPr>
        <w:t>猫宁网上</w:t>
      </w:r>
      <w:proofErr w:type="gramEnd"/>
      <w:r>
        <w:rPr>
          <w:rFonts w:ascii="微软雅黑" w:eastAsia="微软雅黑" w:cs="微软雅黑" w:hint="eastAsia"/>
          <w:kern w:val="0"/>
          <w:sz w:val="22"/>
          <w:lang w:val="zh-CN"/>
        </w:rPr>
        <w:t>商城项目框架初步搭建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搭建用户登录页面</w:t>
      </w:r>
    </w:p>
    <w:p w:rsidR="00975F73" w:rsidRDefault="00975F73"/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5/8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登陆界面的初步实现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搭建用户注册界面</w:t>
      </w:r>
    </w:p>
    <w:p w:rsidR="00975F73" w:rsidRDefault="00975F73"/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5/10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用户注册功能的初步实现</w:t>
      </w:r>
    </w:p>
    <w:p w:rsidR="00975F73" w:rsidRDefault="00975F73"/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5/12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proofErr w:type="gramStart"/>
      <w:r>
        <w:rPr>
          <w:rFonts w:ascii="微软雅黑" w:eastAsia="微软雅黑" w:cs="微软雅黑" w:hint="eastAsia"/>
          <w:kern w:val="0"/>
          <w:sz w:val="22"/>
          <w:lang w:val="zh-CN"/>
        </w:rPr>
        <w:t>猫宁网上</w:t>
      </w:r>
      <w:proofErr w:type="gramEnd"/>
      <w:r>
        <w:rPr>
          <w:rFonts w:ascii="微软雅黑" w:eastAsia="微软雅黑" w:cs="微软雅黑" w:hint="eastAsia"/>
          <w:kern w:val="0"/>
          <w:sz w:val="22"/>
          <w:lang w:val="zh-CN"/>
        </w:rPr>
        <w:t>商城用户登录、注册界面及功能的实现</w:t>
      </w:r>
    </w:p>
    <w:p w:rsidR="00975F73" w:rsidRDefault="00975F73"/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5/15</w:t>
      </w:r>
    </w:p>
    <w:p w:rsidR="00975F73" w:rsidRPr="00975F73" w:rsidRDefault="00975F73" w:rsidP="00975F73">
      <w:pPr>
        <w:pStyle w:val="a3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975F73">
        <w:rPr>
          <w:rFonts w:ascii="微软雅黑" w:eastAsia="微软雅黑" w:cs="微软雅黑" w:hint="eastAsia"/>
          <w:kern w:val="0"/>
          <w:sz w:val="22"/>
          <w:lang w:val="zh-CN"/>
        </w:rPr>
        <w:t>商城主页的初步搭建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5/17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商城数据库初步设计与搭建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5/18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数据库与</w:t>
      </w:r>
      <w:r>
        <w:rPr>
          <w:rFonts w:ascii="微软雅黑" w:eastAsia="微软雅黑" w:cs="微软雅黑"/>
          <w:kern w:val="0"/>
          <w:sz w:val="22"/>
          <w:lang w:val="zh-CN"/>
        </w:rPr>
        <w:t>J2EE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连接测试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数据库查询并输入查询集合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3.mybatis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一对多查询功能实现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4.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商品类目与商品一对多功能的实现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5/19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商城主页与数据库初步连接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5/20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商品详情页的初步搭建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lastRenderedPageBreak/>
        <w:t>5/21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商品详情</w:t>
      </w:r>
      <w:proofErr w:type="gramStart"/>
      <w:r>
        <w:rPr>
          <w:rFonts w:ascii="微软雅黑" w:eastAsia="微软雅黑" w:cs="微软雅黑" w:hint="eastAsia"/>
          <w:kern w:val="0"/>
          <w:sz w:val="22"/>
          <w:lang w:val="zh-CN"/>
        </w:rPr>
        <w:t>页商品</w:t>
      </w:r>
      <w:proofErr w:type="gramEnd"/>
      <w:r>
        <w:rPr>
          <w:rFonts w:ascii="微软雅黑" w:eastAsia="微软雅黑" w:cs="微软雅黑" w:hint="eastAsia"/>
          <w:kern w:val="0"/>
          <w:sz w:val="22"/>
          <w:lang w:val="zh-CN"/>
        </w:rPr>
        <w:t>显示图片（主、侧、侧、细）功能实现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5/23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商品详情页与数据库初步连接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5/24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修复页面与数据库连接若干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5/27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购物车页面的初步搭建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实现购物车修改、删除商品等功能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5/29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添加购物车成功页面的初步搭建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修复购物车页面若干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6/1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订单页面的初步搭建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用户收货地址添加、删除功能实现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6/2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订单页面与数据库初步连接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用户购买商品，订单信息与订单详情插入数据库的实现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6/3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添加分类页面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6/4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分页功能的初步实现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完善分类页面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添加事务处理器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6/5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lastRenderedPageBreak/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整体风格替换为蓝色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完善首页商品展示分类功能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proofErr w:type="gramStart"/>
      <w:r>
        <w:rPr>
          <w:rFonts w:ascii="微软雅黑" w:eastAsia="微软雅黑" w:cs="微软雅黑" w:hint="eastAsia"/>
          <w:kern w:val="0"/>
          <w:sz w:val="22"/>
          <w:lang w:val="zh-CN"/>
        </w:rPr>
        <w:t>完善分</w:t>
      </w:r>
      <w:proofErr w:type="gramEnd"/>
      <w:r>
        <w:rPr>
          <w:rFonts w:ascii="微软雅黑" w:eastAsia="微软雅黑" w:cs="微软雅黑" w:hint="eastAsia"/>
          <w:kern w:val="0"/>
          <w:sz w:val="22"/>
          <w:lang w:val="zh-CN"/>
        </w:rPr>
        <w:t>页及商品分类排序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4.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修复购物车显示数量为</w:t>
      </w:r>
      <w:r>
        <w:rPr>
          <w:rFonts w:ascii="微软雅黑" w:eastAsia="微软雅黑" w:cs="微软雅黑"/>
          <w:kern w:val="0"/>
          <w:sz w:val="22"/>
          <w:lang w:val="zh-CN"/>
        </w:rPr>
        <w:t>0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的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6/6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修复全部商品分类导航字体聚焦颜色问题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事务管理器验证完毕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登录</w:t>
      </w:r>
      <w:r>
        <w:rPr>
          <w:rFonts w:ascii="微软雅黑" w:eastAsia="微软雅黑" w:cs="微软雅黑"/>
          <w:kern w:val="0"/>
          <w:sz w:val="22"/>
          <w:lang w:val="zh-CN"/>
        </w:rPr>
        <w:t>/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退出功能实现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4.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实现为你推荐，推荐</w:t>
      </w:r>
      <w:r>
        <w:rPr>
          <w:rFonts w:ascii="微软雅黑" w:eastAsia="微软雅黑" w:cs="微软雅黑"/>
          <w:kern w:val="0"/>
          <w:sz w:val="22"/>
          <w:lang w:val="zh-CN"/>
        </w:rPr>
        <w:t>10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件随机商品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6/7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修复购物车删除商品提示功能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修复购物车删除商品，商品未被删除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975F73" w:rsidRDefault="00975F73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实现搜索按钮及搜索内容排序问题</w:t>
      </w:r>
    </w:p>
    <w:p w:rsidR="001870F4" w:rsidRDefault="001870F4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7.15</w:t>
      </w: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项目结构调整</w:t>
      </w: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2.404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错误页面搭建</w:t>
      </w: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网站图标测试</w:t>
      </w:r>
    </w:p>
    <w:p w:rsidR="001870F4" w:rsidRDefault="001870F4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7.16</w:t>
      </w: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项目结构优化</w:t>
      </w: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完善错误页面搭建（</w:t>
      </w:r>
      <w:r>
        <w:rPr>
          <w:rFonts w:ascii="微软雅黑" w:eastAsia="微软雅黑" w:cs="微软雅黑"/>
          <w:kern w:val="0"/>
          <w:sz w:val="22"/>
          <w:lang w:val="zh-CN"/>
        </w:rPr>
        <w:t>400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、</w:t>
      </w:r>
      <w:r>
        <w:rPr>
          <w:rFonts w:ascii="微软雅黑" w:eastAsia="微软雅黑" w:cs="微软雅黑"/>
          <w:kern w:val="0"/>
          <w:sz w:val="22"/>
          <w:lang w:val="zh-CN"/>
        </w:rPr>
        <w:t>403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、</w:t>
      </w:r>
      <w:r>
        <w:rPr>
          <w:rFonts w:ascii="微软雅黑" w:eastAsia="微软雅黑" w:cs="微软雅黑"/>
          <w:kern w:val="0"/>
          <w:sz w:val="22"/>
          <w:lang w:val="zh-CN"/>
        </w:rPr>
        <w:t>405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、</w:t>
      </w:r>
      <w:r>
        <w:rPr>
          <w:rFonts w:ascii="微软雅黑" w:eastAsia="微软雅黑" w:cs="微软雅黑"/>
          <w:kern w:val="0"/>
          <w:sz w:val="22"/>
          <w:lang w:val="zh-CN"/>
        </w:rPr>
        <w:t>500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、</w:t>
      </w:r>
      <w:r>
        <w:rPr>
          <w:rFonts w:ascii="微软雅黑" w:eastAsia="微软雅黑" w:cs="微软雅黑"/>
          <w:kern w:val="0"/>
          <w:sz w:val="22"/>
          <w:lang w:val="zh-CN"/>
        </w:rPr>
        <w:t>error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）</w:t>
      </w: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新项目结构下，注册、登录页面实现及优化</w:t>
      </w:r>
    </w:p>
    <w:p w:rsidR="001870F4" w:rsidRDefault="001870F4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7.23</w:t>
      </w: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项目结构优化</w:t>
      </w: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2.base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、</w:t>
      </w:r>
      <w:r>
        <w:rPr>
          <w:rFonts w:ascii="微软雅黑" w:eastAsia="微软雅黑" w:cs="微软雅黑"/>
          <w:kern w:val="0"/>
          <w:sz w:val="22"/>
          <w:lang w:val="zh-CN"/>
        </w:rPr>
        <w:t>header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、</w:t>
      </w:r>
      <w:r>
        <w:rPr>
          <w:rFonts w:ascii="微软雅黑" w:eastAsia="微软雅黑" w:cs="微软雅黑"/>
          <w:kern w:val="0"/>
          <w:sz w:val="22"/>
          <w:lang w:val="zh-CN"/>
        </w:rPr>
        <w:t>footer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基础页面搭建</w:t>
      </w: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8.1</w:t>
      </w: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简单当前在线人数统计</w:t>
      </w: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项目相对路径修改为绝对路径</w:t>
      </w:r>
    </w:p>
    <w:p w:rsidR="001870F4" w:rsidRDefault="001870F4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lastRenderedPageBreak/>
        <w:t>8.2</w:t>
      </w: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项目结构优化</w:t>
      </w:r>
    </w:p>
    <w:p w:rsidR="001870F4" w:rsidRDefault="001870F4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2.lombok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插件的使用</w:t>
      </w:r>
    </w:p>
    <w:p w:rsidR="00A81E88" w:rsidRDefault="00A81E88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8.3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右侧在线客服代码</w:t>
      </w:r>
    </w:p>
    <w:p w:rsidR="00A81E88" w:rsidRDefault="00A81E88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8.7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基于</w:t>
      </w:r>
      <w:r>
        <w:rPr>
          <w:rFonts w:ascii="微软雅黑" w:eastAsia="微软雅黑" w:cs="微软雅黑"/>
          <w:kern w:val="0"/>
          <w:sz w:val="22"/>
          <w:lang w:val="zh-CN"/>
        </w:rPr>
        <w:t xml:space="preserve">spring mail 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邮件发送基本实现</w:t>
      </w:r>
    </w:p>
    <w:p w:rsidR="00A81E88" w:rsidRDefault="00A81E88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8.8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基于</w:t>
      </w:r>
      <w:r>
        <w:rPr>
          <w:rFonts w:ascii="微软雅黑" w:eastAsia="微软雅黑" w:cs="微软雅黑"/>
          <w:kern w:val="0"/>
          <w:sz w:val="22"/>
          <w:lang w:val="zh-CN"/>
        </w:rPr>
        <w:t>spring velocity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发送邮件模版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异步发送邮件实现</w:t>
      </w:r>
    </w:p>
    <w:p w:rsidR="00A81E88" w:rsidRDefault="00A81E88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8.9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初步搭建个人中心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个人中心页面左侧搭建完毕</w:t>
      </w:r>
    </w:p>
    <w:p w:rsidR="00A81E88" w:rsidRDefault="00A81E88" w:rsidP="001870F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8.11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账户管理页面初步搭建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8.12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bookmarkStart w:id="0" w:name="OLE_LINK1"/>
      <w:bookmarkStart w:id="1" w:name="OLE_LINK2"/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用户登录实体层、业务层、视图层结构优化，修复若干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，实现用户登录日志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整理用户实体类思维导向图</w:t>
      </w:r>
    </w:p>
    <w:bookmarkEnd w:id="0"/>
    <w:bookmarkEnd w:id="1"/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8.13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账户管理基本功能基本实现（修改个人信息，修改密码）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8.14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修复超链接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，</w:t>
      </w:r>
      <w:r>
        <w:rPr>
          <w:rFonts w:ascii="微软雅黑" w:eastAsia="微软雅黑" w:cs="微软雅黑"/>
          <w:kern w:val="0"/>
          <w:sz w:val="22"/>
          <w:lang w:val="zh-CN"/>
        </w:rPr>
        <w:t>onclick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无法拖动问题。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修复无法在新窗口中打开链接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添加用户修改信息提示窗口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8.15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lastRenderedPageBreak/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完善修改密码、个人信息等功能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修复首页商品详细信息长度问题</w:t>
      </w:r>
    </w:p>
    <w:p w:rsidR="00A81E88" w:rsidRDefault="00A81E8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修复商品列表页面</w:t>
      </w:r>
      <w:r>
        <w:rPr>
          <w:rFonts w:ascii="微软雅黑" w:eastAsia="微软雅黑" w:cs="微软雅黑"/>
          <w:kern w:val="0"/>
          <w:sz w:val="22"/>
          <w:lang w:val="zh-CN"/>
        </w:rPr>
        <w:t xml:space="preserve"> 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图片大小问题</w:t>
      </w:r>
    </w:p>
    <w:p w:rsidR="004822A8" w:rsidRDefault="004822A8" w:rsidP="00A81E8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8.17</w:t>
      </w: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初步实现头像上传功能</w:t>
      </w: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8.18</w:t>
      </w: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完善文件上传功能，代码实现</w:t>
      </w: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8.19</w:t>
      </w: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头像上传功能基本实现与完善</w:t>
      </w: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初始化头像与头像页面完善</w:t>
      </w: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8.20</w:t>
      </w: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项目结构优化</w:t>
      </w: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修复搜索栏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修复头像上传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4822A8" w:rsidRDefault="004822A8" w:rsidP="004822A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8.21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订单中心</w:t>
      </w:r>
      <w:r>
        <w:rPr>
          <w:rFonts w:ascii="微软雅黑" w:eastAsia="微软雅黑" w:cs="微软雅黑"/>
          <w:kern w:val="0"/>
          <w:sz w:val="22"/>
          <w:lang w:val="zh-CN"/>
        </w:rPr>
        <w:t>-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我的订单页面搭建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异步实现我的订单中心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修复头像上传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，相对路径与绝对路径冲突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8.22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bookmarkStart w:id="2" w:name="OLE_LINK3"/>
      <w:r>
        <w:rPr>
          <w:rFonts w:ascii="微软雅黑" w:eastAsia="微软雅黑" w:cs="微软雅黑" w:hint="eastAsia"/>
          <w:kern w:val="0"/>
          <w:sz w:val="22"/>
          <w:lang w:val="zh-CN"/>
        </w:rPr>
        <w:t>商品实体层、业务层、持久层代码优化，修复若干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bookmarkEnd w:id="2"/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整理商品实体类思维导向图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8.23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优化商品业务层代码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优化商品持久层与数据库连接代码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修复首页商品分类导航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8.24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lastRenderedPageBreak/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优化商品分类功能，修复若干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8.25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商品分类、排序、搜索、分页功能整合，修复若干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修复商品类别导航栏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，链接点击商品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8.26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实现商品点击数，连接数据库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修复商品详情页导航栏显示异常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实现商品图片实体类，完成商品图片显示功能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49566F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8.27</w:t>
      </w:r>
    </w:p>
    <w:p w:rsidR="0049566F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搭建商品订单页面</w:t>
      </w:r>
    </w:p>
    <w:p w:rsidR="00D42013" w:rsidRDefault="00D42013" w:rsidP="00D4201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49566F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8.29</w:t>
      </w:r>
    </w:p>
    <w:p w:rsidR="0049566F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了解</w:t>
      </w:r>
      <w:r>
        <w:rPr>
          <w:rFonts w:ascii="微软雅黑" w:eastAsia="微软雅黑" w:cs="微软雅黑"/>
          <w:kern w:val="0"/>
          <w:sz w:val="22"/>
          <w:lang w:val="zh-CN"/>
        </w:rPr>
        <w:t>ajax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，页面加载顺序（</w:t>
      </w:r>
      <w:r>
        <w:rPr>
          <w:rFonts w:ascii="微软雅黑" w:eastAsia="微软雅黑" w:cs="微软雅黑"/>
          <w:kern w:val="0"/>
          <w:sz w:val="22"/>
          <w:lang w:val="zh-CN"/>
        </w:rPr>
        <w:t>html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，</w:t>
      </w:r>
      <w:r>
        <w:rPr>
          <w:rFonts w:ascii="微软雅黑" w:eastAsia="微软雅黑" w:cs="微软雅黑"/>
          <w:kern w:val="0"/>
          <w:sz w:val="22"/>
          <w:lang w:val="zh-CN"/>
        </w:rPr>
        <w:t>css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→</w:t>
      </w:r>
      <w:r>
        <w:rPr>
          <w:rFonts w:ascii="微软雅黑" w:eastAsia="微软雅黑" w:cs="微软雅黑"/>
          <w:kern w:val="0"/>
          <w:sz w:val="22"/>
          <w:lang w:val="zh-CN"/>
        </w:rPr>
        <w:t>js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），即</w:t>
      </w:r>
      <w:r>
        <w:rPr>
          <w:rFonts w:ascii="微软雅黑" w:eastAsia="微软雅黑" w:cs="微软雅黑"/>
          <w:kern w:val="0"/>
          <w:sz w:val="22"/>
          <w:lang w:val="zh-CN"/>
        </w:rPr>
        <w:t>js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更改</w:t>
      </w:r>
      <w:r>
        <w:rPr>
          <w:rFonts w:ascii="微软雅黑" w:eastAsia="微软雅黑" w:cs="微软雅黑"/>
          <w:kern w:val="0"/>
          <w:sz w:val="22"/>
          <w:lang w:val="zh-CN"/>
        </w:rPr>
        <w:t>html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，源代码不变</w:t>
      </w:r>
    </w:p>
    <w:p w:rsidR="0049566F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订单，订单详情，订单状态实体层、业务层、持久层代码优化</w:t>
      </w:r>
    </w:p>
    <w:p w:rsidR="0049566F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购物车代码优化</w:t>
      </w:r>
    </w:p>
    <w:p w:rsidR="0049566F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4.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修复购物车相同商品不能叠加的问题</w:t>
      </w:r>
    </w:p>
    <w:p w:rsidR="0049566F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49566F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49566F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8.30</w:t>
      </w:r>
    </w:p>
    <w:p w:rsidR="0049566F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修复购物车不能显示总数量和总价钱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49566F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基本实现我的订单功能</w:t>
      </w:r>
    </w:p>
    <w:p w:rsidR="0049566F" w:rsidRDefault="0049566F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修复批量更新库存销量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A31085" w:rsidRDefault="00A31085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8.31</w:t>
      </w: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优化数据传送，删除无关属性，进一步了解一对多、多对一</w:t>
      </w:r>
      <w:r>
        <w:rPr>
          <w:rFonts w:ascii="微软雅黑" w:eastAsia="微软雅黑" w:cs="微软雅黑"/>
          <w:kern w:val="0"/>
          <w:sz w:val="22"/>
          <w:lang w:val="zh-CN"/>
        </w:rPr>
        <w:t xml:space="preserve"> 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关联查询</w:t>
      </w: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完善我的订单功能，优化界面，实现搜索订单的功能</w:t>
      </w:r>
    </w:p>
    <w:p w:rsidR="00A31085" w:rsidRDefault="00A31085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9.1</w:t>
      </w: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基本实现我的订单分页功能</w:t>
      </w: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修复搜索栏回车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修复订单时间显示异常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9.2</w:t>
      </w: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搭建我的收货地址页面</w:t>
      </w: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实现我的收货地址增加、删除、修改功能</w:t>
      </w: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hAnsi="Courier New" w:cs="微软雅黑"/>
          <w:kern w:val="0"/>
          <w:sz w:val="22"/>
          <w:lang w:val="zh-CN"/>
        </w:rPr>
      </w:pPr>
      <w:r w:rsidRPr="00A31085">
        <w:rPr>
          <w:rFonts w:ascii="微软雅黑" w:eastAsia="微软雅黑" w:cs="微软雅黑"/>
          <w:kern w:val="0"/>
          <w:sz w:val="22"/>
          <w:lang w:val="zh-CN"/>
        </w:rPr>
        <w:t>3.</w:t>
      </w:r>
      <w:r w:rsidRPr="00A31085">
        <w:rPr>
          <w:rFonts w:ascii="Courier New" w:eastAsia="微软雅黑" w:hAnsi="Courier New" w:cs="Courier New"/>
          <w:color w:val="000000"/>
          <w:kern w:val="0"/>
          <w:sz w:val="22"/>
          <w:lang w:val="zh-CN"/>
        </w:rPr>
        <w:t>${fn:length()}</w:t>
      </w:r>
      <w:r w:rsidRPr="00A31085">
        <w:rPr>
          <w:rFonts w:ascii="微软雅黑" w:eastAsia="微软雅黑" w:hAnsi="Courier New" w:cs="微软雅黑" w:hint="eastAsia"/>
          <w:color w:val="000000"/>
          <w:kern w:val="0"/>
          <w:sz w:val="22"/>
          <w:lang w:val="zh-CN"/>
        </w:rPr>
        <w:t>查询记录数</w:t>
      </w:r>
    </w:p>
    <w:p w:rsidR="00A31085" w:rsidRDefault="00A31085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9.3</w:t>
      </w: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重新制作注册、登录页面，优化注册、登录后端代码</w:t>
      </w:r>
    </w:p>
    <w:p w:rsidR="00A31085" w:rsidRDefault="00A31085" w:rsidP="0049566F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9.4</w:t>
      </w: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完善注册功能，实现邮箱验证注册功能。</w:t>
      </w: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优化注册功能相关代码。</w:t>
      </w: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9.5</w:t>
      </w:r>
    </w:p>
    <w:p w:rsidR="00A31085" w:rsidRDefault="00A31085" w:rsidP="00A3108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登录页面重新制作与优化，优化登录后端代码</w:t>
      </w:r>
    </w:p>
    <w:p w:rsidR="001870F4" w:rsidRDefault="001870F4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9.26</w:t>
      </w: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初步搭建后台框架页面</w:t>
      </w: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项目路径优化</w:t>
      </w:r>
    </w:p>
    <w:p w:rsidR="00EF5996" w:rsidRDefault="00EF5996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9.27</w:t>
      </w: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优化</w:t>
      </w:r>
      <w:r>
        <w:rPr>
          <w:rFonts w:ascii="微软雅黑" w:eastAsia="微软雅黑" w:cs="微软雅黑"/>
          <w:kern w:val="0"/>
          <w:sz w:val="22"/>
          <w:lang w:val="zh-CN"/>
        </w:rPr>
        <w:t>js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加载顺序</w:t>
      </w: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修复验证码绝对地址问题</w:t>
      </w: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实现后台管理界面</w:t>
      </w:r>
    </w:p>
    <w:p w:rsidR="00EF5996" w:rsidRDefault="00EF5996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9.28</w:t>
      </w: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后台管理员拦截</w:t>
      </w:r>
      <w:proofErr w:type="gramStart"/>
      <w:r>
        <w:rPr>
          <w:rFonts w:ascii="微软雅黑" w:eastAsia="微软雅黑" w:cs="微软雅黑" w:hint="eastAsia"/>
          <w:kern w:val="0"/>
          <w:sz w:val="22"/>
          <w:lang w:val="zh-CN"/>
        </w:rPr>
        <w:t>器初步</w:t>
      </w:r>
      <w:proofErr w:type="gramEnd"/>
      <w:r>
        <w:rPr>
          <w:rFonts w:ascii="微软雅黑" w:eastAsia="微软雅黑" w:cs="微软雅黑" w:hint="eastAsia"/>
          <w:kern w:val="0"/>
          <w:sz w:val="22"/>
          <w:lang w:val="zh-CN"/>
        </w:rPr>
        <w:t>搭建</w:t>
      </w: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后台管理主页面初步搭建</w:t>
      </w: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EF5996" w:rsidRDefault="00EF5996" w:rsidP="00EF599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9.29</w:t>
      </w:r>
    </w:p>
    <w:p w:rsidR="00EF5996" w:rsidRDefault="00EF5996" w:rsidP="00EF599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了解百度</w:t>
      </w:r>
      <w:r>
        <w:rPr>
          <w:rFonts w:ascii="微软雅黑" w:eastAsia="微软雅黑" w:cs="微软雅黑"/>
          <w:kern w:val="0"/>
          <w:sz w:val="22"/>
          <w:lang w:val="zh-CN"/>
        </w:rPr>
        <w:t>ECharts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数据可视化图表</w:t>
      </w:r>
    </w:p>
    <w:p w:rsidR="00EF5996" w:rsidRDefault="00EF5996" w:rsidP="00EF599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重新设计项目，文件</w:t>
      </w:r>
      <w:r>
        <w:rPr>
          <w:rFonts w:ascii="微软雅黑" w:eastAsia="微软雅黑" w:cs="微软雅黑"/>
          <w:kern w:val="0"/>
          <w:sz w:val="22"/>
          <w:lang w:val="zh-CN"/>
        </w:rPr>
        <w:t>(Files)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注释标签</w:t>
      </w:r>
    </w:p>
    <w:p w:rsidR="00EF5996" w:rsidRDefault="00EF5996" w:rsidP="00EF599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9.30</w:t>
      </w: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lastRenderedPageBreak/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后台管理主页面完善，及百度</w:t>
      </w:r>
      <w:r>
        <w:rPr>
          <w:rFonts w:ascii="微软雅黑" w:eastAsia="微软雅黑" w:cs="微软雅黑"/>
          <w:kern w:val="0"/>
          <w:sz w:val="22"/>
          <w:lang w:val="zh-CN"/>
        </w:rPr>
        <w:t>Echarts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的运用</w:t>
      </w: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EF5996" w:rsidRP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EF5996">
        <w:rPr>
          <w:rFonts w:ascii="微软雅黑" w:eastAsia="微软雅黑" w:cs="微软雅黑"/>
          <w:kern w:val="0"/>
          <w:sz w:val="22"/>
          <w:lang w:val="zh-CN"/>
        </w:rPr>
        <w:t>10.1</w:t>
      </w:r>
    </w:p>
    <w:p w:rsidR="00EF5996" w:rsidRP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EF5996">
        <w:rPr>
          <w:rFonts w:ascii="微软雅黑" w:eastAsia="微软雅黑" w:cs="微软雅黑"/>
          <w:kern w:val="0"/>
          <w:sz w:val="22"/>
          <w:lang w:val="zh-CN"/>
        </w:rPr>
        <w:t xml:space="preserve">1.了解及配置spring-quartz定时器 </w:t>
      </w:r>
    </w:p>
    <w:p w:rsidR="00EF5996" w:rsidRPr="00EF5996" w:rsidRDefault="00EF5996" w:rsidP="00EF599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EF5996">
        <w:rPr>
          <w:rFonts w:ascii="微软雅黑" w:eastAsia="微软雅黑" w:cs="微软雅黑"/>
          <w:kern w:val="0"/>
          <w:sz w:val="22"/>
          <w:lang w:val="zh-CN"/>
        </w:rPr>
        <w:t>2.深入了解spring注解运行机制</w:t>
      </w:r>
    </w:p>
    <w:p w:rsidR="00EF5996" w:rsidRDefault="00BE4316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3.设计计算时间相差功能，实现距今</w:t>
      </w:r>
      <w:r>
        <w:rPr>
          <w:rFonts w:ascii="微软雅黑" w:eastAsia="微软雅黑" w:cs="微软雅黑"/>
          <w:kern w:val="0"/>
          <w:sz w:val="22"/>
          <w:lang w:val="zh-CN"/>
        </w:rPr>
        <w:t>xx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时间功能</w:t>
      </w:r>
    </w:p>
    <w:p w:rsidR="00BE4316" w:rsidRDefault="00BE4316" w:rsidP="00975F7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10.2</w:t>
      </w: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网站统计实体层、服务层、持久层的搭建</w:t>
      </w: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2.spring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配置文件的优化</w:t>
      </w: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后台主页订单、支付金额显示功能的实现</w:t>
      </w: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10.3</w:t>
      </w: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网站定时功能的实现</w:t>
      </w: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10.8</w:t>
      </w: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后台主页订单图表显示功能实现</w:t>
      </w: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网站统计实现类完善，将订单拆分已支付、未支付订单</w:t>
      </w: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</w:rPr>
      </w:pPr>
    </w:p>
    <w:p w:rsidR="00BE4316" w:rsidRP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</w:rPr>
      </w:pPr>
      <w:r w:rsidRPr="00BE4316">
        <w:rPr>
          <w:rFonts w:ascii="微软雅黑" w:eastAsia="微软雅黑" w:cs="微软雅黑"/>
          <w:kern w:val="0"/>
          <w:sz w:val="22"/>
        </w:rPr>
        <w:t>10.9</w:t>
      </w:r>
    </w:p>
    <w:p w:rsidR="00BE4316" w:rsidRP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</w:rPr>
      </w:pPr>
      <w:r w:rsidRPr="00BE4316">
        <w:rPr>
          <w:rFonts w:ascii="微软雅黑" w:eastAsia="微软雅黑" w:cs="微软雅黑"/>
          <w:kern w:val="0"/>
          <w:sz w:val="22"/>
        </w:rPr>
        <w:t>1.转化率之间空隙以&amp;</w:t>
      </w:r>
      <w:proofErr w:type="spellStart"/>
      <w:r w:rsidRPr="00BE4316">
        <w:rPr>
          <w:rFonts w:ascii="微软雅黑" w:eastAsia="微软雅黑" w:cs="微软雅黑"/>
          <w:kern w:val="0"/>
          <w:sz w:val="22"/>
        </w:rPr>
        <w:t>nbsp</w:t>
      </w:r>
      <w:proofErr w:type="spellEnd"/>
      <w:r w:rsidRPr="00BE4316">
        <w:rPr>
          <w:rFonts w:ascii="微软雅黑" w:eastAsia="微软雅黑" w:cs="微软雅黑"/>
          <w:kern w:val="0"/>
          <w:sz w:val="22"/>
        </w:rPr>
        <w:t>;代表空格代替</w:t>
      </w:r>
    </w:p>
    <w:p w:rsidR="00BE4316" w:rsidRP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</w:rPr>
      </w:pPr>
      <w:r w:rsidRPr="00BE4316">
        <w:rPr>
          <w:rFonts w:ascii="微软雅黑" w:eastAsia="微软雅黑" w:cs="微软雅黑"/>
          <w:kern w:val="0"/>
          <w:sz w:val="22"/>
        </w:rPr>
        <w:t>2.将</w:t>
      </w:r>
      <w:proofErr w:type="gramStart"/>
      <w:r w:rsidRPr="00BE4316">
        <w:rPr>
          <w:rFonts w:ascii="微软雅黑" w:eastAsia="微软雅黑" w:cs="微软雅黑"/>
          <w:kern w:val="0"/>
          <w:sz w:val="22"/>
        </w:rPr>
        <w:t>长数字</w:t>
      </w:r>
      <w:proofErr w:type="gramEnd"/>
      <w:r w:rsidRPr="00BE4316">
        <w:rPr>
          <w:rFonts w:ascii="微软雅黑" w:eastAsia="微软雅黑" w:cs="微软雅黑"/>
          <w:kern w:val="0"/>
          <w:sz w:val="22"/>
        </w:rPr>
        <w:t>分位显示，例如9,999.0</w:t>
      </w: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</w:rPr>
      </w:pPr>
      <w:r w:rsidRPr="00BE4316">
        <w:rPr>
          <w:rFonts w:ascii="微软雅黑" w:eastAsia="微软雅黑" w:cs="微软雅黑"/>
          <w:kern w:val="0"/>
          <w:sz w:val="22"/>
        </w:rPr>
        <w:t>3.了解bootstrap-table表格插件的使用</w:t>
      </w: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</w:rPr>
      </w:pP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10.10</w:t>
      </w: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用户信息查看页面初步搭建</w:t>
      </w: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用户列表页面初步搭建</w:t>
      </w:r>
    </w:p>
    <w:p w:rsidR="00BE4316" w:rsidRDefault="00BE4316" w:rsidP="00BE431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</w:rPr>
      </w:pPr>
    </w:p>
    <w:p w:rsidR="00BE4316" w:rsidRDefault="00BE4316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10.11</w:t>
      </w:r>
    </w:p>
    <w:p w:rsidR="00BE4316" w:rsidRDefault="00BE4316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简化</w:t>
      </w:r>
      <w:r>
        <w:rPr>
          <w:rFonts w:ascii="微软雅黑" w:eastAsia="微软雅黑" w:cs="微软雅黑"/>
          <w:kern w:val="0"/>
          <w:sz w:val="22"/>
          <w:lang w:val="zh-CN"/>
        </w:rPr>
        <w:t>&lt;link&gt;&lt;script&gt;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等相关标签</w:t>
      </w:r>
    </w:p>
    <w:p w:rsidR="00BE4316" w:rsidRDefault="00BE4316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初步实现用户列表页面</w:t>
      </w:r>
    </w:p>
    <w:p w:rsidR="00BE4316" w:rsidRDefault="00BE4316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修复后台用户头像显示出错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BE4316" w:rsidRDefault="00BE4316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4.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修复后台主页订单、支付金额显出异常</w:t>
      </w:r>
      <w:r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893A27" w:rsidRDefault="00893A27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10.12</w:t>
      </w: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完善用户实体类，添加最后登录时间、登录、状态等相关字段，及完善相应的功能</w:t>
      </w: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实现后台用户列表相关功能</w:t>
      </w: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实现用户列表更改用户状态</w:t>
      </w:r>
      <w:r>
        <w:rPr>
          <w:rFonts w:ascii="微软雅黑" w:eastAsia="微软雅黑" w:cs="微软雅黑"/>
          <w:kern w:val="0"/>
          <w:sz w:val="22"/>
          <w:lang w:val="zh-CN"/>
        </w:rPr>
        <w:t>/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删除用户等相关功能</w:t>
      </w: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4.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修复</w:t>
      </w:r>
      <w:r>
        <w:rPr>
          <w:rFonts w:ascii="微软雅黑" w:eastAsia="微软雅黑" w:cs="微软雅黑"/>
          <w:kern w:val="0"/>
          <w:sz w:val="22"/>
          <w:lang w:val="zh-CN"/>
        </w:rPr>
        <w:t>iframe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滚动条不显示的问题（</w:t>
      </w:r>
      <w:r>
        <w:rPr>
          <w:rFonts w:ascii="微软雅黑" w:eastAsia="微软雅黑" w:cs="微软雅黑"/>
          <w:kern w:val="0"/>
          <w:sz w:val="22"/>
          <w:lang w:val="zh-CN"/>
        </w:rPr>
        <w:t>style="overflow:hidden"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）</w:t>
      </w: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10.13</w:t>
      </w: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实现查看用户信息的功能</w:t>
      </w: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初步搭建后台添加</w:t>
      </w:r>
      <w:r>
        <w:rPr>
          <w:rFonts w:ascii="微软雅黑" w:eastAsia="微软雅黑" w:cs="微软雅黑"/>
          <w:kern w:val="0"/>
          <w:sz w:val="22"/>
          <w:lang w:val="zh-CN"/>
        </w:rPr>
        <w:t>/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修改用户界面</w:t>
      </w: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实现添加、修改用户信息功能</w:t>
      </w: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10.15</w:t>
      </w: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1.java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加密解密技术</w:t>
      </w: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2.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实现</w:t>
      </w:r>
      <w:r>
        <w:rPr>
          <w:rFonts w:ascii="微软雅黑" w:eastAsia="微软雅黑" w:cs="微软雅黑"/>
          <w:kern w:val="0"/>
          <w:sz w:val="22"/>
          <w:lang w:val="zh-CN"/>
        </w:rPr>
        <w:t>JS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客户端</w:t>
      </w:r>
      <w:r>
        <w:rPr>
          <w:rFonts w:ascii="微软雅黑" w:eastAsia="微软雅黑" w:cs="微软雅黑"/>
          <w:kern w:val="0"/>
          <w:sz w:val="22"/>
          <w:lang w:val="zh-CN"/>
        </w:rPr>
        <w:t>RSA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加密，</w:t>
      </w:r>
      <w:r>
        <w:rPr>
          <w:rFonts w:ascii="微软雅黑" w:eastAsia="微软雅黑" w:cs="微软雅黑"/>
          <w:kern w:val="0"/>
          <w:sz w:val="22"/>
          <w:lang w:val="zh-CN"/>
        </w:rPr>
        <w:t>Java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服务端解密功能，保证数据传递的安全性</w:t>
      </w: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3.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实现数据库消息摘要算法</w:t>
      </w:r>
      <w:r>
        <w:rPr>
          <w:rFonts w:ascii="微软雅黑" w:eastAsia="微软雅黑" w:cs="微软雅黑"/>
          <w:kern w:val="0"/>
          <w:sz w:val="22"/>
          <w:lang w:val="zh-CN"/>
        </w:rPr>
        <w:t>MD5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加密，保证用户</w:t>
      </w:r>
      <w:r>
        <w:rPr>
          <w:rFonts w:ascii="微软雅黑" w:eastAsia="微软雅黑" w:cs="微软雅黑"/>
          <w:kern w:val="0"/>
          <w:sz w:val="22"/>
          <w:lang w:val="zh-CN"/>
        </w:rPr>
        <w:t>/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管理密码的安全性</w:t>
      </w:r>
    </w:p>
    <w:p w:rsidR="00893A27" w:rsidRDefault="00893A27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301CDB">
        <w:rPr>
          <w:rFonts w:ascii="微软雅黑" w:eastAsia="微软雅黑" w:cs="微软雅黑"/>
          <w:kern w:val="0"/>
          <w:sz w:val="22"/>
          <w:lang w:val="zh-CN"/>
        </w:rPr>
        <w:t>10.16</w:t>
      </w: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301CDB">
        <w:rPr>
          <w:rFonts w:ascii="微软雅黑" w:eastAsia="微软雅黑" w:cs="微软雅黑"/>
          <w:kern w:val="0"/>
          <w:sz w:val="22"/>
          <w:lang w:val="zh-CN"/>
        </w:rPr>
        <w:t>1.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优化</w:t>
      </w:r>
      <w:r w:rsidRPr="00301CDB">
        <w:rPr>
          <w:rFonts w:ascii="微软雅黑" w:eastAsia="微软雅黑" w:cs="微软雅黑"/>
          <w:kern w:val="0"/>
          <w:sz w:val="22"/>
          <w:lang w:val="zh-CN"/>
        </w:rPr>
        <w:t>mapping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文件位置</w:t>
      </w: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301CDB">
        <w:rPr>
          <w:rFonts w:ascii="微软雅黑" w:eastAsia="微软雅黑" w:cs="微软雅黑"/>
          <w:kern w:val="0"/>
          <w:sz w:val="22"/>
          <w:lang w:val="zh-CN"/>
        </w:rPr>
        <w:t>2.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加入版本管理工具</w:t>
      </w:r>
      <w:r w:rsidRPr="00301CDB">
        <w:rPr>
          <w:rFonts w:ascii="微软雅黑" w:eastAsia="微软雅黑" w:cs="微软雅黑"/>
          <w:kern w:val="0"/>
          <w:sz w:val="22"/>
          <w:lang w:val="zh-CN"/>
        </w:rPr>
        <w:t>SVN</w:t>
      </w: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301CDB">
        <w:rPr>
          <w:rFonts w:ascii="微软雅黑" w:eastAsia="微软雅黑" w:cs="微软雅黑"/>
          <w:kern w:val="0"/>
          <w:sz w:val="22"/>
          <w:lang w:val="zh-CN"/>
        </w:rPr>
        <w:t>3.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用户头像更换后删除以前的头像文件</w:t>
      </w: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301CDB">
        <w:rPr>
          <w:rFonts w:ascii="微软雅黑" w:eastAsia="微软雅黑" w:cs="微软雅黑"/>
          <w:kern w:val="0"/>
          <w:sz w:val="22"/>
          <w:lang w:val="zh-CN"/>
        </w:rPr>
        <w:t>4.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修复头像上传组件头像无法移动</w:t>
      </w:r>
      <w:r w:rsidRPr="00301CDB">
        <w:rPr>
          <w:rFonts w:ascii="微软雅黑" w:eastAsia="微软雅黑" w:cs="微软雅黑"/>
          <w:kern w:val="0"/>
          <w:sz w:val="22"/>
          <w:lang w:val="zh-CN"/>
        </w:rPr>
        <w:t>BUG，js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插件版本问题</w:t>
      </w: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301CDB">
        <w:rPr>
          <w:rFonts w:ascii="微软雅黑" w:eastAsia="微软雅黑" w:cs="微软雅黑"/>
          <w:kern w:val="0"/>
          <w:sz w:val="22"/>
          <w:lang w:val="zh-CN"/>
        </w:rPr>
        <w:t>5.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修复前台用户不能通过账号查询订单</w:t>
      </w:r>
      <w:r w:rsidRPr="00301CDB">
        <w:rPr>
          <w:rFonts w:ascii="微软雅黑" w:eastAsia="微软雅黑" w:cs="微软雅黑"/>
          <w:kern w:val="0"/>
          <w:sz w:val="22"/>
          <w:lang w:val="zh-CN"/>
        </w:rPr>
        <w:t>BUG</w:t>
      </w: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301CDB">
        <w:rPr>
          <w:rFonts w:ascii="微软雅黑" w:eastAsia="微软雅黑" w:cs="微软雅黑"/>
          <w:kern w:val="0"/>
          <w:sz w:val="22"/>
          <w:lang w:val="zh-CN"/>
        </w:rPr>
        <w:t>6.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修复用户查询订单加载动画，动画因路径问题不能加载</w:t>
      </w:r>
    </w:p>
    <w:p w:rsidR="00301CDB" w:rsidRDefault="00301CDB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301CDB">
        <w:rPr>
          <w:rFonts w:ascii="微软雅黑" w:eastAsia="微软雅黑" w:cs="微软雅黑"/>
          <w:kern w:val="0"/>
          <w:sz w:val="22"/>
          <w:lang w:val="zh-CN"/>
        </w:rPr>
        <w:t>10.17</w:t>
      </w: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301CDB">
        <w:rPr>
          <w:rFonts w:ascii="微软雅黑" w:eastAsia="微软雅黑" w:cs="微软雅黑"/>
          <w:kern w:val="0"/>
          <w:sz w:val="22"/>
          <w:lang w:val="zh-CN"/>
        </w:rPr>
        <w:t>1.实现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用户登录记录查询系统</w:t>
      </w: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301CDB">
        <w:rPr>
          <w:rFonts w:ascii="微软雅黑" w:eastAsia="微软雅黑" w:cs="微软雅黑"/>
          <w:kern w:val="0"/>
          <w:sz w:val="22"/>
          <w:lang w:val="zh-CN"/>
        </w:rPr>
        <w:t>2.实现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用户查询条件查询用户功能</w:t>
      </w:r>
    </w:p>
    <w:p w:rsidR="00301CDB" w:rsidRDefault="00301CDB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301CDB">
        <w:rPr>
          <w:rFonts w:ascii="微软雅黑" w:eastAsia="微软雅黑" w:cs="微软雅黑"/>
          <w:kern w:val="0"/>
          <w:sz w:val="22"/>
          <w:lang w:val="zh-CN"/>
        </w:rPr>
        <w:t>10.18</w:t>
      </w: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301CDB">
        <w:rPr>
          <w:rFonts w:ascii="微软雅黑" w:eastAsia="微软雅黑" w:cs="微软雅黑"/>
          <w:kern w:val="0"/>
          <w:sz w:val="22"/>
          <w:lang w:val="zh-CN"/>
        </w:rPr>
        <w:t>1.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搭建管理员个人信息页面，并实现相关功能</w:t>
      </w: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301CDB">
        <w:rPr>
          <w:rFonts w:ascii="微软雅黑" w:eastAsia="微软雅黑" w:cs="微软雅黑"/>
          <w:kern w:val="0"/>
          <w:sz w:val="22"/>
          <w:lang w:val="zh-CN"/>
        </w:rPr>
        <w:t>2.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修复用户登录获取本地</w:t>
      </w:r>
      <w:r w:rsidRPr="00301CDB">
        <w:rPr>
          <w:rFonts w:ascii="微软雅黑" w:eastAsia="微软雅黑" w:cs="微软雅黑"/>
          <w:kern w:val="0"/>
          <w:sz w:val="22"/>
          <w:lang w:val="zh-CN"/>
        </w:rPr>
        <w:t>IP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地址</w:t>
      </w:r>
      <w:r w:rsidRPr="00301CDB">
        <w:rPr>
          <w:rFonts w:ascii="微软雅黑" w:eastAsia="微软雅黑" w:cs="微软雅黑"/>
          <w:kern w:val="0"/>
          <w:sz w:val="22"/>
          <w:lang w:val="zh-CN"/>
        </w:rPr>
        <w:t>BUG（127.0.0.1）</w:t>
      </w:r>
    </w:p>
    <w:p w:rsidR="00301CDB" w:rsidRDefault="00301CDB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10.21</w:t>
      </w:r>
    </w:p>
    <w:p w:rsid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 w:rsidRPr="00301CDB">
        <w:rPr>
          <w:rFonts w:ascii="微软雅黑" w:eastAsia="微软雅黑" w:cs="微软雅黑"/>
          <w:kern w:val="0"/>
          <w:sz w:val="22"/>
          <w:lang w:val="zh-CN"/>
        </w:rPr>
        <w:lastRenderedPageBreak/>
        <w:t>1.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学习</w:t>
      </w:r>
      <w:r w:rsidRPr="00301CDB">
        <w:rPr>
          <w:rFonts w:ascii="微软雅黑" w:eastAsia="微软雅黑" w:cs="微软雅黑"/>
          <w:kern w:val="0"/>
          <w:sz w:val="22"/>
          <w:lang w:val="zh-CN"/>
        </w:rPr>
        <w:t>SpringMVC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整合</w:t>
      </w:r>
      <w:r w:rsidRPr="00301CDB">
        <w:rPr>
          <w:rFonts w:ascii="微软雅黑" w:eastAsia="微软雅黑" w:cs="微软雅黑"/>
          <w:kern w:val="0"/>
          <w:sz w:val="22"/>
          <w:lang w:val="zh-CN"/>
        </w:rPr>
        <w:t>Shiro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安全框架</w:t>
      </w:r>
    </w:p>
    <w:p w:rsid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10.22</w:t>
      </w: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/>
          <w:kern w:val="0"/>
          <w:sz w:val="22"/>
          <w:lang w:val="zh-CN"/>
        </w:rPr>
        <w:t>1.</w:t>
      </w:r>
      <w:r>
        <w:rPr>
          <w:rFonts w:ascii="微软雅黑" w:eastAsia="微软雅黑" w:cs="微软雅黑" w:hint="eastAsia"/>
          <w:kern w:val="0"/>
          <w:sz w:val="22"/>
          <w:lang w:val="zh-CN"/>
        </w:rPr>
        <w:t>初步</w:t>
      </w:r>
      <w:r>
        <w:rPr>
          <w:rFonts w:ascii="微软雅黑" w:eastAsia="微软雅黑" w:cs="微软雅黑"/>
          <w:kern w:val="0"/>
          <w:sz w:val="22"/>
          <w:lang w:val="zh-CN"/>
        </w:rPr>
        <w:t>实现</w:t>
      </w:r>
      <w:r w:rsidRPr="00301CDB">
        <w:rPr>
          <w:rFonts w:ascii="微软雅黑" w:eastAsia="微软雅黑" w:cs="微软雅黑"/>
          <w:kern w:val="0"/>
          <w:sz w:val="22"/>
          <w:lang w:val="zh-CN"/>
        </w:rPr>
        <w:t>SpringMVC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整合</w:t>
      </w:r>
      <w:r w:rsidRPr="00301CDB">
        <w:rPr>
          <w:rFonts w:ascii="微软雅黑" w:eastAsia="微软雅黑" w:cs="微软雅黑"/>
          <w:kern w:val="0"/>
          <w:sz w:val="22"/>
          <w:lang w:val="zh-CN"/>
        </w:rPr>
        <w:t>Shiro</w:t>
      </w:r>
      <w:r w:rsidRPr="00301CDB">
        <w:rPr>
          <w:rFonts w:ascii="微软雅黑" w:eastAsia="微软雅黑" w:cs="微软雅黑" w:hint="eastAsia"/>
          <w:kern w:val="0"/>
          <w:sz w:val="22"/>
          <w:lang w:val="zh-CN"/>
        </w:rPr>
        <w:t>安全框架</w:t>
      </w:r>
    </w:p>
    <w:p w:rsidR="00301CDB" w:rsidRPr="00301CDB" w:rsidRDefault="00301CDB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301CDB" w:rsidRDefault="00301CDB" w:rsidP="00301CDB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10.23</w:t>
      </w:r>
    </w:p>
    <w:p w:rsidR="00301CDB" w:rsidRDefault="00301CDB" w:rsidP="00301CDB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1.</w:t>
      </w:r>
      <w:r>
        <w:rPr>
          <w:rFonts w:ascii="微软雅黑" w:eastAsia="微软雅黑" w:hAnsi="Segoe UI Emoji" w:cs="微软雅黑" w:hint="eastAsia"/>
          <w:color w:val="000000"/>
          <w:kern w:val="0"/>
          <w:szCs w:val="21"/>
          <w:lang w:val="zh-CN"/>
        </w:rPr>
        <w:t>系统角色及系统权限实体层、服务层、持久层搭建</w:t>
      </w:r>
    </w:p>
    <w:p w:rsidR="00301CDB" w:rsidRDefault="00301CDB" w:rsidP="00301CDB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</w:pPr>
      <w:r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  <w:t>2.完善系統</w:t>
      </w:r>
      <w:r>
        <w:rPr>
          <w:rFonts w:ascii="微软雅黑" w:eastAsia="微软雅黑" w:hAnsi="Segoe UI Emoji" w:cs="微软雅黑" w:hint="eastAsia"/>
          <w:color w:val="000000"/>
          <w:kern w:val="0"/>
          <w:szCs w:val="21"/>
          <w:lang w:val="zh-CN"/>
        </w:rPr>
        <w:t>目录，实现系统目录与数据库连接</w:t>
      </w:r>
    </w:p>
    <w:p w:rsidR="00301CDB" w:rsidRDefault="00301CDB" w:rsidP="00301CDB">
      <w:pPr>
        <w:autoSpaceDE w:val="0"/>
        <w:autoSpaceDN w:val="0"/>
        <w:adjustRightInd w:val="0"/>
        <w:spacing w:line="340" w:lineRule="exact"/>
        <w:jc w:val="left"/>
        <w:rPr>
          <w:rFonts w:ascii="Segoe UI Emoji" w:eastAsia="微软雅黑" w:hAnsi="Segoe UI Emoji" w:cs="Segoe UI Emoji"/>
          <w:color w:val="000000"/>
          <w:kern w:val="0"/>
          <w:szCs w:val="21"/>
          <w:lang w:val="zh-CN"/>
        </w:rPr>
      </w:pP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10.24</w:t>
      </w: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eastAsia="Microsoft YaHei U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1.spring MVC</w:t>
      </w:r>
      <w:r>
        <w:rPr>
          <w:rFonts w:ascii="Microsoft YaHei UI" w:eastAsia="Microsoft YaHei UI" w:hAnsi="Segoe UI Emoji" w:cs="Microsoft YaHei UI" w:hint="eastAsia"/>
          <w:color w:val="000000"/>
          <w:kern w:val="0"/>
          <w:szCs w:val="21"/>
          <w:lang w:val="zh-CN"/>
        </w:rPr>
        <w:t>和</w:t>
      </w:r>
      <w:r>
        <w:rPr>
          <w:rFonts w:ascii="Segoe UI Emoji" w:eastAsia="Microsoft YaHei UI" w:hAnsi="Segoe UI Emoji" w:cs="Segoe UI Emoji"/>
          <w:color w:val="000000"/>
          <w:kern w:val="0"/>
          <w:szCs w:val="21"/>
          <w:lang w:val="zh-CN"/>
        </w:rPr>
        <w:t>shiro</w:t>
      </w:r>
      <w:r>
        <w:rPr>
          <w:rFonts w:ascii="Microsoft YaHei UI" w:eastAsia="Microsoft YaHei UI" w:hAnsi="Segoe UI Emoji" w:cs="Microsoft YaHei UI" w:hint="eastAsia"/>
          <w:color w:val="000000"/>
          <w:kern w:val="0"/>
          <w:szCs w:val="21"/>
          <w:lang w:val="zh-CN"/>
        </w:rPr>
        <w:t>框架的整合完成，对</w:t>
      </w:r>
      <w:r>
        <w:rPr>
          <w:rFonts w:ascii="Segoe UI Emoji" w:eastAsia="Microsoft YaHei UI" w:hAnsi="Segoe UI Emoji" w:cs="Segoe UI Emoji"/>
          <w:color w:val="000000"/>
          <w:kern w:val="0"/>
          <w:szCs w:val="21"/>
          <w:lang w:val="zh-CN"/>
        </w:rPr>
        <w:t>shiro</w:t>
      </w:r>
      <w:r>
        <w:rPr>
          <w:rFonts w:ascii="Microsoft YaHei UI" w:eastAsia="Microsoft YaHei UI" w:hAnsi="Segoe UI Emoji" w:cs="Microsoft YaHei UI" w:hint="eastAsia"/>
          <w:color w:val="000000"/>
          <w:kern w:val="0"/>
          <w:szCs w:val="21"/>
          <w:lang w:val="zh-CN"/>
        </w:rPr>
        <w:t>框架有了一定了解。</w:t>
      </w:r>
    </w:p>
    <w:p w:rsidR="00937EF1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="Segoe UI Emoji" w:eastAsia="微软雅黑" w:hAnsi="Segoe UI Emoji" w:cs="Segoe UI Emoji"/>
          <w:color w:val="000000"/>
          <w:kern w:val="0"/>
          <w:szCs w:val="21"/>
          <w:lang w:val="zh-CN"/>
        </w:rPr>
      </w:pP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10.25</w:t>
      </w: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1.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实现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shiro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安全框架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-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登录及授权功能</w:t>
      </w: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2.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实现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管理员信息修改功能</w:t>
      </w: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3.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优化后台授权和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url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地址</w:t>
      </w:r>
    </w:p>
    <w:p w:rsidR="00937EF1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="Segoe UI Emoji" w:eastAsia="微软雅黑" w:hAnsi="Segoe UI Emoji" w:cs="Segoe UI Emoji"/>
          <w:color w:val="000000"/>
          <w:kern w:val="0"/>
          <w:szCs w:val="21"/>
          <w:lang w:val="zh-CN"/>
        </w:rPr>
      </w:pP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10.26</w:t>
      </w: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搭建管理员分类列表，并实现相关功能</w:t>
      </w:r>
    </w:p>
    <w:p w:rsidR="00937EF1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="Segoe UI Emoji" w:eastAsia="微软雅黑" w:hAnsi="Segoe UI Emoji" w:cs="Segoe UI Emoji"/>
          <w:color w:val="000000"/>
          <w:kern w:val="0"/>
          <w:szCs w:val="21"/>
          <w:lang w:val="zh-CN"/>
        </w:rPr>
      </w:pP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10.27</w:t>
      </w: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优化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json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返回方式，对后台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 xml:space="preserve">json 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返回进行整理</w:t>
      </w: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2.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完善管理员列表，增加相应功能</w:t>
      </w:r>
    </w:p>
    <w:p w:rsidR="00937EF1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="Segoe UI Emoji" w:eastAsia="微软雅黑" w:hAnsi="Segoe UI Emoji" w:cs="Segoe UI Emoji"/>
          <w:color w:val="000000"/>
          <w:kern w:val="0"/>
          <w:szCs w:val="21"/>
          <w:lang w:val="zh-CN"/>
        </w:rPr>
      </w:pP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10.28</w:t>
      </w: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增加添加用户密码功能</w:t>
      </w: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2.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调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整用户状态显示错误的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BUG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，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正常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/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冻结</w:t>
      </w:r>
    </w:p>
    <w:p w:rsidR="00937EF1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="Segoe UI Emoji" w:eastAsia="微软雅黑" w:hAnsi="Segoe UI Emoji" w:cs="Segoe UI Emoji"/>
          <w:color w:val="000000"/>
          <w:kern w:val="0"/>
          <w:szCs w:val="21"/>
          <w:lang w:val="zh-CN"/>
        </w:rPr>
      </w:pP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10.29</w:t>
      </w: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用户列表功能实现完毕</w:t>
      </w: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2.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配置数据库连接池：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Alibaba Druid</w:t>
      </w: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 xml:space="preserve">3. 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使用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Druid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的内置监控功能</w:t>
      </w:r>
    </w:p>
    <w:p w:rsidR="00937EF1" w:rsidRDefault="00937EF1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4.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了解前端交互设计，规范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Resful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接口设计</w:t>
      </w:r>
    </w:p>
    <w:p w:rsidR="009C7526" w:rsidRDefault="009C7526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10.31</w:t>
      </w: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配置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ContextLoaderListener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监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听器</w:t>
      </w: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lastRenderedPageBreak/>
        <w:t>11.1</w:t>
      </w: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1.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对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pom.xml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配置文件进行整理与优化</w:t>
      </w: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2.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修复发送邮件用加载配置文件的方式获取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Bean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的问题</w:t>
      </w: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11.2</w:t>
      </w: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采用注解的方式启动监听器</w:t>
      </w: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2.spring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整合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 xml:space="preserve">ehcache 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注解实现查询缓存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,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并实现实时缓存更新。</w:t>
      </w: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3.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整合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spring+shiro+Ehcache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框架，实现授权缓存管理</w:t>
      </w: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11.5</w:t>
      </w: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修复购物车若干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BUG</w:t>
      </w: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2.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修复填写订单信息按钮颜色显示异常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BUG</w:t>
      </w: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3.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优化前台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JSP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文件名</w:t>
      </w: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11.6</w:t>
      </w: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1.</w:t>
      </w:r>
      <w:r>
        <w:rPr>
          <w:rFonts w:ascii="微软雅黑" w:eastAsia="微软雅黑" w:hAnsi="Segoe UI Emoji" w:cs="微软雅黑" w:hint="eastAsia"/>
          <w:color w:val="000000"/>
          <w:kern w:val="0"/>
          <w:szCs w:val="21"/>
          <w:lang w:val="zh-CN"/>
        </w:rPr>
        <w:t>对三层架构进行重新命名，了解分层开发的优点</w:t>
      </w: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</w:pPr>
      <w:r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  <w:t>2.</w:t>
      </w:r>
      <w:r>
        <w:rPr>
          <w:rFonts w:ascii="微软雅黑" w:eastAsia="微软雅黑" w:hAnsi="Segoe UI Emoji" w:cs="微软雅黑" w:hint="eastAsia"/>
          <w:color w:val="000000"/>
          <w:kern w:val="0"/>
          <w:szCs w:val="21"/>
          <w:lang w:val="zh-CN"/>
        </w:rPr>
        <w:t>项目上</w:t>
      </w:r>
      <w:proofErr w:type="gramStart"/>
      <w:r>
        <w:rPr>
          <w:rFonts w:ascii="微软雅黑" w:eastAsia="微软雅黑" w:hAnsi="Segoe UI Emoji" w:cs="微软雅黑" w:hint="eastAsia"/>
          <w:color w:val="000000"/>
          <w:kern w:val="0"/>
          <w:szCs w:val="21"/>
          <w:lang w:val="zh-CN"/>
        </w:rPr>
        <w:t>传至码云代码</w:t>
      </w:r>
      <w:proofErr w:type="gramEnd"/>
      <w:r>
        <w:rPr>
          <w:rFonts w:ascii="微软雅黑" w:eastAsia="微软雅黑" w:hAnsi="Segoe UI Emoji" w:cs="微软雅黑" w:hint="eastAsia"/>
          <w:color w:val="000000"/>
          <w:kern w:val="0"/>
          <w:szCs w:val="21"/>
          <w:lang w:val="zh-CN"/>
        </w:rPr>
        <w:t>托管平台</w:t>
      </w: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</w:pPr>
      <w:r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  <w:t>3.</w:t>
      </w:r>
      <w:r>
        <w:rPr>
          <w:rFonts w:ascii="微软雅黑" w:eastAsia="微软雅黑" w:hAnsi="Segoe UI Emoji" w:cs="微软雅黑" w:hint="eastAsia"/>
          <w:color w:val="000000"/>
          <w:kern w:val="0"/>
          <w:szCs w:val="21"/>
          <w:lang w:val="zh-CN"/>
        </w:rPr>
        <w:t>编写项目说明文档</w:t>
      </w:r>
      <w:r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  <w:t>README.md</w:t>
      </w: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</w:pPr>
      <w:r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  <w:t>4.</w:t>
      </w:r>
      <w:r>
        <w:rPr>
          <w:rFonts w:ascii="微软雅黑" w:eastAsia="微软雅黑" w:hAnsi="Segoe UI Emoji" w:cs="微软雅黑" w:hint="eastAsia"/>
          <w:color w:val="000000"/>
          <w:kern w:val="0"/>
          <w:szCs w:val="21"/>
          <w:lang w:val="zh-CN"/>
        </w:rPr>
        <w:t>实现</w:t>
      </w:r>
      <w:r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  <w:t>druid</w:t>
      </w:r>
      <w:r>
        <w:rPr>
          <w:rFonts w:ascii="微软雅黑" w:eastAsia="微软雅黑" w:hAnsi="Segoe UI Emoji" w:cs="微软雅黑" w:hint="eastAsia"/>
          <w:color w:val="000000"/>
          <w:kern w:val="0"/>
          <w:szCs w:val="21"/>
          <w:lang w:val="zh-CN"/>
        </w:rPr>
        <w:t>页面查看</w:t>
      </w:r>
    </w:p>
    <w:p w:rsidR="005B0E4D" w:rsidRDefault="005B0E4D" w:rsidP="009C7526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Segoe UI Emoji" w:cs="微软雅黑" w:hint="eastAsia"/>
          <w:color w:val="000000"/>
          <w:kern w:val="0"/>
          <w:szCs w:val="21"/>
          <w:lang w:val="zh-CN"/>
        </w:rPr>
      </w:pPr>
    </w:p>
    <w:p w:rsidR="005B0E4D" w:rsidRPr="005B0E4D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</w:pPr>
      <w:r w:rsidRPr="005B0E4D"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  <w:t>11.8</w:t>
      </w:r>
    </w:p>
    <w:p w:rsidR="005B0E4D" w:rsidRPr="005B0E4D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</w:pPr>
      <w:r w:rsidRPr="005B0E4D"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  <w:t>1.初步搭建订单支付页面</w:t>
      </w:r>
    </w:p>
    <w:p w:rsidR="005B0E4D" w:rsidRPr="005B0E4D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</w:pPr>
      <w:r w:rsidRPr="005B0E4D"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  <w:t>2.添加spring集成测试基类</w:t>
      </w:r>
    </w:p>
    <w:p w:rsidR="005B0E4D" w:rsidRPr="005B0E4D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</w:pPr>
    </w:p>
    <w:p w:rsidR="005B0E4D" w:rsidRPr="005B0E4D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</w:pPr>
      <w:r w:rsidRPr="005B0E4D"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  <w:t>11.9</w:t>
      </w:r>
    </w:p>
    <w:p w:rsidR="005B0E4D" w:rsidRPr="005B0E4D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</w:pPr>
      <w:r w:rsidRPr="005B0E4D"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  <w:t>1.test测试类的BaseTest基类</w:t>
      </w:r>
    </w:p>
    <w:p w:rsidR="005B0E4D" w:rsidRPr="005B0E4D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</w:pPr>
      <w:r w:rsidRPr="005B0E4D"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  <w:t>2.MyBatis Generator代码生成器与项目整合</w:t>
      </w:r>
    </w:p>
    <w:p w:rsidR="005B0E4D" w:rsidRPr="005B0E4D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</w:pPr>
      <w:r w:rsidRPr="005B0E4D"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  <w:t>3.订单记录表生成与相关功能的整合</w:t>
      </w:r>
    </w:p>
    <w:p w:rsidR="005B0E4D" w:rsidRPr="005B0E4D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</w:pPr>
      <w:r w:rsidRPr="005B0E4D"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  <w:t>4.订单支付页面与个人订单中心功能的完善</w:t>
      </w:r>
    </w:p>
    <w:p w:rsidR="005B0E4D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</w:pPr>
      <w:r w:rsidRPr="005B0E4D"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  <w:t>5.取消订单功能初步实现</w:t>
      </w:r>
    </w:p>
    <w:p w:rsidR="005B0E4D" w:rsidRDefault="005B0E4D" w:rsidP="009C7526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</w:pPr>
    </w:p>
    <w:p w:rsidR="005B0E4D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11.10</w:t>
      </w:r>
    </w:p>
    <w:p w:rsidR="005B0E4D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确认收货功能的实现</w:t>
      </w:r>
    </w:p>
    <w:p w:rsidR="005B0E4D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2.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封装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json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结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果到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AjaxResult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实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体类</w:t>
      </w:r>
    </w:p>
    <w:p w:rsidR="005B0E4D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3.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优化邮箱验证</w:t>
      </w:r>
    </w:p>
    <w:p w:rsidR="005B0E4D" w:rsidRDefault="005B0E4D" w:rsidP="009C7526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</w:pPr>
    </w:p>
    <w:p w:rsidR="005B0E4D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11.14</w:t>
      </w:r>
    </w:p>
    <w:p w:rsidR="005B0E4D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1.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采用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mybatis-plus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简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化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xml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配置文件与数据访问层接口</w:t>
      </w:r>
    </w:p>
    <w:p w:rsidR="005B0E4D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lastRenderedPageBreak/>
        <w:t>2.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深入理解表示层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/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业务逻辑层</w:t>
      </w: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/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数据访问层分层式结构与各层相应的功能，优化后台用户分层结构</w:t>
      </w:r>
    </w:p>
    <w:p w:rsidR="005B0E4D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  <w:r>
        <w:rPr>
          <w:rFonts w:ascii="Segoe UI Emoji" w:hAnsi="Segoe UI Emoji" w:cs="Segoe UI Emoji"/>
          <w:color w:val="000000"/>
          <w:kern w:val="0"/>
          <w:szCs w:val="21"/>
          <w:lang w:val="zh-CN"/>
        </w:rPr>
        <w:t>3.</w:t>
      </w:r>
      <w:r>
        <w:rPr>
          <w:rFonts w:ascii="Segoe UI Emoji" w:hAnsi="Segoe UI Emoji" w:cs="Segoe UI Emoji" w:hint="eastAsia"/>
          <w:color w:val="000000"/>
          <w:kern w:val="0"/>
          <w:szCs w:val="21"/>
          <w:lang w:val="zh-CN"/>
        </w:rPr>
        <w:t>后台管理员模块代码优化完毕</w:t>
      </w:r>
    </w:p>
    <w:p w:rsidR="005B0E4D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</w:p>
    <w:p w:rsidR="005B0E4D" w:rsidRDefault="005B0E4D" w:rsidP="005B0E4D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</w:p>
    <w:p w:rsidR="005B0E4D" w:rsidRDefault="005B0E4D" w:rsidP="009C7526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Segoe UI Emoji" w:cs="微软雅黑" w:hint="eastAsia"/>
          <w:color w:val="000000"/>
          <w:kern w:val="0"/>
          <w:szCs w:val="21"/>
          <w:lang w:val="zh-CN"/>
        </w:rPr>
      </w:pPr>
      <w:bookmarkStart w:id="3" w:name="_GoBack"/>
      <w:bookmarkEnd w:id="3"/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微软雅黑" w:eastAsia="微软雅黑" w:hAnsi="Segoe UI Emoji" w:cs="微软雅黑"/>
          <w:color w:val="000000"/>
          <w:kern w:val="0"/>
          <w:szCs w:val="21"/>
          <w:lang w:val="zh-CN"/>
        </w:rPr>
      </w:pP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eastAsia="微软雅黑" w:hAnsi="Segoe UI Emoji" w:cs="Segoe UI Emoji"/>
          <w:color w:val="000000"/>
          <w:kern w:val="0"/>
          <w:szCs w:val="21"/>
          <w:lang w:val="zh-CN"/>
        </w:rPr>
      </w:pPr>
    </w:p>
    <w:p w:rsidR="009C7526" w:rsidRDefault="009C7526" w:rsidP="009C7526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</w:p>
    <w:p w:rsidR="009C7526" w:rsidRDefault="009C7526" w:rsidP="00937EF1">
      <w:pPr>
        <w:autoSpaceDE w:val="0"/>
        <w:autoSpaceDN w:val="0"/>
        <w:adjustRightInd w:val="0"/>
        <w:spacing w:line="340" w:lineRule="exact"/>
        <w:jc w:val="left"/>
        <w:rPr>
          <w:rFonts w:ascii="Segoe UI Emoji" w:hAnsi="Segoe UI Emoji" w:cs="Segoe UI Emoji"/>
          <w:color w:val="000000"/>
          <w:kern w:val="0"/>
          <w:szCs w:val="21"/>
          <w:lang w:val="zh-CN"/>
        </w:rPr>
      </w:pPr>
    </w:p>
    <w:p w:rsidR="00937EF1" w:rsidRDefault="00937EF1" w:rsidP="00301CDB">
      <w:pPr>
        <w:autoSpaceDE w:val="0"/>
        <w:autoSpaceDN w:val="0"/>
        <w:adjustRightInd w:val="0"/>
        <w:spacing w:line="340" w:lineRule="exact"/>
        <w:jc w:val="left"/>
        <w:rPr>
          <w:rFonts w:ascii="Segoe UI Emoji" w:eastAsia="微软雅黑" w:hAnsi="Segoe UI Emoji" w:cs="Segoe UI Emoji"/>
          <w:color w:val="000000"/>
          <w:kern w:val="0"/>
          <w:szCs w:val="21"/>
          <w:lang w:val="zh-CN"/>
        </w:rPr>
      </w:pPr>
    </w:p>
    <w:p w:rsidR="00301CDB" w:rsidRDefault="00301CDB" w:rsidP="00893A27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893A27" w:rsidRDefault="00893A27" w:rsidP="00BE4316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BE4316" w:rsidRPr="00301CDB" w:rsidRDefault="00BE4316" w:rsidP="00301CDB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BE4316" w:rsidRPr="00301CDB" w:rsidRDefault="00BE4316" w:rsidP="00301CDB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BE4316" w:rsidRPr="00301CDB" w:rsidRDefault="00BE4316" w:rsidP="00301CDB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EF5996" w:rsidRPr="00301CDB" w:rsidRDefault="00EF5996" w:rsidP="00301CDB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Pr="00301CDB" w:rsidRDefault="00975F73" w:rsidP="00301CDB">
      <w:pPr>
        <w:tabs>
          <w:tab w:val="left" w:pos="360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680"/>
          <w:tab w:val="left" w:pos="5040"/>
          <w:tab w:val="left" w:pos="5400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20"/>
          <w:tab w:val="left" w:pos="10080"/>
          <w:tab w:val="left" w:pos="10440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975F73" w:rsidRPr="00301CDB" w:rsidRDefault="00975F73" w:rsidP="00301CDB">
      <w:pPr>
        <w:tabs>
          <w:tab w:val="left" w:pos="336"/>
          <w:tab w:val="left" w:pos="672"/>
          <w:tab w:val="left" w:pos="1008"/>
          <w:tab w:val="left" w:pos="1344"/>
          <w:tab w:val="left" w:pos="1680"/>
          <w:tab w:val="left" w:pos="2016"/>
          <w:tab w:val="left" w:pos="2352"/>
          <w:tab w:val="left" w:pos="2688"/>
          <w:tab w:val="left" w:pos="3024"/>
          <w:tab w:val="left" w:pos="3360"/>
          <w:tab w:val="left" w:pos="3696"/>
          <w:tab w:val="left" w:pos="4032"/>
          <w:tab w:val="left" w:pos="4368"/>
          <w:tab w:val="left" w:pos="4704"/>
          <w:tab w:val="left" w:pos="5040"/>
          <w:tab w:val="left" w:pos="5376"/>
          <w:tab w:val="left" w:pos="5712"/>
          <w:tab w:val="left" w:pos="6048"/>
          <w:tab w:val="left" w:pos="6384"/>
          <w:tab w:val="left" w:pos="6720"/>
          <w:tab w:val="left" w:pos="7056"/>
          <w:tab w:val="left" w:pos="7392"/>
          <w:tab w:val="left" w:pos="7728"/>
          <w:tab w:val="left" w:pos="8064"/>
          <w:tab w:val="left" w:pos="8400"/>
          <w:tab w:val="left" w:pos="8736"/>
          <w:tab w:val="left" w:pos="9072"/>
          <w:tab w:val="left" w:pos="9408"/>
          <w:tab w:val="left" w:pos="9744"/>
          <w:tab w:val="left" w:pos="10080"/>
          <w:tab w:val="left" w:pos="10416"/>
          <w:tab w:val="left" w:pos="10752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sectPr w:rsidR="00975F73" w:rsidRPr="00301CDB" w:rsidSect="00CC62F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A6A40"/>
    <w:multiLevelType w:val="hybridMultilevel"/>
    <w:tmpl w:val="08CA7492"/>
    <w:lvl w:ilvl="0" w:tplc="8924CA5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2B2"/>
    <w:rsid w:val="001870F4"/>
    <w:rsid w:val="00301CDB"/>
    <w:rsid w:val="004822A8"/>
    <w:rsid w:val="0049566F"/>
    <w:rsid w:val="005B0E4D"/>
    <w:rsid w:val="007512B2"/>
    <w:rsid w:val="00833B45"/>
    <w:rsid w:val="00893A27"/>
    <w:rsid w:val="00937EF1"/>
    <w:rsid w:val="00975F73"/>
    <w:rsid w:val="009C7526"/>
    <w:rsid w:val="00A31085"/>
    <w:rsid w:val="00A64A6C"/>
    <w:rsid w:val="00A81E88"/>
    <w:rsid w:val="00BC1504"/>
    <w:rsid w:val="00BE4316"/>
    <w:rsid w:val="00D42013"/>
    <w:rsid w:val="00EE7A49"/>
    <w:rsid w:val="00EF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3C028"/>
  <w15:chartTrackingRefBased/>
  <w15:docId w15:val="{B4DD4477-8DE2-440B-89AD-20DEB16D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F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657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陈星星</dc:creator>
  <cp:keywords/>
  <dc:description/>
  <cp:lastModifiedBy>陈星星</cp:lastModifiedBy>
  <cp:revision>33</cp:revision>
  <dcterms:created xsi:type="dcterms:W3CDTF">2016-07-03T06:02:00Z</dcterms:created>
  <dcterms:modified xsi:type="dcterms:W3CDTF">2016-11-15T05:46:00Z</dcterms:modified>
</cp:coreProperties>
</file>