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b/>
          <w:bCs/>
        </w:rPr>
        <w:t>部分字段和逻辑说明</w:t>
      </w:r>
    </w:p>
    <w:p>
      <w:pPr>
        <w:pStyle w:val="4"/>
        <w:numPr>
          <w:ilvl w:val="0"/>
          <w:numId w:val="1"/>
        </w:numPr>
        <w:ind w:firstLineChars="0"/>
        <w:rPr>
          <w:b/>
          <w:bCs/>
        </w:rPr>
      </w:pPr>
      <w:r>
        <w:rPr>
          <w:rFonts w:hint="eastAsia"/>
          <w:b/>
          <w:bCs/>
        </w:rPr>
        <w:t>前台录入扫楼单的字段表</w:t>
      </w:r>
    </w:p>
    <w:p>
      <w:pPr>
        <w:pStyle w:val="4"/>
        <w:numPr>
          <w:ilvl w:val="0"/>
          <w:numId w:val="2"/>
        </w:numPr>
        <w:ind w:firstLineChars="0"/>
        <w:rPr>
          <w:color w:val="FF0000"/>
        </w:rPr>
      </w:pPr>
      <w:r>
        <w:rPr>
          <w:rFonts w:hint="eastAsia"/>
          <w:color w:val="FF0000"/>
        </w:rPr>
        <w:t>楼盘名称，此字段来源于楼盘表</w:t>
      </w:r>
    </w:p>
    <w:p>
      <w:pPr>
        <w:pStyle w:val="4"/>
        <w:numPr>
          <w:ilvl w:val="0"/>
          <w:numId w:val="2"/>
        </w:numPr>
        <w:ind w:firstLineChars="0"/>
        <w:rPr>
          <w:rFonts w:hint="eastAsia"/>
          <w:color w:val="FF0000"/>
        </w:rPr>
      </w:pPr>
      <w:r>
        <w:rPr>
          <w:rFonts w:hint="eastAsia"/>
          <w:color w:val="FF0000"/>
        </w:rPr>
        <w:t>楼盘架构——一级一级选出来，来源于楼盘表</w:t>
      </w:r>
    </w:p>
    <w:p>
      <w:pPr>
        <w:pStyle w:val="4"/>
        <w:numPr>
          <w:ilvl w:val="0"/>
          <w:numId w:val="2"/>
        </w:numPr>
        <w:ind w:firstLineChars="0"/>
        <w:rPr>
          <w:rFonts w:hint="eastAsia"/>
        </w:rPr>
      </w:pPr>
      <w:r>
        <w:rPr>
          <w:rFonts w:hint="eastAsia"/>
        </w:rPr>
        <w:t>房间号（或房间名称）——1205（或300</w:t>
      </w:r>
      <w:r>
        <w:t xml:space="preserve"> m²</w:t>
      </w:r>
      <w:r>
        <w:rPr>
          <w:rFonts w:hint="eastAsia"/>
        </w:rPr>
        <w:t>），此字段来源于楼盘字段表</w:t>
      </w:r>
    </w:p>
    <w:p>
      <w:pPr>
        <w:pStyle w:val="4"/>
        <w:numPr>
          <w:ilvl w:val="0"/>
          <w:numId w:val="2"/>
        </w:numPr>
        <w:ind w:firstLineChars="0"/>
      </w:pPr>
      <w:r>
        <w:rPr>
          <w:rFonts w:hint="eastAsia"/>
        </w:rPr>
        <w:t>租户名称——瑞幸咖啡食品有限公司</w:t>
      </w:r>
    </w:p>
    <w:p>
      <w:pPr>
        <w:pStyle w:val="4"/>
        <w:numPr>
          <w:ilvl w:val="0"/>
          <w:numId w:val="2"/>
        </w:numPr>
        <w:ind w:firstLineChars="0"/>
        <w:rPr>
          <w:color w:val="FF0000"/>
        </w:rPr>
      </w:pPr>
      <w:r>
        <w:rPr>
          <w:rFonts w:hint="eastAsia"/>
          <w:color w:val="FF0000"/>
        </w:rPr>
        <w:t>是否我司租户——是，否</w:t>
      </w:r>
    </w:p>
    <w:p>
      <w:pPr>
        <w:pStyle w:val="4"/>
        <w:numPr>
          <w:ilvl w:val="0"/>
          <w:numId w:val="2"/>
        </w:numPr>
        <w:ind w:firstLineChars="0"/>
      </w:pPr>
      <w:r>
        <w:rPr>
          <w:rFonts w:hint="eastAsia"/>
        </w:rPr>
        <w:t>公司类型——科技、食品、人工智能、房地产</w:t>
      </w:r>
      <w:r>
        <w:t>…..</w:t>
      </w:r>
      <w:r>
        <w:rPr>
          <w:rFonts w:hint="eastAsia"/>
          <w:i/>
          <w:iCs/>
          <w:u w:val="single"/>
        </w:rPr>
        <w:t>在系统设置里自定义</w:t>
      </w:r>
    </w:p>
    <w:p>
      <w:pPr>
        <w:pStyle w:val="4"/>
        <w:numPr>
          <w:ilvl w:val="0"/>
          <w:numId w:val="2"/>
        </w:numPr>
        <w:ind w:firstLineChars="0"/>
      </w:pPr>
      <w:r>
        <w:rPr>
          <w:rFonts w:hint="eastAsia"/>
        </w:rPr>
        <w:t>联系人——张三</w:t>
      </w:r>
    </w:p>
    <w:p>
      <w:pPr>
        <w:pStyle w:val="4"/>
        <w:numPr>
          <w:ilvl w:val="0"/>
          <w:numId w:val="2"/>
        </w:numPr>
        <w:ind w:firstLineChars="0"/>
      </w:pPr>
      <w:r>
        <w:rPr>
          <w:rFonts w:hint="eastAsia"/>
        </w:rPr>
        <w:t>手机号——13900229981</w:t>
      </w:r>
    </w:p>
    <w:p>
      <w:pPr>
        <w:pStyle w:val="4"/>
        <w:numPr>
          <w:ilvl w:val="0"/>
          <w:numId w:val="2"/>
        </w:numPr>
        <w:ind w:firstLineChars="0"/>
      </w:pPr>
      <w:r>
        <w:rPr>
          <w:rFonts w:hint="eastAsia"/>
        </w:rPr>
        <w:t>微信号——13900229981（支持字母数字字符等）</w:t>
      </w:r>
    </w:p>
    <w:p>
      <w:pPr>
        <w:pStyle w:val="4"/>
        <w:numPr>
          <w:ilvl w:val="0"/>
          <w:numId w:val="2"/>
        </w:numPr>
        <w:ind w:firstLineChars="0"/>
      </w:pPr>
      <w:r>
        <w:rPr>
          <w:rFonts w:hint="eastAsia"/>
        </w:rPr>
        <w:t>可以添加多个联系人、手机号、微信号</w:t>
      </w:r>
    </w:p>
    <w:p>
      <w:pPr>
        <w:pStyle w:val="4"/>
        <w:numPr>
          <w:ilvl w:val="0"/>
          <w:numId w:val="2"/>
        </w:numPr>
        <w:ind w:firstLineChars="0"/>
        <w:rPr>
          <w:color w:val="FF0000"/>
        </w:rPr>
      </w:pPr>
      <w:r>
        <w:rPr>
          <w:rFonts w:hint="eastAsia"/>
          <w:color w:val="FF0000"/>
        </w:rPr>
        <w:t>合同起始时间——2019-10-21</w:t>
      </w:r>
      <w:r>
        <w:rPr>
          <w:color w:val="FF0000"/>
        </w:rPr>
        <w:t xml:space="preserve">  </w:t>
      </w:r>
      <w:r>
        <w:rPr>
          <w:rFonts w:hint="eastAsia"/>
          <w:i/>
          <w:iCs/>
          <w:color w:val="FF0000"/>
          <w:u w:val="single"/>
        </w:rPr>
        <w:t>日历控件选择</w:t>
      </w:r>
    </w:p>
    <w:p>
      <w:pPr>
        <w:pStyle w:val="4"/>
        <w:numPr>
          <w:ilvl w:val="0"/>
          <w:numId w:val="2"/>
        </w:numPr>
        <w:ind w:firstLineChars="0"/>
        <w:rPr>
          <w:color w:val="FF0000"/>
        </w:rPr>
      </w:pPr>
      <w:r>
        <w:rPr>
          <w:rFonts w:hint="eastAsia"/>
          <w:color w:val="FF0000"/>
        </w:rPr>
        <w:t>合同期限——多少个月</w:t>
      </w:r>
    </w:p>
    <w:p>
      <w:pPr>
        <w:pStyle w:val="4"/>
        <w:numPr>
          <w:ilvl w:val="0"/>
          <w:numId w:val="2"/>
        </w:numPr>
        <w:ind w:firstLineChars="0"/>
        <w:rPr>
          <w:i/>
          <w:iCs/>
          <w:u w:val="single"/>
        </w:rPr>
      </w:pPr>
      <w:r>
        <w:rPr>
          <w:rFonts w:hint="eastAsia"/>
        </w:rPr>
        <w:t xml:space="preserve">合同到期时间——2020-10-22 </w:t>
      </w:r>
      <w:r>
        <w:t xml:space="preserve">  </w:t>
      </w:r>
      <w:r>
        <w:rPr>
          <w:rFonts w:hint="eastAsia"/>
          <w:i/>
          <w:iCs/>
          <w:u w:val="single"/>
        </w:rPr>
        <w:t>用来触发短信提醒</w:t>
      </w:r>
    </w:p>
    <w:p>
      <w:pPr>
        <w:pStyle w:val="4"/>
        <w:numPr>
          <w:ilvl w:val="0"/>
          <w:numId w:val="2"/>
        </w:numPr>
        <w:ind w:firstLineChars="0"/>
        <w:rPr>
          <w:i/>
          <w:iCs/>
          <w:color w:val="FF0000"/>
          <w:u w:val="single"/>
        </w:rPr>
      </w:pPr>
      <w:r>
        <w:rPr>
          <w:rFonts w:hint="eastAsia"/>
          <w:color w:val="FF0000"/>
        </w:rPr>
        <w:t>付款方式——月付（每月）、季付（每3个月）、半年付（每6个月）、年付（每12个月）、其他（手输入N个月）</w:t>
      </w:r>
    </w:p>
    <w:p>
      <w:pPr>
        <w:pStyle w:val="4"/>
        <w:numPr>
          <w:ilvl w:val="0"/>
          <w:numId w:val="2"/>
        </w:numPr>
        <w:ind w:firstLineChars="0"/>
        <w:rPr>
          <w:rFonts w:hint="eastAsia"/>
          <w:i/>
          <w:iCs/>
          <w:color w:val="FF0000"/>
          <w:u w:val="single"/>
        </w:rPr>
      </w:pPr>
      <w:r>
        <w:rPr>
          <w:rFonts w:hint="eastAsia"/>
          <w:color w:val="FF0000"/>
        </w:rPr>
        <w:t>下次应付款时间——</w:t>
      </w:r>
      <w:r>
        <w:rPr>
          <w:rFonts w:hint="eastAsia"/>
        </w:rPr>
        <w:t>2020-12-22（由合同起始时间、合同期限、付款方式计算而来）</w:t>
      </w:r>
    </w:p>
    <w:p>
      <w:pPr>
        <w:pStyle w:val="4"/>
        <w:numPr>
          <w:ilvl w:val="0"/>
          <w:numId w:val="2"/>
        </w:numPr>
        <w:ind w:firstLineChars="0"/>
      </w:pPr>
      <w:r>
        <w:rPr>
          <w:rFonts w:hint="eastAsia"/>
        </w:rPr>
        <w:t>租户需求——无，办公场所需求，增值服务需求</w:t>
      </w:r>
      <w:r>
        <w:t>…</w:t>
      </w:r>
      <w:r>
        <w:rPr>
          <w:rFonts w:hint="eastAsia"/>
        </w:rPr>
        <w:t xml:space="preserve"> </w:t>
      </w:r>
      <w:r>
        <w:rPr>
          <w:rFonts w:hint="eastAsia"/>
          <w:i/>
          <w:iCs/>
          <w:u w:val="single"/>
        </w:rPr>
        <w:t>在系统设置里自定义</w:t>
      </w:r>
    </w:p>
    <w:p>
      <w:pPr>
        <w:pStyle w:val="4"/>
        <w:ind w:left="780" w:firstLine="0" w:firstLineChars="0"/>
      </w:pPr>
      <w:r>
        <w:rPr>
          <w:rFonts w:hint="eastAsia"/>
        </w:rPr>
        <w:t>租户需求支持多级菜单，如“增值服务需求-绿植服务-租赁”</w:t>
      </w:r>
    </w:p>
    <w:p>
      <w:pPr>
        <w:pStyle w:val="4"/>
        <w:numPr>
          <w:ilvl w:val="0"/>
          <w:numId w:val="2"/>
        </w:numPr>
        <w:ind w:firstLineChars="0"/>
      </w:pPr>
      <w:r>
        <w:rPr>
          <w:rFonts w:hint="eastAsia"/>
        </w:rPr>
        <w:t>备注——多行文本框，自定义填写</w:t>
      </w:r>
    </w:p>
    <w:p>
      <w:pPr>
        <w:pStyle w:val="4"/>
        <w:numPr>
          <w:ilvl w:val="0"/>
          <w:numId w:val="2"/>
        </w:numPr>
        <w:ind w:firstLineChars="0"/>
      </w:pPr>
      <w:r>
        <w:rPr>
          <w:rFonts w:hint="eastAsia"/>
        </w:rPr>
        <w:t>录入人姓名、手机号——就是录入扫楼单的经纪人，谁录入的就是谁，自动获取</w:t>
      </w:r>
    </w:p>
    <w:p>
      <w:pPr>
        <w:pStyle w:val="4"/>
        <w:numPr>
          <w:ilvl w:val="0"/>
          <w:numId w:val="2"/>
        </w:numPr>
        <w:ind w:firstLineChars="0"/>
        <w:rPr>
          <w:color w:val="FF0000"/>
        </w:rPr>
      </w:pPr>
      <w:r>
        <w:rPr>
          <w:rFonts w:hint="eastAsia"/>
          <w:color w:val="FF0000"/>
        </w:rPr>
        <w:t>当前提交位置——自动获取当前定位，并把定位信息一并存到扫楼记录</w:t>
      </w:r>
    </w:p>
    <w:p>
      <w:pPr>
        <w:pStyle w:val="4"/>
        <w:numPr>
          <w:ilvl w:val="0"/>
          <w:numId w:val="2"/>
        </w:numPr>
        <w:ind w:firstLineChars="0"/>
        <w:rPr>
          <w:color w:val="FF0000"/>
        </w:rPr>
      </w:pPr>
      <w:r>
        <w:rPr>
          <w:rFonts w:hint="eastAsia"/>
          <w:color w:val="FF0000"/>
        </w:rPr>
        <w:t>上传附件——支持图片</w:t>
      </w:r>
      <w:bookmarkStart w:id="0" w:name="_GoBack"/>
      <w:bookmarkEnd w:id="0"/>
    </w:p>
    <w:p>
      <w:pPr>
        <w:pStyle w:val="4"/>
        <w:numPr>
          <w:ilvl w:val="0"/>
          <w:numId w:val="1"/>
        </w:numPr>
        <w:ind w:firstLineChars="0"/>
        <w:rPr>
          <w:b/>
          <w:bCs/>
        </w:rPr>
      </w:pPr>
      <w:r>
        <w:rPr>
          <w:rFonts w:hint="eastAsia"/>
          <w:b/>
          <w:bCs/>
        </w:rPr>
        <w:t>后台创建楼盘的字段表</w:t>
      </w:r>
    </w:p>
    <w:p>
      <w:pPr>
        <w:pStyle w:val="4"/>
        <w:numPr>
          <w:ilvl w:val="0"/>
          <w:numId w:val="3"/>
        </w:numPr>
        <w:ind w:firstLineChars="0"/>
      </w:pPr>
      <w:r>
        <w:rPr>
          <w:rFonts w:hint="eastAsia"/>
        </w:rPr>
        <w:t>楼盘名称</w:t>
      </w:r>
    </w:p>
    <w:p>
      <w:pPr>
        <w:pStyle w:val="4"/>
        <w:numPr>
          <w:ilvl w:val="0"/>
          <w:numId w:val="3"/>
        </w:numPr>
        <w:ind w:firstLineChars="0"/>
      </w:pPr>
      <w:r>
        <w:rPr>
          <w:rFonts w:hint="eastAsia"/>
        </w:rPr>
        <w:t>楼盘地址</w:t>
      </w:r>
    </w:p>
    <w:p>
      <w:pPr>
        <w:pStyle w:val="4"/>
        <w:numPr>
          <w:ilvl w:val="0"/>
          <w:numId w:val="3"/>
        </w:numPr>
        <w:ind w:firstLineChars="0"/>
      </w:pPr>
      <w:r>
        <w:rPr>
          <w:rFonts w:hint="eastAsia"/>
        </w:rPr>
        <w:t>地图位置坐标</w:t>
      </w:r>
    </w:p>
    <w:p>
      <w:pPr>
        <w:pStyle w:val="4"/>
        <w:numPr>
          <w:ilvl w:val="0"/>
          <w:numId w:val="3"/>
        </w:numPr>
        <w:ind w:firstLineChars="0"/>
      </w:pPr>
      <w:r>
        <w:rPr>
          <w:rFonts w:hint="eastAsia"/>
        </w:rPr>
        <w:t>所属区县</w:t>
      </w:r>
    </w:p>
    <w:p>
      <w:pPr>
        <w:pStyle w:val="4"/>
        <w:numPr>
          <w:ilvl w:val="0"/>
          <w:numId w:val="3"/>
        </w:numPr>
        <w:ind w:firstLineChars="0"/>
      </w:pPr>
      <w:r>
        <w:rPr>
          <w:rFonts w:hint="eastAsia"/>
        </w:rPr>
        <w:t>所属商圈</w:t>
      </w:r>
    </w:p>
    <w:p>
      <w:pPr>
        <w:pStyle w:val="4"/>
        <w:numPr>
          <w:ilvl w:val="0"/>
          <w:numId w:val="3"/>
        </w:numPr>
        <w:ind w:firstLineChars="0"/>
      </w:pPr>
      <w:r>
        <w:rPr>
          <w:rFonts w:hint="eastAsia"/>
        </w:rPr>
        <w:t>楼盘层级架构，多级</w:t>
      </w:r>
    </w:p>
    <w:p>
      <w:pPr>
        <w:pStyle w:val="4"/>
        <w:numPr>
          <w:ilvl w:val="0"/>
          <w:numId w:val="3"/>
        </w:numPr>
        <w:ind w:firstLineChars="0"/>
      </w:pPr>
      <w:r>
        <w:rPr>
          <w:rFonts w:hint="eastAsia"/>
        </w:rPr>
        <w:t>房号（或房间名称）——1205（或300</w:t>
      </w:r>
      <w:r>
        <w:t xml:space="preserve"> m²</w:t>
      </w:r>
      <w:r>
        <w:rPr>
          <w:rFonts w:hint="eastAsia"/>
        </w:rPr>
        <w:t>）</w:t>
      </w:r>
    </w:p>
    <w:p>
      <w:pPr>
        <w:pStyle w:val="4"/>
        <w:numPr>
          <w:ilvl w:val="0"/>
          <w:numId w:val="3"/>
        </w:numPr>
        <w:ind w:firstLineChars="0"/>
      </w:pPr>
      <w:r>
        <w:rPr>
          <w:rFonts w:hint="eastAsia"/>
        </w:rPr>
        <w:t>房号上的租户——做关联，这个房号上的租户是录入扫楼单时创建的</w:t>
      </w:r>
    </w:p>
    <w:p>
      <w:pPr>
        <w:pStyle w:val="4"/>
        <w:numPr>
          <w:ilvl w:val="0"/>
          <w:numId w:val="3"/>
        </w:numPr>
        <w:ind w:firstLineChars="0"/>
      </w:pPr>
      <w:r>
        <w:rPr>
          <w:rFonts w:hint="eastAsia"/>
        </w:rPr>
        <w:t>租户的隶属经纪人</w:t>
      </w:r>
    </w:p>
    <w:p>
      <w:pPr>
        <w:pStyle w:val="4"/>
        <w:numPr>
          <w:ilvl w:val="0"/>
          <w:numId w:val="1"/>
        </w:numPr>
        <w:ind w:firstLineChars="0"/>
        <w:rPr>
          <w:b/>
          <w:bCs/>
        </w:rPr>
      </w:pPr>
      <w:r>
        <w:rPr>
          <w:rFonts w:hint="eastAsia"/>
          <w:b/>
          <w:bCs/>
        </w:rPr>
        <w:t>租户字段表</w:t>
      </w:r>
    </w:p>
    <w:p>
      <w:pPr>
        <w:pStyle w:val="4"/>
        <w:ind w:left="420" w:firstLine="0" w:firstLineChars="0"/>
        <w:rPr>
          <w:rFonts w:hint="eastAsia"/>
          <w:b/>
          <w:bCs/>
        </w:rPr>
      </w:pPr>
      <w:r>
        <w:rPr>
          <w:rFonts w:hint="eastAsia"/>
          <w:b/>
          <w:bCs/>
        </w:rPr>
        <w:t>Tab（一）全部租户</w:t>
      </w:r>
    </w:p>
    <w:p>
      <w:pPr>
        <w:pStyle w:val="4"/>
        <w:numPr>
          <w:ilvl w:val="0"/>
          <w:numId w:val="4"/>
        </w:numPr>
        <w:ind w:firstLineChars="0"/>
      </w:pPr>
      <w:r>
        <w:rPr>
          <w:rFonts w:hint="eastAsia"/>
        </w:rPr>
        <w:t>租户名称</w:t>
      </w:r>
    </w:p>
    <w:p>
      <w:pPr>
        <w:pStyle w:val="4"/>
        <w:numPr>
          <w:ilvl w:val="0"/>
          <w:numId w:val="4"/>
        </w:numPr>
        <w:ind w:firstLineChars="0"/>
        <w:rPr>
          <w:color w:val="FF0000"/>
        </w:rPr>
      </w:pPr>
      <w:r>
        <w:rPr>
          <w:rFonts w:hint="eastAsia"/>
          <w:color w:val="FF0000"/>
        </w:rPr>
        <w:t>租户类型——我司租户、外部租户</w:t>
      </w:r>
    </w:p>
    <w:p>
      <w:pPr>
        <w:pStyle w:val="4"/>
        <w:numPr>
          <w:ilvl w:val="0"/>
          <w:numId w:val="4"/>
        </w:numPr>
        <w:ind w:firstLineChars="0"/>
      </w:pPr>
      <w:r>
        <w:rPr>
          <w:rFonts w:hint="eastAsia"/>
        </w:rPr>
        <w:t>联系人、手机号、微信号（多组）</w:t>
      </w:r>
    </w:p>
    <w:p>
      <w:pPr>
        <w:pStyle w:val="4"/>
        <w:numPr>
          <w:ilvl w:val="0"/>
          <w:numId w:val="4"/>
        </w:numPr>
        <w:ind w:firstLineChars="0"/>
      </w:pPr>
      <w:r>
        <w:rPr>
          <w:rFonts w:hint="eastAsia"/>
        </w:rPr>
        <w:t>公司类型</w:t>
      </w:r>
    </w:p>
    <w:p>
      <w:pPr>
        <w:pStyle w:val="4"/>
        <w:numPr>
          <w:ilvl w:val="0"/>
          <w:numId w:val="4"/>
        </w:numPr>
        <w:ind w:firstLineChars="0"/>
      </w:pPr>
      <w:r>
        <w:rPr>
          <w:rFonts w:hint="eastAsia"/>
          <w:color w:val="FF0000"/>
        </w:rPr>
        <w:t>合同起始时间</w:t>
      </w:r>
    </w:p>
    <w:p>
      <w:pPr>
        <w:pStyle w:val="4"/>
        <w:numPr>
          <w:ilvl w:val="0"/>
          <w:numId w:val="4"/>
        </w:numPr>
        <w:ind w:firstLineChars="0"/>
      </w:pPr>
      <w:r>
        <w:rPr>
          <w:rFonts w:hint="eastAsia"/>
        </w:rPr>
        <w:t>合同到期时间</w:t>
      </w:r>
    </w:p>
    <w:p>
      <w:pPr>
        <w:pStyle w:val="4"/>
        <w:numPr>
          <w:ilvl w:val="0"/>
          <w:numId w:val="4"/>
        </w:numPr>
        <w:ind w:firstLineChars="0"/>
      </w:pPr>
      <w:r>
        <w:rPr>
          <w:rFonts w:hint="eastAsia"/>
          <w:color w:val="FF0000"/>
        </w:rPr>
        <w:t>付款方式</w:t>
      </w:r>
    </w:p>
    <w:p>
      <w:pPr>
        <w:pStyle w:val="4"/>
        <w:numPr>
          <w:ilvl w:val="0"/>
          <w:numId w:val="4"/>
        </w:numPr>
        <w:ind w:firstLineChars="0"/>
      </w:pPr>
      <w:r>
        <w:rPr>
          <w:rFonts w:hint="eastAsia"/>
          <w:color w:val="FF0000"/>
        </w:rPr>
        <w:t>下次应付款时间</w:t>
      </w:r>
    </w:p>
    <w:p>
      <w:pPr>
        <w:pStyle w:val="4"/>
        <w:numPr>
          <w:ilvl w:val="0"/>
          <w:numId w:val="4"/>
        </w:numPr>
        <w:ind w:firstLineChars="0"/>
      </w:pPr>
      <w:r>
        <w:rPr>
          <w:rFonts w:hint="eastAsia"/>
        </w:rPr>
        <w:t>租户需求</w:t>
      </w:r>
    </w:p>
    <w:p>
      <w:pPr>
        <w:pStyle w:val="4"/>
        <w:numPr>
          <w:ilvl w:val="0"/>
          <w:numId w:val="4"/>
        </w:numPr>
        <w:ind w:firstLineChars="0"/>
      </w:pPr>
      <w:r>
        <w:rPr>
          <w:rFonts w:hint="eastAsia"/>
        </w:rPr>
        <w:t>备注</w:t>
      </w:r>
    </w:p>
    <w:p>
      <w:pPr>
        <w:pStyle w:val="4"/>
        <w:numPr>
          <w:ilvl w:val="0"/>
          <w:numId w:val="4"/>
        </w:numPr>
        <w:ind w:firstLineChars="0"/>
      </w:pPr>
      <w:r>
        <w:rPr>
          <w:rFonts w:hint="eastAsia"/>
        </w:rPr>
        <w:t>隶属经纪人姓名、手机号</w:t>
      </w:r>
    </w:p>
    <w:p>
      <w:pPr>
        <w:ind w:left="420"/>
        <w:rPr>
          <w:rFonts w:hint="eastAsia"/>
          <w:b/>
          <w:bCs/>
          <w:color w:val="FF0000"/>
        </w:rPr>
      </w:pPr>
      <w:r>
        <w:rPr>
          <w:rFonts w:hint="eastAsia"/>
          <w:b/>
          <w:bCs/>
          <w:color w:val="FF0000"/>
        </w:rPr>
        <w:t>Tab（二）快到期租户（一个月内到期的）</w:t>
      </w:r>
    </w:p>
    <w:p>
      <w:pPr>
        <w:rPr>
          <w:color w:val="FF0000"/>
        </w:rPr>
      </w:pPr>
      <w:r>
        <w:rPr>
          <w:color w:val="FF0000"/>
        </w:rPr>
        <w:tab/>
      </w:r>
      <w:r>
        <w:rPr>
          <w:rFonts w:hint="eastAsia"/>
          <w:color w:val="FF0000"/>
        </w:rPr>
        <w:t>字段同上</w:t>
      </w:r>
    </w:p>
    <w:p>
      <w:pPr>
        <w:rPr>
          <w:color w:val="FF0000"/>
        </w:rPr>
      </w:pPr>
    </w:p>
    <w:p>
      <w:pPr>
        <w:ind w:left="420"/>
        <w:rPr>
          <w:rFonts w:hint="eastAsia"/>
          <w:b/>
          <w:bCs/>
          <w:color w:val="FF0000"/>
        </w:rPr>
      </w:pPr>
      <w:r>
        <w:rPr>
          <w:rFonts w:hint="eastAsia"/>
          <w:b/>
          <w:bCs/>
          <w:color w:val="FF0000"/>
        </w:rPr>
        <w:t>Tab（二）应付款租户（下次付款日期在一个月内的）</w:t>
      </w:r>
    </w:p>
    <w:p>
      <w:pPr>
        <w:rPr>
          <w:color w:val="FF0000"/>
        </w:rPr>
      </w:pPr>
      <w:r>
        <w:rPr>
          <w:color w:val="FF0000"/>
        </w:rPr>
        <w:tab/>
      </w:r>
      <w:r>
        <w:rPr>
          <w:rFonts w:hint="eastAsia"/>
          <w:color w:val="FF0000"/>
        </w:rPr>
        <w:t>字段同上</w:t>
      </w:r>
    </w:p>
    <w:p>
      <w:pPr>
        <w:rPr>
          <w:rFonts w:hint="eastAsia"/>
        </w:rPr>
      </w:pPr>
    </w:p>
    <w:p>
      <w:pPr>
        <w:ind w:left="420"/>
      </w:pPr>
    </w:p>
    <w:p>
      <w:pPr>
        <w:ind w:left="420"/>
        <w:rPr>
          <w:rFonts w:hint="eastAsia"/>
        </w:rPr>
      </w:pPr>
    </w:p>
    <w:p>
      <w:pPr>
        <w:pStyle w:val="4"/>
        <w:numPr>
          <w:ilvl w:val="0"/>
          <w:numId w:val="1"/>
        </w:numPr>
        <w:ind w:firstLineChars="0"/>
        <w:rPr>
          <w:b/>
          <w:bCs/>
        </w:rPr>
      </w:pPr>
      <w:r>
        <w:rPr>
          <w:rFonts w:hint="eastAsia"/>
          <w:b/>
          <w:bCs/>
        </w:rPr>
        <w:t>数据逻辑描述</w:t>
      </w:r>
    </w:p>
    <w:p>
      <w:pPr>
        <w:pStyle w:val="4"/>
        <w:numPr>
          <w:ilvl w:val="0"/>
          <w:numId w:val="5"/>
        </w:numPr>
        <w:ind w:firstLineChars="0"/>
      </w:pPr>
      <w:r>
        <w:rPr>
          <w:rFonts w:hint="eastAsia"/>
        </w:rPr>
        <w:t>楼盘是由管理员创建的</w:t>
      </w:r>
    </w:p>
    <w:p>
      <w:pPr>
        <w:pStyle w:val="4"/>
        <w:numPr>
          <w:ilvl w:val="1"/>
          <w:numId w:val="5"/>
        </w:numPr>
        <w:ind w:firstLineChars="0"/>
      </w:pPr>
      <w:r>
        <w:rPr>
          <w:rFonts w:hint="eastAsia"/>
        </w:rPr>
        <w:t>层级无限向下，</w:t>
      </w:r>
    </w:p>
    <w:p>
      <w:pPr>
        <w:pStyle w:val="4"/>
        <w:ind w:left="1260" w:firstLine="0" w:firstLineChars="0"/>
      </w:pPr>
      <w:r>
        <w:rPr>
          <w:rFonts w:hint="eastAsia"/>
        </w:rPr>
        <w:t>比如第一级叫“分期分区”，</w:t>
      </w:r>
    </w:p>
    <w:p>
      <w:pPr>
        <w:pStyle w:val="4"/>
        <w:ind w:left="1260" w:firstLine="0" w:firstLineChars="0"/>
      </w:pPr>
      <w:r>
        <w:rPr>
          <w:rFonts w:hint="eastAsia"/>
        </w:rPr>
        <w:t>例如：鼎好一期、鼎好二期，大悦城南区、大悦城北区</w:t>
      </w:r>
    </w:p>
    <w:p>
      <w:pPr>
        <w:pStyle w:val="4"/>
        <w:ind w:left="1260" w:firstLine="0" w:firstLineChars="0"/>
      </w:pPr>
    </w:p>
    <w:p>
      <w:pPr>
        <w:pStyle w:val="4"/>
        <w:ind w:left="1260" w:firstLine="0" w:firstLineChars="0"/>
      </w:pPr>
      <w:r>
        <w:rPr>
          <w:rFonts w:hint="eastAsia"/>
        </w:rPr>
        <w:t>第二级叫“楼座楼栋”</w:t>
      </w:r>
    </w:p>
    <w:p>
      <w:pPr>
        <w:pStyle w:val="4"/>
        <w:ind w:left="1260" w:firstLine="0" w:firstLineChars="0"/>
      </w:pPr>
      <w:r>
        <w:rPr>
          <w:rFonts w:hint="eastAsia"/>
        </w:rPr>
        <w:t>例如：鼎好一期A座、鼎好一期B座，瑞海家园三区4栋</w:t>
      </w:r>
    </w:p>
    <w:p>
      <w:pPr>
        <w:pStyle w:val="4"/>
        <w:ind w:left="1260" w:firstLine="0" w:firstLineChars="0"/>
      </w:pPr>
    </w:p>
    <w:p>
      <w:pPr>
        <w:pStyle w:val="4"/>
        <w:ind w:left="1260" w:firstLine="0" w:firstLineChars="0"/>
      </w:pPr>
      <w:r>
        <w:rPr>
          <w:rFonts w:hint="eastAsia"/>
        </w:rPr>
        <w:t>第三级叫“单元”，有些商住楼一个楼座有多个单元</w:t>
      </w:r>
    </w:p>
    <w:p>
      <w:pPr>
        <w:pStyle w:val="4"/>
        <w:ind w:left="1260" w:firstLine="0" w:firstLineChars="0"/>
      </w:pPr>
      <w:r>
        <w:rPr>
          <w:rFonts w:hint="eastAsia"/>
        </w:rPr>
        <w:t>例如：瑞海家园三区4栋二单元、国贸中心一期B座一单元</w:t>
      </w:r>
    </w:p>
    <w:p>
      <w:pPr>
        <w:pStyle w:val="4"/>
        <w:ind w:left="1260" w:firstLine="0" w:firstLineChars="0"/>
      </w:pPr>
    </w:p>
    <w:p>
      <w:pPr>
        <w:pStyle w:val="4"/>
        <w:ind w:left="1260" w:firstLine="0" w:firstLineChars="0"/>
      </w:pPr>
      <w:r>
        <w:rPr>
          <w:rFonts w:hint="eastAsia"/>
        </w:rPr>
        <w:t>第四级是“楼层”</w:t>
      </w:r>
    </w:p>
    <w:p>
      <w:pPr>
        <w:pStyle w:val="4"/>
        <w:ind w:left="1260" w:firstLine="0" w:firstLineChars="0"/>
      </w:pPr>
      <w:r>
        <w:rPr>
          <w:rFonts w:hint="eastAsia"/>
        </w:rPr>
        <w:t>例如：1层 、2层</w:t>
      </w:r>
      <w:r>
        <w:t>….</w:t>
      </w:r>
      <w:r>
        <w:rPr>
          <w:rFonts w:hint="eastAsia"/>
        </w:rPr>
        <w:t>26层，注意地下室为负数，-1层、-2层，</w:t>
      </w:r>
    </w:p>
    <w:p>
      <w:pPr>
        <w:pStyle w:val="4"/>
        <w:ind w:left="1260" w:firstLine="0" w:firstLineChars="0"/>
      </w:pPr>
      <w:r>
        <w:rPr>
          <w:rFonts w:hint="eastAsia"/>
        </w:rPr>
        <w:t>有些楼宇没有13层和14层，或者13层叫12</w:t>
      </w:r>
      <w:r>
        <w:t>A</w:t>
      </w:r>
      <w:r>
        <w:rPr>
          <w:rFonts w:hint="eastAsia"/>
        </w:rPr>
        <w:t>，14层叫12B</w:t>
      </w:r>
    </w:p>
    <w:p>
      <w:pPr>
        <w:pStyle w:val="4"/>
        <w:ind w:left="1260" w:firstLine="0" w:firstLineChars="0"/>
      </w:pPr>
      <w:r>
        <w:rPr>
          <w:rFonts w:hint="eastAsia"/>
        </w:rPr>
        <w:t>以上情况，楼层字段需要支持，不是都是数字的。</w:t>
      </w:r>
    </w:p>
    <w:p>
      <w:pPr>
        <w:pStyle w:val="4"/>
        <w:ind w:left="1260" w:firstLine="0" w:firstLineChars="0"/>
      </w:pPr>
    </w:p>
    <w:p>
      <w:pPr>
        <w:pStyle w:val="4"/>
        <w:ind w:left="1260" w:firstLine="0" w:firstLineChars="0"/>
      </w:pPr>
      <w:r>
        <w:rPr>
          <w:rFonts w:hint="eastAsia"/>
        </w:rPr>
        <w:t>第五级是“房号”</w:t>
      </w:r>
    </w:p>
    <w:p>
      <w:pPr>
        <w:pStyle w:val="4"/>
        <w:ind w:left="1260" w:firstLine="0" w:firstLineChars="0"/>
      </w:pPr>
      <w:r>
        <w:rPr>
          <w:rFonts w:hint="eastAsia"/>
        </w:rPr>
        <w:t>例如：1205、2302、101、507。注意，房号这一层级的名称是可以自定义的，除了把房间定义为1205这种房号的以外，还可以把房间定义为“300平米”“200平米”。这样在楼盘展示的时候，12层的房间可能是由两种表现形式的，一种是“300平米、261平米、105平米、107平米”这四个房间组成的，另一种是“1201、1202、1203、1204、1205”，具体是哪一种就看怎么录入了。</w:t>
      </w:r>
    </w:p>
    <w:p>
      <w:pPr>
        <w:pStyle w:val="4"/>
        <w:ind w:left="1260" w:firstLine="0" w:firstLineChars="0"/>
      </w:pPr>
    </w:p>
    <w:p>
      <w:pPr>
        <w:pStyle w:val="4"/>
        <w:numPr>
          <w:ilvl w:val="1"/>
          <w:numId w:val="5"/>
        </w:numPr>
        <w:ind w:firstLineChars="0"/>
      </w:pPr>
      <w:r>
        <w:rPr>
          <w:rFonts w:hint="eastAsia"/>
        </w:rPr>
        <w:t>每一级的名称自定义。“分期分区、楼座楼栋、单元、楼层、房号”这些可能存在缺失一到两级，比如，锦秋国际A座，就是楼盘名称下直接跟楼座，没有跟分期分区。也可能是，楼盘名称下直接跟单元，如：华润家园二单元。</w:t>
      </w:r>
    </w:p>
    <w:p>
      <w:pPr>
        <w:pStyle w:val="4"/>
        <w:ind w:left="1260" w:firstLine="0" w:firstLineChars="0"/>
      </w:pPr>
    </w:p>
    <w:p>
      <w:pPr>
        <w:pStyle w:val="4"/>
        <w:numPr>
          <w:ilvl w:val="1"/>
          <w:numId w:val="5"/>
        </w:numPr>
        <w:ind w:firstLineChars="0"/>
      </w:pPr>
      <w:r>
        <w:rPr>
          <w:rFonts w:hint="eastAsia"/>
        </w:rPr>
        <w:t>最终一级是房号，系统支持在楼盘下任意一级去创建房号或更子一层级。比如，望京SOHO——塔1——B座——1205</w:t>
      </w:r>
    </w:p>
    <w:p>
      <w:pPr>
        <w:ind w:left="1260"/>
      </w:pPr>
      <w:r>
        <w:rPr>
          <w:rFonts w:hint="eastAsia"/>
        </w:rPr>
        <w:t>望京国贸中心——A座——1205</w:t>
      </w:r>
    </w:p>
    <w:p>
      <w:pPr>
        <w:ind w:left="1260"/>
      </w:pPr>
      <w:r>
        <w:rPr>
          <w:rFonts w:hint="eastAsia"/>
        </w:rPr>
        <w:t>望京大厦——1205</w:t>
      </w:r>
    </w:p>
    <w:p>
      <w:pPr>
        <w:ind w:left="1260"/>
      </w:pPr>
      <w:r>
        <w:rPr>
          <w:rFonts w:hint="eastAsia"/>
        </w:rPr>
        <w:t>以上这三种情况都是存在的。</w:t>
      </w:r>
    </w:p>
    <w:p>
      <w:pPr>
        <w:pStyle w:val="4"/>
        <w:numPr>
          <w:ilvl w:val="0"/>
          <w:numId w:val="5"/>
        </w:numPr>
        <w:ind w:firstLineChars="0"/>
      </w:pPr>
      <w:r>
        <w:rPr>
          <w:rFonts w:hint="eastAsia"/>
        </w:rPr>
        <w:t>一个房号上可以有多条租户记录。</w:t>
      </w:r>
    </w:p>
    <w:p>
      <w:pPr>
        <w:pStyle w:val="4"/>
        <w:ind w:left="780" w:firstLine="0" w:firstLineChars="0"/>
      </w:pPr>
      <w:r>
        <w:rPr>
          <w:rFonts w:hint="eastAsia"/>
        </w:rPr>
        <w:t>解释：由于不同的经纪人可以在同一个楼盘的某一个房间上录入多次扫楼记录，所以同一个房号上记录了多个租户。后台按楼盘架构查看时，单个房号上可以展开多条租户记录，每条租户记录有租户名、合同租期起止时间、在租状态、所属经纪人即录入人</w:t>
      </w:r>
      <w:r>
        <w:t>….</w:t>
      </w:r>
      <w:r>
        <w:rPr>
          <w:rFonts w:hint="eastAsia"/>
        </w:rPr>
        <w:t>等信息。默认按时间倒序排列，最后录入的排最前。</w:t>
      </w:r>
    </w:p>
    <w:p>
      <w:pPr>
        <w:pStyle w:val="4"/>
        <w:numPr>
          <w:ilvl w:val="0"/>
          <w:numId w:val="5"/>
        </w:numPr>
        <w:ind w:firstLineChars="0"/>
      </w:pPr>
      <w:r>
        <w:rPr>
          <w:rFonts w:hint="eastAsia"/>
        </w:rPr>
        <w:t>所有的扫楼记录都不可以更改，经纪人只能重新录入一遍重新提交，后台管理员也不可以更改任何扫楼记录。扫楼记录就像日志一样单独表存储，表中信息供其他功能调用，每次录入扫楼记录时同步更新扫楼记录表、楼盘表、租户表三个数据库表。</w:t>
      </w:r>
    </w:p>
    <w:p>
      <w:pPr>
        <w:pStyle w:val="4"/>
        <w:numPr>
          <w:ilvl w:val="0"/>
          <w:numId w:val="5"/>
        </w:numPr>
        <w:ind w:firstLineChars="0"/>
      </w:pPr>
      <w:r>
        <w:rPr>
          <w:rFonts w:hint="eastAsia"/>
        </w:rPr>
        <w:t>所有租户都有隶属经纪人，默认隶属经纪人就是扫楼记录的录入人。在后台租户管理这个列表上，要有查询隶属经纪人的功能，查询结果可以支持更换和批量更换隶属经纪人，这样用于某个经纪人离职时的数据转移。注意只转移租户，所有扫楼记录都不做录入人的变更，扫楼记录是谁录入的就一直存的是谁，哪怕那个账户停用了，经纪人离职了，扫楼记录也不要变。变的只是租户表里每个租户记录的隶属经纪人。隶属经纪人用于租户到期时的短信触发。</w:t>
      </w:r>
    </w:p>
    <w:p>
      <w:pPr>
        <w:pStyle w:val="4"/>
        <w:ind w:left="780" w:firstLine="0" w:firstLineChars="0"/>
      </w:pPr>
      <w:r>
        <w:rPr>
          <w:rFonts w:hint="eastAsia"/>
        </w:rPr>
        <w:t>举例：A经纪人录入了甲租户，随后A经纪人离职了，A的账户被停用，这时管理员把甲租户对应的隶属经纪人A更改为B经纪人，然后甲租户租期快到期了，这时短信触发后发送到B经纪人的手机，不再发给A经纪人。然而管理员在统计扫楼时，甲租户这条扫楼记录依然是A经纪人录入的。</w:t>
      </w:r>
    </w:p>
    <w:p>
      <w:pPr>
        <w:pStyle w:val="4"/>
        <w:ind w:left="780" w:firstLine="0" w:firstLineChars="0"/>
      </w:pPr>
    </w:p>
    <w:p>
      <w:pPr>
        <w:pStyle w:val="4"/>
        <w:ind w:left="780" w:firstLine="0" w:firstLineChars="0"/>
      </w:pPr>
      <w:r>
        <w:rPr>
          <w:rFonts w:hint="eastAsia"/>
        </w:rPr>
        <w:t>简言之，扫楼记录仅仅是数据记录，租户表上才有租户和录入者经纪人的隶属关系，这个隶属关系是在录入者录入扫楼记录时就同时创建了的。租户单独存一张表，用于做后台租户管理（查询、更换隶属人），也便于以后二期以租户为主体去做</w:t>
      </w:r>
      <w:r>
        <w:t>CRM</w:t>
      </w:r>
      <w:r>
        <w:rPr>
          <w:rFonts w:hint="eastAsia"/>
        </w:rPr>
        <w:t>系统，如未来关联合同、租金、物业费等等。</w:t>
      </w:r>
    </w:p>
    <w:p>
      <w:pPr>
        <w:pStyle w:val="4"/>
        <w:ind w:left="780" w:firstLine="0" w:firstLineChars="0"/>
      </w:pPr>
    </w:p>
    <w:p>
      <w:pPr>
        <w:pStyle w:val="4"/>
        <w:numPr>
          <w:ilvl w:val="0"/>
          <w:numId w:val="5"/>
        </w:numPr>
        <w:ind w:firstLineChars="0"/>
      </w:pPr>
      <w:r>
        <w:rPr>
          <w:rFonts w:hint="eastAsia"/>
        </w:rPr>
        <w:t>后台租户管理的列表是可以增删改查的，如果租户信息（比如租户名称）在后台被修改了，那么对应在楼盘的房号上的该租户也会被更改。</w:t>
      </w:r>
    </w:p>
    <w:p>
      <w:pPr>
        <w:pStyle w:val="4"/>
        <w:numPr>
          <w:ilvl w:val="0"/>
          <w:numId w:val="5"/>
        </w:numPr>
        <w:ind w:firstLineChars="0"/>
      </w:pPr>
      <w:r>
        <w:rPr>
          <w:rFonts w:hint="eastAsia"/>
        </w:rPr>
        <w:t>后台租户管理的列表上，需要加上按到期时间筛选，30天内、60天内、90天内。</w:t>
      </w:r>
    </w:p>
    <w:p>
      <w:pPr>
        <w:pStyle w:val="4"/>
        <w:ind w:left="420" w:firstLine="0" w:firstLineChars="0"/>
      </w:pPr>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70F5E"/>
    <w:multiLevelType w:val="multilevel"/>
    <w:tmpl w:val="32E70F5E"/>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70A117C"/>
    <w:multiLevelType w:val="multilevel"/>
    <w:tmpl w:val="470A117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14D7F8A"/>
    <w:multiLevelType w:val="multilevel"/>
    <w:tmpl w:val="614D7F8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6744CD4"/>
    <w:multiLevelType w:val="multilevel"/>
    <w:tmpl w:val="66744CD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9EA4E71"/>
    <w:multiLevelType w:val="multilevel"/>
    <w:tmpl w:val="79EA4E71"/>
    <w:lvl w:ilvl="0" w:tentative="0">
      <w:start w:val="1"/>
      <w:numFmt w:val="decimal"/>
      <w:lvlText w:val="%1."/>
      <w:lvlJc w:val="left"/>
      <w:pPr>
        <w:ind w:left="780" w:hanging="360"/>
      </w:pPr>
      <w:rPr>
        <w:rFonts w:hint="default"/>
        <w:i w:val="0"/>
        <w:iCs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1355"/>
    <w:rsid w:val="000305C2"/>
    <w:rsid w:val="0003663F"/>
    <w:rsid w:val="00040062"/>
    <w:rsid w:val="00055889"/>
    <w:rsid w:val="000C67FD"/>
    <w:rsid w:val="000E4FC5"/>
    <w:rsid w:val="00104256"/>
    <w:rsid w:val="00105FB9"/>
    <w:rsid w:val="00153986"/>
    <w:rsid w:val="001660B8"/>
    <w:rsid w:val="00195E47"/>
    <w:rsid w:val="001C0B5F"/>
    <w:rsid w:val="001D573B"/>
    <w:rsid w:val="001F2EEE"/>
    <w:rsid w:val="001F4488"/>
    <w:rsid w:val="00211914"/>
    <w:rsid w:val="002255ED"/>
    <w:rsid w:val="00255760"/>
    <w:rsid w:val="002962F4"/>
    <w:rsid w:val="002B2BB4"/>
    <w:rsid w:val="002D44DF"/>
    <w:rsid w:val="00310855"/>
    <w:rsid w:val="00312F36"/>
    <w:rsid w:val="00343695"/>
    <w:rsid w:val="00353425"/>
    <w:rsid w:val="00391E3E"/>
    <w:rsid w:val="004371E1"/>
    <w:rsid w:val="0045427C"/>
    <w:rsid w:val="00471FDB"/>
    <w:rsid w:val="004C3B9A"/>
    <w:rsid w:val="00513D55"/>
    <w:rsid w:val="00524CAA"/>
    <w:rsid w:val="00555B60"/>
    <w:rsid w:val="005B5D90"/>
    <w:rsid w:val="005F0924"/>
    <w:rsid w:val="005F69B2"/>
    <w:rsid w:val="006078B5"/>
    <w:rsid w:val="00641355"/>
    <w:rsid w:val="006635B3"/>
    <w:rsid w:val="006952AC"/>
    <w:rsid w:val="006D381A"/>
    <w:rsid w:val="00761E48"/>
    <w:rsid w:val="0077346D"/>
    <w:rsid w:val="00781E24"/>
    <w:rsid w:val="00792184"/>
    <w:rsid w:val="00795700"/>
    <w:rsid w:val="007B0D0C"/>
    <w:rsid w:val="00817BAB"/>
    <w:rsid w:val="00835C93"/>
    <w:rsid w:val="00917EF9"/>
    <w:rsid w:val="00931457"/>
    <w:rsid w:val="009663C3"/>
    <w:rsid w:val="00976CCB"/>
    <w:rsid w:val="009D6D6F"/>
    <w:rsid w:val="009E21EC"/>
    <w:rsid w:val="00A27751"/>
    <w:rsid w:val="00A852AF"/>
    <w:rsid w:val="00AB15B6"/>
    <w:rsid w:val="00B23E09"/>
    <w:rsid w:val="00B304AB"/>
    <w:rsid w:val="00B505E0"/>
    <w:rsid w:val="00B547C8"/>
    <w:rsid w:val="00C217F1"/>
    <w:rsid w:val="00C25987"/>
    <w:rsid w:val="00C829BF"/>
    <w:rsid w:val="00CD148B"/>
    <w:rsid w:val="00CE3E8D"/>
    <w:rsid w:val="00CF0D12"/>
    <w:rsid w:val="00D24502"/>
    <w:rsid w:val="00D9242B"/>
    <w:rsid w:val="00DC650B"/>
    <w:rsid w:val="00DE4F94"/>
    <w:rsid w:val="00E26EF8"/>
    <w:rsid w:val="00E35394"/>
    <w:rsid w:val="00E475C8"/>
    <w:rsid w:val="00EC6816"/>
    <w:rsid w:val="00ED72C2"/>
    <w:rsid w:val="00F04936"/>
    <w:rsid w:val="78833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349</Words>
  <Characters>1992</Characters>
  <Lines>16</Lines>
  <Paragraphs>4</Paragraphs>
  <TotalTime>1885</TotalTime>
  <ScaleCrop>false</ScaleCrop>
  <LinksUpToDate>false</LinksUpToDate>
  <CharactersWithSpaces>2337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2020-10-19T08:22:00Z</dcterms:created>
  <dc:creator>dpn</dc:creator>
  <cp:lastModifiedBy>。。。</cp:lastModifiedBy>
  <dcterms:modified xsi:type="dcterms:W3CDTF">2020-11-27T08:39:41Z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