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91" w:rsidRPr="005F0FD6" w:rsidRDefault="00712EF7">
      <w:pPr>
        <w:rPr>
          <w:rFonts w:ascii="Arial" w:hAnsi="Arial" w:cs="Arial"/>
          <w:b/>
          <w:sz w:val="32"/>
          <w:szCs w:val="32"/>
          <w:lang w:val="es-ES"/>
        </w:rPr>
      </w:pPr>
      <w:r w:rsidRPr="005F0FD6">
        <w:rPr>
          <w:rFonts w:ascii="Arial" w:hAnsi="Arial" w:cs="Arial"/>
          <w:b/>
          <w:sz w:val="32"/>
          <w:szCs w:val="32"/>
          <w:lang w:val="es-ES"/>
        </w:rPr>
        <w:t xml:space="preserve">Nombre del proyecto: </w:t>
      </w:r>
      <w:r w:rsidR="00472560" w:rsidRPr="005F0FD6">
        <w:rPr>
          <w:rFonts w:ascii="Arial" w:hAnsi="Arial" w:cs="Arial"/>
          <w:b/>
          <w:sz w:val="28"/>
          <w:szCs w:val="28"/>
          <w:lang w:val="es-ES"/>
        </w:rPr>
        <w:t>GYM MANAGER</w:t>
      </w:r>
    </w:p>
    <w:p w:rsidR="00CF36BF" w:rsidRDefault="00CF36BF" w:rsidP="006A075D">
      <w:pPr>
        <w:rPr>
          <w:rFonts w:ascii="Arial" w:hAnsi="Arial" w:cs="Arial"/>
          <w:b/>
          <w:sz w:val="28"/>
          <w:szCs w:val="28"/>
          <w:lang w:val="es-ES"/>
        </w:rPr>
      </w:pPr>
    </w:p>
    <w:p w:rsidR="006A075D" w:rsidRPr="005F0FD6" w:rsidRDefault="006A075D" w:rsidP="006A075D">
      <w:pPr>
        <w:rPr>
          <w:rFonts w:ascii="Arial" w:hAnsi="Arial" w:cs="Arial"/>
          <w:b/>
          <w:sz w:val="28"/>
          <w:szCs w:val="28"/>
          <w:lang w:val="es-ES"/>
        </w:rPr>
      </w:pPr>
      <w:r w:rsidRPr="005F0FD6">
        <w:rPr>
          <w:rFonts w:ascii="Arial" w:hAnsi="Arial" w:cs="Arial"/>
          <w:b/>
          <w:sz w:val="28"/>
          <w:szCs w:val="28"/>
          <w:lang w:val="es-ES"/>
        </w:rPr>
        <w:t>1</w:t>
      </w:r>
      <w:r w:rsidR="00FE0737" w:rsidRPr="005F0FD6">
        <w:rPr>
          <w:rFonts w:ascii="Arial" w:hAnsi="Arial" w:cs="Arial"/>
          <w:b/>
          <w:sz w:val="28"/>
          <w:szCs w:val="28"/>
          <w:lang w:val="es-ES"/>
        </w:rPr>
        <w:t xml:space="preserve"> </w:t>
      </w:r>
      <w:r w:rsidRPr="005F0FD6">
        <w:rPr>
          <w:rFonts w:ascii="Arial" w:hAnsi="Arial" w:cs="Arial"/>
          <w:b/>
          <w:sz w:val="28"/>
          <w:szCs w:val="28"/>
          <w:lang w:val="es-ES"/>
        </w:rPr>
        <w:t>- Contexto del proyecto</w:t>
      </w:r>
      <w:r w:rsidR="00E20995" w:rsidRPr="005F0FD6">
        <w:rPr>
          <w:rFonts w:ascii="Arial" w:hAnsi="Arial" w:cs="Arial"/>
          <w:b/>
          <w:sz w:val="28"/>
          <w:szCs w:val="28"/>
          <w:lang w:val="es-ES"/>
        </w:rPr>
        <w:t>.</w:t>
      </w:r>
    </w:p>
    <w:p w:rsidR="0039730E" w:rsidRPr="005F0FD6" w:rsidRDefault="0039730E" w:rsidP="00573280">
      <w:pPr>
        <w:jc w:val="both"/>
        <w:rPr>
          <w:rFonts w:ascii="Arial" w:hAnsi="Arial" w:cs="Arial"/>
          <w:sz w:val="24"/>
          <w:szCs w:val="24"/>
          <w:lang w:val="es-ES"/>
        </w:rPr>
      </w:pPr>
      <w:r w:rsidRPr="005F0FD6">
        <w:rPr>
          <w:rFonts w:ascii="Arial" w:hAnsi="Arial" w:cs="Arial"/>
          <w:sz w:val="24"/>
          <w:szCs w:val="24"/>
          <w:lang w:val="es-ES"/>
        </w:rPr>
        <w:t xml:space="preserve">El sistema </w:t>
      </w:r>
      <w:r w:rsidR="002C206C" w:rsidRPr="005F0FD6">
        <w:rPr>
          <w:rFonts w:ascii="Arial" w:hAnsi="Arial" w:cs="Arial"/>
          <w:sz w:val="24"/>
          <w:szCs w:val="24"/>
          <w:lang w:val="es-ES"/>
        </w:rPr>
        <w:t>será</w:t>
      </w:r>
      <w:r w:rsidRPr="005F0FD6">
        <w:rPr>
          <w:rFonts w:ascii="Arial" w:hAnsi="Arial" w:cs="Arial"/>
          <w:sz w:val="24"/>
          <w:szCs w:val="24"/>
          <w:lang w:val="es-ES"/>
        </w:rPr>
        <w:t xml:space="preserve"> desarrollado usando la implementación del patrón de arquitectura de tres capas</w:t>
      </w:r>
      <w:r w:rsidR="001B102C" w:rsidRPr="005F0FD6">
        <w:rPr>
          <w:rFonts w:ascii="Arial" w:hAnsi="Arial" w:cs="Arial"/>
          <w:sz w:val="24"/>
          <w:szCs w:val="24"/>
          <w:lang w:val="es-ES"/>
        </w:rPr>
        <w:t xml:space="preserve">, en la cual los componentes serán ejecutados en las PC del gerente, recepcionista, departamento de </w:t>
      </w:r>
      <w:r w:rsidR="001C6289">
        <w:rPr>
          <w:rFonts w:ascii="Arial" w:hAnsi="Arial" w:cs="Arial"/>
          <w:sz w:val="24"/>
          <w:szCs w:val="24"/>
          <w:lang w:val="es-ES"/>
        </w:rPr>
        <w:t>registro,</w:t>
      </w:r>
      <w:r w:rsidR="001B102C" w:rsidRPr="005F0FD6">
        <w:rPr>
          <w:rFonts w:ascii="Arial" w:hAnsi="Arial" w:cs="Arial"/>
          <w:sz w:val="24"/>
          <w:szCs w:val="24"/>
          <w:lang w:val="es-ES"/>
        </w:rPr>
        <w:t xml:space="preserve"> departamento de caja</w:t>
      </w:r>
      <w:r w:rsidR="001C6289">
        <w:rPr>
          <w:rFonts w:ascii="Arial" w:hAnsi="Arial" w:cs="Arial"/>
          <w:sz w:val="24"/>
          <w:szCs w:val="24"/>
          <w:lang w:val="es-ES"/>
        </w:rPr>
        <w:t xml:space="preserve"> y departamento de recursos humanos</w:t>
      </w:r>
      <w:r w:rsidR="001B102C" w:rsidRPr="005F0FD6">
        <w:rPr>
          <w:rFonts w:ascii="Arial" w:hAnsi="Arial" w:cs="Arial"/>
          <w:sz w:val="24"/>
          <w:szCs w:val="24"/>
          <w:lang w:val="es-ES"/>
        </w:rPr>
        <w:t xml:space="preserve"> respectivamente</w:t>
      </w:r>
      <w:r w:rsidR="00E20995" w:rsidRPr="005F0FD6">
        <w:rPr>
          <w:rFonts w:ascii="Arial" w:hAnsi="Arial" w:cs="Arial"/>
          <w:sz w:val="24"/>
          <w:szCs w:val="24"/>
          <w:lang w:val="es-ES"/>
        </w:rPr>
        <w:t>.</w:t>
      </w:r>
    </w:p>
    <w:p w:rsidR="005D4DD2" w:rsidRPr="005F0FD6" w:rsidRDefault="002C206C" w:rsidP="00573280">
      <w:pPr>
        <w:jc w:val="both"/>
        <w:rPr>
          <w:rFonts w:ascii="Arial" w:hAnsi="Arial" w:cs="Arial"/>
          <w:sz w:val="24"/>
          <w:szCs w:val="24"/>
          <w:lang w:val="es-ES"/>
        </w:rPr>
      </w:pPr>
      <w:r w:rsidRPr="005F0FD6">
        <w:rPr>
          <w:rFonts w:ascii="Arial" w:hAnsi="Arial" w:cs="Arial"/>
          <w:sz w:val="24"/>
          <w:szCs w:val="24"/>
          <w:lang w:val="es-ES"/>
        </w:rPr>
        <w:t>El sistema será</w:t>
      </w:r>
      <w:r w:rsidR="001C6289">
        <w:rPr>
          <w:rFonts w:ascii="Arial" w:hAnsi="Arial" w:cs="Arial"/>
          <w:sz w:val="24"/>
          <w:szCs w:val="24"/>
          <w:lang w:val="es-ES"/>
        </w:rPr>
        <w:t xml:space="preserve"> desarrollado usando JAVA</w:t>
      </w:r>
      <w:r w:rsidR="0039730E" w:rsidRPr="005F0FD6">
        <w:rPr>
          <w:rFonts w:ascii="Arial" w:hAnsi="Arial" w:cs="Arial"/>
          <w:sz w:val="24"/>
          <w:szCs w:val="24"/>
          <w:lang w:val="es-ES"/>
        </w:rPr>
        <w:t xml:space="preserve"> como lenguaje de programación para </w:t>
      </w:r>
      <w:r w:rsidR="001B102C" w:rsidRPr="005F0FD6">
        <w:rPr>
          <w:rFonts w:ascii="Arial" w:hAnsi="Arial" w:cs="Arial"/>
          <w:sz w:val="24"/>
          <w:szCs w:val="24"/>
          <w:lang w:val="es-ES"/>
        </w:rPr>
        <w:t xml:space="preserve">las diferentes capas de la aplicación, </w:t>
      </w:r>
      <w:r w:rsidR="005E12E8" w:rsidRPr="005F0FD6">
        <w:rPr>
          <w:rFonts w:ascii="Arial" w:hAnsi="Arial" w:cs="Arial"/>
          <w:sz w:val="24"/>
          <w:szCs w:val="24"/>
          <w:lang w:val="es-ES"/>
        </w:rPr>
        <w:t>donde la capa de acceso a los datos utilizara la API JDBC para el acceso, modificación y borrado de los datos localizados en el depósito persistente</w:t>
      </w:r>
      <w:r w:rsidR="00E20995" w:rsidRPr="005F0FD6">
        <w:rPr>
          <w:rFonts w:ascii="Arial" w:hAnsi="Arial" w:cs="Arial"/>
          <w:sz w:val="24"/>
          <w:szCs w:val="24"/>
          <w:lang w:val="es-ES"/>
        </w:rPr>
        <w:t xml:space="preserve"> de datos</w:t>
      </w:r>
      <w:r w:rsidR="00080C5A" w:rsidRPr="005F0FD6">
        <w:rPr>
          <w:rFonts w:ascii="Arial" w:hAnsi="Arial" w:cs="Arial"/>
          <w:sz w:val="24"/>
          <w:szCs w:val="24"/>
          <w:lang w:val="es-ES"/>
        </w:rPr>
        <w:t>.</w:t>
      </w:r>
    </w:p>
    <w:p w:rsidR="00CF36BF" w:rsidRDefault="00CF36BF" w:rsidP="00573280">
      <w:pPr>
        <w:jc w:val="both"/>
        <w:rPr>
          <w:rFonts w:ascii="Arial" w:hAnsi="Arial" w:cs="Arial"/>
          <w:b/>
          <w:sz w:val="28"/>
          <w:szCs w:val="28"/>
          <w:lang w:val="es-ES"/>
        </w:rPr>
      </w:pPr>
    </w:p>
    <w:p w:rsidR="00E20995" w:rsidRPr="005F0FD6" w:rsidRDefault="00E20995" w:rsidP="00573280">
      <w:pPr>
        <w:jc w:val="both"/>
        <w:rPr>
          <w:rFonts w:ascii="Arial" w:hAnsi="Arial" w:cs="Arial"/>
          <w:b/>
          <w:sz w:val="28"/>
          <w:szCs w:val="28"/>
          <w:lang w:val="es-ES"/>
        </w:rPr>
      </w:pPr>
      <w:r w:rsidRPr="005F0FD6">
        <w:rPr>
          <w:rFonts w:ascii="Arial" w:hAnsi="Arial" w:cs="Arial"/>
          <w:b/>
          <w:sz w:val="28"/>
          <w:szCs w:val="28"/>
          <w:lang w:val="es-ES"/>
        </w:rPr>
        <w:t>2</w:t>
      </w:r>
      <w:r w:rsidR="00FE0737" w:rsidRPr="005F0FD6">
        <w:rPr>
          <w:rFonts w:ascii="Arial" w:hAnsi="Arial" w:cs="Arial"/>
          <w:b/>
          <w:sz w:val="28"/>
          <w:szCs w:val="28"/>
          <w:lang w:val="es-ES"/>
        </w:rPr>
        <w:t xml:space="preserve"> </w:t>
      </w:r>
      <w:r w:rsidRPr="005F0FD6">
        <w:rPr>
          <w:rFonts w:ascii="Arial" w:hAnsi="Arial" w:cs="Arial"/>
          <w:b/>
          <w:sz w:val="28"/>
          <w:szCs w:val="28"/>
          <w:lang w:val="es-ES"/>
        </w:rPr>
        <w:t>- Requerimientos de la Arquitectura.</w:t>
      </w:r>
    </w:p>
    <w:p w:rsidR="00C64E82" w:rsidRDefault="00C64E82" w:rsidP="00573280">
      <w:pPr>
        <w:jc w:val="both"/>
        <w:rPr>
          <w:rFonts w:ascii="Arial" w:hAnsi="Arial" w:cs="Arial"/>
          <w:b/>
          <w:sz w:val="24"/>
          <w:szCs w:val="24"/>
          <w:lang w:val="es-ES"/>
        </w:rPr>
      </w:pPr>
    </w:p>
    <w:p w:rsidR="00E20995" w:rsidRPr="00B61ECD" w:rsidRDefault="00E20995" w:rsidP="00573280">
      <w:pPr>
        <w:jc w:val="both"/>
        <w:rPr>
          <w:rFonts w:ascii="Arial" w:hAnsi="Arial" w:cs="Arial"/>
          <w:b/>
          <w:sz w:val="24"/>
          <w:szCs w:val="24"/>
          <w:lang w:val="es-ES"/>
        </w:rPr>
      </w:pPr>
      <w:r w:rsidRPr="00B61ECD">
        <w:rPr>
          <w:rFonts w:ascii="Arial" w:hAnsi="Arial" w:cs="Arial"/>
          <w:b/>
          <w:sz w:val="24"/>
          <w:szCs w:val="24"/>
          <w:lang w:val="es-ES"/>
        </w:rPr>
        <w:t>2.1</w:t>
      </w:r>
      <w:r w:rsidR="00FE0737" w:rsidRPr="00B61ECD">
        <w:rPr>
          <w:rFonts w:ascii="Arial" w:hAnsi="Arial" w:cs="Arial"/>
          <w:b/>
          <w:sz w:val="24"/>
          <w:szCs w:val="24"/>
          <w:lang w:val="es-ES"/>
        </w:rPr>
        <w:t xml:space="preserve"> </w:t>
      </w:r>
      <w:r w:rsidRPr="00B61ECD">
        <w:rPr>
          <w:rFonts w:ascii="Arial" w:hAnsi="Arial" w:cs="Arial"/>
          <w:b/>
          <w:sz w:val="24"/>
          <w:szCs w:val="24"/>
          <w:lang w:val="es-ES"/>
        </w:rPr>
        <w:t>- Revisión de los objetivos claves.</w:t>
      </w:r>
    </w:p>
    <w:p w:rsidR="00F00579" w:rsidRPr="005F0FD6" w:rsidRDefault="00E20995" w:rsidP="00E20995">
      <w:pPr>
        <w:jc w:val="both"/>
        <w:rPr>
          <w:rFonts w:ascii="Arial" w:hAnsi="Arial" w:cs="Arial"/>
          <w:sz w:val="24"/>
          <w:szCs w:val="24"/>
          <w:lang w:val="es-ES"/>
        </w:rPr>
      </w:pPr>
      <w:r w:rsidRPr="005F0FD6">
        <w:rPr>
          <w:rFonts w:ascii="Arial" w:hAnsi="Arial" w:cs="Arial"/>
          <w:sz w:val="24"/>
          <w:szCs w:val="24"/>
          <w:lang w:val="es-ES"/>
        </w:rPr>
        <w:t xml:space="preserve">Este sistema </w:t>
      </w:r>
      <w:r w:rsidR="002C206C" w:rsidRPr="005F0FD6">
        <w:rPr>
          <w:rFonts w:ascii="Arial" w:hAnsi="Arial" w:cs="Arial"/>
          <w:sz w:val="24"/>
          <w:szCs w:val="24"/>
          <w:lang w:val="es-ES"/>
        </w:rPr>
        <w:t>será</w:t>
      </w:r>
      <w:r w:rsidRPr="005F0FD6">
        <w:rPr>
          <w:rFonts w:ascii="Arial" w:hAnsi="Arial" w:cs="Arial"/>
          <w:sz w:val="24"/>
          <w:szCs w:val="24"/>
          <w:lang w:val="es-ES"/>
        </w:rPr>
        <w:t xml:space="preserve"> creado para proveer mecanismos automatizados para la gestión de los datos de los socios d</w:t>
      </w:r>
      <w:r w:rsidR="001C6289">
        <w:rPr>
          <w:rFonts w:ascii="Arial" w:hAnsi="Arial" w:cs="Arial"/>
          <w:sz w:val="24"/>
          <w:szCs w:val="24"/>
          <w:lang w:val="es-ES"/>
        </w:rPr>
        <w:t>el gimnasio, así como su membres</w:t>
      </w:r>
      <w:r w:rsidRPr="005F0FD6">
        <w:rPr>
          <w:rFonts w:ascii="Arial" w:hAnsi="Arial" w:cs="Arial"/>
          <w:sz w:val="24"/>
          <w:szCs w:val="24"/>
          <w:lang w:val="es-ES"/>
        </w:rPr>
        <w:t xml:space="preserve">ías y sus pagos realizados </w:t>
      </w:r>
      <w:r w:rsidR="001C6289">
        <w:rPr>
          <w:rFonts w:ascii="Arial" w:hAnsi="Arial" w:cs="Arial"/>
          <w:sz w:val="24"/>
          <w:szCs w:val="24"/>
          <w:lang w:val="es-ES"/>
        </w:rPr>
        <w:t xml:space="preserve">por </w:t>
      </w:r>
      <w:r w:rsidRPr="005F0FD6">
        <w:rPr>
          <w:rFonts w:ascii="Arial" w:hAnsi="Arial" w:cs="Arial"/>
          <w:sz w:val="24"/>
          <w:szCs w:val="24"/>
          <w:lang w:val="es-ES"/>
        </w:rPr>
        <w:t>cada ciclo y por sus diferentes métodos (registro, inscri</w:t>
      </w:r>
      <w:r w:rsidR="001C6289">
        <w:rPr>
          <w:rFonts w:ascii="Arial" w:hAnsi="Arial" w:cs="Arial"/>
          <w:sz w:val="24"/>
          <w:szCs w:val="24"/>
          <w:lang w:val="es-ES"/>
        </w:rPr>
        <w:t>pción y pago por ciclo), membres</w:t>
      </w:r>
      <w:r w:rsidRPr="005F0FD6">
        <w:rPr>
          <w:rFonts w:ascii="Arial" w:hAnsi="Arial" w:cs="Arial"/>
          <w:sz w:val="24"/>
          <w:szCs w:val="24"/>
          <w:lang w:val="es-ES"/>
        </w:rPr>
        <w:t>ía e inscripción, además de proveer el acceso, modificación y eliminación a estos datos a los diferentes empleados que tienen los privilegios necesarios para realizar estas operaciones</w:t>
      </w:r>
      <w:r w:rsidR="00FE0737" w:rsidRPr="005F0FD6">
        <w:rPr>
          <w:rFonts w:ascii="Arial" w:hAnsi="Arial" w:cs="Arial"/>
          <w:sz w:val="24"/>
          <w:szCs w:val="24"/>
          <w:lang w:val="es-ES"/>
        </w:rPr>
        <w:t>.</w:t>
      </w:r>
    </w:p>
    <w:p w:rsidR="00FE0737" w:rsidRPr="00B61ECD" w:rsidRDefault="00FE0737" w:rsidP="00E20995">
      <w:pPr>
        <w:jc w:val="both"/>
        <w:rPr>
          <w:rFonts w:ascii="Arial" w:hAnsi="Arial" w:cs="Arial"/>
          <w:b/>
          <w:sz w:val="24"/>
          <w:szCs w:val="24"/>
          <w:lang w:val="es-ES"/>
        </w:rPr>
      </w:pPr>
      <w:r w:rsidRPr="00B61ECD">
        <w:rPr>
          <w:rFonts w:ascii="Arial" w:hAnsi="Arial" w:cs="Arial"/>
          <w:b/>
          <w:sz w:val="24"/>
          <w:szCs w:val="24"/>
          <w:lang w:val="es-ES"/>
        </w:rPr>
        <w:t>2.2 - Casos de uso de la Arquitectura.</w:t>
      </w:r>
    </w:p>
    <w:p w:rsidR="008C451C" w:rsidRDefault="008C451C" w:rsidP="00FC35E3">
      <w:pPr>
        <w:jc w:val="both"/>
        <w:rPr>
          <w:rFonts w:ascii="Arial" w:hAnsi="Arial" w:cs="Arial"/>
          <w:lang w:val="es-ES"/>
        </w:rPr>
      </w:pPr>
      <w:r>
        <w:rPr>
          <w:rFonts w:ascii="Arial" w:hAnsi="Arial" w:cs="Arial"/>
          <w:lang w:val="es-ES"/>
        </w:rPr>
        <w:t xml:space="preserve">Los casos de uso del sistema que tienen funcionalidad central independiente del entorno de implementación </w:t>
      </w:r>
      <w:r w:rsidR="00EA6B56">
        <w:rPr>
          <w:rFonts w:ascii="Arial" w:hAnsi="Arial" w:cs="Arial"/>
          <w:lang w:val="es-ES"/>
        </w:rPr>
        <w:t xml:space="preserve">se muestran en </w:t>
      </w:r>
      <w:r w:rsidR="009639D9">
        <w:rPr>
          <w:rFonts w:ascii="Arial" w:hAnsi="Arial" w:cs="Arial"/>
          <w:lang w:val="es-ES"/>
        </w:rPr>
        <w:t xml:space="preserve">el diagrama de casos de uso presentado en la </w:t>
      </w:r>
      <w:r w:rsidR="00FC35E3">
        <w:rPr>
          <w:rFonts w:ascii="Arial" w:hAnsi="Arial" w:cs="Arial"/>
          <w:lang w:val="es-ES"/>
        </w:rPr>
        <w:t>imagen de la página siguiente:</w:t>
      </w:r>
    </w:p>
    <w:p w:rsidR="00063F87" w:rsidRDefault="00FC35E3" w:rsidP="00E20995">
      <w:pPr>
        <w:jc w:val="both"/>
        <w:rPr>
          <w:rFonts w:ascii="Arial" w:hAnsi="Arial" w:cs="Arial"/>
          <w:b/>
          <w:sz w:val="24"/>
          <w:szCs w:val="24"/>
          <w:lang w:val="es-ES"/>
        </w:rPr>
      </w:pPr>
      <w:r>
        <w:rPr>
          <w:rFonts w:ascii="Arial" w:hAnsi="Arial" w:cs="Arial"/>
          <w:b/>
          <w:noProof/>
          <w:sz w:val="24"/>
          <w:szCs w:val="24"/>
          <w:lang w:val="es-ES" w:eastAsia="es-ES"/>
        </w:rPr>
        <w:lastRenderedPageBreak/>
        <w:drawing>
          <wp:anchor distT="0" distB="0" distL="114300" distR="114300" simplePos="0" relativeHeight="251658240" behindDoc="1" locked="0" layoutInCell="1" allowOverlap="1">
            <wp:simplePos x="0" y="0"/>
            <wp:positionH relativeFrom="column">
              <wp:posOffset>-3810</wp:posOffset>
            </wp:positionH>
            <wp:positionV relativeFrom="paragraph">
              <wp:posOffset>186055</wp:posOffset>
            </wp:positionV>
            <wp:extent cx="5612130" cy="8338820"/>
            <wp:effectExtent l="0" t="0" r="0" b="0"/>
            <wp:wrapThrough wrapText="bothSides">
              <wp:wrapPolygon edited="0">
                <wp:start x="0" y="0"/>
                <wp:lineTo x="0" y="21564"/>
                <wp:lineTo x="21556" y="21564"/>
                <wp:lineTo x="21556" y="0"/>
                <wp:lineTo x="0" y="0"/>
              </wp:wrapPolygon>
            </wp:wrapThrough>
            <wp:docPr id="1" name="Imagen 1" descr="C:\Users\Administrador\Dropbox\Proyecto Analisis\Current Development (Beta)\Modelo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ropbox\Proyecto Analisis\Current Development (Beta)\Modelo de casos de us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8338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lang w:val="es-ES"/>
        </w:rPr>
        <w:t>Diagrama de Casos de Uso.</w:t>
      </w:r>
    </w:p>
    <w:p w:rsidR="00FE0737" w:rsidRPr="00B61ECD" w:rsidRDefault="00FE0737" w:rsidP="00E20995">
      <w:pPr>
        <w:jc w:val="both"/>
        <w:rPr>
          <w:rFonts w:ascii="Arial" w:hAnsi="Arial" w:cs="Arial"/>
          <w:b/>
          <w:sz w:val="24"/>
          <w:szCs w:val="24"/>
          <w:lang w:val="es-ES"/>
        </w:rPr>
      </w:pPr>
      <w:r w:rsidRPr="00B61ECD">
        <w:rPr>
          <w:rFonts w:ascii="Arial" w:hAnsi="Arial" w:cs="Arial"/>
          <w:b/>
          <w:sz w:val="24"/>
          <w:szCs w:val="24"/>
          <w:lang w:val="es-ES"/>
        </w:rPr>
        <w:lastRenderedPageBreak/>
        <w:t>2.3 – Requerimientos arquitectónicos de las partes interesadas.</w:t>
      </w:r>
    </w:p>
    <w:p w:rsidR="00E20995" w:rsidRPr="005F0FD6" w:rsidRDefault="00E20995" w:rsidP="00E20995">
      <w:pPr>
        <w:jc w:val="both"/>
        <w:rPr>
          <w:rFonts w:ascii="Arial" w:hAnsi="Arial" w:cs="Arial"/>
          <w:sz w:val="24"/>
          <w:szCs w:val="24"/>
          <w:lang w:val="es-ES"/>
        </w:rPr>
      </w:pPr>
      <w:r w:rsidRPr="005F0FD6">
        <w:rPr>
          <w:rFonts w:ascii="Arial" w:hAnsi="Arial" w:cs="Arial"/>
          <w:lang w:val="es-ES"/>
        </w:rPr>
        <w:t xml:space="preserve"> </w:t>
      </w:r>
      <w:r w:rsidRPr="005F0FD6">
        <w:rPr>
          <w:rFonts w:ascii="Arial" w:hAnsi="Arial" w:cs="Arial"/>
          <w:sz w:val="24"/>
          <w:szCs w:val="24"/>
          <w:lang w:val="es-ES"/>
        </w:rPr>
        <w:t>El sistema deberá ofrecer las siguientes facilidades  a</w:t>
      </w:r>
      <w:r w:rsidR="00FE0737" w:rsidRPr="005F0FD6">
        <w:rPr>
          <w:rFonts w:ascii="Arial" w:hAnsi="Arial" w:cs="Arial"/>
          <w:sz w:val="24"/>
          <w:szCs w:val="24"/>
          <w:lang w:val="es-ES"/>
        </w:rPr>
        <w:t xml:space="preserve"> los siguientes</w:t>
      </w:r>
      <w:r w:rsidRPr="005F0FD6">
        <w:rPr>
          <w:rFonts w:ascii="Arial" w:hAnsi="Arial" w:cs="Arial"/>
          <w:sz w:val="24"/>
          <w:szCs w:val="24"/>
          <w:lang w:val="es-ES"/>
        </w:rPr>
        <w:t xml:space="preserve"> usuario</w:t>
      </w:r>
      <w:r w:rsidR="00FE0737" w:rsidRPr="005F0FD6">
        <w:rPr>
          <w:rFonts w:ascii="Arial" w:hAnsi="Arial" w:cs="Arial"/>
          <w:sz w:val="24"/>
          <w:szCs w:val="24"/>
          <w:lang w:val="es-ES"/>
        </w:rPr>
        <w:t>s</w:t>
      </w:r>
      <w:r w:rsidRPr="005F0FD6">
        <w:rPr>
          <w:rFonts w:ascii="Arial" w:hAnsi="Arial" w:cs="Arial"/>
          <w:sz w:val="24"/>
          <w:szCs w:val="24"/>
          <w:lang w:val="es-ES"/>
        </w:rPr>
        <w:t>:</w:t>
      </w:r>
    </w:p>
    <w:p w:rsidR="0037121B" w:rsidRDefault="00E20995" w:rsidP="00E20995">
      <w:pPr>
        <w:jc w:val="both"/>
        <w:rPr>
          <w:rFonts w:ascii="Arial" w:hAnsi="Arial" w:cs="Arial"/>
          <w:sz w:val="24"/>
          <w:szCs w:val="24"/>
          <w:lang w:val="es-ES"/>
        </w:rPr>
      </w:pPr>
      <w:r w:rsidRPr="005F0FD6">
        <w:rPr>
          <w:rFonts w:ascii="Arial" w:hAnsi="Arial" w:cs="Arial"/>
          <w:b/>
          <w:i/>
          <w:sz w:val="24"/>
          <w:szCs w:val="24"/>
          <w:lang w:val="es-ES"/>
        </w:rPr>
        <w:t>Gerente</w:t>
      </w:r>
      <w:r w:rsidRPr="005F0FD6">
        <w:rPr>
          <w:rFonts w:ascii="Arial" w:hAnsi="Arial" w:cs="Arial"/>
          <w:sz w:val="24"/>
          <w:szCs w:val="24"/>
          <w:lang w:val="es-ES"/>
        </w:rPr>
        <w:t>: deber</w:t>
      </w:r>
      <w:r w:rsidR="00F00579" w:rsidRPr="005F0FD6">
        <w:rPr>
          <w:rFonts w:ascii="Arial" w:hAnsi="Arial" w:cs="Arial"/>
          <w:sz w:val="24"/>
          <w:szCs w:val="24"/>
          <w:lang w:val="es-ES"/>
        </w:rPr>
        <w:t xml:space="preserve">á proveer al gerente </w:t>
      </w:r>
      <w:r w:rsidR="0037121B">
        <w:rPr>
          <w:rFonts w:ascii="Arial" w:hAnsi="Arial" w:cs="Arial"/>
          <w:sz w:val="24"/>
          <w:szCs w:val="24"/>
          <w:lang w:val="es-ES"/>
        </w:rPr>
        <w:t>las siguientes facilidades:</w:t>
      </w:r>
    </w:p>
    <w:p w:rsidR="00E03F61" w:rsidRDefault="0037121B" w:rsidP="0037121B">
      <w:pPr>
        <w:pStyle w:val="Prrafodelista"/>
        <w:numPr>
          <w:ilvl w:val="0"/>
          <w:numId w:val="5"/>
        </w:numPr>
        <w:jc w:val="both"/>
        <w:rPr>
          <w:rFonts w:ascii="Arial" w:hAnsi="Arial" w:cs="Arial"/>
          <w:sz w:val="24"/>
          <w:szCs w:val="24"/>
          <w:lang w:val="es-ES"/>
        </w:rPr>
      </w:pPr>
      <w:r>
        <w:rPr>
          <w:rFonts w:ascii="Arial" w:hAnsi="Arial" w:cs="Arial"/>
          <w:sz w:val="24"/>
          <w:szCs w:val="24"/>
          <w:lang w:val="es-ES"/>
        </w:rPr>
        <w:t xml:space="preserve">Manejo eficiente de </w:t>
      </w:r>
      <w:r w:rsidR="007852E0">
        <w:rPr>
          <w:rFonts w:ascii="Arial" w:hAnsi="Arial" w:cs="Arial"/>
          <w:sz w:val="24"/>
          <w:szCs w:val="24"/>
          <w:lang w:val="es-ES"/>
        </w:rPr>
        <w:t xml:space="preserve">los </w:t>
      </w:r>
      <w:r>
        <w:rPr>
          <w:rFonts w:ascii="Arial" w:hAnsi="Arial" w:cs="Arial"/>
          <w:sz w:val="24"/>
          <w:szCs w:val="24"/>
          <w:lang w:val="es-ES"/>
        </w:rPr>
        <w:t>da</w:t>
      </w:r>
      <w:r w:rsidR="001C6289">
        <w:rPr>
          <w:rFonts w:ascii="Arial" w:hAnsi="Arial" w:cs="Arial"/>
          <w:sz w:val="24"/>
          <w:szCs w:val="24"/>
          <w:lang w:val="es-ES"/>
        </w:rPr>
        <w:t>tos concernientes a las  membres</w:t>
      </w:r>
      <w:r>
        <w:rPr>
          <w:rFonts w:ascii="Arial" w:hAnsi="Arial" w:cs="Arial"/>
          <w:sz w:val="24"/>
          <w:szCs w:val="24"/>
          <w:lang w:val="es-ES"/>
        </w:rPr>
        <w:t>ía</w:t>
      </w:r>
      <w:r w:rsidR="007852E0">
        <w:rPr>
          <w:rFonts w:ascii="Arial" w:hAnsi="Arial" w:cs="Arial"/>
          <w:sz w:val="24"/>
          <w:szCs w:val="24"/>
          <w:lang w:val="es-ES"/>
        </w:rPr>
        <w:t>s y sus diferentes tipos, así como la capacidad de consultar los datos de l</w:t>
      </w:r>
      <w:r w:rsidR="00927CDD">
        <w:rPr>
          <w:rFonts w:ascii="Arial" w:hAnsi="Arial" w:cs="Arial"/>
          <w:sz w:val="24"/>
          <w:szCs w:val="24"/>
          <w:lang w:val="es-ES"/>
        </w:rPr>
        <w:t>as  clases y las secciones del</w:t>
      </w:r>
      <w:r w:rsidR="007852E0">
        <w:rPr>
          <w:rFonts w:ascii="Arial" w:hAnsi="Arial" w:cs="Arial"/>
          <w:sz w:val="24"/>
          <w:szCs w:val="24"/>
          <w:lang w:val="es-ES"/>
        </w:rPr>
        <w:t xml:space="preserve"> gimnasio.</w:t>
      </w:r>
      <w:r>
        <w:rPr>
          <w:rFonts w:ascii="Arial" w:hAnsi="Arial" w:cs="Arial"/>
          <w:sz w:val="24"/>
          <w:szCs w:val="24"/>
          <w:lang w:val="es-ES"/>
        </w:rPr>
        <w:t xml:space="preserve"> </w:t>
      </w:r>
    </w:p>
    <w:p w:rsidR="00E03F61" w:rsidRDefault="00E03F61" w:rsidP="0037121B">
      <w:pPr>
        <w:pStyle w:val="Prrafodelista"/>
        <w:numPr>
          <w:ilvl w:val="0"/>
          <w:numId w:val="5"/>
        </w:numPr>
        <w:jc w:val="both"/>
        <w:rPr>
          <w:rFonts w:ascii="Arial" w:hAnsi="Arial" w:cs="Arial"/>
          <w:sz w:val="24"/>
          <w:szCs w:val="24"/>
          <w:lang w:val="es-ES"/>
        </w:rPr>
      </w:pPr>
      <w:r>
        <w:rPr>
          <w:rFonts w:ascii="Arial" w:hAnsi="Arial" w:cs="Arial"/>
          <w:sz w:val="24"/>
          <w:szCs w:val="24"/>
          <w:lang w:val="es-ES"/>
        </w:rPr>
        <w:t>D</w:t>
      </w:r>
      <w:r w:rsidR="007852E0">
        <w:rPr>
          <w:rFonts w:ascii="Arial" w:hAnsi="Arial" w:cs="Arial"/>
          <w:sz w:val="24"/>
          <w:szCs w:val="24"/>
          <w:lang w:val="es-ES"/>
        </w:rPr>
        <w:t>ebe proveer facilidades para la modificación de</w:t>
      </w:r>
      <w:r w:rsidR="0037121B">
        <w:rPr>
          <w:rFonts w:ascii="Arial" w:hAnsi="Arial" w:cs="Arial"/>
          <w:sz w:val="24"/>
          <w:szCs w:val="24"/>
          <w:lang w:val="es-ES"/>
        </w:rPr>
        <w:t xml:space="preserve"> los</w:t>
      </w:r>
      <w:r w:rsidR="007852E0">
        <w:rPr>
          <w:rFonts w:ascii="Arial" w:hAnsi="Arial" w:cs="Arial"/>
          <w:sz w:val="24"/>
          <w:szCs w:val="24"/>
          <w:lang w:val="es-ES"/>
        </w:rPr>
        <w:t xml:space="preserve"> datos de las clases y sus secciones, además de los</w:t>
      </w:r>
      <w:r w:rsidR="0037121B">
        <w:rPr>
          <w:rFonts w:ascii="Arial" w:hAnsi="Arial" w:cs="Arial"/>
          <w:sz w:val="24"/>
          <w:szCs w:val="24"/>
          <w:lang w:val="es-ES"/>
        </w:rPr>
        <w:t xml:space="preserve"> precios de </w:t>
      </w:r>
      <w:r w:rsidR="006E72F4">
        <w:rPr>
          <w:rFonts w:ascii="Arial" w:hAnsi="Arial" w:cs="Arial"/>
          <w:sz w:val="24"/>
          <w:szCs w:val="24"/>
          <w:lang w:val="es-ES"/>
        </w:rPr>
        <w:t>inscripción</w:t>
      </w:r>
      <w:r w:rsidR="0037121B">
        <w:rPr>
          <w:rFonts w:ascii="Arial" w:hAnsi="Arial" w:cs="Arial"/>
          <w:sz w:val="24"/>
          <w:szCs w:val="24"/>
          <w:lang w:val="es-ES"/>
        </w:rPr>
        <w:t xml:space="preserve"> del gimnasio, así como</w:t>
      </w:r>
      <w:r w:rsidR="001C6289">
        <w:rPr>
          <w:rFonts w:ascii="Arial" w:hAnsi="Arial" w:cs="Arial"/>
          <w:sz w:val="24"/>
          <w:szCs w:val="24"/>
          <w:lang w:val="es-ES"/>
        </w:rPr>
        <w:t xml:space="preserve"> la facilidad de</w:t>
      </w:r>
      <w:r w:rsidR="007852E0">
        <w:rPr>
          <w:rFonts w:ascii="Arial" w:hAnsi="Arial" w:cs="Arial"/>
          <w:sz w:val="24"/>
          <w:szCs w:val="24"/>
          <w:lang w:val="es-ES"/>
        </w:rPr>
        <w:t xml:space="preserve"> producción de reportes </w:t>
      </w:r>
      <w:r w:rsidR="001C6289">
        <w:rPr>
          <w:rFonts w:ascii="Arial" w:hAnsi="Arial" w:cs="Arial"/>
          <w:sz w:val="24"/>
          <w:szCs w:val="24"/>
          <w:lang w:val="es-ES"/>
        </w:rPr>
        <w:t xml:space="preserve">de </w:t>
      </w:r>
      <w:r w:rsidR="007852E0">
        <w:rPr>
          <w:rFonts w:ascii="Arial" w:hAnsi="Arial" w:cs="Arial"/>
          <w:sz w:val="24"/>
          <w:szCs w:val="24"/>
          <w:lang w:val="es-ES"/>
        </w:rPr>
        <w:t>los ingresos percibidos por el negocio.</w:t>
      </w:r>
      <w:r w:rsidR="007F4B5C">
        <w:rPr>
          <w:rFonts w:ascii="Arial" w:hAnsi="Arial" w:cs="Arial"/>
          <w:sz w:val="24"/>
          <w:szCs w:val="24"/>
          <w:lang w:val="es-ES"/>
        </w:rPr>
        <w:t xml:space="preserve"> </w:t>
      </w:r>
    </w:p>
    <w:p w:rsidR="006E72F4" w:rsidRDefault="006E72F4" w:rsidP="0037121B">
      <w:pPr>
        <w:pStyle w:val="Prrafodelista"/>
        <w:numPr>
          <w:ilvl w:val="0"/>
          <w:numId w:val="5"/>
        </w:numPr>
        <w:jc w:val="both"/>
        <w:rPr>
          <w:rFonts w:ascii="Arial" w:hAnsi="Arial" w:cs="Arial"/>
          <w:sz w:val="24"/>
          <w:szCs w:val="24"/>
          <w:lang w:val="es-ES"/>
        </w:rPr>
      </w:pPr>
      <w:r>
        <w:rPr>
          <w:rFonts w:ascii="Arial" w:hAnsi="Arial" w:cs="Arial"/>
          <w:sz w:val="24"/>
          <w:szCs w:val="24"/>
          <w:lang w:val="es-ES"/>
        </w:rPr>
        <w:t>Debe permitir al Gerente la creación, modificación y eliminación de las membresías, las clases y las secciones.</w:t>
      </w:r>
    </w:p>
    <w:p w:rsidR="0037121B" w:rsidRDefault="00E03F61" w:rsidP="0037121B">
      <w:pPr>
        <w:pStyle w:val="Prrafodelista"/>
        <w:numPr>
          <w:ilvl w:val="0"/>
          <w:numId w:val="5"/>
        </w:numPr>
        <w:jc w:val="both"/>
        <w:rPr>
          <w:rFonts w:ascii="Arial" w:hAnsi="Arial" w:cs="Arial"/>
          <w:sz w:val="24"/>
          <w:szCs w:val="24"/>
          <w:lang w:val="es-ES"/>
        </w:rPr>
      </w:pPr>
      <w:r>
        <w:rPr>
          <w:rFonts w:ascii="Arial" w:hAnsi="Arial" w:cs="Arial"/>
          <w:sz w:val="24"/>
          <w:szCs w:val="24"/>
          <w:lang w:val="es-ES"/>
        </w:rPr>
        <w:t>U</w:t>
      </w:r>
      <w:r w:rsidR="007F4B5C">
        <w:rPr>
          <w:rFonts w:ascii="Arial" w:hAnsi="Arial" w:cs="Arial"/>
          <w:sz w:val="24"/>
          <w:szCs w:val="24"/>
          <w:lang w:val="es-ES"/>
        </w:rPr>
        <w:t xml:space="preserve">na interfaz de aplicación amigable y de fácil entendimiento para un rápido </w:t>
      </w:r>
      <w:r>
        <w:rPr>
          <w:rFonts w:ascii="Arial" w:hAnsi="Arial" w:cs="Arial"/>
          <w:sz w:val="24"/>
          <w:szCs w:val="24"/>
          <w:lang w:val="es-ES"/>
        </w:rPr>
        <w:t>y eficiente</w:t>
      </w:r>
      <w:r w:rsidR="007F4B5C">
        <w:rPr>
          <w:rFonts w:ascii="Arial" w:hAnsi="Arial" w:cs="Arial"/>
          <w:sz w:val="24"/>
          <w:szCs w:val="24"/>
          <w:lang w:val="es-ES"/>
        </w:rPr>
        <w:t xml:space="preserve"> manejo del sistema.</w:t>
      </w:r>
    </w:p>
    <w:p w:rsidR="007F4B5C" w:rsidRPr="0037121B" w:rsidRDefault="007F4B5C" w:rsidP="007F4B5C">
      <w:pPr>
        <w:pStyle w:val="Prrafodelista"/>
        <w:ind w:left="1065"/>
        <w:jc w:val="both"/>
        <w:rPr>
          <w:rFonts w:ascii="Arial" w:hAnsi="Arial" w:cs="Arial"/>
          <w:sz w:val="24"/>
          <w:szCs w:val="24"/>
          <w:lang w:val="es-ES"/>
        </w:rPr>
      </w:pPr>
    </w:p>
    <w:p w:rsidR="007852E0" w:rsidRPr="007852E0" w:rsidRDefault="00F00579" w:rsidP="007852E0">
      <w:pPr>
        <w:jc w:val="both"/>
        <w:rPr>
          <w:rFonts w:ascii="Arial" w:hAnsi="Arial" w:cs="Arial"/>
          <w:sz w:val="24"/>
          <w:szCs w:val="24"/>
          <w:lang w:val="es-ES"/>
        </w:rPr>
      </w:pPr>
      <w:r w:rsidRPr="005F0FD6">
        <w:rPr>
          <w:rFonts w:ascii="Arial" w:hAnsi="Arial" w:cs="Arial"/>
          <w:sz w:val="24"/>
          <w:szCs w:val="24"/>
          <w:lang w:val="es-ES"/>
        </w:rPr>
        <w:t xml:space="preserve"> </w:t>
      </w:r>
      <w:r w:rsidRPr="005F0FD6">
        <w:rPr>
          <w:rFonts w:ascii="Arial" w:hAnsi="Arial" w:cs="Arial"/>
          <w:b/>
          <w:i/>
          <w:sz w:val="24"/>
          <w:szCs w:val="24"/>
          <w:lang w:val="es-ES"/>
        </w:rPr>
        <w:t>Recepcionista</w:t>
      </w:r>
      <w:r w:rsidRPr="005F0FD6">
        <w:rPr>
          <w:rFonts w:ascii="Arial" w:hAnsi="Arial" w:cs="Arial"/>
          <w:sz w:val="24"/>
          <w:szCs w:val="24"/>
          <w:lang w:val="es-ES"/>
        </w:rPr>
        <w:t xml:space="preserve">: deberá proveer </w:t>
      </w:r>
      <w:r w:rsidR="007852E0">
        <w:rPr>
          <w:rFonts w:ascii="Arial" w:hAnsi="Arial" w:cs="Arial"/>
          <w:sz w:val="24"/>
          <w:szCs w:val="24"/>
          <w:lang w:val="es-ES"/>
        </w:rPr>
        <w:t>a la recepcionista las siguientes funcionalidades:</w:t>
      </w:r>
    </w:p>
    <w:p w:rsidR="007852E0" w:rsidRDefault="007852E0" w:rsidP="007852E0">
      <w:pPr>
        <w:pStyle w:val="Prrafodelista"/>
        <w:numPr>
          <w:ilvl w:val="0"/>
          <w:numId w:val="5"/>
        </w:numPr>
        <w:jc w:val="both"/>
        <w:rPr>
          <w:rFonts w:ascii="Arial" w:hAnsi="Arial" w:cs="Arial"/>
          <w:sz w:val="24"/>
          <w:szCs w:val="24"/>
          <w:lang w:val="es-ES"/>
        </w:rPr>
      </w:pPr>
      <w:r>
        <w:rPr>
          <w:rFonts w:ascii="Arial" w:hAnsi="Arial" w:cs="Arial"/>
          <w:sz w:val="24"/>
          <w:szCs w:val="24"/>
          <w:lang w:val="es-ES"/>
        </w:rPr>
        <w:t>Herramientas para la respuesta a las peticiones básicas requeridas por los clientes y socios del gimnasio tales como: ver asistencia del socio, registrar asistencia del mismo, inscripción y retiro de clases, así como la facilidad para la asignación y des asignación de instructores para entrenamiento personal.</w:t>
      </w:r>
    </w:p>
    <w:p w:rsidR="00416114" w:rsidRDefault="00895A40" w:rsidP="00E20995">
      <w:pPr>
        <w:jc w:val="both"/>
        <w:rPr>
          <w:rFonts w:ascii="Arial" w:hAnsi="Arial" w:cs="Arial"/>
          <w:sz w:val="24"/>
          <w:szCs w:val="24"/>
          <w:lang w:val="es-ES"/>
        </w:rPr>
      </w:pPr>
      <w:r w:rsidRPr="005F0FD6">
        <w:rPr>
          <w:rFonts w:ascii="Arial" w:hAnsi="Arial" w:cs="Arial"/>
          <w:b/>
          <w:i/>
          <w:sz w:val="24"/>
          <w:szCs w:val="24"/>
          <w:lang w:val="es-ES"/>
        </w:rPr>
        <w:t>Departamento de caja</w:t>
      </w:r>
      <w:r w:rsidRPr="005F0FD6">
        <w:rPr>
          <w:rFonts w:ascii="Arial" w:hAnsi="Arial" w:cs="Arial"/>
          <w:sz w:val="24"/>
          <w:szCs w:val="24"/>
          <w:lang w:val="es-ES"/>
        </w:rPr>
        <w:t xml:space="preserve">: deberá proveer </w:t>
      </w:r>
      <w:r w:rsidR="00416114">
        <w:rPr>
          <w:rFonts w:ascii="Arial" w:hAnsi="Arial" w:cs="Arial"/>
          <w:sz w:val="24"/>
          <w:szCs w:val="24"/>
          <w:lang w:val="es-ES"/>
        </w:rPr>
        <w:t>a los empleados del departamento de caja las siguientes facilidades:</w:t>
      </w:r>
    </w:p>
    <w:p w:rsidR="00E03F61" w:rsidRDefault="006E72F4" w:rsidP="00416114">
      <w:pPr>
        <w:pStyle w:val="Prrafodelista"/>
        <w:numPr>
          <w:ilvl w:val="0"/>
          <w:numId w:val="5"/>
        </w:numPr>
        <w:jc w:val="both"/>
        <w:rPr>
          <w:rFonts w:ascii="Arial" w:hAnsi="Arial" w:cs="Arial"/>
          <w:sz w:val="24"/>
          <w:szCs w:val="24"/>
          <w:lang w:val="es-ES"/>
        </w:rPr>
      </w:pPr>
      <w:r>
        <w:rPr>
          <w:rFonts w:ascii="Arial" w:hAnsi="Arial" w:cs="Arial"/>
          <w:sz w:val="24"/>
          <w:szCs w:val="24"/>
          <w:lang w:val="es-ES"/>
        </w:rPr>
        <w:t>U</w:t>
      </w:r>
      <w:r w:rsidR="00895A40" w:rsidRPr="00416114">
        <w:rPr>
          <w:rFonts w:ascii="Arial" w:hAnsi="Arial" w:cs="Arial"/>
          <w:sz w:val="24"/>
          <w:szCs w:val="24"/>
          <w:lang w:val="es-ES"/>
        </w:rPr>
        <w:t>na rápida respuesta en la obtención y actualización de los datos relativos a las cuentas y deudas de los usuarios</w:t>
      </w:r>
      <w:r w:rsidR="00E03F61">
        <w:rPr>
          <w:rFonts w:ascii="Arial" w:hAnsi="Arial" w:cs="Arial"/>
          <w:sz w:val="24"/>
          <w:szCs w:val="24"/>
          <w:lang w:val="es-ES"/>
        </w:rPr>
        <w:t>.</w:t>
      </w:r>
    </w:p>
    <w:p w:rsidR="00895A40" w:rsidRPr="00416114" w:rsidRDefault="00895A40" w:rsidP="006E72F4">
      <w:pPr>
        <w:pStyle w:val="Prrafodelista"/>
        <w:ind w:left="1065"/>
        <w:jc w:val="both"/>
        <w:rPr>
          <w:rFonts w:ascii="Arial" w:hAnsi="Arial" w:cs="Arial"/>
          <w:sz w:val="24"/>
          <w:szCs w:val="24"/>
          <w:lang w:val="es-ES"/>
        </w:rPr>
      </w:pPr>
      <w:r w:rsidRPr="00416114">
        <w:rPr>
          <w:rFonts w:ascii="Arial" w:hAnsi="Arial" w:cs="Arial"/>
          <w:sz w:val="24"/>
          <w:szCs w:val="24"/>
          <w:lang w:val="es-ES"/>
        </w:rPr>
        <w:t>.</w:t>
      </w:r>
    </w:p>
    <w:p w:rsidR="00E03F61" w:rsidRDefault="00895A40" w:rsidP="00E20995">
      <w:pPr>
        <w:jc w:val="both"/>
        <w:rPr>
          <w:rFonts w:ascii="Arial" w:hAnsi="Arial" w:cs="Arial"/>
          <w:sz w:val="24"/>
          <w:szCs w:val="24"/>
          <w:lang w:val="es-ES"/>
        </w:rPr>
      </w:pPr>
      <w:r w:rsidRPr="005F0FD6">
        <w:rPr>
          <w:rFonts w:ascii="Arial" w:hAnsi="Arial" w:cs="Arial"/>
          <w:b/>
          <w:i/>
          <w:sz w:val="24"/>
          <w:szCs w:val="24"/>
          <w:lang w:val="es-ES"/>
        </w:rPr>
        <w:t>Departamento de registro</w:t>
      </w:r>
      <w:r w:rsidRPr="005F0FD6">
        <w:rPr>
          <w:rFonts w:ascii="Arial" w:hAnsi="Arial" w:cs="Arial"/>
          <w:sz w:val="24"/>
          <w:szCs w:val="24"/>
          <w:lang w:val="es-ES"/>
        </w:rPr>
        <w:t xml:space="preserve">: deberá proveer </w:t>
      </w:r>
      <w:r w:rsidR="00E03F61">
        <w:rPr>
          <w:rFonts w:ascii="Arial" w:hAnsi="Arial" w:cs="Arial"/>
          <w:sz w:val="24"/>
          <w:szCs w:val="24"/>
          <w:lang w:val="es-ES"/>
        </w:rPr>
        <w:t>a los empleados del departamento de registro las siguientes facilidades:</w:t>
      </w:r>
    </w:p>
    <w:p w:rsidR="00324540" w:rsidRDefault="00324540" w:rsidP="00E20995">
      <w:pPr>
        <w:pStyle w:val="Prrafodelista"/>
        <w:numPr>
          <w:ilvl w:val="0"/>
          <w:numId w:val="5"/>
        </w:numPr>
        <w:jc w:val="both"/>
        <w:rPr>
          <w:rFonts w:ascii="Arial" w:hAnsi="Arial" w:cs="Arial"/>
          <w:sz w:val="24"/>
          <w:szCs w:val="24"/>
          <w:lang w:val="es-ES"/>
        </w:rPr>
      </w:pPr>
      <w:r>
        <w:rPr>
          <w:rFonts w:ascii="Arial" w:hAnsi="Arial" w:cs="Arial"/>
          <w:sz w:val="24"/>
          <w:szCs w:val="24"/>
          <w:lang w:val="es-ES"/>
        </w:rPr>
        <w:t>L</w:t>
      </w:r>
      <w:r w:rsidR="00895A40" w:rsidRPr="00324540">
        <w:rPr>
          <w:rFonts w:ascii="Arial" w:hAnsi="Arial" w:cs="Arial"/>
          <w:sz w:val="24"/>
          <w:szCs w:val="24"/>
          <w:lang w:val="es-ES"/>
        </w:rPr>
        <w:t xml:space="preserve">os mecanismos para </w:t>
      </w:r>
      <w:r w:rsidR="00A90940" w:rsidRPr="00324540">
        <w:rPr>
          <w:rFonts w:ascii="Arial" w:hAnsi="Arial" w:cs="Arial"/>
          <w:sz w:val="24"/>
          <w:szCs w:val="24"/>
          <w:lang w:val="es-ES"/>
        </w:rPr>
        <w:t>archivar</w:t>
      </w:r>
      <w:r w:rsidR="00895A40" w:rsidRPr="00324540">
        <w:rPr>
          <w:rFonts w:ascii="Arial" w:hAnsi="Arial" w:cs="Arial"/>
          <w:sz w:val="24"/>
          <w:szCs w:val="24"/>
          <w:lang w:val="es-ES"/>
        </w:rPr>
        <w:t xml:space="preserve"> y </w:t>
      </w:r>
      <w:r w:rsidR="00A90940" w:rsidRPr="00324540">
        <w:rPr>
          <w:rFonts w:ascii="Arial" w:hAnsi="Arial" w:cs="Arial"/>
          <w:sz w:val="24"/>
          <w:szCs w:val="24"/>
          <w:lang w:val="es-ES"/>
        </w:rPr>
        <w:t>modificar</w:t>
      </w:r>
      <w:r w:rsidR="00895A40" w:rsidRPr="00324540">
        <w:rPr>
          <w:rFonts w:ascii="Arial" w:hAnsi="Arial" w:cs="Arial"/>
          <w:sz w:val="24"/>
          <w:szCs w:val="24"/>
          <w:lang w:val="es-ES"/>
        </w:rPr>
        <w:t xml:space="preserve"> los datos de los socios </w:t>
      </w:r>
      <w:r>
        <w:rPr>
          <w:rFonts w:ascii="Arial" w:hAnsi="Arial" w:cs="Arial"/>
          <w:sz w:val="24"/>
          <w:szCs w:val="24"/>
          <w:lang w:val="es-ES"/>
        </w:rPr>
        <w:t>así como su</w:t>
      </w:r>
      <w:r w:rsidR="006E72F4">
        <w:rPr>
          <w:rFonts w:ascii="Arial" w:hAnsi="Arial" w:cs="Arial"/>
          <w:sz w:val="24"/>
          <w:szCs w:val="24"/>
          <w:lang w:val="es-ES"/>
        </w:rPr>
        <w:t xml:space="preserve"> membres</w:t>
      </w:r>
      <w:r>
        <w:rPr>
          <w:rFonts w:ascii="Arial" w:hAnsi="Arial" w:cs="Arial"/>
          <w:sz w:val="24"/>
          <w:szCs w:val="24"/>
          <w:lang w:val="es-ES"/>
        </w:rPr>
        <w:t>ía escogida.</w:t>
      </w:r>
    </w:p>
    <w:p w:rsidR="00324540" w:rsidRDefault="006E72F4" w:rsidP="00E20995">
      <w:pPr>
        <w:pStyle w:val="Prrafodelista"/>
        <w:numPr>
          <w:ilvl w:val="0"/>
          <w:numId w:val="5"/>
        </w:numPr>
        <w:jc w:val="both"/>
        <w:rPr>
          <w:rFonts w:ascii="Arial" w:hAnsi="Arial" w:cs="Arial"/>
          <w:sz w:val="24"/>
          <w:szCs w:val="24"/>
          <w:lang w:val="es-ES"/>
        </w:rPr>
      </w:pPr>
      <w:r>
        <w:rPr>
          <w:rFonts w:ascii="Arial" w:hAnsi="Arial" w:cs="Arial"/>
          <w:sz w:val="24"/>
          <w:szCs w:val="24"/>
          <w:lang w:val="es-ES"/>
        </w:rPr>
        <w:t>Cancelar las membres</w:t>
      </w:r>
      <w:r w:rsidR="00324540">
        <w:rPr>
          <w:rFonts w:ascii="Arial" w:hAnsi="Arial" w:cs="Arial"/>
          <w:sz w:val="24"/>
          <w:szCs w:val="24"/>
          <w:lang w:val="es-ES"/>
        </w:rPr>
        <w:t>ías de los socios del gimnasio en sus diferentes casos: petición de retiro voluntario por parte del socio o incumplimiento de los términos de permanencia de membrecía en el gimnasio.</w:t>
      </w:r>
    </w:p>
    <w:p w:rsidR="00324540" w:rsidRDefault="00324540" w:rsidP="00324540">
      <w:pPr>
        <w:pStyle w:val="Prrafodelista"/>
        <w:ind w:left="1065"/>
        <w:jc w:val="both"/>
        <w:rPr>
          <w:rFonts w:ascii="Arial" w:hAnsi="Arial" w:cs="Arial"/>
          <w:sz w:val="24"/>
          <w:szCs w:val="24"/>
          <w:lang w:val="es-ES"/>
        </w:rPr>
      </w:pPr>
    </w:p>
    <w:p w:rsidR="00324540" w:rsidRDefault="00324540" w:rsidP="00324540">
      <w:pPr>
        <w:pStyle w:val="Prrafodelista"/>
        <w:ind w:left="1065"/>
        <w:jc w:val="both"/>
        <w:rPr>
          <w:rFonts w:ascii="Arial" w:hAnsi="Arial" w:cs="Arial"/>
          <w:sz w:val="24"/>
          <w:szCs w:val="24"/>
          <w:lang w:val="es-ES"/>
        </w:rPr>
      </w:pPr>
    </w:p>
    <w:p w:rsidR="00A66F7B" w:rsidRDefault="00895A40" w:rsidP="00324540">
      <w:pPr>
        <w:jc w:val="both"/>
        <w:rPr>
          <w:rFonts w:ascii="Arial" w:hAnsi="Arial" w:cs="Arial"/>
          <w:sz w:val="24"/>
          <w:szCs w:val="24"/>
          <w:lang w:val="es-ES"/>
        </w:rPr>
      </w:pPr>
      <w:r w:rsidRPr="00324540">
        <w:rPr>
          <w:rFonts w:ascii="Arial" w:hAnsi="Arial" w:cs="Arial"/>
          <w:b/>
          <w:i/>
          <w:sz w:val="24"/>
          <w:szCs w:val="24"/>
          <w:lang w:val="es-ES"/>
        </w:rPr>
        <w:lastRenderedPageBreak/>
        <w:t>Departamento de recursos humanos</w:t>
      </w:r>
      <w:r w:rsidRPr="00324540">
        <w:rPr>
          <w:rFonts w:ascii="Arial" w:hAnsi="Arial" w:cs="Arial"/>
          <w:sz w:val="24"/>
          <w:szCs w:val="24"/>
          <w:lang w:val="es-ES"/>
        </w:rPr>
        <w:t>: deberá proveer</w:t>
      </w:r>
      <w:r w:rsidR="00A66F7B">
        <w:rPr>
          <w:rFonts w:ascii="Arial" w:hAnsi="Arial" w:cs="Arial"/>
          <w:sz w:val="24"/>
          <w:szCs w:val="24"/>
          <w:lang w:val="es-ES"/>
        </w:rPr>
        <w:t xml:space="preserve"> a los empleados de recursos humanos las siguientes facilidades:</w:t>
      </w:r>
    </w:p>
    <w:p w:rsidR="00A66F7B" w:rsidRDefault="00A66F7B" w:rsidP="00324540">
      <w:pPr>
        <w:pStyle w:val="Prrafodelista"/>
        <w:numPr>
          <w:ilvl w:val="0"/>
          <w:numId w:val="5"/>
        </w:numPr>
        <w:jc w:val="both"/>
        <w:rPr>
          <w:rFonts w:ascii="Arial" w:hAnsi="Arial" w:cs="Arial"/>
          <w:sz w:val="24"/>
          <w:szCs w:val="24"/>
          <w:lang w:val="es-ES"/>
        </w:rPr>
      </w:pPr>
      <w:r w:rsidRPr="00A66F7B">
        <w:rPr>
          <w:rFonts w:ascii="Arial" w:hAnsi="Arial" w:cs="Arial"/>
          <w:sz w:val="24"/>
          <w:szCs w:val="24"/>
          <w:lang w:val="es-ES"/>
        </w:rPr>
        <w:t xml:space="preserve">Registro, actualización y cancelación de los empleados del gimnasio, </w:t>
      </w:r>
      <w:r w:rsidR="00895A40" w:rsidRPr="00A66F7B">
        <w:rPr>
          <w:rFonts w:ascii="Arial" w:hAnsi="Arial" w:cs="Arial"/>
          <w:sz w:val="24"/>
          <w:szCs w:val="24"/>
          <w:lang w:val="es-ES"/>
        </w:rPr>
        <w:t xml:space="preserve"> </w:t>
      </w:r>
      <w:r w:rsidRPr="00A66F7B">
        <w:rPr>
          <w:rFonts w:ascii="Arial" w:hAnsi="Arial" w:cs="Arial"/>
          <w:sz w:val="24"/>
          <w:szCs w:val="24"/>
          <w:lang w:val="es-ES"/>
        </w:rPr>
        <w:t>así como la capacidad de consultar la información personal de los mismos, todo esto bajo una interfaz rápida y con facilidades para el acceso eficaz al depósito de datos.</w:t>
      </w:r>
    </w:p>
    <w:p w:rsidR="007E4DBE" w:rsidRDefault="007E4DBE" w:rsidP="007E4DBE">
      <w:pPr>
        <w:pStyle w:val="Prrafodelista"/>
        <w:ind w:left="1065"/>
        <w:jc w:val="both"/>
        <w:rPr>
          <w:rFonts w:ascii="Arial" w:hAnsi="Arial" w:cs="Arial"/>
          <w:sz w:val="24"/>
          <w:szCs w:val="24"/>
          <w:lang w:val="es-ES"/>
        </w:rPr>
      </w:pPr>
    </w:p>
    <w:p w:rsidR="00080C5A" w:rsidRPr="00B61ECD" w:rsidRDefault="00080C5A" w:rsidP="00E20995">
      <w:pPr>
        <w:jc w:val="both"/>
        <w:rPr>
          <w:rFonts w:ascii="Arial" w:hAnsi="Arial" w:cs="Arial"/>
          <w:b/>
          <w:sz w:val="24"/>
          <w:szCs w:val="24"/>
          <w:lang w:val="es-ES"/>
        </w:rPr>
      </w:pPr>
      <w:r w:rsidRPr="00B61ECD">
        <w:rPr>
          <w:rFonts w:ascii="Arial" w:hAnsi="Arial" w:cs="Arial"/>
          <w:b/>
          <w:sz w:val="24"/>
          <w:szCs w:val="24"/>
          <w:lang w:val="es-ES"/>
        </w:rPr>
        <w:t>2.4 – Restricciones.</w:t>
      </w:r>
    </w:p>
    <w:p w:rsidR="00080C5A" w:rsidRPr="00B61ECD" w:rsidRDefault="00CC3341" w:rsidP="006D3D84">
      <w:pPr>
        <w:ind w:firstLine="708"/>
        <w:jc w:val="both"/>
        <w:rPr>
          <w:rFonts w:ascii="Arial" w:hAnsi="Arial" w:cs="Arial"/>
          <w:sz w:val="24"/>
          <w:szCs w:val="24"/>
          <w:lang w:val="es-ES"/>
        </w:rPr>
      </w:pPr>
      <w:r w:rsidRPr="00B61ECD">
        <w:rPr>
          <w:rFonts w:ascii="Arial" w:hAnsi="Arial" w:cs="Arial"/>
          <w:sz w:val="24"/>
          <w:szCs w:val="24"/>
          <w:lang w:val="es-ES"/>
        </w:rPr>
        <w:t xml:space="preserve">1. El </w:t>
      </w:r>
      <w:proofErr w:type="spellStart"/>
      <w:r w:rsidRPr="00B61ECD">
        <w:rPr>
          <w:rFonts w:ascii="Arial" w:hAnsi="Arial" w:cs="Arial"/>
          <w:sz w:val="24"/>
          <w:szCs w:val="24"/>
          <w:lang w:val="es-ES"/>
        </w:rPr>
        <w:t>G</w:t>
      </w:r>
      <w:r w:rsidR="006D3D84" w:rsidRPr="00B61ECD">
        <w:rPr>
          <w:rFonts w:ascii="Arial" w:hAnsi="Arial" w:cs="Arial"/>
          <w:sz w:val="24"/>
          <w:szCs w:val="24"/>
          <w:lang w:val="es-ES"/>
        </w:rPr>
        <w:t>y</w:t>
      </w:r>
      <w:r w:rsidRPr="00B61ECD">
        <w:rPr>
          <w:rFonts w:ascii="Arial" w:hAnsi="Arial" w:cs="Arial"/>
          <w:sz w:val="24"/>
          <w:szCs w:val="24"/>
          <w:lang w:val="es-ES"/>
        </w:rPr>
        <w:t>m</w:t>
      </w:r>
      <w:proofErr w:type="spellEnd"/>
      <w:r w:rsidRPr="00B61ECD">
        <w:rPr>
          <w:rFonts w:ascii="Arial" w:hAnsi="Arial" w:cs="Arial"/>
          <w:sz w:val="24"/>
          <w:szCs w:val="24"/>
          <w:lang w:val="es-ES"/>
        </w:rPr>
        <w:t xml:space="preserve"> Manager debe</w:t>
      </w:r>
      <w:r w:rsidR="00D65EB4">
        <w:rPr>
          <w:rFonts w:ascii="Arial" w:hAnsi="Arial" w:cs="Arial"/>
          <w:sz w:val="24"/>
          <w:szCs w:val="24"/>
          <w:lang w:val="es-ES"/>
        </w:rPr>
        <w:t>rá</w:t>
      </w:r>
      <w:r w:rsidRPr="00B61ECD">
        <w:rPr>
          <w:rFonts w:ascii="Arial" w:hAnsi="Arial" w:cs="Arial"/>
          <w:sz w:val="24"/>
          <w:szCs w:val="24"/>
          <w:lang w:val="es-ES"/>
        </w:rPr>
        <w:t xml:space="preserve"> correr bajo el sistema operativo Linux.</w:t>
      </w:r>
    </w:p>
    <w:p w:rsidR="00CC3341" w:rsidRDefault="004834A3" w:rsidP="006D3D84">
      <w:pPr>
        <w:ind w:left="708"/>
        <w:jc w:val="both"/>
        <w:rPr>
          <w:rFonts w:ascii="Arial" w:hAnsi="Arial" w:cs="Arial"/>
          <w:sz w:val="24"/>
          <w:szCs w:val="24"/>
          <w:lang w:val="es-ES"/>
        </w:rPr>
      </w:pPr>
      <w:r w:rsidRPr="00B61ECD">
        <w:rPr>
          <w:rFonts w:ascii="Arial" w:hAnsi="Arial" w:cs="Arial"/>
          <w:sz w:val="24"/>
          <w:szCs w:val="24"/>
          <w:lang w:val="es-ES"/>
        </w:rPr>
        <w:t>2</w:t>
      </w:r>
      <w:r w:rsidR="00CC3341" w:rsidRPr="00B61ECD">
        <w:rPr>
          <w:rFonts w:ascii="Arial" w:hAnsi="Arial" w:cs="Arial"/>
          <w:sz w:val="24"/>
          <w:szCs w:val="24"/>
          <w:lang w:val="es-ES"/>
        </w:rPr>
        <w:t>. Las tablas de los datos persistentes debe</w:t>
      </w:r>
      <w:r w:rsidR="00D65EB4">
        <w:rPr>
          <w:rFonts w:ascii="Arial" w:hAnsi="Arial" w:cs="Arial"/>
          <w:sz w:val="24"/>
          <w:szCs w:val="24"/>
          <w:lang w:val="es-ES"/>
        </w:rPr>
        <w:t>rán</w:t>
      </w:r>
      <w:r w:rsidR="00CC3341" w:rsidRPr="00B61ECD">
        <w:rPr>
          <w:rFonts w:ascii="Arial" w:hAnsi="Arial" w:cs="Arial"/>
          <w:sz w:val="24"/>
          <w:szCs w:val="24"/>
          <w:lang w:val="es-ES"/>
        </w:rPr>
        <w:t xml:space="preserve"> ser separadas en esquemas a nivel de la base de datos.</w:t>
      </w:r>
    </w:p>
    <w:p w:rsidR="00C1204C" w:rsidRDefault="00C1204C" w:rsidP="006D3D84">
      <w:pPr>
        <w:ind w:left="708"/>
        <w:jc w:val="both"/>
        <w:rPr>
          <w:rFonts w:ascii="Arial" w:hAnsi="Arial" w:cs="Arial"/>
          <w:sz w:val="24"/>
          <w:szCs w:val="24"/>
          <w:lang w:val="es-ES"/>
        </w:rPr>
      </w:pPr>
      <w:r>
        <w:rPr>
          <w:rFonts w:ascii="Arial" w:hAnsi="Arial" w:cs="Arial"/>
          <w:sz w:val="24"/>
          <w:szCs w:val="24"/>
          <w:lang w:val="es-ES"/>
        </w:rPr>
        <w:t>3. Los niveles de seguridad de la aplicación deberán ser controlador por medio de un inicio de sesión.</w:t>
      </w:r>
    </w:p>
    <w:p w:rsidR="00AB41E9" w:rsidRDefault="00AB41E9" w:rsidP="006D3D84">
      <w:pPr>
        <w:ind w:left="708"/>
        <w:jc w:val="both"/>
        <w:rPr>
          <w:rFonts w:ascii="Arial" w:hAnsi="Arial" w:cs="Arial"/>
          <w:sz w:val="24"/>
          <w:szCs w:val="24"/>
          <w:lang w:val="es-ES"/>
        </w:rPr>
      </w:pPr>
    </w:p>
    <w:p w:rsidR="006D3D84" w:rsidRPr="00B61ECD" w:rsidRDefault="00624B93" w:rsidP="006D3D84">
      <w:pPr>
        <w:jc w:val="both"/>
        <w:rPr>
          <w:rFonts w:ascii="Arial" w:hAnsi="Arial" w:cs="Arial"/>
          <w:b/>
          <w:sz w:val="24"/>
          <w:szCs w:val="24"/>
          <w:lang w:val="es-ES"/>
        </w:rPr>
      </w:pPr>
      <w:r w:rsidRPr="00B61ECD">
        <w:rPr>
          <w:rFonts w:ascii="Arial" w:hAnsi="Arial" w:cs="Arial"/>
          <w:b/>
          <w:sz w:val="24"/>
          <w:szCs w:val="24"/>
          <w:lang w:val="es-ES"/>
        </w:rPr>
        <w:t>2.5 – Requerimientos no funcionales.</w:t>
      </w:r>
    </w:p>
    <w:p w:rsidR="00B91029" w:rsidRDefault="00B91029" w:rsidP="006D3D84">
      <w:pPr>
        <w:jc w:val="both"/>
        <w:rPr>
          <w:rFonts w:ascii="Arial" w:hAnsi="Arial" w:cs="Arial"/>
          <w:sz w:val="24"/>
          <w:szCs w:val="24"/>
          <w:lang w:val="es-ES"/>
        </w:rPr>
      </w:pPr>
      <w:r>
        <w:rPr>
          <w:rFonts w:ascii="Arial" w:hAnsi="Arial" w:cs="Arial"/>
          <w:sz w:val="24"/>
          <w:szCs w:val="24"/>
          <w:lang w:val="es-ES"/>
        </w:rPr>
        <w:t>- Las respuestas de información deberán ser obtenidas en menos de 3 segundos</w:t>
      </w:r>
      <w:r w:rsidR="00174459">
        <w:rPr>
          <w:rFonts w:ascii="Arial" w:hAnsi="Arial" w:cs="Arial"/>
          <w:sz w:val="24"/>
          <w:szCs w:val="24"/>
          <w:lang w:val="es-ES"/>
        </w:rPr>
        <w:t xml:space="preserve"> desde la base de datos</w:t>
      </w:r>
      <w:r>
        <w:rPr>
          <w:rFonts w:ascii="Arial" w:hAnsi="Arial" w:cs="Arial"/>
          <w:sz w:val="24"/>
          <w:szCs w:val="24"/>
          <w:lang w:val="es-ES"/>
        </w:rPr>
        <w:t>.</w:t>
      </w:r>
    </w:p>
    <w:p w:rsidR="00B91029" w:rsidRDefault="00B91029" w:rsidP="006D3D84">
      <w:pPr>
        <w:jc w:val="both"/>
        <w:rPr>
          <w:rFonts w:ascii="Arial" w:hAnsi="Arial" w:cs="Arial"/>
          <w:sz w:val="24"/>
          <w:szCs w:val="24"/>
          <w:lang w:val="es-ES"/>
        </w:rPr>
      </w:pPr>
      <w:r>
        <w:rPr>
          <w:rFonts w:ascii="Arial" w:hAnsi="Arial" w:cs="Arial"/>
          <w:sz w:val="24"/>
          <w:szCs w:val="24"/>
          <w:lang w:val="es-ES"/>
        </w:rPr>
        <w:t xml:space="preserve">- </w:t>
      </w:r>
      <w:r w:rsidR="00174459">
        <w:rPr>
          <w:rFonts w:ascii="Arial" w:hAnsi="Arial" w:cs="Arial"/>
          <w:sz w:val="24"/>
          <w:szCs w:val="24"/>
          <w:lang w:val="es-ES"/>
        </w:rPr>
        <w:t xml:space="preserve">El servidor de base de datos debe permitir el acceso concurrente al depósito de datos a los usuarios, sin que esto ocasione una pérdida de consistencia de los datos. </w:t>
      </w:r>
    </w:p>
    <w:p w:rsidR="00BD7C0C" w:rsidRDefault="00BD7C0C" w:rsidP="006D3D84">
      <w:pPr>
        <w:jc w:val="both"/>
        <w:rPr>
          <w:rFonts w:ascii="Arial" w:hAnsi="Arial" w:cs="Arial"/>
          <w:sz w:val="24"/>
          <w:szCs w:val="24"/>
          <w:lang w:val="es-ES"/>
        </w:rPr>
      </w:pPr>
      <w:r>
        <w:rPr>
          <w:rFonts w:ascii="Arial" w:hAnsi="Arial" w:cs="Arial"/>
          <w:sz w:val="24"/>
          <w:szCs w:val="24"/>
          <w:lang w:val="es-ES"/>
        </w:rPr>
        <w:t>- Todas las peticiones realizadas a la base de datos serán hechas por medio de procedimientos almacenados en la base de datos, para lograr así que los resultados de las peticiones sean controlados por el RDBMS y no por la aplicación de manera exclusiva.</w:t>
      </w:r>
    </w:p>
    <w:p w:rsidR="00174459" w:rsidRDefault="00174459" w:rsidP="006D3D84">
      <w:pPr>
        <w:jc w:val="both"/>
        <w:rPr>
          <w:rFonts w:ascii="Arial" w:hAnsi="Arial" w:cs="Arial"/>
          <w:sz w:val="24"/>
          <w:szCs w:val="24"/>
          <w:lang w:val="es-ES"/>
        </w:rPr>
      </w:pPr>
    </w:p>
    <w:p w:rsidR="005873C1" w:rsidRPr="00B61ECD" w:rsidRDefault="005E399F" w:rsidP="006D3D84">
      <w:pPr>
        <w:jc w:val="both"/>
        <w:rPr>
          <w:rFonts w:ascii="Arial" w:hAnsi="Arial" w:cs="Arial"/>
          <w:b/>
          <w:sz w:val="24"/>
          <w:szCs w:val="24"/>
          <w:lang w:val="es-ES"/>
        </w:rPr>
      </w:pPr>
      <w:r w:rsidRPr="00B61ECD">
        <w:rPr>
          <w:rFonts w:ascii="Arial" w:hAnsi="Arial" w:cs="Arial"/>
          <w:b/>
          <w:sz w:val="24"/>
          <w:szCs w:val="24"/>
          <w:lang w:val="es-ES"/>
        </w:rPr>
        <w:t>2.6 – Riesgos.</w:t>
      </w:r>
    </w:p>
    <w:p w:rsidR="00236183" w:rsidRDefault="00236183" w:rsidP="006D3D84">
      <w:pPr>
        <w:jc w:val="both"/>
        <w:rPr>
          <w:rFonts w:ascii="Arial" w:hAnsi="Arial" w:cs="Arial"/>
          <w:sz w:val="24"/>
          <w:szCs w:val="24"/>
          <w:lang w:val="es-ES"/>
        </w:rPr>
      </w:pPr>
      <w:r>
        <w:rPr>
          <w:rFonts w:ascii="Arial" w:hAnsi="Arial" w:cs="Arial"/>
          <w:sz w:val="24"/>
          <w:szCs w:val="24"/>
          <w:lang w:val="es-ES"/>
        </w:rPr>
        <w:t>Los riesgos en el diseño de la aplicación a nivel de seguridad son mínimos ya que el acceso a la aplicación no está disponible por internet y no es necesaria una prevención exhaustiva contra los ataques exteriores, por lo que el entorno de la aplicación de manera global está libre de amenazas de acceso mal intencionado por la red.</w:t>
      </w:r>
    </w:p>
    <w:p w:rsidR="00236183" w:rsidRDefault="00236183" w:rsidP="006D3D84">
      <w:pPr>
        <w:jc w:val="both"/>
        <w:rPr>
          <w:rFonts w:ascii="Arial" w:hAnsi="Arial" w:cs="Arial"/>
          <w:sz w:val="24"/>
          <w:szCs w:val="24"/>
          <w:lang w:val="es-ES"/>
        </w:rPr>
      </w:pPr>
      <w:r>
        <w:rPr>
          <w:rFonts w:ascii="Arial" w:hAnsi="Arial" w:cs="Arial"/>
          <w:sz w:val="24"/>
          <w:szCs w:val="24"/>
          <w:lang w:val="es-ES"/>
        </w:rPr>
        <w:lastRenderedPageBreak/>
        <w:t>Un factor importante es que la aplicación ha sido dividida en sub-sistemas a fin de mitigar el acceso por parte del personal que labora en el gimnasio a datos que no tiene autorización de ver y/o modificar.</w:t>
      </w:r>
    </w:p>
    <w:p w:rsidR="00AB41E9" w:rsidRPr="00B61ECD" w:rsidRDefault="003A1F1B" w:rsidP="006D3D84">
      <w:pPr>
        <w:jc w:val="both"/>
        <w:rPr>
          <w:rFonts w:ascii="Arial" w:hAnsi="Arial" w:cs="Arial"/>
          <w:sz w:val="24"/>
          <w:szCs w:val="24"/>
          <w:lang w:val="es-ES"/>
        </w:rPr>
      </w:pPr>
      <w:r>
        <w:rPr>
          <w:rFonts w:ascii="Arial" w:hAnsi="Arial" w:cs="Arial"/>
          <w:sz w:val="24"/>
          <w:szCs w:val="24"/>
          <w:lang w:val="es-ES"/>
        </w:rPr>
        <w:t>Los mayores riesgos de la aplicación provienen de las posibles pérdidas de consistencia de la</w:t>
      </w:r>
      <w:r w:rsidR="00947238">
        <w:rPr>
          <w:rFonts w:ascii="Arial" w:hAnsi="Arial" w:cs="Arial"/>
          <w:sz w:val="24"/>
          <w:szCs w:val="24"/>
          <w:lang w:val="es-ES"/>
        </w:rPr>
        <w:t xml:space="preserve"> base de datos que pueden ser ocasionados por anomalías en el acceso concurrente a la información por los diferentes usuarios del sistema debido a que el control de lectura y escritura de los datos en la base de datos esta exclusivamente controlado por el RDBMS y solo él es responsable de proveer los datos a los usuarios y validar los datos incorrectos.</w:t>
      </w:r>
    </w:p>
    <w:p w:rsidR="00C55EFB" w:rsidRPr="005F0FD6" w:rsidRDefault="00C55EFB" w:rsidP="006D3D84">
      <w:pPr>
        <w:jc w:val="both"/>
        <w:rPr>
          <w:rFonts w:ascii="Arial" w:hAnsi="Arial" w:cs="Arial"/>
          <w:b/>
          <w:sz w:val="28"/>
          <w:szCs w:val="28"/>
          <w:lang w:val="es-ES"/>
        </w:rPr>
      </w:pPr>
    </w:p>
    <w:p w:rsidR="005E399F" w:rsidRPr="005F0FD6" w:rsidRDefault="005E399F" w:rsidP="006D3D84">
      <w:pPr>
        <w:jc w:val="both"/>
        <w:rPr>
          <w:rFonts w:ascii="Arial" w:hAnsi="Arial" w:cs="Arial"/>
          <w:b/>
          <w:sz w:val="28"/>
          <w:szCs w:val="28"/>
          <w:lang w:val="es-ES"/>
        </w:rPr>
      </w:pPr>
      <w:r w:rsidRPr="005F0FD6">
        <w:rPr>
          <w:rFonts w:ascii="Arial" w:hAnsi="Arial" w:cs="Arial"/>
          <w:b/>
          <w:sz w:val="28"/>
          <w:szCs w:val="28"/>
          <w:lang w:val="es-ES"/>
        </w:rPr>
        <w:t>3. Solución.</w:t>
      </w:r>
    </w:p>
    <w:p w:rsidR="005E399F" w:rsidRPr="00B61ECD" w:rsidRDefault="005E399F" w:rsidP="006D3D84">
      <w:pPr>
        <w:jc w:val="both"/>
        <w:rPr>
          <w:rFonts w:ascii="Arial" w:hAnsi="Arial" w:cs="Arial"/>
          <w:b/>
          <w:sz w:val="24"/>
          <w:szCs w:val="24"/>
          <w:lang w:val="es-ES"/>
        </w:rPr>
      </w:pPr>
      <w:r w:rsidRPr="00B61ECD">
        <w:rPr>
          <w:rFonts w:ascii="Arial" w:hAnsi="Arial" w:cs="Arial"/>
          <w:b/>
          <w:sz w:val="24"/>
          <w:szCs w:val="24"/>
          <w:lang w:val="es-ES"/>
        </w:rPr>
        <w:t>3.1 – Patrones Arquitectónicos Pertinentes.</w:t>
      </w:r>
    </w:p>
    <w:p w:rsidR="002434CA" w:rsidRPr="00B61ECD" w:rsidRDefault="005E399F" w:rsidP="002434CA">
      <w:pPr>
        <w:pStyle w:val="Prrafodelista"/>
        <w:numPr>
          <w:ilvl w:val="0"/>
          <w:numId w:val="3"/>
        </w:numPr>
        <w:jc w:val="both"/>
        <w:rPr>
          <w:rFonts w:ascii="Arial" w:hAnsi="Arial" w:cs="Arial"/>
          <w:sz w:val="24"/>
          <w:szCs w:val="24"/>
          <w:lang w:val="es-ES"/>
        </w:rPr>
      </w:pPr>
      <w:r w:rsidRPr="00B61ECD">
        <w:rPr>
          <w:rFonts w:ascii="Arial" w:hAnsi="Arial" w:cs="Arial"/>
          <w:sz w:val="24"/>
          <w:szCs w:val="24"/>
          <w:lang w:val="es-ES"/>
        </w:rPr>
        <w:t xml:space="preserve">Modelo de 3 Capas: Los diferentes tipos de usuarios solicitan servicios al sistema los datos </w:t>
      </w:r>
      <w:r w:rsidR="00F641C3">
        <w:rPr>
          <w:rFonts w:ascii="Arial" w:hAnsi="Arial" w:cs="Arial"/>
          <w:sz w:val="24"/>
          <w:szCs w:val="24"/>
          <w:lang w:val="es-ES"/>
        </w:rPr>
        <w:t>son</w:t>
      </w:r>
      <w:r w:rsidR="002434CA" w:rsidRPr="00B61ECD">
        <w:rPr>
          <w:rFonts w:ascii="Arial" w:hAnsi="Arial" w:cs="Arial"/>
          <w:sz w:val="24"/>
          <w:szCs w:val="24"/>
          <w:lang w:val="es-ES"/>
        </w:rPr>
        <w:t xml:space="preserve"> los clientes, los cuales hacen las peticiones a la capa de lógica del negocio</w:t>
      </w:r>
      <w:r w:rsidRPr="00B61ECD">
        <w:rPr>
          <w:rFonts w:ascii="Arial" w:hAnsi="Arial" w:cs="Arial"/>
          <w:sz w:val="24"/>
          <w:szCs w:val="24"/>
          <w:lang w:val="es-ES"/>
        </w:rPr>
        <w:t xml:space="preserve"> </w:t>
      </w:r>
      <w:r w:rsidR="002434CA" w:rsidRPr="00B61ECD">
        <w:rPr>
          <w:rFonts w:ascii="Arial" w:hAnsi="Arial" w:cs="Arial"/>
          <w:sz w:val="24"/>
          <w:szCs w:val="24"/>
          <w:lang w:val="es-ES"/>
        </w:rPr>
        <w:t>ubicada en la capa intermedia, quien a su vez realiza las peticiones al depósito de datos usando la capa de acceso a los datos.</w:t>
      </w:r>
    </w:p>
    <w:p w:rsidR="005E399F" w:rsidRPr="00B61ECD" w:rsidRDefault="002434CA" w:rsidP="002434CA">
      <w:pPr>
        <w:pStyle w:val="Prrafodelista"/>
        <w:numPr>
          <w:ilvl w:val="0"/>
          <w:numId w:val="3"/>
        </w:numPr>
        <w:jc w:val="both"/>
        <w:rPr>
          <w:rFonts w:ascii="Arial" w:hAnsi="Arial" w:cs="Arial"/>
          <w:sz w:val="24"/>
          <w:szCs w:val="24"/>
          <w:lang w:val="es-ES"/>
        </w:rPr>
      </w:pPr>
      <w:proofErr w:type="spellStart"/>
      <w:r w:rsidRPr="00B61ECD">
        <w:rPr>
          <w:rFonts w:ascii="Arial" w:hAnsi="Arial" w:cs="Arial"/>
          <w:sz w:val="24"/>
          <w:szCs w:val="24"/>
          <w:lang w:val="es-ES"/>
        </w:rPr>
        <w:t>Singleton</w:t>
      </w:r>
      <w:proofErr w:type="spellEnd"/>
      <w:r w:rsidRPr="00B61ECD">
        <w:rPr>
          <w:rFonts w:ascii="Arial" w:hAnsi="Arial" w:cs="Arial"/>
          <w:sz w:val="24"/>
          <w:szCs w:val="24"/>
          <w:lang w:val="es-ES"/>
        </w:rPr>
        <w:t xml:space="preserve">: la capa de acceso a los datos está diseñada usando el patrón de diseño </w:t>
      </w:r>
      <w:proofErr w:type="spellStart"/>
      <w:r w:rsidRPr="00B61ECD">
        <w:rPr>
          <w:rFonts w:ascii="Arial" w:hAnsi="Arial" w:cs="Arial"/>
          <w:sz w:val="24"/>
          <w:szCs w:val="24"/>
          <w:lang w:val="es-ES"/>
        </w:rPr>
        <w:t>singleton</w:t>
      </w:r>
      <w:proofErr w:type="spellEnd"/>
      <w:r w:rsidRPr="00B61ECD">
        <w:rPr>
          <w:rFonts w:ascii="Arial" w:hAnsi="Arial" w:cs="Arial"/>
          <w:sz w:val="24"/>
          <w:szCs w:val="24"/>
          <w:lang w:val="es-ES"/>
        </w:rPr>
        <w:t xml:space="preserve"> para proveer una visibilidad global al objeto usado para la conexión con el depósito </w:t>
      </w:r>
      <w:r w:rsidR="00BC6BCD" w:rsidRPr="00B61ECD">
        <w:rPr>
          <w:rFonts w:ascii="Arial" w:hAnsi="Arial" w:cs="Arial"/>
          <w:sz w:val="24"/>
          <w:szCs w:val="24"/>
          <w:lang w:val="es-ES"/>
        </w:rPr>
        <w:t>persistente</w:t>
      </w:r>
      <w:r w:rsidRPr="00B61ECD">
        <w:rPr>
          <w:rFonts w:ascii="Arial" w:hAnsi="Arial" w:cs="Arial"/>
          <w:sz w:val="24"/>
          <w:szCs w:val="24"/>
          <w:lang w:val="es-ES"/>
        </w:rPr>
        <w:t xml:space="preserve"> de datos</w:t>
      </w:r>
      <w:r w:rsidR="00F641C3">
        <w:rPr>
          <w:rFonts w:ascii="Arial" w:hAnsi="Arial" w:cs="Arial"/>
          <w:sz w:val="24"/>
          <w:szCs w:val="24"/>
          <w:lang w:val="es-ES"/>
        </w:rPr>
        <w:t xml:space="preserve"> e impedir la instanciación de más de un objeto de acceso a datos</w:t>
      </w:r>
      <w:r w:rsidRPr="00B61ECD">
        <w:rPr>
          <w:rFonts w:ascii="Arial" w:hAnsi="Arial" w:cs="Arial"/>
          <w:sz w:val="24"/>
          <w:szCs w:val="24"/>
          <w:lang w:val="es-ES"/>
        </w:rPr>
        <w:t>.</w:t>
      </w:r>
    </w:p>
    <w:p w:rsidR="00C64E82" w:rsidRDefault="00C64E82" w:rsidP="00806825">
      <w:pPr>
        <w:jc w:val="both"/>
        <w:rPr>
          <w:rFonts w:ascii="Arial" w:hAnsi="Arial" w:cs="Arial"/>
          <w:b/>
          <w:sz w:val="24"/>
          <w:szCs w:val="24"/>
          <w:lang w:val="es-ES"/>
        </w:rPr>
      </w:pPr>
    </w:p>
    <w:p w:rsidR="00806825" w:rsidRPr="00B61ECD" w:rsidRDefault="00806825" w:rsidP="00806825">
      <w:pPr>
        <w:jc w:val="both"/>
        <w:rPr>
          <w:rFonts w:ascii="Arial" w:hAnsi="Arial" w:cs="Arial"/>
          <w:b/>
          <w:sz w:val="24"/>
          <w:szCs w:val="24"/>
          <w:lang w:val="es-ES"/>
        </w:rPr>
      </w:pPr>
      <w:r w:rsidRPr="00B61ECD">
        <w:rPr>
          <w:rFonts w:ascii="Arial" w:hAnsi="Arial" w:cs="Arial"/>
          <w:b/>
          <w:sz w:val="24"/>
          <w:szCs w:val="24"/>
          <w:lang w:val="es-ES"/>
        </w:rPr>
        <w:t>3.2 – Descripción de la arquitectura.</w:t>
      </w:r>
    </w:p>
    <w:p w:rsidR="00806825" w:rsidRPr="00B61ECD" w:rsidRDefault="00F111D3" w:rsidP="00806825">
      <w:pPr>
        <w:jc w:val="both"/>
        <w:rPr>
          <w:rFonts w:ascii="Arial" w:hAnsi="Arial" w:cs="Arial"/>
          <w:sz w:val="24"/>
          <w:szCs w:val="24"/>
          <w:lang w:val="es-ES"/>
        </w:rPr>
      </w:pPr>
      <w:r w:rsidRPr="00B61ECD">
        <w:rPr>
          <w:rFonts w:ascii="Arial" w:hAnsi="Arial" w:cs="Arial"/>
          <w:sz w:val="24"/>
          <w:szCs w:val="24"/>
          <w:lang w:val="es-ES"/>
        </w:rPr>
        <w:t xml:space="preserve">La  arquitectura de la aplicación </w:t>
      </w:r>
      <w:proofErr w:type="spellStart"/>
      <w:r w:rsidRPr="00B61ECD">
        <w:rPr>
          <w:rFonts w:ascii="Arial" w:hAnsi="Arial" w:cs="Arial"/>
          <w:sz w:val="24"/>
          <w:szCs w:val="24"/>
          <w:lang w:val="es-ES"/>
        </w:rPr>
        <w:t>Gym</w:t>
      </w:r>
      <w:proofErr w:type="spellEnd"/>
      <w:r w:rsidRPr="00B61ECD">
        <w:rPr>
          <w:rFonts w:ascii="Arial" w:hAnsi="Arial" w:cs="Arial"/>
          <w:sz w:val="24"/>
          <w:szCs w:val="24"/>
          <w:lang w:val="es-ES"/>
        </w:rPr>
        <w:t xml:space="preserve"> manager </w:t>
      </w:r>
      <w:r w:rsidR="004C22E2" w:rsidRPr="00B61ECD">
        <w:rPr>
          <w:rFonts w:ascii="Arial" w:hAnsi="Arial" w:cs="Arial"/>
          <w:sz w:val="24"/>
          <w:szCs w:val="24"/>
          <w:lang w:val="es-ES"/>
        </w:rPr>
        <w:t>está centrali</w:t>
      </w:r>
      <w:r w:rsidR="005748B7" w:rsidRPr="00B61ECD">
        <w:rPr>
          <w:rFonts w:ascii="Arial" w:hAnsi="Arial" w:cs="Arial"/>
          <w:sz w:val="24"/>
          <w:szCs w:val="24"/>
          <w:lang w:val="es-ES"/>
        </w:rPr>
        <w:t xml:space="preserve">zada sobre el patrón de 3 capas, </w:t>
      </w:r>
      <w:r w:rsidR="004C22E2" w:rsidRPr="00B61ECD">
        <w:rPr>
          <w:rFonts w:ascii="Arial" w:hAnsi="Arial" w:cs="Arial"/>
          <w:sz w:val="24"/>
          <w:szCs w:val="24"/>
          <w:lang w:val="es-ES"/>
        </w:rPr>
        <w:t>siendo esta una aplicación de escritorio simple que interactúa con el depósito de datos usando el JDBC.</w:t>
      </w:r>
    </w:p>
    <w:p w:rsidR="004C22E2" w:rsidRDefault="003D6711" w:rsidP="00806825">
      <w:pPr>
        <w:jc w:val="both"/>
        <w:rPr>
          <w:rFonts w:ascii="Arial" w:hAnsi="Arial" w:cs="Arial"/>
          <w:sz w:val="24"/>
          <w:szCs w:val="24"/>
          <w:lang w:val="es-ES"/>
        </w:rPr>
      </w:pPr>
      <w:r w:rsidRPr="00B61ECD">
        <w:rPr>
          <w:rFonts w:ascii="Arial" w:hAnsi="Arial" w:cs="Arial"/>
          <w:sz w:val="24"/>
          <w:szCs w:val="24"/>
          <w:lang w:val="es-ES"/>
        </w:rPr>
        <w:t xml:space="preserve">El sistema está subdivido en diferentes subsistemas, los cuales contienen los formularios necesarios para procesar las solicitudes de cada subsistema de manera separada.  </w:t>
      </w:r>
    </w:p>
    <w:p w:rsidR="00621163" w:rsidRDefault="00453397" w:rsidP="00621163">
      <w:pPr>
        <w:jc w:val="both"/>
        <w:rPr>
          <w:rFonts w:ascii="Arial" w:hAnsi="Arial" w:cs="Arial"/>
          <w:sz w:val="24"/>
          <w:szCs w:val="24"/>
          <w:lang w:val="es-ES"/>
        </w:rPr>
      </w:pPr>
      <w:r>
        <w:rPr>
          <w:rFonts w:ascii="Arial" w:hAnsi="Arial" w:cs="Arial"/>
          <w:sz w:val="24"/>
          <w:szCs w:val="24"/>
          <w:lang w:val="es-ES"/>
        </w:rPr>
        <w:t xml:space="preserve">Todos los </w:t>
      </w:r>
      <w:r w:rsidR="00373630">
        <w:rPr>
          <w:rFonts w:ascii="Arial" w:hAnsi="Arial" w:cs="Arial"/>
          <w:sz w:val="24"/>
          <w:szCs w:val="24"/>
          <w:lang w:val="es-ES"/>
        </w:rPr>
        <w:t>módulos</w:t>
      </w:r>
      <w:r>
        <w:rPr>
          <w:rFonts w:ascii="Arial" w:hAnsi="Arial" w:cs="Arial"/>
          <w:sz w:val="24"/>
          <w:szCs w:val="24"/>
          <w:lang w:val="es-ES"/>
        </w:rPr>
        <w:t xml:space="preserve"> ejecutables instalados en las computadoras de los usuarios </w:t>
      </w:r>
      <w:r w:rsidR="00373630">
        <w:rPr>
          <w:rFonts w:ascii="Arial" w:hAnsi="Arial" w:cs="Arial"/>
          <w:sz w:val="24"/>
          <w:szCs w:val="24"/>
          <w:lang w:val="es-ES"/>
        </w:rPr>
        <w:t xml:space="preserve">siguen internamente el patrón de 3 capas donde la última capa, la de acceso a datos envía y recibe peticiones a la base de datos usando </w:t>
      </w:r>
      <w:r w:rsidR="00621163">
        <w:rPr>
          <w:rFonts w:ascii="Arial" w:hAnsi="Arial" w:cs="Arial"/>
          <w:sz w:val="24"/>
          <w:szCs w:val="24"/>
          <w:lang w:val="es-ES"/>
        </w:rPr>
        <w:t>como intermediario entre estos y la base de datos una capa de acceso a datos creada usando el patrón de diseño singleton.</w:t>
      </w:r>
    </w:p>
    <w:p w:rsidR="00621163" w:rsidRDefault="00621163" w:rsidP="00621163">
      <w:pPr>
        <w:jc w:val="both"/>
        <w:rPr>
          <w:rFonts w:ascii="Arial" w:hAnsi="Arial" w:cs="Arial"/>
          <w:b/>
          <w:sz w:val="24"/>
          <w:szCs w:val="24"/>
          <w:lang w:val="es-ES"/>
        </w:rPr>
      </w:pPr>
      <w:r w:rsidRPr="008776BF">
        <w:rPr>
          <w:rFonts w:ascii="Arial" w:hAnsi="Arial" w:cs="Arial"/>
          <w:b/>
          <w:sz w:val="24"/>
          <w:szCs w:val="24"/>
          <w:lang w:val="es-ES"/>
        </w:rPr>
        <w:lastRenderedPageBreak/>
        <w:t>3.3 Vistas Estructurales.</w:t>
      </w:r>
    </w:p>
    <w:p w:rsidR="00621163" w:rsidRPr="00621163" w:rsidRDefault="00621163" w:rsidP="00621163">
      <w:pPr>
        <w:jc w:val="both"/>
        <w:rPr>
          <w:rFonts w:ascii="Arial" w:hAnsi="Arial" w:cs="Arial"/>
          <w:sz w:val="24"/>
          <w:szCs w:val="24"/>
          <w:lang w:val="es-ES"/>
        </w:rPr>
      </w:pPr>
    </w:p>
    <w:p w:rsidR="00A84EAF" w:rsidRDefault="008776BF" w:rsidP="00A06D82">
      <w:pPr>
        <w:tabs>
          <w:tab w:val="left" w:pos="390"/>
        </w:tabs>
        <w:jc w:val="both"/>
        <w:rPr>
          <w:rFonts w:ascii="Arial" w:hAnsi="Arial" w:cs="Arial"/>
          <w:b/>
          <w:sz w:val="24"/>
          <w:szCs w:val="24"/>
          <w:lang w:val="es-ES"/>
        </w:rPr>
      </w:pPr>
      <w:r w:rsidRPr="008776BF">
        <w:rPr>
          <w:rFonts w:ascii="Arial" w:hAnsi="Arial" w:cs="Arial"/>
          <w:b/>
          <w:sz w:val="24"/>
          <w:szCs w:val="24"/>
          <w:lang w:val="es-ES"/>
        </w:rPr>
        <w:t xml:space="preserve">Diagrama de  </w:t>
      </w:r>
      <w:r>
        <w:rPr>
          <w:rFonts w:ascii="Arial" w:hAnsi="Arial" w:cs="Arial"/>
          <w:b/>
          <w:sz w:val="24"/>
          <w:szCs w:val="24"/>
          <w:lang w:val="es-ES"/>
        </w:rPr>
        <w:t>Componentes.</w:t>
      </w:r>
    </w:p>
    <w:p w:rsidR="00F15461" w:rsidRPr="008776BF" w:rsidRDefault="00F15461" w:rsidP="00F85E7B">
      <w:pPr>
        <w:tabs>
          <w:tab w:val="left" w:pos="390"/>
        </w:tabs>
        <w:jc w:val="center"/>
        <w:rPr>
          <w:rFonts w:ascii="Arial" w:hAnsi="Arial" w:cs="Arial"/>
          <w:b/>
          <w:sz w:val="24"/>
          <w:szCs w:val="24"/>
          <w:lang w:val="es-ES"/>
        </w:rPr>
      </w:pPr>
      <w:r>
        <w:rPr>
          <w:rFonts w:ascii="Arial" w:hAnsi="Arial" w:cs="Arial"/>
          <w:b/>
          <w:noProof/>
          <w:sz w:val="24"/>
          <w:szCs w:val="24"/>
          <w:lang w:val="es-ES" w:eastAsia="es-ES"/>
        </w:rPr>
        <w:drawing>
          <wp:inline distT="0" distB="0" distL="0" distR="0">
            <wp:extent cx="5612130" cy="64690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469016"/>
                    </a:xfrm>
                    <a:prstGeom prst="rect">
                      <a:avLst/>
                    </a:prstGeom>
                    <a:noFill/>
                    <a:ln>
                      <a:noFill/>
                    </a:ln>
                  </pic:spPr>
                </pic:pic>
              </a:graphicData>
            </a:graphic>
          </wp:inline>
        </w:drawing>
      </w:r>
    </w:p>
    <w:p w:rsidR="008776BF" w:rsidRPr="008776BF" w:rsidRDefault="008776BF" w:rsidP="00A06D82">
      <w:pPr>
        <w:tabs>
          <w:tab w:val="left" w:pos="390"/>
        </w:tabs>
        <w:jc w:val="both"/>
        <w:rPr>
          <w:rFonts w:ascii="Arial" w:hAnsi="Arial" w:cs="Arial"/>
          <w:b/>
          <w:sz w:val="24"/>
          <w:szCs w:val="24"/>
          <w:lang w:val="es-ES"/>
        </w:rPr>
      </w:pPr>
    </w:p>
    <w:p w:rsidR="008776BF" w:rsidRPr="00BA6249" w:rsidRDefault="00BA6249" w:rsidP="00A06D82">
      <w:pPr>
        <w:tabs>
          <w:tab w:val="left" w:pos="390"/>
        </w:tabs>
        <w:jc w:val="both"/>
        <w:rPr>
          <w:rFonts w:ascii="Arial" w:hAnsi="Arial" w:cs="Arial"/>
          <w:sz w:val="24"/>
          <w:szCs w:val="24"/>
          <w:lang w:val="es-ES"/>
        </w:rPr>
      </w:pPr>
      <w:r>
        <w:rPr>
          <w:rFonts w:ascii="Arial" w:hAnsi="Arial" w:cs="Arial"/>
          <w:sz w:val="24"/>
          <w:szCs w:val="24"/>
          <w:lang w:val="es-ES"/>
        </w:rPr>
        <w:lastRenderedPageBreak/>
        <w:t>La descripción detallada de cada módulo ejecutable se encuentra estructurada en los diagramas de paquetes provistos en documentos separados a este,  por lo cual queda fuera de alcance definir las partes de estos componentes ahora.</w:t>
      </w:r>
    </w:p>
    <w:p w:rsidR="00CD53E9" w:rsidRDefault="00CD53E9" w:rsidP="00621163">
      <w:pPr>
        <w:tabs>
          <w:tab w:val="left" w:pos="390"/>
        </w:tabs>
        <w:rPr>
          <w:rFonts w:ascii="Arial" w:hAnsi="Arial" w:cs="Arial"/>
          <w:b/>
          <w:sz w:val="24"/>
          <w:szCs w:val="24"/>
          <w:lang w:val="es-ES"/>
        </w:rPr>
      </w:pPr>
      <w:r>
        <w:rPr>
          <w:rFonts w:ascii="Arial" w:hAnsi="Arial" w:cs="Arial"/>
          <w:b/>
          <w:sz w:val="24"/>
          <w:szCs w:val="24"/>
          <w:lang w:val="es-ES"/>
        </w:rPr>
        <w:t>Diagrama de despliegue</w:t>
      </w:r>
      <w:r>
        <w:rPr>
          <w:rFonts w:ascii="Arial" w:hAnsi="Arial" w:cs="Arial"/>
          <w:b/>
          <w:noProof/>
          <w:sz w:val="24"/>
          <w:szCs w:val="24"/>
          <w:lang w:val="es-ES" w:eastAsia="es-ES"/>
        </w:rPr>
        <w:drawing>
          <wp:anchor distT="0" distB="0" distL="114300" distR="114300" simplePos="0" relativeHeight="251659264" behindDoc="1" locked="0" layoutInCell="1" allowOverlap="1">
            <wp:simplePos x="0" y="0"/>
            <wp:positionH relativeFrom="column">
              <wp:posOffset>-3810</wp:posOffset>
            </wp:positionH>
            <wp:positionV relativeFrom="paragraph">
              <wp:posOffset>205105</wp:posOffset>
            </wp:positionV>
            <wp:extent cx="4762500" cy="7515225"/>
            <wp:effectExtent l="0" t="0" r="0" b="0"/>
            <wp:wrapThrough wrapText="bothSides">
              <wp:wrapPolygon edited="0">
                <wp:start x="0" y="0"/>
                <wp:lineTo x="0" y="21573"/>
                <wp:lineTo x="21514" y="21573"/>
                <wp:lineTo x="2151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7515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17D" w:rsidRDefault="00CA017D" w:rsidP="00CA017D">
      <w:pPr>
        <w:tabs>
          <w:tab w:val="left" w:pos="390"/>
        </w:tabs>
        <w:jc w:val="both"/>
        <w:rPr>
          <w:rFonts w:ascii="Arial" w:hAnsi="Arial" w:cs="Arial"/>
          <w:b/>
          <w:sz w:val="24"/>
          <w:szCs w:val="24"/>
          <w:lang w:val="es-ES"/>
        </w:rPr>
      </w:pPr>
      <w:r w:rsidRPr="00B61ECD">
        <w:rPr>
          <w:rFonts w:ascii="Arial" w:hAnsi="Arial" w:cs="Arial"/>
          <w:b/>
          <w:sz w:val="24"/>
          <w:szCs w:val="24"/>
          <w:lang w:val="es-ES"/>
        </w:rPr>
        <w:lastRenderedPageBreak/>
        <w:t>3.4 Vistas Dinámicas.</w:t>
      </w:r>
    </w:p>
    <w:p w:rsidR="002D20DE" w:rsidRPr="00B61ECD" w:rsidRDefault="002D20DE" w:rsidP="00CA017D">
      <w:pPr>
        <w:tabs>
          <w:tab w:val="left" w:pos="390"/>
        </w:tabs>
        <w:jc w:val="both"/>
        <w:rPr>
          <w:rFonts w:ascii="Arial" w:hAnsi="Arial" w:cs="Arial"/>
          <w:b/>
          <w:sz w:val="24"/>
          <w:szCs w:val="24"/>
          <w:lang w:val="es-ES"/>
        </w:rPr>
      </w:pPr>
      <w:bookmarkStart w:id="0" w:name="_GoBack"/>
      <w:bookmarkEnd w:id="0"/>
    </w:p>
    <w:p w:rsidR="00CA017D" w:rsidRPr="00B61ECD" w:rsidRDefault="00CA017D" w:rsidP="00CA017D">
      <w:pPr>
        <w:tabs>
          <w:tab w:val="left" w:pos="390"/>
        </w:tabs>
        <w:jc w:val="both"/>
        <w:rPr>
          <w:rFonts w:ascii="Arial" w:hAnsi="Arial" w:cs="Arial"/>
          <w:b/>
          <w:sz w:val="24"/>
          <w:szCs w:val="24"/>
          <w:lang w:val="es-ES"/>
        </w:rPr>
      </w:pPr>
      <w:r w:rsidRPr="00B61ECD">
        <w:rPr>
          <w:rFonts w:ascii="Arial" w:hAnsi="Arial" w:cs="Arial"/>
          <w:b/>
          <w:sz w:val="24"/>
          <w:szCs w:val="24"/>
          <w:lang w:val="es-ES"/>
        </w:rPr>
        <w:t>3.5. Cuestiones de su implementación.</w:t>
      </w:r>
    </w:p>
    <w:p w:rsidR="004363BA" w:rsidRPr="00B61ECD" w:rsidRDefault="004363BA" w:rsidP="00CA017D">
      <w:pPr>
        <w:tabs>
          <w:tab w:val="left" w:pos="390"/>
        </w:tabs>
        <w:jc w:val="both"/>
        <w:rPr>
          <w:rFonts w:ascii="Arial" w:hAnsi="Arial" w:cs="Arial"/>
          <w:sz w:val="24"/>
          <w:szCs w:val="24"/>
          <w:lang w:val="es-ES"/>
        </w:rPr>
      </w:pPr>
      <w:r w:rsidRPr="00B61ECD">
        <w:rPr>
          <w:rFonts w:ascii="Arial" w:hAnsi="Arial" w:cs="Arial"/>
          <w:sz w:val="24"/>
          <w:szCs w:val="24"/>
          <w:lang w:val="es-ES"/>
        </w:rPr>
        <w:t xml:space="preserve">El enfoque de diseño seleccionado para la aplicación es el modelo de 3 capas, el cual fue seleccionado para satisfacer las necesidades de una independencia total entre la interfaz gráfica del usuario, el modelo de dominio de la lógica del negocio y el depósito persistente de los datos. Como plataforma de desarrollo fue seleccionada Java 2 Standard </w:t>
      </w:r>
      <w:proofErr w:type="spellStart"/>
      <w:r w:rsidRPr="00B61ECD">
        <w:rPr>
          <w:rFonts w:ascii="Arial" w:hAnsi="Arial" w:cs="Arial"/>
          <w:sz w:val="24"/>
          <w:szCs w:val="24"/>
          <w:lang w:val="es-ES"/>
        </w:rPr>
        <w:t>Edition</w:t>
      </w:r>
      <w:proofErr w:type="spellEnd"/>
      <w:r w:rsidRPr="00B61ECD">
        <w:rPr>
          <w:rFonts w:ascii="Arial" w:hAnsi="Arial" w:cs="Arial"/>
          <w:sz w:val="24"/>
          <w:szCs w:val="24"/>
          <w:lang w:val="es-ES"/>
        </w:rPr>
        <w:t xml:space="preserve"> ya que la aplicación no es muy grande en términos de desarrollo e implementación, además de que Java es independiente de la plataforma de Sistema Operativo lo que permite una independencia de la aplicación en términos de cambio de Sistema Operativo además de que existen muchas herramientas de código libre lo que reduce el costo de implementación de la aplicación. </w:t>
      </w:r>
    </w:p>
    <w:p w:rsidR="00CA017D" w:rsidRPr="00B61ECD" w:rsidRDefault="005B2017" w:rsidP="00CA017D">
      <w:pPr>
        <w:tabs>
          <w:tab w:val="left" w:pos="390"/>
        </w:tabs>
        <w:jc w:val="both"/>
        <w:rPr>
          <w:rFonts w:ascii="Arial" w:hAnsi="Arial" w:cs="Arial"/>
          <w:sz w:val="24"/>
          <w:szCs w:val="24"/>
          <w:lang w:val="es-ES"/>
        </w:rPr>
      </w:pPr>
      <w:r>
        <w:rPr>
          <w:rFonts w:ascii="Arial" w:hAnsi="Arial" w:cs="Arial"/>
          <w:sz w:val="24"/>
          <w:szCs w:val="24"/>
          <w:lang w:val="es-ES"/>
        </w:rPr>
        <w:t>Cabe mencionar que Java 2 Sta</w:t>
      </w:r>
      <w:r w:rsidR="004363BA" w:rsidRPr="00B61ECD">
        <w:rPr>
          <w:rFonts w:ascii="Arial" w:hAnsi="Arial" w:cs="Arial"/>
          <w:sz w:val="24"/>
          <w:szCs w:val="24"/>
          <w:lang w:val="es-ES"/>
        </w:rPr>
        <w:t xml:space="preserve">ndard  </w:t>
      </w:r>
      <w:proofErr w:type="spellStart"/>
      <w:r w:rsidR="004363BA" w:rsidRPr="00B61ECD">
        <w:rPr>
          <w:rFonts w:ascii="Arial" w:hAnsi="Arial" w:cs="Arial"/>
          <w:sz w:val="24"/>
          <w:szCs w:val="24"/>
          <w:lang w:val="es-ES"/>
        </w:rPr>
        <w:t>Edition</w:t>
      </w:r>
      <w:proofErr w:type="spellEnd"/>
      <w:r w:rsidR="004363BA" w:rsidRPr="00B61ECD">
        <w:rPr>
          <w:rFonts w:ascii="Arial" w:hAnsi="Arial" w:cs="Arial"/>
          <w:sz w:val="24"/>
          <w:szCs w:val="24"/>
          <w:lang w:val="es-ES"/>
        </w:rPr>
        <w:t xml:space="preserve"> soporta a la perfección el enfoque de 3 capas a utilizar y provee un fácil acceso a la base de datos a través de su controlador JDBC.</w:t>
      </w:r>
    </w:p>
    <w:p w:rsidR="004363BA" w:rsidRPr="00B61ECD" w:rsidRDefault="001D541A" w:rsidP="00CA017D">
      <w:pPr>
        <w:tabs>
          <w:tab w:val="left" w:pos="390"/>
        </w:tabs>
        <w:jc w:val="both"/>
        <w:rPr>
          <w:rFonts w:ascii="Arial" w:hAnsi="Arial" w:cs="Arial"/>
          <w:sz w:val="24"/>
          <w:szCs w:val="24"/>
          <w:lang w:val="es-ES"/>
        </w:rPr>
      </w:pPr>
      <w:r w:rsidRPr="00B61ECD">
        <w:rPr>
          <w:rFonts w:ascii="Arial" w:hAnsi="Arial" w:cs="Arial"/>
          <w:sz w:val="24"/>
          <w:szCs w:val="24"/>
          <w:lang w:val="es-ES"/>
        </w:rPr>
        <w:t>Para proveer un nivel de seguridad confiable sin agregar mucha complejidad en la codificación de la aplicación esta se subdivide en módulos separados para los distintos clientes que utilizan los servicios de la aplicación</w:t>
      </w:r>
      <w:r w:rsidR="008D68EB" w:rsidRPr="00B61ECD">
        <w:rPr>
          <w:rFonts w:ascii="Arial" w:hAnsi="Arial" w:cs="Arial"/>
          <w:sz w:val="24"/>
          <w:szCs w:val="24"/>
          <w:lang w:val="es-ES"/>
        </w:rPr>
        <w:t xml:space="preserve"> en forma de subsistemas compilados por separado pero que comparten la misma lógica del </w:t>
      </w:r>
      <w:r w:rsidR="00B16AC9" w:rsidRPr="00B61ECD">
        <w:rPr>
          <w:rFonts w:ascii="Arial" w:hAnsi="Arial" w:cs="Arial"/>
          <w:sz w:val="24"/>
          <w:szCs w:val="24"/>
          <w:lang w:val="es-ES"/>
        </w:rPr>
        <w:t>modelo de dominio previamente reseñado</w:t>
      </w:r>
      <w:r w:rsidR="008D68EB" w:rsidRPr="00B61ECD">
        <w:rPr>
          <w:rFonts w:ascii="Arial" w:hAnsi="Arial" w:cs="Arial"/>
          <w:sz w:val="24"/>
          <w:szCs w:val="24"/>
          <w:lang w:val="es-ES"/>
        </w:rPr>
        <w:t>.</w:t>
      </w:r>
    </w:p>
    <w:p w:rsidR="00B04509" w:rsidRPr="00B61ECD" w:rsidRDefault="00B04509" w:rsidP="00CA017D">
      <w:pPr>
        <w:tabs>
          <w:tab w:val="left" w:pos="390"/>
        </w:tabs>
        <w:jc w:val="both"/>
        <w:rPr>
          <w:rFonts w:ascii="Arial" w:hAnsi="Arial" w:cs="Arial"/>
          <w:sz w:val="24"/>
          <w:szCs w:val="24"/>
          <w:lang w:val="es-ES"/>
        </w:rPr>
      </w:pPr>
      <w:r w:rsidRPr="00B61ECD">
        <w:rPr>
          <w:rFonts w:ascii="Arial" w:hAnsi="Arial" w:cs="Arial"/>
          <w:sz w:val="24"/>
          <w:szCs w:val="24"/>
          <w:lang w:val="es-ES"/>
        </w:rPr>
        <w:t>Cada subsistema posee una ventana de ingreso con protección nombre de usuario y contraseña, con lo cual se asegura la confidencialidad y la seguridad para usar la aplicación por usuarios indebidos y prevenir accesos malintencionados. Los datos de la ventana de ingreso se comprueban con los datos almacenados en el depósito persistente.</w:t>
      </w:r>
    </w:p>
    <w:p w:rsidR="00B04509" w:rsidRPr="00B61ECD" w:rsidRDefault="00B04509" w:rsidP="00CA017D">
      <w:pPr>
        <w:tabs>
          <w:tab w:val="left" w:pos="390"/>
        </w:tabs>
        <w:jc w:val="both"/>
        <w:rPr>
          <w:rFonts w:ascii="Arial" w:hAnsi="Arial" w:cs="Arial"/>
          <w:sz w:val="24"/>
          <w:szCs w:val="24"/>
          <w:lang w:val="es-ES"/>
        </w:rPr>
      </w:pPr>
      <w:r w:rsidRPr="00B61ECD">
        <w:rPr>
          <w:rFonts w:ascii="Arial" w:hAnsi="Arial" w:cs="Arial"/>
          <w:sz w:val="24"/>
          <w:szCs w:val="24"/>
          <w:lang w:val="es-ES"/>
        </w:rPr>
        <w:t xml:space="preserve"> El depósito de datos es gestionado usando </w:t>
      </w:r>
      <w:proofErr w:type="spellStart"/>
      <w:r w:rsidRPr="00B61ECD">
        <w:rPr>
          <w:rFonts w:ascii="Arial" w:hAnsi="Arial" w:cs="Arial"/>
          <w:sz w:val="24"/>
          <w:szCs w:val="24"/>
          <w:lang w:val="es-ES"/>
        </w:rPr>
        <w:t>MySQL</w:t>
      </w:r>
      <w:proofErr w:type="spellEnd"/>
      <w:r w:rsidRPr="00B61ECD">
        <w:rPr>
          <w:rFonts w:ascii="Arial" w:hAnsi="Arial" w:cs="Arial"/>
          <w:sz w:val="24"/>
          <w:szCs w:val="24"/>
          <w:lang w:val="es-ES"/>
        </w:rPr>
        <w:t xml:space="preserve"> como gestor de base de datos DBMS, ya que tiene un costo de implementación razonable  y </w:t>
      </w:r>
      <w:r w:rsidR="0092489F" w:rsidRPr="00B61ECD">
        <w:rPr>
          <w:rFonts w:ascii="Arial" w:hAnsi="Arial" w:cs="Arial"/>
          <w:sz w:val="24"/>
          <w:szCs w:val="24"/>
          <w:lang w:val="es-ES"/>
        </w:rPr>
        <w:t>puede correr en casi todos los sistemas operativos que se deseen utilizar en el servidor</w:t>
      </w:r>
      <w:r w:rsidRPr="00B61ECD">
        <w:rPr>
          <w:rFonts w:ascii="Arial" w:hAnsi="Arial" w:cs="Arial"/>
          <w:sz w:val="24"/>
          <w:szCs w:val="24"/>
          <w:lang w:val="es-ES"/>
        </w:rPr>
        <w:t xml:space="preserve">. </w:t>
      </w:r>
    </w:p>
    <w:p w:rsidR="00B16AC9" w:rsidRPr="005F0FD6" w:rsidRDefault="00B16AC9" w:rsidP="00CA017D">
      <w:pPr>
        <w:tabs>
          <w:tab w:val="left" w:pos="390"/>
        </w:tabs>
        <w:jc w:val="both"/>
        <w:rPr>
          <w:rFonts w:ascii="Arial" w:hAnsi="Arial" w:cs="Arial"/>
          <w:lang w:val="es-ES"/>
        </w:rPr>
      </w:pPr>
    </w:p>
    <w:p w:rsidR="005F0FD6" w:rsidRDefault="005F0FD6" w:rsidP="00CA017D">
      <w:pPr>
        <w:rPr>
          <w:rFonts w:ascii="Arial" w:hAnsi="Arial" w:cs="Arial"/>
          <w:b/>
          <w:lang w:val="es-ES"/>
        </w:rPr>
      </w:pPr>
    </w:p>
    <w:p w:rsidR="005B2017" w:rsidRPr="005F0FD6" w:rsidRDefault="005B2017" w:rsidP="00CA017D">
      <w:pPr>
        <w:rPr>
          <w:rFonts w:ascii="Arial" w:hAnsi="Arial" w:cs="Arial"/>
          <w:b/>
          <w:lang w:val="es-ES"/>
        </w:rPr>
      </w:pPr>
    </w:p>
    <w:p w:rsidR="005F0FD6" w:rsidRPr="005F0FD6" w:rsidRDefault="005F0FD6" w:rsidP="00CA017D">
      <w:pPr>
        <w:rPr>
          <w:rFonts w:ascii="Arial" w:hAnsi="Arial" w:cs="Arial"/>
          <w:b/>
          <w:lang w:val="es-ES"/>
        </w:rPr>
      </w:pPr>
    </w:p>
    <w:p w:rsidR="005F0FD6" w:rsidRPr="00B61ECD" w:rsidRDefault="005F0FD6" w:rsidP="00CA017D">
      <w:pPr>
        <w:rPr>
          <w:rFonts w:ascii="Arial" w:hAnsi="Arial" w:cs="Arial"/>
          <w:b/>
          <w:sz w:val="28"/>
          <w:szCs w:val="28"/>
          <w:lang w:val="es-ES"/>
        </w:rPr>
      </w:pPr>
    </w:p>
    <w:p w:rsidR="00CA017D" w:rsidRPr="00B61ECD" w:rsidRDefault="00CA017D" w:rsidP="00CA017D">
      <w:pPr>
        <w:rPr>
          <w:rFonts w:ascii="Arial" w:hAnsi="Arial" w:cs="Arial"/>
          <w:b/>
          <w:sz w:val="28"/>
          <w:szCs w:val="28"/>
          <w:lang w:val="es-ES"/>
        </w:rPr>
      </w:pPr>
      <w:r w:rsidRPr="00B61ECD">
        <w:rPr>
          <w:rFonts w:ascii="Arial" w:hAnsi="Arial" w:cs="Arial"/>
          <w:b/>
          <w:sz w:val="28"/>
          <w:szCs w:val="28"/>
          <w:lang w:val="es-ES"/>
        </w:rPr>
        <w:t>4. Análisis de la arquitectura</w:t>
      </w:r>
    </w:p>
    <w:p w:rsidR="005F0FD6" w:rsidRPr="00B61ECD" w:rsidRDefault="00CA017D" w:rsidP="00CA017D">
      <w:pPr>
        <w:rPr>
          <w:rFonts w:ascii="Arial" w:hAnsi="Arial" w:cs="Arial"/>
          <w:sz w:val="24"/>
          <w:szCs w:val="24"/>
          <w:lang w:val="es-ES"/>
        </w:rPr>
      </w:pPr>
      <w:r w:rsidRPr="00B61ECD">
        <w:rPr>
          <w:rFonts w:ascii="Arial" w:hAnsi="Arial" w:cs="Arial"/>
          <w:b/>
          <w:sz w:val="24"/>
          <w:szCs w:val="24"/>
          <w:lang w:val="es-ES"/>
        </w:rPr>
        <w:t>4.1. Análisis de escenarios.</w:t>
      </w:r>
    </w:p>
    <w:p w:rsidR="005F0FD6" w:rsidRPr="00912099" w:rsidRDefault="00063F87" w:rsidP="00063F87">
      <w:pPr>
        <w:pStyle w:val="Prrafodelista"/>
        <w:numPr>
          <w:ilvl w:val="0"/>
          <w:numId w:val="6"/>
        </w:numPr>
        <w:jc w:val="both"/>
        <w:rPr>
          <w:rFonts w:ascii="Arial" w:hAnsi="Arial" w:cs="Arial"/>
          <w:b/>
          <w:sz w:val="24"/>
          <w:szCs w:val="24"/>
          <w:lang w:val="es-ES"/>
        </w:rPr>
      </w:pPr>
      <w:r w:rsidRPr="00063F87">
        <w:rPr>
          <w:rFonts w:ascii="Arial" w:hAnsi="Arial" w:cs="Arial"/>
          <w:b/>
          <w:sz w:val="24"/>
          <w:szCs w:val="24"/>
          <w:lang w:val="es-ES"/>
        </w:rPr>
        <w:t xml:space="preserve">Cambio del gestor de base de datos por un gestor de base de datos Oracle </w:t>
      </w:r>
      <w:r w:rsidR="00E85A88">
        <w:rPr>
          <w:rFonts w:ascii="Arial" w:hAnsi="Arial" w:cs="Arial"/>
          <w:b/>
          <w:sz w:val="24"/>
          <w:szCs w:val="24"/>
          <w:lang w:val="es-ES"/>
        </w:rPr>
        <w:t xml:space="preserve">10g </w:t>
      </w:r>
      <w:r w:rsidRPr="00063F87">
        <w:rPr>
          <w:rFonts w:ascii="Arial" w:hAnsi="Arial" w:cs="Arial"/>
          <w:b/>
          <w:sz w:val="24"/>
          <w:szCs w:val="24"/>
          <w:lang w:val="es-ES"/>
        </w:rPr>
        <w:t>o MS SQL Server</w:t>
      </w:r>
      <w:r w:rsidR="00E85A88">
        <w:rPr>
          <w:rFonts w:ascii="Arial" w:hAnsi="Arial" w:cs="Arial"/>
          <w:b/>
          <w:sz w:val="24"/>
          <w:szCs w:val="24"/>
          <w:lang w:val="es-ES"/>
        </w:rPr>
        <w:t xml:space="preserve"> 2008R2</w:t>
      </w:r>
      <w:r>
        <w:rPr>
          <w:rFonts w:ascii="Arial" w:hAnsi="Arial" w:cs="Arial"/>
          <w:b/>
          <w:sz w:val="24"/>
          <w:szCs w:val="24"/>
          <w:lang w:val="es-ES"/>
        </w:rPr>
        <w:t xml:space="preserve">: </w:t>
      </w:r>
      <w:r>
        <w:rPr>
          <w:rFonts w:ascii="Arial" w:hAnsi="Arial" w:cs="Arial"/>
          <w:sz w:val="24"/>
          <w:szCs w:val="24"/>
          <w:lang w:val="es-ES"/>
        </w:rPr>
        <w:t>A menudo un cambio en el gestor de base de datos puede ocasionar cambios drásticos en la codificación de la aplicación en el lado de la capa de acceso a datos, en este caso una modificación a</w:t>
      </w:r>
      <w:r w:rsidR="00E85A88">
        <w:rPr>
          <w:rFonts w:ascii="Arial" w:hAnsi="Arial" w:cs="Arial"/>
          <w:sz w:val="24"/>
          <w:szCs w:val="24"/>
          <w:lang w:val="es-ES"/>
        </w:rPr>
        <w:t>l</w:t>
      </w:r>
      <w:r>
        <w:rPr>
          <w:rFonts w:ascii="Arial" w:hAnsi="Arial" w:cs="Arial"/>
          <w:sz w:val="24"/>
          <w:szCs w:val="24"/>
          <w:lang w:val="es-ES"/>
        </w:rPr>
        <w:t xml:space="preserve"> RDBMS de Oracle</w:t>
      </w:r>
      <w:r w:rsidR="00E85A88">
        <w:rPr>
          <w:rFonts w:ascii="Arial" w:hAnsi="Arial" w:cs="Arial"/>
          <w:sz w:val="24"/>
          <w:szCs w:val="24"/>
          <w:lang w:val="es-ES"/>
        </w:rPr>
        <w:t xml:space="preserve">  10g</w:t>
      </w:r>
      <w:r>
        <w:rPr>
          <w:rFonts w:ascii="Arial" w:hAnsi="Arial" w:cs="Arial"/>
          <w:sz w:val="24"/>
          <w:szCs w:val="24"/>
          <w:lang w:val="es-ES"/>
        </w:rPr>
        <w:t xml:space="preserve"> </w:t>
      </w:r>
      <w:r w:rsidR="00E85A88">
        <w:rPr>
          <w:rFonts w:ascii="Arial" w:hAnsi="Arial" w:cs="Arial"/>
          <w:sz w:val="24"/>
          <w:szCs w:val="24"/>
          <w:lang w:val="es-ES"/>
        </w:rPr>
        <w:t xml:space="preserve">o SQL Server 2008R2 </w:t>
      </w:r>
      <w:r>
        <w:rPr>
          <w:rFonts w:ascii="Arial" w:hAnsi="Arial" w:cs="Arial"/>
          <w:sz w:val="24"/>
          <w:szCs w:val="24"/>
          <w:lang w:val="es-ES"/>
        </w:rPr>
        <w:t xml:space="preserve">solo implicaría una leve modificación en el driver de conexión a la base de datos usado en la capa de acceso a los datos así como la modificación de varios de los parámetros de conexión. </w:t>
      </w:r>
      <w:r w:rsidR="00E85A88">
        <w:rPr>
          <w:rFonts w:ascii="Arial" w:hAnsi="Arial" w:cs="Arial"/>
          <w:sz w:val="24"/>
          <w:szCs w:val="24"/>
          <w:lang w:val="es-ES"/>
        </w:rPr>
        <w:t>Las consultas a la base de datos tendrían que ser re implementadas ya que la aplicación solo realiza peticiones a la base de datos a través de procedimientos almacenados.</w:t>
      </w:r>
    </w:p>
    <w:p w:rsidR="00912099" w:rsidRPr="00912099" w:rsidRDefault="00912099" w:rsidP="00912099">
      <w:pPr>
        <w:jc w:val="both"/>
        <w:rPr>
          <w:rFonts w:ascii="Arial" w:hAnsi="Arial" w:cs="Arial"/>
          <w:b/>
          <w:sz w:val="24"/>
          <w:szCs w:val="24"/>
          <w:lang w:val="es-ES"/>
        </w:rPr>
      </w:pPr>
    </w:p>
    <w:p w:rsidR="00912099" w:rsidRPr="00B80349" w:rsidRDefault="00912099" w:rsidP="00063F87">
      <w:pPr>
        <w:pStyle w:val="Prrafodelista"/>
        <w:numPr>
          <w:ilvl w:val="0"/>
          <w:numId w:val="6"/>
        </w:numPr>
        <w:jc w:val="both"/>
        <w:rPr>
          <w:rFonts w:ascii="Arial" w:hAnsi="Arial" w:cs="Arial"/>
          <w:b/>
          <w:sz w:val="24"/>
          <w:szCs w:val="24"/>
          <w:lang w:val="es-ES"/>
        </w:rPr>
      </w:pPr>
      <w:r>
        <w:rPr>
          <w:rFonts w:ascii="Arial" w:hAnsi="Arial" w:cs="Arial"/>
          <w:b/>
          <w:sz w:val="24"/>
          <w:szCs w:val="24"/>
          <w:lang w:val="es-ES"/>
        </w:rPr>
        <w:t xml:space="preserve">Permitir el acceso a datos y las solicitudes de los socios y empleados a través de </w:t>
      </w:r>
      <w:r w:rsidR="00521C0C">
        <w:rPr>
          <w:rFonts w:ascii="Arial" w:hAnsi="Arial" w:cs="Arial"/>
          <w:b/>
          <w:sz w:val="24"/>
          <w:szCs w:val="24"/>
          <w:lang w:val="es-ES"/>
        </w:rPr>
        <w:t>sitio</w:t>
      </w:r>
      <w:r>
        <w:rPr>
          <w:rFonts w:ascii="Arial" w:hAnsi="Arial" w:cs="Arial"/>
          <w:b/>
          <w:sz w:val="24"/>
          <w:szCs w:val="24"/>
          <w:lang w:val="es-ES"/>
        </w:rPr>
        <w:t xml:space="preserve"> </w:t>
      </w:r>
      <w:r w:rsidR="00521C0C">
        <w:rPr>
          <w:rFonts w:ascii="Arial" w:hAnsi="Arial" w:cs="Arial"/>
          <w:b/>
          <w:sz w:val="24"/>
          <w:szCs w:val="24"/>
          <w:lang w:val="es-ES"/>
        </w:rPr>
        <w:t>Web</w:t>
      </w:r>
      <w:r>
        <w:rPr>
          <w:rFonts w:ascii="Arial" w:hAnsi="Arial" w:cs="Arial"/>
          <w:b/>
          <w:sz w:val="24"/>
          <w:szCs w:val="24"/>
          <w:lang w:val="es-ES"/>
        </w:rPr>
        <w:t xml:space="preserve">: </w:t>
      </w:r>
      <w:r>
        <w:rPr>
          <w:rFonts w:ascii="Arial" w:hAnsi="Arial" w:cs="Arial"/>
          <w:sz w:val="24"/>
          <w:szCs w:val="24"/>
          <w:lang w:val="es-ES"/>
        </w:rPr>
        <w:t xml:space="preserve">Este es un cambio drástico para la arquitectura general de la aplicación ya que se necesitaría hacer un cambio en los servicios y protocolos que reciben las peticiones de los usuarios así como proveer un acceso controlados por protocolos de seguridad (SSL) a los clientes y personal del gimnasio a través de la internet. Esto se reflejaría en la creación de una  </w:t>
      </w:r>
      <w:r w:rsidR="00521C0C">
        <w:rPr>
          <w:rFonts w:ascii="Arial" w:hAnsi="Arial" w:cs="Arial"/>
          <w:sz w:val="24"/>
          <w:szCs w:val="24"/>
          <w:lang w:val="es-ES"/>
        </w:rPr>
        <w:t>interfaz Web para controlar las peticiones de los socios y la posibilidad de implementar un servidor de aplicaciones para desplegar los módulos  ejecutables de la aplicación de escritorio inicial en un servidor Web de aplicaciones.</w:t>
      </w:r>
    </w:p>
    <w:p w:rsidR="00B80349" w:rsidRPr="00B80349" w:rsidRDefault="00B80349" w:rsidP="00B80349">
      <w:pPr>
        <w:pStyle w:val="Prrafodelista"/>
        <w:rPr>
          <w:rFonts w:ascii="Arial" w:hAnsi="Arial" w:cs="Arial"/>
          <w:b/>
          <w:sz w:val="24"/>
          <w:szCs w:val="24"/>
          <w:lang w:val="es-ES"/>
        </w:rPr>
      </w:pPr>
    </w:p>
    <w:p w:rsidR="00B80349" w:rsidRPr="00063F87" w:rsidRDefault="00B80349" w:rsidP="00063F87">
      <w:pPr>
        <w:pStyle w:val="Prrafodelista"/>
        <w:numPr>
          <w:ilvl w:val="0"/>
          <w:numId w:val="6"/>
        </w:numPr>
        <w:jc w:val="both"/>
        <w:rPr>
          <w:rFonts w:ascii="Arial" w:hAnsi="Arial" w:cs="Arial"/>
          <w:b/>
          <w:sz w:val="24"/>
          <w:szCs w:val="24"/>
          <w:lang w:val="es-ES"/>
        </w:rPr>
      </w:pPr>
      <w:r>
        <w:rPr>
          <w:rFonts w:ascii="Arial" w:hAnsi="Arial" w:cs="Arial"/>
          <w:b/>
          <w:sz w:val="24"/>
          <w:szCs w:val="24"/>
          <w:lang w:val="es-ES"/>
        </w:rPr>
        <w:t xml:space="preserve">Apertura de nuevos locales del mismo gimnasio: </w:t>
      </w:r>
      <w:r>
        <w:rPr>
          <w:rFonts w:ascii="Arial" w:hAnsi="Arial" w:cs="Arial"/>
          <w:sz w:val="24"/>
          <w:szCs w:val="24"/>
          <w:lang w:val="es-ES"/>
        </w:rPr>
        <w:t xml:space="preserve"> la apertura de nuevos locales comerciales del mismo gimnasio provocaría que a nivel gerencial se necesite proveer al sistema de una conexión de área extensa WAN a los servidores y estaciones de trabajo además del re despliegue de las piezas de software en los posibles nuevos locales, además de la necesidad de crear un depósito central de los datos almacenados en todas las sucursales, y la necesidad de crear varios servidores de respaldo para asegurar que la información en todos los servidores </w:t>
      </w:r>
      <w:r w:rsidR="003E50AC">
        <w:rPr>
          <w:rFonts w:ascii="Arial" w:hAnsi="Arial" w:cs="Arial"/>
          <w:sz w:val="24"/>
          <w:szCs w:val="24"/>
          <w:lang w:val="es-ES"/>
        </w:rPr>
        <w:t>este íntegra.</w:t>
      </w:r>
      <w:r>
        <w:rPr>
          <w:rFonts w:ascii="Arial" w:hAnsi="Arial" w:cs="Arial"/>
          <w:sz w:val="24"/>
          <w:szCs w:val="24"/>
          <w:lang w:val="es-ES"/>
        </w:rPr>
        <w:t xml:space="preserve"> </w:t>
      </w:r>
    </w:p>
    <w:p w:rsidR="00CA017D" w:rsidRPr="00B61ECD" w:rsidRDefault="00CA017D" w:rsidP="00CA017D">
      <w:pPr>
        <w:rPr>
          <w:rFonts w:ascii="Arial" w:hAnsi="Arial" w:cs="Arial"/>
          <w:b/>
          <w:sz w:val="24"/>
          <w:szCs w:val="24"/>
          <w:lang w:val="es-ES"/>
        </w:rPr>
      </w:pPr>
    </w:p>
    <w:p w:rsidR="005B2017" w:rsidRDefault="005B2017" w:rsidP="00CA017D">
      <w:pPr>
        <w:rPr>
          <w:rFonts w:ascii="Arial" w:hAnsi="Arial" w:cs="Arial"/>
          <w:b/>
          <w:sz w:val="24"/>
          <w:szCs w:val="24"/>
          <w:lang w:val="es-ES"/>
        </w:rPr>
      </w:pPr>
    </w:p>
    <w:p w:rsidR="005B2017" w:rsidRDefault="005B2017" w:rsidP="00CA017D">
      <w:pPr>
        <w:rPr>
          <w:rFonts w:ascii="Arial" w:hAnsi="Arial" w:cs="Arial"/>
          <w:b/>
          <w:sz w:val="24"/>
          <w:szCs w:val="24"/>
          <w:lang w:val="es-ES"/>
        </w:rPr>
      </w:pPr>
    </w:p>
    <w:p w:rsidR="004306F8" w:rsidRDefault="00CA017D" w:rsidP="00CA017D">
      <w:pPr>
        <w:rPr>
          <w:rFonts w:ascii="Arial" w:hAnsi="Arial" w:cs="Arial"/>
          <w:b/>
          <w:sz w:val="24"/>
          <w:szCs w:val="24"/>
          <w:lang w:val="es-ES"/>
        </w:rPr>
      </w:pPr>
      <w:r w:rsidRPr="00B61ECD">
        <w:rPr>
          <w:rFonts w:ascii="Arial" w:hAnsi="Arial" w:cs="Arial"/>
          <w:b/>
          <w:sz w:val="24"/>
          <w:szCs w:val="24"/>
          <w:lang w:val="es-ES"/>
        </w:rPr>
        <w:t>4.2. Riesgos.</w:t>
      </w:r>
    </w:p>
    <w:p w:rsidR="00B80349" w:rsidRDefault="00B80349" w:rsidP="00B80349">
      <w:pPr>
        <w:jc w:val="both"/>
        <w:rPr>
          <w:rFonts w:ascii="Arial" w:hAnsi="Arial" w:cs="Arial"/>
          <w:sz w:val="24"/>
          <w:szCs w:val="24"/>
          <w:lang w:val="es-ES"/>
        </w:rPr>
      </w:pPr>
      <w:r>
        <w:rPr>
          <w:rFonts w:ascii="Arial" w:hAnsi="Arial" w:cs="Arial"/>
          <w:sz w:val="24"/>
          <w:szCs w:val="24"/>
          <w:lang w:val="es-ES"/>
        </w:rPr>
        <w:t>Los siguientes riesgos pueden surgir a medida que el personal de trabajo y la carga de transacciones aumenten entre los diferentes módulos de la aplicación y la base de datos:</w:t>
      </w:r>
    </w:p>
    <w:p w:rsidR="00FC6637" w:rsidRDefault="00B80349" w:rsidP="00FC6637">
      <w:pPr>
        <w:pStyle w:val="Prrafodelista"/>
        <w:numPr>
          <w:ilvl w:val="0"/>
          <w:numId w:val="7"/>
        </w:numPr>
        <w:jc w:val="both"/>
        <w:rPr>
          <w:rFonts w:ascii="Arial" w:hAnsi="Arial" w:cs="Arial"/>
          <w:sz w:val="24"/>
          <w:szCs w:val="24"/>
          <w:lang w:val="es-ES"/>
        </w:rPr>
      </w:pPr>
      <w:r w:rsidRPr="00CF36BF">
        <w:rPr>
          <w:rFonts w:ascii="Arial" w:hAnsi="Arial" w:cs="Arial"/>
          <w:b/>
          <w:sz w:val="24"/>
          <w:szCs w:val="24"/>
          <w:lang w:val="es-ES"/>
        </w:rPr>
        <w:t>El intento para un cambio de aplicación de escritorio a aplicación Web sería muy costoso y complejo:</w:t>
      </w:r>
      <w:r>
        <w:rPr>
          <w:rFonts w:ascii="Arial" w:hAnsi="Arial" w:cs="Arial"/>
          <w:sz w:val="24"/>
          <w:szCs w:val="24"/>
          <w:lang w:val="es-ES"/>
        </w:rPr>
        <w:t xml:space="preserve"> el cambio en la arquitectura de la aplicación a una interfaz Web necesitarían una inversión en equipos de capacidades considerables de almacenamiento y velocidad de procesamiento, lo cual termina siendo un riesgo económico muy grande a tomar por la empresa debido a su naturaleza de servicios centralizado en su localización.</w:t>
      </w:r>
    </w:p>
    <w:p w:rsidR="00CF36BF" w:rsidRPr="00CF36BF" w:rsidRDefault="00CF36BF" w:rsidP="00CF36BF">
      <w:pPr>
        <w:pStyle w:val="Prrafodelista"/>
        <w:jc w:val="both"/>
        <w:rPr>
          <w:rFonts w:ascii="Arial" w:hAnsi="Arial" w:cs="Arial"/>
          <w:sz w:val="24"/>
          <w:szCs w:val="24"/>
          <w:lang w:val="es-ES"/>
        </w:rPr>
      </w:pPr>
    </w:p>
    <w:p w:rsidR="00FC6637" w:rsidRDefault="00FC6637" w:rsidP="00B80349">
      <w:pPr>
        <w:pStyle w:val="Prrafodelista"/>
        <w:numPr>
          <w:ilvl w:val="0"/>
          <w:numId w:val="7"/>
        </w:numPr>
        <w:jc w:val="both"/>
        <w:rPr>
          <w:rFonts w:ascii="Arial" w:hAnsi="Arial" w:cs="Arial"/>
          <w:sz w:val="24"/>
          <w:szCs w:val="24"/>
          <w:lang w:val="es-ES"/>
        </w:rPr>
      </w:pPr>
      <w:r w:rsidRPr="00CF36BF">
        <w:rPr>
          <w:rFonts w:ascii="Arial" w:hAnsi="Arial" w:cs="Arial"/>
          <w:b/>
          <w:sz w:val="24"/>
          <w:szCs w:val="24"/>
          <w:lang w:val="es-ES"/>
        </w:rPr>
        <w:t>Las respuestas a las necesidades de los usuarios no pueden ser negociadas:</w:t>
      </w:r>
      <w:r>
        <w:rPr>
          <w:rFonts w:ascii="Arial" w:hAnsi="Arial" w:cs="Arial"/>
          <w:sz w:val="24"/>
          <w:szCs w:val="24"/>
          <w:lang w:val="es-ES"/>
        </w:rPr>
        <w:t xml:space="preserve"> ya que la pieza de software esta subdivida en módulos no existe ninguna posibilidad a los usuarios de un módulo en particular de obtener la funcionalidad de otro módulo de otra área, esto es debido a que se debe esconder a nivel de aplicación y a  nivel de base de datos la información de modo que solo los usuarios con los privilegios necesarios puedan acceder a la información. Debido a que pueden existir planes futuros para un cambio a una interfaz Web, las peticiones de servicios deben ser negociadas por un servidor de aplicaciones lo que podría facilitar surgir en una amenaza de seguridad ante ataques externos; por tanto no debe ser posible negociar funcionalidades en la futura implementación sin los niveles de acceso apropiados.</w:t>
      </w:r>
    </w:p>
    <w:p w:rsidR="00BB03C1" w:rsidRPr="00BB03C1" w:rsidRDefault="00BB03C1" w:rsidP="00BB03C1">
      <w:pPr>
        <w:pStyle w:val="Prrafodelista"/>
        <w:rPr>
          <w:rFonts w:ascii="Arial" w:hAnsi="Arial" w:cs="Arial"/>
          <w:sz w:val="24"/>
          <w:szCs w:val="24"/>
          <w:lang w:val="es-ES"/>
        </w:rPr>
      </w:pPr>
    </w:p>
    <w:p w:rsidR="00BB03C1" w:rsidRPr="00B80349" w:rsidRDefault="00BB03C1" w:rsidP="00B80349">
      <w:pPr>
        <w:pStyle w:val="Prrafodelista"/>
        <w:numPr>
          <w:ilvl w:val="0"/>
          <w:numId w:val="7"/>
        </w:numPr>
        <w:jc w:val="both"/>
        <w:rPr>
          <w:rFonts w:ascii="Arial" w:hAnsi="Arial" w:cs="Arial"/>
          <w:sz w:val="24"/>
          <w:szCs w:val="24"/>
          <w:lang w:val="es-ES"/>
        </w:rPr>
      </w:pPr>
      <w:r>
        <w:rPr>
          <w:rFonts w:ascii="Arial" w:hAnsi="Arial" w:cs="Arial"/>
          <w:b/>
          <w:sz w:val="24"/>
          <w:szCs w:val="24"/>
          <w:lang w:val="es-ES"/>
        </w:rPr>
        <w:t xml:space="preserve">El acceso concurrido a un dato en particular por parte de varias personas de la aplicación: </w:t>
      </w:r>
      <w:r w:rsidR="002B3509" w:rsidRPr="002B3509">
        <w:rPr>
          <w:rFonts w:ascii="Arial" w:hAnsi="Arial" w:cs="Arial"/>
          <w:sz w:val="24"/>
          <w:szCs w:val="24"/>
          <w:lang w:val="es-ES"/>
        </w:rPr>
        <w:t xml:space="preserve">Uno de los riesgos que tienen </w:t>
      </w:r>
      <w:r w:rsidR="002B3509">
        <w:rPr>
          <w:rFonts w:ascii="Arial" w:hAnsi="Arial" w:cs="Arial"/>
          <w:sz w:val="24"/>
          <w:szCs w:val="24"/>
          <w:lang w:val="es-ES"/>
        </w:rPr>
        <w:t xml:space="preserve">que tienen que ser manejados a nivel de base de datos es el acceso concurrente a los datos, ya que al estar varias personas consultando o modificando una misma información pueden ocurrir estragos con la misma, lo cual causaría el almacenamiento de una información ineficiente. </w:t>
      </w:r>
    </w:p>
    <w:sectPr w:rsidR="00BB03C1" w:rsidRPr="00B80349" w:rsidSect="00513A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2A0D"/>
    <w:multiLevelType w:val="hybridMultilevel"/>
    <w:tmpl w:val="F8AEB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8A2BA3"/>
    <w:multiLevelType w:val="hybridMultilevel"/>
    <w:tmpl w:val="9BD244BE"/>
    <w:lvl w:ilvl="0" w:tplc="9C4ED4E0">
      <w:start w:val="2"/>
      <w:numFmt w:val="bullet"/>
      <w:lvlText w:val="-"/>
      <w:lvlJc w:val="left"/>
      <w:pPr>
        <w:ind w:left="1065"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5B4EAA"/>
    <w:multiLevelType w:val="hybridMultilevel"/>
    <w:tmpl w:val="75D4C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25A0E65"/>
    <w:multiLevelType w:val="hybridMultilevel"/>
    <w:tmpl w:val="6C40632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3BC2694"/>
    <w:multiLevelType w:val="hybridMultilevel"/>
    <w:tmpl w:val="FC40C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0E2607"/>
    <w:multiLevelType w:val="hybridMultilevel"/>
    <w:tmpl w:val="4C5E2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3C695D"/>
    <w:multiLevelType w:val="hybridMultilevel"/>
    <w:tmpl w:val="27B6C7BA"/>
    <w:lvl w:ilvl="0" w:tplc="9C4ED4E0">
      <w:start w:val="2"/>
      <w:numFmt w:val="bullet"/>
      <w:lvlText w:val="-"/>
      <w:lvlJc w:val="left"/>
      <w:pPr>
        <w:ind w:left="1065" w:hanging="360"/>
      </w:pPr>
      <w:rPr>
        <w:rFonts w:ascii="Arial" w:eastAsiaTheme="minorHAnsi"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A075D"/>
    <w:rsid w:val="00063F87"/>
    <w:rsid w:val="00070A03"/>
    <w:rsid w:val="00080C5A"/>
    <w:rsid w:val="000F461C"/>
    <w:rsid w:val="001125A9"/>
    <w:rsid w:val="0012128B"/>
    <w:rsid w:val="00174459"/>
    <w:rsid w:val="001B102C"/>
    <w:rsid w:val="001C6289"/>
    <w:rsid w:val="001D541A"/>
    <w:rsid w:val="002176F9"/>
    <w:rsid w:val="00236183"/>
    <w:rsid w:val="002434CA"/>
    <w:rsid w:val="002A072C"/>
    <w:rsid w:val="002B3509"/>
    <w:rsid w:val="002C206C"/>
    <w:rsid w:val="002D20DE"/>
    <w:rsid w:val="00324540"/>
    <w:rsid w:val="003363CC"/>
    <w:rsid w:val="00346545"/>
    <w:rsid w:val="00357AC0"/>
    <w:rsid w:val="0037121B"/>
    <w:rsid w:val="00373630"/>
    <w:rsid w:val="0039730E"/>
    <w:rsid w:val="003A1F1B"/>
    <w:rsid w:val="003D6711"/>
    <w:rsid w:val="003E50AC"/>
    <w:rsid w:val="00416114"/>
    <w:rsid w:val="004306F8"/>
    <w:rsid w:val="004363BA"/>
    <w:rsid w:val="00453397"/>
    <w:rsid w:val="00472560"/>
    <w:rsid w:val="004834A3"/>
    <w:rsid w:val="004C22E2"/>
    <w:rsid w:val="004D73CD"/>
    <w:rsid w:val="00513A91"/>
    <w:rsid w:val="00521C0C"/>
    <w:rsid w:val="00552AC7"/>
    <w:rsid w:val="00573280"/>
    <w:rsid w:val="005748B7"/>
    <w:rsid w:val="005873C1"/>
    <w:rsid w:val="005B2017"/>
    <w:rsid w:val="005D4DD2"/>
    <w:rsid w:val="005E12E8"/>
    <w:rsid w:val="005E399F"/>
    <w:rsid w:val="005F0FD6"/>
    <w:rsid w:val="00621163"/>
    <w:rsid w:val="00624B93"/>
    <w:rsid w:val="00661AE3"/>
    <w:rsid w:val="006A075D"/>
    <w:rsid w:val="006B428B"/>
    <w:rsid w:val="006D3D84"/>
    <w:rsid w:val="006E72F4"/>
    <w:rsid w:val="00712EF7"/>
    <w:rsid w:val="007339E6"/>
    <w:rsid w:val="007508BE"/>
    <w:rsid w:val="007852E0"/>
    <w:rsid w:val="007E4DBE"/>
    <w:rsid w:val="007F4B5C"/>
    <w:rsid w:val="00806825"/>
    <w:rsid w:val="008647B1"/>
    <w:rsid w:val="008776BF"/>
    <w:rsid w:val="00895A40"/>
    <w:rsid w:val="008A2605"/>
    <w:rsid w:val="008C451C"/>
    <w:rsid w:val="008D68EB"/>
    <w:rsid w:val="008F06F7"/>
    <w:rsid w:val="00912099"/>
    <w:rsid w:val="0092489F"/>
    <w:rsid w:val="00927CDD"/>
    <w:rsid w:val="00947238"/>
    <w:rsid w:val="009639D9"/>
    <w:rsid w:val="009F3FDE"/>
    <w:rsid w:val="00A06D82"/>
    <w:rsid w:val="00A506A0"/>
    <w:rsid w:val="00A66F7B"/>
    <w:rsid w:val="00A84EAF"/>
    <w:rsid w:val="00A90940"/>
    <w:rsid w:val="00AB41E9"/>
    <w:rsid w:val="00AC663A"/>
    <w:rsid w:val="00AE3F1E"/>
    <w:rsid w:val="00B04509"/>
    <w:rsid w:val="00B16AC9"/>
    <w:rsid w:val="00B61ECD"/>
    <w:rsid w:val="00B80349"/>
    <w:rsid w:val="00B91029"/>
    <w:rsid w:val="00BA6249"/>
    <w:rsid w:val="00BB03C1"/>
    <w:rsid w:val="00BC6BCD"/>
    <w:rsid w:val="00BD7C0C"/>
    <w:rsid w:val="00BE2EB9"/>
    <w:rsid w:val="00C0725D"/>
    <w:rsid w:val="00C1204C"/>
    <w:rsid w:val="00C55EFB"/>
    <w:rsid w:val="00C64E82"/>
    <w:rsid w:val="00C72EC0"/>
    <w:rsid w:val="00CA017D"/>
    <w:rsid w:val="00CC3341"/>
    <w:rsid w:val="00CD53E9"/>
    <w:rsid w:val="00CF36BF"/>
    <w:rsid w:val="00D65EB4"/>
    <w:rsid w:val="00E03F61"/>
    <w:rsid w:val="00E20995"/>
    <w:rsid w:val="00E25D19"/>
    <w:rsid w:val="00E2611F"/>
    <w:rsid w:val="00E82830"/>
    <w:rsid w:val="00E85A88"/>
    <w:rsid w:val="00EA6B56"/>
    <w:rsid w:val="00ED779F"/>
    <w:rsid w:val="00F00579"/>
    <w:rsid w:val="00F111D3"/>
    <w:rsid w:val="00F15461"/>
    <w:rsid w:val="00F641C3"/>
    <w:rsid w:val="00F85E7B"/>
    <w:rsid w:val="00FC35E3"/>
    <w:rsid w:val="00FC6637"/>
    <w:rsid w:val="00FE0737"/>
    <w:rsid w:val="00FE447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A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075D"/>
    <w:pPr>
      <w:ind w:left="720"/>
      <w:contextualSpacing/>
    </w:pPr>
  </w:style>
  <w:style w:type="paragraph" w:styleId="Sinespaciado">
    <w:name w:val="No Spacing"/>
    <w:uiPriority w:val="1"/>
    <w:qFormat/>
    <w:rsid w:val="005873C1"/>
    <w:pPr>
      <w:spacing w:after="0" w:line="240" w:lineRule="auto"/>
    </w:pPr>
  </w:style>
  <w:style w:type="character" w:styleId="Hipervnculo">
    <w:name w:val="Hyperlink"/>
    <w:basedOn w:val="Fuentedeprrafopredeter"/>
    <w:uiPriority w:val="99"/>
    <w:unhideWhenUsed/>
    <w:rsid w:val="005873C1"/>
    <w:rPr>
      <w:color w:val="0000FF"/>
      <w:u w:val="single"/>
    </w:rPr>
  </w:style>
  <w:style w:type="paragraph" w:styleId="Textodeglobo">
    <w:name w:val="Balloon Text"/>
    <w:basedOn w:val="Normal"/>
    <w:link w:val="TextodegloboCar"/>
    <w:uiPriority w:val="99"/>
    <w:semiHidden/>
    <w:unhideWhenUsed/>
    <w:rsid w:val="004D73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3CD"/>
    <w:rPr>
      <w:rFonts w:ascii="Tahoma" w:hAnsi="Tahoma" w:cs="Tahoma"/>
      <w:sz w:val="16"/>
      <w:szCs w:val="16"/>
    </w:rPr>
  </w:style>
  <w:style w:type="character" w:styleId="Hipervnculovisitado">
    <w:name w:val="FollowedHyperlink"/>
    <w:basedOn w:val="Fuentedeprrafopredeter"/>
    <w:uiPriority w:val="99"/>
    <w:semiHidden/>
    <w:unhideWhenUsed/>
    <w:rsid w:val="002A07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216AF-AB58-4289-A188-9F7B209A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Pages>
  <Words>1983</Words>
  <Characters>10910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Wender Hack</Company>
  <LinksUpToDate>false</LinksUpToDate>
  <CharactersWithSpaces>12868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azul</dc:creator>
  <cp:keywords/>
  <dc:description/>
  <cp:lastModifiedBy>C007</cp:lastModifiedBy>
  <cp:revision>74</cp:revision>
  <dcterms:created xsi:type="dcterms:W3CDTF">2011-12-19T13:48:00Z</dcterms:created>
  <dcterms:modified xsi:type="dcterms:W3CDTF">2012-01-08T23:58:00Z</dcterms:modified>
</cp:coreProperties>
</file>