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1.png" ContentType="image/png"/>
  <Override PartName="/word/media/rId45.jpg" ContentType="image/jpeg"/>
  <Override PartName="/word/media/rId29.jpg" ContentType="image/jpeg"/>
  <Override PartName="/word/media/rId50.svg" ContentType="image/svg+xml"/>
  <Override PartName="/word/media/rId5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eader-n0"/>
      <w:bookmarkEnd w:id="21"/>
      <w:r>
        <w:t xml:space="preserve">GoogLeNet(InceptionV1)</w:t>
      </w:r>
    </w:p>
    <w:p>
      <w:pPr>
        <w:pStyle w:val="Heading2"/>
      </w:pPr>
      <w:bookmarkStart w:id="22" w:name="header-n2"/>
      <w:bookmarkEnd w:id="22"/>
      <w:r>
        <w:t xml:space="preserve">前言</w:t>
      </w:r>
    </w:p>
    <w:p>
      <w:pPr>
        <w:pStyle w:val="FirstParagraph"/>
      </w:pPr>
      <w:r>
        <w:t xml:space="preserve">2014年，在google工作的Christian Szegedy为了找到一个深度神经网络结构</w:t>
      </w:r>
      <w:r>
        <w:rPr>
          <w:b/>
        </w:rPr>
        <w:t xml:space="preserve">能够有效地减少计算资源</w:t>
      </w:r>
      <w:r>
        <w:t xml:space="preserve">，于是有了这个</w:t>
      </w:r>
      <w:hyperlink r:id="rId23">
        <w:r>
          <w:rPr>
            <w:rStyle w:val="Hyperlink"/>
          </w:rPr>
          <w:t xml:space="preserve">GoogleNet</w:t>
        </w:r>
      </w:hyperlink>
      <w:r>
        <w:t xml:space="preserve">了（也叫做Inception V1）。</w:t>
      </w:r>
    </w:p>
    <w:p>
      <w:pPr>
        <w:pStyle w:val="Heading2"/>
      </w:pPr>
      <w:bookmarkStart w:id="24" w:name="header-n4"/>
      <w:bookmarkEnd w:id="24"/>
      <w:r>
        <w:t xml:space="preserve">概要</w:t>
      </w:r>
    </w:p>
    <w:p>
      <w:pPr>
        <w:pStyle w:val="FirstParagraph"/>
      </w:pPr>
      <w:r>
        <w:t xml:space="preserve">架构的主要特点是提高了网络内部计算资源的利用率。通过精心的手工设计，我们在增加了网络深度和广度的同时保持了计算预算不变。为了优化质量，架构的设计以赫布理论和多尺度处理直觉为基础。</w:t>
      </w:r>
    </w:p>
    <w:p>
      <w:pPr>
        <w:pStyle w:val="BodyText"/>
      </w:pPr>
      <w:r>
        <w:t xml:space="preserve">在某种意义上，我们以“Inception module”的形式引入了一种新层次的组织方式，在更直接的意义上增加了网络的深度。一般来说，可以把Inception模型看作论文[12]的逻辑顶点同时从Arora等人[2]的理论工作中受到了鼓舞和引导。</w:t>
      </w:r>
    </w:p>
    <w:p>
      <w:pPr>
        <w:pStyle w:val="BodyText"/>
      </w:pPr>
      <w:r>
        <w:t xml:space="preserve">目前最好的目标检测是Girshick等人[6]的基于区域的卷积神经网络（R-CNN）方法。R-CNN将整个检测问题分解为两个子问题：利用低层次的信号例如颜色，纹理以跨类别的方式来产生目标位置候选区域，然后用CNN分类器来识别那些位置上的对象类别。这样一种两个阶段的方法利用了低层特征分割边界框的准确性，也利用了目前的CNN非常强大的分类能力。我们在我们的检测提交中采用了类似的方式，但探索增强这两个阶段，例如对于更高的目标边界框召回使用多盒[5]预测，并融合了更好的边界框候选区域分类方法。</w:t>
      </w:r>
    </w:p>
    <w:p>
      <w:pPr>
        <w:pStyle w:val="Heading2"/>
      </w:pPr>
      <w:bookmarkStart w:id="25" w:name="header-n8"/>
      <w:bookmarkEnd w:id="25"/>
      <w:r>
        <w:t xml:space="preserve">新意</w:t>
      </w:r>
    </w:p>
    <w:p>
      <w:pPr>
        <w:pStyle w:val="Heading4"/>
      </w:pPr>
      <w:bookmarkStart w:id="26" w:name="header-n9"/>
      <w:bookmarkEnd w:id="26"/>
      <w:r>
        <w:t xml:space="preserve">Inception module</w:t>
      </w:r>
    </w:p>
    <w:p>
      <w:pPr>
        <w:pStyle w:val="FirstParagraph"/>
      </w:pPr>
      <w:r>
        <w:t xml:space="preserve">Christian在思考如何才能够减少深度神经网络的计算量，同时获得比较好的性能的框架。即使不能两全其美，退而求其次能够保持在相同的计算成本下，能够有更好的性能提升这样的框架也行。于是后面Christian和他的team在google想出了这个模型：</w:t>
      </w:r>
    </w:p>
    <w:p>
      <w:pPr>
        <w:pStyle w:val="FigureWithCaption"/>
      </w:pPr>
      <w:r>
        <w:drawing>
          <wp:inline>
            <wp:extent cx="5334000" cy="2821161"/>
            <wp:effectExtent b="0" l="0" r="0" t="0"/>
            <wp:docPr descr="" title="" id="1" name="Picture"/>
            <a:graphic>
              <a:graphicData uri="http://schemas.openxmlformats.org/drawingml/2006/picture">
                <pic:pic>
                  <pic:nvPicPr>
                    <pic:cNvPr descr="https://chenzomi12.github.io/2016/12/13/CNN-Architectures/inceptionv1.jpg" id="0" name="Picture"/>
                    <pic:cNvPicPr>
                      <a:picLocks noChangeArrowheads="1" noChangeAspect="1"/>
                    </pic:cNvPicPr>
                  </pic:nvPicPr>
                  <pic:blipFill>
                    <a:blip r:embed="rId29"/>
                    <a:stretch>
                      <a:fillRect/>
                    </a:stretch>
                  </pic:blipFill>
                  <pic:spPr bwMode="auto">
                    <a:xfrm>
                      <a:off x="0" y="0"/>
                      <a:ext cx="5334000" cy="2821161"/>
                    </a:xfrm>
                    <a:prstGeom prst="rect">
                      <a:avLst/>
                    </a:prstGeom>
                    <a:noFill/>
                    <a:ln w="9525">
                      <a:noFill/>
                      <a:headEnd/>
                      <a:tailEnd/>
                    </a:ln>
                  </pic:spPr>
                </pic:pic>
              </a:graphicData>
            </a:graphic>
          </wp:inline>
        </w:drawing>
      </w:r>
    </w:p>
    <w:p>
      <w:pPr>
        <w:pStyle w:val="ImageCaption"/>
      </w:pPr>
      <w:r>
        <w:t xml:space="preserve"/>
      </w:r>
    </w:p>
    <w:p>
      <w:pPr>
        <w:pStyle w:val="BodyText"/>
      </w:pPr>
      <w:r>
        <w:t xml:space="preserve">其乍一看基本上是1×1,3×3和5×5卷积核的并行合并。但是，最重要的是使用了1×1卷积核（NiN）来减少后续并行操作的特征数量。这个思想现在叫做“bottleneck layer”。</w:t>
      </w:r>
    </w:p>
    <w:p>
      <w:pPr>
        <w:pStyle w:val="Heading4"/>
      </w:pPr>
      <w:bookmarkStart w:id="30" w:name="header-n13"/>
      <w:bookmarkEnd w:id="30"/>
      <w:r>
        <w:t xml:space="preserve">Bottleneck layer</w:t>
      </w:r>
    </w:p>
    <w:p>
      <w:pPr>
        <w:pStyle w:val="BlockText"/>
      </w:pPr>
      <w:r>
        <w:t xml:space="preserve">Network-in-Network是Lin等人为了增加神经网络表现能力而提出的一种方法。在他们的模型中，网络中添加了额外的1 × 1卷积层，增加了网络的深度。我们的架构中大量的使用了这个方法。</w:t>
      </w:r>
    </w:p>
    <w:p>
      <w:pPr>
        <w:pStyle w:val="BlockText"/>
      </w:pPr>
      <w:r>
        <w:t xml:space="preserve">但是，在我们的设置中，1 × 1卷积有两个目的：最关键的是，它们主要是用来作为</w:t>
      </w:r>
      <w:r>
        <w:rPr>
          <w:b/>
        </w:rPr>
        <w:t xml:space="preserve">降维模块来移除卷积瓶颈</w:t>
      </w:r>
      <w:r>
        <w:t xml:space="preserve">，否则将会限制我们网络的大小。这不仅允许了深度的增加，而且允许我们网络的宽度(卷积核种类数量)增加但没有明显的性能损失.</w:t>
      </w:r>
    </w:p>
    <w:p>
      <w:pPr>
        <w:pStyle w:val="FirstParagraph"/>
      </w:pPr>
      <w:r>
        <w:t xml:space="preserve">受NiN的启发，googleNet的Bottleneck layer减少了特征的数量，从而减少了每一层的操作复杂度，因此可以加快推理时间。在将数据传递到下一层卷积之前，特征的数量减少了4左右。因此这种设计架构因为大量节省计算成本而名声大噪。</w:t>
      </w:r>
    </w:p>
    <w:p>
      <w:pPr>
        <w:pStyle w:val="BodyText"/>
      </w:pPr>
      <w:r>
        <w:t xml:space="preserve">假设输入时256个feature map进来，256个feature map输出，假设Inception层</w:t>
      </w:r>
      <w:r>
        <w:rPr>
          <w:b/>
        </w:rPr>
        <w:t xml:space="preserve">只执行3x3的卷积</w:t>
      </w:r>
      <w:r>
        <w:t xml:space="preserve">，那么这就需要执行 (256x256) x (3x3) 次乘法（大约589,000次计算操作）。</w:t>
      </w:r>
    </w:p>
    <w:p>
      <w:pPr>
        <w:pStyle w:val="BodyText"/>
      </w:pPr>
      <w:r>
        <w:t xml:space="preserve">现在Bottleneck layer的思想是先来减少特征的数量，我们首先执行256 -&gt; 64 的1×1卷积，然后在所有Bottleneck layer的分支上对64大小的feature map进行卷积，最后再64 -&gt; 256 1x1卷积。 操作量是：</w:t>
      </w:r>
    </w:p>
    <w:p>
      <w:pPr>
        <w:numPr>
          <w:numId w:val="1001"/>
          <w:ilvl w:val="0"/>
        </w:numPr>
      </w:pPr>
      <w:r>
        <w:t xml:space="preserve">256×64 × 1×1 = 16,384</w:t>
      </w:r>
      <w:r>
        <w:t xml:space="preserve"> </w:t>
      </w:r>
      <w:r>
        <w:t xml:space="preserve"> </w:t>
      </w:r>
      <w:r>
        <w:t xml:space="preserve">64x1x1卷积核对上一层输出卷积计算</w:t>
      </w:r>
    </w:p>
    <w:p>
      <w:pPr>
        <w:numPr>
          <w:numId w:val="1001"/>
          <w:ilvl w:val="0"/>
        </w:numPr>
      </w:pPr>
      <w:r>
        <w:t xml:space="preserve">64×64 × 3×3 = 36,864 64x3x3卷积核对1x1卷积输出进行卷积计算</w:t>
      </w:r>
    </w:p>
    <w:p>
      <w:pPr>
        <w:numPr>
          <w:numId w:val="1001"/>
          <w:ilvl w:val="0"/>
        </w:numPr>
      </w:pPr>
      <w:r>
        <w:t xml:space="preserve">64×256 × 1×1 = 16,384 256x1x1卷积核对3x3卷积输出进行卷积计算</w:t>
      </w:r>
    </w:p>
    <w:p>
      <w:pPr>
        <w:pStyle w:val="FirstParagraph"/>
      </w:pPr>
      <w:r>
        <w:t xml:space="preserve">总共约70,000，而我们以前有近600,000。几乎减少10倍的操作！</w:t>
      </w:r>
    </w:p>
    <w:p>
      <w:pPr>
        <w:pStyle w:val="BodyText"/>
      </w:pPr>
      <w:r>
        <w:t xml:space="preserve">虽然我们做的操作较少，但我们并没有失去这一层特征。实际上，Bottleneck layer已经在ImageNet数据集上表现非常出色，并且也将在稍后的架构例如ResNet中使用到。</w:t>
      </w:r>
    </w:p>
    <w:p>
      <w:pPr>
        <w:pStyle w:val="BodyText"/>
      </w:pPr>
      <w:r>
        <w:t xml:space="preserve">成功的原因是</w:t>
      </w:r>
      <w:r>
        <w:rPr>
          <w:b/>
        </w:rPr>
        <w:t xml:space="preserve">输入特征是相关的，因此可以通过适当地与1x1卷积组合来去除冗余</w:t>
      </w:r>
      <w:r>
        <w:t xml:space="preserve">。然后，在卷积具有较少数目的特征之后，它们可以再次扩展并作用于下一层输入。</w:t>
      </w:r>
    </w:p>
    <w:p>
      <w:pPr>
        <w:pStyle w:val="Heading4"/>
      </w:pPr>
      <w:bookmarkStart w:id="31" w:name="header-n30"/>
      <w:bookmarkEnd w:id="31"/>
      <w:r>
        <w:t xml:space="preserve">辅助分类器</w:t>
      </w:r>
    </w:p>
    <w:p>
      <w:pPr>
        <w:pStyle w:val="FirstParagraph"/>
      </w:pPr>
      <w:r>
        <w:t xml:space="preserve">添加到这些中间层. 深度相对较大的网络，有效传播梯度反向通过所有层的能力是一个问题。</w:t>
      </w:r>
    </w:p>
    <w:p>
      <w:pPr>
        <w:pStyle w:val="BodyText"/>
      </w:pPr>
      <w:r>
        <w:t xml:space="preserve">在这个任务上，更浅网络的强大性能表明网络中部层产生的特征应该是非常有识别力的。</w:t>
      </w:r>
      <w:r>
        <w:rPr>
          <w:b/>
        </w:rPr>
        <w:t xml:space="preserve">通过将辅助分类器添加到这些中间层，可以期望较低阶段分类器的判别力</w:t>
      </w:r>
      <w:r>
        <w:t xml:space="preserve">。</w:t>
      </w:r>
    </w:p>
    <w:p>
      <w:pPr>
        <w:pStyle w:val="BodyText"/>
      </w:pPr>
      <w:r>
        <w:t xml:space="preserve">这被认为是在</w:t>
      </w:r>
      <w:r>
        <w:rPr>
          <w:b/>
        </w:rPr>
        <w:t xml:space="preserve">提供正则化的同时克服梯度消失问题</w:t>
      </w:r>
      <w:r>
        <w:t xml:space="preserve">。</w:t>
      </w:r>
    </w:p>
    <w:p>
      <w:pPr>
        <w:pStyle w:val="BodyText"/>
      </w:pPr>
      <w:r>
        <w:t xml:space="preserve">这些分类器采用较小卷积网络的形式，放置在Inception (4a)和Inception (4b)模块的输出之上。在训练期间，它们的损失以折扣权重（辅助分类器损失的权重是0.3）加到网络的整个损失上。在推断时，这些辅助网络被丢弃。后面的控制实验表明</w:t>
      </w:r>
      <w:r>
        <w:rPr>
          <w:b/>
        </w:rPr>
        <w:t xml:space="preserve">辅助网络的影响相对较小（约0.5），只需要其中一个就能取得同样的效果</w:t>
      </w:r>
      <w:r>
        <w:t xml:space="preserve">。</w:t>
      </w:r>
    </w:p>
    <w:p>
      <w:pPr>
        <w:pStyle w:val="Heading2"/>
      </w:pPr>
      <w:bookmarkStart w:id="32" w:name="header-n35"/>
      <w:bookmarkEnd w:id="32"/>
      <w:r>
        <w:t xml:space="preserve">构思</w:t>
      </w:r>
    </w:p>
    <w:p>
      <w:pPr>
        <w:pStyle w:val="FirstParagraph"/>
      </w:pPr>
      <w:r>
        <w:t xml:space="preserve">提高深度神经网络性能</w:t>
      </w:r>
      <w:r>
        <w:rPr>
          <w:b/>
        </w:rPr>
        <w:t xml:space="preserve">最直接的方式是增加它们的尺寸</w:t>
      </w:r>
      <w:r>
        <w:t xml:space="preserve">。这不仅包括增加深度——网络层次的数目——也包括它的宽度：每一层的单元数目。这是一种训练更高质量模型容易且安全的方法，尤其是在可获得大量标注的训练数据的情况下。但是这个简单方案有两个主要的缺点。</w:t>
      </w:r>
    </w:p>
    <w:p>
      <w:pPr>
        <w:numPr>
          <w:numId w:val="1002"/>
          <w:ilvl w:val="0"/>
        </w:numPr>
      </w:pPr>
      <w:r>
        <w:t xml:space="preserve">更大的尺寸通常意味着更多的参数，</w:t>
      </w:r>
      <w:r>
        <w:rPr>
          <w:b/>
        </w:rPr>
        <w:t xml:space="preserve">这会使增大的网络更容易过拟合</w:t>
      </w:r>
      <w:r>
        <w:t xml:space="preserve">，尤其是在训练集的标注样本有限的情况下。这是一个主要的瓶颈，因为要获得强标注数据集费时费力且代价昂贵，经常需要专家评委在各种细粒度的视觉类别进行区分.</w:t>
      </w:r>
    </w:p>
    <w:p>
      <w:pPr>
        <w:numPr>
          <w:numId w:val="1002"/>
          <w:ilvl w:val="0"/>
        </w:numPr>
      </w:pPr>
      <w:r>
        <w:t xml:space="preserve">均匀增加网络尺寸的另一个缺点是</w:t>
      </w:r>
      <w:r>
        <w:rPr>
          <w:b/>
        </w:rPr>
        <w:t xml:space="preserve">计算资源使用的显著增加</w:t>
      </w:r>
      <w:r>
        <w:t xml:space="preserve">。例如，在一个深度视觉网络中，如果两个卷积层相连，它们的滤波器数目的任何均匀增加都会引起计算量平方式的增加。如果增加的能力使用时效率低下（例如，如果大多数权重结束时接近于0），那么会浪费大量的计算能力。</w:t>
      </w:r>
    </w:p>
    <w:p>
      <w:pPr>
        <w:numPr>
          <w:numId w:val="1000"/>
          <w:ilvl w:val="0"/>
        </w:numPr>
      </w:pPr>
      <w:r>
        <w:t xml:space="preserve">由于计算预算总是有限的，有效地分配计算资源优于不加区分地增加大小，即使主要目标是增加性能的质量。</w:t>
      </w:r>
    </w:p>
    <w:p>
      <w:pPr>
        <w:pStyle w:val="FirstParagraph"/>
      </w:pPr>
      <w:r>
        <w:t xml:space="preserve">解决这两个问题的一个基本的方式就是引入稀疏性并将全连接层替换为稀疏的全连接层，甚至是在卷积层中也是如此。在现实中，生物的神经系统则是稀疏的，因此</w:t>
      </w:r>
      <w:r>
        <w:rPr>
          <w:b/>
        </w:rPr>
        <w:t xml:space="preserve">研究者认为大型神经网络的合理连接方式也应该是稀疏的</w:t>
      </w:r>
      <w:r>
        <w:t xml:space="preserve">。受生物学上的Hebbian定理的启发，《Provable Bounds for Learning Some Deep Representations》文章指出：</w:t>
      </w:r>
      <w:r>
        <w:rPr>
          <w:b/>
        </w:rPr>
        <w:t xml:space="preserve">如果数据集的概率分布可以被一个很大很稀疏的神经网络的神经网络所表达，那么构筑这个网络的最佳方法是逐层构筑网络：将上一层高度相关的结点聚类，并将聚类出来的每一个小簇连接到一起。</w:t>
      </w:r>
    </w:p>
    <w:p>
      <w:pPr>
        <w:pStyle w:val="BlockText"/>
      </w:pPr>
      <w:r>
        <w:t xml:space="preserve">赫布理论</w:t>
      </w:r>
    </w:p>
    <w:p>
      <w:pPr>
        <w:pStyle w:val="BlockText"/>
      </w:pPr>
      <w:r>
        <w:rPr>
          <w:b/>
        </w:rPr>
        <w:t xml:space="preserve">我们可以假定，反射活动的持续与重复会导致神经元稳定性的持久性提升……当神经元A的轴突与神经元B很近并参与了对B的重复持续的兴奋时，这两个神经元或其中一个便会发生某些生长过程或代谢变化，致使A作为能使B兴奋的细胞之一，它的效能增强了</w:t>
      </w:r>
      <w:r>
        <w:t xml:space="preserve">。</w:t>
      </w:r>
    </w:p>
    <w:p>
      <w:pPr>
        <w:pStyle w:val="BlockText"/>
      </w:pPr>
      <w:r>
        <w:t xml:space="preserve">这一理论经常会被总结为“一起激发的神经元连在一起”（</w:t>
      </w:r>
      <w:r>
        <w:rPr>
          <w:i/>
        </w:rPr>
        <w:t xml:space="preserve">Cells that fire together, wire together</w:t>
      </w:r>
      <w:r>
        <w:t xml:space="preserve">）。但是，这个解释并不完整，赫布强调说，神经元"A"必须对神经元"B"的激发“作出了一定贡献”，因此，神经元"A"的激发必须在神经元"B"之先，而不能同时激发。赫布理论中的这一部分研究，后来被称作</w:t>
      </w:r>
      <w:hyperlink r:id="rId33">
        <w:r>
          <w:rPr>
            <w:rStyle w:val="Hyperlink"/>
          </w:rPr>
          <w:t xml:space="preserve">STDP</w:t>
        </w:r>
      </w:hyperlink>
      <w:r>
        <w:t xml:space="preserve">，表明突触可塑性需要一定的时间延迟。</w:t>
      </w:r>
    </w:p>
    <w:p>
      <w:pPr>
        <w:pStyle w:val="FirstParagraph"/>
      </w:pPr>
      <w:r>
        <w:t xml:space="preserve">然而文章指出：今天的计算架构在计算非均匀稀疏数据的时候效率很低。尽管使用稀疏矩阵，并且将算术操作降低100倍，但是在计算的时候可能并不能得到pay off。原因是目前的CPU和GPU所使用的底层计算库更偏向于密集矩阵的高性能计算。</w:t>
      </w:r>
    </w:p>
    <w:p>
      <w:pPr>
        <w:pStyle w:val="BodyText"/>
      </w:pPr>
      <w:r>
        <w:t xml:space="preserve">这样就提出了一个问题：是否有一种方法，既能保持网络结构的稀疏性质，又能利用密集矩阵的高计算性能。</w:t>
      </w:r>
    </w:p>
    <w:p>
      <w:pPr>
        <w:pStyle w:val="BodyText"/>
      </w:pPr>
      <w:r>
        <w:t xml:space="preserve">大量的文献表明可以</w:t>
      </w:r>
      <w:r>
        <w:rPr>
          <w:b/>
        </w:rPr>
        <w:t xml:space="preserve">将稀疏矩阵聚类为较为密集的子矩阵</w:t>
      </w:r>
      <w:r>
        <w:t xml:space="preserve">来提高计算性能，据此论文提出了名为Inception 的结构来实现此目的。(增强深度宽度,但是参数又少)</w:t>
      </w:r>
    </w:p>
    <w:p>
      <w:pPr>
        <w:pStyle w:val="Heading2"/>
      </w:pPr>
      <w:bookmarkStart w:id="34" w:name="header-n51"/>
      <w:bookmarkEnd w:id="34"/>
      <w:r>
        <w:t xml:space="preserve">架构</w:t>
      </w:r>
    </w:p>
    <w:p>
      <w:pPr>
        <w:pStyle w:val="FirstParagraph"/>
      </w:pPr>
      <w:r>
        <w:t xml:space="preserve">Inception架构的</w:t>
      </w:r>
      <w:r>
        <w:rPr>
          <w:b/>
        </w:rPr>
        <w:t xml:space="preserve">主要想法是考虑怎样近似卷积视觉网络的最优稀疏结构并用容易获得的密集组件进行覆盖</w:t>
      </w:r>
      <w:r>
        <w:t xml:space="preserve">。注意假设转换不变性，这意味着我们的网络将以卷积构建块为基础。我们所需要做的是</w:t>
      </w:r>
      <w:r>
        <w:rPr>
          <w:b/>
        </w:rPr>
        <w:t xml:space="preserve">找到最优的局部构造并在空间上重复它</w:t>
      </w:r>
      <w:r>
        <w:t xml:space="preserve">。</w:t>
      </w:r>
    </w:p>
    <w:p>
      <w:pPr>
        <w:pStyle w:val="BlockText"/>
      </w:pPr>
      <w:r>
        <w:rPr>
          <w:b/>
        </w:rPr>
        <w:t xml:space="preserve">Inception</w:t>
      </w:r>
      <w:r>
        <w:t xml:space="preserve"> </w:t>
      </w:r>
      <w:r>
        <w:t xml:space="preserve">结构的主要思路是怎样用密集成分来近似最优的局部稀疏结构。</w:t>
      </w:r>
      <w:r>
        <w:t xml:space="preserve"> </w:t>
      </w:r>
    </w:p>
    <w:p>
      <w:pPr>
        <w:pStyle w:val="FirstParagraph"/>
      </w:pPr>
      <w:r>
        <w:t xml:space="preserve">为了避免块校正的问题，目前Inception架构形式的滤波器的尺寸仅限于1×1、3×3、5×5，这个决定更多的是基于便易性而不是必要性。这也意味着提出的架构是所有这些层的组合，其输出滤波器组连接成单个输出向量形成了下一阶段的输入。另外，由于池化操作对于目前卷积网络的成功至关重要，因此建议在每个这样的阶段添加一个替代的并行池化路径应该也应该具有额外的有益效果（看图2(a)）。</w:t>
      </w:r>
    </w:p>
    <w:p>
      <w:pPr>
        <w:pStyle w:val="FigureWithCaption"/>
      </w:pPr>
      <w:r>
        <w:drawing>
          <wp:inline>
            <wp:extent cx="5243412" cy="6036318"/>
            <wp:effectExtent b="0" l="0" r="0" t="0"/>
            <wp:docPr descr="" title="" id="1" name="Picture"/>
            <a:graphic>
              <a:graphicData uri="http://schemas.openxmlformats.org/drawingml/2006/picture">
                <pic:pic>
                  <pic:nvPicPr>
                    <pic:cNvPr descr="http://upload-images.jianshu.io/upload_images/3232548-5d12e73d5f45c6bc.png?imageMogr2/auto-orient/strip%7CimageView2/2/w/1240" id="0" name="Picture"/>
                    <pic:cNvPicPr>
                      <a:picLocks noChangeArrowheads="1" noChangeAspect="1"/>
                    </pic:cNvPicPr>
                  </pic:nvPicPr>
                  <pic:blipFill>
                    <a:blip r:embed="rId37"/>
                    <a:stretch>
                      <a:fillRect/>
                    </a:stretch>
                  </pic:blipFill>
                  <pic:spPr bwMode="auto">
                    <a:xfrm>
                      <a:off x="0" y="0"/>
                      <a:ext cx="5243412" cy="6036318"/>
                    </a:xfrm>
                    <a:prstGeom prst="rect">
                      <a:avLst/>
                    </a:prstGeom>
                    <a:noFill/>
                    <a:ln w="9525">
                      <a:noFill/>
                      <a:headEnd/>
                      <a:tailEnd/>
                    </a:ln>
                  </pic:spPr>
                </pic:pic>
              </a:graphicData>
            </a:graphic>
          </wp:inline>
        </w:drawing>
      </w:r>
    </w:p>
    <w:p>
      <w:pPr>
        <w:pStyle w:val="ImageCaption"/>
      </w:pPr>
      <w:r>
        <w:t xml:space="preserve"/>
      </w:r>
    </w:p>
    <w:p>
      <w:pPr>
        <w:pStyle w:val="BodyText"/>
      </w:pPr>
      <w:r>
        <w:t xml:space="preserve">关于上面的最终结构b:</w:t>
      </w:r>
    </w:p>
    <w:p>
      <w:pPr>
        <w:numPr>
          <w:numId w:val="1003"/>
          <w:ilvl w:val="0"/>
        </w:numPr>
      </w:pPr>
      <w:r>
        <w:t xml:space="preserve">采用不同大小的卷积核意味着不同大小的感受野，最后拼接意味着</w:t>
      </w:r>
      <w:r>
        <w:rPr>
          <w:b/>
        </w:rPr>
        <w:t xml:space="preserve">不同尺度特征的融合</w:t>
      </w:r>
      <w:r>
        <w:t xml:space="preserve">；</w:t>
      </w:r>
    </w:p>
    <w:p>
      <w:pPr>
        <w:numPr>
          <w:numId w:val="1003"/>
          <w:ilvl w:val="0"/>
        </w:numPr>
      </w:pPr>
      <w:r>
        <w:t xml:space="preserve">之所以卷积核大小采用1、3和5，主要是</w:t>
      </w:r>
      <w:r>
        <w:rPr>
          <w:b/>
        </w:rPr>
        <w:t xml:space="preserve">为了方便对齐</w:t>
      </w:r>
      <w:r>
        <w:t xml:space="preserve">。设定卷积步长stride=1之后，只要分别设定pad=0、1、2，那么卷积之后便可以得到相同维度的特征，然后这些特征就可以直接拼接在一起了；</w:t>
      </w:r>
    </w:p>
    <w:p>
      <w:pPr>
        <w:numPr>
          <w:numId w:val="1003"/>
          <w:ilvl w:val="0"/>
        </w:numPr>
      </w:pPr>
      <w:r>
        <w:t xml:space="preserve">文章说很多地方都表明pooling挺有效，所以Inception里面也嵌入了。</w:t>
      </w:r>
    </w:p>
    <w:p>
      <w:pPr>
        <w:numPr>
          <w:numId w:val="1003"/>
          <w:ilvl w:val="0"/>
        </w:numPr>
      </w:pPr>
      <w:r>
        <w:t xml:space="preserve">由于这些“Inception模块”在彼此的顶部堆叠，其输出相关统计必然有变化：由于较高层会捕获较高的抽象特征，其空间集中度预计会减少，而且每个特征所</w:t>
      </w:r>
      <w:r>
        <w:rPr>
          <w:b/>
        </w:rPr>
        <w:t xml:space="preserve">涉及的感受野也更大</w:t>
      </w:r>
      <w:r>
        <w:t xml:space="preserve">了，因此随着层数的增加，3x3和5x5卷积的比例也要增加。</w:t>
      </w:r>
    </w:p>
    <w:p>
      <w:pPr>
        <w:numPr>
          <w:numId w:val="1003"/>
          <w:ilvl w:val="0"/>
        </w:numPr>
      </w:pPr>
      <w:r>
        <w:t xml:space="preserve">采用了1x1结构, 除了用来</w:t>
      </w:r>
      <w:r>
        <w:rPr>
          <w:b/>
        </w:rPr>
        <w:t xml:space="preserve">降维</w:t>
      </w:r>
      <w:r>
        <w:t xml:space="preserve">之外，它们也包括使用</w:t>
      </w:r>
      <w:r>
        <w:rPr>
          <w:b/>
        </w:rPr>
        <w:t xml:space="preserve">线性修正单元</w:t>
      </w:r>
      <w:r>
        <w:t xml:space="preserve">使其两用。</w:t>
      </w:r>
    </w:p>
    <w:p>
      <w:pPr>
        <w:pStyle w:val="BlockText"/>
        <w:numPr>
          <w:numId w:val="1000"/>
          <w:ilvl w:val="0"/>
        </w:numPr>
      </w:pPr>
      <w:r>
        <w:t xml:space="preserve">上述模块的一个大问题是在具有大量滤波器的卷积层之上，即使适量的5×5卷积也可能是非常昂贵的，至少在这种朴素形式中有这个问题。一旦池化单元添加到混合中，这个问题甚至会变得更明显：输出滤波器的数量等于前一阶段滤波器的数量。池化层输出和卷积层输出的合并会导致这一阶段到下一阶段输出数量不可避免的增加。虽然这种架构可能会覆盖最优稀疏结构，但它会非常低效，导致在几个阶段内</w:t>
      </w:r>
      <w:r>
        <w:rPr>
          <w:b/>
        </w:rPr>
        <w:t xml:space="preserve">计算量爆炸</w:t>
      </w:r>
      <w:r>
        <w:t xml:space="preserve">。</w:t>
      </w:r>
    </w:p>
    <w:p>
      <w:pPr>
        <w:pStyle w:val="BlockText"/>
        <w:numPr>
          <w:numId w:val="1000"/>
          <w:ilvl w:val="0"/>
        </w:numPr>
      </w:pPr>
      <w:r>
        <w:t xml:space="preserve">这导致了Inception架构的第二个想法：在计算要求会增加太多的地方，明智地</w:t>
      </w:r>
      <w:r>
        <w:rPr>
          <w:b/>
        </w:rPr>
        <w:t xml:space="preserve">减少维度</w:t>
      </w:r>
      <w:r>
        <w:t xml:space="preserve">。这是基于嵌入的成功：甚至低维嵌入可能包含大量关于较大图像块的信息。然而嵌入以密集、压缩形式表示信息并且压缩信息更难处理。</w:t>
      </w:r>
      <w:r>
        <w:rPr>
          <w:b/>
        </w:rPr>
        <w:t xml:space="preserve">这种表示应该在大多数地方保持稀疏（根据[2]中条件的要求）并且仅在它们必须汇总时才压缩信号</w:t>
      </w:r>
      <w:r>
        <w:t xml:space="preserve">。也就是说，在昂贵的3×3和5×5卷积之前，1×1卷积用来计算降维。</w:t>
      </w:r>
    </w:p>
    <w:p>
      <w:pPr>
        <w:pStyle w:val="FirstParagraph"/>
      </w:pPr>
      <w:r>
        <w:t xml:space="preserve">通常，Inception网络是一个由上述类型的模块互相堆叠组成的网络，偶尔会有步长为2的最大池化层将网络分辨率减半。</w:t>
      </w:r>
    </w:p>
    <w:p>
      <w:pPr>
        <w:pStyle w:val="BodyText"/>
      </w:pPr>
      <w:r>
        <w:t xml:space="preserve">该架构的一个有用的方面是</w:t>
      </w:r>
      <w:r>
        <w:rPr>
          <w:b/>
        </w:rPr>
        <w:t xml:space="preserve">它允许显著增加每个阶段的单元数量</w:t>
      </w:r>
      <w:r>
        <w:t xml:space="preserve">，而不会在后面的阶段出现计算复杂度不受控制的爆炸。这是在尺寸较大的块进行昂贵的卷积之前通过</w:t>
      </w:r>
      <w:r>
        <w:rPr>
          <w:b/>
        </w:rPr>
        <w:t xml:space="preserve">普遍使用降维</w:t>
      </w:r>
      <w:r>
        <w:t xml:space="preserve">实现的。</w:t>
      </w:r>
    </w:p>
    <w:p>
      <w:pPr>
        <w:pStyle w:val="BodyText"/>
      </w:pPr>
      <w:r>
        <w:t xml:space="preserve">此外，设计遵循了实践直觉，即视</w:t>
      </w:r>
      <w:r>
        <w:rPr>
          <w:b/>
        </w:rPr>
        <w:t xml:space="preserve">觉信息应该在不同的尺度上处理然后聚合</w:t>
      </w:r>
      <w:r>
        <w:t xml:space="preserve">，为的是下一阶段可以从不同尺度同时抽象特征。</w:t>
      </w:r>
    </w:p>
    <w:p>
      <w:pPr>
        <w:pStyle w:val="BodyText"/>
      </w:pPr>
      <w:r>
        <w:t xml:space="preserve">我们发现所有可用的控制允许计算资源的受控平衡，导致网络比没有Inception结构的类似执行网络快3—10倍(We have found that all the available knobs and levers allow for a controlled balancing of computational resources resulting in networks that are 3—10× faster than similarly performing networks with non-Inception architecture)，但是在这一点上需要仔细的手动设计。</w:t>
      </w:r>
    </w:p>
    <w:p>
      <w:pPr>
        <w:pStyle w:val="Heading4"/>
      </w:pPr>
      <w:bookmarkStart w:id="38" w:name="header-n76"/>
      <w:bookmarkEnd w:id="38"/>
      <w:r>
        <w:t xml:space="preserve">结构参数表</w:t>
      </w:r>
    </w:p>
    <w:p>
      <w:pPr>
        <w:pStyle w:val="FirstParagraph"/>
      </w:pPr>
      <w:r>
        <w:t xml:space="preserve">表1说明了竞赛中使用的最常见的Inception实例。这个网络（用不同的图像块采样方法训练的）使用了我们组合中7个模型中的6个。</w:t>
      </w:r>
    </w:p>
    <w:p>
      <w:pPr>
        <w:pStyle w:val="FigureWithCaption"/>
      </w:pPr>
      <w:r>
        <w:drawing>
          <wp:inline>
            <wp:extent cx="5334000" cy="3645346"/>
            <wp:effectExtent b="0" l="0" r="0" t="0"/>
            <wp:docPr descr="" title="" id="1" name="Picture"/>
            <a:graphic>
              <a:graphicData uri="http://schemas.openxmlformats.org/drawingml/2006/picture">
                <pic:pic>
                  <pic:nvPicPr>
                    <pic:cNvPr descr="http://upload-images.jianshu.io/upload_images/3232548-a5f5a645bca97a54.png?imageMogr2/auto-orient/strip%7CimageView2/2/w/1240" id="0" name="Picture"/>
                    <pic:cNvPicPr>
                      <a:picLocks noChangeArrowheads="1" noChangeAspect="1"/>
                    </pic:cNvPicPr>
                  </pic:nvPicPr>
                  <pic:blipFill>
                    <a:blip r:embed="rId41"/>
                    <a:stretch>
                      <a:fillRect/>
                    </a:stretch>
                  </pic:blipFill>
                  <pic:spPr bwMode="auto">
                    <a:xfrm>
                      <a:off x="0" y="0"/>
                      <a:ext cx="5334000" cy="3645346"/>
                    </a:xfrm>
                    <a:prstGeom prst="rect">
                      <a:avLst/>
                    </a:prstGeom>
                    <a:noFill/>
                    <a:ln w="9525">
                      <a:noFill/>
                      <a:headEnd/>
                      <a:tailEnd/>
                    </a:ln>
                  </pic:spPr>
                </pic:pic>
              </a:graphicData>
            </a:graphic>
          </wp:inline>
        </w:drawing>
      </w:r>
    </w:p>
    <w:p>
      <w:pPr>
        <w:pStyle w:val="ImageCaption"/>
      </w:pPr>
      <w:r>
        <w:t xml:space="preserve"/>
      </w:r>
    </w:p>
    <w:p>
      <w:pPr>
        <w:numPr>
          <w:numId w:val="1004"/>
          <w:ilvl w:val="0"/>
        </w:numPr>
      </w:pPr>
      <w:r>
        <w:t xml:space="preserve">所有的卷积都使用了</w:t>
      </w:r>
      <w:r>
        <w:rPr>
          <w:b/>
        </w:rPr>
        <w:t xml:space="preserve">修正线性激活</w:t>
      </w:r>
      <w:r>
        <w:t xml:space="preserve">，包括Inception模块内部的卷积。</w:t>
      </w:r>
    </w:p>
    <w:p>
      <w:pPr>
        <w:numPr>
          <w:numId w:val="1004"/>
          <w:ilvl w:val="0"/>
        </w:numPr>
      </w:pPr>
      <w:r>
        <w:t xml:space="preserve">在我们的网络中感受野是在均值为0的RGB颜色空间中，大小是224×224。</w:t>
      </w:r>
    </w:p>
    <w:p>
      <w:pPr>
        <w:numPr>
          <w:numId w:val="1004"/>
          <w:ilvl w:val="0"/>
        </w:numPr>
      </w:pPr>
      <w:r>
        <w:t xml:space="preserve">“#3×3 reduce”和“#5×5 reduce”表示在3×3和5×5卷积之前的降维层使用的1×1滤波器的数量。而"1x1"表示单独的1x1卷积层.</w:t>
      </w:r>
    </w:p>
    <w:p>
      <w:pPr>
        <w:numPr>
          <w:numId w:val="1004"/>
          <w:ilvl w:val="0"/>
        </w:numPr>
      </w:pPr>
      <w:r>
        <w:t xml:space="preserve">在pool proj列可以看到内置的最大池化之后，投影层中1×1滤波器的数量。所有的这些降维/投影层也都使用了</w:t>
      </w:r>
      <w:r>
        <w:rPr>
          <w:b/>
        </w:rPr>
        <w:t xml:space="preserve">线性修正激活</w:t>
      </w:r>
      <w:r>
        <w:t xml:space="preserve">。</w:t>
      </w:r>
    </w:p>
    <w:p>
      <w:pPr>
        <w:numPr>
          <w:numId w:val="1004"/>
          <w:ilvl w:val="0"/>
        </w:numPr>
      </w:pPr>
      <w:r>
        <w:t xml:space="preserve">分类器之前的平均池化是基于[12]的，尽管我们的实现有一个额外的线性层。线性层使我们的网络能很容易地适应其它的标签集，但它主要是为了方便使用，我们不期望它有重大的影响。</w:t>
      </w:r>
    </w:p>
    <w:p>
      <w:pPr>
        <w:numPr>
          <w:numId w:val="1004"/>
          <w:ilvl w:val="0"/>
        </w:numPr>
      </w:pPr>
      <w:r>
        <w:t xml:space="preserve">网络最后采用了average pooling来代替全连接层，想法来自NIN, 事实证明可以将TOP1 accuracy提高0.6%。</w:t>
      </w:r>
    </w:p>
    <w:p>
      <w:pPr>
        <w:numPr>
          <w:numId w:val="1000"/>
          <w:ilvl w:val="0"/>
        </w:numPr>
      </w:pPr>
      <w:r>
        <w:t xml:space="preserve">但是，实际在最后还是加了一个全连接层，主要是为了方便以后大家finetune； (但是不是全局平均池化)</w:t>
      </w:r>
    </w:p>
    <w:p>
      <w:pPr>
        <w:numPr>
          <w:numId w:val="1004"/>
          <w:ilvl w:val="0"/>
        </w:numPr>
      </w:pPr>
      <w:r>
        <w:t xml:space="preserve">然而即使在移除了全连接层之后，dropout的使用还是必不可少的。</w:t>
      </w:r>
    </w:p>
    <w:p>
      <w:pPr>
        <w:numPr>
          <w:numId w:val="1004"/>
          <w:ilvl w:val="0"/>
        </w:numPr>
      </w:pPr>
      <w:r>
        <w:t xml:space="preserve">显然GoogLeNet采用了模块化的结构，方便增添和修改；</w:t>
      </w:r>
    </w:p>
    <w:p>
      <w:pPr>
        <w:pStyle w:val="Heading4"/>
      </w:pPr>
      <w:bookmarkStart w:id="42" w:name="header-n97"/>
      <w:bookmarkEnd w:id="42"/>
      <w:r>
        <w:t xml:space="preserve">完整网络架构图</w:t>
      </w:r>
    </w:p>
    <w:p>
      <w:pPr>
        <w:pStyle w:val="FigureWithCaption"/>
      </w:pPr>
      <w:r>
        <w:drawing>
          <wp:inline>
            <wp:extent cx="3779520" cy="15761208"/>
            <wp:effectExtent b="0" l="0" r="0" t="0"/>
            <wp:docPr descr="" title="" id="1" name="Picture"/>
            <a:graphic>
              <a:graphicData uri="http://schemas.openxmlformats.org/drawingml/2006/picture">
                <pic:pic>
                  <pic:nvPicPr>
                    <pic:cNvPr descr="http://upload-images.jianshu.io/upload_images/3232548-ba83a13dce51d33b.jpg?imageMogr2/auto-orient/strip%7CimageView2/2/w/1240" id="0" name="Picture"/>
                    <pic:cNvPicPr>
                      <a:picLocks noChangeArrowheads="1" noChangeAspect="1"/>
                    </pic:cNvPicPr>
                  </pic:nvPicPr>
                  <pic:blipFill>
                    <a:blip r:embed="rId45"/>
                    <a:stretch>
                      <a:fillRect/>
                    </a:stretch>
                  </pic:blipFill>
                  <pic:spPr bwMode="auto">
                    <a:xfrm>
                      <a:off x="0" y="0"/>
                      <a:ext cx="3779520" cy="15761208"/>
                    </a:xfrm>
                    <a:prstGeom prst="rect">
                      <a:avLst/>
                    </a:prstGeom>
                    <a:noFill/>
                    <a:ln w="9525">
                      <a:noFill/>
                      <a:headEnd/>
                      <a:tailEnd/>
                    </a:ln>
                  </pic:spPr>
                </pic:pic>
              </a:graphicData>
            </a:graphic>
          </wp:inline>
        </w:drawing>
      </w:r>
    </w:p>
    <w:p>
      <w:pPr>
        <w:pStyle w:val="ImageCaption"/>
      </w:pPr>
      <w:r>
        <w:t xml:space="preserve"/>
      </w:r>
    </w:p>
    <w:p>
      <w:pPr>
        <w:pStyle w:val="Heading4"/>
      </w:pPr>
      <w:bookmarkStart w:id="46" w:name="header-n99"/>
      <w:bookmarkEnd w:id="46"/>
      <w:r>
        <w:t xml:space="preserve">附加网络结构</w:t>
      </w:r>
    </w:p>
    <w:p>
      <w:pPr>
        <w:pStyle w:val="FirstParagraph"/>
      </w:pPr>
      <w:r>
        <w:t xml:space="preserve">包括辅助分类器在内的</w:t>
      </w:r>
      <w:r>
        <w:rPr>
          <w:b/>
        </w:rPr>
        <w:t xml:space="preserve">附加网络</w:t>
      </w:r>
      <w:r>
        <w:t xml:space="preserve">的具体结构如下：</w:t>
      </w:r>
    </w:p>
    <w:p>
      <w:pPr>
        <w:numPr>
          <w:numId w:val="1005"/>
          <w:ilvl w:val="0"/>
        </w:numPr>
      </w:pPr>
      <w:r>
        <w:t xml:space="preserve">一个滤波器大小5×5，步长为3的平均池化层，导致(4a)阶段的输出为4×4×512，(4d)的输出为4×4×528。</w:t>
      </w:r>
    </w:p>
    <w:p>
      <w:pPr>
        <w:numPr>
          <w:numId w:val="1005"/>
          <w:ilvl w:val="0"/>
        </w:numPr>
      </w:pPr>
      <w:r>
        <w:t xml:space="preserve">具有128个滤波器的1×1卷积，用于</w:t>
      </w:r>
      <w:r>
        <w:rPr>
          <w:b/>
        </w:rPr>
        <w:t xml:space="preserve">降维和修正线性激活</w:t>
      </w:r>
      <w:r>
        <w:t xml:space="preserve">。</w:t>
      </w:r>
    </w:p>
    <w:p>
      <w:pPr>
        <w:numPr>
          <w:numId w:val="1005"/>
          <w:ilvl w:val="0"/>
        </w:numPr>
      </w:pPr>
      <w:r>
        <w:t xml:space="preserve">一个全连接层，具有1024个单元和</w:t>
      </w:r>
      <w:r>
        <w:rPr>
          <w:b/>
        </w:rPr>
        <w:t xml:space="preserve">修正线性激活</w:t>
      </w:r>
      <w:r>
        <w:t xml:space="preserve">。</w:t>
      </w:r>
    </w:p>
    <w:p>
      <w:pPr>
        <w:numPr>
          <w:numId w:val="1005"/>
          <w:ilvl w:val="0"/>
        </w:numPr>
      </w:pPr>
      <w:r>
        <w:t xml:space="preserve">丢弃70%输出的dropout层。</w:t>
      </w:r>
    </w:p>
    <w:p>
      <w:pPr>
        <w:numPr>
          <w:numId w:val="1005"/>
          <w:ilvl w:val="0"/>
        </w:numPr>
      </w:pPr>
      <w:r>
        <w:t xml:space="preserve">为了避免梯度消失，使用2个带有softmax损失的线性层作为分类器（作为主分类器预测同样的1000类）。文章中说这两个辅助的分类器的loss应该加一个衰减系数，但看caffe中的model也没有加任何衰减。</w:t>
      </w:r>
    </w:p>
    <w:p>
      <w:pPr>
        <w:numPr>
          <w:numId w:val="1000"/>
          <w:ilvl w:val="0"/>
        </w:numPr>
      </w:pPr>
      <w:r>
        <w:t xml:space="preserve">此外，实际测试的时候，这两个额外的softmax会被去掉。</w:t>
      </w:r>
    </w:p>
    <w:p>
      <w:pPr>
        <w:pStyle w:val="Heading2"/>
      </w:pPr>
      <w:bookmarkStart w:id="47" w:name="header-n113"/>
      <w:bookmarkEnd w:id="47"/>
      <w:r>
        <w:t xml:space="preserve">实践</w:t>
      </w:r>
    </w:p>
    <w:p>
      <w:pPr>
        <w:numPr>
          <w:numId w:val="1006"/>
          <w:ilvl w:val="0"/>
        </w:numPr>
      </w:pPr>
      <w:r>
        <w:t xml:space="preserve">我们的训练异步随机梯度下降，动量参数为0.9.</w:t>
      </w:r>
    </w:p>
    <w:p>
      <w:pPr>
        <w:numPr>
          <w:numId w:val="1006"/>
          <w:ilvl w:val="0"/>
        </w:numPr>
      </w:pPr>
      <w:r>
        <w:t xml:space="preserve">固定的学习率计划（每8次遍历下降学习率4%）。</w:t>
      </w:r>
    </w:p>
    <w:p>
      <w:pPr>
        <w:numPr>
          <w:numId w:val="1006"/>
          <w:ilvl w:val="0"/>
        </w:numPr>
      </w:pPr>
      <w:r>
        <w:t xml:space="preserve">Polyak平均[13]在推断时用来创建最终的模型。</w:t>
      </w:r>
    </w:p>
    <w:p>
      <w:pPr>
        <w:pStyle w:val="BlockText"/>
        <w:numPr>
          <w:numId w:val="1000"/>
          <w:ilvl w:val="0"/>
        </w:numPr>
      </w:pPr>
      <w:r>
        <w:t xml:space="preserve">类似于指数平滑的方法（随机优化中的Polyak Averaging），不再是若干步执行更新而是每一步都做一个小变动：</w:t>
      </w:r>
      <w:r>
        <w:drawing>
          <wp:inline>
            <wp:extent cx="3810000" cy="2540000"/>
            <wp:effectExtent b="0" l="0" r="0" t="0"/>
            <wp:docPr descr="" title="fig:" id="1" name="Picture"/>
            <a:graphic>
              <a:graphicData uri="http://schemas.openxmlformats.org/drawingml/2006/picture">
                <pic:pic>
                  <pic:nvPicPr>
                    <pic:cNvPr descr="https://www.zhihu.com/equation?tex=%5Cphi%27%5Cleftarrow%5Ctau%5Cphi%27%2B%281-%5Ctau%29%5Cphi" id="0" name="Picture"/>
                    <pic:cNvPicPr>
                      <a:picLocks noChangeArrowheads="1" noChangeAspect="1"/>
                    </pic:cNvPicPr>
                  </pic:nvPicPr>
                  <pic:blipFill>
                    <a:blip r:embed="rId50"/>
                    <a:stretch>
                      <a:fillRect/>
                    </a:stretch>
                  </pic:blipFill>
                  <pic:spPr bwMode="auto">
                    <a:xfrm>
                      <a:off x="0" y="0"/>
                      <a:ext cx="3810000" cy="2540000"/>
                    </a:xfrm>
                    <a:prstGeom prst="rect">
                      <a:avLst/>
                    </a:prstGeom>
                    <a:noFill/>
                    <a:ln w="9525">
                      <a:noFill/>
                      <a:headEnd/>
                      <a:tailEnd/>
                    </a:ln>
                  </pic:spPr>
                </pic:pic>
              </a:graphicData>
            </a:graphic>
          </wp:inline>
        </w:drawing>
      </w:r>
      <w:r>
        <w:t xml:space="preserve">。实践中</w:t>
      </w:r>
      <w:r>
        <w:drawing>
          <wp:inline>
            <wp:extent cx="3810000" cy="2540000"/>
            <wp:effectExtent b="0" l="0" r="0" t="0"/>
            <wp:docPr descr="" title="fig:" id="1" name="Picture"/>
            <a:graphic>
              <a:graphicData uri="http://schemas.openxmlformats.org/drawingml/2006/picture">
                <pic:pic>
                  <pic:nvPicPr>
                    <pic:cNvPr descr="https://www.zhihu.com/equation?tex=%5Ctau%3D0.999"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r>
        <w:t xml:space="preserve">效果不错。</w:t>
      </w:r>
    </w:p>
    <w:p>
      <w:pPr>
        <w:numPr>
          <w:numId w:val="1006"/>
          <w:ilvl w:val="0"/>
        </w:numPr>
      </w:pPr>
      <w:r>
        <w:t xml:space="preserve">一个经过验证的方案在竞赛后工作地很好，包括各种尺寸的图像块的采样，它的尺寸均匀分布在图像区域的8%-00%之间，方向角限制为[3/4,4/3]之间。</w:t>
      </w:r>
    </w:p>
    <w:p>
      <w:pPr>
        <w:numPr>
          <w:numId w:val="1006"/>
          <w:ilvl w:val="0"/>
        </w:numPr>
      </w:pPr>
      <w:r>
        <w:t xml:space="preserve">另外，我们发现Andrew Howard[8]的光度扭曲对于克服训练数据成像条件的过拟合是有用的。</w:t>
      </w:r>
    </w:p>
    <w:p>
      <w:pPr>
        <w:pStyle w:val="Heading3"/>
      </w:pPr>
      <w:bookmarkStart w:id="54" w:name="header-n127"/>
      <w:bookmarkEnd w:id="54"/>
      <w:r>
        <w:t xml:space="preserve">ILSVRC 2014分类挑战赛</w:t>
      </w:r>
    </w:p>
    <w:p>
      <w:pPr>
        <w:pStyle w:val="FirstParagraph"/>
      </w:pPr>
      <w:r>
        <w:t xml:space="preserve">ILSVRC 2014分类挑战赛包括将图像分类到ImageNet层级中1000个叶子结点类别的任务。训练图像大约有120万张，验证图像有5万张，测试图像有10万张。每一张图像与一个实际类别相关联，性能度量基于分类器预测的最高分。</w:t>
      </w:r>
    </w:p>
    <w:p>
      <w:pPr>
        <w:pStyle w:val="BodyText"/>
      </w:pPr>
      <w:r>
        <w:t xml:space="preserve">通常报告两个数字：top-1准确率，比较实际类别和第一个预测类别，top-5错误率，比较实际类别与前5个预测类别：如果图像实际类别在top-5中，则认为图像分类正确，不管它在top-5中的排名。挑战赛使用top-5错误率来进行排名。</w:t>
      </w:r>
    </w:p>
    <w:p>
      <w:pPr>
        <w:pStyle w:val="BodyText"/>
      </w:pPr>
      <w:r>
        <w:t xml:space="preserve">我们参加竞赛时没有使用外部数据来训练。除了本文中前面提到的训练技术之外，我们在获得更高性能的测试中采用了一系列技巧，描述如下。</w:t>
      </w:r>
    </w:p>
    <w:p>
      <w:pPr>
        <w:numPr>
          <w:numId w:val="1007"/>
          <w:ilvl w:val="0"/>
        </w:numPr>
      </w:pPr>
      <w:r>
        <w:t xml:space="preserve">我们独立训练了7个版本的相同的GoogLeNet模型（包括一个更广泛的版本），并用它们进行了整体预测。这些模型的训练具有相同的初始化（甚至具有相同的初始权重，由于监督）和学习率策略。它们仅在</w:t>
      </w:r>
      <w:r>
        <w:rPr>
          <w:b/>
        </w:rPr>
        <w:t xml:space="preserve">采样方法和随机输入的图像顺序</w:t>
      </w:r>
      <w:r>
        <w:t xml:space="preserve">方面不同。</w:t>
      </w:r>
    </w:p>
    <w:p>
      <w:pPr>
        <w:numPr>
          <w:numId w:val="1007"/>
          <w:ilvl w:val="0"/>
        </w:numPr>
      </w:pPr>
      <w:r>
        <w:t xml:space="preserve">在测试中，我们采用比Krizhevsky等人[9]更积极的裁剪方法。</w:t>
      </w:r>
    </w:p>
    <w:p>
      <w:pPr>
        <w:numPr>
          <w:numId w:val="1000"/>
          <w:ilvl w:val="0"/>
        </w:numPr>
      </w:pPr>
      <w:r>
        <w:t xml:space="preserve">具体来说:</w:t>
      </w:r>
    </w:p>
    <w:p>
      <w:pPr>
        <w:numPr>
          <w:numId w:val="1008"/>
          <w:ilvl w:val="1"/>
        </w:numPr>
      </w:pPr>
      <w:r>
        <w:t xml:space="preserve">我们</w:t>
      </w:r>
      <w:r>
        <w:rPr>
          <w:b/>
        </w:rPr>
        <w:t xml:space="preserve">将图像归一化为四个尺度</w:t>
      </w:r>
      <w:r>
        <w:t xml:space="preserve">，其中较短维度（高度或宽度）分别为256，288，320和352</w:t>
      </w:r>
    </w:p>
    <w:p>
      <w:pPr>
        <w:numPr>
          <w:numId w:val="1008"/>
          <w:ilvl w:val="1"/>
        </w:numPr>
      </w:pPr>
      <w:r>
        <w:t xml:space="preserve">取这些</w:t>
      </w:r>
      <w:r>
        <w:rPr>
          <w:b/>
        </w:rPr>
        <w:t xml:space="preserve">归一化的图像的左，中，右方块（在肖像图片中，我们采用顶部，中心和底部方块）</w:t>
      </w:r>
    </w:p>
    <w:p>
      <w:pPr>
        <w:numPr>
          <w:numId w:val="1008"/>
          <w:ilvl w:val="1"/>
        </w:numPr>
      </w:pPr>
      <w:r>
        <w:t xml:space="preserve">对于每个方块，我们将采用</w:t>
      </w:r>
    </w:p>
    <w:p>
      <w:pPr>
        <w:numPr>
          <w:numId w:val="1009"/>
          <w:ilvl w:val="2"/>
        </w:numPr>
      </w:pPr>
      <w:r>
        <w:rPr>
          <w:b/>
        </w:rPr>
        <w:t xml:space="preserve">4个角</w:t>
      </w:r>
      <w:r>
        <w:t xml:space="preserve">延伸的</w:t>
      </w:r>
    </w:p>
    <w:p>
      <w:pPr>
        <w:numPr>
          <w:numId w:val="1009"/>
          <w:ilvl w:val="2"/>
        </w:numPr>
      </w:pPr>
      <w:r>
        <w:t xml:space="preserve">从</w:t>
      </w:r>
      <w:r>
        <w:rPr>
          <w:b/>
        </w:rPr>
        <w:t xml:space="preserve">中心</w:t>
      </w:r>
      <w:r>
        <w:t xml:space="preserve">延伸的224×224裁剪图像</w:t>
      </w:r>
    </w:p>
    <w:p>
      <w:pPr>
        <w:numPr>
          <w:numId w:val="1009"/>
          <w:ilvl w:val="2"/>
        </w:numPr>
      </w:pPr>
      <w:r>
        <w:rPr>
          <w:b/>
        </w:rPr>
        <w:t xml:space="preserve">重塑形</w:t>
      </w:r>
      <w:r>
        <w:t xml:space="preserve">到224×224方块的图像</w:t>
      </w:r>
    </w:p>
    <w:p>
      <w:pPr>
        <w:numPr>
          <w:numId w:val="1009"/>
          <w:ilvl w:val="2"/>
        </w:numPr>
      </w:pPr>
      <w:r>
        <w:t xml:space="preserve">以上图像的</w:t>
      </w:r>
      <w:r>
        <w:rPr>
          <w:b/>
        </w:rPr>
        <w:t xml:space="preserve">镜像</w:t>
      </w:r>
      <w:r>
        <w:t xml:space="preserve">版本</w:t>
      </w:r>
    </w:p>
    <w:p>
      <w:pPr>
        <w:numPr>
          <w:numId w:val="1000"/>
          <w:ilvl w:val="1"/>
        </w:numPr>
      </w:pPr>
      <w:r>
        <w:t xml:space="preserve">这导致每张图像会得到 4(四个尺度)×3(三个原始块)×6(六种调整结果)×2(镜像处理) = 144 的裁剪图像。</w:t>
      </w:r>
    </w:p>
    <w:p>
      <w:pPr>
        <w:numPr>
          <w:numId w:val="1000"/>
          <w:ilvl w:val="1"/>
        </w:numPr>
      </w:pPr>
      <w:r>
        <w:t xml:space="preserve">前一年的输入中，Andrew Howard[8]采用了类似的方法，经过我们实证验证，其方法略差于我们提出的方案。我们注意到，在实际应用中，</w:t>
      </w:r>
      <w:r>
        <w:rPr>
          <w:b/>
        </w:rPr>
        <w:t xml:space="preserve">这种积极裁剪可能是不必要的，因为存在合理数量的裁剪图像后，更多裁剪图像的好处会变得很微小</w:t>
      </w:r>
      <w:r>
        <w:t xml:space="preserve">（正如我们后面展示的那样）。</w:t>
      </w:r>
    </w:p>
    <w:p>
      <w:pPr>
        <w:numPr>
          <w:numId w:val="1007"/>
          <w:ilvl w:val="0"/>
        </w:numPr>
      </w:pPr>
      <w:r>
        <w:t xml:space="preserve">softmax概率</w:t>
      </w:r>
      <w:r>
        <w:rPr>
          <w:b/>
        </w:rPr>
        <w:t xml:space="preserve">在多个裁剪图像上和所有单个分类器上进行平均</w:t>
      </w:r>
      <w:r>
        <w:t xml:space="preserve">，然后获得最终预测。在我们的实验中，我们分析了验证数据的替代方法，例如裁剪图像上的最大池化和分类器的平均，但是它们比简单平均的性能略逊。</w:t>
      </w:r>
    </w:p>
    <w:p>
      <w:pPr>
        <w:pStyle w:val="Heading3"/>
      </w:pPr>
      <w:bookmarkStart w:id="55" w:name="header-n157"/>
      <w:bookmarkEnd w:id="55"/>
      <w:r>
        <w:t xml:space="preserve">ILSVRC 2014检测挑战赛</w:t>
      </w:r>
    </w:p>
    <w:p>
      <w:pPr>
        <w:pStyle w:val="FirstParagraph"/>
      </w:pPr>
      <w:r>
        <w:t xml:space="preserve">ILSVRC检测任务是为了在200个可能的类别中生成图像中目标的边界框。如果检测到的对象匹配的它们实际类别并且它们的边界框重叠至少50%（使用Jaccard索引(交集比并集)），则将检测到的对象记为正确。</w:t>
      </w:r>
    </w:p>
    <w:p>
      <w:pPr>
        <w:pStyle w:val="BlockText"/>
      </w:pPr>
      <w:r>
        <w:rPr>
          <w:b/>
        </w:rPr>
        <w:t xml:space="preserve">雅卡尔指数</w:t>
      </w:r>
      <w:r>
        <w:t xml:space="preserve">（英语：Jaccard index），又称为</w:t>
      </w:r>
      <w:r>
        <w:rPr>
          <w:b/>
        </w:rPr>
        <w:t xml:space="preserve">并交比</w:t>
      </w:r>
      <w:r>
        <w:t xml:space="preserve">（Intersection over Union）、</w:t>
      </w:r>
      <w:r>
        <w:rPr>
          <w:b/>
        </w:rPr>
        <w:t xml:space="preserve">雅卡尔相似系数</w:t>
      </w:r>
      <w:r>
        <w:t xml:space="preserve">（Jaccard similarity coefficient），是用于比较</w:t>
      </w:r>
      <w:hyperlink r:id="rId56">
        <w:r>
          <w:rPr>
            <w:rStyle w:val="Hyperlink"/>
          </w:rPr>
          <w:t xml:space="preserve">样本</w:t>
        </w:r>
      </w:hyperlink>
      <w:r>
        <w:t xml:space="preserve">集的相似性与</w:t>
      </w:r>
      <w:hyperlink r:id="rId57">
        <w:r>
          <w:rPr>
            <w:rStyle w:val="Hyperlink"/>
          </w:rPr>
          <w:t xml:space="preserve">多样性</w:t>
        </w:r>
      </w:hyperlink>
      <w:r>
        <w:t xml:space="preserve">的统计量。雅卡尔系数能够量度有限样本集合的相似度，其定义为两个集合</w:t>
      </w:r>
      <w:hyperlink r:id="rId58">
        <w:r>
          <w:rPr>
            <w:rStyle w:val="Hyperlink"/>
          </w:rPr>
          <w:t xml:space="preserve">交集</w:t>
        </w:r>
      </w:hyperlink>
      <w:r>
        <w:t xml:space="preserve">大小与</w:t>
      </w:r>
      <w:hyperlink r:id="rId59">
        <w:r>
          <w:rPr>
            <w:rStyle w:val="Hyperlink"/>
          </w:rPr>
          <w:t xml:space="preserve">并集</w:t>
        </w:r>
      </w:hyperlink>
      <w:r>
        <w:t xml:space="preserve">大小之间的比例</w:t>
      </w:r>
    </w:p>
    <w:p>
      <w:pPr>
        <w:pStyle w:val="FirstParagraph"/>
      </w:pPr>
      <w:r>
        <w:t xml:space="preserve">无关的检测记为假阳性且被惩罚。与分类任务相反，每张图像可能包含多个对象或没有对象，并且它们的尺度可能是变化的。</w:t>
      </w:r>
    </w:p>
    <w:p>
      <w:pPr>
        <w:pStyle w:val="BodyText"/>
      </w:pPr>
      <w:r>
        <w:t xml:space="preserve">报告的结果使用</w:t>
      </w:r>
      <w:r>
        <w:rPr>
          <w:b/>
        </w:rPr>
        <w:t xml:space="preserve">平均精度均值（mAP）</w:t>
      </w:r>
      <w:r>
        <w:t xml:space="preserve">。</w:t>
      </w:r>
    </w:p>
    <w:p>
      <w:pPr>
        <w:pStyle w:val="BodyText"/>
      </w:pPr>
      <w:r>
        <w:t xml:space="preserve">GoogLeNet检测采用的方法类似于R-CNN[6]，但</w:t>
      </w:r>
      <w:r>
        <w:rPr>
          <w:b/>
        </w:rPr>
        <w:t xml:space="preserve">用Inception模块作为区域分类器进行了增强</w:t>
      </w:r>
      <w:r>
        <w:t xml:space="preserve">。</w:t>
      </w:r>
    </w:p>
    <w:p>
      <w:pPr>
        <w:pStyle w:val="BodyText"/>
      </w:pPr>
      <w:r>
        <w:t xml:space="preserve">此外，为了更高的目标边界框召回率，通过选择搜索[20]方法和多箱[5]预测相结合改进了区域生成步骤。</w:t>
      </w:r>
    </w:p>
    <w:p>
      <w:pPr>
        <w:pStyle w:val="BodyText"/>
      </w:pPr>
      <w:r>
        <w:t xml:space="preserve">为了减少假阳性的数量，超分辨率的尺寸增加了2倍。</w:t>
      </w:r>
    </w:p>
    <w:p>
      <w:pPr>
        <w:pStyle w:val="BlockText"/>
      </w:pPr>
      <w:r>
        <w:t xml:space="preserve">超像素(superpixel)最大的功能之一，便是作为图像处理其他算法的预处理，在不牺牲太大精确度的情况下</w:t>
      </w:r>
      <w:r>
        <w:t xml:space="preserve"> </w:t>
      </w:r>
      <w:r>
        <w:rPr>
          <w:b/>
        </w:rPr>
        <w:t xml:space="preserve">降维</w:t>
      </w:r>
      <w:r>
        <w:t xml:space="preserve">！</w:t>
      </w:r>
    </w:p>
    <w:p>
      <w:pPr>
        <w:pStyle w:val="BlockText"/>
      </w:pPr>
      <w:r>
        <w:t xml:space="preserve">超像素最直观的解释，便是把一些具有相似特性的像素“聚合”起来，形成一个更具有代表性的大“元素”。而这个新的元素，将作为其他图像处理算法的基本单位。一来大大降低了维度；二来可以剔除一些异常像素点。至于根据什么特性把一个个像素点聚集起来，可以是颜色、纹理、类别等。</w:t>
      </w:r>
    </w:p>
    <w:p>
      <w:pPr>
        <w:pStyle w:val="FirstParagraph"/>
      </w:pPr>
      <w:r>
        <w:t xml:space="preserve">这将选择搜索算法的区域生成减少了一半。</w:t>
      </w:r>
    </w:p>
    <w:p>
      <w:pPr>
        <w:pStyle w:val="BodyText"/>
      </w:pPr>
      <w:r>
        <w:t xml:space="preserve">我们总共补充了200个来自多盒结果的区域生成，大约60%的区域生成用于[6]，同时将覆盖率从92%提高到93%。减少区域生成的数量，增加覆盖率的整体影响是对于单个模型的情况平均精度均值增加了1%。</w:t>
      </w:r>
    </w:p>
    <w:p>
      <w:pPr>
        <w:pStyle w:val="BodyText"/>
      </w:pPr>
      <w:r>
        <w:t xml:space="preserve">最后，等分类单个区域时，我们使用了6个GoogLeNets的组合。这导致准确率从40%提高到43.9%。注意，与R-CNN相反，由于缺少时间我们没有</w:t>
      </w:r>
      <w:r>
        <w:rPr>
          <w:b/>
        </w:rPr>
        <w:t xml:space="preserve">使用边界框回归</w:t>
      </w:r>
      <w:r>
        <w:t xml:space="preserve">。</w:t>
      </w:r>
    </w:p>
    <w:p>
      <w:pPr>
        <w:pStyle w:val="BodyText"/>
      </w:pPr>
      <w:r>
        <w:t xml:space="preserve">一些团队也提到使用定位数据。由于定位任务的边界框很大一部分不在检测数据集中，所以可以用该数据预训练一般的边界框回归器，这与分类预训练的方式相同。GoogLeNet输入没有使用定位数据进行预训练。</w:t>
      </w:r>
    </w:p>
    <w:p>
      <w:pPr>
        <w:pStyle w:val="BlockText"/>
      </w:pPr>
      <w:r>
        <w:t xml:space="preserve">这里"由于定位任务的边界框很大一部分不在检测数据集中"指的是什么?</w:t>
      </w:r>
    </w:p>
    <w:p>
      <w:pPr>
        <w:pStyle w:val="BlockText"/>
      </w:pPr>
      <w:r>
        <w:t xml:space="preserve">检测任务的数据集的形式是什么样的?这里提到的检测数据集指的是训练集,有框的标签么?测试集又是什么样的?</w:t>
      </w:r>
    </w:p>
    <w:p>
      <w:pPr>
        <w:pStyle w:val="Heading2"/>
      </w:pPr>
      <w:bookmarkStart w:id="60" w:name="header-n176"/>
      <w:bookmarkEnd w:id="60"/>
      <w:r>
        <w:t xml:space="preserve">结论</w:t>
      </w:r>
    </w:p>
    <w:p>
      <w:pPr>
        <w:pStyle w:val="FirstParagraph"/>
      </w:pPr>
      <w:r>
        <w:t xml:space="preserve">我们的结果取得了可靠的证据，即</w:t>
      </w:r>
      <w:r>
        <w:rPr>
          <w:b/>
        </w:rPr>
        <w:t xml:space="preserve">通过易获得的密集构造块来近似期望的最优稀疏结果是改善计算机视觉神经网络的一种可行方法</w:t>
      </w:r>
      <w:r>
        <w:t xml:space="preserve">。</w:t>
      </w:r>
    </w:p>
    <w:p>
      <w:pPr>
        <w:pStyle w:val="BlockText"/>
      </w:pPr>
      <w:r>
        <w:t xml:space="preserve">怎么是最优的?</w:t>
      </w:r>
    </w:p>
    <w:p>
      <w:pPr>
        <w:pStyle w:val="BlockText"/>
      </w:pPr>
      <w:r>
        <w:t xml:space="preserve">从效果来看差不多是当前效果最好的. 😄</w:t>
      </w:r>
    </w:p>
    <w:p>
      <w:pPr>
        <w:pStyle w:val="FirstParagraph"/>
      </w:pPr>
      <w:r>
        <w:t xml:space="preserve">相比于较浅且较窄的架构，这个方法的主要优势是在计算需求适度增加的情况下有显著的质量收益。</w:t>
      </w:r>
    </w:p>
    <w:p>
      <w:pPr>
        <w:pStyle w:val="BodyText"/>
      </w:pPr>
      <w:r>
        <w:t xml:space="preserve">我们的目标检测工作虽然没有利用上下文，也没有执行边界框回归，但仍然具有竞争力，这进一步显示了Inception架构优势的证据。</w:t>
      </w:r>
    </w:p>
    <w:p>
      <w:pPr>
        <w:pStyle w:val="BodyText"/>
      </w:pPr>
      <w:r>
        <w:t xml:space="preserve">对于分类和检测，预期通过更昂贵的类似深度和宽度的非Inception类型网络可以实现类似质量的结果。</w:t>
      </w:r>
      <w:r>
        <w:t xml:space="preserve"> </w:t>
      </w:r>
    </w:p>
    <w:p>
      <w:pPr>
        <w:pStyle w:val="BodyText"/>
      </w:pPr>
      <w:r>
        <w:t xml:space="preserve">然而，我们的方法取得了可靠的证据，即转向更稀疏的结构一般来说是可行有用的想法。这表明未来的工作将在[2]的基础上以自动化方式创建更稀疏更精细的结构，以及将Inception架构的思考应用到其他领域。</w:t>
      </w:r>
    </w:p>
    <w:p>
      <w:pPr>
        <w:pStyle w:val="Heading2"/>
      </w:pPr>
      <w:bookmarkStart w:id="61" w:name="header-n185"/>
      <w:bookmarkEnd w:id="61"/>
      <w:r>
        <w:t xml:space="preserve">代码</w:t>
      </w:r>
    </w:p>
    <w:p>
      <w:pPr>
        <w:pStyle w:val="BlockText"/>
      </w:pPr>
      <w:r>
        <w:t xml:space="preserve">个人感觉值得关注的地方:</w:t>
      </w:r>
    </w:p>
    <w:p>
      <w:pPr>
        <w:pStyle w:val="BlockText"/>
        <w:numPr>
          <w:numId w:val="1010"/>
          <w:ilvl w:val="0"/>
        </w:numPr>
      </w:pPr>
      <w:r>
        <w:t xml:space="preserve">如何实现多个卷积层模块的并联</w:t>
      </w:r>
    </w:p>
    <w:p>
      <w:pPr>
        <w:pStyle w:val="BlockText"/>
        <w:numPr>
          <w:numId w:val="1010"/>
          <w:ilvl w:val="0"/>
        </w:numPr>
      </w:pPr>
      <w:r>
        <w:t xml:space="preserve">如何进行预处理</w:t>
      </w:r>
    </w:p>
    <w:p>
      <w:pPr>
        <w:pStyle w:val="BlockText"/>
        <w:numPr>
          <w:numId w:val="1010"/>
          <w:ilvl w:val="0"/>
        </w:numPr>
      </w:pPr>
      <w:r>
        <w:t xml:space="preserve">图像检测任务的实现流程</w:t>
      </w:r>
    </w:p>
    <w:p>
      <w:pPr>
        <w:numPr>
          <w:numId w:val="1011"/>
          <w:ilvl w:val="0"/>
        </w:numPr>
      </w:pPr>
      <w:r>
        <w:t xml:space="preserve">Inception module实现</w:t>
      </w:r>
    </w:p>
    <w:p>
      <w:pPr>
        <w:pStyle w:val="SourceCode"/>
        <w:numPr>
          <w:numId w:val="1000"/>
          <w:ilvl w:val="0"/>
        </w:numPr>
      </w:pPr>
      <w:r>
        <w:rPr>
          <w:rStyle w:val="NormalTok"/>
        </w:rPr>
        <w:t xml:space="preserve">end_point </w:t>
      </w:r>
      <w:r>
        <w:rPr>
          <w:rStyle w:val="OperatorTok"/>
        </w:rPr>
        <w:t xml:space="preserve">=</w:t>
      </w:r>
      <w:r>
        <w:rPr>
          <w:rStyle w:val="NormalTok"/>
        </w:rPr>
        <w:t xml:space="preserve"> </w:t>
      </w:r>
      <w:r>
        <w:rPr>
          <w:rStyle w:val="StringTok"/>
        </w:rPr>
        <w:t xml:space="preserve">'Mixed_3b'</w:t>
      </w:r>
      <w:r>
        <w:br w:type="textWrapping"/>
      </w:r>
      <w:r>
        <w:rPr>
          <w:rStyle w:val="ControlFlowTok"/>
        </w:rPr>
        <w:t xml:space="preserve">with</w:t>
      </w:r>
      <w:r>
        <w:rPr>
          <w:rStyle w:val="NormalTok"/>
        </w:rPr>
        <w:t xml:space="preserve"> tf.variable_scope(end_point):</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'Branch_0'</w:t>
      </w:r>
      <w:r>
        <w:rPr>
          <w:rStyle w:val="NormalTok"/>
        </w:rPr>
        <w:t xml:space="preserve">):</w:t>
      </w:r>
      <w:r>
        <w:br w:type="textWrapping"/>
      </w:r>
      <w:r>
        <w:rPr>
          <w:rStyle w:val="NormalTok"/>
        </w:rPr>
        <w:t xml:space="preserve">    branch_0 </w:t>
      </w:r>
      <w:r>
        <w:rPr>
          <w:rStyle w:val="OperatorTok"/>
        </w:rPr>
        <w:t xml:space="preserve">=</w:t>
      </w:r>
      <w:r>
        <w:rPr>
          <w:rStyle w:val="NormalTok"/>
        </w:rPr>
        <w:t xml:space="preserve"> slim.conv2d(net, </w:t>
      </w:r>
      <w:r>
        <w:rPr>
          <w:rStyle w:val="DecValTok"/>
        </w:rPr>
        <w:t xml:space="preserve">64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scope</w:t>
      </w:r>
      <w:r>
        <w:rPr>
          <w:rStyle w:val="OperatorTok"/>
        </w:rPr>
        <w:t xml:space="preserve">=</w:t>
      </w:r>
      <w:r>
        <w:rPr>
          <w:rStyle w:val="StringTok"/>
        </w:rPr>
        <w:t xml:space="preserve">'Conv2d_0a_1x1'</w:t>
      </w:r>
      <w:r>
        <w:rPr>
          <w:rStyle w:val="NormalTok"/>
        </w:rPr>
        <w:t xml:space="preserve">)</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'Branch_1'</w:t>
      </w:r>
      <w:r>
        <w:rPr>
          <w:rStyle w:val="NormalTok"/>
        </w:rPr>
        <w:t xml:space="preserve">):</w:t>
      </w:r>
      <w:r>
        <w:br w:type="textWrapping"/>
      </w:r>
      <w:r>
        <w:rPr>
          <w:rStyle w:val="NormalTok"/>
        </w:rPr>
        <w:t xml:space="preserve">    branch_1 </w:t>
      </w:r>
      <w:r>
        <w:rPr>
          <w:rStyle w:val="OperatorTok"/>
        </w:rPr>
        <w:t xml:space="preserve">=</w:t>
      </w:r>
      <w:r>
        <w:rPr>
          <w:rStyle w:val="NormalTok"/>
        </w:rPr>
        <w:t xml:space="preserve"> slim.conv2d(net, </w:t>
      </w:r>
      <w:r>
        <w:rPr>
          <w:rStyle w:val="DecValTok"/>
        </w:rPr>
        <w:t xml:space="preserve">96</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scope</w:t>
      </w:r>
      <w:r>
        <w:rPr>
          <w:rStyle w:val="OperatorTok"/>
        </w:rPr>
        <w:t xml:space="preserve">=</w:t>
      </w:r>
      <w:r>
        <w:rPr>
          <w:rStyle w:val="StringTok"/>
        </w:rPr>
        <w:t xml:space="preserve">'Conv2d_0a_1x1'</w:t>
      </w:r>
      <w:r>
        <w:rPr>
          <w:rStyle w:val="NormalTok"/>
        </w:rPr>
        <w:t xml:space="preserve">)</w:t>
      </w:r>
      <w:r>
        <w:br w:type="textWrapping"/>
      </w:r>
      <w:r>
        <w:rPr>
          <w:rStyle w:val="NormalTok"/>
        </w:rPr>
        <w:t xml:space="preserve">    branch_1 </w:t>
      </w:r>
      <w:r>
        <w:rPr>
          <w:rStyle w:val="OperatorTok"/>
        </w:rPr>
        <w:t xml:space="preserve">=</w:t>
      </w:r>
      <w:r>
        <w:rPr>
          <w:rStyle w:val="NormalTok"/>
        </w:rPr>
        <w:t xml:space="preserve"> slim.conv2d(</w:t>
      </w:r>
      <w:r>
        <w:br w:type="textWrapping"/>
      </w:r>
      <w:r>
        <w:rPr>
          <w:rStyle w:val="NormalTok"/>
        </w:rPr>
        <w:t xml:space="preserve">      branch_1, </w:t>
      </w:r>
      <w:r>
        <w:rPr>
          <w:rStyle w:val="DecValTok"/>
        </w:rPr>
        <w:t xml:space="preserve">128</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scope</w:t>
      </w:r>
      <w:r>
        <w:rPr>
          <w:rStyle w:val="OperatorTok"/>
        </w:rPr>
        <w:t xml:space="preserve">=</w:t>
      </w:r>
      <w:r>
        <w:rPr>
          <w:rStyle w:val="StringTok"/>
        </w:rPr>
        <w:t xml:space="preserve">'Conv2d_0b_3x3'</w:t>
      </w:r>
      <w:r>
        <w:rPr>
          <w:rStyle w:val="NormalTok"/>
        </w:rPr>
        <w:t xml:space="preserve">)</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'Branch_2'</w:t>
      </w:r>
      <w:r>
        <w:rPr>
          <w:rStyle w:val="NormalTok"/>
        </w:rPr>
        <w:t xml:space="preserve">):</w:t>
      </w:r>
      <w:r>
        <w:br w:type="textWrapping"/>
      </w:r>
      <w:r>
        <w:rPr>
          <w:rStyle w:val="NormalTok"/>
        </w:rPr>
        <w:t xml:space="preserve">    branch_2 </w:t>
      </w:r>
      <w:r>
        <w:rPr>
          <w:rStyle w:val="OperatorTok"/>
        </w:rPr>
        <w:t xml:space="preserve">=</w:t>
      </w:r>
      <w:r>
        <w:rPr>
          <w:rStyle w:val="NormalTok"/>
        </w:rPr>
        <w:t xml:space="preserve"> slim.conv2d(net,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scope</w:t>
      </w:r>
      <w:r>
        <w:rPr>
          <w:rStyle w:val="OperatorTok"/>
        </w:rPr>
        <w:t xml:space="preserve">=</w:t>
      </w:r>
      <w:r>
        <w:rPr>
          <w:rStyle w:val="StringTok"/>
        </w:rPr>
        <w:t xml:space="preserve">'Conv2d_0a_1x1'</w:t>
      </w:r>
      <w:r>
        <w:rPr>
          <w:rStyle w:val="NormalTok"/>
        </w:rPr>
        <w:t xml:space="preserve">)</w:t>
      </w:r>
      <w:r>
        <w:br w:type="textWrapping"/>
      </w:r>
      <w:r>
        <w:rPr>
          <w:rStyle w:val="NormalTok"/>
        </w:rPr>
        <w:t xml:space="preserve">    branch_2 </w:t>
      </w:r>
      <w:r>
        <w:rPr>
          <w:rStyle w:val="OperatorTok"/>
        </w:rPr>
        <w:t xml:space="preserve">=</w:t>
      </w:r>
      <w:r>
        <w:rPr>
          <w:rStyle w:val="NormalTok"/>
        </w:rPr>
        <w:t xml:space="preserve"> slim.conv2d(branch_2, </w:t>
      </w:r>
      <w:r>
        <w:rPr>
          <w:rStyle w:val="DecValTok"/>
        </w:rPr>
        <w:t xml:space="preserve">32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scope</w:t>
      </w:r>
      <w:r>
        <w:rPr>
          <w:rStyle w:val="OperatorTok"/>
        </w:rPr>
        <w:t xml:space="preserve">=</w:t>
      </w:r>
      <w:r>
        <w:rPr>
          <w:rStyle w:val="StringTok"/>
        </w:rPr>
        <w:t xml:space="preserve">'Conv2d_0b_3x3'</w:t>
      </w:r>
      <w:r>
        <w:rPr>
          <w:rStyle w:val="NormalTok"/>
        </w:rPr>
        <w:t xml:space="preserve">)</w:t>
      </w:r>
      <w:r>
        <w:br w:type="textWrapping"/>
      </w:r>
      <w:r>
        <w:rPr>
          <w:rStyle w:val="NormalTok"/>
        </w:rPr>
        <w:t xml:space="preserve">  </w:t>
      </w:r>
      <w:r>
        <w:rPr>
          <w:rStyle w:val="ControlFlowTok"/>
        </w:rPr>
        <w:t xml:space="preserve">with</w:t>
      </w:r>
      <w:r>
        <w:rPr>
          <w:rStyle w:val="NormalTok"/>
        </w:rPr>
        <w:t xml:space="preserve"> tf.variable_scope(</w:t>
      </w:r>
      <w:r>
        <w:rPr>
          <w:rStyle w:val="StringTok"/>
        </w:rPr>
        <w:t xml:space="preserve">'Branch_3'</w:t>
      </w:r>
      <w:r>
        <w:rPr>
          <w:rStyle w:val="NormalTok"/>
        </w:rPr>
        <w:t xml:space="preserve">):</w:t>
      </w:r>
      <w:r>
        <w:br w:type="textWrapping"/>
      </w:r>
      <w:r>
        <w:rPr>
          <w:rStyle w:val="NormalTok"/>
        </w:rPr>
        <w:t xml:space="preserve">    branch_3 </w:t>
      </w:r>
      <w:r>
        <w:rPr>
          <w:rStyle w:val="OperatorTok"/>
        </w:rPr>
        <w:t xml:space="preserve">=</w:t>
      </w:r>
      <w:r>
        <w:rPr>
          <w:rStyle w:val="NormalTok"/>
        </w:rPr>
        <w:t xml:space="preserve"> slim.max_pool2d(net, [</w:t>
      </w:r>
      <w:r>
        <w:rPr>
          <w:rStyle w:val="DecValTok"/>
        </w:rPr>
        <w:t xml:space="preserve">3</w:t>
      </w:r>
      <w:r>
        <w:rPr>
          <w:rStyle w:val="NormalTok"/>
        </w:rPr>
        <w:t xml:space="preserve">, </w:t>
      </w:r>
      <w:r>
        <w:rPr>
          <w:rStyle w:val="DecValTok"/>
        </w:rPr>
        <w:t xml:space="preserve">3</w:t>
      </w:r>
      <w:r>
        <w:rPr>
          <w:rStyle w:val="NormalTok"/>
        </w:rPr>
        <w:t xml:space="preserve">], scope</w:t>
      </w:r>
      <w:r>
        <w:rPr>
          <w:rStyle w:val="OperatorTok"/>
        </w:rPr>
        <w:t xml:space="preserve">=</w:t>
      </w:r>
      <w:r>
        <w:rPr>
          <w:rStyle w:val="StringTok"/>
        </w:rPr>
        <w:t xml:space="preserve">'MaxPool_0a_3x3'</w:t>
      </w:r>
      <w:r>
        <w:rPr>
          <w:rStyle w:val="NormalTok"/>
        </w:rPr>
        <w:t xml:space="preserve">)</w:t>
      </w:r>
      <w:r>
        <w:br w:type="textWrapping"/>
      </w:r>
      <w:r>
        <w:rPr>
          <w:rStyle w:val="NormalTok"/>
        </w:rPr>
        <w:t xml:space="preserve">    branch_3 </w:t>
      </w:r>
      <w:r>
        <w:rPr>
          <w:rStyle w:val="OperatorTok"/>
        </w:rPr>
        <w:t xml:space="preserve">=</w:t>
      </w:r>
      <w:r>
        <w:rPr>
          <w:rStyle w:val="NormalTok"/>
        </w:rPr>
        <w:t xml:space="preserve"> slim.conv2d(branch_3, </w:t>
      </w:r>
      <w:r>
        <w:rPr>
          <w:rStyle w:val="DecValTok"/>
        </w:rPr>
        <w:t xml:space="preserve">32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scope</w:t>
      </w:r>
      <w:r>
        <w:rPr>
          <w:rStyle w:val="OperatorTok"/>
        </w:rPr>
        <w:t xml:space="preserve">=</w:t>
      </w:r>
      <w:r>
        <w:rPr>
          <w:rStyle w:val="StringTok"/>
        </w:rPr>
        <w:t xml:space="preserve">'Conv2d_0b_1x1'</w:t>
      </w:r>
      <w:r>
        <w:rPr>
          <w:rStyle w:val="NormalTok"/>
        </w:rPr>
        <w:t xml:space="preserve">)</w:t>
      </w:r>
      <w:r>
        <w:br w:type="textWrapping"/>
      </w:r>
      <w:r>
        <w:rPr>
          <w:rStyle w:val="NormalTok"/>
        </w:rPr>
        <w:t xml:space="preserve">  </w:t>
      </w:r>
      <w:r>
        <w:rPr>
          <w:rStyle w:val="CommentTok"/>
        </w:rPr>
        <w:t xml:space="preserve"># 沿一个维度连接张量。here is along the channel</w:t>
      </w:r>
      <w:r>
        <w:br w:type="textWrapping"/>
      </w:r>
      <w:r>
        <w:rPr>
          <w:rStyle w:val="NormalTok"/>
        </w:rPr>
        <w:t xml:space="preserve">  net </w:t>
      </w:r>
      <w:r>
        <w:rPr>
          <w:rStyle w:val="OperatorTok"/>
        </w:rPr>
        <w:t xml:space="preserve">=</w:t>
      </w:r>
      <w:r>
        <w:rPr>
          <w:rStyle w:val="NormalTok"/>
        </w:rPr>
        <w:t xml:space="preserve"> tf.concat(</w:t>
      </w:r>
      <w:r>
        <w:br w:type="textWrapping"/>
      </w:r>
      <w:r>
        <w:rPr>
          <w:rStyle w:val="NormalTok"/>
        </w:rPr>
        <w:t xml:space="preserve">      axis</w:t>
      </w:r>
      <w:r>
        <w:rPr>
          <w:rStyle w:val="OperatorTok"/>
        </w:rPr>
        <w:t xml:space="preserve">=</w:t>
      </w:r>
      <w:r>
        <w:rPr>
          <w:rStyle w:val="DecValTok"/>
        </w:rPr>
        <w:t xml:space="preserve">3</w:t>
      </w:r>
      <w:r>
        <w:rPr>
          <w:rStyle w:val="NormalTok"/>
        </w:rPr>
        <w:t xml:space="preserve">, values</w:t>
      </w:r>
      <w:r>
        <w:rPr>
          <w:rStyle w:val="OperatorTok"/>
        </w:rPr>
        <w:t xml:space="preserve">=</w:t>
      </w:r>
      <w:r>
        <w:rPr>
          <w:rStyle w:val="NormalTok"/>
        </w:rPr>
        <w:t xml:space="preserve">[branch_0, branch_1, branch_2, branch_3])</w:t>
      </w:r>
      <w:r>
        <w:br w:type="textWrapping"/>
      </w:r>
      <w:r>
        <w:rPr>
          <w:rStyle w:val="NormalTok"/>
        </w:rPr>
        <w:t xml:space="preserve">end_points[end_point] </w:t>
      </w:r>
      <w:r>
        <w:rPr>
          <w:rStyle w:val="OperatorTok"/>
        </w:rPr>
        <w:t xml:space="preserve">=</w:t>
      </w:r>
      <w:r>
        <w:rPr>
          <w:rStyle w:val="NormalTok"/>
        </w:rPr>
        <w:t xml:space="preserve"> net</w:t>
      </w:r>
      <w:r>
        <w:br w:type="textWrapping"/>
      </w:r>
      <w:r>
        <w:rPr>
          <w:rStyle w:val="ControlFlowTok"/>
        </w:rPr>
        <w:t xml:space="preserve">if</w:t>
      </w:r>
      <w:r>
        <w:rPr>
          <w:rStyle w:val="NormalTok"/>
        </w:rPr>
        <w:t xml:space="preserve"> final_endpoint </w:t>
      </w:r>
      <w:r>
        <w:rPr>
          <w:rStyle w:val="OperatorTok"/>
        </w:rPr>
        <w:t xml:space="preserve">==</w:t>
      </w:r>
      <w:r>
        <w:rPr>
          <w:rStyle w:val="NormalTok"/>
        </w:rPr>
        <w:t xml:space="preserve"> end_point:</w:t>
      </w:r>
      <w:r>
        <w:br w:type="textWrapping"/>
      </w:r>
      <w:r>
        <w:rPr>
          <w:rStyle w:val="NormalTok"/>
        </w:rPr>
        <w:t xml:space="preserve">  </w:t>
      </w:r>
      <w:r>
        <w:rPr>
          <w:rStyle w:val="ControlFlowTok"/>
        </w:rPr>
        <w:t xml:space="preserve">return</w:t>
      </w:r>
      <w:r>
        <w:rPr>
          <w:rStyle w:val="NormalTok"/>
        </w:rPr>
        <w:t xml:space="preserve"> net, end_points</w:t>
      </w:r>
    </w:p>
    <w:p>
      <w:pPr>
        <w:numPr>
          <w:numId w:val="1011"/>
          <w:ilvl w:val="0"/>
        </w:numPr>
      </w:pPr>
      <w:r>
        <w:t xml:space="preserve">顶层的分类部分</w:t>
      </w:r>
    </w:p>
    <w:p>
      <w:pPr>
        <w:pStyle w:val="SourceCode"/>
        <w:numPr>
          <w:numId w:val="1000"/>
          <w:ilvl w:val="0"/>
        </w:numPr>
      </w:pPr>
      <w:r>
        <w:rPr>
          <w:rStyle w:val="NormalTok"/>
        </w:rPr>
        <w:t xml:space="preserve">net, end_points </w:t>
      </w:r>
      <w:r>
        <w:rPr>
          <w:rStyle w:val="OperatorTok"/>
        </w:rPr>
        <w:t xml:space="preserve">=</w:t>
      </w:r>
      <w:r>
        <w:rPr>
          <w:rStyle w:val="NormalTok"/>
        </w:rPr>
        <w:t xml:space="preserve"> inception_v1_base(inputs, scope</w:t>
      </w:r>
      <w:r>
        <w:rPr>
          <w:rStyle w:val="OperatorTok"/>
        </w:rPr>
        <w:t xml:space="preserve">=</w:t>
      </w:r>
      <w:r>
        <w:rPr>
          <w:rStyle w:val="NormalTok"/>
        </w:rPr>
        <w:t xml:space="preserve">scope)</w:t>
      </w:r>
      <w:r>
        <w:br w:type="textWrapping"/>
      </w:r>
      <w:r>
        <w:rPr>
          <w:rStyle w:val="ControlFlowTok"/>
        </w:rPr>
        <w:t xml:space="preserve">with</w:t>
      </w:r>
      <w:r>
        <w:rPr>
          <w:rStyle w:val="NormalTok"/>
        </w:rPr>
        <w:t xml:space="preserve"> tf.variable_scope(</w:t>
      </w:r>
      <w:r>
        <w:rPr>
          <w:rStyle w:val="StringTok"/>
        </w:rPr>
        <w:t xml:space="preserve">'Logits'</w:t>
      </w:r>
      <w:r>
        <w:rPr>
          <w:rStyle w:val="NormalTok"/>
        </w:rPr>
        <w:t xml:space="preserve">):</w:t>
      </w:r>
      <w:r>
        <w:br w:type="textWrapping"/>
      </w:r>
      <w:r>
        <w:rPr>
          <w:rStyle w:val="NormalTok"/>
        </w:rPr>
        <w:t xml:space="preserve">  </w:t>
      </w:r>
      <w:r>
        <w:rPr>
          <w:rStyle w:val="CommentTok"/>
        </w:rPr>
        <w:t xml:space="preserve"># 这里可以选择使用全局平均池化亦或固定核的平均池化,但是前者灵活性更高,对输入没有要求.</w:t>
      </w:r>
      <w:r>
        <w:br w:type="textWrapping"/>
      </w:r>
      <w:r>
        <w:rPr>
          <w:rStyle w:val="NormalTok"/>
        </w:rPr>
        <w:t xml:space="preserve">  </w:t>
      </w:r>
      <w:r>
        <w:rPr>
          <w:rStyle w:val="ControlFlowTok"/>
        </w:rPr>
        <w:t xml:space="preserve">if</w:t>
      </w:r>
      <w:r>
        <w:rPr>
          <w:rStyle w:val="NormalTok"/>
        </w:rPr>
        <w:t xml:space="preserve"> global_pool:</w:t>
      </w:r>
      <w:r>
        <w:br w:type="textWrapping"/>
      </w:r>
      <w:r>
        <w:rPr>
          <w:rStyle w:val="NormalTok"/>
        </w:rPr>
        <w:t xml:space="preserve">    </w:t>
      </w:r>
      <w:r>
        <w:rPr>
          <w:rStyle w:val="CommentTok"/>
        </w:rPr>
        <w:t xml:space="preserve"># Global average pooling.</w:t>
      </w:r>
      <w:r>
        <w:br w:type="textWrapping"/>
      </w:r>
      <w:r>
        <w:rPr>
          <w:rStyle w:val="NormalTok"/>
        </w:rPr>
        <w:t xml:space="preserve">    net </w:t>
      </w:r>
      <w:r>
        <w:rPr>
          <w:rStyle w:val="OperatorTok"/>
        </w:rPr>
        <w:t xml:space="preserve">=</w:t>
      </w:r>
      <w:r>
        <w:rPr>
          <w:rStyle w:val="NormalTok"/>
        </w:rPr>
        <w:t xml:space="preserve"> tf.reduce_mean(net, [</w:t>
      </w:r>
      <w:r>
        <w:rPr>
          <w:rStyle w:val="DecValTok"/>
        </w:rPr>
        <w:t xml:space="preserve">1</w:t>
      </w:r>
      <w:r>
        <w:rPr>
          <w:rStyle w:val="NormalTok"/>
        </w:rPr>
        <w:t xml:space="preserve">, </w:t>
      </w:r>
      <w:r>
        <w:rPr>
          <w:rStyle w:val="DecValTok"/>
        </w:rPr>
        <w:t xml:space="preserve">2</w:t>
      </w:r>
      <w:r>
        <w:rPr>
          <w:rStyle w:val="NormalTok"/>
        </w:rPr>
        <w:t xml:space="preserve">], keep_dims</w:t>
      </w:r>
      <w:r>
        <w:rPr>
          <w:rStyle w:val="OperatorTok"/>
        </w:rPr>
        <w:t xml:space="preserve">=</w:t>
      </w:r>
      <w:r>
        <w:rPr>
          <w:rStyle w:val="VariableTok"/>
        </w:rPr>
        <w:t xml:space="preserve">True</w:t>
      </w:r>
      <w:r>
        <w:rPr>
          <w:rStyle w:val="NormalTok"/>
        </w:rPr>
        <w:t xml:space="preserve">, name</w:t>
      </w:r>
      <w:r>
        <w:rPr>
          <w:rStyle w:val="OperatorTok"/>
        </w:rPr>
        <w:t xml:space="preserve">=</w:t>
      </w:r>
      <w:r>
        <w:rPr>
          <w:rStyle w:val="StringTok"/>
        </w:rPr>
        <w:t xml:space="preserve">'global_pool'</w:t>
      </w:r>
      <w:r>
        <w:rPr>
          <w:rStyle w:val="NormalTok"/>
        </w:rPr>
        <w:t xml:space="preserve">)</w:t>
      </w:r>
      <w:r>
        <w:br w:type="textWrapping"/>
      </w:r>
      <w:r>
        <w:rPr>
          <w:rStyle w:val="NormalTok"/>
        </w:rPr>
        <w:t xml:space="preserve">    end_points[</w:t>
      </w:r>
      <w:r>
        <w:rPr>
          <w:rStyle w:val="StringTok"/>
        </w:rPr>
        <w:t xml:space="preserve">'global_pool'</w:t>
      </w:r>
      <w:r>
        <w:rPr>
          <w:rStyle w:val="NormalTok"/>
        </w:rPr>
        <w:t xml:space="preserve">] </w:t>
      </w:r>
      <w:r>
        <w:rPr>
          <w:rStyle w:val="OperatorTok"/>
        </w:rPr>
        <w:t xml:space="preserve">=</w:t>
      </w:r>
      <w:r>
        <w:rPr>
          <w:rStyle w:val="NormalTok"/>
        </w:rPr>
        <w:t xml:space="preserve"> net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Pooling with a fixed kernel size.</w:t>
      </w:r>
      <w:r>
        <w:br w:type="textWrapping"/>
      </w:r>
      <w:r>
        <w:rPr>
          <w:rStyle w:val="NormalTok"/>
        </w:rPr>
        <w:t xml:space="preserve">    net </w:t>
      </w:r>
      <w:r>
        <w:rPr>
          <w:rStyle w:val="OperatorTok"/>
        </w:rPr>
        <w:t xml:space="preserve">=</w:t>
      </w:r>
      <w:r>
        <w:rPr>
          <w:rStyle w:val="NormalTok"/>
        </w:rPr>
        <w:t xml:space="preserve"> slim.avg_pool2d(net, [</w:t>
      </w:r>
      <w:r>
        <w:rPr>
          <w:rStyle w:val="DecValTok"/>
        </w:rPr>
        <w:t xml:space="preserve">7</w:t>
      </w:r>
      <w:r>
        <w:rPr>
          <w:rStyle w:val="NormalTok"/>
        </w:rPr>
        <w:t xml:space="preserve">, </w:t>
      </w:r>
      <w:r>
        <w:rPr>
          <w:rStyle w:val="DecValTok"/>
        </w:rPr>
        <w:t xml:space="preserve">7</w:t>
      </w:r>
      <w:r>
        <w:rPr>
          <w:rStyle w:val="NormalTok"/>
        </w:rPr>
        <w:t xml:space="preserve">], stride</w:t>
      </w:r>
      <w:r>
        <w:rPr>
          <w:rStyle w:val="OperatorTok"/>
        </w:rPr>
        <w:t xml:space="preserve">=</w:t>
      </w:r>
      <w:r>
        <w:rPr>
          <w:rStyle w:val="DecValTok"/>
        </w:rPr>
        <w:t xml:space="preserve">1</w:t>
      </w:r>
      <w:r>
        <w:rPr>
          <w:rStyle w:val="NormalTok"/>
        </w:rPr>
        <w:t xml:space="preserve">, scope</w:t>
      </w:r>
      <w:r>
        <w:rPr>
          <w:rStyle w:val="OperatorTok"/>
        </w:rPr>
        <w:t xml:space="preserve">=</w:t>
      </w:r>
      <w:r>
        <w:rPr>
          <w:rStyle w:val="StringTok"/>
        </w:rPr>
        <w:t xml:space="preserve">'AvgPool_0a_7x7'</w:t>
      </w:r>
      <w:r>
        <w:rPr>
          <w:rStyle w:val="NormalTok"/>
        </w:rPr>
        <w:t xml:space="preserve">)</w:t>
      </w:r>
      <w:r>
        <w:br w:type="textWrapping"/>
      </w:r>
      <w:r>
        <w:rPr>
          <w:rStyle w:val="NormalTok"/>
        </w:rPr>
        <w:t xml:space="preserve">    end_points[</w:t>
      </w:r>
      <w:r>
        <w:rPr>
          <w:rStyle w:val="StringTok"/>
        </w:rPr>
        <w:t xml:space="preserve">'AvgPool_0a_7x7'</w:t>
      </w:r>
      <w:r>
        <w:rPr>
          <w:rStyle w:val="NormalTok"/>
        </w:rPr>
        <w:t xml:space="preserve">] </w:t>
      </w:r>
      <w:r>
        <w:rPr>
          <w:rStyle w:val="OperatorTok"/>
        </w:rPr>
        <w:t xml:space="preserve">=</w:t>
      </w:r>
      <w:r>
        <w:rPr>
          <w:rStyle w:val="NormalTok"/>
        </w:rPr>
        <w:t xml:space="preserve"> net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num_classes:</w:t>
      </w:r>
      <w:r>
        <w:br w:type="textWrapping"/>
      </w:r>
      <w:r>
        <w:rPr>
          <w:rStyle w:val="NormalTok"/>
        </w:rPr>
        <w:t xml:space="preserve">    </w:t>
      </w:r>
      <w:r>
        <w:rPr>
          <w:rStyle w:val="ControlFlowTok"/>
        </w:rPr>
        <w:t xml:space="preserve">return</w:t>
      </w:r>
      <w:r>
        <w:rPr>
          <w:rStyle w:val="NormalTok"/>
        </w:rPr>
        <w:t xml:space="preserve"> net, end_points</w:t>
      </w:r>
      <w:r>
        <w:br w:type="textWrapping"/>
      </w:r>
      <w:r>
        <w:rPr>
          <w:rStyle w:val="NormalTok"/>
        </w:rPr>
        <w:t xml:space="preserve">  </w:t>
      </w:r>
      <w:r>
        <w:rPr>
          <w:rStyle w:val="CommentTok"/>
        </w:rPr>
        <w:t xml:space="preserve"># 即使在移除了全连接层之后，dropout的使用还是必不可少的。</w:t>
      </w:r>
      <w:r>
        <w:br w:type="textWrapping"/>
      </w:r>
      <w:r>
        <w:rPr>
          <w:rStyle w:val="NormalTok"/>
        </w:rPr>
        <w:t xml:space="preserve">  net </w:t>
      </w:r>
      <w:r>
        <w:rPr>
          <w:rStyle w:val="OperatorTok"/>
        </w:rPr>
        <w:t xml:space="preserve">=</w:t>
      </w:r>
      <w:r>
        <w:rPr>
          <w:rStyle w:val="NormalTok"/>
        </w:rPr>
        <w:t xml:space="preserve"> slim.dropout(net, dropout_keep_prob, scope</w:t>
      </w:r>
      <w:r>
        <w:rPr>
          <w:rStyle w:val="OperatorTok"/>
        </w:rPr>
        <w:t xml:space="preserve">=</w:t>
      </w:r>
      <w:r>
        <w:rPr>
          <w:rStyle w:val="StringTok"/>
        </w:rPr>
        <w:t xml:space="preserve">'Dropout_0b'</w:t>
      </w:r>
      <w:r>
        <w:rPr>
          <w:rStyle w:val="NormalTok"/>
        </w:rPr>
        <w:t xml:space="preserve">)</w:t>
      </w:r>
      <w:r>
        <w:br w:type="textWrapping"/>
      </w:r>
      <w:r>
        <w:rPr>
          <w:rStyle w:val="NormalTok"/>
        </w:rPr>
        <w:t xml:space="preserve">  logits </w:t>
      </w:r>
      <w:r>
        <w:rPr>
          <w:rStyle w:val="OperatorTok"/>
        </w:rPr>
        <w:t xml:space="preserve">=</w:t>
      </w:r>
      <w:r>
        <w:rPr>
          <w:rStyle w:val="NormalTok"/>
        </w:rPr>
        <w:t xml:space="preserve"> slim.conv2d(net, num_classes, [</w:t>
      </w:r>
      <w:r>
        <w:rPr>
          <w:rStyle w:val="DecValTok"/>
        </w:rPr>
        <w:t xml:space="preserve">1</w:t>
      </w:r>
      <w:r>
        <w:rPr>
          <w:rStyle w:val="NormalTok"/>
        </w:rPr>
        <w:t xml:space="preserve">, </w:t>
      </w:r>
      <w:r>
        <w:rPr>
          <w:rStyle w:val="DecValTok"/>
        </w:rPr>
        <w:t xml:space="preserve">1</w:t>
      </w:r>
      <w:r>
        <w:rPr>
          <w:rStyle w:val="NormalTok"/>
        </w:rPr>
        <w:t xml:space="preserve">], activation_fn</w:t>
      </w:r>
      <w:r>
        <w:rPr>
          <w:rStyle w:val="OperatorTok"/>
        </w:rPr>
        <w:t xml:space="preserve">=</w:t>
      </w:r>
      <w:r>
        <w:rPr>
          <w:rStyle w:val="VariableTok"/>
        </w:rPr>
        <w:t xml:space="preserve">None</w:t>
      </w:r>
      <w:r>
        <w:rPr>
          <w:rStyle w:val="NormalTok"/>
        </w:rPr>
        <w:t xml:space="preserve">,</w:t>
      </w:r>
      <w:r>
        <w:br w:type="textWrapping"/>
      </w:r>
      <w:r>
        <w:rPr>
          <w:rStyle w:val="NormalTok"/>
        </w:rPr>
        <w:t xml:space="preserve">                       normalizer_fn</w:t>
      </w:r>
      <w:r>
        <w:rPr>
          <w:rStyle w:val="OperatorTok"/>
        </w:rPr>
        <w:t xml:space="preserve">=</w:t>
      </w:r>
      <w:r>
        <w:rPr>
          <w:rStyle w:val="VariableTok"/>
        </w:rPr>
        <w:t xml:space="preserve">None</w:t>
      </w:r>
      <w:r>
        <w:rPr>
          <w:rStyle w:val="NormalTok"/>
        </w:rPr>
        <w:t xml:space="preserve">, scope</w:t>
      </w:r>
      <w:r>
        <w:rPr>
          <w:rStyle w:val="OperatorTok"/>
        </w:rPr>
        <w:t xml:space="preserve">=</w:t>
      </w:r>
      <w:r>
        <w:rPr>
          <w:rStyle w:val="StringTok"/>
        </w:rPr>
        <w:t xml:space="preserve">'Conv2d_0c_1x1'</w:t>
      </w:r>
      <w:r>
        <w:rPr>
          <w:rStyle w:val="NormalTok"/>
        </w:rPr>
        <w:t xml:space="preserve">)</w:t>
      </w:r>
      <w:r>
        <w:br w:type="textWrapping"/>
      </w:r>
      <w:r>
        <w:rPr>
          <w:rStyle w:val="NormalTok"/>
        </w:rPr>
        <w:t xml:space="preserve">  </w:t>
      </w:r>
      <w:r>
        <w:rPr>
          <w:rStyle w:val="ControlFlowTok"/>
        </w:rPr>
        <w:t xml:space="preserve">if</w:t>
      </w:r>
      <w:r>
        <w:rPr>
          <w:rStyle w:val="NormalTok"/>
        </w:rPr>
        <w:t xml:space="preserve"> spatial_squeeze:</w:t>
      </w:r>
      <w:r>
        <w:br w:type="textWrapping"/>
      </w:r>
      <w:r>
        <w:rPr>
          <w:rStyle w:val="NormalTok"/>
        </w:rPr>
        <w:t xml:space="preserve">    logits </w:t>
      </w:r>
      <w:r>
        <w:rPr>
          <w:rStyle w:val="OperatorTok"/>
        </w:rPr>
        <w:t xml:space="preserve">=</w:t>
      </w:r>
      <w:r>
        <w:rPr>
          <w:rStyle w:val="NormalTok"/>
        </w:rPr>
        <w:t xml:space="preserve"> tf.squeeze(logits, [</w:t>
      </w:r>
      <w:r>
        <w:rPr>
          <w:rStyle w:val="DecValTok"/>
        </w:rPr>
        <w:t xml:space="preserve">1</w:t>
      </w:r>
      <w:r>
        <w:rPr>
          <w:rStyle w:val="NormalTok"/>
        </w:rPr>
        <w:t xml:space="preserve">, </w:t>
      </w:r>
      <w:r>
        <w:rPr>
          <w:rStyle w:val="DecValTok"/>
        </w:rPr>
        <w:t xml:space="preserve">2</w:t>
      </w:r>
      <w:r>
        <w:rPr>
          <w:rStyle w:val="NormalTok"/>
        </w:rPr>
        <w:t xml:space="preserve">], name</w:t>
      </w:r>
      <w:r>
        <w:rPr>
          <w:rStyle w:val="OperatorTok"/>
        </w:rPr>
        <w:t xml:space="preserve">=</w:t>
      </w:r>
      <w:r>
        <w:rPr>
          <w:rStyle w:val="StringTok"/>
        </w:rPr>
        <w:t xml:space="preserve">'SpatialSqueeze'</w:t>
      </w:r>
      <w:r>
        <w:rPr>
          <w:rStyle w:val="NormalTok"/>
        </w:rPr>
        <w:t xml:space="preserve">)</w:t>
      </w:r>
      <w:r>
        <w:br w:type="textWrapping"/>
      </w:r>
      <w:r>
        <w:br w:type="textWrapping"/>
      </w:r>
      <w:r>
        <w:rPr>
          <w:rStyle w:val="NormalTok"/>
        </w:rPr>
        <w:t xml:space="preserve">  end_points[</w:t>
      </w:r>
      <w:r>
        <w:rPr>
          <w:rStyle w:val="StringTok"/>
        </w:rPr>
        <w:t xml:space="preserve">'Logits'</w:t>
      </w:r>
      <w:r>
        <w:rPr>
          <w:rStyle w:val="NormalTok"/>
        </w:rPr>
        <w:t xml:space="preserve">] </w:t>
      </w:r>
      <w:r>
        <w:rPr>
          <w:rStyle w:val="OperatorTok"/>
        </w:rPr>
        <w:t xml:space="preserve">=</w:t>
      </w:r>
      <w:r>
        <w:rPr>
          <w:rStyle w:val="NormalTok"/>
        </w:rPr>
        <w:t xml:space="preserve"> logits</w:t>
      </w:r>
      <w:r>
        <w:br w:type="textWrapping"/>
      </w:r>
      <w:r>
        <w:rPr>
          <w:rStyle w:val="NormalTok"/>
        </w:rPr>
        <w:t xml:space="preserve">  </w:t>
      </w:r>
      <w:r>
        <w:rPr>
          <w:rStyle w:val="CommentTok"/>
        </w:rPr>
        <w:t xml:space="preserve"># prediction_fn=slim.softmax,</w:t>
      </w:r>
      <w:r>
        <w:br w:type="textWrapping"/>
      </w:r>
      <w:r>
        <w:rPr>
          <w:rStyle w:val="NormalTok"/>
        </w:rPr>
        <w:t xml:space="preserve">  end_points[</w:t>
      </w:r>
      <w:r>
        <w:rPr>
          <w:rStyle w:val="StringTok"/>
        </w:rPr>
        <w:t xml:space="preserve">'Predictions'</w:t>
      </w:r>
      <w:r>
        <w:rPr>
          <w:rStyle w:val="NormalTok"/>
        </w:rPr>
        <w:t xml:space="preserve">] </w:t>
      </w:r>
      <w:r>
        <w:rPr>
          <w:rStyle w:val="OperatorTok"/>
        </w:rPr>
        <w:t xml:space="preserve">=</w:t>
      </w:r>
      <w:r>
        <w:rPr>
          <w:rStyle w:val="NormalTok"/>
        </w:rPr>
        <w:t xml:space="preserve"> prediction_fn(logits, scope</w:t>
      </w:r>
      <w:r>
        <w:rPr>
          <w:rStyle w:val="OperatorTok"/>
        </w:rPr>
        <w:t xml:space="preserve">=</w:t>
      </w:r>
      <w:r>
        <w:rPr>
          <w:rStyle w:val="StringTok"/>
        </w:rPr>
        <w:t xml:space="preserve">'Predictions'</w:t>
      </w:r>
      <w:r>
        <w:rPr>
          <w:rStyle w:val="NormalTok"/>
        </w:rPr>
        <w:t xml:space="preserve">)</w:t>
      </w:r>
    </w:p>
    <w:p>
      <w:pPr>
        <w:numPr>
          <w:numId w:val="1011"/>
          <w:ilvl w:val="0"/>
        </w:numPr>
      </w:pPr>
      <w:r>
        <w:t xml:space="preserve">如何进行预处理</w:t>
      </w:r>
    </w:p>
    <w:p>
      <w:pPr>
        <w:numPr>
          <w:numId w:val="1012"/>
          <w:ilvl w:val="1"/>
        </w:numPr>
      </w:pPr>
      <w:r>
        <w:t xml:space="preserve">裁剪</w:t>
      </w:r>
    </w:p>
    <w:p>
      <w:pPr>
        <w:numPr>
          <w:numId w:val="1012"/>
          <w:ilvl w:val="1"/>
        </w:numPr>
      </w:pPr>
      <w:r>
        <w:t xml:space="preserve">伸缩调整</w:t>
      </w:r>
    </w:p>
    <w:p>
      <w:pPr>
        <w:numPr>
          <w:numId w:val="1012"/>
          <w:ilvl w:val="1"/>
        </w:numPr>
      </w:pPr>
      <w:r>
        <w:t xml:space="preserve">随机左右翻转</w:t>
      </w:r>
    </w:p>
    <w:p>
      <w:pPr>
        <w:numPr>
          <w:numId w:val="1012"/>
          <w:ilvl w:val="1"/>
        </w:numPr>
      </w:pPr>
      <w:r>
        <w:t xml:space="preserve">随机调整颜色</w:t>
      </w:r>
    </w:p>
    <w:p>
      <w:pPr>
        <w:pStyle w:val="BlockText"/>
        <w:numPr>
          <w:numId w:val="1000"/>
          <w:ilvl w:val="0"/>
        </w:numPr>
      </w:pPr>
      <w:r>
        <w:t xml:space="preserve">并没有完全按照论文的描述进行预处理.</w:t>
      </w:r>
    </w:p>
    <w:p>
      <w:pPr>
        <w:pStyle w:val="SourceCode"/>
        <w:numPr>
          <w:numId w:val="1000"/>
          <w:ilvl w:val="0"/>
        </w:numPr>
      </w:pPr>
      <w:r>
        <w:rPr>
          <w:rStyle w:val="KeywordTok"/>
        </w:rPr>
        <w:t xml:space="preserve">def</w:t>
      </w:r>
      <w:r>
        <w:rPr>
          <w:rStyle w:val="NormalTok"/>
        </w:rPr>
        <w:t xml:space="preserve"> preprocess_for_train(image, height, width, bbox,</w:t>
      </w:r>
      <w:r>
        <w:br w:type="textWrapping"/>
      </w:r>
      <w:r>
        <w:rPr>
          <w:rStyle w:val="NormalTok"/>
        </w:rPr>
        <w:t xml:space="preserve">                         fast_mode</w:t>
      </w:r>
      <w:r>
        <w:rPr>
          <w:rStyle w:val="OperatorTok"/>
        </w:rPr>
        <w:t xml:space="preserve">=</w:t>
      </w:r>
      <w:r>
        <w:rPr>
          <w:rStyle w:val="VariableTok"/>
        </w:rPr>
        <w:t xml:space="preserve">True</w:t>
      </w:r>
      <w:r>
        <w:rPr>
          <w:rStyle w:val="NormalTok"/>
        </w:rPr>
        <w:t xml:space="preserve">,</w:t>
      </w:r>
      <w:r>
        <w:br w:type="textWrapping"/>
      </w:r>
      <w:r>
        <w:rPr>
          <w:rStyle w:val="NormalTok"/>
        </w:rPr>
        <w:t xml:space="preserve">                         scope</w:t>
      </w:r>
      <w:r>
        <w:rPr>
          <w:rStyle w:val="OperatorTok"/>
        </w:rPr>
        <w:t xml:space="preserve">=</w:t>
      </w:r>
      <w:r>
        <w:rPr>
          <w:rStyle w:val="VariableTok"/>
        </w:rPr>
        <w:t xml:space="preserve">None</w:t>
      </w:r>
      <w:r>
        <w:rPr>
          <w:rStyle w:val="NormalTok"/>
        </w:rPr>
        <w:t xml:space="preserve">,</w:t>
      </w:r>
      <w:r>
        <w:br w:type="textWrapping"/>
      </w:r>
      <w:r>
        <w:rPr>
          <w:rStyle w:val="NormalTok"/>
        </w:rPr>
        <w:t xml:space="preserve">                         add_image_summaries</w:t>
      </w:r>
      <w:r>
        <w:rPr>
          <w:rStyle w:val="OperatorTok"/>
        </w:rPr>
        <w:t xml:space="preserve">=</w:t>
      </w:r>
      <w:r>
        <w:rPr>
          <w:rStyle w:val="VariableTok"/>
        </w:rPr>
        <w:t xml:space="preserve">True</w:t>
      </w:r>
      <w:r>
        <w:rPr>
          <w:rStyle w:val="NormalTok"/>
        </w:rPr>
        <w:t xml:space="preserve">):</w:t>
      </w:r>
      <w:r>
        <w:br w:type="textWrapping"/>
      </w:r>
      <w:r>
        <w:rPr>
          <w:rStyle w:val="NormalTok"/>
        </w:rPr>
        <w:t xml:space="preserve">  </w:t>
      </w:r>
      <w:r>
        <w:rPr>
          <w:rStyle w:val="CommentTok"/>
        </w:rPr>
        <w:t xml:space="preserve">"""Distort one image for training a network.</w:t>
      </w:r>
      <w:r>
        <w:br w:type="textWrapping"/>
      </w:r>
      <w:r>
        <w:br w:type="textWrapping"/>
      </w:r>
      <w:r>
        <w:rPr>
          <w:rStyle w:val="CommentTok"/>
        </w:rPr>
        <w:t xml:space="preserve">  Distorting images provides a useful technique for augmenting the data</w:t>
      </w:r>
      <w:r>
        <w:br w:type="textWrapping"/>
      </w:r>
      <w:r>
        <w:rPr>
          <w:rStyle w:val="CommentTok"/>
        </w:rPr>
        <w:t xml:space="preserve">  set during training in order to make the network invariant to aspects</w:t>
      </w:r>
      <w:r>
        <w:br w:type="textWrapping"/>
      </w:r>
      <w:r>
        <w:rPr>
          <w:rStyle w:val="CommentTok"/>
        </w:rPr>
        <w:t xml:space="preserve">  of the image that do not effect the label.</w:t>
      </w:r>
      <w:r>
        <w:br w:type="textWrapping"/>
      </w:r>
      <w:r>
        <w:br w:type="textWrapping"/>
      </w:r>
      <w:r>
        <w:rPr>
          <w:rStyle w:val="CommentTok"/>
        </w:rPr>
        <w:t xml:space="preserve">  Additionally it would create image_summaries to display the different</w:t>
      </w:r>
      <w:r>
        <w:br w:type="textWrapping"/>
      </w:r>
      <w:r>
        <w:rPr>
          <w:rStyle w:val="CommentTok"/>
        </w:rPr>
        <w:t xml:space="preserve">  transformations applied to the image.</w:t>
      </w:r>
      <w:r>
        <w:br w:type="textWrapping"/>
      </w:r>
      <w:r>
        <w:br w:type="textWrapping"/>
      </w:r>
      <w:r>
        <w:rPr>
          <w:rStyle w:val="CommentTok"/>
        </w:rPr>
        <w:t xml:space="preserve">  Args:</w:t>
      </w:r>
      <w:r>
        <w:br w:type="textWrapping"/>
      </w:r>
      <w:r>
        <w:rPr>
          <w:rStyle w:val="CommentTok"/>
        </w:rPr>
        <w:t xml:space="preserve">    image: 3-D Tensor of image. If dtype is tf.float32 then the range should be</w:t>
      </w:r>
      <w:r>
        <w:br w:type="textWrapping"/>
      </w:r>
      <w:r>
        <w:rPr>
          <w:rStyle w:val="CommentTok"/>
        </w:rPr>
        <w:t xml:space="preserve">      [0, 1], otherwise it would converted to tf.float32 assuming that the range</w:t>
      </w:r>
      <w:r>
        <w:br w:type="textWrapping"/>
      </w:r>
      <w:r>
        <w:rPr>
          <w:rStyle w:val="CommentTok"/>
        </w:rPr>
        <w:t xml:space="preserve">      is [0, MAX], where MAX is largest positive representable number for</w:t>
      </w:r>
      <w:r>
        <w:br w:type="textWrapping"/>
      </w:r>
      <w:r>
        <w:rPr>
          <w:rStyle w:val="CommentTok"/>
        </w:rPr>
        <w:t xml:space="preserve">      int(8/16/32) data type (see `tf.image.convert_image_dtype` for details).</w:t>
      </w:r>
      <w:r>
        <w:br w:type="textWrapping"/>
      </w:r>
      <w:r>
        <w:rPr>
          <w:rStyle w:val="CommentTok"/>
        </w:rPr>
        <w:t xml:space="preserve">    height: integer</w:t>
      </w:r>
      <w:r>
        <w:br w:type="textWrapping"/>
      </w:r>
      <w:r>
        <w:rPr>
          <w:rStyle w:val="CommentTok"/>
        </w:rPr>
        <w:t xml:space="preserve">    width: integer</w:t>
      </w:r>
      <w:r>
        <w:br w:type="textWrapping"/>
      </w:r>
      <w:r>
        <w:rPr>
          <w:rStyle w:val="CommentTok"/>
        </w:rPr>
        <w:t xml:space="preserve">    bbox: 3-D float Tensor of bounding boxes arranged [1, num_boxes, coords]</w:t>
      </w:r>
      <w:r>
        <w:br w:type="textWrapping"/>
      </w:r>
      <w:r>
        <w:rPr>
          <w:rStyle w:val="CommentTok"/>
        </w:rPr>
        <w:t xml:space="preserve">      where each coordinate is [0, 1) and the coordinates are arranged</w:t>
      </w:r>
      <w:r>
        <w:br w:type="textWrapping"/>
      </w:r>
      <w:r>
        <w:rPr>
          <w:rStyle w:val="CommentTok"/>
        </w:rPr>
        <w:t xml:space="preserve">      as [ymin, xmin, ymax, xmax].</w:t>
      </w:r>
      <w:r>
        <w:br w:type="textWrapping"/>
      </w:r>
      <w:r>
        <w:rPr>
          <w:rStyle w:val="CommentTok"/>
        </w:rPr>
        <w:t xml:space="preserve">    fast_mode: Optional boolean, if True avoids slower transformations (i.e.</w:t>
      </w:r>
      <w:r>
        <w:br w:type="textWrapping"/>
      </w:r>
      <w:r>
        <w:rPr>
          <w:rStyle w:val="CommentTok"/>
        </w:rPr>
        <w:t xml:space="preserve">      bi-cubic resizing, random_hue or random_contrast).</w:t>
      </w:r>
      <w:r>
        <w:br w:type="textWrapping"/>
      </w:r>
      <w:r>
        <w:rPr>
          <w:rStyle w:val="CommentTok"/>
        </w:rPr>
        <w:t xml:space="preserve">    scope: Optional scope for name_scope.</w:t>
      </w:r>
      <w:r>
        <w:br w:type="textWrapping"/>
      </w:r>
      <w:r>
        <w:rPr>
          <w:rStyle w:val="CommentTok"/>
        </w:rPr>
        <w:t xml:space="preserve">    add_image_summaries: Enable image summaries.</w:t>
      </w:r>
      <w:r>
        <w:br w:type="textWrapping"/>
      </w:r>
      <w:r>
        <w:rPr>
          <w:rStyle w:val="CommentTok"/>
        </w:rPr>
        <w:t xml:space="preserve">  Returns:</w:t>
      </w:r>
      <w:r>
        <w:br w:type="textWrapping"/>
      </w:r>
      <w:r>
        <w:rPr>
          <w:rStyle w:val="CommentTok"/>
        </w:rPr>
        <w:t xml:space="preserve">    3-D float Tensor of distorted image used for training with range [-1, 1].</w:t>
      </w:r>
      <w:r>
        <w:br w:type="textWrapping"/>
      </w:r>
      <w:r>
        <w:rPr>
          <w:rStyle w:val="CommentTok"/>
        </w:rPr>
        <w:t xml:space="preserve">  """</w:t>
      </w:r>
      <w:r>
        <w:br w:type="textWrapping"/>
      </w:r>
      <w:r>
        <w:rPr>
          <w:rStyle w:val="NormalTok"/>
        </w:rPr>
        <w:t xml:space="preserve">  </w:t>
      </w:r>
      <w:r>
        <w:rPr>
          <w:rStyle w:val="ControlFlowTok"/>
        </w:rPr>
        <w:t xml:space="preserve">with</w:t>
      </w:r>
      <w:r>
        <w:rPr>
          <w:rStyle w:val="NormalTok"/>
        </w:rPr>
        <w:t xml:space="preserve"> tf.name_scope(scope, </w:t>
      </w:r>
      <w:r>
        <w:rPr>
          <w:rStyle w:val="StringTok"/>
        </w:rPr>
        <w:t xml:space="preserve">'distort_image'</w:t>
      </w:r>
      <w:r>
        <w:rPr>
          <w:rStyle w:val="NormalTok"/>
        </w:rPr>
        <w:t xml:space="preserve">, [image, height, width, bbox]):</w:t>
      </w:r>
      <w:r>
        <w:br w:type="textWrapping"/>
      </w:r>
      <w:r>
        <w:rPr>
          <w:rStyle w:val="NormalTok"/>
        </w:rPr>
        <w:t xml:space="preserve">    </w:t>
      </w:r>
      <w:r>
        <w:rPr>
          <w:rStyle w:val="CommentTok"/>
        </w:rPr>
        <w:t xml:space="preserve"># 获取bbox，默认为整张图片</w:t>
      </w:r>
      <w:r>
        <w:br w:type="textWrapping"/>
      </w:r>
      <w:r>
        <w:rPr>
          <w:rStyle w:val="NormalTok"/>
        </w:rPr>
        <w:t xml:space="preserve">    </w:t>
      </w:r>
      <w:r>
        <w:rPr>
          <w:rStyle w:val="ControlFlowTok"/>
        </w:rPr>
        <w:t xml:space="preserve">if</w:t>
      </w:r>
      <w:r>
        <w:rPr>
          <w:rStyle w:val="NormalTok"/>
        </w:rPr>
        <w:t xml:space="preserve"> bbox </w:t>
      </w:r>
      <w:r>
        <w:rPr>
          <w:rStyle w:val="KeywordTok"/>
        </w:rPr>
        <w:t xml:space="preserve">is</w:t>
      </w:r>
      <w:r>
        <w:rPr>
          <w:rStyle w:val="NormalTok"/>
        </w:rPr>
        <w:t xml:space="preserve"> </w:t>
      </w:r>
      <w:r>
        <w:rPr>
          <w:rStyle w:val="VariableTok"/>
        </w:rPr>
        <w:t xml:space="preserve">None</w:t>
      </w:r>
      <w:r>
        <w:rPr>
          <w:rStyle w:val="NormalTok"/>
        </w:rPr>
        <w:t xml:space="preserve">:</w:t>
      </w:r>
      <w:r>
        <w:br w:type="textWrapping"/>
      </w:r>
      <w:r>
        <w:rPr>
          <w:rStyle w:val="NormalTok"/>
        </w:rPr>
        <w:t xml:space="preserve">      bbox </w:t>
      </w:r>
      <w:r>
        <w:rPr>
          <w:rStyle w:val="OperatorTok"/>
        </w:rPr>
        <w:t xml:space="preserve">=</w:t>
      </w:r>
      <w:r>
        <w:rPr>
          <w:rStyle w:val="NormalTok"/>
        </w:rPr>
        <w:t xml:space="preserve"> tf.constant([</w:t>
      </w:r>
      <w:r>
        <w:rPr>
          <w:rStyle w:val="FloatTok"/>
        </w:rPr>
        <w:t xml:space="preserve">0.0</w:t>
      </w:r>
      <w:r>
        <w:rPr>
          <w:rStyle w:val="NormalTok"/>
        </w:rPr>
        <w:t xml:space="preserve">, </w:t>
      </w:r>
      <w:r>
        <w:rPr>
          <w:rStyle w:val="FloatTok"/>
        </w:rPr>
        <w:t xml:space="preserve">0.0</w:t>
      </w:r>
      <w:r>
        <w:rPr>
          <w:rStyle w:val="NormalTok"/>
        </w:rPr>
        <w:t xml:space="preserve">, </w:t>
      </w:r>
      <w:r>
        <w:rPr>
          <w:rStyle w:val="FloatTok"/>
        </w:rPr>
        <w:t xml:space="preserve">1.0</w:t>
      </w:r>
      <w:r>
        <w:rPr>
          <w:rStyle w:val="NormalTok"/>
        </w:rPr>
        <w:t xml:space="preserve">, </w:t>
      </w:r>
      <w:r>
        <w:rPr>
          <w:rStyle w:val="FloatTok"/>
        </w:rPr>
        <w:t xml:space="preserve">1.0</w:t>
      </w:r>
      <w:r>
        <w:rPr>
          <w:rStyle w:val="NormalTok"/>
        </w:rPr>
        <w:t xml:space="preserve">],</w:t>
      </w:r>
      <w:r>
        <w:br w:type="textWrapping"/>
      </w:r>
      <w:r>
        <w:rPr>
          <w:rStyle w:val="NormalTok"/>
        </w:rPr>
        <w:t xml:space="preserve">                         dtype</w:t>
      </w:r>
      <w:r>
        <w:rPr>
          <w:rStyle w:val="OperatorTok"/>
        </w:rPr>
        <w:t xml:space="preserve">=</w:t>
      </w:r>
      <w:r>
        <w:rPr>
          <w:rStyle w:val="NormalTok"/>
        </w:rPr>
        <w:t xml:space="preserve">tf.float32,</w:t>
      </w:r>
      <w:r>
        <w:br w:type="textWrapping"/>
      </w:r>
      <w:r>
        <w:rPr>
          <w:rStyle w:val="NormalTok"/>
        </w:rPr>
        <w:t xml:space="preserve">                         shape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    </w:t>
      </w:r>
      <w:r>
        <w:rPr>
          <w:rStyle w:val="CommentTok"/>
        </w:rPr>
        <w:t xml:space="preserve"># 后续的图像操作，很多只接受浮点图像数据，有些先把图像转成浮点，</w:t>
      </w:r>
      <w:r>
        <w:br w:type="textWrapping"/>
      </w:r>
      <w:r>
        <w:rPr>
          <w:rStyle w:val="NormalTok"/>
        </w:rPr>
        <w:t xml:space="preserve">    </w:t>
      </w:r>
      <w:r>
        <w:rPr>
          <w:rStyle w:val="CommentTok"/>
        </w:rPr>
        <w:t xml:space="preserve"># 处理完成后再转为原来的数据类型；如果有多个图像处理操作，来回在 uint8 和 float32</w:t>
      </w:r>
      <w:r>
        <w:br w:type="textWrapping"/>
      </w:r>
      <w:r>
        <w:rPr>
          <w:rStyle w:val="NormalTok"/>
        </w:rPr>
        <w:t xml:space="preserve">    </w:t>
      </w:r>
      <w:r>
        <w:rPr>
          <w:rStyle w:val="CommentTok"/>
        </w:rPr>
        <w:t xml:space="preserve"># 之间的转换会导致精度损失，因此建议在图像处理之前先统一转换成 float32 类型</w:t>
      </w:r>
      <w:r>
        <w:br w:type="textWrapping"/>
      </w:r>
      <w:r>
        <w:rPr>
          <w:rStyle w:val="NormalTok"/>
        </w:rPr>
        <w:t xml:space="preserve">    </w:t>
      </w:r>
      <w:r>
        <w:rPr>
          <w:rStyle w:val="ControlFlowTok"/>
        </w:rPr>
        <w:t xml:space="preserve">if</w:t>
      </w:r>
      <w:r>
        <w:rPr>
          <w:rStyle w:val="NormalTok"/>
        </w:rPr>
        <w:t xml:space="preserve"> image.dtype </w:t>
      </w:r>
      <w:r>
        <w:rPr>
          <w:rStyle w:val="OperatorTok"/>
        </w:rPr>
        <w:t xml:space="preserve">!=</w:t>
      </w:r>
      <w:r>
        <w:rPr>
          <w:rStyle w:val="NormalTok"/>
        </w:rPr>
        <w:t xml:space="preserve"> tf.float32:</w:t>
      </w:r>
      <w:r>
        <w:br w:type="textWrapping"/>
      </w:r>
      <w:r>
        <w:rPr>
          <w:rStyle w:val="NormalTok"/>
        </w:rPr>
        <w:t xml:space="preserve">      image </w:t>
      </w:r>
      <w:r>
        <w:rPr>
          <w:rStyle w:val="OperatorTok"/>
        </w:rPr>
        <w:t xml:space="preserve">=</w:t>
      </w:r>
      <w:r>
        <w:rPr>
          <w:rStyle w:val="NormalTok"/>
        </w:rPr>
        <w:t xml:space="preserve"> tf.image.convert_image_dtype(image, dtype</w:t>
      </w:r>
      <w:r>
        <w:rPr>
          <w:rStyle w:val="OperatorTok"/>
        </w:rPr>
        <w:t xml:space="preserve">=</w:t>
      </w:r>
      <w:r>
        <w:rPr>
          <w:rStyle w:val="NormalTok"/>
        </w:rPr>
        <w:t xml:space="preserve">tf.float32)</w:t>
      </w:r>
      <w:r>
        <w:br w:type="textWrapping"/>
      </w:r>
      <w:r>
        <w:br w:type="textWrapping"/>
      </w:r>
      <w:r>
        <w:rPr>
          <w:rStyle w:val="NormalTok"/>
        </w:rPr>
        <w:t xml:space="preserve">    </w:t>
      </w:r>
      <w:r>
        <w:rPr>
          <w:rStyle w:val="CommentTok"/>
        </w:rPr>
        <w:t xml:space="preserve"># Each bounding box has shape [1, num_boxes, box coords] and</w:t>
      </w:r>
      <w:r>
        <w:br w:type="textWrapping"/>
      </w:r>
      <w:r>
        <w:rPr>
          <w:rStyle w:val="NormalTok"/>
        </w:rPr>
        <w:t xml:space="preserve">    </w:t>
      </w:r>
      <w:r>
        <w:rPr>
          <w:rStyle w:val="CommentTok"/>
        </w:rPr>
        <w:t xml:space="preserve"># the coordinates are ordered [ymin, xmin, ymax, xmax].</w:t>
      </w:r>
      <w:r>
        <w:br w:type="textWrapping"/>
      </w:r>
      <w:r>
        <w:rPr>
          <w:rStyle w:val="NormalTok"/>
        </w:rPr>
        <w:t xml:space="preserve">    </w:t>
      </w:r>
      <w:r>
        <w:rPr>
          <w:rStyle w:val="CommentTok"/>
        </w:rPr>
        <w:t xml:space="preserve"># 在图上画标注框。输出: 带框的图像。</w:t>
      </w:r>
      <w:r>
        <w:br w:type="textWrapping"/>
      </w:r>
      <w:r>
        <w:rPr>
          <w:rStyle w:val="NormalTok"/>
        </w:rPr>
        <w:t xml:space="preserve">    image_with_box </w:t>
      </w:r>
      <w:r>
        <w:rPr>
          <w:rStyle w:val="OperatorTok"/>
        </w:rPr>
        <w:t xml:space="preserve">=</w:t>
      </w:r>
      <w:r>
        <w:rPr>
          <w:rStyle w:val="NormalTok"/>
        </w:rPr>
        <w:t xml:space="preserve"> tf.image.draw_bounding_boxes(tf.expand_dims(image, </w:t>
      </w:r>
      <w:r>
        <w:rPr>
          <w:rStyle w:val="DecValTok"/>
        </w:rPr>
        <w:t xml:space="preserve">0</w:t>
      </w:r>
      <w:r>
        <w:rPr>
          <w:rStyle w:val="NormalTok"/>
        </w:rPr>
        <w:t xml:space="preserve">),</w:t>
      </w:r>
      <w:r>
        <w:br w:type="textWrapping"/>
      </w:r>
      <w:r>
        <w:rPr>
          <w:rStyle w:val="NormalTok"/>
        </w:rPr>
        <w:t xml:space="preserve">                                                  bbox)</w:t>
      </w:r>
      <w:r>
        <w:br w:type="textWrapping"/>
      </w:r>
      <w:r>
        <w:rPr>
          <w:rStyle w:val="NormalTok"/>
        </w:rPr>
        <w:t xml:space="preserve">    </w:t>
      </w:r>
      <w:r>
        <w:rPr>
          <w:rStyle w:val="ControlFlowTok"/>
        </w:rPr>
        <w:t xml:space="preserve">if</w:t>
      </w:r>
      <w:r>
        <w:rPr>
          <w:rStyle w:val="NormalTok"/>
        </w:rPr>
        <w:t xml:space="preserve"> add_image_summaries:</w:t>
      </w:r>
      <w:r>
        <w:br w:type="textWrapping"/>
      </w:r>
      <w:r>
        <w:rPr>
          <w:rStyle w:val="NormalTok"/>
        </w:rPr>
        <w:t xml:space="preserve">      tf.summary.image(</w:t>
      </w:r>
      <w:r>
        <w:rPr>
          <w:rStyle w:val="StringTok"/>
        </w:rPr>
        <w:t xml:space="preserve">'image_with_bounding_boxes'</w:t>
      </w:r>
      <w:r>
        <w:rPr>
          <w:rStyle w:val="NormalTok"/>
        </w:rPr>
        <w:t xml:space="preserve">, image_with_box)</w:t>
      </w:r>
      <w:r>
        <w:br w:type="textWrapping"/>
      </w:r>
      <w:r>
        <w:br w:type="textWrapping"/>
      </w:r>
      <w:r>
        <w:rPr>
          <w:rStyle w:val="NormalTok"/>
        </w:rPr>
        <w:t xml:space="preserve">    </w:t>
      </w:r>
      <w:r>
        <w:rPr>
          <w:rStyle w:val="CommentTok"/>
        </w:rPr>
        <w:t xml:space="preserve"># Generate a slice from the image with bbox</w:t>
      </w:r>
      <w:r>
        <w:br w:type="textWrapping"/>
      </w:r>
      <w:r>
        <w:rPr>
          <w:rStyle w:val="NormalTok"/>
        </w:rPr>
        <w:t xml:space="preserve">    distorted_image, distorted_bbox </w:t>
      </w:r>
      <w:r>
        <w:rPr>
          <w:rStyle w:val="OperatorTok"/>
        </w:rPr>
        <w:t xml:space="preserve">=</w:t>
      </w:r>
      <w:r>
        <w:rPr>
          <w:rStyle w:val="NormalTok"/>
        </w:rPr>
        <w:t xml:space="preserve"> distorted_bounding_box_crop(image, bbox)</w:t>
      </w:r>
      <w:r>
        <w:br w:type="textWrapping"/>
      </w:r>
      <w:r>
        <w:rPr>
          <w:rStyle w:val="NormalTok"/>
        </w:rPr>
        <w:t xml:space="preserve">    </w:t>
      </w:r>
      <w:r>
        <w:rPr>
          <w:rStyle w:val="CommentTok"/>
        </w:rPr>
        <w:t xml:space="preserve"># Restore the shape since the dynamic slice based upon the bbox_size loses</w:t>
      </w:r>
      <w:r>
        <w:br w:type="textWrapping"/>
      </w:r>
      <w:r>
        <w:rPr>
          <w:rStyle w:val="NormalTok"/>
        </w:rPr>
        <w:t xml:space="preserve">    </w:t>
      </w:r>
      <w:r>
        <w:rPr>
          <w:rStyle w:val="CommentTok"/>
        </w:rPr>
        <w:t xml:space="preserve"># the third dimension.</w:t>
      </w:r>
      <w:r>
        <w:br w:type="textWrapping"/>
      </w:r>
      <w:r>
        <w:rPr>
          <w:rStyle w:val="NormalTok"/>
        </w:rPr>
        <w:t xml:space="preserve">    distorted_image.set_shape([</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DecValTok"/>
        </w:rPr>
        <w:t xml:space="preserve">3</w:t>
      </w:r>
      <w:r>
        <w:rPr>
          <w:rStyle w:val="NormalTok"/>
        </w:rPr>
        <w:t xml:space="preserve">])</w:t>
      </w:r>
      <w:r>
        <w:br w:type="textWrapping"/>
      </w:r>
      <w:r>
        <w:rPr>
          <w:rStyle w:val="NormalTok"/>
        </w:rPr>
        <w:t xml:space="preserve">    image_with_distorted_box </w:t>
      </w:r>
      <w:r>
        <w:rPr>
          <w:rStyle w:val="OperatorTok"/>
        </w:rPr>
        <w:t xml:space="preserve">=</w:t>
      </w:r>
      <w:r>
        <w:rPr>
          <w:rStyle w:val="NormalTok"/>
        </w:rPr>
        <w:t xml:space="preserve"> tf.image.draw_bounding_boxes(</w:t>
      </w:r>
      <w:r>
        <w:br w:type="textWrapping"/>
      </w:r>
      <w:r>
        <w:rPr>
          <w:rStyle w:val="NormalTok"/>
        </w:rPr>
        <w:t xml:space="preserve">        tf.expand_dims(image, </w:t>
      </w:r>
      <w:r>
        <w:rPr>
          <w:rStyle w:val="DecValTok"/>
        </w:rPr>
        <w:t xml:space="preserve">0</w:t>
      </w:r>
      <w:r>
        <w:rPr>
          <w:rStyle w:val="NormalTok"/>
        </w:rPr>
        <w:t xml:space="preserve">), distorted_bbox)</w:t>
      </w:r>
      <w:r>
        <w:br w:type="textWrapping"/>
      </w:r>
      <w:r>
        <w:rPr>
          <w:rStyle w:val="NormalTok"/>
        </w:rPr>
        <w:t xml:space="preserve">    </w:t>
      </w:r>
      <w:r>
        <w:rPr>
          <w:rStyle w:val="ControlFlowTok"/>
        </w:rPr>
        <w:t xml:space="preserve">if</w:t>
      </w:r>
      <w:r>
        <w:rPr>
          <w:rStyle w:val="NormalTok"/>
        </w:rPr>
        <w:t xml:space="preserve"> add_image_summaries:</w:t>
      </w:r>
      <w:r>
        <w:br w:type="textWrapping"/>
      </w:r>
      <w:r>
        <w:rPr>
          <w:rStyle w:val="NormalTok"/>
        </w:rPr>
        <w:t xml:space="preserve">      tf.summary.image(</w:t>
      </w:r>
      <w:r>
        <w:rPr>
          <w:rStyle w:val="StringTok"/>
        </w:rPr>
        <w:t xml:space="preserve">'images_with_distorted_bounding_box'</w:t>
      </w:r>
      <w:r>
        <w:rPr>
          <w:rStyle w:val="NormalTok"/>
        </w:rPr>
        <w:t xml:space="preserve">,</w:t>
      </w:r>
      <w:r>
        <w:br w:type="textWrapping"/>
      </w:r>
      <w:r>
        <w:rPr>
          <w:rStyle w:val="NormalTok"/>
        </w:rPr>
        <w:t xml:space="preserve">                       image_with_distorted_box)</w:t>
      </w:r>
      <w:r>
        <w:br w:type="textWrapping"/>
      </w:r>
      <w:r>
        <w:br w:type="textWrapping"/>
      </w:r>
      <w:r>
        <w:rPr>
          <w:rStyle w:val="NormalTok"/>
        </w:rPr>
        <w:t xml:space="preserve">    </w:t>
      </w:r>
      <w:r>
        <w:rPr>
          <w:rStyle w:val="CommentTok"/>
        </w:rPr>
        <w:t xml:space="preserve"># This resizing operation may distort the images because the aspect</w:t>
      </w:r>
      <w:r>
        <w:br w:type="textWrapping"/>
      </w:r>
      <w:r>
        <w:rPr>
          <w:rStyle w:val="NormalTok"/>
        </w:rPr>
        <w:t xml:space="preserve">    </w:t>
      </w:r>
      <w:r>
        <w:rPr>
          <w:rStyle w:val="CommentTok"/>
        </w:rPr>
        <w:t xml:space="preserve"># ratio is not respected. We select a resize method in a round robin</w:t>
      </w:r>
      <w:r>
        <w:br w:type="textWrapping"/>
      </w:r>
      <w:r>
        <w:rPr>
          <w:rStyle w:val="NormalTok"/>
        </w:rPr>
        <w:t xml:space="preserve">    </w:t>
      </w:r>
      <w:r>
        <w:rPr>
          <w:rStyle w:val="CommentTok"/>
        </w:rPr>
        <w:t xml:space="preserve"># fashion based on the thread number.</w:t>
      </w:r>
      <w:r>
        <w:br w:type="textWrapping"/>
      </w:r>
      <w:r>
        <w:rPr>
          <w:rStyle w:val="NormalTok"/>
        </w:rPr>
        <w:t xml:space="preserve">    </w:t>
      </w:r>
      <w:r>
        <w:rPr>
          <w:rStyle w:val="CommentTok"/>
        </w:rPr>
        <w:t xml:space="preserve"># Note that ResizeMethod contains 4 enumerated resizing methods.</w:t>
      </w:r>
      <w:r>
        <w:br w:type="textWrapping"/>
      </w:r>
      <w:r>
        <w:rPr>
          <w:rStyle w:val="NormalTok"/>
        </w:rPr>
        <w:t xml:space="preserve">    </w:t>
      </w:r>
      <w:r>
        <w:rPr>
          <w:rStyle w:val="CommentTok"/>
        </w:rPr>
        <w:t xml:space="preserve"># 此调整大小操作可能会使图像失真，因为不考虑纵横比。</w:t>
      </w:r>
      <w:r>
        <w:br w:type="textWrapping"/>
      </w:r>
      <w:r>
        <w:rPr>
          <w:rStyle w:val="NormalTok"/>
        </w:rPr>
        <w:t xml:space="preserve">    </w:t>
      </w:r>
      <w:r>
        <w:rPr>
          <w:rStyle w:val="CommentTok"/>
        </w:rPr>
        <w:t xml:space="preserve"># 我们根据线程编号以循环方式选择resize方法。</w:t>
      </w:r>
      <w:r>
        <w:br w:type="textWrapping"/>
      </w:r>
      <w:r>
        <w:rPr>
          <w:rStyle w:val="NormalTok"/>
        </w:rPr>
        <w:t xml:space="preserve">    </w:t>
      </w:r>
      <w:r>
        <w:rPr>
          <w:rStyle w:val="CommentTok"/>
        </w:rPr>
        <w:t xml:space="preserve"># 请注意，ResizeMethod包含4个枚举的大小调整方法。</w:t>
      </w:r>
      <w:r>
        <w:br w:type="textWrapping"/>
      </w:r>
      <w:r>
        <w:br w:type="textWrapping"/>
      </w:r>
      <w:r>
        <w:rPr>
          <w:rStyle w:val="NormalTok"/>
        </w:rPr>
        <w:t xml:space="preserve">    </w:t>
      </w:r>
      <w:r>
        <w:rPr>
          <w:rStyle w:val="CommentTok"/>
        </w:rPr>
        <w:t xml:space="preserve"># We select only 1 case for fast_mode bilinear.</w:t>
      </w:r>
      <w:r>
        <w:br w:type="textWrapping"/>
      </w:r>
      <w:r>
        <w:rPr>
          <w:rStyle w:val="NormalTok"/>
        </w:rPr>
        <w:t xml:space="preserve">    </w:t>
      </w:r>
      <w:r>
        <w:rPr>
          <w:rStyle w:val="CommentTok"/>
        </w:rPr>
        <w:t xml:space="preserve"># 快速模式下: resize 采取双线性插值，否则是选择随机方法插值。</w:t>
      </w:r>
      <w:r>
        <w:br w:type="textWrapping"/>
      </w:r>
      <w:r>
        <w:rPr>
          <w:rStyle w:val="NormalTok"/>
        </w:rPr>
        <w:t xml:space="preserve">    num_resize_cases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fast_mode </w:t>
      </w:r>
      <w:r>
        <w:rPr>
          <w:rStyle w:val="ControlFlowTok"/>
        </w:rPr>
        <w:t xml:space="preserve">else</w:t>
      </w:r>
      <w:r>
        <w:rPr>
          <w:rStyle w:val="NormalTok"/>
        </w:rPr>
        <w:t xml:space="preserve"> </w:t>
      </w:r>
      <w:r>
        <w:rPr>
          <w:rStyle w:val="DecValTok"/>
        </w:rPr>
        <w:t xml:space="preserve">4</w:t>
      </w:r>
      <w:r>
        <w:br w:type="textWrapping"/>
      </w:r>
      <w:r>
        <w:rPr>
          <w:rStyle w:val="NormalTok"/>
        </w:rPr>
        <w:t xml:space="preserve">    distorted_image </w:t>
      </w:r>
      <w:r>
        <w:rPr>
          <w:rStyle w:val="OperatorTok"/>
        </w:rPr>
        <w:t xml:space="preserve">=</w:t>
      </w:r>
      <w:r>
        <w:rPr>
          <w:rStyle w:val="NormalTok"/>
        </w:rPr>
        <w:t xml:space="preserve"> apply_with_random_selector(</w:t>
      </w:r>
      <w:r>
        <w:br w:type="textWrapping"/>
      </w:r>
      <w:r>
        <w:rPr>
          <w:rStyle w:val="NormalTok"/>
        </w:rPr>
        <w:t xml:space="preserve">        distorted_image,</w:t>
      </w:r>
      <w:r>
        <w:br w:type="textWrapping"/>
      </w:r>
      <w:r>
        <w:rPr>
          <w:rStyle w:val="NormalTok"/>
        </w:rPr>
        <w:t xml:space="preserve">        </w:t>
      </w:r>
      <w:r>
        <w:rPr>
          <w:rStyle w:val="KeywordTok"/>
        </w:rPr>
        <w:t xml:space="preserve">lambda</w:t>
      </w:r>
      <w:r>
        <w:rPr>
          <w:rStyle w:val="NormalTok"/>
        </w:rPr>
        <w:t xml:space="preserve"> x, method: tf.image.resize_images(x, [height, width], method),</w:t>
      </w:r>
      <w:r>
        <w:br w:type="textWrapping"/>
      </w:r>
      <w:r>
        <w:rPr>
          <w:rStyle w:val="NormalTok"/>
        </w:rPr>
        <w:t xml:space="preserve">        num_cases</w:t>
      </w:r>
      <w:r>
        <w:rPr>
          <w:rStyle w:val="OperatorTok"/>
        </w:rPr>
        <w:t xml:space="preserve">=</w:t>
      </w:r>
      <w:r>
        <w:rPr>
          <w:rStyle w:val="NormalTok"/>
        </w:rPr>
        <w:t xml:space="preserve">num_resize_cases)</w:t>
      </w:r>
      <w:r>
        <w:br w:type="textWrapping"/>
      </w:r>
      <w:r>
        <w:br w:type="textWrapping"/>
      </w:r>
      <w:r>
        <w:rPr>
          <w:rStyle w:val="NormalTok"/>
        </w:rPr>
        <w:t xml:space="preserve">    </w:t>
      </w:r>
      <w:r>
        <w:rPr>
          <w:rStyle w:val="ControlFlowTok"/>
        </w:rPr>
        <w:t xml:space="preserve">if</w:t>
      </w:r>
      <w:r>
        <w:rPr>
          <w:rStyle w:val="NormalTok"/>
        </w:rPr>
        <w:t xml:space="preserve"> add_image_summaries:</w:t>
      </w:r>
      <w:r>
        <w:br w:type="textWrapping"/>
      </w:r>
      <w:r>
        <w:rPr>
          <w:rStyle w:val="NormalTok"/>
        </w:rPr>
        <w:t xml:space="preserve">      tf.summary.image(</w:t>
      </w:r>
      <w:r>
        <w:rPr>
          <w:rStyle w:val="StringTok"/>
        </w:rPr>
        <w:t xml:space="preserve">'cropped_resized_image'</w:t>
      </w:r>
      <w:r>
        <w:rPr>
          <w:rStyle w:val="NormalTok"/>
        </w:rPr>
        <w:t xml:space="preserve">,</w:t>
      </w:r>
      <w:r>
        <w:br w:type="textWrapping"/>
      </w:r>
      <w:r>
        <w:rPr>
          <w:rStyle w:val="NormalTok"/>
        </w:rPr>
        <w:t xml:space="preserve">                       tf.expand_dims(distorted_image, </w:t>
      </w:r>
      <w:r>
        <w:rPr>
          <w:rStyle w:val="DecValTok"/>
        </w:rPr>
        <w:t xml:space="preserve">0</w:t>
      </w:r>
      <w:r>
        <w:rPr>
          <w:rStyle w:val="NormalTok"/>
        </w:rPr>
        <w:t xml:space="preserve">))</w:t>
      </w:r>
      <w:r>
        <w:br w:type="textWrapping"/>
      </w:r>
      <w:r>
        <w:br w:type="textWrapping"/>
      </w:r>
      <w:r>
        <w:rPr>
          <w:rStyle w:val="NormalTok"/>
        </w:rPr>
        <w:t xml:space="preserve">    </w:t>
      </w:r>
      <w:r>
        <w:rPr>
          <w:rStyle w:val="CommentTok"/>
        </w:rPr>
        <w:t xml:space="preserve"># Randomly flip the image horizontally.</w:t>
      </w:r>
      <w:r>
        <w:br w:type="textWrapping"/>
      </w:r>
      <w:r>
        <w:rPr>
          <w:rStyle w:val="NormalTok"/>
        </w:rPr>
        <w:t xml:space="preserve">    </w:t>
      </w:r>
      <w:r>
        <w:rPr>
          <w:rStyle w:val="CommentTok"/>
        </w:rPr>
        <w:t xml:space="preserve"># 随机左右翻转</w:t>
      </w:r>
      <w:r>
        <w:br w:type="textWrapping"/>
      </w:r>
      <w:r>
        <w:rPr>
          <w:rStyle w:val="NormalTok"/>
        </w:rPr>
        <w:t xml:space="preserve">    distorted_image </w:t>
      </w:r>
      <w:r>
        <w:rPr>
          <w:rStyle w:val="OperatorTok"/>
        </w:rPr>
        <w:t xml:space="preserve">=</w:t>
      </w:r>
      <w:r>
        <w:rPr>
          <w:rStyle w:val="NormalTok"/>
        </w:rPr>
        <w:t xml:space="preserve"> tf.image.random_flip_left_right(distorted_image)</w:t>
      </w:r>
      <w:r>
        <w:br w:type="textWrapping"/>
      </w:r>
      <w:r>
        <w:br w:type="textWrapping"/>
      </w:r>
      <w:r>
        <w:rPr>
          <w:rStyle w:val="NormalTok"/>
        </w:rPr>
        <w:t xml:space="preserve">    </w:t>
      </w:r>
      <w:r>
        <w:rPr>
          <w:rStyle w:val="CommentTok"/>
        </w:rPr>
        <w:t xml:space="preserve"># 扭曲Tensor图像的颜色。</w:t>
      </w:r>
      <w:r>
        <w:br w:type="textWrapping"/>
      </w:r>
      <w:r>
        <w:rPr>
          <w:rStyle w:val="NormalTok"/>
        </w:rPr>
        <w:t xml:space="preserve">    </w:t>
      </w:r>
      <w:r>
        <w:rPr>
          <w:rStyle w:val="CommentTok"/>
        </w:rPr>
        <w:t xml:space="preserve"># 每种颜色失真都是非可交换的，因此颜色操作的排序很重要。</w:t>
      </w:r>
      <w:r>
        <w:br w:type="textWrapping"/>
      </w:r>
      <w:r>
        <w:rPr>
          <w:rStyle w:val="NormalTok"/>
        </w:rPr>
        <w:t xml:space="preserve">    </w:t>
      </w:r>
      <w:r>
        <w:rPr>
          <w:rStyle w:val="CommentTok"/>
        </w:rPr>
        <w:t xml:space="preserve"># 理想情况下，我们会随机置换颜色操作的顺序。</w:t>
      </w:r>
      <w:r>
        <w:br w:type="textWrapping"/>
      </w:r>
      <w:r>
        <w:rPr>
          <w:rStyle w:val="NormalTok"/>
        </w:rPr>
        <w:t xml:space="preserve">    </w:t>
      </w:r>
      <w:r>
        <w:rPr>
          <w:rStyle w:val="CommentTok"/>
        </w:rPr>
        <w:t xml:space="preserve"># 而不是添加那种复杂程度，我们为每个预处理线程选择不同的颜色操作顺序。</w:t>
      </w:r>
      <w:r>
        <w:br w:type="textWrapping"/>
      </w:r>
      <w:r>
        <w:rPr>
          <w:rStyle w:val="NormalTok"/>
        </w:rPr>
        <w:t xml:space="preserve">    </w:t>
      </w:r>
      <w:r>
        <w:rPr>
          <w:rStyle w:val="CommentTok"/>
        </w:rPr>
        <w:t xml:space="preserve"># Randomly distort the colors. There are 1 or 4 ways to do it.</w:t>
      </w:r>
      <w:r>
        <w:br w:type="textWrapping"/>
      </w:r>
      <w:r>
        <w:rPr>
          <w:rStyle w:val="NormalTok"/>
        </w:rPr>
        <w:t xml:space="preserve">    num_distort_cases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fast_mode </w:t>
      </w:r>
      <w:r>
        <w:rPr>
          <w:rStyle w:val="ControlFlowTok"/>
        </w:rPr>
        <w:t xml:space="preserve">else</w:t>
      </w:r>
      <w:r>
        <w:rPr>
          <w:rStyle w:val="NormalTok"/>
        </w:rPr>
        <w:t xml:space="preserve"> </w:t>
      </w:r>
      <w:r>
        <w:rPr>
          <w:rStyle w:val="DecValTok"/>
        </w:rPr>
        <w:t xml:space="preserve">4</w:t>
      </w:r>
      <w:r>
        <w:br w:type="textWrapping"/>
      </w:r>
      <w:r>
        <w:rPr>
          <w:rStyle w:val="NormalTok"/>
        </w:rPr>
        <w:t xml:space="preserve">    distorted_image </w:t>
      </w:r>
      <w:r>
        <w:rPr>
          <w:rStyle w:val="OperatorTok"/>
        </w:rPr>
        <w:t xml:space="preserve">=</w:t>
      </w:r>
      <w:r>
        <w:rPr>
          <w:rStyle w:val="NormalTok"/>
        </w:rPr>
        <w:t xml:space="preserve"> apply_with_random_selector(</w:t>
      </w:r>
      <w:r>
        <w:br w:type="textWrapping"/>
      </w:r>
      <w:r>
        <w:rPr>
          <w:rStyle w:val="NormalTok"/>
        </w:rPr>
        <w:t xml:space="preserve">        distorted_image,</w:t>
      </w:r>
      <w:r>
        <w:br w:type="textWrapping"/>
      </w:r>
      <w:r>
        <w:rPr>
          <w:rStyle w:val="NormalTok"/>
        </w:rPr>
        <w:t xml:space="preserve">        </w:t>
      </w:r>
      <w:r>
        <w:rPr>
          <w:rStyle w:val="KeywordTok"/>
        </w:rPr>
        <w:t xml:space="preserve">lambda</w:t>
      </w:r>
      <w:r>
        <w:rPr>
          <w:rStyle w:val="NormalTok"/>
        </w:rPr>
        <w:t xml:space="preserve"> x, ordering: distort_color(x, ordering, fast_mode),</w:t>
      </w:r>
      <w:r>
        <w:br w:type="textWrapping"/>
      </w:r>
      <w:r>
        <w:rPr>
          <w:rStyle w:val="NormalTok"/>
        </w:rPr>
        <w:t xml:space="preserve">        num_cases</w:t>
      </w:r>
      <w:r>
        <w:rPr>
          <w:rStyle w:val="OperatorTok"/>
        </w:rPr>
        <w:t xml:space="preserve">=</w:t>
      </w:r>
      <w:r>
        <w:rPr>
          <w:rStyle w:val="NormalTok"/>
        </w:rPr>
        <w:t xml:space="preserve">num_distort_cases)</w:t>
      </w:r>
      <w:r>
        <w:br w:type="textWrapping"/>
      </w:r>
      <w:r>
        <w:br w:type="textWrapping"/>
      </w:r>
      <w:r>
        <w:rPr>
          <w:rStyle w:val="NormalTok"/>
        </w:rPr>
        <w:t xml:space="preserve">    </w:t>
      </w:r>
      <w:r>
        <w:rPr>
          <w:rStyle w:val="ControlFlowTok"/>
        </w:rPr>
        <w:t xml:space="preserve">if</w:t>
      </w:r>
      <w:r>
        <w:rPr>
          <w:rStyle w:val="NormalTok"/>
        </w:rPr>
        <w:t xml:space="preserve"> add_image_summaries:</w:t>
      </w:r>
      <w:r>
        <w:br w:type="textWrapping"/>
      </w:r>
      <w:r>
        <w:rPr>
          <w:rStyle w:val="NormalTok"/>
        </w:rPr>
        <w:t xml:space="preserve">      tf.summary.image(</w:t>
      </w:r>
      <w:r>
        <w:rPr>
          <w:rStyle w:val="StringTok"/>
        </w:rPr>
        <w:t xml:space="preserve">'final_distorted_image'</w:t>
      </w:r>
      <w:r>
        <w:rPr>
          <w:rStyle w:val="NormalTok"/>
        </w:rPr>
        <w:t xml:space="preserve">,</w:t>
      </w:r>
      <w:r>
        <w:br w:type="textWrapping"/>
      </w:r>
      <w:r>
        <w:rPr>
          <w:rStyle w:val="NormalTok"/>
        </w:rPr>
        <w:t xml:space="preserve">                       tf.expand_dims(distorted_image, </w:t>
      </w:r>
      <w:r>
        <w:rPr>
          <w:rStyle w:val="DecValTok"/>
        </w:rPr>
        <w:t xml:space="preserve">0</w:t>
      </w:r>
      <w:r>
        <w:rPr>
          <w:rStyle w:val="NormalTok"/>
        </w:rPr>
        <w:t xml:space="preserve">))</w:t>
      </w:r>
      <w:r>
        <w:br w:type="textWrapping"/>
      </w:r>
      <w:r>
        <w:br w:type="textWrapping"/>
      </w:r>
      <w:r>
        <w:rPr>
          <w:rStyle w:val="NormalTok"/>
        </w:rPr>
        <w:t xml:space="preserve">    </w:t>
      </w:r>
      <w:r>
        <w:rPr>
          <w:rStyle w:val="CommentTok"/>
        </w:rPr>
        <w:t xml:space="preserve"># [0, 1] 之间的图，变为 [-1, 1] 之间。</w:t>
      </w:r>
      <w:r>
        <w:br w:type="textWrapping"/>
      </w:r>
      <w:r>
        <w:rPr>
          <w:rStyle w:val="NormalTok"/>
        </w:rPr>
        <w:t xml:space="preserve">    distorted_image </w:t>
      </w:r>
      <w:r>
        <w:rPr>
          <w:rStyle w:val="OperatorTok"/>
        </w:rPr>
        <w:t xml:space="preserve">=</w:t>
      </w:r>
      <w:r>
        <w:rPr>
          <w:rStyle w:val="NormalTok"/>
        </w:rPr>
        <w:t xml:space="preserve"> tf.subtract(distorted_image, </w:t>
      </w:r>
      <w:r>
        <w:rPr>
          <w:rStyle w:val="FloatTok"/>
        </w:rPr>
        <w:t xml:space="preserve">0.5</w:t>
      </w:r>
      <w:r>
        <w:rPr>
          <w:rStyle w:val="NormalTok"/>
        </w:rPr>
        <w:t xml:space="preserve">)</w:t>
      </w:r>
      <w:r>
        <w:br w:type="textWrapping"/>
      </w:r>
      <w:r>
        <w:rPr>
          <w:rStyle w:val="NormalTok"/>
        </w:rPr>
        <w:t xml:space="preserve">    distorted_image </w:t>
      </w:r>
      <w:r>
        <w:rPr>
          <w:rStyle w:val="OperatorTok"/>
        </w:rPr>
        <w:t xml:space="preserve">=</w:t>
      </w:r>
      <w:r>
        <w:rPr>
          <w:rStyle w:val="NormalTok"/>
        </w:rPr>
        <w:t xml:space="preserve"> tf.multiply(distorted_image, </w:t>
      </w:r>
      <w:r>
        <w:rPr>
          <w:rStyle w:val="FloatTok"/>
        </w:rPr>
        <w:t xml:space="preserve">2.0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distorted_image</w:t>
      </w:r>
    </w:p>
    <w:p>
      <w:pPr>
        <w:numPr>
          <w:numId w:val="1011"/>
          <w:ilvl w:val="0"/>
        </w:numPr>
      </w:pPr>
      <w:r>
        <w:t xml:space="preserve">图像检测任务的实现流程</w:t>
      </w:r>
    </w:p>
    <w:p>
      <w:pPr>
        <w:pStyle w:val="BlockText"/>
        <w:numPr>
          <w:numId w:val="1000"/>
          <w:ilvl w:val="0"/>
        </w:numPr>
      </w:pPr>
      <w:r>
        <w:t xml:space="preserve">待寻找</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aa2c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9b43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0b097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jpg" /><Relationship Type="http://schemas.openxmlformats.org/officeDocument/2006/relationships/image" Id="rId29" Target="media/rId29.jpg" /><Relationship Type="http://schemas.openxmlformats.org/officeDocument/2006/relationships/image" Id="rId50" Target="media/rId50.svg" /><Relationship Type="http://schemas.openxmlformats.org/officeDocument/2006/relationships/image" Id="rId53" Target="media/rId53.svg" /><Relationship Type="http://schemas.openxmlformats.org/officeDocument/2006/relationships/hyperlink" Id="rId23" Target="https://arxiv.org/abs/1409.4842" TargetMode="External" /><Relationship Type="http://schemas.openxmlformats.org/officeDocument/2006/relationships/hyperlink" Id="rId33" Target="https://zh.wikipedia.org/w/index.php?title=STDP&amp;action=edit&amp;redlink=1" TargetMode="External" /><Relationship Type="http://schemas.openxmlformats.org/officeDocument/2006/relationships/hyperlink" Id="rId58" Target="https://zh.wikipedia.org/wiki/%E4%BA%A4%E9%9B%86" TargetMode="External" /><Relationship Type="http://schemas.openxmlformats.org/officeDocument/2006/relationships/hyperlink" Id="rId57" Target="https://zh.wikipedia.org/wiki/%E5%A4%9A%E6%A0%B7%E6%80%A7%E6%8C%87%E6%95%B0" TargetMode="External" /><Relationship Type="http://schemas.openxmlformats.org/officeDocument/2006/relationships/hyperlink" Id="rId59" Target="https://zh.wikipedia.org/wiki/%E5%B9%B6%E9%9B%86" TargetMode="External" /><Relationship Type="http://schemas.openxmlformats.org/officeDocument/2006/relationships/hyperlink" Id="rId56" Target="https://zh.wikipedia.org/wiki/%E6%A8%A3%E6%9C%AC" TargetMode="External" /></Relationships>
</file>

<file path=word/_rels/footnotes.xml.rels><?xml version="1.0" encoding="UTF-8"?>
<Relationships xmlns="http://schemas.openxmlformats.org/package/2006/relationships"><Relationship Type="http://schemas.openxmlformats.org/officeDocument/2006/relationships/hyperlink" Id="rId23" Target="https://arxiv.org/abs/1409.4842" TargetMode="External" /><Relationship Type="http://schemas.openxmlformats.org/officeDocument/2006/relationships/hyperlink" Id="rId33" Target="https://zh.wikipedia.org/w/index.php?title=STDP&amp;action=edit&amp;redlink=1" TargetMode="External" /><Relationship Type="http://schemas.openxmlformats.org/officeDocument/2006/relationships/hyperlink" Id="rId58" Target="https://zh.wikipedia.org/wiki/%E4%BA%A4%E9%9B%86" TargetMode="External" /><Relationship Type="http://schemas.openxmlformats.org/officeDocument/2006/relationships/hyperlink" Id="rId57" Target="https://zh.wikipedia.org/wiki/%E5%A4%9A%E6%A0%B7%E6%80%A7%E6%8C%87%E6%95%B0" TargetMode="External" /><Relationship Type="http://schemas.openxmlformats.org/officeDocument/2006/relationships/hyperlink" Id="rId59" Target="https://zh.wikipedia.org/wiki/%E5%B9%B6%E9%9B%86" TargetMode="External" /><Relationship Type="http://schemas.openxmlformats.org/officeDocument/2006/relationships/hyperlink" Id="rId56" Target="https://zh.wikipedia.org/wiki/%E6%A8%A3%E6%9C%A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2018-10-22T15:32:57Z</dcterms:created>
  <dcterms:modified xsi:type="dcterms:W3CDTF">2018-10-22T15:32:57Z</dcterms:modified>
</cp:coreProperties>
</file>