
<file path=[Content_Types].xml><?xml version="1.0" encoding="utf-8"?>
<Types xmlns="http://schemas.openxmlformats.org/package/2006/content-types">
  <Default Extension="jpg" ContentType="application/octet-stream"/>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0" w:after="140" w:line="280" w:lineRule="auto"/>
        <w:keepNext/>
      </w:pPr>
      <w:r>
        <w:rPr>
          <w:rFonts w:ascii="Times New Roman" w:hAnsi="Times New Roman" w:eastAsia="黑体"/>
          <w:sz w:val="36"/>
          <w:color w:val="000000"/>
          <w:b/>
        </w:rPr>
        <w:t>概率与统计目录</w:t>
      </w:r>
    </w:p>
    <w:p>
      <w:pPr>
        <w:spacing w:after="140" w:line="240" w:lineRule="auto"/>
        <w:keepNext/>
      </w:pPr>
      <w:r>
        <w:rPr>
          <w:rFonts w:ascii="Times New Roman" w:hAnsi="Times New Roman" w:eastAsia="宋体"/>
          <w:sz w:val="19"/>
          <w:color w:val="000000"/>
        </w:rPr>
        <w:t>点击条目跳转到正文（Word：Ctrl＋单击）。</w:t>
      </w:r>
    </w:p>
    <w:p>
      <w:pPr>
        <w:spacing w:before="70" w:after="30" w:line="270" w:lineRule="auto"/>
        <w:ind w:left="0" w:firstLine="0"/>
        <w:widowControl/>
        <w:keepNext/>
        <w:tabs>
          <w:tab w:val="right" w:leader="dot" w:pos="9600"/>
        </w:tabs>
      </w:pPr>
      <w:hyperlink w:anchor="ProbabilityIndex001" w:history="1">
        <w:r>
          <w:rPr>
            <w:rFonts w:ascii="Times New Roman" w:hAnsi="Times New Roman" w:eastAsia="黑体"/>
            <w:sz w:val="24"/>
            <w:color w:val="000000"/>
            <w:b/>
          </w:rPr>
          <w:t>一、 计数原理</w:t>
        </w:r>
        <w:r>
          <w:rPr>
            <w:rFonts w:ascii="Times New Roman" w:hAnsi="Times New Roman" w:eastAsia="宋体"/>
            <w:sz w:val="21"/>
            <w:color w:val="000000"/>
          </w:rPr>
          <w:tab/>
        </w:r>
        <w:fldSimple w:instr=" PAGEREF ProbabilityIndex001 \h ">
          <w:r>
            <w:rPr>
              <w:rFonts w:ascii="Times New Roman" w:hAnsi="Times New Roman" w:eastAsia="宋体"/>
              <w:sz w:val="21"/>
              <w:color w:val="000000"/>
            </w:rPr>
            <w:t>6</w:t>
          </w:r>
        </w:fldSimple>
      </w:hyperlink>
    </w:p>
    <w:p>
      <w:pPr>
        <w:spacing w:before="0" w:after="30" w:line="270" w:lineRule="auto"/>
        <w:ind w:left="300" w:firstLine="0"/>
        <w:widowControl/>
        <w:tabs>
          <w:tab w:val="right" w:leader="dot" w:pos="9600"/>
        </w:tabs>
      </w:pPr>
      <w:hyperlink w:anchor="ProbabilityIndex002" w:history="1">
        <w:r>
          <w:rPr>
            <w:rFonts w:ascii="Times New Roman" w:hAnsi="Times New Roman" w:eastAsia="宋体"/>
            <w:sz w:val="21"/>
            <w:color w:val="000000"/>
          </w:rPr>
          <w:t>（一） 排列组合基本计算</w:t>
        </w:r>
        <w:r>
          <w:rPr>
            <w:rFonts w:ascii="Times New Roman" w:hAnsi="Times New Roman" w:eastAsia="宋体"/>
            <w:sz w:val="21"/>
            <w:color w:val="000000"/>
          </w:rPr>
          <w:tab/>
        </w:r>
        <w:fldSimple w:instr=" PAGEREF ProbabilityIndex002 \h ">
          <w:r>
            <w:rPr>
              <w:rFonts w:ascii="Times New Roman" w:hAnsi="Times New Roman" w:eastAsia="宋体"/>
              <w:sz w:val="21"/>
              <w:color w:val="000000"/>
            </w:rPr>
            <w:t>6</w:t>
          </w:r>
        </w:fldSimple>
      </w:hyperlink>
    </w:p>
    <w:p>
      <w:pPr>
        <w:spacing w:before="0" w:after="30" w:line="270" w:lineRule="auto"/>
        <w:ind w:left="600" w:firstLine="0"/>
        <w:widowControl/>
        <w:tabs>
          <w:tab w:val="right" w:leader="dot" w:pos="9600"/>
        </w:tabs>
      </w:pPr>
      <w:hyperlink w:anchor="ProbabilityIndex003" w:history="1">
        <w:r>
          <w:rPr>
            <w:rFonts w:ascii="Times New Roman" w:hAnsi="Times New Roman" w:eastAsia="宋体"/>
            <w:sz w:val="21"/>
            <w:color w:val="000000"/>
          </w:rPr>
          <w:t>1. 计数原理</w:t>
        </w:r>
        <w:r>
          <w:rPr>
            <w:rFonts w:ascii="Times New Roman" w:hAnsi="Times New Roman" w:eastAsia="宋体"/>
            <w:sz w:val="21"/>
            <w:color w:val="000000"/>
          </w:rPr>
          <w:tab/>
        </w:r>
        <w:fldSimple w:instr=" PAGEREF ProbabilityIndex003 \h ">
          <w:r>
            <w:rPr>
              <w:rFonts w:ascii="Times New Roman" w:hAnsi="Times New Roman" w:eastAsia="宋体"/>
              <w:sz w:val="21"/>
              <w:color w:val="000000"/>
            </w:rPr>
            <w:t>6</w:t>
          </w:r>
        </w:fldSimple>
      </w:hyperlink>
    </w:p>
    <w:p>
      <w:pPr>
        <w:spacing w:before="0" w:after="30" w:line="270" w:lineRule="auto"/>
        <w:ind w:left="900" w:firstLine="0"/>
        <w:widowControl/>
        <w:tabs>
          <w:tab w:val="right" w:leader="dot" w:pos="9600"/>
        </w:tabs>
      </w:pPr>
      <w:hyperlink w:anchor="ProbabilityIndex004" w:history="1">
        <w:r>
          <w:rPr>
            <w:rFonts w:ascii="Times New Roman" w:hAnsi="Times New Roman" w:eastAsia="宋体"/>
            <w:sz w:val="21"/>
            <w:color w:val="000000"/>
          </w:rPr>
          <w:t>（1） 分类加法原理</w:t>
        </w:r>
        <w:r>
          <w:rPr>
            <w:rFonts w:ascii="Times New Roman" w:hAnsi="Times New Roman" w:eastAsia="宋体"/>
            <w:sz w:val="21"/>
            <w:color w:val="000000"/>
          </w:rPr>
          <w:tab/>
        </w:r>
        <w:fldSimple w:instr=" PAGEREF ProbabilityIndex004 \h ">
          <w:r>
            <w:rPr>
              <w:rFonts w:ascii="Times New Roman" w:hAnsi="Times New Roman" w:eastAsia="宋体"/>
              <w:sz w:val="21"/>
              <w:color w:val="000000"/>
            </w:rPr>
            <w:t>6</w:t>
          </w:r>
        </w:fldSimple>
      </w:hyperlink>
    </w:p>
    <w:p>
      <w:pPr>
        <w:spacing w:before="0" w:after="30" w:line="270" w:lineRule="auto"/>
        <w:ind w:left="900" w:firstLine="0"/>
        <w:widowControl/>
        <w:tabs>
          <w:tab w:val="right" w:leader="dot" w:pos="9600"/>
        </w:tabs>
      </w:pPr>
      <w:hyperlink w:anchor="ProbabilityIndex005" w:history="1">
        <w:r>
          <w:rPr>
            <w:rFonts w:ascii="Times New Roman" w:hAnsi="Times New Roman" w:eastAsia="宋体"/>
            <w:sz w:val="21"/>
            <w:color w:val="000000"/>
          </w:rPr>
          <w:t>（2） 分步乘法原理</w:t>
        </w:r>
        <w:r>
          <w:rPr>
            <w:rFonts w:ascii="Times New Roman" w:hAnsi="Times New Roman" w:eastAsia="宋体"/>
            <w:sz w:val="21"/>
            <w:color w:val="000000"/>
          </w:rPr>
          <w:tab/>
        </w:r>
        <w:fldSimple w:instr=" PAGEREF ProbabilityIndex005 \h ">
          <w:r>
            <w:rPr>
              <w:rFonts w:ascii="Times New Roman" w:hAnsi="Times New Roman" w:eastAsia="宋体"/>
              <w:sz w:val="21"/>
              <w:color w:val="000000"/>
            </w:rPr>
            <w:t>6</w:t>
          </w:r>
        </w:fldSimple>
      </w:hyperlink>
    </w:p>
    <w:p>
      <w:pPr>
        <w:spacing w:before="0" w:after="30" w:line="270" w:lineRule="auto"/>
        <w:ind w:left="600" w:firstLine="0"/>
        <w:widowControl/>
        <w:tabs>
          <w:tab w:val="right" w:leader="dot" w:pos="9600"/>
        </w:tabs>
      </w:pPr>
      <w:hyperlink w:anchor="ProbabilityIndex008" w:history="1">
        <w:r>
          <w:rPr>
            <w:rFonts w:ascii="Times New Roman" w:hAnsi="Times New Roman" w:eastAsia="宋体"/>
            <w:sz w:val="21"/>
            <w:color w:val="000000"/>
          </w:rPr>
          <w:t>2. 排列</w:t>
        </w:r>
        <w:r>
          <w:rPr>
            <w:rFonts w:ascii="Times New Roman" w:hAnsi="Times New Roman" w:eastAsia="宋体"/>
            <w:sz w:val="21"/>
            <w:color w:val="000000"/>
          </w:rPr>
          <w:tab/>
        </w:r>
        <w:fldSimple w:instr=" PAGEREF ProbabilityIndex008 \h ">
          <w:r>
            <w:rPr>
              <w:rFonts w:ascii="Times New Roman" w:hAnsi="Times New Roman" w:eastAsia="宋体"/>
              <w:sz w:val="21"/>
              <w:color w:val="000000"/>
            </w:rPr>
            <w:t>6</w:t>
          </w:r>
        </w:fldSimple>
      </w:hyperlink>
    </w:p>
    <w:p>
      <w:pPr>
        <w:spacing w:before="0" w:after="30" w:line="270" w:lineRule="auto"/>
        <w:ind w:left="900" w:firstLine="0"/>
        <w:widowControl/>
        <w:tabs>
          <w:tab w:val="right" w:leader="dot" w:pos="9600"/>
        </w:tabs>
      </w:pPr>
      <w:hyperlink w:anchor="ProbabilityIndex009" w:history="1">
        <w:r>
          <w:rPr>
            <w:rFonts w:ascii="Times New Roman" w:hAnsi="Times New Roman" w:eastAsia="宋体"/>
            <w:sz w:val="21"/>
            <w:color w:val="000000"/>
          </w:rPr>
          <w:t>（1） 排列的定义</w:t>
        </w:r>
        <w:r>
          <w:rPr>
            <w:rFonts w:ascii="Times New Roman" w:hAnsi="Times New Roman" w:eastAsia="宋体"/>
            <w:sz w:val="21"/>
            <w:color w:val="000000"/>
          </w:rPr>
          <w:tab/>
        </w:r>
        <w:fldSimple w:instr=" PAGEREF ProbabilityIndex009 \h ">
          <w:r>
            <w:rPr>
              <w:rFonts w:ascii="Times New Roman" w:hAnsi="Times New Roman" w:eastAsia="宋体"/>
              <w:sz w:val="21"/>
              <w:color w:val="000000"/>
            </w:rPr>
            <w:t>6</w:t>
          </w:r>
        </w:fldSimple>
      </w:hyperlink>
    </w:p>
    <w:p>
      <w:pPr>
        <w:spacing w:before="0" w:after="30" w:line="270" w:lineRule="auto"/>
        <w:ind w:left="900" w:firstLine="0"/>
        <w:widowControl/>
        <w:tabs>
          <w:tab w:val="right" w:leader="dot" w:pos="9600"/>
        </w:tabs>
      </w:pPr>
      <w:hyperlink w:anchor="ProbabilityIndex010" w:history="1">
        <w:r>
          <w:rPr>
            <w:rFonts w:ascii="Times New Roman" w:hAnsi="Times New Roman" w:eastAsia="宋体"/>
            <w:sz w:val="21"/>
            <w:color w:val="000000"/>
          </w:rPr>
          <w:t>（2） 排列数</w:t>
        </w:r>
        <w:r>
          <w:rPr>
            <w:rFonts w:ascii="Times New Roman" w:hAnsi="Times New Roman" w:eastAsia="宋体"/>
            <w:sz w:val="21"/>
            <w:color w:val="000000"/>
          </w:rPr>
          <w:tab/>
        </w:r>
        <w:fldSimple w:instr=" PAGEREF ProbabilityIndex010 \h ">
          <w:r>
            <w:rPr>
              <w:rFonts w:ascii="Times New Roman" w:hAnsi="Times New Roman" w:eastAsia="宋体"/>
              <w:sz w:val="21"/>
              <w:color w:val="000000"/>
            </w:rPr>
            <w:t>6</w:t>
          </w:r>
        </w:fldSimple>
      </w:hyperlink>
    </w:p>
    <w:p>
      <w:pPr>
        <w:spacing w:before="0" w:after="30" w:line="270" w:lineRule="auto"/>
        <w:ind w:left="900" w:firstLine="0"/>
        <w:widowControl/>
        <w:tabs>
          <w:tab w:val="right" w:leader="dot" w:pos="9600"/>
        </w:tabs>
      </w:pPr>
      <w:hyperlink w:anchor="ProbabilityIndex011" w:history="1">
        <w:r>
          <w:rPr>
            <w:rFonts w:ascii="Times New Roman" w:hAnsi="Times New Roman" w:eastAsia="宋体"/>
            <w:sz w:val="21"/>
            <w:color w:val="000000"/>
          </w:rPr>
          <w:t>（3） 排列数公式</w:t>
        </w:r>
        <w:r>
          <w:rPr>
            <w:rFonts w:ascii="Times New Roman" w:hAnsi="Times New Roman" w:eastAsia="宋体"/>
            <w:sz w:val="21"/>
            <w:color w:val="000000"/>
          </w:rPr>
          <w:tab/>
        </w:r>
        <w:fldSimple w:instr=" PAGEREF ProbabilityIndex011 \h ">
          <w:r>
            <w:rPr>
              <w:rFonts w:ascii="Times New Roman" w:hAnsi="Times New Roman" w:eastAsia="宋体"/>
              <w:sz w:val="21"/>
              <w:color w:val="000000"/>
            </w:rPr>
            <w:t>6</w:t>
          </w:r>
        </w:fldSimple>
      </w:hyperlink>
    </w:p>
    <w:p>
      <w:pPr>
        <w:spacing w:before="0" w:after="30" w:line="270" w:lineRule="auto"/>
        <w:ind w:left="900" w:firstLine="0"/>
        <w:widowControl/>
        <w:tabs>
          <w:tab w:val="right" w:leader="dot" w:pos="9600"/>
        </w:tabs>
      </w:pPr>
      <w:hyperlink w:anchor="ProbabilityIndex013" w:history="1">
        <w:r>
          <w:rPr>
            <w:rFonts w:ascii="Times New Roman" w:hAnsi="Times New Roman" w:eastAsia="宋体"/>
            <w:sz w:val="21"/>
            <w:color w:val="000000"/>
          </w:rPr>
          <w:t>（4） 排列数的性质与裂项</w:t>
        </w:r>
        <w:r>
          <w:rPr>
            <w:rFonts w:ascii="Times New Roman" w:hAnsi="Times New Roman" w:eastAsia="宋体"/>
            <w:sz w:val="21"/>
            <w:color w:val="000000"/>
          </w:rPr>
          <w:tab/>
        </w:r>
        <w:fldSimple w:instr=" PAGEREF ProbabilityIndex013 \h ">
          <w:r>
            <w:rPr>
              <w:rFonts w:ascii="Times New Roman" w:hAnsi="Times New Roman" w:eastAsia="宋体"/>
              <w:sz w:val="21"/>
              <w:color w:val="000000"/>
            </w:rPr>
            <w:t>6</w:t>
          </w:r>
        </w:fldSimple>
      </w:hyperlink>
    </w:p>
    <w:p>
      <w:pPr>
        <w:spacing w:before="0" w:after="30" w:line="270" w:lineRule="auto"/>
        <w:ind w:left="900" w:firstLine="0"/>
        <w:widowControl/>
        <w:tabs>
          <w:tab w:val="right" w:leader="dot" w:pos="9600"/>
        </w:tabs>
      </w:pPr>
      <w:hyperlink w:anchor="ProbabilityIndex015" w:history="1">
        <w:r>
          <w:rPr>
            <w:rFonts w:ascii="Times New Roman" w:hAnsi="Times New Roman" w:eastAsia="宋体"/>
            <w:sz w:val="21"/>
            <w:color w:val="000000"/>
          </w:rPr>
          <w:t>（5） 全排列</w:t>
        </w:r>
        <w:r>
          <w:rPr>
            <w:rFonts w:ascii="Times New Roman" w:hAnsi="Times New Roman" w:eastAsia="宋体"/>
            <w:sz w:val="21"/>
            <w:color w:val="000000"/>
          </w:rPr>
          <w:tab/>
        </w:r>
        <w:fldSimple w:instr=" PAGEREF ProbabilityIndex015 \h ">
          <w:r>
            <w:rPr>
              <w:rFonts w:ascii="Times New Roman" w:hAnsi="Times New Roman" w:eastAsia="宋体"/>
              <w:sz w:val="21"/>
              <w:color w:val="000000"/>
            </w:rPr>
            <w:t>6</w:t>
          </w:r>
        </w:fldSimple>
      </w:hyperlink>
    </w:p>
    <w:p>
      <w:pPr>
        <w:spacing w:before="0" w:after="30" w:line="270" w:lineRule="auto"/>
        <w:ind w:left="900" w:firstLine="0"/>
        <w:widowControl/>
        <w:tabs>
          <w:tab w:val="right" w:leader="dot" w:pos="9600"/>
        </w:tabs>
      </w:pPr>
      <w:hyperlink w:anchor="ProbabilityIndex016" w:history="1">
        <w:r>
          <w:rPr>
            <w:rFonts w:ascii="Times New Roman" w:hAnsi="Times New Roman" w:eastAsia="宋体"/>
            <w:sz w:val="21"/>
            <w:color w:val="000000"/>
          </w:rPr>
          <w:t>（6） 阶乘</w:t>
        </w:r>
        <w:r>
          <w:rPr>
            <w:rFonts w:ascii="Times New Roman" w:hAnsi="Times New Roman" w:eastAsia="宋体"/>
            <w:sz w:val="21"/>
            <w:color w:val="000000"/>
          </w:rPr>
          <w:tab/>
        </w:r>
        <w:fldSimple w:instr=" PAGEREF ProbabilityIndex016 \h ">
          <w:r>
            <w:rPr>
              <w:rFonts w:ascii="Times New Roman" w:hAnsi="Times New Roman" w:eastAsia="宋体"/>
              <w:sz w:val="21"/>
              <w:color w:val="000000"/>
            </w:rPr>
            <w:t>6</w:t>
          </w:r>
        </w:fldSimple>
      </w:hyperlink>
    </w:p>
    <w:p>
      <w:pPr>
        <w:spacing w:before="0" w:after="30" w:line="270" w:lineRule="auto"/>
        <w:ind w:left="900" w:firstLine="0"/>
        <w:widowControl/>
        <w:tabs>
          <w:tab w:val="right" w:leader="dot" w:pos="9600"/>
        </w:tabs>
      </w:pPr>
      <w:hyperlink w:anchor="ProbabilityIndex017" w:history="1">
        <w:r>
          <w:rPr>
            <w:rFonts w:ascii="Times New Roman" w:hAnsi="Times New Roman" w:eastAsia="宋体"/>
            <w:sz w:val="21"/>
            <w:color w:val="000000"/>
          </w:rPr>
          <w:t>（7） 排列数的阶乘表示</w:t>
        </w:r>
        <w:r>
          <w:rPr>
            <w:rFonts w:ascii="Times New Roman" w:hAnsi="Times New Roman" w:eastAsia="宋体"/>
            <w:sz w:val="21"/>
            <w:color w:val="000000"/>
          </w:rPr>
          <w:tab/>
        </w:r>
        <w:fldSimple w:instr=" PAGEREF ProbabilityIndex017 \h ">
          <w:r>
            <w:rPr>
              <w:rFonts w:ascii="Times New Roman" w:hAnsi="Times New Roman" w:eastAsia="宋体"/>
              <w:sz w:val="21"/>
              <w:color w:val="000000"/>
            </w:rPr>
            <w:t>6</w:t>
          </w:r>
        </w:fldSimple>
      </w:hyperlink>
    </w:p>
    <w:p>
      <w:pPr>
        <w:spacing w:before="0" w:after="30" w:line="270" w:lineRule="auto"/>
        <w:ind w:left="600" w:firstLine="0"/>
        <w:widowControl/>
        <w:tabs>
          <w:tab w:val="right" w:leader="dot" w:pos="9600"/>
        </w:tabs>
      </w:pPr>
      <w:hyperlink w:anchor="ProbabilityIndex018" w:history="1">
        <w:r>
          <w:rPr>
            <w:rFonts w:ascii="Times New Roman" w:hAnsi="Times New Roman" w:eastAsia="宋体"/>
            <w:sz w:val="21"/>
            <w:color w:val="000000"/>
          </w:rPr>
          <w:t>3. 组合</w:t>
        </w:r>
        <w:r>
          <w:rPr>
            <w:rFonts w:ascii="Times New Roman" w:hAnsi="Times New Roman" w:eastAsia="宋体"/>
            <w:sz w:val="21"/>
            <w:color w:val="000000"/>
          </w:rPr>
          <w:tab/>
        </w:r>
        <w:fldSimple w:instr=" PAGEREF ProbabilityIndex018 \h ">
          <w:r>
            <w:rPr>
              <w:rFonts w:ascii="Times New Roman" w:hAnsi="Times New Roman" w:eastAsia="宋体"/>
              <w:sz w:val="21"/>
              <w:color w:val="000000"/>
            </w:rPr>
            <w:t>6</w:t>
          </w:r>
        </w:fldSimple>
      </w:hyperlink>
    </w:p>
    <w:p>
      <w:pPr>
        <w:spacing w:before="0" w:after="30" w:line="270" w:lineRule="auto"/>
        <w:ind w:left="900" w:firstLine="0"/>
        <w:widowControl/>
        <w:tabs>
          <w:tab w:val="right" w:leader="dot" w:pos="9600"/>
        </w:tabs>
      </w:pPr>
      <w:hyperlink w:anchor="ProbabilityIndex019" w:history="1">
        <w:r>
          <w:rPr>
            <w:rFonts w:ascii="Times New Roman" w:hAnsi="Times New Roman" w:eastAsia="宋体"/>
            <w:sz w:val="21"/>
            <w:color w:val="000000"/>
          </w:rPr>
          <w:t>（1） 组合的定义</w:t>
        </w:r>
        <w:r>
          <w:rPr>
            <w:rFonts w:ascii="Times New Roman" w:hAnsi="Times New Roman" w:eastAsia="宋体"/>
            <w:sz w:val="21"/>
            <w:color w:val="000000"/>
          </w:rPr>
          <w:tab/>
        </w:r>
        <w:fldSimple w:instr=" PAGEREF ProbabilityIndex019 \h ">
          <w:r>
            <w:rPr>
              <w:rFonts w:ascii="Times New Roman" w:hAnsi="Times New Roman" w:eastAsia="宋体"/>
              <w:sz w:val="21"/>
              <w:color w:val="000000"/>
            </w:rPr>
            <w:t>6</w:t>
          </w:r>
        </w:fldSimple>
      </w:hyperlink>
    </w:p>
    <w:p>
      <w:pPr>
        <w:spacing w:before="0" w:after="30" w:line="270" w:lineRule="auto"/>
        <w:ind w:left="900" w:firstLine="0"/>
        <w:widowControl/>
        <w:tabs>
          <w:tab w:val="right" w:leader="dot" w:pos="9600"/>
        </w:tabs>
      </w:pPr>
      <w:hyperlink w:anchor="ProbabilityIndex020" w:history="1">
        <w:r>
          <w:rPr>
            <w:rFonts w:ascii="Times New Roman" w:hAnsi="Times New Roman" w:eastAsia="宋体"/>
            <w:sz w:val="21"/>
            <w:color w:val="000000"/>
          </w:rPr>
          <w:t>（2） 组合数</w:t>
        </w:r>
        <w:r>
          <w:rPr>
            <w:rFonts w:ascii="Times New Roman" w:hAnsi="Times New Roman" w:eastAsia="宋体"/>
            <w:sz w:val="21"/>
            <w:color w:val="000000"/>
          </w:rPr>
          <w:tab/>
        </w:r>
        <w:fldSimple w:instr=" PAGEREF ProbabilityIndex020 \h ">
          <w:r>
            <w:rPr>
              <w:rFonts w:ascii="Times New Roman" w:hAnsi="Times New Roman" w:eastAsia="宋体"/>
              <w:sz w:val="21"/>
              <w:color w:val="000000"/>
            </w:rPr>
            <w:t>6</w:t>
          </w:r>
        </w:fldSimple>
      </w:hyperlink>
    </w:p>
    <w:p>
      <w:pPr>
        <w:spacing w:before="0" w:after="30" w:line="270" w:lineRule="auto"/>
        <w:ind w:left="900" w:firstLine="0"/>
        <w:widowControl/>
        <w:tabs>
          <w:tab w:val="right" w:leader="dot" w:pos="9600"/>
        </w:tabs>
      </w:pPr>
      <w:hyperlink w:anchor="ProbabilityIndex021" w:history="1">
        <w:r>
          <w:rPr>
            <w:rFonts w:ascii="Times New Roman" w:hAnsi="Times New Roman" w:eastAsia="宋体"/>
            <w:sz w:val="21"/>
            <w:color w:val="000000"/>
          </w:rPr>
          <w:t>（3） 组合数公式</w:t>
        </w:r>
        <w:r>
          <w:rPr>
            <w:rFonts w:ascii="Times New Roman" w:hAnsi="Times New Roman" w:eastAsia="宋体"/>
            <w:sz w:val="21"/>
            <w:color w:val="000000"/>
          </w:rPr>
          <w:tab/>
        </w:r>
        <w:fldSimple w:instr=" PAGEREF ProbabilityIndex021 \h ">
          <w:r>
            <w:rPr>
              <w:rFonts w:ascii="Times New Roman" w:hAnsi="Times New Roman" w:eastAsia="宋体"/>
              <w:sz w:val="21"/>
              <w:color w:val="000000"/>
            </w:rPr>
            <w:t>6</w:t>
          </w:r>
        </w:fldSimple>
      </w:hyperlink>
    </w:p>
    <w:p>
      <w:pPr>
        <w:spacing w:before="0" w:after="30" w:line="270" w:lineRule="auto"/>
        <w:ind w:left="900" w:firstLine="0"/>
        <w:widowControl/>
        <w:tabs>
          <w:tab w:val="right" w:leader="dot" w:pos="9600"/>
        </w:tabs>
      </w:pPr>
      <w:hyperlink w:anchor="ProbabilityIndex023" w:history="1">
        <w:r>
          <w:rPr>
            <w:rFonts w:ascii="Times New Roman" w:hAnsi="Times New Roman" w:eastAsia="宋体"/>
            <w:sz w:val="21"/>
            <w:color w:val="000000"/>
          </w:rPr>
          <w:t>（4） 组合数的性质</w:t>
        </w:r>
        <w:r>
          <w:rPr>
            <w:rFonts w:ascii="Times New Roman" w:hAnsi="Times New Roman" w:eastAsia="宋体"/>
            <w:sz w:val="21"/>
            <w:color w:val="000000"/>
          </w:rPr>
          <w:tab/>
        </w:r>
        <w:fldSimple w:instr=" PAGEREF ProbabilityIndex023 \h ">
          <w:r>
            <w:rPr>
              <w:rFonts w:ascii="Times New Roman" w:hAnsi="Times New Roman" w:eastAsia="宋体"/>
              <w:sz w:val="21"/>
              <w:color w:val="000000"/>
            </w:rPr>
            <w:t>6</w:t>
          </w:r>
        </w:fldSimple>
      </w:hyperlink>
    </w:p>
    <w:p>
      <w:pPr>
        <w:spacing w:before="0" w:after="30" w:line="270" w:lineRule="auto"/>
        <w:ind w:left="900" w:firstLine="0"/>
        <w:widowControl/>
        <w:tabs>
          <w:tab w:val="right" w:leader="dot" w:pos="9600"/>
        </w:tabs>
      </w:pPr>
      <w:hyperlink w:anchor="ProbabilityIndex025" w:history="1">
        <w:r>
          <w:rPr>
            <w:rFonts w:ascii="Times New Roman" w:hAnsi="Times New Roman" w:eastAsia="宋体"/>
            <w:sz w:val="21"/>
            <w:color w:val="000000"/>
          </w:rPr>
          <w:t>（5） 组合数的阶乘表示</w:t>
        </w:r>
        <w:r>
          <w:rPr>
            <w:rFonts w:ascii="Times New Roman" w:hAnsi="Times New Roman" w:eastAsia="宋体"/>
            <w:sz w:val="21"/>
            <w:color w:val="000000"/>
          </w:rPr>
          <w:tab/>
        </w:r>
        <w:fldSimple w:instr=" PAGEREF ProbabilityIndex025 \h ">
          <w:r>
            <w:rPr>
              <w:rFonts w:ascii="Times New Roman" w:hAnsi="Times New Roman" w:eastAsia="宋体"/>
              <w:sz w:val="21"/>
              <w:color w:val="000000"/>
            </w:rPr>
            <w:t>7</w:t>
          </w:r>
        </w:fldSimple>
      </w:hyperlink>
    </w:p>
    <w:p>
      <w:pPr>
        <w:spacing w:before="0" w:after="30" w:line="270" w:lineRule="auto"/>
        <w:ind w:left="900" w:firstLine="0"/>
        <w:widowControl/>
        <w:tabs>
          <w:tab w:val="right" w:leader="dot" w:pos="9600"/>
        </w:tabs>
      </w:pPr>
      <w:hyperlink w:anchor="ProbabilityIndex027" w:history="1">
        <w:r>
          <w:rPr>
            <w:rFonts w:ascii="Times New Roman" w:hAnsi="Times New Roman" w:eastAsia="宋体"/>
            <w:sz w:val="21"/>
            <w:color w:val="000000"/>
          </w:rPr>
          <w:t>（6） 组合数性质</w:t>
        </w:r>
        <w:r>
          <w:rPr>
            <w:rFonts w:ascii="Times New Roman" w:hAnsi="Times New Roman" w:eastAsia="宋体"/>
            <w:sz w:val="21"/>
            <w:color w:val="000000"/>
          </w:rPr>
          <w:tab/>
        </w:r>
        <w:fldSimple w:instr=" PAGEREF ProbabilityIndex027 \h ">
          <w:r>
            <w:rPr>
              <w:rFonts w:ascii="Times New Roman" w:hAnsi="Times New Roman" w:eastAsia="宋体"/>
              <w:sz w:val="21"/>
              <w:color w:val="000000"/>
            </w:rPr>
            <w:t>7</w:t>
          </w:r>
        </w:fldSimple>
      </w:hyperlink>
    </w:p>
    <w:p>
      <w:pPr>
        <w:spacing w:before="0" w:after="30" w:line="270" w:lineRule="auto"/>
        <w:ind w:left="600" w:firstLine="0"/>
        <w:widowControl/>
        <w:tabs>
          <w:tab w:val="right" w:leader="dot" w:pos="9600"/>
        </w:tabs>
      </w:pPr>
      <w:hyperlink w:anchor="ProbabilityIndex028" w:history="1">
        <w:r>
          <w:rPr>
            <w:rFonts w:ascii="Times New Roman" w:hAnsi="Times New Roman" w:eastAsia="宋体"/>
            <w:sz w:val="21"/>
            <w:color w:val="000000"/>
          </w:rPr>
          <w:t>4. 排列数与组合数的关系是</w:t>
        </w:r>
        <w:r>
          <w:rPr>
            <w:rFonts w:ascii="Times New Roman" w:hAnsi="Times New Roman" w:eastAsia="宋体"/>
            <w:sz w:val="21"/>
            <w:color w:val="000000"/>
          </w:rPr>
          <w:tab/>
        </w:r>
        <w:fldSimple w:instr=" PAGEREF ProbabilityIndex028 \h ">
          <w:r>
            <w:rPr>
              <w:rFonts w:ascii="Times New Roman" w:hAnsi="Times New Roman" w:eastAsia="宋体"/>
              <w:sz w:val="21"/>
              <w:color w:val="000000"/>
            </w:rPr>
            <w:t>7</w:t>
          </w:r>
        </w:fldSimple>
      </w:hyperlink>
    </w:p>
    <w:p>
      <w:pPr>
        <w:spacing w:before="0" w:after="30" w:line="270" w:lineRule="auto"/>
        <w:ind w:left="300" w:firstLine="0"/>
        <w:widowControl/>
        <w:tabs>
          <w:tab w:val="right" w:leader="dot" w:pos="9600"/>
        </w:tabs>
      </w:pPr>
      <w:hyperlink w:anchor="ProbabilityIndex030" w:history="1">
        <w:r>
          <w:rPr>
            <w:rFonts w:ascii="Times New Roman" w:hAnsi="Times New Roman" w:eastAsia="宋体"/>
            <w:sz w:val="21"/>
            <w:color w:val="000000"/>
          </w:rPr>
          <w:t>（二） 排列组合基本方法</w:t>
        </w:r>
        <w:r>
          <w:rPr>
            <w:rFonts w:ascii="Times New Roman" w:hAnsi="Times New Roman" w:eastAsia="宋体"/>
            <w:sz w:val="21"/>
            <w:color w:val="000000"/>
          </w:rPr>
          <w:tab/>
        </w:r>
        <w:fldSimple w:instr=" PAGEREF ProbabilityIndex030 \h ">
          <w:r>
            <w:rPr>
              <w:rFonts w:ascii="Times New Roman" w:hAnsi="Times New Roman" w:eastAsia="宋体"/>
              <w:sz w:val="21"/>
              <w:color w:val="000000"/>
            </w:rPr>
            <w:t>7</w:t>
          </w:r>
        </w:fldSimple>
      </w:hyperlink>
    </w:p>
    <w:p>
      <w:pPr>
        <w:spacing w:before="0" w:after="30" w:line="270" w:lineRule="auto"/>
        <w:ind w:left="600" w:firstLine="0"/>
        <w:widowControl/>
        <w:tabs>
          <w:tab w:val="right" w:leader="dot" w:pos="9600"/>
        </w:tabs>
      </w:pPr>
      <w:hyperlink w:anchor="ProbabilityIndex031" w:history="1">
        <w:r>
          <w:rPr>
            <w:rFonts w:ascii="Times New Roman" w:hAnsi="Times New Roman" w:eastAsia="宋体"/>
            <w:sz w:val="21"/>
            <w:color w:val="000000"/>
          </w:rPr>
          <w:t>1. 特殊元素和特殊位置优先安排</w:t>
        </w:r>
        <w:r>
          <w:rPr>
            <w:rFonts w:ascii="Times New Roman" w:hAnsi="Times New Roman" w:eastAsia="宋体"/>
            <w:sz w:val="21"/>
            <w:color w:val="000000"/>
          </w:rPr>
          <w:tab/>
        </w:r>
        <w:fldSimple w:instr=" PAGEREF ProbabilityIndex031 \h ">
          <w:r>
            <w:rPr>
              <w:rFonts w:ascii="Times New Roman" w:hAnsi="Times New Roman" w:eastAsia="宋体"/>
              <w:sz w:val="21"/>
              <w:color w:val="000000"/>
            </w:rPr>
            <w:t>7</w:t>
          </w:r>
        </w:fldSimple>
      </w:hyperlink>
    </w:p>
    <w:p>
      <w:pPr>
        <w:spacing w:before="0" w:after="30" w:line="270" w:lineRule="auto"/>
        <w:ind w:left="600" w:firstLine="0"/>
        <w:widowControl/>
        <w:tabs>
          <w:tab w:val="right" w:leader="dot" w:pos="9600"/>
        </w:tabs>
      </w:pPr>
      <w:hyperlink w:anchor="ProbabilityIndex035" w:history="1">
        <w:r>
          <w:rPr>
            <w:rFonts w:ascii="Times New Roman" w:hAnsi="Times New Roman" w:eastAsia="宋体"/>
            <w:sz w:val="21"/>
            <w:color w:val="000000"/>
          </w:rPr>
          <w:t>2. 相邻元素捆绑法</w:t>
        </w:r>
        <w:r>
          <w:rPr>
            <w:rFonts w:ascii="Times New Roman" w:hAnsi="Times New Roman" w:eastAsia="宋体"/>
            <w:sz w:val="21"/>
            <w:color w:val="000000"/>
          </w:rPr>
          <w:tab/>
        </w:r>
        <w:fldSimple w:instr=" PAGEREF ProbabilityIndex035 \h ">
          <w:r>
            <w:rPr>
              <w:rFonts w:ascii="Times New Roman" w:hAnsi="Times New Roman" w:eastAsia="宋体"/>
              <w:sz w:val="21"/>
              <w:color w:val="000000"/>
            </w:rPr>
            <w:t>7</w:t>
          </w:r>
        </w:fldSimple>
      </w:hyperlink>
    </w:p>
    <w:p>
      <w:pPr>
        <w:spacing w:before="0" w:after="30" w:line="270" w:lineRule="auto"/>
        <w:ind w:left="600" w:firstLine="0"/>
        <w:widowControl/>
        <w:tabs>
          <w:tab w:val="right" w:leader="dot" w:pos="9600"/>
        </w:tabs>
      </w:pPr>
      <w:hyperlink w:anchor="ProbabilityIndex038" w:history="1">
        <w:r>
          <w:rPr>
            <w:rFonts w:ascii="Times New Roman" w:hAnsi="Times New Roman" w:eastAsia="宋体"/>
            <w:sz w:val="21"/>
            <w:color w:val="000000"/>
          </w:rPr>
          <w:t>3. 不相邻问题插空法</w:t>
        </w:r>
        <w:r>
          <w:rPr>
            <w:rFonts w:ascii="Times New Roman" w:hAnsi="Times New Roman" w:eastAsia="宋体"/>
            <w:sz w:val="21"/>
            <w:color w:val="000000"/>
          </w:rPr>
          <w:tab/>
        </w:r>
        <w:fldSimple w:instr=" PAGEREF ProbabilityIndex038 \h ">
          <w:r>
            <w:rPr>
              <w:rFonts w:ascii="Times New Roman" w:hAnsi="Times New Roman" w:eastAsia="宋体"/>
              <w:sz w:val="21"/>
              <w:color w:val="000000"/>
            </w:rPr>
            <w:t>7</w:t>
          </w:r>
        </w:fldSimple>
      </w:hyperlink>
    </w:p>
    <w:p>
      <w:pPr>
        <w:spacing w:before="0" w:after="30" w:line="270" w:lineRule="auto"/>
        <w:ind w:left="600" w:firstLine="0"/>
        <w:widowControl/>
        <w:tabs>
          <w:tab w:val="right" w:leader="dot" w:pos="9600"/>
        </w:tabs>
      </w:pPr>
      <w:hyperlink w:anchor="ProbabilityIndex041" w:history="1">
        <w:r>
          <w:rPr>
            <w:rFonts w:ascii="Times New Roman" w:hAnsi="Times New Roman" w:eastAsia="宋体"/>
            <w:sz w:val="21"/>
            <w:color w:val="000000"/>
          </w:rPr>
          <w:t>4. 定序问题整除法</w:t>
        </w:r>
        <w:r>
          <w:rPr>
            <w:rFonts w:ascii="Times New Roman" w:hAnsi="Times New Roman" w:eastAsia="宋体"/>
            <w:sz w:val="21"/>
            <w:color w:val="000000"/>
          </w:rPr>
          <w:tab/>
        </w:r>
        <w:fldSimple w:instr=" PAGEREF ProbabilityIndex041 \h ">
          <w:r>
            <w:rPr>
              <w:rFonts w:ascii="Times New Roman" w:hAnsi="Times New Roman" w:eastAsia="宋体"/>
              <w:sz w:val="21"/>
              <w:color w:val="000000"/>
            </w:rPr>
            <w:t>7</w:t>
          </w:r>
        </w:fldSimple>
      </w:hyperlink>
    </w:p>
    <w:p>
      <w:pPr>
        <w:spacing w:before="0" w:after="30" w:line="270" w:lineRule="auto"/>
        <w:ind w:left="600" w:firstLine="0"/>
        <w:widowControl/>
        <w:tabs>
          <w:tab w:val="right" w:leader="dot" w:pos="9600"/>
        </w:tabs>
      </w:pPr>
      <w:hyperlink w:anchor="ProbabilityIndex044" w:history="1">
        <w:r>
          <w:rPr>
            <w:rFonts w:ascii="Times New Roman" w:hAnsi="Times New Roman" w:eastAsia="宋体"/>
            <w:sz w:val="21"/>
            <w:color w:val="000000"/>
          </w:rPr>
          <w:t>5. 重排问题求幂法</w:t>
        </w:r>
        <w:r>
          <w:rPr>
            <w:rFonts w:ascii="Times New Roman" w:hAnsi="Times New Roman" w:eastAsia="宋体"/>
            <w:sz w:val="21"/>
            <w:color w:val="000000"/>
          </w:rPr>
          <w:tab/>
        </w:r>
        <w:fldSimple w:instr=" PAGEREF ProbabilityIndex044 \h ">
          <w:r>
            <w:rPr>
              <w:rFonts w:ascii="Times New Roman" w:hAnsi="Times New Roman" w:eastAsia="宋体"/>
              <w:sz w:val="21"/>
              <w:color w:val="000000"/>
            </w:rPr>
            <w:t>7</w:t>
          </w:r>
        </w:fldSimple>
      </w:hyperlink>
    </w:p>
    <w:p>
      <w:pPr>
        <w:spacing w:before="0" w:after="30" w:line="270" w:lineRule="auto"/>
        <w:ind w:left="600" w:firstLine="0"/>
        <w:widowControl/>
        <w:tabs>
          <w:tab w:val="right" w:leader="dot" w:pos="9600"/>
        </w:tabs>
      </w:pPr>
      <w:hyperlink w:anchor="ProbabilityIndex047" w:history="1">
        <w:r>
          <w:rPr>
            <w:rFonts w:ascii="Times New Roman" w:hAnsi="Times New Roman" w:eastAsia="宋体"/>
            <w:sz w:val="21"/>
            <w:color w:val="000000"/>
          </w:rPr>
          <w:t>6. 圆排列问题</w:t>
        </w:r>
        <w:r>
          <w:rPr>
            <w:rFonts w:ascii="Times New Roman" w:hAnsi="Times New Roman" w:eastAsia="宋体"/>
            <w:sz w:val="21"/>
            <w:color w:val="000000"/>
          </w:rPr>
          <w:tab/>
        </w:r>
        <w:fldSimple w:instr=" PAGEREF ProbabilityIndex047 \h ">
          <w:r>
            <w:rPr>
              <w:rFonts w:ascii="Times New Roman" w:hAnsi="Times New Roman" w:eastAsia="宋体"/>
              <w:sz w:val="21"/>
              <w:color w:val="000000"/>
            </w:rPr>
            <w:t>7</w:t>
          </w:r>
        </w:fldSimple>
      </w:hyperlink>
    </w:p>
    <w:p>
      <w:pPr>
        <w:spacing w:before="0" w:after="30" w:line="270" w:lineRule="auto"/>
        <w:ind w:left="600" w:firstLine="0"/>
        <w:widowControl/>
        <w:tabs>
          <w:tab w:val="right" w:leader="dot" w:pos="9600"/>
        </w:tabs>
      </w:pPr>
      <w:hyperlink w:anchor="ProbabilityIndex051" w:history="1">
        <w:r>
          <w:rPr>
            <w:rFonts w:ascii="Times New Roman" w:hAnsi="Times New Roman" w:eastAsia="宋体"/>
            <w:sz w:val="21"/>
            <w:color w:val="000000"/>
          </w:rPr>
          <w:t>7. 多排问题直排法</w:t>
        </w:r>
        <w:r>
          <w:rPr>
            <w:rFonts w:ascii="Times New Roman" w:hAnsi="Times New Roman" w:eastAsia="宋体"/>
            <w:sz w:val="21"/>
            <w:color w:val="000000"/>
          </w:rPr>
          <w:tab/>
        </w:r>
        <w:fldSimple w:instr=" PAGEREF ProbabilityIndex051 \h ">
          <w:r>
            <w:rPr>
              <w:rFonts w:ascii="Times New Roman" w:hAnsi="Times New Roman" w:eastAsia="宋体"/>
              <w:sz w:val="21"/>
              <w:color w:val="000000"/>
            </w:rPr>
            <w:t>7</w:t>
          </w:r>
        </w:fldSimple>
      </w:hyperlink>
    </w:p>
    <w:p>
      <w:pPr>
        <w:spacing w:before="0" w:after="30" w:line="270" w:lineRule="auto"/>
        <w:ind w:left="600" w:firstLine="0"/>
        <w:widowControl/>
        <w:tabs>
          <w:tab w:val="right" w:leader="dot" w:pos="9600"/>
        </w:tabs>
      </w:pPr>
      <w:hyperlink w:anchor="ProbabilityIndex054" w:history="1">
        <w:r>
          <w:rPr>
            <w:rFonts w:ascii="Times New Roman" w:hAnsi="Times New Roman" w:eastAsia="宋体"/>
            <w:sz w:val="21"/>
            <w:color w:val="000000"/>
          </w:rPr>
          <w:t>8. 排列组合混合问题先选后排</w:t>
        </w:r>
        <w:r>
          <w:rPr>
            <w:rFonts w:ascii="Times New Roman" w:hAnsi="Times New Roman" w:eastAsia="宋体"/>
            <w:sz w:val="21"/>
            <w:color w:val="000000"/>
          </w:rPr>
          <w:tab/>
        </w:r>
        <w:fldSimple w:instr=" PAGEREF ProbabilityIndex054 \h ">
          <w:r>
            <w:rPr>
              <w:rFonts w:ascii="Times New Roman" w:hAnsi="Times New Roman" w:eastAsia="宋体"/>
              <w:sz w:val="21"/>
              <w:color w:val="000000"/>
            </w:rPr>
            <w:t>8</w:t>
          </w:r>
        </w:fldSimple>
      </w:hyperlink>
    </w:p>
    <w:p>
      <w:pPr>
        <w:spacing w:before="0" w:after="30" w:line="270" w:lineRule="auto"/>
        <w:ind w:left="600" w:firstLine="0"/>
        <w:widowControl/>
        <w:tabs>
          <w:tab w:val="right" w:leader="dot" w:pos="9600"/>
        </w:tabs>
      </w:pPr>
      <w:hyperlink w:anchor="ProbabilityIndex057" w:history="1">
        <w:r>
          <w:rPr>
            <w:rFonts w:ascii="Times New Roman" w:hAnsi="Times New Roman" w:eastAsia="宋体"/>
            <w:sz w:val="21"/>
            <w:color w:val="000000"/>
          </w:rPr>
          <w:t>9. 小集团问题先整体后局部</w:t>
        </w:r>
        <w:r>
          <w:rPr>
            <w:rFonts w:ascii="Times New Roman" w:hAnsi="Times New Roman" w:eastAsia="宋体"/>
            <w:sz w:val="21"/>
            <w:color w:val="000000"/>
          </w:rPr>
          <w:tab/>
        </w:r>
        <w:fldSimple w:instr=" PAGEREF ProbabilityIndex057 \h ">
          <w:r>
            <w:rPr>
              <w:rFonts w:ascii="Times New Roman" w:hAnsi="Times New Roman" w:eastAsia="宋体"/>
              <w:sz w:val="21"/>
              <w:color w:val="000000"/>
            </w:rPr>
            <w:t>8</w:t>
          </w:r>
        </w:fldSimple>
      </w:hyperlink>
    </w:p>
    <w:p>
      <w:pPr>
        <w:spacing w:before="0" w:after="30" w:line="270" w:lineRule="auto"/>
        <w:ind w:left="600" w:firstLine="0"/>
        <w:widowControl/>
        <w:tabs>
          <w:tab w:val="right" w:leader="dot" w:pos="9600"/>
        </w:tabs>
      </w:pPr>
      <w:hyperlink w:anchor="ProbabilityIndex060" w:history="1">
        <w:r>
          <w:rPr>
            <w:rFonts w:ascii="Times New Roman" w:hAnsi="Times New Roman" w:eastAsia="宋体"/>
            <w:sz w:val="21"/>
            <w:color w:val="000000"/>
          </w:rPr>
          <w:t>10. 元素相同问题隔板法</w:t>
        </w:r>
        <w:r>
          <w:rPr>
            <w:rFonts w:ascii="Times New Roman" w:hAnsi="Times New Roman" w:eastAsia="宋体"/>
            <w:sz w:val="21"/>
            <w:color w:val="000000"/>
          </w:rPr>
          <w:tab/>
        </w:r>
        <w:fldSimple w:instr=" PAGEREF ProbabilityIndex060 \h ">
          <w:r>
            <w:rPr>
              <w:rFonts w:ascii="Times New Roman" w:hAnsi="Times New Roman" w:eastAsia="宋体"/>
              <w:sz w:val="21"/>
              <w:color w:val="000000"/>
            </w:rPr>
            <w:t>8</w:t>
          </w:r>
        </w:fldSimple>
      </w:hyperlink>
    </w:p>
    <w:p>
      <w:pPr>
        <w:spacing w:before="0" w:after="30" w:line="270" w:lineRule="auto"/>
        <w:ind w:left="600" w:firstLine="0"/>
        <w:widowControl/>
        <w:tabs>
          <w:tab w:val="right" w:leader="dot" w:pos="9600"/>
        </w:tabs>
      </w:pPr>
      <w:hyperlink w:anchor="ProbabilityIndex064" w:history="1">
        <w:r>
          <w:rPr>
            <w:rFonts w:ascii="Times New Roman" w:hAnsi="Times New Roman" w:eastAsia="宋体"/>
            <w:sz w:val="21"/>
            <w:color w:val="000000"/>
          </w:rPr>
          <w:t>11. 正难则反总体淘汰法</w:t>
        </w:r>
        <w:r>
          <w:rPr>
            <w:rFonts w:ascii="Times New Roman" w:hAnsi="Times New Roman" w:eastAsia="宋体"/>
            <w:sz w:val="21"/>
            <w:color w:val="000000"/>
          </w:rPr>
          <w:tab/>
        </w:r>
        <w:fldSimple w:instr=" PAGEREF ProbabilityIndex064 \h ">
          <w:r>
            <w:rPr>
              <w:rFonts w:ascii="Times New Roman" w:hAnsi="Times New Roman" w:eastAsia="宋体"/>
              <w:sz w:val="21"/>
              <w:color w:val="000000"/>
            </w:rPr>
            <w:t>8</w:t>
          </w:r>
        </w:fldSimple>
      </w:hyperlink>
    </w:p>
    <w:p>
      <w:pPr>
        <w:spacing w:before="0" w:after="30" w:line="270" w:lineRule="auto"/>
        <w:ind w:left="600" w:firstLine="0"/>
        <w:widowControl/>
        <w:tabs>
          <w:tab w:val="right" w:leader="dot" w:pos="9600"/>
        </w:tabs>
      </w:pPr>
      <w:hyperlink w:anchor="ProbabilityIndex066" w:history="1">
        <w:r>
          <w:rPr>
            <w:rFonts w:ascii="Times New Roman" w:hAnsi="Times New Roman" w:eastAsia="宋体"/>
            <w:sz w:val="21"/>
            <w:color w:val="000000"/>
          </w:rPr>
          <w:t>12. 不同元素分组分配法</w:t>
        </w:r>
        <w:r>
          <w:rPr>
            <w:rFonts w:ascii="Times New Roman" w:hAnsi="Times New Roman" w:eastAsia="宋体"/>
            <w:sz w:val="21"/>
            <w:color w:val="000000"/>
          </w:rPr>
          <w:tab/>
        </w:r>
        <w:fldSimple w:instr=" PAGEREF ProbabilityIndex066 \h ">
          <w:r>
            <w:rPr>
              <w:rFonts w:ascii="Times New Roman" w:hAnsi="Times New Roman" w:eastAsia="宋体"/>
              <w:sz w:val="21"/>
              <w:color w:val="000000"/>
            </w:rPr>
            <w:t>8</w:t>
          </w:r>
        </w:fldSimple>
      </w:hyperlink>
    </w:p>
    <w:p>
      <w:pPr>
        <w:spacing w:before="0" w:after="30" w:line="270" w:lineRule="auto"/>
        <w:ind w:left="600" w:firstLine="0"/>
        <w:widowControl/>
        <w:tabs>
          <w:tab w:val="right" w:leader="dot" w:pos="9600"/>
        </w:tabs>
      </w:pPr>
      <w:hyperlink w:anchor="ProbabilityIndex074" w:history="1">
        <w:r>
          <w:rPr>
            <w:rFonts w:ascii="Times New Roman" w:hAnsi="Times New Roman" w:eastAsia="宋体"/>
            <w:sz w:val="21"/>
            <w:color w:val="000000"/>
          </w:rPr>
          <w:t>13. 合理分类与分步</w:t>
        </w:r>
        <w:r>
          <w:rPr>
            <w:rFonts w:ascii="Times New Roman" w:hAnsi="Times New Roman" w:eastAsia="宋体"/>
            <w:sz w:val="21"/>
            <w:color w:val="000000"/>
          </w:rPr>
          <w:tab/>
        </w:r>
        <w:fldSimple w:instr=" PAGEREF ProbabilityIndex074 \h ">
          <w:r>
            <w:rPr>
              <w:rFonts w:ascii="Times New Roman" w:hAnsi="Times New Roman" w:eastAsia="宋体"/>
              <w:sz w:val="21"/>
              <w:color w:val="000000"/>
            </w:rPr>
            <w:t>9</w:t>
          </w:r>
        </w:fldSimple>
      </w:hyperlink>
    </w:p>
    <w:p>
      <w:pPr>
        <w:spacing w:before="0" w:after="140" w:line="280" w:lineRule="auto"/>
        <w:keepNext/>
        <w:pageBreakBefore/>
      </w:pPr>
      <w:r>
        <w:rPr>
          <w:rFonts w:ascii="Times New Roman" w:hAnsi="Times New Roman" w:eastAsia="黑体"/>
          <w:sz w:val="36"/>
          <w:color w:val="000000"/>
          <w:b/>
        </w:rPr>
        <w:t>概率与统计目录（续）</w:t>
      </w:r>
    </w:p>
    <w:p>
      <w:pPr>
        <w:spacing w:before="0" w:after="30" w:line="270" w:lineRule="auto"/>
        <w:ind w:left="600" w:firstLine="0"/>
        <w:widowControl/>
        <w:tabs>
          <w:tab w:val="right" w:leader="dot" w:pos="9600"/>
        </w:tabs>
      </w:pPr>
      <w:hyperlink w:anchor="ProbabilityIndex077" w:history="1">
        <w:r>
          <w:rPr>
            <w:rFonts w:ascii="Times New Roman" w:hAnsi="Times New Roman" w:eastAsia="宋体"/>
            <w:sz w:val="21"/>
            <w:color w:val="000000"/>
          </w:rPr>
          <w:t>14. 错位排列</w:t>
        </w:r>
        <w:r>
          <w:rPr>
            <w:rFonts w:ascii="Times New Roman" w:hAnsi="Times New Roman" w:eastAsia="宋体"/>
            <w:sz w:val="21"/>
            <w:color w:val="000000"/>
          </w:rPr>
          <w:tab/>
        </w:r>
        <w:fldSimple w:instr=" PAGEREF ProbabilityIndex077 \h ">
          <w:r>
            <w:rPr>
              <w:rFonts w:ascii="Times New Roman" w:hAnsi="Times New Roman" w:eastAsia="宋体"/>
              <w:sz w:val="21"/>
              <w:color w:val="000000"/>
            </w:rPr>
            <w:t>9</w:t>
          </w:r>
        </w:fldSimple>
      </w:hyperlink>
    </w:p>
    <w:p>
      <w:pPr>
        <w:spacing w:before="0" w:after="30" w:line="270" w:lineRule="auto"/>
        <w:ind w:left="600" w:firstLine="0"/>
        <w:widowControl/>
        <w:tabs>
          <w:tab w:val="right" w:leader="dot" w:pos="9600"/>
        </w:tabs>
      </w:pPr>
      <w:hyperlink w:anchor="ProbabilityIndex081" w:history="1">
        <w:r>
          <w:rPr>
            <w:rFonts w:ascii="Times New Roman" w:hAnsi="Times New Roman" w:eastAsia="宋体"/>
            <w:sz w:val="21"/>
            <w:color w:val="000000"/>
          </w:rPr>
          <w:t>15. 分解与合成策略</w:t>
        </w:r>
        <w:r>
          <w:rPr>
            <w:rFonts w:ascii="Times New Roman" w:hAnsi="Times New Roman" w:eastAsia="宋体"/>
            <w:sz w:val="21"/>
            <w:color w:val="000000"/>
          </w:rPr>
          <w:tab/>
        </w:r>
        <w:fldSimple w:instr=" PAGEREF ProbabilityIndex081 \h ">
          <w:r>
            <w:rPr>
              <w:rFonts w:ascii="Times New Roman" w:hAnsi="Times New Roman" w:eastAsia="宋体"/>
              <w:sz w:val="21"/>
              <w:color w:val="000000"/>
            </w:rPr>
            <w:t>9</w:t>
          </w:r>
        </w:fldSimple>
      </w:hyperlink>
    </w:p>
    <w:p>
      <w:pPr>
        <w:spacing w:before="0" w:after="30" w:line="270" w:lineRule="auto"/>
        <w:ind w:left="600" w:firstLine="0"/>
        <w:widowControl/>
        <w:tabs>
          <w:tab w:val="right" w:leader="dot" w:pos="9600"/>
        </w:tabs>
      </w:pPr>
      <w:hyperlink w:anchor="ProbabilityIndex086" w:history="1">
        <w:r>
          <w:rPr>
            <w:rFonts w:ascii="Times New Roman" w:hAnsi="Times New Roman" w:eastAsia="宋体"/>
            <w:sz w:val="21"/>
            <w:color w:val="000000"/>
          </w:rPr>
          <w:t>16. 特殊模型</w:t>
        </w:r>
        <w:r>
          <w:rPr>
            <w:rFonts w:ascii="Times New Roman" w:hAnsi="Times New Roman" w:eastAsia="宋体"/>
            <w:sz w:val="21"/>
            <w:color w:val="000000"/>
          </w:rPr>
          <w:tab/>
        </w:r>
        <w:fldSimple w:instr=" PAGEREF ProbabilityIndex086 \h ">
          <w:r>
            <w:rPr>
              <w:rFonts w:ascii="Times New Roman" w:hAnsi="Times New Roman" w:eastAsia="宋体"/>
              <w:sz w:val="21"/>
              <w:color w:val="000000"/>
            </w:rPr>
            <w:t>9</w:t>
          </w:r>
        </w:fldSimple>
      </w:hyperlink>
    </w:p>
    <w:p>
      <w:pPr>
        <w:spacing w:before="70" w:after="30" w:line="270" w:lineRule="auto"/>
        <w:ind w:left="0" w:firstLine="0"/>
        <w:widowControl/>
        <w:keepNext/>
        <w:tabs>
          <w:tab w:val="right" w:leader="dot" w:pos="9600"/>
        </w:tabs>
      </w:pPr>
      <w:hyperlink w:anchor="ProbabilityIndex092" w:history="1">
        <w:r>
          <w:rPr>
            <w:rFonts w:ascii="Times New Roman" w:hAnsi="Times New Roman" w:eastAsia="黑体"/>
            <w:sz w:val="24"/>
            <w:color w:val="000000"/>
            <w:b/>
          </w:rPr>
          <w:t>二、 二项式定理</w:t>
        </w:r>
        <w:r>
          <w:rPr>
            <w:rFonts w:ascii="Times New Roman" w:hAnsi="Times New Roman" w:eastAsia="宋体"/>
            <w:sz w:val="21"/>
            <w:color w:val="000000"/>
          </w:rPr>
          <w:tab/>
        </w:r>
        <w:fldSimple w:instr=" PAGEREF ProbabilityIndex092 \h ">
          <w:r>
            <w:rPr>
              <w:rFonts w:ascii="Times New Roman" w:hAnsi="Times New Roman" w:eastAsia="宋体"/>
              <w:sz w:val="21"/>
              <w:color w:val="000000"/>
            </w:rPr>
            <w:t>9</w:t>
          </w:r>
        </w:fldSimple>
      </w:hyperlink>
    </w:p>
    <w:p>
      <w:pPr>
        <w:spacing w:before="0" w:after="30" w:line="270" w:lineRule="auto"/>
        <w:ind w:left="300" w:firstLine="0"/>
        <w:widowControl/>
        <w:tabs>
          <w:tab w:val="right" w:leader="dot" w:pos="9600"/>
        </w:tabs>
      </w:pPr>
      <w:hyperlink w:anchor="ProbabilityIndex093" w:history="1">
        <w:r>
          <w:rPr>
            <w:rFonts w:ascii="Times New Roman" w:hAnsi="Times New Roman" w:eastAsia="宋体"/>
            <w:sz w:val="21"/>
            <w:color w:val="000000"/>
          </w:rPr>
          <w:t>（一） 二项式定理</w:t>
        </w:r>
        <w:r>
          <w:rPr>
            <w:rFonts w:ascii="Times New Roman" w:hAnsi="Times New Roman" w:eastAsia="宋体"/>
            <w:sz w:val="21"/>
            <w:color w:val="000000"/>
          </w:rPr>
          <w:tab/>
        </w:r>
        <w:fldSimple w:instr=" PAGEREF ProbabilityIndex093 \h ">
          <w:r>
            <w:rPr>
              <w:rFonts w:ascii="Times New Roman" w:hAnsi="Times New Roman" w:eastAsia="宋体"/>
              <w:sz w:val="21"/>
              <w:color w:val="000000"/>
            </w:rPr>
            <w:t>9</w:t>
          </w:r>
        </w:fldSimple>
      </w:hyperlink>
    </w:p>
    <w:p>
      <w:pPr>
        <w:spacing w:before="0" w:after="30" w:line="270" w:lineRule="auto"/>
        <w:ind w:left="600" w:firstLine="0"/>
        <w:widowControl/>
        <w:tabs>
          <w:tab w:val="right" w:leader="dot" w:pos="9600"/>
        </w:tabs>
      </w:pPr>
      <w:hyperlink w:anchor="ProbabilityIndex095" w:history="1">
        <w:r>
          <w:rPr>
            <w:rFonts w:ascii="Times New Roman" w:hAnsi="Times New Roman" w:eastAsia="宋体"/>
            <w:sz w:val="21"/>
            <w:color w:val="000000"/>
          </w:rPr>
          <w:t>1. 二项式系数</w:t>
        </w:r>
        <w:r>
          <w:rPr>
            <w:rFonts w:ascii="Times New Roman" w:hAnsi="Times New Roman" w:eastAsia="宋体"/>
            <w:sz w:val="21"/>
            <w:color w:val="000000"/>
          </w:rPr>
          <w:tab/>
        </w:r>
        <w:fldSimple w:instr=" PAGEREF ProbabilityIndex095 \h ">
          <w:r>
            <w:rPr>
              <w:rFonts w:ascii="Times New Roman" w:hAnsi="Times New Roman" w:eastAsia="宋体"/>
              <w:sz w:val="21"/>
              <w:color w:val="000000"/>
            </w:rPr>
            <w:t>9</w:t>
          </w:r>
        </w:fldSimple>
      </w:hyperlink>
    </w:p>
    <w:p>
      <w:pPr>
        <w:spacing w:before="0" w:after="30" w:line="270" w:lineRule="auto"/>
        <w:ind w:left="600" w:firstLine="0"/>
        <w:widowControl/>
        <w:tabs>
          <w:tab w:val="right" w:leader="dot" w:pos="9600"/>
        </w:tabs>
      </w:pPr>
      <w:hyperlink w:anchor="ProbabilityIndex096" w:history="1">
        <w:r>
          <w:rPr>
            <w:rFonts w:ascii="Times New Roman" w:hAnsi="Times New Roman" w:eastAsia="宋体"/>
            <w:sz w:val="21"/>
            <w:color w:val="000000"/>
          </w:rPr>
          <w:t>2. 二项展开式的通项公式</w:t>
        </w:r>
        <w:r>
          <w:rPr>
            <w:rFonts w:ascii="Times New Roman" w:hAnsi="Times New Roman" w:eastAsia="宋体"/>
            <w:sz w:val="21"/>
            <w:color w:val="000000"/>
          </w:rPr>
          <w:tab/>
        </w:r>
        <w:fldSimple w:instr=" PAGEREF ProbabilityIndex096 \h ">
          <w:r>
            <w:rPr>
              <w:rFonts w:ascii="Times New Roman" w:hAnsi="Times New Roman" w:eastAsia="宋体"/>
              <w:sz w:val="21"/>
              <w:color w:val="000000"/>
            </w:rPr>
            <w:t>9</w:t>
          </w:r>
        </w:fldSimple>
      </w:hyperlink>
    </w:p>
    <w:p>
      <w:pPr>
        <w:spacing w:before="0" w:after="30" w:line="270" w:lineRule="auto"/>
        <w:ind w:left="600" w:firstLine="0"/>
        <w:widowControl/>
        <w:tabs>
          <w:tab w:val="right" w:leader="dot" w:pos="9600"/>
        </w:tabs>
      </w:pPr>
      <w:hyperlink w:anchor="ProbabilityIndex098" w:history="1">
        <w:r>
          <w:rPr>
            <w:rFonts w:ascii="Times New Roman" w:hAnsi="Times New Roman" w:eastAsia="宋体"/>
            <w:sz w:val="21"/>
            <w:color w:val="000000"/>
          </w:rPr>
          <w:t>3. (1+x)ⁿ 的展开式</w:t>
        </w:r>
        <w:r>
          <w:rPr>
            <w:rFonts w:ascii="Times New Roman" w:hAnsi="Times New Roman" w:eastAsia="宋体"/>
            <w:sz w:val="21"/>
            <w:color w:val="000000"/>
          </w:rPr>
          <w:tab/>
        </w:r>
        <w:fldSimple w:instr=" PAGEREF ProbabilityIndex098 \h ">
          <w:r>
            <w:rPr>
              <w:rFonts w:ascii="Times New Roman" w:hAnsi="Times New Roman" w:eastAsia="宋体"/>
              <w:sz w:val="21"/>
              <w:color w:val="000000"/>
            </w:rPr>
            <w:t>9</w:t>
          </w:r>
        </w:fldSimple>
      </w:hyperlink>
    </w:p>
    <w:p>
      <w:pPr>
        <w:spacing w:before="0" w:after="30" w:line="270" w:lineRule="auto"/>
        <w:ind w:left="600" w:firstLine="0"/>
        <w:widowControl/>
        <w:tabs>
          <w:tab w:val="right" w:leader="dot" w:pos="9600"/>
        </w:tabs>
      </w:pPr>
      <w:hyperlink w:anchor="ProbabilityIndex099" w:history="1">
        <w:r>
          <w:rPr>
            <w:rFonts w:ascii="Times New Roman" w:hAnsi="Times New Roman" w:eastAsia="宋体"/>
            <w:sz w:val="21"/>
            <w:color w:val="000000"/>
          </w:rPr>
          <w:t>4. (a−b)ⁿ 的通项</w:t>
        </w:r>
        <w:r>
          <w:rPr>
            <w:rFonts w:ascii="Times New Roman" w:hAnsi="Times New Roman" w:eastAsia="宋体"/>
            <w:sz w:val="21"/>
            <w:color w:val="000000"/>
          </w:rPr>
          <w:tab/>
        </w:r>
        <w:fldSimple w:instr=" PAGEREF ProbabilityIndex099 \h ">
          <w:r>
            <w:rPr>
              <w:rFonts w:ascii="Times New Roman" w:hAnsi="Times New Roman" w:eastAsia="宋体"/>
              <w:sz w:val="21"/>
              <w:color w:val="000000"/>
            </w:rPr>
            <w:t>10</w:t>
          </w:r>
        </w:fldSimple>
      </w:hyperlink>
    </w:p>
    <w:p>
      <w:pPr>
        <w:spacing w:before="0" w:after="30" w:line="270" w:lineRule="auto"/>
        <w:ind w:left="300" w:firstLine="0"/>
        <w:widowControl/>
        <w:tabs>
          <w:tab w:val="right" w:leader="dot" w:pos="9600"/>
        </w:tabs>
      </w:pPr>
      <w:hyperlink w:anchor="ProbabilityIndex100" w:history="1">
        <w:r>
          <w:rPr>
            <w:rFonts w:ascii="Times New Roman" w:hAnsi="Times New Roman" w:eastAsia="宋体"/>
            <w:sz w:val="21"/>
            <w:color w:val="000000"/>
          </w:rPr>
          <w:t>（二） 二项式系数的性质</w:t>
        </w:r>
        <w:r>
          <w:rPr>
            <w:rFonts w:ascii="Times New Roman" w:hAnsi="Times New Roman" w:eastAsia="宋体"/>
            <w:sz w:val="21"/>
            <w:color w:val="000000"/>
          </w:rPr>
          <w:tab/>
        </w:r>
        <w:fldSimple w:instr=" PAGEREF ProbabilityIndex100 \h ">
          <w:r>
            <w:rPr>
              <w:rFonts w:ascii="Times New Roman" w:hAnsi="Times New Roman" w:eastAsia="宋体"/>
              <w:sz w:val="21"/>
              <w:color w:val="000000"/>
            </w:rPr>
            <w:t>10</w:t>
          </w:r>
        </w:fldSimple>
      </w:hyperlink>
    </w:p>
    <w:p>
      <w:pPr>
        <w:spacing w:before="0" w:after="30" w:line="270" w:lineRule="auto"/>
        <w:ind w:left="600" w:firstLine="0"/>
        <w:widowControl/>
        <w:tabs>
          <w:tab w:val="right" w:leader="dot" w:pos="9600"/>
        </w:tabs>
      </w:pPr>
      <w:hyperlink w:anchor="ProbabilityIndex101" w:history="1">
        <w:r>
          <w:rPr>
            <w:rFonts w:ascii="Times New Roman" w:hAnsi="Times New Roman" w:eastAsia="宋体"/>
            <w:sz w:val="21"/>
            <w:color w:val="000000"/>
          </w:rPr>
          <w:t>1. 对称性</w:t>
        </w:r>
        <w:r>
          <w:rPr>
            <w:rFonts w:ascii="Times New Roman" w:hAnsi="Times New Roman" w:eastAsia="宋体"/>
            <w:sz w:val="21"/>
            <w:color w:val="000000"/>
          </w:rPr>
          <w:tab/>
        </w:r>
        <w:fldSimple w:instr=" PAGEREF ProbabilityIndex101 \h ">
          <w:r>
            <w:rPr>
              <w:rFonts w:ascii="Times New Roman" w:hAnsi="Times New Roman" w:eastAsia="宋体"/>
              <w:sz w:val="21"/>
              <w:color w:val="000000"/>
            </w:rPr>
            <w:t>10</w:t>
          </w:r>
        </w:fldSimple>
      </w:hyperlink>
    </w:p>
    <w:p>
      <w:pPr>
        <w:spacing w:before="0" w:after="30" w:line="270" w:lineRule="auto"/>
        <w:ind w:left="600" w:firstLine="0"/>
        <w:widowControl/>
        <w:tabs>
          <w:tab w:val="right" w:leader="dot" w:pos="9600"/>
        </w:tabs>
      </w:pPr>
      <w:hyperlink w:anchor="ProbabilityIndex102" w:history="1">
        <w:r>
          <w:rPr>
            <w:rFonts w:ascii="Times New Roman" w:hAnsi="Times New Roman" w:eastAsia="宋体"/>
            <w:sz w:val="21"/>
            <w:color w:val="000000"/>
          </w:rPr>
          <w:t>2. 中间项与最大二项式系数</w:t>
        </w:r>
        <w:r>
          <w:rPr>
            <w:rFonts w:ascii="Times New Roman" w:hAnsi="Times New Roman" w:eastAsia="宋体"/>
            <w:sz w:val="21"/>
            <w:color w:val="000000"/>
          </w:rPr>
          <w:tab/>
        </w:r>
        <w:fldSimple w:instr=" PAGEREF ProbabilityIndex102 \h ">
          <w:r>
            <w:rPr>
              <w:rFonts w:ascii="Times New Roman" w:hAnsi="Times New Roman" w:eastAsia="宋体"/>
              <w:sz w:val="21"/>
              <w:color w:val="000000"/>
            </w:rPr>
            <w:t>10</w:t>
          </w:r>
        </w:fldSimple>
      </w:hyperlink>
    </w:p>
    <w:p>
      <w:pPr>
        <w:spacing w:before="0" w:after="30" w:line="270" w:lineRule="auto"/>
        <w:ind w:left="600" w:firstLine="0"/>
        <w:widowControl/>
        <w:tabs>
          <w:tab w:val="right" w:leader="dot" w:pos="9600"/>
        </w:tabs>
      </w:pPr>
      <w:hyperlink w:anchor="ProbabilityIndex103" w:history="1">
        <w:r>
          <w:rPr>
            <w:rFonts w:ascii="Times New Roman" w:hAnsi="Times New Roman" w:eastAsia="宋体"/>
            <w:sz w:val="21"/>
            <w:color w:val="000000"/>
          </w:rPr>
          <w:t>3. 二项式系数和</w:t>
        </w:r>
        <w:r>
          <w:rPr>
            <w:rFonts w:ascii="Times New Roman" w:hAnsi="Times New Roman" w:eastAsia="宋体"/>
            <w:sz w:val="21"/>
            <w:color w:val="000000"/>
          </w:rPr>
          <w:tab/>
        </w:r>
        <w:fldSimple w:instr=" PAGEREF ProbabilityIndex103 \h ">
          <w:r>
            <w:rPr>
              <w:rFonts w:ascii="Times New Roman" w:hAnsi="Times New Roman" w:eastAsia="宋体"/>
              <w:sz w:val="21"/>
              <w:color w:val="000000"/>
            </w:rPr>
            <w:t>10</w:t>
          </w:r>
        </w:fldSimple>
      </w:hyperlink>
    </w:p>
    <w:p>
      <w:pPr>
        <w:spacing w:before="0" w:after="30" w:line="270" w:lineRule="auto"/>
        <w:ind w:left="300" w:firstLine="0"/>
        <w:widowControl/>
        <w:tabs>
          <w:tab w:val="right" w:leader="dot" w:pos="9600"/>
        </w:tabs>
      </w:pPr>
      <w:hyperlink w:anchor="ProbabilityIndex106" w:history="1">
        <w:r>
          <w:rPr>
            <w:rFonts w:ascii="Times New Roman" w:hAnsi="Times New Roman" w:eastAsia="宋体"/>
            <w:sz w:val="21"/>
            <w:color w:val="000000"/>
          </w:rPr>
          <w:t>（三） 重要性质</w:t>
        </w:r>
        <w:r>
          <w:rPr>
            <w:rFonts w:ascii="Times New Roman" w:hAnsi="Times New Roman" w:eastAsia="宋体"/>
            <w:sz w:val="21"/>
            <w:color w:val="000000"/>
          </w:rPr>
          <w:tab/>
        </w:r>
        <w:fldSimple w:instr=" PAGEREF ProbabilityIndex106 \h ">
          <w:r>
            <w:rPr>
              <w:rFonts w:ascii="Times New Roman" w:hAnsi="Times New Roman" w:eastAsia="宋体"/>
              <w:sz w:val="21"/>
              <w:color w:val="000000"/>
            </w:rPr>
            <w:t>10</w:t>
          </w:r>
        </w:fldSimple>
      </w:hyperlink>
    </w:p>
    <w:p>
      <w:pPr>
        <w:spacing w:before="0" w:after="30" w:line="270" w:lineRule="auto"/>
        <w:ind w:left="600" w:firstLine="0"/>
        <w:widowControl/>
        <w:tabs>
          <w:tab w:val="right" w:leader="dot" w:pos="9600"/>
        </w:tabs>
      </w:pPr>
      <w:hyperlink w:anchor="ProbabilityIndex107" w:history="1">
        <w:r>
          <w:rPr>
            <w:rFonts w:ascii="Times New Roman" w:hAnsi="Times New Roman" w:eastAsia="宋体"/>
            <w:sz w:val="21"/>
            <w:color w:val="000000"/>
          </w:rPr>
          <w:t>1. 对称性</w:t>
        </w:r>
        <w:r>
          <w:rPr>
            <w:rFonts w:ascii="Times New Roman" w:hAnsi="Times New Roman" w:eastAsia="宋体"/>
            <w:sz w:val="21"/>
            <w:color w:val="000000"/>
          </w:rPr>
          <w:tab/>
        </w:r>
        <w:fldSimple w:instr=" PAGEREF ProbabilityIndex107 \h ">
          <w:r>
            <w:rPr>
              <w:rFonts w:ascii="Times New Roman" w:hAnsi="Times New Roman" w:eastAsia="宋体"/>
              <w:sz w:val="21"/>
              <w:color w:val="000000"/>
            </w:rPr>
            <w:t>10</w:t>
          </w:r>
        </w:fldSimple>
      </w:hyperlink>
    </w:p>
    <w:p>
      <w:pPr>
        <w:spacing w:before="0" w:after="30" w:line="270" w:lineRule="auto"/>
        <w:ind w:left="600" w:firstLine="0"/>
        <w:widowControl/>
        <w:tabs>
          <w:tab w:val="right" w:leader="dot" w:pos="9600"/>
        </w:tabs>
      </w:pPr>
      <w:hyperlink w:anchor="ProbabilityIndex109" w:history="1">
        <w:r>
          <w:rPr>
            <w:rFonts w:ascii="Times New Roman" w:hAnsi="Times New Roman" w:eastAsia="宋体"/>
            <w:sz w:val="21"/>
            <w:color w:val="000000"/>
          </w:rPr>
          <w:t>2. 增减性与最大值</w:t>
        </w:r>
        <w:r>
          <w:rPr>
            <w:rFonts w:ascii="Times New Roman" w:hAnsi="Times New Roman" w:eastAsia="宋体"/>
            <w:sz w:val="21"/>
            <w:color w:val="000000"/>
          </w:rPr>
          <w:tab/>
        </w:r>
        <w:fldSimple w:instr=" PAGEREF ProbabilityIndex109 \h ">
          <w:r>
            <w:rPr>
              <w:rFonts w:ascii="Times New Roman" w:hAnsi="Times New Roman" w:eastAsia="宋体"/>
              <w:sz w:val="21"/>
              <w:color w:val="000000"/>
            </w:rPr>
            <w:t>10</w:t>
          </w:r>
        </w:fldSimple>
      </w:hyperlink>
    </w:p>
    <w:p>
      <w:pPr>
        <w:spacing w:before="0" w:after="30" w:line="270" w:lineRule="auto"/>
        <w:ind w:left="600" w:firstLine="0"/>
        <w:widowControl/>
        <w:tabs>
          <w:tab w:val="right" w:leader="dot" w:pos="9600"/>
        </w:tabs>
      </w:pPr>
      <w:hyperlink w:anchor="ProbabilityIndex110" w:history="1">
        <w:r>
          <w:rPr>
            <w:rFonts w:ascii="Times New Roman" w:hAnsi="Times New Roman" w:eastAsia="宋体"/>
            <w:sz w:val="21"/>
            <w:color w:val="000000"/>
          </w:rPr>
          <w:t>3. 所有二项式系数的和</w:t>
        </w:r>
        <w:r>
          <w:rPr>
            <w:rFonts w:ascii="Times New Roman" w:hAnsi="Times New Roman" w:eastAsia="宋体"/>
            <w:sz w:val="21"/>
            <w:color w:val="000000"/>
          </w:rPr>
          <w:tab/>
        </w:r>
        <w:fldSimple w:instr=" PAGEREF ProbabilityIndex110 \h ">
          <w:r>
            <w:rPr>
              <w:rFonts w:ascii="Times New Roman" w:hAnsi="Times New Roman" w:eastAsia="宋体"/>
              <w:sz w:val="21"/>
              <w:color w:val="000000"/>
            </w:rPr>
            <w:t>10</w:t>
          </w:r>
        </w:fldSimple>
      </w:hyperlink>
    </w:p>
    <w:p>
      <w:pPr>
        <w:spacing w:before="0" w:after="30" w:line="270" w:lineRule="auto"/>
        <w:ind w:left="600" w:firstLine="0"/>
        <w:widowControl/>
        <w:tabs>
          <w:tab w:val="right" w:leader="dot" w:pos="9600"/>
        </w:tabs>
      </w:pPr>
      <w:hyperlink w:anchor="ProbabilityIndex112" w:history="1">
        <w:r>
          <w:rPr>
            <w:rFonts w:ascii="Times New Roman" w:hAnsi="Times New Roman" w:eastAsia="宋体"/>
            <w:sz w:val="21"/>
            <w:color w:val="000000"/>
          </w:rPr>
          <w:t>4. 展开式所有项的系数和</w:t>
        </w:r>
        <w:r>
          <w:rPr>
            <w:rFonts w:ascii="Times New Roman" w:hAnsi="Times New Roman" w:eastAsia="宋体"/>
            <w:sz w:val="21"/>
            <w:color w:val="000000"/>
          </w:rPr>
          <w:tab/>
        </w:r>
        <w:fldSimple w:instr=" PAGEREF ProbabilityIndex112 \h ">
          <w:r>
            <w:rPr>
              <w:rFonts w:ascii="Times New Roman" w:hAnsi="Times New Roman" w:eastAsia="宋体"/>
              <w:sz w:val="21"/>
              <w:color w:val="000000"/>
            </w:rPr>
            <w:t>10</w:t>
          </w:r>
        </w:fldSimple>
      </w:hyperlink>
    </w:p>
    <w:p>
      <w:pPr>
        <w:spacing w:before="0" w:after="30" w:line="270" w:lineRule="auto"/>
        <w:ind w:left="300" w:firstLine="0"/>
        <w:widowControl/>
        <w:tabs>
          <w:tab w:val="right" w:leader="dot" w:pos="9600"/>
        </w:tabs>
      </w:pPr>
      <w:hyperlink w:anchor="ProbabilityIndex113" w:history="1">
        <w:r>
          <w:rPr>
            <w:rFonts w:ascii="Times New Roman" w:hAnsi="Times New Roman" w:eastAsia="宋体"/>
            <w:sz w:val="21"/>
            <w:color w:val="000000"/>
          </w:rPr>
          <w:t>（四） 展开式的系数关系</w:t>
        </w:r>
        <w:r>
          <w:rPr>
            <w:rFonts w:ascii="Times New Roman" w:hAnsi="Times New Roman" w:eastAsia="宋体"/>
            <w:sz w:val="21"/>
            <w:color w:val="000000"/>
          </w:rPr>
          <w:tab/>
        </w:r>
        <w:fldSimple w:instr=" PAGEREF ProbabilityIndex113 \h ">
          <w:r>
            <w:rPr>
              <w:rFonts w:ascii="Times New Roman" w:hAnsi="Times New Roman" w:eastAsia="宋体"/>
              <w:sz w:val="21"/>
              <w:color w:val="000000"/>
            </w:rPr>
            <w:t>10</w:t>
          </w:r>
        </w:fldSimple>
      </w:hyperlink>
    </w:p>
    <w:p>
      <w:pPr>
        <w:spacing w:before="0" w:after="30" w:line="270" w:lineRule="auto"/>
        <w:ind w:left="600" w:firstLine="0"/>
        <w:widowControl/>
        <w:tabs>
          <w:tab w:val="right" w:leader="dot" w:pos="9600"/>
        </w:tabs>
      </w:pPr>
      <w:hyperlink w:anchor="ProbabilityIndex114" w:history="1">
        <w:r>
          <w:rPr>
            <w:rFonts w:ascii="Times New Roman" w:hAnsi="Times New Roman" w:eastAsia="宋体"/>
            <w:sz w:val="21"/>
            <w:color w:val="000000"/>
          </w:rPr>
          <w:t>1. 常数项与赋值 0</w:t>
        </w:r>
        <w:r>
          <w:rPr>
            <w:rFonts w:ascii="Times New Roman" w:hAnsi="Times New Roman" w:eastAsia="宋体"/>
            <w:sz w:val="21"/>
            <w:color w:val="000000"/>
          </w:rPr>
          <w:tab/>
        </w:r>
        <w:fldSimple w:instr=" PAGEREF ProbabilityIndex114 \h ">
          <w:r>
            <w:rPr>
              <w:rFonts w:ascii="Times New Roman" w:hAnsi="Times New Roman" w:eastAsia="宋体"/>
              <w:sz w:val="21"/>
              <w:color w:val="000000"/>
            </w:rPr>
            <w:t>10</w:t>
          </w:r>
        </w:fldSimple>
      </w:hyperlink>
    </w:p>
    <w:p>
      <w:pPr>
        <w:spacing w:before="0" w:after="30" w:line="270" w:lineRule="auto"/>
        <w:ind w:left="600" w:firstLine="0"/>
        <w:widowControl/>
        <w:tabs>
          <w:tab w:val="right" w:leader="dot" w:pos="9600"/>
        </w:tabs>
      </w:pPr>
      <w:hyperlink w:anchor="ProbabilityIndex115" w:history="1">
        <w:r>
          <w:rPr>
            <w:rFonts w:ascii="Times New Roman" w:hAnsi="Times New Roman" w:eastAsia="宋体"/>
            <w:sz w:val="21"/>
            <w:color w:val="000000"/>
          </w:rPr>
          <w:t>2. 系数和与赋值 1</w:t>
        </w:r>
        <w:r>
          <w:rPr>
            <w:rFonts w:ascii="Times New Roman" w:hAnsi="Times New Roman" w:eastAsia="宋体"/>
            <w:sz w:val="21"/>
            <w:color w:val="000000"/>
          </w:rPr>
          <w:tab/>
        </w:r>
        <w:fldSimple w:instr=" PAGEREF ProbabilityIndex115 \h ">
          <w:r>
            <w:rPr>
              <w:rFonts w:ascii="Times New Roman" w:hAnsi="Times New Roman" w:eastAsia="宋体"/>
              <w:sz w:val="21"/>
              <w:color w:val="000000"/>
            </w:rPr>
            <w:t>10</w:t>
          </w:r>
        </w:fldSimple>
      </w:hyperlink>
    </w:p>
    <w:p>
      <w:pPr>
        <w:spacing w:before="0" w:after="30" w:line="270" w:lineRule="auto"/>
        <w:ind w:left="600" w:firstLine="0"/>
        <w:widowControl/>
        <w:tabs>
          <w:tab w:val="right" w:leader="dot" w:pos="9600"/>
        </w:tabs>
      </w:pPr>
      <w:hyperlink w:anchor="ProbabilityIndex116" w:history="1">
        <w:r>
          <w:rPr>
            <w:rFonts w:ascii="Times New Roman" w:hAnsi="Times New Roman" w:eastAsia="宋体"/>
            <w:sz w:val="21"/>
            <w:color w:val="000000"/>
          </w:rPr>
          <w:t>3. 交错系数和与赋值 −1</w:t>
        </w:r>
        <w:r>
          <w:rPr>
            <w:rFonts w:ascii="Times New Roman" w:hAnsi="Times New Roman" w:eastAsia="宋体"/>
            <w:sz w:val="21"/>
            <w:color w:val="000000"/>
          </w:rPr>
          <w:tab/>
        </w:r>
        <w:fldSimple w:instr=" PAGEREF ProbabilityIndex116 \h ">
          <w:r>
            <w:rPr>
              <w:rFonts w:ascii="Times New Roman" w:hAnsi="Times New Roman" w:eastAsia="宋体"/>
              <w:sz w:val="21"/>
              <w:color w:val="000000"/>
            </w:rPr>
            <w:t>10</w:t>
          </w:r>
        </w:fldSimple>
      </w:hyperlink>
    </w:p>
    <w:p>
      <w:pPr>
        <w:spacing w:before="0" w:after="30" w:line="270" w:lineRule="auto"/>
        <w:ind w:left="600" w:firstLine="0"/>
        <w:widowControl/>
        <w:tabs>
          <w:tab w:val="right" w:leader="dot" w:pos="9600"/>
        </w:tabs>
      </w:pPr>
      <w:hyperlink w:anchor="ProbabilityIndex117" w:history="1">
        <w:r>
          <w:rPr>
            <w:rFonts w:ascii="Times New Roman" w:hAnsi="Times New Roman" w:eastAsia="宋体"/>
            <w:sz w:val="21"/>
            <w:color w:val="000000"/>
          </w:rPr>
          <w:t>4. 系数绝对值之和</w:t>
        </w:r>
        <w:r>
          <w:rPr>
            <w:rFonts w:ascii="Times New Roman" w:hAnsi="Times New Roman" w:eastAsia="宋体"/>
            <w:sz w:val="21"/>
            <w:color w:val="000000"/>
          </w:rPr>
          <w:tab/>
        </w:r>
        <w:fldSimple w:instr=" PAGEREF ProbabilityIndex117 \h ">
          <w:r>
            <w:rPr>
              <w:rFonts w:ascii="Times New Roman" w:hAnsi="Times New Roman" w:eastAsia="宋体"/>
              <w:sz w:val="21"/>
              <w:color w:val="000000"/>
            </w:rPr>
            <w:t>10</w:t>
          </w:r>
        </w:fldSimple>
      </w:hyperlink>
    </w:p>
    <w:p>
      <w:pPr>
        <w:spacing w:before="0" w:after="30" w:line="270" w:lineRule="auto"/>
        <w:ind w:left="600" w:firstLine="0"/>
        <w:widowControl/>
        <w:tabs>
          <w:tab w:val="right" w:leader="dot" w:pos="9600"/>
        </w:tabs>
      </w:pPr>
      <w:hyperlink w:anchor="ProbabilityIndex119" w:history="1">
        <w:r>
          <w:rPr>
            <w:rFonts w:ascii="Times New Roman" w:hAnsi="Times New Roman" w:eastAsia="宋体"/>
            <w:sz w:val="21"/>
            <w:color w:val="000000"/>
          </w:rPr>
          <w:t>5. 带权系数和与求导</w:t>
        </w:r>
        <w:r>
          <w:rPr>
            <w:rFonts w:ascii="Times New Roman" w:hAnsi="Times New Roman" w:eastAsia="宋体"/>
            <w:sz w:val="21"/>
            <w:color w:val="000000"/>
          </w:rPr>
          <w:tab/>
        </w:r>
        <w:fldSimple w:instr=" PAGEREF ProbabilityIndex119 \h ">
          <w:r>
            <w:rPr>
              <w:rFonts w:ascii="Times New Roman" w:hAnsi="Times New Roman" w:eastAsia="宋体"/>
              <w:sz w:val="21"/>
              <w:color w:val="000000"/>
            </w:rPr>
            <w:t>10</w:t>
          </w:r>
        </w:fldSimple>
      </w:hyperlink>
    </w:p>
    <w:p>
      <w:pPr>
        <w:spacing w:before="0" w:after="30" w:line="270" w:lineRule="auto"/>
        <w:ind w:left="300" w:firstLine="0"/>
        <w:widowControl/>
        <w:tabs>
          <w:tab w:val="right" w:leader="dot" w:pos="9600"/>
        </w:tabs>
      </w:pPr>
      <w:hyperlink w:anchor="ProbabilityIndex121" w:history="1">
        <w:r>
          <w:rPr>
            <w:rFonts w:ascii="Times New Roman" w:hAnsi="Times New Roman" w:eastAsia="宋体"/>
            <w:sz w:val="21"/>
            <w:color w:val="000000"/>
          </w:rPr>
          <w:t>（五） 系数最大（小）项的求法</w:t>
        </w:r>
        <w:r>
          <w:rPr>
            <w:rFonts w:ascii="Times New Roman" w:hAnsi="Times New Roman" w:eastAsia="宋体"/>
            <w:sz w:val="21"/>
            <w:color w:val="000000"/>
          </w:rPr>
          <w:tab/>
        </w:r>
        <w:fldSimple w:instr=" PAGEREF ProbabilityIndex121 \h ">
          <w:r>
            <w:rPr>
              <w:rFonts w:ascii="Times New Roman" w:hAnsi="Times New Roman" w:eastAsia="宋体"/>
              <w:sz w:val="21"/>
              <w:color w:val="000000"/>
            </w:rPr>
            <w:t>10</w:t>
          </w:r>
        </w:fldSimple>
      </w:hyperlink>
    </w:p>
    <w:p>
      <w:pPr>
        <w:spacing w:before="0" w:after="30" w:line="270" w:lineRule="auto"/>
        <w:ind w:left="300" w:firstLine="0"/>
        <w:widowControl/>
        <w:tabs>
          <w:tab w:val="right" w:leader="dot" w:pos="9600"/>
        </w:tabs>
      </w:pPr>
      <w:hyperlink w:anchor="ProbabilityIndex123" w:history="1">
        <w:r>
          <w:rPr>
            <w:rFonts w:ascii="Times New Roman" w:hAnsi="Times New Roman" w:eastAsia="宋体"/>
            <w:sz w:val="21"/>
            <w:color w:val="000000"/>
          </w:rPr>
          <w:t>（六） 二项式定理的其它应用</w:t>
        </w:r>
        <w:r>
          <w:rPr>
            <w:rFonts w:ascii="Times New Roman" w:hAnsi="Times New Roman" w:eastAsia="宋体"/>
            <w:sz w:val="21"/>
            <w:color w:val="000000"/>
          </w:rPr>
          <w:tab/>
        </w:r>
        <w:fldSimple w:instr=" PAGEREF ProbabilityIndex123 \h ">
          <w:r>
            <w:rPr>
              <w:rFonts w:ascii="Times New Roman" w:hAnsi="Times New Roman" w:eastAsia="宋体"/>
              <w:sz w:val="21"/>
              <w:color w:val="000000"/>
            </w:rPr>
            <w:t>10</w:t>
          </w:r>
        </w:fldSimple>
      </w:hyperlink>
    </w:p>
    <w:p>
      <w:pPr>
        <w:spacing w:before="70" w:after="30" w:line="270" w:lineRule="auto"/>
        <w:ind w:left="0" w:firstLine="0"/>
        <w:widowControl/>
        <w:keepNext/>
        <w:tabs>
          <w:tab w:val="right" w:leader="dot" w:pos="9600"/>
        </w:tabs>
      </w:pPr>
      <w:hyperlink w:anchor="ProbabilityIndex125" w:history="1">
        <w:r>
          <w:rPr>
            <w:rFonts w:ascii="Times New Roman" w:hAnsi="Times New Roman" w:eastAsia="黑体"/>
            <w:sz w:val="24"/>
            <w:color w:val="000000"/>
            <w:b/>
          </w:rPr>
          <w:t>三、 概率部分</w:t>
        </w:r>
        <w:r>
          <w:rPr>
            <w:rFonts w:ascii="Times New Roman" w:hAnsi="Times New Roman" w:eastAsia="宋体"/>
            <w:sz w:val="21"/>
            <w:color w:val="000000"/>
          </w:rPr>
          <w:tab/>
        </w:r>
        <w:fldSimple w:instr=" PAGEREF ProbabilityIndex125 \h ">
          <w:r>
            <w:rPr>
              <w:rFonts w:ascii="Times New Roman" w:hAnsi="Times New Roman" w:eastAsia="宋体"/>
              <w:sz w:val="21"/>
              <w:color w:val="000000"/>
            </w:rPr>
            <w:t>11</w:t>
          </w:r>
        </w:fldSimple>
      </w:hyperlink>
    </w:p>
    <w:p>
      <w:pPr>
        <w:spacing w:before="0" w:after="30" w:line="270" w:lineRule="auto"/>
        <w:ind w:left="300" w:firstLine="0"/>
        <w:widowControl/>
        <w:tabs>
          <w:tab w:val="right" w:leader="dot" w:pos="9600"/>
        </w:tabs>
      </w:pPr>
      <w:hyperlink w:anchor="ProbabilityIndex126" w:history="1">
        <w:r>
          <w:rPr>
            <w:rFonts w:ascii="Times New Roman" w:hAnsi="Times New Roman" w:eastAsia="宋体"/>
            <w:sz w:val="21"/>
            <w:color w:val="000000"/>
          </w:rPr>
          <w:t>（一） 基本概念</w:t>
        </w:r>
        <w:r>
          <w:rPr>
            <w:rFonts w:ascii="Times New Roman" w:hAnsi="Times New Roman" w:eastAsia="宋体"/>
            <w:sz w:val="21"/>
            <w:color w:val="000000"/>
          </w:rPr>
          <w:tab/>
        </w:r>
        <w:fldSimple w:instr=" PAGEREF ProbabilityIndex126 \h ">
          <w:r>
            <w:rPr>
              <w:rFonts w:ascii="Times New Roman" w:hAnsi="Times New Roman" w:eastAsia="宋体"/>
              <w:sz w:val="21"/>
              <w:color w:val="000000"/>
            </w:rPr>
            <w:t>11</w:t>
          </w:r>
        </w:fldSimple>
      </w:hyperlink>
    </w:p>
    <w:p>
      <w:pPr>
        <w:spacing w:before="0" w:after="30" w:line="270" w:lineRule="auto"/>
        <w:ind w:left="600" w:firstLine="0"/>
        <w:widowControl/>
        <w:tabs>
          <w:tab w:val="right" w:leader="dot" w:pos="9600"/>
        </w:tabs>
      </w:pPr>
      <w:hyperlink w:anchor="ProbabilityIndex127" w:history="1">
        <w:r>
          <w:rPr>
            <w:rFonts w:ascii="Times New Roman" w:hAnsi="Times New Roman" w:eastAsia="宋体"/>
            <w:sz w:val="21"/>
            <w:color w:val="000000"/>
          </w:rPr>
          <w:t>1. 随机试验</w:t>
        </w:r>
        <w:r>
          <w:rPr>
            <w:rFonts w:ascii="Times New Roman" w:hAnsi="Times New Roman" w:eastAsia="宋体"/>
            <w:sz w:val="21"/>
            <w:color w:val="000000"/>
          </w:rPr>
          <w:tab/>
        </w:r>
        <w:fldSimple w:instr=" PAGEREF ProbabilityIndex127 \h ">
          <w:r>
            <w:rPr>
              <w:rFonts w:ascii="Times New Roman" w:hAnsi="Times New Roman" w:eastAsia="宋体"/>
              <w:sz w:val="21"/>
              <w:color w:val="000000"/>
            </w:rPr>
            <w:t>11</w:t>
          </w:r>
        </w:fldSimple>
      </w:hyperlink>
    </w:p>
    <w:p>
      <w:pPr>
        <w:spacing w:before="0" w:after="30" w:line="270" w:lineRule="auto"/>
        <w:ind w:left="600" w:firstLine="0"/>
        <w:widowControl/>
        <w:tabs>
          <w:tab w:val="right" w:leader="dot" w:pos="9600"/>
        </w:tabs>
      </w:pPr>
      <w:hyperlink w:anchor="ProbabilityIndex129" w:history="1">
        <w:r>
          <w:rPr>
            <w:rFonts w:ascii="Times New Roman" w:hAnsi="Times New Roman" w:eastAsia="宋体"/>
            <w:sz w:val="21"/>
            <w:color w:val="000000"/>
          </w:rPr>
          <w:t>2. 样本空间和样本点</w:t>
        </w:r>
        <w:r>
          <w:rPr>
            <w:rFonts w:ascii="Times New Roman" w:hAnsi="Times New Roman" w:eastAsia="宋体"/>
            <w:sz w:val="21"/>
            <w:color w:val="000000"/>
          </w:rPr>
          <w:tab/>
        </w:r>
        <w:fldSimple w:instr=" PAGEREF ProbabilityIndex129 \h ">
          <w:r>
            <w:rPr>
              <w:rFonts w:ascii="Times New Roman" w:hAnsi="Times New Roman" w:eastAsia="宋体"/>
              <w:sz w:val="21"/>
              <w:color w:val="000000"/>
            </w:rPr>
            <w:t>11</w:t>
          </w:r>
        </w:fldSimple>
      </w:hyperlink>
    </w:p>
    <w:p>
      <w:pPr>
        <w:spacing w:before="0" w:after="30" w:line="270" w:lineRule="auto"/>
        <w:ind w:left="600" w:firstLine="0"/>
        <w:widowControl/>
        <w:tabs>
          <w:tab w:val="right" w:leader="dot" w:pos="9600"/>
        </w:tabs>
      </w:pPr>
      <w:hyperlink w:anchor="ProbabilityIndex131" w:history="1">
        <w:r>
          <w:rPr>
            <w:rFonts w:ascii="Times New Roman" w:hAnsi="Times New Roman" w:eastAsia="宋体"/>
            <w:sz w:val="21"/>
            <w:color w:val="000000"/>
          </w:rPr>
          <w:t>3. 随机事件</w:t>
        </w:r>
        <w:r>
          <w:rPr>
            <w:rFonts w:ascii="Times New Roman" w:hAnsi="Times New Roman" w:eastAsia="宋体"/>
            <w:sz w:val="21"/>
            <w:color w:val="000000"/>
          </w:rPr>
          <w:tab/>
        </w:r>
        <w:fldSimple w:instr=" PAGEREF ProbabilityIndex131 \h ">
          <w:r>
            <w:rPr>
              <w:rFonts w:ascii="Times New Roman" w:hAnsi="Times New Roman" w:eastAsia="宋体"/>
              <w:sz w:val="21"/>
              <w:color w:val="000000"/>
            </w:rPr>
            <w:t>11</w:t>
          </w:r>
        </w:fldSimple>
      </w:hyperlink>
    </w:p>
    <w:p>
      <w:pPr>
        <w:spacing w:before="0" w:after="30" w:line="270" w:lineRule="auto"/>
        <w:ind w:left="600" w:firstLine="0"/>
        <w:widowControl/>
        <w:tabs>
          <w:tab w:val="right" w:leader="dot" w:pos="9600"/>
        </w:tabs>
      </w:pPr>
      <w:hyperlink w:anchor="ProbabilityIndex133" w:history="1">
        <w:r>
          <w:rPr>
            <w:rFonts w:ascii="Times New Roman" w:hAnsi="Times New Roman" w:eastAsia="宋体"/>
            <w:sz w:val="21"/>
            <w:color w:val="000000"/>
          </w:rPr>
          <w:t>4. 基本事件</w:t>
        </w:r>
        <w:r>
          <w:rPr>
            <w:rFonts w:ascii="Times New Roman" w:hAnsi="Times New Roman" w:eastAsia="宋体"/>
            <w:sz w:val="21"/>
            <w:color w:val="000000"/>
          </w:rPr>
          <w:tab/>
        </w:r>
        <w:fldSimple w:instr=" PAGEREF ProbabilityIndex133 \h ">
          <w:r>
            <w:rPr>
              <w:rFonts w:ascii="Times New Roman" w:hAnsi="Times New Roman" w:eastAsia="宋体"/>
              <w:sz w:val="21"/>
              <w:color w:val="000000"/>
            </w:rPr>
            <w:t>11</w:t>
          </w:r>
        </w:fldSimple>
      </w:hyperlink>
    </w:p>
    <w:p>
      <w:pPr>
        <w:spacing w:before="0" w:after="30" w:line="270" w:lineRule="auto"/>
        <w:ind w:left="600" w:firstLine="0"/>
        <w:widowControl/>
        <w:tabs>
          <w:tab w:val="right" w:leader="dot" w:pos="9600"/>
        </w:tabs>
      </w:pPr>
      <w:hyperlink w:anchor="ProbabilityIndex135" w:history="1">
        <w:r>
          <w:rPr>
            <w:rFonts w:ascii="Times New Roman" w:hAnsi="Times New Roman" w:eastAsia="宋体"/>
            <w:sz w:val="21"/>
            <w:color w:val="000000"/>
          </w:rPr>
          <w:t>5. 必然事件</w:t>
        </w:r>
        <w:r>
          <w:rPr>
            <w:rFonts w:ascii="Times New Roman" w:hAnsi="Times New Roman" w:eastAsia="宋体"/>
            <w:sz w:val="21"/>
            <w:color w:val="000000"/>
          </w:rPr>
          <w:tab/>
        </w:r>
        <w:fldSimple w:instr=" PAGEREF ProbabilityIndex135 \h ">
          <w:r>
            <w:rPr>
              <w:rFonts w:ascii="Times New Roman" w:hAnsi="Times New Roman" w:eastAsia="宋体"/>
              <w:sz w:val="21"/>
              <w:color w:val="000000"/>
            </w:rPr>
            <w:t>11</w:t>
          </w:r>
        </w:fldSimple>
      </w:hyperlink>
    </w:p>
    <w:p>
      <w:pPr>
        <w:spacing w:before="0" w:after="30" w:line="270" w:lineRule="auto"/>
        <w:ind w:left="600" w:firstLine="0"/>
        <w:widowControl/>
        <w:tabs>
          <w:tab w:val="right" w:leader="dot" w:pos="9600"/>
        </w:tabs>
      </w:pPr>
      <w:hyperlink w:anchor="ProbabilityIndex137" w:history="1">
        <w:r>
          <w:rPr>
            <w:rFonts w:ascii="Times New Roman" w:hAnsi="Times New Roman" w:eastAsia="宋体"/>
            <w:sz w:val="21"/>
            <w:color w:val="000000"/>
          </w:rPr>
          <w:t>6. 不可能事件</w:t>
        </w:r>
        <w:r>
          <w:rPr>
            <w:rFonts w:ascii="Times New Roman" w:hAnsi="Times New Roman" w:eastAsia="宋体"/>
            <w:sz w:val="21"/>
            <w:color w:val="000000"/>
          </w:rPr>
          <w:tab/>
        </w:r>
        <w:fldSimple w:instr=" PAGEREF ProbabilityIndex137 \h ">
          <w:r>
            <w:rPr>
              <w:rFonts w:ascii="Times New Roman" w:hAnsi="Times New Roman" w:eastAsia="宋体"/>
              <w:sz w:val="21"/>
              <w:color w:val="000000"/>
            </w:rPr>
            <w:t>11</w:t>
          </w:r>
        </w:fldSimple>
      </w:hyperlink>
    </w:p>
    <w:p>
      <w:pPr>
        <w:spacing w:before="0" w:after="30" w:line="270" w:lineRule="auto"/>
        <w:ind w:left="600" w:firstLine="0"/>
        <w:widowControl/>
        <w:tabs>
          <w:tab w:val="right" w:leader="dot" w:pos="9600"/>
        </w:tabs>
      </w:pPr>
      <w:hyperlink w:anchor="ProbabilityIndex139" w:history="1">
        <w:r>
          <w:rPr>
            <w:rFonts w:ascii="Times New Roman" w:hAnsi="Times New Roman" w:eastAsia="宋体"/>
            <w:sz w:val="21"/>
            <w:color w:val="000000"/>
          </w:rPr>
          <w:t>7. 古典概型</w:t>
        </w:r>
        <w:r>
          <w:rPr>
            <w:rFonts w:ascii="Times New Roman" w:hAnsi="Times New Roman" w:eastAsia="宋体"/>
            <w:sz w:val="21"/>
            <w:color w:val="000000"/>
          </w:rPr>
          <w:tab/>
        </w:r>
        <w:fldSimple w:instr=" PAGEREF ProbabilityIndex139 \h ">
          <w:r>
            <w:rPr>
              <w:rFonts w:ascii="Times New Roman" w:hAnsi="Times New Roman" w:eastAsia="宋体"/>
              <w:sz w:val="21"/>
              <w:color w:val="000000"/>
            </w:rPr>
            <w:t>11</w:t>
          </w:r>
        </w:fldSimple>
      </w:hyperlink>
    </w:p>
    <w:p>
      <w:pPr>
        <w:spacing w:before="0" w:after="140" w:line="280" w:lineRule="auto"/>
        <w:keepNext/>
        <w:pageBreakBefore/>
      </w:pPr>
      <w:r>
        <w:rPr>
          <w:rFonts w:ascii="Times New Roman" w:hAnsi="Times New Roman" w:eastAsia="黑体"/>
          <w:sz w:val="36"/>
          <w:color w:val="000000"/>
          <w:b/>
        </w:rPr>
        <w:t>概率与统计目录（续）</w:t>
      </w:r>
    </w:p>
    <w:p>
      <w:pPr>
        <w:spacing w:before="0" w:after="30" w:line="270" w:lineRule="auto"/>
        <w:ind w:left="300" w:firstLine="0"/>
        <w:widowControl/>
        <w:tabs>
          <w:tab w:val="right" w:leader="dot" w:pos="9600"/>
        </w:tabs>
      </w:pPr>
      <w:hyperlink w:anchor="ProbabilityIndex144" w:history="1">
        <w:r>
          <w:rPr>
            <w:rFonts w:ascii="Times New Roman" w:hAnsi="Times New Roman" w:eastAsia="宋体"/>
            <w:sz w:val="21"/>
            <w:color w:val="000000"/>
          </w:rPr>
          <w:t>（二） 事件的关系、性质及概率计算</w:t>
        </w:r>
        <w:r>
          <w:rPr>
            <w:rFonts w:ascii="Times New Roman" w:hAnsi="Times New Roman" w:eastAsia="宋体"/>
            <w:sz w:val="21"/>
            <w:color w:val="000000"/>
          </w:rPr>
          <w:tab/>
        </w:r>
        <w:fldSimple w:instr=" PAGEREF ProbabilityIndex144 \h ">
          <w:r>
            <w:rPr>
              <w:rFonts w:ascii="Times New Roman" w:hAnsi="Times New Roman" w:eastAsia="宋体"/>
              <w:sz w:val="21"/>
              <w:color w:val="000000"/>
            </w:rPr>
            <w:t>12</w:t>
          </w:r>
        </w:fldSimple>
      </w:hyperlink>
    </w:p>
    <w:p>
      <w:pPr>
        <w:spacing w:before="0" w:after="30" w:line="270" w:lineRule="auto"/>
        <w:ind w:left="600" w:firstLine="0"/>
        <w:widowControl/>
        <w:tabs>
          <w:tab w:val="right" w:leader="dot" w:pos="9600"/>
        </w:tabs>
      </w:pPr>
      <w:hyperlink w:anchor="ProbabilityIndex145" w:history="1">
        <w:r>
          <w:rPr>
            <w:rFonts w:ascii="Times New Roman" w:hAnsi="Times New Roman" w:eastAsia="宋体"/>
            <w:sz w:val="21"/>
            <w:color w:val="000000"/>
          </w:rPr>
          <w:t>1. 事件的包含关系</w:t>
        </w:r>
        <w:r>
          <w:rPr>
            <w:rFonts w:ascii="Times New Roman" w:hAnsi="Times New Roman" w:eastAsia="宋体"/>
            <w:sz w:val="21"/>
            <w:color w:val="000000"/>
          </w:rPr>
          <w:tab/>
        </w:r>
        <w:fldSimple w:instr=" PAGEREF ProbabilityIndex145 \h ">
          <w:r>
            <w:rPr>
              <w:rFonts w:ascii="Times New Roman" w:hAnsi="Times New Roman" w:eastAsia="宋体"/>
              <w:sz w:val="21"/>
              <w:color w:val="000000"/>
            </w:rPr>
            <w:t>12</w:t>
          </w:r>
        </w:fldSimple>
      </w:hyperlink>
    </w:p>
    <w:p>
      <w:pPr>
        <w:spacing w:before="0" w:after="30" w:line="270" w:lineRule="auto"/>
        <w:ind w:left="600" w:firstLine="0"/>
        <w:widowControl/>
        <w:tabs>
          <w:tab w:val="right" w:leader="dot" w:pos="9600"/>
        </w:tabs>
      </w:pPr>
      <w:hyperlink w:anchor="ProbabilityIndex148" w:history="1">
        <w:r>
          <w:rPr>
            <w:rFonts w:ascii="Times New Roman" w:hAnsi="Times New Roman" w:eastAsia="宋体"/>
            <w:sz w:val="21"/>
            <w:color w:val="000000"/>
          </w:rPr>
          <w:t>2. 事件相等</w:t>
        </w:r>
        <w:r>
          <w:rPr>
            <w:rFonts w:ascii="Times New Roman" w:hAnsi="Times New Roman" w:eastAsia="宋体"/>
            <w:sz w:val="21"/>
            <w:color w:val="000000"/>
          </w:rPr>
          <w:tab/>
        </w:r>
        <w:fldSimple w:instr=" PAGEREF ProbabilityIndex148 \h ">
          <w:r>
            <w:rPr>
              <w:rFonts w:ascii="Times New Roman" w:hAnsi="Times New Roman" w:eastAsia="宋体"/>
              <w:sz w:val="21"/>
              <w:color w:val="000000"/>
            </w:rPr>
            <w:t>12</w:t>
          </w:r>
        </w:fldSimple>
      </w:hyperlink>
    </w:p>
    <w:p>
      <w:pPr>
        <w:spacing w:before="0" w:after="30" w:line="270" w:lineRule="auto"/>
        <w:ind w:left="600" w:firstLine="0"/>
        <w:widowControl/>
        <w:tabs>
          <w:tab w:val="right" w:leader="dot" w:pos="9600"/>
        </w:tabs>
      </w:pPr>
      <w:hyperlink w:anchor="ProbabilityIndex150" w:history="1">
        <w:r>
          <w:rPr>
            <w:rFonts w:ascii="Times New Roman" w:hAnsi="Times New Roman" w:eastAsia="宋体"/>
            <w:sz w:val="21"/>
            <w:color w:val="000000"/>
          </w:rPr>
          <w:t>3. 并事件</w:t>
        </w:r>
        <w:r>
          <w:rPr>
            <w:rFonts w:ascii="Times New Roman" w:hAnsi="Times New Roman" w:eastAsia="宋体"/>
            <w:sz w:val="21"/>
            <w:color w:val="000000"/>
          </w:rPr>
          <w:tab/>
        </w:r>
        <w:fldSimple w:instr=" PAGEREF ProbabilityIndex150 \h ">
          <w:r>
            <w:rPr>
              <w:rFonts w:ascii="Times New Roman" w:hAnsi="Times New Roman" w:eastAsia="宋体"/>
              <w:sz w:val="21"/>
              <w:color w:val="000000"/>
            </w:rPr>
            <w:t>12</w:t>
          </w:r>
        </w:fldSimple>
      </w:hyperlink>
    </w:p>
    <w:p>
      <w:pPr>
        <w:spacing w:before="0" w:after="30" w:line="270" w:lineRule="auto"/>
        <w:ind w:left="600" w:firstLine="0"/>
        <w:widowControl/>
        <w:tabs>
          <w:tab w:val="right" w:leader="dot" w:pos="9600"/>
        </w:tabs>
      </w:pPr>
      <w:hyperlink w:anchor="ProbabilityIndex154" w:history="1">
        <w:r>
          <w:rPr>
            <w:rFonts w:ascii="Times New Roman" w:hAnsi="Times New Roman" w:eastAsia="宋体"/>
            <w:sz w:val="21"/>
            <w:color w:val="000000"/>
          </w:rPr>
          <w:t>4. 交事件</w:t>
        </w:r>
        <w:r>
          <w:rPr>
            <w:rFonts w:ascii="Times New Roman" w:hAnsi="Times New Roman" w:eastAsia="宋体"/>
            <w:sz w:val="21"/>
            <w:color w:val="000000"/>
          </w:rPr>
          <w:tab/>
        </w:r>
        <w:fldSimple w:instr=" PAGEREF ProbabilityIndex154 \h ">
          <w:r>
            <w:rPr>
              <w:rFonts w:ascii="Times New Roman" w:hAnsi="Times New Roman" w:eastAsia="宋体"/>
              <w:sz w:val="21"/>
              <w:color w:val="000000"/>
            </w:rPr>
            <w:t>13</w:t>
          </w:r>
        </w:fldSimple>
      </w:hyperlink>
    </w:p>
    <w:p>
      <w:pPr>
        <w:spacing w:before="0" w:after="30" w:line="270" w:lineRule="auto"/>
        <w:ind w:left="600" w:firstLine="0"/>
        <w:widowControl/>
        <w:tabs>
          <w:tab w:val="right" w:leader="dot" w:pos="9600"/>
        </w:tabs>
      </w:pPr>
      <w:hyperlink w:anchor="ProbabilityIndex157" w:history="1">
        <w:r>
          <w:rPr>
            <w:rFonts w:ascii="Times New Roman" w:hAnsi="Times New Roman" w:eastAsia="宋体"/>
            <w:sz w:val="21"/>
            <w:color w:val="000000"/>
          </w:rPr>
          <w:t>5. 互斥事件</w:t>
        </w:r>
        <w:r>
          <w:rPr>
            <w:rFonts w:ascii="Times New Roman" w:hAnsi="Times New Roman" w:eastAsia="宋体"/>
            <w:sz w:val="21"/>
            <w:color w:val="000000"/>
          </w:rPr>
          <w:tab/>
        </w:r>
        <w:fldSimple w:instr=" PAGEREF ProbabilityIndex157 \h ">
          <w:r>
            <w:rPr>
              <w:rFonts w:ascii="Times New Roman" w:hAnsi="Times New Roman" w:eastAsia="宋体"/>
              <w:sz w:val="21"/>
              <w:color w:val="000000"/>
            </w:rPr>
            <w:t>13</w:t>
          </w:r>
        </w:fldSimple>
      </w:hyperlink>
    </w:p>
    <w:p>
      <w:pPr>
        <w:spacing w:before="0" w:after="30" w:line="270" w:lineRule="auto"/>
        <w:ind w:left="600" w:firstLine="0"/>
        <w:widowControl/>
        <w:tabs>
          <w:tab w:val="right" w:leader="dot" w:pos="9600"/>
        </w:tabs>
      </w:pPr>
      <w:hyperlink w:anchor="ProbabilityIndex162" w:history="1">
        <w:r>
          <w:rPr>
            <w:rFonts w:ascii="Times New Roman" w:hAnsi="Times New Roman" w:eastAsia="宋体"/>
            <w:sz w:val="21"/>
            <w:color w:val="000000"/>
          </w:rPr>
          <w:t>6. 对立事件</w:t>
        </w:r>
        <w:r>
          <w:rPr>
            <w:rFonts w:ascii="Times New Roman" w:hAnsi="Times New Roman" w:eastAsia="宋体"/>
            <w:sz w:val="21"/>
            <w:color w:val="000000"/>
          </w:rPr>
          <w:tab/>
        </w:r>
        <w:fldSimple w:instr=" PAGEREF ProbabilityIndex162 \h ">
          <w:r>
            <w:rPr>
              <w:rFonts w:ascii="Times New Roman" w:hAnsi="Times New Roman" w:eastAsia="宋体"/>
              <w:sz w:val="21"/>
              <w:color w:val="000000"/>
            </w:rPr>
            <w:t>14</w:t>
          </w:r>
        </w:fldSimple>
      </w:hyperlink>
    </w:p>
    <w:p>
      <w:pPr>
        <w:spacing w:before="0" w:after="30" w:line="270" w:lineRule="auto"/>
        <w:ind w:left="300" w:firstLine="0"/>
        <w:widowControl/>
        <w:tabs>
          <w:tab w:val="right" w:leader="dot" w:pos="9600"/>
        </w:tabs>
      </w:pPr>
      <w:hyperlink w:anchor="ProbabilityIndex165" w:history="1">
        <w:r>
          <w:rPr>
            <w:rFonts w:ascii="Times New Roman" w:hAnsi="Times New Roman" w:eastAsia="宋体"/>
            <w:sz w:val="21"/>
            <w:color w:val="000000"/>
          </w:rPr>
          <w:t>（三） 事件的相互独立性</w:t>
        </w:r>
        <w:r>
          <w:rPr>
            <w:rFonts w:ascii="Times New Roman" w:hAnsi="Times New Roman" w:eastAsia="宋体"/>
            <w:sz w:val="21"/>
            <w:color w:val="000000"/>
          </w:rPr>
          <w:tab/>
        </w:r>
        <w:fldSimple w:instr=" PAGEREF ProbabilityIndex165 \h ">
          <w:r>
            <w:rPr>
              <w:rFonts w:ascii="Times New Roman" w:hAnsi="Times New Roman" w:eastAsia="宋体"/>
              <w:sz w:val="21"/>
              <w:color w:val="000000"/>
            </w:rPr>
            <w:t>14</w:t>
          </w:r>
        </w:fldSimple>
      </w:hyperlink>
    </w:p>
    <w:p>
      <w:pPr>
        <w:spacing w:before="0" w:after="30" w:line="270" w:lineRule="auto"/>
        <w:ind w:left="600" w:firstLine="0"/>
        <w:widowControl/>
        <w:tabs>
          <w:tab w:val="right" w:leader="dot" w:pos="9600"/>
        </w:tabs>
      </w:pPr>
      <w:hyperlink w:anchor="ProbabilityIndex166" w:history="1">
        <w:r>
          <w:rPr>
            <w:rFonts w:ascii="Times New Roman" w:hAnsi="Times New Roman" w:eastAsia="宋体"/>
            <w:sz w:val="21"/>
            <w:color w:val="000000"/>
          </w:rPr>
          <w:t>1. 相互独立事件</w:t>
        </w:r>
        <w:r>
          <w:rPr>
            <w:rFonts w:ascii="Times New Roman" w:hAnsi="Times New Roman" w:eastAsia="宋体"/>
            <w:sz w:val="21"/>
            <w:color w:val="000000"/>
          </w:rPr>
          <w:tab/>
        </w:r>
        <w:fldSimple w:instr=" PAGEREF ProbabilityIndex166 \h ">
          <w:r>
            <w:rPr>
              <w:rFonts w:ascii="Times New Roman" w:hAnsi="Times New Roman" w:eastAsia="宋体"/>
              <w:sz w:val="21"/>
              <w:color w:val="000000"/>
            </w:rPr>
            <w:t>14</w:t>
          </w:r>
        </w:fldSimple>
      </w:hyperlink>
    </w:p>
    <w:p>
      <w:pPr>
        <w:spacing w:before="0" w:after="30" w:line="270" w:lineRule="auto"/>
        <w:ind w:left="600" w:firstLine="0"/>
        <w:widowControl/>
        <w:tabs>
          <w:tab w:val="right" w:leader="dot" w:pos="9600"/>
        </w:tabs>
      </w:pPr>
      <w:hyperlink w:anchor="ProbabilityIndex168" w:history="1">
        <w:r>
          <w:rPr>
            <w:rFonts w:ascii="Times New Roman" w:hAnsi="Times New Roman" w:eastAsia="宋体"/>
            <w:sz w:val="21"/>
            <w:color w:val="000000"/>
          </w:rPr>
          <w:t>2. 必然、不可能事件的独立性</w:t>
        </w:r>
        <w:r>
          <w:rPr>
            <w:rFonts w:ascii="Times New Roman" w:hAnsi="Times New Roman" w:eastAsia="宋体"/>
            <w:sz w:val="21"/>
            <w:color w:val="000000"/>
          </w:rPr>
          <w:tab/>
        </w:r>
        <w:fldSimple w:instr=" PAGEREF ProbabilityIndex168 \h ">
          <w:r>
            <w:rPr>
              <w:rFonts w:ascii="Times New Roman" w:hAnsi="Times New Roman" w:eastAsia="宋体"/>
              <w:sz w:val="21"/>
              <w:color w:val="000000"/>
            </w:rPr>
            <w:t>14</w:t>
          </w:r>
        </w:fldSimple>
      </w:hyperlink>
    </w:p>
    <w:p>
      <w:pPr>
        <w:spacing w:before="0" w:after="30" w:line="270" w:lineRule="auto"/>
        <w:ind w:left="600" w:firstLine="0"/>
        <w:widowControl/>
        <w:tabs>
          <w:tab w:val="right" w:leader="dot" w:pos="9600"/>
        </w:tabs>
      </w:pPr>
      <w:hyperlink w:anchor="ProbabilityIndex169" w:history="1">
        <w:r>
          <w:rPr>
            <w:rFonts w:ascii="Times New Roman" w:hAnsi="Times New Roman" w:eastAsia="宋体"/>
            <w:sz w:val="21"/>
            <w:color w:val="000000"/>
          </w:rPr>
          <w:t>3. 对立事件与独立性</w:t>
        </w:r>
        <w:r>
          <w:rPr>
            <w:rFonts w:ascii="Times New Roman" w:hAnsi="Times New Roman" w:eastAsia="宋体"/>
            <w:sz w:val="21"/>
            <w:color w:val="000000"/>
          </w:rPr>
          <w:tab/>
        </w:r>
        <w:fldSimple w:instr=" PAGEREF ProbabilityIndex169 \h ">
          <w:r>
            <w:rPr>
              <w:rFonts w:ascii="Times New Roman" w:hAnsi="Times New Roman" w:eastAsia="宋体"/>
              <w:sz w:val="21"/>
              <w:color w:val="000000"/>
            </w:rPr>
            <w:t>14</w:t>
          </w:r>
        </w:fldSimple>
      </w:hyperlink>
    </w:p>
    <w:p>
      <w:pPr>
        <w:spacing w:before="0" w:after="30" w:line="270" w:lineRule="auto"/>
        <w:ind w:left="600" w:firstLine="0"/>
        <w:widowControl/>
        <w:tabs>
          <w:tab w:val="right" w:leader="dot" w:pos="9600"/>
        </w:tabs>
      </w:pPr>
      <w:hyperlink w:anchor="ProbabilityIndex170" w:history="1">
        <w:r>
          <w:rPr>
            <w:rFonts w:ascii="Times New Roman" w:hAnsi="Times New Roman" w:eastAsia="宋体"/>
            <w:sz w:val="21"/>
            <w:color w:val="000000"/>
          </w:rPr>
          <w:t>4. 两两独立与整体独立</w:t>
        </w:r>
        <w:r>
          <w:rPr>
            <w:rFonts w:ascii="Times New Roman" w:hAnsi="Times New Roman" w:eastAsia="宋体"/>
            <w:sz w:val="21"/>
            <w:color w:val="000000"/>
          </w:rPr>
          <w:tab/>
        </w:r>
        <w:fldSimple w:instr=" PAGEREF ProbabilityIndex170 \h ">
          <w:r>
            <w:rPr>
              <w:rFonts w:ascii="Times New Roman" w:hAnsi="Times New Roman" w:eastAsia="宋体"/>
              <w:sz w:val="21"/>
              <w:color w:val="000000"/>
            </w:rPr>
            <w:t>14</w:t>
          </w:r>
        </w:fldSimple>
      </w:hyperlink>
    </w:p>
    <w:p>
      <w:pPr>
        <w:spacing w:before="0" w:after="30" w:line="270" w:lineRule="auto"/>
        <w:ind w:left="300" w:firstLine="0"/>
        <w:widowControl/>
        <w:tabs>
          <w:tab w:val="right" w:leader="dot" w:pos="9600"/>
        </w:tabs>
      </w:pPr>
      <w:hyperlink w:anchor="ProbabilityIndex171" w:history="1">
        <w:r>
          <w:rPr>
            <w:rFonts w:ascii="Times New Roman" w:hAnsi="Times New Roman" w:eastAsia="宋体"/>
            <w:sz w:val="21"/>
            <w:color w:val="000000"/>
          </w:rPr>
          <w:t>（四） 频率与概率</w:t>
        </w:r>
        <w:r>
          <w:rPr>
            <w:rFonts w:ascii="Times New Roman" w:hAnsi="Times New Roman" w:eastAsia="宋体"/>
            <w:sz w:val="21"/>
            <w:color w:val="000000"/>
          </w:rPr>
          <w:tab/>
        </w:r>
        <w:fldSimple w:instr=" PAGEREF ProbabilityIndex171 \h ">
          <w:r>
            <w:rPr>
              <w:rFonts w:ascii="Times New Roman" w:hAnsi="Times New Roman" w:eastAsia="宋体"/>
              <w:sz w:val="21"/>
              <w:color w:val="000000"/>
            </w:rPr>
            <w:t>14</w:t>
          </w:r>
        </w:fldSimple>
      </w:hyperlink>
    </w:p>
    <w:p>
      <w:pPr>
        <w:spacing w:before="0" w:after="30" w:line="270" w:lineRule="auto"/>
        <w:ind w:left="300" w:firstLine="0"/>
        <w:widowControl/>
        <w:tabs>
          <w:tab w:val="right" w:leader="dot" w:pos="9600"/>
        </w:tabs>
      </w:pPr>
      <w:hyperlink w:anchor="ProbabilityIndex173" w:history="1">
        <w:r>
          <w:rPr>
            <w:rFonts w:ascii="Times New Roman" w:hAnsi="Times New Roman" w:eastAsia="宋体"/>
            <w:sz w:val="21"/>
            <w:color w:val="000000"/>
          </w:rPr>
          <w:t>（五） 条件概率和全概率公式</w:t>
        </w:r>
        <w:r>
          <w:rPr>
            <w:rFonts w:ascii="Times New Roman" w:hAnsi="Times New Roman" w:eastAsia="宋体"/>
            <w:sz w:val="21"/>
            <w:color w:val="000000"/>
          </w:rPr>
          <w:tab/>
        </w:r>
        <w:fldSimple w:instr=" PAGEREF ProbabilityIndex173 \h ">
          <w:r>
            <w:rPr>
              <w:rFonts w:ascii="Times New Roman" w:hAnsi="Times New Roman" w:eastAsia="宋体"/>
              <w:sz w:val="21"/>
              <w:color w:val="000000"/>
            </w:rPr>
            <w:t>15</w:t>
          </w:r>
        </w:fldSimple>
      </w:hyperlink>
    </w:p>
    <w:p>
      <w:pPr>
        <w:spacing w:before="0" w:after="30" w:line="270" w:lineRule="auto"/>
        <w:ind w:left="600" w:firstLine="0"/>
        <w:widowControl/>
        <w:tabs>
          <w:tab w:val="right" w:leader="dot" w:pos="9600"/>
        </w:tabs>
      </w:pPr>
      <w:hyperlink w:anchor="ProbabilityIndex174" w:history="1">
        <w:r>
          <w:rPr>
            <w:rFonts w:ascii="Times New Roman" w:hAnsi="Times New Roman" w:eastAsia="宋体"/>
            <w:sz w:val="21"/>
            <w:color w:val="000000"/>
          </w:rPr>
          <w:t>1. 条件概率</w:t>
        </w:r>
        <w:r>
          <w:rPr>
            <w:rFonts w:ascii="Times New Roman" w:hAnsi="Times New Roman" w:eastAsia="宋体"/>
            <w:sz w:val="21"/>
            <w:color w:val="000000"/>
          </w:rPr>
          <w:tab/>
        </w:r>
        <w:fldSimple w:instr=" PAGEREF ProbabilityIndex174 \h ">
          <w:r>
            <w:rPr>
              <w:rFonts w:ascii="Times New Roman" w:hAnsi="Times New Roman" w:eastAsia="宋体"/>
              <w:sz w:val="21"/>
              <w:color w:val="000000"/>
            </w:rPr>
            <w:t>15</w:t>
          </w:r>
        </w:fldSimple>
      </w:hyperlink>
    </w:p>
    <w:p>
      <w:pPr>
        <w:spacing w:before="0" w:after="30" w:line="270" w:lineRule="auto"/>
        <w:ind w:left="600" w:firstLine="0"/>
        <w:widowControl/>
        <w:tabs>
          <w:tab w:val="right" w:leader="dot" w:pos="9600"/>
        </w:tabs>
      </w:pPr>
      <w:hyperlink w:anchor="ProbabilityIndex177" w:history="1">
        <w:r>
          <w:rPr>
            <w:rFonts w:ascii="Times New Roman" w:hAnsi="Times New Roman" w:eastAsia="宋体"/>
            <w:sz w:val="21"/>
            <w:color w:val="000000"/>
          </w:rPr>
          <w:t>2. 概率的乘法公式</w:t>
        </w:r>
        <w:r>
          <w:rPr>
            <w:rFonts w:ascii="Times New Roman" w:hAnsi="Times New Roman" w:eastAsia="宋体"/>
            <w:sz w:val="21"/>
            <w:color w:val="000000"/>
          </w:rPr>
          <w:tab/>
        </w:r>
        <w:fldSimple w:instr=" PAGEREF ProbabilityIndex177 \h ">
          <w:r>
            <w:rPr>
              <w:rFonts w:ascii="Times New Roman" w:hAnsi="Times New Roman" w:eastAsia="宋体"/>
              <w:sz w:val="21"/>
              <w:color w:val="000000"/>
            </w:rPr>
            <w:t>15</w:t>
          </w:r>
        </w:fldSimple>
      </w:hyperlink>
    </w:p>
    <w:p>
      <w:pPr>
        <w:spacing w:before="0" w:after="30" w:line="270" w:lineRule="auto"/>
        <w:ind w:left="600" w:firstLine="0"/>
        <w:widowControl/>
        <w:tabs>
          <w:tab w:val="right" w:leader="dot" w:pos="9600"/>
        </w:tabs>
      </w:pPr>
      <w:hyperlink w:anchor="ProbabilityIndex181" w:history="1">
        <w:r>
          <w:rPr>
            <w:rFonts w:ascii="Times New Roman" w:hAnsi="Times New Roman" w:eastAsia="宋体"/>
            <w:sz w:val="21"/>
            <w:color w:val="000000"/>
          </w:rPr>
          <w:t>3. 条件概率的性质</w:t>
        </w:r>
        <w:r>
          <w:rPr>
            <w:rFonts w:ascii="Times New Roman" w:hAnsi="Times New Roman" w:eastAsia="宋体"/>
            <w:sz w:val="21"/>
            <w:color w:val="000000"/>
          </w:rPr>
          <w:tab/>
        </w:r>
        <w:fldSimple w:instr=" PAGEREF ProbabilityIndex181 \h ">
          <w:r>
            <w:rPr>
              <w:rFonts w:ascii="Times New Roman" w:hAnsi="Times New Roman" w:eastAsia="宋体"/>
              <w:sz w:val="21"/>
              <w:color w:val="000000"/>
            </w:rPr>
            <w:t>15</w:t>
          </w:r>
        </w:fldSimple>
      </w:hyperlink>
    </w:p>
    <w:p>
      <w:pPr>
        <w:spacing w:before="0" w:after="30" w:line="270" w:lineRule="auto"/>
        <w:ind w:left="600" w:firstLine="0"/>
        <w:widowControl/>
        <w:tabs>
          <w:tab w:val="right" w:leader="dot" w:pos="9600"/>
        </w:tabs>
      </w:pPr>
      <w:hyperlink w:anchor="ProbabilityIndex186" w:history="1">
        <w:r>
          <w:rPr>
            <w:rFonts w:ascii="Times New Roman" w:hAnsi="Times New Roman" w:eastAsia="宋体"/>
            <w:sz w:val="21"/>
            <w:color w:val="000000"/>
          </w:rPr>
          <w:t>4. 全概率公式</w:t>
        </w:r>
        <w:r>
          <w:rPr>
            <w:rFonts w:ascii="Times New Roman" w:hAnsi="Times New Roman" w:eastAsia="宋体"/>
            <w:sz w:val="21"/>
            <w:color w:val="000000"/>
          </w:rPr>
          <w:tab/>
        </w:r>
        <w:fldSimple w:instr=" PAGEREF ProbabilityIndex186 \h ">
          <w:r>
            <w:rPr>
              <w:rFonts w:ascii="Times New Roman" w:hAnsi="Times New Roman" w:eastAsia="宋体"/>
              <w:sz w:val="21"/>
              <w:color w:val="000000"/>
            </w:rPr>
            <w:t>15</w:t>
          </w:r>
        </w:fldSimple>
      </w:hyperlink>
    </w:p>
    <w:p>
      <w:pPr>
        <w:spacing w:before="0" w:after="30" w:line="270" w:lineRule="auto"/>
        <w:ind w:left="600" w:firstLine="0"/>
        <w:widowControl/>
        <w:tabs>
          <w:tab w:val="right" w:leader="dot" w:pos="9600"/>
        </w:tabs>
      </w:pPr>
      <w:hyperlink w:anchor="ProbabilityIndex188" w:history="1">
        <w:r>
          <w:rPr>
            <w:rFonts w:ascii="Times New Roman" w:hAnsi="Times New Roman" w:eastAsia="宋体"/>
            <w:sz w:val="21"/>
            <w:color w:val="000000"/>
          </w:rPr>
          <w:t>5. 贝叶斯公式（＊）</w:t>
        </w:r>
        <w:r>
          <w:rPr>
            <w:rFonts w:ascii="Times New Roman" w:hAnsi="Times New Roman" w:eastAsia="宋体"/>
            <w:sz w:val="21"/>
            <w:color w:val="000000"/>
          </w:rPr>
          <w:tab/>
        </w:r>
        <w:fldSimple w:instr=" PAGEREF ProbabilityIndex188 \h ">
          <w:r>
            <w:rPr>
              <w:rFonts w:ascii="Times New Roman" w:hAnsi="Times New Roman" w:eastAsia="宋体"/>
              <w:sz w:val="21"/>
              <w:color w:val="000000"/>
            </w:rPr>
            <w:t>15</w:t>
          </w:r>
        </w:fldSimple>
      </w:hyperlink>
    </w:p>
    <w:p>
      <w:pPr>
        <w:spacing w:before="0" w:after="30" w:line="270" w:lineRule="auto"/>
        <w:ind w:left="300" w:firstLine="0"/>
        <w:widowControl/>
        <w:tabs>
          <w:tab w:val="right" w:leader="dot" w:pos="9600"/>
        </w:tabs>
      </w:pPr>
      <w:hyperlink w:anchor="ProbabilityIndex190" w:history="1">
        <w:r>
          <w:rPr>
            <w:rFonts w:ascii="Times New Roman" w:hAnsi="Times New Roman" w:eastAsia="宋体"/>
            <w:sz w:val="21"/>
            <w:color w:val="000000"/>
          </w:rPr>
          <w:t>（六） 递推方法计算概率与一维马尔科夫过程</w:t>
        </w:r>
        <w:r>
          <w:rPr>
            <w:rFonts w:ascii="Times New Roman" w:hAnsi="Times New Roman" w:eastAsia="宋体"/>
            <w:sz w:val="21"/>
            <w:color w:val="000000"/>
          </w:rPr>
          <w:tab/>
        </w:r>
        <w:fldSimple w:instr=" PAGEREF ProbabilityIndex190 \h ">
          <w:r>
            <w:rPr>
              <w:rFonts w:ascii="Times New Roman" w:hAnsi="Times New Roman" w:eastAsia="宋体"/>
              <w:sz w:val="21"/>
              <w:color w:val="000000"/>
            </w:rPr>
            <w:t>15</w:t>
          </w:r>
        </w:fldSimple>
      </w:hyperlink>
    </w:p>
    <w:p>
      <w:pPr>
        <w:spacing w:before="70" w:after="30" w:line="270" w:lineRule="auto"/>
        <w:ind w:left="0" w:firstLine="0"/>
        <w:widowControl/>
        <w:keepNext/>
        <w:tabs>
          <w:tab w:val="right" w:leader="dot" w:pos="9600"/>
        </w:tabs>
      </w:pPr>
      <w:hyperlink w:anchor="ProbabilityIndex197" w:history="1">
        <w:r>
          <w:rPr>
            <w:rFonts w:ascii="Times New Roman" w:hAnsi="Times New Roman" w:eastAsia="黑体"/>
            <w:sz w:val="24"/>
            <w:color w:val="000000"/>
            <w:b/>
          </w:rPr>
          <w:t>四、 随机变量及其分布</w:t>
        </w:r>
        <w:r>
          <w:rPr>
            <w:rFonts w:ascii="Times New Roman" w:hAnsi="Times New Roman" w:eastAsia="宋体"/>
            <w:sz w:val="21"/>
            <w:color w:val="000000"/>
          </w:rPr>
          <w:tab/>
        </w:r>
        <w:fldSimple w:instr=" PAGEREF ProbabilityIndex197 \h ">
          <w:r>
            <w:rPr>
              <w:rFonts w:ascii="Times New Roman" w:hAnsi="Times New Roman" w:eastAsia="宋体"/>
              <w:sz w:val="21"/>
              <w:color w:val="000000"/>
            </w:rPr>
            <w:t>16</w:t>
          </w:r>
        </w:fldSimple>
      </w:hyperlink>
    </w:p>
    <w:p>
      <w:pPr>
        <w:spacing w:before="0" w:after="30" w:line="270" w:lineRule="auto"/>
        <w:ind w:left="300" w:firstLine="0"/>
        <w:widowControl/>
        <w:tabs>
          <w:tab w:val="right" w:leader="dot" w:pos="9600"/>
        </w:tabs>
      </w:pPr>
      <w:hyperlink w:anchor="ProbabilityIndex198" w:history="1">
        <w:r>
          <w:rPr>
            <w:rFonts w:ascii="Times New Roman" w:hAnsi="Times New Roman" w:eastAsia="宋体"/>
            <w:sz w:val="21"/>
            <w:color w:val="000000"/>
          </w:rPr>
          <w:t>（一） 随机变量</w:t>
        </w:r>
        <w:r>
          <w:rPr>
            <w:rFonts w:ascii="Times New Roman" w:hAnsi="Times New Roman" w:eastAsia="宋体"/>
            <w:sz w:val="21"/>
            <w:color w:val="000000"/>
          </w:rPr>
          <w:tab/>
        </w:r>
        <w:fldSimple w:instr=" PAGEREF ProbabilityIndex198 \h ">
          <w:r>
            <w:rPr>
              <w:rFonts w:ascii="Times New Roman" w:hAnsi="Times New Roman" w:eastAsia="宋体"/>
              <w:sz w:val="21"/>
              <w:color w:val="000000"/>
            </w:rPr>
            <w:t>16</w:t>
          </w:r>
        </w:fldSimple>
      </w:hyperlink>
    </w:p>
    <w:p>
      <w:pPr>
        <w:spacing w:before="0" w:after="30" w:line="270" w:lineRule="auto"/>
        <w:ind w:left="600" w:firstLine="0"/>
        <w:widowControl/>
        <w:tabs>
          <w:tab w:val="right" w:leader="dot" w:pos="9600"/>
        </w:tabs>
      </w:pPr>
      <w:hyperlink w:anchor="ProbabilityIndex199" w:history="1">
        <w:r>
          <w:rPr>
            <w:rFonts w:ascii="Times New Roman" w:hAnsi="Times New Roman" w:eastAsia="宋体"/>
            <w:sz w:val="21"/>
            <w:color w:val="000000"/>
          </w:rPr>
          <w:t>1. 概念</w:t>
        </w:r>
        <w:r>
          <w:rPr>
            <w:rFonts w:ascii="Times New Roman" w:hAnsi="Times New Roman" w:eastAsia="宋体"/>
            <w:sz w:val="21"/>
            <w:color w:val="000000"/>
          </w:rPr>
          <w:tab/>
        </w:r>
        <w:fldSimple w:instr=" PAGEREF ProbabilityIndex199 \h ">
          <w:r>
            <w:rPr>
              <w:rFonts w:ascii="Times New Roman" w:hAnsi="Times New Roman" w:eastAsia="宋体"/>
              <w:sz w:val="21"/>
              <w:color w:val="000000"/>
            </w:rPr>
            <w:t>16</w:t>
          </w:r>
        </w:fldSimple>
      </w:hyperlink>
    </w:p>
    <w:p>
      <w:pPr>
        <w:spacing w:before="0" w:after="30" w:line="270" w:lineRule="auto"/>
        <w:ind w:left="600" w:firstLine="0"/>
        <w:widowControl/>
        <w:tabs>
          <w:tab w:val="right" w:leader="dot" w:pos="9600"/>
        </w:tabs>
      </w:pPr>
      <w:hyperlink w:anchor="ProbabilityIndex201" w:history="1">
        <w:r>
          <w:rPr>
            <w:rFonts w:ascii="Times New Roman" w:hAnsi="Times New Roman" w:eastAsia="宋体"/>
            <w:sz w:val="21"/>
            <w:color w:val="000000"/>
          </w:rPr>
          <w:t>2. 分类</w:t>
        </w:r>
        <w:r>
          <w:rPr>
            <w:rFonts w:ascii="Times New Roman" w:hAnsi="Times New Roman" w:eastAsia="宋体"/>
            <w:sz w:val="21"/>
            <w:color w:val="000000"/>
          </w:rPr>
          <w:tab/>
        </w:r>
        <w:fldSimple w:instr=" PAGEREF ProbabilityIndex201 \h ">
          <w:r>
            <w:rPr>
              <w:rFonts w:ascii="Times New Roman" w:hAnsi="Times New Roman" w:eastAsia="宋体"/>
              <w:sz w:val="21"/>
              <w:color w:val="000000"/>
            </w:rPr>
            <w:t>16</w:t>
          </w:r>
        </w:fldSimple>
      </w:hyperlink>
    </w:p>
    <w:p>
      <w:pPr>
        <w:spacing w:before="0" w:after="30" w:line="270" w:lineRule="auto"/>
        <w:ind w:left="300" w:firstLine="0"/>
        <w:widowControl/>
        <w:tabs>
          <w:tab w:val="right" w:leader="dot" w:pos="9600"/>
        </w:tabs>
      </w:pPr>
      <w:hyperlink w:anchor="ProbabilityIndex205" w:history="1">
        <w:r>
          <w:rPr>
            <w:rFonts w:ascii="Times New Roman" w:hAnsi="Times New Roman" w:eastAsia="宋体"/>
            <w:sz w:val="21"/>
            <w:color w:val="000000"/>
          </w:rPr>
          <w:t>（二） 条件概率公式回顾</w:t>
        </w:r>
        <w:r>
          <w:rPr>
            <w:rFonts w:ascii="Times New Roman" w:hAnsi="Times New Roman" w:eastAsia="宋体"/>
            <w:sz w:val="21"/>
            <w:color w:val="000000"/>
          </w:rPr>
          <w:tab/>
        </w:r>
        <w:fldSimple w:instr=" PAGEREF ProbabilityIndex205 \h ">
          <w:r>
            <w:rPr>
              <w:rFonts w:ascii="Times New Roman" w:hAnsi="Times New Roman" w:eastAsia="宋体"/>
              <w:sz w:val="21"/>
              <w:color w:val="000000"/>
            </w:rPr>
            <w:t>16</w:t>
          </w:r>
        </w:fldSimple>
      </w:hyperlink>
    </w:p>
    <w:p>
      <w:pPr>
        <w:spacing w:before="0" w:after="30" w:line="270" w:lineRule="auto"/>
        <w:ind w:left="600" w:firstLine="0"/>
        <w:widowControl/>
        <w:tabs>
          <w:tab w:val="right" w:leader="dot" w:pos="9600"/>
        </w:tabs>
      </w:pPr>
      <w:hyperlink w:anchor="ProbabilityIndex206" w:history="1">
        <w:r>
          <w:rPr>
            <w:rFonts w:ascii="Times New Roman" w:hAnsi="Times New Roman" w:eastAsia="宋体"/>
            <w:sz w:val="21"/>
            <w:color w:val="000000"/>
          </w:rPr>
          <w:t>1. 条件概率</w:t>
        </w:r>
        <w:r>
          <w:rPr>
            <w:rFonts w:ascii="Times New Roman" w:hAnsi="Times New Roman" w:eastAsia="宋体"/>
            <w:sz w:val="21"/>
            <w:color w:val="000000"/>
          </w:rPr>
          <w:tab/>
        </w:r>
        <w:fldSimple w:instr=" PAGEREF ProbabilityIndex206 \h ">
          <w:r>
            <w:rPr>
              <w:rFonts w:ascii="Times New Roman" w:hAnsi="Times New Roman" w:eastAsia="宋体"/>
              <w:sz w:val="21"/>
              <w:color w:val="000000"/>
            </w:rPr>
            <w:t>16</w:t>
          </w:r>
        </w:fldSimple>
      </w:hyperlink>
    </w:p>
    <w:p>
      <w:pPr>
        <w:spacing w:before="0" w:after="30" w:line="270" w:lineRule="auto"/>
        <w:ind w:left="600" w:firstLine="0"/>
        <w:widowControl/>
        <w:tabs>
          <w:tab w:val="right" w:leader="dot" w:pos="9600"/>
        </w:tabs>
      </w:pPr>
      <w:hyperlink w:anchor="ProbabilityIndex208" w:history="1">
        <w:r>
          <w:rPr>
            <w:rFonts w:ascii="Times New Roman" w:hAnsi="Times New Roman" w:eastAsia="宋体"/>
            <w:sz w:val="21"/>
            <w:color w:val="000000"/>
          </w:rPr>
          <w:t>2. 条件概率的性质</w:t>
        </w:r>
        <w:r>
          <w:rPr>
            <w:rFonts w:ascii="Times New Roman" w:hAnsi="Times New Roman" w:eastAsia="宋体"/>
            <w:sz w:val="21"/>
            <w:color w:val="000000"/>
          </w:rPr>
          <w:tab/>
        </w:r>
        <w:fldSimple w:instr=" PAGEREF ProbabilityIndex208 \h ">
          <w:r>
            <w:rPr>
              <w:rFonts w:ascii="Times New Roman" w:hAnsi="Times New Roman" w:eastAsia="宋体"/>
              <w:sz w:val="21"/>
              <w:color w:val="000000"/>
            </w:rPr>
            <w:t>16</w:t>
          </w:r>
        </w:fldSimple>
      </w:hyperlink>
    </w:p>
    <w:p>
      <w:pPr>
        <w:spacing w:before="0" w:after="30" w:line="270" w:lineRule="auto"/>
        <w:ind w:left="600" w:firstLine="0"/>
        <w:widowControl/>
        <w:tabs>
          <w:tab w:val="right" w:leader="dot" w:pos="9600"/>
        </w:tabs>
      </w:pPr>
      <w:hyperlink w:anchor="ProbabilityIndex212" w:history="1">
        <w:r>
          <w:rPr>
            <w:rFonts w:ascii="Times New Roman" w:hAnsi="Times New Roman" w:eastAsia="宋体"/>
            <w:sz w:val="21"/>
            <w:color w:val="000000"/>
          </w:rPr>
          <w:t>3. 概率的乘法公式</w:t>
        </w:r>
        <w:r>
          <w:rPr>
            <w:rFonts w:ascii="Times New Roman" w:hAnsi="Times New Roman" w:eastAsia="宋体"/>
            <w:sz w:val="21"/>
            <w:color w:val="000000"/>
          </w:rPr>
          <w:tab/>
        </w:r>
        <w:fldSimple w:instr=" PAGEREF ProbabilityIndex212 \h ">
          <w:r>
            <w:rPr>
              <w:rFonts w:ascii="Times New Roman" w:hAnsi="Times New Roman" w:eastAsia="宋体"/>
              <w:sz w:val="21"/>
              <w:color w:val="000000"/>
            </w:rPr>
            <w:t>16</w:t>
          </w:r>
        </w:fldSimple>
      </w:hyperlink>
    </w:p>
    <w:p>
      <w:pPr>
        <w:spacing w:before="0" w:after="30" w:line="270" w:lineRule="auto"/>
        <w:ind w:left="600" w:firstLine="0"/>
        <w:widowControl/>
        <w:tabs>
          <w:tab w:val="right" w:leader="dot" w:pos="9600"/>
        </w:tabs>
      </w:pPr>
      <w:hyperlink w:anchor="ProbabilityIndex214" w:history="1">
        <w:r>
          <w:rPr>
            <w:rFonts w:ascii="Times New Roman" w:hAnsi="Times New Roman" w:eastAsia="宋体"/>
            <w:sz w:val="21"/>
            <w:color w:val="000000"/>
          </w:rPr>
          <w:t>4. 全概率公式</w:t>
        </w:r>
        <w:r>
          <w:rPr>
            <w:rFonts w:ascii="Times New Roman" w:hAnsi="Times New Roman" w:eastAsia="宋体"/>
            <w:sz w:val="21"/>
            <w:color w:val="000000"/>
          </w:rPr>
          <w:tab/>
        </w:r>
        <w:fldSimple w:instr=" PAGEREF ProbabilityIndex214 \h ">
          <w:r>
            <w:rPr>
              <w:rFonts w:ascii="Times New Roman" w:hAnsi="Times New Roman" w:eastAsia="宋体"/>
              <w:sz w:val="21"/>
              <w:color w:val="000000"/>
            </w:rPr>
            <w:t>16</w:t>
          </w:r>
        </w:fldSimple>
      </w:hyperlink>
    </w:p>
    <w:p>
      <w:pPr>
        <w:spacing w:before="0" w:after="30" w:line="270" w:lineRule="auto"/>
        <w:ind w:left="600" w:firstLine="0"/>
        <w:widowControl/>
        <w:tabs>
          <w:tab w:val="right" w:leader="dot" w:pos="9600"/>
        </w:tabs>
      </w:pPr>
      <w:hyperlink w:anchor="ProbabilityIndex216" w:history="1">
        <w:r>
          <w:rPr>
            <w:rFonts w:ascii="Times New Roman" w:hAnsi="Times New Roman" w:eastAsia="宋体"/>
            <w:sz w:val="21"/>
            <w:color w:val="000000"/>
          </w:rPr>
          <w:t>5. 贝叶斯公式</w:t>
        </w:r>
        <w:r>
          <w:rPr>
            <w:rFonts w:ascii="Times New Roman" w:hAnsi="Times New Roman" w:eastAsia="宋体"/>
            <w:sz w:val="21"/>
            <w:color w:val="000000"/>
          </w:rPr>
          <w:tab/>
        </w:r>
        <w:fldSimple w:instr=" PAGEREF ProbabilityIndex216 \h ">
          <w:r>
            <w:rPr>
              <w:rFonts w:ascii="Times New Roman" w:hAnsi="Times New Roman" w:eastAsia="宋体"/>
              <w:sz w:val="21"/>
              <w:color w:val="000000"/>
            </w:rPr>
            <w:t>16</w:t>
          </w:r>
        </w:fldSimple>
      </w:hyperlink>
    </w:p>
    <w:p>
      <w:pPr>
        <w:spacing w:before="0" w:after="30" w:line="270" w:lineRule="auto"/>
        <w:ind w:left="300" w:firstLine="0"/>
        <w:widowControl/>
        <w:tabs>
          <w:tab w:val="right" w:leader="dot" w:pos="9600"/>
        </w:tabs>
      </w:pPr>
      <w:hyperlink w:anchor="ProbabilityIndex217" w:history="1">
        <w:r>
          <w:rPr>
            <w:rFonts w:ascii="Times New Roman" w:hAnsi="Times New Roman" w:eastAsia="宋体"/>
            <w:sz w:val="21"/>
            <w:color w:val="000000"/>
          </w:rPr>
          <w:t>（三） 分布列</w:t>
        </w:r>
        <w:r>
          <w:rPr>
            <w:rFonts w:ascii="Times New Roman" w:hAnsi="Times New Roman" w:eastAsia="宋体"/>
            <w:sz w:val="21"/>
            <w:color w:val="000000"/>
          </w:rPr>
          <w:tab/>
        </w:r>
        <w:fldSimple w:instr=" PAGEREF ProbabilityIndex217 \h ">
          <w:r>
            <w:rPr>
              <w:rFonts w:ascii="Times New Roman" w:hAnsi="Times New Roman" w:eastAsia="宋体"/>
              <w:sz w:val="21"/>
              <w:color w:val="000000"/>
            </w:rPr>
            <w:t>17</w:t>
          </w:r>
        </w:fldSimple>
      </w:hyperlink>
    </w:p>
    <w:p>
      <w:pPr>
        <w:spacing w:before="0" w:after="30" w:line="270" w:lineRule="auto"/>
        <w:ind w:left="600" w:firstLine="0"/>
        <w:widowControl/>
        <w:tabs>
          <w:tab w:val="right" w:leader="dot" w:pos="9600"/>
        </w:tabs>
      </w:pPr>
      <w:hyperlink w:anchor="ProbabilityIndex218" w:history="1">
        <w:r>
          <w:rPr>
            <w:rFonts w:ascii="Times New Roman" w:hAnsi="Times New Roman" w:eastAsia="宋体"/>
            <w:sz w:val="21"/>
            <w:color w:val="000000"/>
          </w:rPr>
          <w:t>1. 概念</w:t>
        </w:r>
        <w:r>
          <w:rPr>
            <w:rFonts w:ascii="Times New Roman" w:hAnsi="Times New Roman" w:eastAsia="宋体"/>
            <w:sz w:val="21"/>
            <w:color w:val="000000"/>
          </w:rPr>
          <w:tab/>
        </w:r>
        <w:fldSimple w:instr=" PAGEREF ProbabilityIndex218 \h ">
          <w:r>
            <w:rPr>
              <w:rFonts w:ascii="Times New Roman" w:hAnsi="Times New Roman" w:eastAsia="宋体"/>
              <w:sz w:val="21"/>
              <w:color w:val="000000"/>
            </w:rPr>
            <w:t>17</w:t>
          </w:r>
        </w:fldSimple>
      </w:hyperlink>
    </w:p>
    <w:p>
      <w:pPr>
        <w:spacing w:before="0" w:after="30" w:line="270" w:lineRule="auto"/>
        <w:ind w:left="600" w:firstLine="0"/>
        <w:widowControl/>
        <w:tabs>
          <w:tab w:val="right" w:leader="dot" w:pos="9600"/>
        </w:tabs>
      </w:pPr>
      <w:hyperlink w:anchor="ProbabilityIndex220" w:history="1">
        <w:r>
          <w:rPr>
            <w:rFonts w:ascii="Times New Roman" w:hAnsi="Times New Roman" w:eastAsia="宋体"/>
            <w:sz w:val="21"/>
            <w:color w:val="000000"/>
          </w:rPr>
          <w:t>2. 性质</w:t>
        </w:r>
        <w:r>
          <w:rPr>
            <w:rFonts w:ascii="Times New Roman" w:hAnsi="Times New Roman" w:eastAsia="宋体"/>
            <w:sz w:val="21"/>
            <w:color w:val="000000"/>
          </w:rPr>
          <w:tab/>
        </w:r>
        <w:fldSimple w:instr=" PAGEREF ProbabilityIndex220 \h ">
          <w:r>
            <w:rPr>
              <w:rFonts w:ascii="Times New Roman" w:hAnsi="Times New Roman" w:eastAsia="宋体"/>
              <w:sz w:val="21"/>
              <w:color w:val="000000"/>
            </w:rPr>
            <w:t>17</w:t>
          </w:r>
        </w:fldSimple>
      </w:hyperlink>
    </w:p>
    <w:p>
      <w:pPr>
        <w:spacing w:before="0" w:after="30" w:line="270" w:lineRule="auto"/>
        <w:ind w:left="300" w:firstLine="0"/>
        <w:widowControl/>
        <w:tabs>
          <w:tab w:val="right" w:leader="dot" w:pos="9600"/>
        </w:tabs>
      </w:pPr>
      <w:hyperlink w:anchor="ProbabilityIndex224" w:history="1">
        <w:r>
          <w:rPr>
            <w:rFonts w:ascii="Times New Roman" w:hAnsi="Times New Roman" w:eastAsia="宋体"/>
            <w:sz w:val="21"/>
            <w:color w:val="000000"/>
          </w:rPr>
          <w:t>（四） 离散型随机变量的数字特征</w:t>
        </w:r>
        <w:r>
          <w:rPr>
            <w:rFonts w:ascii="Times New Roman" w:hAnsi="Times New Roman" w:eastAsia="宋体"/>
            <w:sz w:val="21"/>
            <w:color w:val="000000"/>
          </w:rPr>
          <w:tab/>
        </w:r>
        <w:fldSimple w:instr=" PAGEREF ProbabilityIndex224 \h ">
          <w:r>
            <w:rPr>
              <w:rFonts w:ascii="Times New Roman" w:hAnsi="Times New Roman" w:eastAsia="宋体"/>
              <w:sz w:val="21"/>
              <w:color w:val="000000"/>
            </w:rPr>
            <w:t>17</w:t>
          </w:r>
        </w:fldSimple>
      </w:hyperlink>
    </w:p>
    <w:p>
      <w:pPr>
        <w:spacing w:before="0" w:after="30" w:line="270" w:lineRule="auto"/>
        <w:ind w:left="600" w:firstLine="0"/>
        <w:widowControl/>
        <w:tabs>
          <w:tab w:val="right" w:leader="dot" w:pos="9600"/>
        </w:tabs>
      </w:pPr>
      <w:hyperlink w:anchor="ProbabilityIndex225" w:history="1">
        <w:r>
          <w:rPr>
            <w:rFonts w:ascii="Times New Roman" w:hAnsi="Times New Roman" w:eastAsia="宋体"/>
            <w:sz w:val="21"/>
            <w:color w:val="000000"/>
          </w:rPr>
          <w:t>1. 离散随机变量的均值（数学期望）</w:t>
        </w:r>
        <w:r>
          <w:rPr>
            <w:rFonts w:ascii="Times New Roman" w:hAnsi="Times New Roman" w:eastAsia="宋体"/>
            <w:sz w:val="21"/>
            <w:color w:val="000000"/>
          </w:rPr>
          <w:tab/>
        </w:r>
        <w:fldSimple w:instr=" PAGEREF ProbabilityIndex225 \h ">
          <w:r>
            <w:rPr>
              <w:rFonts w:ascii="Times New Roman" w:hAnsi="Times New Roman" w:eastAsia="宋体"/>
              <w:sz w:val="21"/>
              <w:color w:val="000000"/>
            </w:rPr>
            <w:t>17</w:t>
          </w:r>
        </w:fldSimple>
      </w:hyperlink>
    </w:p>
    <w:p>
      <w:pPr>
        <w:spacing w:before="0" w:after="140" w:line="280" w:lineRule="auto"/>
        <w:keepNext/>
        <w:pageBreakBefore/>
      </w:pPr>
      <w:r>
        <w:rPr>
          <w:rFonts w:ascii="Times New Roman" w:hAnsi="Times New Roman" w:eastAsia="黑体"/>
          <w:sz w:val="36"/>
          <w:color w:val="000000"/>
          <w:b/>
        </w:rPr>
        <w:t>概率与统计目录（续）</w:t>
      </w:r>
    </w:p>
    <w:p>
      <w:pPr>
        <w:spacing w:before="0" w:after="30" w:line="270" w:lineRule="auto"/>
        <w:ind w:left="600" w:firstLine="0"/>
        <w:widowControl/>
        <w:tabs>
          <w:tab w:val="right" w:leader="dot" w:pos="9600"/>
        </w:tabs>
      </w:pPr>
      <w:hyperlink w:anchor="ProbabilityIndex231" w:history="1">
        <w:r>
          <w:rPr>
            <w:rFonts w:ascii="Times New Roman" w:hAnsi="Times New Roman" w:eastAsia="宋体"/>
            <w:sz w:val="21"/>
            <w:color w:val="000000"/>
          </w:rPr>
          <w:t>2. 离散型随机变量取值的方差和标准差</w:t>
        </w:r>
        <w:r>
          <w:rPr>
            <w:rFonts w:ascii="Times New Roman" w:hAnsi="Times New Roman" w:eastAsia="宋体"/>
            <w:sz w:val="21"/>
            <w:color w:val="000000"/>
          </w:rPr>
          <w:tab/>
        </w:r>
        <w:fldSimple w:instr=" PAGEREF ProbabilityIndex231 \h ">
          <w:r>
            <w:rPr>
              <w:rFonts w:ascii="Times New Roman" w:hAnsi="Times New Roman" w:eastAsia="宋体"/>
              <w:sz w:val="21"/>
              <w:color w:val="000000"/>
            </w:rPr>
            <w:t>17</w:t>
          </w:r>
        </w:fldSimple>
      </w:hyperlink>
    </w:p>
    <w:p>
      <w:pPr>
        <w:spacing w:before="0" w:after="30" w:line="270" w:lineRule="auto"/>
        <w:ind w:left="300" w:firstLine="0"/>
        <w:widowControl/>
        <w:tabs>
          <w:tab w:val="right" w:leader="dot" w:pos="9600"/>
        </w:tabs>
      </w:pPr>
      <w:hyperlink w:anchor="ProbabilityIndex238" w:history="1">
        <w:r>
          <w:rPr>
            <w:rFonts w:ascii="Times New Roman" w:hAnsi="Times New Roman" w:eastAsia="宋体"/>
            <w:sz w:val="21"/>
            <w:color w:val="000000"/>
          </w:rPr>
          <w:t>（五） 各种分布介绍</w:t>
        </w:r>
        <w:r>
          <w:rPr>
            <w:rFonts w:ascii="Times New Roman" w:hAnsi="Times New Roman" w:eastAsia="宋体"/>
            <w:sz w:val="21"/>
            <w:color w:val="000000"/>
          </w:rPr>
          <w:tab/>
        </w:r>
        <w:fldSimple w:instr=" PAGEREF ProbabilityIndex238 \h ">
          <w:r>
            <w:rPr>
              <w:rFonts w:ascii="Times New Roman" w:hAnsi="Times New Roman" w:eastAsia="宋体"/>
              <w:sz w:val="21"/>
              <w:color w:val="000000"/>
            </w:rPr>
            <w:t>18</w:t>
          </w:r>
        </w:fldSimple>
      </w:hyperlink>
    </w:p>
    <w:p>
      <w:pPr>
        <w:spacing w:before="0" w:after="30" w:line="270" w:lineRule="auto"/>
        <w:ind w:left="600" w:firstLine="0"/>
        <w:widowControl/>
        <w:tabs>
          <w:tab w:val="right" w:leader="dot" w:pos="9600"/>
        </w:tabs>
      </w:pPr>
      <w:hyperlink w:anchor="ProbabilityIndex239" w:history="1">
        <w:r>
          <w:rPr>
            <w:rFonts w:ascii="Times New Roman" w:hAnsi="Times New Roman" w:eastAsia="宋体"/>
            <w:sz w:val="21"/>
            <w:color w:val="000000"/>
          </w:rPr>
          <w:t>1. 两点分布</w:t>
        </w:r>
        <w:r>
          <w:rPr>
            <w:rFonts w:ascii="Times New Roman" w:hAnsi="Times New Roman" w:eastAsia="宋体"/>
            <w:sz w:val="21"/>
            <w:color w:val="000000"/>
          </w:rPr>
          <w:tab/>
        </w:r>
        <w:fldSimple w:instr=" PAGEREF ProbabilityIndex239 \h ">
          <w:r>
            <w:rPr>
              <w:rFonts w:ascii="Times New Roman" w:hAnsi="Times New Roman" w:eastAsia="宋体"/>
              <w:sz w:val="21"/>
              <w:color w:val="000000"/>
            </w:rPr>
            <w:t>18</w:t>
          </w:r>
        </w:fldSimple>
      </w:hyperlink>
    </w:p>
    <w:p>
      <w:pPr>
        <w:spacing w:before="0" w:after="30" w:line="270" w:lineRule="auto"/>
        <w:ind w:left="600" w:firstLine="0"/>
        <w:widowControl/>
        <w:tabs>
          <w:tab w:val="right" w:leader="dot" w:pos="9600"/>
        </w:tabs>
      </w:pPr>
      <w:hyperlink w:anchor="ProbabilityIndex241" w:history="1">
        <w:r>
          <w:rPr>
            <w:rFonts w:ascii="Times New Roman" w:hAnsi="Times New Roman" w:eastAsia="宋体"/>
            <w:sz w:val="21"/>
            <w:color w:val="000000"/>
          </w:rPr>
          <w:t>2. 二项分布（放回抽取）</w:t>
        </w:r>
        <w:r>
          <w:rPr>
            <w:rFonts w:ascii="Times New Roman" w:hAnsi="Times New Roman" w:eastAsia="宋体"/>
            <w:sz w:val="21"/>
            <w:color w:val="000000"/>
          </w:rPr>
          <w:tab/>
        </w:r>
        <w:fldSimple w:instr=" PAGEREF ProbabilityIndex241 \h ">
          <w:r>
            <w:rPr>
              <w:rFonts w:ascii="Times New Roman" w:hAnsi="Times New Roman" w:eastAsia="宋体"/>
              <w:sz w:val="21"/>
              <w:color w:val="000000"/>
            </w:rPr>
            <w:t>18</w:t>
          </w:r>
        </w:fldSimple>
      </w:hyperlink>
    </w:p>
    <w:p>
      <w:pPr>
        <w:spacing w:before="0" w:after="30" w:line="270" w:lineRule="auto"/>
        <w:ind w:left="600" w:firstLine="0"/>
        <w:widowControl/>
        <w:tabs>
          <w:tab w:val="right" w:leader="dot" w:pos="9600"/>
        </w:tabs>
      </w:pPr>
      <w:hyperlink w:anchor="ProbabilityIndex260" w:history="1">
        <w:r>
          <w:rPr>
            <w:rFonts w:ascii="Times New Roman" w:hAnsi="Times New Roman" w:eastAsia="宋体"/>
            <w:sz w:val="21"/>
            <w:color w:val="000000"/>
          </w:rPr>
          <w:t>3. 超几何分布（不放回，一次性抽取）</w:t>
        </w:r>
        <w:r>
          <w:rPr>
            <w:rFonts w:ascii="Times New Roman" w:hAnsi="Times New Roman" w:eastAsia="宋体"/>
            <w:sz w:val="21"/>
            <w:color w:val="000000"/>
          </w:rPr>
          <w:tab/>
        </w:r>
        <w:fldSimple w:instr=" PAGEREF ProbabilityIndex260 \h ">
          <w:r>
            <w:rPr>
              <w:rFonts w:ascii="Times New Roman" w:hAnsi="Times New Roman" w:eastAsia="宋体"/>
              <w:sz w:val="21"/>
              <w:color w:val="000000"/>
            </w:rPr>
            <w:t>19</w:t>
          </w:r>
        </w:fldSimple>
      </w:hyperlink>
    </w:p>
    <w:p>
      <w:pPr>
        <w:spacing w:before="0" w:after="30" w:line="270" w:lineRule="auto"/>
        <w:ind w:left="600" w:firstLine="0"/>
        <w:widowControl/>
        <w:tabs>
          <w:tab w:val="right" w:leader="dot" w:pos="9600"/>
        </w:tabs>
      </w:pPr>
      <w:hyperlink w:anchor="ProbabilityIndex272" w:history="1">
        <w:r>
          <w:rPr>
            <w:rFonts w:ascii="Times New Roman" w:hAnsi="Times New Roman" w:eastAsia="宋体"/>
            <w:sz w:val="21"/>
            <w:color w:val="000000"/>
          </w:rPr>
          <w:t>4. 类超几何分布（不放回抽取，一次一次抽取）</w:t>
        </w:r>
        <w:r>
          <w:rPr>
            <w:rFonts w:ascii="Times New Roman" w:hAnsi="Times New Roman" w:eastAsia="宋体"/>
            <w:sz w:val="21"/>
            <w:color w:val="000000"/>
          </w:rPr>
          <w:tab/>
        </w:r>
        <w:fldSimple w:instr=" PAGEREF ProbabilityIndex272 \h ">
          <w:r>
            <w:rPr>
              <w:rFonts w:ascii="Times New Roman" w:hAnsi="Times New Roman" w:eastAsia="宋体"/>
              <w:sz w:val="21"/>
              <w:color w:val="000000"/>
            </w:rPr>
            <w:t>19</w:t>
          </w:r>
        </w:fldSimple>
      </w:hyperlink>
    </w:p>
    <w:p>
      <w:pPr>
        <w:spacing w:before="0" w:after="30" w:line="270" w:lineRule="auto"/>
        <w:ind w:left="300" w:firstLine="0"/>
        <w:widowControl/>
        <w:tabs>
          <w:tab w:val="right" w:leader="dot" w:pos="9600"/>
        </w:tabs>
      </w:pPr>
      <w:hyperlink w:anchor="ProbabilityIndex275" w:history="1">
        <w:r>
          <w:rPr>
            <w:rFonts w:ascii="Times New Roman" w:hAnsi="Times New Roman" w:eastAsia="宋体"/>
            <w:sz w:val="21"/>
            <w:color w:val="000000"/>
          </w:rPr>
          <w:t>（六） 正态分布</w:t>
        </w:r>
        <w:r>
          <w:rPr>
            <w:rFonts w:ascii="Times New Roman" w:hAnsi="Times New Roman" w:eastAsia="宋体"/>
            <w:sz w:val="21"/>
            <w:color w:val="000000"/>
          </w:rPr>
          <w:tab/>
        </w:r>
        <w:fldSimple w:instr=" PAGEREF ProbabilityIndex275 \h ">
          <w:r>
            <w:rPr>
              <w:rFonts w:ascii="Times New Roman" w:hAnsi="Times New Roman" w:eastAsia="宋体"/>
              <w:sz w:val="21"/>
              <w:color w:val="000000"/>
            </w:rPr>
            <w:t>19</w:t>
          </w:r>
        </w:fldSimple>
      </w:hyperlink>
    </w:p>
    <w:p>
      <w:pPr>
        <w:spacing w:before="0" w:after="30" w:line="270" w:lineRule="auto"/>
        <w:ind w:left="600" w:firstLine="0"/>
        <w:widowControl/>
        <w:tabs>
          <w:tab w:val="right" w:leader="dot" w:pos="9600"/>
        </w:tabs>
      </w:pPr>
      <w:hyperlink w:anchor="ProbabilityIndex276" w:history="1">
        <w:r>
          <w:rPr>
            <w:rFonts w:ascii="Times New Roman" w:hAnsi="Times New Roman" w:eastAsia="宋体"/>
            <w:sz w:val="21"/>
            <w:color w:val="000000"/>
          </w:rPr>
          <w:t>1. 正态分布的概念</w:t>
        </w:r>
        <w:r>
          <w:rPr>
            <w:rFonts w:ascii="Times New Roman" w:hAnsi="Times New Roman" w:eastAsia="宋体"/>
            <w:sz w:val="21"/>
            <w:color w:val="000000"/>
          </w:rPr>
          <w:tab/>
        </w:r>
        <w:fldSimple w:instr=" PAGEREF ProbabilityIndex276 \h ">
          <w:r>
            <w:rPr>
              <w:rFonts w:ascii="Times New Roman" w:hAnsi="Times New Roman" w:eastAsia="宋体"/>
              <w:sz w:val="21"/>
              <w:color w:val="000000"/>
            </w:rPr>
            <w:t>19</w:t>
          </w:r>
        </w:fldSimple>
      </w:hyperlink>
    </w:p>
    <w:p>
      <w:pPr>
        <w:spacing w:before="0" w:after="30" w:line="270" w:lineRule="auto"/>
        <w:ind w:left="600" w:firstLine="0"/>
        <w:widowControl/>
        <w:tabs>
          <w:tab w:val="right" w:leader="dot" w:pos="9600"/>
        </w:tabs>
      </w:pPr>
      <w:hyperlink w:anchor="ProbabilityIndex278" w:history="1">
        <w:r>
          <w:rPr>
            <w:rFonts w:ascii="Times New Roman" w:hAnsi="Times New Roman" w:eastAsia="宋体"/>
            <w:sz w:val="21"/>
            <w:color w:val="000000"/>
          </w:rPr>
          <w:t>2. 正态分布的期望与方差</w:t>
        </w:r>
        <w:r>
          <w:rPr>
            <w:rFonts w:ascii="Times New Roman" w:hAnsi="Times New Roman" w:eastAsia="宋体"/>
            <w:sz w:val="21"/>
            <w:color w:val="000000"/>
          </w:rPr>
          <w:tab/>
        </w:r>
        <w:fldSimple w:instr=" PAGEREF ProbabilityIndex278 \h ">
          <w:r>
            <w:rPr>
              <w:rFonts w:ascii="Times New Roman" w:hAnsi="Times New Roman" w:eastAsia="宋体"/>
              <w:sz w:val="21"/>
              <w:color w:val="000000"/>
            </w:rPr>
            <w:t>19</w:t>
          </w:r>
        </w:fldSimple>
      </w:hyperlink>
    </w:p>
    <w:p>
      <w:pPr>
        <w:spacing w:before="0" w:after="30" w:line="270" w:lineRule="auto"/>
        <w:ind w:left="600" w:firstLine="0"/>
        <w:widowControl/>
        <w:tabs>
          <w:tab w:val="right" w:leader="dot" w:pos="9600"/>
        </w:tabs>
      </w:pPr>
      <w:hyperlink w:anchor="ProbabilityIndex280" w:history="1">
        <w:r>
          <w:rPr>
            <w:rFonts w:ascii="Times New Roman" w:hAnsi="Times New Roman" w:eastAsia="宋体"/>
            <w:sz w:val="21"/>
            <w:color w:val="000000"/>
          </w:rPr>
          <w:t>3. 正态曲线的性质</w:t>
        </w:r>
        <w:r>
          <w:rPr>
            <w:rFonts w:ascii="Times New Roman" w:hAnsi="Times New Roman" w:eastAsia="宋体"/>
            <w:sz w:val="21"/>
            <w:color w:val="000000"/>
          </w:rPr>
          <w:tab/>
        </w:r>
        <w:fldSimple w:instr=" PAGEREF ProbabilityIndex280 \h ">
          <w:r>
            <w:rPr>
              <w:rFonts w:ascii="Times New Roman" w:hAnsi="Times New Roman" w:eastAsia="宋体"/>
              <w:sz w:val="21"/>
              <w:color w:val="000000"/>
            </w:rPr>
            <w:t>20</w:t>
          </w:r>
        </w:fldSimple>
      </w:hyperlink>
    </w:p>
    <w:p>
      <w:pPr>
        <w:spacing w:before="0" w:after="30" w:line="270" w:lineRule="auto"/>
        <w:ind w:left="600" w:firstLine="0"/>
        <w:widowControl/>
        <w:tabs>
          <w:tab w:val="right" w:leader="dot" w:pos="9600"/>
        </w:tabs>
      </w:pPr>
      <w:hyperlink w:anchor="ProbabilityIndex292" w:history="1">
        <w:r>
          <w:rPr>
            <w:rFonts w:ascii="Times New Roman" w:hAnsi="Times New Roman" w:eastAsia="宋体"/>
            <w:sz w:val="21"/>
            <w:color w:val="000000"/>
          </w:rPr>
          <w:t>4. 曲线下的面积与概率</w:t>
        </w:r>
        <w:r>
          <w:rPr>
            <w:rFonts w:ascii="Times New Roman" w:hAnsi="Times New Roman" w:eastAsia="宋体"/>
            <w:sz w:val="21"/>
            <w:color w:val="000000"/>
          </w:rPr>
          <w:tab/>
        </w:r>
        <w:fldSimple w:instr=" PAGEREF ProbabilityIndex292 \h ">
          <w:r>
            <w:rPr>
              <w:rFonts w:ascii="Times New Roman" w:hAnsi="Times New Roman" w:eastAsia="宋体"/>
              <w:sz w:val="21"/>
              <w:color w:val="000000"/>
            </w:rPr>
            <w:t>21</w:t>
          </w:r>
        </w:fldSimple>
      </w:hyperlink>
    </w:p>
    <w:p>
      <w:pPr>
        <w:spacing w:before="0" w:after="30" w:line="270" w:lineRule="auto"/>
        <w:ind w:left="600" w:firstLine="0"/>
        <w:widowControl/>
        <w:tabs>
          <w:tab w:val="right" w:leader="dot" w:pos="9600"/>
        </w:tabs>
      </w:pPr>
      <w:hyperlink w:anchor="ProbabilityIndex294" w:history="1">
        <w:r>
          <w:rPr>
            <w:rFonts w:ascii="Times New Roman" w:hAnsi="Times New Roman" w:eastAsia="宋体"/>
            <w:sz w:val="21"/>
            <w:color w:val="000000"/>
          </w:rPr>
          <w:t>5. 3σ 原则</w:t>
        </w:r>
        <w:r>
          <w:rPr>
            <w:rFonts w:ascii="Times New Roman" w:hAnsi="Times New Roman" w:eastAsia="宋体"/>
            <w:sz w:val="21"/>
            <w:color w:val="000000"/>
          </w:rPr>
          <w:tab/>
        </w:r>
        <w:fldSimple w:instr=" PAGEREF ProbabilityIndex294 \h ">
          <w:r>
            <w:rPr>
              <w:rFonts w:ascii="Times New Roman" w:hAnsi="Times New Roman" w:eastAsia="宋体"/>
              <w:sz w:val="21"/>
              <w:color w:val="000000"/>
            </w:rPr>
            <w:t>21</w:t>
          </w:r>
        </w:fldSimple>
      </w:hyperlink>
    </w:p>
    <w:p>
      <w:pPr>
        <w:spacing w:before="0" w:after="30" w:line="270" w:lineRule="auto"/>
        <w:ind w:left="600" w:firstLine="0"/>
        <w:widowControl/>
        <w:tabs>
          <w:tab w:val="right" w:leader="dot" w:pos="9600"/>
        </w:tabs>
      </w:pPr>
      <w:hyperlink w:anchor="ProbabilityIndex299" w:history="1">
        <w:r>
          <w:rPr>
            <w:rFonts w:ascii="Times New Roman" w:hAnsi="Times New Roman" w:eastAsia="宋体"/>
            <w:sz w:val="21"/>
            <w:color w:val="000000"/>
          </w:rPr>
          <w:t>6. 标准正态分布</w:t>
        </w:r>
        <w:r>
          <w:rPr>
            <w:rFonts w:ascii="Times New Roman" w:hAnsi="Times New Roman" w:eastAsia="宋体"/>
            <w:sz w:val="21"/>
            <w:color w:val="000000"/>
          </w:rPr>
          <w:tab/>
        </w:r>
        <w:fldSimple w:instr=" PAGEREF ProbabilityIndex299 \h ">
          <w:r>
            <w:rPr>
              <w:rFonts w:ascii="Times New Roman" w:hAnsi="Times New Roman" w:eastAsia="宋体"/>
              <w:sz w:val="21"/>
              <w:color w:val="000000"/>
            </w:rPr>
            <w:t>22</w:t>
          </w:r>
        </w:fldSimple>
      </w:hyperlink>
    </w:p>
    <w:p>
      <w:pPr>
        <w:spacing w:before="70" w:after="30" w:line="270" w:lineRule="auto"/>
        <w:ind w:left="0" w:firstLine="0"/>
        <w:widowControl/>
        <w:keepNext/>
        <w:tabs>
          <w:tab w:val="right" w:leader="dot" w:pos="9600"/>
        </w:tabs>
      </w:pPr>
      <w:hyperlink w:anchor="ProbabilityIndex310" w:history="1">
        <w:r>
          <w:rPr>
            <w:rFonts w:ascii="Times New Roman" w:hAnsi="Times New Roman" w:eastAsia="黑体"/>
            <w:sz w:val="24"/>
            <w:color w:val="000000"/>
            <w:b/>
          </w:rPr>
          <w:t>五、 统计部分</w:t>
        </w:r>
        <w:r>
          <w:rPr>
            <w:rFonts w:ascii="Times New Roman" w:hAnsi="Times New Roman" w:eastAsia="宋体"/>
            <w:sz w:val="21"/>
            <w:color w:val="000000"/>
          </w:rPr>
          <w:tab/>
        </w:r>
        <w:fldSimple w:instr=" PAGEREF ProbabilityIndex310 \h ">
          <w:r>
            <w:rPr>
              <w:rFonts w:ascii="Times New Roman" w:hAnsi="Times New Roman" w:eastAsia="宋体"/>
              <w:sz w:val="21"/>
              <w:color w:val="000000"/>
            </w:rPr>
            <w:t>23</w:t>
          </w:r>
        </w:fldSimple>
      </w:hyperlink>
    </w:p>
    <w:p>
      <w:pPr>
        <w:spacing w:before="0" w:after="30" w:line="270" w:lineRule="auto"/>
        <w:ind w:left="300" w:firstLine="0"/>
        <w:widowControl/>
        <w:tabs>
          <w:tab w:val="right" w:leader="dot" w:pos="9600"/>
        </w:tabs>
      </w:pPr>
      <w:hyperlink w:anchor="ProbabilityIndex311" w:history="1">
        <w:r>
          <w:rPr>
            <w:rFonts w:ascii="Times New Roman" w:hAnsi="Times New Roman" w:eastAsia="宋体"/>
            <w:sz w:val="21"/>
            <w:color w:val="000000"/>
          </w:rPr>
          <w:t>（一） 随机抽样</w:t>
        </w:r>
        <w:r>
          <w:rPr>
            <w:rFonts w:ascii="Times New Roman" w:hAnsi="Times New Roman" w:eastAsia="宋体"/>
            <w:sz w:val="21"/>
            <w:color w:val="000000"/>
          </w:rPr>
          <w:tab/>
        </w:r>
        <w:fldSimple w:instr=" PAGEREF ProbabilityIndex311 \h ">
          <w:r>
            <w:rPr>
              <w:rFonts w:ascii="Times New Roman" w:hAnsi="Times New Roman" w:eastAsia="宋体"/>
              <w:sz w:val="21"/>
              <w:color w:val="000000"/>
            </w:rPr>
            <w:t>23</w:t>
          </w:r>
        </w:fldSimple>
      </w:hyperlink>
    </w:p>
    <w:p>
      <w:pPr>
        <w:spacing w:before="0" w:after="30" w:line="270" w:lineRule="auto"/>
        <w:ind w:left="600" w:firstLine="0"/>
        <w:widowControl/>
        <w:tabs>
          <w:tab w:val="right" w:leader="dot" w:pos="9600"/>
        </w:tabs>
      </w:pPr>
      <w:hyperlink w:anchor="ProbabilityIndex312" w:history="1">
        <w:r>
          <w:rPr>
            <w:rFonts w:ascii="Times New Roman" w:hAnsi="Times New Roman" w:eastAsia="宋体"/>
            <w:sz w:val="21"/>
            <w:color w:val="000000"/>
          </w:rPr>
          <w:t>1. 全面调查和抽样调查</w:t>
        </w:r>
        <w:r>
          <w:rPr>
            <w:rFonts w:ascii="Times New Roman" w:hAnsi="Times New Roman" w:eastAsia="宋体"/>
            <w:sz w:val="21"/>
            <w:color w:val="000000"/>
          </w:rPr>
          <w:tab/>
        </w:r>
        <w:fldSimple w:instr=" PAGEREF ProbabilityIndex312 \h ">
          <w:r>
            <w:rPr>
              <w:rFonts w:ascii="Times New Roman" w:hAnsi="Times New Roman" w:eastAsia="宋体"/>
              <w:sz w:val="21"/>
              <w:color w:val="000000"/>
            </w:rPr>
            <w:t>23</w:t>
          </w:r>
        </w:fldSimple>
      </w:hyperlink>
    </w:p>
    <w:p>
      <w:pPr>
        <w:spacing w:before="0" w:after="30" w:line="270" w:lineRule="auto"/>
        <w:ind w:left="600" w:firstLine="0"/>
        <w:widowControl/>
        <w:tabs>
          <w:tab w:val="right" w:leader="dot" w:pos="9600"/>
        </w:tabs>
      </w:pPr>
      <w:hyperlink w:anchor="ProbabilityIndex318" w:history="1">
        <w:r>
          <w:rPr>
            <w:rFonts w:ascii="Times New Roman" w:hAnsi="Times New Roman" w:eastAsia="宋体"/>
            <w:sz w:val="21"/>
            <w:color w:val="000000"/>
          </w:rPr>
          <w:t>2. 简单随机抽样</w:t>
        </w:r>
        <w:r>
          <w:rPr>
            <w:rFonts w:ascii="Times New Roman" w:hAnsi="Times New Roman" w:eastAsia="宋体"/>
            <w:sz w:val="21"/>
            <w:color w:val="000000"/>
          </w:rPr>
          <w:tab/>
        </w:r>
        <w:fldSimple w:instr=" PAGEREF ProbabilityIndex318 \h ">
          <w:r>
            <w:rPr>
              <w:rFonts w:ascii="Times New Roman" w:hAnsi="Times New Roman" w:eastAsia="宋体"/>
              <w:sz w:val="21"/>
              <w:color w:val="000000"/>
            </w:rPr>
            <w:t>23</w:t>
          </w:r>
        </w:fldSimple>
      </w:hyperlink>
    </w:p>
    <w:p>
      <w:pPr>
        <w:spacing w:before="0" w:after="30" w:line="270" w:lineRule="auto"/>
        <w:ind w:left="600" w:firstLine="0"/>
        <w:widowControl/>
        <w:tabs>
          <w:tab w:val="right" w:leader="dot" w:pos="9600"/>
        </w:tabs>
      </w:pPr>
      <w:hyperlink w:anchor="ProbabilityIndex320" w:history="1">
        <w:r>
          <w:rPr>
            <w:rFonts w:ascii="Times New Roman" w:hAnsi="Times New Roman" w:eastAsia="宋体"/>
            <w:sz w:val="21"/>
            <w:color w:val="000000"/>
          </w:rPr>
          <w:t>3. 分层随机抽样</w:t>
        </w:r>
        <w:r>
          <w:rPr>
            <w:rFonts w:ascii="Times New Roman" w:hAnsi="Times New Roman" w:eastAsia="宋体"/>
            <w:sz w:val="21"/>
            <w:color w:val="000000"/>
          </w:rPr>
          <w:tab/>
        </w:r>
        <w:fldSimple w:instr=" PAGEREF ProbabilityIndex320 \h ">
          <w:r>
            <w:rPr>
              <w:rFonts w:ascii="Times New Roman" w:hAnsi="Times New Roman" w:eastAsia="宋体"/>
              <w:sz w:val="21"/>
              <w:color w:val="000000"/>
            </w:rPr>
            <w:t>23</w:t>
          </w:r>
        </w:fldSimple>
      </w:hyperlink>
    </w:p>
    <w:p>
      <w:pPr>
        <w:spacing w:before="0" w:after="30" w:line="270" w:lineRule="auto"/>
        <w:ind w:left="300" w:firstLine="0"/>
        <w:widowControl/>
        <w:tabs>
          <w:tab w:val="right" w:leader="dot" w:pos="9600"/>
        </w:tabs>
      </w:pPr>
      <w:hyperlink w:anchor="ProbabilityIndex322" w:history="1">
        <w:r>
          <w:rPr>
            <w:rFonts w:ascii="Times New Roman" w:hAnsi="Times New Roman" w:eastAsia="宋体"/>
            <w:sz w:val="21"/>
            <w:color w:val="000000"/>
          </w:rPr>
          <w:t>（二） 平均数的计算</w:t>
        </w:r>
        <w:r>
          <w:rPr>
            <w:rFonts w:ascii="Times New Roman" w:hAnsi="Times New Roman" w:eastAsia="宋体"/>
            <w:sz w:val="21"/>
            <w:color w:val="000000"/>
          </w:rPr>
          <w:tab/>
        </w:r>
        <w:fldSimple w:instr=" PAGEREF ProbabilityIndex322 \h ">
          <w:r>
            <w:rPr>
              <w:rFonts w:ascii="Times New Roman" w:hAnsi="Times New Roman" w:eastAsia="宋体"/>
              <w:sz w:val="21"/>
              <w:color w:val="000000"/>
            </w:rPr>
            <w:t>23</w:t>
          </w:r>
        </w:fldSimple>
      </w:hyperlink>
    </w:p>
    <w:p>
      <w:pPr>
        <w:spacing w:before="0" w:after="30" w:line="270" w:lineRule="auto"/>
        <w:ind w:left="600" w:firstLine="0"/>
        <w:widowControl/>
        <w:tabs>
          <w:tab w:val="right" w:leader="dot" w:pos="9600"/>
        </w:tabs>
      </w:pPr>
      <w:hyperlink w:anchor="ProbabilityIndex323" w:history="1">
        <w:r>
          <w:rPr>
            <w:rFonts w:ascii="Times New Roman" w:hAnsi="Times New Roman" w:eastAsia="宋体"/>
            <w:sz w:val="21"/>
            <w:color w:val="000000"/>
          </w:rPr>
          <w:t>1. 普通平均数</w:t>
        </w:r>
        <w:r>
          <w:rPr>
            <w:rFonts w:ascii="Times New Roman" w:hAnsi="Times New Roman" w:eastAsia="宋体"/>
            <w:sz w:val="21"/>
            <w:color w:val="000000"/>
          </w:rPr>
          <w:tab/>
        </w:r>
        <w:fldSimple w:instr=" PAGEREF ProbabilityIndex323 \h ">
          <w:r>
            <w:rPr>
              <w:rFonts w:ascii="Times New Roman" w:hAnsi="Times New Roman" w:eastAsia="宋体"/>
              <w:sz w:val="21"/>
              <w:color w:val="000000"/>
            </w:rPr>
            <w:t>23</w:t>
          </w:r>
        </w:fldSimple>
      </w:hyperlink>
    </w:p>
    <w:p>
      <w:pPr>
        <w:spacing w:before="0" w:after="30" w:line="270" w:lineRule="auto"/>
        <w:ind w:left="600" w:firstLine="0"/>
        <w:widowControl/>
        <w:tabs>
          <w:tab w:val="right" w:leader="dot" w:pos="9600"/>
        </w:tabs>
      </w:pPr>
      <w:hyperlink w:anchor="ProbabilityIndex325" w:history="1">
        <w:r>
          <w:rPr>
            <w:rFonts w:ascii="Times New Roman" w:hAnsi="Times New Roman" w:eastAsia="宋体"/>
            <w:sz w:val="21"/>
            <w:color w:val="000000"/>
          </w:rPr>
          <w:t>2. 加权平均数</w:t>
        </w:r>
        <w:r>
          <w:rPr>
            <w:rFonts w:ascii="Times New Roman" w:hAnsi="Times New Roman" w:eastAsia="宋体"/>
            <w:sz w:val="21"/>
            <w:color w:val="000000"/>
          </w:rPr>
          <w:tab/>
        </w:r>
        <w:fldSimple w:instr=" PAGEREF ProbabilityIndex325 \h ">
          <w:r>
            <w:rPr>
              <w:rFonts w:ascii="Times New Roman" w:hAnsi="Times New Roman" w:eastAsia="宋体"/>
              <w:sz w:val="21"/>
              <w:color w:val="000000"/>
            </w:rPr>
            <w:t>23</w:t>
          </w:r>
        </w:fldSimple>
      </w:hyperlink>
    </w:p>
    <w:p>
      <w:pPr>
        <w:spacing w:before="0" w:after="30" w:line="270" w:lineRule="auto"/>
        <w:ind w:left="600" w:firstLine="0"/>
        <w:widowControl/>
        <w:tabs>
          <w:tab w:val="right" w:leader="dot" w:pos="9600"/>
        </w:tabs>
      </w:pPr>
      <w:hyperlink w:anchor="ProbabilityIndex327" w:history="1">
        <w:r>
          <w:rPr>
            <w:rFonts w:ascii="Times New Roman" w:hAnsi="Times New Roman" w:eastAsia="宋体"/>
            <w:sz w:val="21"/>
            <w:color w:val="000000"/>
          </w:rPr>
          <w:t>3. 分层抽样的平均数</w:t>
        </w:r>
        <w:r>
          <w:rPr>
            <w:rFonts w:ascii="Times New Roman" w:hAnsi="Times New Roman" w:eastAsia="宋体"/>
            <w:sz w:val="21"/>
            <w:color w:val="000000"/>
          </w:rPr>
          <w:tab/>
        </w:r>
        <w:fldSimple w:instr=" PAGEREF ProbabilityIndex327 \h ">
          <w:r>
            <w:rPr>
              <w:rFonts w:ascii="Times New Roman" w:hAnsi="Times New Roman" w:eastAsia="宋体"/>
              <w:sz w:val="21"/>
              <w:color w:val="000000"/>
            </w:rPr>
            <w:t>23</w:t>
          </w:r>
        </w:fldSimple>
      </w:hyperlink>
    </w:p>
    <w:p>
      <w:pPr>
        <w:spacing w:before="0" w:after="30" w:line="270" w:lineRule="auto"/>
        <w:ind w:left="300" w:firstLine="0"/>
        <w:widowControl/>
        <w:tabs>
          <w:tab w:val="right" w:leader="dot" w:pos="9600"/>
        </w:tabs>
      </w:pPr>
      <w:hyperlink w:anchor="ProbabilityIndex330" w:history="1">
        <w:r>
          <w:rPr>
            <w:rFonts w:ascii="Times New Roman" w:hAnsi="Times New Roman" w:eastAsia="宋体"/>
            <w:sz w:val="21"/>
            <w:color w:val="000000"/>
          </w:rPr>
          <w:t>（三） 方差的计算</w:t>
        </w:r>
        <w:r>
          <w:rPr>
            <w:rFonts w:ascii="Times New Roman" w:hAnsi="Times New Roman" w:eastAsia="宋体"/>
            <w:sz w:val="21"/>
            <w:color w:val="000000"/>
          </w:rPr>
          <w:tab/>
        </w:r>
        <w:fldSimple w:instr=" PAGEREF ProbabilityIndex330 \h ">
          <w:r>
            <w:rPr>
              <w:rFonts w:ascii="Times New Roman" w:hAnsi="Times New Roman" w:eastAsia="宋体"/>
              <w:sz w:val="21"/>
              <w:color w:val="000000"/>
            </w:rPr>
            <w:t>24</w:t>
          </w:r>
        </w:fldSimple>
      </w:hyperlink>
    </w:p>
    <w:p>
      <w:pPr>
        <w:spacing w:before="0" w:after="30" w:line="270" w:lineRule="auto"/>
        <w:ind w:left="600" w:firstLine="0"/>
        <w:widowControl/>
        <w:tabs>
          <w:tab w:val="right" w:leader="dot" w:pos="9600"/>
        </w:tabs>
      </w:pPr>
      <w:hyperlink w:anchor="ProbabilityIndex331" w:history="1">
        <w:r>
          <w:rPr>
            <w:rFonts w:ascii="Times New Roman" w:hAnsi="Times New Roman" w:eastAsia="宋体"/>
            <w:sz w:val="21"/>
            <w:color w:val="000000"/>
          </w:rPr>
          <w:t>1. 普通方差</w:t>
        </w:r>
        <w:r>
          <w:rPr>
            <w:rFonts w:ascii="Times New Roman" w:hAnsi="Times New Roman" w:eastAsia="宋体"/>
            <w:sz w:val="21"/>
            <w:color w:val="000000"/>
          </w:rPr>
          <w:tab/>
        </w:r>
        <w:fldSimple w:instr=" PAGEREF ProbabilityIndex331 \h ">
          <w:r>
            <w:rPr>
              <w:rFonts w:ascii="Times New Roman" w:hAnsi="Times New Roman" w:eastAsia="宋体"/>
              <w:sz w:val="21"/>
              <w:color w:val="000000"/>
            </w:rPr>
            <w:t>24</w:t>
          </w:r>
        </w:fldSimple>
      </w:hyperlink>
    </w:p>
    <w:p>
      <w:pPr>
        <w:spacing w:before="0" w:after="30" w:line="270" w:lineRule="auto"/>
        <w:ind w:left="600" w:firstLine="0"/>
        <w:widowControl/>
        <w:tabs>
          <w:tab w:val="right" w:leader="dot" w:pos="9600"/>
        </w:tabs>
      </w:pPr>
      <w:hyperlink w:anchor="ProbabilityIndex333" w:history="1">
        <w:r>
          <w:rPr>
            <w:rFonts w:ascii="Times New Roman" w:hAnsi="Times New Roman" w:eastAsia="宋体"/>
            <w:sz w:val="21"/>
            <w:color w:val="000000"/>
          </w:rPr>
          <w:t>2. 加权方差</w:t>
        </w:r>
        <w:r>
          <w:rPr>
            <w:rFonts w:ascii="Times New Roman" w:hAnsi="Times New Roman" w:eastAsia="宋体"/>
            <w:sz w:val="21"/>
            <w:color w:val="000000"/>
          </w:rPr>
          <w:tab/>
        </w:r>
        <w:fldSimple w:instr=" PAGEREF ProbabilityIndex333 \h ">
          <w:r>
            <w:rPr>
              <w:rFonts w:ascii="Times New Roman" w:hAnsi="Times New Roman" w:eastAsia="宋体"/>
              <w:sz w:val="21"/>
              <w:color w:val="000000"/>
            </w:rPr>
            <w:t>24</w:t>
          </w:r>
        </w:fldSimple>
      </w:hyperlink>
    </w:p>
    <w:p>
      <w:pPr>
        <w:spacing w:before="0" w:after="30" w:line="270" w:lineRule="auto"/>
        <w:ind w:left="600" w:firstLine="0"/>
        <w:widowControl/>
        <w:tabs>
          <w:tab w:val="right" w:leader="dot" w:pos="9600"/>
        </w:tabs>
      </w:pPr>
      <w:hyperlink w:anchor="ProbabilityIndex336" w:history="1">
        <w:r>
          <w:rPr>
            <w:rFonts w:ascii="Times New Roman" w:hAnsi="Times New Roman" w:eastAsia="宋体"/>
            <w:sz w:val="21"/>
            <w:color w:val="000000"/>
          </w:rPr>
          <w:t>3. 分层抽样的方差</w:t>
        </w:r>
        <w:r>
          <w:rPr>
            <w:rFonts w:ascii="Times New Roman" w:hAnsi="Times New Roman" w:eastAsia="宋体"/>
            <w:sz w:val="21"/>
            <w:color w:val="000000"/>
          </w:rPr>
          <w:tab/>
        </w:r>
        <w:fldSimple w:instr=" PAGEREF ProbabilityIndex336 \h ">
          <w:r>
            <w:rPr>
              <w:rFonts w:ascii="Times New Roman" w:hAnsi="Times New Roman" w:eastAsia="宋体"/>
              <w:sz w:val="21"/>
              <w:color w:val="000000"/>
            </w:rPr>
            <w:t>24</w:t>
          </w:r>
        </w:fldSimple>
      </w:hyperlink>
    </w:p>
    <w:p>
      <w:pPr>
        <w:spacing w:before="0" w:after="30" w:line="270" w:lineRule="auto"/>
        <w:ind w:left="300" w:firstLine="0"/>
        <w:widowControl/>
        <w:tabs>
          <w:tab w:val="right" w:leader="dot" w:pos="9600"/>
        </w:tabs>
      </w:pPr>
      <w:hyperlink w:anchor="ProbabilityIndex344" w:history="1">
        <w:r>
          <w:rPr>
            <w:rFonts w:ascii="Times New Roman" w:hAnsi="Times New Roman" w:eastAsia="宋体"/>
            <w:sz w:val="21"/>
            <w:color w:val="000000"/>
          </w:rPr>
          <w:t>（四） 百分位数的计算</w:t>
        </w:r>
        <w:r>
          <w:rPr>
            <w:rFonts w:ascii="Times New Roman" w:hAnsi="Times New Roman" w:eastAsia="宋体"/>
            <w:sz w:val="21"/>
            <w:color w:val="000000"/>
          </w:rPr>
          <w:tab/>
        </w:r>
        <w:fldSimple w:instr=" PAGEREF ProbabilityIndex344 \h ">
          <w:r>
            <w:rPr>
              <w:rFonts w:ascii="Times New Roman" w:hAnsi="Times New Roman" w:eastAsia="宋体"/>
              <w:sz w:val="21"/>
              <w:color w:val="000000"/>
            </w:rPr>
            <w:t>24</w:t>
          </w:r>
        </w:fldSimple>
      </w:hyperlink>
    </w:p>
    <w:p>
      <w:pPr>
        <w:spacing w:before="0" w:after="30" w:line="270" w:lineRule="auto"/>
        <w:ind w:left="600" w:firstLine="0"/>
        <w:widowControl/>
        <w:tabs>
          <w:tab w:val="right" w:leader="dot" w:pos="9600"/>
        </w:tabs>
      </w:pPr>
      <w:hyperlink w:anchor="ProbabilityIndex345" w:history="1">
        <w:r>
          <w:rPr>
            <w:rFonts w:ascii="Times New Roman" w:hAnsi="Times New Roman" w:eastAsia="宋体"/>
            <w:sz w:val="21"/>
            <w:color w:val="000000"/>
          </w:rPr>
          <w:t>1. 第 p 百分位数的概念</w:t>
        </w:r>
        <w:r>
          <w:rPr>
            <w:rFonts w:ascii="Times New Roman" w:hAnsi="Times New Roman" w:eastAsia="宋体"/>
            <w:sz w:val="21"/>
            <w:color w:val="000000"/>
          </w:rPr>
          <w:tab/>
        </w:r>
        <w:fldSimple w:instr=" PAGEREF ProbabilityIndex345 \h ">
          <w:r>
            <w:rPr>
              <w:rFonts w:ascii="Times New Roman" w:hAnsi="Times New Roman" w:eastAsia="宋体"/>
              <w:sz w:val="21"/>
              <w:color w:val="000000"/>
            </w:rPr>
            <w:t>24</w:t>
          </w:r>
        </w:fldSimple>
      </w:hyperlink>
    </w:p>
    <w:p>
      <w:pPr>
        <w:spacing w:before="0" w:after="30" w:line="270" w:lineRule="auto"/>
        <w:ind w:left="600" w:firstLine="0"/>
        <w:widowControl/>
        <w:tabs>
          <w:tab w:val="right" w:leader="dot" w:pos="9600"/>
        </w:tabs>
      </w:pPr>
      <w:hyperlink w:anchor="ProbabilityIndex347" w:history="1">
        <w:r>
          <w:rPr>
            <w:rFonts w:ascii="Times New Roman" w:hAnsi="Times New Roman" w:eastAsia="宋体"/>
            <w:sz w:val="21"/>
            <w:color w:val="000000"/>
          </w:rPr>
          <w:t>2. 计算一组 n 个数据的第 p 百分位数</w:t>
        </w:r>
        <w:r>
          <w:rPr>
            <w:rFonts w:ascii="Times New Roman" w:hAnsi="Times New Roman" w:eastAsia="宋体"/>
            <w:sz w:val="21"/>
            <w:color w:val="000000"/>
          </w:rPr>
          <w:tab/>
        </w:r>
        <w:fldSimple w:instr=" PAGEREF ProbabilityIndex347 \h ">
          <w:r>
            <w:rPr>
              <w:rFonts w:ascii="Times New Roman" w:hAnsi="Times New Roman" w:eastAsia="宋体"/>
              <w:sz w:val="21"/>
              <w:color w:val="000000"/>
            </w:rPr>
            <w:t>24</w:t>
          </w:r>
        </w:fldSimple>
      </w:hyperlink>
    </w:p>
    <w:p>
      <w:pPr>
        <w:spacing w:before="0" w:after="30" w:line="270" w:lineRule="auto"/>
        <w:ind w:left="600" w:firstLine="0"/>
        <w:widowControl/>
        <w:tabs>
          <w:tab w:val="right" w:leader="dot" w:pos="9600"/>
        </w:tabs>
      </w:pPr>
      <w:hyperlink w:anchor="ProbabilityIndex351" w:history="1">
        <w:r>
          <w:rPr>
            <w:rFonts w:ascii="Times New Roman" w:hAnsi="Times New Roman" w:eastAsia="宋体"/>
            <w:sz w:val="21"/>
            <w:color w:val="000000"/>
          </w:rPr>
          <w:t>3. 四分位数的概念</w:t>
        </w:r>
        <w:r>
          <w:rPr>
            <w:rFonts w:ascii="Times New Roman" w:hAnsi="Times New Roman" w:eastAsia="宋体"/>
            <w:sz w:val="21"/>
            <w:color w:val="000000"/>
          </w:rPr>
          <w:tab/>
        </w:r>
        <w:fldSimple w:instr=" PAGEREF ProbabilityIndex351 \h ">
          <w:r>
            <w:rPr>
              <w:rFonts w:ascii="Times New Roman" w:hAnsi="Times New Roman" w:eastAsia="宋体"/>
              <w:sz w:val="21"/>
              <w:color w:val="000000"/>
            </w:rPr>
            <w:t>25</w:t>
          </w:r>
        </w:fldSimple>
      </w:hyperlink>
    </w:p>
    <w:p>
      <w:pPr>
        <w:spacing w:before="0" w:after="30" w:line="270" w:lineRule="auto"/>
        <w:ind w:left="300" w:firstLine="0"/>
        <w:widowControl/>
        <w:tabs>
          <w:tab w:val="right" w:leader="dot" w:pos="9600"/>
        </w:tabs>
      </w:pPr>
      <w:hyperlink w:anchor="ProbabilityIndex354" w:history="1">
        <w:r>
          <w:rPr>
            <w:rFonts w:ascii="Times New Roman" w:hAnsi="Times New Roman" w:eastAsia="宋体"/>
            <w:sz w:val="21"/>
            <w:color w:val="000000"/>
          </w:rPr>
          <w:t>（五） 频率分布直方图中的数据计算</w:t>
        </w:r>
        <w:r>
          <w:rPr>
            <w:rFonts w:ascii="Times New Roman" w:hAnsi="Times New Roman" w:eastAsia="宋体"/>
            <w:sz w:val="21"/>
            <w:color w:val="000000"/>
          </w:rPr>
          <w:tab/>
        </w:r>
        <w:fldSimple w:instr=" PAGEREF ProbabilityIndex354 \h ">
          <w:r>
            <w:rPr>
              <w:rFonts w:ascii="Times New Roman" w:hAnsi="Times New Roman" w:eastAsia="宋体"/>
              <w:sz w:val="21"/>
              <w:color w:val="000000"/>
            </w:rPr>
            <w:t>25</w:t>
          </w:r>
        </w:fldSimple>
      </w:hyperlink>
    </w:p>
    <w:p>
      <w:pPr>
        <w:spacing w:before="0" w:after="30" w:line="270" w:lineRule="auto"/>
        <w:ind w:left="600" w:firstLine="0"/>
        <w:widowControl/>
        <w:tabs>
          <w:tab w:val="right" w:leader="dot" w:pos="9600"/>
        </w:tabs>
      </w:pPr>
      <w:hyperlink w:anchor="ProbabilityIndex355" w:history="1">
        <w:r>
          <w:rPr>
            <w:rFonts w:ascii="Times New Roman" w:hAnsi="Times New Roman" w:eastAsia="宋体"/>
            <w:sz w:val="21"/>
            <w:color w:val="000000"/>
          </w:rPr>
          <w:t>1. 直方图中的面积与频率</w:t>
        </w:r>
        <w:r>
          <w:rPr>
            <w:rFonts w:ascii="Times New Roman" w:hAnsi="Times New Roman" w:eastAsia="宋体"/>
            <w:sz w:val="21"/>
            <w:color w:val="000000"/>
          </w:rPr>
          <w:tab/>
        </w:r>
        <w:fldSimple w:instr=" PAGEREF ProbabilityIndex355 \h ">
          <w:r>
            <w:rPr>
              <w:rFonts w:ascii="Times New Roman" w:hAnsi="Times New Roman" w:eastAsia="宋体"/>
              <w:sz w:val="21"/>
              <w:color w:val="000000"/>
            </w:rPr>
            <w:t>25</w:t>
          </w:r>
        </w:fldSimple>
      </w:hyperlink>
    </w:p>
    <w:p>
      <w:pPr>
        <w:spacing w:before="0" w:after="30" w:line="270" w:lineRule="auto"/>
        <w:ind w:left="600" w:firstLine="0"/>
        <w:widowControl/>
        <w:tabs>
          <w:tab w:val="right" w:leader="dot" w:pos="9600"/>
        </w:tabs>
      </w:pPr>
      <w:hyperlink w:anchor="ProbabilityIndex356" w:history="1">
        <w:r>
          <w:rPr>
            <w:rFonts w:ascii="Times New Roman" w:hAnsi="Times New Roman" w:eastAsia="宋体"/>
            <w:sz w:val="21"/>
            <w:color w:val="000000"/>
          </w:rPr>
          <w:t>2. 频率分布直方图中的平均数</w:t>
        </w:r>
        <w:r>
          <w:rPr>
            <w:rFonts w:ascii="Times New Roman" w:hAnsi="Times New Roman" w:eastAsia="宋体"/>
            <w:sz w:val="21"/>
            <w:color w:val="000000"/>
          </w:rPr>
          <w:tab/>
        </w:r>
        <w:fldSimple w:instr=" PAGEREF ProbabilityIndex356 \h ">
          <w:r>
            <w:rPr>
              <w:rFonts w:ascii="Times New Roman" w:hAnsi="Times New Roman" w:eastAsia="宋体"/>
              <w:sz w:val="21"/>
              <w:color w:val="000000"/>
            </w:rPr>
            <w:t>25</w:t>
          </w:r>
        </w:fldSimple>
      </w:hyperlink>
    </w:p>
    <w:p>
      <w:pPr>
        <w:spacing w:before="0" w:after="30" w:line="270" w:lineRule="auto"/>
        <w:ind w:left="600" w:firstLine="0"/>
        <w:widowControl/>
        <w:tabs>
          <w:tab w:val="right" w:leader="dot" w:pos="9600"/>
        </w:tabs>
      </w:pPr>
      <w:hyperlink w:anchor="ProbabilityIndex358" w:history="1">
        <w:r>
          <w:rPr>
            <w:rFonts w:ascii="Times New Roman" w:hAnsi="Times New Roman" w:eastAsia="宋体"/>
            <w:sz w:val="21"/>
            <w:color w:val="000000"/>
          </w:rPr>
          <w:t>3. 频率分布直方图中的百分位数</w:t>
        </w:r>
        <w:r>
          <w:rPr>
            <w:rFonts w:ascii="Times New Roman" w:hAnsi="Times New Roman" w:eastAsia="宋体"/>
            <w:sz w:val="21"/>
            <w:color w:val="000000"/>
          </w:rPr>
          <w:tab/>
        </w:r>
        <w:fldSimple w:instr=" PAGEREF ProbabilityIndex358 \h ">
          <w:r>
            <w:rPr>
              <w:rFonts w:ascii="Times New Roman" w:hAnsi="Times New Roman" w:eastAsia="宋体"/>
              <w:sz w:val="21"/>
              <w:color w:val="000000"/>
            </w:rPr>
            <w:t>25</w:t>
          </w:r>
        </w:fldSimple>
      </w:hyperlink>
    </w:p>
    <w:p>
      <w:pPr>
        <w:spacing w:before="0" w:after="30" w:line="270" w:lineRule="auto"/>
        <w:ind w:left="600" w:firstLine="0"/>
        <w:widowControl/>
        <w:tabs>
          <w:tab w:val="right" w:leader="dot" w:pos="9600"/>
        </w:tabs>
      </w:pPr>
      <w:hyperlink w:anchor="ProbabilityIndex360" w:history="1">
        <w:r>
          <w:rPr>
            <w:rFonts w:ascii="Times New Roman" w:hAnsi="Times New Roman" w:eastAsia="宋体"/>
            <w:sz w:val="21"/>
            <w:color w:val="000000"/>
          </w:rPr>
          <w:t>4. 频率分布直方图中的方差</w:t>
        </w:r>
        <w:r>
          <w:rPr>
            <w:rFonts w:ascii="Times New Roman" w:hAnsi="Times New Roman" w:eastAsia="宋体"/>
            <w:sz w:val="21"/>
            <w:color w:val="000000"/>
          </w:rPr>
          <w:tab/>
        </w:r>
        <w:fldSimple w:instr=" PAGEREF ProbabilityIndex360 \h ">
          <w:r>
            <w:rPr>
              <w:rFonts w:ascii="Times New Roman" w:hAnsi="Times New Roman" w:eastAsia="宋体"/>
              <w:sz w:val="21"/>
              <w:color w:val="000000"/>
            </w:rPr>
            <w:t>25</w:t>
          </w:r>
        </w:fldSimple>
      </w:hyperlink>
    </w:p>
    <w:p>
      <w:pPr>
        <w:spacing w:before="0" w:after="140" w:line="280" w:lineRule="auto"/>
        <w:keepNext/>
        <w:pageBreakBefore/>
      </w:pPr>
      <w:r>
        <w:rPr>
          <w:rFonts w:ascii="Times New Roman" w:hAnsi="Times New Roman" w:eastAsia="黑体"/>
          <w:sz w:val="36"/>
          <w:color w:val="000000"/>
          <w:b/>
        </w:rPr>
        <w:t>概率与统计目录（续）</w:t>
      </w:r>
    </w:p>
    <w:p>
      <w:pPr>
        <w:spacing w:before="0" w:after="30" w:line="270" w:lineRule="auto"/>
        <w:ind w:left="300" w:firstLine="0"/>
        <w:widowControl/>
        <w:tabs>
          <w:tab w:val="right" w:leader="dot" w:pos="9600"/>
        </w:tabs>
      </w:pPr>
      <w:hyperlink w:anchor="ProbabilityIndex362" w:history="1">
        <w:r>
          <w:rPr>
            <w:rFonts w:ascii="Times New Roman" w:hAnsi="Times New Roman" w:eastAsia="宋体"/>
            <w:sz w:val="21"/>
            <w:color w:val="000000"/>
          </w:rPr>
          <w:t>（六） 线性变换后的数据特征</w:t>
        </w:r>
        <w:r>
          <w:rPr>
            <w:rFonts w:ascii="Times New Roman" w:hAnsi="Times New Roman" w:eastAsia="宋体"/>
            <w:sz w:val="21"/>
            <w:color w:val="000000"/>
          </w:rPr>
          <w:tab/>
        </w:r>
        <w:fldSimple w:instr=" PAGEREF ProbabilityIndex362 \h ">
          <w:r>
            <w:rPr>
              <w:rFonts w:ascii="Times New Roman" w:hAnsi="Times New Roman" w:eastAsia="宋体"/>
              <w:sz w:val="21"/>
              <w:color w:val="000000"/>
            </w:rPr>
            <w:t>25</w:t>
          </w:r>
        </w:fldSimple>
      </w:hyperlink>
    </w:p>
    <w:p>
      <w:pPr>
        <w:spacing w:before="0" w:after="30" w:line="270" w:lineRule="auto"/>
        <w:ind w:left="300" w:firstLine="0"/>
        <w:widowControl/>
        <w:tabs>
          <w:tab w:val="right" w:leader="dot" w:pos="9600"/>
        </w:tabs>
      </w:pPr>
      <w:hyperlink w:anchor="ProbabilityIndex365" w:history="1">
        <w:r>
          <w:rPr>
            <w:rFonts w:ascii="Times New Roman" w:hAnsi="Times New Roman" w:eastAsia="宋体"/>
            <w:sz w:val="21"/>
            <w:color w:val="000000"/>
          </w:rPr>
          <w:t>（七） 频率分布直方图特征</w:t>
        </w:r>
        <w:r>
          <w:rPr>
            <w:rFonts w:ascii="Times New Roman" w:hAnsi="Times New Roman" w:eastAsia="宋体"/>
            <w:sz w:val="21"/>
            <w:color w:val="000000"/>
          </w:rPr>
          <w:tab/>
        </w:r>
        <w:fldSimple w:instr=" PAGEREF ProbabilityIndex365 \h ">
          <w:r>
            <w:rPr>
              <w:rFonts w:ascii="Times New Roman" w:hAnsi="Times New Roman" w:eastAsia="宋体"/>
              <w:sz w:val="21"/>
              <w:color w:val="000000"/>
            </w:rPr>
            <w:t>25</w:t>
          </w:r>
        </w:fldSimple>
      </w:hyperlink>
    </w:p>
    <w:p>
      <w:pPr>
        <w:spacing w:before="0" w:after="30" w:line="270" w:lineRule="auto"/>
        <w:ind w:left="600" w:firstLine="0"/>
        <w:widowControl/>
        <w:tabs>
          <w:tab w:val="right" w:leader="dot" w:pos="9600"/>
        </w:tabs>
      </w:pPr>
      <w:hyperlink w:anchor="ProbabilityIndex366" w:history="1">
        <w:r>
          <w:rPr>
            <w:rFonts w:ascii="Times New Roman" w:hAnsi="Times New Roman" w:eastAsia="宋体"/>
            <w:sz w:val="21"/>
            <w:color w:val="000000"/>
          </w:rPr>
          <w:t>1. 频率与频数、样本容量</w:t>
        </w:r>
        <w:r>
          <w:rPr>
            <w:rFonts w:ascii="Times New Roman" w:hAnsi="Times New Roman" w:eastAsia="宋体"/>
            <w:sz w:val="21"/>
            <w:color w:val="000000"/>
          </w:rPr>
          <w:tab/>
        </w:r>
        <w:fldSimple w:instr=" PAGEREF ProbabilityIndex366 \h ">
          <w:r>
            <w:rPr>
              <w:rFonts w:ascii="Times New Roman" w:hAnsi="Times New Roman" w:eastAsia="宋体"/>
              <w:sz w:val="21"/>
              <w:color w:val="000000"/>
            </w:rPr>
            <w:t>25</w:t>
          </w:r>
        </w:fldSimple>
      </w:hyperlink>
    </w:p>
    <w:p>
      <w:pPr>
        <w:spacing w:before="0" w:after="30" w:line="270" w:lineRule="auto"/>
        <w:ind w:left="600" w:firstLine="0"/>
        <w:widowControl/>
        <w:tabs>
          <w:tab w:val="right" w:leader="dot" w:pos="9600"/>
        </w:tabs>
      </w:pPr>
      <w:hyperlink w:anchor="ProbabilityIndex367" w:history="1">
        <w:r>
          <w:rPr>
            <w:rFonts w:ascii="Times New Roman" w:hAnsi="Times New Roman" w:eastAsia="宋体"/>
            <w:sz w:val="21"/>
            <w:color w:val="000000"/>
          </w:rPr>
          <w:t>2. 小长方形的面积</w:t>
        </w:r>
        <w:r>
          <w:rPr>
            <w:rFonts w:ascii="Times New Roman" w:hAnsi="Times New Roman" w:eastAsia="宋体"/>
            <w:sz w:val="21"/>
            <w:color w:val="000000"/>
          </w:rPr>
          <w:tab/>
        </w:r>
        <w:fldSimple w:instr=" PAGEREF ProbabilityIndex367 \h ">
          <w:r>
            <w:rPr>
              <w:rFonts w:ascii="Times New Roman" w:hAnsi="Times New Roman" w:eastAsia="宋体"/>
              <w:sz w:val="21"/>
              <w:color w:val="000000"/>
            </w:rPr>
            <w:t>25</w:t>
          </w:r>
        </w:fldSimple>
      </w:hyperlink>
    </w:p>
    <w:p>
      <w:pPr>
        <w:spacing w:before="0" w:after="30" w:line="270" w:lineRule="auto"/>
        <w:ind w:left="600" w:firstLine="0"/>
        <w:widowControl/>
        <w:tabs>
          <w:tab w:val="right" w:leader="dot" w:pos="9600"/>
        </w:tabs>
      </w:pPr>
      <w:hyperlink w:anchor="ProbabilityIndex368" w:history="1">
        <w:r>
          <w:rPr>
            <w:rFonts w:ascii="Times New Roman" w:hAnsi="Times New Roman" w:eastAsia="宋体"/>
            <w:sz w:val="21"/>
            <w:color w:val="000000"/>
          </w:rPr>
          <w:t>3. 各矩形的面积总和</w:t>
        </w:r>
        <w:r>
          <w:rPr>
            <w:rFonts w:ascii="Times New Roman" w:hAnsi="Times New Roman" w:eastAsia="宋体"/>
            <w:sz w:val="21"/>
            <w:color w:val="000000"/>
          </w:rPr>
          <w:tab/>
        </w:r>
        <w:fldSimple w:instr=" PAGEREF ProbabilityIndex368 \h ">
          <w:r>
            <w:rPr>
              <w:rFonts w:ascii="Times New Roman" w:hAnsi="Times New Roman" w:eastAsia="宋体"/>
              <w:sz w:val="21"/>
              <w:color w:val="000000"/>
            </w:rPr>
            <w:t>25</w:t>
          </w:r>
        </w:fldSimple>
      </w:hyperlink>
    </w:p>
    <w:p>
      <w:pPr>
        <w:spacing w:before="0" w:after="30" w:line="270" w:lineRule="auto"/>
        <w:ind w:left="600" w:firstLine="0"/>
        <w:widowControl/>
        <w:tabs>
          <w:tab w:val="right" w:leader="dot" w:pos="9600"/>
        </w:tabs>
      </w:pPr>
      <w:hyperlink w:anchor="ProbabilityIndex369" w:history="1">
        <w:r>
          <w:rPr>
            <w:rFonts w:ascii="Times New Roman" w:hAnsi="Times New Roman" w:eastAsia="宋体"/>
            <w:sz w:val="21"/>
            <w:color w:val="000000"/>
          </w:rPr>
          <w:t>4. 高度、面积、频率与频数之比</w:t>
        </w:r>
        <w:r>
          <w:rPr>
            <w:rFonts w:ascii="Times New Roman" w:hAnsi="Times New Roman" w:eastAsia="宋体"/>
            <w:sz w:val="21"/>
            <w:color w:val="000000"/>
          </w:rPr>
          <w:tab/>
        </w:r>
        <w:fldSimple w:instr=" PAGEREF ProbabilityIndex369 \h ">
          <w:r>
            <w:rPr>
              <w:rFonts w:ascii="Times New Roman" w:hAnsi="Times New Roman" w:eastAsia="宋体"/>
              <w:sz w:val="21"/>
              <w:color w:val="000000"/>
            </w:rPr>
            <w:t>25</w:t>
          </w:r>
        </w:fldSimple>
      </w:hyperlink>
    </w:p>
    <w:p>
      <w:pPr>
        <w:spacing w:before="0" w:after="30" w:line="270" w:lineRule="auto"/>
        <w:ind w:left="300" w:firstLine="0"/>
        <w:widowControl/>
        <w:tabs>
          <w:tab w:val="right" w:leader="dot" w:pos="9600"/>
        </w:tabs>
      </w:pPr>
      <w:hyperlink w:anchor="ProbabilityIndex370" w:history="1">
        <w:r>
          <w:rPr>
            <w:rFonts w:ascii="Times New Roman" w:hAnsi="Times New Roman" w:eastAsia="宋体"/>
            <w:sz w:val="21"/>
            <w:color w:val="000000"/>
          </w:rPr>
          <w:t>（八） 样本的特征数</w:t>
        </w:r>
        <w:r>
          <w:rPr>
            <w:rFonts w:ascii="Times New Roman" w:hAnsi="Times New Roman" w:eastAsia="宋体"/>
            <w:sz w:val="21"/>
            <w:color w:val="000000"/>
          </w:rPr>
          <w:tab/>
        </w:r>
        <w:fldSimple w:instr=" PAGEREF ProbabilityIndex370 \h ">
          <w:r>
            <w:rPr>
              <w:rFonts w:ascii="Times New Roman" w:hAnsi="Times New Roman" w:eastAsia="宋体"/>
              <w:sz w:val="21"/>
              <w:color w:val="000000"/>
            </w:rPr>
            <w:t>25</w:t>
          </w:r>
        </w:fldSimple>
      </w:hyperlink>
    </w:p>
    <w:p>
      <w:pPr>
        <w:spacing w:before="0" w:after="30" w:line="270" w:lineRule="auto"/>
        <w:ind w:left="600" w:firstLine="0"/>
        <w:widowControl/>
        <w:tabs>
          <w:tab w:val="right" w:leader="dot" w:pos="9600"/>
        </w:tabs>
      </w:pPr>
      <w:hyperlink w:anchor="ProbabilityIndex371" w:history="1">
        <w:r>
          <w:rPr>
            <w:rFonts w:ascii="Times New Roman" w:hAnsi="Times New Roman" w:eastAsia="宋体"/>
            <w:sz w:val="21"/>
            <w:color w:val="000000"/>
          </w:rPr>
          <w:t>1. 众数</w:t>
        </w:r>
        <w:r>
          <w:rPr>
            <w:rFonts w:ascii="Times New Roman" w:hAnsi="Times New Roman" w:eastAsia="宋体"/>
            <w:sz w:val="21"/>
            <w:color w:val="000000"/>
          </w:rPr>
          <w:tab/>
        </w:r>
        <w:fldSimple w:instr=" PAGEREF ProbabilityIndex371 \h ">
          <w:r>
            <w:rPr>
              <w:rFonts w:ascii="Times New Roman" w:hAnsi="Times New Roman" w:eastAsia="宋体"/>
              <w:sz w:val="21"/>
              <w:color w:val="000000"/>
            </w:rPr>
            <w:t>25</w:t>
          </w:r>
        </w:fldSimple>
      </w:hyperlink>
    </w:p>
    <w:p>
      <w:pPr>
        <w:spacing w:before="0" w:after="30" w:line="270" w:lineRule="auto"/>
        <w:ind w:left="600" w:firstLine="0"/>
        <w:widowControl/>
        <w:tabs>
          <w:tab w:val="right" w:leader="dot" w:pos="9600"/>
        </w:tabs>
      </w:pPr>
      <w:hyperlink w:anchor="ProbabilityIndex373" w:history="1">
        <w:r>
          <w:rPr>
            <w:rFonts w:ascii="Times New Roman" w:hAnsi="Times New Roman" w:eastAsia="宋体"/>
            <w:sz w:val="21"/>
            <w:color w:val="000000"/>
          </w:rPr>
          <w:t>2. 中位数</w:t>
        </w:r>
        <w:r>
          <w:rPr>
            <w:rFonts w:ascii="Times New Roman" w:hAnsi="Times New Roman" w:eastAsia="宋体"/>
            <w:sz w:val="21"/>
            <w:color w:val="000000"/>
          </w:rPr>
          <w:tab/>
        </w:r>
        <w:fldSimple w:instr=" PAGEREF ProbabilityIndex373 \h ">
          <w:r>
            <w:rPr>
              <w:rFonts w:ascii="Times New Roman" w:hAnsi="Times New Roman" w:eastAsia="宋体"/>
              <w:sz w:val="21"/>
              <w:color w:val="000000"/>
            </w:rPr>
            <w:t>26</w:t>
          </w:r>
        </w:fldSimple>
      </w:hyperlink>
    </w:p>
    <w:p>
      <w:pPr>
        <w:spacing w:before="0" w:after="30" w:line="270" w:lineRule="auto"/>
        <w:ind w:left="600" w:firstLine="0"/>
        <w:widowControl/>
        <w:tabs>
          <w:tab w:val="right" w:leader="dot" w:pos="9600"/>
        </w:tabs>
      </w:pPr>
      <w:hyperlink w:anchor="ProbabilityIndex376" w:history="1">
        <w:r>
          <w:rPr>
            <w:rFonts w:ascii="Times New Roman" w:hAnsi="Times New Roman" w:eastAsia="宋体"/>
            <w:sz w:val="21"/>
            <w:color w:val="000000"/>
          </w:rPr>
          <w:t>3. 平均数</w:t>
        </w:r>
        <w:r>
          <w:rPr>
            <w:rFonts w:ascii="Times New Roman" w:hAnsi="Times New Roman" w:eastAsia="宋体"/>
            <w:sz w:val="21"/>
            <w:color w:val="000000"/>
          </w:rPr>
          <w:tab/>
        </w:r>
        <w:fldSimple w:instr=" PAGEREF ProbabilityIndex376 \h ">
          <w:r>
            <w:rPr>
              <w:rFonts w:ascii="Times New Roman" w:hAnsi="Times New Roman" w:eastAsia="宋体"/>
              <w:sz w:val="21"/>
              <w:color w:val="000000"/>
            </w:rPr>
            <w:t>26</w:t>
          </w:r>
        </w:fldSimple>
      </w:hyperlink>
    </w:p>
    <w:p>
      <w:pPr>
        <w:spacing w:before="0" w:after="30" w:line="270" w:lineRule="auto"/>
        <w:ind w:left="600" w:firstLine="0"/>
        <w:widowControl/>
        <w:tabs>
          <w:tab w:val="right" w:leader="dot" w:pos="9600"/>
        </w:tabs>
      </w:pPr>
      <w:hyperlink w:anchor="ProbabilityIndex378" w:history="1">
        <w:r>
          <w:rPr>
            <w:rFonts w:ascii="Times New Roman" w:hAnsi="Times New Roman" w:eastAsia="宋体"/>
            <w:sz w:val="21"/>
            <w:color w:val="000000"/>
          </w:rPr>
          <w:t>4. 方差</w:t>
        </w:r>
        <w:r>
          <w:rPr>
            <w:rFonts w:ascii="Times New Roman" w:hAnsi="Times New Roman" w:eastAsia="宋体"/>
            <w:sz w:val="21"/>
            <w:color w:val="000000"/>
          </w:rPr>
          <w:tab/>
        </w:r>
        <w:fldSimple w:instr=" PAGEREF ProbabilityIndex378 \h ">
          <w:r>
            <w:rPr>
              <w:rFonts w:ascii="Times New Roman" w:hAnsi="Times New Roman" w:eastAsia="宋体"/>
              <w:sz w:val="21"/>
              <w:color w:val="000000"/>
            </w:rPr>
            <w:t>26</w:t>
          </w:r>
        </w:fldSimple>
      </w:hyperlink>
    </w:p>
    <w:p>
      <w:pPr>
        <w:spacing w:before="0" w:after="30" w:line="270" w:lineRule="auto"/>
        <w:ind w:left="600" w:firstLine="0"/>
        <w:widowControl/>
        <w:tabs>
          <w:tab w:val="right" w:leader="dot" w:pos="9600"/>
        </w:tabs>
      </w:pPr>
      <w:hyperlink w:anchor="ProbabilityIndex380" w:history="1">
        <w:r>
          <w:rPr>
            <w:rFonts w:ascii="Times New Roman" w:hAnsi="Times New Roman" w:eastAsia="宋体"/>
            <w:sz w:val="21"/>
            <w:color w:val="000000"/>
          </w:rPr>
          <w:t>5. 标准差</w:t>
        </w:r>
        <w:r>
          <w:rPr>
            <w:rFonts w:ascii="Times New Roman" w:hAnsi="Times New Roman" w:eastAsia="宋体"/>
            <w:sz w:val="21"/>
            <w:color w:val="000000"/>
          </w:rPr>
          <w:tab/>
        </w:r>
        <w:fldSimple w:instr=" PAGEREF ProbabilityIndex380 \h ">
          <w:r>
            <w:rPr>
              <w:rFonts w:ascii="Times New Roman" w:hAnsi="Times New Roman" w:eastAsia="宋体"/>
              <w:sz w:val="21"/>
              <w:color w:val="000000"/>
            </w:rPr>
            <w:t>26</w:t>
          </w:r>
        </w:fldSimple>
      </w:hyperlink>
    </w:p>
    <w:p>
      <w:pPr>
        <w:spacing w:before="0" w:after="30" w:line="270" w:lineRule="auto"/>
        <w:ind w:left="300" w:firstLine="0"/>
        <w:widowControl/>
        <w:tabs>
          <w:tab w:val="right" w:leader="dot" w:pos="9600"/>
        </w:tabs>
      </w:pPr>
      <w:hyperlink w:anchor="ProbabilityIndex382" w:history="1">
        <w:r>
          <w:rPr>
            <w:rFonts w:ascii="Times New Roman" w:hAnsi="Times New Roman" w:eastAsia="宋体"/>
            <w:sz w:val="21"/>
            <w:color w:val="000000"/>
          </w:rPr>
          <w:t>（九） 百分位数</w:t>
        </w:r>
        <w:r>
          <w:rPr>
            <w:rFonts w:ascii="Times New Roman" w:hAnsi="Times New Roman" w:eastAsia="宋体"/>
            <w:sz w:val="21"/>
            <w:color w:val="000000"/>
          </w:rPr>
          <w:tab/>
        </w:r>
        <w:fldSimple w:instr=" PAGEREF ProbabilityIndex382 \h ">
          <w:r>
            <w:rPr>
              <w:rFonts w:ascii="Times New Roman" w:hAnsi="Times New Roman" w:eastAsia="宋体"/>
              <w:sz w:val="21"/>
              <w:color w:val="000000"/>
            </w:rPr>
            <w:t>26</w:t>
          </w:r>
        </w:fldSimple>
      </w:hyperlink>
    </w:p>
    <w:p>
      <w:pPr>
        <w:spacing w:before="0" w:after="30" w:line="270" w:lineRule="auto"/>
        <w:ind w:left="600" w:firstLine="0"/>
        <w:widowControl/>
        <w:tabs>
          <w:tab w:val="right" w:leader="dot" w:pos="9600"/>
        </w:tabs>
      </w:pPr>
      <w:hyperlink w:anchor="ProbabilityIndex383" w:history="1">
        <w:r>
          <w:rPr>
            <w:rFonts w:ascii="Times New Roman" w:hAnsi="Times New Roman" w:eastAsia="宋体"/>
            <w:sz w:val="21"/>
            <w:color w:val="000000"/>
          </w:rPr>
          <w:t>1. 按从小到大的顺序排列原始数据</w:t>
        </w:r>
        <w:r>
          <w:rPr>
            <w:rFonts w:ascii="Times New Roman" w:hAnsi="Times New Roman" w:eastAsia="宋体"/>
            <w:sz w:val="21"/>
            <w:color w:val="000000"/>
          </w:rPr>
          <w:tab/>
        </w:r>
        <w:fldSimple w:instr=" PAGEREF ProbabilityIndex383 \h ">
          <w:r>
            <w:rPr>
              <w:rFonts w:ascii="Times New Roman" w:hAnsi="Times New Roman" w:eastAsia="宋体"/>
              <w:sz w:val="21"/>
              <w:color w:val="000000"/>
            </w:rPr>
            <w:t>26</w:t>
          </w:r>
        </w:fldSimple>
      </w:hyperlink>
    </w:p>
    <w:p>
      <w:pPr>
        <w:spacing w:before="0" w:after="30" w:line="270" w:lineRule="auto"/>
        <w:ind w:left="600" w:firstLine="0"/>
        <w:widowControl/>
        <w:tabs>
          <w:tab w:val="right" w:leader="dot" w:pos="9600"/>
        </w:tabs>
      </w:pPr>
      <w:hyperlink w:anchor="ProbabilityIndex384" w:history="1">
        <w:r>
          <w:rPr>
            <w:rFonts w:ascii="Times New Roman" w:hAnsi="Times New Roman" w:eastAsia="宋体"/>
            <w:sz w:val="21"/>
            <w:color w:val="000000"/>
          </w:rPr>
          <w:t>2. 计算百分位数的位置</w:t>
        </w:r>
        <w:r>
          <w:rPr>
            <w:rFonts w:ascii="Times New Roman" w:hAnsi="Times New Roman" w:eastAsia="宋体"/>
            <w:sz w:val="21"/>
            <w:color w:val="000000"/>
          </w:rPr>
          <w:tab/>
        </w:r>
        <w:fldSimple w:instr=" PAGEREF ProbabilityIndex384 \h ">
          <w:r>
            <w:rPr>
              <w:rFonts w:ascii="Times New Roman" w:hAnsi="Times New Roman" w:eastAsia="宋体"/>
              <w:sz w:val="21"/>
              <w:color w:val="000000"/>
            </w:rPr>
            <w:t>26</w:t>
          </w:r>
        </w:fldSimple>
      </w:hyperlink>
    </w:p>
    <w:p>
      <w:pPr>
        <w:spacing w:before="0" w:after="30" w:line="270" w:lineRule="auto"/>
        <w:ind w:left="600" w:firstLine="0"/>
        <w:widowControl/>
        <w:tabs>
          <w:tab w:val="right" w:leader="dot" w:pos="9600"/>
        </w:tabs>
      </w:pPr>
      <w:hyperlink w:anchor="ProbabilityIndex385" w:history="1">
        <w:r>
          <w:rPr>
            <w:rFonts w:ascii="Times New Roman" w:hAnsi="Times New Roman" w:eastAsia="宋体"/>
            <w:sz w:val="21"/>
            <w:color w:val="000000"/>
          </w:rPr>
          <w:t>3. 整数与非整数位置的取值</w:t>
        </w:r>
        <w:r>
          <w:rPr>
            <w:rFonts w:ascii="Times New Roman" w:hAnsi="Times New Roman" w:eastAsia="宋体"/>
            <w:sz w:val="21"/>
            <w:color w:val="000000"/>
          </w:rPr>
          <w:tab/>
        </w:r>
        <w:fldSimple w:instr=" PAGEREF ProbabilityIndex385 \h ">
          <w:r>
            <w:rPr>
              <w:rFonts w:ascii="Times New Roman" w:hAnsi="Times New Roman" w:eastAsia="宋体"/>
              <w:sz w:val="21"/>
              <w:color w:val="000000"/>
            </w:rPr>
            <w:t>26</w:t>
          </w:r>
        </w:fldSimple>
      </w:hyperlink>
    </w:p>
    <w:p>
      <w:pPr>
        <w:spacing w:before="0" w:after="30" w:line="270" w:lineRule="auto"/>
        <w:ind w:left="300" w:firstLine="0"/>
        <w:widowControl/>
        <w:tabs>
          <w:tab w:val="right" w:leader="dot" w:pos="9600"/>
        </w:tabs>
      </w:pPr>
      <w:hyperlink w:anchor="ProbabilityIndex386" w:history="1">
        <w:r>
          <w:rPr>
            <w:rFonts w:ascii="Times New Roman" w:hAnsi="Times New Roman" w:eastAsia="宋体"/>
            <w:sz w:val="21"/>
            <w:color w:val="000000"/>
          </w:rPr>
          <w:t>（十） 回归分析</w:t>
        </w:r>
        <w:r>
          <w:rPr>
            <w:rFonts w:ascii="Times New Roman" w:hAnsi="Times New Roman" w:eastAsia="宋体"/>
            <w:sz w:val="21"/>
            <w:color w:val="000000"/>
          </w:rPr>
          <w:tab/>
        </w:r>
        <w:fldSimple w:instr=" PAGEREF ProbabilityIndex386 \h ">
          <w:r>
            <w:rPr>
              <w:rFonts w:ascii="Times New Roman" w:hAnsi="Times New Roman" w:eastAsia="宋体"/>
              <w:sz w:val="21"/>
              <w:color w:val="000000"/>
            </w:rPr>
            <w:t>26</w:t>
          </w:r>
        </w:fldSimple>
      </w:hyperlink>
    </w:p>
    <w:p>
      <w:pPr>
        <w:spacing w:before="0" w:after="30" w:line="270" w:lineRule="auto"/>
        <w:ind w:left="600" w:firstLine="0"/>
        <w:widowControl/>
        <w:tabs>
          <w:tab w:val="right" w:leader="dot" w:pos="9600"/>
        </w:tabs>
      </w:pPr>
      <w:hyperlink w:anchor="ProbabilityIndex387" w:history="1">
        <w:r>
          <w:rPr>
            <w:rFonts w:ascii="Times New Roman" w:hAnsi="Times New Roman" w:eastAsia="宋体"/>
            <w:sz w:val="21"/>
            <w:color w:val="000000"/>
          </w:rPr>
          <w:t>1. 变量间的相关关系</w:t>
        </w:r>
        <w:r>
          <w:rPr>
            <w:rFonts w:ascii="Times New Roman" w:hAnsi="Times New Roman" w:eastAsia="宋体"/>
            <w:sz w:val="21"/>
            <w:color w:val="000000"/>
          </w:rPr>
          <w:tab/>
        </w:r>
        <w:fldSimple w:instr=" PAGEREF ProbabilityIndex387 \h ">
          <w:r>
            <w:rPr>
              <w:rFonts w:ascii="Times New Roman" w:hAnsi="Times New Roman" w:eastAsia="宋体"/>
              <w:sz w:val="21"/>
              <w:color w:val="000000"/>
            </w:rPr>
            <w:t>26</w:t>
          </w:r>
        </w:fldSimple>
      </w:hyperlink>
    </w:p>
    <w:p>
      <w:pPr>
        <w:spacing w:before="0" w:after="30" w:line="270" w:lineRule="auto"/>
        <w:ind w:left="600" w:firstLine="0"/>
        <w:widowControl/>
        <w:tabs>
          <w:tab w:val="right" w:leader="dot" w:pos="9600"/>
        </w:tabs>
      </w:pPr>
      <w:hyperlink w:anchor="ProbabilityIndex392" w:history="1">
        <w:r>
          <w:rPr>
            <w:rFonts w:ascii="Times New Roman" w:hAnsi="Times New Roman" w:eastAsia="宋体"/>
            <w:sz w:val="21"/>
            <w:color w:val="000000"/>
          </w:rPr>
          <w:t>2. 相关系数</w:t>
        </w:r>
        <w:r>
          <w:rPr>
            <w:rFonts w:ascii="Times New Roman" w:hAnsi="Times New Roman" w:eastAsia="宋体"/>
            <w:sz w:val="21"/>
            <w:color w:val="000000"/>
          </w:rPr>
          <w:tab/>
        </w:r>
        <w:fldSimple w:instr=" PAGEREF ProbabilityIndex392 \h ">
          <w:r>
            <w:rPr>
              <w:rFonts w:ascii="Times New Roman" w:hAnsi="Times New Roman" w:eastAsia="宋体"/>
              <w:sz w:val="21"/>
              <w:color w:val="000000"/>
            </w:rPr>
            <w:t>27</w:t>
          </w:r>
        </w:fldSimple>
      </w:hyperlink>
    </w:p>
    <w:p>
      <w:pPr>
        <w:spacing w:before="0" w:after="30" w:line="270" w:lineRule="auto"/>
        <w:ind w:left="600" w:firstLine="0"/>
        <w:widowControl/>
        <w:tabs>
          <w:tab w:val="right" w:leader="dot" w:pos="9600"/>
        </w:tabs>
      </w:pPr>
      <w:hyperlink w:anchor="ProbabilityIndex398" w:history="1">
        <w:r>
          <w:rPr>
            <w:rFonts w:ascii="Times New Roman" w:hAnsi="Times New Roman" w:eastAsia="宋体"/>
            <w:sz w:val="21"/>
            <w:color w:val="000000"/>
          </w:rPr>
          <w:t>3. 线性回归方程</w:t>
        </w:r>
        <w:r>
          <w:rPr>
            <w:rFonts w:ascii="Times New Roman" w:hAnsi="Times New Roman" w:eastAsia="宋体"/>
            <w:sz w:val="21"/>
            <w:color w:val="000000"/>
          </w:rPr>
          <w:tab/>
        </w:r>
        <w:fldSimple w:instr=" PAGEREF ProbabilityIndex398 \h ">
          <w:r>
            <w:rPr>
              <w:rFonts w:ascii="Times New Roman" w:hAnsi="Times New Roman" w:eastAsia="宋体"/>
              <w:sz w:val="21"/>
              <w:color w:val="000000"/>
            </w:rPr>
            <w:t>27</w:t>
          </w:r>
        </w:fldSimple>
      </w:hyperlink>
    </w:p>
    <w:p>
      <w:pPr>
        <w:spacing w:before="0" w:after="30" w:line="270" w:lineRule="auto"/>
        <w:ind w:left="600" w:firstLine="0"/>
        <w:widowControl/>
        <w:tabs>
          <w:tab w:val="right" w:leader="dot" w:pos="9600"/>
        </w:tabs>
      </w:pPr>
      <w:hyperlink w:anchor="ProbabilityIndex401" w:history="1">
        <w:r>
          <w:rPr>
            <w:rFonts w:ascii="Times New Roman" w:hAnsi="Times New Roman" w:eastAsia="宋体"/>
            <w:sz w:val="21"/>
            <w:color w:val="000000"/>
          </w:rPr>
          <w:t>4. 残差与残差平方和</w:t>
        </w:r>
        <w:r>
          <w:rPr>
            <w:rFonts w:ascii="Times New Roman" w:hAnsi="Times New Roman" w:eastAsia="宋体"/>
            <w:sz w:val="21"/>
            <w:color w:val="000000"/>
          </w:rPr>
          <w:tab/>
        </w:r>
        <w:fldSimple w:instr=" PAGEREF ProbabilityIndex401 \h ">
          <w:r>
            <w:rPr>
              <w:rFonts w:ascii="Times New Roman" w:hAnsi="Times New Roman" w:eastAsia="宋体"/>
              <w:sz w:val="21"/>
              <w:color w:val="000000"/>
            </w:rPr>
            <w:t>27</w:t>
          </w:r>
        </w:fldSimple>
      </w:hyperlink>
    </w:p>
    <w:p>
      <w:pPr>
        <w:spacing w:before="0" w:after="30" w:line="270" w:lineRule="auto"/>
        <w:ind w:left="600" w:firstLine="0"/>
        <w:widowControl/>
        <w:tabs>
          <w:tab w:val="right" w:leader="dot" w:pos="9600"/>
        </w:tabs>
      </w:pPr>
      <w:hyperlink w:anchor="ProbabilityIndex402" w:history="1">
        <w:r>
          <w:rPr>
            <w:rFonts w:ascii="Times New Roman" w:hAnsi="Times New Roman" w:eastAsia="宋体"/>
            <w:sz w:val="21"/>
            <w:color w:val="000000"/>
          </w:rPr>
          <w:t>5. 决定指数</w:t>
        </w:r>
        <w:r>
          <w:rPr>
            <w:rFonts w:ascii="Times New Roman" w:hAnsi="Times New Roman" w:eastAsia="宋体"/>
            <w:sz w:val="21"/>
            <w:color w:val="000000"/>
          </w:rPr>
          <w:tab/>
        </w:r>
        <w:fldSimple w:instr=" PAGEREF ProbabilityIndex402 \h ">
          <w:r>
            <w:rPr>
              <w:rFonts w:ascii="Times New Roman" w:hAnsi="Times New Roman" w:eastAsia="宋体"/>
              <w:sz w:val="21"/>
              <w:color w:val="000000"/>
            </w:rPr>
            <w:t>27</w:t>
          </w:r>
        </w:fldSimple>
      </w:hyperlink>
    </w:p>
    <w:p>
      <w:pPr>
        <w:spacing w:before="0" w:after="30" w:line="270" w:lineRule="auto"/>
        <w:ind w:left="600" w:firstLine="0"/>
        <w:widowControl/>
        <w:tabs>
          <w:tab w:val="right" w:leader="dot" w:pos="9600"/>
        </w:tabs>
      </w:pPr>
      <w:hyperlink w:anchor="ProbabilityIndex403" w:history="1">
        <w:r>
          <w:rPr>
            <w:rFonts w:ascii="Times New Roman" w:hAnsi="Times New Roman" w:eastAsia="宋体"/>
            <w:sz w:val="21"/>
            <w:color w:val="000000"/>
          </w:rPr>
          <w:t>6. 非线性回归分析</w:t>
        </w:r>
        <w:r>
          <w:rPr>
            <w:rFonts w:ascii="Times New Roman" w:hAnsi="Times New Roman" w:eastAsia="宋体"/>
            <w:sz w:val="21"/>
            <w:color w:val="000000"/>
          </w:rPr>
          <w:tab/>
        </w:r>
        <w:fldSimple w:instr=" PAGEREF ProbabilityIndex403 \h ">
          <w:r>
            <w:rPr>
              <w:rFonts w:ascii="Times New Roman" w:hAnsi="Times New Roman" w:eastAsia="宋体"/>
              <w:sz w:val="21"/>
              <w:color w:val="000000"/>
            </w:rPr>
            <w:t>27</w:t>
          </w:r>
        </w:fldSimple>
      </w:hyperlink>
    </w:p>
    <w:p>
      <w:pPr>
        <w:spacing w:before="0" w:after="30" w:line="270" w:lineRule="auto"/>
        <w:ind w:left="300" w:firstLine="0"/>
        <w:widowControl/>
        <w:tabs>
          <w:tab w:val="right" w:leader="dot" w:pos="9600"/>
        </w:tabs>
      </w:pPr>
      <w:hyperlink w:anchor="ProbabilityIndex407" w:history="1">
        <w:r>
          <w:rPr>
            <w:rFonts w:ascii="Times New Roman" w:hAnsi="Times New Roman" w:eastAsia="宋体"/>
            <w:sz w:val="21"/>
            <w:color w:val="000000"/>
          </w:rPr>
          <w:t>（十一） 独立性检验流程</w:t>
        </w:r>
        <w:r>
          <w:rPr>
            <w:rFonts w:ascii="Times New Roman" w:hAnsi="Times New Roman" w:eastAsia="宋体"/>
            <w:sz w:val="21"/>
            <w:color w:val="000000"/>
          </w:rPr>
          <w:tab/>
        </w:r>
        <w:fldSimple w:instr=" PAGEREF ProbabilityIndex407 \h ">
          <w:r>
            <w:rPr>
              <w:rFonts w:ascii="Times New Roman" w:hAnsi="Times New Roman" w:eastAsia="宋体"/>
              <w:sz w:val="21"/>
              <w:color w:val="000000"/>
            </w:rPr>
            <w:t>28</w:t>
          </w:r>
        </w:fldSimple>
      </w:hyperlink>
    </w:p>
    <w:p>
      <w:pPr>
        <w:spacing w:before="0" w:after="30" w:line="270" w:lineRule="auto"/>
        <w:ind w:left="600" w:firstLine="0"/>
        <w:widowControl/>
        <w:tabs>
          <w:tab w:val="right" w:leader="dot" w:pos="9600"/>
        </w:tabs>
      </w:pPr>
      <w:hyperlink w:anchor="ProbabilityIndex409" w:history="1">
        <w:r>
          <w:rPr>
            <w:rFonts w:ascii="Times New Roman" w:hAnsi="Times New Roman" w:eastAsia="宋体"/>
            <w:sz w:val="21"/>
            <w:color w:val="000000"/>
          </w:rPr>
          <w:t>1. 填写列联表</w:t>
        </w:r>
        <w:r>
          <w:rPr>
            <w:rFonts w:ascii="Times New Roman" w:hAnsi="Times New Roman" w:eastAsia="宋体"/>
            <w:sz w:val="21"/>
            <w:color w:val="000000"/>
          </w:rPr>
          <w:tab/>
        </w:r>
        <w:fldSimple w:instr=" PAGEREF ProbabilityIndex409 \h ">
          <w:r>
            <w:rPr>
              <w:rFonts w:ascii="Times New Roman" w:hAnsi="Times New Roman" w:eastAsia="宋体"/>
              <w:sz w:val="21"/>
              <w:color w:val="000000"/>
            </w:rPr>
            <w:t>28</w:t>
          </w:r>
        </w:fldSimple>
      </w:hyperlink>
    </w:p>
    <w:p>
      <w:pPr>
        <w:spacing w:before="0" w:after="30" w:line="270" w:lineRule="auto"/>
        <w:ind w:left="600" w:firstLine="0"/>
        <w:widowControl/>
        <w:tabs>
          <w:tab w:val="right" w:leader="dot" w:pos="9600"/>
        </w:tabs>
      </w:pPr>
      <w:hyperlink w:anchor="ProbabilityIndex410" w:history="1">
        <w:r>
          <w:rPr>
            <w:rFonts w:ascii="Times New Roman" w:hAnsi="Times New Roman" w:eastAsia="宋体"/>
            <w:sz w:val="21"/>
            <w:color w:val="000000"/>
          </w:rPr>
          <w:t>2. 建立零假设</w:t>
        </w:r>
        <w:r>
          <w:rPr>
            <w:rFonts w:ascii="Times New Roman" w:hAnsi="Times New Roman" w:eastAsia="宋体"/>
            <w:sz w:val="21"/>
            <w:color w:val="000000"/>
          </w:rPr>
          <w:tab/>
        </w:r>
        <w:fldSimple w:instr=" PAGEREF ProbabilityIndex410 \h ">
          <w:r>
            <w:rPr>
              <w:rFonts w:ascii="Times New Roman" w:hAnsi="Times New Roman" w:eastAsia="宋体"/>
              <w:sz w:val="21"/>
              <w:color w:val="000000"/>
            </w:rPr>
            <w:t>28</w:t>
          </w:r>
        </w:fldSimple>
      </w:hyperlink>
    </w:p>
    <w:p>
      <w:pPr>
        <w:spacing w:before="0" w:after="30" w:line="270" w:lineRule="auto"/>
        <w:ind w:left="600" w:firstLine="0"/>
        <w:widowControl/>
        <w:tabs>
          <w:tab w:val="right" w:leader="dot" w:pos="9600"/>
        </w:tabs>
      </w:pPr>
      <w:hyperlink w:anchor="ProbabilityIndex411" w:history="1">
        <w:r>
          <w:rPr>
            <w:rFonts w:ascii="Times New Roman" w:hAnsi="Times New Roman" w:eastAsia="宋体"/>
            <w:sz w:val="21"/>
            <w:color w:val="000000"/>
          </w:rPr>
          <w:t>3. 计算检验统计量</w:t>
        </w:r>
        <w:r>
          <w:rPr>
            <w:rFonts w:ascii="Times New Roman" w:hAnsi="Times New Roman" w:eastAsia="宋体"/>
            <w:sz w:val="21"/>
            <w:color w:val="000000"/>
          </w:rPr>
          <w:tab/>
        </w:r>
        <w:fldSimple w:instr=" PAGEREF ProbabilityIndex411 \h ">
          <w:r>
            <w:rPr>
              <w:rFonts w:ascii="Times New Roman" w:hAnsi="Times New Roman" w:eastAsia="宋体"/>
              <w:sz w:val="21"/>
              <w:color w:val="000000"/>
            </w:rPr>
            <w:t>28</w:t>
          </w:r>
        </w:fldSimple>
      </w:hyperlink>
    </w:p>
    <w:p>
      <w:pPr>
        <w:spacing w:before="0" w:after="30" w:line="270" w:lineRule="auto"/>
        <w:ind w:left="600" w:firstLine="0"/>
        <w:widowControl/>
        <w:tabs>
          <w:tab w:val="right" w:leader="dot" w:pos="9600"/>
        </w:tabs>
      </w:pPr>
      <w:hyperlink w:anchor="ProbabilityIndex412" w:history="1">
        <w:r>
          <w:rPr>
            <w:rFonts w:ascii="Times New Roman" w:hAnsi="Times New Roman" w:eastAsia="宋体"/>
            <w:sz w:val="21"/>
            <w:color w:val="000000"/>
          </w:rPr>
          <w:t>4. 查表并比较临界值</w:t>
        </w:r>
        <w:r>
          <w:rPr>
            <w:rFonts w:ascii="Times New Roman" w:hAnsi="Times New Roman" w:eastAsia="宋体"/>
            <w:sz w:val="21"/>
            <w:color w:val="000000"/>
          </w:rPr>
          <w:tab/>
        </w:r>
        <w:fldSimple w:instr=" PAGEREF ProbabilityIndex412 \h ">
          <w:r>
            <w:rPr>
              <w:rFonts w:ascii="Times New Roman" w:hAnsi="Times New Roman" w:eastAsia="宋体"/>
              <w:sz w:val="21"/>
              <w:color w:val="000000"/>
            </w:rPr>
            <w:t>28</w:t>
          </w:r>
        </w:fldSimple>
      </w:hyperlink>
    </w:p>
    <w:p>
      <w:pPr>
        <w:spacing w:before="0" w:after="30" w:line="270" w:lineRule="auto"/>
        <w:ind w:left="600" w:firstLine="0"/>
        <w:widowControl/>
        <w:tabs>
          <w:tab w:val="right" w:leader="dot" w:pos="9600"/>
        </w:tabs>
      </w:pPr>
      <w:hyperlink w:anchor="ProbabilityIndex413" w:history="1">
        <w:r>
          <w:rPr>
            <w:rFonts w:ascii="Times New Roman" w:hAnsi="Times New Roman" w:eastAsia="宋体"/>
            <w:sz w:val="21"/>
            <w:color w:val="000000"/>
          </w:rPr>
          <w:t>5. 作出判断</w:t>
        </w:r>
        <w:r>
          <w:rPr>
            <w:rFonts w:ascii="Times New Roman" w:hAnsi="Times New Roman" w:eastAsia="宋体"/>
            <w:sz w:val="21"/>
            <w:color w:val="000000"/>
          </w:rPr>
          <w:tab/>
        </w:r>
        <w:fldSimple w:instr=" PAGEREF ProbabilityIndex413 \h ">
          <w:r>
            <w:rPr>
              <w:rFonts w:ascii="Times New Roman" w:hAnsi="Times New Roman" w:eastAsia="宋体"/>
              <w:sz w:val="21"/>
              <w:color w:val="000000"/>
            </w:rPr>
            <w:t>28</w:t>
          </w:r>
        </w:fldSimple>
      </w:hyperlink>
    </w:p>
    <w:p>
      <w:pPr>
        <w:spacing w:before="0" w:after="30" w:line="270" w:lineRule="auto"/>
        <w:ind w:left="600" w:firstLine="0"/>
        <w:widowControl/>
        <w:tabs>
          <w:tab w:val="right" w:leader="dot" w:pos="9600"/>
        </w:tabs>
      </w:pPr>
      <w:hyperlink w:anchor="ProbabilityIndex416" w:history="1">
        <w:r>
          <w:rPr>
            <w:rFonts w:ascii="Times New Roman" w:hAnsi="Times New Roman" w:eastAsia="宋体"/>
            <w:sz w:val="21"/>
            <w:color w:val="000000"/>
          </w:rPr>
          <w:t>6. 独立性检验临界值</w:t>
        </w:r>
        <w:r>
          <w:rPr>
            <w:rFonts w:ascii="Times New Roman" w:hAnsi="Times New Roman" w:eastAsia="宋体"/>
            <w:sz w:val="21"/>
            <w:color w:val="000000"/>
          </w:rPr>
          <w:tab/>
        </w:r>
        <w:fldSimple w:instr=" PAGEREF ProbabilityIndex416 \h ">
          <w:r>
            <w:rPr>
              <w:rFonts w:ascii="Times New Roman" w:hAnsi="Times New Roman" w:eastAsia="宋体"/>
              <w:sz w:val="21"/>
              <w:color w:val="000000"/>
            </w:rPr>
            <w:t>28</w:t>
          </w:r>
        </w:fldSimple>
      </w:hyperlink>
    </w:p>
    <w:p w14:paraId="533BFC60" w14:textId="37348425" w:rsidR="007C1E18" w:rsidRDefault="009111C7" w:rsidP="00F24D2D">
      <w:pPr>
        <w:pStyle w:val="MathTitle"/>
        <w:ind w:left="0" w:hanging="0"/>
        <w:tabs>
          <w:tab w:val="left" w:pos="0"/>
        </w:tabs>
        <w:spacing w:before="0" w:after="130" w:line="282" w:lineRule="auto"/>
        <w:widowControl w:val="1"/>
        <w:snapToGrid w:val="0"/>
        <w:jc w:val="center"/>
        <w:keepNext w:val="1"/>
        <w:pageBreakBefore/>
      </w:pPr>
      <w:r>
        <w:rPr>
          <w:rFonts w:ascii="Times New Roman" w:hAnsi="Times New Roman" w:eastAsia="黑体"/>
          <w:sz w:val="36"/>
          <w:szCs w:val="36"/>
          <w:color w:val="000000"/>
          <w:b w:val="1"/>
          <w:bCs w:val="1"/>
        </w:rPr>
        <w:t>计数原理 概率与统计</w:t>
      </w:r>
    </w:p>
    <w:p w14:paraId="0A9AA0E7" w14:textId="222F5FFB" w:rsidR="00141156" w:rsidRDefault="00F24D2D" w:rsidP="00FC430E">
      <w:pPr>
        <w:pStyle w:val="MathLevel1"/>
        <w:ind w:left="720" w:hanging="720"/>
        <w:tabs>
          <w:tab w:val="left" w:pos="720"/>
        </w:tabs>
        <w:spacing w:before="160" w:after="90" w:line="282" w:lineRule="auto"/>
        <w:widowControl w:val="1"/>
        <w:snapToGrid w:val="0"/>
        <w:jc w:val="left"/>
        <w:keepNext w:val="1"/>
      </w:pPr>
      <w:bookmarkStart w:id="19" w:name="ProbabilityIndex001"/>
      <w:r>
        <w:rPr>
          <w:rFonts w:ascii="Times New Roman" w:hAnsi="Times New Roman" w:eastAsia="黑体"/>
          <w:sz w:val="30"/>
          <w:szCs w:val="30"/>
          <w:color w:val="000000"/>
          <w:b w:val="1"/>
          <w:bCs w:val="1"/>
        </w:rPr>
        <w:t>一、</w:t>
        <w:tab/>
      </w:r>
      <w:r>
        <w:rPr>
          <w:rFonts w:ascii="Times New Roman" w:hAnsi="Times New Roman" w:eastAsia="黑体"/>
          <w:sz w:val="30"/>
          <w:szCs w:val="30"/>
          <w:color w:val="000000"/>
          <w:b w:val="1"/>
          <w:bCs w:val="1"/>
        </w:rPr>
        <w:t/>
      </w:r>
      <w:r w:rsidR="00141156">
        <w:rPr>
          <w:rFonts w:ascii="Times New Roman" w:hAnsi="Times New Roman" w:eastAsia="黑体"/>
          <w:sz w:val="30"/>
          <w:szCs w:val="30"/>
          <w:color w:val="000000"/>
          <w:b w:val="1"/>
          <w:bCs w:val="1"/>
        </w:rPr>
        <w:t>计数原理</w:t>
      </w:r>
      <w:bookmarkEnd w:id="19"/>
    </w:p>
    <w:p w14:paraId="7B078D74" w14:textId="77777777" w:rsidR="00141156" w:rsidRDefault="00141156" w:rsidP="00141156">
      <w:pPr>
        <w:pStyle w:val="MathLevel2"/>
        <w:ind w:left="1000" w:hanging="1000"/>
        <w:tabs>
          <w:tab w:val="left" w:pos="1000"/>
        </w:tabs>
        <w:spacing w:before="130" w:after="90" w:line="282" w:lineRule="auto"/>
        <w:widowControl w:val="1"/>
        <w:snapToGrid w:val="0"/>
        <w:jc w:val="left"/>
        <w:keepNext w:val="1"/>
      </w:pPr>
      <w:bookmarkStart w:id="20" w:name="ProbabilityIndex002"/>
      <w:r>
        <w:rPr>
          <w:rFonts w:ascii="Times New Roman" w:hAnsi="Times New Roman" w:eastAsia="黑体"/>
          <w:sz w:val="26"/>
          <w:szCs w:val="26"/>
          <w:color w:val="000000"/>
          <w:b w:val="1"/>
          <w:bCs w:val="1"/>
        </w:rPr>
        <w:t>（一）</w:t>
        <w:tab/>
      </w:r>
      <w:r>
        <w:rPr>
          <w:rFonts w:ascii="Times New Roman" w:hAnsi="Times New Roman" w:eastAsia="黑体"/>
          <w:sz w:val="26"/>
          <w:szCs w:val="26"/>
          <w:color w:val="000000"/>
          <w:b w:val="1"/>
          <w:bCs w:val="1"/>
        </w:rPr>
        <w:t>排列组合基本计算</w:t>
      </w:r>
      <w:bookmarkEnd w:id="20"/>
    </w:p>
    <w:p>
      <w:pPr>
        <w:pStyle w:val="MathLevel3"/>
        <w:ind w:left="360" w:hanging="360"/>
        <w:tabs>
          <w:tab w:val="left" w:pos="360"/>
        </w:tabs>
        <w:spacing w:before="65" w:after="50" w:line="282" w:lineRule="auto"/>
        <w:widowControl w:val="1"/>
        <w:snapToGrid w:val="0"/>
        <w:jc w:val="left"/>
        <w:keepNext w:val="1"/>
      </w:pPr>
      <w:bookmarkStart w:id="21" w:name="ProbabilityIndex003"/>
      <w:r>
        <w:rPr>
          <w:rFonts w:ascii="Times New Roman" w:hAnsi="Times New Roman" w:eastAsia="宋体"/>
          <w:sz w:val="22"/>
          <w:szCs w:val="22"/>
          <w:color w:val="000000"/>
          <w:b w:val="0"/>
          <w:bCs w:val="0"/>
        </w:rPr>
        <w:t>1.</w:t>
        <w:tab/>
      </w:r>
      <w:r>
        <w:rPr>
          <w:rFonts w:ascii="Times New Roman" w:hAnsi="Times New Roman" w:eastAsia="宋体"/>
          <w:sz w:val="22"/>
          <w:szCs w:val="22"/>
          <w:color w:val="000000"/>
          <w:b w:val="0"/>
          <w:bCs w:val="0"/>
        </w:rPr>
        <w:t>计数原理</w:t>
      </w:r>
      <w:bookmarkEnd w:id="21"/>
    </w:p>
    <w:p>
      <w:pPr>
        <w:pStyle w:val="MathLevel4"/>
        <w:ind w:left="960" w:hanging="800"/>
        <w:tabs>
          <w:tab w:val="left" w:pos="960"/>
        </w:tabs>
        <w:spacing w:before="30" w:after="50" w:line="282" w:lineRule="auto"/>
        <w:widowControl w:val="1"/>
        <w:snapToGrid w:val="0"/>
        <w:jc w:val="left"/>
      </w:pPr>
      <w:bookmarkStart w:id="22" w:name="ProbabilityIndex004"/>
      <w:r>
        <w:rPr>
          <w:rFonts w:ascii="Times New Roman" w:hAnsi="Times New Roman" w:eastAsia="宋体"/>
          <w:sz w:val="22"/>
          <w:szCs w:val="22"/>
          <w:color w:val="000000"/>
          <w:b w:val="0"/>
          <w:bCs w:val="0"/>
        </w:rPr>
        <w:t>（1）</w:t>
        <w:tab/>
      </w:r>
      <w:r>
        <w:rPr>
          <w:rFonts w:ascii="Times New Roman" w:hAnsi="Times New Roman" w:eastAsia="宋体"/>
          <w:sz w:val="22"/>
          <w:szCs w:val="22"/>
          <w:color w:val="000000"/>
          <w:b w:val="0"/>
          <w:bCs w:val="0"/>
        </w:rPr>
        <w:t xml:space="preserve">分类加法原理：做一件事，完成它有 </w:t>
      </w:r>
      <m:oMath>
        <m:r>
          <w:rPr>
            <w:rFonts w:ascii="Cambria Math" w:hAnsi="Cambria Math"/>
          </w:rPr>
          <m:t>n</m:t>
        </m:r>
      </m:oMath>
      <w:r>
        <w:rPr>
          <w:rFonts w:ascii="Times New Roman" w:hAnsi="Times New Roman" w:eastAsia="宋体"/>
          <w:sz w:val="22"/>
          <w:szCs w:val="22"/>
          <w:color w:val="000000"/>
          <w:b w:val="0"/>
          <w:bCs w:val="0"/>
        </w:rPr>
        <w:t xml:space="preserve"> 类办法，在第一类办法中有 </w:t>
      </w:r>
      <m:oMath>
        <m:sSub>
          <m:sSubPr>
            <m:ctrlPr>
              <w:rPr>
                <w:rFonts w:ascii="Cambria Math" w:hAnsi="Cambria Math"/>
              </w:rPr>
            </m:ctrlPr>
          </m:sSubPr>
          <m:e>
            <m:r>
              <w:rPr>
                <w:rFonts w:ascii="Cambria Math" w:hAnsi="Cambria Math"/>
              </w:rPr>
              <m:t>m</m:t>
            </m:r>
          </m:e>
          <m:sub>
            <m:r>
              <m:rPr>
                <m:sty m:val="p"/>
              </m:rPr>
              <w:rPr>
                <w:rFonts w:ascii="Cambria Math" w:hAnsi="Cambria Math"/>
              </w:rPr>
              <m:t>1</m:t>
            </m:r>
          </m:sub>
        </m:sSub>
      </m:oMath>
      <w:r>
        <w:rPr>
          <w:rFonts w:ascii="Times New Roman" w:hAnsi="Times New Roman" w:eastAsia="宋体"/>
          <w:sz w:val="22"/>
          <w:szCs w:val="22"/>
          <w:color w:val="000000"/>
          <w:b w:val="0"/>
          <w:bCs w:val="0"/>
        </w:rPr>
        <w:t xml:space="preserve"> 种不同的方法，在第二类办法中有 </w:t>
      </w:r>
      <m:oMath>
        <m:sSub>
          <m:sSubPr>
            <m:ctrlPr>
              <w:rPr>
                <w:rFonts w:ascii="Cambria Math" w:hAnsi="Cambria Math"/>
              </w:rPr>
            </m:ctrlPr>
          </m:sSubPr>
          <m:e>
            <m:r>
              <w:rPr>
                <w:rFonts w:ascii="Cambria Math" w:hAnsi="Cambria Math"/>
              </w:rPr>
              <m:t>m</m:t>
            </m:r>
          </m:e>
          <m:sub>
            <m:r>
              <m:rPr>
                <m:sty m:val="p"/>
              </m:rPr>
              <w:rPr>
                <w:rFonts w:ascii="Cambria Math" w:hAnsi="Cambria Math"/>
              </w:rPr>
              <m:t>2</m:t>
            </m:r>
          </m:sub>
        </m:sSub>
      </m:oMath>
      <w:r>
        <w:rPr>
          <w:rFonts w:ascii="Times New Roman" w:hAnsi="Times New Roman" w:eastAsia="宋体"/>
          <w:sz w:val="22"/>
          <w:szCs w:val="22"/>
          <w:color w:val="000000"/>
          <w:b w:val="0"/>
          <w:bCs w:val="0"/>
        </w:rPr>
        <w:t xml:space="preserve"> 种方法……在第 </w:t>
      </w:r>
      <m:oMath>
        <m:r>
          <w:rPr>
            <w:rFonts w:ascii="Cambria Math" w:hAnsi="Cambria Math"/>
          </w:rPr>
          <m:t>n</m:t>
        </m:r>
      </m:oMath>
      <w:r>
        <w:rPr>
          <w:rFonts w:ascii="Times New Roman" w:hAnsi="Times New Roman" w:eastAsia="宋体"/>
          <w:sz w:val="22"/>
          <w:szCs w:val="22"/>
          <w:color w:val="000000"/>
          <w:b w:val="0"/>
          <w:bCs w:val="0"/>
        </w:rPr>
        <w:t xml:space="preserve"> 类办法中有 </w:t>
      </w:r>
      <m:oMath>
        <m:sSub>
          <m:sSubPr>
            <m:ctrlPr>
              <w:rPr>
                <w:rFonts w:ascii="Cambria Math" w:hAnsi="Cambria Math"/>
              </w:rPr>
            </m:ctrlPr>
          </m:sSubPr>
          <m:e>
            <m:r>
              <w:rPr>
                <w:rFonts w:ascii="Cambria Math" w:hAnsi="Cambria Math"/>
              </w:rPr>
              <m:t>m</m:t>
            </m:r>
          </m:e>
          <m:sub>
            <m:r>
              <w:rPr>
                <w:rFonts w:ascii="Cambria Math" w:hAnsi="Cambria Math"/>
              </w:rPr>
              <m:t>n</m:t>
            </m:r>
          </m:sub>
        </m:sSub>
      </m:oMath>
      <w:r>
        <w:rPr>
          <w:rFonts w:ascii="Times New Roman" w:hAnsi="Times New Roman" w:eastAsia="宋体"/>
          <w:sz w:val="22"/>
          <w:szCs w:val="22"/>
          <w:color w:val="000000"/>
          <w:b w:val="0"/>
          <w:bCs w:val="0"/>
        </w:rPr>
        <w:t xml:space="preserve"> 种不同的方法，那么完成这件事共有 </w:t>
      </w:r>
      <m:oMath>
        <m:r>
          <w:rPr>
            <w:rFonts w:ascii="Cambria Math" w:hAnsi="Cambria Math"/>
          </w:rPr>
          <m:t>N</m:t>
        </m:r>
        <m:r>
          <m:rPr>
            <m:sty m:val="p"/>
          </m:rPr>
          <w:rPr>
            <w:rFonts w:ascii="Cambria Math" w:hAnsi="Cambria Math"/>
          </w:rPr>
          <m:t>=</m:t>
        </m:r>
        <m:sSub>
          <m:sSubPr>
            <m:ctrlPr>
              <w:rPr>
                <w:rFonts w:ascii="Cambria Math" w:hAnsi="Cambria Math"/>
              </w:rPr>
            </m:ctrlPr>
          </m:sSubPr>
          <m:e>
            <m:r>
              <w:rPr>
                <w:rFonts w:ascii="Cambria Math" w:hAnsi="Cambria Math"/>
              </w:rPr>
              <m:t>m</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n</m:t>
            </m:r>
          </m:sub>
        </m:sSub>
      </m:oMath>
      <w:r>
        <w:rPr>
          <w:rFonts w:ascii="Times New Roman" w:hAnsi="Times New Roman" w:eastAsia="宋体"/>
          <w:sz w:val="22"/>
          <w:szCs w:val="22"/>
          <w:color w:val="000000"/>
          <w:b w:val="0"/>
          <w:bCs w:val="0"/>
        </w:rPr>
        <w:t xml:space="preserve"> 种不同的方法．</w:t>
      </w:r>
      <w:bookmarkEnd w:id="22"/>
    </w:p>
    <w:p w14:paraId="6BCA9DAA" w14:textId="77777777" w:rsidR="00141156" w:rsidRDefault="00141156" w:rsidP="00141156">
      <w:pPr>
        <w:pStyle w:val="MathLevel4"/>
        <w:ind w:left="960" w:hanging="800"/>
        <w:tabs>
          <w:tab w:val="left" w:pos="960"/>
        </w:tabs>
        <w:spacing w:before="30" w:after="50" w:line="282" w:lineRule="auto"/>
        <w:widowControl w:val="1"/>
        <w:snapToGrid w:val="0"/>
        <w:jc w:val="left"/>
      </w:pPr>
      <w:bookmarkStart w:id="23" w:name="ProbabilityIndex005"/>
      <w:r>
        <w:rPr>
          <w:rFonts w:ascii="Times New Roman" w:hAnsi="Times New Roman" w:eastAsia="宋体"/>
          <w:sz w:val="22"/>
          <w:szCs w:val="22"/>
          <w:color w:val="000000"/>
          <w:b w:val="0"/>
          <w:bCs w:val="0"/>
        </w:rPr>
        <w:t>（2）</w:t>
        <w:tab/>
      </w:r>
      <w:r>
        <w:rPr>
          <w:rFonts w:ascii="Times New Roman" w:hAnsi="Times New Roman" w:eastAsia="宋体"/>
          <w:sz w:val="22"/>
          <w:szCs w:val="22"/>
          <w:color w:val="000000"/>
          <w:b w:val="0"/>
          <w:bCs w:val="0"/>
        </w:rPr>
        <w:t xml:space="preserve">分步乘法原理：做一件事，完成它分成 </w:t>
      </w:r>
      <m:oMath>
        <m:r>
          <w:rPr>
            <w:rFonts w:ascii="Cambria Math" w:hAnsi="Cambria Math"/>
          </w:rPr>
          <m:t>n</m:t>
        </m:r>
      </m:oMath>
      <w:r>
        <w:rPr>
          <w:rFonts w:ascii="Times New Roman" w:hAnsi="Times New Roman" w:eastAsia="宋体"/>
          <w:sz w:val="22"/>
          <w:szCs w:val="22"/>
          <w:color w:val="000000"/>
          <w:b w:val="0"/>
          <w:bCs w:val="0"/>
        </w:rPr>
        <w:t xml:space="preserve"> 个子步骤，做第一个步骤有 </w:t>
      </w:r>
      <m:oMath>
        <m:sSub>
          <m:sSubPr>
            <m:ctrlPr>
              <w:rPr>
                <w:rFonts w:ascii="Cambria Math" w:hAnsi="Cambria Math"/>
              </w:rPr>
            </m:ctrlPr>
          </m:sSubPr>
          <m:e>
            <m:r>
              <w:rPr>
                <w:rFonts w:ascii="Cambria Math" w:hAnsi="Cambria Math"/>
              </w:rPr>
              <m:t>m</m:t>
            </m:r>
          </m:e>
          <m:sub>
            <m:r>
              <m:rPr>
                <m:sty m:val="p"/>
              </m:rPr>
              <w:rPr>
                <w:rFonts w:ascii="Cambria Math" w:hAnsi="Cambria Math"/>
              </w:rPr>
              <m:t>1</m:t>
            </m:r>
          </m:sub>
        </m:sSub>
      </m:oMath>
      <w:r>
        <w:rPr>
          <w:rFonts w:ascii="Times New Roman" w:hAnsi="Times New Roman" w:eastAsia="宋体"/>
          <w:sz w:val="22"/>
          <w:szCs w:val="22"/>
          <w:color w:val="000000"/>
          <w:b w:val="0"/>
          <w:bCs w:val="0"/>
        </w:rPr>
        <w:t xml:space="preserve"> 种不同的方法，做第二个步骤有 </w:t>
      </w:r>
      <m:oMath>
        <m:sSub>
          <m:sSubPr>
            <m:ctrlPr>
              <w:rPr>
                <w:rFonts w:ascii="Cambria Math" w:hAnsi="Cambria Math"/>
              </w:rPr>
            </m:ctrlPr>
          </m:sSubPr>
          <m:e>
            <m:r>
              <w:rPr>
                <w:rFonts w:ascii="Cambria Math" w:hAnsi="Cambria Math"/>
              </w:rPr>
              <m:t>m</m:t>
            </m:r>
          </m:e>
          <m:sub>
            <m:r>
              <m:rPr>
                <m:sty m:val="p"/>
              </m:rPr>
              <w:rPr>
                <w:rFonts w:ascii="Cambria Math" w:hAnsi="Cambria Math"/>
              </w:rPr>
              <m:t>2</m:t>
            </m:r>
          </m:sub>
        </m:sSub>
      </m:oMath>
      <w:r>
        <w:rPr>
          <w:rFonts w:ascii="Times New Roman" w:hAnsi="Times New Roman" w:eastAsia="宋体"/>
          <w:sz w:val="22"/>
          <w:szCs w:val="22"/>
          <w:color w:val="000000"/>
          <w:b w:val="0"/>
          <w:bCs w:val="0"/>
        </w:rPr>
        <w:t xml:space="preserve"> 种不同方法……做第 </w:t>
      </w:r>
      <m:oMath>
        <m:r>
          <w:rPr>
            <w:rFonts w:ascii="Cambria Math" w:hAnsi="Cambria Math"/>
          </w:rPr>
          <m:t>n</m:t>
        </m:r>
      </m:oMath>
      <w:r>
        <w:rPr>
          <w:rFonts w:ascii="Times New Roman" w:hAnsi="Times New Roman" w:eastAsia="宋体"/>
          <w:sz w:val="22"/>
          <w:szCs w:val="22"/>
          <w:color w:val="000000"/>
          <w:b w:val="0"/>
          <w:bCs w:val="0"/>
        </w:rPr>
        <w:t xml:space="preserve"> 个步骤有 </w:t>
      </w:r>
      <m:oMath>
        <m:sSub>
          <m:sSubPr>
            <m:ctrlPr>
              <w:rPr>
                <w:rFonts w:ascii="Cambria Math" w:hAnsi="Cambria Math"/>
              </w:rPr>
            </m:ctrlPr>
          </m:sSubPr>
          <m:e>
            <m:r>
              <w:rPr>
                <w:rFonts w:ascii="Cambria Math" w:hAnsi="Cambria Math"/>
              </w:rPr>
              <m:t>m</m:t>
            </m:r>
          </m:e>
          <m:sub>
            <m:r>
              <w:rPr>
                <w:rFonts w:ascii="Cambria Math" w:hAnsi="Cambria Math"/>
              </w:rPr>
              <m:t>n</m:t>
            </m:r>
          </m:sub>
        </m:sSub>
      </m:oMath>
      <w:r>
        <w:rPr>
          <w:rFonts w:ascii="Times New Roman" w:hAnsi="Times New Roman" w:eastAsia="宋体"/>
          <w:sz w:val="22"/>
          <w:szCs w:val="22"/>
          <w:color w:val="000000"/>
          <w:b w:val="0"/>
          <w:bCs w:val="0"/>
        </w:rPr>
        <w:t xml:space="preserve"> 种不同的方法，那么完成这件事共有 </w:t>
      </w:r>
      <m:oMath>
        <m:r>
          <w:rPr>
            <w:rFonts w:ascii="Cambria Math" w:hAnsi="Cambria Math"/>
          </w:rPr>
          <m:t>N</m:t>
        </m:r>
        <m:r>
          <m:rPr>
            <m:sty m:val="p"/>
          </m:rPr>
          <w:rPr>
            <w:rFonts w:ascii="Cambria Math" w:hAnsi="Cambria Math"/>
          </w:rPr>
          <m:t>=</m:t>
        </m:r>
        <m:sSub>
          <m:sSubPr>
            <m:ctrlPr>
              <w:rPr>
                <w:rFonts w:ascii="Cambria Math" w:hAnsi="Cambria Math"/>
              </w:rPr>
            </m:ctrlPr>
          </m:sSubPr>
          <m:e>
            <m:r>
              <w:rPr>
                <w:rFonts w:ascii="Cambria Math" w:hAnsi="Cambria Math"/>
              </w:rPr>
              <m:t>m</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n</m:t>
            </m:r>
          </m:sub>
        </m:sSub>
      </m:oMath>
      <w:r>
        <w:rPr>
          <w:rFonts w:ascii="Times New Roman" w:hAnsi="Times New Roman" w:eastAsia="宋体"/>
          <w:sz w:val="22"/>
          <w:szCs w:val="22"/>
          <w:color w:val="000000"/>
          <w:b w:val="0"/>
          <w:bCs w:val="0"/>
        </w:rPr>
        <w:t>种不同的方法．</w:t>
      </w:r>
      <w:bookmarkEnd w:id="23"/>
    </w:p>
    <w:p w14:paraId="570F6CC8" w14:textId="77777777" w:rsidR="00141156" w:rsidRDefault="00141156">
      <w:pPr>
        <w:pStyle w:val="MathBody"/>
        <w:ind w:left="960" w:hanging="0"/>
        <w:tabs>
          <w:tab w:val="left" w:pos="960"/>
        </w:tabs>
        <w:spacing w:before="0" w:after="50" w:line="282" w:lineRule="auto"/>
        <w:widowControl w:val="1"/>
        <w:snapToGrid w:val="0"/>
        <w:jc w:val="left"/>
      </w:pPr>
      <w:r>
        <w:rPr>
          <w:rFonts w:ascii="Times New Roman" w:hAnsi="Times New Roman" w:eastAsia="宋体"/>
          <w:sz w:val="22"/>
          <w:szCs w:val="22"/>
          <w:color w:val="000000"/>
          <w:b w:val="0"/>
          <w:bCs w:val="0"/>
        </w:rPr>
        <w:t>分类计数原理方法相互独立，任何一种方法都可以独立地完成这件事．</w:t>
      </w:r>
    </w:p>
    <w:p w14:paraId="570F6CC8" w14:textId="77777777" w:rsidR="00141156" w:rsidRDefault="00141156">
      <w:pPr>
        <w:pStyle w:val="MathBody"/>
        <w:ind w:left="960" w:hanging="0"/>
        <w:tabs>
          <w:tab w:val="left" w:pos="960"/>
        </w:tabs>
        <w:spacing w:before="0" w:after="50" w:line="282" w:lineRule="auto"/>
        <w:widowControl w:val="1"/>
        <w:snapToGrid w:val="0"/>
        <w:jc w:val="left"/>
      </w:pPr>
      <w:r>
        <w:rPr>
          <w:rFonts w:ascii="Times New Roman" w:hAnsi="Times New Roman" w:eastAsia="宋体"/>
          <w:sz w:val="22"/>
          <w:szCs w:val="22"/>
          <w:color w:val="000000"/>
          <w:b w:val="0"/>
          <w:bCs w:val="0"/>
        </w:rPr>
        <w:t>分步计数原理各步相互依存，每步中的方法完成事件的一个阶段，不能完成整个事件。</w:t>
      </w:r>
    </w:p>
    <w:p w14:paraId="05CD0F66" w14:textId="77777777" w:rsidR="00141156" w:rsidRDefault="00141156">
      <w:pPr>
        <w:pStyle w:val="MathLevel3"/>
        <w:ind w:left="360" w:hanging="360"/>
        <w:tabs>
          <w:tab w:val="left" w:pos="360"/>
        </w:tabs>
        <w:spacing w:before="65" w:after="50" w:line="282" w:lineRule="auto"/>
        <w:widowControl w:val="1"/>
        <w:snapToGrid w:val="0"/>
        <w:jc w:val="left"/>
        <w:keepNext w:val="1"/>
      </w:pPr>
      <w:bookmarkStart w:id="24" w:name="ProbabilityIndex008"/>
      <w:r>
        <w:rPr>
          <w:rFonts w:ascii="Times New Roman" w:hAnsi="Times New Roman" w:eastAsia="宋体"/>
          <w:sz w:val="22"/>
          <w:szCs w:val="22"/>
          <w:color w:val="000000"/>
          <w:b w:val="0"/>
          <w:bCs w:val="0"/>
        </w:rPr>
        <w:t>2.</w:t>
        <w:tab/>
      </w:r>
      <w:r>
        <w:rPr>
          <w:rFonts w:ascii="Times New Roman" w:hAnsi="Times New Roman" w:eastAsia="宋体"/>
          <w:sz w:val="22"/>
          <w:szCs w:val="22"/>
          <w:color w:val="000000"/>
          <w:b w:val="0"/>
          <w:bCs w:val="0"/>
        </w:rPr>
        <w:t>排列</w:t>
      </w:r>
      <w:bookmarkEnd w:id="24"/>
    </w:p>
    <w:p w14:paraId="26D46E42" w14:textId="77777777" w:rsidR="00141156" w:rsidRDefault="00141156">
      <w:pPr>
        <w:pStyle w:val="MathLevel4"/>
        <w:ind w:left="960" w:hanging="800"/>
        <w:tabs>
          <w:tab w:val="left" w:pos="960"/>
        </w:tabs>
        <w:spacing w:before="30" w:after="50" w:line="282" w:lineRule="auto"/>
        <w:widowControl w:val="1"/>
        <w:snapToGrid w:val="0"/>
        <w:jc w:val="left"/>
      </w:pPr>
      <w:bookmarkStart w:id="25" w:name="ProbabilityIndex009"/>
      <w:r>
        <w:rPr>
          <w:rFonts w:ascii="Times New Roman" w:hAnsi="Times New Roman" w:eastAsia="宋体"/>
          <w:sz w:val="22"/>
          <w:szCs w:val="22"/>
          <w:color w:val="000000"/>
          <w:b w:val="0"/>
          <w:bCs w:val="0"/>
        </w:rPr>
        <w:t>（1）</w:t>
        <w:tab/>
      </w:r>
      <w:r>
        <w:rPr>
          <w:rFonts w:ascii="Times New Roman" w:hAnsi="Times New Roman" w:eastAsia="宋体"/>
          <w:sz w:val="22"/>
          <w:szCs w:val="22"/>
          <w:color w:val="000000"/>
          <w:b w:val="0"/>
          <w:bCs w:val="0"/>
        </w:rPr>
        <w:t xml:space="preserve">一般地，从 </w:t>
      </w:r>
      <m:oMath>
        <m:r>
          <w:rPr>
            <w:rFonts w:ascii="Cambria Math" w:hAnsi="Cambria Math"/>
          </w:rPr>
          <m:t>n</m:t>
        </m:r>
      </m:oMath>
      <w:r>
        <w:rPr>
          <w:rFonts w:ascii="Times New Roman" w:hAnsi="Times New Roman" w:eastAsia="宋体"/>
          <w:sz w:val="22"/>
          <w:szCs w:val="22"/>
          <w:color w:val="000000"/>
          <w:b w:val="0"/>
          <w:bCs w:val="0"/>
        </w:rPr>
        <w:t xml:space="preserve"> 个不同元素中取出 </w:t>
      </w:r>
      <m:oMath>
        <m:r>
          <w:rPr>
            <w:rFonts w:ascii="Cambria Math" w:hAnsi="Cambria Math"/>
          </w:rPr>
          <m:t>m</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n</m:t>
        </m:r>
        <m:r>
          <m:rPr>
            <m:sty m:val="p"/>
          </m:rPr>
          <w:rPr>
            <w:rFonts w:ascii="Cambria Math" w:hAnsi="Cambria Math"/>
          </w:rPr>
          <m:t>)</m:t>
        </m:r>
      </m:oMath>
      <w:r>
        <w:rPr>
          <w:rFonts w:ascii="Times New Roman" w:hAnsi="Times New Roman" w:eastAsia="宋体"/>
          <w:sz w:val="22"/>
          <w:szCs w:val="22"/>
          <w:color w:val="000000"/>
          <w:b w:val="0"/>
          <w:bCs w:val="0"/>
        </w:rPr>
        <w:t xml:space="preserve"> 个元素，按照一定的顺序排成一列，叫做从 </w:t>
      </w:r>
      <m:oMath>
        <m:r>
          <w:rPr>
            <w:rFonts w:ascii="Cambria Math" w:hAnsi="Cambria Math"/>
          </w:rPr>
          <m:t>n</m:t>
        </m:r>
      </m:oMath>
      <w:r>
        <w:rPr>
          <w:rFonts w:ascii="Times New Roman" w:hAnsi="Times New Roman" w:eastAsia="宋体"/>
          <w:sz w:val="22"/>
          <w:szCs w:val="22"/>
          <w:color w:val="000000"/>
          <w:b w:val="0"/>
          <w:bCs w:val="0"/>
        </w:rPr>
        <w:t xml:space="preserve"> 个不同元素中取出 </w:t>
      </w:r>
      <m:oMath>
        <m:r>
          <w:rPr>
            <w:rFonts w:ascii="Cambria Math" w:hAnsi="Cambria Math"/>
          </w:rPr>
          <m:t>m</m:t>
        </m:r>
      </m:oMath>
      <w:r>
        <w:rPr>
          <w:rFonts w:ascii="Times New Roman" w:hAnsi="Times New Roman" w:eastAsia="宋体"/>
          <w:sz w:val="22"/>
          <w:szCs w:val="22"/>
          <w:color w:val="000000"/>
          <w:b w:val="0"/>
          <w:bCs w:val="0"/>
        </w:rPr>
        <w:t xml:space="preserve"> 个元素的一个排列。</w:t>
      </w:r>
      <w:bookmarkEnd w:id="25"/>
    </w:p>
    <w:p w14:paraId="3E96A847" w14:textId="77777777" w:rsidR="00141156" w:rsidRDefault="00141156">
      <w:pPr>
        <w:pStyle w:val="MathLevel4"/>
        <w:ind w:left="960" w:hanging="800"/>
        <w:tabs>
          <w:tab w:val="left" w:pos="960"/>
        </w:tabs>
        <w:spacing w:before="30" w:after="50" w:line="282" w:lineRule="auto"/>
        <w:widowControl w:val="1"/>
        <w:snapToGrid w:val="0"/>
        <w:jc w:val="left"/>
      </w:pPr>
      <w:bookmarkStart w:id="26" w:name="ProbabilityIndex010"/>
      <w:r>
        <w:rPr>
          <w:rFonts w:ascii="Times New Roman" w:hAnsi="Times New Roman" w:eastAsia="宋体"/>
          <w:sz w:val="22"/>
          <w:szCs w:val="22"/>
          <w:color w:val="000000"/>
          <w:b w:val="0"/>
          <w:bCs w:val="0"/>
        </w:rPr>
        <w:t>（2）</w:t>
        <w:tab/>
      </w:r>
      <w:r>
        <w:rPr>
          <w:rFonts w:ascii="Times New Roman" w:hAnsi="Times New Roman" w:eastAsia="宋体"/>
          <w:sz w:val="22"/>
          <w:szCs w:val="22"/>
          <w:color w:val="000000"/>
          <w:b w:val="0"/>
          <w:bCs w:val="0"/>
        </w:rPr>
        <w:t xml:space="preserve">从 </w:t>
      </w:r>
      <m:oMath>
        <m:r>
          <w:rPr>
            <w:rFonts w:ascii="Cambria Math" w:hAnsi="Cambria Math"/>
          </w:rPr>
          <m:t>n</m:t>
        </m:r>
      </m:oMath>
      <w:r>
        <w:rPr>
          <w:rFonts w:ascii="Times New Roman" w:hAnsi="Times New Roman" w:eastAsia="宋体"/>
          <w:sz w:val="22"/>
          <w:szCs w:val="22"/>
          <w:color w:val="000000"/>
          <w:b w:val="0"/>
          <w:bCs w:val="0"/>
        </w:rPr>
        <w:t xml:space="preserve"> 个不同元素中取出 </w:t>
      </w:r>
      <m:oMath>
        <m:r>
          <w:rPr>
            <w:rFonts w:ascii="Cambria Math" w:hAnsi="Cambria Math"/>
          </w:rPr>
          <m:t>m</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n</m:t>
        </m:r>
        <m:r>
          <m:rPr>
            <m:sty m:val="p"/>
          </m:rPr>
          <w:rPr>
            <w:rFonts w:ascii="Cambria Math" w:hAnsi="Cambria Math"/>
          </w:rPr>
          <m:t>)</m:t>
        </m:r>
      </m:oMath>
      <w:r>
        <w:rPr>
          <w:rFonts w:ascii="Times New Roman" w:hAnsi="Times New Roman" w:eastAsia="宋体"/>
          <w:sz w:val="22"/>
          <w:szCs w:val="22"/>
          <w:color w:val="000000"/>
          <w:b w:val="0"/>
          <w:bCs w:val="0"/>
        </w:rPr>
        <w:t xml:space="preserve"> 个元素的所有不同排列的个数叫做从 </w:t>
      </w:r>
      <m:oMath>
        <m:r>
          <w:rPr>
            <w:rFonts w:ascii="Cambria Math" w:hAnsi="Cambria Math"/>
          </w:rPr>
          <m:t>n</m:t>
        </m:r>
      </m:oMath>
      <w:r>
        <w:rPr>
          <w:rFonts w:ascii="Times New Roman" w:hAnsi="Times New Roman" w:eastAsia="宋体"/>
          <w:sz w:val="22"/>
          <w:szCs w:val="22"/>
          <w:color w:val="000000"/>
          <w:b w:val="0"/>
          <w:bCs w:val="0"/>
        </w:rPr>
        <w:t xml:space="preserve"> 个不同元素中取出 </w:t>
      </w:r>
      <m:oMath>
        <m:r>
          <w:rPr>
            <w:rFonts w:ascii="Cambria Math" w:hAnsi="Cambria Math"/>
          </w:rPr>
          <m:t>m</m:t>
        </m:r>
      </m:oMath>
      <w:r>
        <w:rPr>
          <w:rFonts w:ascii="Times New Roman" w:hAnsi="Times New Roman" w:eastAsia="宋体"/>
          <w:sz w:val="22"/>
          <w:szCs w:val="22"/>
          <w:color w:val="000000"/>
          <w:b w:val="0"/>
          <w:bCs w:val="0"/>
        </w:rPr>
        <w:t xml:space="preserve"> 个元素的排列数，用符号 </w:t>
      </w:r>
      <m:oMath>
        <m:sSubSup>
          <m:sSubSupPr>
            <m:ctrlPr>
              <w:rPr>
                <w:rFonts w:ascii="Cambria Math" w:hAnsi="Cambria Math"/>
              </w:rPr>
            </m:ctrlPr>
          </m:sSubSupPr>
          <m:e>
            <m:r>
              <w:rPr>
                <w:rFonts w:ascii="Cambria Math" w:hAnsi="Cambria Math"/>
              </w:rPr>
              <m:t>A</m:t>
            </m:r>
          </m:e>
          <m:sub>
            <m:r>
              <w:rPr>
                <w:rFonts w:ascii="Cambria Math" w:hAnsi="Cambria Math"/>
              </w:rPr>
              <m:t>n</m:t>
            </m:r>
          </m:sub>
          <m:sup>
            <m:r>
              <w:rPr>
                <w:rFonts w:ascii="Cambria Math" w:hAnsi="Cambria Math"/>
              </w:rPr>
              <m:t>m</m:t>
            </m:r>
          </m:sup>
        </m:sSubSup>
      </m:oMath>
      <w:r>
        <w:rPr>
          <w:rFonts w:ascii="Times New Roman" w:hAnsi="Times New Roman" w:eastAsia="宋体"/>
          <w:sz w:val="22"/>
          <w:szCs w:val="22"/>
          <w:color w:val="000000"/>
          <w:b w:val="0"/>
          <w:bCs w:val="0"/>
        </w:rPr>
        <w:t xml:space="preserve"> 表示。</w:t>
      </w:r>
      <w:bookmarkEnd w:id="26"/>
    </w:p>
    <w:p>
      <w:pPr>
        <w:pStyle w:val="MathLevel4"/>
        <w:ind w:left="960" w:hanging="800"/>
        <w:tabs>
          <w:tab w:val="left" w:pos="960"/>
        </w:tabs>
        <w:spacing w:before="30" w:after="50" w:line="282" w:lineRule="auto"/>
        <w:widowControl w:val="1"/>
        <w:snapToGrid w:val="0"/>
        <w:jc w:val="left"/>
        <w:keepNext w:val="1"/>
      </w:pPr>
      <w:bookmarkStart w:id="27" w:name="ProbabilityIndex011"/>
      <w:r>
        <w:rPr>
          <w:rFonts w:ascii="Times New Roman" w:hAnsi="Times New Roman" w:eastAsia="宋体"/>
          <w:sz w:val="22"/>
          <w:szCs w:val="22"/>
          <w:color w:val="000000"/>
          <w:b w:val="0"/>
          <w:bCs w:val="0"/>
        </w:rPr>
        <w:t>（3）</w:t>
        <w:tab/>
      </w:r>
      <w:r>
        <w:rPr>
          <w:rFonts w:ascii="Times New Roman" w:hAnsi="Times New Roman" w:eastAsia="宋体"/>
          <w:sz w:val="22"/>
          <w:szCs w:val="22"/>
          <w:color w:val="000000"/>
          <w:b w:val="0"/>
          <w:bCs w:val="0"/>
        </w:rPr>
        <w:t>排列数公式：</w:t>
      </w:r>
      <w:bookmarkEnd w:id="27"/>
    </w:p>
    <w:p>
      <w:pPr>
        <w:pStyle w:val="MathBody"/>
        <w:ind w:left="960" w:hanging="0"/>
        <w:tabs>
          <w:tab w:val="left" w:pos="960"/>
        </w:tabs>
        <w:spacing w:before="0" w:after="50" w:line="282" w:lineRule="auto"/>
        <w:widowControl w:val="1"/>
        <w:snapToGrid w:val="0"/>
        <w:jc w:val="left"/>
      </w:pPr>
      <m:oMath>
        <m:sSubSup>
          <m:sSubSupPr>
            <m:ctrlPr>
              <w:rPr>
                <w:rFonts w:ascii="Cambria Math" w:hAnsi="Cambria Math"/>
              </w:rPr>
            </m:ctrlPr>
          </m:sSubSupPr>
          <m:e>
            <m:r>
              <w:rPr>
                <w:rFonts w:ascii="Cambria Math" w:hAnsi="Cambria Math"/>
              </w:rPr>
              <m:t>A</m:t>
            </m:r>
          </m:e>
          <m:sub>
            <m:r>
              <w:rPr>
                <w:rFonts w:ascii="Cambria Math" w:hAnsi="Cambria Math"/>
              </w:rPr>
              <m:t>n</m:t>
            </m:r>
          </m:sub>
          <m:sup>
            <m:r>
              <w:rPr>
                <w:rFonts w:ascii="Cambria Math" w:hAnsi="Cambria Math"/>
              </w:rPr>
              <m:t>m</m:t>
            </m:r>
          </m:sup>
        </m:sSubSup>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n</m:t>
        </m:r>
        <m:r>
          <m:rPr>
            <m:sty m:val="p"/>
          </m:rPr>
          <w:rPr>
            <w:rFonts w:ascii="Cambria Math" w:hAnsi="Cambria Math"/>
          </w:rPr>
          <m:t>-1)⋯(</m:t>
        </m:r>
        <m:r>
          <w:rPr>
            <w:rFonts w:ascii="Cambria Math" w:hAnsi="Cambria Math"/>
          </w:rPr>
          <m:t>n</m:t>
        </m:r>
        <m:r>
          <m:rPr>
            <m:sty m:val="p"/>
          </m:rPr>
          <w:rPr>
            <w:rFonts w:ascii="Cambria Math" w:hAnsi="Cambria Math"/>
          </w:rPr>
          <m:t>-</m:t>
        </m:r>
        <m:r>
          <w:rPr>
            <w:rFonts w:ascii="Cambria Math" w:hAnsi="Cambria Math"/>
          </w:rPr>
          <m:t>m</m:t>
        </m:r>
        <m:r>
          <m:rPr>
            <m:sty m:val="p"/>
          </m:rPr>
          <w:rPr>
            <w:rFonts w:ascii="Cambria Math" w:hAnsi="Cambria Math"/>
          </w:rPr>
          <m:t>+1)=</m:t>
        </m:r>
        <m:f>
          <m:fPr>
            <m:ctrlPr>
              <w:rPr>
                <w:rFonts w:ascii="Cambria Math" w:hAnsi="Cambria Math"/>
              </w:rPr>
            </m:ctrlPr>
          </m:fPr>
          <m:num>
            <m:r>
              <w:rPr>
                <w:rFonts w:ascii="Cambria Math" w:hAnsi="Cambria Math"/>
              </w:rPr>
              <m:t>n</m:t>
            </m:r>
            <m:r>
              <m:rPr>
                <m:sty m:val="p"/>
              </m:rPr>
              <w:rPr>
                <w:rFonts w:ascii="Cambria Math" w:hAnsi="Cambria Math"/>
              </w:rPr>
              <m:t>!</m:t>
            </m:r>
          </m:num>
          <m:den>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m</m:t>
            </m:r>
            <m:r>
              <m:rPr>
                <m:sty m:val="p"/>
              </m:rPr>
              <w:rPr>
                <w:rFonts w:ascii="Cambria Math" w:hAnsi="Cambria Math"/>
              </w:rPr>
              <m:t>)!</m:t>
            </m:r>
          </m:den>
        </m:f>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m</m:t>
        </m:r>
        <m:r>
          <m:rPr>
            <m:sty m:val="p"/>
          </m:rPr>
          <w:rPr>
            <w:rFonts w:ascii="Cambria Math" w:hAnsi="Cambria Math"/>
          </w:rPr>
          <m:t>∈</m:t>
        </m:r>
        <m:sSup>
          <m:sSupPr>
            <m:ctrlPr>
              <w:rPr>
                <w:rFonts w:ascii="Cambria Math" w:hAnsi="Cambria Math"/>
              </w:rPr>
            </m:ctrlPr>
          </m:sSupPr>
          <m:e>
            <m:r>
              <w:rPr>
                <w:rFonts w:ascii="Cambria Math" w:hAnsi="Cambria Math"/>
              </w:rPr>
              <m:t>N</m:t>
            </m:r>
          </m:e>
          <m:sup>
            <m:r>
              <m:rPr>
                <m:sty m:val="p"/>
              </m:rPr>
              <w:rPr>
                <w:rFonts w:ascii="Cambria Math" w:hAnsi="Cambria Math"/>
              </w:rPr>
              <m:t>*</m:t>
            </m:r>
          </m:sup>
        </m:sSup>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n</m:t>
        </m:r>
      </m:oMath>
      <w:proofErr w:type="gramStart"/>
      <w:r>
        <w:rPr>
          <w:rFonts w:ascii="Times New Roman" w:hAnsi="Times New Roman" w:eastAsia="宋体"/>
          <w:sz w:val="22"/>
          <w:szCs w:val="22"/>
          <w:color w:val="000000"/>
          <w:b w:val="0"/>
          <w:bCs w:val="0"/>
        </w:rPr>
        <w:t xml:space="preserve"> 。</w:t>
      </w:r>
      <w:proofErr w:type="gramEnd"/>
      <w:r>
        <w:rPr>
          <w:rFonts w:ascii="Times New Roman" w:hAnsi="Times New Roman" w:eastAsia="宋体"/>
          <w:sz w:val="22"/>
          <w:szCs w:val="22"/>
          <w:color w:val="000000"/>
          <w:b w:val="0"/>
          <w:bCs w:val="0"/>
        </w:rPr>
        <w:t>全排列公式：</w:t>
      </w:r>
      <m:oMath>
        <m:sSubSup>
          <m:sSubSupPr>
            <m:ctrlPr>
              <w:rPr>
                <w:rFonts w:ascii="Cambria Math" w:hAnsi="Cambria Math"/>
              </w:rPr>
            </m:ctrlPr>
          </m:sSubSupPr>
          <m:e>
            <m:r>
              <w:rPr>
                <w:rFonts w:ascii="Cambria Math" w:hAnsi="Cambria Math"/>
              </w:rPr>
              <m:t>A</m:t>
            </m:r>
          </m:e>
          <m:sub>
            <m:r>
              <w:rPr>
                <w:rFonts w:ascii="Cambria Math" w:hAnsi="Cambria Math"/>
              </w:rPr>
              <m:t>n</m:t>
            </m:r>
          </m:sub>
          <m:sup>
            <m:r>
              <w:rPr>
                <w:rFonts w:ascii="Cambria Math" w:hAnsi="Cambria Math"/>
              </w:rPr>
              <m:t>n</m:t>
            </m:r>
          </m:sup>
        </m:sSubSup>
        <m:r>
          <m:rPr>
            <m:sty m:val="p"/>
          </m:rPr>
          <w:rPr>
            <w:rFonts w:ascii="Cambria Math" w:hAnsi="Cambria Math"/>
          </w:rPr>
          <m:t>=</m:t>
        </m:r>
        <m:r>
          <w:rPr>
            <w:rFonts w:ascii="Cambria Math" w:hAnsi="Cambria Math"/>
          </w:rPr>
          <m:t>n</m:t>
        </m:r>
        <m:r>
          <m:rPr>
            <m:sty m:val="p"/>
          </m:rPr>
          <w:rPr>
            <w:rFonts w:ascii="Cambria Math" w:hAnsi="Cambria Math"/>
          </w:rPr>
          <m:t>!</m:t>
        </m:r>
      </m:oMath>
      <w:proofErr w:type="gramStart"/>
      <w:r>
        <w:rPr>
          <w:rFonts w:ascii="Times New Roman" w:hAnsi="Times New Roman" w:eastAsia="宋体"/>
          <w:sz w:val="22"/>
          <w:szCs w:val="22"/>
          <w:color w:val="000000"/>
          <w:b w:val="0"/>
          <w:bCs w:val="0"/>
        </w:rPr>
        <w:t xml:space="preserve"> 。</w:t>
      </w:r>
      <w:proofErr w:type="gramEnd"/>
      <w:r>
        <w:rPr>
          <w:rFonts w:ascii="Times New Roman" w:hAnsi="Times New Roman" w:eastAsia="宋体"/>
          <w:sz w:val="22"/>
          <w:szCs w:val="22"/>
          <w:color w:val="000000"/>
          <w:b w:val="0"/>
          <w:bCs w:val="0"/>
        </w:rPr>
        <w:t xml:space="preserve">规定 </w:t>
      </w:r>
      <m:oMath>
        <m:r>
          <m:rPr>
            <m:sty m:val="p"/>
          </m:rPr>
          <w:rPr>
            <w:rFonts w:ascii="Cambria Math" w:hAnsi="Cambria Math"/>
          </w:rPr>
          <m:t>0!=1</m:t>
        </m:r>
      </m:oMath>
      <w:proofErr w:type="gramStart"/>
      <w:r>
        <w:rPr>
          <w:rFonts w:ascii="Times New Roman" w:hAnsi="Times New Roman" w:eastAsia="宋体"/>
          <w:sz w:val="22"/>
          <w:szCs w:val="22"/>
          <w:color w:val="000000"/>
          <w:b w:val="0"/>
          <w:bCs w:val="0"/>
        </w:rPr>
        <w:t xml:space="preserve"> 。</w:t>
      </w:r>
      <w:proofErr w:type="gramEnd"/>
    </w:p>
    <w:p>
      <w:pPr>
        <w:pStyle w:val="MathLevel4"/>
        <w:ind w:left="960" w:hanging="800"/>
        <w:tabs>
          <w:tab w:val="left" w:pos="960"/>
        </w:tabs>
        <w:spacing w:before="30" w:after="50" w:line="282" w:lineRule="auto"/>
        <w:widowControl w:val="1"/>
        <w:snapToGrid w:val="0"/>
        <w:jc w:val="left"/>
        <w:keepNext w:val="1"/>
      </w:pPr>
      <w:bookmarkStart w:id="28" w:name="ProbabilityIndex013"/>
      <w:r>
        <w:rPr>
          <w:rFonts w:ascii="Times New Roman" w:hAnsi="Times New Roman" w:eastAsia="宋体"/>
          <w:sz w:val="22"/>
          <w:szCs w:val="22"/>
          <w:color w:val="000000"/>
          <w:b w:val="0"/>
          <w:bCs w:val="0"/>
        </w:rPr>
        <w:t>（4）</w:t>
        <w:tab/>
      </w:r>
      <w:r>
        <w:rPr>
          <w:rFonts w:ascii="Times New Roman" w:hAnsi="Times New Roman" w:eastAsia="宋体"/>
          <w:sz w:val="22"/>
          <w:szCs w:val="22"/>
          <w:color w:val="000000"/>
          <w:b w:val="0"/>
          <w:bCs w:val="0"/>
        </w:rPr>
        <w:t>排列数的性质（与数列裂项结合）：</w:t>
      </w:r>
      <w:bookmarkEnd w:id="28"/>
    </w:p>
    <w:p>
      <w:pPr>
        <w:pStyle w:val="MathLevel5"/>
        <w:ind w:left="1100" w:hanging="500"/>
        <w:tabs>
          <w:tab w:val="left" w:pos="1100"/>
        </w:tabs>
        <w:spacing w:before="30" w:after="50" w:line="282" w:lineRule="auto"/>
        <w:widowControl w:val="1"/>
        <w:snapToGrid w:val="0"/>
        <w:jc w:val="left"/>
      </w:pPr>
      <w:r>
        <w:rPr>
          <w:rFonts w:ascii="Times New Roman" w:hAnsi="Times New Roman" w:eastAsia="宋体"/>
          <w:sz w:val="22"/>
          <w:szCs w:val="22"/>
          <w:color w:val="000000"/>
          <w:b w:val="0"/>
          <w:bCs w:val="0"/>
        </w:rPr>
        <w:t>①</w:t>
        <w:tab/>
      </w:r>
      <w:r>
        <w:rPr>
          <w:rFonts w:ascii="Times New Roman" w:hAnsi="Times New Roman" w:eastAsia="宋体"/>
          <w:sz w:val="22"/>
          <w:szCs w:val="22"/>
          <w:color w:val="000000"/>
          <w:b w:val="0"/>
          <w:bCs w:val="0"/>
        </w:rPr>
        <w:t/>
      </w:r>
      <m:oMath>
        <m:r>
          <w:rPr>
            <w:rFonts w:ascii="Cambria Math" w:hAnsi="Cambria Math"/>
          </w:rPr>
          <m:t>n</m:t>
        </m:r>
        <m:sSubSup>
          <m:sSubSupPr>
            <m:ctrlPr>
              <w:rPr>
                <w:rFonts w:ascii="Cambria Math" w:hAnsi="Cambria Math"/>
              </w:rPr>
            </m:ctrlPr>
          </m:sSubSupPr>
          <m:e>
            <m:r>
              <w:rPr>
                <w:rFonts w:ascii="Cambria Math" w:hAnsi="Cambria Math"/>
              </w:rPr>
              <m:t>A</m:t>
            </m:r>
          </m:e>
          <m:sub>
            <m:r>
              <w:rPr>
                <w:rFonts w:ascii="Cambria Math" w:hAnsi="Cambria Math"/>
              </w:rPr>
              <m:t>n</m:t>
            </m:r>
          </m:sub>
          <m:sup>
            <m:r>
              <w:rPr>
                <w:rFonts w:ascii="Cambria Math" w:hAnsi="Cambria Math"/>
              </w:rPr>
              <m:t>n</m:t>
            </m:r>
          </m:sup>
        </m:sSubSup>
        <m:r>
          <m:rPr>
            <m:sty m:val="p"/>
          </m:rP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n</m:t>
            </m:r>
            <m:r>
              <m:rPr>
                <m:sty m:val="p"/>
              </m:rPr>
              <w:rPr>
                <w:rFonts w:ascii="Cambria Math" w:hAnsi="Cambria Math"/>
              </w:rPr>
              <m:t>+1</m:t>
            </m:r>
          </m:sub>
          <m:sup>
            <m:r>
              <w:rPr>
                <w:rFonts w:ascii="Cambria Math" w:hAnsi="Cambria Math"/>
              </w:rPr>
              <m:t>n</m:t>
            </m:r>
            <m:r>
              <m:rPr>
                <m:sty m:val="p"/>
              </m:rPr>
              <w:rPr>
                <w:rFonts w:ascii="Cambria Math" w:hAnsi="Cambria Math"/>
              </w:rPr>
              <m:t>+1</m:t>
            </m:r>
          </m:sup>
        </m:sSubSup>
        <m:r>
          <m:rPr>
            <m:sty m:val="p"/>
          </m:rP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n</m:t>
            </m:r>
          </m:sub>
          <m:sup>
            <m:r>
              <w:rPr>
                <w:rFonts w:ascii="Cambria Math" w:hAnsi="Cambria Math"/>
              </w:rPr>
              <m:t>n</m:t>
            </m:r>
          </m:sup>
        </m:sSubSup>
        <m:r>
          <m:rPr>
            <m:sty m:val="p"/>
          </m:rPr>
          <w:rPr>
            <w:rFonts w:ascii="Cambria Math" w:hAnsi="Cambria Math"/>
          </w:rPr>
          <m:t>=(</m:t>
        </m:r>
        <m:r>
          <w:rPr>
            <w:rFonts w:ascii="Cambria Math" w:hAnsi="Cambria Math"/>
          </w:rPr>
          <m:t>n</m:t>
        </m:r>
        <m:r>
          <m:rPr>
            <m:sty m:val="p"/>
          </m:rPr>
          <w:rPr>
            <w:rFonts w:ascii="Cambria Math" w:hAnsi="Cambria Math"/>
          </w:rPr>
          <m:t>+1)!-</m:t>
        </m:r>
        <m:r>
          <w:rPr>
            <w:rFonts w:ascii="Cambria Math" w:hAnsi="Cambria Math"/>
          </w:rPr>
          <m:t>n</m:t>
        </m:r>
        <m:r>
          <m:rPr>
            <m:sty m:val="p"/>
          </m:rPr>
          <w:rPr>
            <w:rFonts w:ascii="Cambria Math" w:hAnsi="Cambria Math"/>
          </w:rPr>
          <m:t>!,②</m:t>
        </m:r>
        <m:f>
          <m:fPr>
            <m:ctrlPr>
              <w:rPr>
                <w:rFonts w:ascii="Cambria Math" w:hAnsi="Cambria Math"/>
              </w:rPr>
            </m:ctrlPr>
          </m:fPr>
          <m:num>
            <m:r>
              <w:rPr>
                <w:rFonts w:ascii="Cambria Math" w:hAnsi="Cambria Math"/>
              </w:rPr>
              <m:t>n</m:t>
            </m:r>
          </m:num>
          <m:den>
            <m:r>
              <m:rPr>
                <m:sty m:val="p"/>
              </m:rPr>
              <w:rPr>
                <w:rFonts w:ascii="Cambria Math" w:hAnsi="Cambria Math"/>
              </w:rPr>
              <m:t>(</m:t>
            </m:r>
            <m:r>
              <w:rPr>
                <w:rFonts w:ascii="Cambria Math" w:hAnsi="Cambria Math"/>
              </w:rPr>
              <m:t>n</m:t>
            </m:r>
            <m:r>
              <m:rPr>
                <m:sty m:val="p"/>
              </m:rPr>
              <w:rPr>
                <w:rFonts w:ascii="Cambria Math" w:hAnsi="Cambria Math"/>
              </w:rPr>
              <m:t>+1)!</m:t>
            </m:r>
          </m:den>
        </m:f>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n</m:t>
            </m:r>
            <m:r>
              <m:rPr>
                <m:sty m:val="p"/>
              </m:rPr>
              <w:rPr>
                <w:rFonts w:ascii="Cambria Math" w:hAnsi="Cambria Math"/>
              </w:rPr>
              <m:t>+1)-1</m:t>
            </m:r>
          </m:num>
          <m:den>
            <m:r>
              <m:rPr>
                <m:sty m:val="p"/>
              </m:rPr>
              <w:rPr>
                <w:rFonts w:ascii="Cambria Math" w:hAnsi="Cambria Math"/>
              </w:rPr>
              <m:t>(</m:t>
            </m:r>
            <m:r>
              <w:rPr>
                <w:rFonts w:ascii="Cambria Math" w:hAnsi="Cambria Math"/>
              </w:rPr>
              <m:t>n</m:t>
            </m:r>
            <m:r>
              <m:rPr>
                <m:sty m:val="p"/>
              </m:rPr>
              <w:rPr>
                <w:rFonts w:ascii="Cambria Math" w:hAnsi="Cambria Math"/>
              </w:rPr>
              <m:t>+1)!</m:t>
            </m:r>
          </m:den>
        </m:f>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w:rPr>
                <w:rFonts w:ascii="Cambria Math" w:hAnsi="Cambria Math"/>
              </w:rPr>
              <m:t>n</m:t>
            </m:r>
            <m:r>
              <m:rPr>
                <m:sty m:val="p"/>
              </m:rPr>
              <w:rPr>
                <w:rFonts w:ascii="Cambria Math" w:hAnsi="Cambria Math"/>
              </w:rPr>
              <m:t>!</m:t>
            </m:r>
          </m:den>
        </m:f>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m:t>
            </m:r>
            <m:r>
              <w:rPr>
                <w:rFonts w:ascii="Cambria Math" w:hAnsi="Cambria Math"/>
              </w:rPr>
              <m:t>n</m:t>
            </m:r>
            <m:r>
              <m:rPr>
                <m:sty m:val="p"/>
              </m:rPr>
              <w:rPr>
                <w:rFonts w:ascii="Cambria Math" w:hAnsi="Cambria Math"/>
              </w:rPr>
              <m:t>+1)!</m:t>
            </m:r>
          </m:den>
        </m:f>
      </m:oMath>
      <w:proofErr w:type="gramStart"/>
      <w:r>
        <w:rPr>
          <w:rFonts w:ascii="Times New Roman" w:hAnsi="Times New Roman" w:eastAsia="宋体"/>
          <w:sz w:val="22"/>
          <w:szCs w:val="22"/>
          <w:color w:val="000000"/>
          <w:b w:val="0"/>
          <w:bCs w:val="0"/>
        </w:rPr>
        <w:t xml:space="preserve"> 。</w:t>
      </w:r>
      <w:proofErr w:type="gramEnd"/>
    </w:p>
    <w:p w14:paraId="3DEF8082" w14:textId="1E5A78F5" w:rsidR="00D05A65" w:rsidRDefault="00D05A65">
      <w:pPr>
        <w:pStyle w:val="MathLevel4"/>
        <w:ind w:left="960" w:hanging="800"/>
        <w:tabs>
          <w:tab w:val="left" w:pos="960"/>
        </w:tabs>
        <w:spacing w:before="30" w:after="50" w:line="282" w:lineRule="auto"/>
        <w:widowControl w:val="1"/>
        <w:snapToGrid w:val="0"/>
        <w:jc w:val="left"/>
      </w:pPr>
      <w:bookmarkStart w:id="29" w:name="ProbabilityIndex015"/>
      <w:r>
        <w:rPr>
          <w:rFonts w:ascii="Times New Roman" w:hAnsi="Times New Roman" w:eastAsia="宋体"/>
          <w:sz w:val="22"/>
          <w:szCs w:val="22"/>
          <w:color w:val="000000"/>
          <w:b w:val="0"/>
          <w:bCs w:val="0"/>
        </w:rPr>
        <w:t>（5）</w:t>
        <w:tab/>
      </w:r>
      <w:r>
        <w:rPr>
          <w:rFonts w:ascii="Times New Roman" w:hAnsi="Times New Roman" w:eastAsia="宋体"/>
          <w:sz w:val="22"/>
          <w:szCs w:val="22"/>
          <w:color w:val="000000"/>
          <w:b w:val="0"/>
          <w:bCs w:val="0"/>
        </w:rPr>
        <w:t xml:space="preserve">全排列：把 </w:t>
      </w:r>
      <m:oMath>
        <m:r>
          <w:rPr>
            <w:rFonts w:ascii="Cambria Math" w:hAnsi="Cambria Math"/>
          </w:rPr>
          <m:t>n</m:t>
        </m:r>
      </m:oMath>
      <w:r>
        <w:rPr>
          <w:rFonts w:ascii="Times New Roman" w:hAnsi="Times New Roman" w:eastAsia="宋体"/>
          <w:sz w:val="22"/>
          <w:szCs w:val="22"/>
          <w:color w:val="000000"/>
          <w:b w:val="0"/>
          <w:bCs w:val="0"/>
        </w:rPr>
        <w:t xml:space="preserve"> 个不同元素全部取出的一个排列，叫做</w:t>
      </w:r>
      <m:oMath>
        <m:r>
          <w:rPr>
            <w:rFonts w:ascii="Cambria Math" w:hAnsi="Cambria Math"/>
          </w:rPr>
          <m:t>n</m:t>
        </m:r>
      </m:oMath>
      <w:r>
        <w:rPr>
          <w:rFonts w:ascii="Times New Roman" w:hAnsi="Times New Roman" w:eastAsia="宋体"/>
          <w:sz w:val="22"/>
          <w:szCs w:val="22"/>
          <w:color w:val="000000"/>
          <w:b w:val="0"/>
          <w:bCs w:val="0"/>
        </w:rPr>
        <w:t xml:space="preserve"> 个元素的一个全排列，这时公式中 </w:t>
      </w:r>
      <m:oMath>
        <m:r>
          <w:rPr>
            <w:rFonts w:ascii="Cambria Math" w:hAnsi="Cambria Math"/>
          </w:rPr>
          <m:t>m</m:t>
        </m:r>
        <m:r>
          <m:rPr>
            <m:sty m:val="p"/>
          </m:rPr>
          <w:rPr>
            <w:rFonts w:ascii="Cambria Math" w:hAnsi="Cambria Math"/>
          </w:rPr>
          <m:t>=</m:t>
        </m:r>
        <m:r>
          <w:rPr>
            <w:rFonts w:ascii="Cambria Math" w:hAnsi="Cambria Math"/>
          </w:rPr>
          <m:t>n</m:t>
        </m:r>
      </m:oMath>
      <w:r>
        <w:rPr>
          <w:rFonts w:ascii="Times New Roman" w:hAnsi="Times New Roman" w:eastAsia="宋体"/>
          <w:sz w:val="22"/>
          <w:szCs w:val="22"/>
          <w:color w:val="000000"/>
          <w:b w:val="0"/>
          <w:bCs w:val="0"/>
        </w:rPr>
        <w:t xml:space="preserve"> ，即有</w:t>
      </w:r>
      <m:oMath>
        <m:sSubSup>
          <m:sSubSupPr>
            <m:ctrlPr>
              <w:rPr>
                <w:rFonts w:ascii="Cambria Math" w:hAnsi="Cambria Math"/>
              </w:rPr>
            </m:ctrlPr>
          </m:sSubSupPr>
          <m:e>
            <m:r>
              <m:rPr>
                <m:sty m:val="p"/>
              </m:rPr>
              <w:rPr>
                <w:rFonts w:ascii="Cambria Math" w:hAnsi="Cambria Math"/>
              </w:rPr>
              <m:t>A</m:t>
            </m:r>
          </m:e>
          <m:sub>
            <m:r>
              <w:rPr>
                <w:rFonts w:ascii="Cambria Math" w:hAnsi="Cambria Math"/>
              </w:rPr>
              <m:t>n</m:t>
            </m:r>
          </m:sub>
          <m:sup>
            <m:r>
              <w:rPr>
                <w:rFonts w:ascii="Cambria Math" w:hAnsi="Cambria Math"/>
              </w:rPr>
              <m:t>n</m:t>
            </m:r>
          </m:sup>
        </m:sSubSup>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n</m:t>
        </m:r>
        <m:r>
          <m:rPr>
            <m:sty m:val="p"/>
          </m:rPr>
          <w:rPr>
            <w:rFonts w:ascii="Cambria Math" w:hAnsi="Cambria Math"/>
          </w:rPr>
          <m:t>-1)×(</m:t>
        </m:r>
        <m:r>
          <w:rPr>
            <w:rFonts w:ascii="Cambria Math" w:hAnsi="Cambria Math"/>
          </w:rPr>
          <m:t>n</m:t>
        </m:r>
        <m:r>
          <m:rPr>
            <m:sty m:val="p"/>
          </m:rPr>
          <w:rPr>
            <w:rFonts w:ascii="Cambria Math" w:hAnsi="Cambria Math"/>
          </w:rPr>
          <m:t>-2)×⋯×3×2×1</m:t>
        </m:r>
      </m:oMath>
      <w:proofErr w:type="gramStart"/>
      <w:r>
        <w:rPr>
          <w:rFonts w:ascii="Times New Roman" w:hAnsi="Times New Roman" w:eastAsia="宋体"/>
          <w:sz w:val="22"/>
          <w:szCs w:val="22"/>
          <w:color w:val="000000"/>
          <w:b w:val="0"/>
          <w:bCs w:val="0"/>
        </w:rPr>
        <w:t xml:space="preserve"> 。</w:t>
      </w:r>
      <w:proofErr w:type="gramEnd"/>
      <w:bookmarkEnd w:id="29"/>
    </w:p>
    <w:p w14:paraId="3DEF8082" w14:textId="1E5A78F5" w:rsidR="00D05A65" w:rsidRDefault="00D05A65">
      <w:pPr>
        <w:pStyle w:val="MathLevel4"/>
        <w:ind w:left="960" w:hanging="800"/>
        <w:tabs>
          <w:tab w:val="left" w:pos="960"/>
        </w:tabs>
        <w:spacing w:before="30" w:after="50" w:line="282" w:lineRule="auto"/>
        <w:widowControl w:val="1"/>
        <w:snapToGrid w:val="0"/>
        <w:jc w:val="left"/>
      </w:pPr>
      <w:bookmarkStart w:id="30" w:name="ProbabilityIndex016"/>
      <w:r>
        <w:rPr>
          <w:rFonts w:ascii="Times New Roman" w:hAnsi="Times New Roman" w:eastAsia="宋体"/>
          <w:sz w:val="22"/>
          <w:szCs w:val="22"/>
          <w:color w:val="000000"/>
          <w:b w:val="0"/>
          <w:bCs w:val="0"/>
        </w:rPr>
        <w:t>（6）</w:t>
        <w:tab/>
      </w:r>
      <w:r>
        <w:rPr>
          <w:rFonts w:ascii="Times New Roman" w:hAnsi="Times New Roman" w:eastAsia="宋体"/>
          <w:sz w:val="22"/>
          <w:szCs w:val="22"/>
          <w:color w:val="000000"/>
          <w:b w:val="0"/>
          <w:bCs w:val="0"/>
        </w:rPr>
        <w:t>阶乘：正</w:t>
      </w:r>
      <w:proofErr w:type="gramStart"/>
      <w:r>
        <w:rPr>
          <w:rFonts w:ascii="Times New Roman" w:hAnsi="Times New Roman" w:eastAsia="宋体"/>
          <w:sz w:val="22"/>
          <w:szCs w:val="22"/>
          <w:color w:val="000000"/>
          <w:b w:val="0"/>
          <w:bCs w:val="0"/>
        </w:rPr>
        <w:t xml:space="preserve">整数 1 </w:t>
      </w:r>
      <w:proofErr w:type="gramEnd"/>
      <w:r>
        <w:rPr>
          <w:rFonts w:ascii="Times New Roman" w:hAnsi="Times New Roman" w:eastAsia="宋体"/>
          <w:sz w:val="22"/>
          <w:szCs w:val="22"/>
          <w:color w:val="000000"/>
          <w:b w:val="0"/>
          <w:bCs w:val="0"/>
        </w:rPr>
        <w:t xml:space="preserve">到 </w:t>
      </w:r>
      <m:oMath>
        <m:r>
          <w:rPr>
            <w:rFonts w:ascii="Cambria Math" w:hAnsi="Cambria Math"/>
          </w:rPr>
          <m:t>n</m:t>
        </m:r>
      </m:oMath>
      <w:r>
        <w:rPr>
          <w:rFonts w:ascii="Times New Roman" w:hAnsi="Times New Roman" w:eastAsia="宋体"/>
          <w:sz w:val="22"/>
          <w:szCs w:val="22"/>
          <w:color w:val="000000"/>
          <w:b w:val="0"/>
          <w:bCs w:val="0"/>
        </w:rPr>
        <w:t xml:space="preserve"> 的连乘积，叫做 </w:t>
      </w:r>
      <m:oMath>
        <m:r>
          <w:rPr>
            <w:rFonts w:ascii="Cambria Math" w:hAnsi="Cambria Math"/>
          </w:rPr>
          <m:t>n</m:t>
        </m:r>
      </m:oMath>
      <w:r>
        <w:rPr>
          <w:rFonts w:ascii="Times New Roman" w:hAnsi="Times New Roman" w:eastAsia="宋体"/>
          <w:sz w:val="22"/>
          <w:szCs w:val="22"/>
          <w:color w:val="000000"/>
          <w:b w:val="0"/>
          <w:bCs w:val="0"/>
        </w:rPr>
        <w:t xml:space="preserve"> 的阶乘，用 </w:t>
      </w:r>
      <m:oMath>
        <m:r>
          <w:rPr>
            <w:rFonts w:ascii="Cambria Math" w:hAnsi="Cambria Math"/>
          </w:rPr>
          <m:t>n</m:t>
        </m:r>
        <m:r>
          <m:rPr>
            <m:sty m:val="p"/>
          </m:rPr>
          <w:rPr>
            <w:rFonts w:ascii="Cambria Math" w:hAnsi="Cambria Math"/>
          </w:rPr>
          <m:t>!</m:t>
        </m:r>
      </m:oMath>
      <w:r>
        <w:rPr>
          <w:rFonts w:ascii="Times New Roman" w:hAnsi="Times New Roman" w:eastAsia="宋体"/>
          <w:sz w:val="22"/>
          <w:szCs w:val="22"/>
          <w:color w:val="000000"/>
          <w:b w:val="0"/>
          <w:bCs w:val="0"/>
        </w:rPr>
        <w:t xml:space="preserve"> 表示．将 </w:t>
      </w:r>
      <m:oMath>
        <m:r>
          <w:rPr>
            <w:rFonts w:ascii="Cambria Math" w:hAnsi="Cambria Math"/>
          </w:rPr>
          <m:t>n</m:t>
        </m:r>
      </m:oMath>
      <w:r>
        <w:rPr>
          <w:rFonts w:ascii="Times New Roman" w:hAnsi="Times New Roman" w:eastAsia="宋体"/>
          <w:sz w:val="22"/>
          <w:szCs w:val="22"/>
          <w:color w:val="000000"/>
          <w:b w:val="0"/>
          <w:bCs w:val="0"/>
        </w:rPr>
        <w:t xml:space="preserve"> 个不同的元素全部取出的排列数可以写成</w:t>
      </w:r>
      <m:oMath>
        <m:sSubSup>
          <m:sSubSupPr>
            <m:ctrlPr>
              <w:rPr>
                <w:rFonts w:ascii="Cambria Math" w:hAnsi="Cambria Math"/>
              </w:rPr>
            </m:ctrlPr>
          </m:sSubSupPr>
          <m:e>
            <m:r>
              <m:rPr>
                <m:sty m:val="p"/>
              </m:rPr>
              <w:rPr>
                <w:rFonts w:ascii="Cambria Math" w:hAnsi="Cambria Math"/>
              </w:rPr>
              <m:t>A</m:t>
            </m:r>
          </m:e>
          <m:sub>
            <m:r>
              <w:rPr>
                <w:rFonts w:ascii="Cambria Math" w:hAnsi="Cambria Math"/>
              </w:rPr>
              <m:t>n</m:t>
            </m:r>
          </m:sub>
          <m:sup>
            <m:r>
              <w:rPr>
                <w:rFonts w:ascii="Cambria Math" w:hAnsi="Cambria Math"/>
              </w:rPr>
              <m:t>n</m:t>
            </m:r>
          </m:sup>
        </m:sSubSup>
        <m:r>
          <m:rPr>
            <m:sty m:val="p"/>
          </m:rPr>
          <w:rPr>
            <w:rFonts w:ascii="Cambria Math" w:hAnsi="Cambria Math"/>
          </w:rPr>
          <m:t>=</m:t>
        </m:r>
        <m:r>
          <w:rPr>
            <w:rFonts w:ascii="Cambria Math" w:hAnsi="Cambria Math"/>
          </w:rPr>
          <m:t>n</m:t>
        </m:r>
        <m:r>
          <m:rPr>
            <m:sty m:val="p"/>
          </m:rPr>
          <w:rPr>
            <w:rFonts w:ascii="Cambria Math" w:hAnsi="Cambria Math"/>
          </w:rPr>
          <m:t>!</m:t>
        </m:r>
      </m:oMath>
      <w:proofErr w:type="gramStart"/>
      <w:r>
        <w:rPr>
          <w:rFonts w:ascii="Times New Roman" w:hAnsi="Times New Roman" w:eastAsia="宋体"/>
          <w:sz w:val="22"/>
          <w:szCs w:val="22"/>
          <w:color w:val="000000"/>
          <w:b w:val="0"/>
          <w:bCs w:val="0"/>
        </w:rPr>
        <w:t xml:space="preserve"> 。</w:t>
      </w:r>
      <w:proofErr w:type="gramEnd"/>
      <w:bookmarkEnd w:id="30"/>
    </w:p>
    <w:p w14:paraId="3DEF8082" w14:textId="1E5A78F5" w:rsidR="00D05A65" w:rsidRDefault="00D05A65">
      <w:pPr>
        <w:pStyle w:val="MathLevel4"/>
        <w:ind w:left="960" w:hanging="800"/>
        <w:tabs>
          <w:tab w:val="left" w:pos="960"/>
        </w:tabs>
        <w:spacing w:before="30" w:after="50" w:line="282" w:lineRule="auto"/>
        <w:widowControl w:val="1"/>
        <w:snapToGrid w:val="0"/>
        <w:jc w:val="left"/>
      </w:pPr>
      <w:bookmarkStart w:id="31" w:name="ProbabilityIndex017"/>
      <w:r>
        <w:rPr>
          <w:rFonts w:ascii="Times New Roman" w:hAnsi="Times New Roman" w:eastAsia="宋体"/>
          <w:sz w:val="22"/>
          <w:szCs w:val="22"/>
          <w:color w:val="000000"/>
          <w:b w:val="0"/>
          <w:bCs w:val="0"/>
        </w:rPr>
        <w:t>（7）</w:t>
        <w:tab/>
      </w:r>
      <w:r>
        <w:rPr>
          <w:rFonts w:ascii="Times New Roman" w:hAnsi="Times New Roman" w:eastAsia="宋体"/>
          <w:sz w:val="22"/>
          <w:szCs w:val="22"/>
          <w:color w:val="000000"/>
          <w:b w:val="0"/>
          <w:bCs w:val="0"/>
        </w:rPr>
        <w:t xml:space="preserve">排列数的阶乘表示： </w:t>
      </w:r>
      <m:oMath>
        <m:sSubSup>
          <m:sSubSupPr>
            <m:ctrlPr>
              <w:rPr>
                <w:rFonts w:ascii="Cambria Math" w:hAnsi="Cambria Math"/>
              </w:rPr>
            </m:ctrlPr>
          </m:sSubSupPr>
          <m:e>
            <m:r>
              <m:rPr>
                <m:sty m:val="p"/>
              </m:rPr>
              <w:rPr>
                <w:rFonts w:ascii="Cambria Math" w:hAnsi="Cambria Math"/>
              </w:rPr>
              <m:t>A</m:t>
            </m:r>
          </m:e>
          <m:sub>
            <m:r>
              <w:rPr>
                <w:rFonts w:ascii="Cambria Math" w:hAnsi="Cambria Math"/>
              </w:rPr>
              <m:t>n</m:t>
            </m:r>
          </m:sub>
          <m:sup>
            <m:r>
              <w:rPr>
                <w:rFonts w:ascii="Cambria Math" w:hAnsi="Cambria Math"/>
              </w:rPr>
              <m:t>m</m:t>
            </m:r>
          </m:sup>
        </m:sSubSup>
        <m:r>
          <m:rPr>
            <m:sty m:val="p"/>
          </m:rPr>
          <w:rPr>
            <w:rFonts w:ascii="Cambria Math" w:hAnsi="Cambria Math"/>
          </w:rPr>
          <m:t>=</m:t>
        </m:r>
        <m:f>
          <m:fPr>
            <m:ctrlPr>
              <w:rPr>
                <w:rFonts w:ascii="Cambria Math" w:hAnsi="Cambria Math"/>
              </w:rPr>
            </m:ctrlPr>
          </m:fPr>
          <m:num>
            <m:r>
              <w:rPr>
                <w:rFonts w:ascii="Cambria Math" w:hAnsi="Cambria Math"/>
              </w:rPr>
              <m:t>n</m:t>
            </m:r>
            <m:r>
              <m:rPr>
                <m:sty m:val="p"/>
              </m:rPr>
              <w:rPr>
                <w:rFonts w:ascii="Cambria Math" w:hAnsi="Cambria Math"/>
              </w:rPr>
              <m:t>!</m:t>
            </m:r>
          </m:num>
          <m:den>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m</m:t>
            </m:r>
            <m:r>
              <m:rPr>
                <m:sty m:val="p"/>
              </m:rPr>
              <w:rPr>
                <w:rFonts w:ascii="Cambria Math" w:hAnsi="Cambria Math"/>
              </w:rPr>
              <m:t>)!</m:t>
            </m:r>
          </m:den>
        </m:f>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r>
                  <m:rPr>
                    <m:sty m:val="p"/>
                  </m:rPr>
                  <w:rPr>
                    <w:rFonts w:ascii="Cambria Math" w:hAnsi="Cambria Math"/>
                  </w:rPr>
                  <m:t>A</m:t>
                </m:r>
              </m:e>
              <m:sub>
                <m:r>
                  <w:rPr>
                    <w:rFonts w:ascii="Cambria Math" w:hAnsi="Cambria Math"/>
                  </w:rPr>
                  <m:t>n</m:t>
                </m:r>
              </m:sub>
              <m:sup>
                <m:r>
                  <w:rPr>
                    <w:rFonts w:ascii="Cambria Math" w:hAnsi="Cambria Math"/>
                  </w:rPr>
                  <m:t>n</m:t>
                </m:r>
              </m:sup>
            </m:sSubSup>
          </m:num>
          <m:den>
            <m:sSubSup>
              <m:sSubSupPr>
                <m:ctrlPr>
                  <w:rPr>
                    <w:rFonts w:ascii="Cambria Math" w:hAnsi="Cambria Math"/>
                  </w:rPr>
                </m:ctrlPr>
              </m:sSubSupPr>
              <m:e>
                <m:r>
                  <m:rPr>
                    <m:nor/>
                  </m:rPr>
                  <m:t xml:space="preserve"> </m:t>
                </m:r>
                <m:r>
                  <m:rPr>
                    <m:sty m:val="p"/>
                  </m:rP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m</m:t>
                </m:r>
              </m:sub>
              <m:sup>
                <m:r>
                  <w:rPr>
                    <w:rFonts w:ascii="Cambria Math" w:hAnsi="Cambria Math"/>
                  </w:rPr>
                  <m:t>n</m:t>
                </m:r>
                <m:r>
                  <m:rPr>
                    <m:sty m:val="p"/>
                  </m:rPr>
                  <w:rPr>
                    <w:rFonts w:ascii="Cambria Math" w:hAnsi="Cambria Math"/>
                  </w:rPr>
                  <m:t>-</m:t>
                </m:r>
                <m:r>
                  <w:rPr>
                    <w:rFonts w:ascii="Cambria Math" w:hAnsi="Cambria Math"/>
                  </w:rPr>
                  <m:t>m</m:t>
                </m:r>
              </m:sup>
            </m:sSubSup>
          </m:den>
        </m:f>
      </m:oMath>
      <w:r>
        <w:rPr>
          <w:rFonts w:ascii="Times New Roman" w:hAnsi="Times New Roman" w:eastAsia="宋体"/>
          <w:sz w:val="22"/>
          <w:szCs w:val="22"/>
          <w:color w:val="000000"/>
          <w:b w:val="0"/>
          <w:bCs w:val="0"/>
        </w:rPr>
        <w:t xml:space="preserve">规定 </w:t>
      </w:r>
      <m:oMath>
        <m:r>
          <m:rPr>
            <m:sty m:val="p"/>
          </m:rPr>
          <w:rPr>
            <w:rFonts w:ascii="Cambria Math" w:hAnsi="Cambria Math"/>
          </w:rPr>
          <m:t>0!=1</m:t>
        </m:r>
      </m:oMath>
      <w:r>
        <w:rPr>
          <w:rFonts w:ascii="Times New Roman" w:hAnsi="Times New Roman" w:eastAsia="宋体"/>
          <w:sz w:val="22"/>
          <w:szCs w:val="22"/>
          <w:color w:val="000000"/>
          <w:b w:val="0"/>
          <w:bCs w:val="0"/>
        </w:rPr>
        <w:t xml:space="preserve"> ．</w:t>
      </w:r>
      <w:bookmarkEnd w:id="31"/>
    </w:p>
    <w:p w14:paraId="50F4C775" w14:textId="77777777" w:rsidR="00141156" w:rsidRDefault="00141156" w:rsidP="00141156">
      <w:pPr>
        <w:pStyle w:val="MathLevel3"/>
        <w:ind w:left="360" w:hanging="360"/>
        <w:tabs>
          <w:tab w:val="left" w:pos="360"/>
        </w:tabs>
        <w:spacing w:before="65" w:after="50" w:line="282" w:lineRule="auto"/>
        <w:widowControl w:val="1"/>
        <w:snapToGrid w:val="0"/>
        <w:jc w:val="left"/>
        <w:keepNext w:val="1"/>
      </w:pPr>
      <w:bookmarkStart w:id="32" w:name="ProbabilityIndex018"/>
      <w:r>
        <w:rPr>
          <w:rFonts w:ascii="Times New Roman" w:hAnsi="Times New Roman" w:eastAsia="宋体"/>
          <w:sz w:val="22"/>
          <w:szCs w:val="22"/>
          <w:color w:val="000000"/>
          <w:b w:val="0"/>
          <w:bCs w:val="0"/>
        </w:rPr>
        <w:t>3.</w:t>
        <w:tab/>
      </w:r>
      <w:r>
        <w:rPr>
          <w:rFonts w:ascii="Times New Roman" w:hAnsi="Times New Roman" w:eastAsia="宋体"/>
          <w:sz w:val="22"/>
          <w:szCs w:val="22"/>
          <w:color w:val="000000"/>
          <w:b w:val="0"/>
          <w:bCs w:val="0"/>
        </w:rPr>
        <w:t>组合</w:t>
      </w:r>
      <w:bookmarkEnd w:id="32"/>
    </w:p>
    <w:p w14:paraId="5994A480" w14:textId="77777777" w:rsidR="00141156" w:rsidRDefault="00141156">
      <w:pPr>
        <w:pStyle w:val="MathLevel4"/>
        <w:ind w:left="960" w:hanging="800"/>
        <w:tabs>
          <w:tab w:val="left" w:pos="960"/>
        </w:tabs>
        <w:spacing w:before="30" w:after="50" w:line="282" w:lineRule="auto"/>
        <w:widowControl w:val="1"/>
        <w:snapToGrid w:val="0"/>
        <w:jc w:val="left"/>
      </w:pPr>
      <w:bookmarkStart w:id="33" w:name="ProbabilityIndex019"/>
      <w:r>
        <w:rPr>
          <w:rFonts w:ascii="Times New Roman" w:hAnsi="Times New Roman" w:eastAsia="宋体"/>
          <w:sz w:val="22"/>
          <w:szCs w:val="22"/>
          <w:color w:val="000000"/>
          <w:b w:val="0"/>
          <w:bCs w:val="0"/>
        </w:rPr>
        <w:t>（1）</w:t>
        <w:tab/>
      </w:r>
      <w:r>
        <w:rPr>
          <w:rFonts w:ascii="Times New Roman" w:hAnsi="Times New Roman" w:eastAsia="宋体"/>
          <w:sz w:val="22"/>
          <w:szCs w:val="22"/>
          <w:color w:val="000000"/>
          <w:b w:val="0"/>
          <w:bCs w:val="0"/>
        </w:rPr>
        <w:t xml:space="preserve">一般地，从 </w:t>
      </w:r>
      <m:oMath>
        <m:r>
          <w:rPr>
            <w:rFonts w:ascii="Cambria Math" w:hAnsi="Cambria Math"/>
          </w:rPr>
          <m:t>n</m:t>
        </m:r>
      </m:oMath>
      <w:r>
        <w:rPr>
          <w:rFonts w:ascii="Times New Roman" w:hAnsi="Times New Roman" w:eastAsia="宋体"/>
          <w:sz w:val="22"/>
          <w:szCs w:val="22"/>
          <w:color w:val="000000"/>
          <w:b w:val="0"/>
          <w:bCs w:val="0"/>
        </w:rPr>
        <w:t xml:space="preserve"> 个不同元素中取出 </w:t>
      </w:r>
      <m:oMath>
        <m:r>
          <w:rPr>
            <w:rFonts w:ascii="Cambria Math" w:hAnsi="Cambria Math"/>
          </w:rPr>
          <m:t>m</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n</m:t>
        </m:r>
        <m:r>
          <m:rPr>
            <m:sty m:val="p"/>
          </m:rPr>
          <w:rPr>
            <w:rFonts w:ascii="Cambria Math" w:hAnsi="Cambria Math"/>
          </w:rPr>
          <m:t>)</m:t>
        </m:r>
      </m:oMath>
      <w:r>
        <w:rPr>
          <w:rFonts w:ascii="Times New Roman" w:hAnsi="Times New Roman" w:eastAsia="宋体"/>
          <w:sz w:val="22"/>
          <w:szCs w:val="22"/>
          <w:color w:val="000000"/>
          <w:b w:val="0"/>
          <w:bCs w:val="0"/>
        </w:rPr>
        <w:t xml:space="preserve"> 个元素合成一组，叫做从 </w:t>
      </w:r>
      <m:oMath>
        <m:r>
          <w:rPr>
            <w:rFonts w:ascii="Cambria Math" w:hAnsi="Cambria Math"/>
          </w:rPr>
          <m:t>n</m:t>
        </m:r>
      </m:oMath>
      <w:r>
        <w:rPr>
          <w:rFonts w:ascii="Times New Roman" w:hAnsi="Times New Roman" w:eastAsia="宋体"/>
          <w:sz w:val="22"/>
          <w:szCs w:val="22"/>
          <w:color w:val="000000"/>
          <w:b w:val="0"/>
          <w:bCs w:val="0"/>
        </w:rPr>
        <w:t xml:space="preserve"> 个不同元素中取出 </w:t>
      </w:r>
      <m:oMath>
        <m:r>
          <w:rPr>
            <w:rFonts w:ascii="Cambria Math" w:hAnsi="Cambria Math"/>
          </w:rPr>
          <m:t>m</m:t>
        </m:r>
      </m:oMath>
      <w:r>
        <w:rPr>
          <w:rFonts w:ascii="Times New Roman" w:hAnsi="Times New Roman" w:eastAsia="宋体"/>
          <w:sz w:val="22"/>
          <w:szCs w:val="22"/>
          <w:color w:val="000000"/>
          <w:b w:val="0"/>
          <w:bCs w:val="0"/>
        </w:rPr>
        <w:t xml:space="preserve"> 个元素的一个组合。</w:t>
      </w:r>
      <w:bookmarkEnd w:id="33"/>
    </w:p>
    <w:p w14:paraId="3677A9E7" w14:textId="77777777" w:rsidR="00141156" w:rsidRDefault="00141156">
      <w:pPr>
        <w:pStyle w:val="MathLevel4"/>
        <w:ind w:left="960" w:hanging="800"/>
        <w:tabs>
          <w:tab w:val="left" w:pos="960"/>
        </w:tabs>
        <w:spacing w:before="30" w:after="50" w:line="282" w:lineRule="auto"/>
        <w:widowControl w:val="1"/>
        <w:snapToGrid w:val="0"/>
        <w:jc w:val="left"/>
      </w:pPr>
      <w:bookmarkStart w:id="34" w:name="ProbabilityIndex020"/>
      <w:r>
        <w:rPr>
          <w:rFonts w:ascii="Times New Roman" w:hAnsi="Times New Roman" w:eastAsia="宋体"/>
          <w:sz w:val="22"/>
          <w:szCs w:val="22"/>
          <w:color w:val="000000"/>
          <w:b w:val="0"/>
          <w:bCs w:val="0"/>
        </w:rPr>
        <w:t>（2）</w:t>
        <w:tab/>
      </w:r>
      <w:r>
        <w:rPr>
          <w:rFonts w:ascii="Times New Roman" w:hAnsi="Times New Roman" w:eastAsia="宋体"/>
          <w:sz w:val="22"/>
          <w:szCs w:val="22"/>
          <w:color w:val="000000"/>
          <w:b w:val="0"/>
          <w:bCs w:val="0"/>
        </w:rPr>
        <w:lastRenderedPageBreak/>
        <w:t xml:space="preserve">从 </w:t>
      </w:r>
      <m:oMath>
        <m:r>
          <w:rPr>
            <w:rFonts w:ascii="Cambria Math" w:hAnsi="Cambria Math"/>
          </w:rPr>
          <m:t>n</m:t>
        </m:r>
      </m:oMath>
      <w:r>
        <w:rPr>
          <w:rFonts w:ascii="Times New Roman" w:hAnsi="Times New Roman" w:eastAsia="宋体"/>
          <w:sz w:val="22"/>
          <w:szCs w:val="22"/>
          <w:color w:val="000000"/>
          <w:b w:val="0"/>
          <w:bCs w:val="0"/>
        </w:rPr>
        <w:t xml:space="preserve"> 个不同元素中取出 </w:t>
      </w:r>
      <m:oMath>
        <m:r>
          <w:rPr>
            <w:rFonts w:ascii="Cambria Math" w:hAnsi="Cambria Math"/>
          </w:rPr>
          <m:t>m</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n</m:t>
        </m:r>
        <m:r>
          <m:rPr>
            <m:sty m:val="p"/>
          </m:rPr>
          <w:rPr>
            <w:rFonts w:ascii="Cambria Math" w:hAnsi="Cambria Math"/>
          </w:rPr>
          <m:t>)</m:t>
        </m:r>
      </m:oMath>
      <w:r>
        <w:rPr>
          <w:rFonts w:ascii="Times New Roman" w:hAnsi="Times New Roman" w:eastAsia="宋体"/>
          <w:sz w:val="22"/>
          <w:szCs w:val="22"/>
          <w:color w:val="000000"/>
          <w:b w:val="0"/>
          <w:bCs w:val="0"/>
        </w:rPr>
        <w:t xml:space="preserve"> 个元素的所有不同组合的个数叫做从 </w:t>
      </w:r>
      <m:oMath>
        <m:r>
          <w:rPr>
            <w:rFonts w:ascii="Cambria Math" w:hAnsi="Cambria Math"/>
          </w:rPr>
          <m:t>n</m:t>
        </m:r>
      </m:oMath>
      <w:r>
        <w:rPr>
          <w:rFonts w:ascii="Times New Roman" w:hAnsi="Times New Roman" w:eastAsia="宋体"/>
          <w:sz w:val="22"/>
          <w:szCs w:val="22"/>
          <w:color w:val="000000"/>
          <w:b w:val="0"/>
          <w:bCs w:val="0"/>
        </w:rPr>
        <w:t xml:space="preserve"> 个不同元素中取出 </w:t>
      </w:r>
      <m:oMath>
        <m:r>
          <w:rPr>
            <w:rFonts w:ascii="Cambria Math" w:hAnsi="Cambria Math"/>
          </w:rPr>
          <m:t>m</m:t>
        </m:r>
      </m:oMath>
      <w:r>
        <w:rPr>
          <w:rFonts w:ascii="Times New Roman" w:hAnsi="Times New Roman" w:eastAsia="宋体"/>
          <w:sz w:val="22"/>
          <w:szCs w:val="22"/>
          <w:color w:val="000000"/>
          <w:b w:val="0"/>
          <w:bCs w:val="0"/>
        </w:rPr>
        <w:t xml:space="preserve"> 个元素的组合数，用符号 </w:t>
      </w:r>
      <m:oMath>
        <m:sSubSup>
          <m:sSubSupPr>
            <m:ctrlPr>
              <w:rPr>
                <w:rFonts w:ascii="Cambria Math" w:hAnsi="Cambria Math"/>
              </w:rPr>
            </m:ctrlPr>
          </m:sSubSupPr>
          <m:e>
            <m:r>
              <w:rPr>
                <w:rFonts w:ascii="Cambria Math" w:hAnsi="Cambria Math"/>
              </w:rPr>
              <m:t>C</m:t>
            </m:r>
          </m:e>
          <m:sub>
            <m:r>
              <w:rPr>
                <w:rFonts w:ascii="Cambria Math" w:hAnsi="Cambria Math"/>
              </w:rPr>
              <m:t>n</m:t>
            </m:r>
          </m:sub>
          <m:sup>
            <m:r>
              <w:rPr>
                <w:rFonts w:ascii="Cambria Math" w:hAnsi="Cambria Math"/>
              </w:rPr>
              <m:t>m</m:t>
            </m:r>
          </m:sup>
        </m:sSubSup>
      </m:oMath>
      <w:r>
        <w:rPr>
          <w:rFonts w:ascii="Times New Roman" w:hAnsi="Times New Roman" w:eastAsia="宋体"/>
          <w:sz w:val="22"/>
          <w:szCs w:val="22"/>
          <w:color w:val="000000"/>
          <w:b w:val="0"/>
          <w:bCs w:val="0"/>
        </w:rPr>
        <w:t xml:space="preserve"> 表示。</w:t>
      </w:r>
      <w:bookmarkEnd w:id="34"/>
    </w:p>
    <w:p>
      <w:pPr>
        <w:pStyle w:val="MathLevel4"/>
        <w:ind w:left="960" w:hanging="800"/>
        <w:tabs>
          <w:tab w:val="left" w:pos="960"/>
        </w:tabs>
        <w:spacing w:before="30" w:after="50" w:line="282" w:lineRule="auto"/>
        <w:widowControl w:val="1"/>
        <w:snapToGrid w:val="0"/>
        <w:jc w:val="left"/>
        <w:keepNext w:val="1"/>
      </w:pPr>
      <w:bookmarkStart w:id="35" w:name="ProbabilityIndex021"/>
      <w:r>
        <w:rPr>
          <w:rFonts w:ascii="Times New Roman" w:hAnsi="Times New Roman" w:eastAsia="宋体"/>
          <w:sz w:val="22"/>
          <w:szCs w:val="22"/>
          <w:color w:val="000000"/>
          <w:b w:val="0"/>
          <w:bCs w:val="0"/>
        </w:rPr>
        <w:t>（3）</w:t>
        <w:tab/>
      </w:r>
      <w:r>
        <w:rPr>
          <w:rFonts w:ascii="Times New Roman" w:hAnsi="Times New Roman" w:eastAsia="宋体"/>
          <w:sz w:val="22"/>
          <w:szCs w:val="22"/>
          <w:color w:val="000000"/>
          <w:b w:val="0"/>
          <w:bCs w:val="0"/>
        </w:rPr>
        <w:t>组合数公式：</w:t>
      </w:r>
      <w:bookmarkEnd w:id="35"/>
    </w:p>
    <w:p>
      <w:pPr>
        <w:pStyle w:val="MathBody"/>
        <w:ind w:left="960" w:hanging="0"/>
        <w:tabs>
          <w:tab w:val="left" w:pos="960"/>
        </w:tabs>
        <w:spacing w:before="0" w:after="50" w:line="282" w:lineRule="auto"/>
        <w:widowControl w:val="1"/>
        <w:snapToGrid w:val="0"/>
        <w:jc w:val="left"/>
      </w:pPr>
      <m:oMath>
        <m:sSubSup>
          <m:sSubSupPr>
            <m:ctrlPr>
              <w:rPr>
                <w:rFonts w:ascii="Cambria Math" w:hAnsi="Cambria Math"/>
              </w:rPr>
            </m:ctrlPr>
          </m:sSubSupPr>
          <m:e>
            <m:r>
              <w:rPr>
                <w:rFonts w:ascii="Cambria Math" w:hAnsi="Cambria Math"/>
              </w:rPr>
              <m:t>C</m:t>
            </m:r>
          </m:e>
          <m:sub>
            <m:r>
              <w:rPr>
                <w:rFonts w:ascii="Cambria Math" w:hAnsi="Cambria Math"/>
              </w:rPr>
              <m:t>n</m:t>
            </m:r>
          </m:sub>
          <m:sup>
            <m:r>
              <w:rPr>
                <w:rFonts w:ascii="Cambria Math" w:hAnsi="Cambria Math"/>
              </w:rPr>
              <m:t>m</m:t>
            </m:r>
          </m:sup>
        </m:sSubSup>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A</m:t>
                </m:r>
              </m:e>
              <m:sub>
                <m:r>
                  <w:rPr>
                    <w:rFonts w:ascii="Cambria Math" w:hAnsi="Cambria Math"/>
                  </w:rPr>
                  <m:t>n</m:t>
                </m:r>
              </m:sub>
              <m:sup>
                <m:r>
                  <w:rPr>
                    <w:rFonts w:ascii="Cambria Math" w:hAnsi="Cambria Math"/>
                  </w:rPr>
                  <m:t>m</m:t>
                </m:r>
              </m:sup>
            </m:sSubSup>
          </m:num>
          <m:den>
            <m:sSubSup>
              <m:sSubSupPr>
                <m:ctrlPr>
                  <w:rPr>
                    <w:rFonts w:ascii="Cambria Math" w:hAnsi="Cambria Math"/>
                  </w:rPr>
                </m:ctrlPr>
              </m:sSubSupPr>
              <m:e>
                <m:r>
                  <w:rPr>
                    <w:rFonts w:ascii="Cambria Math" w:hAnsi="Cambria Math"/>
                  </w:rPr>
                  <m:t>A</m:t>
                </m:r>
              </m:e>
              <m:sub>
                <m:r>
                  <w:rPr>
                    <w:rFonts w:ascii="Cambria Math" w:hAnsi="Cambria Math"/>
                  </w:rPr>
                  <m:t>m</m:t>
                </m:r>
              </m:sub>
              <m:sup>
                <m:r>
                  <w:rPr>
                    <w:rFonts w:ascii="Cambria Math" w:hAnsi="Cambria Math"/>
                  </w:rPr>
                  <m:t>m</m:t>
                </m:r>
              </m:sup>
            </m:sSubSup>
          </m:den>
        </m:f>
        <m:r>
          <m:rPr>
            <m:sty m:val="p"/>
          </m:rPr>
          <w:rPr>
            <w:rFonts w:ascii="Cambria Math" w:hAnsi="Cambria Math"/>
          </w:rPr>
          <m:t>=</m:t>
        </m:r>
        <m:f>
          <m:fPr>
            <m:ctrlPr>
              <w:rPr>
                <w:rFonts w:ascii="Cambria Math" w:hAnsi="Cambria Math"/>
              </w:rPr>
            </m:ctrlPr>
          </m:fPr>
          <m:num>
            <m:r>
              <w:rPr>
                <w:rFonts w:ascii="Cambria Math" w:hAnsi="Cambria Math"/>
              </w:rPr>
              <m:t>n</m:t>
            </m:r>
            <m:r>
              <m:rPr>
                <m:sty m:val="p"/>
              </m:rPr>
              <w:rPr>
                <w:rFonts w:ascii="Cambria Math" w:hAnsi="Cambria Math"/>
              </w:rPr>
              <m:t>(</m:t>
            </m:r>
            <m:r>
              <w:rPr>
                <w:rFonts w:ascii="Cambria Math" w:hAnsi="Cambria Math"/>
              </w:rPr>
              <m:t>n</m:t>
            </m:r>
            <m:r>
              <m:rPr>
                <m:sty m:val="p"/>
              </m:rPr>
              <w:rPr>
                <w:rFonts w:ascii="Cambria Math" w:hAnsi="Cambria Math"/>
              </w:rPr>
              <m:t>-1)⋯(</m:t>
            </m:r>
            <m:r>
              <w:rPr>
                <w:rFonts w:ascii="Cambria Math" w:hAnsi="Cambria Math"/>
              </w:rPr>
              <m:t>n</m:t>
            </m:r>
            <m:r>
              <m:rPr>
                <m:sty m:val="p"/>
              </m:rPr>
              <w:rPr>
                <w:rFonts w:ascii="Cambria Math" w:hAnsi="Cambria Math"/>
              </w:rPr>
              <m:t>-</m:t>
            </m:r>
            <m:r>
              <w:rPr>
                <w:rFonts w:ascii="Cambria Math" w:hAnsi="Cambria Math"/>
              </w:rPr>
              <m:t>m</m:t>
            </m:r>
            <m:r>
              <m:rPr>
                <m:sty m:val="p"/>
              </m:rPr>
              <w:rPr>
                <w:rFonts w:ascii="Cambria Math" w:hAnsi="Cambria Math"/>
              </w:rPr>
              <m:t>+1)</m:t>
            </m:r>
          </m:num>
          <m:den>
            <m:r>
              <m:rPr>
                <m:sty m:val="p"/>
              </m:rPr>
              <w:rPr>
                <w:rFonts w:ascii="Cambria Math" w:hAnsi="Cambria Math"/>
              </w:rPr>
              <m:t>1×2×⋯×</m:t>
            </m:r>
            <m:r>
              <w:rPr>
                <w:rFonts w:ascii="Cambria Math" w:hAnsi="Cambria Math"/>
              </w:rPr>
              <m:t>m</m:t>
            </m:r>
          </m:den>
        </m:f>
        <m:r>
          <m:rPr>
            <m:sty m:val="p"/>
          </m:rPr>
          <w:rPr>
            <w:rFonts w:ascii="Cambria Math" w:hAnsi="Cambria Math"/>
          </w:rPr>
          <m:t>=</m:t>
        </m:r>
        <m:f>
          <m:fPr>
            <m:ctrlPr>
              <w:rPr>
                <w:rFonts w:ascii="Cambria Math" w:hAnsi="Cambria Math"/>
              </w:rPr>
            </m:ctrlPr>
          </m:fPr>
          <m:num>
            <m:r>
              <w:rPr>
                <w:rFonts w:ascii="Cambria Math" w:hAnsi="Cambria Math"/>
              </w:rPr>
              <m:t>n</m:t>
            </m:r>
            <m:r>
              <m:rPr>
                <m:sty m:val="p"/>
              </m:rPr>
              <w:rPr>
                <w:rFonts w:ascii="Cambria Math" w:hAnsi="Cambria Math"/>
              </w:rPr>
              <m:t>!</m:t>
            </m:r>
          </m:num>
          <m:den>
            <m:r>
              <w:rPr>
                <w:rFonts w:ascii="Cambria Math" w:hAnsi="Cambria Math"/>
              </w:rPr>
              <m:t>m</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m</m:t>
            </m:r>
            <m:r>
              <m:rPr>
                <m:sty m:val="p"/>
              </m:rPr>
              <w:rPr>
                <w:rFonts w:ascii="Cambria Math" w:hAnsi="Cambria Math"/>
              </w:rPr>
              <m:t>)!</m:t>
            </m:r>
          </m:den>
        </m:f>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m</m:t>
        </m:r>
        <m:r>
          <m:rPr>
            <m:sty m:val="p"/>
          </m:rPr>
          <w:rPr>
            <w:rFonts w:ascii="Cambria Math" w:hAnsi="Cambria Math"/>
          </w:rPr>
          <m:t>∈</m:t>
        </m:r>
        <m:sSup>
          <m:sSupPr>
            <m:ctrlPr>
              <w:rPr>
                <w:rFonts w:ascii="Cambria Math" w:hAnsi="Cambria Math"/>
              </w:rPr>
            </m:ctrlPr>
          </m:sSupPr>
          <m:e>
            <m:r>
              <w:rPr>
                <w:rFonts w:ascii="Cambria Math" w:hAnsi="Cambria Math"/>
              </w:rPr>
              <m:t>N</m:t>
            </m:r>
          </m:e>
          <m:sup>
            <m:r>
              <m:rPr>
                <m:sty m:val="p"/>
              </m:rPr>
              <w:rPr>
                <w:rFonts w:ascii="Cambria Math" w:hAnsi="Cambria Math"/>
              </w:rPr>
              <m:t>*</m:t>
            </m:r>
          </m:sup>
        </m:sSup>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n</m:t>
        </m:r>
      </m:oMath>
      <w:proofErr w:type="gramStart"/>
      <w:r>
        <w:rPr>
          <w:rFonts w:ascii="Times New Roman" w:hAnsi="Times New Roman" w:eastAsia="宋体"/>
          <w:sz w:val="22"/>
          <w:szCs w:val="22"/>
          <w:color w:val="000000"/>
          <w:b w:val="0"/>
          <w:bCs w:val="0"/>
        </w:rPr>
        <w:t xml:space="preserve"> 。</w:t>
      </w:r>
      <w:proofErr w:type="gramEnd"/>
      <w:r>
        <w:rPr>
          <w:rFonts w:ascii="Times New Roman" w:hAnsi="Times New Roman" w:eastAsia="宋体"/>
          <w:sz w:val="22"/>
          <w:szCs w:val="22"/>
          <w:color w:val="000000"/>
          <w:b w:val="0"/>
          <w:bCs w:val="0"/>
        </w:rPr>
        <w:t xml:space="preserve">规定 </w:t>
      </w:r>
      <m:oMath>
        <m:sSubSup>
          <m:sSubSupPr>
            <m:ctrlPr>
              <w:rPr>
                <w:rFonts w:ascii="Cambria Math" w:hAnsi="Cambria Math"/>
              </w:rPr>
            </m:ctrlPr>
          </m:sSubSupPr>
          <m:e>
            <m:r>
              <w:rPr>
                <w:rFonts w:ascii="Cambria Math" w:hAnsi="Cambria Math"/>
              </w:rPr>
              <m:t>C</m:t>
            </m:r>
          </m:e>
          <m:sub>
            <m:r>
              <w:rPr>
                <w:rFonts w:ascii="Cambria Math" w:hAnsi="Cambria Math"/>
              </w:rPr>
              <m:t>n</m:t>
            </m:r>
          </m:sub>
          <m:sup>
            <m:r>
              <m:rPr>
                <m:sty m:val="p"/>
              </m:rPr>
              <w:rPr>
                <w:rFonts w:ascii="Cambria Math" w:hAnsi="Cambria Math"/>
              </w:rPr>
              <m:t>0</m:t>
            </m:r>
          </m:sup>
        </m:sSubSup>
        <m:r>
          <m:rPr>
            <m:sty m:val="p"/>
          </m:rPr>
          <w:rPr>
            <w:rFonts w:ascii="Cambria Math" w:hAnsi="Cambria Math"/>
          </w:rPr>
          <m:t>=1</m:t>
        </m:r>
      </m:oMath>
      <w:proofErr w:type="gramStart"/>
      <w:r>
        <w:rPr>
          <w:rFonts w:ascii="Times New Roman" w:hAnsi="Times New Roman" w:eastAsia="宋体"/>
          <w:sz w:val="22"/>
          <w:szCs w:val="22"/>
          <w:color w:val="000000"/>
          <w:b w:val="0"/>
          <w:bCs w:val="0"/>
        </w:rPr>
        <w:t xml:space="preserve"> 。</w:t>
      </w:r>
      <w:proofErr w:type="gramEnd"/>
    </w:p>
    <w:p>
      <w:pPr>
        <w:pStyle w:val="MathLevel4"/>
        <w:ind w:left="960" w:hanging="800"/>
        <w:tabs>
          <w:tab w:val="left" w:pos="960"/>
        </w:tabs>
        <w:spacing w:before="30" w:after="50" w:line="282" w:lineRule="auto"/>
        <w:widowControl w:val="1"/>
        <w:snapToGrid w:val="0"/>
        <w:jc w:val="left"/>
        <w:keepNext w:val="1"/>
      </w:pPr>
      <w:bookmarkStart w:id="36" w:name="ProbabilityIndex023"/>
      <w:r>
        <w:rPr>
          <w:rFonts w:ascii="Times New Roman" w:hAnsi="Times New Roman" w:eastAsia="宋体"/>
          <w:sz w:val="22"/>
          <w:szCs w:val="22"/>
          <w:color w:val="000000"/>
          <w:b w:val="0"/>
          <w:bCs w:val="0"/>
        </w:rPr>
        <w:t>（4）</w:t>
        <w:tab/>
      </w:r>
      <w:r>
        <w:rPr>
          <w:rFonts w:ascii="Times New Roman" w:hAnsi="Times New Roman" w:eastAsia="宋体"/>
          <w:sz w:val="22"/>
          <w:szCs w:val="22"/>
          <w:color w:val="000000"/>
          <w:b w:val="0"/>
          <w:bCs w:val="0"/>
        </w:rPr>
        <w:t>组合数的性质：</w:t>
      </w:r>
      <w:bookmarkEnd w:id="36"/>
    </w:p>
    <w:p>
      <w:pPr>
        <w:pStyle w:val="MathLevel5"/>
        <w:ind w:left="1100" w:hanging="500"/>
        <w:tabs>
          <w:tab w:val="left" w:pos="1100"/>
        </w:tabs>
        <w:spacing w:before="30" w:after="50" w:line="282" w:lineRule="auto"/>
        <w:widowControl w:val="1"/>
        <w:snapToGrid w:val="0"/>
        <w:jc w:val="left"/>
      </w:pPr>
      <w:r>
        <w:rPr>
          <w:rFonts w:ascii="Times New Roman" w:hAnsi="Times New Roman" w:eastAsia="宋体"/>
          <w:sz w:val="22"/>
          <w:szCs w:val="22"/>
          <w:color w:val="000000"/>
          <w:b w:val="0"/>
          <w:bCs w:val="0"/>
        </w:rPr>
        <w:t>①</w:t>
        <w:tab/>
      </w:r>
      <w:r>
        <w:rPr>
          <w:rFonts w:ascii="Times New Roman" w:hAnsi="Times New Roman" w:eastAsia="宋体"/>
          <w:sz w:val="22"/>
          <w:szCs w:val="22"/>
          <w:color w:val="000000"/>
          <w:b w:val="0"/>
          <w:bCs w:val="0"/>
        </w:rPr>
        <w:t/>
      </w:r>
      <m:oMath>
        <m:sSubSup>
          <m:sSubSupPr>
            <m:ctrlPr>
              <w:rPr>
                <w:rFonts w:ascii="Cambria Math" w:hAnsi="Cambria Math"/>
              </w:rPr>
            </m:ctrlPr>
          </m:sSubSupPr>
          <m:e>
            <m:r>
              <w:rPr>
                <w:rFonts w:ascii="Cambria Math" w:hAnsi="Cambria Math"/>
              </w:rPr>
              <m:t>C</m:t>
            </m:r>
          </m:e>
          <m:sub>
            <m:r>
              <w:rPr>
                <w:rFonts w:ascii="Cambria Math" w:hAnsi="Cambria Math"/>
              </w:rPr>
              <m:t>n</m:t>
            </m:r>
          </m:sub>
          <m:sup>
            <m:r>
              <w:rPr>
                <w:rFonts w:ascii="Cambria Math" w:hAnsi="Cambria Math"/>
              </w:rPr>
              <m:t>m</m:t>
            </m:r>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n</m:t>
            </m:r>
          </m:sub>
          <m:sup>
            <m:r>
              <w:rPr>
                <w:rFonts w:ascii="Cambria Math" w:hAnsi="Cambria Math"/>
              </w:rPr>
              <m:t>n</m:t>
            </m:r>
            <m:r>
              <m:rPr>
                <m:sty m:val="p"/>
              </m:rPr>
              <w:rPr>
                <w:rFonts w:ascii="Cambria Math" w:hAnsi="Cambria Math"/>
              </w:rPr>
              <m:t>-</m:t>
            </m:r>
            <m:r>
              <w:rPr>
                <w:rFonts w:ascii="Cambria Math" w:hAnsi="Cambria Math"/>
              </w:rPr>
              <m:t>m</m:t>
            </m:r>
          </m:sup>
        </m:sSubSup>
        <m:r>
          <m:rPr>
            <m:sty m:val="p"/>
          </m:rPr>
          <w:rPr>
            <w:rFonts w:ascii="Cambria Math" w:hAnsi="Cambria Math"/>
          </w:rPr>
          <m:t>,</m:t>
        </m:r>
        <m:d>
          <m:dPr>
            <m:endChr m:val=""/>
            <m:ctrlPr>
              <w:rPr>
                <w:rFonts w:ascii="Cambria Math" w:hAnsi="Cambria Math"/>
              </w:rPr>
            </m:ctrlPr>
          </m:dPr>
          <m:e>
            <m:sSubSup>
              <m:sSubSupPr>
                <m:ctrlPr>
                  <w:rPr>
                    <w:rFonts w:ascii="Cambria Math" w:hAnsi="Cambria Math"/>
                  </w:rPr>
                </m:ctrlPr>
              </m:sSubSupPr>
              <m:e>
                <m:r>
                  <w:rPr>
                    <w:rFonts w:ascii="Cambria Math" w:hAnsi="Cambria Math"/>
                  </w:rPr>
                  <m:t>C</m:t>
                </m:r>
              </m:e>
              <m:sub>
                <m:r>
                  <w:rPr>
                    <w:rFonts w:ascii="Cambria Math" w:hAnsi="Cambria Math"/>
                  </w:rPr>
                  <m:t>n</m:t>
                </m:r>
              </m:sub>
              <m:sup>
                <m:r>
                  <w:rPr>
                    <w:rFonts w:ascii="Cambria Math" w:hAnsi="Cambria Math"/>
                  </w:rPr>
                  <m:t>x</m:t>
                </m:r>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n</m:t>
                </m:r>
              </m:sub>
              <m:sup>
                <m:r>
                  <w:rPr>
                    <w:rFonts w:ascii="Cambria Math" w:hAnsi="Cambria Math"/>
                  </w:rPr>
                  <m:t>y</m:t>
                </m:r>
              </m:sup>
            </m:sSub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e>
        </m:d>
      </m:oMath>
      <w:r>
        <w:rPr>
          <w:rFonts w:ascii="Times New Roman" w:hAnsi="Times New Roman" w:eastAsia="宋体"/>
          <w:sz w:val="22"/>
          <w:szCs w:val="22"/>
          <w:color w:val="000000"/>
          <w:b w:val="0"/>
          <w:bCs w:val="0"/>
        </w:rPr>
        <w:t xml:space="preserve"> 或 </w:t>
      </w:r>
      <m:oMath>
        <m:d>
          <m:dPr>
            <m:begChr m:val=""/>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n</m:t>
            </m:r>
          </m:e>
        </m:d>
      </m:oMath>
      <w:proofErr w:type="gramStart"/>
      <w:r>
        <w:rPr>
          <w:rFonts w:ascii="Times New Roman" w:hAnsi="Times New Roman" w:eastAsia="宋体"/>
          <w:sz w:val="22"/>
          <w:szCs w:val="22"/>
          <w:color w:val="000000"/>
          <w:b w:val="0"/>
          <w:bCs w:val="0"/>
        </w:rPr>
        <w:t xml:space="preserve"> ；</w:t>
      </w:r>
      <w:proofErr w:type="gramEnd"/>
      <w:r>
        <w:rPr>
          <w:rFonts w:ascii="Times New Roman" w:hAnsi="Times New Roman" w:eastAsia="宋体"/>
          <w:sz w:val="22"/>
          <w:szCs w:val="22"/>
          <w:color w:val="000000"/>
          <w:b w:val="0"/>
          <w:bCs w:val="0"/>
        </w:rPr>
        <w:t>②</w:t>
      </w:r>
      <m:oMath>
        <m:sSubSup>
          <m:sSubSupPr>
            <m:ctrlPr>
              <w:rPr>
                <w:rFonts w:ascii="Cambria Math" w:hAnsi="Cambria Math"/>
              </w:rPr>
            </m:ctrlPr>
          </m:sSubSupPr>
          <m:e>
            <m:r>
              <w:rPr>
                <w:rFonts w:ascii="Cambria Math" w:hAnsi="Cambria Math"/>
              </w:rPr>
              <m:t>C</m:t>
            </m:r>
          </m:e>
          <m:sub>
            <m:r>
              <w:rPr>
                <w:rFonts w:ascii="Cambria Math" w:hAnsi="Cambria Math"/>
              </w:rPr>
              <m:t>n</m:t>
            </m:r>
          </m:sub>
          <m:sup>
            <m:r>
              <w:rPr>
                <w:rFonts w:ascii="Cambria Math" w:hAnsi="Cambria Math"/>
              </w:rPr>
              <m:t>m</m:t>
            </m:r>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n</m:t>
            </m:r>
          </m:sub>
          <m:sup>
            <m:r>
              <w:rPr>
                <w:rFonts w:ascii="Cambria Math" w:hAnsi="Cambria Math"/>
              </w:rPr>
              <m:t>m</m:t>
            </m:r>
            <m:r>
              <m:rPr>
                <m:sty m:val="p"/>
              </m:rPr>
              <w:rPr>
                <w:rFonts w:ascii="Cambria Math" w:hAnsi="Cambria Math"/>
              </w:rPr>
              <m:t>-1</m:t>
            </m:r>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n</m:t>
            </m:r>
            <m:r>
              <m:rPr>
                <m:sty m:val="p"/>
              </m:rPr>
              <w:rPr>
                <w:rFonts w:ascii="Cambria Math" w:hAnsi="Cambria Math"/>
              </w:rPr>
              <m:t>+1</m:t>
            </m:r>
          </m:sub>
          <m:sup>
            <m:r>
              <w:rPr>
                <w:rFonts w:ascii="Cambria Math" w:hAnsi="Cambria Math"/>
              </w:rPr>
              <m:t>m</m:t>
            </m:r>
          </m:sup>
        </m:sSubSup>
      </m:oMath>
      <w:r>
        <w:rPr>
          <w:rFonts w:ascii="Times New Roman" w:hAnsi="Times New Roman" w:eastAsia="宋体"/>
          <w:sz w:val="22"/>
          <w:szCs w:val="22"/>
          <w:color w:val="000000"/>
          <w:b w:val="0"/>
          <w:bCs w:val="0"/>
        </w:rPr>
        <w:t xml:space="preserve"> ，</w:t>
      </w:r>
    </w:p>
    <w:p>
      <w:pPr>
        <w:pStyle w:val="MathLevel4"/>
        <w:ind w:left="960" w:hanging="800"/>
        <w:tabs>
          <w:tab w:val="left" w:pos="960"/>
        </w:tabs>
        <w:spacing w:before="30" w:after="50" w:line="282" w:lineRule="auto"/>
        <w:widowControl w:val="1"/>
        <w:snapToGrid w:val="0"/>
        <w:jc w:val="left"/>
        <w:keepNext w:val="1"/>
      </w:pPr>
      <w:bookmarkStart w:id="37" w:name="ProbabilityIndex025"/>
      <w:r>
        <w:rPr>
          <w:rFonts w:ascii="Times New Roman" w:hAnsi="Times New Roman" w:eastAsia="宋体"/>
          <w:sz w:val="22"/>
          <w:szCs w:val="22"/>
          <w:color w:val="000000"/>
          <w:b w:val="0"/>
          <w:bCs w:val="0"/>
        </w:rPr>
        <w:t>（5）</w:t>
        <w:tab/>
      </w:r>
      <w:r>
        <w:rPr>
          <w:rFonts w:ascii="Times New Roman" w:hAnsi="Times New Roman" w:eastAsia="宋体"/>
          <w:sz w:val="22"/>
          <w:szCs w:val="22"/>
          <w:color w:val="000000"/>
          <w:b w:val="0"/>
          <w:bCs w:val="0"/>
        </w:rPr>
        <w:t xml:space="preserve">组合数的阶乘表示：</w:t>
      </w:r>
      <w:bookmarkEnd w:id="37"/>
    </w:p>
    <w:p>
      <w:pPr>
        <w:pStyle w:val="MathBody"/>
        <w:ind w:left="960" w:hanging="0"/>
        <w:tabs>
          <w:tab w:val="left" w:pos="960"/>
        </w:tabs>
        <w:spacing w:before="0" w:after="50" w:line="282" w:lineRule="auto"/>
        <w:widowControl w:val="1"/>
        <w:snapToGrid w:val="0"/>
        <w:jc w:val="left"/>
      </w:pPr>
      <w:r>
        <w:rPr>
          <w:rFonts w:ascii="Times New Roman" w:hAnsi="Times New Roman" w:eastAsia="宋体"/>
          <w:sz w:val="22"/>
          <w:szCs w:val="22"/>
          <w:color w:val="000000"/>
          <w:b w:val="0"/>
          <w:bCs w:val="0"/>
        </w:rPr>
        <w:t xml:space="preserve"> </w:t>
      </w:r>
      <m:oMath>
        <m:sSubSup>
          <m:sSubSupPr>
            <m:ctrlPr>
              <w:rPr>
                <w:rFonts w:ascii="Cambria Math" w:hAnsi="Cambria Math"/>
              </w:rPr>
            </m:ctrlPr>
          </m:sSubSupPr>
          <m:e>
            <m:r>
              <m:rPr>
                <m:sty m:val="p"/>
              </m:rPr>
              <w:rPr>
                <w:rFonts w:ascii="Cambria Math" w:hAnsi="Cambria Math"/>
              </w:rPr>
              <m:t>C</m:t>
            </m:r>
          </m:e>
          <m:sub>
            <m:r>
              <w:rPr>
                <w:rFonts w:ascii="Cambria Math" w:hAnsi="Cambria Math"/>
              </w:rPr>
              <m:t>n</m:t>
            </m:r>
          </m:sub>
          <m:sup>
            <m:r>
              <w:rPr>
                <w:rFonts w:ascii="Cambria Math" w:hAnsi="Cambria Math"/>
              </w:rPr>
              <m:t>m</m:t>
            </m:r>
          </m:sup>
        </m:sSubSup>
        <m:r>
          <m:rPr>
            <m:sty m:val="p"/>
          </m:rPr>
          <w:rPr>
            <w:rFonts w:ascii="Cambria Math" w:hAnsi="Cambria Math"/>
          </w:rPr>
          <m:t>=</m:t>
        </m:r>
        <m:f>
          <m:fPr>
            <m:ctrlPr>
              <w:rPr>
                <w:rFonts w:ascii="Cambria Math" w:hAnsi="Cambria Math"/>
              </w:rPr>
            </m:ctrlPr>
          </m:fPr>
          <m:num>
            <m:r>
              <w:rPr>
                <w:rFonts w:ascii="Cambria Math" w:hAnsi="Cambria Math"/>
              </w:rPr>
              <m:t>n</m:t>
            </m:r>
            <m:r>
              <m:rPr>
                <m:sty m:val="p"/>
              </m:rPr>
              <w:rPr>
                <w:rFonts w:ascii="Cambria Math" w:hAnsi="Cambria Math"/>
              </w:rPr>
              <m:t>!</m:t>
            </m:r>
          </m:num>
          <m:den>
            <m:r>
              <w:rPr>
                <w:rFonts w:ascii="Cambria Math" w:hAnsi="Cambria Math"/>
              </w:rPr>
              <m:t>m</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m</m:t>
            </m:r>
            <m:r>
              <m:rPr>
                <m:sty m:val="p"/>
              </m:rPr>
              <w:rPr>
                <w:rFonts w:ascii="Cambria Math" w:hAnsi="Cambria Math"/>
              </w:rPr>
              <m:t>)!</m:t>
            </m:r>
          </m:den>
        </m:f>
      </m:oMath>
      <w:proofErr w:type="gramStart"/>
      <w:r>
        <w:rPr>
          <w:rFonts w:ascii="Times New Roman" w:hAnsi="Times New Roman" w:eastAsia="宋体"/>
          <w:sz w:val="22"/>
          <w:szCs w:val="22"/>
          <w:color w:val="000000"/>
          <w:b w:val="0"/>
          <w:bCs w:val="0"/>
        </w:rPr>
        <w:t xml:space="preserve"> 。</w:t>
      </w:r>
      <w:proofErr w:type="gramEnd"/>
      <w:r>
        <w:rPr>
          <w:rFonts w:ascii="Times New Roman" w:hAnsi="Times New Roman" w:eastAsia="宋体"/>
          <w:sz w:val="22"/>
          <w:szCs w:val="22"/>
          <w:color w:val="000000"/>
          <w:b w:val="0"/>
          <w:bCs w:val="0"/>
        </w:rPr>
        <w:t xml:space="preserve">规定： </w:t>
      </w:r>
      <m:oMath>
        <m:sSubSup>
          <m:sSubSupPr>
            <m:ctrlPr>
              <w:rPr>
                <w:rFonts w:ascii="Cambria Math" w:hAnsi="Cambria Math"/>
              </w:rPr>
            </m:ctrlPr>
          </m:sSubSupPr>
          <m:e>
            <m:r>
              <m:rPr>
                <m:sty m:val="p"/>
              </m:rPr>
              <w:rPr>
                <w:rFonts w:ascii="Cambria Math" w:hAnsi="Cambria Math"/>
              </w:rPr>
              <m:t>C</m:t>
            </m:r>
          </m:e>
          <m:sub>
            <m:r>
              <w:rPr>
                <w:rFonts w:ascii="Cambria Math" w:hAnsi="Cambria Math"/>
              </w:rPr>
              <m:t>n</m:t>
            </m:r>
          </m:sub>
          <m:sup>
            <m:r>
              <m:rPr>
                <m:sty m:val="p"/>
              </m:rPr>
              <w:rPr>
                <w:rFonts w:ascii="Cambria Math" w:hAnsi="Cambria Math"/>
              </w:rPr>
              <m:t>0</m:t>
            </m:r>
          </m:sup>
        </m:sSubSup>
        <m:r>
          <m:rPr>
            <m:sty m:val="p"/>
          </m:rPr>
          <w:rPr>
            <w:rFonts w:ascii="Cambria Math" w:hAnsi="Cambria Math"/>
          </w:rPr>
          <m:t>=1</m:t>
        </m:r>
      </m:oMath>
      <w:proofErr w:type="gramStart"/>
      <w:r>
        <w:rPr>
          <w:rFonts w:ascii="Times New Roman" w:hAnsi="Times New Roman" w:eastAsia="宋体"/>
          <w:sz w:val="22"/>
          <w:szCs w:val="22"/>
          <w:color w:val="000000"/>
          <w:b w:val="0"/>
          <w:bCs w:val="0"/>
        </w:rPr>
        <w:t xml:space="preserve"> 。</w:t>
      </w:r>
      <w:proofErr w:type="gramEnd"/>
    </w:p>
    <w:p w14:paraId="6C7C0BF7" w14:textId="2D48114E" w:rsidR="00D05A65" w:rsidRDefault="00D05A65">
      <w:pPr>
        <w:pStyle w:val="MathLevel4"/>
        <w:ind w:left="960" w:hanging="800"/>
        <w:tabs>
          <w:tab w:val="left" w:pos="960"/>
        </w:tabs>
        <w:spacing w:before="30" w:after="50" w:line="282" w:lineRule="auto"/>
        <w:widowControl w:val="1"/>
        <w:snapToGrid w:val="0"/>
        <w:jc w:val="left"/>
      </w:pPr>
      <w:bookmarkStart w:id="38" w:name="ProbabilityIndex027"/>
      <w:r>
        <w:rPr>
          <w:rFonts w:ascii="Times New Roman" w:hAnsi="Times New Roman" w:eastAsia="宋体"/>
          <w:sz w:val="22"/>
          <w:szCs w:val="22"/>
          <w:color w:val="000000"/>
          <w:b w:val="0"/>
          <w:bCs w:val="0"/>
        </w:rPr>
        <w:t>（6）</w:t>
        <w:tab/>
      </w:r>
      <w:r>
        <w:rPr>
          <w:rFonts w:ascii="Times New Roman" w:hAnsi="Times New Roman" w:eastAsia="宋体"/>
          <w:sz w:val="22"/>
          <w:szCs w:val="22"/>
          <w:color w:val="000000"/>
          <w:b w:val="0"/>
          <w:bCs w:val="0"/>
        </w:rPr>
        <w:t xml:space="preserve">组合数性质： </w:t>
      </w:r>
      <m:oMath>
        <m:sSubSup>
          <m:sSubSupPr>
            <m:ctrlPr>
              <w:rPr>
                <w:rFonts w:ascii="Cambria Math" w:hAnsi="Cambria Math"/>
              </w:rPr>
            </m:ctrlPr>
          </m:sSubSupPr>
          <m:e>
            <m:r>
              <m:rPr>
                <m:sty m:val="p"/>
              </m:rPr>
              <w:rPr>
                <w:rFonts w:ascii="Cambria Math" w:hAnsi="Cambria Math"/>
              </w:rPr>
              <m:t>C</m:t>
            </m:r>
          </m:e>
          <m:sub>
            <m:r>
              <w:rPr>
                <w:rFonts w:ascii="Cambria Math" w:hAnsi="Cambria Math"/>
              </w:rPr>
              <m:t>n</m:t>
            </m:r>
          </m:sub>
          <m:sup>
            <m:r>
              <w:rPr>
                <w:rFonts w:ascii="Cambria Math" w:hAnsi="Cambria Math"/>
              </w:rPr>
              <m:t>m</m:t>
            </m:r>
          </m:sup>
        </m:sSub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C</m:t>
            </m:r>
          </m:e>
          <m:sub>
            <m:r>
              <w:rPr>
                <w:rFonts w:ascii="Cambria Math" w:hAnsi="Cambria Math"/>
              </w:rPr>
              <m:t>n</m:t>
            </m:r>
          </m:sub>
          <m:sup>
            <m:r>
              <w:rPr>
                <w:rFonts w:ascii="Cambria Math" w:hAnsi="Cambria Math"/>
              </w:rPr>
              <m:t>n</m:t>
            </m:r>
            <m:r>
              <m:rPr>
                <m:sty m:val="p"/>
              </m:rPr>
              <w:rPr>
                <w:rFonts w:ascii="Cambria Math" w:hAnsi="Cambria Math"/>
              </w:rPr>
              <m:t>-</m:t>
            </m:r>
            <m:r>
              <w:rPr>
                <w:rFonts w:ascii="Cambria Math" w:hAnsi="Cambria Math"/>
              </w:rPr>
              <m:t>m</m:t>
            </m:r>
          </m:sup>
        </m:sSub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C</m:t>
            </m:r>
          </m:e>
          <m:sub>
            <m:r>
              <w:rPr>
                <w:rFonts w:ascii="Cambria Math" w:hAnsi="Cambria Math"/>
              </w:rPr>
              <m:t>n</m:t>
            </m:r>
            <m:r>
              <m:rPr>
                <m:sty m:val="p"/>
              </m:rPr>
              <w:rPr>
                <w:rFonts w:ascii="Cambria Math" w:hAnsi="Cambria Math"/>
              </w:rPr>
              <m:t>+1</m:t>
            </m:r>
          </m:sub>
          <m:sup>
            <m:r>
              <w:rPr>
                <w:rFonts w:ascii="Cambria Math" w:hAnsi="Cambria Math"/>
              </w:rPr>
              <m:t>m</m:t>
            </m:r>
          </m:sup>
        </m:sSub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C</m:t>
            </m:r>
          </m:e>
          <m:sub>
            <m:r>
              <w:rPr>
                <w:rFonts w:ascii="Cambria Math" w:hAnsi="Cambria Math"/>
              </w:rPr>
              <m:t>n</m:t>
            </m:r>
          </m:sub>
          <m:sup>
            <m:r>
              <w:rPr>
                <w:rFonts w:ascii="Cambria Math" w:hAnsi="Cambria Math"/>
              </w:rPr>
              <m:t>m</m:t>
            </m:r>
          </m:sup>
        </m:sSub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C</m:t>
            </m:r>
          </m:e>
          <m:sub>
            <m:r>
              <w:rPr>
                <w:rFonts w:ascii="Cambria Math" w:hAnsi="Cambria Math"/>
              </w:rPr>
              <m:t>n</m:t>
            </m:r>
          </m:sub>
          <m:sup>
            <m:r>
              <w:rPr>
                <w:rFonts w:ascii="Cambria Math" w:hAnsi="Cambria Math"/>
              </w:rPr>
              <m:t>m</m:t>
            </m:r>
            <m:r>
              <m:rPr>
                <m:sty m:val="p"/>
              </m:rPr>
              <w:rPr>
                <w:rFonts w:ascii="Cambria Math" w:hAnsi="Cambria Math"/>
              </w:rPr>
              <m:t>-1</m:t>
            </m:r>
          </m:sup>
        </m:sSubSup>
      </m:oMath>
      <w:bookmarkEnd w:id="38"/>
    </w:p>
    <w:p>
      <w:pPr>
        <w:pStyle w:val="MathLevel3"/>
        <w:ind w:left="360" w:hanging="360"/>
        <w:tabs>
          <w:tab w:val="left" w:pos="360"/>
        </w:tabs>
        <w:spacing w:before="65" w:after="50" w:line="282" w:lineRule="auto"/>
        <w:widowControl w:val="1"/>
        <w:snapToGrid w:val="0"/>
        <w:jc w:val="left"/>
        <w:keepNext w:val="1"/>
      </w:pPr>
      <w:bookmarkStart w:id="39" w:name="ProbabilityIndex028"/>
      <w:r>
        <w:rPr>
          <w:rFonts w:ascii="Times New Roman" w:hAnsi="Times New Roman" w:eastAsia="宋体"/>
          <w:sz w:val="22"/>
          <w:szCs w:val="22"/>
          <w:color w:val="000000"/>
          <w:b w:val="0"/>
          <w:bCs w:val="0"/>
        </w:rPr>
        <w:t>4.</w:t>
        <w:tab/>
      </w:r>
      <w:r>
        <w:rPr>
          <w:rFonts w:ascii="Times New Roman" w:hAnsi="Times New Roman" w:eastAsia="宋体"/>
          <w:sz w:val="22"/>
          <w:szCs w:val="22"/>
          <w:color w:val="000000"/>
          <w:b w:val="0"/>
          <w:bCs w:val="0"/>
        </w:rPr>
        <w:t>排列数与组合数的关系是：</w:t>
      </w:r>
      <w:bookmarkEnd w:id="39"/>
    </w:p>
    <w:p>
      <w:pPr>
        <w:pStyle w:val="MathBody"/>
        <w:ind w:left="360" w:hanging="0"/>
        <w:tabs>
          <w:tab w:val="left" w:pos="360"/>
        </w:tabs>
        <w:spacing w:before="0" w:after="50" w:line="282" w:lineRule="auto"/>
        <w:widowControl w:val="1"/>
        <w:snapToGrid w:val="0"/>
        <w:jc w:val="left"/>
      </w:pPr>
      <m:oMath>
        <m:sSubSup>
          <m:sSubSupPr>
            <m:ctrlPr>
              <w:rPr>
                <w:rFonts w:ascii="Cambria Math" w:hAnsi="Cambria Math"/>
              </w:rPr>
            </m:ctrlPr>
          </m:sSubSupPr>
          <m:e>
            <m:r>
              <w:rPr>
                <w:rFonts w:ascii="Cambria Math" w:hAnsi="Cambria Math"/>
              </w:rPr>
              <m:t>A</m:t>
            </m:r>
          </m:e>
          <m:sub>
            <m:r>
              <w:rPr>
                <w:rFonts w:ascii="Cambria Math" w:hAnsi="Cambria Math"/>
              </w:rPr>
              <m:t>n</m:t>
            </m:r>
          </m:sub>
          <m:sup>
            <m:r>
              <w:rPr>
                <w:rFonts w:ascii="Cambria Math" w:hAnsi="Cambria Math"/>
              </w:rPr>
              <m:t>m</m:t>
            </m:r>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n</m:t>
            </m:r>
          </m:sub>
          <m:sup>
            <m:r>
              <w:rPr>
                <w:rFonts w:ascii="Cambria Math" w:hAnsi="Cambria Math"/>
              </w:rPr>
              <m:t>m</m:t>
            </m:r>
          </m:sup>
        </m:sSubSup>
      </m:oMath>
      <w:proofErr w:type="gramStart"/>
      <w:r>
        <w:rPr>
          <w:rFonts w:ascii="Times New Roman" w:hAnsi="Times New Roman" w:eastAsia="宋体"/>
          <w:sz w:val="22"/>
          <w:szCs w:val="22"/>
          <w:color w:val="000000"/>
          <w:b w:val="0"/>
          <w:bCs w:val="0"/>
        </w:rPr>
        <w:t xml:space="preserve"> 。</w:t>
      </w:r>
      <w:proofErr w:type="gramEnd"/>
    </w:p>
    <w:p w14:paraId="45FA3883" w14:textId="2753D88A" w:rsidR="00141156" w:rsidRDefault="00141156" w:rsidP="00141156">
      <w:pPr>
        <w:pStyle w:val="MathLevel2"/>
        <w:ind w:left="1000" w:hanging="1000"/>
        <w:tabs>
          <w:tab w:val="left" w:pos="1000"/>
        </w:tabs>
        <w:spacing w:before="130" w:after="90" w:line="282" w:lineRule="auto"/>
        <w:widowControl w:val="1"/>
        <w:snapToGrid w:val="0"/>
        <w:jc w:val="left"/>
        <w:keepNext w:val="1"/>
      </w:pPr>
      <w:bookmarkStart w:id="40" w:name="ProbabilityIndex030"/>
      <w:r>
        <w:rPr>
          <w:rFonts w:ascii="Times New Roman" w:hAnsi="Times New Roman" w:eastAsia="黑体"/>
          <w:sz w:val="26"/>
          <w:szCs w:val="26"/>
          <w:color w:val="000000"/>
          <w:b w:val="1"/>
          <w:bCs w:val="1"/>
        </w:rPr>
        <w:t>（二）</w:t>
        <w:tab/>
      </w:r>
      <w:bookmarkStart w:id="0" w:name="二_排列组合基本方法"/>
      <w:r>
        <w:rPr>
          <w:rFonts w:ascii="Times New Roman" w:hAnsi="Times New Roman" w:eastAsia="黑体"/>
          <w:sz w:val="26"/>
          <w:szCs w:val="26"/>
          <w:color w:val="000000"/>
          <w:b w:val="1"/>
          <w:bCs w:val="1"/>
        </w:rPr>
        <w:t>排列组合基本方法</w:t>
      </w:r>
      <w:bookmarkEnd w:id="0"/>
      <w:bookmarkEnd w:id="40"/>
    </w:p>
    <w:p w14:paraId="2B56E39D" w14:textId="77777777" w:rsidR="00141156" w:rsidRDefault="00141156">
      <w:pPr>
        <w:pStyle w:val="MathLevel3"/>
        <w:ind w:left="360" w:hanging="360"/>
        <w:tabs>
          <w:tab w:val="left" w:pos="360"/>
        </w:tabs>
        <w:spacing w:before="65" w:after="50" w:line="282" w:lineRule="auto"/>
        <w:widowControl w:val="1"/>
        <w:snapToGrid w:val="0"/>
        <w:jc w:val="left"/>
        <w:keepNext w:val="1"/>
      </w:pPr>
      <w:bookmarkStart w:id="41" w:name="ProbabilityIndex031"/>
      <w:r>
        <w:rPr>
          <w:rFonts w:ascii="Times New Roman" w:hAnsi="Times New Roman" w:eastAsia="宋体"/>
          <w:sz w:val="22"/>
          <w:szCs w:val="22"/>
          <w:color w:val="000000"/>
          <w:b w:val="0"/>
          <w:bCs w:val="0"/>
        </w:rPr>
        <w:t>1.</w:t>
        <w:tab/>
      </w:r>
      <w:r>
        <w:rPr>
          <w:rFonts w:ascii="Times New Roman" w:hAnsi="Times New Roman" w:eastAsia="宋体"/>
          <w:sz w:val="22"/>
          <w:szCs w:val="22"/>
          <w:color w:val="000000"/>
          <w:b w:val="0"/>
          <w:bCs w:val="0"/>
        </w:rPr>
        <w:t>特殊元素和特殊位置优先安排</w:t>
      </w:r>
      <w:bookmarkEnd w:id="41"/>
    </w:p>
    <w:p w14:paraId="3F66D8B3" w14:textId="77777777" w:rsidR="00141156" w:rsidRDefault="00141156">
      <w:pPr>
        <w:pStyle w:val="MathBody"/>
        <w:ind w:left="360" w:hanging="0"/>
        <w:tabs>
          <w:tab w:val="left" w:pos="360"/>
        </w:tabs>
        <w:spacing w:before="0" w:after="50" w:line="282" w:lineRule="auto"/>
        <w:widowControl w:val="1"/>
        <w:snapToGrid w:val="0"/>
        <w:jc w:val="left"/>
      </w:pPr>
      <w:r>
        <w:rPr>
          <w:rFonts w:ascii="Times New Roman" w:hAnsi="Times New Roman" w:eastAsia="宋体"/>
          <w:sz w:val="22"/>
          <w:szCs w:val="22"/>
          <w:color w:val="000000"/>
          <w:b w:val="0"/>
          <w:bCs w:val="0"/>
        </w:rPr>
        <w:t>由 0，1，2，3，4，</w:t>
      </w:r>
      <w:proofErr w:type="gramStart"/>
      <w:r>
        <w:rPr>
          <w:rFonts w:ascii="Times New Roman" w:hAnsi="Times New Roman" w:eastAsia="宋体"/>
          <w:sz w:val="22"/>
          <w:szCs w:val="22"/>
          <w:color w:val="000000"/>
          <w:b w:val="0"/>
          <w:bCs w:val="0"/>
        </w:rPr>
        <w:t>5 可以</w:t>
      </w:r>
      <w:proofErr w:type="gramEnd"/>
      <w:r>
        <w:rPr>
          <w:rFonts w:ascii="Times New Roman" w:hAnsi="Times New Roman" w:eastAsia="宋体"/>
          <w:sz w:val="22"/>
          <w:szCs w:val="22"/>
          <w:color w:val="000000"/>
          <w:b w:val="0"/>
          <w:bCs w:val="0"/>
        </w:rPr>
        <w:t>组成多少个没有重复数字五位奇数．</w:t>
      </w:r>
    </w:p>
    <w:p w14:paraId="67941C9F" w14:textId="77777777" w:rsidR="00141156" w:rsidRDefault="00141156" w:rsidP="00141156">
      <w:pPr>
        <w:pStyle w:val="MathBody"/>
        <w:ind w:left="360" w:hanging="0"/>
        <w:tabs>
          <w:tab w:val="left" w:pos="360"/>
        </w:tabs>
        <w:spacing w:before="0" w:after="50" w:line="282" w:lineRule="auto"/>
        <w:widowControl w:val="1"/>
        <w:snapToGrid w:val="0"/>
        <w:jc w:val="left"/>
      </w:pPr>
      <w:r>
        <w:rPr>
          <w:rFonts w:ascii="Times New Roman" w:hAnsi="Times New Roman" w:eastAsia="宋体"/>
          <w:sz w:val="22"/>
          <w:szCs w:val="22"/>
          <w:color w:val="000000"/>
          <w:b w:val="0"/>
          <w:bCs w:val="0"/>
        </w:rPr>
        <w:t>解：由于末位和首位有特殊要求，应该优先安排，以免不合要求的元素占了这两个位置。</w:t>
      </w:r>
    </w:p>
    <w:p w14:paraId="67941C9F" w14:textId="77777777" w:rsidR="00141156" w:rsidRDefault="00141156" w:rsidP="00141156">
      <w:pPr>
        <w:pStyle w:val="MathBody"/>
        <w:ind w:left="360" w:hanging="0"/>
        <w:tabs>
          <w:tab w:val="left" w:pos="360"/>
        </w:tabs>
        <w:spacing w:before="0" w:after="50" w:line="282" w:lineRule="auto"/>
        <w:widowControl w:val="1"/>
        <w:snapToGrid w:val="0"/>
        <w:jc w:val="left"/>
      </w:pPr>
      <w:r>
        <w:rPr>
          <w:rFonts w:ascii="Times New Roman" w:hAnsi="Times New Roman" w:eastAsia="宋体"/>
          <w:sz w:val="22"/>
          <w:szCs w:val="22"/>
          <w:color w:val="000000"/>
          <w:b w:val="0"/>
          <w:bCs w:val="0"/>
        </w:rPr>
        <w:t xml:space="preserve">先排末位共有 </w:t>
      </w:r>
      <m:oMath>
        <m:sSubSup>
          <m:sSubSupPr>
            <m:ctrlPr>
              <w:rPr>
                <w:rFonts w:ascii="Cambria Math" w:hAnsi="Cambria Math"/>
              </w:rPr>
            </m:ctrlPr>
          </m:sSubSupPr>
          <m:e>
            <m:r>
              <w:rPr>
                <w:rFonts w:ascii="Cambria Math" w:hAnsi="Cambria Math"/>
              </w:rPr>
              <m:t>C</m:t>
            </m:r>
          </m:e>
          <m:sub>
            <m:r>
              <m:rPr>
                <m:sty m:val="p"/>
              </m:rPr>
              <w:rPr>
                <w:rFonts w:ascii="Cambria Math" w:hAnsi="Cambria Math"/>
              </w:rPr>
              <m:t>3</m:t>
            </m:r>
          </m:sub>
          <m:sup>
            <m:r>
              <m:rPr>
                <m:sty m:val="p"/>
              </m:rPr>
              <w:rPr>
                <w:rFonts w:ascii="Cambria Math" w:hAnsi="Cambria Math"/>
              </w:rPr>
              <m:t>1</m:t>
            </m:r>
          </m:sup>
        </m:sSubSup>
      </m:oMath>
      <w:r>
        <w:rPr>
          <w:rFonts w:ascii="Times New Roman" w:hAnsi="Times New Roman" w:eastAsia="宋体"/>
          <w:sz w:val="22"/>
          <w:szCs w:val="22"/>
          <w:color w:val="000000"/>
          <w:b w:val="0"/>
          <w:bCs w:val="0"/>
        </w:rPr>
        <w:t xml:space="preserve"> ，然后排首位共有 </w:t>
      </w:r>
      <m:oMath>
        <m:sSubSup>
          <m:sSubSupPr>
            <m:ctrlPr>
              <w:rPr>
                <w:rFonts w:ascii="Cambria Math" w:hAnsi="Cambria Math"/>
              </w:rPr>
            </m:ctrlPr>
          </m:sSubSupPr>
          <m:e>
            <m:r>
              <w:rPr>
                <w:rFonts w:ascii="Cambria Math" w:hAnsi="Cambria Math"/>
              </w:rPr>
              <m:t>C</m:t>
            </m:r>
          </m:e>
          <m:sub>
            <m:r>
              <m:rPr>
                <m:sty m:val="p"/>
              </m:rPr>
              <w:rPr>
                <w:rFonts w:ascii="Cambria Math" w:hAnsi="Cambria Math"/>
              </w:rPr>
              <m:t>4</m:t>
            </m:r>
          </m:sub>
          <m:sup>
            <m:r>
              <m:rPr>
                <m:sty m:val="p"/>
              </m:rPr>
              <w:rPr>
                <w:rFonts w:ascii="Cambria Math" w:hAnsi="Cambria Math"/>
              </w:rPr>
              <m:t>1</m:t>
            </m:r>
          </m:sup>
        </m:sSubSup>
      </m:oMath>
      <w:r>
        <w:rPr>
          <w:rFonts w:ascii="Times New Roman" w:hAnsi="Times New Roman" w:eastAsia="宋体"/>
          <w:sz w:val="22"/>
          <w:szCs w:val="22"/>
          <w:color w:val="000000"/>
          <w:b w:val="0"/>
          <w:bCs w:val="0"/>
        </w:rPr>
        <w:t xml:space="preserve"> ，最后排其它位置共有 </w:t>
      </w:r>
      <m:oMath>
        <m:sSubSup>
          <m:sSubSupPr>
            <m:ctrlPr>
              <w:rPr>
                <w:rFonts w:ascii="Cambria Math" w:hAnsi="Cambria Math"/>
              </w:rPr>
            </m:ctrlPr>
          </m:sSubSupPr>
          <m:e>
            <m:r>
              <w:rPr>
                <w:rFonts w:ascii="Cambria Math" w:hAnsi="Cambria Math"/>
              </w:rPr>
              <m:t>A</m:t>
            </m:r>
          </m:e>
          <m:sub>
            <m:r>
              <m:rPr>
                <m:sty m:val="p"/>
              </m:rPr>
              <w:rPr>
                <w:rFonts w:ascii="Cambria Math" w:hAnsi="Cambria Math"/>
              </w:rPr>
              <m:t>4</m:t>
            </m:r>
          </m:sub>
          <m:sup>
            <m:r>
              <m:rPr>
                <m:sty m:val="p"/>
              </m:rPr>
              <w:rPr>
                <w:rFonts w:ascii="Cambria Math" w:hAnsi="Cambria Math"/>
              </w:rPr>
              <m:t>3</m:t>
            </m:r>
          </m:sup>
        </m:sSubSup>
      </m:oMath>
      <w:r>
        <w:rPr>
          <w:rFonts w:ascii="Times New Roman" w:hAnsi="Times New Roman" w:eastAsia="宋体"/>
          <w:sz w:val="22"/>
          <w:szCs w:val="22"/>
          <w:color w:val="000000"/>
          <w:b w:val="0"/>
          <w:bCs w:val="0"/>
        </w:rPr>
        <w:t xml:space="preserve"> ．由分步计数原理得 </w:t>
      </w:r>
      <m:oMath>
        <m:sSubSup>
          <m:sSubSupPr>
            <m:ctrlPr>
              <w:rPr>
                <w:rFonts w:ascii="Cambria Math" w:hAnsi="Cambria Math"/>
              </w:rPr>
            </m:ctrlPr>
          </m:sSubSupPr>
          <m:e>
            <m:r>
              <w:rPr>
                <w:rFonts w:ascii="Cambria Math" w:hAnsi="Cambria Math"/>
              </w:rPr>
              <m:t>C</m:t>
            </m:r>
          </m:e>
          <m:sub>
            <m:r>
              <m:rPr>
                <m:sty m:val="p"/>
              </m:rPr>
              <w:rPr>
                <w:rFonts w:ascii="Cambria Math" w:hAnsi="Cambria Math"/>
              </w:rPr>
              <m:t>4</m:t>
            </m:r>
          </m:sub>
          <m:sup>
            <m:r>
              <m:rPr>
                <m:sty m:val="p"/>
              </m:rPr>
              <w:rPr>
                <w:rFonts w:ascii="Cambria Math" w:hAnsi="Cambria Math"/>
              </w:rPr>
              <m:t>1</m:t>
            </m:r>
          </m:sup>
        </m:sSubSup>
        <m:sSubSup>
          <m:sSubSupPr>
            <m:ctrlPr>
              <w:rPr>
                <w:rFonts w:ascii="Cambria Math" w:hAnsi="Cambria Math"/>
              </w:rPr>
            </m:ctrlPr>
          </m:sSubSupPr>
          <m:e>
            <m:r>
              <w:rPr>
                <w:rFonts w:ascii="Cambria Math" w:hAnsi="Cambria Math"/>
              </w:rPr>
              <m:t>C</m:t>
            </m:r>
          </m:e>
          <m:sub>
            <m:r>
              <m:rPr>
                <m:sty m:val="p"/>
              </m:rPr>
              <w:rPr>
                <w:rFonts w:ascii="Cambria Math" w:hAnsi="Cambria Math"/>
              </w:rPr>
              <m:t>3</m:t>
            </m:r>
          </m:sub>
          <m:sup>
            <m:r>
              <m:rPr>
                <m:sty m:val="p"/>
              </m:rPr>
              <w:rPr>
                <w:rFonts w:ascii="Cambria Math" w:hAnsi="Cambria Math"/>
              </w:rPr>
              <m:t>1</m:t>
            </m:r>
          </m:sup>
        </m:sSubSup>
        <m:sSubSup>
          <m:sSubSupPr>
            <m:ctrlPr>
              <w:rPr>
                <w:rFonts w:ascii="Cambria Math" w:hAnsi="Cambria Math"/>
              </w:rPr>
            </m:ctrlPr>
          </m:sSubSupPr>
          <m:e>
            <m:r>
              <w:rPr>
                <w:rFonts w:ascii="Cambria Math" w:hAnsi="Cambria Math"/>
              </w:rPr>
              <m:t>A</m:t>
            </m:r>
          </m:e>
          <m:sub>
            <m:r>
              <m:rPr>
                <m:sty m:val="p"/>
              </m:rPr>
              <w:rPr>
                <w:rFonts w:ascii="Cambria Math" w:hAnsi="Cambria Math"/>
              </w:rPr>
              <m:t>4</m:t>
            </m:r>
          </m:sub>
          <m:sup>
            <m:r>
              <m:rPr>
                <m:sty m:val="p"/>
              </m:rPr>
              <w:rPr>
                <w:rFonts w:ascii="Cambria Math" w:hAnsi="Cambria Math"/>
              </w:rPr>
              <m:t>3</m:t>
            </m:r>
          </m:sup>
        </m:sSubSup>
        <m:r>
          <m:rPr>
            <m:sty m:val="p"/>
          </m:rPr>
          <w:rPr>
            <w:rFonts w:ascii="Cambria Math" w:hAnsi="Cambria Math"/>
          </w:rPr>
          <m:t>=288</m:t>
        </m:r>
      </m:oMath>
      <w:r>
        <w:rPr>
          <w:rFonts w:ascii="Times New Roman" w:hAnsi="Times New Roman" w:eastAsia="宋体"/>
          <w:sz w:val="22"/>
          <w:szCs w:val="22"/>
          <w:color w:val="000000"/>
          <w:b w:val="0"/>
          <w:bCs w:val="0"/>
        </w:rPr>
        <w:t xml:space="preserve"> ．</w:t>
      </w:r>
    </w:p>
    <w:p w14:paraId="381AF88C" w14:textId="77777777" w:rsidR="00141156" w:rsidRDefault="00141156">
      <w:pPr>
        <w:pStyle w:val="MathLevel3"/>
        <w:ind w:left="360" w:hanging="360"/>
        <w:tabs>
          <w:tab w:val="left" w:pos="360"/>
        </w:tabs>
        <w:spacing w:before="65" w:after="50" w:line="282" w:lineRule="auto"/>
        <w:widowControl w:val="1"/>
        <w:snapToGrid w:val="0"/>
        <w:jc w:val="left"/>
        <w:keepNext w:val="1"/>
      </w:pPr>
      <w:bookmarkStart w:id="42" w:name="ProbabilityIndex035"/>
      <w:r>
        <w:rPr>
          <w:rFonts w:ascii="Times New Roman" w:hAnsi="Times New Roman" w:eastAsia="宋体"/>
          <w:sz w:val="22"/>
          <w:szCs w:val="22"/>
          <w:color w:val="000000"/>
          <w:b w:val="0"/>
          <w:bCs w:val="0"/>
        </w:rPr>
        <w:t>2.</w:t>
        <w:tab/>
      </w:r>
      <w:r>
        <w:rPr>
          <w:rFonts w:ascii="Times New Roman" w:hAnsi="Times New Roman" w:eastAsia="宋体"/>
          <w:sz w:val="22"/>
          <w:szCs w:val="22"/>
          <w:color w:val="000000"/>
          <w:b w:val="0"/>
          <w:bCs w:val="0"/>
        </w:rPr>
        <w:t>相邻元素捆绑法</w:t>
      </w:r>
      <w:bookmarkEnd w:id="42"/>
    </w:p>
    <w:p w14:paraId="7DBDE534" w14:textId="77777777" w:rsidR="00141156" w:rsidRDefault="00141156">
      <w:pPr>
        <w:pStyle w:val="MathBody"/>
        <w:ind w:left="360" w:hanging="0"/>
        <w:tabs>
          <w:tab w:val="left" w:pos="360"/>
        </w:tabs>
        <w:spacing w:before="0" w:after="50" w:line="282" w:lineRule="auto"/>
        <w:widowControl w:val="1"/>
        <w:snapToGrid w:val="0"/>
        <w:jc w:val="left"/>
      </w:pPr>
      <w:proofErr w:type="gramStart"/>
      <w:r>
        <w:rPr>
          <w:rFonts w:ascii="Times New Roman" w:hAnsi="Times New Roman" w:eastAsia="宋体"/>
          <w:sz w:val="22"/>
          <w:szCs w:val="22"/>
          <w:color w:val="000000"/>
          <w:b w:val="0"/>
          <w:bCs w:val="0"/>
        </w:rPr>
        <w:t>7 人</w:t>
      </w:r>
      <w:proofErr w:type="gramEnd"/>
      <w:r>
        <w:rPr>
          <w:rFonts w:ascii="Times New Roman" w:hAnsi="Times New Roman" w:eastAsia="宋体"/>
          <w:sz w:val="22"/>
          <w:szCs w:val="22"/>
          <w:color w:val="000000"/>
          <w:b w:val="0"/>
          <w:bCs w:val="0"/>
        </w:rPr>
        <w:t>站成一排，其中甲乙相邻且丙丁相邻，共有多少种不同的排法。</w:t>
      </w:r>
    </w:p>
    <w:p w14:paraId="790EEDA1" w14:textId="77777777" w:rsidR="00141156" w:rsidRDefault="00141156">
      <w:pPr>
        <w:pStyle w:val="MathBody"/>
        <w:ind w:left="360" w:hanging="0"/>
        <w:tabs>
          <w:tab w:val="left" w:pos="360"/>
        </w:tabs>
        <w:spacing w:before="0" w:after="50" w:line="282" w:lineRule="auto"/>
        <w:widowControl w:val="1"/>
        <w:snapToGrid w:val="0"/>
        <w:jc w:val="left"/>
      </w:pPr>
      <w:r>
        <w:rPr>
          <w:rFonts w:ascii="Times New Roman" w:hAnsi="Times New Roman" w:eastAsia="宋体"/>
          <w:sz w:val="22"/>
          <w:szCs w:val="22"/>
          <w:color w:val="000000"/>
          <w:b w:val="0"/>
          <w:bCs w:val="0"/>
        </w:rPr>
        <w:t xml:space="preserve">解：可先将甲乙两元素捆绑成整体并看成一个复合元素，同时丙丁也看成一个复合元素，再与其它元素进行排列，同时对相邻元素内部进行自排，由分步计数原理可得共有 </w:t>
      </w:r>
      <m:oMath>
        <m:sSubSup>
          <m:sSubSupPr>
            <m:ctrlPr>
              <w:rPr>
                <w:rFonts w:ascii="Cambria Math" w:hAnsi="Cambria Math"/>
              </w:rPr>
            </m:ctrlPr>
          </m:sSubSupPr>
          <m:e>
            <m:r>
              <w:rPr>
                <w:rFonts w:ascii="Cambria Math" w:hAnsi="Cambria Math"/>
              </w:rPr>
              <m:t>A</m:t>
            </m:r>
          </m:e>
          <m:sub>
            <m:r>
              <m:rPr>
                <m:sty m:val="p"/>
              </m:rPr>
              <w:rPr>
                <w:rFonts w:ascii="Cambria Math" w:hAnsi="Cambria Math"/>
              </w:rPr>
              <m:t>5</m:t>
            </m:r>
          </m:sub>
          <m:sup>
            <m:r>
              <m:rPr>
                <m:sty m:val="p"/>
              </m:rPr>
              <w:rPr>
                <w:rFonts w:ascii="Cambria Math" w:hAnsi="Cambria Math"/>
              </w:rPr>
              <m:t>5</m:t>
            </m:r>
          </m:sup>
        </m:sSubSup>
        <m:sSubSup>
          <m:sSubSupPr>
            <m:ctrlPr>
              <w:rPr>
                <w:rFonts w:ascii="Cambria Math" w:hAnsi="Cambria Math"/>
              </w:rPr>
            </m:ctrlPr>
          </m:sSubSupPr>
          <m:e>
            <m:r>
              <w:rPr>
                <w:rFonts w:ascii="Cambria Math" w:hAnsi="Cambria Math"/>
              </w:rPr>
              <m:t>A</m:t>
            </m:r>
          </m:e>
          <m:sub>
            <m:r>
              <m:rPr>
                <m:sty m:val="p"/>
              </m:rPr>
              <w:rPr>
                <w:rFonts w:ascii="Cambria Math" w:hAnsi="Cambria Math"/>
              </w:rPr>
              <m:t>2</m:t>
            </m:r>
          </m:sub>
          <m:sup>
            <m:r>
              <m:rPr>
                <m:sty m:val="p"/>
              </m:rPr>
              <w:rPr>
                <w:rFonts w:ascii="Cambria Math" w:hAnsi="Cambria Math"/>
              </w:rPr>
              <m:t>2</m:t>
            </m:r>
          </m:sup>
        </m:sSubSup>
        <m:sSubSup>
          <m:sSubSupPr>
            <m:ctrlPr>
              <w:rPr>
                <w:rFonts w:ascii="Cambria Math" w:hAnsi="Cambria Math"/>
              </w:rPr>
            </m:ctrlPr>
          </m:sSubSupPr>
          <m:e>
            <m:r>
              <w:rPr>
                <w:rFonts w:ascii="Cambria Math" w:hAnsi="Cambria Math"/>
              </w:rPr>
              <m:t>A</m:t>
            </m:r>
          </m:e>
          <m:sub>
            <m:r>
              <m:rPr>
                <m:sty m:val="p"/>
              </m:rPr>
              <w:rPr>
                <w:rFonts w:ascii="Cambria Math" w:hAnsi="Cambria Math"/>
              </w:rPr>
              <m:t>2</m:t>
            </m:r>
          </m:sub>
          <m:sup>
            <m:r>
              <m:rPr>
                <m:sty m:val="p"/>
              </m:rPr>
              <w:rPr>
                <w:rFonts w:ascii="Cambria Math" w:hAnsi="Cambria Math"/>
              </w:rPr>
              <m:t>2</m:t>
            </m:r>
          </m:sup>
        </m:sSubSup>
        <m:r>
          <m:rPr>
            <m:sty m:val="p"/>
          </m:rPr>
          <w:rPr>
            <w:rFonts w:ascii="Cambria Math" w:hAnsi="Cambria Math"/>
          </w:rPr>
          <m:t>=480</m:t>
        </m:r>
      </m:oMath>
      <w:r>
        <w:rPr>
          <w:rFonts w:ascii="Times New Roman" w:hAnsi="Times New Roman" w:eastAsia="宋体"/>
          <w:sz w:val="22"/>
          <w:szCs w:val="22"/>
          <w:color w:val="000000"/>
          <w:b w:val="0"/>
          <w:bCs w:val="0"/>
        </w:rPr>
        <w:t xml:space="preserve"> 种不同的排法．</w:t>
      </w:r>
    </w:p>
    <w:p w14:paraId="4CBF2F80" w14:textId="77777777" w:rsidR="00141156" w:rsidRDefault="00141156">
      <w:pPr>
        <w:pStyle w:val="MathLevel3"/>
        <w:ind w:left="360" w:hanging="360"/>
        <w:tabs>
          <w:tab w:val="left" w:pos="360"/>
        </w:tabs>
        <w:spacing w:before="65" w:after="50" w:line="282" w:lineRule="auto"/>
        <w:widowControl w:val="1"/>
        <w:snapToGrid w:val="0"/>
        <w:jc w:val="left"/>
        <w:keepNext w:val="1"/>
      </w:pPr>
      <w:bookmarkStart w:id="43" w:name="ProbabilityIndex038"/>
      <w:r>
        <w:rPr>
          <w:rFonts w:ascii="Times New Roman" w:hAnsi="Times New Roman" w:eastAsia="宋体"/>
          <w:sz w:val="22"/>
          <w:szCs w:val="22"/>
          <w:color w:val="000000"/>
          <w:b w:val="0"/>
          <w:bCs w:val="0"/>
        </w:rPr>
        <w:t>3.</w:t>
        <w:tab/>
      </w:r>
      <w:r>
        <w:rPr>
          <w:rFonts w:ascii="Times New Roman" w:hAnsi="Times New Roman" w:eastAsia="宋体"/>
          <w:sz w:val="22"/>
          <w:szCs w:val="22"/>
          <w:color w:val="000000"/>
          <w:b w:val="0"/>
          <w:bCs w:val="0"/>
        </w:rPr>
        <w:t>不相邻问题插空法</w:t>
      </w:r>
      <w:bookmarkEnd w:id="43"/>
    </w:p>
    <w:p w14:paraId="5D8E1EA2" w14:textId="77777777" w:rsidR="00141156" w:rsidRDefault="00141156">
      <w:pPr>
        <w:pStyle w:val="MathBody"/>
        <w:ind w:left="360" w:hanging="0"/>
        <w:tabs>
          <w:tab w:val="left" w:pos="360"/>
        </w:tabs>
        <w:spacing w:before="0" w:after="50" w:line="282" w:lineRule="auto"/>
        <w:widowControl w:val="1"/>
        <w:snapToGrid w:val="0"/>
        <w:jc w:val="left"/>
      </w:pPr>
      <w:r>
        <w:rPr>
          <w:rFonts w:ascii="Times New Roman" w:hAnsi="Times New Roman" w:eastAsia="宋体"/>
          <w:sz w:val="22"/>
          <w:szCs w:val="22"/>
          <w:color w:val="000000"/>
          <w:b w:val="0"/>
          <w:bCs w:val="0"/>
        </w:rPr>
        <w:t>一个晚会的节目</w:t>
      </w:r>
      <w:proofErr w:type="gramStart"/>
      <w:r>
        <w:rPr>
          <w:rFonts w:ascii="Times New Roman" w:hAnsi="Times New Roman" w:eastAsia="宋体"/>
          <w:sz w:val="22"/>
          <w:szCs w:val="22"/>
          <w:color w:val="000000"/>
          <w:b w:val="0"/>
          <w:bCs w:val="0"/>
        </w:rPr>
        <w:t xml:space="preserve">有 4 </w:t>
      </w:r>
      <w:proofErr w:type="gramEnd"/>
      <w:r>
        <w:rPr>
          <w:rFonts w:ascii="Times New Roman" w:hAnsi="Times New Roman" w:eastAsia="宋体"/>
          <w:sz w:val="22"/>
          <w:szCs w:val="22"/>
          <w:color w:val="000000"/>
          <w:b w:val="0"/>
          <w:bCs w:val="0"/>
        </w:rPr>
        <w:t>个舞蹈，2个相声，3个独唱，舞蹈节目不能连续出场，则节目的出场顺序有多少种？</w:t>
      </w:r>
    </w:p>
    <w:p w14:paraId="303A2497" w14:textId="77777777" w:rsidR="00141156" w:rsidRDefault="00141156">
      <w:pPr>
        <w:pStyle w:val="MathBody"/>
        <w:ind w:left="360" w:hanging="0"/>
        <w:tabs>
          <w:tab w:val="left" w:pos="360"/>
        </w:tabs>
        <w:spacing w:before="0" w:after="50" w:line="282" w:lineRule="auto"/>
        <w:widowControl w:val="1"/>
        <w:snapToGrid w:val="0"/>
        <w:jc w:val="left"/>
      </w:pPr>
      <w:r>
        <w:rPr>
          <w:rFonts w:ascii="Times New Roman" w:hAnsi="Times New Roman" w:eastAsia="宋体"/>
          <w:sz w:val="22"/>
          <w:szCs w:val="22"/>
          <w:color w:val="000000"/>
          <w:b w:val="0"/>
          <w:bCs w:val="0"/>
        </w:rPr>
        <w:t>解：分两步进行第一步</w:t>
      </w:r>
      <w:proofErr w:type="gramStart"/>
      <w:r>
        <w:rPr>
          <w:rFonts w:ascii="Times New Roman" w:hAnsi="Times New Roman" w:eastAsia="宋体"/>
          <w:sz w:val="22"/>
          <w:szCs w:val="22"/>
          <w:color w:val="000000"/>
          <w:b w:val="0"/>
          <w:bCs w:val="0"/>
        </w:rPr>
        <w:t xml:space="preserve">排 2 </w:t>
      </w:r>
      <w:proofErr w:type="gramEnd"/>
      <w:r>
        <w:rPr>
          <w:rFonts w:ascii="Times New Roman" w:hAnsi="Times New Roman" w:eastAsia="宋体"/>
          <w:sz w:val="22"/>
          <w:szCs w:val="22"/>
          <w:color w:val="000000"/>
          <w:b w:val="0"/>
          <w:bCs w:val="0"/>
        </w:rPr>
        <w:t>个相声</w:t>
      </w:r>
      <w:proofErr w:type="gramStart"/>
      <w:r>
        <w:rPr>
          <w:rFonts w:ascii="Times New Roman" w:hAnsi="Times New Roman" w:eastAsia="宋体"/>
          <w:sz w:val="22"/>
          <w:szCs w:val="22"/>
          <w:color w:val="000000"/>
          <w:b w:val="0"/>
          <w:bCs w:val="0"/>
        </w:rPr>
        <w:t xml:space="preserve">和 3 </w:t>
      </w:r>
      <w:proofErr w:type="gramEnd"/>
      <w:r>
        <w:rPr>
          <w:rFonts w:ascii="Times New Roman" w:hAnsi="Times New Roman" w:eastAsia="宋体"/>
          <w:sz w:val="22"/>
          <w:szCs w:val="22"/>
          <w:color w:val="000000"/>
          <w:b w:val="0"/>
          <w:bCs w:val="0"/>
        </w:rPr>
        <w:t xml:space="preserve">个独唱共有 </w:t>
      </w:r>
      <m:oMath>
        <m:sSubSup>
          <m:sSubSupPr>
            <m:ctrlPr>
              <w:rPr>
                <w:rFonts w:ascii="Cambria Math" w:hAnsi="Cambria Math"/>
              </w:rPr>
            </m:ctrlPr>
          </m:sSubSupPr>
          <m:e>
            <m:r>
              <w:rPr>
                <w:rFonts w:ascii="Cambria Math" w:hAnsi="Cambria Math"/>
              </w:rPr>
              <m:t>A</m:t>
            </m:r>
          </m:e>
          <m:sub>
            <m:r>
              <m:rPr>
                <m:sty m:val="p"/>
              </m:rPr>
              <w:rPr>
                <w:rFonts w:ascii="Cambria Math" w:hAnsi="Cambria Math"/>
              </w:rPr>
              <m:t>5</m:t>
            </m:r>
          </m:sub>
          <m:sup>
            <m:r>
              <m:rPr>
                <m:sty m:val="p"/>
              </m:rPr>
              <w:rPr>
                <w:rFonts w:ascii="Cambria Math" w:hAnsi="Cambria Math"/>
              </w:rPr>
              <m:t>5</m:t>
            </m:r>
          </m:sup>
        </m:sSubSup>
      </m:oMath>
      <w:r>
        <w:rPr>
          <w:rFonts w:ascii="Times New Roman" w:hAnsi="Times New Roman" w:eastAsia="宋体"/>
          <w:sz w:val="22"/>
          <w:szCs w:val="22"/>
          <w:color w:val="000000"/>
          <w:b w:val="0"/>
          <w:bCs w:val="0"/>
        </w:rPr>
        <w:t xml:space="preserve"> 种，第二步</w:t>
      </w:r>
      <w:proofErr w:type="gramStart"/>
      <w:r>
        <w:rPr>
          <w:rFonts w:ascii="Times New Roman" w:hAnsi="Times New Roman" w:eastAsia="宋体"/>
          <w:sz w:val="22"/>
          <w:szCs w:val="22"/>
          <w:color w:val="000000"/>
          <w:b w:val="0"/>
          <w:bCs w:val="0"/>
        </w:rPr>
        <w:t xml:space="preserve">将 4 </w:t>
      </w:r>
      <w:proofErr w:type="gramEnd"/>
      <w:r>
        <w:rPr>
          <w:rFonts w:ascii="Times New Roman" w:hAnsi="Times New Roman" w:eastAsia="宋体"/>
          <w:sz w:val="22"/>
          <w:szCs w:val="22"/>
          <w:color w:val="000000"/>
          <w:b w:val="0"/>
          <w:bCs w:val="0"/>
        </w:rPr>
        <w:t>舞蹈插入第一步排好</w:t>
      </w:r>
      <w:proofErr w:type="gramStart"/>
      <w:r>
        <w:rPr>
          <w:rFonts w:ascii="Times New Roman" w:hAnsi="Times New Roman" w:eastAsia="宋体"/>
          <w:sz w:val="22"/>
          <w:szCs w:val="22"/>
          <w:color w:val="000000"/>
          <w:b w:val="0"/>
          <w:bCs w:val="0"/>
        </w:rPr>
        <w:t xml:space="preserve">的 6 </w:t>
      </w:r>
      <w:proofErr w:type="gramEnd"/>
      <w:r>
        <w:rPr>
          <w:rFonts w:ascii="Times New Roman" w:hAnsi="Times New Roman" w:eastAsia="宋体"/>
          <w:sz w:val="22"/>
          <w:szCs w:val="22"/>
          <w:color w:val="000000"/>
          <w:b w:val="0"/>
          <w:bCs w:val="0"/>
        </w:rPr>
        <w:t xml:space="preserve">个元素中间包含首尾两个空位共有种 </w:t>
      </w:r>
      <m:oMath>
        <m:sSubSup>
          <m:sSubSupPr>
            <m:ctrlPr>
              <w:rPr>
                <w:rFonts w:ascii="Cambria Math" w:hAnsi="Cambria Math"/>
              </w:rPr>
            </m:ctrlPr>
          </m:sSubSupPr>
          <m:e>
            <m:r>
              <w:rPr>
                <w:rFonts w:ascii="Cambria Math" w:hAnsi="Cambria Math"/>
              </w:rPr>
              <m:t>A</m:t>
            </m:r>
          </m:e>
          <m:sub>
            <m:r>
              <m:rPr>
                <m:sty m:val="p"/>
              </m:rPr>
              <w:rPr>
                <w:rFonts w:ascii="Cambria Math" w:hAnsi="Cambria Math"/>
              </w:rPr>
              <m:t>6</m:t>
            </m:r>
          </m:sub>
          <m:sup>
            <m:r>
              <m:rPr>
                <m:sty m:val="p"/>
              </m:rPr>
              <w:rPr>
                <w:rFonts w:ascii="Cambria Math" w:hAnsi="Cambria Math"/>
              </w:rPr>
              <m:t>4</m:t>
            </m:r>
          </m:sup>
        </m:sSubSup>
      </m:oMath>
      <w:r>
        <w:rPr>
          <w:rFonts w:ascii="Times New Roman" w:hAnsi="Times New Roman" w:eastAsia="宋体"/>
          <w:sz w:val="22"/>
          <w:szCs w:val="22"/>
          <w:color w:val="000000"/>
          <w:b w:val="0"/>
          <w:bCs w:val="0"/>
        </w:rPr>
        <w:t xml:space="preserve"> 不同的方法，由分步计数原理，节目的不同顺序共有 </w:t>
      </w:r>
      <m:oMath>
        <m:sSubSup>
          <m:sSubSupPr>
            <m:ctrlPr>
              <w:rPr>
                <w:rFonts w:ascii="Cambria Math" w:hAnsi="Cambria Math"/>
              </w:rPr>
            </m:ctrlPr>
          </m:sSubSupPr>
          <m:e>
            <m:r>
              <w:rPr>
                <w:rFonts w:ascii="Cambria Math" w:hAnsi="Cambria Math"/>
              </w:rPr>
              <m:t>A</m:t>
            </m:r>
          </m:e>
          <m:sub>
            <m:r>
              <m:rPr>
                <m:sty m:val="p"/>
              </m:rPr>
              <w:rPr>
                <w:rFonts w:ascii="Cambria Math" w:hAnsi="Cambria Math"/>
              </w:rPr>
              <m:t>5</m:t>
            </m:r>
          </m:sub>
          <m:sup>
            <m:r>
              <m:rPr>
                <m:sty m:val="p"/>
              </m:rPr>
              <w:rPr>
                <w:rFonts w:ascii="Cambria Math" w:hAnsi="Cambria Math"/>
              </w:rPr>
              <m:t>5</m:t>
            </m:r>
          </m:sup>
        </m:sSubSup>
        <m:sSubSup>
          <m:sSubSupPr>
            <m:ctrlPr>
              <w:rPr>
                <w:rFonts w:ascii="Cambria Math" w:hAnsi="Cambria Math"/>
              </w:rPr>
            </m:ctrlPr>
          </m:sSubSupPr>
          <m:e>
            <m:r>
              <w:rPr>
                <w:rFonts w:ascii="Cambria Math" w:hAnsi="Cambria Math"/>
              </w:rPr>
              <m:t>A</m:t>
            </m:r>
          </m:e>
          <m:sub>
            <m:r>
              <m:rPr>
                <m:sty m:val="p"/>
              </m:rPr>
              <w:rPr>
                <w:rFonts w:ascii="Cambria Math" w:hAnsi="Cambria Math"/>
              </w:rPr>
              <m:t>6</m:t>
            </m:r>
          </m:sub>
          <m:sup>
            <m:r>
              <m:rPr>
                <m:sty m:val="p"/>
              </m:rPr>
              <w:rPr>
                <w:rFonts w:ascii="Cambria Math" w:hAnsi="Cambria Math"/>
              </w:rPr>
              <m:t>4</m:t>
            </m:r>
          </m:sup>
        </m:sSubSup>
      </m:oMath>
      <w:r>
        <w:rPr>
          <w:rFonts w:ascii="Times New Roman" w:hAnsi="Times New Roman" w:eastAsia="宋体"/>
          <w:sz w:val="22"/>
          <w:szCs w:val="22"/>
          <w:color w:val="000000"/>
          <w:b w:val="0"/>
          <w:bCs w:val="0"/>
        </w:rPr>
        <w:t xml:space="preserve"> 种．</w:t>
      </w:r>
    </w:p>
    <w:p w14:paraId="419A725F" w14:textId="77777777" w:rsidR="00141156" w:rsidRDefault="00141156">
      <w:pPr>
        <w:pStyle w:val="MathLevel3"/>
        <w:ind w:left="360" w:hanging="360"/>
        <w:tabs>
          <w:tab w:val="left" w:pos="360"/>
        </w:tabs>
        <w:spacing w:before="65" w:after="50" w:line="282" w:lineRule="auto"/>
        <w:widowControl w:val="1"/>
        <w:snapToGrid w:val="0"/>
        <w:jc w:val="left"/>
        <w:keepNext w:val="1"/>
      </w:pPr>
      <w:bookmarkStart w:id="44" w:name="ProbabilityIndex041"/>
      <w:r>
        <w:rPr>
          <w:rFonts w:ascii="Times New Roman" w:hAnsi="Times New Roman" w:eastAsia="宋体"/>
          <w:sz w:val="22"/>
          <w:szCs w:val="22"/>
          <w:color w:val="000000"/>
          <w:b w:val="0"/>
          <w:bCs w:val="0"/>
        </w:rPr>
        <w:t>4.</w:t>
        <w:tab/>
      </w:r>
      <w:r>
        <w:rPr>
          <w:rFonts w:ascii="Times New Roman" w:hAnsi="Times New Roman" w:eastAsia="宋体"/>
          <w:sz w:val="22"/>
          <w:szCs w:val="22"/>
          <w:color w:val="000000"/>
          <w:b w:val="0"/>
          <w:bCs w:val="0"/>
        </w:rPr>
        <w:t>定序问题整除法</w:t>
      </w:r>
      <w:bookmarkEnd w:id="44"/>
    </w:p>
    <w:p w14:paraId="5D228538" w14:textId="77777777" w:rsidR="00141156" w:rsidRDefault="00141156">
      <w:pPr>
        <w:pStyle w:val="MathBody"/>
        <w:ind w:left="360" w:hanging="0"/>
        <w:tabs>
          <w:tab w:val="left" w:pos="360"/>
        </w:tabs>
        <w:spacing w:before="0" w:after="50" w:line="282" w:lineRule="auto"/>
        <w:widowControl w:val="1"/>
        <w:snapToGrid w:val="0"/>
        <w:jc w:val="left"/>
      </w:pPr>
      <w:r>
        <w:rPr>
          <w:rFonts w:ascii="Times New Roman" w:hAnsi="Times New Roman" w:eastAsia="宋体"/>
          <w:sz w:val="22"/>
          <w:szCs w:val="22"/>
          <w:color w:val="000000"/>
          <w:b w:val="0"/>
          <w:bCs w:val="0"/>
        </w:rPr>
        <w:t>7人排队，其中甲乙丙3人顺序一定共有多少不同的排法</w:t>
      </w:r>
    </w:p>
    <w:p w14:paraId="105DA5F7" w14:textId="77777777" w:rsidR="00141156" w:rsidRDefault="00141156">
      <w:pPr>
        <w:pStyle w:val="MathBody"/>
        <w:ind w:left="360" w:hanging="0"/>
        <w:tabs>
          <w:tab w:val="left" w:pos="360"/>
        </w:tabs>
        <w:spacing w:before="0" w:after="50" w:line="282" w:lineRule="auto"/>
        <w:widowControl w:val="1"/>
        <w:snapToGrid w:val="0"/>
        <w:jc w:val="left"/>
      </w:pPr>
      <w:r>
        <w:rPr>
          <w:rFonts w:ascii="Times New Roman" w:hAnsi="Times New Roman" w:eastAsia="宋体"/>
          <w:sz w:val="22"/>
          <w:szCs w:val="22"/>
          <w:color w:val="000000"/>
          <w:b w:val="0"/>
          <w:bCs w:val="0"/>
        </w:rPr>
        <w:t>解：对于某几个元素顺序一定的排列问题，可先把这几个元素与其他元素一起进行排列，然后用总排列数除以这几个元素之间的全排列数，则共有不同排法种数是：</w:t>
      </w:r>
      <m:oMath>
        <m:f>
          <m:fPr>
            <m:ctrlPr>
              <w:rPr>
                <w:rFonts w:ascii="Cambria Math" w:hAnsi="Cambria Math"/>
              </w:rPr>
            </m:ctrlPr>
          </m:fPr>
          <m:num>
            <m:sSubSup>
              <m:sSubSupPr>
                <m:ctrlPr>
                  <w:rPr>
                    <w:rFonts w:ascii="Cambria Math" w:hAnsi="Cambria Math"/>
                  </w:rPr>
                </m:ctrlPr>
              </m:sSubSupPr>
              <m:e>
                <m:r>
                  <w:rPr>
                    <w:rFonts w:ascii="Cambria Math" w:hAnsi="Cambria Math"/>
                  </w:rPr>
                  <m:t>A</m:t>
                </m:r>
              </m:e>
              <m:sub>
                <m:r>
                  <m:rPr>
                    <m:sty m:val="p"/>
                  </m:rPr>
                  <w:rPr>
                    <w:rFonts w:ascii="Cambria Math" w:hAnsi="Cambria Math"/>
                  </w:rPr>
                  <m:t>7</m:t>
                </m:r>
              </m:sub>
              <m:sup>
                <m:r>
                  <m:rPr>
                    <m:sty m:val="p"/>
                  </m:rPr>
                  <w:rPr>
                    <w:rFonts w:ascii="Cambria Math" w:hAnsi="Cambria Math"/>
                  </w:rPr>
                  <m:t>7</m:t>
                </m:r>
              </m:sup>
            </m:sSubSup>
          </m:num>
          <m:den>
            <m:sSubSup>
              <m:sSubSupPr>
                <m:ctrlPr>
                  <w:rPr>
                    <w:rFonts w:ascii="Cambria Math" w:hAnsi="Cambria Math"/>
                  </w:rPr>
                </m:ctrlPr>
              </m:sSubSupPr>
              <m:e>
                <m:r>
                  <w:rPr>
                    <w:rFonts w:ascii="Cambria Math" w:hAnsi="Cambria Math"/>
                  </w:rPr>
                  <m:t>A</m:t>
                </m:r>
              </m:e>
              <m:sub>
                <m:r>
                  <m:rPr>
                    <m:sty m:val="p"/>
                  </m:rPr>
                  <w:rPr>
                    <w:rFonts w:ascii="Cambria Math" w:hAnsi="Cambria Math"/>
                  </w:rPr>
                  <m:t>3</m:t>
                </m:r>
              </m:sub>
              <m:sup>
                <m:r>
                  <m:rPr>
                    <m:sty m:val="p"/>
                  </m:rPr>
                  <w:rPr>
                    <w:rFonts w:ascii="Cambria Math" w:hAnsi="Cambria Math"/>
                  </w:rPr>
                  <m:t>3</m:t>
                </m:r>
              </m:sup>
            </m:sSubSup>
          </m:den>
        </m:f>
      </m:oMath>
      <w:r>
        <w:rPr>
          <w:rFonts w:ascii="Times New Roman" w:hAnsi="Times New Roman" w:eastAsia="宋体"/>
          <w:sz w:val="22"/>
          <w:szCs w:val="22"/>
          <w:color w:val="000000"/>
          <w:b w:val="0"/>
          <w:bCs w:val="0"/>
        </w:rPr>
        <w:t xml:space="preserve"> ．</w:t>
      </w:r>
    </w:p>
    <w:p w14:paraId="73B4A86E" w14:textId="77777777" w:rsidR="00141156" w:rsidRDefault="00141156">
      <w:pPr>
        <w:pStyle w:val="MathLevel3"/>
        <w:ind w:left="360" w:hanging="360"/>
        <w:tabs>
          <w:tab w:val="left" w:pos="360"/>
        </w:tabs>
        <w:spacing w:before="65" w:after="50" w:line="282" w:lineRule="auto"/>
        <w:widowControl w:val="1"/>
        <w:snapToGrid w:val="0"/>
        <w:jc w:val="left"/>
        <w:keepNext w:val="1"/>
      </w:pPr>
      <w:bookmarkStart w:id="45" w:name="ProbabilityIndex044"/>
      <w:r>
        <w:rPr>
          <w:rFonts w:ascii="Times New Roman" w:hAnsi="Times New Roman" w:eastAsia="宋体"/>
          <w:sz w:val="22"/>
          <w:szCs w:val="22"/>
          <w:color w:val="000000"/>
          <w:b w:val="0"/>
          <w:bCs w:val="0"/>
        </w:rPr>
        <w:t>5.</w:t>
        <w:tab/>
      </w:r>
      <w:r>
        <w:rPr>
          <w:rFonts w:ascii="Times New Roman" w:hAnsi="Times New Roman" w:eastAsia="宋体"/>
          <w:sz w:val="22"/>
          <w:szCs w:val="22"/>
          <w:color w:val="000000"/>
          <w:b w:val="0"/>
          <w:bCs w:val="0"/>
        </w:rPr>
        <w:lastRenderedPageBreak/>
        <w:t>重排问题求幂法</w:t>
      </w:r>
      <w:bookmarkEnd w:id="45"/>
    </w:p>
    <w:p w14:paraId="74AE6A89" w14:textId="77777777" w:rsidR="00141156" w:rsidRDefault="00141156">
      <w:pPr>
        <w:pStyle w:val="MathBody"/>
        <w:ind w:left="360" w:hanging="0"/>
        <w:tabs>
          <w:tab w:val="left" w:pos="360"/>
        </w:tabs>
        <w:spacing w:before="0" w:after="50" w:line="282" w:lineRule="auto"/>
        <w:widowControl w:val="1"/>
        <w:snapToGrid w:val="0"/>
        <w:jc w:val="left"/>
      </w:pPr>
      <w:proofErr w:type="gramStart"/>
      <w:r>
        <w:rPr>
          <w:rFonts w:ascii="Times New Roman" w:hAnsi="Times New Roman" w:eastAsia="宋体"/>
          <w:sz w:val="22"/>
          <w:szCs w:val="22"/>
          <w:color w:val="000000"/>
          <w:b w:val="0"/>
          <w:bCs w:val="0"/>
        </w:rPr>
        <w:t>把 6 名实</w:t>
      </w:r>
      <w:proofErr w:type="gramEnd"/>
      <w:r>
        <w:rPr>
          <w:rFonts w:ascii="Times New Roman" w:hAnsi="Times New Roman" w:eastAsia="宋体"/>
          <w:sz w:val="22"/>
          <w:szCs w:val="22"/>
          <w:color w:val="000000"/>
          <w:b w:val="0"/>
          <w:bCs w:val="0"/>
        </w:rPr>
        <w:t>习生分配</w:t>
      </w:r>
      <w:proofErr w:type="gramStart"/>
      <w:r>
        <w:rPr>
          <w:rFonts w:ascii="Times New Roman" w:hAnsi="Times New Roman" w:eastAsia="宋体"/>
          <w:sz w:val="22"/>
          <w:szCs w:val="22"/>
          <w:color w:val="000000"/>
          <w:b w:val="0"/>
          <w:bCs w:val="0"/>
        </w:rPr>
        <w:t xml:space="preserve">到 7 </w:t>
      </w:r>
      <w:proofErr w:type="gramEnd"/>
      <w:r>
        <w:rPr>
          <w:rFonts w:ascii="Times New Roman" w:hAnsi="Times New Roman" w:eastAsia="宋体"/>
          <w:sz w:val="22"/>
          <w:szCs w:val="22"/>
          <w:color w:val="000000"/>
          <w:b w:val="0"/>
          <w:bCs w:val="0"/>
        </w:rPr>
        <w:t>个车间实习，共有多少种不同的分法</w:t>
      </w:r>
    </w:p>
    <w:p w14:paraId="6239FD3B" w14:textId="77777777" w:rsidR="00141156" w:rsidRDefault="00141156">
      <w:pPr>
        <w:pStyle w:val="MathBody"/>
        <w:ind w:left="360" w:hanging="0"/>
        <w:tabs>
          <w:tab w:val="left" w:pos="360"/>
        </w:tabs>
        <w:spacing w:before="0" w:after="50" w:line="282" w:lineRule="auto"/>
        <w:widowControl w:val="1"/>
        <w:snapToGrid w:val="0"/>
        <w:jc w:val="left"/>
      </w:pPr>
      <w:r>
        <w:rPr>
          <w:rFonts w:ascii="Times New Roman" w:hAnsi="Times New Roman" w:eastAsia="宋体"/>
          <w:sz w:val="22"/>
          <w:szCs w:val="22"/>
          <w:color w:val="000000"/>
          <w:b w:val="0"/>
          <w:bCs w:val="0"/>
        </w:rPr>
        <w:t>解：完成此事共分六步：把第一名实习生分配到车间</w:t>
      </w:r>
      <w:proofErr w:type="gramStart"/>
      <w:r>
        <w:rPr>
          <w:rFonts w:ascii="Times New Roman" w:hAnsi="Times New Roman" w:eastAsia="宋体"/>
          <w:sz w:val="22"/>
          <w:szCs w:val="22"/>
          <w:color w:val="000000"/>
          <w:b w:val="0"/>
          <w:bCs w:val="0"/>
        </w:rPr>
        <w:t xml:space="preserve">有 7 </w:t>
      </w:r>
      <w:proofErr w:type="gramEnd"/>
      <w:r>
        <w:rPr>
          <w:rFonts w:ascii="Times New Roman" w:hAnsi="Times New Roman" w:eastAsia="宋体"/>
          <w:sz w:val="22"/>
          <w:szCs w:val="22"/>
          <w:color w:val="000000"/>
          <w:b w:val="0"/>
          <w:bCs w:val="0"/>
        </w:rPr>
        <w:t>种分法。把第二名实习生分配到车间也</w:t>
      </w:r>
      <w:proofErr w:type="gramStart"/>
      <w:r>
        <w:rPr>
          <w:rFonts w:ascii="Times New Roman" w:hAnsi="Times New Roman" w:eastAsia="宋体"/>
          <w:sz w:val="22"/>
          <w:szCs w:val="22"/>
          <w:color w:val="000000"/>
          <w:b w:val="0"/>
          <w:bCs w:val="0"/>
        </w:rPr>
        <w:t xml:space="preserve">有 7 </w:t>
      </w:r>
      <w:proofErr w:type="gramEnd"/>
      <w:r>
        <w:rPr>
          <w:rFonts w:ascii="Times New Roman" w:hAnsi="Times New Roman" w:eastAsia="宋体"/>
          <w:sz w:val="22"/>
          <w:szCs w:val="22"/>
          <w:color w:val="000000"/>
          <w:b w:val="0"/>
          <w:bCs w:val="0"/>
        </w:rPr>
        <w:t xml:space="preserve">种分依此类推，由分步计数原理共有 </w:t>
      </w:r>
      <m:oMath>
        <m:sSup>
          <m:sSupPr>
            <m:ctrlPr>
              <w:rPr>
                <w:rFonts w:ascii="Cambria Math" w:hAnsi="Cambria Math"/>
              </w:rPr>
            </m:ctrlPr>
          </m:sSupPr>
          <m:e>
            <m:r>
              <m:rPr>
                <m:sty m:val="p"/>
              </m:rPr>
              <w:rPr>
                <w:rFonts w:ascii="Cambria Math" w:hAnsi="Cambria Math"/>
              </w:rPr>
              <m:t>7</m:t>
            </m:r>
          </m:e>
          <m:sup>
            <m:r>
              <m:rPr>
                <m:sty m:val="p"/>
              </m:rPr>
              <w:rPr>
                <w:rFonts w:ascii="Cambria Math" w:hAnsi="Cambria Math"/>
              </w:rPr>
              <m:t>6</m:t>
            </m:r>
          </m:sup>
        </m:sSup>
      </m:oMath>
      <w:r>
        <w:rPr>
          <w:rFonts w:ascii="Times New Roman" w:hAnsi="Times New Roman" w:eastAsia="宋体"/>
          <w:sz w:val="22"/>
          <w:szCs w:val="22"/>
          <w:color w:val="000000"/>
          <w:b w:val="0"/>
          <w:bCs w:val="0"/>
        </w:rPr>
        <w:t xml:space="preserve"> 种不同的排法．</w:t>
      </w:r>
    </w:p>
    <w:p w14:paraId="65B4BD30" w14:textId="77777777" w:rsidR="00141156" w:rsidRDefault="00141156" w:rsidP="00141156">
      <w:pPr>
        <w:pStyle w:val="MathLevel3"/>
        <w:ind w:left="360" w:hanging="360"/>
        <w:tabs>
          <w:tab w:val="left" w:pos="360"/>
        </w:tabs>
        <w:spacing w:before="65" w:after="50" w:line="282" w:lineRule="auto"/>
        <w:widowControl w:val="1"/>
        <w:snapToGrid w:val="0"/>
        <w:jc w:val="left"/>
        <w:keepNext w:val="1"/>
      </w:pPr>
      <w:bookmarkStart w:id="46" w:name="ProbabilityIndex047"/>
      <w:r>
        <w:rPr>
          <w:rFonts w:ascii="Times New Roman" w:hAnsi="Times New Roman" w:eastAsia="宋体"/>
          <w:sz w:val="22"/>
          <w:szCs w:val="22"/>
          <w:color w:val="000000"/>
          <w:b w:val="0"/>
          <w:bCs w:val="0"/>
        </w:rPr>
        <w:t>6.</w:t>
        <w:tab/>
      </w:r>
      <w:r>
        <w:rPr>
          <w:rFonts w:ascii="Times New Roman" w:hAnsi="Times New Roman" w:eastAsia="宋体"/>
          <w:sz w:val="22"/>
          <w:szCs w:val="22"/>
          <w:color w:val="000000"/>
          <w:b w:val="0"/>
          <w:bCs w:val="0"/>
        </w:rPr>
        <w:t>圆排列问题</w:t>
      </w:r>
      <w:bookmarkEnd w:id="46"/>
    </w:p>
    <w:p w14:paraId="65B4BD30" w14:textId="77777777" w:rsidR="00141156" w:rsidRDefault="00141156" w:rsidP="00141156">
      <w:pPr>
        <w:pStyle w:val="MathBody"/>
        <w:ind w:left="360" w:hanging="0"/>
        <w:tabs>
          <w:tab w:val="left" w:pos="360"/>
        </w:tabs>
        <w:spacing w:before="0" w:after="50" w:line="282" w:lineRule="auto"/>
        <w:widowControl w:val="1"/>
        <w:snapToGrid w:val="0"/>
        <w:jc w:val="left"/>
      </w:pPr>
      <w:r>
        <w:rPr>
          <w:rFonts w:ascii="Times New Roman" w:hAnsi="Times New Roman" w:eastAsia="宋体"/>
          <w:sz w:val="22"/>
          <w:szCs w:val="22"/>
          <w:color w:val="000000"/>
          <w:b w:val="0"/>
          <w:bCs w:val="0"/>
        </w:rPr>
        <w:t>例6．8人围桌而坐，共有多少种坐法？</w:t>
      </w:r>
    </w:p>
    <w:p w14:paraId="65B4BD30" w14:textId="77777777" w:rsidR="00141156" w:rsidRDefault="00141156" w:rsidP="00141156">
      <w:pPr>
        <w:pStyle w:val="MathBody"/>
        <w:ind w:left="360" w:hanging="0"/>
        <w:tabs>
          <w:tab w:val="left" w:pos="360"/>
        </w:tabs>
        <w:spacing w:before="0" w:after="50" w:line="282" w:lineRule="auto"/>
        <w:widowControl w:val="1"/>
        <w:snapToGrid w:val="0"/>
        <w:jc w:val="left"/>
      </w:pPr>
      <w:r>
        <w:rPr>
          <w:rFonts w:ascii="Times New Roman" w:hAnsi="Times New Roman" w:eastAsia="宋体"/>
          <w:sz w:val="22"/>
          <w:szCs w:val="22"/>
          <w:color w:val="000000"/>
          <w:b w:val="0"/>
          <w:bCs w:val="0"/>
        </w:rPr>
        <w:t>解：围桌而坐与坐成一排的不同点在于，坐成圆形没有首尾之分，所以固定一人并从此位置把圆形展成直线</w:t>
      </w:r>
      <w:proofErr w:type="gramStart"/>
      <w:r>
        <w:rPr>
          <w:rFonts w:ascii="Times New Roman" w:hAnsi="Times New Roman" w:eastAsia="宋体"/>
          <w:sz w:val="22"/>
          <w:szCs w:val="22"/>
          <w:color w:val="000000"/>
          <w:b w:val="0"/>
          <w:bCs w:val="0"/>
        </w:rPr>
        <w:t xml:space="preserve">其余 7 </w:t>
      </w:r>
      <w:proofErr w:type="gramEnd"/>
      <w:r>
        <w:rPr>
          <w:rFonts w:ascii="Times New Roman" w:hAnsi="Times New Roman" w:eastAsia="宋体"/>
          <w:sz w:val="22"/>
          <w:szCs w:val="22"/>
          <w:color w:val="000000"/>
          <w:b w:val="0"/>
          <w:bCs w:val="0"/>
        </w:rPr>
        <w:t xml:space="preserve">人共有 </w:t>
      </w:r>
      <m:oMath>
        <m:r>
          <m:rPr>
            <m:sty m:val="p"/>
          </m:rPr>
          <w:rPr>
            <w:rFonts w:ascii="Cambria Math" w:hAnsi="Cambria Math"/>
          </w:rPr>
          <m:t>7!</m:t>
        </m:r>
      </m:oMath>
      <w:r>
        <w:rPr>
          <w:rFonts w:ascii="Times New Roman" w:hAnsi="Times New Roman" w:eastAsia="宋体"/>
          <w:sz w:val="22"/>
          <w:szCs w:val="22"/>
          <w:color w:val="000000"/>
          <w:b w:val="0"/>
          <w:bCs w:val="0"/>
        </w:rPr>
        <w:t xml:space="preserve"> 坐法．</w:t>
      </w:r>
    </w:p>
    <w:p w14:paraId="61CAC4D5" w14:textId="77777777" w:rsidR="00141156" w:rsidRDefault="00141156" w:rsidP="00141156">
      <w:pPr>
        <w:pStyle w:val="MathBody"/>
        <w:ind w:left="360" w:hanging="0"/>
        <w:tabs>
          <w:tab w:val="left" w:pos="360"/>
        </w:tabs>
        <w:spacing w:before="0" w:after="50" w:line="282" w:lineRule="auto"/>
        <w:widowControl w:val="1"/>
        <w:snapToGrid w:val="0"/>
        <w:jc w:val="left"/>
      </w:pPr>
      <w:r>
        <w:rPr>
          <w:rFonts w:ascii="Times New Roman" w:hAnsi="Times New Roman" w:eastAsia="宋体"/>
          <w:sz w:val="22"/>
          <w:szCs w:val="22"/>
          <w:color w:val="000000"/>
          <w:b w:val="0"/>
          <w:bCs w:val="0"/>
        </w:rPr>
        <w:t>总结：</w:t>
      </w:r>
      <m:oMath>
        <m:r>
          <w:rPr>
            <w:rFonts w:ascii="Cambria Math" w:hAnsi="Cambria Math"/>
          </w:rPr>
          <m:t>n</m:t>
        </m:r>
      </m:oMath>
      <w:r>
        <w:rPr>
          <w:rFonts w:ascii="Times New Roman" w:hAnsi="Times New Roman" w:eastAsia="宋体"/>
          <w:sz w:val="22"/>
          <w:szCs w:val="22"/>
          <w:color w:val="000000"/>
          <w:b w:val="0"/>
          <w:bCs w:val="0"/>
        </w:rPr>
        <w:t xml:space="preserve"> 个不同元素作圆形排列，共有 </w:t>
      </w:r>
      <m:oMath>
        <m:f>
          <m:fPr>
            <m:ctrlPr>
              <w:rPr>
                <w:rFonts w:ascii="Cambria Math" w:hAnsi="Cambria Math"/>
              </w:rPr>
            </m:ctrlPr>
          </m:fPr>
          <m:num>
            <m:sSubSup>
              <m:sSubSupPr>
                <m:ctrlPr>
                  <w:rPr>
                    <w:rFonts w:ascii="Cambria Math" w:hAnsi="Cambria Math"/>
                  </w:rPr>
                </m:ctrlPr>
              </m:sSubSupPr>
              <m:e>
                <m:r>
                  <w:rPr>
                    <w:rFonts w:ascii="Cambria Math" w:hAnsi="Cambria Math"/>
                  </w:rPr>
                  <m:t>A</m:t>
                </m:r>
              </m:e>
              <m:sub>
                <m:r>
                  <w:rPr>
                    <w:rFonts w:ascii="Cambria Math" w:hAnsi="Cambria Math"/>
                  </w:rPr>
                  <m:t>n</m:t>
                </m:r>
              </m:sub>
              <m:sup>
                <m:r>
                  <w:rPr>
                    <w:rFonts w:ascii="Cambria Math" w:hAnsi="Cambria Math"/>
                  </w:rPr>
                  <m:t>n</m:t>
                </m:r>
              </m:sup>
            </m:sSubSup>
          </m:num>
          <m:den>
            <m:r>
              <w:rPr>
                <w:rFonts w:ascii="Cambria Math" w:hAnsi="Cambria Math"/>
              </w:rPr>
              <m:t>n</m:t>
            </m:r>
          </m:den>
        </m:f>
      </m:oMath>
      <w:r>
        <w:rPr>
          <w:rFonts w:ascii="Times New Roman" w:hAnsi="Times New Roman" w:eastAsia="宋体"/>
          <w:sz w:val="22"/>
          <w:szCs w:val="22"/>
          <w:color w:val="000000"/>
          <w:b w:val="0"/>
          <w:bCs w:val="0"/>
        </w:rPr>
        <w:t xml:space="preserve"> 种排法。</w:t>
      </w:r>
    </w:p>
    <w:p w14:paraId="3AEE1CE2" w14:textId="77777777" w:rsidR="00141156" w:rsidRDefault="00141156" w:rsidP="00141156">
      <w:pPr>
        <w:pStyle w:val="MathLevel3"/>
        <w:ind w:left="360" w:hanging="360"/>
        <w:tabs>
          <w:tab w:val="left" w:pos="360"/>
        </w:tabs>
        <w:spacing w:before="65" w:after="50" w:line="282" w:lineRule="auto"/>
        <w:widowControl w:val="1"/>
        <w:snapToGrid w:val="0"/>
        <w:jc w:val="left"/>
        <w:keepNext w:val="1"/>
      </w:pPr>
      <w:bookmarkStart w:id="47" w:name="ProbabilityIndex051"/>
      <w:r>
        <w:rPr>
          <w:rFonts w:ascii="Times New Roman" w:hAnsi="Times New Roman" w:eastAsia="宋体"/>
          <w:sz w:val="22"/>
          <w:szCs w:val="22"/>
          <w:color w:val="000000"/>
          <w:b w:val="0"/>
          <w:bCs w:val="0"/>
        </w:rPr>
        <w:t>7.</w:t>
        <w:tab/>
      </w:r>
      <w:r>
        <w:rPr>
          <w:rFonts w:ascii="Times New Roman" w:hAnsi="Times New Roman" w:eastAsia="宋体"/>
          <w:sz w:val="22"/>
          <w:szCs w:val="22"/>
          <w:color w:val="000000"/>
          <w:b w:val="0"/>
          <w:bCs w:val="0"/>
        </w:rPr>
        <w:t>多排问题直排法</w:t>
      </w:r>
      <w:bookmarkEnd w:id="47"/>
    </w:p>
    <w:p w14:paraId="3AEE1CE2" w14:textId="77777777" w:rsidR="00141156" w:rsidRDefault="00141156" w:rsidP="00141156">
      <w:pPr>
        <w:pStyle w:val="MathBody"/>
        <w:ind w:left="360" w:hanging="0"/>
        <w:tabs>
          <w:tab w:val="left" w:pos="360"/>
        </w:tabs>
        <w:spacing w:before="0" w:after="50" w:line="282" w:lineRule="auto"/>
        <w:widowControl w:val="1"/>
        <w:snapToGrid w:val="0"/>
        <w:jc w:val="left"/>
      </w:pPr>
      <w:r>
        <w:rPr>
          <w:rFonts w:ascii="Times New Roman" w:hAnsi="Times New Roman" w:eastAsia="宋体"/>
          <w:sz w:val="22"/>
          <w:szCs w:val="22"/>
          <w:color w:val="000000"/>
          <w:b w:val="0"/>
          <w:bCs w:val="0"/>
        </w:rPr>
        <w:t>例7．8人排成前后两排，每排4人，其中甲乙在前排，丙在后排，共有多少排法</w:t>
      </w:r>
    </w:p>
    <w:p w14:paraId="3AEE1CE2" w14:textId="77777777" w:rsidR="00141156" w:rsidRDefault="00141156" w:rsidP="00141156">
      <w:pPr>
        <w:pStyle w:val="MathBody"/>
        <w:ind w:left="360" w:hanging="0"/>
        <w:tabs>
          <w:tab w:val="left" w:pos="360"/>
        </w:tabs>
        <w:spacing w:before="0" w:after="50" w:line="282" w:lineRule="auto"/>
        <w:widowControl w:val="1"/>
        <w:snapToGrid w:val="0"/>
        <w:jc w:val="left"/>
      </w:pPr>
      <w:r>
        <w:rPr>
          <w:rFonts w:ascii="Times New Roman" w:hAnsi="Times New Roman" w:eastAsia="宋体"/>
          <w:sz w:val="22"/>
          <w:szCs w:val="22"/>
          <w:color w:val="000000"/>
          <w:b w:val="0"/>
          <w:bCs w:val="0"/>
        </w:rPr>
        <w:t>解：8人排前后两排，相当</w:t>
      </w:r>
      <w:proofErr w:type="gramStart"/>
      <w:r>
        <w:rPr>
          <w:rFonts w:ascii="Times New Roman" w:hAnsi="Times New Roman" w:eastAsia="宋体"/>
          <w:sz w:val="22"/>
          <w:szCs w:val="22"/>
          <w:color w:val="000000"/>
          <w:b w:val="0"/>
          <w:bCs w:val="0"/>
        </w:rPr>
        <w:t xml:space="preserve">于 8 </w:t>
      </w:r>
      <w:proofErr w:type="gramEnd"/>
      <w:r>
        <w:rPr>
          <w:rFonts w:ascii="Times New Roman" w:hAnsi="Times New Roman" w:eastAsia="宋体"/>
          <w:sz w:val="22"/>
          <w:szCs w:val="22"/>
          <w:color w:val="000000"/>
          <w:b w:val="0"/>
          <w:bCs w:val="0"/>
        </w:rPr>
        <w:t xml:space="preserve">人坐8把椅子，可以把椅子排成一排．个特殊元素有 </w:t>
      </w:r>
      <m:oMath>
        <m:sSubSup>
          <m:sSubSupPr>
            <m:ctrlPr>
              <w:rPr>
                <w:rFonts w:ascii="Cambria Math" w:hAnsi="Cambria Math"/>
              </w:rPr>
            </m:ctrlPr>
          </m:sSubSupPr>
          <m:e>
            <m:r>
              <w:rPr>
                <w:rFonts w:ascii="Cambria Math" w:hAnsi="Cambria Math"/>
              </w:rPr>
              <m:t>A</m:t>
            </m:r>
          </m:e>
          <m:sub>
            <m:r>
              <m:rPr>
                <m:sty m:val="p"/>
              </m:rPr>
              <w:rPr>
                <w:rFonts w:ascii="Cambria Math" w:hAnsi="Cambria Math"/>
              </w:rPr>
              <m:t>4</m:t>
            </m:r>
          </m:sub>
          <m:sup>
            <m:r>
              <m:rPr>
                <m:sty m:val="p"/>
              </m:rPr>
              <w:rPr>
                <w:rFonts w:ascii="Cambria Math" w:hAnsi="Cambria Math"/>
              </w:rPr>
              <m:t>2</m:t>
            </m:r>
          </m:sup>
        </m:sSubSup>
      </m:oMath>
      <w:r>
        <w:rPr>
          <w:rFonts w:ascii="Times New Roman" w:hAnsi="Times New Roman" w:eastAsia="宋体"/>
          <w:sz w:val="22"/>
          <w:szCs w:val="22"/>
          <w:color w:val="000000"/>
          <w:b w:val="0"/>
          <w:bCs w:val="0"/>
        </w:rPr>
        <w:t xml:space="preserve"> 种，再排后4个位置上的特殊元素丙有 </w:t>
      </w:r>
      <m:oMath>
        <m:sSubSup>
          <m:sSubSupPr>
            <m:ctrlPr>
              <w:rPr>
                <w:rFonts w:ascii="Cambria Math" w:hAnsi="Cambria Math"/>
              </w:rPr>
            </m:ctrlPr>
          </m:sSubSupPr>
          <m:e>
            <m:r>
              <w:rPr>
                <w:rFonts w:ascii="Cambria Math" w:hAnsi="Cambria Math"/>
              </w:rPr>
              <m:t>A</m:t>
            </m:r>
          </m:e>
          <m:sub>
            <m:r>
              <m:rPr>
                <m:sty m:val="p"/>
              </m:rPr>
              <w:rPr>
                <w:rFonts w:ascii="Cambria Math" w:hAnsi="Cambria Math"/>
              </w:rPr>
              <m:t>4</m:t>
            </m:r>
          </m:sub>
          <m:sup>
            <m:r>
              <m:rPr>
                <m:sty m:val="p"/>
              </m:rPr>
              <w:rPr>
                <w:rFonts w:ascii="Cambria Math" w:hAnsi="Cambria Math"/>
              </w:rPr>
              <m:t>1</m:t>
            </m:r>
          </m:sup>
        </m:sSubSup>
      </m:oMath>
      <w:r>
        <w:rPr>
          <w:rFonts w:ascii="Times New Roman" w:hAnsi="Times New Roman" w:eastAsia="宋体"/>
          <w:sz w:val="22"/>
          <w:szCs w:val="22"/>
          <w:color w:val="000000"/>
          <w:b w:val="0"/>
          <w:bCs w:val="0"/>
        </w:rPr>
        <w:t xml:space="preserve"> 种，其余</w:t>
      </w:r>
      <w:proofErr w:type="gramStart"/>
      <w:r>
        <w:rPr>
          <w:rFonts w:ascii="Times New Roman" w:hAnsi="Times New Roman" w:eastAsia="宋体"/>
          <w:sz w:val="22"/>
          <w:szCs w:val="22"/>
          <w:color w:val="000000"/>
          <w:b w:val="0"/>
          <w:bCs w:val="0"/>
        </w:rPr>
        <w:t xml:space="preserve">的 5 </w:t>
      </w:r>
      <w:proofErr w:type="gramEnd"/>
      <w:r>
        <w:rPr>
          <w:rFonts w:ascii="Times New Roman" w:hAnsi="Times New Roman" w:eastAsia="宋体"/>
          <w:sz w:val="22"/>
          <w:szCs w:val="22"/>
          <w:color w:val="000000"/>
          <w:b w:val="0"/>
          <w:bCs w:val="0"/>
        </w:rPr>
        <w:t>人</w:t>
      </w:r>
      <w:proofErr w:type="gramStart"/>
      <w:r>
        <w:rPr>
          <w:rFonts w:ascii="Times New Roman" w:hAnsi="Times New Roman" w:eastAsia="宋体"/>
          <w:sz w:val="22"/>
          <w:szCs w:val="22"/>
          <w:color w:val="000000"/>
          <w:b w:val="0"/>
          <w:bCs w:val="0"/>
        </w:rPr>
        <w:t>在 5 个位</w:t>
      </w:r>
      <w:proofErr w:type="gramEnd"/>
      <w:r>
        <w:rPr>
          <w:rFonts w:ascii="Times New Roman" w:hAnsi="Times New Roman" w:eastAsia="宋体"/>
          <w:sz w:val="22"/>
          <w:szCs w:val="22"/>
          <w:color w:val="000000"/>
          <w:b w:val="0"/>
          <w:bCs w:val="0"/>
        </w:rPr>
        <w:t xml:space="preserve">置上任意排列有 </w:t>
      </w:r>
      <m:oMath>
        <m:sSubSup>
          <m:sSubSupPr>
            <m:ctrlPr>
              <w:rPr>
                <w:rFonts w:ascii="Cambria Math" w:hAnsi="Cambria Math"/>
              </w:rPr>
            </m:ctrlPr>
          </m:sSubSupPr>
          <m:e>
            <m:r>
              <w:rPr>
                <w:rFonts w:ascii="Cambria Math" w:hAnsi="Cambria Math"/>
              </w:rPr>
              <m:t>A</m:t>
            </m:r>
          </m:e>
          <m:sub>
            <m:r>
              <m:rPr>
                <m:sty m:val="p"/>
              </m:rPr>
              <w:rPr>
                <w:rFonts w:ascii="Cambria Math" w:hAnsi="Cambria Math"/>
              </w:rPr>
              <m:t>5</m:t>
            </m:r>
          </m:sub>
          <m:sup>
            <m:r>
              <m:rPr>
                <m:sty m:val="p"/>
              </m:rPr>
              <w:rPr>
                <w:rFonts w:ascii="Cambria Math" w:hAnsi="Cambria Math"/>
              </w:rPr>
              <m:t>5</m:t>
            </m:r>
          </m:sup>
        </m:sSubSup>
      </m:oMath>
      <w:r>
        <w:rPr>
          <w:rFonts w:ascii="Times New Roman" w:hAnsi="Times New Roman" w:eastAsia="宋体"/>
          <w:sz w:val="22"/>
          <w:szCs w:val="22"/>
          <w:color w:val="000000"/>
          <w:b w:val="0"/>
          <w:bCs w:val="0"/>
        </w:rPr>
        <w:t xml:space="preserve"> 种，则共有 </w:t>
      </w:r>
      <m:oMath>
        <m:sSubSup>
          <m:sSubSupPr>
            <m:ctrlPr>
              <w:rPr>
                <w:rFonts w:ascii="Cambria Math" w:hAnsi="Cambria Math"/>
              </w:rPr>
            </m:ctrlPr>
          </m:sSubSupPr>
          <m:e>
            <m:r>
              <w:rPr>
                <w:rFonts w:ascii="Cambria Math" w:hAnsi="Cambria Math"/>
              </w:rPr>
              <m:t>A</m:t>
            </m:r>
          </m:e>
          <m:sub>
            <m:r>
              <m:rPr>
                <m:sty m:val="p"/>
              </m:rPr>
              <w:rPr>
                <w:rFonts w:ascii="Cambria Math" w:hAnsi="Cambria Math"/>
              </w:rPr>
              <m:t>4</m:t>
            </m:r>
          </m:sub>
          <m:sup>
            <m:r>
              <m:rPr>
                <m:sty m:val="p"/>
              </m:rPr>
              <w:rPr>
                <w:rFonts w:ascii="Cambria Math" w:hAnsi="Cambria Math"/>
              </w:rPr>
              <m:t>2</m:t>
            </m:r>
          </m:sup>
        </m:sSubSup>
        <m:sSubSup>
          <m:sSubSupPr>
            <m:ctrlPr>
              <w:rPr>
                <w:rFonts w:ascii="Cambria Math" w:hAnsi="Cambria Math"/>
              </w:rPr>
            </m:ctrlPr>
          </m:sSubSupPr>
          <m:e>
            <m:r>
              <w:rPr>
                <w:rFonts w:ascii="Cambria Math" w:hAnsi="Cambria Math"/>
              </w:rPr>
              <m:t>A</m:t>
            </m:r>
          </m:e>
          <m:sub>
            <m:r>
              <m:rPr>
                <m:sty m:val="p"/>
              </m:rPr>
              <w:rPr>
                <w:rFonts w:ascii="Cambria Math" w:hAnsi="Cambria Math"/>
              </w:rPr>
              <m:t>4</m:t>
            </m:r>
          </m:sub>
          <m:sup>
            <m:r>
              <m:rPr>
                <m:sty m:val="p"/>
              </m:rPr>
              <w:rPr>
                <w:rFonts w:ascii="Cambria Math" w:hAnsi="Cambria Math"/>
              </w:rPr>
              <m:t>1</m:t>
            </m:r>
          </m:sup>
        </m:sSubSup>
        <m:sSubSup>
          <m:sSubSupPr>
            <m:ctrlPr>
              <w:rPr>
                <w:rFonts w:ascii="Cambria Math" w:hAnsi="Cambria Math"/>
              </w:rPr>
            </m:ctrlPr>
          </m:sSubSupPr>
          <m:e>
            <m:r>
              <w:rPr>
                <w:rFonts w:ascii="Cambria Math" w:hAnsi="Cambria Math"/>
              </w:rPr>
              <m:t>A</m:t>
            </m:r>
          </m:e>
          <m:sub>
            <m:r>
              <m:rPr>
                <m:sty m:val="p"/>
              </m:rPr>
              <w:rPr>
                <w:rFonts w:ascii="Cambria Math" w:hAnsi="Cambria Math"/>
              </w:rPr>
              <m:t>5</m:t>
            </m:r>
          </m:sub>
          <m:sup>
            <m:r>
              <m:rPr>
                <m:sty m:val="p"/>
              </m:rPr>
              <w:rPr>
                <w:rFonts w:ascii="Cambria Math" w:hAnsi="Cambria Math"/>
              </w:rPr>
              <m:t>5</m:t>
            </m:r>
          </m:sup>
        </m:sSubSup>
      </m:oMath>
      <w:r>
        <w:rPr>
          <w:rFonts w:ascii="Times New Roman" w:hAnsi="Times New Roman" w:eastAsia="宋体"/>
          <w:sz w:val="22"/>
          <w:szCs w:val="22"/>
          <w:color w:val="000000"/>
          <w:b w:val="0"/>
          <w:bCs w:val="0"/>
        </w:rPr>
        <w:t xml:space="preserve"> 种。</w:t>
      </w:r>
    </w:p>
    <w:p w14:paraId="5BD6ED75" w14:textId="77777777" w:rsidR="00141156" w:rsidRDefault="00141156" w:rsidP="00141156">
      <w:pPr>
        <w:pStyle w:val="MathLevel3"/>
        <w:ind w:left="360" w:hanging="360"/>
        <w:tabs>
          <w:tab w:val="left" w:pos="360"/>
        </w:tabs>
        <w:spacing w:before="65" w:after="50" w:line="282" w:lineRule="auto"/>
        <w:widowControl w:val="1"/>
        <w:snapToGrid w:val="0"/>
        <w:jc w:val="left"/>
        <w:keepNext w:val="1"/>
      </w:pPr>
      <w:bookmarkStart w:id="48" w:name="ProbabilityIndex054"/>
      <w:r>
        <w:rPr>
          <w:rFonts w:ascii="Times New Roman" w:hAnsi="Times New Roman" w:eastAsia="宋体"/>
          <w:sz w:val="22"/>
          <w:szCs w:val="22"/>
          <w:color w:val="000000"/>
          <w:b w:val="0"/>
          <w:bCs w:val="0"/>
        </w:rPr>
        <w:t>8.</w:t>
        <w:tab/>
      </w:r>
      <w:r>
        <w:rPr>
          <w:rFonts w:ascii="Times New Roman" w:hAnsi="Times New Roman" w:eastAsia="宋体"/>
          <w:sz w:val="22"/>
          <w:szCs w:val="22"/>
          <w:color w:val="000000"/>
          <w:b w:val="0"/>
          <w:bCs w:val="0"/>
        </w:rPr>
        <w:t>排列组合混合问题先选后排</w:t>
      </w:r>
      <w:bookmarkEnd w:id="48"/>
    </w:p>
    <w:p w14:paraId="5BD6ED75" w14:textId="77777777" w:rsidR="00141156" w:rsidRDefault="00141156" w:rsidP="00141156">
      <w:pPr>
        <w:pStyle w:val="MathBody"/>
        <w:ind w:left="360" w:hanging="0"/>
        <w:tabs>
          <w:tab w:val="left" w:pos="360"/>
        </w:tabs>
        <w:spacing w:before="0" w:after="50" w:line="282" w:lineRule="auto"/>
        <w:widowControl w:val="1"/>
        <w:snapToGrid w:val="0"/>
        <w:jc w:val="left"/>
      </w:pPr>
      <w:r>
        <w:rPr>
          <w:rFonts w:ascii="Times New Roman" w:hAnsi="Times New Roman" w:eastAsia="宋体"/>
          <w:sz w:val="22"/>
          <w:szCs w:val="22"/>
          <w:color w:val="000000"/>
          <w:b w:val="0"/>
          <w:bCs w:val="0"/>
        </w:rPr>
        <w:t>例8．有5个不同的小球，装</w:t>
      </w:r>
      <w:proofErr w:type="gramStart"/>
      <w:r>
        <w:rPr>
          <w:rFonts w:ascii="Times New Roman" w:hAnsi="Times New Roman" w:eastAsia="宋体"/>
          <w:sz w:val="22"/>
          <w:szCs w:val="22"/>
          <w:color w:val="000000"/>
          <w:b w:val="0"/>
          <w:bCs w:val="0"/>
        </w:rPr>
        <w:t xml:space="preserve">入 4 </w:t>
      </w:r>
      <w:proofErr w:type="gramEnd"/>
      <w:r>
        <w:rPr>
          <w:rFonts w:ascii="Times New Roman" w:hAnsi="Times New Roman" w:eastAsia="宋体"/>
          <w:sz w:val="22"/>
          <w:szCs w:val="22"/>
          <w:color w:val="000000"/>
          <w:b w:val="0"/>
          <w:bCs w:val="0"/>
        </w:rPr>
        <w:t>个不同的盒内，每盒至少装一个球，共有多少不同的装法．</w:t>
      </w:r>
    </w:p>
    <w:p w14:paraId="5BD6ED75" w14:textId="77777777" w:rsidR="00141156" w:rsidRDefault="00141156" w:rsidP="00141156">
      <w:pPr>
        <w:pStyle w:val="MathBody"/>
        <w:ind w:left="360" w:hanging="0"/>
        <w:tabs>
          <w:tab w:val="left" w:pos="360"/>
        </w:tabs>
        <w:spacing w:before="0" w:after="50" w:line="282" w:lineRule="auto"/>
        <w:widowControl w:val="1"/>
        <w:snapToGrid w:val="0"/>
        <w:jc w:val="left"/>
      </w:pPr>
      <w:r>
        <w:rPr>
          <w:rFonts w:ascii="Times New Roman" w:hAnsi="Times New Roman" w:eastAsia="宋体"/>
          <w:sz w:val="22"/>
          <w:szCs w:val="22"/>
          <w:color w:val="000000"/>
          <w:b w:val="0"/>
          <w:bCs w:val="0"/>
        </w:rPr>
        <w:t>解：第一步</w:t>
      </w:r>
      <w:proofErr w:type="gramStart"/>
      <w:r>
        <w:rPr>
          <w:rFonts w:ascii="Times New Roman" w:hAnsi="Times New Roman" w:eastAsia="宋体"/>
          <w:sz w:val="22"/>
          <w:szCs w:val="22"/>
          <w:color w:val="000000"/>
          <w:b w:val="0"/>
          <w:bCs w:val="0"/>
        </w:rPr>
        <w:t xml:space="preserve">从 5 </w:t>
      </w:r>
      <w:proofErr w:type="gramEnd"/>
      <w:r>
        <w:rPr>
          <w:rFonts w:ascii="Times New Roman" w:hAnsi="Times New Roman" w:eastAsia="宋体"/>
          <w:sz w:val="22"/>
          <w:szCs w:val="22"/>
          <w:color w:val="000000"/>
          <w:b w:val="0"/>
          <w:bCs w:val="0"/>
        </w:rPr>
        <w:t>个球中选</w:t>
      </w:r>
      <w:proofErr w:type="gramStart"/>
      <w:r>
        <w:rPr>
          <w:rFonts w:ascii="Times New Roman" w:hAnsi="Times New Roman" w:eastAsia="宋体"/>
          <w:sz w:val="22"/>
          <w:szCs w:val="22"/>
          <w:color w:val="000000"/>
          <w:b w:val="0"/>
          <w:bCs w:val="0"/>
        </w:rPr>
        <w:t xml:space="preserve">出 2 </w:t>
      </w:r>
      <w:proofErr w:type="gramEnd"/>
      <w:r>
        <w:rPr>
          <w:rFonts w:ascii="Times New Roman" w:hAnsi="Times New Roman" w:eastAsia="宋体"/>
          <w:sz w:val="22"/>
          <w:szCs w:val="22"/>
          <w:color w:val="000000"/>
          <w:b w:val="0"/>
          <w:bCs w:val="0"/>
        </w:rPr>
        <w:t xml:space="preserve">个组成复合元共有 </w:t>
      </w:r>
      <m:oMath>
        <m:sSubSup>
          <m:sSubSupPr>
            <m:ctrlPr>
              <w:rPr>
                <w:rFonts w:ascii="Cambria Math" w:hAnsi="Cambria Math"/>
              </w:rPr>
            </m:ctrlPr>
          </m:sSubSupPr>
          <m:e>
            <m:r>
              <w:rPr>
                <w:rFonts w:ascii="Cambria Math" w:hAnsi="Cambria Math"/>
              </w:rPr>
              <m:t>C</m:t>
            </m:r>
          </m:e>
          <m:sub>
            <m:r>
              <m:rPr>
                <m:sty m:val="p"/>
              </m:rPr>
              <w:rPr>
                <w:rFonts w:ascii="Cambria Math" w:hAnsi="Cambria Math"/>
              </w:rPr>
              <m:t>5</m:t>
            </m:r>
          </m:sub>
          <m:sup>
            <m:r>
              <m:rPr>
                <m:sty m:val="p"/>
              </m:rPr>
              <w:rPr>
                <w:rFonts w:ascii="Cambria Math" w:hAnsi="Cambria Math"/>
              </w:rPr>
              <m:t>2</m:t>
            </m:r>
          </m:sup>
        </m:sSubSup>
      </m:oMath>
      <w:r>
        <w:rPr>
          <w:rFonts w:ascii="Times New Roman" w:hAnsi="Times New Roman" w:eastAsia="宋体"/>
          <w:sz w:val="22"/>
          <w:szCs w:val="22"/>
          <w:color w:val="000000"/>
          <w:b w:val="0"/>
          <w:bCs w:val="0"/>
        </w:rPr>
        <w:t xml:space="preserve"> 种方法。再</w:t>
      </w:r>
      <w:proofErr w:type="gramStart"/>
      <w:r>
        <w:rPr>
          <w:rFonts w:ascii="Times New Roman" w:hAnsi="Times New Roman" w:eastAsia="宋体"/>
          <w:sz w:val="22"/>
          <w:szCs w:val="22"/>
          <w:color w:val="000000"/>
          <w:b w:val="0"/>
          <w:bCs w:val="0"/>
        </w:rPr>
        <w:t xml:space="preserve">把 4 </w:t>
      </w:r>
      <w:proofErr w:type="gramEnd"/>
      <w:r>
        <w:rPr>
          <w:rFonts w:ascii="Times New Roman" w:hAnsi="Times New Roman" w:eastAsia="宋体"/>
          <w:sz w:val="22"/>
          <w:szCs w:val="22"/>
          <w:color w:val="000000"/>
          <w:b w:val="0"/>
          <w:bCs w:val="0"/>
        </w:rPr>
        <w:t>个元素（包含一个复合元素）装</w:t>
      </w:r>
      <w:proofErr w:type="gramStart"/>
      <w:r>
        <w:rPr>
          <w:rFonts w:ascii="Times New Roman" w:hAnsi="Times New Roman" w:eastAsia="宋体"/>
          <w:sz w:val="22"/>
          <w:szCs w:val="22"/>
          <w:color w:val="000000"/>
          <w:b w:val="0"/>
          <w:bCs w:val="0"/>
        </w:rPr>
        <w:t xml:space="preserve">入 4 </w:t>
      </w:r>
      <w:proofErr w:type="gramEnd"/>
      <w:r>
        <w:rPr>
          <w:rFonts w:ascii="Times New Roman" w:hAnsi="Times New Roman" w:eastAsia="宋体"/>
          <w:sz w:val="22"/>
          <w:szCs w:val="22"/>
          <w:color w:val="000000"/>
          <w:b w:val="0"/>
          <w:bCs w:val="0"/>
        </w:rPr>
        <w:t xml:space="preserve">个不同的盒内有 </w:t>
      </w:r>
      <m:oMath>
        <m:sSubSup>
          <m:sSubSupPr>
            <m:ctrlPr>
              <w:rPr>
                <w:rFonts w:ascii="Cambria Math" w:hAnsi="Cambria Math"/>
              </w:rPr>
            </m:ctrlPr>
          </m:sSubSupPr>
          <m:e>
            <m:r>
              <w:rPr>
                <w:rFonts w:ascii="Cambria Math" w:hAnsi="Cambria Math"/>
              </w:rPr>
              <m:t>A</m:t>
            </m:r>
          </m:e>
          <m:sub>
            <m:r>
              <m:rPr>
                <m:sty m:val="p"/>
              </m:rPr>
              <w:rPr>
                <w:rFonts w:ascii="Cambria Math" w:hAnsi="Cambria Math"/>
              </w:rPr>
              <m:t>4</m:t>
            </m:r>
          </m:sub>
          <m:sup>
            <m:r>
              <m:rPr>
                <m:sty m:val="p"/>
              </m:rPr>
              <w:rPr>
                <w:rFonts w:ascii="Cambria Math" w:hAnsi="Cambria Math"/>
              </w:rPr>
              <m:t>4</m:t>
            </m:r>
          </m:sup>
        </m:sSubSup>
      </m:oMath>
      <w:r>
        <w:rPr>
          <w:rFonts w:ascii="Times New Roman" w:hAnsi="Times New Roman" w:eastAsia="宋体"/>
          <w:sz w:val="22"/>
          <w:szCs w:val="22"/>
          <w:color w:val="000000"/>
          <w:b w:val="0"/>
          <w:bCs w:val="0"/>
        </w:rPr>
        <w:t xml:space="preserve"> 种方法，根据分步计数原理装球的方法共有 </w:t>
      </w:r>
      <m:oMath>
        <m:sSubSup>
          <m:sSubSupPr>
            <m:ctrlPr>
              <w:rPr>
                <w:rFonts w:ascii="Cambria Math" w:hAnsi="Cambria Math"/>
              </w:rPr>
            </m:ctrlPr>
          </m:sSubSupPr>
          <m:e>
            <m:r>
              <w:rPr>
                <w:rFonts w:ascii="Cambria Math" w:hAnsi="Cambria Math"/>
              </w:rPr>
              <m:t>C</m:t>
            </m:r>
          </m:e>
          <m:sub>
            <m:r>
              <m:rPr>
                <m:sty m:val="p"/>
              </m:rPr>
              <w:rPr>
                <w:rFonts w:ascii="Cambria Math" w:hAnsi="Cambria Math"/>
              </w:rPr>
              <m:t>5</m:t>
            </m:r>
          </m:sub>
          <m:sup>
            <m:r>
              <m:rPr>
                <m:sty m:val="p"/>
              </m:rPr>
              <w:rPr>
                <w:rFonts w:ascii="Cambria Math" w:hAnsi="Cambria Math"/>
              </w:rPr>
              <m:t>2</m:t>
            </m:r>
          </m:sup>
        </m:sSubSup>
        <m:sSubSup>
          <m:sSubSupPr>
            <m:ctrlPr>
              <w:rPr>
                <w:rFonts w:ascii="Cambria Math" w:hAnsi="Cambria Math"/>
              </w:rPr>
            </m:ctrlPr>
          </m:sSubSupPr>
          <m:e>
            <m:r>
              <w:rPr>
                <w:rFonts w:ascii="Cambria Math" w:hAnsi="Cambria Math"/>
              </w:rPr>
              <m:t>A</m:t>
            </m:r>
          </m:e>
          <m:sub>
            <m:r>
              <m:rPr>
                <m:sty m:val="p"/>
              </m:rPr>
              <w:rPr>
                <w:rFonts w:ascii="Cambria Math" w:hAnsi="Cambria Math"/>
              </w:rPr>
              <m:t>4</m:t>
            </m:r>
          </m:sub>
          <m:sup>
            <m:r>
              <m:rPr>
                <m:sty m:val="p"/>
              </m:rPr>
              <w:rPr>
                <w:rFonts w:ascii="Cambria Math" w:hAnsi="Cambria Math"/>
              </w:rPr>
              <m:t>4</m:t>
            </m:r>
          </m:sup>
        </m:sSubSup>
      </m:oMath>
      <w:r>
        <w:rPr>
          <w:rFonts w:ascii="Times New Roman" w:hAnsi="Times New Roman" w:eastAsia="宋体"/>
          <w:sz w:val="22"/>
          <w:szCs w:val="22"/>
          <w:color w:val="000000"/>
          <w:b w:val="0"/>
          <w:bCs w:val="0"/>
        </w:rPr>
        <w:t xml:space="preserve"> ．</w:t>
      </w:r>
    </w:p>
    <w:p w14:paraId="5F6075CC" w14:textId="77777777" w:rsidR="00141156" w:rsidRDefault="00141156" w:rsidP="00141156">
      <w:pPr>
        <w:pStyle w:val="MathLevel3"/>
        <w:ind w:left="360" w:hanging="360"/>
        <w:tabs>
          <w:tab w:val="left" w:pos="360"/>
        </w:tabs>
        <w:spacing w:before="65" w:after="50" w:line="282" w:lineRule="auto"/>
        <w:widowControl w:val="1"/>
        <w:snapToGrid w:val="0"/>
        <w:jc w:val="left"/>
        <w:keepNext w:val="1"/>
      </w:pPr>
      <w:bookmarkStart w:id="49" w:name="ProbabilityIndex057"/>
      <w:r>
        <w:rPr>
          <w:rFonts w:ascii="Times New Roman" w:hAnsi="Times New Roman" w:eastAsia="宋体"/>
          <w:sz w:val="22"/>
          <w:szCs w:val="22"/>
          <w:color w:val="000000"/>
          <w:b w:val="0"/>
          <w:bCs w:val="0"/>
        </w:rPr>
        <w:t>9.</w:t>
        <w:tab/>
      </w:r>
      <w:r>
        <w:rPr>
          <w:rFonts w:ascii="Times New Roman" w:hAnsi="Times New Roman" w:eastAsia="宋体"/>
          <w:sz w:val="22"/>
          <w:szCs w:val="22"/>
          <w:color w:val="000000"/>
          <w:b w:val="0"/>
          <w:bCs w:val="0"/>
        </w:rPr>
        <w:t>小集团问题先整体后局部</w:t>
      </w:r>
      <w:bookmarkEnd w:id="49"/>
    </w:p>
    <w:p w14:paraId="5F6075CC" w14:textId="77777777" w:rsidR="00141156" w:rsidRDefault="00141156" w:rsidP="00141156">
      <w:pPr>
        <w:pStyle w:val="MathBody"/>
        <w:ind w:left="360" w:hanging="0"/>
        <w:tabs>
          <w:tab w:val="left" w:pos="360"/>
        </w:tabs>
        <w:spacing w:before="0" w:after="50" w:line="282" w:lineRule="auto"/>
        <w:widowControl w:val="1"/>
        <w:snapToGrid w:val="0"/>
        <w:jc w:val="left"/>
      </w:pPr>
      <w:r>
        <w:rPr>
          <w:rFonts w:ascii="Times New Roman" w:hAnsi="Times New Roman" w:eastAsia="宋体"/>
          <w:sz w:val="22"/>
          <w:szCs w:val="22"/>
          <w:color w:val="000000"/>
          <w:b w:val="0"/>
          <w:bCs w:val="0"/>
        </w:rPr>
        <w:t>例9．用1，2，3，4，5组成没有重复数字的五位数其中恰有两个偶数夹在1，5两个奇数之间，这样的五位数有多少个？</w:t>
      </w:r>
    </w:p>
    <w:p w14:paraId="1293FA37" w14:textId="77777777" w:rsidR="00141156" w:rsidRDefault="00141156" w:rsidP="00141156">
      <w:pPr>
        <w:pStyle w:val="MathBody"/>
        <w:ind w:left="360" w:hanging="0"/>
        <w:tabs>
          <w:tab w:val="left" w:pos="360"/>
        </w:tabs>
        <w:spacing w:before="0" w:after="50" w:line="282" w:lineRule="auto"/>
        <w:widowControl w:val="1"/>
        <w:snapToGrid w:val="0"/>
        <w:jc w:val="left"/>
      </w:pPr>
      <w:r>
        <w:rPr>
          <w:rFonts w:ascii="Times New Roman" w:hAnsi="Times New Roman" w:eastAsia="宋体"/>
          <w:sz w:val="22"/>
          <w:szCs w:val="22"/>
          <w:color w:val="000000"/>
          <w:b w:val="0"/>
          <w:bCs w:val="0"/>
        </w:rPr>
        <w:t>解：把1，2，4，5当作一个小集团</w:t>
      </w:r>
      <w:proofErr w:type="gramStart"/>
      <w:r>
        <w:rPr>
          <w:rFonts w:ascii="Times New Roman" w:hAnsi="Times New Roman" w:eastAsia="宋体"/>
          <w:sz w:val="22"/>
          <w:szCs w:val="22"/>
          <w:color w:val="000000"/>
          <w:b w:val="0"/>
          <w:bCs w:val="0"/>
        </w:rPr>
        <w:t xml:space="preserve">与 3 </w:t>
      </w:r>
      <w:proofErr w:type="gramEnd"/>
      <w:r>
        <w:rPr>
          <w:rFonts w:ascii="Times New Roman" w:hAnsi="Times New Roman" w:eastAsia="宋体"/>
          <w:sz w:val="22"/>
          <w:szCs w:val="22"/>
          <w:color w:val="000000"/>
          <w:b w:val="0"/>
          <w:bCs w:val="0"/>
        </w:rPr>
        <w:t xml:space="preserve">排列共有 </w:t>
      </w:r>
      <m:oMath>
        <m:sSubSup>
          <m:sSubSupPr>
            <m:ctrlPr>
              <w:rPr>
                <w:rFonts w:ascii="Cambria Math" w:hAnsi="Cambria Math"/>
              </w:rPr>
            </m:ctrlPr>
          </m:sSubSupPr>
          <m:e>
            <m:r>
              <w:rPr>
                <w:rFonts w:ascii="Cambria Math" w:hAnsi="Cambria Math"/>
              </w:rPr>
              <m:t>A</m:t>
            </m:r>
          </m:e>
          <m:sub>
            <m:r>
              <m:rPr>
                <m:sty m:val="p"/>
              </m:rPr>
              <w:rPr>
                <w:rFonts w:ascii="Cambria Math" w:hAnsi="Cambria Math"/>
              </w:rPr>
              <m:t>2</m:t>
            </m:r>
          </m:sub>
          <m:sup>
            <m:r>
              <m:rPr>
                <m:sty m:val="p"/>
              </m:rPr>
              <w:rPr>
                <w:rFonts w:ascii="Cambria Math" w:hAnsi="Cambria Math"/>
              </w:rPr>
              <m:t>2</m:t>
            </m:r>
          </m:sup>
        </m:sSubSup>
      </m:oMath>
      <w:r>
        <w:rPr>
          <w:rFonts w:ascii="Times New Roman" w:hAnsi="Times New Roman" w:eastAsia="宋体"/>
          <w:sz w:val="22"/>
          <w:szCs w:val="22"/>
          <w:color w:val="000000"/>
          <w:b w:val="0"/>
          <w:bCs w:val="0"/>
        </w:rPr>
        <w:t xml:space="preserve"> 种排法，再排小集团内部共有 </w:t>
      </w:r>
      <m:oMath>
        <m:sSubSup>
          <m:sSubSupPr>
            <m:ctrlPr>
              <w:rPr>
                <w:rFonts w:ascii="Cambria Math" w:hAnsi="Cambria Math"/>
              </w:rPr>
            </m:ctrlPr>
          </m:sSubSupPr>
          <m:e>
            <m:r>
              <w:rPr>
                <w:rFonts w:ascii="Cambria Math" w:hAnsi="Cambria Math"/>
              </w:rPr>
              <m:t>A</m:t>
            </m:r>
          </m:e>
          <m:sub>
            <m:r>
              <m:rPr>
                <m:sty m:val="p"/>
              </m:rPr>
              <w:rPr>
                <w:rFonts w:ascii="Cambria Math" w:hAnsi="Cambria Math"/>
              </w:rPr>
              <m:t>2</m:t>
            </m:r>
          </m:sub>
          <m:sup>
            <m:r>
              <m:rPr>
                <m:sty m:val="p"/>
              </m:rPr>
              <w:rPr>
                <w:rFonts w:ascii="Cambria Math" w:hAnsi="Cambria Math"/>
              </w:rPr>
              <m:t>2</m:t>
            </m:r>
          </m:sup>
        </m:sSubSup>
        <m:sSubSup>
          <m:sSubSupPr>
            <m:ctrlPr>
              <w:rPr>
                <w:rFonts w:ascii="Cambria Math" w:hAnsi="Cambria Math"/>
              </w:rPr>
            </m:ctrlPr>
          </m:sSubSupPr>
          <m:e>
            <m:r>
              <w:rPr>
                <w:rFonts w:ascii="Cambria Math" w:hAnsi="Cambria Math"/>
              </w:rPr>
              <m:t>A</m:t>
            </m:r>
          </m:e>
          <m:sub>
            <m:r>
              <m:rPr>
                <m:sty m:val="p"/>
              </m:rPr>
              <w:rPr>
                <w:rFonts w:ascii="Cambria Math" w:hAnsi="Cambria Math"/>
              </w:rPr>
              <m:t>2</m:t>
            </m:r>
          </m:sub>
          <m:sup>
            <m:r>
              <m:rPr>
                <m:sty m:val="p"/>
              </m:rPr>
              <w:rPr>
                <w:rFonts w:ascii="Cambria Math" w:hAnsi="Cambria Math"/>
              </w:rPr>
              <m:t>2</m:t>
            </m:r>
          </m:sup>
        </m:sSubSup>
      </m:oMath>
      <w:r>
        <w:rPr>
          <w:rFonts w:ascii="Times New Roman" w:hAnsi="Times New Roman" w:eastAsia="宋体"/>
          <w:sz w:val="22"/>
          <w:szCs w:val="22"/>
          <w:color w:val="000000"/>
          <w:b w:val="0"/>
          <w:bCs w:val="0"/>
        </w:rPr>
        <w:t xml:space="preserve"> 种排法，由分步计数原理共有 </w:t>
      </w:r>
      <m:oMath>
        <m:sSubSup>
          <m:sSubSupPr>
            <m:ctrlPr>
              <w:rPr>
                <w:rFonts w:ascii="Cambria Math" w:hAnsi="Cambria Math"/>
              </w:rPr>
            </m:ctrlPr>
          </m:sSubSupPr>
          <m:e>
            <m:r>
              <w:rPr>
                <w:rFonts w:ascii="Cambria Math" w:hAnsi="Cambria Math"/>
              </w:rPr>
              <m:t>A</m:t>
            </m:r>
          </m:e>
          <m:sub>
            <m:r>
              <m:rPr>
                <m:sty m:val="p"/>
              </m:rPr>
              <w:rPr>
                <w:rFonts w:ascii="Cambria Math" w:hAnsi="Cambria Math"/>
              </w:rPr>
              <m:t>2</m:t>
            </m:r>
          </m:sub>
          <m:sup>
            <m:r>
              <m:rPr>
                <m:sty m:val="p"/>
              </m:rPr>
              <w:rPr>
                <w:rFonts w:ascii="Cambria Math" w:hAnsi="Cambria Math"/>
              </w:rPr>
              <m:t>2</m:t>
            </m:r>
          </m:sup>
        </m:sSubSup>
        <m:sSubSup>
          <m:sSubSupPr>
            <m:ctrlPr>
              <w:rPr>
                <w:rFonts w:ascii="Cambria Math" w:hAnsi="Cambria Math"/>
              </w:rPr>
            </m:ctrlPr>
          </m:sSubSupPr>
          <m:e>
            <m:r>
              <w:rPr>
                <w:rFonts w:ascii="Cambria Math" w:hAnsi="Cambria Math"/>
              </w:rPr>
              <m:t>A</m:t>
            </m:r>
          </m:e>
          <m:sub>
            <m:r>
              <m:rPr>
                <m:sty m:val="p"/>
              </m:rPr>
              <w:rPr>
                <w:rFonts w:ascii="Cambria Math" w:hAnsi="Cambria Math"/>
              </w:rPr>
              <m:t>2</m:t>
            </m:r>
          </m:sub>
          <m:sup>
            <m:r>
              <m:rPr>
                <m:sty m:val="p"/>
              </m:rPr>
              <w:rPr>
                <w:rFonts w:ascii="Cambria Math" w:hAnsi="Cambria Math"/>
              </w:rPr>
              <m:t>2</m:t>
            </m:r>
          </m:sup>
        </m:sSubSup>
        <m:sSubSup>
          <m:sSubSupPr>
            <m:ctrlPr>
              <w:rPr>
                <w:rFonts w:ascii="Cambria Math" w:hAnsi="Cambria Math"/>
              </w:rPr>
            </m:ctrlPr>
          </m:sSubSupPr>
          <m:e>
            <m:r>
              <w:rPr>
                <w:rFonts w:ascii="Cambria Math" w:hAnsi="Cambria Math"/>
              </w:rPr>
              <m:t>A</m:t>
            </m:r>
          </m:e>
          <m:sub>
            <m:r>
              <m:rPr>
                <m:sty m:val="p"/>
              </m:rPr>
              <w:rPr>
                <w:rFonts w:ascii="Cambria Math" w:hAnsi="Cambria Math"/>
              </w:rPr>
              <m:t>2</m:t>
            </m:r>
          </m:sub>
          <m:sup>
            <m:r>
              <m:rPr>
                <m:sty m:val="p"/>
              </m:rPr>
              <w:rPr>
                <w:rFonts w:ascii="Cambria Math" w:hAnsi="Cambria Math"/>
              </w:rPr>
              <m:t>2</m:t>
            </m:r>
          </m:sup>
        </m:sSubSup>
      </m:oMath>
      <w:r>
        <w:rPr>
          <w:rFonts w:ascii="Times New Roman" w:hAnsi="Times New Roman" w:eastAsia="宋体"/>
          <w:sz w:val="22"/>
          <w:szCs w:val="22"/>
          <w:color w:val="000000"/>
          <w:b w:val="0"/>
          <w:bCs w:val="0"/>
        </w:rPr>
        <w:t xml:space="preserve"> 种排法．</w:t>
      </w:r>
    </w:p>
    <w:p w14:paraId="51F2C10F" w14:textId="77777777" w:rsidR="00141156" w:rsidRDefault="00141156" w:rsidP="00141156">
      <w:pPr>
        <w:pStyle w:val="MathLevel3"/>
        <w:ind w:left="360" w:hanging="360"/>
        <w:tabs>
          <w:tab w:val="left" w:pos="360"/>
        </w:tabs>
        <w:spacing w:before="65" w:after="50" w:line="282" w:lineRule="auto"/>
        <w:widowControl w:val="1"/>
        <w:snapToGrid w:val="0"/>
        <w:jc w:val="left"/>
        <w:keepNext w:val="1"/>
      </w:pPr>
      <w:bookmarkStart w:id="50" w:name="ProbabilityIndex060"/>
      <w:r>
        <w:rPr>
          <w:rFonts w:ascii="Times New Roman" w:hAnsi="Times New Roman" w:eastAsia="宋体"/>
          <w:sz w:val="22"/>
          <w:szCs w:val="22"/>
          <w:color w:val="000000"/>
          <w:b w:val="0"/>
          <w:bCs w:val="0"/>
        </w:rPr>
        <w:t>10.</w:t>
        <w:tab/>
      </w:r>
      <w:r>
        <w:rPr>
          <w:rFonts w:ascii="Times New Roman" w:hAnsi="Times New Roman" w:eastAsia="宋体"/>
          <w:sz w:val="22"/>
          <w:szCs w:val="22"/>
          <w:color w:val="000000"/>
          <w:b w:val="0"/>
          <w:bCs w:val="0"/>
        </w:rPr>
        <w:t>元素相同问题隔板法</w:t>
      </w:r>
      <w:bookmarkEnd w:id="50"/>
    </w:p>
    <w:p w14:paraId="51F2C10F" w14:textId="77777777" w:rsidR="00141156" w:rsidRDefault="00141156" w:rsidP="00141156">
      <w:pPr>
        <w:pStyle w:val="MathBody"/>
        <w:ind w:left="360" w:hanging="0"/>
        <w:tabs>
          <w:tab w:val="left" w:pos="360"/>
        </w:tabs>
        <w:spacing w:before="0" w:after="50" w:line="282" w:lineRule="auto"/>
        <w:widowControl w:val="1"/>
        <w:snapToGrid w:val="0"/>
        <w:jc w:val="left"/>
      </w:pPr>
      <w:r>
        <w:rPr>
          <w:rFonts w:ascii="Times New Roman" w:hAnsi="Times New Roman" w:eastAsia="宋体"/>
          <w:sz w:val="22"/>
          <w:szCs w:val="22"/>
          <w:color w:val="000000"/>
          <w:b w:val="0"/>
          <w:bCs w:val="0"/>
        </w:rPr>
        <w:t>例10．有10个运动员名额，分给7个班，每班至少一个，有多少种分配方案？</w:t>
      </w:r>
    </w:p>
    <w:p w14:paraId="51F2C10F" w14:textId="77777777" w:rsidR="00141156" w:rsidRDefault="00141156" w:rsidP="00141156">
      <w:pPr>
        <w:pStyle w:val="MathBody"/>
        <w:ind w:left="360" w:hanging="0"/>
        <w:tabs>
          <w:tab w:val="left" w:pos="360"/>
        </w:tabs>
        <w:spacing w:before="0" w:after="50" w:line="282" w:lineRule="auto"/>
        <w:widowControl w:val="1"/>
        <w:snapToGrid w:val="0"/>
        <w:jc w:val="left"/>
      </w:pPr>
      <w:r>
        <w:rPr>
          <w:rFonts w:ascii="Times New Roman" w:hAnsi="Times New Roman" w:eastAsia="宋体"/>
          <w:sz w:val="22"/>
          <w:szCs w:val="22"/>
          <w:color w:val="000000"/>
          <w:b w:val="0"/>
          <w:bCs w:val="0"/>
        </w:rPr>
        <w:t>解：因为10个名额没有差别，把它们排成一排，相邻名额之间形成9个空隙，在9个空档中选6个位置插入隔板，可把名额</w:t>
      </w:r>
      <w:proofErr w:type="gramStart"/>
      <w:r>
        <w:rPr>
          <w:rFonts w:ascii="Times New Roman" w:hAnsi="Times New Roman" w:eastAsia="宋体"/>
          <w:sz w:val="22"/>
          <w:szCs w:val="22"/>
          <w:color w:val="000000"/>
          <w:b w:val="0"/>
          <w:bCs w:val="0"/>
        </w:rPr>
        <w:t xml:space="preserve">分成 7 </w:t>
      </w:r>
      <w:proofErr w:type="gramEnd"/>
      <w:r>
        <w:rPr>
          <w:rFonts w:ascii="Times New Roman" w:hAnsi="Times New Roman" w:eastAsia="宋体"/>
          <w:sz w:val="22"/>
          <w:szCs w:val="22"/>
          <w:color w:val="000000"/>
          <w:b w:val="0"/>
          <w:bCs w:val="0"/>
        </w:rPr>
        <w:t>份，对应地分</w:t>
      </w:r>
      <w:proofErr w:type="gramStart"/>
      <w:r>
        <w:rPr>
          <w:rFonts w:ascii="Times New Roman" w:hAnsi="Times New Roman" w:eastAsia="宋体"/>
          <w:sz w:val="22"/>
          <w:szCs w:val="22"/>
          <w:color w:val="000000"/>
          <w:b w:val="0"/>
          <w:bCs w:val="0"/>
        </w:rPr>
        <w:t xml:space="preserve">给 7 </w:t>
      </w:r>
      <w:proofErr w:type="gramEnd"/>
      <w:r>
        <w:rPr>
          <w:rFonts w:ascii="Times New Roman" w:hAnsi="Times New Roman" w:eastAsia="宋体"/>
          <w:sz w:val="22"/>
          <w:szCs w:val="22"/>
          <w:color w:val="000000"/>
          <w:b w:val="0"/>
          <w:bCs w:val="0"/>
        </w:rPr>
        <w:t xml:space="preserve">个班级，每一种插板方法对应一种分法共有 </w:t>
      </w:r>
      <m:oMath>
        <m:sSubSup>
          <m:sSubSupPr>
            <m:ctrlPr>
              <w:rPr>
                <w:rFonts w:ascii="Cambria Math" w:hAnsi="Cambria Math"/>
              </w:rPr>
            </m:ctrlPr>
          </m:sSubSupPr>
          <m:e>
            <m:r>
              <w:rPr>
                <w:rFonts w:ascii="Cambria Math" w:hAnsi="Cambria Math"/>
              </w:rPr>
              <m:t>C</m:t>
            </m:r>
          </m:e>
          <m:sub>
            <m:r>
              <m:rPr>
                <m:sty m:val="p"/>
              </m:rPr>
              <w:rPr>
                <w:rFonts w:ascii="Cambria Math" w:hAnsi="Cambria Math"/>
              </w:rPr>
              <m:t>9</m:t>
            </m:r>
          </m:sub>
          <m:sup>
            <m:r>
              <m:rPr>
                <m:sty m:val="p"/>
              </m:rPr>
              <w:rPr>
                <w:rFonts w:ascii="Cambria Math" w:hAnsi="Cambria Math"/>
              </w:rPr>
              <m:t>6</m:t>
            </m:r>
          </m:sup>
        </m:sSubSup>
      </m:oMath>
      <w:r>
        <w:rPr>
          <w:rFonts w:ascii="Times New Roman" w:hAnsi="Times New Roman" w:eastAsia="宋体"/>
          <w:sz w:val="22"/>
          <w:szCs w:val="22"/>
          <w:color w:val="000000"/>
          <w:b w:val="0"/>
          <w:bCs w:val="0"/>
        </w:rPr>
        <w:t xml:space="preserve"> 种分法．</w:t>
      </w:r>
    </w:p>
    <w:p w14:paraId="68E53550" w14:textId="77777777" w:rsidR="00141156" w:rsidRDefault="00141156" w:rsidP="00141156">
      <w:pPr>
        <w:pStyle w:val="MathBody"/>
        <w:ind w:left="360" w:hanging="0"/>
        <w:tabs>
          <w:tab w:val="left" w:pos="360"/>
        </w:tabs>
        <w:spacing w:before="0" w:after="50" w:line="282" w:lineRule="auto"/>
        <w:widowControl w:val="1"/>
        <w:snapToGrid w:val="0"/>
        <w:jc w:val="left"/>
      </w:pPr>
      <w:r>
        <w:rPr>
          <w:rFonts w:ascii="Times New Roman" w:hAnsi="Times New Roman" w:eastAsia="宋体"/>
          <w:sz w:val="22"/>
          <w:szCs w:val="22"/>
          <w:color w:val="000000"/>
          <w:b w:val="0"/>
          <w:bCs w:val="0"/>
        </w:rPr>
        <w:t xml:space="preserve">总结：方程 </w:t>
      </w:r>
      <m:oMath>
        <m:sSub>
          <m:sSubPr>
            <m:ctrlPr>
              <w:rPr>
                <w:rFonts w:ascii="Cambria Math" w:hAnsi="Cambria Math"/>
              </w:rPr>
            </m:ctrlPr>
          </m:sSubPr>
          <m:e>
            <m:r>
              <w:rPr>
                <w:rFonts w:ascii="Cambria Math" w:hAnsi="Cambria Math"/>
              </w:rPr>
              <m:t>x</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sub>
        </m:sSub>
        <m:r>
          <m:rPr>
            <m:sty m:val="p"/>
          </m:rPr>
          <w:rPr>
            <w:rFonts w:ascii="Cambria Math" w:hAnsi="Cambria Math"/>
          </w:rPr>
          <m:t>=</m:t>
        </m:r>
        <m:r>
          <w:rPr>
            <w:rFonts w:ascii="Cambria Math" w:hAnsi="Cambria Math"/>
          </w:rPr>
          <m:t>m</m:t>
        </m:r>
        <m:r>
          <m:rPr>
            <m:sty m:val="p"/>
          </m:rPr>
          <w:rPr>
            <w:rFonts w:ascii="Cambria Math" w:hAnsi="Cambria Math"/>
          </w:rPr>
          <m:t>,</m:t>
        </m:r>
        <m:d>
          <m:dPr>
            <m:ctrlPr>
              <w:rPr>
                <w:rFonts w:ascii="Cambria Math" w:hAnsi="Cambria Math"/>
              </w:rPr>
            </m:ctrlPr>
          </m:dPr>
          <m:e>
            <m:r>
              <w:rPr>
                <w:rFonts w:ascii="Cambria Math" w:hAnsi="Cambria Math"/>
              </w:rPr>
              <m:t>n</m:t>
            </m:r>
            <m:r>
              <m:rPr>
                <m:sty m:val="p"/>
              </m:rPr>
              <w:rPr>
                <w:rFonts w:ascii="Cambria Math" w:hAnsi="Cambria Math"/>
              </w:rPr>
              <m:t>,</m:t>
            </m:r>
            <m:r>
              <w:rPr>
                <w:rFonts w:ascii="Cambria Math" w:hAnsi="Cambria Math"/>
              </w:rPr>
              <m:t>m</m:t>
            </m:r>
            <m:r>
              <m:rPr>
                <m:sty m:val="p"/>
              </m:rPr>
              <w:rPr>
                <w:rFonts w:ascii="Cambria Math" w:hAnsi="Cambria Math"/>
              </w:rPr>
              <m:t>∈</m:t>
            </m:r>
            <m:sSup>
              <m:sSupPr>
                <m:ctrlPr>
                  <w:rPr>
                    <w:rFonts w:ascii="Cambria Math" w:hAnsi="Cambria Math"/>
                  </w:rPr>
                </m:ctrlPr>
              </m:sSupPr>
              <m:e>
                <m:r>
                  <w:rPr>
                    <w:rFonts w:ascii="Cambria Math" w:hAnsi="Cambria Math"/>
                  </w:rPr>
                  <m:t>N</m:t>
                </m:r>
              </m:e>
              <m:sup>
                <m:r>
                  <m:rPr>
                    <m:sty m:val="p"/>
                  </m:rPr>
                  <w:rPr>
                    <w:rFonts w:ascii="Cambria Math" w:hAnsi="Cambria Math"/>
                  </w:rPr>
                  <m:t>*</m:t>
                </m:r>
              </m:sup>
            </m:sSup>
          </m:e>
        </m:d>
      </m:oMath>
      <w:r>
        <w:rPr>
          <w:rFonts w:ascii="Times New Roman" w:hAnsi="Times New Roman" w:eastAsia="宋体"/>
          <w:sz w:val="22"/>
          <w:szCs w:val="22"/>
          <w:color w:val="000000"/>
          <w:b w:val="0"/>
          <w:bCs w:val="0"/>
        </w:rPr>
        <w:t xml:space="preserve"> 的正整数解有 </w:t>
      </w:r>
      <m:oMath>
        <m:sSubSup>
          <m:sSubSupPr>
            <m:ctrlPr>
              <w:rPr>
                <w:rFonts w:ascii="Cambria Math" w:hAnsi="Cambria Math"/>
              </w:rPr>
            </m:ctrlPr>
          </m:sSubSupPr>
          <m:e>
            <m:r>
              <w:rPr>
                <w:rFonts w:ascii="Cambria Math" w:hAnsi="Cambria Math"/>
              </w:rPr>
              <m:t>C</m:t>
            </m:r>
          </m:e>
          <m:sub>
            <m:r>
              <w:rPr>
                <w:rFonts w:ascii="Cambria Math" w:hAnsi="Cambria Math"/>
              </w:rPr>
              <m:t>m</m:t>
            </m:r>
            <m:r>
              <m:rPr>
                <m:sty m:val="p"/>
              </m:rPr>
              <w:rPr>
                <w:rFonts w:ascii="Cambria Math" w:hAnsi="Cambria Math"/>
              </w:rPr>
              <m:t>-1</m:t>
            </m:r>
          </m:sub>
          <m:sup>
            <m:r>
              <w:rPr>
                <w:rFonts w:ascii="Cambria Math" w:hAnsi="Cambria Math"/>
              </w:rPr>
              <m:t>n</m:t>
            </m:r>
            <m:r>
              <m:rPr>
                <m:sty m:val="p"/>
              </m:rPr>
              <w:rPr>
                <w:rFonts w:ascii="Cambria Math" w:hAnsi="Cambria Math"/>
              </w:rPr>
              <m:t>-1</m:t>
            </m:r>
          </m:sup>
        </m:sSubSup>
      </m:oMath>
      <w:r>
        <w:rPr>
          <w:rFonts w:ascii="Times New Roman" w:hAnsi="Times New Roman" w:eastAsia="宋体"/>
          <w:sz w:val="22"/>
          <w:szCs w:val="22"/>
          <w:color w:val="000000"/>
          <w:b w:val="0"/>
          <w:bCs w:val="0"/>
        </w:rPr>
        <w:t xml:space="preserve"> 个，非负整数解有 </w:t>
      </w:r>
      <m:oMath>
        <m:sSubSup>
          <m:sSubSupPr>
            <m:ctrlPr>
              <w:rPr>
                <w:rFonts w:ascii="Cambria Math" w:hAnsi="Cambria Math"/>
              </w:rPr>
            </m:ctrlPr>
          </m:sSubSupPr>
          <m:e>
            <m:r>
              <w:rPr>
                <w:rFonts w:ascii="Cambria Math" w:hAnsi="Cambria Math"/>
              </w:rPr>
              <m:t>C</m:t>
            </m:r>
          </m:e>
          <m:sub>
            <m:r>
              <w:rPr>
                <w:rFonts w:ascii="Cambria Math" w:hAnsi="Cambria Math"/>
              </w:rPr>
              <m:t>n</m:t>
            </m:r>
            <m:r>
              <m:rPr>
                <m:sty m:val="p"/>
              </m:rPr>
              <w:rPr>
                <w:rFonts w:ascii="Cambria Math" w:hAnsi="Cambria Math"/>
              </w:rPr>
              <m:t>+</m:t>
            </m:r>
            <m:r>
              <w:rPr>
                <w:rFonts w:ascii="Cambria Math" w:hAnsi="Cambria Math"/>
              </w:rPr>
              <m:t>m</m:t>
            </m:r>
            <m:r>
              <m:rPr>
                <m:sty m:val="p"/>
              </m:rPr>
              <w:rPr>
                <w:rFonts w:ascii="Cambria Math" w:hAnsi="Cambria Math"/>
              </w:rPr>
              <m:t>-1</m:t>
            </m:r>
          </m:sub>
          <m:sup>
            <m:r>
              <w:rPr>
                <w:rFonts w:ascii="Cambria Math" w:hAnsi="Cambria Math"/>
              </w:rPr>
              <m:t>n</m:t>
            </m:r>
            <m:r>
              <m:rPr>
                <m:sty m:val="p"/>
              </m:rPr>
              <w:rPr>
                <w:rFonts w:ascii="Cambria Math" w:hAnsi="Cambria Math"/>
              </w:rPr>
              <m:t>-1</m:t>
            </m:r>
          </m:sup>
        </m:sSubSup>
      </m:oMath>
      <w:r>
        <w:rPr>
          <w:rFonts w:ascii="Times New Roman" w:hAnsi="Times New Roman" w:eastAsia="宋体"/>
          <w:sz w:val="22"/>
          <w:szCs w:val="22"/>
          <w:color w:val="000000"/>
          <w:b w:val="0"/>
          <w:bCs w:val="0"/>
        </w:rPr>
        <w:t xml:space="preserve"> 个。</w:t>
      </w:r>
    </w:p>
    <w:p w14:paraId="3C3B283D" w14:textId="77777777" w:rsidR="00141156" w:rsidRPr="00F24D2D" w:rsidRDefault="00141156" w:rsidP="00F24D2D">
      <w:pPr>
        <w:pStyle w:val="MathLevel3"/>
        <w:ind w:left="360" w:hanging="360"/>
        <w:tabs>
          <w:tab w:val="left" w:pos="360"/>
        </w:tabs>
        <w:spacing w:before="65" w:after="50" w:line="282" w:lineRule="auto"/>
        <w:widowControl w:val="1"/>
        <w:snapToGrid w:val="0"/>
        <w:jc w:val="left"/>
        <w:keepNext w:val="1"/>
      </w:pPr>
      <w:bookmarkStart w:id="51" w:name="ProbabilityIndex064"/>
      <w:r>
        <w:rPr>
          <w:rFonts w:ascii="Times New Roman" w:hAnsi="Times New Roman" w:eastAsia="宋体"/>
          <w:sz w:val="22"/>
          <w:szCs w:val="22"/>
          <w:color w:val="000000"/>
          <w:b w:val="0"/>
          <w:bCs w:val="0"/>
        </w:rPr>
        <w:t>11.</w:t>
        <w:tab/>
      </w:r>
      <w:bookmarkStart w:id="1" w:name="bm_11_正难则反总体淘汰法"/>
      <w:r w:rsidRPr="00F24D2D">
        <w:rPr>
          <w:rFonts w:ascii="Times New Roman" w:hAnsi="Times New Roman" w:eastAsia="宋体"/>
          <w:sz w:val="22"/>
          <w:szCs w:val="22"/>
          <w:color w:val="000000"/>
          <w:b w:val="0"/>
          <w:bCs w:val="0"/>
        </w:rPr>
        <w:lastRenderedPageBreak/>
        <w:t/>
      </w:r>
      <w:r w:rsidRPr="00F24D2D">
        <w:rPr>
          <w:rFonts w:ascii="Times New Roman" w:hAnsi="Times New Roman" w:eastAsia="宋体"/>
          <w:sz w:val="22"/>
          <w:szCs w:val="22"/>
          <w:color w:val="000000"/>
          <w:b w:val="0"/>
          <w:bCs w:val="0"/>
        </w:rPr>
        <w:t>正难则反总体淘汰法</w:t>
      </w:r>
      <w:bookmarkEnd w:id="1"/>
      <w:bookmarkEnd w:id="51"/>
    </w:p>
    <w:p w14:paraId="44836E66" w14:textId="77777777" w:rsidR="00141156" w:rsidRDefault="00141156" w:rsidP="00141156">
      <w:pPr>
        <w:pStyle w:val="MathBody"/>
        <w:ind w:left="360" w:hanging="0"/>
        <w:tabs>
          <w:tab w:val="left" w:pos="360"/>
        </w:tabs>
        <w:spacing w:before="0" w:after="50" w:line="282" w:lineRule="auto"/>
        <w:widowControl w:val="1"/>
        <w:snapToGrid w:val="0"/>
        <w:jc w:val="left"/>
      </w:pPr>
      <w:r>
        <w:rPr>
          <w:rFonts w:ascii="Times New Roman" w:hAnsi="Times New Roman" w:eastAsia="宋体"/>
          <w:sz w:val="22"/>
          <w:szCs w:val="22"/>
          <w:color w:val="000000"/>
          <w:b w:val="0"/>
          <w:bCs w:val="0"/>
        </w:rPr>
        <w:t>例11．从0，1，2，3，4，5，6，7，8，9这十个数字中取出三个数，使其和为不小于10的偶数，不同的取法有多少种？解：这问题中如果直接求不</w:t>
      </w:r>
      <w:proofErr w:type="gramStart"/>
      <w:r>
        <w:rPr>
          <w:rFonts w:ascii="Times New Roman" w:hAnsi="Times New Roman" w:eastAsia="宋体"/>
          <w:sz w:val="22"/>
          <w:szCs w:val="22"/>
          <w:color w:val="000000"/>
          <w:b w:val="0"/>
          <w:bCs w:val="0"/>
        </w:rPr>
        <w:t xml:space="preserve">小于 10 </w:t>
      </w:r>
      <w:proofErr w:type="gramEnd"/>
      <w:r>
        <w:rPr>
          <w:rFonts w:ascii="Times New Roman" w:hAnsi="Times New Roman" w:eastAsia="宋体"/>
          <w:sz w:val="22"/>
          <w:szCs w:val="22"/>
          <w:color w:val="000000"/>
          <w:b w:val="0"/>
          <w:bCs w:val="0"/>
        </w:rPr>
        <w:t>的偶数很困难，可用总体淘汰法。这十个数字中</w:t>
      </w:r>
      <w:proofErr w:type="gramStart"/>
      <w:r>
        <w:rPr>
          <w:rFonts w:ascii="Times New Roman" w:hAnsi="Times New Roman" w:eastAsia="宋体"/>
          <w:sz w:val="22"/>
          <w:szCs w:val="22"/>
          <w:color w:val="000000"/>
          <w:b w:val="0"/>
          <w:bCs w:val="0"/>
        </w:rPr>
        <w:t xml:space="preserve">有 5 </w:t>
      </w:r>
      <w:proofErr w:type="gramEnd"/>
      <w:r>
        <w:rPr>
          <w:rFonts w:ascii="Times New Roman" w:hAnsi="Times New Roman" w:eastAsia="宋体"/>
          <w:sz w:val="22"/>
          <w:szCs w:val="22"/>
          <w:color w:val="000000"/>
          <w:b w:val="0"/>
          <w:bCs w:val="0"/>
        </w:rPr>
        <w:t>个</w:t>
      </w:r>
      <w:proofErr w:type="gramStart"/>
      <w:r>
        <w:rPr>
          <w:rFonts w:ascii="Times New Roman" w:hAnsi="Times New Roman" w:eastAsia="宋体"/>
          <w:sz w:val="22"/>
          <w:szCs w:val="22"/>
          <w:color w:val="000000"/>
          <w:b w:val="0"/>
          <w:bCs w:val="0"/>
        </w:rPr>
        <w:t>偶数 5 个</w:t>
      </w:r>
      <w:proofErr w:type="gramEnd"/>
      <w:r>
        <w:rPr>
          <w:rFonts w:ascii="Times New Roman" w:hAnsi="Times New Roman" w:eastAsia="宋体"/>
          <w:sz w:val="22"/>
          <w:szCs w:val="22"/>
          <w:color w:val="000000"/>
          <w:b w:val="0"/>
          <w:bCs w:val="0"/>
        </w:rPr>
        <w:t>奇数，所取的三个数</w:t>
      </w:r>
      <w:proofErr w:type="gramStart"/>
      <w:r>
        <w:rPr>
          <w:rFonts w:ascii="Times New Roman" w:hAnsi="Times New Roman" w:eastAsia="宋体"/>
          <w:sz w:val="22"/>
          <w:szCs w:val="22"/>
          <w:color w:val="000000"/>
          <w:b w:val="0"/>
          <w:bCs w:val="0"/>
        </w:rPr>
        <w:t xml:space="preserve">含有 3 </w:t>
      </w:r>
      <w:proofErr w:type="gramEnd"/>
      <w:r>
        <w:rPr>
          <w:rFonts w:ascii="Times New Roman" w:hAnsi="Times New Roman" w:eastAsia="宋体"/>
          <w:sz w:val="22"/>
          <w:szCs w:val="22"/>
          <w:color w:val="000000"/>
          <w:b w:val="0"/>
          <w:bCs w:val="0"/>
        </w:rPr>
        <w:t xml:space="preserve">个偶数的取法有 </w:t>
      </w:r>
      <m:oMath>
        <m:sSubSup>
          <m:sSubSupPr>
            <m:ctrlPr>
              <w:rPr>
                <w:rFonts w:ascii="Cambria Math" w:hAnsi="Cambria Math"/>
              </w:rPr>
            </m:ctrlPr>
          </m:sSubSupPr>
          <m:e>
            <m:r>
              <w:rPr>
                <w:rFonts w:ascii="Cambria Math" w:hAnsi="Cambria Math"/>
              </w:rPr>
              <m:t>C</m:t>
            </m:r>
          </m:e>
          <m:sub>
            <m:r>
              <m:rPr>
                <m:sty m:val="p"/>
              </m:rPr>
              <w:rPr>
                <w:rFonts w:ascii="Cambria Math" w:hAnsi="Cambria Math"/>
              </w:rPr>
              <m:t>5</m:t>
            </m:r>
          </m:sub>
          <m:sup>
            <m:r>
              <m:rPr>
                <m:sty m:val="p"/>
              </m:rPr>
              <w:rPr>
                <w:rFonts w:ascii="Cambria Math" w:hAnsi="Cambria Math"/>
              </w:rPr>
              <m:t>3</m:t>
            </m:r>
          </m:sup>
        </m:sSubSup>
      </m:oMath>
      <w:r>
        <w:rPr>
          <w:rFonts w:ascii="Times New Roman" w:hAnsi="Times New Roman" w:eastAsia="宋体"/>
          <w:sz w:val="22"/>
          <w:szCs w:val="22"/>
          <w:color w:val="000000"/>
          <w:b w:val="0"/>
          <w:bCs w:val="0"/>
        </w:rPr>
        <w:t xml:space="preserve"> ，只</w:t>
      </w:r>
      <w:proofErr w:type="gramStart"/>
      <w:r>
        <w:rPr>
          <w:rFonts w:ascii="Times New Roman" w:hAnsi="Times New Roman" w:eastAsia="宋体"/>
          <w:sz w:val="22"/>
          <w:szCs w:val="22"/>
          <w:color w:val="000000"/>
          <w:b w:val="0"/>
          <w:bCs w:val="0"/>
        </w:rPr>
        <w:t>含有 1 个</w:t>
      </w:r>
      <w:proofErr w:type="gramEnd"/>
      <w:r>
        <w:rPr>
          <w:rFonts w:ascii="Times New Roman" w:hAnsi="Times New Roman" w:eastAsia="宋体"/>
          <w:sz w:val="22"/>
          <w:szCs w:val="22"/>
          <w:color w:val="000000"/>
          <w:b w:val="0"/>
          <w:bCs w:val="0"/>
        </w:rPr>
        <w:t xml:space="preserve">偶数的取法有 </w:t>
      </w:r>
      <m:oMath>
        <m:sSubSup>
          <m:sSubSupPr>
            <m:ctrlPr>
              <w:rPr>
                <w:rFonts w:ascii="Cambria Math" w:hAnsi="Cambria Math"/>
              </w:rPr>
            </m:ctrlPr>
          </m:sSubSupPr>
          <m:e>
            <m:r>
              <w:rPr>
                <w:rFonts w:ascii="Cambria Math" w:hAnsi="Cambria Math"/>
              </w:rPr>
              <m:t>C</m:t>
            </m:r>
          </m:e>
          <m:sub>
            <m:r>
              <m:rPr>
                <m:sty m:val="p"/>
              </m:rPr>
              <w:rPr>
                <w:rFonts w:ascii="Cambria Math" w:hAnsi="Cambria Math"/>
              </w:rPr>
              <m:t>5</m:t>
            </m:r>
          </m:sub>
          <m:sup>
            <m:r>
              <m:rPr>
                <m:sty m:val="p"/>
              </m:rPr>
              <w:rPr>
                <w:rFonts w:ascii="Cambria Math" w:hAnsi="Cambria Math"/>
              </w:rPr>
              <m:t>1</m:t>
            </m:r>
          </m:sup>
        </m:sSubSup>
        <m:sSubSup>
          <m:sSubSupPr>
            <m:ctrlPr>
              <w:rPr>
                <w:rFonts w:ascii="Cambria Math" w:hAnsi="Cambria Math"/>
              </w:rPr>
            </m:ctrlPr>
          </m:sSubSupPr>
          <m:e>
            <m:r>
              <w:rPr>
                <w:rFonts w:ascii="Cambria Math" w:hAnsi="Cambria Math"/>
              </w:rPr>
              <m:t>C</m:t>
            </m:r>
          </m:e>
          <m:sub>
            <m:r>
              <m:rPr>
                <m:sty m:val="p"/>
              </m:rPr>
              <w:rPr>
                <w:rFonts w:ascii="Cambria Math" w:hAnsi="Cambria Math"/>
              </w:rPr>
              <m:t>5</m:t>
            </m:r>
          </m:sub>
          <m:sup>
            <m:r>
              <m:rPr>
                <m:sty m:val="p"/>
              </m:rPr>
              <w:rPr>
                <w:rFonts w:ascii="Cambria Math" w:hAnsi="Cambria Math"/>
              </w:rPr>
              <m:t>2</m:t>
            </m:r>
          </m:sup>
        </m:sSubSup>
      </m:oMath>
      <w:r>
        <w:rPr>
          <w:rFonts w:ascii="Times New Roman" w:hAnsi="Times New Roman" w:eastAsia="宋体"/>
          <w:sz w:val="22"/>
          <w:szCs w:val="22"/>
          <w:color w:val="000000"/>
          <w:b w:val="0"/>
          <w:bCs w:val="0"/>
        </w:rPr>
        <w:t xml:space="preserve"> ，和为偶数的取法共有 </w:t>
      </w:r>
      <m:oMath>
        <m:sSubSup>
          <m:sSubSupPr>
            <m:ctrlPr>
              <w:rPr>
                <w:rFonts w:ascii="Cambria Math" w:hAnsi="Cambria Math"/>
              </w:rPr>
            </m:ctrlPr>
          </m:sSubSupPr>
          <m:e>
            <m:r>
              <w:rPr>
                <w:rFonts w:ascii="Cambria Math" w:hAnsi="Cambria Math"/>
              </w:rPr>
              <m:t>C</m:t>
            </m:r>
          </m:e>
          <m:sub>
            <m:r>
              <m:rPr>
                <m:sty m:val="p"/>
              </m:rPr>
              <w:rPr>
                <w:rFonts w:ascii="Cambria Math" w:hAnsi="Cambria Math"/>
              </w:rPr>
              <m:t>5</m:t>
            </m:r>
          </m:sub>
          <m:sup>
            <m:r>
              <m:rPr>
                <m:sty m:val="p"/>
              </m:rPr>
              <w:rPr>
                <w:rFonts w:ascii="Cambria Math" w:hAnsi="Cambria Math"/>
              </w:rPr>
              <m:t>1</m:t>
            </m:r>
          </m:sup>
        </m:sSubSup>
        <m:sSubSup>
          <m:sSubSupPr>
            <m:ctrlPr>
              <w:rPr>
                <w:rFonts w:ascii="Cambria Math" w:hAnsi="Cambria Math"/>
              </w:rPr>
            </m:ctrlPr>
          </m:sSubSupPr>
          <m:e>
            <m:r>
              <w:rPr>
                <w:rFonts w:ascii="Cambria Math" w:hAnsi="Cambria Math"/>
              </w:rPr>
              <m:t>C</m:t>
            </m:r>
          </m:e>
          <m:sub>
            <m:r>
              <m:rPr>
                <m:sty m:val="p"/>
              </m:rPr>
              <w:rPr>
                <w:rFonts w:ascii="Cambria Math" w:hAnsi="Cambria Math"/>
              </w:rPr>
              <m:t>5</m:t>
            </m:r>
          </m:sub>
          <m:sup>
            <m:r>
              <m:rPr>
                <m:sty m:val="p"/>
              </m:rP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m:rPr>
                <m:sty m:val="p"/>
              </m:rPr>
              <w:rPr>
                <w:rFonts w:ascii="Cambria Math" w:hAnsi="Cambria Math"/>
              </w:rPr>
              <m:t>5</m:t>
            </m:r>
          </m:sub>
          <m:sup>
            <m:r>
              <m:rPr>
                <m:sty m:val="p"/>
              </m:rPr>
              <w:rPr>
                <w:rFonts w:ascii="Cambria Math" w:hAnsi="Cambria Math"/>
              </w:rPr>
              <m:t>3</m:t>
            </m:r>
          </m:sup>
        </m:sSubSup>
      </m:oMath>
      <w:proofErr w:type="gramStart"/>
      <w:r>
        <w:rPr>
          <w:rFonts w:ascii="Times New Roman" w:hAnsi="Times New Roman" w:eastAsia="宋体"/>
          <w:sz w:val="22"/>
          <w:szCs w:val="22"/>
          <w:color w:val="000000"/>
          <w:b w:val="0"/>
          <w:bCs w:val="0"/>
        </w:rPr>
        <w:t xml:space="preserve"> 。</w:t>
      </w:r>
      <w:proofErr w:type="gramEnd"/>
      <w:r>
        <w:rPr>
          <w:rFonts w:ascii="Times New Roman" w:hAnsi="Times New Roman" w:eastAsia="宋体"/>
          <w:sz w:val="22"/>
          <w:szCs w:val="22"/>
          <w:color w:val="000000"/>
          <w:b w:val="0"/>
          <w:bCs w:val="0"/>
        </w:rPr>
        <w:t>再淘汰和</w:t>
      </w:r>
      <w:proofErr w:type="gramStart"/>
      <w:r>
        <w:rPr>
          <w:rFonts w:ascii="Times New Roman" w:hAnsi="Times New Roman" w:eastAsia="宋体"/>
          <w:sz w:val="22"/>
          <w:szCs w:val="22"/>
          <w:color w:val="000000"/>
          <w:b w:val="0"/>
          <w:bCs w:val="0"/>
        </w:rPr>
        <w:t xml:space="preserve">小于 10 </w:t>
      </w:r>
      <w:proofErr w:type="gramEnd"/>
      <w:r>
        <w:rPr>
          <w:rFonts w:ascii="Times New Roman" w:hAnsi="Times New Roman" w:eastAsia="宋体"/>
          <w:sz w:val="22"/>
          <w:szCs w:val="22"/>
          <w:color w:val="000000"/>
          <w:b w:val="0"/>
          <w:bCs w:val="0"/>
        </w:rPr>
        <w:t>的偶数</w:t>
      </w:r>
      <w:proofErr w:type="gramStart"/>
      <w:r>
        <w:rPr>
          <w:rFonts w:ascii="Times New Roman" w:hAnsi="Times New Roman" w:eastAsia="宋体"/>
          <w:sz w:val="22"/>
          <w:szCs w:val="22"/>
          <w:color w:val="000000"/>
          <w:b w:val="0"/>
          <w:bCs w:val="0"/>
        </w:rPr>
        <w:t xml:space="preserve">共 9 </w:t>
      </w:r>
      <w:proofErr w:type="gramEnd"/>
      <w:r>
        <w:rPr>
          <w:rFonts w:ascii="Times New Roman" w:hAnsi="Times New Roman" w:eastAsia="宋体"/>
          <w:sz w:val="22"/>
          <w:szCs w:val="22"/>
          <w:color w:val="000000"/>
          <w:b w:val="0"/>
          <w:bCs w:val="0"/>
        </w:rPr>
        <w:t xml:space="preserve">种，符合条件的取法共有 </w:t>
      </w:r>
      <m:oMath>
        <m:sSubSup>
          <m:sSubSupPr>
            <m:ctrlPr>
              <w:rPr>
                <w:rFonts w:ascii="Cambria Math" w:hAnsi="Cambria Math"/>
              </w:rPr>
            </m:ctrlPr>
          </m:sSubSupPr>
          <m:e>
            <m:r>
              <w:rPr>
                <w:rFonts w:ascii="Cambria Math" w:hAnsi="Cambria Math"/>
              </w:rPr>
              <m:t>C</m:t>
            </m:r>
          </m:e>
          <m:sub>
            <m:r>
              <m:rPr>
                <m:sty m:val="p"/>
              </m:rPr>
              <w:rPr>
                <w:rFonts w:ascii="Cambria Math" w:hAnsi="Cambria Math"/>
              </w:rPr>
              <m:t>5</m:t>
            </m:r>
          </m:sub>
          <m:sup>
            <m:r>
              <m:rPr>
                <m:sty m:val="p"/>
              </m:rPr>
              <w:rPr>
                <w:rFonts w:ascii="Cambria Math" w:hAnsi="Cambria Math"/>
              </w:rPr>
              <m:t>1</m:t>
            </m:r>
          </m:sup>
        </m:sSubSup>
        <m:sSubSup>
          <m:sSubSupPr>
            <m:ctrlPr>
              <w:rPr>
                <w:rFonts w:ascii="Cambria Math" w:hAnsi="Cambria Math"/>
              </w:rPr>
            </m:ctrlPr>
          </m:sSubSupPr>
          <m:e>
            <m:r>
              <w:rPr>
                <w:rFonts w:ascii="Cambria Math" w:hAnsi="Cambria Math"/>
              </w:rPr>
              <m:t>C</m:t>
            </m:r>
          </m:e>
          <m:sub>
            <m:r>
              <m:rPr>
                <m:sty m:val="p"/>
              </m:rPr>
              <w:rPr>
                <w:rFonts w:ascii="Cambria Math" w:hAnsi="Cambria Math"/>
              </w:rPr>
              <m:t>5</m:t>
            </m:r>
          </m:sub>
          <m:sup>
            <m:r>
              <m:rPr>
                <m:sty m:val="p"/>
              </m:rP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m:rPr>
                <m:sty m:val="p"/>
              </m:rPr>
              <w:rPr>
                <w:rFonts w:ascii="Cambria Math" w:hAnsi="Cambria Math"/>
              </w:rPr>
              <m:t>5</m:t>
            </m:r>
          </m:sub>
          <m:sup>
            <m:r>
              <m:rPr>
                <m:sty m:val="p"/>
              </m:rPr>
              <w:rPr>
                <w:rFonts w:ascii="Cambria Math" w:hAnsi="Cambria Math"/>
              </w:rPr>
              <m:t>3</m:t>
            </m:r>
          </m:sup>
        </m:sSubSup>
        <m:r>
          <m:rPr>
            <m:sty m:val="p"/>
          </m:rPr>
          <w:rPr>
            <w:rFonts w:ascii="Cambria Math" w:hAnsi="Cambria Math"/>
          </w:rPr>
          <m:t>-9</m:t>
        </m:r>
      </m:oMath>
      <w:proofErr w:type="gramStart"/>
      <w:r>
        <w:rPr>
          <w:rFonts w:ascii="Times New Roman" w:hAnsi="Times New Roman" w:eastAsia="宋体"/>
          <w:sz w:val="22"/>
          <w:szCs w:val="22"/>
          <w:color w:val="000000"/>
          <w:b w:val="0"/>
          <w:bCs w:val="0"/>
        </w:rPr>
        <w:t xml:space="preserve"> 。</w:t>
      </w:r>
      <w:proofErr w:type="gramEnd"/>
    </w:p>
    <w:p w14:paraId="012F086A" w14:textId="77777777" w:rsidR="00141156" w:rsidRPr="00F24D2D" w:rsidRDefault="00141156" w:rsidP="00F24D2D">
      <w:pPr>
        <w:pStyle w:val="MathLevel3"/>
        <w:ind w:left="360" w:hanging="360"/>
        <w:tabs>
          <w:tab w:val="left" w:pos="360"/>
        </w:tabs>
        <w:spacing w:before="65" w:after="50" w:line="282" w:lineRule="auto"/>
        <w:widowControl w:val="1"/>
        <w:snapToGrid w:val="0"/>
        <w:jc w:val="left"/>
        <w:keepNext w:val="1"/>
      </w:pPr>
      <w:bookmarkStart w:id="52" w:name="ProbabilityIndex066"/>
      <w:r>
        <w:rPr>
          <w:rFonts w:ascii="Times New Roman" w:hAnsi="Times New Roman" w:eastAsia="宋体"/>
          <w:sz w:val="22"/>
          <w:szCs w:val="22"/>
          <w:color w:val="000000"/>
          <w:b w:val="0"/>
          <w:bCs w:val="0"/>
        </w:rPr>
        <w:t>12.</w:t>
        <w:tab/>
      </w:r>
      <w:bookmarkStart w:id="2" w:name="bm_12_不同元素分组分配法"/>
      <w:r w:rsidRPr="00F24D2D">
        <w:rPr>
          <w:rFonts w:ascii="Times New Roman" w:hAnsi="Times New Roman" w:eastAsia="宋体"/>
          <w:sz w:val="22"/>
          <w:szCs w:val="22"/>
          <w:color w:val="000000"/>
          <w:b w:val="0"/>
          <w:bCs w:val="0"/>
        </w:rPr>
        <w:t/>
      </w:r>
      <w:r w:rsidRPr="00F24D2D">
        <w:rPr>
          <w:rFonts w:ascii="Times New Roman" w:hAnsi="Times New Roman" w:eastAsia="宋体"/>
          <w:sz w:val="22"/>
          <w:szCs w:val="22"/>
          <w:color w:val="000000"/>
          <w:b w:val="0"/>
          <w:bCs w:val="0"/>
        </w:rPr>
        <w:t>不同元素分组分配法</w:t>
      </w:r>
      <w:bookmarkEnd w:id="2"/>
      <w:bookmarkEnd w:id="52"/>
    </w:p>
    <w:p w14:paraId="04627752" w14:textId="77777777" w:rsidR="00141156" w:rsidRDefault="00141156" w:rsidP="00141156">
      <w:pPr>
        <w:pStyle w:val="MathBody"/>
        <w:ind w:left="360" w:hanging="0"/>
        <w:tabs>
          <w:tab w:val="left" w:pos="360"/>
        </w:tabs>
        <w:spacing w:before="0" w:after="50" w:line="282" w:lineRule="auto"/>
        <w:widowControl w:val="1"/>
        <w:snapToGrid w:val="0"/>
        <w:jc w:val="left"/>
      </w:pPr>
      <w:r>
        <w:rPr>
          <w:rFonts w:ascii="Times New Roman" w:hAnsi="Times New Roman" w:eastAsia="宋体"/>
          <w:sz w:val="22"/>
          <w:szCs w:val="22"/>
          <w:color w:val="000000"/>
          <w:b w:val="0"/>
          <w:bCs w:val="0"/>
        </w:rPr>
        <w:t>例12．现需</w:t>
      </w:r>
      <w:proofErr w:type="gramStart"/>
      <w:r>
        <w:rPr>
          <w:rFonts w:ascii="Times New Roman" w:hAnsi="Times New Roman" w:eastAsia="宋体"/>
          <w:sz w:val="22"/>
          <w:szCs w:val="22"/>
          <w:color w:val="000000"/>
          <w:b w:val="0"/>
          <w:bCs w:val="0"/>
        </w:rPr>
        <w:t xml:space="preserve">安排 5 </w:t>
      </w:r>
      <w:proofErr w:type="gramEnd"/>
      <w:r>
        <w:rPr>
          <w:rFonts w:ascii="Times New Roman" w:hAnsi="Times New Roman" w:eastAsia="宋体"/>
          <w:sz w:val="22"/>
          <w:szCs w:val="22"/>
          <w:color w:val="000000"/>
          <w:b w:val="0"/>
          <w:bCs w:val="0"/>
        </w:rPr>
        <w:t>名学生，分别</w:t>
      </w:r>
      <w:proofErr w:type="gramStart"/>
      <w:r>
        <w:rPr>
          <w:rFonts w:ascii="Times New Roman" w:hAnsi="Times New Roman" w:eastAsia="宋体"/>
          <w:sz w:val="22"/>
          <w:szCs w:val="22"/>
          <w:color w:val="000000"/>
          <w:b w:val="0"/>
          <w:bCs w:val="0"/>
        </w:rPr>
        <w:t xml:space="preserve">到 3 </w:t>
      </w:r>
      <w:proofErr w:type="gramEnd"/>
      <w:r>
        <w:rPr>
          <w:rFonts w:ascii="Times New Roman" w:hAnsi="Times New Roman" w:eastAsia="宋体"/>
          <w:sz w:val="22"/>
          <w:szCs w:val="22"/>
          <w:color w:val="000000"/>
          <w:b w:val="0"/>
          <w:bCs w:val="0"/>
        </w:rPr>
        <w:t>个地点进行实习，要求每个地点至少</w:t>
      </w:r>
      <w:proofErr w:type="gramStart"/>
      <w:r>
        <w:rPr>
          <w:rFonts w:ascii="Times New Roman" w:hAnsi="Times New Roman" w:eastAsia="宋体"/>
          <w:sz w:val="22"/>
          <w:szCs w:val="22"/>
          <w:color w:val="000000"/>
          <w:b w:val="0"/>
          <w:bCs w:val="0"/>
        </w:rPr>
        <w:t xml:space="preserve">安排 1 </w:t>
      </w:r>
      <w:proofErr w:type="gramEnd"/>
      <w:r>
        <w:rPr>
          <w:rFonts w:ascii="Times New Roman" w:hAnsi="Times New Roman" w:eastAsia="宋体"/>
          <w:sz w:val="22"/>
          <w:szCs w:val="22"/>
          <w:color w:val="000000"/>
          <w:b w:val="0"/>
          <w:bCs w:val="0"/>
        </w:rPr>
        <w:t>名学生，则有多少种不同的安排方案。</w:t>
      </w:r>
    </w:p>
    <w:p w14:paraId="508829BB" w14:textId="77777777" w:rsidR="00141156" w:rsidRDefault="00141156" w:rsidP="00141156">
      <w:pPr>
        <w:pStyle w:val="MathBody"/>
        <w:ind w:left="360" w:hanging="0"/>
        <w:tabs>
          <w:tab w:val="left" w:pos="360"/>
        </w:tabs>
        <w:spacing w:before="0" w:after="50" w:line="282" w:lineRule="auto"/>
        <w:widowControl w:val="1"/>
        <w:snapToGrid w:val="0"/>
        <w:jc w:val="left"/>
      </w:pPr>
      <w:r>
        <w:rPr>
          <w:rFonts w:ascii="Times New Roman" w:hAnsi="Times New Roman" w:eastAsia="宋体"/>
          <w:sz w:val="22"/>
          <w:szCs w:val="22"/>
          <w:color w:val="000000"/>
          <w:b w:val="0"/>
          <w:bCs w:val="0"/>
        </w:rPr>
        <w:t xml:space="preserve">解：先将5人分为三组，每组的人数分别为3，1，1或2，2，1，再将三组分配给三个地点，由分步乘法计数原理可知，不同的安排方案数为 </w:t>
      </w:r>
      <m:oMath>
        <m:d>
          <m:dPr>
            <m:ctrlPr>
              <w:rPr>
                <w:rFonts w:ascii="Cambria Math" w:hAnsi="Cambria Math"/>
              </w:rPr>
            </m:ctrlPr>
          </m:dPr>
          <m:e>
            <m:f>
              <m:fPr>
                <m:ctrlPr>
                  <w:rPr>
                    <w:rFonts w:ascii="Cambria Math" w:hAnsi="Cambria Math"/>
                  </w:rPr>
                </m:ctrlPr>
              </m:fPr>
              <m:num>
                <m:sSubSup>
                  <m:sSubSupPr>
                    <m:ctrlPr>
                      <w:rPr>
                        <w:rFonts w:ascii="Cambria Math" w:hAnsi="Cambria Math"/>
                      </w:rPr>
                    </m:ctrlPr>
                  </m:sSubSupPr>
                  <m:e>
                    <m:r>
                      <w:rPr>
                        <w:rFonts w:ascii="Cambria Math" w:hAnsi="Cambria Math"/>
                      </w:rPr>
                      <m:t>C</m:t>
                    </m:r>
                  </m:e>
                  <m:sub>
                    <m:r>
                      <m:rPr>
                        <m:sty m:val="p"/>
                      </m:rPr>
                      <w:rPr>
                        <w:rFonts w:ascii="Cambria Math" w:hAnsi="Cambria Math"/>
                      </w:rPr>
                      <m:t>5</m:t>
                    </m:r>
                  </m:sub>
                  <m:sup>
                    <m:r>
                      <m:rPr>
                        <m:sty m:val="p"/>
                      </m:rPr>
                      <w:rPr>
                        <w:rFonts w:ascii="Cambria Math" w:hAnsi="Cambria Math"/>
                      </w:rPr>
                      <m:t>3</m:t>
                    </m:r>
                  </m:sup>
                </m:sSubSup>
                <m:sSubSup>
                  <m:sSubSupPr>
                    <m:ctrlPr>
                      <w:rPr>
                        <w:rFonts w:ascii="Cambria Math" w:hAnsi="Cambria Math"/>
                      </w:rPr>
                    </m:ctrlPr>
                  </m:sSubSupPr>
                  <m:e>
                    <m:r>
                      <w:rPr>
                        <w:rFonts w:ascii="Cambria Math" w:hAnsi="Cambria Math"/>
                      </w:rPr>
                      <m:t>C</m:t>
                    </m:r>
                  </m:e>
                  <m:sub>
                    <m:r>
                      <m:rPr>
                        <m:sty m:val="p"/>
                      </m:rPr>
                      <w:rPr>
                        <w:rFonts w:ascii="Cambria Math" w:hAnsi="Cambria Math"/>
                      </w:rPr>
                      <m:t>2</m:t>
                    </m:r>
                  </m:sub>
                  <m:sup>
                    <m:r>
                      <m:rPr>
                        <m:sty m:val="p"/>
                      </m:rPr>
                      <w:rPr>
                        <w:rFonts w:ascii="Cambria Math" w:hAnsi="Cambria Math"/>
                      </w:rPr>
                      <m:t>1</m:t>
                    </m:r>
                  </m:sup>
                </m:sSubSup>
                <m:sSubSup>
                  <m:sSubSupPr>
                    <m:ctrlPr>
                      <w:rPr>
                        <w:rFonts w:ascii="Cambria Math" w:hAnsi="Cambria Math"/>
                      </w:rPr>
                    </m:ctrlPr>
                  </m:sSubSupPr>
                  <m:e>
                    <m:r>
                      <w:rPr>
                        <w:rFonts w:ascii="Cambria Math" w:hAnsi="Cambria Math"/>
                      </w:rPr>
                      <m:t>C</m:t>
                    </m:r>
                  </m:e>
                  <m:sub>
                    <m:r>
                      <m:rPr>
                        <m:sty m:val="p"/>
                      </m:rPr>
                      <w:rPr>
                        <w:rFonts w:ascii="Cambria Math" w:hAnsi="Cambria Math"/>
                      </w:rPr>
                      <m:t>1</m:t>
                    </m:r>
                  </m:sub>
                  <m:sup>
                    <m:r>
                      <m:rPr>
                        <m:sty m:val="p"/>
                      </m:rPr>
                      <w:rPr>
                        <w:rFonts w:ascii="Cambria Math" w:hAnsi="Cambria Math"/>
                      </w:rPr>
                      <m:t>1</m:t>
                    </m:r>
                  </m:sup>
                </m:sSubSup>
              </m:num>
              <m:den>
                <m:sSubSup>
                  <m:sSubSupPr>
                    <m:ctrlPr>
                      <w:rPr>
                        <w:rFonts w:ascii="Cambria Math" w:hAnsi="Cambria Math"/>
                      </w:rPr>
                    </m:ctrlPr>
                  </m:sSubSupPr>
                  <m:e>
                    <m:r>
                      <w:rPr>
                        <w:rFonts w:ascii="Cambria Math" w:hAnsi="Cambria Math"/>
                      </w:rPr>
                      <m:t>A</m:t>
                    </m:r>
                  </m:e>
                  <m:sub>
                    <m:r>
                      <m:rPr>
                        <m:sty m:val="p"/>
                      </m:rPr>
                      <w:rPr>
                        <w:rFonts w:ascii="Cambria Math" w:hAnsi="Cambria Math"/>
                      </w:rPr>
                      <m:t>2</m:t>
                    </m:r>
                  </m:sub>
                  <m:sup>
                    <m:r>
                      <m:rPr>
                        <m:sty m:val="p"/>
                      </m:rPr>
                      <w:rPr>
                        <w:rFonts w:ascii="Cambria Math" w:hAnsi="Cambria Math"/>
                      </w:rPr>
                      <m:t>2</m:t>
                    </m:r>
                  </m:sup>
                </m:sSubSup>
              </m:den>
            </m:f>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C</m:t>
                    </m:r>
                  </m:e>
                  <m:sub>
                    <m:r>
                      <m:rPr>
                        <m:sty m:val="p"/>
                      </m:rPr>
                      <w:rPr>
                        <w:rFonts w:ascii="Cambria Math" w:hAnsi="Cambria Math"/>
                      </w:rPr>
                      <m:t>5</m:t>
                    </m:r>
                  </m:sub>
                  <m:sup>
                    <m:r>
                      <m:rPr>
                        <m:sty m:val="p"/>
                      </m:rPr>
                      <w:rPr>
                        <w:rFonts w:ascii="Cambria Math" w:hAnsi="Cambria Math"/>
                      </w:rPr>
                      <m:t>2</m:t>
                    </m:r>
                  </m:sup>
                </m:sSubSup>
                <m:sSubSup>
                  <m:sSubSupPr>
                    <m:ctrlPr>
                      <w:rPr>
                        <w:rFonts w:ascii="Cambria Math" w:hAnsi="Cambria Math"/>
                      </w:rPr>
                    </m:ctrlPr>
                  </m:sSubSupPr>
                  <m:e>
                    <m:r>
                      <w:rPr>
                        <w:rFonts w:ascii="Cambria Math" w:hAnsi="Cambria Math"/>
                      </w:rPr>
                      <m:t>C</m:t>
                    </m:r>
                  </m:e>
                  <m:sub>
                    <m:r>
                      <m:rPr>
                        <m:sty m:val="p"/>
                      </m:rPr>
                      <w:rPr>
                        <w:rFonts w:ascii="Cambria Math" w:hAnsi="Cambria Math"/>
                      </w:rPr>
                      <m:t>3</m:t>
                    </m:r>
                  </m:sub>
                  <m:sup>
                    <m:r>
                      <m:rPr>
                        <m:sty m:val="p"/>
                      </m:rPr>
                      <w:rPr>
                        <w:rFonts w:ascii="Cambria Math" w:hAnsi="Cambria Math"/>
                      </w:rPr>
                      <m:t>2</m:t>
                    </m:r>
                  </m:sup>
                </m:sSubSup>
                <m:sSubSup>
                  <m:sSubSupPr>
                    <m:ctrlPr>
                      <w:rPr>
                        <w:rFonts w:ascii="Cambria Math" w:hAnsi="Cambria Math"/>
                      </w:rPr>
                    </m:ctrlPr>
                  </m:sSubSupPr>
                  <m:e>
                    <m:r>
                      <w:rPr>
                        <w:rFonts w:ascii="Cambria Math" w:hAnsi="Cambria Math"/>
                      </w:rPr>
                      <m:t>C</m:t>
                    </m:r>
                  </m:e>
                  <m:sub>
                    <m:r>
                      <m:rPr>
                        <m:sty m:val="p"/>
                      </m:rPr>
                      <w:rPr>
                        <w:rFonts w:ascii="Cambria Math" w:hAnsi="Cambria Math"/>
                      </w:rPr>
                      <m:t>1</m:t>
                    </m:r>
                  </m:sub>
                  <m:sup>
                    <m:r>
                      <m:rPr>
                        <m:sty m:val="p"/>
                      </m:rPr>
                      <w:rPr>
                        <w:rFonts w:ascii="Cambria Math" w:hAnsi="Cambria Math"/>
                      </w:rPr>
                      <m:t>1</m:t>
                    </m:r>
                  </m:sup>
                </m:sSubSup>
              </m:num>
              <m:den>
                <m:sSubSup>
                  <m:sSubSupPr>
                    <m:ctrlPr>
                      <w:rPr>
                        <w:rFonts w:ascii="Cambria Math" w:hAnsi="Cambria Math"/>
                      </w:rPr>
                    </m:ctrlPr>
                  </m:sSubSupPr>
                  <m:e>
                    <m:r>
                      <w:rPr>
                        <w:rFonts w:ascii="Cambria Math" w:hAnsi="Cambria Math"/>
                      </w:rPr>
                      <m:t>A</m:t>
                    </m:r>
                  </m:e>
                  <m:sub>
                    <m:r>
                      <m:rPr>
                        <m:sty m:val="p"/>
                      </m:rPr>
                      <w:rPr>
                        <w:rFonts w:ascii="Cambria Math" w:hAnsi="Cambria Math"/>
                      </w:rPr>
                      <m:t>2</m:t>
                    </m:r>
                  </m:sub>
                  <m:sup>
                    <m:r>
                      <m:rPr>
                        <m:sty m:val="p"/>
                      </m:rPr>
                      <w:rPr>
                        <w:rFonts w:ascii="Cambria Math" w:hAnsi="Cambria Math"/>
                      </w:rPr>
                      <m:t>2</m:t>
                    </m:r>
                  </m:sup>
                </m:sSubSup>
              </m:den>
            </m:f>
          </m:e>
        </m:d>
        <m:sSubSup>
          <m:sSubSupPr>
            <m:ctrlPr>
              <w:rPr>
                <w:rFonts w:ascii="Cambria Math" w:hAnsi="Cambria Math"/>
              </w:rPr>
            </m:ctrlPr>
          </m:sSubSupPr>
          <m:e>
            <m:r>
              <w:rPr>
                <w:rFonts w:ascii="Cambria Math" w:hAnsi="Cambria Math"/>
              </w:rPr>
              <m:t>A</m:t>
            </m:r>
          </m:e>
          <m:sub>
            <m:r>
              <m:rPr>
                <m:sty m:val="p"/>
              </m:rPr>
              <w:rPr>
                <w:rFonts w:ascii="Cambria Math" w:hAnsi="Cambria Math"/>
              </w:rPr>
              <m:t>3</m:t>
            </m:r>
          </m:sub>
          <m:sup>
            <m:r>
              <m:rPr>
                <m:sty m:val="p"/>
              </m:rPr>
              <w:rPr>
                <w:rFonts w:ascii="Cambria Math" w:hAnsi="Cambria Math"/>
              </w:rPr>
              <m:t>3</m:t>
            </m:r>
          </m:sup>
        </m:sSubSup>
        <m:r>
          <m:rPr>
            <m:sty m:val="p"/>
          </m:rPr>
          <w:rPr>
            <w:rFonts w:ascii="Cambria Math" w:hAnsi="Cambria Math"/>
          </w:rPr>
          <m:t>=150</m:t>
        </m:r>
      </m:oMath>
      <w:r>
        <w:rPr>
          <w:rFonts w:ascii="Times New Roman" w:hAnsi="Times New Roman" w:eastAsia="宋体"/>
          <w:sz w:val="22"/>
          <w:szCs w:val="22"/>
          <w:color w:val="000000"/>
          <w:b w:val="0"/>
          <w:bCs w:val="0"/>
        </w:rPr>
        <w:t xml:space="preserve"> ．</w:t>
      </w:r>
    </w:p>
    <w:p w14:paraId="12B5BEF7" w14:textId="77777777" w:rsidR="00141156" w:rsidRDefault="00141156" w:rsidP="00141156">
      <w:pPr>
        <w:pStyle w:val="MathBody"/>
        <w:ind w:left="360" w:hanging="0"/>
        <w:tabs>
          <w:tab w:val="left" w:pos="360"/>
        </w:tabs>
        <w:spacing w:before="0" w:after="50" w:line="282" w:lineRule="auto"/>
        <w:widowControl w:val="1"/>
        <w:snapToGrid w:val="0"/>
        <w:jc w:val="left"/>
      </w:pPr>
      <w:r>
        <w:rPr>
          <w:rFonts w:ascii="Times New Roman" w:hAnsi="Times New Roman" w:eastAsia="宋体"/>
          <w:sz w:val="22"/>
          <w:szCs w:val="22"/>
          <w:color w:val="000000"/>
          <w:b w:val="0"/>
          <w:bCs w:val="0"/>
        </w:rPr>
        <w:t xml:space="preserve">总结：将 </w:t>
      </w:r>
      <m:oMath>
        <m:r>
          <w:rPr>
            <w:rFonts w:ascii="Cambria Math" w:hAnsi="Cambria Math"/>
          </w:rPr>
          <m:t>n</m:t>
        </m:r>
      </m:oMath>
      <w:r>
        <w:rPr>
          <w:rFonts w:ascii="Times New Roman" w:hAnsi="Times New Roman" w:eastAsia="宋体"/>
          <w:sz w:val="22"/>
          <w:szCs w:val="22"/>
          <w:color w:val="000000"/>
          <w:b w:val="0"/>
          <w:bCs w:val="0"/>
        </w:rPr>
        <w:t xml:space="preserve"> 个不同元素分成 </w:t>
      </w:r>
      <m:oMath>
        <m:r>
          <w:rPr>
            <w:rFonts w:ascii="Cambria Math" w:hAnsi="Cambria Math"/>
          </w:rPr>
          <m:t>m</m:t>
        </m:r>
      </m:oMath>
      <w:r>
        <w:rPr>
          <w:rFonts w:ascii="Times New Roman" w:hAnsi="Times New Roman" w:eastAsia="宋体"/>
          <w:sz w:val="22"/>
          <w:szCs w:val="22"/>
          <w:color w:val="000000"/>
          <w:b w:val="0"/>
          <w:bCs w:val="0"/>
        </w:rPr>
        <w:t xml:space="preserve"> 组，且每组的元素个数分别为 </w:t>
      </w:r>
      <m:oMath>
        <m:sSub>
          <m:sSubPr>
            <m:ctrlPr>
              <w:rPr>
                <w:rFonts w:ascii="Cambria Math" w:hAnsi="Cambria Math"/>
              </w:rPr>
            </m:ctrlPr>
          </m:sSubPr>
          <m:e>
            <m:r>
              <w:rPr>
                <w:rFonts w:ascii="Cambria Math" w:hAnsi="Cambria Math"/>
              </w:rPr>
              <m:t>m</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m:rPr>
                <m:sty m:val="p"/>
              </m:rPr>
              <w:rPr>
                <w:rFonts w:ascii="Cambria Math" w:hAnsi="Cambria Math"/>
              </w:rPr>
              <m:t>3</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m</m:t>
            </m:r>
          </m:sub>
        </m:sSub>
      </m:oMath>
      <w:r>
        <w:rPr>
          <w:rFonts w:ascii="Times New Roman" w:hAnsi="Times New Roman" w:eastAsia="宋体"/>
          <w:sz w:val="22"/>
          <w:szCs w:val="22"/>
          <w:color w:val="000000"/>
          <w:b w:val="0"/>
          <w:bCs w:val="0"/>
        </w:rPr>
        <w:t xml:space="preserve"> ，</w:t>
      </w:r>
    </w:p>
    <w:p w14:paraId="616BBDA7" w14:textId="77777777" w:rsidR="00141156" w:rsidRDefault="00141156" w:rsidP="00141156">
      <w:pPr>
        <w:pStyle w:val="MathBody"/>
        <w:ind w:left="360" w:hanging="0"/>
        <w:tabs>
          <w:tab w:val="left" w:pos="360"/>
        </w:tabs>
        <w:spacing w:before="0" w:after="50" w:line="282" w:lineRule="auto"/>
        <w:widowControl w:val="1"/>
        <w:snapToGrid w:val="0"/>
        <w:jc w:val="left"/>
      </w:pPr>
      <m:oMathPara>
        <m:oMath>
          <m:r>
            <m:rPr>
              <m:nor/>
            </m:rPr>
            <m:t> 记 </m:t>
          </m:r>
          <m:r>
            <w:rPr>
              <w:rFonts w:ascii="Cambria Math" w:hAnsi="Cambria Math"/>
            </w:rPr>
            <m:t>N</m:t>
          </m:r>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n</m:t>
              </m:r>
            </m:sub>
            <m:sup>
              <m:sSub>
                <m:sSubPr>
                  <m:ctrlPr>
                    <w:rPr>
                      <w:rFonts w:ascii="Cambria Math" w:hAnsi="Cambria Math"/>
                    </w:rPr>
                  </m:ctrlPr>
                </m:sSubPr>
                <m:e>
                  <m:r>
                    <w:rPr>
                      <w:rFonts w:ascii="Cambria Math" w:hAnsi="Cambria Math"/>
                    </w:rPr>
                    <m:t>m</m:t>
                  </m:r>
                </m:e>
                <m:sub>
                  <m:r>
                    <m:rPr>
                      <m:sty m:val="p"/>
                    </m:rPr>
                    <w:rPr>
                      <w:rFonts w:ascii="Cambria Math" w:hAnsi="Cambria Math"/>
                    </w:rPr>
                    <m:t>1</m:t>
                  </m:r>
                </m:sub>
              </m:sSub>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n</m:t>
              </m:r>
              <m:r>
                <m:rPr>
                  <m:sty m:val="p"/>
                </m:rPr>
                <w:rPr>
                  <w:rFonts w:ascii="Cambria Math" w:hAnsi="Cambria Math"/>
                </w:rPr>
                <m:t>-</m:t>
              </m:r>
              <m:sSub>
                <m:sSubPr>
                  <m:ctrlPr>
                    <w:rPr>
                      <w:rFonts w:ascii="Cambria Math" w:hAnsi="Cambria Math"/>
                    </w:rPr>
                  </m:ctrlPr>
                </m:sSubPr>
                <m:e>
                  <m:r>
                    <w:rPr>
                      <w:rFonts w:ascii="Cambria Math" w:hAnsi="Cambria Math"/>
                    </w:rPr>
                    <m:t>m</m:t>
                  </m:r>
                </m:e>
                <m:sub>
                  <m:r>
                    <m:rPr>
                      <m:sty m:val="p"/>
                    </m:rPr>
                    <w:rPr>
                      <w:rFonts w:ascii="Cambria Math" w:hAnsi="Cambria Math"/>
                    </w:rPr>
                    <m:t>1</m:t>
                  </m:r>
                </m:sub>
              </m:sSub>
            </m:sub>
            <m:sup>
              <m:sSub>
                <m:sSubPr>
                  <m:ctrlPr>
                    <w:rPr>
                      <w:rFonts w:ascii="Cambria Math" w:hAnsi="Cambria Math"/>
                    </w:rPr>
                  </m:ctrlPr>
                </m:sSubPr>
                <m:e>
                  <m:r>
                    <w:rPr>
                      <w:rFonts w:ascii="Cambria Math" w:hAnsi="Cambria Math"/>
                    </w:rPr>
                    <m:t>m</m:t>
                  </m:r>
                </m:e>
                <m:sub>
                  <m:r>
                    <m:rPr>
                      <m:sty m:val="p"/>
                    </m:rPr>
                    <w:rPr>
                      <w:rFonts w:ascii="Cambria Math" w:hAnsi="Cambria Math"/>
                    </w:rPr>
                    <m:t>2</m:t>
                  </m:r>
                </m:sub>
              </m:sSub>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n</m:t>
              </m:r>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m</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m:rPr>
                          <m:sty m:val="p"/>
                        </m:rPr>
                        <w:rPr>
                          <w:rFonts w:ascii="Cambria Math" w:hAnsi="Cambria Math"/>
                        </w:rPr>
                        <m:t>2</m:t>
                      </m:r>
                    </m:sub>
                  </m:sSub>
                </m:e>
              </m:d>
            </m:sub>
            <m:sup>
              <m:sSub>
                <m:sSubPr>
                  <m:ctrlPr>
                    <w:rPr>
                      <w:rFonts w:ascii="Cambria Math" w:hAnsi="Cambria Math"/>
                    </w:rPr>
                  </m:ctrlPr>
                </m:sSubPr>
                <m:e>
                  <m:r>
                    <w:rPr>
                      <w:rFonts w:ascii="Cambria Math" w:hAnsi="Cambria Math"/>
                    </w:rPr>
                    <m:t>m</m:t>
                  </m:r>
                </m:e>
                <m:sub>
                  <m:r>
                    <m:rPr>
                      <m:sty m:val="p"/>
                    </m:rPr>
                    <w:rPr>
                      <w:rFonts w:ascii="Cambria Math" w:hAnsi="Cambria Math"/>
                    </w:rPr>
                    <m:t>3</m:t>
                  </m:r>
                </m:sub>
              </m:sSub>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n</m:t>
              </m:r>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m</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m</m:t>
                      </m:r>
                      <m:r>
                        <m:rPr>
                          <m:sty m:val="p"/>
                        </m:rPr>
                        <w:rPr>
                          <w:rFonts w:ascii="Cambria Math" w:hAnsi="Cambria Math"/>
                        </w:rPr>
                        <m:t>-1</m:t>
                      </m:r>
                    </m:sub>
                  </m:sSub>
                </m:e>
              </m:d>
            </m:sub>
            <m:sup>
              <m:sSub>
                <m:sSubPr>
                  <m:ctrlPr>
                    <w:rPr>
                      <w:rFonts w:ascii="Cambria Math" w:hAnsi="Cambria Math"/>
                    </w:rPr>
                  </m:ctrlPr>
                </m:sSubPr>
                <m:e>
                  <m:r>
                    <w:rPr>
                      <w:rFonts w:ascii="Cambria Math" w:hAnsi="Cambria Math"/>
                    </w:rPr>
                    <m:t>m</m:t>
                  </m:r>
                </m:e>
                <m:sub>
                  <m:r>
                    <w:rPr>
                      <w:rFonts w:ascii="Cambria Math" w:hAnsi="Cambria Math"/>
                    </w:rPr>
                    <m:t>m</m:t>
                  </m:r>
                </m:sub>
              </m:sSub>
            </m:sup>
          </m:sSubSup>
          <m:r>
            <m:rPr>
              <m:nor/>
            </m:rPr>
            <m:t>. </m:t>
          </m:r>
        </m:oMath>
      </m:oMathPara>
    </w:p>
    <w:p w14:paraId="7D57AB25" w14:textId="77777777" w:rsidR="00141156" w:rsidRDefault="00141156" w:rsidP="00141156">
      <w:pPr>
        <w:pStyle w:val="MathLevel4"/>
        <w:ind w:left="960" w:hanging="800"/>
        <w:tabs>
          <w:tab w:val="left" w:pos="960"/>
        </w:tabs>
        <w:spacing w:before="30" w:after="50" w:line="282" w:lineRule="auto"/>
        <w:widowControl w:val="1"/>
        <w:snapToGrid w:val="0"/>
        <w:jc w:val="left"/>
      </w:pPr>
      <w:r>
        <w:rPr>
          <w:rFonts w:ascii="Times New Roman" w:hAnsi="Times New Roman" w:eastAsia="宋体"/>
          <w:sz w:val="22"/>
          <w:szCs w:val="22"/>
          <w:color w:val="000000"/>
          <w:b w:val="0"/>
          <w:bCs w:val="0"/>
        </w:rPr>
        <w:t>（1）</w:t>
        <w:tab/>
      </w:r>
      <w:r>
        <w:rPr>
          <w:rFonts w:ascii="Times New Roman" w:hAnsi="Times New Roman" w:eastAsia="宋体"/>
          <w:sz w:val="22"/>
          <w:szCs w:val="22"/>
          <w:color w:val="000000"/>
          <w:b w:val="0"/>
          <w:bCs w:val="0"/>
        </w:rPr>
        <w:t>非均匀不编号分组：</w:t>
      </w:r>
      <m:oMath>
        <m:r>
          <w:rPr>
            <w:rFonts w:ascii="Cambria Math" w:hAnsi="Cambria Math"/>
          </w:rPr>
          <m:t>n</m:t>
        </m:r>
      </m:oMath>
      <w:r>
        <w:rPr>
          <w:rFonts w:ascii="Times New Roman" w:hAnsi="Times New Roman" w:eastAsia="宋体"/>
          <w:sz w:val="22"/>
          <w:szCs w:val="22"/>
          <w:color w:val="000000"/>
          <w:b w:val="0"/>
          <w:bCs w:val="0"/>
        </w:rPr>
        <w:t xml:space="preserve"> 个不同元素分成 </w:t>
      </w:r>
      <m:oMath>
        <m:r>
          <w:rPr>
            <w:rFonts w:ascii="Cambria Math" w:hAnsi="Cambria Math"/>
          </w:rPr>
          <m:t>m</m:t>
        </m:r>
      </m:oMath>
      <w:r>
        <w:rPr>
          <w:rFonts w:ascii="Times New Roman" w:hAnsi="Times New Roman" w:eastAsia="宋体"/>
          <w:sz w:val="22"/>
          <w:szCs w:val="22"/>
          <w:color w:val="000000"/>
          <w:b w:val="0"/>
          <w:bCs w:val="0"/>
        </w:rPr>
        <w:t xml:space="preserve"> 组，每组元素数目均不相等，且不考虑各组间的顺序，其分法种数为 </w:t>
      </w:r>
      <m:oMath>
        <m:r>
          <w:rPr>
            <w:rFonts w:ascii="Cambria Math" w:hAnsi="Cambria Math"/>
          </w:rPr>
          <m:t>N</m:t>
        </m:r>
      </m:oMath>
      <w:proofErr w:type="gramStart"/>
      <w:r>
        <w:rPr>
          <w:rFonts w:ascii="Times New Roman" w:hAnsi="Times New Roman" w:eastAsia="宋体"/>
          <w:sz w:val="22"/>
          <w:szCs w:val="22"/>
          <w:color w:val="000000"/>
          <w:b w:val="0"/>
          <w:bCs w:val="0"/>
        </w:rPr>
        <w:t xml:space="preserve"> 。</w:t>
      </w:r>
      <w:proofErr w:type="gramEnd"/>
    </w:p>
    <w:p w14:paraId="7D57AB25" w14:textId="77777777" w:rsidR="00141156" w:rsidRDefault="00141156" w:rsidP="00141156">
      <w:pPr>
        <w:pStyle w:val="MathLevel4"/>
        <w:ind w:left="960" w:hanging="800"/>
        <w:tabs>
          <w:tab w:val="left" w:pos="960"/>
        </w:tabs>
        <w:spacing w:before="30" w:after="50" w:line="282" w:lineRule="auto"/>
        <w:widowControl w:val="1"/>
        <w:snapToGrid w:val="0"/>
        <w:jc w:val="left"/>
      </w:pPr>
      <w:r>
        <w:rPr>
          <w:rFonts w:ascii="Times New Roman" w:hAnsi="Times New Roman" w:eastAsia="宋体"/>
          <w:sz w:val="22"/>
          <w:szCs w:val="22"/>
          <w:color w:val="000000"/>
          <w:b w:val="0"/>
          <w:bCs w:val="0"/>
        </w:rPr>
        <w:t>（2）</w:t>
        <w:tab/>
      </w:r>
      <w:r>
        <w:rPr>
          <w:rFonts w:ascii="Times New Roman" w:hAnsi="Times New Roman" w:eastAsia="宋体"/>
          <w:sz w:val="22"/>
          <w:szCs w:val="22"/>
          <w:color w:val="000000"/>
          <w:b w:val="0"/>
          <w:bCs w:val="0"/>
        </w:rPr>
        <w:t xml:space="preserve">均匀不编号分组：将 </w:t>
      </w:r>
      <m:oMath>
        <m:r>
          <w:rPr>
            <w:rFonts w:ascii="Cambria Math" w:hAnsi="Cambria Math"/>
          </w:rPr>
          <m:t>n</m:t>
        </m:r>
      </m:oMath>
      <w:r>
        <w:rPr>
          <w:rFonts w:ascii="Times New Roman" w:hAnsi="Times New Roman" w:eastAsia="宋体"/>
          <w:sz w:val="22"/>
          <w:szCs w:val="22"/>
          <w:color w:val="000000"/>
          <w:b w:val="0"/>
          <w:bCs w:val="0"/>
        </w:rPr>
        <w:t xml:space="preserve"> 个不同元素分成不编号（即无序）的 </w:t>
      </w:r>
      <m:oMath>
        <m:r>
          <w:rPr>
            <w:rFonts w:ascii="Cambria Math" w:hAnsi="Cambria Math"/>
          </w:rPr>
          <m:t>m</m:t>
        </m:r>
      </m:oMath>
      <w:r>
        <w:rPr>
          <w:rFonts w:ascii="Times New Roman" w:hAnsi="Times New Roman" w:eastAsia="宋体"/>
          <w:sz w:val="22"/>
          <w:szCs w:val="22"/>
          <w:color w:val="000000"/>
          <w:b w:val="0"/>
          <w:bCs w:val="0"/>
        </w:rPr>
        <w:t xml:space="preserve"> 组，每组元素数目相等，其分法种数为</w:t>
      </w:r>
      <m:oMath>
        <m:f>
          <m:fPr>
            <m:ctrlPr>
              <w:rPr>
                <w:rFonts w:ascii="Cambria Math" w:hAnsi="Cambria Math"/>
              </w:rPr>
            </m:ctrlPr>
          </m:fPr>
          <m:num>
            <m:r>
              <w:rPr>
                <w:rFonts w:ascii="Cambria Math" w:hAnsi="Cambria Math"/>
              </w:rPr>
              <m:t>N</m:t>
            </m:r>
          </m:num>
          <m:den>
            <m:sSubSup>
              <m:sSubSupPr>
                <m:ctrlPr>
                  <w:rPr>
                    <w:rFonts w:ascii="Cambria Math" w:hAnsi="Cambria Math"/>
                  </w:rPr>
                </m:ctrlPr>
              </m:sSubSupPr>
              <m:e>
                <m:r>
                  <w:rPr>
                    <w:rFonts w:ascii="Cambria Math" w:hAnsi="Cambria Math"/>
                  </w:rPr>
                  <m:t>A</m:t>
                </m:r>
              </m:e>
              <m:sub>
                <m:r>
                  <w:rPr>
                    <w:rFonts w:ascii="Cambria Math" w:hAnsi="Cambria Math"/>
                  </w:rPr>
                  <m:t>m</m:t>
                </m:r>
              </m:sub>
              <m:sup>
                <m:r>
                  <w:rPr>
                    <w:rFonts w:ascii="Cambria Math" w:hAnsi="Cambria Math"/>
                  </w:rPr>
                  <m:t>m</m:t>
                </m:r>
              </m:sup>
            </m:sSubSup>
          </m:den>
        </m:f>
      </m:oMath>
      <w:r>
        <w:rPr>
          <w:rFonts w:ascii="Times New Roman" w:hAnsi="Times New Roman" w:eastAsia="宋体"/>
          <w:sz w:val="22"/>
          <w:szCs w:val="22"/>
          <w:color w:val="000000"/>
          <w:b w:val="0"/>
          <w:bCs w:val="0"/>
        </w:rPr>
        <w:t xml:space="preserve"> ．</w:t>
      </w:r>
    </w:p>
    <w:p w14:paraId="7D57AB25" w14:textId="77777777" w:rsidR="00141156" w:rsidRDefault="00141156" w:rsidP="00141156">
      <w:pPr>
        <w:pStyle w:val="MathLevel4"/>
        <w:ind w:left="960" w:hanging="800"/>
        <w:tabs>
          <w:tab w:val="left" w:pos="960"/>
        </w:tabs>
        <w:spacing w:before="30" w:after="50" w:line="282" w:lineRule="auto"/>
        <w:widowControl w:val="1"/>
        <w:snapToGrid w:val="0"/>
        <w:jc w:val="left"/>
      </w:pPr>
      <w:r>
        <w:rPr>
          <w:rFonts w:ascii="Times New Roman" w:hAnsi="Times New Roman" w:eastAsia="宋体"/>
          <w:sz w:val="22"/>
          <w:szCs w:val="22"/>
          <w:color w:val="000000"/>
          <w:b w:val="0"/>
          <w:bCs w:val="0"/>
        </w:rPr>
        <w:t>（3）</w:t>
        <w:tab/>
      </w:r>
      <w:r>
        <w:rPr>
          <w:rFonts w:ascii="Times New Roman" w:hAnsi="Times New Roman" w:eastAsia="宋体"/>
          <w:sz w:val="22"/>
          <w:szCs w:val="22"/>
          <w:color w:val="000000"/>
          <w:b w:val="0"/>
          <w:bCs w:val="0"/>
        </w:rPr>
        <w:t xml:space="preserve">部分均匀不编号分组：将 </w:t>
      </w:r>
      <m:oMath>
        <m:r>
          <w:rPr>
            <w:rFonts w:ascii="Cambria Math" w:hAnsi="Cambria Math"/>
          </w:rPr>
          <m:t>n</m:t>
        </m:r>
      </m:oMath>
      <w:r>
        <w:rPr>
          <w:rFonts w:ascii="Times New Roman" w:hAnsi="Times New Roman" w:eastAsia="宋体"/>
          <w:sz w:val="22"/>
          <w:szCs w:val="22"/>
          <w:color w:val="000000"/>
          <w:b w:val="0"/>
          <w:bCs w:val="0"/>
        </w:rPr>
        <w:t xml:space="preserve"> 个不同元素分成不编号的 </w:t>
      </w:r>
      <m:oMath>
        <m:r>
          <w:rPr>
            <w:rFonts w:ascii="Cambria Math" w:hAnsi="Cambria Math"/>
          </w:rPr>
          <m:t>m</m:t>
        </m:r>
      </m:oMath>
      <w:r>
        <w:rPr>
          <w:rFonts w:ascii="Times New Roman" w:hAnsi="Times New Roman" w:eastAsia="宋体"/>
          <w:sz w:val="22"/>
          <w:szCs w:val="22"/>
          <w:color w:val="000000"/>
          <w:b w:val="0"/>
          <w:bCs w:val="0"/>
        </w:rPr>
        <w:t xml:space="preserve"> 组，其中有 </w:t>
      </w:r>
      <m:oMath>
        <m:r>
          <w:rPr>
            <w:rFonts w:ascii="Cambria Math" w:hAnsi="Cambria Math"/>
          </w:rPr>
          <m:t>r</m:t>
        </m:r>
      </m:oMath>
      <w:r>
        <w:rPr>
          <w:rFonts w:ascii="Times New Roman" w:hAnsi="Times New Roman" w:eastAsia="宋体"/>
          <w:sz w:val="22"/>
          <w:szCs w:val="22"/>
          <w:color w:val="000000"/>
          <w:b w:val="0"/>
          <w:bCs w:val="0"/>
        </w:rPr>
        <w:t xml:space="preserve"> 组元素个数相等，其分法种数为 </w:t>
      </w:r>
      <m:oMath>
        <m:f>
          <m:fPr>
            <m:ctrlPr>
              <w:rPr>
                <w:rFonts w:ascii="Cambria Math" w:hAnsi="Cambria Math"/>
              </w:rPr>
            </m:ctrlPr>
          </m:fPr>
          <m:num>
            <m:r>
              <w:rPr>
                <w:rFonts w:ascii="Cambria Math" w:hAnsi="Cambria Math"/>
              </w:rPr>
              <m:t>N</m:t>
            </m:r>
          </m:num>
          <m:den>
            <m:sSubSup>
              <m:sSubSupPr>
                <m:ctrlPr>
                  <w:rPr>
                    <w:rFonts w:ascii="Cambria Math" w:hAnsi="Cambria Math"/>
                  </w:rPr>
                </m:ctrlPr>
              </m:sSubSupPr>
              <m:e>
                <m:r>
                  <w:rPr>
                    <w:rFonts w:ascii="Cambria Math" w:hAnsi="Cambria Math"/>
                  </w:rPr>
                  <m:t>A</m:t>
                </m:r>
              </m:e>
              <m:sub>
                <m:r>
                  <w:rPr>
                    <w:rFonts w:ascii="Cambria Math" w:hAnsi="Cambria Math"/>
                  </w:rPr>
                  <m:t>r</m:t>
                </m:r>
              </m:sub>
              <m:sup>
                <m:r>
                  <w:rPr>
                    <w:rFonts w:ascii="Cambria Math" w:hAnsi="Cambria Math"/>
                  </w:rPr>
                  <m:t>r</m:t>
                </m:r>
              </m:sup>
            </m:sSubSup>
          </m:den>
        </m:f>
      </m:oMath>
      <w:r>
        <w:rPr>
          <w:rFonts w:ascii="Times New Roman" w:hAnsi="Times New Roman" w:eastAsia="宋体"/>
          <w:sz w:val="22"/>
          <w:szCs w:val="22"/>
          <w:color w:val="000000"/>
          <w:b w:val="0"/>
          <w:bCs w:val="0"/>
        </w:rPr>
        <w:t xml:space="preserve"> ，如果再有 </w:t>
      </w:r>
      <m:oMath>
        <m:r>
          <w:rPr>
            <w:rFonts w:ascii="Cambria Math" w:hAnsi="Cambria Math"/>
          </w:rPr>
          <m:t>k</m:t>
        </m:r>
      </m:oMath>
      <w:r>
        <w:rPr>
          <w:rFonts w:ascii="Times New Roman" w:hAnsi="Times New Roman" w:eastAsia="宋体"/>
          <w:sz w:val="22"/>
          <w:szCs w:val="22"/>
          <w:color w:val="000000"/>
          <w:b w:val="0"/>
          <w:bCs w:val="0"/>
        </w:rPr>
        <w:t xml:space="preserve"> 组均匀分组，应再除以 </w:t>
      </w:r>
      <m:oMath>
        <m:sSubSup>
          <m:sSubSupPr>
            <m:ctrlPr>
              <w:rPr>
                <w:rFonts w:ascii="Cambria Math" w:hAnsi="Cambria Math"/>
              </w:rPr>
            </m:ctrlPr>
          </m:sSubSupPr>
          <m:e>
            <m:r>
              <w:rPr>
                <w:rFonts w:ascii="Cambria Math" w:hAnsi="Cambria Math"/>
              </w:rPr>
              <m:t>A</m:t>
            </m:r>
          </m:e>
          <m:sub>
            <m:r>
              <w:rPr>
                <w:rFonts w:ascii="Cambria Math" w:hAnsi="Cambria Math"/>
              </w:rPr>
              <m:t>k</m:t>
            </m:r>
          </m:sub>
          <m:sup>
            <m:r>
              <w:rPr>
                <w:rFonts w:ascii="Cambria Math" w:hAnsi="Cambria Math"/>
              </w:rPr>
              <m:t>k</m:t>
            </m:r>
          </m:sup>
        </m:sSubSup>
      </m:oMath>
      <w:proofErr w:type="gramStart"/>
      <w:r>
        <w:rPr>
          <w:rFonts w:ascii="Times New Roman" w:hAnsi="Times New Roman" w:eastAsia="宋体"/>
          <w:sz w:val="22"/>
          <w:szCs w:val="22"/>
          <w:color w:val="000000"/>
          <w:b w:val="0"/>
          <w:bCs w:val="0"/>
        </w:rPr>
        <w:t xml:space="preserve"> 。</w:t>
      </w:r>
      <w:proofErr w:type="gramEnd"/>
    </w:p>
    <w:p w14:paraId="274DB7D5" w14:textId="77777777" w:rsidR="00141156" w:rsidRPr="00F24D2D" w:rsidRDefault="00141156" w:rsidP="00F24D2D">
      <w:pPr>
        <w:pStyle w:val="MathLevel3"/>
        <w:ind w:left="360" w:hanging="360"/>
        <w:tabs>
          <w:tab w:val="left" w:pos="360"/>
        </w:tabs>
        <w:spacing w:before="65" w:after="50" w:line="282" w:lineRule="auto"/>
        <w:widowControl w:val="1"/>
        <w:snapToGrid w:val="0"/>
        <w:jc w:val="left"/>
        <w:keepNext w:val="1"/>
      </w:pPr>
      <w:bookmarkStart w:id="53" w:name="ProbabilityIndex074"/>
      <w:r>
        <w:rPr>
          <w:rFonts w:ascii="Times New Roman" w:hAnsi="Times New Roman" w:eastAsia="宋体"/>
          <w:sz w:val="22"/>
          <w:szCs w:val="22"/>
          <w:color w:val="000000"/>
          <w:b w:val="0"/>
          <w:bCs w:val="0"/>
        </w:rPr>
        <w:t>13.</w:t>
        <w:tab/>
      </w:r>
      <w:bookmarkStart w:id="3" w:name="bm_13_合理分类与分步"/>
      <w:r w:rsidRPr="00F24D2D">
        <w:rPr>
          <w:rFonts w:ascii="Times New Roman" w:hAnsi="Times New Roman" w:eastAsia="宋体"/>
          <w:sz w:val="22"/>
          <w:szCs w:val="22"/>
          <w:color w:val="000000"/>
          <w:b w:val="0"/>
          <w:bCs w:val="0"/>
        </w:rPr>
        <w:t/>
      </w:r>
      <w:r w:rsidRPr="00F24D2D">
        <w:rPr>
          <w:rFonts w:ascii="Times New Roman" w:hAnsi="Times New Roman" w:eastAsia="宋体"/>
          <w:sz w:val="22"/>
          <w:szCs w:val="22"/>
          <w:color w:val="000000"/>
          <w:b w:val="0"/>
          <w:bCs w:val="0"/>
        </w:rPr>
        <w:t>合理分类与分步</w:t>
      </w:r>
      <w:bookmarkEnd w:id="3"/>
      <w:bookmarkEnd w:id="53"/>
    </w:p>
    <w:p w14:paraId="6B9236ED" w14:textId="77777777" w:rsidR="00141156" w:rsidRDefault="00141156" w:rsidP="00141156">
      <w:pPr>
        <w:pStyle w:val="MathBody"/>
        <w:ind w:left="360" w:hanging="0"/>
        <w:tabs>
          <w:tab w:val="left" w:pos="360"/>
        </w:tabs>
        <w:spacing w:before="0" w:after="50" w:line="282" w:lineRule="auto"/>
        <w:widowControl w:val="1"/>
        <w:snapToGrid w:val="0"/>
        <w:jc w:val="left"/>
      </w:pPr>
      <w:r>
        <w:rPr>
          <w:rFonts w:ascii="Times New Roman" w:hAnsi="Times New Roman" w:eastAsia="宋体"/>
          <w:sz w:val="22"/>
          <w:szCs w:val="22"/>
          <w:color w:val="000000"/>
          <w:b w:val="0"/>
          <w:bCs w:val="0"/>
        </w:rPr>
        <w:t>例13．在一次演唱会上共10名演员，其中8人能能唱歌，5人会跳舞，现要演出一个2人唱歌2人伴舞的节目，有多少选派方法</w:t>
      </w:r>
    </w:p>
    <w:p w14:paraId="6352060D" w14:textId="77777777" w:rsidR="00141156" w:rsidRDefault="00141156" w:rsidP="00141156">
      <w:pPr>
        <w:pStyle w:val="MathBody"/>
        <w:ind w:left="360" w:hanging="0"/>
        <w:tabs>
          <w:tab w:val="left" w:pos="360"/>
        </w:tabs>
        <w:spacing w:before="0" w:after="50" w:line="282" w:lineRule="auto"/>
        <w:widowControl w:val="1"/>
        <w:snapToGrid w:val="0"/>
        <w:jc w:val="left"/>
      </w:pPr>
      <w:r>
        <w:rPr>
          <w:rFonts w:ascii="Times New Roman" w:hAnsi="Times New Roman" w:eastAsia="宋体"/>
          <w:sz w:val="22"/>
          <w:szCs w:val="22"/>
          <w:color w:val="000000"/>
          <w:b w:val="0"/>
          <w:bCs w:val="0"/>
        </w:rPr>
        <w:t>解：10演员中有5人只会唱歌，2人只会跳舞3人为全能演员。选上唱歌人员为标准进行研究只会唱</w:t>
      </w:r>
      <w:proofErr w:type="gramStart"/>
      <w:r>
        <w:rPr>
          <w:rFonts w:ascii="Times New Roman" w:hAnsi="Times New Roman" w:eastAsia="宋体"/>
          <w:sz w:val="22"/>
          <w:szCs w:val="22"/>
          <w:color w:val="000000"/>
          <w:b w:val="0"/>
          <w:bCs w:val="0"/>
        </w:rPr>
        <w:t xml:space="preserve">的 5 </w:t>
      </w:r>
      <w:proofErr w:type="gramEnd"/>
      <w:r>
        <w:rPr>
          <w:rFonts w:ascii="Times New Roman" w:hAnsi="Times New Roman" w:eastAsia="宋体"/>
          <w:sz w:val="22"/>
          <w:szCs w:val="22"/>
          <w:color w:val="000000"/>
          <w:b w:val="0"/>
          <w:bCs w:val="0"/>
        </w:rPr>
        <w:t xml:space="preserve">人中没有人选上唱歌人员共有 </w:t>
      </w:r>
      <m:oMath>
        <m:sSubSup>
          <m:sSubSupPr>
            <m:ctrlPr>
              <w:rPr>
                <w:rFonts w:ascii="Cambria Math" w:hAnsi="Cambria Math"/>
              </w:rPr>
            </m:ctrlPr>
          </m:sSubSupPr>
          <m:e>
            <m:r>
              <w:rPr>
                <w:rFonts w:ascii="Cambria Math" w:hAnsi="Cambria Math"/>
              </w:rPr>
              <m:t>C</m:t>
            </m:r>
          </m:e>
          <m:sub>
            <m:r>
              <m:rPr>
                <m:sty m:val="p"/>
              </m:rPr>
              <w:rPr>
                <w:rFonts w:ascii="Cambria Math" w:hAnsi="Cambria Math"/>
              </w:rPr>
              <m:t>3</m:t>
            </m:r>
          </m:sub>
          <m:sup>
            <m:r>
              <m:rPr>
                <m:sty m:val="p"/>
              </m:rPr>
              <w:rPr>
                <w:rFonts w:ascii="Cambria Math" w:hAnsi="Cambria Math"/>
              </w:rPr>
              <m:t>2</m:t>
            </m:r>
          </m:sup>
        </m:sSubSup>
        <m:sSubSup>
          <m:sSubSupPr>
            <m:ctrlPr>
              <w:rPr>
                <w:rFonts w:ascii="Cambria Math" w:hAnsi="Cambria Math"/>
              </w:rPr>
            </m:ctrlPr>
          </m:sSubSupPr>
          <m:e>
            <m:r>
              <w:rPr>
                <w:rFonts w:ascii="Cambria Math" w:hAnsi="Cambria Math"/>
              </w:rPr>
              <m:t>C</m:t>
            </m:r>
          </m:e>
          <m:sub>
            <m:r>
              <m:rPr>
                <m:sty m:val="p"/>
              </m:rPr>
              <w:rPr>
                <w:rFonts w:ascii="Cambria Math" w:hAnsi="Cambria Math"/>
              </w:rPr>
              <m:t>3</m:t>
            </m:r>
          </m:sub>
          <m:sup>
            <m:r>
              <m:rPr>
                <m:sty m:val="p"/>
              </m:rPr>
              <w:rPr>
                <w:rFonts w:ascii="Cambria Math" w:hAnsi="Cambria Math"/>
              </w:rPr>
              <m:t>2</m:t>
            </m:r>
          </m:sup>
        </m:sSubSup>
      </m:oMath>
      <w:r>
        <w:rPr>
          <w:rFonts w:ascii="Times New Roman" w:hAnsi="Times New Roman" w:eastAsia="宋体"/>
          <w:sz w:val="22"/>
          <w:szCs w:val="22"/>
          <w:color w:val="000000"/>
          <w:b w:val="0"/>
          <w:bCs w:val="0"/>
        </w:rPr>
        <w:t xml:space="preserve"> 种，只会唱</w:t>
      </w:r>
      <w:proofErr w:type="gramStart"/>
      <w:r>
        <w:rPr>
          <w:rFonts w:ascii="Times New Roman" w:hAnsi="Times New Roman" w:eastAsia="宋体"/>
          <w:sz w:val="22"/>
          <w:szCs w:val="22"/>
          <w:color w:val="000000"/>
          <w:b w:val="0"/>
          <w:bCs w:val="0"/>
        </w:rPr>
        <w:t xml:space="preserve">的 5 </w:t>
      </w:r>
      <w:proofErr w:type="gramEnd"/>
      <w:r>
        <w:rPr>
          <w:rFonts w:ascii="Times New Roman" w:hAnsi="Times New Roman" w:eastAsia="宋体"/>
          <w:sz w:val="22"/>
          <w:szCs w:val="22"/>
          <w:color w:val="000000"/>
          <w:b w:val="0"/>
          <w:bCs w:val="0"/>
        </w:rPr>
        <w:t>人中</w:t>
      </w:r>
      <w:proofErr w:type="gramStart"/>
      <w:r>
        <w:rPr>
          <w:rFonts w:ascii="Times New Roman" w:hAnsi="Times New Roman" w:eastAsia="宋体"/>
          <w:sz w:val="22"/>
          <w:szCs w:val="22"/>
          <w:color w:val="000000"/>
          <w:b w:val="0"/>
          <w:bCs w:val="0"/>
        </w:rPr>
        <w:t xml:space="preserve">只有 1 </w:t>
      </w:r>
      <w:proofErr w:type="gramEnd"/>
      <w:r>
        <w:rPr>
          <w:rFonts w:ascii="Times New Roman" w:hAnsi="Times New Roman" w:eastAsia="宋体"/>
          <w:sz w:val="22"/>
          <w:szCs w:val="22"/>
          <w:color w:val="000000"/>
          <w:b w:val="0"/>
          <w:bCs w:val="0"/>
        </w:rPr>
        <w:t xml:space="preserve">人选上唱歌人员 </w:t>
      </w:r>
      <m:oMath>
        <m:sSubSup>
          <m:sSubSupPr>
            <m:ctrlPr>
              <w:rPr>
                <w:rFonts w:ascii="Cambria Math" w:hAnsi="Cambria Math"/>
              </w:rPr>
            </m:ctrlPr>
          </m:sSubSupPr>
          <m:e>
            <m:r>
              <w:rPr>
                <w:rFonts w:ascii="Cambria Math" w:hAnsi="Cambria Math"/>
              </w:rPr>
              <m:t>C</m:t>
            </m:r>
          </m:e>
          <m:sub>
            <m:r>
              <m:rPr>
                <m:sty m:val="p"/>
              </m:rPr>
              <w:rPr>
                <w:rFonts w:ascii="Cambria Math" w:hAnsi="Cambria Math"/>
              </w:rPr>
              <m:t>5</m:t>
            </m:r>
          </m:sub>
          <m:sup>
            <m:r>
              <m:rPr>
                <m:sty m:val="p"/>
              </m:rPr>
              <w:rPr>
                <w:rFonts w:ascii="Cambria Math" w:hAnsi="Cambria Math"/>
              </w:rPr>
              <m:t>1</m:t>
            </m:r>
          </m:sup>
        </m:sSubSup>
        <m:sSubSup>
          <m:sSubSupPr>
            <m:ctrlPr>
              <w:rPr>
                <w:rFonts w:ascii="Cambria Math" w:hAnsi="Cambria Math"/>
              </w:rPr>
            </m:ctrlPr>
          </m:sSubSupPr>
          <m:e>
            <m:r>
              <w:rPr>
                <w:rFonts w:ascii="Cambria Math" w:hAnsi="Cambria Math"/>
              </w:rPr>
              <m:t>C</m:t>
            </m:r>
          </m:e>
          <m:sub>
            <m:r>
              <m:rPr>
                <m:sty m:val="p"/>
              </m:rPr>
              <w:rPr>
                <w:rFonts w:ascii="Cambria Math" w:hAnsi="Cambria Math"/>
              </w:rPr>
              <m:t>3</m:t>
            </m:r>
          </m:sub>
          <m:sup>
            <m:r>
              <m:rPr>
                <m:sty m:val="p"/>
              </m:rPr>
              <w:rPr>
                <w:rFonts w:ascii="Cambria Math" w:hAnsi="Cambria Math"/>
              </w:rPr>
              <m:t>1</m:t>
            </m:r>
          </m:sup>
        </m:sSubSup>
        <m:sSubSup>
          <m:sSubSupPr>
            <m:ctrlPr>
              <w:rPr>
                <w:rFonts w:ascii="Cambria Math" w:hAnsi="Cambria Math"/>
              </w:rPr>
            </m:ctrlPr>
          </m:sSubSupPr>
          <m:e>
            <m:r>
              <w:rPr>
                <w:rFonts w:ascii="Cambria Math" w:hAnsi="Cambria Math"/>
              </w:rPr>
              <m:t>C</m:t>
            </m:r>
          </m:e>
          <m:sub>
            <m:r>
              <m:rPr>
                <m:sty m:val="p"/>
              </m:rPr>
              <w:rPr>
                <w:rFonts w:ascii="Cambria Math" w:hAnsi="Cambria Math"/>
              </w:rPr>
              <m:t>4</m:t>
            </m:r>
          </m:sub>
          <m:sup>
            <m:r>
              <m:rPr>
                <m:sty m:val="p"/>
              </m:rPr>
              <w:rPr>
                <w:rFonts w:ascii="Cambria Math" w:hAnsi="Cambria Math"/>
              </w:rPr>
              <m:t>2</m:t>
            </m:r>
          </m:sup>
        </m:sSubSup>
      </m:oMath>
      <w:r>
        <w:rPr>
          <w:rFonts w:ascii="Times New Roman" w:hAnsi="Times New Roman" w:eastAsia="宋体"/>
          <w:sz w:val="22"/>
          <w:szCs w:val="22"/>
          <w:color w:val="000000"/>
          <w:b w:val="0"/>
          <w:bCs w:val="0"/>
        </w:rPr>
        <w:t xml:space="preserve"> 种，只会唱</w:t>
      </w:r>
      <w:proofErr w:type="gramStart"/>
      <w:r>
        <w:rPr>
          <w:rFonts w:ascii="Times New Roman" w:hAnsi="Times New Roman" w:eastAsia="宋体"/>
          <w:sz w:val="22"/>
          <w:szCs w:val="22"/>
          <w:color w:val="000000"/>
          <w:b w:val="0"/>
          <w:bCs w:val="0"/>
        </w:rPr>
        <w:t xml:space="preserve">的 5 </w:t>
      </w:r>
      <w:proofErr w:type="gramEnd"/>
      <w:r>
        <w:rPr>
          <w:rFonts w:ascii="Times New Roman" w:hAnsi="Times New Roman" w:eastAsia="宋体"/>
          <w:sz w:val="22"/>
          <w:szCs w:val="22"/>
          <w:color w:val="000000"/>
          <w:b w:val="0"/>
          <w:bCs w:val="0"/>
        </w:rPr>
        <w:t>人中</w:t>
      </w:r>
      <w:proofErr w:type="gramStart"/>
      <w:r>
        <w:rPr>
          <w:rFonts w:ascii="Times New Roman" w:hAnsi="Times New Roman" w:eastAsia="宋体"/>
          <w:sz w:val="22"/>
          <w:szCs w:val="22"/>
          <w:color w:val="000000"/>
          <w:b w:val="0"/>
          <w:bCs w:val="0"/>
        </w:rPr>
        <w:t xml:space="preserve">只有 2 </w:t>
      </w:r>
      <w:proofErr w:type="gramEnd"/>
      <w:r>
        <w:rPr>
          <w:rFonts w:ascii="Times New Roman" w:hAnsi="Times New Roman" w:eastAsia="宋体"/>
          <w:sz w:val="22"/>
          <w:szCs w:val="22"/>
          <w:color w:val="000000"/>
          <w:b w:val="0"/>
          <w:bCs w:val="0"/>
        </w:rPr>
        <w:t xml:space="preserve">人选上唱歌人员有 </w:t>
      </w:r>
      <m:oMath>
        <m:sSubSup>
          <m:sSubSupPr>
            <m:ctrlPr>
              <w:rPr>
                <w:rFonts w:ascii="Cambria Math" w:hAnsi="Cambria Math"/>
              </w:rPr>
            </m:ctrlPr>
          </m:sSubSupPr>
          <m:e>
            <m:r>
              <w:rPr>
                <w:rFonts w:ascii="Cambria Math" w:hAnsi="Cambria Math"/>
              </w:rPr>
              <m:t>C</m:t>
            </m:r>
          </m:e>
          <m:sub>
            <m:r>
              <m:rPr>
                <m:sty m:val="p"/>
              </m:rPr>
              <w:rPr>
                <w:rFonts w:ascii="Cambria Math" w:hAnsi="Cambria Math"/>
              </w:rPr>
              <m:t>5</m:t>
            </m:r>
          </m:sub>
          <m:sup>
            <m:r>
              <m:rPr>
                <m:sty m:val="p"/>
              </m:rPr>
              <w:rPr>
                <w:rFonts w:ascii="Cambria Math" w:hAnsi="Cambria Math"/>
              </w:rPr>
              <m:t>2</m:t>
            </m:r>
          </m:sup>
        </m:sSubSup>
        <m:sSubSup>
          <m:sSubSupPr>
            <m:ctrlPr>
              <w:rPr>
                <w:rFonts w:ascii="Cambria Math" w:hAnsi="Cambria Math"/>
              </w:rPr>
            </m:ctrlPr>
          </m:sSubSupPr>
          <m:e>
            <m:r>
              <w:rPr>
                <w:rFonts w:ascii="Cambria Math" w:hAnsi="Cambria Math"/>
              </w:rPr>
              <m:t>C</m:t>
            </m:r>
          </m:e>
          <m:sub>
            <m:r>
              <m:rPr>
                <m:sty m:val="p"/>
              </m:rPr>
              <w:rPr>
                <w:rFonts w:ascii="Cambria Math" w:hAnsi="Cambria Math"/>
              </w:rPr>
              <m:t>5</m:t>
            </m:r>
          </m:sub>
          <m:sup>
            <m:r>
              <m:rPr>
                <m:sty m:val="p"/>
              </m:rPr>
              <w:rPr>
                <w:rFonts w:ascii="Cambria Math" w:hAnsi="Cambria Math"/>
              </w:rPr>
              <m:t>2</m:t>
            </m:r>
          </m:sup>
        </m:sSubSup>
      </m:oMath>
      <w:r>
        <w:rPr>
          <w:rFonts w:ascii="Times New Roman" w:hAnsi="Times New Roman" w:eastAsia="宋体"/>
          <w:sz w:val="22"/>
          <w:szCs w:val="22"/>
          <w:color w:val="000000"/>
          <w:b w:val="0"/>
          <w:bCs w:val="0"/>
        </w:rPr>
        <w:t xml:space="preserve"> 种，由分类加法共有 </w:t>
      </w:r>
      <m:oMath>
        <m:sSubSup>
          <m:sSubSupPr>
            <m:ctrlPr>
              <w:rPr>
                <w:rFonts w:ascii="Cambria Math" w:hAnsi="Cambria Math"/>
              </w:rPr>
            </m:ctrlPr>
          </m:sSubSupPr>
          <m:e>
            <m:r>
              <w:rPr>
                <w:rFonts w:ascii="Cambria Math" w:hAnsi="Cambria Math"/>
              </w:rPr>
              <m:t>C</m:t>
            </m:r>
          </m:e>
          <m:sub>
            <m:r>
              <m:rPr>
                <m:sty m:val="p"/>
              </m:rPr>
              <w:rPr>
                <w:rFonts w:ascii="Cambria Math" w:hAnsi="Cambria Math"/>
              </w:rPr>
              <m:t>3</m:t>
            </m:r>
          </m:sub>
          <m:sup>
            <m:r>
              <m:rPr>
                <m:sty m:val="p"/>
              </m:rPr>
              <w:rPr>
                <w:rFonts w:ascii="Cambria Math" w:hAnsi="Cambria Math"/>
              </w:rPr>
              <m:t>2</m:t>
            </m:r>
          </m:sup>
        </m:sSubSup>
        <m:sSubSup>
          <m:sSubSupPr>
            <m:ctrlPr>
              <w:rPr>
                <w:rFonts w:ascii="Cambria Math" w:hAnsi="Cambria Math"/>
              </w:rPr>
            </m:ctrlPr>
          </m:sSubSupPr>
          <m:e>
            <m:r>
              <w:rPr>
                <w:rFonts w:ascii="Cambria Math" w:hAnsi="Cambria Math"/>
              </w:rPr>
              <m:t>C</m:t>
            </m:r>
          </m:e>
          <m:sub>
            <m:r>
              <m:rPr>
                <m:sty m:val="p"/>
              </m:rPr>
              <w:rPr>
                <w:rFonts w:ascii="Cambria Math" w:hAnsi="Cambria Math"/>
              </w:rPr>
              <m:t>3</m:t>
            </m:r>
          </m:sub>
          <m:sup>
            <m:r>
              <m:rPr>
                <m:sty m:val="p"/>
              </m:rP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m:rPr>
                <m:sty m:val="p"/>
              </m:rPr>
              <w:rPr>
                <w:rFonts w:ascii="Cambria Math" w:hAnsi="Cambria Math"/>
              </w:rPr>
              <m:t>5</m:t>
            </m:r>
          </m:sub>
          <m:sup>
            <m:r>
              <m:rPr>
                <m:sty m:val="p"/>
              </m:rPr>
              <w:rPr>
                <w:rFonts w:ascii="Cambria Math" w:hAnsi="Cambria Math"/>
              </w:rPr>
              <m:t>1</m:t>
            </m:r>
          </m:sup>
        </m:sSubSup>
        <m:sSubSup>
          <m:sSubSupPr>
            <m:ctrlPr>
              <w:rPr>
                <w:rFonts w:ascii="Cambria Math" w:hAnsi="Cambria Math"/>
              </w:rPr>
            </m:ctrlPr>
          </m:sSubSupPr>
          <m:e>
            <m:r>
              <w:rPr>
                <w:rFonts w:ascii="Cambria Math" w:hAnsi="Cambria Math"/>
              </w:rPr>
              <m:t>C</m:t>
            </m:r>
          </m:e>
          <m:sub>
            <m:r>
              <m:rPr>
                <m:sty m:val="p"/>
              </m:rPr>
              <w:rPr>
                <w:rFonts w:ascii="Cambria Math" w:hAnsi="Cambria Math"/>
              </w:rPr>
              <m:t>3</m:t>
            </m:r>
          </m:sub>
          <m:sup>
            <m:r>
              <m:rPr>
                <m:sty m:val="p"/>
              </m:rPr>
              <w:rPr>
                <w:rFonts w:ascii="Cambria Math" w:hAnsi="Cambria Math"/>
              </w:rPr>
              <m:t>1</m:t>
            </m:r>
          </m:sup>
        </m:sSubSup>
        <m:sSubSup>
          <m:sSubSupPr>
            <m:ctrlPr>
              <w:rPr>
                <w:rFonts w:ascii="Cambria Math" w:hAnsi="Cambria Math"/>
              </w:rPr>
            </m:ctrlPr>
          </m:sSubSupPr>
          <m:e>
            <m:r>
              <w:rPr>
                <w:rFonts w:ascii="Cambria Math" w:hAnsi="Cambria Math"/>
              </w:rPr>
              <m:t>C</m:t>
            </m:r>
          </m:e>
          <m:sub>
            <m:r>
              <m:rPr>
                <m:sty m:val="p"/>
              </m:rPr>
              <w:rPr>
                <w:rFonts w:ascii="Cambria Math" w:hAnsi="Cambria Math"/>
              </w:rPr>
              <m:t>4</m:t>
            </m:r>
          </m:sub>
          <m:sup>
            <m:r>
              <m:rPr>
                <m:sty m:val="p"/>
              </m:rP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m:rPr>
                <m:sty m:val="p"/>
              </m:rPr>
              <w:rPr>
                <w:rFonts w:ascii="Cambria Math" w:hAnsi="Cambria Math"/>
              </w:rPr>
              <m:t>5</m:t>
            </m:r>
          </m:sub>
          <m:sup>
            <m:r>
              <m:rPr>
                <m:sty m:val="p"/>
              </m:rPr>
              <w:rPr>
                <w:rFonts w:ascii="Cambria Math" w:hAnsi="Cambria Math"/>
              </w:rPr>
              <m:t>2</m:t>
            </m:r>
          </m:sup>
        </m:sSubSup>
        <m:sSubSup>
          <m:sSubSupPr>
            <m:ctrlPr>
              <w:rPr>
                <w:rFonts w:ascii="Cambria Math" w:hAnsi="Cambria Math"/>
              </w:rPr>
            </m:ctrlPr>
          </m:sSubSupPr>
          <m:e>
            <m:r>
              <w:rPr>
                <w:rFonts w:ascii="Cambria Math" w:hAnsi="Cambria Math"/>
              </w:rPr>
              <m:t>C</m:t>
            </m:r>
          </m:e>
          <m:sub>
            <m:r>
              <m:rPr>
                <m:sty m:val="p"/>
              </m:rPr>
              <w:rPr>
                <w:rFonts w:ascii="Cambria Math" w:hAnsi="Cambria Math"/>
              </w:rPr>
              <m:t>5</m:t>
            </m:r>
          </m:sub>
          <m:sup>
            <m:r>
              <m:rPr>
                <m:sty m:val="p"/>
              </m:rPr>
              <w:rPr>
                <w:rFonts w:ascii="Cambria Math" w:hAnsi="Cambria Math"/>
              </w:rPr>
              <m:t>2</m:t>
            </m:r>
          </m:sup>
        </m:sSubSup>
      </m:oMath>
      <w:r>
        <w:rPr>
          <w:rFonts w:ascii="Times New Roman" w:hAnsi="Times New Roman" w:eastAsia="宋体"/>
          <w:sz w:val="22"/>
          <w:szCs w:val="22"/>
          <w:color w:val="000000"/>
          <w:b w:val="0"/>
          <w:bCs w:val="0"/>
        </w:rPr>
        <w:t xml:space="preserve"> 种。</w:t>
      </w:r>
    </w:p>
    <w:p w14:paraId="5CBF068C" w14:textId="77777777" w:rsidR="00141156" w:rsidRDefault="00141156" w:rsidP="00141156">
      <w:pPr>
        <w:pStyle w:val="MathLevel3"/>
        <w:ind w:left="360" w:hanging="360"/>
        <w:tabs>
          <w:tab w:val="left" w:pos="360"/>
        </w:tabs>
        <w:spacing w:before="65" w:after="50" w:line="282" w:lineRule="auto"/>
        <w:widowControl w:val="1"/>
        <w:snapToGrid w:val="0"/>
        <w:jc w:val="left"/>
        <w:keepNext w:val="1"/>
      </w:pPr>
      <w:bookmarkStart w:id="54" w:name="ProbabilityIndex077"/>
      <w:r>
        <w:rPr>
          <w:rFonts w:ascii="Times New Roman" w:hAnsi="Times New Roman" w:eastAsia="宋体"/>
          <w:sz w:val="22"/>
          <w:szCs w:val="22"/>
          <w:color w:val="000000"/>
          <w:b w:val="0"/>
          <w:bCs w:val="0"/>
        </w:rPr>
        <w:t>14.</w:t>
        <w:tab/>
      </w:r>
      <w:r>
        <w:rPr>
          <w:rFonts w:ascii="Times New Roman" w:hAnsi="Times New Roman" w:eastAsia="宋体"/>
          <w:sz w:val="22"/>
          <w:szCs w:val="22"/>
          <w:color w:val="000000"/>
          <w:b w:val="0"/>
          <w:bCs w:val="0"/>
        </w:rPr>
        <w:t>错位排列</w:t>
      </w:r>
      <w:bookmarkEnd w:id="54"/>
    </w:p>
    <w:p w14:paraId="5CBF068C" w14:textId="77777777" w:rsidR="00141156" w:rsidRDefault="00141156" w:rsidP="00141156">
      <w:pPr>
        <w:pStyle w:val="MathBody"/>
        <w:ind w:left="360" w:hanging="0"/>
        <w:tabs>
          <w:tab w:val="left" w:pos="360"/>
        </w:tabs>
        <w:spacing w:before="0" w:after="50" w:line="282" w:lineRule="auto"/>
        <w:widowControl w:val="1"/>
        <w:snapToGrid w:val="0"/>
        <w:jc w:val="left"/>
      </w:pPr>
      <w:r>
        <w:rPr>
          <w:rFonts w:ascii="Times New Roman" w:hAnsi="Times New Roman" w:eastAsia="宋体"/>
          <w:sz w:val="22"/>
          <w:szCs w:val="22"/>
          <w:color w:val="000000"/>
          <w:b w:val="0"/>
          <w:bCs w:val="0"/>
        </w:rPr>
        <w:t xml:space="preserve">例14．分别编有1，2，3号码的人与椅，其中 </w:t>
      </w:r>
      <m:oMath>
        <m:r>
          <w:rPr>
            <w:rFonts w:ascii="Cambria Math" w:hAnsi="Cambria Math"/>
          </w:rPr>
          <m:t>i</m:t>
        </m:r>
      </m:oMath>
      <w:r>
        <w:rPr>
          <w:rFonts w:ascii="Times New Roman" w:hAnsi="Times New Roman" w:eastAsia="宋体"/>
          <w:sz w:val="22"/>
          <w:szCs w:val="22"/>
          <w:color w:val="000000"/>
          <w:b w:val="0"/>
          <w:bCs w:val="0"/>
        </w:rPr>
        <w:t xml:space="preserve"> 号人不坐 </w:t>
      </w:r>
      <m:oMath>
        <m:r>
          <w:rPr>
            <w:rFonts w:ascii="Cambria Math" w:hAnsi="Cambria Math"/>
          </w:rPr>
          <m:t>i</m:t>
        </m:r>
      </m:oMath>
      <w:r>
        <w:rPr>
          <w:rFonts w:ascii="Times New Roman" w:hAnsi="Times New Roman" w:eastAsia="宋体"/>
          <w:sz w:val="22"/>
          <w:szCs w:val="22"/>
          <w:color w:val="000000"/>
          <w:b w:val="0"/>
          <w:bCs w:val="0"/>
        </w:rPr>
        <w:t xml:space="preserve"> 号椅</w:t>
      </w:r>
      <w:proofErr w:type="gramStart"/>
      <w:r>
        <w:rPr>
          <w:rFonts w:ascii="Times New Roman" w:hAnsi="Times New Roman" w:eastAsia="宋体"/>
          <w:sz w:val="22"/>
          <w:szCs w:val="22"/>
          <w:color w:val="000000"/>
          <w:b w:val="0"/>
          <w:bCs w:val="0"/>
        </w:rPr>
        <w:t xml:space="preserve">（ </w:t>
      </w:r>
      <w:proofErr w:type="gramEnd"/>
      <m:oMath>
        <m:r>
          <w:rPr>
            <w:rFonts w:ascii="Cambria Math" w:hAnsi="Cambria Math"/>
          </w:rPr>
          <m:t>i</m:t>
        </m:r>
        <m:r>
          <m:rPr>
            <m:sty m:val="p"/>
          </m:rPr>
          <w:rPr>
            <w:rFonts w:ascii="Cambria Math" w:hAnsi="Cambria Math"/>
          </w:rPr>
          <m:t>=1,2,3</m:t>
        </m:r>
      </m:oMath>
      <w:r>
        <w:rPr>
          <w:rFonts w:ascii="Times New Roman" w:hAnsi="Times New Roman" w:eastAsia="宋体"/>
          <w:sz w:val="22"/>
          <w:szCs w:val="22"/>
          <w:color w:val="000000"/>
          <w:b w:val="0"/>
          <w:bCs w:val="0"/>
        </w:rPr>
        <w:t xml:space="preserve"> ）的不同坐法有多少种？</w:t>
      </w:r>
    </w:p>
    <w:p w14:paraId="276B234B" w14:textId="77777777" w:rsidR="00141156" w:rsidRDefault="00141156" w:rsidP="00141156">
      <w:pPr>
        <w:pStyle w:val="MathBody"/>
        <w:ind w:left="360" w:hanging="0"/>
        <w:tabs>
          <w:tab w:val="left" w:pos="360"/>
        </w:tabs>
        <w:spacing w:before="0" w:after="50" w:line="282" w:lineRule="auto"/>
        <w:widowControl w:val="1"/>
        <w:snapToGrid w:val="0"/>
        <w:jc w:val="left"/>
      </w:pPr>
      <w:r>
        <w:rPr>
          <w:rFonts w:ascii="Times New Roman" w:hAnsi="Times New Roman" w:eastAsia="宋体"/>
          <w:sz w:val="22"/>
          <w:szCs w:val="22"/>
          <w:color w:val="000000"/>
          <w:b w:val="0"/>
          <w:bCs w:val="0"/>
        </w:rPr>
        <w:lastRenderedPageBreak/>
        <w:t>解：椅子按照1，2，3顺序放好，人的顺序只能是2，3，1或者3，1，2</w:t>
      </w:r>
    </w:p>
    <w:p w14:paraId="5435C671" w14:textId="77777777" w:rsidR="00141156" w:rsidRDefault="00141156" w:rsidP="00141156">
      <w:pPr>
        <w:pStyle w:val="MathBody"/>
        <w:ind w:left="360" w:hanging="0"/>
        <w:tabs>
          <w:tab w:val="left" w:pos="360"/>
        </w:tabs>
        <w:spacing w:before="0" w:after="50" w:line="282" w:lineRule="auto"/>
        <w:widowControl w:val="1"/>
        <w:snapToGrid w:val="0"/>
        <w:jc w:val="left"/>
      </w:pPr>
      <w:r>
        <w:rPr>
          <w:rFonts w:ascii="Times New Roman" w:hAnsi="Times New Roman" w:eastAsia="宋体"/>
          <w:sz w:val="22"/>
          <w:szCs w:val="22"/>
          <w:color w:val="000000"/>
          <w:b w:val="0"/>
          <w:bCs w:val="0"/>
        </w:rPr>
        <w:t>总结：</w:t>
      </w:r>
      <m:oMath>
        <m:sSub>
          <m:sSubPr>
            <m:ctrlPr>
              <w:rPr>
                <w:rFonts w:ascii="Cambria Math" w:hAnsi="Cambria Math"/>
              </w:rPr>
            </m:ctrlPr>
          </m:sSubPr>
          <m:e>
            <m:r>
              <w:rPr>
                <w:rFonts w:ascii="Cambria Math" w:hAnsi="Cambria Math"/>
              </w:rPr>
              <m:t>a</m:t>
            </m:r>
          </m:e>
          <m:sub>
            <m:r>
              <m:rPr>
                <m:sty m:val="p"/>
              </m:rPr>
              <w:rPr>
                <w:rFonts w:ascii="Cambria Math" w:hAnsi="Cambria Math"/>
              </w:rPr>
              <m:t>1</m:t>
            </m:r>
          </m:sub>
        </m:sSub>
        <m:r>
          <m:rPr>
            <m:sty m:val="p"/>
          </m:rPr>
          <w:rPr>
            <w:rFonts w:ascii="Cambria Math" w:hAnsi="Cambria Math"/>
          </w:rPr>
          <m:t>=0,</m:t>
        </m:r>
        <m:sSub>
          <m:sSubPr>
            <m:ctrlPr>
              <w:rPr>
                <w:rFonts w:ascii="Cambria Math" w:hAnsi="Cambria Math"/>
              </w:rPr>
            </m:ctrlPr>
          </m:sSubPr>
          <m:e>
            <m:r>
              <w:rPr>
                <w:rFonts w:ascii="Cambria Math" w:hAnsi="Cambria Math"/>
              </w:rPr>
              <m:t>a</m:t>
            </m:r>
          </m:e>
          <m:sub>
            <m:r>
              <m:rPr>
                <m:sty m:val="p"/>
              </m:rPr>
              <w:rPr>
                <w:rFonts w:ascii="Cambria Math" w:hAnsi="Cambria Math"/>
              </w:rPr>
              <m:t>1</m:t>
            </m:r>
          </m:sub>
        </m:sSub>
        <m:r>
          <m:rPr>
            <m:sty m:val="p"/>
          </m:rPr>
          <w:rPr>
            <w:rFonts w:ascii="Cambria Math" w:hAnsi="Cambria Math"/>
          </w:rPr>
          <m:t>=1,</m:t>
        </m:r>
        <m:sSub>
          <m:sSubPr>
            <m:ctrlPr>
              <w:rPr>
                <w:rFonts w:ascii="Cambria Math" w:hAnsi="Cambria Math"/>
              </w:rPr>
            </m:ctrlPr>
          </m:sSubPr>
          <m:e>
            <m:r>
              <w:rPr>
                <w:rFonts w:ascii="Cambria Math" w:hAnsi="Cambria Math"/>
              </w:rPr>
              <m:t>a</m:t>
            </m:r>
          </m:e>
          <m:sub>
            <m:r>
              <m:rPr>
                <m:sty m:val="p"/>
              </m:rPr>
              <w:rPr>
                <w:rFonts w:ascii="Cambria Math" w:hAnsi="Cambria Math"/>
              </w:rPr>
              <m:t>3</m:t>
            </m:r>
          </m:sub>
        </m:sSub>
        <m:r>
          <m:rPr>
            <m:sty m:val="p"/>
          </m:rPr>
          <w:rPr>
            <w:rFonts w:ascii="Cambria Math" w:hAnsi="Cambria Math"/>
          </w:rPr>
          <m:t>=2,</m:t>
        </m:r>
        <m:sSub>
          <m:sSubPr>
            <m:ctrlPr>
              <w:rPr>
                <w:rFonts w:ascii="Cambria Math" w:hAnsi="Cambria Math"/>
              </w:rPr>
            </m:ctrlPr>
          </m:sSubPr>
          <m:e>
            <m:r>
              <w:rPr>
                <w:rFonts w:ascii="Cambria Math" w:hAnsi="Cambria Math"/>
              </w:rPr>
              <m:t>a</m:t>
            </m:r>
          </m:e>
          <m:sub>
            <m:r>
              <m:rPr>
                <m:sty m:val="p"/>
              </m:rPr>
              <w:rPr>
                <w:rFonts w:ascii="Cambria Math" w:hAnsi="Cambria Math"/>
              </w:rPr>
              <m:t>4</m:t>
            </m:r>
          </m:sub>
        </m:sSub>
        <m:r>
          <m:rPr>
            <m:sty m:val="p"/>
          </m:rPr>
          <w:rPr>
            <w:rFonts w:ascii="Cambria Math" w:hAnsi="Cambria Math"/>
          </w:rPr>
          <m:t>=9,</m:t>
        </m:r>
        <m:sSub>
          <m:sSubPr>
            <m:ctrlPr>
              <w:rPr>
                <w:rFonts w:ascii="Cambria Math" w:hAnsi="Cambria Math"/>
              </w:rPr>
            </m:ctrlPr>
          </m:sSubPr>
          <m:e>
            <m:r>
              <w:rPr>
                <w:rFonts w:ascii="Cambria Math" w:hAnsi="Cambria Math"/>
              </w:rPr>
              <m:t>a</m:t>
            </m:r>
          </m:e>
          <m:sub>
            <m:r>
              <m:rPr>
                <m:sty m:val="p"/>
              </m:rPr>
              <w:rPr>
                <w:rFonts w:ascii="Cambria Math" w:hAnsi="Cambria Math"/>
              </w:rPr>
              <m:t>5</m:t>
            </m:r>
          </m:sub>
        </m:sSub>
        <m:r>
          <m:rPr>
            <m:sty m:val="p"/>
          </m:rPr>
          <w:rPr>
            <w:rFonts w:ascii="Cambria Math" w:hAnsi="Cambria Math"/>
          </w:rPr>
          <m:t>=44</m:t>
        </m:r>
      </m:oMath>
      <w:r>
        <w:rPr>
          <w:rFonts w:ascii="Times New Roman" w:hAnsi="Times New Roman" w:eastAsia="宋体"/>
          <w:sz w:val="22"/>
          <w:szCs w:val="22"/>
          <w:color w:val="000000"/>
          <w:b w:val="0"/>
          <w:bCs w:val="0"/>
        </w:rPr>
        <w:t xml:space="preserve">. </w:t>
      </w:r>
      <w:proofErr w:type="gramStart"/>
      <w:r>
        <w:rPr>
          <w:rFonts w:ascii="Times New Roman" w:hAnsi="Times New Roman" w:eastAsia="宋体"/>
          <w:sz w:val="22"/>
          <w:szCs w:val="22"/>
          <w:color w:val="000000"/>
          <w:b w:val="0"/>
          <w:bCs w:val="0"/>
        </w:rPr>
        <w:t xml:space="preserve">（ </w:t>
      </w:r>
      <w:proofErr w:type="gramEnd"/>
      <m:oMath>
        <m:sSub>
          <m:sSubPr>
            <m:ctrlPr>
              <w:rPr>
                <w:rFonts w:ascii="Cambria Math" w:hAnsi="Cambria Math"/>
              </w:rPr>
            </m:ctrlPr>
          </m:sSubPr>
          <m:e>
            <m:r>
              <w:rPr>
                <w:rFonts w:ascii="Cambria Math" w:hAnsi="Cambria Math"/>
              </w:rPr>
              <m:t>a</m:t>
            </m:r>
          </m:e>
          <m:sub>
            <m:r>
              <w:rPr>
                <w:rFonts w:ascii="Cambria Math" w:hAnsi="Cambria Math"/>
              </w:rPr>
              <m:t>i</m:t>
            </m:r>
          </m:sub>
        </m:sSub>
      </m:oMath>
      <w:r>
        <w:rPr>
          <w:rFonts w:ascii="Times New Roman" w:hAnsi="Times New Roman" w:eastAsia="宋体"/>
          <w:sz w:val="22"/>
          <w:szCs w:val="22"/>
          <w:color w:val="000000"/>
          <w:b w:val="0"/>
          <w:bCs w:val="0"/>
        </w:rPr>
        <w:t xml:space="preserve"> 表示 </w:t>
      </w:r>
      <m:oMath>
        <m:r>
          <w:rPr>
            <w:rFonts w:ascii="Cambria Math" w:hAnsi="Cambria Math"/>
          </w:rPr>
          <m:t>i</m:t>
        </m:r>
      </m:oMath>
      <w:r>
        <w:rPr>
          <w:rFonts w:ascii="Times New Roman" w:hAnsi="Times New Roman" w:eastAsia="宋体"/>
          <w:sz w:val="22"/>
          <w:szCs w:val="22"/>
          <w:color w:val="000000"/>
          <w:b w:val="0"/>
          <w:bCs w:val="0"/>
        </w:rPr>
        <w:t xml:space="preserve"> 个元素错位排列个数）</w:t>
      </w:r>
    </w:p>
    <w:p w14:paraId="2E0AC0DB" w14:textId="77777777" w:rsidR="00141156" w:rsidRDefault="00141156" w:rsidP="00141156">
      <w:pPr>
        <w:pStyle w:val="MathLevel3"/>
        <w:ind w:left="360" w:hanging="360"/>
        <w:tabs>
          <w:tab w:val="left" w:pos="360"/>
        </w:tabs>
        <w:spacing w:before="65" w:after="50" w:line="282" w:lineRule="auto"/>
        <w:widowControl w:val="1"/>
        <w:snapToGrid w:val="0"/>
        <w:jc w:val="left"/>
        <w:keepNext w:val="1"/>
      </w:pPr>
      <w:bookmarkStart w:id="55" w:name="ProbabilityIndex081"/>
      <w:r>
        <w:rPr>
          <w:rFonts w:ascii="Times New Roman" w:hAnsi="Times New Roman" w:eastAsia="宋体"/>
          <w:sz w:val="22"/>
          <w:szCs w:val="22"/>
          <w:color w:val="000000"/>
          <w:b w:val="0"/>
          <w:bCs w:val="0"/>
        </w:rPr>
        <w:t>15.</w:t>
        <w:tab/>
      </w:r>
      <w:r>
        <w:rPr>
          <w:rFonts w:ascii="Times New Roman" w:hAnsi="Times New Roman" w:eastAsia="宋体"/>
          <w:sz w:val="22"/>
          <w:szCs w:val="22"/>
          <w:color w:val="000000"/>
          <w:b w:val="0"/>
          <w:bCs w:val="0"/>
        </w:rPr>
        <w:t>分解与合成策略</w:t>
      </w:r>
      <w:bookmarkEnd w:id="55"/>
    </w:p>
    <w:p w14:paraId="2E0AC0DB" w14:textId="77777777" w:rsidR="00141156" w:rsidRDefault="00141156" w:rsidP="00141156">
      <w:pPr>
        <w:pStyle w:val="MathBody"/>
        <w:ind w:left="360" w:hanging="0"/>
        <w:tabs>
          <w:tab w:val="left" w:pos="360"/>
        </w:tabs>
        <w:spacing w:before="0" w:after="50" w:line="282" w:lineRule="auto"/>
        <w:widowControl w:val="1"/>
        <w:snapToGrid w:val="0"/>
        <w:jc w:val="left"/>
      </w:pPr>
      <w:r>
        <w:rPr>
          <w:rFonts w:ascii="Times New Roman" w:hAnsi="Times New Roman" w:eastAsia="宋体"/>
          <w:sz w:val="22"/>
          <w:szCs w:val="22"/>
          <w:color w:val="000000"/>
          <w:b w:val="0"/>
          <w:bCs w:val="0"/>
        </w:rPr>
        <w:t>例15．30030能被多少个不同的偶数整除。</w:t>
      </w:r>
    </w:p>
    <w:p w14:paraId="2E0AC0DB" w14:textId="77777777" w:rsidR="00141156" w:rsidRDefault="00141156" w:rsidP="00141156">
      <w:pPr>
        <w:pStyle w:val="MathBody"/>
        <w:ind w:left="360" w:hanging="0"/>
        <w:tabs>
          <w:tab w:val="left" w:pos="360"/>
        </w:tabs>
        <w:spacing w:before="0" w:after="50" w:line="282" w:lineRule="auto"/>
        <w:widowControl w:val="1"/>
        <w:snapToGrid w:val="0"/>
        <w:jc w:val="left"/>
      </w:pPr>
      <w:r>
        <w:rPr>
          <w:rFonts w:ascii="Times New Roman" w:hAnsi="Times New Roman" w:eastAsia="宋体"/>
          <w:sz w:val="22"/>
          <w:szCs w:val="22"/>
          <w:color w:val="000000"/>
          <w:b w:val="0"/>
          <w:bCs w:val="0"/>
        </w:rPr>
        <w:t xml:space="preserve">解：先把30030分解成质因数的乘积形式 </w:t>
      </w:r>
      <m:oMath>
        <m:r>
          <m:rPr>
            <m:sty m:val="p"/>
          </m:rPr>
          <w:rPr>
            <w:rFonts w:ascii="Cambria Math" w:hAnsi="Cambria Math"/>
          </w:rPr>
          <m:t>30030=2×3×5×7×11×13</m:t>
        </m:r>
      </m:oMath>
    </w:p>
    <w:p w14:paraId="2E0AC0DB" w14:textId="77777777" w:rsidR="00141156" w:rsidRDefault="00141156" w:rsidP="00141156">
      <w:pPr>
        <w:pStyle w:val="MathBody"/>
        <w:ind w:left="360" w:hanging="0"/>
        <w:tabs>
          <w:tab w:val="left" w:pos="360"/>
        </w:tabs>
        <w:spacing w:before="0" w:after="50" w:line="282" w:lineRule="auto"/>
        <w:widowControl w:val="1"/>
        <w:snapToGrid w:val="0"/>
        <w:jc w:val="left"/>
      </w:pPr>
      <w:r>
        <w:rPr>
          <w:rFonts w:ascii="Times New Roman" w:hAnsi="Times New Roman" w:eastAsia="宋体"/>
          <w:sz w:val="22"/>
          <w:szCs w:val="22"/>
          <w:color w:val="000000"/>
          <w:b w:val="0"/>
          <w:bCs w:val="0"/>
        </w:rPr>
        <w:t>依题意可知偶因数必先取2，再从其余5个因数中任取若干个组成乘积，</w:t>
      </w:r>
    </w:p>
    <w:p w14:paraId="2E0AC0DB" w14:textId="77777777" w:rsidR="00141156" w:rsidRDefault="00141156" w:rsidP="00141156">
      <w:pPr>
        <w:pStyle w:val="MathBody"/>
        <w:ind w:left="360" w:hanging="0"/>
        <w:tabs>
          <w:tab w:val="left" w:pos="360"/>
        </w:tabs>
        <w:spacing w:before="0" w:after="50" w:line="282" w:lineRule="auto"/>
        <w:widowControl w:val="1"/>
        <w:snapToGrid w:val="0"/>
        <w:jc w:val="left"/>
      </w:pPr>
      <w:r>
        <w:rPr>
          <w:rFonts w:ascii="Times New Roman" w:hAnsi="Times New Roman" w:eastAsia="宋体"/>
          <w:sz w:val="22"/>
          <w:szCs w:val="22"/>
          <w:color w:val="000000"/>
          <w:b w:val="0"/>
          <w:bCs w:val="0"/>
        </w:rPr>
        <w:t>所有的偶因数为：</w:t>
      </w:r>
      <m:oMath>
        <m:sSubSup>
          <m:sSubSupPr>
            <m:ctrlPr>
              <w:rPr>
                <w:rFonts w:ascii="Cambria Math" w:hAnsi="Cambria Math"/>
              </w:rPr>
            </m:ctrlPr>
          </m:sSubSupPr>
          <m:e>
            <m:r>
              <w:rPr>
                <w:rFonts w:ascii="Cambria Math" w:hAnsi="Cambria Math"/>
              </w:rPr>
              <m:t>C</m:t>
            </m:r>
          </m:e>
          <m:sub>
            <m:r>
              <m:rPr>
                <m:sty m:val="p"/>
              </m:rPr>
              <w:rPr>
                <w:rFonts w:ascii="Cambria Math" w:hAnsi="Cambria Math"/>
              </w:rPr>
              <m:t>5</m:t>
            </m:r>
          </m:sub>
          <m:sup>
            <m:r>
              <m:rPr>
                <m:sty m:val="p"/>
              </m:rPr>
              <w:rPr>
                <w:rFonts w:ascii="Cambria Math" w:hAnsi="Cambria Math"/>
              </w:rPr>
              <m:t>1</m:t>
            </m:r>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m:rPr>
                <m:sty m:val="p"/>
              </m:rPr>
              <w:rPr>
                <w:rFonts w:ascii="Cambria Math" w:hAnsi="Cambria Math"/>
              </w:rPr>
              <m:t>5</m:t>
            </m:r>
          </m:sub>
          <m:sup>
            <m:r>
              <m:rPr>
                <m:sty m:val="p"/>
              </m:rP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m:rPr>
                <m:sty m:val="p"/>
              </m:rPr>
              <w:rPr>
                <w:rFonts w:ascii="Cambria Math" w:hAnsi="Cambria Math"/>
              </w:rPr>
              <m:t>5</m:t>
            </m:r>
          </m:sub>
          <m:sup>
            <m:r>
              <m:rPr>
                <m:sty m:val="p"/>
              </m:rPr>
              <w:rPr>
                <w:rFonts w:ascii="Cambria Math" w:hAnsi="Cambria Math"/>
              </w:rPr>
              <m:t>3</m:t>
            </m:r>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m:rPr>
                <m:sty m:val="p"/>
              </m:rPr>
              <w:rPr>
                <w:rFonts w:ascii="Cambria Math" w:hAnsi="Cambria Math"/>
              </w:rPr>
              <m:t>5</m:t>
            </m:r>
          </m:sub>
          <m:sup>
            <m:r>
              <m:rPr>
                <m:sty m:val="p"/>
              </m:rPr>
              <w:rPr>
                <w:rFonts w:ascii="Cambria Math" w:hAnsi="Cambria Math"/>
              </w:rPr>
              <m:t>4</m:t>
            </m:r>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m:rPr>
                <m:sty m:val="p"/>
              </m:rPr>
              <w:rPr>
                <w:rFonts w:ascii="Cambria Math" w:hAnsi="Cambria Math"/>
              </w:rPr>
              <m:t>5</m:t>
            </m:r>
          </m:sub>
          <m:sup>
            <m:r>
              <m:rPr>
                <m:sty m:val="p"/>
              </m:rPr>
              <w:rPr>
                <w:rFonts w:ascii="Cambria Math" w:hAnsi="Cambria Math"/>
              </w:rPr>
              <m:t>5</m:t>
            </m:r>
          </m:sup>
        </m:sSubSup>
      </m:oMath>
    </w:p>
    <w:p w14:paraId="6D95694C" w14:textId="77777777" w:rsidR="00141156" w:rsidRDefault="00141156" w:rsidP="00141156">
      <w:pPr>
        <w:pStyle w:val="MathLevel3"/>
        <w:ind w:left="360" w:hanging="360"/>
        <w:tabs>
          <w:tab w:val="left" w:pos="360"/>
        </w:tabs>
        <w:spacing w:before="65" w:after="50" w:line="282" w:lineRule="auto"/>
        <w:widowControl w:val="1"/>
        <w:snapToGrid w:val="0"/>
        <w:jc w:val="left"/>
        <w:keepNext w:val="1"/>
      </w:pPr>
      <w:bookmarkStart w:id="56" w:name="ProbabilityIndex086"/>
      <w:r>
        <w:rPr>
          <w:rFonts w:ascii="Times New Roman" w:hAnsi="Times New Roman" w:eastAsia="宋体"/>
          <w:sz w:val="22"/>
          <w:szCs w:val="22"/>
          <w:color w:val="000000"/>
          <w:b w:val="0"/>
          <w:bCs w:val="0"/>
        </w:rPr>
        <w:t>16.</w:t>
        <w:tab/>
      </w:r>
      <w:r>
        <w:rPr>
          <w:rFonts w:ascii="Times New Roman" w:hAnsi="Times New Roman" w:eastAsia="宋体"/>
          <w:sz w:val="22"/>
          <w:szCs w:val="22"/>
          <w:color w:val="000000"/>
          <w:b w:val="0"/>
          <w:bCs w:val="0"/>
        </w:rPr>
        <w:t>特殊模型</w:t>
      </w:r>
      <w:bookmarkEnd w:id="56"/>
    </w:p>
    <w:p w14:paraId="17F57D5A" w14:textId="77777777" w:rsidR="00141156" w:rsidRDefault="00141156">
      <w:pPr>
        <w:pStyle w:val="MathLevel4"/>
        <w:ind w:left="960" w:hanging="800"/>
        <w:tabs>
          <w:tab w:val="left" w:pos="960"/>
        </w:tabs>
        <w:spacing w:before="30" w:after="50" w:line="282" w:lineRule="auto"/>
        <w:widowControl w:val="1"/>
        <w:snapToGrid w:val="0"/>
        <w:jc w:val="left"/>
      </w:pPr>
      <w:r>
        <w:rPr>
          <w:rFonts w:ascii="Times New Roman" w:hAnsi="Times New Roman" w:eastAsia="宋体"/>
          <w:sz w:val="22"/>
          <w:szCs w:val="22"/>
          <w:color w:val="000000"/>
          <w:b w:val="0"/>
          <w:bCs w:val="0"/>
        </w:rPr>
        <w:t>（1）</w:t>
        <w:tab/>
      </w:r>
      <w:r>
        <w:rPr>
          <w:rFonts w:ascii="Times New Roman" w:hAnsi="Times New Roman" w:eastAsia="宋体"/>
          <w:sz w:val="22"/>
          <w:szCs w:val="22"/>
          <w:color w:val="000000"/>
          <w:b w:val="0"/>
          <w:bCs w:val="0"/>
        </w:rPr>
        <w:t xml:space="preserve">求几何体中的 </w:t>
      </w:r>
      <m:oMath>
        <m:r>
          <w:rPr>
            <w:rFonts w:ascii="Cambria Math" w:hAnsi="Cambria Math"/>
          </w:rPr>
          <m:t>n</m:t>
        </m:r>
      </m:oMath>
      <w:r>
        <w:rPr>
          <w:rFonts w:ascii="Times New Roman" w:hAnsi="Times New Roman" w:eastAsia="宋体"/>
          <w:sz w:val="22"/>
          <w:szCs w:val="22"/>
          <w:color w:val="000000"/>
          <w:b w:val="0"/>
          <w:bCs w:val="0"/>
        </w:rPr>
        <w:t xml:space="preserve"> 个顶点连成的直线构成的异面直线的组数：先确定四面体的个数，而后注意到每个四面体中只有三组异面直线！【答案： </w:t>
      </w:r>
      <m:oMath>
        <m:r>
          <m:rPr>
            <m:sty m:val="p"/>
          </m:rPr>
          <w:rPr>
            <w:rFonts w:ascii="Cambria Math" w:hAnsi="Cambria Math"/>
          </w:rPr>
          <m:t>3</m:t>
        </m:r>
        <m:d>
          <m:dPr>
            <m:ctrlPr>
              <w:rPr>
                <w:rFonts w:ascii="Cambria Math" w:hAnsi="Cambria Math"/>
              </w:rPr>
            </m:ctrlPr>
          </m:dPr>
          <m:e>
            <m:sSubSup>
              <m:sSubSupPr>
                <m:ctrlPr>
                  <w:rPr>
                    <w:rFonts w:ascii="Cambria Math" w:hAnsi="Cambria Math"/>
                  </w:rPr>
                </m:ctrlPr>
              </m:sSubSupPr>
              <m:e>
                <m:r>
                  <w:rPr>
                    <w:rFonts w:ascii="Cambria Math" w:hAnsi="Cambria Math"/>
                  </w:rPr>
                  <m:t>C</m:t>
                </m:r>
              </m:e>
              <m:sub>
                <m:r>
                  <w:rPr>
                    <w:rFonts w:ascii="Cambria Math" w:hAnsi="Cambria Math"/>
                  </w:rPr>
                  <m:t>n</m:t>
                </m:r>
              </m:sub>
              <m:sup>
                <m:r>
                  <m:rPr>
                    <m:sty m:val="p"/>
                  </m:rPr>
                  <w:rPr>
                    <w:rFonts w:ascii="Cambria Math" w:hAnsi="Cambria Math"/>
                  </w:rPr>
                  <m:t>4</m:t>
                </m:r>
              </m:sup>
            </m:sSubSup>
            <m:r>
              <m:rPr>
                <m:sty m:val="p"/>
              </m:rPr>
              <w:rPr>
                <w:rFonts w:ascii="Cambria Math" w:hAnsi="Cambria Math"/>
              </w:rPr>
              <m:t>-</m:t>
            </m:r>
            <m:r>
              <w:rPr>
                <w:rFonts w:ascii="Cambria Math" w:hAnsi="Cambria Math"/>
              </w:rPr>
              <m:t>m</m:t>
            </m:r>
          </m:e>
        </m:d>
      </m:oMath>
      <w:r>
        <w:rPr>
          <w:rFonts w:ascii="Times New Roman" w:hAnsi="Times New Roman" w:eastAsia="宋体"/>
          <w:sz w:val="22"/>
          <w:szCs w:val="22"/>
          <w:color w:val="000000"/>
          <w:b w:val="0"/>
          <w:bCs w:val="0"/>
        </w:rPr>
        <w:t xml:space="preserve"> ，其中 </w:t>
      </w:r>
      <m:oMath>
        <m:r>
          <w:rPr>
            <w:rFonts w:ascii="Cambria Math" w:hAnsi="Cambria Math"/>
          </w:rPr>
          <m:t>m</m:t>
        </m:r>
      </m:oMath>
      <w:r>
        <w:rPr>
          <w:rFonts w:ascii="Times New Roman" w:hAnsi="Times New Roman" w:eastAsia="宋体"/>
          <w:sz w:val="22"/>
          <w:szCs w:val="22"/>
          <w:color w:val="000000"/>
          <w:b w:val="0"/>
          <w:bCs w:val="0"/>
        </w:rPr>
        <w:t xml:space="preserve"> 为四点共面的组合数．】</w:t>
      </w:r>
    </w:p>
    <w:p w14:paraId="3FD6992C" w14:textId="77777777" w:rsidR="00141156" w:rsidRDefault="00141156">
      <w:pPr>
        <w:pStyle w:val="MathLevel4"/>
        <w:ind w:left="960" w:hanging="800"/>
        <w:tabs>
          <w:tab w:val="left" w:pos="960"/>
        </w:tabs>
        <w:spacing w:before="30" w:after="50" w:line="282" w:lineRule="auto"/>
        <w:widowControl w:val="1"/>
        <w:snapToGrid w:val="0"/>
        <w:jc w:val="left"/>
      </w:pPr>
      <w:r>
        <w:rPr>
          <w:rFonts w:ascii="Times New Roman" w:hAnsi="Times New Roman" w:eastAsia="宋体"/>
          <w:sz w:val="22"/>
          <w:szCs w:val="22"/>
          <w:color w:val="000000"/>
          <w:b w:val="0"/>
          <w:bCs w:val="0"/>
        </w:rPr>
        <w:t>（2）</w:t>
        <w:tab/>
      </w:r>
      <w:r>
        <w:rPr>
          <w:rFonts w:ascii="Times New Roman" w:hAnsi="Times New Roman" w:eastAsia="宋体"/>
          <w:sz w:val="22"/>
          <w:szCs w:val="22"/>
          <w:color w:val="000000"/>
          <w:b w:val="0"/>
          <w:bCs w:val="0"/>
        </w:rPr>
        <w:t xml:space="preserve">由（椭）圆上 </w:t>
      </w:r>
      <m:oMath>
        <m:r>
          <w:rPr>
            <w:rFonts w:ascii="Cambria Math" w:hAnsi="Cambria Math"/>
          </w:rPr>
          <m:t>n</m:t>
        </m:r>
      </m:oMath>
      <w:r>
        <w:rPr>
          <w:rFonts w:ascii="Times New Roman" w:hAnsi="Times New Roman" w:eastAsia="宋体"/>
          <w:sz w:val="22"/>
          <w:szCs w:val="22"/>
          <w:color w:val="000000"/>
          <w:b w:val="0"/>
          <w:bCs w:val="0"/>
        </w:rPr>
        <w:t xml:space="preserve"> 个点确定的直线在圆内交点最多个数，取决于圆内接四边形的个数。【答案：</w:t>
      </w:r>
      <m:oMath>
        <m:sSubSup>
          <m:sSubSupPr>
            <m:ctrlPr>
              <w:rPr>
                <w:rFonts w:ascii="Cambria Math" w:hAnsi="Cambria Math"/>
              </w:rPr>
            </m:ctrlPr>
          </m:sSubSupPr>
          <m:e>
            <m:r>
              <w:rPr>
                <w:rFonts w:ascii="Cambria Math" w:hAnsi="Cambria Math"/>
              </w:rPr>
              <m:t>C</m:t>
            </m:r>
          </m:e>
          <m:sub>
            <m:r>
              <w:rPr>
                <w:rFonts w:ascii="Cambria Math" w:hAnsi="Cambria Math"/>
              </w:rPr>
              <m:t>n</m:t>
            </m:r>
          </m:sub>
          <m:sup>
            <m:r>
              <m:rPr>
                <m:sty m:val="p"/>
              </m:rPr>
              <w:rPr>
                <w:rFonts w:ascii="Cambria Math" w:hAnsi="Cambria Math"/>
              </w:rPr>
              <m:t>4</m:t>
            </m:r>
          </m:sup>
        </m:sSubSup>
      </m:oMath>
      <w:proofErr w:type="gramStart"/>
      <w:r>
        <w:rPr>
          <w:rFonts w:ascii="Times New Roman" w:hAnsi="Times New Roman" w:eastAsia="宋体"/>
          <w:sz w:val="22"/>
          <w:szCs w:val="22"/>
          <w:color w:val="000000"/>
          <w:b w:val="0"/>
          <w:bCs w:val="0"/>
        </w:rPr>
        <w:t xml:space="preserve"> 。</w:t>
      </w:r>
      <w:proofErr w:type="gramEnd"/>
      <w:r>
        <w:rPr>
          <w:rFonts w:ascii="Times New Roman" w:hAnsi="Times New Roman" w:eastAsia="宋体"/>
          <w:sz w:val="22"/>
          <w:szCs w:val="22"/>
          <w:color w:val="000000"/>
          <w:b w:val="0"/>
          <w:bCs w:val="0"/>
        </w:rPr>
        <w:t>】</w:t>
      </w:r>
    </w:p>
    <w:p w14:paraId="26BEFEA8" w14:textId="77777777" w:rsidR="00141156" w:rsidRDefault="00141156">
      <w:pPr>
        <w:pStyle w:val="MathLevel4"/>
        <w:ind w:left="960" w:hanging="800"/>
        <w:tabs>
          <w:tab w:val="left" w:pos="960"/>
        </w:tabs>
        <w:spacing w:before="30" w:after="50" w:line="282" w:lineRule="auto"/>
        <w:widowControl w:val="1"/>
        <w:snapToGrid w:val="0"/>
        <w:jc w:val="left"/>
      </w:pPr>
      <w:r>
        <w:rPr>
          <w:rFonts w:ascii="Times New Roman" w:hAnsi="Times New Roman" w:eastAsia="宋体"/>
          <w:sz w:val="22"/>
          <w:szCs w:val="22"/>
          <w:color w:val="000000"/>
          <w:b w:val="0"/>
          <w:bCs w:val="0"/>
        </w:rPr>
        <w:t>（3）</w:t>
        <w:tab/>
      </w:r>
      <m:oMath>
        <m:r>
          <w:rPr>
            <w:rFonts w:ascii="Cambria Math" w:hAnsi="Cambria Math"/>
          </w:rPr>
          <m:t>n</m:t>
        </m:r>
      </m:oMath>
      <w:r>
        <w:rPr>
          <w:rFonts w:ascii="Times New Roman" w:hAnsi="Times New Roman" w:eastAsia="宋体"/>
          <w:sz w:val="22"/>
          <w:szCs w:val="22"/>
          <w:color w:val="000000"/>
          <w:b w:val="0"/>
          <w:bCs w:val="0"/>
        </w:rPr>
        <w:t xml:space="preserve"> 个连续号码，出现两组 </w:t>
      </w:r>
      <m:oMath>
        <m:r>
          <w:rPr>
            <w:rFonts w:ascii="Cambria Math" w:hAnsi="Cambria Math"/>
          </w:rPr>
          <m:t>m</m:t>
        </m:r>
      </m:oMath>
      <w:r>
        <w:rPr>
          <w:rFonts w:ascii="Times New Roman" w:hAnsi="Times New Roman" w:eastAsia="宋体"/>
          <w:sz w:val="22"/>
          <w:szCs w:val="22"/>
          <w:color w:val="000000"/>
          <w:b w:val="0"/>
          <w:bCs w:val="0"/>
        </w:rPr>
        <w:t xml:space="preserve"> 个连续号码的情形数为 </w:t>
      </w:r>
      <m:oMath>
        <m:sSubSup>
          <m:sSubSupPr>
            <m:ctrlPr>
              <w:rPr>
                <w:rFonts w:ascii="Cambria Math" w:hAnsi="Cambria Math"/>
              </w:rPr>
            </m:ctrlPr>
          </m:sSubSupPr>
          <m:e>
            <m:r>
              <w:rPr>
                <w:rFonts w:ascii="Cambria Math" w:hAnsi="Cambria Math"/>
              </w:rPr>
              <m:t>C</m:t>
            </m:r>
          </m:e>
          <m:sub>
            <m:r>
              <w:rPr>
                <w:rFonts w:ascii="Cambria Math" w:hAnsi="Cambria Math"/>
              </w:rPr>
              <m:t>n</m:t>
            </m:r>
            <m:r>
              <m:rPr>
                <m:sty m:val="p"/>
              </m:rPr>
              <w:rPr>
                <w:rFonts w:ascii="Cambria Math" w:hAnsi="Cambria Math"/>
              </w:rPr>
              <m:t>-2(</m:t>
            </m:r>
            <m:r>
              <w:rPr>
                <w:rFonts w:ascii="Cambria Math" w:hAnsi="Cambria Math"/>
              </w:rPr>
              <m:t>m</m:t>
            </m:r>
            <m:r>
              <m:rPr>
                <m:sty m:val="p"/>
              </m:rPr>
              <w:rPr>
                <w:rFonts w:ascii="Cambria Math" w:hAnsi="Cambria Math"/>
              </w:rPr>
              <m:t>-1)</m:t>
            </m:r>
          </m:sub>
          <m:sup>
            <m:r>
              <m:rPr>
                <m:sty m:val="p"/>
              </m:rPr>
              <w:rPr>
                <w:rFonts w:ascii="Cambria Math" w:hAnsi="Cambria Math"/>
              </w:rPr>
              <m:t>2</m:t>
            </m:r>
          </m:sup>
        </m:sSubSup>
      </m:oMath>
      <w:proofErr w:type="gramStart"/>
      <w:r>
        <w:rPr>
          <w:rFonts w:ascii="Times New Roman" w:hAnsi="Times New Roman" w:eastAsia="宋体"/>
          <w:sz w:val="22"/>
          <w:szCs w:val="22"/>
          <w:color w:val="000000"/>
          <w:b w:val="0"/>
          <w:bCs w:val="0"/>
        </w:rPr>
        <w:t xml:space="preserve"> 。</w:t>
      </w:r>
      <w:proofErr w:type="gramEnd"/>
      <w:r>
        <w:rPr>
          <w:rFonts w:ascii="Times New Roman" w:hAnsi="Times New Roman" w:eastAsia="宋体"/>
          <w:sz w:val="22"/>
          <w:szCs w:val="22"/>
          <w:color w:val="000000"/>
          <w:b w:val="0"/>
          <w:bCs w:val="0"/>
        </w:rPr>
        <w:t>（掐头去尾，从中选号，两边连号。）</w:t>
      </w:r>
    </w:p>
    <w:p w14:paraId="083C4C6D" w14:textId="77777777" w:rsidR="00141156" w:rsidRDefault="00141156">
      <w:pPr>
        <w:pStyle w:val="MathLevel4"/>
        <w:ind w:left="960" w:hanging="800"/>
        <w:tabs>
          <w:tab w:val="left" w:pos="960"/>
        </w:tabs>
        <w:spacing w:before="30" w:after="50" w:line="282" w:lineRule="auto"/>
        <w:widowControl w:val="1"/>
        <w:snapToGrid w:val="0"/>
        <w:jc w:val="left"/>
      </w:pPr>
      <w:r>
        <w:rPr>
          <w:rFonts w:ascii="Times New Roman" w:hAnsi="Times New Roman" w:eastAsia="宋体"/>
          <w:sz w:val="22"/>
          <w:szCs w:val="22"/>
          <w:color w:val="000000"/>
          <w:b w:val="0"/>
          <w:bCs w:val="0"/>
        </w:rPr>
        <w:t>（4）</w:t>
        <w:tab/>
      </w:r>
      <w:r>
        <w:rPr>
          <w:rFonts w:ascii="Times New Roman" w:hAnsi="Times New Roman" w:eastAsia="宋体"/>
          <w:sz w:val="22"/>
          <w:szCs w:val="22"/>
          <w:color w:val="000000"/>
          <w:b w:val="0"/>
          <w:bCs w:val="0"/>
        </w:rPr>
        <w:t>某些复杂事件的方法数，可能要先确定数列的递推关系。如：</w:t>
      </w:r>
      <m:oMath>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E</m:t>
        </m:r>
      </m:oMath>
      <w:r>
        <w:rPr>
          <w:rFonts w:ascii="Times New Roman" w:hAnsi="Times New Roman" w:eastAsia="宋体"/>
          <w:sz w:val="22"/>
          <w:szCs w:val="22"/>
          <w:color w:val="000000"/>
          <w:b w:val="0"/>
          <w:bCs w:val="0"/>
        </w:rPr>
        <w:t xml:space="preserve"> 五人相互传球，第一次由 </w:t>
      </w:r>
      <m:oMath>
        <m:r>
          <w:rPr>
            <w:rFonts w:ascii="Cambria Math" w:hAnsi="Cambria Math"/>
          </w:rPr>
          <m:t>A</m:t>
        </m:r>
      </m:oMath>
      <w:r>
        <w:rPr>
          <w:rFonts w:ascii="Times New Roman" w:hAnsi="Times New Roman" w:eastAsia="宋体"/>
          <w:sz w:val="22"/>
          <w:szCs w:val="22"/>
          <w:color w:val="000000"/>
          <w:b w:val="0"/>
          <w:bCs w:val="0"/>
        </w:rPr>
        <w:t xml:space="preserve"> 传出，第 </w:t>
      </w:r>
      <m:oMath>
        <m:r>
          <w:rPr>
            <w:rFonts w:ascii="Cambria Math" w:hAnsi="Cambria Math"/>
          </w:rPr>
          <m:t>n</m:t>
        </m:r>
      </m:oMath>
      <w:r>
        <w:rPr>
          <w:rFonts w:ascii="Times New Roman" w:hAnsi="Times New Roman" w:eastAsia="宋体"/>
          <w:sz w:val="22"/>
          <w:szCs w:val="22"/>
          <w:color w:val="000000"/>
          <w:b w:val="0"/>
          <w:bCs w:val="0"/>
        </w:rPr>
        <w:t xml:space="preserve"> 次又回到 </w:t>
      </w:r>
      <m:oMath>
        <m:r>
          <w:rPr>
            <w:rFonts w:ascii="Cambria Math" w:hAnsi="Cambria Math"/>
          </w:rPr>
          <m:t>A</m:t>
        </m:r>
      </m:oMath>
      <w:r>
        <w:rPr>
          <w:rFonts w:ascii="Times New Roman" w:hAnsi="Times New Roman" w:eastAsia="宋体"/>
          <w:sz w:val="22"/>
          <w:szCs w:val="22"/>
          <w:color w:val="000000"/>
          <w:b w:val="0"/>
          <w:bCs w:val="0"/>
        </w:rPr>
        <w:t xml:space="preserve"> 手中，则有多少种不同传球方法？</w:t>
      </w:r>
    </w:p>
    <w:p w14:paraId="083C4C6D" w14:textId="77777777" w:rsidR="00141156" w:rsidRDefault="00141156">
      <w:pPr>
        <w:pStyle w:val="MathBody"/>
        <w:ind w:left="960" w:hanging="0"/>
        <w:tabs>
          <w:tab w:val="left" w:pos="960"/>
        </w:tabs>
        <w:spacing w:before="0" w:after="50" w:line="282" w:lineRule="auto"/>
        <w:widowControl w:val="1"/>
        <w:snapToGrid w:val="0"/>
        <w:jc w:val="left"/>
      </w:pPr>
      <w:r>
        <w:rPr>
          <w:rFonts w:ascii="Times New Roman" w:hAnsi="Times New Roman" w:eastAsia="宋体"/>
          <w:sz w:val="22"/>
          <w:szCs w:val="22"/>
          <w:color w:val="000000"/>
          <w:b w:val="0"/>
          <w:bCs w:val="0"/>
        </w:rPr>
        <w:t xml:space="preserve">设第 </w:t>
      </w:r>
      <m:oMath>
        <m:r>
          <w:rPr>
            <w:rFonts w:ascii="Cambria Math" w:hAnsi="Cambria Math"/>
          </w:rPr>
          <m:t>n</m:t>
        </m:r>
      </m:oMath>
      <w:r>
        <w:rPr>
          <w:rFonts w:ascii="Times New Roman" w:hAnsi="Times New Roman" w:eastAsia="宋体"/>
          <w:sz w:val="22"/>
          <w:szCs w:val="22"/>
          <w:color w:val="000000"/>
          <w:b w:val="0"/>
          <w:bCs w:val="0"/>
        </w:rPr>
        <w:t xml:space="preserve"> 次又回到 </w:t>
      </w:r>
      <m:oMath>
        <m:r>
          <w:rPr>
            <w:rFonts w:ascii="Cambria Math" w:hAnsi="Cambria Math"/>
          </w:rPr>
          <m:t>A</m:t>
        </m:r>
      </m:oMath>
      <w:r>
        <w:rPr>
          <w:rFonts w:ascii="Times New Roman" w:hAnsi="Times New Roman" w:eastAsia="宋体"/>
          <w:sz w:val="22"/>
          <w:szCs w:val="22"/>
          <w:color w:val="000000"/>
          <w:b w:val="0"/>
          <w:bCs w:val="0"/>
        </w:rPr>
        <w:t xml:space="preserve"> 手中有 </w:t>
      </w:r>
      <m:oMath>
        <m:sSub>
          <m:sSubPr>
            <m:ctrlPr>
              <w:rPr>
                <w:rFonts w:ascii="Cambria Math" w:hAnsi="Cambria Math"/>
              </w:rPr>
            </m:ctrlPr>
          </m:sSubPr>
          <m:e>
            <m:r>
              <w:rPr>
                <w:rFonts w:ascii="Cambria Math" w:hAnsi="Cambria Math"/>
              </w:rPr>
              <m:t>a</m:t>
            </m:r>
          </m:e>
          <m:sub>
            <m:r>
              <w:rPr>
                <w:rFonts w:ascii="Cambria Math" w:hAnsi="Cambria Math"/>
              </w:rPr>
              <m:t>n</m:t>
            </m:r>
          </m:sub>
        </m:sSub>
      </m:oMath>
      <w:r>
        <w:rPr>
          <w:rFonts w:ascii="Times New Roman" w:hAnsi="Times New Roman" w:eastAsia="宋体"/>
          <w:sz w:val="22"/>
          <w:szCs w:val="22"/>
          <w:color w:val="000000"/>
          <w:b w:val="0"/>
          <w:bCs w:val="0"/>
        </w:rPr>
        <w:t xml:space="preserve"> 种不同传球方法，则 </w:t>
      </w:r>
      <m:oMath>
        <m:sSub>
          <m:sSubPr>
            <m:ctrlPr>
              <w:rPr>
                <w:rFonts w:ascii="Cambria Math" w:hAnsi="Cambria Math"/>
              </w:rPr>
            </m:ctrlPr>
          </m:sSubPr>
          <m:e>
            <m:r>
              <w:rPr>
                <w:rFonts w:ascii="Cambria Math" w:hAnsi="Cambria Math"/>
              </w:rPr>
              <m:t>a</m:t>
            </m:r>
          </m:e>
          <m:sub>
            <m:r>
              <w:rPr>
                <w:rFonts w:ascii="Cambria Math" w:hAnsi="Cambria Math"/>
              </w:rPr>
              <m:t>n</m:t>
            </m:r>
          </m:sub>
        </m:sSub>
        <m:r>
          <m:rPr>
            <m:sty m:val="p"/>
          </m:rPr>
          <w:rPr>
            <w:rFonts w:ascii="Cambria Math" w:hAnsi="Cambria Math"/>
          </w:rPr>
          <m:t>=</m:t>
        </m:r>
        <m:sSup>
          <m:sSupPr>
            <m:ctrlPr>
              <w:rPr>
                <w:rFonts w:ascii="Cambria Math" w:hAnsi="Cambria Math"/>
              </w:rPr>
            </m:ctrlPr>
          </m:sSupPr>
          <m:e>
            <m:r>
              <m:rPr>
                <m:sty m:val="p"/>
              </m:rPr>
              <w:rPr>
                <w:rFonts w:ascii="Cambria Math" w:hAnsi="Cambria Math"/>
              </w:rPr>
              <m:t>4</m:t>
            </m:r>
          </m:e>
          <m:sup>
            <m:r>
              <w:rPr>
                <w:rFonts w:ascii="Cambria Math" w:hAnsi="Cambria Math"/>
              </w:rPr>
              <m:t>n</m:t>
            </m:r>
            <m:r>
              <m:rPr>
                <m:sty m:val="p"/>
              </m:rPr>
              <w:rPr>
                <w:rFonts w:ascii="Cambria Math" w:hAnsi="Cambria Math"/>
              </w:rPr>
              <m:t>-1</m:t>
            </m:r>
          </m:sup>
        </m:sSup>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r>
              <m:rPr>
                <m:sty m:val="p"/>
              </m:rPr>
              <w:rPr>
                <w:rFonts w:ascii="Cambria Math" w:hAnsi="Cambria Math"/>
              </w:rPr>
              <m:t>-1</m:t>
            </m:r>
          </m:sub>
        </m:sSub>
        <m:r>
          <m:rPr>
            <m:sty m:val="p"/>
          </m:rPr>
          <w:rPr>
            <w:rFonts w:ascii="Cambria Math" w:hAnsi="Cambria Math"/>
          </w:rPr>
          <m:t>(</m:t>
        </m:r>
        <m:r>
          <w:rPr>
            <w:rFonts w:ascii="Cambria Math" w:hAnsi="Cambria Math"/>
          </w:rPr>
          <m:t>n</m:t>
        </m:r>
        <m:r>
          <m:rPr>
            <m:sty m:val="p"/>
          </m:rPr>
          <w:rPr>
            <w:rFonts w:ascii="Cambria Math" w:hAnsi="Cambria Math"/>
          </w:rPr>
          <m:t>≥3),</m:t>
        </m:r>
        <m:sSub>
          <m:sSubPr>
            <m:ctrlPr>
              <w:rPr>
                <w:rFonts w:ascii="Cambria Math" w:hAnsi="Cambria Math"/>
              </w:rPr>
            </m:ctrlPr>
          </m:sSubPr>
          <m:e>
            <m:r>
              <w:rPr>
                <w:rFonts w:ascii="Cambria Math" w:hAnsi="Cambria Math"/>
              </w:rPr>
              <m:t>a</m:t>
            </m:r>
          </m:e>
          <m:sub>
            <m:r>
              <m:rPr>
                <m:sty m:val="p"/>
              </m:rPr>
              <w:rPr>
                <w:rFonts w:ascii="Cambria Math" w:hAnsi="Cambria Math"/>
              </w:rPr>
              <m:t>2</m:t>
            </m:r>
          </m:sub>
        </m:sSub>
        <m:r>
          <m:rPr>
            <m:sty m:val="p"/>
          </m:rPr>
          <w:rPr>
            <w:rFonts w:ascii="Cambria Math" w:hAnsi="Cambria Math"/>
          </w:rPr>
          <m:t>=4</m:t>
        </m:r>
      </m:oMath>
      <w:r>
        <w:rPr>
          <w:rFonts w:ascii="Times New Roman" w:hAnsi="Times New Roman" w:eastAsia="宋体"/>
          <w:sz w:val="22"/>
          <w:szCs w:val="22"/>
          <w:color w:val="000000"/>
          <w:b w:val="0"/>
          <w:bCs w:val="0"/>
        </w:rPr>
        <w:t xml:space="preserve"> ．</w:t>
      </w:r>
    </w:p>
    <w:p w14:paraId="0C4C9977" w14:textId="4654C561" w:rsidR="00141156" w:rsidRDefault="00F24D2D" w:rsidP="00141156">
      <w:pPr>
        <w:pStyle w:val="MathLevel1"/>
        <w:ind w:left="720" w:hanging="720"/>
        <w:tabs>
          <w:tab w:val="left" w:pos="720"/>
        </w:tabs>
        <w:spacing w:before="160" w:after="90" w:line="282" w:lineRule="auto"/>
        <w:widowControl w:val="1"/>
        <w:snapToGrid w:val="0"/>
        <w:jc w:val="left"/>
        <w:keepNext w:val="1"/>
      </w:pPr>
      <w:bookmarkStart w:id="57" w:name="ProbabilityIndex092"/>
      <w:r>
        <w:rPr>
          <w:rFonts w:ascii="Times New Roman" w:hAnsi="Times New Roman" w:eastAsia="黑体"/>
          <w:sz w:val="30"/>
          <w:szCs w:val="30"/>
          <w:color w:val="000000"/>
          <w:b w:val="1"/>
          <w:bCs w:val="1"/>
        </w:rPr>
        <w:t>二、</w:t>
        <w:tab/>
      </w:r>
      <w:bookmarkStart w:id="4" w:name="三_二项式定理"/>
      <w:r>
        <w:rPr>
          <w:rFonts w:ascii="Times New Roman" w:hAnsi="Times New Roman" w:eastAsia="黑体"/>
          <w:sz w:val="30"/>
          <w:szCs w:val="30"/>
          <w:color w:val="000000"/>
          <w:b w:val="1"/>
          <w:bCs w:val="1"/>
        </w:rPr>
        <w:t/>
      </w:r>
      <w:r>
        <w:rPr>
          <w:rFonts w:ascii="Times New Roman" w:hAnsi="Times New Roman" w:eastAsia="黑体"/>
          <w:sz w:val="30"/>
          <w:szCs w:val="30"/>
          <w:color w:val="000000"/>
          <w:b w:val="1"/>
          <w:bCs w:val="1"/>
        </w:rPr>
        <w:t>二项式定理</w:t>
      </w:r>
      <w:bookmarkEnd w:id="4"/>
      <w:bookmarkEnd w:id="57"/>
    </w:p>
    <w:p>
      <w:pPr>
        <w:pStyle w:val="MathLevel2"/>
        <w:ind w:left="1000" w:hanging="1000"/>
        <w:tabs>
          <w:tab w:val="left" w:pos="1000"/>
        </w:tabs>
        <w:spacing w:before="130" w:after="90" w:line="282" w:lineRule="auto"/>
        <w:widowControl w:val="1"/>
        <w:snapToGrid w:val="0"/>
        <w:jc w:val="left"/>
        <w:keepNext w:val="1"/>
      </w:pPr>
      <w:bookmarkStart w:id="58" w:name="ProbabilityIndex093"/>
      <w:r>
        <w:rPr>
          <w:rFonts w:ascii="Times New Roman" w:hAnsi="Times New Roman" w:eastAsia="黑体"/>
          <w:sz w:val="26"/>
          <w:szCs w:val="26"/>
          <w:color w:val="000000"/>
          <w:b w:val="1"/>
          <w:bCs w:val="1"/>
        </w:rPr>
        <w:t>（一）</w:t>
        <w:tab/>
      </w:r>
      <w:r>
        <w:rPr>
          <w:rFonts w:ascii="Times New Roman" w:hAnsi="Times New Roman" w:eastAsia="黑体"/>
          <w:sz w:val="26"/>
          <w:szCs w:val="26"/>
          <w:color w:val="000000"/>
          <w:b w:val="1"/>
          <w:bCs w:val="1"/>
        </w:rPr>
        <w:t>二项式定理：</w:t>
      </w:r>
      <w:bookmarkEnd w:id="58"/>
    </w:p>
    <w:p>
      <w:pPr>
        <w:pStyle w:val="MathBody"/>
        <w:ind w:left="1000" w:hanging="0"/>
        <w:tabs>
          <w:tab w:val="left" w:pos="1000"/>
        </w:tabs>
        <w:spacing w:before="0" w:after="50" w:line="282" w:lineRule="auto"/>
        <w:widowControl w:val="1"/>
        <w:snapToGrid w:val="0"/>
        <w:jc w:val="left"/>
      </w:pPr>
      <m:oMath>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sSup>
          <m:sSupPr>
            <m:ctrlPr>
              <w:rPr>
                <w:rFonts w:ascii="Cambria Math" w:hAnsi="Cambria Math"/>
              </w:rPr>
            </m:ctrlPr>
          </m:sSupPr>
          <m:e>
            <m:r>
              <m:rPr>
                <m:sty m:val="p"/>
              </m:rPr>
              <w:rPr>
                <w:rFonts w:ascii="Cambria Math" w:hAnsi="Cambria Math"/>
              </w:rPr>
              <m:t>)</m:t>
            </m:r>
          </m:e>
          <m:sup>
            <m:r>
              <w:rPr>
                <w:rFonts w:ascii="Cambria Math" w:hAnsi="Cambria Math"/>
              </w:rPr>
              <m:t>n</m:t>
            </m:r>
          </m:sup>
        </m:s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n</m:t>
            </m:r>
          </m:sub>
          <m:sup>
            <m:r>
              <m:rPr>
                <m:sty m:val="p"/>
              </m:rPr>
              <w:rPr>
                <w:rFonts w:ascii="Cambria Math" w:hAnsi="Cambria Math"/>
              </w:rPr>
              <m:t>0</m:t>
            </m:r>
          </m:sup>
        </m:sSubSup>
        <m:sSup>
          <m:sSupPr>
            <m:ctrlPr>
              <w:rPr>
                <w:rFonts w:ascii="Cambria Math" w:hAnsi="Cambria Math"/>
              </w:rPr>
            </m:ctrlPr>
          </m:sSupPr>
          <m:e>
            <m:r>
              <w:rPr>
                <w:rFonts w:ascii="Cambria Math" w:hAnsi="Cambria Math"/>
              </w:rPr>
              <m:t>a</m:t>
            </m:r>
          </m:e>
          <m:sup>
            <m:r>
              <w:rPr>
                <w:rFonts w:ascii="Cambria Math" w:hAnsi="Cambria Math"/>
              </w:rPr>
              <m:t>n</m:t>
            </m:r>
          </m:sup>
        </m:s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n</m:t>
            </m:r>
          </m:sub>
          <m:sup>
            <m:r>
              <m:rPr>
                <m:sty m:val="p"/>
              </m:rPr>
              <w:rPr>
                <w:rFonts w:ascii="Cambria Math" w:hAnsi="Cambria Math"/>
              </w:rPr>
              <m:t>1</m:t>
            </m:r>
          </m:sup>
        </m:sSubSup>
        <m:sSup>
          <m:sSupPr>
            <m:ctrlPr>
              <w:rPr>
                <w:rFonts w:ascii="Cambria Math" w:hAnsi="Cambria Math"/>
              </w:rPr>
            </m:ctrlPr>
          </m:sSupPr>
          <m:e>
            <m:r>
              <w:rPr>
                <w:rFonts w:ascii="Cambria Math" w:hAnsi="Cambria Math"/>
              </w:rPr>
              <m:t>a</m:t>
            </m:r>
          </m:e>
          <m:sup>
            <m:r>
              <w:rPr>
                <w:rFonts w:ascii="Cambria Math" w:hAnsi="Cambria Math"/>
              </w:rPr>
              <m:t>n</m:t>
            </m:r>
            <m:r>
              <m:rPr>
                <m:sty m:val="p"/>
              </m:rPr>
              <w:rPr>
                <w:rFonts w:ascii="Cambria Math" w:hAnsi="Cambria Math"/>
              </w:rPr>
              <m:t>-1</m:t>
            </m:r>
          </m:sup>
        </m:sSup>
        <m:r>
          <w:rPr>
            <w:rFonts w:ascii="Cambria Math" w:hAnsi="Cambria Math"/>
          </w:rPr>
          <m:t>b</m:t>
        </m:r>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n</m:t>
            </m:r>
          </m:sub>
          <m:sup>
            <m:r>
              <m:rPr>
                <m:sty m:val="p"/>
              </m:rPr>
              <w:rPr>
                <w:rFonts w:ascii="Cambria Math" w:hAnsi="Cambria Math"/>
              </w:rPr>
              <m:t>2</m:t>
            </m:r>
          </m:sup>
        </m:sSubSup>
        <m:sSup>
          <m:sSupPr>
            <m:ctrlPr>
              <w:rPr>
                <w:rFonts w:ascii="Cambria Math" w:hAnsi="Cambria Math"/>
              </w:rPr>
            </m:ctrlPr>
          </m:sSupPr>
          <m:e>
            <m:r>
              <w:rPr>
                <w:rFonts w:ascii="Cambria Math" w:hAnsi="Cambria Math"/>
              </w:rPr>
              <m:t>a</m:t>
            </m:r>
          </m:e>
          <m:sup>
            <m:r>
              <w:rPr>
                <w:rFonts w:ascii="Cambria Math" w:hAnsi="Cambria Math"/>
              </w:rPr>
              <m:t>n</m:t>
            </m:r>
            <m:r>
              <m:rPr>
                <m:sty m:val="p"/>
              </m:rPr>
              <w:rPr>
                <w:rFonts w:ascii="Cambria Math" w:hAnsi="Cambria Math"/>
              </w:rPr>
              <m:t>-2</m:t>
            </m:r>
          </m:sup>
        </m:sSup>
        <m:sSup>
          <m:sSupPr>
            <m:ctrlPr>
              <w:rPr>
                <w:rFonts w:ascii="Cambria Math" w:hAnsi="Cambria Math"/>
              </w:rPr>
            </m:ctrlPr>
          </m:sSupPr>
          <m:e>
            <m:r>
              <w:rPr>
                <w:rFonts w:ascii="Cambria Math" w:hAnsi="Cambria Math"/>
              </w:rPr>
              <m:t>b</m:t>
            </m:r>
          </m:e>
          <m:sup>
            <m:r>
              <m:rPr>
                <m:sty m:val="p"/>
              </m:rPr>
              <w:rPr>
                <w:rFonts w:ascii="Cambria Math" w:hAnsi="Cambria Math"/>
              </w:rPr>
              <m:t>2</m:t>
            </m:r>
          </m:sup>
        </m:s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n</m:t>
            </m:r>
          </m:sub>
          <m:sup>
            <m:r>
              <w:rPr>
                <w:rFonts w:ascii="Cambria Math" w:hAnsi="Cambria Math"/>
              </w:rPr>
              <m:t>k</m:t>
            </m:r>
          </m:sup>
        </m:sSubSup>
        <m:sSup>
          <m:sSupPr>
            <m:ctrlPr>
              <w:rPr>
                <w:rFonts w:ascii="Cambria Math" w:hAnsi="Cambria Math"/>
              </w:rPr>
            </m:ctrlPr>
          </m:sSupPr>
          <m:e>
            <m:r>
              <w:rPr>
                <w:rFonts w:ascii="Cambria Math" w:hAnsi="Cambria Math"/>
              </w:rPr>
              <m:t>a</m:t>
            </m:r>
          </m:e>
          <m:sup>
            <m:r>
              <w:rPr>
                <w:rFonts w:ascii="Cambria Math" w:hAnsi="Cambria Math"/>
              </w:rPr>
              <m:t>n</m:t>
            </m:r>
            <m:r>
              <m:rPr>
                <m:sty m:val="p"/>
              </m:rPr>
              <w:rPr>
                <w:rFonts w:ascii="Cambria Math" w:hAnsi="Cambria Math"/>
              </w:rPr>
              <m:t>-</m:t>
            </m:r>
            <m:r>
              <w:rPr>
                <w:rFonts w:ascii="Cambria Math" w:hAnsi="Cambria Math"/>
              </w:rPr>
              <m:t>k</m:t>
            </m:r>
          </m:sup>
        </m:sSup>
        <m:sSup>
          <m:sSupPr>
            <m:ctrlPr>
              <w:rPr>
                <w:rFonts w:ascii="Cambria Math" w:hAnsi="Cambria Math"/>
              </w:rPr>
            </m:ctrlPr>
          </m:sSupPr>
          <m:e>
            <m:r>
              <w:rPr>
                <w:rFonts w:ascii="Cambria Math" w:hAnsi="Cambria Math"/>
              </w:rPr>
              <m:t>b</m:t>
            </m:r>
          </m:e>
          <m:sup>
            <m:r>
              <w:rPr>
                <w:rFonts w:ascii="Cambria Math" w:hAnsi="Cambria Math"/>
              </w:rPr>
              <m:t>k</m:t>
            </m:r>
          </m:sup>
        </m:s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n</m:t>
            </m:r>
          </m:sub>
          <m:sup>
            <m:r>
              <w:rPr>
                <w:rFonts w:ascii="Cambria Math" w:hAnsi="Cambria Math"/>
              </w:rPr>
              <m:t>n</m:t>
            </m:r>
          </m:sup>
        </m:sSubSup>
        <m:sSup>
          <m:sSupPr>
            <m:ctrlPr>
              <w:rPr>
                <w:rFonts w:ascii="Cambria Math" w:hAnsi="Cambria Math"/>
              </w:rPr>
            </m:ctrlPr>
          </m:sSupPr>
          <m:e>
            <m:r>
              <w:rPr>
                <w:rFonts w:ascii="Cambria Math" w:hAnsi="Cambria Math"/>
              </w:rPr>
              <m:t>b</m:t>
            </m:r>
          </m:e>
          <m:sup>
            <m:r>
              <w:rPr>
                <w:rFonts w:ascii="Cambria Math" w:hAnsi="Cambria Math"/>
              </w:rPr>
              <m:t>n</m:t>
            </m:r>
          </m:sup>
        </m:sSup>
        <m:r>
          <m:rPr>
            <m:sty m:val="p"/>
          </m:rPr>
          <w:rPr>
            <w:rFonts w:ascii="Cambria Math" w:hAnsi="Cambria Math"/>
          </w:rPr>
          <m:t>=</m:t>
        </m:r>
        <m:nary>
          <m:naryPr>
            <m:chr m:val="∑"/>
            <m:limLoc m:val="undOvr"/>
            <m:grow m:val="1"/>
            <m:ctrlPr>
              <w:rPr>
                <w:rFonts w:ascii="Cambria Math" w:hAnsi="Cambria Math"/>
              </w:rPr>
            </m:ctrlPr>
          </m:naryPr>
          <m:sub>
            <m:r>
              <w:rPr>
                <w:rFonts w:ascii="Cambria Math" w:hAnsi="Cambria Math"/>
              </w:rPr>
              <m:t>i</m:t>
            </m:r>
            <m:r>
              <m:rPr>
                <m:sty m:val="p"/>
              </m:rPr>
              <w:rPr>
                <w:rFonts w:ascii="Cambria Math" w:hAnsi="Cambria Math"/>
              </w:rPr>
              <m:t>=1</m:t>
            </m:r>
          </m:sub>
          <m:sup>
            <m:r>
              <w:rPr>
                <w:rFonts w:ascii="Cambria Math" w:hAnsi="Cambria Math"/>
              </w:rPr>
              <m:t>n</m:t>
            </m:r>
          </m:sup>
          <m:e>
            <m:r>
              <m:rPr>
                <m:sty m:val="p"/>
              </m:rPr>
              <w:rPr>
                <w:rFonts w:ascii="Cambria Math" w:hAnsi="Cambria Math"/>
              </w:rPr>
              <m:t> </m:t>
            </m:r>
          </m:e>
        </m:nary>
        <m:sSubSup>
          <m:sSubSupPr>
            <m:ctrlPr>
              <w:rPr>
                <w:rFonts w:ascii="Cambria Math" w:hAnsi="Cambria Math"/>
              </w:rPr>
            </m:ctrlPr>
          </m:sSubSupPr>
          <m:e>
            <m:r>
              <w:rPr>
                <w:rFonts w:ascii="Cambria Math" w:hAnsi="Cambria Math"/>
              </w:rPr>
              <m:t>C</m:t>
            </m:r>
          </m:e>
          <m:sub>
            <m:r>
              <w:rPr>
                <w:rFonts w:ascii="Cambria Math" w:hAnsi="Cambria Math"/>
              </w:rPr>
              <m:t>n</m:t>
            </m:r>
          </m:sub>
          <m:sup>
            <m:r>
              <w:rPr>
                <w:rFonts w:ascii="Cambria Math" w:hAnsi="Cambria Math"/>
              </w:rPr>
              <m:t>k</m:t>
            </m:r>
          </m:sup>
        </m:sSubSup>
        <m:sSup>
          <m:sSupPr>
            <m:ctrlPr>
              <w:rPr>
                <w:rFonts w:ascii="Cambria Math" w:hAnsi="Cambria Math"/>
              </w:rPr>
            </m:ctrlPr>
          </m:sSupPr>
          <m:e>
            <m:r>
              <w:rPr>
                <w:rFonts w:ascii="Cambria Math" w:hAnsi="Cambria Math"/>
              </w:rPr>
              <m:t>a</m:t>
            </m:r>
          </m:e>
          <m:sup>
            <m:r>
              <w:rPr>
                <w:rFonts w:ascii="Cambria Math" w:hAnsi="Cambria Math"/>
              </w:rPr>
              <m:t>n</m:t>
            </m:r>
            <m:r>
              <m:rPr>
                <m:sty m:val="p"/>
              </m:rPr>
              <w:rPr>
                <w:rFonts w:ascii="Cambria Math" w:hAnsi="Cambria Math"/>
              </w:rPr>
              <m:t>-</m:t>
            </m:r>
            <m:r>
              <w:rPr>
                <w:rFonts w:ascii="Cambria Math" w:hAnsi="Cambria Math"/>
              </w:rPr>
              <m:t>k</m:t>
            </m:r>
          </m:sup>
        </m:sSup>
        <m:sSup>
          <m:sSupPr>
            <m:ctrlPr>
              <w:rPr>
                <w:rFonts w:ascii="Cambria Math" w:hAnsi="Cambria Math"/>
              </w:rPr>
            </m:ctrlPr>
          </m:sSupPr>
          <m:e>
            <m:r>
              <w:rPr>
                <w:rFonts w:ascii="Cambria Math" w:hAnsi="Cambria Math"/>
              </w:rPr>
              <m:t>b</m:t>
            </m:r>
          </m:e>
          <m:sup>
            <m:r>
              <w:rPr>
                <w:rFonts w:ascii="Cambria Math" w:hAnsi="Cambria Math"/>
              </w:rPr>
              <m:t>k</m:t>
            </m:r>
          </m:sup>
        </m:sSup>
      </m:oMath>
      <w:proofErr w:type="gramStart"/>
      <w:r>
        <w:rPr>
          <w:rFonts w:ascii="Times New Roman" w:hAnsi="Times New Roman" w:eastAsia="宋体"/>
          <w:sz w:val="22"/>
          <w:szCs w:val="22"/>
          <w:color w:val="000000"/>
          <w:b w:val="0"/>
          <w:bCs w:val="0"/>
        </w:rPr>
        <w:t xml:space="preserve"> 。</w:t>
      </w:r>
      <w:proofErr w:type="gramEnd"/>
      <w:r>
        <w:rPr>
          <w:rFonts w:ascii="Times New Roman" w:hAnsi="Times New Roman" w:eastAsia="宋体"/>
          <w:sz w:val="22"/>
          <w:szCs w:val="22"/>
          <w:color w:val="000000"/>
          <w:b w:val="0"/>
          <w:bCs w:val="0"/>
        </w:rPr>
        <w:t xml:space="preserve">展开式中有 </w:t>
      </w:r>
      <m:oMath>
        <m:r>
          <w:rPr>
            <w:rFonts w:ascii="Cambria Math" w:hAnsi="Cambria Math"/>
          </w:rPr>
          <m:t>n</m:t>
        </m:r>
        <m:r>
          <m:rPr>
            <m:sty m:val="p"/>
          </m:rPr>
          <w:rPr>
            <w:rFonts w:ascii="Cambria Math" w:hAnsi="Cambria Math"/>
          </w:rPr>
          <m:t>+1</m:t>
        </m:r>
      </m:oMath>
      <w:r>
        <w:rPr>
          <w:rFonts w:ascii="Times New Roman" w:hAnsi="Times New Roman" w:eastAsia="宋体"/>
          <w:sz w:val="22"/>
          <w:szCs w:val="22"/>
          <w:color w:val="000000"/>
          <w:b w:val="0"/>
          <w:bCs w:val="0"/>
        </w:rPr>
        <w:t xml:space="preserve"> 项。</w:t>
      </w:r>
    </w:p>
    <w:p w14:paraId="71A80F9E" w14:textId="77777777" w:rsidR="00141156" w:rsidRPr="00D05A65" w:rsidRDefault="00141156">
      <w:pPr>
        <w:pStyle w:val="MathLevel3"/>
        <w:ind w:left="360" w:hanging="360"/>
        <w:tabs>
          <w:tab w:val="left" w:pos="360"/>
        </w:tabs>
        <w:spacing w:before="65" w:after="50" w:line="282" w:lineRule="auto"/>
        <w:widowControl w:val="1"/>
        <w:snapToGrid w:val="0"/>
        <w:jc w:val="left"/>
      </w:pPr>
      <w:bookmarkStart w:id="59" w:name="ProbabilityIndex095"/>
      <w:r>
        <w:rPr>
          <w:rFonts w:ascii="Times New Roman" w:hAnsi="Times New Roman" w:eastAsia="宋体"/>
          <w:sz w:val="22"/>
          <w:szCs w:val="22"/>
          <w:color w:val="000000"/>
          <w:b w:val="0"/>
          <w:bCs w:val="0"/>
        </w:rPr>
        <w:t>1.</w:t>
        <w:tab/>
      </w:r>
      <m:oMath>
        <m:sSubSup>
          <m:sSubSupPr>
            <m:ctrlPr>
              <w:rPr>
                <w:rFonts w:ascii="Cambria Math" w:hAnsi="Cambria Math"/>
              </w:rPr>
            </m:ctrlPr>
          </m:sSubSupPr>
          <m:e>
            <m:r>
              <w:rPr>
                <w:rFonts w:ascii="Cambria Math" w:hAnsi="Cambria Math"/>
              </w:rPr>
              <m:t>C</m:t>
            </m:r>
          </m:e>
          <m:sub>
            <m:r>
              <w:rPr>
                <w:rFonts w:ascii="Cambria Math" w:hAnsi="Cambria Math"/>
              </w:rPr>
              <m:t>n</m:t>
            </m:r>
          </m:sub>
          <m:sup>
            <m:r>
              <m:rPr>
                <m:sty m:val="p"/>
              </m:rPr>
              <w:rPr>
                <w:rFonts w:ascii="Cambria Math" w:hAnsi="Cambria Math"/>
              </w:rPr>
              <m:t>0</m:t>
            </m:r>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n</m:t>
            </m:r>
          </m:sub>
          <m:sup>
            <m:r>
              <m:rPr>
                <m:sty m:val="p"/>
              </m:rPr>
              <w:rPr>
                <w:rFonts w:ascii="Cambria Math" w:hAnsi="Cambria Math"/>
              </w:rPr>
              <m:t>1</m:t>
            </m:r>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n</m:t>
            </m:r>
          </m:sub>
          <m:sup>
            <m:r>
              <m:rPr>
                <m:sty m:val="p"/>
              </m:rP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n</m:t>
            </m:r>
          </m:sub>
          <m:sup>
            <m:r>
              <w:rPr>
                <w:rFonts w:ascii="Cambria Math" w:hAnsi="Cambria Math"/>
              </w:rPr>
              <m:t>n</m:t>
            </m:r>
          </m:sup>
        </m:sSubSup>
      </m:oMath>
      <w:r>
        <w:rPr>
          <w:rFonts w:ascii="Times New Roman" w:hAnsi="Times New Roman" w:eastAsia="宋体"/>
          <w:sz w:val="22"/>
          <w:szCs w:val="22"/>
          <w:color w:val="000000"/>
          <w:b w:val="0"/>
          <w:bCs w:val="0"/>
        </w:rPr>
        <w:t xml:space="preserve"> 就叫每一项的二项式系数；</w:t>
      </w:r>
      <w:bookmarkEnd w:id="59"/>
    </w:p>
    <w:p>
      <w:pPr>
        <w:pStyle w:val="MathLevel3"/>
        <w:ind w:left="360" w:hanging="360"/>
        <w:tabs>
          <w:tab w:val="left" w:pos="360"/>
        </w:tabs>
        <w:spacing w:before="65" w:after="50" w:line="282" w:lineRule="auto"/>
        <w:widowControl w:val="1"/>
        <w:snapToGrid w:val="0"/>
        <w:jc w:val="left"/>
        <w:keepNext w:val="1"/>
      </w:pPr>
      <w:bookmarkStart w:id="60" w:name="ProbabilityIndex096"/>
      <w:r>
        <w:rPr>
          <w:rFonts w:ascii="Times New Roman" w:hAnsi="Times New Roman" w:eastAsia="宋体"/>
          <w:sz w:val="22"/>
          <w:szCs w:val="22"/>
          <w:color w:val="000000"/>
          <w:b w:val="0"/>
          <w:bCs w:val="0"/>
        </w:rPr>
        <w:t>2.</w:t>
        <w:tab/>
      </w:r>
      <w:r>
        <w:rPr>
          <w:rFonts w:ascii="Times New Roman" w:hAnsi="Times New Roman" w:eastAsia="宋体"/>
          <w:sz w:val="22"/>
          <w:szCs w:val="22"/>
          <w:color w:val="000000"/>
          <w:b w:val="0"/>
          <w:bCs w:val="0"/>
        </w:rPr>
        <w:t>二项展开式的通项公式：</w:t>
      </w:r>
      <w:bookmarkEnd w:id="60"/>
    </w:p>
    <w:p>
      <w:pPr>
        <w:pStyle w:val="MathBody"/>
        <w:ind w:left="360" w:hanging="0"/>
        <w:tabs>
          <w:tab w:val="left" w:pos="360"/>
        </w:tabs>
        <w:spacing w:before="0" w:after="50" w:line="282" w:lineRule="auto"/>
        <w:widowControl w:val="1"/>
        <w:snapToGrid w:val="0"/>
        <w:jc w:val="left"/>
      </w:pPr>
      <m:oMath>
        <m:sSub>
          <m:sSubPr>
            <m:ctrlPr>
              <w:rPr>
                <w:rFonts w:ascii="Cambria Math" w:hAnsi="Cambria Math"/>
              </w:rPr>
            </m:ctrlPr>
          </m:sSubPr>
          <m:e>
            <m:r>
              <w:rPr>
                <w:rFonts w:ascii="Cambria Math" w:hAnsi="Cambria Math"/>
              </w:rPr>
              <m:t>T</m:t>
            </m:r>
          </m:e>
          <m:sub>
            <m:r>
              <w:rPr>
                <w:rFonts w:ascii="Cambria Math" w:hAnsi="Cambria Math"/>
              </w:rPr>
              <m:t>k</m:t>
            </m:r>
            <m:r>
              <m:rPr>
                <m:sty m:val="p"/>
              </m:rPr>
              <w:rPr>
                <w:rFonts w:ascii="Cambria Math" w:hAnsi="Cambria Math"/>
              </w:rPr>
              <m:t>+1</m:t>
            </m:r>
          </m:sub>
        </m:sSub>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n</m:t>
            </m:r>
          </m:sub>
          <m:sup>
            <m:r>
              <w:rPr>
                <w:rFonts w:ascii="Cambria Math" w:hAnsi="Cambria Math"/>
              </w:rPr>
              <m:t>k</m:t>
            </m:r>
          </m:sup>
        </m:sSubSup>
        <m:sSup>
          <m:sSupPr>
            <m:ctrlPr>
              <w:rPr>
                <w:rFonts w:ascii="Cambria Math" w:hAnsi="Cambria Math"/>
              </w:rPr>
            </m:ctrlPr>
          </m:sSupPr>
          <m:e>
            <m:r>
              <w:rPr>
                <w:rFonts w:ascii="Cambria Math" w:hAnsi="Cambria Math"/>
              </w:rPr>
              <m:t>a</m:t>
            </m:r>
          </m:e>
          <m:sup>
            <m:r>
              <w:rPr>
                <w:rFonts w:ascii="Cambria Math" w:hAnsi="Cambria Math"/>
              </w:rPr>
              <m:t>n</m:t>
            </m:r>
            <m:r>
              <m:rPr>
                <m:sty m:val="p"/>
              </m:rPr>
              <w:rPr>
                <w:rFonts w:ascii="Cambria Math" w:hAnsi="Cambria Math"/>
              </w:rPr>
              <m:t>-</m:t>
            </m:r>
            <m:r>
              <w:rPr>
                <w:rFonts w:ascii="Cambria Math" w:hAnsi="Cambria Math"/>
              </w:rPr>
              <m:t>k</m:t>
            </m:r>
          </m:sup>
        </m:sSup>
        <m:sSup>
          <m:sSupPr>
            <m:ctrlPr>
              <w:rPr>
                <w:rFonts w:ascii="Cambria Math" w:hAnsi="Cambria Math"/>
              </w:rPr>
            </m:ctrlPr>
          </m:sSupPr>
          <m:e>
            <m:r>
              <w:rPr>
                <w:rFonts w:ascii="Cambria Math" w:hAnsi="Cambria Math"/>
              </w:rPr>
              <m:t>b</m:t>
            </m:r>
          </m:e>
          <m:sup>
            <m:r>
              <w:rPr>
                <w:rFonts w:ascii="Cambria Math" w:hAnsi="Cambria Math"/>
              </w:rPr>
              <m:t>k</m:t>
            </m:r>
          </m:sup>
        </m:sSup>
        <m:r>
          <m:rPr>
            <m:sty m:val="p"/>
          </m:rPr>
          <w:rPr>
            <w:rFonts w:ascii="Cambria Math" w:hAnsi="Cambria Math"/>
          </w:rPr>
          <m:t>,</m:t>
        </m:r>
        <m:r>
          <w:rPr>
            <w:rFonts w:ascii="Cambria Math" w:hAnsi="Cambria Math"/>
          </w:rPr>
          <m:t>k</m:t>
        </m:r>
        <m:r>
          <m:rPr>
            <m:sty m:val="p"/>
          </m:rPr>
          <w:rPr>
            <w:rFonts w:ascii="Cambria Math" w:hAnsi="Cambria Math"/>
          </w:rPr>
          <m:t>=0,1,2,⋯,</m:t>
        </m:r>
        <m:r>
          <w:rPr>
            <w:rFonts w:ascii="Cambria Math" w:hAnsi="Cambria Math"/>
          </w:rPr>
          <m:t>n</m:t>
        </m:r>
      </m:oMath>
      <w:proofErr w:type="gramStart"/>
      <w:r>
        <w:rPr>
          <w:rFonts w:ascii="Times New Roman" w:hAnsi="Times New Roman" w:eastAsia="宋体"/>
          <w:sz w:val="22"/>
          <w:szCs w:val="22"/>
          <w:color w:val="000000"/>
          <w:b w:val="0"/>
          <w:bCs w:val="0"/>
        </w:rPr>
        <w:t xml:space="preserve"> 。</w:t>
      </w:r>
      <w:proofErr w:type="gramEnd"/>
      <w:r>
        <w:rPr>
          <w:rFonts w:ascii="Times New Roman" w:hAnsi="Times New Roman" w:eastAsia="宋体"/>
          <w:sz w:val="22"/>
          <w:szCs w:val="22"/>
          <w:color w:val="000000"/>
          <w:b w:val="0"/>
          <w:bCs w:val="0"/>
        </w:rPr>
        <w:t>主要用于求指定项（或其系数）、有理项（自变量的指数为整数，含常数项）等有关问题。</w:t>
      </w:r>
    </w:p>
    <w:p w14:paraId="71A80F9E" w14:textId="77777777" w:rsidR="00141156" w:rsidRPr="00D05A65" w:rsidRDefault="00141156">
      <w:pPr>
        <w:pStyle w:val="MathLevel3"/>
        <w:ind w:left="360" w:hanging="360"/>
        <w:tabs>
          <w:tab w:val="left" w:pos="360"/>
        </w:tabs>
        <w:spacing w:before="65" w:after="50" w:line="282" w:lineRule="auto"/>
        <w:widowControl w:val="1"/>
        <w:snapToGrid w:val="0"/>
        <w:jc w:val="left"/>
      </w:pPr>
      <w:bookmarkStart w:id="61" w:name="ProbabilityIndex098"/>
      <w:r>
        <w:rPr>
          <w:rFonts w:ascii="Times New Roman" w:hAnsi="Times New Roman" w:eastAsia="宋体"/>
          <w:sz w:val="22"/>
          <w:szCs w:val="22"/>
          <w:color w:val="000000"/>
          <w:b w:val="0"/>
          <w:bCs w:val="0"/>
        </w:rPr>
        <w:t>3.</w:t>
        <w:tab/>
      </w:r>
      <w:r>
        <w:rPr>
          <w:rFonts w:ascii="Times New Roman" w:hAnsi="Times New Roman" w:eastAsia="宋体"/>
          <w:sz w:val="22"/>
          <w:szCs w:val="22"/>
          <w:color w:val="000000"/>
          <w:b w:val="0"/>
          <w:bCs w:val="0"/>
        </w:rPr>
        <w:t>公式：</w:t>
      </w:r>
      <m:oMath>
        <m:r>
          <m:rPr>
            <m:sty m:val="p"/>
          </m:rPr>
          <w:rPr>
            <w:rFonts w:ascii="Cambria Math" w:hAnsi="Cambria Math"/>
          </w:rPr>
          <m:t>(1+</m:t>
        </m:r>
        <m:r>
          <w:rPr>
            <w:rFonts w:ascii="Cambria Math" w:hAnsi="Cambria Math"/>
          </w:rPr>
          <m:t>x</m:t>
        </m:r>
        <m:sSup>
          <m:sSupPr>
            <m:ctrlPr>
              <w:rPr>
                <w:rFonts w:ascii="Cambria Math" w:hAnsi="Cambria Math"/>
              </w:rPr>
            </m:ctrlPr>
          </m:sSupPr>
          <m:e>
            <m:r>
              <m:rPr>
                <m:sty m:val="p"/>
              </m:rPr>
              <w:rPr>
                <w:rFonts w:ascii="Cambria Math" w:hAnsi="Cambria Math"/>
              </w:rPr>
              <m:t>)</m:t>
            </m:r>
          </m:e>
          <m:sup>
            <m:r>
              <w:rPr>
                <w:rFonts w:ascii="Cambria Math" w:hAnsi="Cambria Math"/>
              </w:rPr>
              <m:t>n</m:t>
            </m:r>
          </m:sup>
        </m:sSup>
        <m:r>
          <m:rPr>
            <m:sty m:val="p"/>
          </m:rPr>
          <w:rPr>
            <w:rFonts w:ascii="Cambria Math" w:hAnsi="Cambria Math"/>
          </w:rPr>
          <m:t>=1+</m:t>
        </m:r>
        <m:sSubSup>
          <m:sSubSupPr>
            <m:ctrlPr>
              <w:rPr>
                <w:rFonts w:ascii="Cambria Math" w:hAnsi="Cambria Math"/>
              </w:rPr>
            </m:ctrlPr>
          </m:sSubSupPr>
          <m:e>
            <m:r>
              <w:rPr>
                <w:rFonts w:ascii="Cambria Math" w:hAnsi="Cambria Math"/>
              </w:rPr>
              <m:t>C</m:t>
            </m:r>
          </m:e>
          <m:sub>
            <m:r>
              <w:rPr>
                <w:rFonts w:ascii="Cambria Math" w:hAnsi="Cambria Math"/>
              </w:rPr>
              <m:t>n</m:t>
            </m:r>
          </m:sub>
          <m:sup>
            <m:r>
              <m:rPr>
                <m:sty m:val="p"/>
              </m:rPr>
              <w:rPr>
                <w:rFonts w:ascii="Cambria Math" w:hAnsi="Cambria Math"/>
              </w:rPr>
              <m:t>1</m:t>
            </m:r>
          </m:sup>
        </m:sSubSup>
        <m:r>
          <w:rPr>
            <w:rFonts w:ascii="Cambria Math" w:hAnsi="Cambria Math"/>
          </w:rPr>
          <m:t>x</m:t>
        </m:r>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n</m:t>
            </m:r>
          </m:sub>
          <m:sup>
            <m:r>
              <m:rPr>
                <m:sty m:val="p"/>
              </m:rPr>
              <w:rPr>
                <w:rFonts w:ascii="Cambria Math" w:hAnsi="Cambria Math"/>
              </w:rPr>
              <m:t>2</m:t>
            </m:r>
          </m:sup>
        </m:sSubSup>
        <m:sSup>
          <m:sSupPr>
            <m:ctrlPr>
              <w:rPr>
                <w:rFonts w:ascii="Cambria Math" w:hAnsi="Cambria Math"/>
              </w:rPr>
            </m:ctrlPr>
          </m:sSupPr>
          <m:e>
            <m:r>
              <w:rPr>
                <w:rFonts w:ascii="Cambria Math" w:hAnsi="Cambria Math"/>
              </w:rPr>
              <m:t>x</m:t>
            </m:r>
          </m:e>
          <m:sup>
            <m:r>
              <m:rPr>
                <m:sty m:val="p"/>
              </m:rPr>
              <w:rPr>
                <w:rFonts w:ascii="Cambria Math" w:hAnsi="Cambria Math"/>
              </w:rPr>
              <m:t>2</m:t>
            </m:r>
          </m:sup>
        </m:s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n</m:t>
            </m:r>
          </m:sub>
          <m:sup>
            <m:r>
              <w:rPr>
                <w:rFonts w:ascii="Cambria Math" w:hAnsi="Cambria Math"/>
              </w:rPr>
              <m:t>r</m:t>
            </m:r>
          </m:sup>
        </m:sSubSup>
        <m:sSup>
          <m:sSupPr>
            <m:ctrlPr>
              <w:rPr>
                <w:rFonts w:ascii="Cambria Math" w:hAnsi="Cambria Math"/>
              </w:rPr>
            </m:ctrlPr>
          </m:sSupPr>
          <m:e>
            <m:r>
              <w:rPr>
                <w:rFonts w:ascii="Cambria Math" w:hAnsi="Cambria Math"/>
              </w:rPr>
              <m:t>x</m:t>
            </m:r>
          </m:e>
          <m:sup>
            <m:r>
              <w:rPr>
                <w:rFonts w:ascii="Cambria Math" w:hAnsi="Cambria Math"/>
              </w:rPr>
              <m:t>r</m:t>
            </m:r>
          </m:sup>
        </m:s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n</m:t>
            </m:r>
          </m:sub>
          <m:sup>
            <m:r>
              <w:rPr>
                <w:rFonts w:ascii="Cambria Math" w:hAnsi="Cambria Math"/>
              </w:rPr>
              <m:t>n</m:t>
            </m:r>
          </m:sup>
        </m:sSubSup>
        <m:sSup>
          <m:sSupPr>
            <m:ctrlPr>
              <w:rPr>
                <w:rFonts w:ascii="Cambria Math" w:hAnsi="Cambria Math"/>
              </w:rPr>
            </m:ctrlPr>
          </m:sSupPr>
          <m:e>
            <m:r>
              <w:rPr>
                <w:rFonts w:ascii="Cambria Math" w:hAnsi="Cambria Math"/>
              </w:rPr>
              <m:t>x</m:t>
            </m:r>
          </m:e>
          <m:sup>
            <m:r>
              <w:rPr>
                <w:rFonts w:ascii="Cambria Math" w:hAnsi="Cambria Math"/>
              </w:rPr>
              <m:t>n</m:t>
            </m:r>
          </m:sup>
        </m:sSup>
      </m:oMath>
      <w:proofErr w:type="gramStart"/>
      <w:r>
        <w:rPr>
          <w:rFonts w:ascii="Times New Roman" w:hAnsi="Times New Roman" w:eastAsia="宋体"/>
          <w:sz w:val="22"/>
          <w:szCs w:val="22"/>
          <w:color w:val="000000"/>
          <w:b w:val="0"/>
          <w:bCs w:val="0"/>
        </w:rPr>
        <w:t xml:space="preserve"> 。</w:t>
      </w:r>
      <w:proofErr w:type="gramEnd"/>
      <w:bookmarkEnd w:id="61"/>
    </w:p>
    <w:p w14:paraId="71A80F9E" w14:textId="77777777" w:rsidR="00141156" w:rsidRPr="00D05A65" w:rsidRDefault="00141156">
      <w:pPr>
        <w:pStyle w:val="MathLevel3"/>
        <w:ind w:left="360" w:hanging="360"/>
        <w:tabs>
          <w:tab w:val="left" w:pos="360"/>
        </w:tabs>
        <w:spacing w:before="65" w:after="50" w:line="282" w:lineRule="auto"/>
        <w:widowControl w:val="1"/>
        <w:snapToGrid w:val="0"/>
        <w:jc w:val="left"/>
      </w:pPr>
      <w:bookmarkStart w:id="62" w:name="ProbabilityIndex099"/>
      <w:r>
        <w:rPr>
          <w:rFonts w:ascii="Times New Roman" w:hAnsi="Times New Roman" w:eastAsia="宋体"/>
          <w:sz w:val="22"/>
          <w:szCs w:val="22"/>
          <w:color w:val="000000"/>
          <w:b w:val="0"/>
          <w:bCs w:val="0"/>
        </w:rPr>
        <w:t>4.</w:t>
        <w:tab/>
      </w:r>
      <m:oMath>
        <m:r>
          <m:rPr>
            <m:sty m:val="p"/>
          </m:rPr>
          <w:rPr>
            <w:rFonts w:ascii="Cambria Math" w:hAnsi="Cambria Math"/>
          </w:rPr>
          <m:t>【</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sSup>
          <m:sSupPr>
            <m:ctrlPr>
              <w:rPr>
                <w:rFonts w:ascii="Cambria Math" w:hAnsi="Cambria Math"/>
              </w:rPr>
            </m:ctrlPr>
          </m:sSupPr>
          <m:e>
            <m:r>
              <m:rPr>
                <m:sty m:val="p"/>
              </m:rPr>
              <w:rPr>
                <w:rFonts w:ascii="Cambria Math" w:hAnsi="Cambria Math"/>
              </w:rPr>
              <m:t>)</m:t>
            </m:r>
          </m:e>
          <m:sup>
            <m:r>
              <w:rPr>
                <w:rFonts w:ascii="Cambria Math" w:hAnsi="Cambria Math"/>
              </w:rPr>
              <m:t>n</m:t>
            </m:r>
          </m:sup>
        </m:sSup>
      </m:oMath>
      <w:r>
        <w:rPr>
          <w:rFonts w:ascii="Times New Roman" w:hAnsi="Times New Roman" w:eastAsia="宋体"/>
          <w:sz w:val="22"/>
          <w:szCs w:val="22"/>
          <w:color w:val="000000"/>
          <w:b w:val="0"/>
          <w:bCs w:val="0"/>
        </w:rPr>
        <w:t xml:space="preserve"> 的展开式的特点及通项公式：</w:t>
      </w:r>
      <m:oMath>
        <m:sSub>
          <m:sSubPr>
            <m:ctrlPr>
              <w:rPr>
                <w:rFonts w:ascii="Cambria Math" w:hAnsi="Cambria Math"/>
              </w:rPr>
            </m:ctrlPr>
          </m:sSubPr>
          <m:e>
            <m:r>
              <w:rPr>
                <w:rFonts w:ascii="Cambria Math" w:hAnsi="Cambria Math"/>
              </w:rPr>
              <m:t>T</m:t>
            </m:r>
          </m:e>
          <m:sub>
            <m:r>
              <w:rPr>
                <w:rFonts w:ascii="Cambria Math" w:hAnsi="Cambria Math"/>
              </w:rPr>
              <m:t>k</m:t>
            </m:r>
            <m:r>
              <m:rPr>
                <m:sty m:val="p"/>
              </m:rPr>
              <w:rPr>
                <w:rFonts w:ascii="Cambria Math" w:hAnsi="Cambria Math"/>
              </w:rPr>
              <m:t>+1</m:t>
            </m:r>
          </m:sub>
        </m:sSub>
        <m:r>
          <m:rPr>
            <m:sty m:val="p"/>
          </m:rPr>
          <w:rPr>
            <w:rFonts w:ascii="Cambria Math" w:hAnsi="Cambria Math"/>
          </w:rPr>
          <m:t>=(-1</m:t>
        </m:r>
        <m:sSup>
          <m:sSupPr>
            <m:ctrlPr>
              <w:rPr>
                <w:rFonts w:ascii="Cambria Math" w:hAnsi="Cambria Math"/>
              </w:rPr>
            </m:ctrlPr>
          </m:sSupPr>
          <m:e>
            <m:r>
              <m:rPr>
                <m:sty m:val="p"/>
              </m:rPr>
              <w:rPr>
                <w:rFonts w:ascii="Cambria Math" w:hAnsi="Cambria Math"/>
              </w:rPr>
              <m:t>)</m:t>
            </m:r>
          </m:e>
          <m:sup>
            <m:r>
              <w:rPr>
                <w:rFonts w:ascii="Cambria Math" w:hAnsi="Cambria Math"/>
              </w:rPr>
              <m:t>n</m:t>
            </m:r>
          </m:sup>
        </m:sSup>
        <m:sSubSup>
          <m:sSubSupPr>
            <m:ctrlPr>
              <w:rPr>
                <w:rFonts w:ascii="Cambria Math" w:hAnsi="Cambria Math"/>
              </w:rPr>
            </m:ctrlPr>
          </m:sSubSupPr>
          <m:e>
            <m:r>
              <w:rPr>
                <w:rFonts w:ascii="Cambria Math" w:hAnsi="Cambria Math"/>
              </w:rPr>
              <m:t>C</m:t>
            </m:r>
          </m:e>
          <m:sub>
            <m:r>
              <w:rPr>
                <w:rFonts w:ascii="Cambria Math" w:hAnsi="Cambria Math"/>
              </w:rPr>
              <m:t>n</m:t>
            </m:r>
          </m:sub>
          <m:sup>
            <m:r>
              <w:rPr>
                <w:rFonts w:ascii="Cambria Math" w:hAnsi="Cambria Math"/>
              </w:rPr>
              <m:t>k</m:t>
            </m:r>
          </m:sup>
        </m:sSubSup>
        <m:sSup>
          <m:sSupPr>
            <m:ctrlPr>
              <w:rPr>
                <w:rFonts w:ascii="Cambria Math" w:hAnsi="Cambria Math"/>
              </w:rPr>
            </m:ctrlPr>
          </m:sSupPr>
          <m:e>
            <m:r>
              <w:rPr>
                <w:rFonts w:ascii="Cambria Math" w:hAnsi="Cambria Math"/>
              </w:rPr>
              <m:t>a</m:t>
            </m:r>
          </m:e>
          <m:sup>
            <m:r>
              <w:rPr>
                <w:rFonts w:ascii="Cambria Math" w:hAnsi="Cambria Math"/>
              </w:rPr>
              <m:t>n</m:t>
            </m:r>
            <m:r>
              <m:rPr>
                <m:sty m:val="p"/>
              </m:rPr>
              <w:rPr>
                <w:rFonts w:ascii="Cambria Math" w:hAnsi="Cambria Math"/>
              </w:rPr>
              <m:t>-</m:t>
            </m:r>
            <m:r>
              <w:rPr>
                <w:rFonts w:ascii="Cambria Math" w:hAnsi="Cambria Math"/>
              </w:rPr>
              <m:t>k</m:t>
            </m:r>
          </m:sup>
        </m:sSup>
        <m:sSup>
          <m:sSupPr>
            <m:ctrlPr>
              <w:rPr>
                <w:rFonts w:ascii="Cambria Math" w:hAnsi="Cambria Math"/>
              </w:rPr>
            </m:ctrlPr>
          </m:sSupPr>
          <m:e>
            <m:r>
              <w:rPr>
                <w:rFonts w:ascii="Cambria Math" w:hAnsi="Cambria Math"/>
              </w:rPr>
              <m:t>b</m:t>
            </m:r>
          </m:e>
          <m:sup>
            <m:r>
              <w:rPr>
                <w:rFonts w:ascii="Cambria Math" w:hAnsi="Cambria Math"/>
              </w:rPr>
              <m:t>k</m:t>
            </m:r>
          </m:sup>
        </m:sSup>
        <m:r>
          <m:rPr>
            <m:sty m:val="p"/>
          </m:rPr>
          <w:rPr>
            <w:rFonts w:ascii="Cambria Math" w:hAnsi="Cambria Math"/>
          </w:rPr>
          <m:t>,</m:t>
        </m:r>
        <m:r>
          <w:rPr>
            <w:rFonts w:ascii="Cambria Math" w:hAnsi="Cambria Math"/>
          </w:rPr>
          <m:t>k</m:t>
        </m:r>
        <m:r>
          <m:rPr>
            <m:sty m:val="p"/>
          </m:rPr>
          <w:rPr>
            <w:rFonts w:ascii="Cambria Math" w:hAnsi="Cambria Math"/>
          </w:rPr>
          <m:t>=0,1,2,⋯,</m:t>
        </m:r>
        <m:r>
          <w:rPr>
            <w:rFonts w:ascii="Cambria Math" w:hAnsi="Cambria Math"/>
          </w:rPr>
          <m:t>n</m:t>
        </m:r>
      </m:oMath>
      <w:r>
        <w:rPr>
          <w:rFonts w:ascii="Times New Roman" w:hAnsi="Times New Roman" w:eastAsia="宋体"/>
          <w:sz w:val="22"/>
          <w:szCs w:val="22"/>
          <w:color w:val="000000"/>
          <w:b w:val="0"/>
          <w:bCs w:val="0"/>
        </w:rPr>
        <w:t xml:space="preserve"> ．】</w:t>
      </w:r>
      <w:bookmarkEnd w:id="62"/>
    </w:p>
    <w:p w14:paraId="16408B1F" w14:textId="7F4B0D71" w:rsidR="00D05A65" w:rsidRDefault="00F24D2D" w:rsidP="00D05A65">
      <w:pPr>
        <w:pStyle w:val="MathLevel2"/>
        <w:ind w:left="1000" w:hanging="1000"/>
        <w:tabs>
          <w:tab w:val="left" w:pos="1000"/>
        </w:tabs>
        <w:spacing w:before="130" w:after="90" w:line="282" w:lineRule="auto"/>
        <w:widowControl w:val="1"/>
        <w:snapToGrid w:val="0"/>
        <w:jc w:val="left"/>
        <w:keepNext w:val="1"/>
      </w:pPr>
      <w:bookmarkStart w:id="63" w:name="ProbabilityIndex100"/>
      <w:r>
        <w:rPr>
          <w:rFonts w:ascii="Times New Roman" w:hAnsi="Times New Roman" w:eastAsia="黑体"/>
          <w:sz w:val="26"/>
          <w:szCs w:val="26"/>
          <w:color w:val="000000"/>
          <w:b w:val="1"/>
          <w:bCs w:val="1"/>
        </w:rPr>
        <w:t>（二）</w:t>
        <w:tab/>
      </w:r>
      <w:r>
        <w:rPr>
          <w:rFonts w:ascii="Times New Roman" w:hAnsi="Times New Roman" w:eastAsia="黑体"/>
          <w:sz w:val="26"/>
          <w:szCs w:val="26"/>
          <w:color w:val="000000"/>
          <w:b w:val="1"/>
          <w:bCs w:val="1"/>
        </w:rPr>
        <w:t/>
      </w:r>
      <w:r w:rsidR="00D05A65">
        <w:rPr>
          <w:rFonts w:ascii="Times New Roman" w:hAnsi="Times New Roman" w:eastAsia="黑体"/>
          <w:sz w:val="26"/>
          <w:szCs w:val="26"/>
          <w:color w:val="000000"/>
          <w:b w:val="1"/>
          <w:bCs w:val="1"/>
        </w:rPr>
        <w:t>二项式系数的性质：</w:t>
      </w:r>
      <w:bookmarkEnd w:id="63"/>
    </w:p>
    <w:p w14:paraId="16408B1F" w14:textId="7F4B0D71" w:rsidR="00D05A65" w:rsidRDefault="00F24D2D" w:rsidP="00D05A65">
      <w:pPr>
        <w:pStyle w:val="MathLevel3"/>
        <w:ind w:left="360" w:hanging="360"/>
        <w:tabs>
          <w:tab w:val="left" w:pos="360"/>
        </w:tabs>
        <w:spacing w:before="65" w:after="50" w:line="282" w:lineRule="auto"/>
        <w:widowControl w:val="1"/>
        <w:snapToGrid w:val="0"/>
        <w:jc w:val="left"/>
      </w:pPr>
      <w:bookmarkStart w:id="64" w:name="ProbabilityIndex101"/>
      <w:r>
        <w:rPr>
          <w:rFonts w:ascii="Times New Roman" w:hAnsi="Times New Roman" w:eastAsia="宋体"/>
          <w:sz w:val="22"/>
          <w:szCs w:val="22"/>
          <w:color w:val="000000"/>
          <w:b w:val="0"/>
          <w:bCs w:val="0"/>
        </w:rPr>
        <w:t>1.</w:t>
        <w:tab/>
      </w:r>
      <w:r w:rsidR="00D05A65">
        <w:rPr>
          <w:rFonts w:ascii="Times New Roman" w:hAnsi="Times New Roman" w:eastAsia="宋体"/>
          <w:sz w:val="22"/>
          <w:szCs w:val="22"/>
          <w:color w:val="000000"/>
          <w:b w:val="0"/>
          <w:bCs w:val="0"/>
        </w:rPr>
        <w:t>与首末两端＂等距离＂的两个二项式系数相等（即</w:t>
      </w:r>
      <m:oMath>
        <m:d>
          <m:dPr>
            <m:begChr m:val=""/>
            <m:ctrlPr>
              <w:rPr>
                <w:rFonts w:ascii="Cambria Math" w:hAnsi="Cambria Math"/>
              </w:rPr>
            </m:ctrlPr>
          </m:dPr>
          <m:e>
            <m:sSubSup>
              <m:sSubSupPr>
                <m:ctrlPr>
                  <w:rPr>
                    <w:rFonts w:ascii="Cambria Math" w:hAnsi="Cambria Math"/>
                  </w:rPr>
                </m:ctrlPr>
              </m:sSubSupPr>
              <m:e>
                <m:r>
                  <m:rPr>
                    <m:sty m:val="p"/>
                  </m:rPr>
                  <w:rPr>
                    <w:rFonts w:ascii="Cambria Math" w:hAnsi="Cambria Math"/>
                  </w:rPr>
                  <m:t>C</m:t>
                </m:r>
              </m:e>
              <m:sub>
                <m:r>
                  <w:rPr>
                    <w:rFonts w:ascii="Cambria Math" w:hAnsi="Cambria Math"/>
                  </w:rPr>
                  <m:t>n</m:t>
                </m:r>
              </m:sub>
              <m:sup>
                <m:r>
                  <w:rPr>
                    <w:rFonts w:ascii="Cambria Math" w:hAnsi="Cambria Math"/>
                  </w:rPr>
                  <m:t>m</m:t>
                </m:r>
              </m:sup>
            </m:sSub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C</m:t>
                </m:r>
              </m:e>
              <m:sub>
                <m:r>
                  <w:rPr>
                    <w:rFonts w:ascii="Cambria Math" w:hAnsi="Cambria Math"/>
                  </w:rPr>
                  <m:t>n</m:t>
                </m:r>
              </m:sub>
              <m:sup>
                <m:r>
                  <w:rPr>
                    <w:rFonts w:ascii="Cambria Math" w:hAnsi="Cambria Math"/>
                  </w:rPr>
                  <m:t>n</m:t>
                </m:r>
                <m:r>
                  <m:rPr>
                    <m:sty m:val="p"/>
                  </m:rPr>
                  <w:rPr>
                    <w:rFonts w:ascii="Cambria Math" w:hAnsi="Cambria Math"/>
                  </w:rPr>
                  <m:t>-</m:t>
                </m:r>
                <m:r>
                  <w:rPr>
                    <w:rFonts w:ascii="Cambria Math" w:hAnsi="Cambria Math"/>
                  </w:rPr>
                  <m:t>m</m:t>
                </m:r>
              </m:sup>
            </m:sSubSup>
          </m:e>
        </m:d>
      </m:oMath>
      <w:bookmarkEnd w:id="64"/>
    </w:p>
    <w:p w14:paraId="16408B1F" w14:textId="7F4B0D71" w:rsidR="00D05A65" w:rsidRDefault="00F24D2D" w:rsidP="00D05A65">
      <w:pPr>
        <w:pStyle w:val="MathLevel3"/>
        <w:ind w:left="360" w:hanging="360"/>
        <w:tabs>
          <w:tab w:val="left" w:pos="360"/>
        </w:tabs>
        <w:spacing w:before="65" w:after="50" w:line="282" w:lineRule="auto"/>
        <w:widowControl w:val="1"/>
        <w:snapToGrid w:val="0"/>
        <w:jc w:val="left"/>
      </w:pPr>
      <w:bookmarkStart w:id="65" w:name="ProbabilityIndex102"/>
      <w:r>
        <w:rPr>
          <w:rFonts w:ascii="Times New Roman" w:hAnsi="Times New Roman" w:eastAsia="宋体"/>
          <w:sz w:val="22"/>
          <w:szCs w:val="22"/>
          <w:color w:val="000000"/>
          <w:b w:val="0"/>
          <w:bCs w:val="0"/>
        </w:rPr>
        <w:t>2.</w:t>
        <w:tab/>
      </w:r>
      <w:r w:rsidR="00D05A65">
        <w:rPr>
          <w:rFonts w:ascii="Times New Roman" w:hAnsi="Times New Roman" w:eastAsia="宋体"/>
          <w:sz w:val="22"/>
          <w:szCs w:val="22"/>
          <w:color w:val="000000"/>
          <w:b w:val="0"/>
          <w:bCs w:val="0"/>
        </w:rPr>
        <w:t xml:space="preserve">当 </w:t>
      </w:r>
      <m:oMath>
        <m:r>
          <w:rPr>
            <w:rFonts w:ascii="Cambria Math" w:hAnsi="Cambria Math"/>
          </w:rPr>
          <m:t>n</m:t>
        </m:r>
      </m:oMath>
      <w:r w:rsidR="00D05A65">
        <w:rPr>
          <w:rFonts w:ascii="Times New Roman" w:hAnsi="Times New Roman" w:eastAsia="宋体"/>
          <w:sz w:val="22"/>
          <w:szCs w:val="22"/>
          <w:color w:val="000000"/>
          <w:b w:val="0"/>
          <w:bCs w:val="0"/>
        </w:rPr>
        <w:t xml:space="preserve"> 是偶数时，展开式的中间一项 </w:t>
      </w:r>
      <m:oMath>
        <m:f>
          <m:fPr>
            <m:ctrlPr>
              <w:rPr>
                <w:rFonts w:ascii="Cambria Math" w:hAnsi="Cambria Math"/>
              </w:rPr>
            </m:ctrlPr>
          </m:fPr>
          <m:num>
            <m:sSub>
              <m:sSubPr>
                <m:ctrlPr>
                  <w:rPr>
                    <w:rFonts w:ascii="Cambria Math" w:hAnsi="Cambria Math"/>
                  </w:rPr>
                </m:ctrlPr>
              </m:sSubPr>
              <m:e>
                <m:r>
                  <w:rPr>
                    <w:rFonts w:ascii="Cambria Math" w:hAnsi="Cambria Math"/>
                  </w:rPr>
                  <m:t>T</m:t>
                </m:r>
              </m:e>
              <m:sub>
                <m:r>
                  <w:rPr>
                    <w:rFonts w:ascii="Cambria Math" w:hAnsi="Cambria Math"/>
                  </w:rPr>
                  <m:t>n</m:t>
                </m:r>
              </m:sub>
            </m:sSub>
          </m:num>
          <m:den>
            <m:r>
              <m:rPr>
                <m:sty m:val="p"/>
              </m:rPr>
              <w:rPr>
                <w:rFonts w:ascii="Cambria Math" w:hAnsi="Cambria Math"/>
              </w:rPr>
              <m:t>2</m:t>
            </m:r>
          </m:den>
        </m:f>
        <m:r>
          <m:rPr>
            <m:sty m:val="p"/>
          </m:rPr>
          <w:rPr>
            <w:rFonts w:ascii="Cambria Math" w:hAnsi="Cambria Math"/>
          </w:rPr>
          <m:t>+1</m:t>
        </m:r>
      </m:oMath>
      <w:r w:rsidR="00D05A65">
        <w:rPr>
          <w:rFonts w:ascii="Times New Roman" w:hAnsi="Times New Roman" w:eastAsia="宋体"/>
          <w:sz w:val="22"/>
          <w:szCs w:val="22"/>
          <w:color w:val="000000"/>
          <w:b w:val="0"/>
          <w:bCs w:val="0"/>
        </w:rPr>
        <w:t xml:space="preserve"> 的二项式系数</w:t>
      </w:r>
      <m:oMath>
        <m:sSubSup>
          <m:sSubSupPr>
            <m:ctrlPr>
              <w:rPr>
                <w:rFonts w:ascii="Cambria Math" w:hAnsi="Cambria Math"/>
              </w:rPr>
            </m:ctrlPr>
          </m:sSubSupPr>
          <m:e>
            <m:r>
              <m:rPr>
                <m:sty m:val="p"/>
              </m:rPr>
              <w:rPr>
                <w:rFonts w:ascii="Cambria Math" w:hAnsi="Cambria Math"/>
              </w:rPr>
              <m:t>C</m:t>
            </m:r>
          </m:e>
          <m:sub>
            <m:r>
              <w:rPr>
                <w:rFonts w:ascii="Cambria Math" w:hAnsi="Cambria Math"/>
              </w:rPr>
              <m:t>n</m:t>
            </m:r>
          </m:sub>
          <m:sup>
            <m:f>
              <m:fPr>
                <m:ctrlPr>
                  <w:rPr>
                    <w:rFonts w:ascii="Cambria Math" w:hAnsi="Cambria Math"/>
                  </w:rPr>
                </m:ctrlPr>
              </m:fPr>
              <m:num>
                <m:r>
                  <w:rPr>
                    <w:rFonts w:ascii="Cambria Math" w:hAnsi="Cambria Math"/>
                  </w:rPr>
                  <m:t>n</m:t>
                </m:r>
              </m:num>
              <m:den>
                <m:r>
                  <m:rPr>
                    <m:sty m:val="p"/>
                  </m:rPr>
                  <w:rPr>
                    <w:rFonts w:ascii="Cambria Math" w:hAnsi="Cambria Math"/>
                  </w:rPr>
                  <m:t>2</m:t>
                </m:r>
              </m:den>
            </m:f>
          </m:sup>
        </m:sSubSup>
      </m:oMath>
      <w:r w:rsidR="00D05A65">
        <w:rPr>
          <w:rFonts w:ascii="Times New Roman" w:hAnsi="Times New Roman" w:eastAsia="宋体"/>
          <w:sz w:val="22"/>
          <w:szCs w:val="22"/>
          <w:color w:val="000000"/>
          <w:b w:val="0"/>
          <w:bCs w:val="0"/>
        </w:rPr>
        <w:t xml:space="preserve"> 最大；当 </w:t>
      </w:r>
      <m:oMath>
        <m:r>
          <w:rPr>
            <w:rFonts w:ascii="Cambria Math" w:hAnsi="Cambria Math"/>
          </w:rPr>
          <m:t>n</m:t>
        </m:r>
      </m:oMath>
      <w:r w:rsidR="00D05A65">
        <w:rPr>
          <w:rFonts w:ascii="Times New Roman" w:hAnsi="Times New Roman" w:eastAsia="宋体"/>
          <w:sz w:val="22"/>
          <w:szCs w:val="22"/>
          <w:color w:val="000000"/>
          <w:b w:val="0"/>
          <w:bCs w:val="0"/>
        </w:rPr>
        <w:t xml:space="preserve"> 是奇</w:t>
      </w:r>
      <w:r w:rsidR="00D05A65">
        <w:rPr>
          <w:rFonts w:ascii="Times New Roman" w:hAnsi="Times New Roman" w:eastAsia="宋体"/>
          <w:sz w:val="22"/>
          <w:szCs w:val="22"/>
          <w:color w:val="000000"/>
          <w:b w:val="0"/>
          <w:bCs w:val="0"/>
        </w:rPr>
        <w:lastRenderedPageBreak/>
        <w:t xml:space="preserve">数时，展开式的中间两项 </w:t>
      </w:r>
      <m:oMath>
        <m:f>
          <m:fPr>
            <m:ctrlPr>
              <w:rPr>
                <w:rFonts w:ascii="Cambria Math" w:hAnsi="Cambria Math"/>
              </w:rPr>
            </m:ctrlPr>
          </m:fPr>
          <m:num>
            <m:sSub>
              <m:sSubPr>
                <m:ctrlPr>
                  <w:rPr>
                    <w:rFonts w:ascii="Cambria Math" w:hAnsi="Cambria Math"/>
                  </w:rPr>
                </m:ctrlPr>
              </m:sSubPr>
              <m:e>
                <m:r>
                  <w:rPr>
                    <w:rFonts w:ascii="Cambria Math" w:hAnsi="Cambria Math"/>
                  </w:rPr>
                  <m:t>T</m:t>
                </m:r>
              </m:e>
              <m:sub>
                <m:r>
                  <w:rPr>
                    <w:rFonts w:ascii="Cambria Math" w:hAnsi="Cambria Math"/>
                  </w:rPr>
                  <m:t>n</m:t>
                </m:r>
                <m:r>
                  <m:rPr>
                    <m:sty m:val="p"/>
                  </m:rPr>
                  <w:rPr>
                    <w:rFonts w:ascii="Cambria Math" w:hAnsi="Cambria Math"/>
                  </w:rPr>
                  <m:t>+1</m:t>
                </m:r>
              </m:sub>
            </m:sSub>
          </m:num>
          <m:den>
            <m:r>
              <m:rPr>
                <m:sty m:val="p"/>
              </m:rPr>
              <w:rPr>
                <w:rFonts w:ascii="Cambria Math" w:hAnsi="Cambria Math"/>
              </w:rPr>
              <m:t>2</m:t>
            </m:r>
          </m:den>
        </m:f>
      </m:oMath>
      <w:r w:rsidR="00D05A65">
        <w:rPr>
          <w:rFonts w:ascii="Times New Roman" w:hAnsi="Times New Roman" w:eastAsia="宋体"/>
          <w:sz w:val="22"/>
          <w:szCs w:val="22"/>
          <w:color w:val="000000"/>
          <w:b w:val="0"/>
          <w:bCs w:val="0"/>
        </w:rPr>
        <w:t xml:space="preserve"> 与 </w:t>
      </w:r>
      <m:oMath>
        <m:f>
          <m:fPr>
            <m:ctrlPr>
              <w:rPr>
                <w:rFonts w:ascii="Cambria Math" w:hAnsi="Cambria Math"/>
              </w:rPr>
            </m:ctrlPr>
          </m:fPr>
          <m:num>
            <m:sSub>
              <m:sSubPr>
                <m:ctrlPr>
                  <w:rPr>
                    <w:rFonts w:ascii="Cambria Math" w:hAnsi="Cambria Math"/>
                  </w:rPr>
                </m:ctrlPr>
              </m:sSubPr>
              <m:e>
                <m:r>
                  <w:rPr>
                    <w:rFonts w:ascii="Cambria Math" w:hAnsi="Cambria Math"/>
                  </w:rPr>
                  <m:t>T</m:t>
                </m:r>
              </m:e>
              <m:sub>
                <m:r>
                  <w:rPr>
                    <w:rFonts w:ascii="Cambria Math" w:hAnsi="Cambria Math"/>
                  </w:rPr>
                  <m:t>n</m:t>
                </m:r>
                <m:r>
                  <m:rPr>
                    <m:sty m:val="p"/>
                  </m:rPr>
                  <w:rPr>
                    <w:rFonts w:ascii="Cambria Math" w:hAnsi="Cambria Math"/>
                  </w:rPr>
                  <m:t>+1</m:t>
                </m:r>
              </m:sub>
            </m:sSub>
          </m:num>
          <m:den>
            <m:r>
              <m:rPr>
                <m:sty m:val="p"/>
              </m:rPr>
              <w:rPr>
                <w:rFonts w:ascii="Cambria Math" w:hAnsi="Cambria Math"/>
              </w:rPr>
              <m:t>2</m:t>
            </m:r>
          </m:den>
        </m:f>
        <m:r>
          <m:rPr>
            <m:sty m:val="p"/>
          </m:rPr>
          <w:rPr>
            <w:rFonts w:ascii="Cambria Math" w:hAnsi="Cambria Math"/>
          </w:rPr>
          <m:t>+1</m:t>
        </m:r>
      </m:oMath>
      <w:r w:rsidR="00D05A65">
        <w:rPr>
          <w:rFonts w:ascii="Times New Roman" w:hAnsi="Times New Roman" w:eastAsia="宋体"/>
          <w:sz w:val="22"/>
          <w:szCs w:val="22"/>
          <w:color w:val="000000"/>
          <w:b w:val="0"/>
          <w:bCs w:val="0"/>
        </w:rPr>
        <w:t xml:space="preserve">的二项式系数 </w:t>
      </w:r>
      <m:oMath>
        <m:sSubSup>
          <m:sSubSupPr>
            <m:ctrlPr>
              <w:rPr>
                <w:rFonts w:ascii="Cambria Math" w:hAnsi="Cambria Math"/>
              </w:rPr>
            </m:ctrlPr>
          </m:sSubSupPr>
          <m:e>
            <m:r>
              <m:rPr>
                <m:sty m:val="p"/>
              </m:rPr>
              <w:rPr>
                <w:rFonts w:ascii="Cambria Math" w:hAnsi="Cambria Math"/>
              </w:rPr>
              <m:t>C</m:t>
            </m:r>
          </m:e>
          <m:sub>
            <m:r>
              <w:rPr>
                <w:rFonts w:ascii="Cambria Math" w:hAnsi="Cambria Math"/>
              </w:rPr>
              <m:t>n</m:t>
            </m:r>
          </m:sub>
          <m:sup>
            <m:f>
              <m:fPr>
                <m:ctrlPr>
                  <w:rPr>
                    <w:rFonts w:ascii="Cambria Math" w:hAnsi="Cambria Math"/>
                  </w:rPr>
                </m:ctrlPr>
              </m:fPr>
              <m:num>
                <m:r>
                  <w:rPr>
                    <w:rFonts w:ascii="Cambria Math" w:hAnsi="Cambria Math"/>
                  </w:rPr>
                  <m:t>n</m:t>
                </m:r>
                <m:r>
                  <m:rPr>
                    <m:sty m:val="p"/>
                  </m:rPr>
                  <w:rPr>
                    <w:rFonts w:ascii="Cambria Math" w:hAnsi="Cambria Math"/>
                  </w:rPr>
                  <m:t>-1</m:t>
                </m:r>
              </m:num>
              <m:den>
                <m:r>
                  <m:rPr>
                    <m:sty m:val="p"/>
                  </m:rPr>
                  <w:rPr>
                    <w:rFonts w:ascii="Cambria Math" w:hAnsi="Cambria Math"/>
                  </w:rPr>
                  <m:t>2</m:t>
                </m:r>
              </m:den>
            </m:f>
          </m:sup>
        </m:sSub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C</m:t>
            </m:r>
          </m:e>
          <m:sub>
            <m:r>
              <w:rPr>
                <w:rFonts w:ascii="Cambria Math" w:hAnsi="Cambria Math"/>
              </w:rPr>
              <m:t>n</m:t>
            </m:r>
          </m:sub>
          <m:sup>
            <m:f>
              <m:fPr>
                <m:ctrlPr>
                  <w:rPr>
                    <w:rFonts w:ascii="Cambria Math" w:hAnsi="Cambria Math"/>
                  </w:rPr>
                </m:ctrlPr>
              </m:fPr>
              <m:num>
                <m:r>
                  <w:rPr>
                    <w:rFonts w:ascii="Cambria Math" w:hAnsi="Cambria Math"/>
                  </w:rPr>
                  <m:t>n</m:t>
                </m:r>
                <m:r>
                  <m:rPr>
                    <m:sty m:val="p"/>
                  </m:rPr>
                  <w:rPr>
                    <w:rFonts w:ascii="Cambria Math" w:hAnsi="Cambria Math"/>
                  </w:rPr>
                  <m:t>+1</m:t>
                </m:r>
              </m:num>
              <m:den>
                <m:r>
                  <m:rPr>
                    <m:sty m:val="p"/>
                  </m:rPr>
                  <w:rPr>
                    <w:rFonts w:ascii="Cambria Math" w:hAnsi="Cambria Math"/>
                  </w:rPr>
                  <m:t>2</m:t>
                </m:r>
              </m:den>
            </m:f>
          </m:sup>
        </m:sSubSup>
      </m:oMath>
      <w:r w:rsidR="00D05A65">
        <w:rPr>
          <w:rFonts w:ascii="Times New Roman" w:hAnsi="Times New Roman" w:eastAsia="宋体"/>
          <w:sz w:val="22"/>
          <w:szCs w:val="22"/>
          <w:color w:val="000000"/>
          <w:b w:val="0"/>
          <w:bCs w:val="0"/>
        </w:rPr>
        <w:t xml:space="preserve"> 相等且最大</w:t>
      </w:r>
      <w:bookmarkEnd w:id="65"/>
    </w:p>
    <w:p w14:paraId="16408B1F" w14:textId="7F4B0D71" w:rsidR="00D05A65" w:rsidRDefault="00F24D2D" w:rsidP="00D05A65">
      <w:pPr>
        <w:pStyle w:val="MathLevel3"/>
        <w:ind w:left="360" w:hanging="360"/>
        <w:tabs>
          <w:tab w:val="left" w:pos="360"/>
        </w:tabs>
        <w:spacing w:before="65" w:after="50" w:line="282" w:lineRule="auto"/>
        <w:widowControl w:val="1"/>
        <w:snapToGrid w:val="0"/>
        <w:jc w:val="left"/>
        <w:keepNext w:val="1"/>
      </w:pPr>
      <w:bookmarkStart w:id="66" w:name="ProbabilityIndex103"/>
      <w:r>
        <w:rPr>
          <w:rFonts w:ascii="Times New Roman" w:hAnsi="Times New Roman" w:eastAsia="宋体"/>
          <w:sz w:val="22"/>
          <w:szCs w:val="22"/>
          <w:color w:val="000000"/>
          <w:b w:val="0"/>
          <w:bCs w:val="0"/>
        </w:rPr>
        <w:t>3.</w:t>
        <w:tab/>
      </w:r>
      <w:r>
        <w:rPr>
          <w:rFonts w:ascii="Times New Roman" w:hAnsi="Times New Roman" w:eastAsia="宋体"/>
          <w:sz w:val="22"/>
          <w:szCs w:val="22"/>
          <w:color w:val="000000"/>
          <w:b w:val="0"/>
          <w:bCs w:val="0"/>
        </w:rPr>
        <w:t/>
      </w:r>
      <w:r w:rsidR="00D05A65">
        <w:rPr>
          <w:rFonts w:ascii="Times New Roman" w:hAnsi="Times New Roman" w:eastAsia="宋体"/>
          <w:sz w:val="22"/>
          <w:szCs w:val="22"/>
          <w:color w:val="000000"/>
          <w:b w:val="0"/>
          <w:bCs w:val="0"/>
        </w:rPr>
        <w:t>二项式系数和：</w:t>
      </w:r>
      <w:bookmarkEnd w:id="66"/>
    </w:p>
    <w:p w14:paraId="16408B1F" w14:textId="7F4B0D71" w:rsidR="00D05A65" w:rsidRDefault="00F24D2D" w:rsidP="00D05A65">
      <w:pPr>
        <w:pStyle w:val="MathBody"/>
        <w:ind w:left="360" w:hanging="0"/>
        <w:tabs>
          <w:tab w:val="left" w:pos="360"/>
        </w:tabs>
        <w:spacing w:before="0" w:after="50" w:line="282" w:lineRule="auto"/>
        <w:widowControl w:val="1"/>
        <w:snapToGrid w:val="0"/>
        <w:jc w:val="left"/>
      </w:pPr>
      <m:oMath>
        <m:sSubSup>
          <m:sSubSupPr>
            <m:ctrlPr>
              <w:rPr>
                <w:rFonts w:ascii="Cambria Math" w:hAnsi="Cambria Math"/>
              </w:rPr>
            </m:ctrlPr>
          </m:sSubSupPr>
          <m:e>
            <m:r>
              <m:rPr>
                <m:sty m:val="p"/>
              </m:rPr>
              <w:rPr>
                <w:rFonts w:ascii="Cambria Math" w:hAnsi="Cambria Math"/>
              </w:rPr>
              <m:t>C</m:t>
            </m:r>
          </m:e>
          <m:sub>
            <m:r>
              <w:rPr>
                <w:rFonts w:ascii="Cambria Math" w:hAnsi="Cambria Math"/>
              </w:rPr>
              <m:t>n</m:t>
            </m:r>
          </m:sub>
          <m:sup>
            <m:r>
              <m:rPr>
                <m:sty m:val="p"/>
              </m:rPr>
              <w:rPr>
                <w:rFonts w:ascii="Cambria Math" w:hAnsi="Cambria Math"/>
              </w:rPr>
              <m:t>0</m:t>
            </m:r>
          </m:sup>
        </m:sSub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C</m:t>
            </m:r>
          </m:e>
          <m:sub>
            <m:r>
              <w:rPr>
                <w:rFonts w:ascii="Cambria Math" w:hAnsi="Cambria Math"/>
              </w:rPr>
              <m:t>n</m:t>
            </m:r>
          </m:sub>
          <m:sup>
            <m:r>
              <m:rPr>
                <m:sty m:val="p"/>
              </m:rPr>
              <w:rPr>
                <w:rFonts w:ascii="Cambria Math" w:hAnsi="Cambria Math"/>
              </w:rPr>
              <m:t>1</m:t>
            </m:r>
          </m:sup>
        </m:sSub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C</m:t>
            </m:r>
          </m:e>
          <m:sub>
            <m:r>
              <w:rPr>
                <w:rFonts w:ascii="Cambria Math" w:hAnsi="Cambria Math"/>
              </w:rPr>
              <m:t>n</m:t>
            </m:r>
          </m:sub>
          <m:sup>
            <m:r>
              <m:rPr>
                <m:sty m:val="p"/>
              </m:rPr>
              <w:rPr>
                <w:rFonts w:ascii="Cambria Math" w:hAnsi="Cambria Math"/>
              </w:rPr>
              <m:t>2</m:t>
            </m:r>
          </m:sup>
        </m:sSub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C</m:t>
            </m:r>
          </m:e>
          <m:sub>
            <m:r>
              <w:rPr>
                <w:rFonts w:ascii="Cambria Math" w:hAnsi="Cambria Math"/>
              </w:rPr>
              <m:t>n</m:t>
            </m:r>
          </m:sub>
          <m:sup>
            <m:r>
              <w:rPr>
                <w:rFonts w:ascii="Cambria Math" w:hAnsi="Cambria Math"/>
              </w:rPr>
              <m:t>n</m:t>
            </m:r>
          </m:sup>
        </m:sSubSup>
        <m:r>
          <m:rPr>
            <m:sty m:val="p"/>
          </m:rPr>
          <w:rPr>
            <w:rFonts w:ascii="Cambria Math" w:hAnsi="Cambria Math"/>
          </w:rPr>
          <m:t>=</m:t>
        </m:r>
        <m:sSup>
          <m:sSupPr>
            <m:ctrlPr>
              <w:rPr>
                <w:rFonts w:ascii="Cambria Math" w:hAnsi="Cambria Math"/>
              </w:rPr>
            </m:ctrlPr>
          </m:sSupPr>
          <m:e>
            <m:r>
              <m:rPr>
                <m:sty m:val="p"/>
              </m:rPr>
              <w:rPr>
                <w:rFonts w:ascii="Cambria Math" w:hAnsi="Cambria Math"/>
              </w:rPr>
              <m:t>2</m:t>
            </m:r>
          </m:e>
          <m:sup>
            <m:r>
              <w:rPr>
                <w:rFonts w:ascii="Cambria Math" w:hAnsi="Cambria Math"/>
              </w:rPr>
              <m:t>n</m:t>
            </m:r>
          </m:sup>
        </m:sSup>
      </m:oMath>
      <w:proofErr w:type="gramStart"/>
      <w:r w:rsidR="00D05A65">
        <w:rPr>
          <w:rFonts w:ascii="Times New Roman" w:hAnsi="Times New Roman" w:eastAsia="宋体"/>
          <w:sz w:val="22"/>
          <w:szCs w:val="22"/>
          <w:color w:val="000000"/>
          <w:b w:val="0"/>
          <w:bCs w:val="0"/>
        </w:rPr>
        <w:t xml:space="preserve"> ；</w:t>
      </w:r>
      <w:proofErr w:type="gramEnd"/>
    </w:p>
    <w:p w14:paraId="16408B1F" w14:textId="7F4B0D71" w:rsidR="00D05A65" w:rsidRDefault="00F24D2D" w:rsidP="00D05A65">
      <w:pPr>
        <w:pStyle w:val="MathBody"/>
        <w:ind w:left="360" w:hanging="0"/>
        <w:tabs>
          <w:tab w:val="left" w:pos="360"/>
        </w:tabs>
        <w:spacing w:before="0" w:after="50" w:line="282" w:lineRule="auto"/>
        <w:widowControl w:val="1"/>
        <w:snapToGrid w:val="0"/>
        <w:jc w:val="left"/>
      </w:pPr>
      <m:oMathPara>
        <m:oMathParaPr>
          <m:jc m:val="left"/>
        </m:oMathParaPr>
        <m:oMath>
          <m:sSubSup>
            <m:sSubSupPr>
              <m:ctrlPr>
                <w:rPr>
                  <w:rFonts w:ascii="Cambria Math" w:hAnsi="Cambria Math"/>
                </w:rPr>
              </m:ctrlPr>
            </m:sSubSupPr>
            <m:e>
              <m:r>
                <m:rPr>
                  <m:sty m:val="p"/>
                </m:rPr>
                <w:rPr>
                  <w:rFonts w:ascii="Cambria Math" w:hAnsi="Cambria Math"/>
                </w:rPr>
                <m:t>C</m:t>
              </m:r>
            </m:e>
            <m:sub>
              <m:r>
                <w:rPr>
                  <w:rFonts w:ascii="Cambria Math" w:hAnsi="Cambria Math"/>
                </w:rPr>
                <m:t>n</m:t>
              </m:r>
            </m:sub>
            <m:sup>
              <m:r>
                <m:rPr>
                  <m:sty m:val="p"/>
                </m:rPr>
                <w:rPr>
                  <w:rFonts w:ascii="Cambria Math" w:hAnsi="Cambria Math"/>
                </w:rPr>
                <m:t>0</m:t>
              </m:r>
            </m:sup>
          </m:sSub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C</m:t>
              </m:r>
            </m:e>
            <m:sub>
              <m:r>
                <w:rPr>
                  <w:rFonts w:ascii="Cambria Math" w:hAnsi="Cambria Math"/>
                </w:rPr>
                <m:t>n</m:t>
              </m:r>
            </m:sub>
            <m:sup>
              <m:r>
                <m:rPr>
                  <m:sty m:val="p"/>
                </m:rPr>
                <w:rPr>
                  <w:rFonts w:ascii="Cambria Math" w:hAnsi="Cambria Math"/>
                </w:rPr>
                <m:t>2</m:t>
              </m:r>
            </m:sup>
          </m:sSub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C</m:t>
              </m:r>
            </m:e>
            <m:sub>
              <m:r>
                <w:rPr>
                  <w:rFonts w:ascii="Cambria Math" w:hAnsi="Cambria Math"/>
                </w:rPr>
                <m:t>n</m:t>
              </m:r>
            </m:sub>
            <m:sup>
              <m:r>
                <m:rPr>
                  <m:sty m:val="p"/>
                </m:rPr>
                <w:rPr>
                  <w:rFonts w:ascii="Cambria Math" w:hAnsi="Cambria Math"/>
                </w:rPr>
                <m:t>4</m:t>
              </m:r>
            </m:sup>
          </m:sSub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C</m:t>
              </m:r>
            </m:e>
            <m:sub>
              <m:r>
                <w:rPr>
                  <w:rFonts w:ascii="Cambria Math" w:hAnsi="Cambria Math"/>
                </w:rPr>
                <m:t>n</m:t>
              </m:r>
            </m:sub>
            <m:sup>
              <m:r>
                <m:rPr>
                  <m:sty m:val="p"/>
                </m:rPr>
                <w:rPr>
                  <w:rFonts w:ascii="Cambria Math" w:hAnsi="Cambria Math"/>
                </w:rPr>
                <m:t>1</m:t>
              </m:r>
            </m:sup>
          </m:sSub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C</m:t>
              </m:r>
            </m:e>
            <m:sub>
              <m:r>
                <w:rPr>
                  <w:rFonts w:ascii="Cambria Math" w:hAnsi="Cambria Math"/>
                </w:rPr>
                <m:t>n</m:t>
              </m:r>
            </m:sub>
            <m:sup>
              <m:r>
                <m:rPr>
                  <m:sty m:val="p"/>
                </m:rPr>
                <w:rPr>
                  <w:rFonts w:ascii="Cambria Math" w:hAnsi="Cambria Math"/>
                </w:rPr>
                <m:t>3</m:t>
              </m:r>
            </m:sup>
          </m:sSub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C</m:t>
              </m:r>
            </m:e>
            <m:sub>
              <m:r>
                <w:rPr>
                  <w:rFonts w:ascii="Cambria Math" w:hAnsi="Cambria Math"/>
                </w:rPr>
                <m:t>n</m:t>
              </m:r>
            </m:sub>
            <m:sup>
              <m:r>
                <m:rPr>
                  <m:sty m:val="p"/>
                </m:rPr>
                <w:rPr>
                  <w:rFonts w:ascii="Cambria Math" w:hAnsi="Cambria Math"/>
                </w:rPr>
                <m:t>5</m:t>
              </m:r>
            </m:sup>
          </m:sSubSup>
          <m:r>
            <m:rPr>
              <m:sty m:val="p"/>
            </m:rPr>
            <w:rPr>
              <w:rFonts w:ascii="Cambria Math" w:hAnsi="Cambria Math"/>
            </w:rPr>
            <m:t>+⋯=</m:t>
          </m:r>
          <m:sSup>
            <m:sSupPr>
              <m:ctrlPr>
                <w:rPr>
                  <w:rFonts w:ascii="Cambria Math" w:hAnsi="Cambria Math"/>
                </w:rPr>
              </m:ctrlPr>
            </m:sSupPr>
            <m:e>
              <m:r>
                <m:rPr>
                  <m:sty m:val="p"/>
                </m:rPr>
                <w:rPr>
                  <w:rFonts w:ascii="Cambria Math" w:hAnsi="Cambria Math"/>
                </w:rPr>
                <m:t>2</m:t>
              </m:r>
            </m:e>
            <m:sup>
              <m:r>
                <w:rPr>
                  <w:rFonts w:ascii="Cambria Math" w:hAnsi="Cambria Math"/>
                </w:rPr>
                <m:t>n</m:t>
              </m:r>
              <m:r>
                <m:rPr>
                  <m:sty m:val="p"/>
                </m:rPr>
                <w:rPr>
                  <w:rFonts w:ascii="Cambria Math" w:hAnsi="Cambria Math"/>
                </w:rPr>
                <m:t>-1</m:t>
              </m:r>
            </m:sup>
          </m:sSup>
        </m:oMath>
      </m:oMathPara>
    </w:p>
    <w:p w14:paraId="3F5AB78E" w14:textId="21D9A290" w:rsidR="00D05A65" w:rsidRPr="00F24D2D" w:rsidRDefault="00F24D2D" w:rsidP="00D05A65">
      <w:pPr>
        <w:pStyle w:val="MathLevel2"/>
        <w:ind w:left="1000" w:hanging="1000"/>
        <w:tabs>
          <w:tab w:val="left" w:pos="1000"/>
        </w:tabs>
        <w:spacing w:before="130" w:after="90" w:line="282" w:lineRule="auto"/>
        <w:widowControl w:val="1"/>
        <w:snapToGrid w:val="0"/>
        <w:jc w:val="left"/>
        <w:keepNext w:val="1"/>
      </w:pPr>
      <w:bookmarkStart w:id="67" w:name="ProbabilityIndex106"/>
      <w:r>
        <w:rPr>
          <w:rFonts w:ascii="Times New Roman" w:hAnsi="Times New Roman" w:eastAsia="黑体"/>
          <w:sz w:val="26"/>
          <w:szCs w:val="26"/>
          <w:color w:val="000000"/>
          <w:b w:val="1"/>
          <w:bCs w:val="1"/>
        </w:rPr>
        <w:t>（三）</w:t>
        <w:tab/>
      </w:r>
      <w:r>
        <w:rPr>
          <w:rFonts w:ascii="Times New Roman" w:hAnsi="Times New Roman" w:eastAsia="黑体"/>
          <w:sz w:val="26"/>
          <w:szCs w:val="26"/>
          <w:color w:val="000000"/>
          <w:b w:val="1"/>
          <w:bCs w:val="1"/>
        </w:rPr>
        <w:t>重要性质：</w:t>
      </w:r>
      <w:bookmarkEnd w:id="67"/>
    </w:p>
    <w:p>
      <w:pPr>
        <w:pStyle w:val="MathLevel3"/>
        <w:ind w:left="360" w:hanging="360"/>
        <w:tabs>
          <w:tab w:val="left" w:pos="360"/>
        </w:tabs>
        <w:spacing w:before="65" w:after="50" w:line="282" w:lineRule="auto"/>
        <w:widowControl w:val="1"/>
        <w:snapToGrid w:val="0"/>
        <w:jc w:val="left"/>
        <w:keepNext w:val="1"/>
      </w:pPr>
      <w:bookmarkStart w:id="68" w:name="ProbabilityIndex107"/>
      <w:r>
        <w:rPr>
          <w:rFonts w:ascii="Times New Roman" w:hAnsi="Times New Roman" w:eastAsia="宋体"/>
          <w:sz w:val="22"/>
          <w:szCs w:val="22"/>
          <w:color w:val="000000"/>
          <w:b w:val="0"/>
          <w:bCs w:val="0"/>
        </w:rPr>
        <w:t>1.</w:t>
        <w:tab/>
      </w:r>
      <w:r>
        <w:rPr>
          <w:rFonts w:ascii="Times New Roman" w:hAnsi="Times New Roman" w:eastAsia="宋体"/>
          <w:sz w:val="22"/>
          <w:szCs w:val="22"/>
          <w:color w:val="000000"/>
          <w:b w:val="0"/>
          <w:bCs w:val="0"/>
        </w:rPr>
        <w:t xml:space="preserve">对称性：</w:t>
      </w:r>
      <w:bookmarkEnd w:id="68"/>
    </w:p>
    <w:p>
      <w:pPr>
        <w:pStyle w:val="MathBody"/>
        <w:ind w:left="360" w:hanging="0"/>
        <w:tabs>
          <w:tab w:val="left" w:pos="360"/>
        </w:tabs>
        <w:spacing w:before="0" w:after="50" w:line="282" w:lineRule="auto"/>
        <w:widowControl w:val="1"/>
        <w:snapToGrid w:val="0"/>
        <w:jc w:val="left"/>
      </w:pPr>
      <w:r>
        <w:rPr>
          <w:rFonts w:ascii="Times New Roman" w:hAnsi="Times New Roman" w:eastAsia="宋体"/>
          <w:sz w:val="22"/>
          <w:szCs w:val="22"/>
          <w:color w:val="000000"/>
          <w:b w:val="0"/>
          <w:bCs w:val="0"/>
        </w:rPr>
        <w:t xml:space="preserve">与首末两端＂等距离＂的两个二项式系数相等，即 </w:t>
      </w:r>
      <m:oMath>
        <m:sSubSup>
          <m:sSubSupPr>
            <m:ctrlPr>
              <w:rPr>
                <w:rFonts w:ascii="Cambria Math" w:hAnsi="Cambria Math"/>
              </w:rPr>
            </m:ctrlPr>
          </m:sSubSupPr>
          <m:e>
            <m:r>
              <w:rPr>
                <w:rFonts w:ascii="Cambria Math" w:hAnsi="Cambria Math"/>
              </w:rPr>
              <m:t>C</m:t>
            </m:r>
          </m:e>
          <m:sub>
            <m:r>
              <w:rPr>
                <w:rFonts w:ascii="Cambria Math" w:hAnsi="Cambria Math"/>
              </w:rPr>
              <m:t>n</m:t>
            </m:r>
          </m:sub>
          <m:sup>
            <m:r>
              <w:rPr>
                <w:rFonts w:ascii="Cambria Math" w:hAnsi="Cambria Math"/>
              </w:rPr>
              <m:t>m</m:t>
            </m:r>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n</m:t>
            </m:r>
          </m:sub>
          <m:sup>
            <m:r>
              <w:rPr>
                <w:rFonts w:ascii="Cambria Math" w:hAnsi="Cambria Math"/>
              </w:rPr>
              <m:t>n</m:t>
            </m:r>
            <m:r>
              <m:rPr>
                <m:sty m:val="p"/>
              </m:rPr>
              <w:rPr>
                <w:rFonts w:ascii="Cambria Math" w:hAnsi="Cambria Math"/>
              </w:rPr>
              <m:t>-</m:t>
            </m:r>
            <m:r>
              <w:rPr>
                <w:rFonts w:ascii="Cambria Math" w:hAnsi="Cambria Math"/>
              </w:rPr>
              <m:t>m</m:t>
            </m:r>
          </m:sup>
        </m:sSubSup>
      </m:oMath>
      <w:proofErr w:type="gramStart"/>
      <w:r>
        <w:rPr>
          <w:rFonts w:ascii="Times New Roman" w:hAnsi="Times New Roman" w:eastAsia="宋体"/>
          <w:sz w:val="22"/>
          <w:szCs w:val="22"/>
          <w:color w:val="000000"/>
          <w:b w:val="0"/>
          <w:bCs w:val="0"/>
        </w:rPr>
        <w:t xml:space="preserve"> ；</w:t>
      </w:r>
      <w:proofErr w:type="gramEnd"/>
    </w:p>
    <w:p w14:paraId="6817BDB1" w14:textId="77777777" w:rsidR="00141156" w:rsidRDefault="00141156">
      <w:pPr>
        <w:pStyle w:val="MathLevel3"/>
        <w:ind w:left="360" w:hanging="360"/>
        <w:tabs>
          <w:tab w:val="left" w:pos="360"/>
        </w:tabs>
        <w:spacing w:before="65" w:after="50" w:line="282" w:lineRule="auto"/>
        <w:widowControl w:val="1"/>
        <w:snapToGrid w:val="0"/>
        <w:jc w:val="left"/>
      </w:pPr>
      <w:bookmarkStart w:id="69" w:name="ProbabilityIndex109"/>
      <w:r>
        <w:rPr>
          <w:rFonts w:ascii="Times New Roman" w:hAnsi="Times New Roman" w:eastAsia="宋体"/>
          <w:sz w:val="22"/>
          <w:szCs w:val="22"/>
          <w:color w:val="000000"/>
          <w:b w:val="0"/>
          <w:bCs w:val="0"/>
        </w:rPr>
        <w:t>2.</w:t>
        <w:tab/>
      </w:r>
      <w:r>
        <w:rPr>
          <w:rFonts w:ascii="Times New Roman" w:hAnsi="Times New Roman" w:eastAsia="宋体"/>
          <w:sz w:val="22"/>
          <w:szCs w:val="22"/>
          <w:color w:val="000000"/>
          <w:b w:val="0"/>
          <w:bCs w:val="0"/>
        </w:rPr>
        <w:t>增减性与最大值：二项式系数从两端往中间逐渐增大。显然，最大二项式系数在中间。</w:t>
      </w:r>
      <w:r>
        <w:rPr>
          <w:rFonts w:ascii="Times New Roman" w:hAnsi="Times New Roman" w:eastAsia="宋体"/>
          <w:sz w:val="22"/>
          <w:szCs w:val="22"/>
          <w:color w:val="000000"/>
          <w:b w:val="0"/>
          <w:bCs w:val="0"/>
        </w:rPr>
        <w:t xml:space="preserve">当 </w:t>
      </w:r>
      <m:oMath>
        <m:r>
          <w:rPr>
            <w:rFonts w:ascii="Cambria Math" w:hAnsi="Cambria Math"/>
          </w:rPr>
          <m:t>n</m:t>
        </m:r>
      </m:oMath>
      <w:r>
        <w:rPr>
          <w:rFonts w:ascii="Times New Roman" w:hAnsi="Times New Roman" w:eastAsia="宋体"/>
          <w:sz w:val="22"/>
          <w:szCs w:val="22"/>
          <w:color w:val="000000"/>
          <w:b w:val="0"/>
          <w:bCs w:val="0"/>
        </w:rPr>
        <w:t xml:space="preserve"> 为奇数时，中间两项 </w:t>
      </w:r>
      <m:oMath>
        <m:sSubSup>
          <m:sSubSupPr>
            <m:ctrlPr>
              <w:rPr>
                <w:rFonts w:ascii="Cambria Math" w:hAnsi="Cambria Math"/>
              </w:rPr>
            </m:ctrlPr>
          </m:sSubSupPr>
          <m:e>
            <m:r>
              <w:rPr>
                <w:rFonts w:ascii="Cambria Math" w:hAnsi="Cambria Math"/>
              </w:rPr>
              <m:t>C</m:t>
            </m:r>
          </m:e>
          <m:sub>
            <m:r>
              <w:rPr>
                <w:rFonts w:ascii="Cambria Math" w:hAnsi="Cambria Math"/>
              </w:rPr>
              <m:t>n</m:t>
            </m:r>
          </m:sub>
          <m:sup>
            <m:f>
              <m:fPr>
                <m:ctrlPr>
                  <w:rPr>
                    <w:rFonts w:ascii="Cambria Math" w:hAnsi="Cambria Math"/>
                  </w:rPr>
                </m:ctrlPr>
              </m:fPr>
              <m:num>
                <m:r>
                  <w:rPr>
                    <w:rFonts w:ascii="Cambria Math" w:hAnsi="Cambria Math"/>
                  </w:rPr>
                  <m:t>n</m:t>
                </m:r>
                <m:r>
                  <m:rPr>
                    <m:sty m:val="p"/>
                  </m:rPr>
                  <w:rPr>
                    <w:rFonts w:ascii="Cambria Math" w:hAnsi="Cambria Math"/>
                  </w:rPr>
                  <m:t>-1</m:t>
                </m:r>
              </m:num>
              <m:den>
                <m:r>
                  <m:rPr>
                    <m:sty m:val="p"/>
                  </m:rPr>
                  <w:rPr>
                    <w:rFonts w:ascii="Cambria Math" w:hAnsi="Cambria Math"/>
                  </w:rPr>
                  <m:t>2</m:t>
                </m:r>
              </m:den>
            </m:f>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n</m:t>
            </m:r>
          </m:sub>
          <m:sup>
            <m:f>
              <m:fPr>
                <m:ctrlPr>
                  <w:rPr>
                    <w:rFonts w:ascii="Cambria Math" w:hAnsi="Cambria Math"/>
                  </w:rPr>
                </m:ctrlPr>
              </m:fPr>
              <m:num>
                <m:r>
                  <w:rPr>
                    <w:rFonts w:ascii="Cambria Math" w:hAnsi="Cambria Math"/>
                  </w:rPr>
                  <m:t>n</m:t>
                </m:r>
                <m:r>
                  <m:rPr>
                    <m:sty m:val="p"/>
                  </m:rPr>
                  <w:rPr>
                    <w:rFonts w:ascii="Cambria Math" w:hAnsi="Cambria Math"/>
                  </w:rPr>
                  <m:t>+1</m:t>
                </m:r>
              </m:num>
              <m:den>
                <m:r>
                  <m:rPr>
                    <m:sty m:val="p"/>
                  </m:rPr>
                  <w:rPr>
                    <w:rFonts w:ascii="Cambria Math" w:hAnsi="Cambria Math"/>
                  </w:rPr>
                  <m:t>2</m:t>
                </m:r>
              </m:den>
            </m:f>
          </m:sup>
        </m:sSubSup>
      </m:oMath>
      <w:r>
        <w:rPr>
          <w:rFonts w:ascii="Times New Roman" w:hAnsi="Times New Roman" w:eastAsia="宋体"/>
          <w:sz w:val="22"/>
          <w:szCs w:val="22"/>
          <w:color w:val="000000"/>
          <w:b w:val="0"/>
          <w:bCs w:val="0"/>
        </w:rPr>
        <w:t xml:space="preserve"> 同为最大；当 </w:t>
      </w:r>
      <m:oMath>
        <m:r>
          <w:rPr>
            <w:rFonts w:ascii="Cambria Math" w:hAnsi="Cambria Math"/>
          </w:rPr>
          <m:t>n</m:t>
        </m:r>
      </m:oMath>
      <w:r>
        <w:rPr>
          <w:rFonts w:ascii="Times New Roman" w:hAnsi="Times New Roman" w:eastAsia="宋体"/>
          <w:sz w:val="22"/>
          <w:szCs w:val="22"/>
          <w:color w:val="000000"/>
          <w:b w:val="0"/>
          <w:bCs w:val="0"/>
        </w:rPr>
        <w:t xml:space="preserve"> 为偶数时，中间一项 </w:t>
      </w:r>
      <m:oMath>
        <m:sSubSup>
          <m:sSubSupPr>
            <m:ctrlPr>
              <w:rPr>
                <w:rFonts w:ascii="Cambria Math" w:hAnsi="Cambria Math"/>
              </w:rPr>
            </m:ctrlPr>
          </m:sSubSupPr>
          <m:e>
            <m:r>
              <w:rPr>
                <w:rFonts w:ascii="Cambria Math" w:hAnsi="Cambria Math"/>
              </w:rPr>
              <m:t>C</m:t>
            </m:r>
          </m:e>
          <m:sub>
            <m:r>
              <w:rPr>
                <w:rFonts w:ascii="Cambria Math" w:hAnsi="Cambria Math"/>
              </w:rPr>
              <m:t>n</m:t>
            </m:r>
          </m:sub>
          <m:sup>
            <m:f>
              <m:fPr>
                <m:ctrlPr>
                  <w:rPr>
                    <w:rFonts w:ascii="Cambria Math" w:hAnsi="Cambria Math"/>
                  </w:rPr>
                </m:ctrlPr>
              </m:fPr>
              <m:num>
                <m:r>
                  <w:rPr>
                    <w:rFonts w:ascii="Cambria Math" w:hAnsi="Cambria Math"/>
                  </w:rPr>
                  <m:t>n</m:t>
                </m:r>
              </m:num>
              <m:den>
                <m:r>
                  <m:rPr>
                    <m:sty m:val="p"/>
                  </m:rPr>
                  <w:rPr>
                    <w:rFonts w:ascii="Cambria Math" w:hAnsi="Cambria Math"/>
                  </w:rPr>
                  <m:t>2</m:t>
                </m:r>
              </m:den>
            </m:f>
          </m:sup>
        </m:sSubSup>
      </m:oMath>
      <w:r>
        <w:rPr>
          <w:rFonts w:ascii="Times New Roman" w:hAnsi="Times New Roman" w:eastAsia="宋体"/>
          <w:sz w:val="22"/>
          <w:szCs w:val="22"/>
          <w:color w:val="000000"/>
          <w:b w:val="0"/>
          <w:bCs w:val="0"/>
        </w:rPr>
        <w:t xml:space="preserve"> 最大。</w:t>
      </w:r>
      <w:bookmarkEnd w:id="69"/>
    </w:p>
    <w:p>
      <w:pPr>
        <w:pStyle w:val="MathLevel3"/>
        <w:ind w:left="360" w:hanging="360"/>
        <w:tabs>
          <w:tab w:val="left" w:pos="360"/>
        </w:tabs>
        <w:spacing w:before="65" w:after="50" w:line="282" w:lineRule="auto"/>
        <w:widowControl w:val="1"/>
        <w:snapToGrid w:val="0"/>
        <w:jc w:val="left"/>
        <w:keepNext w:val="1"/>
      </w:pPr>
      <w:bookmarkStart w:id="70" w:name="ProbabilityIndex110"/>
      <w:r>
        <w:rPr>
          <w:rFonts w:ascii="Times New Roman" w:hAnsi="Times New Roman" w:eastAsia="宋体"/>
          <w:sz w:val="22"/>
          <w:szCs w:val="22"/>
          <w:color w:val="000000"/>
          <w:b w:val="0"/>
          <w:bCs w:val="0"/>
        </w:rPr>
        <w:t>3.</w:t>
        <w:tab/>
      </w:r>
      <w:r>
        <w:rPr>
          <w:rFonts w:ascii="Times New Roman" w:hAnsi="Times New Roman" w:eastAsia="宋体"/>
          <w:sz w:val="22"/>
          <w:szCs w:val="22"/>
          <w:color w:val="000000"/>
          <w:b w:val="0"/>
          <w:bCs w:val="0"/>
        </w:rPr>
        <w:t>所有二项式系数的和：</w:t>
      </w:r>
      <w:bookmarkEnd w:id="70"/>
    </w:p>
    <w:p>
      <w:pPr>
        <w:pStyle w:val="MathBody"/>
        <w:ind w:left="360" w:hanging="0"/>
        <w:tabs>
          <w:tab w:val="left" w:pos="360"/>
        </w:tabs>
        <w:spacing w:before="0" w:after="50" w:line="282" w:lineRule="auto"/>
        <w:widowControl w:val="1"/>
        <w:snapToGrid w:val="0"/>
        <w:jc w:val="left"/>
      </w:pPr>
      <m:oMath>
        <m:sSubSup>
          <m:sSubSupPr>
            <m:ctrlPr>
              <w:rPr>
                <w:rFonts w:ascii="Cambria Math" w:hAnsi="Cambria Math"/>
              </w:rPr>
            </m:ctrlPr>
          </m:sSubSupPr>
          <m:e>
            <m:r>
              <w:rPr>
                <w:rFonts w:ascii="Cambria Math" w:hAnsi="Cambria Math"/>
              </w:rPr>
              <m:t>C</m:t>
            </m:r>
          </m:e>
          <m:sub>
            <m:r>
              <w:rPr>
                <w:rFonts w:ascii="Cambria Math" w:hAnsi="Cambria Math"/>
              </w:rPr>
              <m:t>n</m:t>
            </m:r>
          </m:sub>
          <m:sup>
            <m:r>
              <m:rPr>
                <m:sty m:val="p"/>
              </m:rPr>
              <w:rPr>
                <w:rFonts w:ascii="Cambria Math" w:hAnsi="Cambria Math"/>
              </w:rPr>
              <m:t>0</m:t>
            </m:r>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n</m:t>
            </m:r>
          </m:sub>
          <m:sup>
            <m:r>
              <m:rPr>
                <m:sty m:val="p"/>
              </m:rPr>
              <w:rPr>
                <w:rFonts w:ascii="Cambria Math" w:hAnsi="Cambria Math"/>
              </w:rPr>
              <m:t>1</m:t>
            </m:r>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n</m:t>
            </m:r>
          </m:sub>
          <m:sup>
            <m:r>
              <m:rPr>
                <m:sty m:val="p"/>
              </m:rP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n</m:t>
            </m:r>
          </m:sub>
          <m:sup>
            <m:r>
              <w:rPr>
                <w:rFonts w:ascii="Cambria Math" w:hAnsi="Cambria Math"/>
              </w:rPr>
              <m:t>n</m:t>
            </m:r>
          </m:sup>
        </m:sSubSup>
        <m:r>
          <m:rPr>
            <m:sty m:val="p"/>
          </m:rPr>
          <w:rPr>
            <w:rFonts w:ascii="Cambria Math" w:hAnsi="Cambria Math"/>
          </w:rPr>
          <m:t>=</m:t>
        </m:r>
        <m:sSup>
          <m:sSupPr>
            <m:ctrlPr>
              <w:rPr>
                <w:rFonts w:ascii="Cambria Math" w:hAnsi="Cambria Math"/>
              </w:rPr>
            </m:ctrlPr>
          </m:sSupPr>
          <m:e>
            <m:r>
              <m:rPr>
                <m:sty m:val="p"/>
              </m:rPr>
              <w:rPr>
                <w:rFonts w:ascii="Cambria Math" w:hAnsi="Cambria Math"/>
              </w:rPr>
              <m:t>2</m:t>
            </m:r>
          </m:e>
          <m:sup>
            <m:r>
              <w:rPr>
                <w:rFonts w:ascii="Cambria Math" w:hAnsi="Cambria Math"/>
              </w:rPr>
              <m:t>n</m:t>
            </m:r>
          </m:sup>
        </m:sSup>
      </m:oMath>
      <w:proofErr w:type="gramStart"/>
      <w:r>
        <w:rPr>
          <w:rFonts w:ascii="Times New Roman" w:hAnsi="Times New Roman" w:eastAsia="宋体"/>
          <w:sz w:val="22"/>
          <w:szCs w:val="22"/>
          <w:color w:val="000000"/>
          <w:b w:val="0"/>
          <w:bCs w:val="0"/>
        </w:rPr>
        <w:t xml:space="preserve"> ；</w:t>
      </w:r>
      <w:proofErr w:type="gramEnd"/>
      <w:r>
        <w:rPr>
          <w:rFonts w:ascii="Times New Roman" w:hAnsi="Times New Roman" w:eastAsia="宋体"/>
          <w:sz w:val="22"/>
          <w:szCs w:val="22"/>
          <w:color w:val="000000"/>
          <w:b w:val="0"/>
          <w:bCs w:val="0"/>
        </w:rPr>
        <w:t xml:space="preserve">（当 </w:t>
      </w:r>
      <m:oMath>
        <m:r>
          <w:rPr>
            <w:rFonts w:ascii="Cambria Math" w:hAnsi="Cambria Math"/>
          </w:rPr>
          <m:t>n</m:t>
        </m:r>
      </m:oMath>
      <w:r>
        <w:rPr>
          <w:rFonts w:ascii="Times New Roman" w:hAnsi="Times New Roman" w:eastAsia="宋体"/>
          <w:sz w:val="22"/>
          <w:szCs w:val="22"/>
          <w:color w:val="000000"/>
          <w:b w:val="0"/>
          <w:bCs w:val="0"/>
        </w:rPr>
        <w:t xml:space="preserve"> 为奇数时，前一半和后一半的和相等）奇数项二项式系数的和 = 偶数项而是系数的和：</w:t>
      </w:r>
      <m:oMath>
        <m:sSubSup>
          <m:sSubSupPr>
            <m:ctrlPr>
              <w:rPr>
                <w:rFonts w:ascii="Cambria Math" w:hAnsi="Cambria Math"/>
              </w:rPr>
            </m:ctrlPr>
          </m:sSubSupPr>
          <m:e>
            <m:r>
              <w:rPr>
                <w:rFonts w:ascii="Cambria Math" w:hAnsi="Cambria Math"/>
              </w:rPr>
              <m:t>C</m:t>
            </m:r>
          </m:e>
          <m:sub>
            <m:r>
              <w:rPr>
                <w:rFonts w:ascii="Cambria Math" w:hAnsi="Cambria Math"/>
              </w:rPr>
              <m:t>n</m:t>
            </m:r>
          </m:sub>
          <m:sup>
            <m:r>
              <m:rPr>
                <m:sty m:val="p"/>
              </m:rPr>
              <w:rPr>
                <w:rFonts w:ascii="Cambria Math" w:hAnsi="Cambria Math"/>
              </w:rPr>
              <m:t>0</m:t>
            </m:r>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n</m:t>
            </m:r>
          </m:sub>
          <m:sup>
            <m:r>
              <m:rPr>
                <m:sty m:val="p"/>
              </m:rP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n</m:t>
            </m:r>
          </m:sub>
          <m:sup>
            <m:r>
              <m:rPr>
                <m:sty m:val="p"/>
              </m:rPr>
              <w:rPr>
                <w:rFonts w:ascii="Cambria Math" w:hAnsi="Cambria Math"/>
              </w:rPr>
              <m:t>4</m:t>
            </m:r>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n</m:t>
            </m:r>
          </m:sub>
          <m:sup>
            <m:r>
              <m:rPr>
                <m:sty m:val="p"/>
              </m:rPr>
              <w:rPr>
                <w:rFonts w:ascii="Cambria Math" w:hAnsi="Cambria Math"/>
              </w:rPr>
              <m:t>1</m:t>
            </m:r>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n</m:t>
            </m:r>
          </m:sub>
          <m:sup>
            <m:r>
              <m:rPr>
                <m:sty m:val="p"/>
              </m:rPr>
              <w:rPr>
                <w:rFonts w:ascii="Cambria Math" w:hAnsi="Cambria Math"/>
              </w:rPr>
              <m:t>3</m:t>
            </m:r>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n</m:t>
            </m:r>
          </m:sub>
          <m:sup>
            <m:r>
              <m:rPr>
                <m:sty m:val="p"/>
              </m:rPr>
              <w:rPr>
                <w:rFonts w:ascii="Cambria Math" w:hAnsi="Cambria Math"/>
              </w:rPr>
              <m:t>5</m:t>
            </m:r>
          </m:sup>
        </m:sSubSup>
        <m:r>
          <m:rPr>
            <m:sty m:val="p"/>
          </m:rPr>
          <w:rPr>
            <w:rFonts w:ascii="Cambria Math" w:hAnsi="Cambria Math"/>
          </w:rPr>
          <m:t>+⋯=</m:t>
        </m:r>
        <m:sSup>
          <m:sSupPr>
            <m:ctrlPr>
              <w:rPr>
                <w:rFonts w:ascii="Cambria Math" w:hAnsi="Cambria Math"/>
              </w:rPr>
            </m:ctrlPr>
          </m:sSupPr>
          <m:e>
            <m:r>
              <m:rPr>
                <m:sty m:val="p"/>
              </m:rPr>
              <w:rPr>
                <w:rFonts w:ascii="Cambria Math" w:hAnsi="Cambria Math"/>
              </w:rPr>
              <m:t>2</m:t>
            </m:r>
          </m:e>
          <m:sup>
            <m:r>
              <w:rPr>
                <w:rFonts w:ascii="Cambria Math" w:hAnsi="Cambria Math"/>
              </w:rPr>
              <m:t>n</m:t>
            </m:r>
            <m:r>
              <m:rPr>
                <m:sty m:val="p"/>
              </m:rPr>
              <w:rPr>
                <w:rFonts w:ascii="Cambria Math" w:hAnsi="Cambria Math"/>
              </w:rPr>
              <m:t>-1</m:t>
            </m:r>
          </m:sup>
        </m:sSup>
      </m:oMath>
      <w:proofErr w:type="gramStart"/>
      <w:r>
        <w:rPr>
          <w:rFonts w:ascii="Times New Roman" w:hAnsi="Times New Roman" w:eastAsia="宋体"/>
          <w:sz w:val="22"/>
          <w:szCs w:val="22"/>
          <w:color w:val="000000"/>
          <w:b w:val="0"/>
          <w:bCs w:val="0"/>
        </w:rPr>
        <w:t xml:space="preserve"> 。</w:t>
      </w:r>
      <w:proofErr w:type="gramEnd"/>
    </w:p>
    <w:p w14:paraId="16170CE1" w14:textId="77777777" w:rsidR="00141156" w:rsidRDefault="00141156">
      <w:pPr>
        <w:pStyle w:val="MathLevel3"/>
        <w:ind w:left="360" w:hanging="360"/>
        <w:tabs>
          <w:tab w:val="left" w:pos="360"/>
        </w:tabs>
        <w:spacing w:before="65" w:after="50" w:line="282" w:lineRule="auto"/>
        <w:widowControl w:val="1"/>
        <w:snapToGrid w:val="0"/>
        <w:jc w:val="left"/>
      </w:pPr>
      <w:bookmarkStart w:id="71" w:name="ProbabilityIndex112"/>
      <w:r>
        <w:rPr>
          <w:rFonts w:ascii="Times New Roman" w:hAnsi="Times New Roman" w:eastAsia="宋体"/>
          <w:sz w:val="22"/>
          <w:szCs w:val="22"/>
          <w:color w:val="000000"/>
          <w:b w:val="0"/>
          <w:bCs w:val="0"/>
        </w:rPr>
        <w:t>4.</w:t>
        <w:tab/>
      </w:r>
      <m:oMath>
        <m:r>
          <m:rPr>
            <m:sty m:val="p"/>
          </m:rPr>
          <w:rPr>
            <w:rFonts w:ascii="Cambria Math" w:hAnsi="Cambria Math"/>
          </w:rPr>
          <m:t>(</m:t>
        </m:r>
        <m:r>
          <w:rPr>
            <w:rFonts w:ascii="Cambria Math" w:hAnsi="Cambria Math"/>
          </w:rPr>
          <m:t>ax</m:t>
        </m:r>
        <m:r>
          <m:rPr>
            <m:sty m:val="p"/>
          </m:rPr>
          <w:rPr>
            <w:rFonts w:ascii="Cambria Math" w:hAnsi="Cambria Math"/>
          </w:rPr>
          <m:t>+</m:t>
        </m:r>
        <m:r>
          <w:rPr>
            <w:rFonts w:ascii="Cambria Math" w:hAnsi="Cambria Math"/>
          </w:rPr>
          <m:t>b</m:t>
        </m:r>
        <m:sSup>
          <m:sSupPr>
            <m:ctrlPr>
              <w:rPr>
                <w:rFonts w:ascii="Cambria Math" w:hAnsi="Cambria Math"/>
              </w:rPr>
            </m:ctrlPr>
          </m:sSupPr>
          <m:e>
            <m:r>
              <m:rPr>
                <m:sty m:val="p"/>
              </m:rPr>
              <w:rPr>
                <w:rFonts w:ascii="Cambria Math" w:hAnsi="Cambria Math"/>
              </w:rPr>
              <m:t>)</m:t>
            </m:r>
          </m:e>
          <m:sup>
            <m:r>
              <w:rPr>
                <w:rFonts w:ascii="Cambria Math" w:hAnsi="Cambria Math"/>
              </w:rPr>
              <m:t>n</m:t>
            </m:r>
          </m:sup>
        </m:sSup>
      </m:oMath>
      <w:r>
        <w:rPr>
          <w:rFonts w:ascii="Times New Roman" w:hAnsi="Times New Roman" w:eastAsia="宋体"/>
          <w:sz w:val="22"/>
          <w:szCs w:val="22"/>
          <w:color w:val="000000"/>
          <w:b w:val="0"/>
          <w:bCs w:val="0"/>
        </w:rPr>
        <w:t xml:space="preserve"> 与 </w:t>
      </w:r>
      <m:oMath>
        <m:r>
          <m:rPr>
            <m:sty m:val="p"/>
          </m:rPr>
          <w:rPr>
            <w:rFonts w:ascii="Cambria Math" w:hAnsi="Cambria Math"/>
          </w:rPr>
          <m:t>(</m:t>
        </m:r>
        <m:r>
          <w:rPr>
            <w:rFonts w:ascii="Cambria Math" w:hAnsi="Cambria Math"/>
          </w:rPr>
          <m:t>ax</m:t>
        </m:r>
        <m:r>
          <m:rPr>
            <m:sty m:val="p"/>
          </m:rPr>
          <w:rPr>
            <w:rFonts w:ascii="Cambria Math" w:hAnsi="Cambria Math"/>
          </w:rPr>
          <m:t>+</m:t>
        </m:r>
        <m:r>
          <w:rPr>
            <w:rFonts w:ascii="Cambria Math" w:hAnsi="Cambria Math"/>
          </w:rPr>
          <m:t>by</m:t>
        </m:r>
        <m:sSup>
          <m:sSupPr>
            <m:ctrlPr>
              <w:rPr>
                <w:rFonts w:ascii="Cambria Math" w:hAnsi="Cambria Math"/>
              </w:rPr>
            </m:ctrlPr>
          </m:sSupPr>
          <m:e>
            <m:r>
              <m:rPr>
                <m:sty m:val="p"/>
              </m:rPr>
              <w:rPr>
                <w:rFonts w:ascii="Cambria Math" w:hAnsi="Cambria Math"/>
              </w:rPr>
              <m:t>)</m:t>
            </m:r>
          </m:e>
          <m:sup>
            <m:r>
              <w:rPr>
                <w:rFonts w:ascii="Cambria Math" w:hAnsi="Cambria Math"/>
              </w:rPr>
              <m:t>n</m:t>
            </m:r>
          </m:sup>
        </m:sSup>
      </m:oMath>
      <w:r>
        <w:rPr>
          <w:rFonts w:ascii="Times New Roman" w:hAnsi="Times New Roman" w:eastAsia="宋体"/>
          <w:sz w:val="22"/>
          <w:szCs w:val="22"/>
          <w:color w:val="000000"/>
          <w:b w:val="0"/>
          <w:bCs w:val="0"/>
        </w:rPr>
        <w:t xml:space="preserve"> 的展开式中所有项的系数和为 </w:t>
      </w:r>
      <m:oMath>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sSup>
          <m:sSupPr>
            <m:ctrlPr>
              <w:rPr>
                <w:rFonts w:ascii="Cambria Math" w:hAnsi="Cambria Math"/>
              </w:rPr>
            </m:ctrlPr>
          </m:sSupPr>
          <m:e>
            <m:r>
              <m:rPr>
                <m:sty m:val="p"/>
              </m:rPr>
              <w:rPr>
                <w:rFonts w:ascii="Cambria Math" w:hAnsi="Cambria Math"/>
              </w:rPr>
              <m:t>)</m:t>
            </m:r>
          </m:e>
          <m:sup>
            <m:r>
              <w:rPr>
                <w:rFonts w:ascii="Cambria Math" w:hAnsi="Cambria Math"/>
              </w:rPr>
              <m:t>n</m:t>
            </m:r>
          </m:sup>
        </m:sSup>
      </m:oMath>
      <w:proofErr w:type="gramStart"/>
      <w:r>
        <w:rPr>
          <w:rFonts w:ascii="Times New Roman" w:hAnsi="Times New Roman" w:eastAsia="宋体"/>
          <w:sz w:val="22"/>
          <w:szCs w:val="22"/>
          <w:color w:val="000000"/>
          <w:b w:val="0"/>
          <w:bCs w:val="0"/>
        </w:rPr>
        <w:t xml:space="preserve"> 。</w:t>
      </w:r>
      <w:proofErr w:type="gramEnd"/>
      <w:r>
        <w:rPr>
          <w:rFonts w:ascii="Times New Roman" w:hAnsi="Times New Roman" w:eastAsia="宋体"/>
          <w:sz w:val="22"/>
          <w:szCs w:val="22"/>
          <w:color w:val="000000"/>
          <w:b w:val="0"/>
          <w:bCs w:val="0"/>
        </w:rPr>
        <w:t xml:space="preserve">（令 </w:t>
      </w:r>
      <m:oMath>
        <m:r>
          <w:rPr>
            <w:rFonts w:ascii="Cambria Math" w:hAnsi="Cambria Math"/>
          </w:rPr>
          <m:t>x</m:t>
        </m:r>
        <m:r>
          <m:rPr>
            <m:sty m:val="p"/>
          </m:rPr>
          <w:rPr>
            <w:rFonts w:ascii="Cambria Math" w:hAnsi="Cambria Math"/>
          </w:rPr>
          <m:t>=1,</m:t>
        </m:r>
        <m:r>
          <w:rPr>
            <w:rFonts w:ascii="Cambria Math" w:hAnsi="Cambria Math"/>
          </w:rPr>
          <m:t>y</m:t>
        </m:r>
        <m:r>
          <m:rPr>
            <m:sty m:val="p"/>
          </m:rPr>
          <w:rPr>
            <w:rFonts w:ascii="Cambria Math" w:hAnsi="Cambria Math"/>
          </w:rPr>
          <m:t>=1</m:t>
        </m:r>
      </m:oMath>
      <w:proofErr w:type="gramStart"/>
      <w:r>
        <w:rPr>
          <w:rFonts w:ascii="Times New Roman" w:hAnsi="Times New Roman" w:eastAsia="宋体"/>
          <w:sz w:val="22"/>
          <w:szCs w:val="22"/>
          <w:color w:val="000000"/>
          <w:b w:val="0"/>
          <w:bCs w:val="0"/>
        </w:rPr>
        <w:t xml:space="preserve"> ）</w:t>
      </w:r>
      <w:proofErr w:type="gramEnd"/>
      <w:r>
        <w:rPr>
          <w:rFonts w:ascii="Times New Roman" w:hAnsi="Times New Roman" w:eastAsia="宋体"/>
          <w:sz w:val="22"/>
          <w:szCs w:val="22"/>
          <w:color w:val="000000"/>
          <w:b w:val="0"/>
          <w:bCs w:val="0"/>
        </w:rPr>
        <w:t>。</w:t>
      </w:r>
      <w:bookmarkEnd w:id="71"/>
    </w:p>
    <w:p w14:paraId="0D55DFA5" w14:textId="77777777" w:rsidR="00141156" w:rsidRDefault="00141156">
      <w:pPr>
        <w:pStyle w:val="MathLevel2"/>
        <w:ind w:left="1000" w:hanging="1000"/>
        <w:tabs>
          <w:tab w:val="left" w:pos="1000"/>
        </w:tabs>
        <w:spacing w:before="130" w:after="90" w:line="282" w:lineRule="auto"/>
        <w:widowControl w:val="1"/>
        <w:snapToGrid w:val="0"/>
        <w:jc w:val="left"/>
        <w:keepNext w:val="1"/>
      </w:pPr>
      <w:bookmarkStart w:id="72" w:name="ProbabilityIndex113"/>
      <w:r>
        <w:rPr>
          <w:rFonts w:ascii="Times New Roman" w:hAnsi="Times New Roman" w:eastAsia="黑体"/>
          <w:sz w:val="26"/>
          <w:szCs w:val="26"/>
          <w:color w:val="000000"/>
          <w:b w:val="1"/>
          <w:bCs w:val="1"/>
        </w:rPr>
        <w:t>（四）</w:t>
        <w:tab/>
      </w:r>
      <m:oMath>
        <m:r>
          <m:rPr>
            <m:sty m:val="p"/>
          </m:rPr>
          <w:rPr>
            <w:rFonts w:ascii="Cambria Math" w:hAnsi="Cambria Math"/>
          </w:rPr>
          <m:t>(</m:t>
        </m:r>
        <m:r>
          <w:rPr>
            <w:rFonts w:ascii="Cambria Math" w:hAnsi="Cambria Math"/>
          </w:rPr>
          <m:t>ax</m:t>
        </m:r>
        <m:r>
          <m:rPr>
            <m:sty m:val="p"/>
          </m:rPr>
          <w:rPr>
            <w:rFonts w:ascii="Cambria Math" w:hAnsi="Cambria Math"/>
          </w:rPr>
          <m:t>+</m:t>
        </m:r>
        <m:r>
          <w:rPr>
            <w:rFonts w:ascii="Cambria Math" w:hAnsi="Cambria Math"/>
          </w:rPr>
          <m:t>b</m:t>
        </m:r>
        <m:sSup>
          <m:sSupPr>
            <m:ctrlPr>
              <w:rPr>
                <w:rFonts w:ascii="Cambria Math" w:hAnsi="Cambria Math"/>
              </w:rPr>
            </m:ctrlPr>
          </m:sSupPr>
          <m:e>
            <m:r>
              <m:rPr>
                <m:sty m:val="p"/>
              </m:rPr>
              <w:rPr>
                <w:rFonts w:ascii="Cambria Math" w:hAnsi="Cambria Math"/>
              </w:rPr>
              <m:t>)</m:t>
            </m:r>
          </m:e>
          <m:sup>
            <m:r>
              <w:rPr>
                <w:rFonts w:ascii="Cambria Math" w:hAnsi="Cambria Math"/>
              </w:rPr>
              <m:t>n</m:t>
            </m:r>
          </m:sup>
        </m:sSup>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1</m:t>
            </m:r>
          </m:sub>
        </m:sSub>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2</m:t>
            </m:r>
          </m:sub>
        </m:sSub>
        <m:sSup>
          <m:sSupPr>
            <m:ctrlPr>
              <w:rPr>
                <w:rFonts w:ascii="Cambria Math" w:hAnsi="Cambria Math"/>
              </w:rPr>
            </m:ctrlPr>
          </m:sSupPr>
          <m:e>
            <m:r>
              <w:rPr>
                <w:rFonts w:ascii="Cambria Math" w:hAnsi="Cambria Math"/>
              </w:rPr>
              <m:t>x</m:t>
            </m:r>
          </m:e>
          <m:sup>
            <m:r>
              <m:rPr>
                <m:sty m:val="p"/>
              </m:rPr>
              <w:rPr>
                <w:rFonts w:ascii="Cambria Math" w:hAnsi="Cambria Math"/>
              </w:rPr>
              <m:t>2</m:t>
            </m:r>
          </m:sup>
        </m:sSup>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sSup>
          <m:sSupPr>
            <m:ctrlPr>
              <w:rPr>
                <w:rFonts w:ascii="Cambria Math" w:hAnsi="Cambria Math"/>
              </w:rPr>
            </m:ctrlPr>
          </m:sSupPr>
          <m:e>
            <m:r>
              <w:rPr>
                <w:rFonts w:ascii="Cambria Math" w:hAnsi="Cambria Math"/>
              </w:rPr>
              <m:t>x</m:t>
            </m:r>
          </m:e>
          <m:sup>
            <m:r>
              <w:rPr>
                <w:rFonts w:ascii="Cambria Math" w:hAnsi="Cambria Math"/>
              </w:rPr>
              <m:t>n</m:t>
            </m:r>
          </m:sup>
        </m:sSup>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oMath>
      <w:r>
        <w:rPr>
          <w:rFonts w:ascii="Times New Roman" w:hAnsi="Times New Roman" w:eastAsia="黑体"/>
          <w:sz w:val="26"/>
          <w:szCs w:val="26"/>
          <w:color w:val="000000"/>
          <w:b w:val="1"/>
          <w:bCs w:val="1"/>
        </w:rPr>
        <w:t xml:space="preserve"> 的展开式的系数关系</w:t>
      </w:r>
      <w:bookmarkEnd w:id="72"/>
    </w:p>
    <w:p w14:paraId="3271707E" w14:textId="77777777" w:rsidR="00141156" w:rsidRDefault="00000000">
      <w:pPr>
        <w:pStyle w:val="MathLevel3"/>
        <w:ind w:left="360" w:hanging="360"/>
        <w:tabs>
          <w:tab w:val="left" w:pos="360"/>
        </w:tabs>
        <w:spacing w:before="65" w:after="50" w:line="282" w:lineRule="auto"/>
        <w:widowControl w:val="1"/>
        <w:snapToGrid w:val="0"/>
        <w:jc w:val="left"/>
      </w:pPr>
      <w:bookmarkStart w:id="73" w:name="ProbabilityIndex114"/>
      <w:r>
        <w:rPr>
          <w:rFonts w:ascii="Times New Roman" w:hAnsi="Times New Roman" w:eastAsia="宋体"/>
          <w:sz w:val="22"/>
          <w:szCs w:val="22"/>
          <w:color w:val="000000"/>
          <w:b w:val="0"/>
          <w:bCs w:val="0"/>
        </w:rPr>
        <w:t>1.</w:t>
        <w:tab/>
      </w:r>
      <m:oMath>
        <m:sSub>
          <m:sSubPr>
            <m:ctrlPr>
              <w:rPr>
                <w:rFonts w:ascii="Cambria Math" w:hAnsi="Cambria Math"/>
              </w:rPr>
            </m:ctrlPr>
          </m:sSubPr>
          <m:e>
            <m:r>
              <w:rPr>
                <w:rFonts w:ascii="Cambria Math" w:hAnsi="Cambria Math"/>
              </w:rPr>
              <m:t>a</m:t>
            </m:r>
          </m:e>
          <m:sub>
            <m:r>
              <m:rPr>
                <m:sty m:val="p"/>
              </m:rPr>
              <w:rPr>
                <w:rFonts w:ascii="Cambria Math" w:hAnsi="Cambria Math"/>
              </w:rPr>
              <m:t>0</m:t>
            </m:r>
          </m:sub>
        </m:sSub>
        <m:r>
          <m:rPr>
            <m:sty m:val="p"/>
          </m:rPr>
          <w:rPr>
            <w:rFonts w:ascii="Cambria Math" w:hAnsi="Cambria Math"/>
          </w:rPr>
          <m:t>=</m:t>
        </m:r>
        <m:r>
          <w:rPr>
            <w:rFonts w:ascii="Cambria Math" w:hAnsi="Cambria Math"/>
          </w:rPr>
          <m:t>f</m:t>
        </m:r>
        <m:r>
          <m:rPr>
            <m:sty m:val="p"/>
          </m:rPr>
          <w:rPr>
            <w:rFonts w:ascii="Cambria Math" w:hAnsi="Cambria Math"/>
          </w:rPr>
          <m:t>(0)</m:t>
        </m:r>
      </m:oMath>
      <w:r w:rsidR="00141156">
        <w:rPr>
          <w:rFonts w:ascii="Times New Roman" w:hAnsi="Times New Roman" w:eastAsia="宋体"/>
          <w:sz w:val="22"/>
          <w:szCs w:val="22"/>
          <w:color w:val="000000"/>
          <w:b w:val="0"/>
          <w:bCs w:val="0"/>
        </w:rPr>
        <w:t xml:space="preserve"> ；</w:t>
      </w:r>
      <w:bookmarkEnd w:id="73"/>
    </w:p>
    <w:p w14:paraId="44F56A6A" w14:textId="77777777" w:rsidR="00141156" w:rsidRDefault="00000000">
      <w:pPr>
        <w:pStyle w:val="MathLevel3"/>
        <w:ind w:left="360" w:hanging="360"/>
        <w:tabs>
          <w:tab w:val="left" w:pos="360"/>
        </w:tabs>
        <w:spacing w:before="65" w:after="50" w:line="282" w:lineRule="auto"/>
        <w:widowControl w:val="1"/>
        <w:snapToGrid w:val="0"/>
        <w:jc w:val="left"/>
      </w:pPr>
      <w:bookmarkStart w:id="74" w:name="ProbabilityIndex115"/>
      <w:r>
        <w:rPr>
          <w:rFonts w:ascii="Times New Roman" w:hAnsi="Times New Roman" w:eastAsia="宋体"/>
          <w:sz w:val="22"/>
          <w:szCs w:val="22"/>
          <w:color w:val="000000"/>
          <w:b w:val="0"/>
          <w:bCs w:val="0"/>
        </w:rPr>
        <w:t>2.</w:t>
        <w:tab/>
      </w:r>
      <m:oMath>
        <m:sSub>
          <m:sSubPr>
            <m:ctrlPr>
              <w:rPr>
                <w:rFonts w:ascii="Cambria Math" w:hAnsi="Cambria Math"/>
              </w:rPr>
            </m:ctrlPr>
          </m:sSubPr>
          <m:e>
            <m:r>
              <w:rPr>
                <w:rFonts w:ascii="Cambria Math" w:hAnsi="Cambria Math"/>
              </w:rPr>
              <m:t>a</m:t>
            </m:r>
          </m:e>
          <m:sub>
            <m:r>
              <m:rPr>
                <m:sty m:val="p"/>
              </m:rP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r>
          <m:rPr>
            <m:sty m:val="p"/>
          </m:rPr>
          <w:rPr>
            <w:rFonts w:ascii="Cambria Math" w:hAnsi="Cambria Math"/>
          </w:rPr>
          <m:t>=</m:t>
        </m:r>
        <m:r>
          <w:rPr>
            <w:rFonts w:ascii="Cambria Math" w:hAnsi="Cambria Math"/>
          </w:rPr>
          <m:t>f</m:t>
        </m:r>
        <m:r>
          <m:rPr>
            <m:sty m:val="p"/>
          </m:rPr>
          <w:rPr>
            <w:rFonts w:ascii="Cambria Math" w:hAnsi="Cambria Math"/>
          </w:rPr>
          <m:t>(1)</m:t>
        </m:r>
      </m:oMath>
      <w:r w:rsidR="00141156">
        <w:rPr>
          <w:rFonts w:ascii="Times New Roman" w:hAnsi="Times New Roman" w:eastAsia="宋体"/>
          <w:sz w:val="22"/>
          <w:szCs w:val="22"/>
          <w:color w:val="000000"/>
          <w:b w:val="0"/>
          <w:bCs w:val="0"/>
        </w:rPr>
        <w:t>（所有项的系数和）；</w:t>
      </w:r>
      <w:bookmarkEnd w:id="74"/>
    </w:p>
    <w:p w14:paraId="160039C7" w14:textId="77777777" w:rsidR="00141156" w:rsidRDefault="00000000">
      <w:pPr>
        <w:pStyle w:val="MathLevel3"/>
        <w:ind w:left="360" w:hanging="360"/>
        <w:tabs>
          <w:tab w:val="left" w:pos="360"/>
        </w:tabs>
        <w:spacing w:before="65" w:after="50" w:line="282" w:lineRule="auto"/>
        <w:widowControl w:val="1"/>
        <w:snapToGrid w:val="0"/>
        <w:jc w:val="left"/>
      </w:pPr>
      <w:bookmarkStart w:id="75" w:name="ProbabilityIndex116"/>
      <w:r>
        <w:rPr>
          <w:rFonts w:ascii="Times New Roman" w:hAnsi="Times New Roman" w:eastAsia="宋体"/>
          <w:sz w:val="22"/>
          <w:szCs w:val="22"/>
          <w:color w:val="000000"/>
          <w:b w:val="0"/>
          <w:bCs w:val="0"/>
        </w:rPr>
        <w:t>3.</w:t>
        <w:tab/>
      </w:r>
      <m:oMath>
        <m:sSub>
          <m:sSubPr>
            <m:ctrlPr>
              <w:rPr>
                <w:rFonts w:ascii="Cambria Math" w:hAnsi="Cambria Math"/>
              </w:rPr>
            </m:ctrlPr>
          </m:sSubPr>
          <m:e>
            <m:r>
              <w:rPr>
                <w:rFonts w:ascii="Cambria Math" w:hAnsi="Cambria Math"/>
              </w:rPr>
              <m:t>a</m:t>
            </m:r>
          </m:e>
          <m:sub>
            <m:r>
              <m:rPr>
                <m:sty m:val="p"/>
              </m:rP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2</m:t>
            </m:r>
          </m:sub>
        </m:sSub>
        <m:r>
          <m:rPr>
            <m:sty m:val="p"/>
          </m:rPr>
          <w:rPr>
            <w:rFonts w:ascii="Cambria Math" w:hAnsi="Cambria Math"/>
          </w:rPr>
          <m:t>-⋯+(-1</m:t>
        </m:r>
        <m:sSup>
          <m:sSupPr>
            <m:ctrlPr>
              <w:rPr>
                <w:rFonts w:ascii="Cambria Math" w:hAnsi="Cambria Math"/>
              </w:rPr>
            </m:ctrlPr>
          </m:sSupPr>
          <m:e>
            <m:r>
              <m:rPr>
                <m:sty m:val="p"/>
              </m:rPr>
              <w:rPr>
                <w:rFonts w:ascii="Cambria Math" w:hAnsi="Cambria Math"/>
              </w:rPr>
              <m:t>)</m:t>
            </m:r>
          </m:e>
          <m:sup>
            <m:r>
              <w:rPr>
                <w:rFonts w:ascii="Cambria Math" w:hAnsi="Cambria Math"/>
              </w:rPr>
              <m:t>n</m:t>
            </m:r>
          </m:sup>
        </m:sSup>
        <m:sSub>
          <m:sSubPr>
            <m:ctrlPr>
              <w:rPr>
                <w:rFonts w:ascii="Cambria Math" w:hAnsi="Cambria Math"/>
              </w:rPr>
            </m:ctrlPr>
          </m:sSubPr>
          <m:e>
            <m:r>
              <w:rPr>
                <w:rFonts w:ascii="Cambria Math" w:hAnsi="Cambria Math"/>
              </w:rPr>
              <m:t>a</m:t>
            </m:r>
          </m:e>
          <m:sub>
            <m:r>
              <w:rPr>
                <w:rFonts w:ascii="Cambria Math" w:hAnsi="Cambria Math"/>
              </w:rPr>
              <m:t>n</m:t>
            </m:r>
          </m:sub>
        </m:sSub>
        <m:r>
          <m:rPr>
            <m:sty m:val="p"/>
          </m:rPr>
          <w:rPr>
            <w:rFonts w:ascii="Cambria Math" w:hAnsi="Cambria Math"/>
          </w:rPr>
          <m:t>=</m:t>
        </m:r>
        <m:r>
          <w:rPr>
            <w:rFonts w:ascii="Cambria Math" w:hAnsi="Cambria Math"/>
          </w:rPr>
          <m:t>f</m:t>
        </m:r>
        <m:r>
          <m:rPr>
            <m:sty m:val="p"/>
          </m:rPr>
          <w:rPr>
            <w:rFonts w:ascii="Cambria Math" w:hAnsi="Cambria Math"/>
          </w:rPr>
          <m:t>(-1)</m:t>
        </m:r>
      </m:oMath>
      <w:r w:rsidR="00141156">
        <w:rPr>
          <w:rFonts w:ascii="Times New Roman" w:hAnsi="Times New Roman" w:eastAsia="宋体"/>
          <w:sz w:val="22"/>
          <w:szCs w:val="22"/>
          <w:color w:val="000000"/>
          <w:b w:val="0"/>
          <w:bCs w:val="0"/>
        </w:rPr>
        <w:t xml:space="preserve"> ．</w:t>
      </w:r>
      <w:bookmarkEnd w:id="75"/>
    </w:p>
    <w:p w14:paraId="21B555E5" w14:textId="77777777" w:rsidR="00141156" w:rsidRDefault="00141156">
      <w:pPr>
        <w:pStyle w:val="MathLevel3"/>
        <w:ind w:left="360" w:hanging="360"/>
        <w:tabs>
          <w:tab w:val="left" w:pos="360"/>
        </w:tabs>
        <w:spacing w:before="65" w:after="50" w:line="282" w:lineRule="auto"/>
        <w:widowControl w:val="1"/>
        <w:snapToGrid w:val="0"/>
        <w:jc w:val="left"/>
        <w:keepNext w:val="1"/>
      </w:pPr>
      <w:bookmarkStart w:id="76" w:name="ProbabilityIndex117"/>
      <w:r>
        <w:rPr>
          <w:rFonts w:ascii="Times New Roman" w:hAnsi="Times New Roman" w:eastAsia="宋体"/>
          <w:sz w:val="22"/>
          <w:szCs w:val="22"/>
          <w:color w:val="000000"/>
          <w:b w:val="0"/>
          <w:bCs w:val="0"/>
        </w:rPr>
        <w:t>4.</w:t>
        <w:tab/>
      </w:r>
      <w:r>
        <w:rPr>
          <w:rFonts w:ascii="Times New Roman" w:hAnsi="Times New Roman" w:eastAsia="宋体"/>
          <w:sz w:val="22"/>
          <w:szCs w:val="22"/>
          <w:color w:val="000000"/>
          <w:b w:val="0"/>
          <w:bCs w:val="0"/>
        </w:rPr>
        <w:t xml:space="preserve">求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a</m:t>
                </m:r>
              </m:e>
              <m:sub>
                <m:r>
                  <m:rPr>
                    <m:sty m:val="p"/>
                  </m:rPr>
                  <w:rPr>
                    <w:rFonts w:ascii="Cambria Math" w:hAnsi="Cambria Math"/>
                  </w:rPr>
                  <m:t>0</m:t>
                </m:r>
              </m:sub>
            </m:sSub>
          </m:e>
        </m:d>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a</m:t>
                </m:r>
              </m:e>
              <m:sub>
                <m:r>
                  <m:rPr>
                    <m:sty m:val="p"/>
                  </m:rPr>
                  <w:rPr>
                    <w:rFonts w:ascii="Cambria Math" w:hAnsi="Cambria Math"/>
                  </w:rPr>
                  <m:t>1</m:t>
                </m:r>
              </m:sub>
            </m:sSub>
          </m:e>
        </m:d>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a</m:t>
                </m:r>
              </m:e>
              <m:sub>
                <m:r>
                  <m:rPr>
                    <m:sty m:val="p"/>
                  </m:rPr>
                  <w:rPr>
                    <w:rFonts w:ascii="Cambria Math" w:hAnsi="Cambria Math"/>
                  </w:rPr>
                  <m:t>2</m:t>
                </m:r>
              </m:sub>
            </m:sSub>
          </m:e>
        </m:d>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n</m:t>
                </m:r>
              </m:sub>
            </m:sSub>
          </m:e>
        </m:d>
      </m:oMath>
      <w:r>
        <w:rPr>
          <w:rFonts w:ascii="Times New Roman" w:hAnsi="Times New Roman" w:eastAsia="宋体"/>
          <w:sz w:val="22"/>
          <w:szCs w:val="22"/>
          <w:color w:val="000000"/>
          <w:b w:val="0"/>
          <w:bCs w:val="0"/>
        </w:rPr>
        <w:t xml:space="preserve"> 的值。</w:t>
      </w:r>
      <w:bookmarkEnd w:id="76"/>
    </w:p>
    <w:p w14:paraId="44ACFA6C" w14:textId="77777777" w:rsidR="00141156" w:rsidRDefault="00141156">
      <w:pPr>
        <w:pStyle w:val="MathBody"/>
        <w:ind w:left="360" w:hanging="0"/>
        <w:tabs>
          <w:tab w:val="left" w:pos="360"/>
        </w:tabs>
        <w:spacing w:before="0" w:after="50" w:line="282" w:lineRule="auto"/>
        <w:widowControl w:val="1"/>
        <w:snapToGrid w:val="0"/>
        <w:jc w:val="left"/>
      </w:pPr>
      <w:r>
        <w:rPr>
          <w:rFonts w:ascii="Times New Roman" w:hAnsi="Times New Roman" w:eastAsia="宋体"/>
          <w:sz w:val="22"/>
          <w:szCs w:val="22"/>
          <w:color w:val="000000"/>
          <w:b w:val="0"/>
          <w:bCs w:val="0"/>
        </w:rPr>
        <w:t xml:space="preserve">利用 </w:t>
      </w:r>
      <m:oMath>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b</m:t>
        </m:r>
        <m:r>
          <m:rPr>
            <m:sty m:val="p"/>
          </m:rPr>
          <w:rPr>
            <w:rFonts w:ascii="Cambria Math" w:hAnsi="Cambria Math"/>
          </w:rPr>
          <m:t>|</m:t>
        </m:r>
        <m:sSup>
          <m:sSupPr>
            <m:ctrlPr>
              <w:rPr>
                <w:rFonts w:ascii="Cambria Math" w:hAnsi="Cambria Math"/>
              </w:rPr>
            </m:ctrlPr>
          </m:sSupPr>
          <m:e>
            <m:r>
              <m:rPr>
                <m:sty m:val="p"/>
              </m:rPr>
              <w:rPr>
                <w:rFonts w:ascii="Cambria Math" w:hAnsi="Cambria Math"/>
              </w:rPr>
              <m:t>)</m:t>
            </m:r>
          </m:e>
          <m:sup>
            <m:r>
              <w:rPr>
                <w:rFonts w:ascii="Cambria Math" w:hAnsi="Cambria Math"/>
              </w:rPr>
              <m:t>n</m:t>
            </m:r>
          </m:sup>
        </m:sSup>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a</m:t>
                </m:r>
              </m:e>
              <m:sub>
                <m:r>
                  <m:rPr>
                    <m:sty m:val="p"/>
                  </m:rPr>
                  <w:rPr>
                    <w:rFonts w:ascii="Cambria Math" w:hAnsi="Cambria Math"/>
                  </w:rPr>
                  <m:t>0</m:t>
                </m:r>
              </m:sub>
            </m:sSub>
          </m:e>
        </m:d>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a</m:t>
                </m:r>
              </m:e>
              <m:sub>
                <m:r>
                  <m:rPr>
                    <m:sty m:val="p"/>
                  </m:rPr>
                  <w:rPr>
                    <w:rFonts w:ascii="Cambria Math" w:hAnsi="Cambria Math"/>
                  </w:rPr>
                  <m:t>1</m:t>
                </m:r>
              </m:sub>
            </m:sSub>
          </m:e>
        </m:d>
        <m:r>
          <w:rPr>
            <w:rFonts w:ascii="Cambria Math" w:hAnsi="Cambria Math"/>
          </w:rPr>
          <m:t>x</m:t>
        </m:r>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a</m:t>
                </m:r>
              </m:e>
              <m:sub>
                <m:r>
                  <m:rPr>
                    <m:sty m:val="p"/>
                  </m:rPr>
                  <w:rPr>
                    <w:rFonts w:ascii="Cambria Math" w:hAnsi="Cambria Math"/>
                  </w:rPr>
                  <m:t>2</m:t>
                </m:r>
              </m:sub>
            </m:sSub>
          </m:e>
        </m:d>
        <m:sSup>
          <m:sSupPr>
            <m:ctrlPr>
              <w:rPr>
                <w:rFonts w:ascii="Cambria Math" w:hAnsi="Cambria Math"/>
              </w:rPr>
            </m:ctrlPr>
          </m:sSupPr>
          <m:e>
            <m:r>
              <w:rPr>
                <w:rFonts w:ascii="Cambria Math" w:hAnsi="Cambria Math"/>
              </w:rPr>
              <m:t>x</m:t>
            </m:r>
          </m:e>
          <m:sup>
            <m:r>
              <m:rPr>
                <m:sty m:val="p"/>
              </m:rPr>
              <w:rPr>
                <w:rFonts w:ascii="Cambria Math" w:hAnsi="Cambria Math"/>
              </w:rPr>
              <m:t>2</m:t>
            </m:r>
          </m:sup>
        </m:sSup>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n</m:t>
                </m:r>
              </m:sub>
            </m:sSub>
          </m:e>
        </m:d>
        <m:sSup>
          <m:sSupPr>
            <m:ctrlPr>
              <w:rPr>
                <w:rFonts w:ascii="Cambria Math" w:hAnsi="Cambria Math"/>
              </w:rPr>
            </m:ctrlPr>
          </m:sSupPr>
          <m:e>
            <m:r>
              <w:rPr>
                <w:rFonts w:ascii="Cambria Math" w:hAnsi="Cambria Math"/>
              </w:rPr>
              <m:t>x</m:t>
            </m:r>
          </m:e>
          <m:sup>
            <m:r>
              <w:rPr>
                <w:rFonts w:ascii="Cambria Math" w:hAnsi="Cambria Math"/>
              </w:rPr>
              <m:t>n</m:t>
            </m:r>
          </m:sup>
        </m:sSup>
      </m:oMath>
      <w:r>
        <w:rPr>
          <w:rFonts w:ascii="Times New Roman" w:hAnsi="Times New Roman" w:eastAsia="宋体"/>
          <w:sz w:val="22"/>
          <w:szCs w:val="22"/>
          <w:color w:val="000000"/>
          <w:b w:val="0"/>
          <w:bCs w:val="0"/>
        </w:rPr>
        <w:t xml:space="preserve"> 求解，即等于 </w:t>
      </w:r>
      <m:oMath>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sSup>
          <m:sSupPr>
            <m:ctrlPr>
              <w:rPr>
                <w:rFonts w:ascii="Cambria Math" w:hAnsi="Cambria Math"/>
              </w:rPr>
            </m:ctrlPr>
          </m:sSupPr>
          <m:e>
            <m:r>
              <m:rPr>
                <m:sty m:val="p"/>
              </m:rPr>
              <w:rPr>
                <w:rFonts w:ascii="Cambria Math" w:hAnsi="Cambria Math"/>
              </w:rPr>
              <m:t>)</m:t>
            </m:r>
          </m:e>
          <m:sup>
            <m:r>
              <w:rPr>
                <w:rFonts w:ascii="Cambria Math" w:hAnsi="Cambria Math"/>
              </w:rPr>
              <m:t>n</m:t>
            </m:r>
          </m:sup>
        </m:sSup>
      </m:oMath>
      <w:r>
        <w:rPr>
          <w:rFonts w:ascii="Times New Roman" w:hAnsi="Times New Roman" w:eastAsia="宋体"/>
          <w:sz w:val="22"/>
          <w:szCs w:val="22"/>
          <w:color w:val="000000"/>
          <w:b w:val="0"/>
          <w:bCs w:val="0"/>
        </w:rPr>
        <w:t xml:space="preserve"> ．</w:t>
      </w:r>
    </w:p>
    <w:p w14:paraId="3B0FDEF8" w14:textId="77777777" w:rsidR="00141156" w:rsidRDefault="00141156">
      <w:pPr>
        <w:pStyle w:val="MathLevel3"/>
        <w:ind w:left="360" w:hanging="360"/>
        <w:tabs>
          <w:tab w:val="left" w:pos="360"/>
        </w:tabs>
        <w:spacing w:before="65" w:after="50" w:line="282" w:lineRule="auto"/>
        <w:widowControl w:val="1"/>
        <w:snapToGrid w:val="0"/>
        <w:jc w:val="left"/>
        <w:keepNext w:val="1"/>
      </w:pPr>
      <w:bookmarkStart w:id="77" w:name="ProbabilityIndex119"/>
      <w:r>
        <w:rPr>
          <w:rFonts w:ascii="Times New Roman" w:hAnsi="Times New Roman" w:eastAsia="宋体"/>
          <w:sz w:val="22"/>
          <w:szCs w:val="22"/>
          <w:color w:val="000000"/>
          <w:b w:val="0"/>
          <w:bCs w:val="0"/>
        </w:rPr>
        <w:t>5.</w:t>
        <w:tab/>
      </w:r>
      <w:r>
        <w:rPr>
          <w:rFonts w:ascii="Times New Roman" w:hAnsi="Times New Roman" w:eastAsia="宋体"/>
          <w:sz w:val="22"/>
          <w:szCs w:val="22"/>
          <w:color w:val="000000"/>
          <w:b w:val="0"/>
          <w:bCs w:val="0"/>
        </w:rPr>
        <w:t xml:space="preserve">求 </w:t>
      </w:r>
      <m:oMath>
        <m:sSub>
          <m:sSubPr>
            <m:ctrlPr>
              <w:rPr>
                <w:rFonts w:ascii="Cambria Math" w:hAnsi="Cambria Math"/>
              </w:rPr>
            </m:ctrlPr>
          </m:sSubPr>
          <m:e>
            <m:r>
              <w:rPr>
                <w:rFonts w:ascii="Cambria Math" w:hAnsi="Cambria Math"/>
              </w:rPr>
              <m:t>a</m:t>
            </m:r>
          </m:e>
          <m:sub>
            <m:r>
              <m:rPr>
                <m:sty m:val="p"/>
              </m:rPr>
              <w:rPr>
                <w:rFonts w:ascii="Cambria Math" w:hAnsi="Cambria Math"/>
              </w:rPr>
              <m:t>1</m:t>
            </m:r>
          </m:sub>
        </m:sSub>
        <m:r>
          <m:rPr>
            <m:sty m:val="p"/>
          </m:rPr>
          <w:rPr>
            <w:rFonts w:ascii="Cambria Math" w:hAnsi="Cambria Math"/>
          </w:rPr>
          <m:t>+2</m:t>
        </m:r>
        <m:sSub>
          <m:sSubPr>
            <m:ctrlPr>
              <w:rPr>
                <w:rFonts w:ascii="Cambria Math" w:hAnsi="Cambria Math"/>
              </w:rPr>
            </m:ctrlPr>
          </m:sSubPr>
          <m:e>
            <m:r>
              <w:rPr>
                <w:rFonts w:ascii="Cambria Math" w:hAnsi="Cambria Math"/>
              </w:rPr>
              <m:t>a</m:t>
            </m:r>
          </m:e>
          <m:sub>
            <m:r>
              <m:rPr>
                <m:sty m:val="p"/>
              </m:rPr>
              <w:rPr>
                <w:rFonts w:ascii="Cambria Math" w:hAnsi="Cambria Math"/>
              </w:rPr>
              <m:t>2</m:t>
            </m:r>
          </m:sub>
        </m:sSub>
        <m:r>
          <m:rPr>
            <m:sty m:val="p"/>
          </m:rPr>
          <w:rPr>
            <w:rFonts w:ascii="Cambria Math" w:hAnsi="Cambria Math"/>
          </w:rPr>
          <m:t>+3</m:t>
        </m:r>
        <m:sSub>
          <m:sSubPr>
            <m:ctrlPr>
              <w:rPr>
                <w:rFonts w:ascii="Cambria Math" w:hAnsi="Cambria Math"/>
              </w:rPr>
            </m:ctrlPr>
          </m:sSubPr>
          <m:e>
            <m:r>
              <w:rPr>
                <w:rFonts w:ascii="Cambria Math" w:hAnsi="Cambria Math"/>
              </w:rPr>
              <m:t>a</m:t>
            </m:r>
          </m:e>
          <m:sub>
            <m:r>
              <m:rPr>
                <m:sty m:val="p"/>
              </m:rPr>
              <w:rPr>
                <w:rFonts w:ascii="Cambria Math" w:hAnsi="Cambria Math"/>
              </w:rPr>
              <m:t>3</m:t>
            </m:r>
          </m:sub>
        </m:sSub>
        <m:r>
          <m:rPr>
            <m:sty m:val="p"/>
          </m:rPr>
          <w:rPr>
            <w:rFonts w:ascii="Cambria Math" w:hAnsi="Cambria Math"/>
          </w:rPr>
          <m:t>+⋯+</m:t>
        </m:r>
        <m:r>
          <w:rPr>
            <w:rFonts w:ascii="Cambria Math" w:hAnsi="Cambria Math"/>
          </w:rPr>
          <m:t>n</m:t>
        </m:r>
        <m:sSub>
          <m:sSubPr>
            <m:ctrlPr>
              <w:rPr>
                <w:rFonts w:ascii="Cambria Math" w:hAnsi="Cambria Math"/>
              </w:rPr>
            </m:ctrlPr>
          </m:sSubPr>
          <m:e>
            <m:r>
              <w:rPr>
                <w:rFonts w:ascii="Cambria Math" w:hAnsi="Cambria Math"/>
              </w:rPr>
              <m:t>a</m:t>
            </m:r>
          </m:e>
          <m:sub>
            <m:r>
              <w:rPr>
                <w:rFonts w:ascii="Cambria Math" w:hAnsi="Cambria Math"/>
              </w:rPr>
              <m:t>n</m:t>
            </m:r>
          </m:sub>
        </m:sSub>
      </m:oMath>
      <w:r>
        <w:rPr>
          <w:rFonts w:ascii="Times New Roman" w:hAnsi="Times New Roman" w:eastAsia="宋体"/>
          <w:sz w:val="22"/>
          <w:szCs w:val="22"/>
          <w:color w:val="000000"/>
          <w:b w:val="0"/>
          <w:bCs w:val="0"/>
        </w:rPr>
        <w:t xml:space="preserve"> 的值。</w:t>
      </w:r>
      <w:bookmarkEnd w:id="77"/>
    </w:p>
    <w:p w14:paraId="3B0FDEF8" w14:textId="77777777" w:rsidR="00141156" w:rsidRDefault="00141156">
      <w:pPr>
        <w:pStyle w:val="MathBody"/>
        <w:ind w:left="360" w:hanging="0"/>
        <w:tabs>
          <w:tab w:val="left" w:pos="360"/>
        </w:tabs>
        <w:spacing w:before="0" w:after="50" w:line="282" w:lineRule="auto"/>
        <w:widowControl w:val="1"/>
        <w:snapToGrid w:val="0"/>
        <w:jc w:val="left"/>
      </w:pPr>
      <w:r>
        <w:rPr>
          <w:rFonts w:ascii="Times New Roman" w:hAnsi="Times New Roman" w:eastAsia="宋体"/>
          <w:sz w:val="22"/>
          <w:szCs w:val="22"/>
          <w:color w:val="000000"/>
          <w:b w:val="0"/>
          <w:bCs w:val="0"/>
        </w:rPr>
        <w:t xml:space="preserve">对 </w:t>
      </w:r>
      <m:oMath>
        <m:r>
          <m:rPr>
            <m:sty m:val="p"/>
          </m:rPr>
          <w:rPr>
            <w:rFonts w:ascii="Cambria Math" w:hAnsi="Cambria Math"/>
          </w:rPr>
          <m:t>(</m:t>
        </m:r>
        <m:r>
          <w:rPr>
            <w:rFonts w:ascii="Cambria Math" w:hAnsi="Cambria Math"/>
          </w:rPr>
          <m:t>ax</m:t>
        </m:r>
        <m:r>
          <m:rPr>
            <m:sty m:val="p"/>
          </m:rPr>
          <w:rPr>
            <w:rFonts w:ascii="Cambria Math" w:hAnsi="Cambria Math"/>
          </w:rPr>
          <m:t>+</m:t>
        </m:r>
        <m:r>
          <w:rPr>
            <w:rFonts w:ascii="Cambria Math" w:hAnsi="Cambria Math"/>
          </w:rPr>
          <m:t>b</m:t>
        </m:r>
        <m:sSup>
          <m:sSupPr>
            <m:ctrlPr>
              <w:rPr>
                <w:rFonts w:ascii="Cambria Math" w:hAnsi="Cambria Math"/>
              </w:rPr>
            </m:ctrlPr>
          </m:sSupPr>
          <m:e>
            <m:r>
              <m:rPr>
                <m:sty m:val="p"/>
              </m:rPr>
              <w:rPr>
                <w:rFonts w:ascii="Cambria Math" w:hAnsi="Cambria Math"/>
              </w:rPr>
              <m:t>)</m:t>
            </m:r>
          </m:e>
          <m:sup>
            <m:r>
              <w:rPr>
                <w:rFonts w:ascii="Cambria Math" w:hAnsi="Cambria Math"/>
              </w:rPr>
              <m:t>n</m:t>
            </m:r>
          </m:sup>
        </m:sSup>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1</m:t>
            </m:r>
          </m:sub>
        </m:sSub>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2</m:t>
            </m:r>
          </m:sub>
        </m:sSub>
        <m:sSup>
          <m:sSupPr>
            <m:ctrlPr>
              <w:rPr>
                <w:rFonts w:ascii="Cambria Math" w:hAnsi="Cambria Math"/>
              </w:rPr>
            </m:ctrlPr>
          </m:sSupPr>
          <m:e>
            <m:r>
              <w:rPr>
                <w:rFonts w:ascii="Cambria Math" w:hAnsi="Cambria Math"/>
              </w:rPr>
              <m:t>x</m:t>
            </m:r>
          </m:e>
          <m:sup>
            <m:r>
              <m:rPr>
                <m:sty m:val="p"/>
              </m:rPr>
              <w:rPr>
                <w:rFonts w:ascii="Cambria Math" w:hAnsi="Cambria Math"/>
              </w:rPr>
              <m:t>2</m:t>
            </m:r>
          </m:sup>
        </m:sSup>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sSup>
          <m:sSupPr>
            <m:ctrlPr>
              <w:rPr>
                <w:rFonts w:ascii="Cambria Math" w:hAnsi="Cambria Math"/>
              </w:rPr>
            </m:ctrlPr>
          </m:sSupPr>
          <m:e>
            <m:r>
              <w:rPr>
                <w:rFonts w:ascii="Cambria Math" w:hAnsi="Cambria Math"/>
              </w:rPr>
              <m:t>x</m:t>
            </m:r>
          </m:e>
          <m:sup>
            <m:r>
              <w:rPr>
                <w:rFonts w:ascii="Cambria Math" w:hAnsi="Cambria Math"/>
              </w:rPr>
              <m:t>n</m:t>
            </m:r>
          </m:sup>
        </m:sSup>
      </m:oMath>
      <w:r>
        <w:rPr>
          <w:rFonts w:ascii="Times New Roman" w:hAnsi="Times New Roman" w:eastAsia="宋体"/>
          <w:sz w:val="22"/>
          <w:szCs w:val="22"/>
          <w:color w:val="000000"/>
          <w:b w:val="0"/>
          <w:bCs w:val="0"/>
        </w:rPr>
        <w:t xml:space="preserve"> 求导得：</w:t>
      </w:r>
      <m:oMath>
        <m:r>
          <w:rPr>
            <w:rFonts w:ascii="Cambria Math" w:hAnsi="Cambria Math"/>
          </w:rPr>
          <m:t>n</m:t>
        </m:r>
        <m:r>
          <m:rPr>
            <m:sty m:val="p"/>
          </m:rPr>
          <w:rPr>
            <w:rFonts w:ascii="Cambria Math" w:hAnsi="Cambria Math"/>
          </w:rPr>
          <m:t>(</m:t>
        </m:r>
        <m:r>
          <w:rPr>
            <w:rFonts w:ascii="Cambria Math" w:hAnsi="Cambria Math"/>
          </w:rPr>
          <m:t>ax</m:t>
        </m:r>
        <m:r>
          <m:rPr>
            <m:sty m:val="p"/>
          </m:rPr>
          <w:rPr>
            <w:rFonts w:ascii="Cambria Math" w:hAnsi="Cambria Math"/>
          </w:rPr>
          <m:t>+</m:t>
        </m:r>
        <m:r>
          <w:rPr>
            <w:rFonts w:ascii="Cambria Math" w:hAnsi="Cambria Math"/>
          </w:rPr>
          <m:t>b</m:t>
        </m:r>
        <m:sSup>
          <m:sSupPr>
            <m:ctrlPr>
              <w:rPr>
                <w:rFonts w:ascii="Cambria Math" w:hAnsi="Cambria Math"/>
              </w:rPr>
            </m:ctrlPr>
          </m:sSupPr>
          <m:e>
            <m:r>
              <m:rPr>
                <m:sty m:val="p"/>
              </m:rPr>
              <w:rPr>
                <w:rFonts w:ascii="Cambria Math" w:hAnsi="Cambria Math"/>
              </w:rPr>
              <m:t>)</m:t>
            </m:r>
          </m:e>
          <m:sup>
            <m:r>
              <w:rPr>
                <w:rFonts w:ascii="Cambria Math" w:hAnsi="Cambria Math"/>
              </w:rPr>
              <m:t>n</m:t>
            </m:r>
            <m:r>
              <m:rPr>
                <m:sty m:val="p"/>
              </m:rPr>
              <w:rPr>
                <w:rFonts w:ascii="Cambria Math" w:hAnsi="Cambria Math"/>
              </w:rPr>
              <m:t>-1</m:t>
            </m:r>
          </m:sup>
        </m:sSup>
        <m:r>
          <w:rPr>
            <w:rFonts w:ascii="Cambria Math" w:hAnsi="Cambria Math"/>
          </w:rPr>
          <m:t>a</m:t>
        </m:r>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1</m:t>
            </m:r>
          </m:sub>
        </m:sSub>
        <m:r>
          <m:rPr>
            <m:sty m:val="p"/>
          </m:rPr>
          <w:rPr>
            <w:rFonts w:ascii="Cambria Math" w:hAnsi="Cambria Math"/>
          </w:rPr>
          <m:t>+2</m:t>
        </m:r>
        <m:sSub>
          <m:sSubPr>
            <m:ctrlPr>
              <w:rPr>
                <w:rFonts w:ascii="Cambria Math" w:hAnsi="Cambria Math"/>
              </w:rPr>
            </m:ctrlPr>
          </m:sSubPr>
          <m:e>
            <m:r>
              <w:rPr>
                <w:rFonts w:ascii="Cambria Math" w:hAnsi="Cambria Math"/>
              </w:rPr>
              <m:t>a</m:t>
            </m:r>
          </m:e>
          <m:sub>
            <m:r>
              <m:rPr>
                <m:sty m:val="p"/>
              </m:rPr>
              <w:rPr>
                <w:rFonts w:ascii="Cambria Math" w:hAnsi="Cambria Math"/>
              </w:rPr>
              <m:t>2</m:t>
            </m:r>
          </m:sub>
        </m:sSub>
        <m:r>
          <w:rPr>
            <w:rFonts w:ascii="Cambria Math" w:hAnsi="Cambria Math"/>
          </w:rPr>
          <m:t>x</m:t>
        </m:r>
        <m:r>
          <m:rPr>
            <m:sty m:val="p"/>
          </m:rPr>
          <w:rPr>
            <w:rFonts w:ascii="Cambria Math" w:hAnsi="Cambria Math"/>
          </w:rPr>
          <m:t>+3</m:t>
        </m:r>
        <m:sSub>
          <m:sSubPr>
            <m:ctrlPr>
              <w:rPr>
                <w:rFonts w:ascii="Cambria Math" w:hAnsi="Cambria Math"/>
              </w:rPr>
            </m:ctrlPr>
          </m:sSubPr>
          <m:e>
            <m:r>
              <w:rPr>
                <w:rFonts w:ascii="Cambria Math" w:hAnsi="Cambria Math"/>
              </w:rPr>
              <m:t>a</m:t>
            </m:r>
          </m:e>
          <m:sub>
            <m:r>
              <m:rPr>
                <m:sty m:val="p"/>
              </m:rPr>
              <w:rPr>
                <w:rFonts w:ascii="Cambria Math" w:hAnsi="Cambria Math"/>
              </w:rPr>
              <m:t>3</m:t>
            </m:r>
          </m:sub>
        </m:sSub>
        <m:sSup>
          <m:sSupPr>
            <m:ctrlPr>
              <w:rPr>
                <w:rFonts w:ascii="Cambria Math" w:hAnsi="Cambria Math"/>
              </w:rPr>
            </m:ctrlPr>
          </m:sSupPr>
          <m:e>
            <m:r>
              <w:rPr>
                <w:rFonts w:ascii="Cambria Math" w:hAnsi="Cambria Math"/>
              </w:rPr>
              <m:t>x</m:t>
            </m:r>
          </m:e>
          <m:sup>
            <m:r>
              <m:rPr>
                <m:sty m:val="p"/>
              </m:rPr>
              <w:rPr>
                <w:rFonts w:ascii="Cambria Math" w:hAnsi="Cambria Math"/>
              </w:rPr>
              <m:t>2</m:t>
            </m:r>
          </m:sup>
        </m:sSup>
        <m:r>
          <m:rPr>
            <m:sty m:val="p"/>
          </m:rPr>
          <w:rPr>
            <w:rFonts w:ascii="Cambria Math" w:hAnsi="Cambria Math"/>
          </w:rPr>
          <m:t>+⋯+</m:t>
        </m:r>
        <m:r>
          <w:rPr>
            <w:rFonts w:ascii="Cambria Math" w:hAnsi="Cambria Math"/>
          </w:rPr>
          <m:t>n</m:t>
        </m:r>
        <m:sSub>
          <m:sSubPr>
            <m:ctrlPr>
              <w:rPr>
                <w:rFonts w:ascii="Cambria Math" w:hAnsi="Cambria Math"/>
              </w:rPr>
            </m:ctrlPr>
          </m:sSubPr>
          <m:e>
            <m:r>
              <w:rPr>
                <w:rFonts w:ascii="Cambria Math" w:hAnsi="Cambria Math"/>
              </w:rPr>
              <m:t>a</m:t>
            </m:r>
          </m:e>
          <m:sub>
            <m:r>
              <w:rPr>
                <w:rFonts w:ascii="Cambria Math" w:hAnsi="Cambria Math"/>
              </w:rPr>
              <m:t>n</m:t>
            </m:r>
          </m:sub>
        </m:sSub>
        <m:sSup>
          <m:sSupPr>
            <m:ctrlPr>
              <w:rPr>
                <w:rFonts w:ascii="Cambria Math" w:hAnsi="Cambria Math"/>
              </w:rPr>
            </m:ctrlPr>
          </m:sSupPr>
          <m:e>
            <m:r>
              <w:rPr>
                <w:rFonts w:ascii="Cambria Math" w:hAnsi="Cambria Math"/>
              </w:rPr>
              <m:t>x</m:t>
            </m:r>
          </m:e>
          <m:sup>
            <m:r>
              <w:rPr>
                <w:rFonts w:ascii="Cambria Math" w:hAnsi="Cambria Math"/>
              </w:rPr>
              <m:t>n</m:t>
            </m:r>
            <m:r>
              <m:rPr>
                <m:sty m:val="p"/>
              </m:rPr>
              <w:rPr>
                <w:rFonts w:ascii="Cambria Math" w:hAnsi="Cambria Math"/>
              </w:rPr>
              <m:t>-1</m:t>
            </m:r>
          </m:sup>
        </m:sSup>
      </m:oMath>
      <w:r>
        <w:rPr>
          <w:rFonts w:ascii="Times New Roman" w:hAnsi="Times New Roman" w:eastAsia="宋体"/>
          <w:sz w:val="22"/>
          <w:szCs w:val="22"/>
          <w:color w:val="000000"/>
          <w:b w:val="0"/>
          <w:bCs w:val="0"/>
        </w:rPr>
        <w:t xml:space="preserve"> ，然后赋值 </w:t>
      </w:r>
      <m:oMath>
        <m:r>
          <w:rPr>
            <w:rFonts w:ascii="Cambria Math" w:hAnsi="Cambria Math"/>
          </w:rPr>
          <m:t>x</m:t>
        </m:r>
        <m:r>
          <m:rPr>
            <m:sty m:val="p"/>
          </m:rPr>
          <w:rPr>
            <w:rFonts w:ascii="Cambria Math" w:hAnsi="Cambria Math"/>
          </w:rPr>
          <m:t>=1</m:t>
        </m:r>
      </m:oMath>
      <w:r>
        <w:rPr>
          <w:rFonts w:ascii="Times New Roman" w:hAnsi="Times New Roman" w:eastAsia="宋体"/>
          <w:sz w:val="22"/>
          <w:szCs w:val="22"/>
          <w:color w:val="000000"/>
          <w:b w:val="0"/>
          <w:bCs w:val="0"/>
        </w:rPr>
        <w:t xml:space="preserve"> ．</w:t>
      </w:r>
    </w:p>
    <w:p>
      <w:pPr>
        <w:pStyle w:val="MathLevel2"/>
        <w:ind w:left="1000" w:hanging="1000"/>
        <w:tabs>
          <w:tab w:val="left" w:pos="1000"/>
        </w:tabs>
        <w:spacing w:before="130" w:after="90" w:line="282" w:lineRule="auto"/>
        <w:widowControl w:val="1"/>
        <w:snapToGrid w:val="0"/>
        <w:jc w:val="left"/>
        <w:keepNext w:val="1"/>
      </w:pPr>
      <w:bookmarkStart w:id="78" w:name="ProbabilityIndex121"/>
      <w:r>
        <w:rPr>
          <w:rFonts w:ascii="Times New Roman" w:hAnsi="Times New Roman" w:eastAsia="黑体"/>
          <w:sz w:val="26"/>
          <w:szCs w:val="26"/>
          <w:color w:val="000000"/>
          <w:b w:val="1"/>
          <w:bCs w:val="1"/>
        </w:rPr>
        <w:t>（五）</w:t>
        <w:tab/>
      </w:r>
      <w:r>
        <w:rPr>
          <w:rFonts w:ascii="Times New Roman" w:hAnsi="Times New Roman" w:eastAsia="黑体"/>
          <w:sz w:val="26"/>
          <w:szCs w:val="26"/>
          <w:color w:val="000000"/>
          <w:b w:val="1"/>
          <w:bCs w:val="1"/>
        </w:rPr>
        <w:t xml:space="preserve">系数最大（小）项的求法：</w:t>
      </w:r>
      <w:bookmarkEnd w:id="78"/>
    </w:p>
    <w:p>
      <w:pPr>
        <w:pStyle w:val="MathBody"/>
        <w:ind w:left="1000" w:hanging="0"/>
        <w:tabs>
          <w:tab w:val="left" w:pos="1000"/>
        </w:tabs>
        <w:spacing w:before="0" w:after="50" w:line="282" w:lineRule="auto"/>
        <w:widowControl w:val="1"/>
        <w:snapToGrid w:val="0"/>
        <w:jc w:val="left"/>
      </w:pPr>
      <w:r>
        <w:rPr>
          <w:rFonts w:ascii="Times New Roman" w:hAnsi="Times New Roman" w:eastAsia="宋体"/>
          <w:sz w:val="22"/>
          <w:szCs w:val="22"/>
          <w:color w:val="000000"/>
          <w:b w:val="0"/>
          <w:bCs w:val="0"/>
        </w:rPr>
        <w:t xml:space="preserve">设第 </w:t>
      </w:r>
      <m:oMath>
        <m:r>
          <w:rPr>
            <w:rFonts w:ascii="Cambria Math" w:hAnsi="Cambria Math"/>
          </w:rPr>
          <m:t>k</m:t>
        </m:r>
      </m:oMath>
      <w:r>
        <w:rPr>
          <w:rFonts w:ascii="Times New Roman" w:hAnsi="Times New Roman" w:eastAsia="宋体"/>
          <w:sz w:val="22"/>
          <w:szCs w:val="22"/>
          <w:color w:val="000000"/>
          <w:b w:val="0"/>
          <w:bCs w:val="0"/>
        </w:rPr>
        <w:t xml:space="preserve"> 项的系数 </w:t>
      </w:r>
      <m:oMath>
        <m:sSub>
          <m:sSubPr>
            <m:ctrlPr>
              <w:rPr>
                <w:rFonts w:ascii="Cambria Math" w:hAnsi="Cambria Math"/>
              </w:rPr>
            </m:ctrlPr>
          </m:sSubPr>
          <m:e>
            <m:r>
              <w:rPr>
                <w:rFonts w:ascii="Cambria Math" w:hAnsi="Cambria Math"/>
              </w:rPr>
              <m:t>A</m:t>
            </m:r>
          </m:e>
          <m:sub>
            <m:r>
              <w:rPr>
                <w:rFonts w:ascii="Cambria Math" w:hAnsi="Cambria Math"/>
              </w:rPr>
              <m:t>k</m:t>
            </m:r>
          </m:sub>
        </m:sSub>
      </m:oMath>
      <w:r>
        <w:rPr>
          <w:rFonts w:ascii="Times New Roman" w:hAnsi="Times New Roman" w:eastAsia="宋体"/>
          <w:sz w:val="22"/>
          <w:szCs w:val="22"/>
          <w:color w:val="000000"/>
          <w:b w:val="0"/>
          <w:bCs w:val="0"/>
        </w:rPr>
        <w:t xml:space="preserve"> 最大（小），由不等式组 </w:t>
      </w:r>
      <m:oMath>
        <m:d>
          <m:dPr>
            <m:begChr m:val="{"/>
            <m:endChr m:val=""/>
            <m:ctrlPr>
              <w:rPr>
                <w:rFonts w:ascii="Cambria Math" w:hAnsi="Cambria Math"/>
              </w:rPr>
            </m:ctrlPr>
          </m:dPr>
          <m:e>
            <m:m>
              <m:mPr>
                <m:plcHide m:val="1"/>
                <m:mcs>
                  <m:mc>
                    <m:mcPr>
                      <m:count m:val="1"/>
                      <m:mcJc m:val="left"/>
                    </m:mcPr>
                  </m:mc>
                </m:mcs>
                <m:ctrlPr>
                  <w:rPr>
                    <w:rFonts w:ascii="Cambria Math" w:hAnsi="Cambria Math"/>
                    <w:i/>
                  </w:rPr>
                </m:ctrlPr>
              </m:mPr>
              <m:mr>
                <m:e>
                  <m:sSub>
                    <m:sSubPr>
                      <m:ctrlPr>
                        <w:rPr>
                          <w:rFonts w:ascii="Cambria Math" w:hAnsi="Cambria Math"/>
                        </w:rPr>
                      </m:ctrlPr>
                    </m:sSubPr>
                    <m:e>
                      <m:r>
                        <w:rPr>
                          <w:rFonts w:ascii="Cambria Math" w:hAnsi="Cambria Math"/>
                        </w:rPr>
                        <m:t>A</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k</m:t>
                      </m:r>
                      <m:r>
                        <m:rPr>
                          <m:sty m:val="p"/>
                        </m:rPr>
                        <w:rPr>
                          <w:rFonts w:ascii="Cambria Math" w:hAnsi="Cambria Math"/>
                        </w:rPr>
                        <m:t>-1</m:t>
                      </m:r>
                    </m:sub>
                  </m:sSub>
                  <m:r>
                    <m:rPr>
                      <m:sty m:val="p"/>
                    </m:rPr>
                    <w:rPr>
                      <w:rFonts w:ascii="Cambria Math" w:hAnsi="Cambria Math"/>
                    </w:rPr>
                    <m:t>,</m:t>
                  </m:r>
                </m:e>
              </m:mr>
              <m:mr>
                <m:e>
                  <m:sSub>
                    <m:sSubPr>
                      <m:ctrlPr>
                        <w:rPr>
                          <w:rFonts w:ascii="Cambria Math" w:hAnsi="Cambria Math"/>
                        </w:rPr>
                      </m:ctrlPr>
                    </m:sSubPr>
                    <m:e>
                      <m:r>
                        <w:rPr>
                          <w:rFonts w:ascii="Cambria Math" w:hAnsi="Cambria Math"/>
                        </w:rPr>
                        <m:t>A</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k</m:t>
                      </m:r>
                      <m:r>
                        <m:rPr>
                          <m:sty m:val="p"/>
                        </m:rPr>
                        <w:rPr>
                          <w:rFonts w:ascii="Cambria Math" w:hAnsi="Cambria Math"/>
                        </w:rPr>
                        <m:t>+1</m:t>
                      </m:r>
                    </m:sub>
                  </m:sSub>
                  <m:r>
                    <m:rPr>
                      <m:sty m:val="p"/>
                    </m:rPr>
                    <w:rPr>
                      <w:rFonts w:ascii="Cambria Math" w:hAnsi="Cambria Math"/>
                    </w:rPr>
                    <m:t>.</m:t>
                  </m:r>
                </m:e>
              </m:mr>
            </m:m>
            <m:d>
              <m:dPr>
                <m:ctrlPr>
                  <w:rPr>
                    <w:rFonts w:ascii="Cambria Math" w:hAnsi="Cambria Math"/>
                  </w:rPr>
                </m:ctrlPr>
              </m:dPr>
              <m:e>
                <m:f>
                  <m:fPr>
                    <m:type m:val="noBa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k</m:t>
                        </m:r>
                        <m:r>
                          <m:rPr>
                            <m:sty m:val="p"/>
                          </m:rPr>
                          <w:rPr>
                            <w:rFonts w:ascii="Cambria Math" w:hAnsi="Cambria Math"/>
                          </w:rPr>
                          <m:t>-1</m:t>
                        </m:r>
                      </m:sub>
                    </m:sSub>
                    <m:r>
                      <m:rPr>
                        <m:sty m:val="p"/>
                      </m:rPr>
                      <w:rPr>
                        <w:rFonts w:ascii="Cambria Math" w:hAnsi="Cambria Math"/>
                      </w:rPr>
                      <m:t>,</m:t>
                    </m:r>
                  </m:num>
                  <m:den>
                    <m:sSub>
                      <m:sSubPr>
                        <m:ctrlPr>
                          <w:rPr>
                            <w:rFonts w:ascii="Cambria Math" w:hAnsi="Cambria Math"/>
                          </w:rPr>
                        </m:ctrlPr>
                      </m:sSubPr>
                      <m:e>
                        <m:r>
                          <w:rPr>
                            <w:rFonts w:ascii="Cambria Math" w:hAnsi="Cambria Math"/>
                          </w:rPr>
                          <m:t>A</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k</m:t>
                        </m:r>
                        <m:r>
                          <m:rPr>
                            <m:sty m:val="p"/>
                          </m:rPr>
                          <w:rPr>
                            <w:rFonts w:ascii="Cambria Math" w:hAnsi="Cambria Math"/>
                          </w:rPr>
                          <m:t>+1</m:t>
                        </m:r>
                      </m:sub>
                    </m:sSub>
                    <m:r>
                      <m:rPr>
                        <m:sty m:val="p"/>
                      </m:rPr>
                      <w:rPr>
                        <w:rFonts w:ascii="Cambria Math" w:hAnsi="Cambria Math"/>
                      </w:rPr>
                      <m:t>.</m:t>
                    </m:r>
                  </m:den>
                </m:f>
              </m:e>
            </m:d>
          </m:e>
        </m:d>
      </m:oMath>
      <w:r>
        <w:rPr>
          <w:rFonts w:ascii="Times New Roman" w:hAnsi="Times New Roman" w:eastAsia="宋体"/>
          <w:sz w:val="22"/>
          <w:szCs w:val="22"/>
          <w:color w:val="000000"/>
          <w:b w:val="0"/>
          <w:bCs w:val="0"/>
        </w:rPr>
        <w:t xml:space="preserve"> 确定 </w:t>
      </w:r>
      <m:oMath>
        <m:r>
          <w:rPr>
            <w:rFonts w:ascii="Cambria Math" w:hAnsi="Cambria Math"/>
          </w:rPr>
          <m:t>r</m:t>
        </m:r>
      </m:oMath>
      <w:r>
        <w:rPr>
          <w:rFonts w:ascii="Times New Roman" w:hAnsi="Times New Roman" w:eastAsia="宋体"/>
          <w:sz w:val="22"/>
          <w:szCs w:val="22"/>
          <w:color w:val="000000"/>
          <w:b w:val="0"/>
          <w:bCs w:val="0"/>
        </w:rPr>
        <w:t xml:space="preserve"> ．</w:t>
      </w:r>
    </w:p>
    <w:p>
      <w:pPr>
        <w:pStyle w:val="MathLevel2"/>
        <w:ind w:left="1000" w:hanging="1000"/>
        <w:tabs>
          <w:tab w:val="left" w:pos="1000"/>
        </w:tabs>
        <w:spacing w:before="130" w:after="90" w:line="282" w:lineRule="auto"/>
        <w:widowControl w:val="1"/>
        <w:snapToGrid w:val="0"/>
        <w:jc w:val="left"/>
        <w:keepNext w:val="1"/>
      </w:pPr>
      <w:bookmarkStart w:id="79" w:name="ProbabilityIndex123"/>
      <w:r>
        <w:rPr>
          <w:rFonts w:ascii="Times New Roman" w:hAnsi="Times New Roman" w:eastAsia="黑体"/>
          <w:sz w:val="26"/>
          <w:szCs w:val="26"/>
          <w:color w:val="000000"/>
          <w:b w:val="1"/>
          <w:bCs w:val="1"/>
        </w:rPr>
        <w:t>（六）</w:t>
        <w:tab/>
      </w:r>
      <w:r>
        <w:rPr>
          <w:rFonts w:ascii="Times New Roman" w:hAnsi="Times New Roman" w:eastAsia="黑体"/>
          <w:sz w:val="26"/>
          <w:szCs w:val="26"/>
          <w:color w:val="000000"/>
          <w:b w:val="1"/>
          <w:bCs w:val="1"/>
        </w:rPr>
        <w:t xml:space="preserve">二项式定理的其它应用：</w:t>
      </w:r>
      <w:bookmarkEnd w:id="79"/>
    </w:p>
    <w:p>
      <w:pPr>
        <w:pStyle w:val="MathBody"/>
        <w:ind w:left="1000" w:hanging="0"/>
        <w:tabs>
          <w:tab w:val="left" w:pos="1000"/>
        </w:tabs>
        <w:spacing w:before="0" w:after="50" w:line="282" w:lineRule="auto"/>
        <w:widowControl w:val="1"/>
        <w:snapToGrid w:val="0"/>
        <w:jc w:val="left"/>
      </w:pPr>
      <w:r>
        <w:rPr>
          <w:rFonts w:ascii="Times New Roman" w:hAnsi="Times New Roman" w:eastAsia="宋体"/>
          <w:sz w:val="22"/>
          <w:szCs w:val="22"/>
          <w:color w:val="000000"/>
          <w:b w:val="0"/>
          <w:bCs w:val="0"/>
        </w:rPr>
        <w:t xml:space="preserve">整除问题，结合放缩法证明与指数有关的不等式，利用 </w:t>
      </w:r>
      <m:oMath>
        <m:r>
          <m:rPr>
            <m:sty m:val="p"/>
          </m:rPr>
          <w:rPr>
            <w:rFonts w:ascii="Cambria Math" w:hAnsi="Cambria Math"/>
          </w:rPr>
          <m:t>(1+</m:t>
        </m:r>
        <m:r>
          <w:rPr>
            <w:rFonts w:ascii="Cambria Math" w:hAnsi="Cambria Math"/>
          </w:rPr>
          <m:t>x</m:t>
        </m:r>
        <m:sSup>
          <m:sSupPr>
            <m:ctrlPr>
              <w:rPr>
                <w:rFonts w:ascii="Cambria Math" w:hAnsi="Cambria Math"/>
              </w:rPr>
            </m:ctrlPr>
          </m:sSupPr>
          <m:e>
            <m:r>
              <m:rPr>
                <m:sty m:val="p"/>
              </m:rPr>
              <w:rPr>
                <w:rFonts w:ascii="Cambria Math" w:hAnsi="Cambria Math"/>
              </w:rPr>
              <m:t>)</m:t>
            </m:r>
          </m:e>
          <m:sup>
            <m:r>
              <w:rPr>
                <w:rFonts w:ascii="Cambria Math" w:hAnsi="Cambria Math"/>
              </w:rPr>
              <m:t>n</m:t>
            </m:r>
          </m:sup>
        </m:sSup>
        <m:r>
          <m:rPr>
            <m:sty m:val="p"/>
          </m:rPr>
          <w:rPr>
            <w:rFonts w:ascii="Cambria Math" w:hAnsi="Cambria Math"/>
          </w:rPr>
          <m:t>=1+</m:t>
        </m:r>
        <m:sSubSup>
          <m:sSubSupPr>
            <m:ctrlPr>
              <w:rPr>
                <w:rFonts w:ascii="Cambria Math" w:hAnsi="Cambria Math"/>
              </w:rPr>
            </m:ctrlPr>
          </m:sSubSupPr>
          <m:e>
            <m:r>
              <w:rPr>
                <w:rFonts w:ascii="Cambria Math" w:hAnsi="Cambria Math"/>
              </w:rPr>
              <m:t>C</m:t>
            </m:r>
          </m:e>
          <m:sub>
            <m:r>
              <w:rPr>
                <w:rFonts w:ascii="Cambria Math" w:hAnsi="Cambria Math"/>
              </w:rPr>
              <m:t>n</m:t>
            </m:r>
          </m:sub>
          <m:sup>
            <m:r>
              <m:rPr>
                <m:sty m:val="p"/>
              </m:rPr>
              <w:rPr>
                <w:rFonts w:ascii="Cambria Math" w:hAnsi="Cambria Math"/>
              </w:rPr>
              <m:t>1</m:t>
            </m:r>
          </m:sup>
        </m:sSubSup>
        <m:r>
          <w:rPr>
            <w:rFonts w:ascii="Cambria Math" w:hAnsi="Cambria Math"/>
          </w:rPr>
          <m:t>x</m:t>
        </m:r>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n</m:t>
            </m:r>
          </m:sub>
          <m:sup>
            <m:r>
              <m:rPr>
                <m:sty m:val="p"/>
              </m:rPr>
              <w:rPr>
                <w:rFonts w:ascii="Cambria Math" w:hAnsi="Cambria Math"/>
              </w:rPr>
              <m:t>2</m:t>
            </m:r>
          </m:sup>
        </m:sSubSup>
        <m:sSup>
          <m:sSupPr>
            <m:ctrlPr>
              <w:rPr>
                <w:rFonts w:ascii="Cambria Math" w:hAnsi="Cambria Math"/>
              </w:rPr>
            </m:ctrlPr>
          </m:sSupPr>
          <m:e>
            <m:r>
              <w:rPr>
                <w:rFonts w:ascii="Cambria Math" w:hAnsi="Cambria Math"/>
              </w:rPr>
              <m:t>x</m:t>
            </m:r>
          </m:e>
          <m:sup>
            <m:r>
              <m:rPr>
                <m:sty m:val="p"/>
              </m:rPr>
              <w:rPr>
                <w:rFonts w:ascii="Cambria Math" w:hAnsi="Cambria Math"/>
              </w:rPr>
              <m:t>2</m:t>
            </m:r>
          </m:sup>
        </m:s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n</m:t>
            </m:r>
          </m:sub>
          <m:sup>
            <m:r>
              <w:rPr>
                <w:rFonts w:ascii="Cambria Math" w:hAnsi="Cambria Math"/>
              </w:rPr>
              <m:t>r</m:t>
            </m:r>
          </m:sup>
        </m:sSubSup>
        <m:sSup>
          <m:sSupPr>
            <m:ctrlPr>
              <w:rPr>
                <w:rFonts w:ascii="Cambria Math" w:hAnsi="Cambria Math"/>
              </w:rPr>
            </m:ctrlPr>
          </m:sSupPr>
          <m:e>
            <m:r>
              <w:rPr>
                <w:rFonts w:ascii="Cambria Math" w:hAnsi="Cambria Math"/>
              </w:rPr>
              <m:t>x</m:t>
            </m:r>
          </m:e>
          <m:sup>
            <m:r>
              <w:rPr>
                <w:rFonts w:ascii="Cambria Math" w:hAnsi="Cambria Math"/>
              </w:rPr>
              <m:t>r</m:t>
            </m:r>
          </m:sup>
        </m:s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n</m:t>
            </m:r>
          </m:sub>
          <m:sup>
            <m:r>
              <w:rPr>
                <w:rFonts w:ascii="Cambria Math" w:hAnsi="Cambria Math"/>
              </w:rPr>
              <m:t>n</m:t>
            </m:r>
          </m:sup>
        </m:sSubSup>
        <m:sSup>
          <m:sSupPr>
            <m:ctrlPr>
              <w:rPr>
                <w:rFonts w:ascii="Cambria Math" w:hAnsi="Cambria Math"/>
              </w:rPr>
            </m:ctrlPr>
          </m:sSupPr>
          <m:e>
            <m:r>
              <w:rPr>
                <w:rFonts w:ascii="Cambria Math" w:hAnsi="Cambria Math"/>
              </w:rPr>
              <m:t>x</m:t>
            </m:r>
          </m:e>
          <m:sup>
            <m:r>
              <w:rPr>
                <w:rFonts w:ascii="Cambria Math" w:hAnsi="Cambria Math"/>
              </w:rPr>
              <m:t>n</m:t>
            </m:r>
          </m:sup>
        </m:sSup>
      </m:oMath>
      <w:r>
        <w:rPr>
          <w:rFonts w:ascii="Times New Roman" w:hAnsi="Times New Roman" w:eastAsia="宋体"/>
          <w:sz w:val="22"/>
          <w:szCs w:val="22"/>
          <w:color w:val="000000"/>
          <w:b w:val="0"/>
          <w:bCs w:val="0"/>
        </w:rPr>
        <w:t xml:space="preserve"> ，解决有关近似计算；确定 </w:t>
      </w:r>
      <m:oMath>
        <m:sSup>
          <m:sSupPr>
            <m:ctrlPr>
              <w:rPr>
                <w:rFonts w:ascii="Cambria Math" w:hAnsi="Cambria Math"/>
              </w:rPr>
            </m:ctrlPr>
          </m:sSupPr>
          <m:e>
            <m:d>
              <m:dPr>
                <m:ctrlPr>
                  <w:rPr>
                    <w:rFonts w:ascii="Cambria Math" w:hAnsi="Cambria Math"/>
                  </w:rPr>
                </m:ctrlPr>
              </m:dPr>
              <m:e>
                <m:rad>
                  <m:radPr>
                    <m:degHide m:val="1"/>
                    <m:ctrlPr>
                      <w:rPr>
                        <w:rFonts w:ascii="Cambria Math" w:hAnsi="Cambria Math"/>
                      </w:rPr>
                    </m:ctrlPr>
                  </m:radPr>
                  <m:deg/>
                  <m:e>
                    <m:sSup>
                      <m:sSupPr>
                        <m:ctrlPr>
                          <w:rPr>
                            <w:rFonts w:ascii="Cambria Math" w:hAnsi="Cambria Math"/>
                          </w:rPr>
                        </m:ctrlPr>
                      </m:sSupPr>
                      <m:e>
                        <m:r>
                          <w:rPr>
                            <w:rFonts w:ascii="Cambria Math" w:hAnsi="Cambria Math"/>
                          </w:rPr>
                          <m:t>k</m:t>
                        </m:r>
                      </m:e>
                      <m:sup>
                        <m:r>
                          <m:rPr>
                            <m:sty m:val="p"/>
                          </m:rPr>
                          <w:rPr>
                            <w:rFonts w:ascii="Cambria Math" w:hAnsi="Cambria Math"/>
                          </w:rPr>
                          <m:t>2</m:t>
                        </m:r>
                      </m:sup>
                    </m:sSup>
                    <m:r>
                      <m:rPr>
                        <m:sty m:val="p"/>
                      </m:rPr>
                      <w:rPr>
                        <w:rFonts w:ascii="Cambria Math" w:hAnsi="Cambria Math"/>
                      </w:rPr>
                      <m:t>+1</m:t>
                    </m:r>
                  </m:e>
                </m:rad>
                <m:r>
                  <m:rPr>
                    <m:sty m:val="p"/>
                  </m:rPr>
                  <w:rPr>
                    <w:rFonts w:ascii="Cambria Math" w:hAnsi="Cambria Math"/>
                  </w:rPr>
                  <m:t>+</m:t>
                </m:r>
                <m:r>
                  <w:rPr>
                    <w:rFonts w:ascii="Cambria Math" w:hAnsi="Cambria Math"/>
                  </w:rPr>
                  <m:t>k</m:t>
                </m:r>
              </m:e>
            </m:d>
          </m:e>
          <m:sup>
            <m:r>
              <w:rPr>
                <w:rFonts w:ascii="Cambria Math" w:hAnsi="Cambria Math"/>
              </w:rPr>
              <m:t>n</m:t>
            </m:r>
          </m:sup>
        </m:sSup>
      </m:oMath>
      <w:r>
        <w:rPr>
          <w:rFonts w:ascii="Times New Roman" w:hAnsi="Times New Roman" w:eastAsia="宋体"/>
          <w:sz w:val="22"/>
          <w:szCs w:val="22"/>
          <w:color w:val="000000"/>
          <w:b w:val="0"/>
          <w:bCs w:val="0"/>
        </w:rPr>
        <w:t xml:space="preserve"> 的整数部分、小数部分，常和 </w:t>
      </w:r>
      <m:oMath>
        <m:sSup>
          <m:sSupPr>
            <m:ctrlPr>
              <w:rPr>
                <w:rFonts w:ascii="Cambria Math" w:hAnsi="Cambria Math"/>
              </w:rPr>
            </m:ctrlPr>
          </m:sSupPr>
          <m:e>
            <m:d>
              <m:dPr>
                <m:ctrlPr>
                  <w:rPr>
                    <w:rFonts w:ascii="Cambria Math" w:hAnsi="Cambria Math"/>
                  </w:rPr>
                </m:ctrlPr>
              </m:dPr>
              <m:e>
                <m:rad>
                  <m:radPr>
                    <m:degHide m:val="1"/>
                    <m:ctrlPr>
                      <w:rPr>
                        <w:rFonts w:ascii="Cambria Math" w:hAnsi="Cambria Math"/>
                      </w:rPr>
                    </m:ctrlPr>
                  </m:radPr>
                  <m:deg/>
                  <m:e>
                    <m:sSup>
                      <m:sSupPr>
                        <m:ctrlPr>
                          <w:rPr>
                            <w:rFonts w:ascii="Cambria Math" w:hAnsi="Cambria Math"/>
                          </w:rPr>
                        </m:ctrlPr>
                      </m:sSupPr>
                      <m:e>
                        <m:r>
                          <w:rPr>
                            <w:rFonts w:ascii="Cambria Math" w:hAnsi="Cambria Math"/>
                          </w:rPr>
                          <m:t>k</m:t>
                        </m:r>
                      </m:e>
                      <m:sup>
                        <m:r>
                          <m:rPr>
                            <m:sty m:val="p"/>
                          </m:rPr>
                          <w:rPr>
                            <w:rFonts w:ascii="Cambria Math" w:hAnsi="Cambria Math"/>
                          </w:rPr>
                          <m:t>2</m:t>
                        </m:r>
                      </m:sup>
                    </m:sSup>
                    <m:r>
                      <m:rPr>
                        <m:sty m:val="p"/>
                      </m:rPr>
                      <w:rPr>
                        <w:rFonts w:ascii="Cambria Math" w:hAnsi="Cambria Math"/>
                      </w:rPr>
                      <m:t>+1</m:t>
                    </m:r>
                  </m:e>
                </m:rad>
                <m:r>
                  <m:rPr>
                    <m:sty m:val="p"/>
                  </m:rPr>
                  <w:rPr>
                    <w:rFonts w:ascii="Cambria Math" w:hAnsi="Cambria Math"/>
                  </w:rPr>
                  <m:t>-</m:t>
                </m:r>
                <m:r>
                  <w:rPr>
                    <w:rFonts w:ascii="Cambria Math" w:hAnsi="Cambria Math"/>
                  </w:rPr>
                  <m:t>k</m:t>
                </m:r>
              </m:e>
            </m:d>
          </m:e>
          <m:sup>
            <m:r>
              <w:rPr>
                <w:rFonts w:ascii="Cambria Math" w:hAnsi="Cambria Math"/>
              </w:rPr>
              <m:t>n</m:t>
            </m:r>
          </m:sup>
        </m:sSup>
      </m:oMath>
      <w:r>
        <w:rPr>
          <w:rFonts w:ascii="Times New Roman" w:hAnsi="Times New Roman" w:eastAsia="宋体"/>
          <w:sz w:val="22"/>
          <w:szCs w:val="22"/>
          <w:color w:val="000000"/>
          <w:b w:val="0"/>
          <w:bCs w:val="0"/>
        </w:rPr>
        <w:t xml:space="preserve"> 对偶式联系起来。确</w:t>
      </w:r>
      <w:r>
        <w:rPr>
          <w:rFonts w:ascii="Times New Roman" w:hAnsi="Times New Roman" w:eastAsia="宋体"/>
          <w:sz w:val="22"/>
          <w:szCs w:val="22"/>
          <w:color w:val="000000"/>
          <w:b w:val="0"/>
          <w:bCs w:val="0"/>
        </w:rPr>
        <w:lastRenderedPageBreak/>
        <w:t xml:space="preserve">定 </w:t>
      </w:r>
      <m:oMath>
        <m:sSup>
          <m:sSupPr>
            <m:ctrlPr>
              <w:rPr>
                <w:rFonts w:ascii="Cambria Math" w:hAnsi="Cambria Math"/>
              </w:rPr>
            </m:ctrlPr>
          </m:sSupPr>
          <m:e>
            <m:d>
              <m:dPr>
                <m:ctrlPr>
                  <w:rPr>
                    <w:rFonts w:ascii="Cambria Math" w:hAnsi="Cambria Math"/>
                  </w:rPr>
                </m:ctrlPr>
              </m:dPr>
              <m:e>
                <m:rad>
                  <m:radPr>
                    <m:degHide m:val="1"/>
                    <m:ctrlPr>
                      <w:rPr>
                        <w:rFonts w:ascii="Cambria Math" w:hAnsi="Cambria Math"/>
                      </w:rPr>
                    </m:ctrlPr>
                  </m:radPr>
                  <m:deg/>
                  <m:e>
                    <m:sSup>
                      <m:sSupPr>
                        <m:ctrlPr>
                          <w:rPr>
                            <w:rFonts w:ascii="Cambria Math" w:hAnsi="Cambria Math"/>
                          </w:rPr>
                        </m:ctrlPr>
                      </m:sSupPr>
                      <m:e>
                        <m:r>
                          <w:rPr>
                            <w:rFonts w:ascii="Cambria Math" w:hAnsi="Cambria Math"/>
                          </w:rPr>
                          <m:t>k</m:t>
                        </m:r>
                      </m:e>
                      <m:sup>
                        <m:r>
                          <m:rPr>
                            <m:sty m:val="p"/>
                          </m:rPr>
                          <w:rPr>
                            <w:rFonts w:ascii="Cambria Math" w:hAnsi="Cambria Math"/>
                          </w:rPr>
                          <m:t>2</m:t>
                        </m:r>
                      </m:sup>
                    </m:sSup>
                    <m:r>
                      <m:rPr>
                        <m:sty m:val="p"/>
                      </m:rPr>
                      <w:rPr>
                        <w:rFonts w:ascii="Cambria Math" w:hAnsi="Cambria Math"/>
                      </w:rPr>
                      <m:t>+1</m:t>
                    </m:r>
                  </m:e>
                </m:rad>
                <m:r>
                  <m:rPr>
                    <m:sty m:val="p"/>
                  </m:rPr>
                  <w:rPr>
                    <w:rFonts w:ascii="Cambria Math" w:hAnsi="Cambria Math"/>
                  </w:rPr>
                  <m:t>+</m:t>
                </m:r>
                <m:rad>
                  <m:radPr>
                    <m:degHide m:val="1"/>
                    <m:ctrlPr>
                      <w:rPr>
                        <w:rFonts w:ascii="Cambria Math" w:hAnsi="Cambria Math"/>
                      </w:rPr>
                    </m:ctrlPr>
                  </m:radPr>
                  <m:deg/>
                  <m:e>
                    <m:r>
                      <w:rPr>
                        <w:rFonts w:ascii="Cambria Math" w:hAnsi="Cambria Math"/>
                      </w:rPr>
                      <m:t>k</m:t>
                    </m:r>
                  </m:e>
                </m:rad>
              </m:e>
            </m:d>
          </m:e>
          <m:sup>
            <m:r>
              <m:rPr>
                <m:sty m:val="p"/>
              </m:rPr>
              <w:rPr>
                <w:rFonts w:ascii="Cambria Math" w:hAnsi="Cambria Math"/>
              </w:rPr>
              <m:t>2</m:t>
            </m:r>
            <m:r>
              <w:rPr>
                <w:rFonts w:ascii="Cambria Math" w:hAnsi="Cambria Math"/>
              </w:rPr>
              <m:t>n</m:t>
            </m:r>
          </m:sup>
        </m:sSup>
      </m:oMath>
      <w:r>
        <w:rPr>
          <w:rFonts w:ascii="Times New Roman" w:hAnsi="Times New Roman" w:eastAsia="宋体"/>
          <w:sz w:val="22"/>
          <w:szCs w:val="22"/>
          <w:color w:val="000000"/>
          <w:b w:val="0"/>
          <w:bCs w:val="0"/>
        </w:rPr>
        <w:t xml:space="preserve"> 的整数部分、小数部分，常和 </w:t>
      </w:r>
      <m:oMath>
        <m:sSup>
          <m:sSupPr>
            <m:ctrlPr>
              <w:rPr>
                <w:rFonts w:ascii="Cambria Math" w:hAnsi="Cambria Math"/>
              </w:rPr>
            </m:ctrlPr>
          </m:sSupPr>
          <m:e>
            <m:d>
              <m:dPr>
                <m:ctrlPr>
                  <w:rPr>
                    <w:rFonts w:ascii="Cambria Math" w:hAnsi="Cambria Math"/>
                  </w:rPr>
                </m:ctrlPr>
              </m:dPr>
              <m:e>
                <m:rad>
                  <m:radPr>
                    <m:degHide m:val="1"/>
                    <m:ctrlPr>
                      <w:rPr>
                        <w:rFonts w:ascii="Cambria Math" w:hAnsi="Cambria Math"/>
                      </w:rPr>
                    </m:ctrlPr>
                  </m:radPr>
                  <m:deg/>
                  <m:e>
                    <m:sSup>
                      <m:sSupPr>
                        <m:ctrlPr>
                          <w:rPr>
                            <w:rFonts w:ascii="Cambria Math" w:hAnsi="Cambria Math"/>
                          </w:rPr>
                        </m:ctrlPr>
                      </m:sSupPr>
                      <m:e>
                        <m:r>
                          <w:rPr>
                            <w:rFonts w:ascii="Cambria Math" w:hAnsi="Cambria Math"/>
                          </w:rPr>
                          <m:t>k</m:t>
                        </m:r>
                      </m:e>
                      <m:sup>
                        <m:r>
                          <m:rPr>
                            <m:sty m:val="p"/>
                          </m:rPr>
                          <w:rPr>
                            <w:rFonts w:ascii="Cambria Math" w:hAnsi="Cambria Math"/>
                          </w:rPr>
                          <m:t>2</m:t>
                        </m:r>
                      </m:sup>
                    </m:sSup>
                    <m:r>
                      <m:rPr>
                        <m:sty m:val="p"/>
                      </m:rPr>
                      <w:rPr>
                        <w:rFonts w:ascii="Cambria Math" w:hAnsi="Cambria Math"/>
                      </w:rPr>
                      <m:t>+1</m:t>
                    </m:r>
                  </m:e>
                </m:rad>
                <m:r>
                  <m:rPr>
                    <m:sty m:val="p"/>
                  </m:rPr>
                  <w:rPr>
                    <w:rFonts w:ascii="Cambria Math" w:hAnsi="Cambria Math"/>
                  </w:rPr>
                  <m:t>-</m:t>
                </m:r>
                <m:rad>
                  <m:radPr>
                    <m:degHide m:val="1"/>
                    <m:ctrlPr>
                      <w:rPr>
                        <w:rFonts w:ascii="Cambria Math" w:hAnsi="Cambria Math"/>
                      </w:rPr>
                    </m:ctrlPr>
                  </m:radPr>
                  <m:deg/>
                  <m:e>
                    <m:r>
                      <w:rPr>
                        <w:rFonts w:ascii="Cambria Math" w:hAnsi="Cambria Math"/>
                      </w:rPr>
                      <m:t>k</m:t>
                    </m:r>
                  </m:e>
                </m:rad>
              </m:e>
            </m:d>
          </m:e>
          <m:sup>
            <m:r>
              <m:rPr>
                <m:sty m:val="p"/>
              </m:rPr>
              <w:rPr>
                <w:rFonts w:ascii="Cambria Math" w:hAnsi="Cambria Math"/>
              </w:rPr>
              <m:t>2</m:t>
            </m:r>
            <m:r>
              <w:rPr>
                <w:rFonts w:ascii="Cambria Math" w:hAnsi="Cambria Math"/>
              </w:rPr>
              <m:t>n</m:t>
            </m:r>
          </m:sup>
        </m:sSup>
      </m:oMath>
      <w:r>
        <w:rPr>
          <w:rFonts w:ascii="Times New Roman" w:hAnsi="Times New Roman" w:eastAsia="宋体"/>
          <w:sz w:val="22"/>
          <w:szCs w:val="22"/>
          <w:color w:val="000000"/>
          <w:b w:val="0"/>
          <w:bCs w:val="0"/>
        </w:rPr>
        <w:t xml:space="preserve"> 对偶式联系起来。</w:t>
      </w:r>
    </w:p>
    <w:p w14:paraId="13F9B3D0" w14:textId="7E32E236" w:rsidR="00FC430E" w:rsidRDefault="00F24D2D" w:rsidP="00FC430E">
      <w:pPr>
        <w:pStyle w:val="MathLevel1"/>
        <w:ind w:left="720" w:hanging="720"/>
        <w:tabs>
          <w:tab w:val="left" w:pos="720"/>
        </w:tabs>
        <w:spacing w:before="160" w:after="90" w:line="282" w:lineRule="auto"/>
        <w:widowControl w:val="1"/>
        <w:snapToGrid w:val="0"/>
        <w:jc w:val="left"/>
        <w:keepNext w:val="1"/>
      </w:pPr>
      <w:bookmarkStart w:id="80" w:name="ProbabilityIndex125"/>
      <w:r>
        <w:rPr>
          <w:rFonts w:ascii="Times New Roman" w:hAnsi="Times New Roman" w:eastAsia="黑体"/>
          <w:sz w:val="30"/>
          <w:szCs w:val="30"/>
          <w:color w:val="000000"/>
          <w:b w:val="1"/>
          <w:bCs w:val="1"/>
        </w:rPr>
        <w:t>三、</w:t>
        <w:tab/>
      </w:r>
      <w:r>
        <w:rPr>
          <w:rFonts w:ascii="Times New Roman" w:hAnsi="Times New Roman" w:eastAsia="黑体"/>
          <w:sz w:val="30"/>
          <w:szCs w:val="30"/>
          <w:color w:val="000000"/>
          <w:b w:val="1"/>
          <w:bCs w:val="1"/>
        </w:rPr>
        <w:t/>
      </w:r>
      <w:r w:rsidR="00FC430E">
        <w:rPr>
          <w:rFonts w:ascii="Times New Roman" w:hAnsi="Times New Roman" w:eastAsia="黑体"/>
          <w:sz w:val="30"/>
          <w:szCs w:val="30"/>
          <w:color w:val="000000"/>
          <w:b w:val="1"/>
          <w:bCs w:val="1"/>
        </w:rPr>
        <w:t>概率部分</w:t>
      </w:r>
      <w:bookmarkEnd w:id="80"/>
    </w:p>
    <w:p w14:paraId="5CD9BF12" w14:textId="0EB6C03E" w:rsidR="00FC430E" w:rsidRDefault="00FC430E" w:rsidP="00FC430E">
      <w:pPr>
        <w:pStyle w:val="MathLevel2"/>
        <w:ind w:left="1000" w:hanging="1000"/>
        <w:tabs>
          <w:tab w:val="left" w:pos="1000"/>
        </w:tabs>
        <w:spacing w:before="130" w:after="90" w:line="282" w:lineRule="auto"/>
        <w:widowControl w:val="1"/>
        <w:snapToGrid w:val="0"/>
        <w:jc w:val="left"/>
        <w:keepNext w:val="1"/>
      </w:pPr>
      <w:bookmarkStart w:id="81" w:name="ProbabilityIndex126"/>
      <w:r>
        <w:rPr>
          <w:rFonts w:ascii="Times New Roman" w:hAnsi="Times New Roman" w:eastAsia="黑体"/>
          <w:sz w:val="26"/>
          <w:szCs w:val="26"/>
          <w:color w:val="000000"/>
          <w:b w:val="1"/>
          <w:bCs w:val="1"/>
        </w:rPr>
        <w:t>（一）</w:t>
        <w:tab/>
      </w:r>
      <w:r>
        <w:rPr>
          <w:rFonts w:ascii="Times New Roman" w:hAnsi="Times New Roman" w:eastAsia="黑体"/>
          <w:sz w:val="26"/>
          <w:szCs w:val="26"/>
          <w:color w:val="000000"/>
          <w:b w:val="1"/>
          <w:bCs w:val="1"/>
        </w:rPr>
        <w:t>基本概念</w:t>
      </w:r>
      <w:bookmarkEnd w:id="81"/>
    </w:p>
    <w:p>
      <w:pPr>
        <w:pStyle w:val="MathLevel3"/>
        <w:ind w:left="360" w:hanging="360"/>
        <w:tabs>
          <w:tab w:val="left" w:pos="360"/>
        </w:tabs>
        <w:spacing w:before="65" w:after="50" w:line="282" w:lineRule="auto"/>
        <w:widowControl w:val="1"/>
        <w:snapToGrid w:val="0"/>
        <w:jc w:val="left"/>
        <w:keepNext w:val="1"/>
      </w:pPr>
      <w:bookmarkStart w:id="82" w:name="ProbabilityIndex127"/>
      <w:r>
        <w:rPr>
          <w:rFonts w:ascii="Times New Roman" w:hAnsi="Times New Roman" w:eastAsia="宋体"/>
          <w:sz w:val="22"/>
          <w:szCs w:val="22"/>
          <w:color w:val="000000"/>
          <w:b w:val="0"/>
          <w:bCs w:val="0"/>
        </w:rPr>
        <w:t>1.</w:t>
        <w:tab/>
      </w:r>
      <w:r>
        <w:rPr>
          <w:rFonts w:ascii="Times New Roman" w:hAnsi="Times New Roman" w:eastAsia="宋体"/>
          <w:sz w:val="22"/>
          <w:szCs w:val="22"/>
          <w:color w:val="000000"/>
          <w:b w:val="0"/>
          <w:bCs w:val="0"/>
        </w:rPr>
        <w:t>随机试验：</w:t>
      </w:r>
      <w:bookmarkEnd w:id="82"/>
    </w:p>
    <w:p>
      <w:pPr>
        <w:pStyle w:val="MathBody"/>
        <w:ind w:left="360" w:hanging="0"/>
        <w:tabs>
          <w:tab w:val="left" w:pos="360"/>
        </w:tabs>
        <w:spacing w:before="0" w:after="50" w:line="282" w:lineRule="auto"/>
        <w:widowControl w:val="1"/>
        <w:snapToGrid w:val="0"/>
        <w:jc w:val="left"/>
      </w:pPr>
      <w:r>
        <w:rPr>
          <w:rFonts w:ascii="Times New Roman" w:hAnsi="Times New Roman" w:eastAsia="宋体"/>
          <w:sz w:val="22"/>
          <w:szCs w:val="22"/>
          <w:color w:val="000000"/>
          <w:b w:val="0"/>
          <w:bCs w:val="0"/>
        </w:rPr>
        <w:t>在概率论中，我们把具有以下特点：（1）可以在相同的条件下重复地进行；（2）每次试验可能的结果不止一个，并且能事先明确试验的所有可能结果；（3）进行一次试验之前不能确定哪一个结果会出现的试验叫作随机试验。</w:t>
      </w:r>
    </w:p>
    <w:p>
      <w:pPr>
        <w:pStyle w:val="MathLevel3"/>
        <w:ind w:left="360" w:hanging="360"/>
        <w:tabs>
          <w:tab w:val="left" w:pos="360"/>
        </w:tabs>
        <w:spacing w:before="65" w:after="50" w:line="282" w:lineRule="auto"/>
        <w:widowControl w:val="1"/>
        <w:snapToGrid w:val="0"/>
        <w:jc w:val="left"/>
        <w:keepNext w:val="1"/>
      </w:pPr>
      <w:bookmarkStart w:id="83" w:name="ProbabilityIndex129"/>
      <w:r>
        <w:rPr>
          <w:rFonts w:ascii="Times New Roman" w:hAnsi="Times New Roman" w:eastAsia="宋体"/>
          <w:sz w:val="22"/>
          <w:szCs w:val="22"/>
          <w:color w:val="000000"/>
          <w:b w:val="0"/>
          <w:bCs w:val="0"/>
        </w:rPr>
        <w:t>2.</w:t>
        <w:tab/>
      </w:r>
      <w:r>
        <w:rPr>
          <w:rFonts w:ascii="Times New Roman" w:hAnsi="Times New Roman" w:eastAsia="宋体"/>
          <w:sz w:val="22"/>
          <w:szCs w:val="22"/>
          <w:color w:val="000000"/>
          <w:b w:val="0"/>
          <w:bCs w:val="0"/>
        </w:rPr>
        <w:t xml:space="preserve">样本空间和样本点：</w:t>
      </w:r>
      <w:bookmarkEnd w:id="83"/>
    </w:p>
    <w:p>
      <w:pPr>
        <w:pStyle w:val="MathBody"/>
        <w:ind w:left="360" w:hanging="0"/>
        <w:tabs>
          <w:tab w:val="left" w:pos="360"/>
        </w:tabs>
        <w:spacing w:before="0" w:after="50" w:line="282" w:lineRule="auto"/>
        <w:widowControl w:val="1"/>
        <w:snapToGrid w:val="0"/>
        <w:jc w:val="left"/>
      </w:pPr>
      <w:r>
        <w:rPr>
          <w:rFonts w:ascii="Times New Roman" w:hAnsi="Times New Roman" w:eastAsia="宋体"/>
          <w:sz w:val="22"/>
          <w:szCs w:val="22"/>
          <w:color w:val="000000"/>
          <w:b w:val="0"/>
          <w:bCs w:val="0"/>
        </w:rPr>
        <w:t xml:space="preserve">随机试验 </w:t>
      </w:r>
      <m:oMath>
        <m:r>
          <w:rPr>
            <w:rFonts w:ascii="Cambria Math" w:hAnsi="Cambria Math"/>
          </w:rPr>
          <m:t>E</m:t>
        </m:r>
      </m:oMath>
      <w:r>
        <w:rPr>
          <w:rFonts w:ascii="Times New Roman" w:hAnsi="Times New Roman" w:eastAsia="宋体"/>
          <w:sz w:val="22"/>
          <w:szCs w:val="22"/>
          <w:color w:val="000000"/>
          <w:b w:val="0"/>
          <w:bCs w:val="0"/>
        </w:rPr>
        <w:t xml:space="preserve"> 的所有可能结果组成的集合称为 </w:t>
      </w:r>
      <m:oMath>
        <m:r>
          <w:rPr>
            <w:rFonts w:ascii="Cambria Math" w:hAnsi="Cambria Math"/>
          </w:rPr>
          <m:t>E</m:t>
        </m:r>
      </m:oMath>
      <w:r>
        <w:rPr>
          <w:rFonts w:ascii="Times New Roman" w:hAnsi="Times New Roman" w:eastAsia="宋体"/>
          <w:sz w:val="22"/>
          <w:szCs w:val="22"/>
          <w:color w:val="000000"/>
          <w:b w:val="0"/>
          <w:bCs w:val="0"/>
        </w:rPr>
        <w:t xml:space="preserve"> 的样本空间，记为 </w:t>
      </w:r>
      <m:oMath>
        <m:r>
          <m:rPr>
            <m:sty m:val="p"/>
          </m:rPr>
          <w:rPr>
            <w:rFonts w:ascii="Cambria Math" w:hAnsi="Cambria Math"/>
          </w:rPr>
          <m:t>Ω</m:t>
        </m:r>
      </m:oMath>
      <w:r>
        <w:rPr>
          <w:rFonts w:ascii="Times New Roman" w:hAnsi="Times New Roman" w:eastAsia="宋体"/>
          <w:sz w:val="22"/>
          <w:szCs w:val="22"/>
          <w:color w:val="000000"/>
          <w:b w:val="0"/>
          <w:bCs w:val="0"/>
        </w:rPr>
        <w:t xml:space="preserve"> ．如果一个随机试验有</w:t>
      </w:r>
      <m:oMath>
        <m:r>
          <w:rPr>
            <w:rFonts w:ascii="Cambria Math" w:hAnsi="Cambria Math"/>
          </w:rPr>
          <m:t>n</m:t>
        </m:r>
      </m:oMath>
      <w:r>
        <w:rPr>
          <w:rFonts w:ascii="Times New Roman" w:hAnsi="Times New Roman" w:eastAsia="宋体"/>
          <w:sz w:val="22"/>
          <w:szCs w:val="22"/>
          <w:color w:val="000000"/>
          <w:b w:val="0"/>
          <w:bCs w:val="0"/>
        </w:rPr>
        <w:t xml:space="preserve"> 个可能的结果 </w:t>
      </w:r>
      <m:oMath>
        <m:sSub>
          <m:sSubPr>
            <m:ctrlPr>
              <w:rPr>
                <w:rFonts w:ascii="Cambria Math" w:hAnsi="Cambria Math"/>
              </w:rPr>
            </m:ctrlPr>
          </m:sSubPr>
          <m:e>
            <m:r>
              <w:rPr>
                <w:rFonts w:ascii="Cambria Math" w:hAnsi="Cambria Math"/>
              </w:rPr>
              <m:t>w</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n</m:t>
            </m:r>
          </m:sub>
        </m:sSub>
      </m:oMath>
      <w:r>
        <w:rPr>
          <w:rFonts w:ascii="Times New Roman" w:hAnsi="Times New Roman" w:eastAsia="宋体"/>
          <w:sz w:val="22"/>
          <w:szCs w:val="22"/>
          <w:color w:val="000000"/>
          <w:b w:val="0"/>
          <w:bCs w:val="0"/>
        </w:rPr>
        <w:t xml:space="preserve"> ，则称样本空间 </w:t>
      </w:r>
      <m:oMath>
        <m:r>
          <m:rPr>
            <m:sty m:val="p"/>
          </m:rPr>
          <w:rPr>
            <w:rFonts w:ascii="Cambria Math" w:hAnsi="Cambria Math"/>
          </w:rPr>
          <m:t>Ω=</m:t>
        </m:r>
        <m:d>
          <m:dPr>
            <m:begChr m:val="{"/>
            <m:endChr m:val="}"/>
            <m:ctrlPr>
              <w:rPr>
                <w:rFonts w:ascii="Cambria Math" w:hAnsi="Cambria Math"/>
              </w:rPr>
            </m:ctrlPr>
          </m:dPr>
          <m:e>
            <m:sSub>
              <m:sSubPr>
                <m:ctrlPr>
                  <w:rPr>
                    <w:rFonts w:ascii="Cambria Math" w:hAnsi="Cambria Math"/>
                  </w:rPr>
                </m:ctrlPr>
              </m:sSubPr>
              <m:e>
                <m:r>
                  <w:rPr>
                    <w:rFonts w:ascii="Cambria Math" w:hAnsi="Cambria Math"/>
                  </w:rPr>
                  <m:t>w</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n</m:t>
                </m:r>
              </m:sub>
            </m:sSub>
          </m:e>
        </m:d>
      </m:oMath>
      <w:r>
        <w:rPr>
          <w:rFonts w:ascii="Times New Roman" w:hAnsi="Times New Roman" w:eastAsia="宋体"/>
          <w:sz w:val="22"/>
          <w:szCs w:val="22"/>
          <w:color w:val="000000"/>
          <w:b w:val="0"/>
          <w:bCs w:val="0"/>
        </w:rPr>
        <w:t xml:space="preserve"> 为有限样本空间。样本空间的元素，即 </w:t>
      </w:r>
      <m:oMath>
        <m:r>
          <w:rPr>
            <w:rFonts w:ascii="Cambria Math" w:hAnsi="Cambria Math"/>
          </w:rPr>
          <m:t>E</m:t>
        </m:r>
      </m:oMath>
      <w:r>
        <w:rPr>
          <w:rFonts w:ascii="Times New Roman" w:hAnsi="Times New Roman" w:eastAsia="宋体"/>
          <w:sz w:val="22"/>
          <w:szCs w:val="22"/>
          <w:color w:val="000000"/>
          <w:b w:val="0"/>
          <w:bCs w:val="0"/>
        </w:rPr>
        <w:t xml:space="preserve"> 的每个可能的基本结果，称为样本点．样本点 </w:t>
      </w:r>
      <m:oMath>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∈Ω(</m:t>
        </m:r>
        <m:r>
          <w:rPr>
            <w:rFonts w:ascii="Cambria Math" w:hAnsi="Cambria Math"/>
          </w:rPr>
          <m:t>i</m:t>
        </m:r>
        <m:r>
          <m:rPr>
            <m:sty m:val="p"/>
          </m:rPr>
          <w:rPr>
            <w:rFonts w:ascii="Cambria Math" w:hAnsi="Cambria Math"/>
          </w:rPr>
          <m:t>=1,2…,</m:t>
        </m:r>
        <m:r>
          <w:rPr>
            <w:rFonts w:ascii="Cambria Math" w:hAnsi="Cambria Math"/>
          </w:rPr>
          <m:t>n</m:t>
        </m:r>
        <m:r>
          <m:rPr>
            <m:sty m:val="p"/>
          </m:rPr>
          <w:rPr>
            <w:rFonts w:ascii="Cambria Math" w:hAnsi="Cambria Math"/>
          </w:rPr>
          <m:t>)</m:t>
        </m:r>
      </m:oMath>
      <w:r>
        <w:rPr>
          <w:rFonts w:ascii="Times New Roman" w:hAnsi="Times New Roman" w:eastAsia="宋体"/>
          <w:sz w:val="22"/>
          <w:szCs w:val="22"/>
          <w:color w:val="000000"/>
          <w:b w:val="0"/>
          <w:bCs w:val="0"/>
        </w:rPr>
        <w:t xml:space="preserve"> ．</w:t>
      </w:r>
    </w:p>
    <w:p>
      <w:pPr>
        <w:pStyle w:val="MathLevel3"/>
        <w:ind w:left="360" w:hanging="360"/>
        <w:tabs>
          <w:tab w:val="left" w:pos="360"/>
        </w:tabs>
        <w:spacing w:before="65" w:after="50" w:line="282" w:lineRule="auto"/>
        <w:widowControl w:val="1"/>
        <w:snapToGrid w:val="0"/>
        <w:jc w:val="left"/>
        <w:keepNext w:val="1"/>
      </w:pPr>
      <w:bookmarkStart w:id="84" w:name="ProbabilityIndex131"/>
      <w:r>
        <w:rPr>
          <w:rFonts w:ascii="Times New Roman" w:hAnsi="Times New Roman" w:eastAsia="宋体"/>
          <w:sz w:val="22"/>
          <w:szCs w:val="22"/>
          <w:color w:val="000000"/>
          <w:b w:val="0"/>
          <w:bCs w:val="0"/>
        </w:rPr>
        <w:t>3.</w:t>
        <w:tab/>
      </w:r>
      <w:r>
        <w:rPr>
          <w:rFonts w:ascii="Times New Roman" w:hAnsi="Times New Roman" w:eastAsia="宋体"/>
          <w:sz w:val="22"/>
          <w:szCs w:val="22"/>
          <w:color w:val="000000"/>
          <w:b w:val="0"/>
          <w:bCs w:val="0"/>
        </w:rPr>
        <w:t xml:space="preserve">随机事件：</w:t>
      </w:r>
      <w:bookmarkEnd w:id="84"/>
    </w:p>
    <w:p>
      <w:pPr>
        <w:pStyle w:val="MathBody"/>
        <w:ind w:left="360" w:hanging="0"/>
        <w:tabs>
          <w:tab w:val="left" w:pos="360"/>
        </w:tabs>
        <w:spacing w:before="0" w:after="50" w:line="282" w:lineRule="auto"/>
        <w:widowControl w:val="1"/>
        <w:snapToGrid w:val="0"/>
        <w:jc w:val="left"/>
      </w:pPr>
      <w:r>
        <w:rPr>
          <w:rFonts w:ascii="Times New Roman" w:hAnsi="Times New Roman" w:eastAsia="宋体"/>
          <w:sz w:val="22"/>
          <w:szCs w:val="22"/>
          <w:color w:val="000000"/>
          <w:b w:val="0"/>
          <w:bCs w:val="0"/>
        </w:rPr>
        <w:t xml:space="preserve">一般地，我们称随机试验 </w:t>
      </w:r>
      <m:oMath>
        <m:r>
          <w:rPr>
            <w:rFonts w:ascii="Cambria Math" w:hAnsi="Cambria Math"/>
          </w:rPr>
          <m:t>E</m:t>
        </m:r>
      </m:oMath>
      <w:r>
        <w:rPr>
          <w:rFonts w:ascii="Times New Roman" w:hAnsi="Times New Roman" w:eastAsia="宋体"/>
          <w:sz w:val="22"/>
          <w:szCs w:val="22"/>
          <w:color w:val="000000"/>
          <w:b w:val="0"/>
          <w:bCs w:val="0"/>
        </w:rPr>
        <w:t xml:space="preserve"> 的样本空间 </w:t>
      </w:r>
      <m:oMath>
        <m:r>
          <m:rPr>
            <m:sty m:val="p"/>
          </m:rPr>
          <w:rPr>
            <w:rFonts w:ascii="Cambria Math" w:hAnsi="Cambria Math"/>
          </w:rPr>
          <m:t>Ω</m:t>
        </m:r>
      </m:oMath>
      <w:r>
        <w:rPr>
          <w:rFonts w:ascii="Times New Roman" w:hAnsi="Times New Roman" w:eastAsia="宋体"/>
          <w:sz w:val="22"/>
          <w:szCs w:val="22"/>
          <w:color w:val="000000"/>
          <w:b w:val="0"/>
          <w:bCs w:val="0"/>
        </w:rPr>
        <w:t xml:space="preserve"> 的子集为 </w:t>
      </w:r>
      <m:oMath>
        <m:r>
          <w:rPr>
            <w:rFonts w:ascii="Cambria Math" w:hAnsi="Cambria Math"/>
          </w:rPr>
          <m:t>E</m:t>
        </m:r>
      </m:oMath>
      <w:r>
        <w:rPr>
          <w:rFonts w:ascii="Times New Roman" w:hAnsi="Times New Roman" w:eastAsia="宋体"/>
          <w:sz w:val="22"/>
          <w:szCs w:val="22"/>
          <w:color w:val="000000"/>
          <w:b w:val="0"/>
          <w:bCs w:val="0"/>
        </w:rPr>
        <w:t xml:space="preserve"> 的随机事件，简称事件，通常用大写字母 </w:t>
      </w:r>
      <m:oMath>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C</m:t>
        </m:r>
      </m:oMath>
      <w:r>
        <w:rPr>
          <w:rFonts w:ascii="Times New Roman" w:hAnsi="Times New Roman" w:eastAsia="宋体"/>
          <w:sz w:val="22"/>
          <w:szCs w:val="22"/>
          <w:color w:val="000000"/>
          <w:b w:val="0"/>
          <w:bCs w:val="0"/>
        </w:rPr>
        <w:t xml:space="preserve">表示在每次实验中，当且仅当 </w:t>
      </w:r>
      <m:oMath>
        <m:r>
          <w:rPr>
            <w:rFonts w:ascii="Cambria Math" w:hAnsi="Cambria Math"/>
          </w:rPr>
          <m:t>A</m:t>
        </m:r>
      </m:oMath>
      <w:r>
        <w:rPr>
          <w:rFonts w:ascii="Times New Roman" w:hAnsi="Times New Roman" w:eastAsia="宋体"/>
          <w:sz w:val="22"/>
          <w:szCs w:val="22"/>
          <w:color w:val="000000"/>
          <w:b w:val="0"/>
          <w:bCs w:val="0"/>
        </w:rPr>
        <w:t xml:space="preserve"> 中的一个样本点出现时，称事件 </w:t>
      </w:r>
      <m:oMath>
        <m:r>
          <w:rPr>
            <w:rFonts w:ascii="Cambria Math" w:hAnsi="Cambria Math"/>
          </w:rPr>
          <m:t>A</m:t>
        </m:r>
      </m:oMath>
      <w:r>
        <w:rPr>
          <w:rFonts w:ascii="Times New Roman" w:hAnsi="Times New Roman" w:eastAsia="宋体"/>
          <w:sz w:val="22"/>
          <w:szCs w:val="22"/>
          <w:color w:val="000000"/>
          <w:b w:val="0"/>
          <w:bCs w:val="0"/>
        </w:rPr>
        <w:t xml:space="preserve"> 发生．</w:t>
      </w:r>
    </w:p>
    <w:p>
      <w:pPr>
        <w:pStyle w:val="MathLevel3"/>
        <w:ind w:left="360" w:hanging="360"/>
        <w:tabs>
          <w:tab w:val="left" w:pos="360"/>
        </w:tabs>
        <w:spacing w:before="65" w:after="50" w:line="282" w:lineRule="auto"/>
        <w:widowControl w:val="1"/>
        <w:snapToGrid w:val="0"/>
        <w:jc w:val="left"/>
        <w:keepNext w:val="1"/>
      </w:pPr>
      <w:bookmarkStart w:id="85" w:name="ProbabilityIndex133"/>
      <w:r>
        <w:rPr>
          <w:rFonts w:ascii="Times New Roman" w:hAnsi="Times New Roman" w:eastAsia="宋体"/>
          <w:sz w:val="22"/>
          <w:szCs w:val="22"/>
          <w:color w:val="000000"/>
          <w:b w:val="0"/>
          <w:bCs w:val="0"/>
        </w:rPr>
        <w:t>4.</w:t>
        <w:tab/>
      </w:r>
      <w:r>
        <w:rPr>
          <w:rFonts w:ascii="Times New Roman" w:hAnsi="Times New Roman" w:eastAsia="宋体"/>
          <w:sz w:val="22"/>
          <w:szCs w:val="22"/>
          <w:color w:val="000000"/>
          <w:b w:val="0"/>
          <w:bCs w:val="0"/>
        </w:rPr>
        <w:t xml:space="preserve">基本事件：</w:t>
      </w:r>
      <w:bookmarkEnd w:id="85"/>
    </w:p>
    <w:p>
      <w:pPr>
        <w:pStyle w:val="MathBody"/>
        <w:ind w:left="360" w:hanging="0"/>
        <w:tabs>
          <w:tab w:val="left" w:pos="360"/>
        </w:tabs>
        <w:spacing w:before="0" w:after="50" w:line="282" w:lineRule="auto"/>
        <w:widowControl w:val="1"/>
        <w:snapToGrid w:val="0"/>
        <w:jc w:val="left"/>
      </w:pPr>
      <w:r>
        <w:rPr>
          <w:rFonts w:ascii="Times New Roman" w:hAnsi="Times New Roman" w:eastAsia="宋体"/>
          <w:sz w:val="22"/>
          <w:szCs w:val="22"/>
          <w:color w:val="000000"/>
          <w:b w:val="0"/>
          <w:bCs w:val="0"/>
        </w:rPr>
        <w:t xml:space="preserve">特别地，由一个样本点组成的单点集，称为基本事件．基本事件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i</m:t>
                </m:r>
              </m:sub>
            </m:sSub>
          </m:e>
        </m:d>
        <m:r>
          <m:rPr>
            <m:sty m:val="p"/>
          </m:rPr>
          <w:rPr>
            <w:rFonts w:ascii="Cambria Math" w:hAnsi="Cambria Math"/>
          </w:rPr>
          <m:t>⊆Ω</m:t>
        </m:r>
      </m:oMath>
      <w:r>
        <w:rPr>
          <w:rFonts w:ascii="Times New Roman" w:hAnsi="Times New Roman" w:eastAsia="宋体"/>
          <w:sz w:val="22"/>
          <w:szCs w:val="22"/>
          <w:color w:val="000000"/>
          <w:b w:val="0"/>
          <w:bCs w:val="0"/>
        </w:rPr>
        <w:t xml:space="preserve"> ．</w:t>
      </w:r>
    </w:p>
    <w:p>
      <w:pPr>
        <w:pStyle w:val="MathLevel3"/>
        <w:ind w:left="360" w:hanging="360"/>
        <w:tabs>
          <w:tab w:val="left" w:pos="360"/>
        </w:tabs>
        <w:spacing w:before="65" w:after="50" w:line="282" w:lineRule="auto"/>
        <w:widowControl w:val="1"/>
        <w:snapToGrid w:val="0"/>
        <w:jc w:val="left"/>
        <w:keepNext w:val="1"/>
      </w:pPr>
      <w:bookmarkStart w:id="86" w:name="ProbabilityIndex135"/>
      <w:r>
        <w:rPr>
          <w:rFonts w:ascii="Times New Roman" w:hAnsi="Times New Roman" w:eastAsia="宋体"/>
          <w:sz w:val="22"/>
          <w:szCs w:val="22"/>
          <w:color w:val="000000"/>
          <w:b w:val="0"/>
          <w:bCs w:val="0"/>
        </w:rPr>
        <w:t>5.</w:t>
        <w:tab/>
      </w:r>
      <w:r>
        <w:rPr>
          <w:rFonts w:ascii="Times New Roman" w:hAnsi="Times New Roman" w:eastAsia="宋体"/>
          <w:sz w:val="22"/>
          <w:szCs w:val="22"/>
          <w:color w:val="000000"/>
          <w:b w:val="0"/>
          <w:bCs w:val="0"/>
        </w:rPr>
        <w:t xml:space="preserve">必然事件：</w:t>
      </w:r>
      <w:bookmarkEnd w:id="86"/>
    </w:p>
    <w:p>
      <w:pPr>
        <w:pStyle w:val="MathBody"/>
        <w:ind w:left="360" w:hanging="0"/>
        <w:tabs>
          <w:tab w:val="left" w:pos="360"/>
        </w:tabs>
        <w:spacing w:before="0" w:after="50" w:line="282" w:lineRule="auto"/>
        <w:widowControl w:val="1"/>
        <w:snapToGrid w:val="0"/>
        <w:jc w:val="left"/>
      </w:pPr>
      <w:r>
        <w:rPr>
          <w:rFonts w:ascii="Times New Roman" w:hAnsi="Times New Roman" w:eastAsia="宋体"/>
          <w:sz w:val="22"/>
          <w:szCs w:val="22"/>
          <w:color w:val="000000"/>
          <w:b w:val="0"/>
          <w:bCs w:val="0"/>
        </w:rPr>
        <w:t xml:space="preserve">样本空间 </w:t>
      </w:r>
      <m:oMath>
        <m:r>
          <m:rPr>
            <m:sty m:val="p"/>
          </m:rPr>
          <w:rPr>
            <w:rFonts w:ascii="Cambria Math" w:hAnsi="Cambria Math"/>
          </w:rPr>
          <m:t>Ω</m:t>
        </m:r>
      </m:oMath>
      <w:r>
        <w:rPr>
          <w:rFonts w:ascii="Times New Roman" w:hAnsi="Times New Roman" w:eastAsia="宋体"/>
          <w:sz w:val="22"/>
          <w:szCs w:val="22"/>
          <w:color w:val="000000"/>
          <w:b w:val="0"/>
          <w:bCs w:val="0"/>
        </w:rPr>
        <w:t xml:space="preserve"> 包含所有的样本点，它是 </w:t>
      </w:r>
      <m:oMath>
        <m:r>
          <m:rPr>
            <m:sty m:val="p"/>
          </m:rPr>
          <w:rPr>
            <w:rFonts w:ascii="Cambria Math" w:hAnsi="Cambria Math"/>
          </w:rPr>
          <m:t>Ω</m:t>
        </m:r>
      </m:oMath>
      <w:r>
        <w:rPr>
          <w:rFonts w:ascii="Times New Roman" w:hAnsi="Times New Roman" w:eastAsia="宋体"/>
          <w:sz w:val="22"/>
          <w:szCs w:val="22"/>
          <w:color w:val="000000"/>
          <w:b w:val="0"/>
          <w:bCs w:val="0"/>
        </w:rPr>
        <w:t xml:space="preserve"> 自身的子集，在每次试验中它总是发生的，</w:t>
      </w:r>
      <m:oMath>
        <m:r>
          <m:rPr>
            <m:sty m:val="p"/>
          </m:rPr>
          <w:rPr>
            <w:rFonts w:ascii="Cambria Math" w:hAnsi="Cambria Math"/>
          </w:rPr>
          <m:t>Ω</m:t>
        </m:r>
      </m:oMath>
      <w:r>
        <w:rPr>
          <w:rFonts w:ascii="Times New Roman" w:hAnsi="Times New Roman" w:eastAsia="宋体"/>
          <w:sz w:val="22"/>
          <w:szCs w:val="22"/>
          <w:color w:val="000000"/>
          <w:b w:val="0"/>
          <w:bCs w:val="0"/>
        </w:rPr>
        <w:t xml:space="preserve"> 称为必然事件，必然事件的概率 </w:t>
      </w:r>
      <m:oMath>
        <m:r>
          <w:rPr>
            <w:rFonts w:ascii="Cambria Math" w:hAnsi="Cambria Math"/>
          </w:rPr>
          <m:t>P</m:t>
        </m:r>
        <m:r>
          <m:rPr>
            <m:sty m:val="p"/>
          </m:rPr>
          <w:rPr>
            <w:rFonts w:ascii="Cambria Math" w:hAnsi="Cambria Math"/>
          </w:rPr>
          <m:t>(Ω)=1</m:t>
        </m:r>
      </m:oMath>
      <w:r>
        <w:rPr>
          <w:rFonts w:ascii="Times New Roman" w:hAnsi="Times New Roman" w:eastAsia="宋体"/>
          <w:sz w:val="22"/>
          <w:szCs w:val="22"/>
          <w:color w:val="000000"/>
          <w:b w:val="0"/>
          <w:bCs w:val="0"/>
        </w:rPr>
        <w:t xml:space="preserve"> ．反之，概率</w:t>
      </w:r>
      <w:proofErr w:type="gramStart"/>
      <w:r>
        <w:rPr>
          <w:rFonts w:ascii="Times New Roman" w:hAnsi="Times New Roman" w:eastAsia="宋体"/>
          <w:sz w:val="22"/>
          <w:szCs w:val="22"/>
          <w:color w:val="000000"/>
          <w:b w:val="0"/>
          <w:bCs w:val="0"/>
        </w:rPr>
        <w:t xml:space="preserve">为 1 </w:t>
      </w:r>
      <w:proofErr w:type="gramEnd"/>
      <w:r>
        <w:rPr>
          <w:rFonts w:ascii="Times New Roman" w:hAnsi="Times New Roman" w:eastAsia="宋体"/>
          <w:sz w:val="22"/>
          <w:szCs w:val="22"/>
          <w:color w:val="000000"/>
          <w:b w:val="0"/>
          <w:bCs w:val="0"/>
        </w:rPr>
        <w:t>的事件不一定是必然事件．</w:t>
      </w:r>
    </w:p>
    <w:p>
      <w:pPr>
        <w:pStyle w:val="MathLevel3"/>
        <w:ind w:left="360" w:hanging="360"/>
        <w:tabs>
          <w:tab w:val="left" w:pos="360"/>
        </w:tabs>
        <w:spacing w:before="65" w:after="50" w:line="282" w:lineRule="auto"/>
        <w:widowControl w:val="1"/>
        <w:snapToGrid w:val="0"/>
        <w:jc w:val="left"/>
        <w:keepNext w:val="1"/>
      </w:pPr>
      <w:bookmarkStart w:id="87" w:name="ProbabilityIndex137"/>
      <w:r>
        <w:rPr>
          <w:rFonts w:ascii="Times New Roman" w:hAnsi="Times New Roman" w:eastAsia="宋体"/>
          <w:sz w:val="22"/>
          <w:szCs w:val="22"/>
          <w:color w:val="000000"/>
          <w:b w:val="0"/>
          <w:bCs w:val="0"/>
        </w:rPr>
        <w:t>6.</w:t>
        <w:tab/>
      </w:r>
      <w:r>
        <w:rPr>
          <w:rFonts w:ascii="Times New Roman" w:hAnsi="Times New Roman" w:eastAsia="宋体"/>
          <w:sz w:val="22"/>
          <w:szCs w:val="22"/>
          <w:color w:val="000000"/>
          <w:b w:val="0"/>
          <w:bCs w:val="0"/>
        </w:rPr>
        <w:t>不可能事件：</w:t>
      </w:r>
      <w:bookmarkEnd w:id="87"/>
    </w:p>
    <w:p>
      <w:pPr>
        <w:pStyle w:val="MathBody"/>
        <w:ind w:left="360" w:hanging="0"/>
        <w:tabs>
          <w:tab w:val="left" w:pos="360"/>
        </w:tabs>
        <w:spacing w:before="0" w:after="50" w:line="282" w:lineRule="auto"/>
        <w:widowControl w:val="1"/>
        <w:snapToGrid w:val="0"/>
        <w:jc w:val="left"/>
      </w:pPr>
      <m:oMath>
        <m:r>
          <w:rPr>
            <w:rFonts w:ascii="Cambria Math" w:hAnsi="Cambria Math"/>
          </w:rPr>
          <m:t>ϕ</m:t>
        </m:r>
      </m:oMath>
      <w:r>
        <w:rPr>
          <w:rFonts w:ascii="Times New Roman" w:hAnsi="Times New Roman" w:eastAsia="宋体"/>
          <w:sz w:val="22"/>
          <w:szCs w:val="22"/>
          <w:color w:val="000000"/>
          <w:b w:val="0"/>
          <w:bCs w:val="0"/>
        </w:rPr>
        <w:t xml:space="preserve"> 不包含任何样本点，它也作为样本空间 </w:t>
      </w:r>
      <m:oMath>
        <m:r>
          <m:rPr>
            <m:sty m:val="p"/>
          </m:rPr>
          <w:rPr>
            <w:rFonts w:ascii="Cambria Math" w:hAnsi="Cambria Math"/>
          </w:rPr>
          <m:t>Ω</m:t>
        </m:r>
      </m:oMath>
      <w:r>
        <w:rPr>
          <w:rFonts w:ascii="Times New Roman" w:hAnsi="Times New Roman" w:eastAsia="宋体"/>
          <w:sz w:val="22"/>
          <w:szCs w:val="22"/>
          <w:color w:val="000000"/>
          <w:b w:val="0"/>
          <w:bCs w:val="0"/>
        </w:rPr>
        <w:t xml:space="preserve"> 的子集，它在每次试验中都不发生，</w:t>
      </w:r>
      <m:oMath>
        <m:r>
          <w:rPr>
            <w:rFonts w:ascii="Cambria Math" w:hAnsi="Cambria Math"/>
          </w:rPr>
          <m:t>ϕ</m:t>
        </m:r>
      </m:oMath>
      <w:r>
        <w:rPr>
          <w:rFonts w:ascii="Times New Roman" w:hAnsi="Times New Roman" w:eastAsia="宋体"/>
          <w:sz w:val="22"/>
          <w:szCs w:val="22"/>
          <w:color w:val="000000"/>
          <w:b w:val="0"/>
          <w:bCs w:val="0"/>
        </w:rPr>
        <w:t xml:space="preserve"> 称为不可能事件，</w:t>
      </w:r>
      <m:oMath>
        <m:r>
          <w:rPr>
            <w:rFonts w:ascii="Cambria Math" w:hAnsi="Cambria Math"/>
          </w:rPr>
          <m:t>P</m:t>
        </m:r>
        <m:r>
          <m:rPr>
            <m:sty m:val="p"/>
          </m:rPr>
          <w:rPr>
            <w:rFonts w:ascii="Cambria Math" w:hAnsi="Cambria Math"/>
          </w:rPr>
          <m:t>(</m:t>
        </m:r>
        <m:r>
          <w:rPr>
            <w:rFonts w:ascii="Cambria Math" w:hAnsi="Cambria Math"/>
          </w:rPr>
          <m:t>ϕ</m:t>
        </m:r>
        <m:r>
          <m:rPr>
            <m:sty m:val="p"/>
          </m:rPr>
          <w:rPr>
            <w:rFonts w:ascii="Cambria Math" w:hAnsi="Cambria Math"/>
          </w:rPr>
          <m:t>)=0</m:t>
        </m:r>
      </m:oMath>
      <w:r>
        <w:rPr>
          <w:rFonts w:ascii="Times New Roman" w:hAnsi="Times New Roman" w:eastAsia="宋体"/>
          <w:sz w:val="22"/>
          <w:szCs w:val="22"/>
          <w:color w:val="000000"/>
          <w:b w:val="0"/>
          <w:bCs w:val="0"/>
        </w:rPr>
        <w:t xml:space="preserve"> ．反之，概率</w:t>
      </w:r>
      <w:proofErr w:type="gramStart"/>
      <w:r>
        <w:rPr>
          <w:rFonts w:ascii="Times New Roman" w:hAnsi="Times New Roman" w:eastAsia="宋体"/>
          <w:sz w:val="22"/>
          <w:szCs w:val="22"/>
          <w:color w:val="000000"/>
          <w:b w:val="0"/>
          <w:bCs w:val="0"/>
        </w:rPr>
        <w:t xml:space="preserve">为 0 </w:t>
      </w:r>
      <w:proofErr w:type="gramEnd"/>
      <w:r>
        <w:rPr>
          <w:rFonts w:ascii="Times New Roman" w:hAnsi="Times New Roman" w:eastAsia="宋体"/>
          <w:sz w:val="22"/>
          <w:szCs w:val="22"/>
          <w:color w:val="000000"/>
          <w:b w:val="0"/>
          <w:bCs w:val="0"/>
        </w:rPr>
        <w:t>的事件不一定是不可能事件．</w:t>
      </w:r>
    </w:p>
    <w:p w14:paraId="28F7C7F1" w14:textId="77777777" w:rsidR="00FC430E" w:rsidRDefault="00FC430E" w:rsidP="00FC430E">
      <w:pPr>
        <w:pStyle w:val="MathLevel3"/>
        <w:ind w:left="360" w:hanging="360"/>
        <w:tabs>
          <w:tab w:val="left" w:pos="360"/>
        </w:tabs>
        <w:spacing w:before="65" w:after="50" w:line="282" w:lineRule="auto"/>
        <w:widowControl w:val="1"/>
        <w:snapToGrid w:val="0"/>
        <w:jc w:val="left"/>
        <w:keepNext w:val="1"/>
      </w:pPr>
      <w:bookmarkStart w:id="88" w:name="ProbabilityIndex139"/>
      <w:r>
        <w:rPr>
          <w:rFonts w:ascii="Times New Roman" w:hAnsi="Times New Roman" w:eastAsia="宋体"/>
          <w:sz w:val="22"/>
          <w:szCs w:val="22"/>
          <w:color w:val="000000"/>
          <w:b w:val="0"/>
          <w:bCs w:val="0"/>
        </w:rPr>
        <w:t>7.</w:t>
        <w:tab/>
      </w:r>
      <w:r>
        <w:rPr>
          <w:rFonts w:ascii="Times New Roman" w:hAnsi="Times New Roman" w:eastAsia="宋体"/>
          <w:sz w:val="22"/>
          <w:szCs w:val="22"/>
          <w:color w:val="000000"/>
          <w:b w:val="0"/>
          <w:bCs w:val="0"/>
        </w:rPr>
        <w:t>古典概型</w:t>
      </w:r>
      <w:bookmarkEnd w:id="88"/>
    </w:p>
    <w:p w14:paraId="28F7C7F1" w14:textId="77777777" w:rsidR="00FC430E" w:rsidRDefault="00FC430E" w:rsidP="00FC430E">
      <w:pPr>
        <w:pStyle w:val="MathLevel4"/>
        <w:ind w:left="960" w:hanging="800"/>
        <w:tabs>
          <w:tab w:val="left" w:pos="960"/>
        </w:tabs>
        <w:spacing w:before="30" w:after="50" w:line="282" w:lineRule="auto"/>
        <w:widowControl w:val="1"/>
        <w:snapToGrid w:val="0"/>
        <w:jc w:val="left"/>
        <w:keepNext w:val="1"/>
      </w:pPr>
      <w:r>
        <w:rPr>
          <w:rFonts w:ascii="Times New Roman" w:hAnsi="Times New Roman" w:eastAsia="宋体"/>
          <w:sz w:val="22"/>
          <w:szCs w:val="22"/>
          <w:color w:val="000000"/>
          <w:b w:val="0"/>
          <w:bCs w:val="0"/>
        </w:rPr>
        <w:t>（1）</w:t>
        <w:tab/>
      </w:r>
      <w:r>
        <w:rPr>
          <w:rFonts w:ascii="Times New Roman" w:hAnsi="Times New Roman" w:eastAsia="宋体"/>
          <w:sz w:val="22"/>
          <w:szCs w:val="22"/>
          <w:color w:val="000000"/>
          <w:b w:val="0"/>
          <w:bCs w:val="0"/>
        </w:rPr>
        <w:t>古典概型的特点</w:t>
      </w:r>
    </w:p>
    <w:p w14:paraId="28F7C7F1" w14:textId="77777777" w:rsidR="00FC430E" w:rsidRDefault="00FC430E" w:rsidP="00FC430E">
      <w:pPr>
        <w:pStyle w:val="MathBody"/>
        <w:ind w:left="960" w:hanging="0"/>
        <w:tabs>
          <w:tab w:val="left" w:pos="960"/>
        </w:tabs>
        <w:spacing w:before="0" w:after="50" w:line="282" w:lineRule="auto"/>
        <w:widowControl w:val="1"/>
        <w:snapToGrid w:val="0"/>
        <w:jc w:val="left"/>
      </w:pPr>
      <w:r>
        <w:rPr>
          <w:rFonts w:ascii="Times New Roman" w:hAnsi="Times New Roman" w:eastAsia="宋体"/>
          <w:sz w:val="22"/>
          <w:szCs w:val="22"/>
          <w:color w:val="000000"/>
          <w:b w:val="0"/>
          <w:bCs w:val="0"/>
        </w:rPr>
        <w:t>有限性：样本空间的样本点只有有限个；等可能性：每个样本点发生的可能性相等。</w:t>
      </w:r>
    </w:p>
    <w:p w14:paraId="28F7C7F1" w14:textId="77777777" w:rsidR="00FC430E" w:rsidRDefault="00FC430E" w:rsidP="00FC430E">
      <w:pPr>
        <w:pStyle w:val="MathLevel4"/>
        <w:ind w:left="960" w:hanging="800"/>
        <w:tabs>
          <w:tab w:val="left" w:pos="960"/>
        </w:tabs>
        <w:spacing w:before="30" w:after="50" w:line="282" w:lineRule="auto"/>
        <w:widowControl w:val="1"/>
        <w:snapToGrid w:val="0"/>
        <w:jc w:val="left"/>
        <w:keepNext w:val="1"/>
      </w:pPr>
      <w:r>
        <w:rPr>
          <w:rFonts w:ascii="Times New Roman" w:hAnsi="Times New Roman" w:eastAsia="宋体"/>
          <w:sz w:val="22"/>
          <w:szCs w:val="22"/>
          <w:color w:val="000000"/>
          <w:b w:val="0"/>
          <w:bCs w:val="0"/>
        </w:rPr>
        <w:t>（2）</w:t>
        <w:tab/>
      </w:r>
      <w:r>
        <w:rPr>
          <w:rFonts w:ascii="Times New Roman" w:hAnsi="Times New Roman" w:eastAsia="宋体"/>
          <w:sz w:val="22"/>
          <w:szCs w:val="22"/>
          <w:color w:val="000000"/>
          <w:b w:val="0"/>
          <w:bCs w:val="0"/>
        </w:rPr>
        <w:t xml:space="preserve">古典概型事件 </w:t>
      </w:r>
      <m:oMath>
        <m:r>
          <w:rPr>
            <w:rFonts w:ascii="Cambria Math" w:hAnsi="Cambria Math"/>
          </w:rPr>
          <m:t>A</m:t>
        </m:r>
      </m:oMath>
      <w:r>
        <w:rPr>
          <w:rFonts w:ascii="Times New Roman" w:hAnsi="Times New Roman" w:eastAsia="宋体"/>
          <w:sz w:val="22"/>
          <w:szCs w:val="22"/>
          <w:color w:val="000000"/>
          <w:b w:val="0"/>
          <w:bCs w:val="0"/>
        </w:rPr>
        <w:t xml:space="preserve"> 的概率</w:t>
      </w:r>
    </w:p>
    <w:p w14:paraId="44BE2F5C" w14:textId="77777777" w:rsidR="00FC430E" w:rsidRDefault="00FC430E" w:rsidP="00FC430E">
      <w:pPr>
        <w:pStyle w:val="MathBody"/>
        <w:ind w:left="960" w:hanging="0"/>
        <w:tabs>
          <w:tab w:val="left" w:pos="960"/>
        </w:tabs>
        <w:spacing w:before="0" w:after="50" w:line="282" w:lineRule="auto"/>
        <w:widowControl w:val="1"/>
        <w:snapToGrid w:val="0"/>
        <w:jc w:val="left"/>
      </w:pPr>
      <m:oMathPara>
        <m:oMath>
          <m:r>
            <w:rPr>
              <w:rFonts w:ascii="Cambria Math" w:hAnsi="Cambria Math"/>
            </w:rPr>
            <m:t>P</m:t>
          </m:r>
          <m:r>
            <m:rPr>
              <m:sty m:val="p"/>
            </m:rPr>
            <w:rPr>
              <w:rFonts w:ascii="Cambria Math" w:hAnsi="Cambria Math"/>
            </w:rPr>
            <m:t>(</m:t>
          </m:r>
          <m:r>
            <w:rPr>
              <w:rFonts w:ascii="Cambria Math" w:hAnsi="Cambria Math"/>
            </w:rPr>
            <m:t>A</m:t>
          </m:r>
          <m:r>
            <m:rPr>
              <m:sty m:val="p"/>
            </m:rPr>
            <w:rPr>
              <w:rFonts w:ascii="Cambria Math" w:hAnsi="Cambria Math"/>
            </w:rPr>
            <m:t>)=</m:t>
          </m:r>
          <m:f>
            <m:fPr>
              <m:ctrlPr>
                <w:rPr>
                  <w:rFonts w:ascii="Cambria Math" w:hAnsi="Cambria Math"/>
                </w:rPr>
              </m:ctrlPr>
            </m:fPr>
            <m:num>
              <m:r>
                <m:rPr>
                  <m:nor/>
                </m:rPr>
                <m:t> 事件 </m:t>
              </m:r>
              <m:r>
                <w:rPr>
                  <w:rFonts w:ascii="Cambria Math" w:hAnsi="Cambria Math"/>
                </w:rPr>
                <m:t>A</m:t>
              </m:r>
              <m:r>
                <m:rPr>
                  <m:nor/>
                </m:rPr>
                <m:t> 的样本点个数 </m:t>
              </m:r>
            </m:num>
            <m:den>
              <m:r>
                <m:rPr>
                  <m:nor/>
                </m:rPr>
                <m:t> 样本空间 </m:t>
              </m:r>
              <m:r>
                <m:rPr>
                  <m:sty m:val="p"/>
                </m:rPr>
                <w:rPr>
                  <w:rFonts w:ascii="Cambria Math" w:hAnsi="Cambria Math"/>
                </w:rPr>
                <m:t>Ω</m:t>
              </m:r>
              <m:r>
                <m:rPr>
                  <m:nor/>
                </m:rPr>
                <m:t> 的样本点个数 </m:t>
              </m:r>
            </m:den>
          </m:f>
        </m:oMath>
      </m:oMathPara>
    </w:p>
    <w:p w14:paraId="4F2BA8D9" w14:textId="565DEA6F" w:rsidR="00FC430E" w:rsidRDefault="00FC430E" w:rsidP="00FC430E">
      <w:pPr>
        <w:pStyle w:val="MathLevel2"/>
        <w:ind w:left="1000" w:hanging="1000"/>
        <w:tabs>
          <w:tab w:val="left" w:pos="1000"/>
        </w:tabs>
        <w:spacing w:before="130" w:after="90" w:line="282" w:lineRule="auto"/>
        <w:widowControl w:val="1"/>
        <w:snapToGrid w:val="0"/>
        <w:jc w:val="left"/>
        <w:keepNext w:val="1"/>
      </w:pPr>
      <w:bookmarkStart w:id="89" w:name="ProbabilityIndex144"/>
      <w:r>
        <w:rPr>
          <w:rFonts w:ascii="Times New Roman" w:hAnsi="Times New Roman" w:eastAsia="黑体"/>
          <w:sz w:val="26"/>
          <w:szCs w:val="26"/>
          <w:color w:val="000000"/>
          <w:b w:val="1"/>
          <w:bCs w:val="1"/>
        </w:rPr>
        <w:t>（二）</w:t>
        <w:tab/>
      </w:r>
      <w:bookmarkStart w:id="5" w:name="二_事件的关系_性质及概率计算"/>
      <w:r>
        <w:rPr>
          <w:rFonts w:ascii="Times New Roman" w:hAnsi="Times New Roman" w:eastAsia="黑体"/>
          <w:sz w:val="26"/>
          <w:szCs w:val="26"/>
          <w:color w:val="000000"/>
          <w:b w:val="1"/>
          <w:bCs w:val="1"/>
        </w:rPr>
        <w:lastRenderedPageBreak/>
        <w:t>事件的关系、性质及概率计算</w:t>
      </w:r>
      <w:bookmarkEnd w:id="5"/>
      <w:bookmarkEnd w:id="89"/>
    </w:p>
    <w:p>
      <w:pPr>
        <w:pStyle w:val="MathLevel3"/>
        <w:ind w:left="360" w:hanging="360"/>
        <w:tabs>
          <w:tab w:val="left" w:pos="360"/>
        </w:tabs>
        <w:spacing w:before="65" w:after="50" w:line="282" w:lineRule="auto"/>
        <w:widowControl w:val="1"/>
        <w:snapToGrid w:val="0"/>
        <w:jc w:val="left"/>
        <w:keepNext w:val="1"/>
      </w:pPr>
      <w:bookmarkStart w:id="90" w:name="ProbabilityIndex145"/>
      <w:r>
        <w:rPr>
          <w:rFonts w:ascii="Times New Roman" w:hAnsi="Times New Roman" w:eastAsia="宋体"/>
          <w:sz w:val="22"/>
          <w:szCs w:val="22"/>
          <w:color w:val="000000"/>
          <w:b w:val="0"/>
          <w:bCs w:val="0"/>
        </w:rPr>
        <w:t>1.</w:t>
        <w:tab/>
      </w:r>
      <w:r>
        <w:rPr>
          <w:rFonts w:ascii="Times New Roman" w:hAnsi="Times New Roman" w:eastAsia="宋体"/>
          <w:sz w:val="22"/>
          <w:szCs w:val="22"/>
          <w:color w:val="000000"/>
          <w:b w:val="0"/>
          <w:bCs w:val="0"/>
        </w:rPr>
        <w:t xml:space="preserve">事件的包含关系：</w:t>
      </w:r>
      <w:bookmarkEnd w:id="90"/>
    </w:p>
    <w:p>
      <w:pPr>
        <w:pStyle w:val="MathBody"/>
        <w:ind w:left="360" w:hanging="0"/>
        <w:tabs>
          <w:tab w:val="left" w:pos="360"/>
        </w:tabs>
        <w:spacing w:before="0" w:after="50" w:line="282" w:lineRule="auto"/>
        <w:widowControl w:val="1"/>
        <w:snapToGrid w:val="0"/>
        <w:jc w:val="left"/>
        <w:keepNext w:val="1"/>
      </w:pPr>
      <w:r>
        <w:rPr>
          <w:rFonts w:ascii="Times New Roman" w:hAnsi="Times New Roman" w:eastAsia="宋体"/>
          <w:sz w:val="22"/>
          <w:szCs w:val="22"/>
          <w:color w:val="000000"/>
          <w:b w:val="0"/>
          <w:bCs w:val="0"/>
        </w:rPr>
        <w:t xml:space="preserve">如果事件 </w:t>
      </w:r>
      <m:oMath>
        <m:r>
          <w:rPr>
            <w:rFonts w:ascii="Cambria Math" w:hAnsi="Cambria Math"/>
          </w:rPr>
          <m:t>A</m:t>
        </m:r>
      </m:oMath>
      <w:r>
        <w:rPr>
          <w:rFonts w:ascii="Times New Roman" w:hAnsi="Times New Roman" w:eastAsia="宋体"/>
          <w:sz w:val="22"/>
          <w:szCs w:val="22"/>
          <w:color w:val="000000"/>
          <w:b w:val="0"/>
          <w:bCs w:val="0"/>
        </w:rPr>
        <w:t xml:space="preserve"> 发生，则事件 </w:t>
      </w:r>
      <m:oMath>
        <m:r>
          <w:rPr>
            <w:rFonts w:ascii="Cambria Math" w:hAnsi="Cambria Math"/>
          </w:rPr>
          <m:t>B</m:t>
        </m:r>
      </m:oMath>
      <w:r>
        <w:rPr>
          <w:rFonts w:ascii="Times New Roman" w:hAnsi="Times New Roman" w:eastAsia="宋体"/>
          <w:sz w:val="22"/>
          <w:szCs w:val="22"/>
          <w:color w:val="000000"/>
          <w:b w:val="0"/>
          <w:bCs w:val="0"/>
        </w:rPr>
        <w:t xml:space="preserve"> 一定发生，我们就称事件 </w:t>
      </w:r>
      <m:oMath>
        <m:r>
          <w:rPr>
            <w:rFonts w:ascii="Cambria Math" w:hAnsi="Cambria Math"/>
          </w:rPr>
          <m:t>B</m:t>
        </m:r>
      </m:oMath>
      <w:r>
        <w:rPr>
          <w:rFonts w:ascii="Times New Roman" w:hAnsi="Times New Roman" w:eastAsia="宋体"/>
          <w:sz w:val="22"/>
          <w:szCs w:val="22"/>
          <w:color w:val="000000"/>
          <w:b w:val="0"/>
          <w:bCs w:val="0"/>
        </w:rPr>
        <w:t xml:space="preserve"> 包含事件 </w:t>
      </w:r>
      <m:oMath>
        <m:r>
          <w:rPr>
            <w:rFonts w:ascii="Cambria Math" w:hAnsi="Cambria Math"/>
          </w:rPr>
          <m:t>A</m:t>
        </m:r>
      </m:oMath>
      <w:r>
        <w:rPr>
          <w:rFonts w:ascii="Times New Roman" w:hAnsi="Times New Roman" w:eastAsia="宋体"/>
          <w:sz w:val="22"/>
          <w:szCs w:val="22"/>
          <w:color w:val="000000"/>
          <w:b w:val="0"/>
          <w:bCs w:val="0"/>
        </w:rPr>
        <w:t xml:space="preserve"> ，或事件 </w:t>
      </w:r>
      <m:oMath>
        <m:r>
          <w:rPr>
            <w:rFonts w:ascii="Cambria Math" w:hAnsi="Cambria Math"/>
          </w:rPr>
          <m:t>A</m:t>
        </m:r>
      </m:oMath>
      <w:r>
        <w:rPr>
          <w:rFonts w:ascii="Times New Roman" w:hAnsi="Times New Roman" w:eastAsia="宋体"/>
          <w:sz w:val="22"/>
          <w:szCs w:val="22"/>
          <w:color w:val="000000"/>
          <w:b w:val="0"/>
          <w:bCs w:val="0"/>
        </w:rPr>
        <w:t xml:space="preserve"> 包含于事件 </w:t>
      </w:r>
      <m:oMath>
        <m:r>
          <w:rPr>
            <w:rFonts w:ascii="Cambria Math" w:hAnsi="Cambria Math"/>
          </w:rPr>
          <m:t>B</m:t>
        </m:r>
      </m:oMath>
      <w:r>
        <w:rPr>
          <w:rFonts w:ascii="Times New Roman" w:hAnsi="Times New Roman" w:eastAsia="宋体"/>
          <w:sz w:val="22"/>
          <w:szCs w:val="22"/>
          <w:color w:val="000000"/>
          <w:b w:val="0"/>
          <w:bCs w:val="0"/>
        </w:rPr>
        <w:t xml:space="preserve"> ，记作 </w:t>
      </w:r>
      <m:oMath>
        <m:r>
          <w:rPr>
            <w:rFonts w:ascii="Cambria Math" w:hAnsi="Cambria Math"/>
          </w:rPr>
          <m:t>B</m:t>
        </m:r>
        <m:r>
          <m:rPr>
            <m:sty m:val="p"/>
          </m:rPr>
          <w:rPr>
            <w:rFonts w:ascii="Cambria Math" w:hAnsi="Cambria Math"/>
          </w:rPr>
          <m:t>⊇</m:t>
        </m:r>
        <m:r>
          <w:rPr>
            <w:rFonts w:ascii="Cambria Math" w:hAnsi="Cambria Math"/>
          </w:rPr>
          <m:t>A</m:t>
        </m:r>
      </m:oMath>
      <w:r>
        <w:rPr>
          <w:rFonts w:ascii="Times New Roman" w:hAnsi="Times New Roman" w:eastAsia="宋体"/>
          <w:sz w:val="22"/>
          <w:szCs w:val="22"/>
          <w:color w:val="000000"/>
          <w:b w:val="0"/>
          <w:bCs w:val="0"/>
        </w:rPr>
        <w:t xml:space="preserve"> 或 </w:t>
      </w:r>
      <m:oMath>
        <m:r>
          <w:rPr>
            <w:rFonts w:ascii="Cambria Math" w:hAnsi="Cambria Math"/>
          </w:rPr>
          <m:t>A</m:t>
        </m:r>
        <m:r>
          <m:rPr>
            <m:sty m:val="p"/>
          </m:rPr>
          <w:rPr>
            <w:rFonts w:ascii="Cambria Math" w:hAnsi="Cambria Math"/>
          </w:rPr>
          <m:t>⊆</m:t>
        </m:r>
        <m:r>
          <w:rPr>
            <w:rFonts w:ascii="Cambria Math" w:hAnsi="Cambria Math"/>
          </w:rPr>
          <m:t>B</m:t>
        </m:r>
      </m:oMath>
      <w:r>
        <w:rPr>
          <w:rFonts w:ascii="Times New Roman" w:hAnsi="Times New Roman" w:eastAsia="宋体"/>
          <w:sz w:val="22"/>
          <w:szCs w:val="22"/>
          <w:color w:val="000000"/>
          <w:b w:val="0"/>
          <w:bCs w:val="0"/>
        </w:rPr>
        <w:t xml:space="preserve"> ．如果 </w:t>
      </w:r>
      <m:oMath>
        <m:r>
          <w:rPr>
            <w:rFonts w:ascii="Cambria Math" w:hAnsi="Cambria Math"/>
          </w:rPr>
          <m:t>A</m:t>
        </m:r>
        <m:r>
          <m:rPr>
            <m:sty m:val="p"/>
          </m:rPr>
          <w:rPr>
            <w:rFonts w:ascii="Cambria Math" w:hAnsi="Cambria Math"/>
          </w:rPr>
          <m:t>⊆</m:t>
        </m:r>
        <m:r>
          <w:rPr>
            <w:rFonts w:ascii="Cambria Math" w:hAnsi="Cambria Math"/>
          </w:rPr>
          <m:t>B</m:t>
        </m:r>
      </m:oMath>
      <w:r>
        <w:rPr>
          <w:rFonts w:ascii="Times New Roman" w:hAnsi="Times New Roman" w:eastAsia="宋体"/>
          <w:sz w:val="22"/>
          <w:szCs w:val="22"/>
          <w:color w:val="000000"/>
          <w:b w:val="0"/>
          <w:bCs w:val="0"/>
        </w:rPr>
        <w:t xml:space="preserve"> ，那么 </w:t>
      </w:r>
      <m:oMath>
        <m:r>
          <w:rPr>
            <w:rFonts w:ascii="Cambria Math" w:hAnsi="Cambria Math"/>
          </w:rPr>
          <m:t>P</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B</m:t>
        </m:r>
        <m:r>
          <m:rPr>
            <m:sty m:val="p"/>
          </m:rPr>
          <w:rPr>
            <w:rFonts w:ascii="Cambria Math" w:hAnsi="Cambria Math"/>
          </w:rPr>
          <m:t>)</m:t>
        </m:r>
      </m:oMath>
      <w:r>
        <w:rPr>
          <w:rFonts w:ascii="Times New Roman" w:hAnsi="Times New Roman" w:eastAsia="宋体"/>
          <w:sz w:val="22"/>
          <w:szCs w:val="22"/>
          <w:color w:val="000000"/>
          <w:b w:val="0"/>
          <w:bCs w:val="0"/>
        </w:rPr>
        <w:t xml:space="preserve"> ．</w:t>
      </w:r>
    </w:p>
    <w:p w14:paraId="7477140C" w14:textId="77777777" w:rsidR="00FC430E" w:rsidRDefault="00FC430E" w:rsidP="00FC430E">
      <w:pPr>
        <w:pStyle w:val="MathBody"/>
        <w:tabs>
          <w:tab w:val="left" w:pos="360"/>
        </w:tabs>
        <w:spacing w:before="0" w:after="50" w:line="282" w:lineRule="auto"/>
        <w:widowControl w:val="1"/>
        <w:snapToGrid w:val="0"/>
        <w:jc w:val="center"/>
        <w:ind w:left="0" w:firstLine="0"/>
        <w:keepLines w:val="1"/>
      </w:pPr>
      <w:r>
        <w:rPr>
          <w:noProof/>
          <w:rFonts w:ascii="Times New Roman" w:hAnsi="Times New Roman" w:eastAsia="宋体"/>
          <w:sz w:val="22"/>
          <w:szCs w:val="22"/>
          <w:color w:val="000000"/>
          <w:b w:val="0"/>
          <w:bCs w:val="0"/>
        </w:rPr>
        <w:drawing>
          <wp:inline distT="0" distB="0" distL="0" distR="0" wp14:anchorId="76F6DE08" wp14:editId="77B0E252">
            <wp:extent cx="5048250" cy="2114550"/>
            <wp:effectExtent l="0" t="0" r="0" b="0"/>
            <wp:docPr id="221" name="image-0a3c933870fff8fbd14e259621d197e8ccd396b3.jpg"/>
            <wp:cNvGraphicFramePr/>
            <a:graphic xmlns:a="http://schemas.openxmlformats.org/drawingml/2006/main">
              <a:graphicData uri="http://schemas.openxmlformats.org/drawingml/2006/picture">
                <pic:pic xmlns:pic="http://schemas.openxmlformats.org/drawingml/2006/picture">
                  <pic:nvPicPr>
                    <pic:cNvPr id="221" name="image-0a3c933870fff8fbd14e259621d197e8ccd396b3.jpg"/>
                    <pic:cNvPicPr/>
                  </pic:nvPicPr>
                  <pic:blipFill>
                    <a:blip r:embed="rId7" cstate="print"/>
                    <a:srcRect/>
                    <a:stretch>
                      <a:fillRect/>
                    </a:stretch>
                  </pic:blipFill>
                  <pic:spPr>
                    <a:xfrm>
                      <a:off x="0" y="0"/>
                      <a:ext cx="5048250" cy="2114550"/>
                    </a:xfrm>
                    <a:prstGeom prst="rect">
                      <a:avLst/>
                    </a:prstGeom>
                  </pic:spPr>
                </pic:pic>
              </a:graphicData>
            </a:graphic>
          </wp:inline>
        </w:drawing>
      </w:r>
    </w:p>
    <w:p>
      <w:pPr>
        <w:pStyle w:val="MathLevel3"/>
        <w:ind w:left="360" w:hanging="360"/>
        <w:tabs>
          <w:tab w:val="left" w:pos="360"/>
        </w:tabs>
        <w:spacing w:before="65" w:after="50" w:line="282" w:lineRule="auto"/>
        <w:widowControl w:val="1"/>
        <w:snapToGrid w:val="0"/>
        <w:jc w:val="left"/>
        <w:keepNext w:val="1"/>
      </w:pPr>
      <w:bookmarkStart w:id="91" w:name="ProbabilityIndex148"/>
      <w:r>
        <w:rPr>
          <w:rFonts w:ascii="Times New Roman" w:hAnsi="Times New Roman" w:eastAsia="宋体"/>
          <w:sz w:val="22"/>
          <w:szCs w:val="22"/>
          <w:color w:val="000000"/>
          <w:b w:val="0"/>
          <w:bCs w:val="0"/>
        </w:rPr>
        <w:t>2.</w:t>
        <w:tab/>
      </w:r>
      <w:r>
        <w:rPr>
          <w:rFonts w:ascii="Times New Roman" w:hAnsi="Times New Roman" w:eastAsia="宋体"/>
          <w:sz w:val="22"/>
          <w:szCs w:val="22"/>
          <w:color w:val="000000"/>
          <w:b w:val="0"/>
          <w:bCs w:val="0"/>
        </w:rPr>
        <w:t xml:space="preserve">事件相等：</w:t>
      </w:r>
      <w:bookmarkEnd w:id="91"/>
    </w:p>
    <w:p>
      <w:pPr>
        <w:pStyle w:val="MathBody"/>
        <w:ind w:left="360" w:hanging="0"/>
        <w:tabs>
          <w:tab w:val="left" w:pos="360"/>
        </w:tabs>
        <w:spacing w:before="0" w:after="50" w:line="282" w:lineRule="auto"/>
        <w:widowControl w:val="1"/>
        <w:snapToGrid w:val="0"/>
        <w:jc w:val="left"/>
      </w:pPr>
      <w:r>
        <w:rPr>
          <w:rFonts w:ascii="Times New Roman" w:hAnsi="Times New Roman" w:eastAsia="宋体"/>
          <w:sz w:val="22"/>
          <w:szCs w:val="22"/>
          <w:color w:val="000000"/>
          <w:b w:val="0"/>
          <w:bCs w:val="0"/>
        </w:rPr>
        <w:t xml:space="preserve">如果事件 </w:t>
      </w:r>
      <m:oMath>
        <m:r>
          <w:rPr>
            <w:rFonts w:ascii="Cambria Math" w:hAnsi="Cambria Math"/>
          </w:rPr>
          <m:t>B</m:t>
        </m:r>
      </m:oMath>
      <w:r>
        <w:rPr>
          <w:rFonts w:ascii="Times New Roman" w:hAnsi="Times New Roman" w:eastAsia="宋体"/>
          <w:sz w:val="22"/>
          <w:szCs w:val="22"/>
          <w:color w:val="000000"/>
          <w:b w:val="0"/>
          <w:bCs w:val="0"/>
        </w:rPr>
        <w:t xml:space="preserve"> 包含事件 </w:t>
      </w:r>
      <m:oMath>
        <m:r>
          <w:rPr>
            <w:rFonts w:ascii="Cambria Math" w:hAnsi="Cambria Math"/>
          </w:rPr>
          <m:t>A</m:t>
        </m:r>
      </m:oMath>
      <w:r>
        <w:rPr>
          <w:rFonts w:ascii="Times New Roman" w:hAnsi="Times New Roman" w:eastAsia="宋体"/>
          <w:sz w:val="22"/>
          <w:szCs w:val="22"/>
          <w:color w:val="000000"/>
          <w:b w:val="0"/>
          <w:bCs w:val="0"/>
        </w:rPr>
        <w:t xml:space="preserve"> ，事件 </w:t>
      </w:r>
      <m:oMath>
        <m:r>
          <w:rPr>
            <w:rFonts w:ascii="Cambria Math" w:hAnsi="Cambria Math"/>
          </w:rPr>
          <m:t>A</m:t>
        </m:r>
      </m:oMath>
      <w:r>
        <w:rPr>
          <w:rFonts w:ascii="Times New Roman" w:hAnsi="Times New Roman" w:eastAsia="宋体"/>
          <w:sz w:val="22"/>
          <w:szCs w:val="22"/>
          <w:color w:val="000000"/>
          <w:b w:val="0"/>
          <w:bCs w:val="0"/>
        </w:rPr>
        <w:t xml:space="preserve"> 也包含事件 </w:t>
      </w:r>
      <m:oMath>
        <m:r>
          <w:rPr>
            <w:rFonts w:ascii="Cambria Math" w:hAnsi="Cambria Math"/>
          </w:rPr>
          <m:t>B</m:t>
        </m:r>
      </m:oMath>
      <w:r>
        <w:rPr>
          <w:rFonts w:ascii="Times New Roman" w:hAnsi="Times New Roman" w:eastAsia="宋体"/>
          <w:sz w:val="22"/>
          <w:szCs w:val="22"/>
          <w:color w:val="000000"/>
          <w:b w:val="0"/>
          <w:bCs w:val="0"/>
        </w:rPr>
        <w:t xml:space="preserve"> ，即 </w:t>
      </w:r>
      <m:oMath>
        <m:r>
          <w:rPr>
            <w:rFonts w:ascii="Cambria Math" w:hAnsi="Cambria Math"/>
          </w:rPr>
          <m:t>B</m:t>
        </m:r>
        <m:r>
          <m:rPr>
            <m:sty m:val="p"/>
          </m:rPr>
          <w:rPr>
            <w:rFonts w:ascii="Cambria Math" w:hAnsi="Cambria Math"/>
          </w:rPr>
          <m:t>⊇</m:t>
        </m:r>
        <m:r>
          <w:rPr>
            <w:rFonts w:ascii="Cambria Math" w:hAnsi="Cambria Math"/>
          </w:rPr>
          <m:t>A</m:t>
        </m:r>
      </m:oMath>
      <w:r>
        <w:rPr>
          <w:rFonts w:ascii="Times New Roman" w:hAnsi="Times New Roman" w:eastAsia="宋体"/>
          <w:sz w:val="22"/>
          <w:szCs w:val="22"/>
          <w:color w:val="000000"/>
          <w:b w:val="0"/>
          <w:bCs w:val="0"/>
        </w:rPr>
        <w:t xml:space="preserve"> 且 </w:t>
      </w:r>
      <m:oMath>
        <m:r>
          <w:rPr>
            <w:rFonts w:ascii="Cambria Math" w:hAnsi="Cambria Math"/>
          </w:rPr>
          <m:t>A</m:t>
        </m:r>
        <m:r>
          <m:rPr>
            <m:sty m:val="p"/>
          </m:rPr>
          <w:rPr>
            <w:rFonts w:ascii="Cambria Math" w:hAnsi="Cambria Math"/>
          </w:rPr>
          <m:t>⊇</m:t>
        </m:r>
        <m:r>
          <w:rPr>
            <w:rFonts w:ascii="Cambria Math" w:hAnsi="Cambria Math"/>
          </w:rPr>
          <m:t>B</m:t>
        </m:r>
      </m:oMath>
      <w:r>
        <w:rPr>
          <w:rFonts w:ascii="Times New Roman" w:hAnsi="Times New Roman" w:eastAsia="宋体"/>
          <w:sz w:val="22"/>
          <w:szCs w:val="22"/>
          <w:color w:val="000000"/>
          <w:b w:val="0"/>
          <w:bCs w:val="0"/>
        </w:rPr>
        <w:t xml:space="preserve"> ，则称事件 </w:t>
      </w:r>
      <m:oMath>
        <m:r>
          <w:rPr>
            <w:rFonts w:ascii="Cambria Math" w:hAnsi="Cambria Math"/>
          </w:rPr>
          <m:t>A</m:t>
        </m:r>
      </m:oMath>
      <w:r>
        <w:rPr>
          <w:rFonts w:ascii="Times New Roman" w:hAnsi="Times New Roman" w:eastAsia="宋体"/>
          <w:sz w:val="22"/>
          <w:szCs w:val="22"/>
          <w:color w:val="000000"/>
          <w:b w:val="0"/>
          <w:bCs w:val="0"/>
        </w:rPr>
        <w:t xml:space="preserve"> 与事件 </w:t>
      </w:r>
      <m:oMath>
        <m:r>
          <w:rPr>
            <w:rFonts w:ascii="Cambria Math" w:hAnsi="Cambria Math"/>
          </w:rPr>
          <m:t>B</m:t>
        </m:r>
      </m:oMath>
      <w:r>
        <w:rPr>
          <w:rFonts w:ascii="Times New Roman" w:hAnsi="Times New Roman" w:eastAsia="宋体"/>
          <w:sz w:val="22"/>
          <w:szCs w:val="22"/>
          <w:color w:val="000000"/>
          <w:b w:val="0"/>
          <w:bCs w:val="0"/>
        </w:rPr>
        <w:t xml:space="preserve"> 相等，记作 </w:t>
      </w:r>
      <m:oMath>
        <m:r>
          <w:rPr>
            <w:rFonts w:ascii="Cambria Math" w:hAnsi="Cambria Math"/>
          </w:rPr>
          <m:t>A</m:t>
        </m:r>
        <m:r>
          <m:rPr>
            <m:sty m:val="p"/>
          </m:rPr>
          <w:rPr>
            <w:rFonts w:ascii="Cambria Math" w:hAnsi="Cambria Math"/>
          </w:rPr>
          <m:t>=</m:t>
        </m:r>
        <m:r>
          <w:rPr>
            <w:rFonts w:ascii="Cambria Math" w:hAnsi="Cambria Math"/>
          </w:rPr>
          <m:t>B</m:t>
        </m:r>
      </m:oMath>
      <w:r>
        <w:rPr>
          <w:rFonts w:ascii="Times New Roman" w:hAnsi="Times New Roman" w:eastAsia="宋体"/>
          <w:sz w:val="22"/>
          <w:szCs w:val="22"/>
          <w:color w:val="000000"/>
          <w:b w:val="0"/>
          <w:bCs w:val="0"/>
        </w:rPr>
        <w:t xml:space="preserve"> ．如果 </w:t>
      </w:r>
      <m:oMath>
        <m:r>
          <w:rPr>
            <w:rFonts w:ascii="Cambria Math" w:hAnsi="Cambria Math"/>
          </w:rPr>
          <m:t>A</m:t>
        </m:r>
        <m:r>
          <m:rPr>
            <m:sty m:val="p"/>
          </m:rPr>
          <w:rPr>
            <w:rFonts w:ascii="Cambria Math" w:hAnsi="Cambria Math"/>
          </w:rPr>
          <m:t>=</m:t>
        </m:r>
        <m:r>
          <w:rPr>
            <w:rFonts w:ascii="Cambria Math" w:hAnsi="Cambria Math"/>
          </w:rPr>
          <m:t>B</m:t>
        </m:r>
      </m:oMath>
      <w:r>
        <w:rPr>
          <w:rFonts w:ascii="Times New Roman" w:hAnsi="Times New Roman" w:eastAsia="宋体"/>
          <w:sz w:val="22"/>
          <w:szCs w:val="22"/>
          <w:color w:val="000000"/>
          <w:b w:val="0"/>
          <w:bCs w:val="0"/>
        </w:rPr>
        <w:t xml:space="preserve"> ，那么 </w:t>
      </w:r>
      <m:oMath>
        <m:r>
          <w:rPr>
            <w:rFonts w:ascii="Cambria Math" w:hAnsi="Cambria Math"/>
          </w:rPr>
          <m:t>P</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B</m:t>
        </m:r>
        <m:r>
          <m:rPr>
            <m:sty m:val="p"/>
          </m:rPr>
          <w:rPr>
            <w:rFonts w:ascii="Cambria Math" w:hAnsi="Cambria Math"/>
          </w:rPr>
          <m:t>)</m:t>
        </m:r>
      </m:oMath>
      <w:r>
        <w:rPr>
          <w:rFonts w:ascii="Times New Roman" w:hAnsi="Times New Roman" w:eastAsia="宋体"/>
          <w:sz w:val="22"/>
          <w:szCs w:val="22"/>
          <w:color w:val="000000"/>
          <w:b w:val="0"/>
          <w:bCs w:val="0"/>
        </w:rPr>
        <w:t xml:space="preserve"> ．</w:t>
      </w:r>
    </w:p>
    <w:p>
      <w:pPr>
        <w:pStyle w:val="MathLevel3"/>
        <w:ind w:left="360" w:hanging="360"/>
        <w:tabs>
          <w:tab w:val="left" w:pos="360"/>
        </w:tabs>
        <w:spacing w:before="65" w:after="50" w:line="282" w:lineRule="auto"/>
        <w:widowControl w:val="1"/>
        <w:snapToGrid w:val="0"/>
        <w:jc w:val="left"/>
        <w:keepNext w:val="1"/>
      </w:pPr>
      <w:bookmarkStart w:id="92" w:name="ProbabilityIndex150"/>
      <w:r>
        <w:rPr>
          <w:rFonts w:ascii="Times New Roman" w:hAnsi="Times New Roman" w:eastAsia="宋体"/>
          <w:sz w:val="22"/>
          <w:szCs w:val="22"/>
          <w:color w:val="000000"/>
          <w:b w:val="0"/>
          <w:bCs w:val="0"/>
        </w:rPr>
        <w:t>3.</w:t>
        <w:tab/>
      </w:r>
      <w:r>
        <w:rPr>
          <w:rFonts w:ascii="Times New Roman" w:hAnsi="Times New Roman" w:eastAsia="宋体"/>
          <w:sz w:val="22"/>
          <w:szCs w:val="22"/>
          <w:color w:val="000000"/>
          <w:b w:val="0"/>
          <w:bCs w:val="0"/>
        </w:rPr>
        <w:t xml:space="preserve">并事件：</w:t>
      </w:r>
      <w:bookmarkEnd w:id="92"/>
    </w:p>
    <w:p>
      <w:pPr>
        <w:pStyle w:val="MathBody"/>
        <w:ind w:left="360" w:hanging="0"/>
        <w:tabs>
          <w:tab w:val="left" w:pos="360"/>
        </w:tabs>
        <w:spacing w:before="0" w:after="50" w:line="282" w:lineRule="auto"/>
        <w:widowControl w:val="1"/>
        <w:snapToGrid w:val="0"/>
        <w:jc w:val="left"/>
        <w:keepNext w:val="1"/>
      </w:pPr>
      <w:r>
        <w:rPr>
          <w:rFonts w:ascii="Times New Roman" w:hAnsi="Times New Roman" w:eastAsia="宋体"/>
          <w:sz w:val="22"/>
          <w:szCs w:val="22"/>
          <w:color w:val="000000"/>
          <w:b w:val="0"/>
          <w:bCs w:val="0"/>
        </w:rPr>
        <w:t xml:space="preserve">一般地，事件 </w:t>
      </w:r>
      <m:oMath>
        <m:r>
          <w:rPr>
            <w:rFonts w:ascii="Cambria Math" w:hAnsi="Cambria Math"/>
          </w:rPr>
          <m:t>A</m:t>
        </m:r>
      </m:oMath>
      <w:r>
        <w:rPr>
          <w:rFonts w:ascii="Times New Roman" w:hAnsi="Times New Roman" w:eastAsia="宋体"/>
          <w:sz w:val="22"/>
          <w:szCs w:val="22"/>
          <w:color w:val="000000"/>
          <w:b w:val="0"/>
          <w:bCs w:val="0"/>
        </w:rPr>
        <w:t xml:space="preserve"> 与事件 </w:t>
      </w:r>
      <m:oMath>
        <m:r>
          <w:rPr>
            <w:rFonts w:ascii="Cambria Math" w:hAnsi="Cambria Math"/>
          </w:rPr>
          <m:t>B</m:t>
        </m:r>
      </m:oMath>
      <w:r>
        <w:rPr>
          <w:rFonts w:ascii="Times New Roman" w:hAnsi="Times New Roman" w:eastAsia="宋体"/>
          <w:sz w:val="22"/>
          <w:szCs w:val="22"/>
          <w:color w:val="000000"/>
          <w:b w:val="0"/>
          <w:bCs w:val="0"/>
        </w:rPr>
        <w:t xml:space="preserve"> 至少有一个发生，这样的一个事件中的样本点或者在事件 </w:t>
      </w:r>
      <m:oMath>
        <m:r>
          <w:rPr>
            <w:rFonts w:ascii="Cambria Math" w:hAnsi="Cambria Math"/>
          </w:rPr>
          <m:t>A</m:t>
        </m:r>
      </m:oMath>
      <w:r>
        <w:rPr>
          <w:rFonts w:ascii="Times New Roman" w:hAnsi="Times New Roman" w:eastAsia="宋体"/>
          <w:sz w:val="22"/>
          <w:szCs w:val="22"/>
          <w:color w:val="000000"/>
          <w:b w:val="0"/>
          <w:bCs w:val="0"/>
        </w:rPr>
        <w:t xml:space="preserve"> 中，或者在事件 </w:t>
      </w:r>
      <m:oMath>
        <m:r>
          <w:rPr>
            <w:rFonts w:ascii="Cambria Math" w:hAnsi="Cambria Math"/>
          </w:rPr>
          <m:t>B</m:t>
        </m:r>
      </m:oMath>
      <w:r>
        <w:rPr>
          <w:rFonts w:ascii="Times New Roman" w:hAnsi="Times New Roman" w:eastAsia="宋体"/>
          <w:sz w:val="22"/>
          <w:szCs w:val="22"/>
          <w:color w:val="000000"/>
          <w:b w:val="0"/>
          <w:bCs w:val="0"/>
        </w:rPr>
        <w:t xml:space="preserve"> 中，我们称这个事件为事件 </w:t>
      </w:r>
      <m:oMath>
        <m:r>
          <w:rPr>
            <w:rFonts w:ascii="Cambria Math" w:hAnsi="Cambria Math"/>
          </w:rPr>
          <m:t>A</m:t>
        </m:r>
      </m:oMath>
      <w:r>
        <w:rPr>
          <w:rFonts w:ascii="Times New Roman" w:hAnsi="Times New Roman" w:eastAsia="宋体"/>
          <w:sz w:val="22"/>
          <w:szCs w:val="22"/>
          <w:color w:val="000000"/>
          <w:b w:val="0"/>
          <w:bCs w:val="0"/>
        </w:rPr>
        <w:t xml:space="preserve"> 与 </w:t>
      </w:r>
      <m:oMath>
        <m:r>
          <w:rPr>
            <w:rFonts w:ascii="Cambria Math" w:hAnsi="Cambria Math"/>
          </w:rPr>
          <m:t>B</m:t>
        </m:r>
      </m:oMath>
      <w:r>
        <w:rPr>
          <w:rFonts w:ascii="Times New Roman" w:hAnsi="Times New Roman" w:eastAsia="宋体"/>
          <w:sz w:val="22"/>
          <w:szCs w:val="22"/>
          <w:color w:val="000000"/>
          <w:b w:val="0"/>
          <w:bCs w:val="0"/>
        </w:rPr>
        <w:t xml:space="preserve"> 的并事件或者和事件，记作 </w:t>
      </w:r>
      <m:oMath>
        <m:r>
          <w:rPr>
            <w:rFonts w:ascii="Cambria Math" w:hAnsi="Cambria Math"/>
          </w:rPr>
          <m:t>A</m:t>
        </m:r>
        <m:r>
          <m:rPr>
            <m:sty m:val="p"/>
          </m:rPr>
          <w:rPr>
            <w:rFonts w:ascii="Cambria Math" w:hAnsi="Cambria Math"/>
          </w:rPr>
          <m:t>∪</m:t>
        </m:r>
        <m:r>
          <w:rPr>
            <w:rFonts w:ascii="Cambria Math" w:hAnsi="Cambria Math"/>
          </w:rPr>
          <m:t>B</m:t>
        </m:r>
      </m:oMath>
      <w:r>
        <w:rPr>
          <w:rFonts w:ascii="Times New Roman" w:hAnsi="Times New Roman" w:eastAsia="宋体"/>
          <w:sz w:val="22"/>
          <w:szCs w:val="22"/>
          <w:color w:val="000000"/>
          <w:b w:val="0"/>
          <w:bCs w:val="0"/>
        </w:rPr>
        <w:t xml:space="preserve"> 或者 </w:t>
      </w:r>
      <m:oMath>
        <m:r>
          <w:rPr>
            <w:rFonts w:ascii="Cambria Math" w:hAnsi="Cambria Math"/>
          </w:rPr>
          <m:t>A</m:t>
        </m:r>
        <m:r>
          <m:rPr>
            <m:sty m:val="p"/>
          </m:rPr>
          <w:rPr>
            <w:rFonts w:ascii="Cambria Math" w:hAnsi="Cambria Math"/>
          </w:rPr>
          <m:t>+</m:t>
        </m:r>
        <m:r>
          <w:rPr>
            <w:rFonts w:ascii="Cambria Math" w:hAnsi="Cambria Math"/>
          </w:rPr>
          <m:t>B</m:t>
        </m:r>
      </m:oMath>
      <w:proofErr w:type="gramStart"/>
      <w:r>
        <w:rPr>
          <w:rFonts w:ascii="Times New Roman" w:hAnsi="Times New Roman" w:eastAsia="宋体"/>
          <w:sz w:val="22"/>
          <w:szCs w:val="22"/>
          <w:color w:val="000000"/>
          <w:b w:val="0"/>
          <w:bCs w:val="0"/>
        </w:rPr>
        <w:t xml:space="preserve"> 。</w:t>
      </w:r>
      <w:proofErr w:type="gramEnd"/>
      <w:r>
        <w:rPr>
          <w:rFonts w:ascii="Times New Roman" w:hAnsi="Times New Roman" w:eastAsia="宋体"/>
          <w:sz w:val="22"/>
          <w:szCs w:val="22"/>
          <w:color w:val="000000"/>
          <w:b w:val="0"/>
          <w:bCs w:val="0"/>
        </w:rPr>
        <w:t xml:space="preserve">设 </w:t>
      </w:r>
      <m:oMath>
        <m:r>
          <w:rPr>
            <w:rFonts w:ascii="Cambria Math" w:hAnsi="Cambria Math"/>
          </w:rPr>
          <m:t>A</m:t>
        </m:r>
      </m:oMath>
      <w:r>
        <w:rPr>
          <w:rFonts w:ascii="Times New Roman" w:hAnsi="Times New Roman" w:eastAsia="宋体"/>
          <w:sz w:val="22"/>
          <w:szCs w:val="22"/>
          <w:color w:val="000000"/>
          <w:b w:val="0"/>
          <w:bCs w:val="0"/>
        </w:rPr>
        <w:t xml:space="preserve"> ，</w:t>
      </w:r>
      <m:oMath>
        <m:r>
          <w:rPr>
            <w:rFonts w:ascii="Cambria Math" w:hAnsi="Cambria Math"/>
          </w:rPr>
          <m:t>B</m:t>
        </m:r>
      </m:oMath>
      <w:r>
        <w:rPr>
          <w:rFonts w:ascii="Times New Roman" w:hAnsi="Times New Roman" w:eastAsia="宋体"/>
          <w:sz w:val="22"/>
          <w:szCs w:val="22"/>
          <w:color w:val="000000"/>
          <w:b w:val="0"/>
          <w:bCs w:val="0"/>
        </w:rPr>
        <w:t xml:space="preserve"> 是一个随机试验中的两个事件，我们有：</w:t>
      </w:r>
    </w:p>
    <w:p w14:paraId="07B8FCA7" w14:textId="77777777" w:rsidR="00FC430E" w:rsidRDefault="00FC430E" w:rsidP="00FC430E">
      <w:pPr>
        <w:pStyle w:val="MathBody"/>
        <w:ind w:left="360" w:hanging="0"/>
        <w:tabs>
          <w:tab w:val="left" w:pos="360"/>
        </w:tabs>
        <w:spacing w:before="0" w:after="50" w:line="282" w:lineRule="auto"/>
        <w:widowControl w:val="1"/>
        <w:snapToGrid w:val="0"/>
        <w:jc w:val="left"/>
        <w:keepNext w:val="1"/>
      </w:pPr>
      <m:oMathPara>
        <m:oMath>
          <m:r>
            <w:rPr>
              <w:rFonts w:ascii="Cambria Math" w:hAnsi="Cambria Math"/>
            </w:rPr>
            <m:t>P</m:t>
          </m:r>
          <m:r>
            <m:rPr>
              <m:sty m:val="p"/>
            </m:rPr>
            <w:rPr>
              <w:rFonts w:ascii="Cambria Math" w:hAnsi="Cambria Math"/>
            </w:rPr>
            <m:t>(</m:t>
          </m:r>
          <m:r>
            <w:rPr>
              <w:rFonts w:ascii="Cambria Math" w:hAnsi="Cambria Math"/>
            </w:rPr>
            <m:t>A</m:t>
          </m:r>
          <m:nary>
            <m:naryPr>
              <m:chr m:val="⋃"/>
              <m:limLoc m:val="undOvr"/>
              <m:subHide m:val="1"/>
              <m:supHide m:val="1"/>
              <m:ctrlPr>
                <w:rPr>
                  <w:rFonts w:ascii="Cambria Math" w:hAnsi="Cambria Math"/>
                </w:rPr>
              </m:ctrlPr>
            </m:naryPr>
            <m:sub/>
            <m:sup/>
            <m:e>
              <m:r>
                <w:rPr>
                  <w:rFonts w:ascii="Cambria Math" w:hAnsi="Cambria Math"/>
                </w:rPr>
                <m:t xml:space="preserve"> </m:t>
              </m:r>
            </m:e>
          </m:nary>
          <m:r>
            <w:rPr>
              <w:rFonts w:ascii="Cambria Math" w:hAnsi="Cambria Math"/>
            </w:rPr>
            <m:t>B</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A</m:t>
          </m:r>
          <m:nary>
            <m:naryPr>
              <m:chr m:val="⋂"/>
              <m:limLoc m:val="undOvr"/>
              <m:subHide m:val="1"/>
              <m:supHide m:val="1"/>
              <m:ctrlPr>
                <w:rPr>
                  <w:rFonts w:ascii="Cambria Math" w:hAnsi="Cambria Math"/>
                </w:rPr>
              </m:ctrlPr>
            </m:naryPr>
            <m:sub/>
            <m:sup/>
            <m:e>
              <m:r>
                <w:rPr>
                  <w:rFonts w:ascii="Cambria Math" w:hAnsi="Cambria Math"/>
                </w:rPr>
                <m:t xml:space="preserve"> </m:t>
              </m:r>
            </m:e>
          </m:nary>
          <m:r>
            <w:rPr>
              <w:rFonts w:ascii="Cambria Math" w:hAnsi="Cambria Math"/>
            </w:rPr>
            <m:t>B</m:t>
          </m:r>
          <m:r>
            <m:rPr>
              <m:sty m:val="p"/>
            </m:rPr>
            <w:rPr>
              <w:rFonts w:ascii="Cambria Math" w:hAnsi="Cambria Math"/>
            </w:rPr>
            <m:t>)</m:t>
          </m:r>
        </m:oMath>
      </m:oMathPara>
    </w:p>
    <w:p w14:paraId="5EC15308" w14:textId="77777777" w:rsidR="00FC430E" w:rsidRDefault="00FC430E" w:rsidP="00FC430E">
      <w:pPr>
        <w:pStyle w:val="MathBody"/>
        <w:tabs>
          <w:tab w:val="left" w:pos="360"/>
        </w:tabs>
        <w:spacing w:before="0" w:after="50" w:line="282" w:lineRule="auto"/>
        <w:widowControl w:val="1"/>
        <w:snapToGrid w:val="0"/>
        <w:jc w:val="center"/>
        <w:ind w:left="0" w:firstLine="0"/>
        <w:keepLines w:val="1"/>
      </w:pPr>
      <w:r>
        <w:rPr>
          <w:noProof/>
          <w:rFonts w:ascii="Times New Roman" w:hAnsi="Times New Roman" w:eastAsia="宋体"/>
          <w:sz w:val="22"/>
          <w:szCs w:val="22"/>
          <w:color w:val="000000"/>
          <w:b w:val="0"/>
          <w:bCs w:val="0"/>
        </w:rPr>
        <w:drawing>
          <wp:inline distT="0" distB="0" distL="0" distR="0" wp14:anchorId="57E76916" wp14:editId="63B75039">
            <wp:extent cx="5486400" cy="1789242"/>
            <wp:effectExtent l="0" t="0" r="0" b="0"/>
            <wp:docPr id="222" name="image-9a51ee0030f6f568dc721d59fb2db9161192c5f2.jpg"/>
            <wp:cNvGraphicFramePr/>
            <a:graphic xmlns:a="http://schemas.openxmlformats.org/drawingml/2006/main">
              <a:graphicData uri="http://schemas.openxmlformats.org/drawingml/2006/picture">
                <pic:pic xmlns:pic="http://schemas.openxmlformats.org/drawingml/2006/picture">
                  <pic:nvPicPr>
                    <pic:cNvPr id="222" name="image-9a51ee0030f6f568dc721d59fb2db9161192c5f2.jpg"/>
                    <pic:cNvPicPr/>
                  </pic:nvPicPr>
                  <pic:blipFill>
                    <a:blip r:embed="rId8" cstate="print"/>
                    <a:srcRect/>
                    <a:stretch>
                      <a:fillRect/>
                    </a:stretch>
                  </pic:blipFill>
                  <pic:spPr>
                    <a:xfrm>
                      <a:off x="0" y="0"/>
                      <a:ext cx="5486400" cy="1789242"/>
                    </a:xfrm>
                    <a:prstGeom prst="rect">
                      <a:avLst/>
                    </a:prstGeom>
                  </pic:spPr>
                </pic:pic>
              </a:graphicData>
            </a:graphic>
          </wp:inline>
        </w:drawing>
      </w:r>
    </w:p>
    <w:p>
      <w:pPr>
        <w:pStyle w:val="MathLevel3"/>
        <w:ind w:left="360" w:hanging="360"/>
        <w:tabs>
          <w:tab w:val="left" w:pos="360"/>
        </w:tabs>
        <w:spacing w:before="65" w:after="50" w:line="282" w:lineRule="auto"/>
        <w:widowControl w:val="1"/>
        <w:snapToGrid w:val="0"/>
        <w:jc w:val="left"/>
        <w:keepNext w:val="1"/>
      </w:pPr>
      <w:bookmarkStart w:id="93" w:name="ProbabilityIndex154"/>
      <w:r>
        <w:rPr>
          <w:rFonts w:ascii="Times New Roman" w:hAnsi="Times New Roman" w:eastAsia="宋体"/>
          <w:sz w:val="22"/>
          <w:szCs w:val="22"/>
          <w:color w:val="000000"/>
          <w:b w:val="0"/>
          <w:bCs w:val="0"/>
        </w:rPr>
        <w:t>4.</w:t>
        <w:tab/>
      </w:r>
      <w:r>
        <w:rPr>
          <w:rFonts w:ascii="Times New Roman" w:hAnsi="Times New Roman" w:eastAsia="宋体"/>
          <w:sz w:val="22"/>
          <w:szCs w:val="22"/>
          <w:color w:val="000000"/>
          <w:b w:val="0"/>
          <w:bCs w:val="0"/>
        </w:rPr>
        <w:t xml:space="preserve">交事件：</w:t>
      </w:r>
      <w:bookmarkEnd w:id="93"/>
    </w:p>
    <w:p>
      <w:pPr>
        <w:pStyle w:val="MathBody"/>
        <w:ind w:left="360" w:hanging="0"/>
        <w:tabs>
          <w:tab w:val="left" w:pos="360"/>
        </w:tabs>
        <w:spacing w:before="0" w:after="50" w:line="282" w:lineRule="auto"/>
        <w:widowControl w:val="1"/>
        <w:snapToGrid w:val="0"/>
        <w:jc w:val="left"/>
        <w:keepNext w:val="1"/>
      </w:pPr>
      <w:r>
        <w:rPr>
          <w:rFonts w:ascii="Times New Roman" w:hAnsi="Times New Roman" w:eastAsia="宋体"/>
          <w:sz w:val="22"/>
          <w:szCs w:val="22"/>
          <w:color w:val="000000"/>
          <w:b w:val="0"/>
          <w:bCs w:val="0"/>
        </w:rPr>
        <w:t xml:space="preserve">一般地，事件 </w:t>
      </w:r>
      <m:oMath>
        <m:r>
          <w:rPr>
            <w:rFonts w:ascii="Cambria Math" w:hAnsi="Cambria Math"/>
          </w:rPr>
          <m:t>A</m:t>
        </m:r>
      </m:oMath>
      <w:r>
        <w:rPr>
          <w:rFonts w:ascii="Times New Roman" w:hAnsi="Times New Roman" w:eastAsia="宋体"/>
          <w:sz w:val="22"/>
          <w:szCs w:val="22"/>
          <w:color w:val="000000"/>
          <w:b w:val="0"/>
          <w:bCs w:val="0"/>
        </w:rPr>
        <w:t xml:space="preserve"> 与事件 </w:t>
      </w:r>
      <m:oMath>
        <m:r>
          <w:rPr>
            <w:rFonts w:ascii="Cambria Math" w:hAnsi="Cambria Math"/>
          </w:rPr>
          <m:t>B</m:t>
        </m:r>
      </m:oMath>
      <w:r>
        <w:rPr>
          <w:rFonts w:ascii="Times New Roman" w:hAnsi="Times New Roman" w:eastAsia="宋体"/>
          <w:sz w:val="22"/>
          <w:szCs w:val="22"/>
          <w:color w:val="000000"/>
          <w:b w:val="0"/>
          <w:bCs w:val="0"/>
        </w:rPr>
        <w:t xml:space="preserve"> 同时发生，这样的一个事件中的样本点既在事件 </w:t>
      </w:r>
      <m:oMath>
        <m:r>
          <w:rPr>
            <w:rFonts w:ascii="Cambria Math" w:hAnsi="Cambria Math"/>
          </w:rPr>
          <m:t>A</m:t>
        </m:r>
      </m:oMath>
      <w:r>
        <w:rPr>
          <w:rFonts w:ascii="Times New Roman" w:hAnsi="Times New Roman" w:eastAsia="宋体"/>
          <w:sz w:val="22"/>
          <w:szCs w:val="22"/>
          <w:color w:val="000000"/>
          <w:b w:val="0"/>
          <w:bCs w:val="0"/>
        </w:rPr>
        <w:t xml:space="preserve"> 中，又在事件 </w:t>
      </w:r>
      <m:oMath>
        <m:r>
          <w:rPr>
            <w:rFonts w:ascii="Cambria Math" w:hAnsi="Cambria Math"/>
          </w:rPr>
          <m:t>B</m:t>
        </m:r>
      </m:oMath>
      <w:r>
        <w:rPr>
          <w:rFonts w:ascii="Times New Roman" w:hAnsi="Times New Roman" w:eastAsia="宋体"/>
          <w:sz w:val="22"/>
          <w:szCs w:val="22"/>
          <w:color w:val="000000"/>
          <w:b w:val="0"/>
          <w:bCs w:val="0"/>
        </w:rPr>
        <w:t xml:space="preserve"> 中，我们称这个事件为事件 </w:t>
      </w:r>
      <m:oMath>
        <m:r>
          <w:rPr>
            <w:rFonts w:ascii="Cambria Math" w:hAnsi="Cambria Math"/>
          </w:rPr>
          <m:t>A</m:t>
        </m:r>
      </m:oMath>
      <w:r>
        <w:rPr>
          <w:rFonts w:ascii="Times New Roman" w:hAnsi="Times New Roman" w:eastAsia="宋体"/>
          <w:sz w:val="22"/>
          <w:szCs w:val="22"/>
          <w:color w:val="000000"/>
          <w:b w:val="0"/>
          <w:bCs w:val="0"/>
        </w:rPr>
        <w:t xml:space="preserve"> 与 </w:t>
      </w:r>
      <m:oMath>
        <m:r>
          <w:rPr>
            <w:rFonts w:ascii="Cambria Math" w:hAnsi="Cambria Math"/>
          </w:rPr>
          <m:t>B</m:t>
        </m:r>
      </m:oMath>
      <w:r>
        <w:rPr>
          <w:rFonts w:ascii="Times New Roman" w:hAnsi="Times New Roman" w:eastAsia="宋体"/>
          <w:sz w:val="22"/>
          <w:szCs w:val="22"/>
          <w:color w:val="000000"/>
          <w:b w:val="0"/>
          <w:bCs w:val="0"/>
        </w:rPr>
        <w:t xml:space="preserve"> 的交事件或者积事件，</w:t>
      </w:r>
      <w:r>
        <w:rPr>
          <w:rFonts w:ascii="Times New Roman" w:hAnsi="Times New Roman" w:eastAsia="宋体"/>
          <w:sz w:val="22"/>
          <w:szCs w:val="22"/>
          <w:color w:val="000000"/>
          <w:b w:val="0"/>
          <w:bCs w:val="0"/>
        </w:rPr>
        <w:lastRenderedPageBreak/>
        <w:t xml:space="preserve">记作 </w:t>
      </w:r>
      <m:oMath>
        <m:r>
          <w:rPr>
            <w:rFonts w:ascii="Cambria Math" w:hAnsi="Cambria Math"/>
          </w:rPr>
          <m:t>A</m:t>
        </m:r>
        <m:r>
          <m:rPr>
            <m:sty m:val="p"/>
          </m:rPr>
          <w:rPr>
            <w:rFonts w:ascii="Cambria Math" w:hAnsi="Cambria Math"/>
          </w:rPr>
          <m:t>∩</m:t>
        </m:r>
        <m:r>
          <w:rPr>
            <w:rFonts w:ascii="Cambria Math" w:hAnsi="Cambria Math"/>
          </w:rPr>
          <m:t>B</m:t>
        </m:r>
      </m:oMath>
      <w:r>
        <w:rPr>
          <w:rFonts w:ascii="Times New Roman" w:hAnsi="Times New Roman" w:eastAsia="宋体"/>
          <w:sz w:val="22"/>
          <w:szCs w:val="22"/>
          <w:color w:val="000000"/>
          <w:b w:val="0"/>
          <w:bCs w:val="0"/>
        </w:rPr>
        <w:t xml:space="preserve"> 或者 </w:t>
      </w:r>
      <m:oMath>
        <m:r>
          <w:rPr>
            <w:rFonts w:ascii="Cambria Math" w:hAnsi="Cambria Math"/>
          </w:rPr>
          <m:t>AB</m:t>
        </m:r>
      </m:oMath>
      <w:r>
        <w:rPr>
          <w:rFonts w:ascii="Times New Roman" w:hAnsi="Times New Roman" w:eastAsia="宋体"/>
          <w:sz w:val="22"/>
          <w:szCs w:val="22"/>
          <w:color w:val="000000"/>
          <w:b w:val="0"/>
          <w:bCs w:val="0"/>
        </w:rPr>
        <w:t xml:space="preserve"> ．</w:t>
      </w:r>
    </w:p>
    <w:p w14:paraId="1248161F" w14:textId="77777777" w:rsidR="00FC430E" w:rsidRDefault="00FC430E" w:rsidP="00FC430E">
      <w:pPr>
        <w:pStyle w:val="MathBody"/>
        <w:tabs>
          <w:tab w:val="left" w:pos="360"/>
        </w:tabs>
        <w:spacing w:before="0" w:after="50" w:line="282" w:lineRule="auto"/>
        <w:widowControl w:val="1"/>
        <w:snapToGrid w:val="0"/>
        <w:jc w:val="center"/>
        <w:ind w:left="0" w:firstLine="0"/>
        <w:keepLines w:val="1"/>
      </w:pPr>
      <w:r>
        <w:rPr>
          <w:noProof/>
          <w:rFonts w:ascii="Times New Roman" w:hAnsi="Times New Roman" w:eastAsia="宋体"/>
          <w:sz w:val="22"/>
          <w:szCs w:val="22"/>
          <w:color w:val="000000"/>
          <w:b w:val="0"/>
          <w:bCs w:val="0"/>
        </w:rPr>
        <w:drawing>
          <wp:inline distT="0" distB="0" distL="0" distR="0" wp14:anchorId="0A8D95BE" wp14:editId="74B6573D">
            <wp:extent cx="5486400" cy="2166836"/>
            <wp:effectExtent l="0" t="0" r="0" b="0"/>
            <wp:docPr id="223" name="image-62328c55084be6aac6cc3a3ae831e2fd8d9d52b5.jpg"/>
            <wp:cNvGraphicFramePr/>
            <a:graphic xmlns:a="http://schemas.openxmlformats.org/drawingml/2006/main">
              <a:graphicData uri="http://schemas.openxmlformats.org/drawingml/2006/picture">
                <pic:pic xmlns:pic="http://schemas.openxmlformats.org/drawingml/2006/picture">
                  <pic:nvPicPr>
                    <pic:cNvPr id="223" name="image-62328c55084be6aac6cc3a3ae831e2fd8d9d52b5.jpg"/>
                    <pic:cNvPicPr/>
                  </pic:nvPicPr>
                  <pic:blipFill>
                    <a:blip r:embed="rId9" cstate="print"/>
                    <a:srcRect/>
                    <a:stretch>
                      <a:fillRect/>
                    </a:stretch>
                  </pic:blipFill>
                  <pic:spPr>
                    <a:xfrm>
                      <a:off x="0" y="0"/>
                      <a:ext cx="5486400" cy="2166836"/>
                    </a:xfrm>
                    <a:prstGeom prst="rect">
                      <a:avLst/>
                    </a:prstGeom>
                  </pic:spPr>
                </pic:pic>
              </a:graphicData>
            </a:graphic>
          </wp:inline>
        </w:drawing>
      </w:r>
    </w:p>
    <w:p>
      <w:pPr>
        <w:pStyle w:val="MathLevel3"/>
        <w:ind w:left="360" w:hanging="360"/>
        <w:tabs>
          <w:tab w:val="left" w:pos="360"/>
        </w:tabs>
        <w:spacing w:before="65" w:after="50" w:line="282" w:lineRule="auto"/>
        <w:widowControl w:val="1"/>
        <w:snapToGrid w:val="0"/>
        <w:jc w:val="left"/>
        <w:keepNext w:val="1"/>
      </w:pPr>
      <w:bookmarkStart w:id="94" w:name="ProbabilityIndex157"/>
      <w:r>
        <w:rPr>
          <w:rFonts w:ascii="Times New Roman" w:hAnsi="Times New Roman" w:eastAsia="宋体"/>
          <w:sz w:val="22"/>
          <w:szCs w:val="22"/>
          <w:color w:val="000000"/>
          <w:b w:val="0"/>
          <w:bCs w:val="0"/>
        </w:rPr>
        <w:t>5.</w:t>
        <w:tab/>
      </w:r>
      <w:r>
        <w:rPr>
          <w:rFonts w:ascii="Times New Roman" w:hAnsi="Times New Roman" w:eastAsia="宋体"/>
          <w:sz w:val="22"/>
          <w:szCs w:val="22"/>
          <w:color w:val="000000"/>
          <w:b w:val="0"/>
          <w:bCs w:val="0"/>
        </w:rPr>
        <w:t xml:space="preserve">互斥事件：</w:t>
      </w:r>
      <w:bookmarkEnd w:id="94"/>
    </w:p>
    <w:p>
      <w:pPr>
        <w:pStyle w:val="MathBody"/>
        <w:ind w:left="360" w:hanging="0"/>
        <w:tabs>
          <w:tab w:val="left" w:pos="360"/>
        </w:tabs>
        <w:spacing w:before="0" w:after="50" w:line="282" w:lineRule="auto"/>
        <w:widowControl w:val="1"/>
        <w:snapToGrid w:val="0"/>
        <w:jc w:val="left"/>
      </w:pPr>
      <w:r>
        <w:rPr>
          <w:rFonts w:ascii="Times New Roman" w:hAnsi="Times New Roman" w:eastAsia="宋体"/>
          <w:sz w:val="22"/>
          <w:szCs w:val="22"/>
          <w:color w:val="000000"/>
          <w:b w:val="0"/>
          <w:bCs w:val="0"/>
        </w:rPr>
        <w:t xml:space="preserve">如果事件 </w:t>
      </w:r>
      <m:oMath>
        <m:r>
          <w:rPr>
            <w:rFonts w:ascii="Cambria Math" w:hAnsi="Cambria Math"/>
          </w:rPr>
          <m:t>A</m:t>
        </m:r>
      </m:oMath>
      <w:r>
        <w:rPr>
          <w:rFonts w:ascii="Times New Roman" w:hAnsi="Times New Roman" w:eastAsia="宋体"/>
          <w:sz w:val="22"/>
          <w:szCs w:val="22"/>
          <w:color w:val="000000"/>
          <w:b w:val="0"/>
          <w:bCs w:val="0"/>
        </w:rPr>
        <w:t xml:space="preserve"> 和事件 </w:t>
      </w:r>
      <m:oMath>
        <m:r>
          <w:rPr>
            <w:rFonts w:ascii="Cambria Math" w:hAnsi="Cambria Math"/>
          </w:rPr>
          <m:t>B</m:t>
        </m:r>
      </m:oMath>
      <w:r>
        <w:rPr>
          <w:rFonts w:ascii="Times New Roman" w:hAnsi="Times New Roman" w:eastAsia="宋体"/>
          <w:sz w:val="22"/>
          <w:szCs w:val="22"/>
          <w:color w:val="000000"/>
          <w:b w:val="0"/>
          <w:bCs w:val="0"/>
        </w:rPr>
        <w:t xml:space="preserve"> 不能同时发生，也就是说 </w:t>
      </w:r>
      <m:oMath>
        <m:r>
          <w:rPr>
            <w:rFonts w:ascii="Cambria Math" w:hAnsi="Cambria Math"/>
          </w:rPr>
          <m:t>A</m:t>
        </m:r>
        <m:r>
          <m:rPr>
            <m:sty m:val="p"/>
          </m:rPr>
          <w:rPr>
            <w:rFonts w:ascii="Cambria Math" w:hAnsi="Cambria Math"/>
          </w:rPr>
          <m:t>∩</m:t>
        </m:r>
        <m:r>
          <w:rPr>
            <w:rFonts w:ascii="Cambria Math" w:hAnsi="Cambria Math"/>
          </w:rPr>
          <m:t>B</m:t>
        </m:r>
      </m:oMath>
      <w:r>
        <w:rPr>
          <w:rFonts w:ascii="Times New Roman" w:hAnsi="Times New Roman" w:eastAsia="宋体"/>
          <w:sz w:val="22"/>
          <w:szCs w:val="22"/>
          <w:color w:val="000000"/>
          <w:b w:val="0"/>
          <w:bCs w:val="0"/>
        </w:rPr>
        <w:t xml:space="preserve"> 是一个不可能事件，即 </w:t>
      </w:r>
      <m:oMath>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ϕ</m:t>
        </m:r>
      </m:oMath>
      <w:r>
        <w:rPr>
          <w:rFonts w:ascii="Times New Roman" w:hAnsi="Times New Roman" w:eastAsia="宋体"/>
          <w:sz w:val="22"/>
          <w:szCs w:val="22"/>
          <w:color w:val="000000"/>
          <w:b w:val="0"/>
          <w:bCs w:val="0"/>
        </w:rPr>
        <w:t xml:space="preserve"> ，则称事件</w:t>
      </w:r>
      <m:oMath>
        <m:r>
          <w:rPr>
            <w:rFonts w:ascii="Cambria Math" w:hAnsi="Cambria Math"/>
          </w:rPr>
          <m:t>A</m:t>
        </m:r>
      </m:oMath>
      <w:r>
        <w:rPr>
          <w:rFonts w:ascii="Times New Roman" w:hAnsi="Times New Roman" w:eastAsia="宋体"/>
          <w:sz w:val="22"/>
          <w:szCs w:val="22"/>
          <w:color w:val="000000"/>
          <w:b w:val="0"/>
          <w:bCs w:val="0"/>
        </w:rPr>
        <w:t xml:space="preserve"> 与事件 </w:t>
      </w:r>
      <m:oMath>
        <m:r>
          <w:rPr>
            <w:rFonts w:ascii="Cambria Math" w:hAnsi="Cambria Math"/>
          </w:rPr>
          <m:t>B</m:t>
        </m:r>
      </m:oMath>
      <w:r>
        <w:rPr>
          <w:rFonts w:ascii="Times New Roman" w:hAnsi="Times New Roman" w:eastAsia="宋体"/>
          <w:sz w:val="22"/>
          <w:szCs w:val="22"/>
          <w:color w:val="000000"/>
          <w:b w:val="0"/>
          <w:bCs w:val="0"/>
        </w:rPr>
        <w:t xml:space="preserve"> 互斥（或互不相容）。如果事件 </w:t>
      </w:r>
      <m:oMath>
        <m:r>
          <w:rPr>
            <w:rFonts w:ascii="Cambria Math" w:hAnsi="Cambria Math"/>
          </w:rPr>
          <m:t>A</m:t>
        </m:r>
      </m:oMath>
      <w:r>
        <w:rPr>
          <w:rFonts w:ascii="Times New Roman" w:hAnsi="Times New Roman" w:eastAsia="宋体"/>
          <w:sz w:val="22"/>
          <w:szCs w:val="22"/>
          <w:color w:val="000000"/>
          <w:b w:val="0"/>
          <w:bCs w:val="0"/>
        </w:rPr>
        <w:t xml:space="preserve"> 和事件 </w:t>
      </w:r>
      <m:oMath>
        <m:r>
          <w:rPr>
            <w:rFonts w:ascii="Cambria Math" w:hAnsi="Cambria Math"/>
          </w:rPr>
          <m:t>B</m:t>
        </m:r>
      </m:oMath>
      <w:r>
        <w:rPr>
          <w:rFonts w:ascii="Times New Roman" w:hAnsi="Times New Roman" w:eastAsia="宋体"/>
          <w:sz w:val="22"/>
          <w:szCs w:val="22"/>
          <w:color w:val="000000"/>
          <w:b w:val="0"/>
          <w:bCs w:val="0"/>
        </w:rPr>
        <w:t xml:space="preserve"> 互斥，那么 </w:t>
      </w:r>
      <m:oMath>
        <m:r>
          <w:rPr>
            <w:rFonts w:ascii="Cambria Math" w:hAnsi="Cambria Math"/>
          </w:rPr>
          <m:t>P</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)=0</m:t>
        </m:r>
      </m:oMath>
      <w:r>
        <w:rPr>
          <w:rFonts w:ascii="Times New Roman" w:hAnsi="Times New Roman" w:eastAsia="宋体"/>
          <w:sz w:val="22"/>
          <w:szCs w:val="22"/>
          <w:color w:val="000000"/>
          <w:b w:val="0"/>
          <w:bCs w:val="0"/>
        </w:rPr>
        <w:t xml:space="preserve"> ，此时</w:t>
      </w:r>
    </w:p>
    <w:p w14:paraId="02882960" w14:textId="77777777" w:rsidR="00FC430E" w:rsidRDefault="00FC430E" w:rsidP="00FC430E">
      <w:pPr>
        <w:pStyle w:val="MathBody"/>
        <w:ind w:left="360" w:hanging="0"/>
        <w:tabs>
          <w:tab w:val="left" w:pos="360"/>
        </w:tabs>
        <w:spacing w:before="0" w:after="50" w:line="282" w:lineRule="auto"/>
        <w:widowControl w:val="1"/>
        <w:snapToGrid w:val="0"/>
        <w:jc w:val="left"/>
        <w:keepNext w:val="1"/>
      </w:pPr>
      <m:oMathPara>
        <m:oMath>
          <m:r>
            <w:rPr>
              <w:rFonts w:ascii="Cambria Math" w:hAnsi="Cambria Math"/>
            </w:rPr>
            <m:t>P</m:t>
          </m:r>
          <m:r>
            <m:rPr>
              <m:sty m:val="p"/>
            </m:rPr>
            <w:rPr>
              <w:rFonts w:ascii="Cambria Math" w:hAnsi="Cambria Math"/>
            </w:rPr>
            <m:t>(</m:t>
          </m:r>
          <m:r>
            <w:rPr>
              <w:rFonts w:ascii="Cambria Math" w:hAnsi="Cambria Math"/>
            </w:rPr>
            <m:t>A</m:t>
          </m:r>
          <m:nary>
            <m:naryPr>
              <m:chr m:val="⋃"/>
              <m:limLoc m:val="undOvr"/>
              <m:subHide m:val="1"/>
              <m:supHide m:val="1"/>
              <m:ctrlPr>
                <w:rPr>
                  <w:rFonts w:ascii="Cambria Math" w:hAnsi="Cambria Math"/>
                </w:rPr>
              </m:ctrlPr>
            </m:naryPr>
            <m:sub/>
            <m:sup/>
            <m:e>
              <m:r>
                <w:rPr>
                  <w:rFonts w:ascii="Cambria Math" w:hAnsi="Cambria Math"/>
                </w:rPr>
                <m:t xml:space="preserve"> </m:t>
              </m:r>
            </m:e>
          </m:nary>
          <m:r>
            <w:rPr>
              <w:rFonts w:ascii="Cambria Math" w:hAnsi="Cambria Math"/>
            </w:rPr>
            <m:t>B</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B</m:t>
          </m:r>
          <m:r>
            <m:rPr>
              <m:sty m:val="p"/>
            </m:rPr>
            <w:rPr>
              <w:rFonts w:ascii="Cambria Math" w:hAnsi="Cambria Math"/>
            </w:rPr>
            <m:t>)</m:t>
          </m:r>
        </m:oMath>
      </m:oMathPara>
    </w:p>
    <w:p w14:paraId="3CA8053E" w14:textId="77777777" w:rsidR="00FC430E" w:rsidRDefault="00FC430E" w:rsidP="00FC430E">
      <w:pPr>
        <w:pStyle w:val="MathBody"/>
        <w:tabs>
          <w:tab w:val="left" w:pos="360"/>
        </w:tabs>
        <w:spacing w:before="0" w:after="50" w:line="282" w:lineRule="auto"/>
        <w:widowControl w:val="1"/>
        <w:snapToGrid w:val="0"/>
        <w:jc w:val="center"/>
        <w:ind w:left="0" w:firstLine="0"/>
        <w:keepLines w:val="1"/>
      </w:pPr>
      <w:r>
        <w:rPr>
          <w:noProof/>
          <w:rFonts w:ascii="Times New Roman" w:hAnsi="Times New Roman" w:eastAsia="宋体"/>
          <w:sz w:val="22"/>
          <w:szCs w:val="22"/>
          <w:color w:val="000000"/>
          <w:b w:val="0"/>
          <w:bCs w:val="0"/>
        </w:rPr>
        <w:drawing>
          <wp:inline distT="0" distB="0" distL="0" distR="0" wp14:anchorId="123DA85D" wp14:editId="6270AC29">
            <wp:extent cx="5486400" cy="2279374"/>
            <wp:effectExtent l="0" t="0" r="0" b="0"/>
            <wp:docPr id="224" name="image-59487f923d976db6da2a083a19baa76afcba6e55.jpg"/>
            <wp:cNvGraphicFramePr/>
            <a:graphic xmlns:a="http://schemas.openxmlformats.org/drawingml/2006/main">
              <a:graphicData uri="http://schemas.openxmlformats.org/drawingml/2006/picture">
                <pic:pic xmlns:pic="http://schemas.openxmlformats.org/drawingml/2006/picture">
                  <pic:nvPicPr>
                    <pic:cNvPr id="224" name="image-59487f923d976db6da2a083a19baa76afcba6e55.jpg"/>
                    <pic:cNvPicPr/>
                  </pic:nvPicPr>
                  <pic:blipFill>
                    <a:blip r:embed="rId10" cstate="print"/>
                    <a:srcRect/>
                    <a:stretch>
                      <a:fillRect/>
                    </a:stretch>
                  </pic:blipFill>
                  <pic:spPr>
                    <a:xfrm>
                      <a:off x="0" y="0"/>
                      <a:ext cx="5486400" cy="2279374"/>
                    </a:xfrm>
                    <a:prstGeom prst="rect">
                      <a:avLst/>
                    </a:prstGeom>
                  </pic:spPr>
                </pic:pic>
              </a:graphicData>
            </a:graphic>
          </wp:inline>
        </w:drawing>
      </w:r>
    </w:p>
    <w:p w14:paraId="14DDEC4D" w14:textId="77777777" w:rsidR="00FC430E" w:rsidRDefault="00FC430E" w:rsidP="00FC430E">
      <w:pPr>
        <w:pStyle w:val="MathBody"/>
        <w:ind w:left="360" w:hanging="0"/>
        <w:tabs>
          <w:tab w:val="left" w:pos="360"/>
        </w:tabs>
        <w:spacing w:before="0" w:after="50" w:line="282" w:lineRule="auto"/>
        <w:widowControl w:val="1"/>
        <w:snapToGrid w:val="0"/>
        <w:jc w:val="left"/>
      </w:pPr>
      <w:r>
        <w:rPr>
          <w:rFonts w:ascii="Times New Roman" w:hAnsi="Times New Roman" w:eastAsia="宋体"/>
          <w:sz w:val="22"/>
          <w:szCs w:val="22"/>
          <w:color w:val="000000"/>
          <w:b w:val="0"/>
          <w:bCs w:val="0"/>
        </w:rPr>
        <w:t xml:space="preserve">如果 </w:t>
      </w:r>
      <m:oMath>
        <m:r>
          <w:rPr>
            <w:rFonts w:ascii="Cambria Math" w:hAnsi="Cambria Math"/>
          </w:rPr>
          <m:t>n</m:t>
        </m:r>
      </m:oMath>
      <w:r>
        <w:rPr>
          <w:rFonts w:ascii="Times New Roman" w:hAnsi="Times New Roman" w:eastAsia="宋体"/>
          <w:sz w:val="22"/>
          <w:szCs w:val="22"/>
          <w:color w:val="000000"/>
          <w:b w:val="0"/>
          <w:bCs w:val="0"/>
        </w:rPr>
        <w:t xml:space="preserve"> 个事件 </w:t>
      </w:r>
      <m:oMath>
        <m:sSub>
          <m:sSubPr>
            <m:ctrlPr>
              <w:rPr>
                <w:rFonts w:ascii="Cambria Math" w:hAnsi="Cambria Math"/>
              </w:rPr>
            </m:ctrlPr>
          </m:sSubPr>
          <m:e>
            <m:r>
              <w:rPr>
                <w:rFonts w:ascii="Cambria Math" w:hAnsi="Cambria Math"/>
              </w:rPr>
              <m:t>A</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oMath>
      <w:r>
        <w:rPr>
          <w:rFonts w:ascii="Times New Roman" w:hAnsi="Times New Roman" w:eastAsia="宋体"/>
          <w:sz w:val="22"/>
          <w:szCs w:val="22"/>
          <w:color w:val="000000"/>
          <w:b w:val="0"/>
          <w:bCs w:val="0"/>
        </w:rPr>
        <w:t xml:space="preserve"> 是一组两两互斥的事件，那么，概率加法公式</w:t>
      </w:r>
      <m:oMathPara>
        <m:oMath>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A</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e>
          </m:d>
          <m:r>
            <m:rPr>
              <m:sty m:val="p"/>
            </m:rPr>
            <w:rPr>
              <w:rFonts w:ascii="Cambria Math" w:hAnsi="Cambria Math"/>
            </w:rPr>
            <m:t>=</m:t>
          </m:r>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A</m:t>
                  </m:r>
                </m:e>
                <m:sub>
                  <m:r>
                    <m:rPr>
                      <m:sty m:val="p"/>
                    </m:rPr>
                    <w:rPr>
                      <w:rFonts w:ascii="Cambria Math" w:hAnsi="Cambria Math"/>
                    </w:rPr>
                    <m:t>1</m:t>
                  </m:r>
                </m:sub>
              </m:sSub>
            </m:e>
          </m:d>
          <m:r>
            <m:rPr>
              <m:sty m:val="p"/>
            </m:rPr>
            <w:rPr>
              <w:rFonts w:ascii="Cambria Math" w:hAnsi="Cambria Math"/>
            </w:rPr>
            <m:t>+</m:t>
          </m:r>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A</m:t>
                  </m:r>
                </m:e>
                <m:sub>
                  <m:r>
                    <m:rPr>
                      <m:sty m:val="p"/>
                    </m:rPr>
                    <w:rPr>
                      <w:rFonts w:ascii="Cambria Math" w:hAnsi="Cambria Math"/>
                    </w:rPr>
                    <m:t>2</m:t>
                  </m:r>
                </m:sub>
              </m:sSub>
            </m:e>
          </m:d>
          <m:r>
            <m:rPr>
              <m:sty m:val="p"/>
            </m:rPr>
            <w:rPr>
              <w:rFonts w:ascii="Cambria Math" w:hAnsi="Cambria Math"/>
            </w:rPr>
            <m:t>+…+</m:t>
          </m:r>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n</m:t>
                  </m:r>
                </m:sub>
              </m:sSub>
            </m:e>
          </m:d>
        </m:oMath>
      </m:oMathPara>
      <w:r>
        <w:rPr>
          <w:rFonts w:ascii="Times New Roman" w:hAnsi="Times New Roman" w:eastAsia="宋体"/>
          <w:sz w:val="22"/>
          <w:szCs w:val="22"/>
          <w:color w:val="000000"/>
          <w:b w:val="0"/>
          <w:bCs w:val="0"/>
        </w:rPr>
        <w:t>仍然成立。</w:t>
      </w:r>
    </w:p>
    <w:p>
      <w:pPr>
        <w:pStyle w:val="MathLevel3"/>
        <w:ind w:left="360" w:hanging="360"/>
        <w:tabs>
          <w:tab w:val="left" w:pos="360"/>
        </w:tabs>
        <w:spacing w:before="65" w:after="50" w:line="282" w:lineRule="auto"/>
        <w:widowControl w:val="1"/>
        <w:snapToGrid w:val="0"/>
        <w:jc w:val="left"/>
        <w:keepNext w:val="1"/>
      </w:pPr>
      <w:bookmarkStart w:id="95" w:name="ProbabilityIndex162"/>
      <w:r>
        <w:rPr>
          <w:rFonts w:ascii="Times New Roman" w:hAnsi="Times New Roman" w:eastAsia="宋体"/>
          <w:sz w:val="22"/>
          <w:szCs w:val="22"/>
          <w:color w:val="000000"/>
          <w:b w:val="0"/>
          <w:bCs w:val="0"/>
        </w:rPr>
        <w:t>6.</w:t>
        <w:tab/>
      </w:r>
      <w:r>
        <w:rPr>
          <w:rFonts w:ascii="Times New Roman" w:hAnsi="Times New Roman" w:eastAsia="宋体"/>
          <w:sz w:val="22"/>
          <w:szCs w:val="22"/>
          <w:color w:val="000000"/>
          <w:b w:val="0"/>
          <w:bCs w:val="0"/>
        </w:rPr>
        <w:t xml:space="preserve">对立事件：</w:t>
      </w:r>
      <w:bookmarkEnd w:id="95"/>
    </w:p>
    <w:p>
      <w:pPr>
        <w:pStyle w:val="MathBody"/>
        <w:ind w:left="360" w:hanging="0"/>
        <w:tabs>
          <w:tab w:val="left" w:pos="360"/>
        </w:tabs>
        <w:spacing w:before="0" w:after="50" w:line="282" w:lineRule="auto"/>
        <w:widowControl w:val="1"/>
        <w:snapToGrid w:val="0"/>
        <w:jc w:val="left"/>
        <w:keepNext w:val="1"/>
      </w:pPr>
      <w:r>
        <w:rPr>
          <w:rFonts w:ascii="Times New Roman" w:hAnsi="Times New Roman" w:eastAsia="宋体"/>
          <w:sz w:val="22"/>
          <w:szCs w:val="22"/>
          <w:color w:val="000000"/>
          <w:b w:val="0"/>
          <w:bCs w:val="0"/>
        </w:rPr>
        <w:t xml:space="preserve">如果事件 </w:t>
      </w:r>
      <m:oMath>
        <m:r>
          <w:rPr>
            <w:rFonts w:ascii="Cambria Math" w:hAnsi="Cambria Math"/>
          </w:rPr>
          <m:t>A</m:t>
        </m:r>
      </m:oMath>
      <w:r>
        <w:rPr>
          <w:rFonts w:ascii="Times New Roman" w:hAnsi="Times New Roman" w:eastAsia="宋体"/>
          <w:sz w:val="22"/>
          <w:szCs w:val="22"/>
          <w:color w:val="000000"/>
          <w:b w:val="0"/>
          <w:bCs w:val="0"/>
        </w:rPr>
        <w:t xml:space="preserve"> 和事件 </w:t>
      </w:r>
      <m:oMath>
        <m:r>
          <w:rPr>
            <w:rFonts w:ascii="Cambria Math" w:hAnsi="Cambria Math"/>
          </w:rPr>
          <m:t>B</m:t>
        </m:r>
      </m:oMath>
      <w:r>
        <w:rPr>
          <w:rFonts w:ascii="Times New Roman" w:hAnsi="Times New Roman" w:eastAsia="宋体"/>
          <w:sz w:val="22"/>
          <w:szCs w:val="22"/>
          <w:color w:val="000000"/>
          <w:b w:val="0"/>
          <w:bCs w:val="0"/>
        </w:rPr>
        <w:t xml:space="preserve"> 在任何一次试验中都有且仅有一个发生，即满足 </w:t>
      </w:r>
      <m:oMath>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=Ω</m:t>
        </m:r>
      </m:oMath>
      <w:r>
        <w:rPr>
          <w:rFonts w:ascii="Times New Roman" w:hAnsi="Times New Roman" w:eastAsia="宋体"/>
          <w:sz w:val="22"/>
          <w:szCs w:val="22"/>
          <w:color w:val="000000"/>
          <w:b w:val="0"/>
          <w:bCs w:val="0"/>
        </w:rPr>
        <w:t xml:space="preserve"> ，且</w:t>
      </w:r>
      <m:oMath>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ϕ</m:t>
        </m:r>
      </m:oMath>
      <w:r>
        <w:rPr>
          <w:rFonts w:ascii="Times New Roman" w:hAnsi="Times New Roman" w:eastAsia="宋体"/>
          <w:sz w:val="22"/>
          <w:szCs w:val="22"/>
          <w:color w:val="000000"/>
          <w:b w:val="0"/>
          <w:bCs w:val="0"/>
        </w:rPr>
        <w:t xml:space="preserve"> ，那么称事件 </w:t>
      </w:r>
      <m:oMath>
        <m:r>
          <w:rPr>
            <w:rFonts w:ascii="Cambria Math" w:hAnsi="Cambria Math"/>
          </w:rPr>
          <m:t>A</m:t>
        </m:r>
      </m:oMath>
      <w:r>
        <w:rPr>
          <w:rFonts w:ascii="Times New Roman" w:hAnsi="Times New Roman" w:eastAsia="宋体"/>
          <w:sz w:val="22"/>
          <w:szCs w:val="22"/>
          <w:color w:val="000000"/>
          <w:b w:val="0"/>
          <w:bCs w:val="0"/>
        </w:rPr>
        <w:t xml:space="preserve"> 与事件 </w:t>
      </w:r>
      <m:oMath>
        <m:r>
          <w:rPr>
            <w:rFonts w:ascii="Cambria Math" w:hAnsi="Cambria Math"/>
          </w:rPr>
          <m:t>B</m:t>
        </m:r>
      </m:oMath>
      <w:r>
        <w:rPr>
          <w:rFonts w:ascii="Times New Roman" w:hAnsi="Times New Roman" w:eastAsia="宋体"/>
          <w:sz w:val="22"/>
          <w:szCs w:val="22"/>
          <w:color w:val="000000"/>
          <w:b w:val="0"/>
          <w:bCs w:val="0"/>
        </w:rPr>
        <w:t xml:space="preserve"> 互为对立，事件 </w:t>
      </w:r>
      <m:oMath>
        <m:r>
          <w:rPr>
            <w:rFonts w:ascii="Cambria Math" w:hAnsi="Cambria Math"/>
          </w:rPr>
          <m:t>A</m:t>
        </m:r>
      </m:oMath>
      <w:r>
        <w:rPr>
          <w:rFonts w:ascii="Times New Roman" w:hAnsi="Times New Roman" w:eastAsia="宋体"/>
          <w:sz w:val="22"/>
          <w:szCs w:val="22"/>
          <w:color w:val="000000"/>
          <w:b w:val="0"/>
          <w:bCs w:val="0"/>
        </w:rPr>
        <w:t xml:space="preserve"> 的对立事件记为 </w:t>
      </w:r>
      <m:oMath>
        <m:acc>
          <m:accPr>
            <m:chr m:val="‾"/>
            <m:ctrlPr>
              <w:rPr>
                <w:rFonts w:ascii="Cambria Math" w:hAnsi="Cambria Math"/>
              </w:rPr>
            </m:ctrlPr>
          </m:accPr>
          <m:e>
            <m:r>
              <w:rPr>
                <w:rFonts w:ascii="Cambria Math" w:hAnsi="Cambria Math"/>
              </w:rPr>
              <m:t>A</m:t>
            </m:r>
          </m:e>
        </m:acc>
      </m:oMath>
      <w:r>
        <w:rPr>
          <w:rFonts w:ascii="Times New Roman" w:hAnsi="Times New Roman" w:eastAsia="宋体"/>
          <w:sz w:val="22"/>
          <w:szCs w:val="22"/>
          <w:color w:val="000000"/>
          <w:b w:val="0"/>
          <w:bCs w:val="0"/>
        </w:rPr>
        <w:t xml:space="preserve"> ，对立事件一定的互斥事件，反之，互斥事件不一定是对立事件，事件 </w:t>
      </w:r>
      <m:oMath>
        <m:r>
          <w:rPr>
            <w:rFonts w:ascii="Cambria Math" w:hAnsi="Cambria Math"/>
          </w:rPr>
          <w:lastRenderedPageBreak/>
          <m:t>A</m:t>
        </m:r>
      </m:oMath>
      <w:r>
        <w:rPr>
          <w:rFonts w:ascii="Times New Roman" w:hAnsi="Times New Roman" w:eastAsia="宋体"/>
          <w:sz w:val="22"/>
          <w:szCs w:val="22"/>
          <w:color w:val="000000"/>
          <w:b w:val="0"/>
          <w:bCs w:val="0"/>
        </w:rPr>
        <w:t xml:space="preserve"> 及其对立事件 </w:t>
      </w:r>
      <m:oMath>
        <m:acc>
          <m:accPr>
            <m:chr m:val="‾"/>
            <m:ctrlPr>
              <w:rPr>
                <w:rFonts w:ascii="Cambria Math" w:hAnsi="Cambria Math"/>
              </w:rPr>
            </m:ctrlPr>
          </m:accPr>
          <m:e>
            <m:r>
              <w:rPr>
                <w:rFonts w:ascii="Cambria Math" w:hAnsi="Cambria Math"/>
              </w:rPr>
              <m:t>A</m:t>
            </m:r>
          </m:e>
        </m:acc>
      </m:oMath>
      <w:r>
        <w:rPr>
          <w:rFonts w:ascii="Times New Roman" w:hAnsi="Times New Roman" w:eastAsia="宋体"/>
          <w:sz w:val="22"/>
          <w:szCs w:val="22"/>
          <w:color w:val="000000"/>
          <w:b w:val="0"/>
          <w:bCs w:val="0"/>
        </w:rPr>
        <w:t xml:space="preserve"> 满足</w:t>
      </w:r>
    </w:p>
    <w:p w14:paraId="5BE06D39" w14:textId="77777777" w:rsidR="00FC430E" w:rsidRDefault="00FC430E" w:rsidP="00FC430E">
      <w:pPr>
        <w:pStyle w:val="MathBody"/>
        <w:tabs>
          <w:tab w:val="left" w:pos="360"/>
        </w:tabs>
        <w:spacing w:before="0" w:after="50" w:line="282" w:lineRule="auto"/>
        <w:widowControl w:val="1"/>
        <w:snapToGrid w:val="0"/>
        <w:jc w:val="center"/>
        <w:ind w:left="0" w:firstLine="0"/>
        <w:keepLines w:val="1"/>
      </w:pPr>
      <w:r>
        <w:rPr>
          <w:noProof/>
          <w:rFonts w:ascii="Times New Roman" w:hAnsi="Times New Roman" w:eastAsia="宋体"/>
          <w:sz w:val="22"/>
          <w:szCs w:val="22"/>
          <w:color w:val="000000"/>
          <w:b w:val="0"/>
          <w:bCs w:val="0"/>
        </w:rPr>
        <w:drawing>
          <wp:inline distT="0" distB="0" distL="0" distR="0" wp14:anchorId="17897976" wp14:editId="1005722C">
            <wp:extent cx="3564510" cy="2286000"/>
            <wp:effectExtent l="0" t="0" r="0" b="0"/>
            <wp:docPr id="225" name="image-dd0be08459432edcee0c06cf2ab245f856fec550.jpg"/>
            <wp:cNvGraphicFramePr/>
            <a:graphic xmlns:a="http://schemas.openxmlformats.org/drawingml/2006/main">
              <a:graphicData uri="http://schemas.openxmlformats.org/drawingml/2006/picture">
                <pic:pic xmlns:pic="http://schemas.openxmlformats.org/drawingml/2006/picture">
                  <pic:nvPicPr>
                    <pic:cNvPr id="225" name="image-dd0be08459432edcee0c06cf2ab245f856fec550.jpg"/>
                    <pic:cNvPicPr/>
                  </pic:nvPicPr>
                  <pic:blipFill>
                    <a:blip r:embed="rId11" cstate="print"/>
                    <a:srcRect/>
                    <a:stretch>
                      <a:fillRect/>
                    </a:stretch>
                  </pic:blipFill>
                  <pic:spPr>
                    <a:xfrm>
                      <a:off x="0" y="0"/>
                      <a:ext cx="3564510" cy="2286000"/>
                    </a:xfrm>
                    <a:prstGeom prst="rect">
                      <a:avLst/>
                    </a:prstGeom>
                  </pic:spPr>
                </pic:pic>
              </a:graphicData>
            </a:graphic>
          </wp:inline>
        </w:drawing>
      </w:r>
    </w:p>
    <w:p w14:paraId="4BCB0EC7" w14:textId="1250BBA5" w:rsidR="00FC430E" w:rsidRDefault="00FC430E" w:rsidP="00FC430E">
      <w:pPr>
        <w:pStyle w:val="MathLevel2"/>
        <w:ind w:left="1000" w:hanging="1000"/>
        <w:tabs>
          <w:tab w:val="left" w:pos="1000"/>
        </w:tabs>
        <w:spacing w:before="130" w:after="90" w:line="282" w:lineRule="auto"/>
        <w:widowControl w:val="1"/>
        <w:snapToGrid w:val="0"/>
        <w:jc w:val="left"/>
        <w:keepNext w:val="1"/>
      </w:pPr>
      <w:bookmarkStart w:id="96" w:name="ProbabilityIndex165"/>
      <w:r>
        <w:rPr>
          <w:rFonts w:ascii="Times New Roman" w:hAnsi="Times New Roman" w:eastAsia="黑体"/>
          <w:sz w:val="26"/>
          <w:szCs w:val="26"/>
          <w:color w:val="000000"/>
          <w:b w:val="1"/>
          <w:bCs w:val="1"/>
        </w:rPr>
        <w:t>（三）</w:t>
        <w:tab/>
      </w:r>
      <w:bookmarkStart w:id="6" w:name="三_事件的相互独立性"/>
      <w:r>
        <w:rPr>
          <w:rFonts w:ascii="Times New Roman" w:hAnsi="Times New Roman" w:eastAsia="黑体"/>
          <w:sz w:val="26"/>
          <w:szCs w:val="26"/>
          <w:color w:val="000000"/>
          <w:b w:val="1"/>
          <w:bCs w:val="1"/>
        </w:rPr>
        <w:t>事件的相互独立性</w:t>
      </w:r>
      <w:bookmarkEnd w:id="6"/>
      <w:bookmarkEnd w:id="96"/>
    </w:p>
    <w:p>
      <w:pPr>
        <w:pStyle w:val="MathLevel3"/>
        <w:ind w:left="360" w:hanging="360"/>
        <w:tabs>
          <w:tab w:val="left" w:pos="360"/>
        </w:tabs>
        <w:spacing w:before="65" w:after="50" w:line="282" w:lineRule="auto"/>
        <w:widowControl w:val="1"/>
        <w:snapToGrid w:val="0"/>
        <w:jc w:val="left"/>
        <w:keepNext w:val="1"/>
      </w:pPr>
      <w:bookmarkStart w:id="97" w:name="ProbabilityIndex166"/>
      <w:r>
        <w:rPr>
          <w:rFonts w:ascii="Times New Roman" w:hAnsi="Times New Roman" w:eastAsia="宋体"/>
          <w:sz w:val="22"/>
          <w:szCs w:val="22"/>
          <w:color w:val="000000"/>
          <w:b w:val="0"/>
          <w:bCs w:val="0"/>
        </w:rPr>
        <w:t>1.</w:t>
        <w:tab/>
      </w:r>
      <w:proofErr w:type="gramStart"/>
      <w:r>
        <w:rPr>
          <w:rFonts w:ascii="Times New Roman" w:hAnsi="Times New Roman" w:eastAsia="宋体"/>
          <w:sz w:val="22"/>
          <w:szCs w:val="22"/>
          <w:color w:val="000000"/>
          <w:b w:val="0"/>
          <w:bCs w:val="0"/>
        </w:rPr>
        <w:t>相互</w:t>
      </w:r>
      <w:proofErr w:type="gramEnd"/>
      <w:r>
        <w:rPr>
          <w:rFonts w:ascii="Times New Roman" w:hAnsi="Times New Roman" w:eastAsia="宋体"/>
          <w:sz w:val="22"/>
          <w:szCs w:val="22"/>
          <w:color w:val="000000"/>
          <w:b w:val="0"/>
          <w:bCs w:val="0"/>
        </w:rPr>
        <w:t xml:space="preserve">独立事件：</w:t>
      </w:r>
      <w:bookmarkEnd w:id="97"/>
    </w:p>
    <w:p>
      <w:pPr>
        <w:pStyle w:val="MathBody"/>
        <w:ind w:left="360" w:hanging="0"/>
        <w:tabs>
          <w:tab w:val="left" w:pos="360"/>
        </w:tabs>
        <w:spacing w:before="0" w:after="50" w:line="282" w:lineRule="auto"/>
        <w:widowControl w:val="1"/>
        <w:snapToGrid w:val="0"/>
        <w:jc w:val="left"/>
      </w:pPr>
      <w:r>
        <w:rPr>
          <w:rFonts w:ascii="Times New Roman" w:hAnsi="Times New Roman" w:eastAsia="宋体"/>
          <w:sz w:val="22"/>
          <w:szCs w:val="22"/>
          <w:color w:val="000000"/>
          <w:b w:val="0"/>
          <w:bCs w:val="0"/>
        </w:rPr>
        <w:t xml:space="preserve">对于任意两个事件 </w:t>
      </w:r>
      <m:oMath>
        <m:r>
          <w:rPr>
            <w:rFonts w:ascii="Cambria Math" w:hAnsi="Cambria Math"/>
          </w:rPr>
          <m:t>A</m:t>
        </m:r>
      </m:oMath>
      <w:r>
        <w:rPr>
          <w:rFonts w:ascii="Times New Roman" w:hAnsi="Times New Roman" w:eastAsia="宋体"/>
          <w:sz w:val="22"/>
          <w:szCs w:val="22"/>
          <w:color w:val="000000"/>
          <w:b w:val="0"/>
          <w:bCs w:val="0"/>
        </w:rPr>
        <w:t xml:space="preserve"> 和 </w:t>
      </w:r>
      <m:oMath>
        <m:r>
          <w:rPr>
            <w:rFonts w:ascii="Cambria Math" w:hAnsi="Cambria Math"/>
          </w:rPr>
          <m:t>B</m:t>
        </m:r>
      </m:oMath>
      <w:r>
        <w:rPr>
          <w:rFonts w:ascii="Times New Roman" w:hAnsi="Times New Roman" w:eastAsia="宋体"/>
          <w:sz w:val="22"/>
          <w:szCs w:val="22"/>
          <w:color w:val="000000"/>
          <w:b w:val="0"/>
          <w:bCs w:val="0"/>
        </w:rPr>
        <w:t xml:space="preserve"> ，如果 </w:t>
      </w:r>
      <m:oMath>
        <m:r>
          <w:rPr>
            <w:rFonts w:ascii="Cambria Math" w:hAnsi="Cambria Math"/>
          </w:rPr>
          <m:t>P</m:t>
        </m:r>
        <m:r>
          <m:rPr>
            <m:sty m:val="p"/>
          </m:rPr>
          <w:rPr>
            <w:rFonts w:ascii="Cambria Math" w:hAnsi="Cambria Math"/>
          </w:rPr>
          <m:t>(</m:t>
        </m:r>
        <m:r>
          <w:rPr>
            <w:rFonts w:ascii="Cambria Math" w:hAnsi="Cambria Math"/>
          </w:rPr>
          <m:t>AB</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B</m:t>
        </m:r>
        <m:r>
          <m:rPr>
            <m:sty m:val="p"/>
          </m:rPr>
          <w:rPr>
            <w:rFonts w:ascii="Cambria Math" w:hAnsi="Cambria Math"/>
          </w:rPr>
          <m:t>)</m:t>
        </m:r>
      </m:oMath>
      <w:r>
        <w:rPr>
          <w:rFonts w:ascii="Times New Roman" w:hAnsi="Times New Roman" w:eastAsia="宋体"/>
          <w:sz w:val="22"/>
          <w:szCs w:val="22"/>
          <w:color w:val="000000"/>
          <w:b w:val="0"/>
          <w:bCs w:val="0"/>
        </w:rPr>
        <w:t xml:space="preserve"> 成立，则称事件 </w:t>
      </w:r>
      <m:oMath>
        <m:r>
          <w:rPr>
            <w:rFonts w:ascii="Cambria Math" w:hAnsi="Cambria Math"/>
          </w:rPr>
          <m:t>A</m:t>
        </m:r>
      </m:oMath>
      <w:r>
        <w:rPr>
          <w:rFonts w:ascii="Times New Roman" w:hAnsi="Times New Roman" w:eastAsia="宋体"/>
          <w:sz w:val="22"/>
          <w:szCs w:val="22"/>
          <w:color w:val="000000"/>
          <w:b w:val="0"/>
          <w:bCs w:val="0"/>
        </w:rPr>
        <w:t xml:space="preserve"> 与事件 </w:t>
      </w:r>
      <m:oMath>
        <m:r>
          <w:rPr>
            <w:rFonts w:ascii="Cambria Math" w:hAnsi="Cambria Math"/>
          </w:rPr>
          <m:t>B</m:t>
        </m:r>
      </m:oMath>
      <w:r>
        <w:rPr>
          <w:rFonts w:ascii="Times New Roman" w:hAnsi="Times New Roman" w:eastAsia="宋体"/>
          <w:sz w:val="22"/>
          <w:szCs w:val="22"/>
          <w:color w:val="000000"/>
          <w:b w:val="0"/>
          <w:bCs w:val="0"/>
        </w:rPr>
        <w:t xml:space="preserve"> 相互独立，简称独立．</w:t>
      </w:r>
    </w:p>
    <w:p w14:paraId="301D1EA6" w14:textId="77777777" w:rsidR="00FC430E" w:rsidRDefault="00FC430E" w:rsidP="00FC430E">
      <w:pPr>
        <w:pStyle w:val="MathLevel3"/>
        <w:ind w:left="360" w:hanging="360"/>
        <w:tabs>
          <w:tab w:val="left" w:pos="360"/>
        </w:tabs>
        <w:spacing w:before="65" w:after="50" w:line="282" w:lineRule="auto"/>
        <w:widowControl w:val="1"/>
        <w:snapToGrid w:val="0"/>
        <w:jc w:val="left"/>
      </w:pPr>
      <w:bookmarkStart w:id="98" w:name="ProbabilityIndex168"/>
      <w:r>
        <w:rPr>
          <w:rFonts w:ascii="Times New Roman" w:hAnsi="Times New Roman" w:eastAsia="宋体"/>
          <w:sz w:val="22"/>
          <w:szCs w:val="22"/>
          <w:color w:val="000000"/>
          <w:b w:val="0"/>
          <w:bCs w:val="0"/>
        </w:rPr>
        <w:t>2.</w:t>
        <w:tab/>
      </w:r>
      <w:r>
        <w:rPr>
          <w:rFonts w:ascii="Times New Roman" w:hAnsi="Times New Roman" w:eastAsia="宋体"/>
          <w:sz w:val="22"/>
          <w:szCs w:val="22"/>
          <w:color w:val="000000"/>
          <w:b w:val="0"/>
          <w:bCs w:val="0"/>
        </w:rPr>
        <w:t xml:space="preserve">由两个事件相互独立的定义，容易验证必然事件 </w:t>
      </w:r>
      <m:oMath>
        <m:r>
          <m:rPr>
            <m:sty m:val="p"/>
          </m:rPr>
          <w:rPr>
            <w:rFonts w:ascii="Cambria Math" w:hAnsi="Cambria Math"/>
          </w:rPr>
          <m:t>Ω</m:t>
        </m:r>
      </m:oMath>
      <w:r>
        <w:rPr>
          <w:rFonts w:ascii="Times New Roman" w:hAnsi="Times New Roman" w:eastAsia="宋体"/>
          <w:sz w:val="22"/>
          <w:szCs w:val="22"/>
          <w:color w:val="000000"/>
          <w:b w:val="0"/>
          <w:bCs w:val="0"/>
        </w:rPr>
        <w:t xml:space="preserve"> 、不可能事件 </w:t>
      </w:r>
      <m:oMath>
        <m:r>
          <w:rPr>
            <w:rFonts w:ascii="Cambria Math" w:hAnsi="Cambria Math"/>
          </w:rPr>
          <m:t>ϕ</m:t>
        </m:r>
      </m:oMath>
      <w:r>
        <w:rPr>
          <w:rFonts w:ascii="Times New Roman" w:hAnsi="Times New Roman" w:eastAsia="宋体"/>
          <w:sz w:val="22"/>
          <w:szCs w:val="22"/>
          <w:color w:val="000000"/>
          <w:b w:val="0"/>
          <w:bCs w:val="0"/>
        </w:rPr>
        <w:t xml:space="preserve"> 与任意事件相互独立．</w:t>
      </w:r>
      <w:bookmarkEnd w:id="98"/>
    </w:p>
    <w:p w14:paraId="682D9DF8" w14:textId="77777777" w:rsidR="00FC430E" w:rsidRDefault="00FC430E" w:rsidP="00FC430E">
      <w:pPr>
        <w:pStyle w:val="MathLevel3"/>
        <w:ind w:left="360" w:hanging="360"/>
        <w:tabs>
          <w:tab w:val="left" w:pos="360"/>
        </w:tabs>
        <w:spacing w:before="65" w:after="50" w:line="282" w:lineRule="auto"/>
        <w:widowControl w:val="1"/>
        <w:snapToGrid w:val="0"/>
        <w:jc w:val="left"/>
      </w:pPr>
      <w:bookmarkStart w:id="99" w:name="ProbabilityIndex169"/>
      <w:r>
        <w:rPr>
          <w:rFonts w:ascii="Times New Roman" w:hAnsi="Times New Roman" w:eastAsia="宋体"/>
          <w:sz w:val="22"/>
          <w:szCs w:val="22"/>
          <w:color w:val="000000"/>
          <w:b w:val="0"/>
          <w:bCs w:val="0"/>
        </w:rPr>
        <w:t>3.</w:t>
        <w:tab/>
      </w:r>
      <w:r>
        <w:rPr>
          <w:rFonts w:ascii="Times New Roman" w:hAnsi="Times New Roman" w:eastAsia="宋体"/>
          <w:sz w:val="22"/>
          <w:szCs w:val="22"/>
          <w:color w:val="000000"/>
          <w:b w:val="0"/>
          <w:bCs w:val="0"/>
        </w:rPr>
        <w:t xml:space="preserve">当事件 </w:t>
      </w:r>
      <m:oMath>
        <m:r>
          <w:rPr>
            <w:rFonts w:ascii="Cambria Math" w:hAnsi="Cambria Math"/>
          </w:rPr>
          <m:t>A</m:t>
        </m:r>
      </m:oMath>
      <w:r>
        <w:rPr>
          <w:rFonts w:ascii="Times New Roman" w:hAnsi="Times New Roman" w:eastAsia="宋体"/>
          <w:sz w:val="22"/>
          <w:szCs w:val="22"/>
          <w:color w:val="000000"/>
          <w:b w:val="0"/>
          <w:bCs w:val="0"/>
        </w:rPr>
        <w:t xml:space="preserve"> 和 </w:t>
      </w:r>
      <m:oMath>
        <m:r>
          <w:rPr>
            <w:rFonts w:ascii="Cambria Math" w:hAnsi="Cambria Math"/>
          </w:rPr>
          <m:t>B</m:t>
        </m:r>
      </m:oMath>
      <w:r>
        <w:rPr>
          <w:rFonts w:ascii="Times New Roman" w:hAnsi="Times New Roman" w:eastAsia="宋体"/>
          <w:sz w:val="22"/>
          <w:szCs w:val="22"/>
          <w:color w:val="000000"/>
          <w:b w:val="0"/>
          <w:bCs w:val="0"/>
        </w:rPr>
        <w:t xml:space="preserve"> 相互独立时，</w:t>
      </w:r>
      <m:oMath>
        <m:r>
          <w:rPr>
            <w:rFonts w:ascii="Cambria Math" w:hAnsi="Cambria Math"/>
          </w:rPr>
          <m:t>A</m:t>
        </m:r>
      </m:oMath>
      <w:r>
        <w:rPr>
          <w:rFonts w:ascii="Times New Roman" w:hAnsi="Times New Roman" w:eastAsia="宋体"/>
          <w:sz w:val="22"/>
          <w:szCs w:val="22"/>
          <w:color w:val="000000"/>
          <w:b w:val="0"/>
          <w:bCs w:val="0"/>
        </w:rPr>
        <w:t xml:space="preserve"> 与 </w:t>
      </w:r>
      <m:oMath>
        <m:acc>
          <m:accPr>
            <m:chr m:val="‾"/>
            <m:ctrlPr>
              <w:rPr>
                <w:rFonts w:ascii="Cambria Math" w:hAnsi="Cambria Math"/>
              </w:rPr>
            </m:ctrlPr>
          </m:accPr>
          <m:e>
            <m:r>
              <w:rPr>
                <w:rFonts w:ascii="Cambria Math" w:hAnsi="Cambria Math"/>
              </w:rPr>
              <m:t>B</m:t>
            </m:r>
          </m:e>
        </m:acc>
        <m:r>
          <m:rPr>
            <m:sty m:val="p"/>
          </m:rPr>
          <w:rPr>
            <w:rFonts w:ascii="Cambria Math" w:hAnsi="Cambria Math"/>
          </w:rPr>
          <m:t>,</m:t>
        </m:r>
        <m:acc>
          <m:accPr>
            <m:chr m:val="‾"/>
            <m:ctrlPr>
              <w:rPr>
                <w:rFonts w:ascii="Cambria Math" w:hAnsi="Cambria Math"/>
              </w:rPr>
            </m:ctrlPr>
          </m:accPr>
          <m:e>
            <m:r>
              <w:rPr>
                <w:rFonts w:ascii="Cambria Math" w:hAnsi="Cambria Math"/>
              </w:rPr>
              <m:t>A</m:t>
            </m:r>
          </m:e>
        </m:acc>
      </m:oMath>
      <w:r>
        <w:rPr>
          <w:rFonts w:ascii="Times New Roman" w:hAnsi="Times New Roman" w:eastAsia="宋体"/>
          <w:sz w:val="22"/>
          <w:szCs w:val="22"/>
          <w:color w:val="000000"/>
          <w:b w:val="0"/>
          <w:bCs w:val="0"/>
        </w:rPr>
        <w:t xml:space="preserve"> 与 </w:t>
      </w:r>
      <m:oMath>
        <m:r>
          <w:rPr>
            <w:rFonts w:ascii="Cambria Math" w:hAnsi="Cambria Math"/>
          </w:rPr>
          <m:t>B</m:t>
        </m:r>
        <m:r>
          <m:rPr>
            <m:sty m:val="p"/>
          </m:rPr>
          <w:rPr>
            <w:rFonts w:ascii="Cambria Math" w:hAnsi="Cambria Math"/>
          </w:rPr>
          <m:t>,</m:t>
        </m:r>
        <m:acc>
          <m:accPr>
            <m:chr m:val="‾"/>
            <m:ctrlPr>
              <w:rPr>
                <w:rFonts w:ascii="Cambria Math" w:hAnsi="Cambria Math"/>
              </w:rPr>
            </m:ctrlPr>
          </m:accPr>
          <m:e>
            <m:r>
              <w:rPr>
                <w:rFonts w:ascii="Cambria Math" w:hAnsi="Cambria Math"/>
              </w:rPr>
              <m:t>A</m:t>
            </m:r>
          </m:e>
        </m:acc>
      </m:oMath>
      <w:r>
        <w:rPr>
          <w:rFonts w:ascii="Times New Roman" w:hAnsi="Times New Roman" w:eastAsia="宋体"/>
          <w:sz w:val="22"/>
          <w:szCs w:val="22"/>
          <w:color w:val="000000"/>
          <w:b w:val="0"/>
          <w:bCs w:val="0"/>
        </w:rPr>
        <w:t xml:space="preserve"> 与 </w:t>
      </w:r>
      <m:oMath>
        <m:acc>
          <m:accPr>
            <m:chr m:val="‾"/>
            <m:ctrlPr>
              <w:rPr>
                <w:rFonts w:ascii="Cambria Math" w:hAnsi="Cambria Math"/>
              </w:rPr>
            </m:ctrlPr>
          </m:accPr>
          <m:e>
            <m:r>
              <w:rPr>
                <w:rFonts w:ascii="Cambria Math" w:hAnsi="Cambria Math"/>
              </w:rPr>
              <m:t>B</m:t>
            </m:r>
          </m:e>
        </m:acc>
      </m:oMath>
      <w:r>
        <w:rPr>
          <w:rFonts w:ascii="Times New Roman" w:hAnsi="Times New Roman" w:eastAsia="宋体"/>
          <w:sz w:val="22"/>
          <w:szCs w:val="22"/>
          <w:color w:val="000000"/>
          <w:b w:val="0"/>
          <w:bCs w:val="0"/>
        </w:rPr>
        <w:t xml:space="preserve"> 也相互独立，证明如下：因为 </w:t>
      </w:r>
      <m:oMath>
        <m:r>
          <w:rPr>
            <w:rFonts w:ascii="Cambria Math" w:hAnsi="Cambria Math"/>
          </w:rPr>
          <m:t>A</m:t>
        </m:r>
        <m:r>
          <m:rPr>
            <m:sty m:val="p"/>
          </m:rPr>
          <w:rPr>
            <w:rFonts w:ascii="Cambria Math" w:hAnsi="Cambria Math"/>
          </w:rPr>
          <m:t>=</m:t>
        </m:r>
        <m:r>
          <w:rPr>
            <w:rFonts w:ascii="Cambria Math" w:hAnsi="Cambria Math"/>
          </w:rPr>
          <m:t>AB</m:t>
        </m:r>
        <m:r>
          <m:rPr>
            <m:sty m:val="p"/>
          </m:rPr>
          <w:rPr>
            <w:rFonts w:ascii="Cambria Math" w:hAnsi="Cambria Math"/>
          </w:rPr>
          <m:t>∪</m:t>
        </m:r>
        <m:r>
          <w:rPr>
            <w:rFonts w:ascii="Cambria Math" w:hAnsi="Cambria Math"/>
          </w:rPr>
          <m:t>A</m:t>
        </m:r>
        <m:acc>
          <m:accPr>
            <m:chr m:val="‾"/>
            <m:ctrlPr>
              <w:rPr>
                <w:rFonts w:ascii="Cambria Math" w:hAnsi="Cambria Math"/>
              </w:rPr>
            </m:ctrlPr>
          </m:accPr>
          <m:e>
            <m:r>
              <w:rPr>
                <w:rFonts w:ascii="Cambria Math" w:hAnsi="Cambria Math"/>
              </w:rPr>
              <m:t>B</m:t>
            </m:r>
          </m:e>
        </m:acc>
      </m:oMath>
      <w:r>
        <w:rPr>
          <w:rFonts w:ascii="Times New Roman" w:hAnsi="Times New Roman" w:eastAsia="宋体"/>
          <w:sz w:val="22"/>
          <w:szCs w:val="22"/>
          <w:color w:val="000000"/>
          <w:b w:val="0"/>
          <w:bCs w:val="0"/>
        </w:rPr>
        <w:t xml:space="preserve"> ，且 </w:t>
      </w:r>
      <m:oMath>
        <m:r>
          <w:rPr>
            <w:rFonts w:ascii="Cambria Math" w:hAnsi="Cambria Math"/>
          </w:rPr>
          <m:t>AB</m:t>
        </m:r>
      </m:oMath>
      <w:r>
        <w:rPr>
          <w:rFonts w:ascii="Times New Roman" w:hAnsi="Times New Roman" w:eastAsia="宋体"/>
          <w:sz w:val="22"/>
          <w:szCs w:val="22"/>
          <w:color w:val="000000"/>
          <w:b w:val="0"/>
          <w:bCs w:val="0"/>
        </w:rPr>
        <w:t xml:space="preserve"> 与 </w:t>
      </w:r>
      <m:oMath>
        <m:r>
          <w:rPr>
            <w:rFonts w:ascii="Cambria Math" w:hAnsi="Cambria Math"/>
          </w:rPr>
          <m:t>A</m:t>
        </m:r>
        <m:acc>
          <m:accPr>
            <m:chr m:val="‾"/>
            <m:ctrlPr>
              <w:rPr>
                <w:rFonts w:ascii="Cambria Math" w:hAnsi="Cambria Math"/>
              </w:rPr>
            </m:ctrlPr>
          </m:accPr>
          <m:e>
            <m:r>
              <w:rPr>
                <w:rFonts w:ascii="Cambria Math" w:hAnsi="Cambria Math"/>
              </w:rPr>
              <m:t>B</m:t>
            </m:r>
          </m:e>
        </m:acc>
      </m:oMath>
      <w:r>
        <w:rPr>
          <w:rFonts w:ascii="Times New Roman" w:hAnsi="Times New Roman" w:eastAsia="宋体"/>
          <w:sz w:val="22"/>
          <w:szCs w:val="22"/>
          <w:color w:val="000000"/>
          <w:b w:val="0"/>
          <w:bCs w:val="0"/>
        </w:rPr>
        <w:t xml:space="preserve"> 互斥所以 </w:t>
      </w:r>
      <m:oMath>
        <m:r>
          <w:rPr>
            <w:rFonts w:ascii="Cambria Math" w:hAnsi="Cambria Math"/>
          </w:rPr>
          <m:t>P</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AB</m:t>
        </m:r>
        <m:r>
          <m:rPr>
            <m:sty m:val="p"/>
          </m:rPr>
          <w:rPr>
            <w:rFonts w:ascii="Cambria Math" w:hAnsi="Cambria Math"/>
          </w:rPr>
          <m:t>∪</m:t>
        </m:r>
        <m:r>
          <w:rPr>
            <w:rFonts w:ascii="Cambria Math" w:hAnsi="Cambria Math"/>
          </w:rPr>
          <m:t>A</m:t>
        </m:r>
        <m:acc>
          <m:accPr>
            <m:chr m:val="‾"/>
            <m:ctrlPr>
              <w:rPr>
                <w:rFonts w:ascii="Cambria Math" w:hAnsi="Cambria Math"/>
              </w:rPr>
            </m:ctrlPr>
          </m:accPr>
          <m:e>
            <m:r>
              <w:rPr>
                <w:rFonts w:ascii="Cambria Math" w:hAnsi="Cambria Math"/>
              </w:rPr>
              <m:t>B</m:t>
            </m:r>
          </m:e>
        </m:acc>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AB</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A</m:t>
        </m:r>
        <m:acc>
          <m:accPr>
            <m:chr m:val="‾"/>
            <m:ctrlPr>
              <w:rPr>
                <w:rFonts w:ascii="Cambria Math" w:hAnsi="Cambria Math"/>
              </w:rPr>
            </m:ctrlPr>
          </m:accPr>
          <m:e>
            <m:r>
              <w:rPr>
                <w:rFonts w:ascii="Cambria Math" w:hAnsi="Cambria Math"/>
              </w:rPr>
              <m:t>B</m:t>
            </m:r>
          </m:e>
        </m:acc>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A</m:t>
        </m:r>
        <m:acc>
          <m:accPr>
            <m:chr m:val="‾"/>
            <m:ctrlPr>
              <w:rPr>
                <w:rFonts w:ascii="Cambria Math" w:hAnsi="Cambria Math"/>
              </w:rPr>
            </m:ctrlPr>
          </m:accPr>
          <m:e>
            <m:r>
              <w:rPr>
                <w:rFonts w:ascii="Cambria Math" w:hAnsi="Cambria Math"/>
              </w:rPr>
              <m:t>B</m:t>
            </m:r>
          </m:e>
        </m:acc>
        <m:r>
          <m:rPr>
            <m:sty m:val="p"/>
          </m:rPr>
          <w:rPr>
            <w:rFonts w:ascii="Cambria Math" w:hAnsi="Cambria Math"/>
          </w:rPr>
          <m:t>)</m:t>
        </m:r>
      </m:oMath>
      <w:r>
        <w:rPr>
          <w:rFonts w:ascii="Times New Roman" w:hAnsi="Times New Roman" w:eastAsia="宋体"/>
          <w:sz w:val="22"/>
          <w:szCs w:val="22"/>
          <w:color w:val="000000"/>
          <w:b w:val="0"/>
          <w:bCs w:val="0"/>
        </w:rPr>
        <w:t xml:space="preserve">所以 </w:t>
      </w:r>
      <m:oMath>
        <m:r>
          <w:rPr>
            <w:rFonts w:ascii="Cambria Math" w:hAnsi="Cambria Math"/>
          </w:rPr>
          <m:t>P</m:t>
        </m:r>
        <m:r>
          <m:rPr>
            <m:sty m:val="p"/>
          </m:rPr>
          <w:rPr>
            <w:rFonts w:ascii="Cambria Math" w:hAnsi="Cambria Math"/>
          </w:rPr>
          <m:t>(</m:t>
        </m:r>
        <m:r>
          <w:rPr>
            <w:rFonts w:ascii="Cambria Math" w:hAnsi="Cambria Math"/>
          </w:rPr>
          <m:t>A</m:t>
        </m:r>
        <m:acc>
          <m:accPr>
            <m:chr m:val="‾"/>
            <m:ctrlPr>
              <w:rPr>
                <w:rFonts w:ascii="Cambria Math" w:hAnsi="Cambria Math"/>
              </w:rPr>
            </m:ctrlPr>
          </m:accPr>
          <m:e>
            <m:r>
              <w:rPr>
                <w:rFonts w:ascii="Cambria Math" w:hAnsi="Cambria Math"/>
              </w:rPr>
              <m:t>B</m:t>
            </m:r>
          </m:e>
        </m:acc>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A</m:t>
        </m:r>
        <m:r>
          <m:rPr>
            <m:sty m:val="p"/>
          </m:rPr>
          <w:rPr>
            <w:rFonts w:ascii="Cambria Math" w:hAnsi="Cambria Math"/>
          </w:rPr>
          <m:t>)(1-</m:t>
        </m:r>
        <m:r>
          <w:rPr>
            <w:rFonts w:ascii="Cambria Math" w:hAnsi="Cambria Math"/>
          </w:rPr>
          <m:t>P</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P</m:t>
        </m:r>
        <m:r>
          <m:rPr>
            <m:sty m:val="p"/>
          </m:rPr>
          <w:rPr>
            <w:rFonts w:ascii="Cambria Math" w:hAnsi="Cambria Math"/>
          </w:rPr>
          <m:t>(</m:t>
        </m:r>
        <m:acc>
          <m:accPr>
            <m:chr m:val="‾"/>
            <m:ctrlPr>
              <w:rPr>
                <w:rFonts w:ascii="Cambria Math" w:hAnsi="Cambria Math"/>
              </w:rPr>
            </m:ctrlPr>
          </m:accPr>
          <m:e>
            <m:r>
              <w:rPr>
                <w:rFonts w:ascii="Cambria Math" w:hAnsi="Cambria Math"/>
              </w:rPr>
              <m:t>B</m:t>
            </m:r>
          </m:e>
        </m:acc>
        <m:r>
          <m:rPr>
            <m:sty m:val="p"/>
          </m:rPr>
          <w:rPr>
            <w:rFonts w:ascii="Cambria Math" w:hAnsi="Cambria Math"/>
          </w:rPr>
          <m:t>)</m:t>
        </m:r>
      </m:oMath>
      <w:r>
        <w:rPr>
          <w:rFonts w:ascii="Times New Roman" w:hAnsi="Times New Roman" w:eastAsia="宋体"/>
          <w:sz w:val="22"/>
          <w:szCs w:val="22"/>
          <w:color w:val="000000"/>
          <w:b w:val="0"/>
          <w:bCs w:val="0"/>
        </w:rPr>
        <w:t>所以由事件的独立性的定义，</w:t>
      </w:r>
      <m:oMath>
        <m:r>
          <w:rPr>
            <w:rFonts w:ascii="Cambria Math" w:hAnsi="Cambria Math"/>
          </w:rPr>
          <m:t>A</m:t>
        </m:r>
      </m:oMath>
      <w:r>
        <w:rPr>
          <w:rFonts w:ascii="Times New Roman" w:hAnsi="Times New Roman" w:eastAsia="宋体"/>
          <w:sz w:val="22"/>
          <w:szCs w:val="22"/>
          <w:color w:val="000000"/>
          <w:b w:val="0"/>
          <w:bCs w:val="0"/>
        </w:rPr>
        <w:t xml:space="preserve"> 与 </w:t>
      </w:r>
      <m:oMath>
        <m:acc>
          <m:accPr>
            <m:chr m:val="‾"/>
            <m:ctrlPr>
              <w:rPr>
                <w:rFonts w:ascii="Cambria Math" w:hAnsi="Cambria Math"/>
              </w:rPr>
            </m:ctrlPr>
          </m:accPr>
          <m:e>
            <m:r>
              <w:rPr>
                <w:rFonts w:ascii="Cambria Math" w:hAnsi="Cambria Math"/>
              </w:rPr>
              <m:t>B</m:t>
            </m:r>
          </m:e>
        </m:acc>
      </m:oMath>
      <w:r>
        <w:rPr>
          <w:rFonts w:ascii="Times New Roman" w:hAnsi="Times New Roman" w:eastAsia="宋体"/>
          <w:sz w:val="22"/>
          <w:szCs w:val="22"/>
          <w:color w:val="000000"/>
          <w:b w:val="0"/>
          <w:bCs w:val="0"/>
        </w:rPr>
        <w:t xml:space="preserve"> 也相互独立，其余证明略。</w:t>
      </w:r>
      <w:bookmarkEnd w:id="99"/>
    </w:p>
    <w:p w14:paraId="391220DD" w14:textId="77777777" w:rsidR="00FC430E" w:rsidRDefault="00FC430E" w:rsidP="00FC430E">
      <w:pPr>
        <w:pStyle w:val="MathLevel3"/>
        <w:ind w:left="360" w:hanging="360"/>
        <w:tabs>
          <w:tab w:val="left" w:pos="360"/>
        </w:tabs>
        <w:spacing w:before="65" w:after="50" w:line="282" w:lineRule="auto"/>
        <w:widowControl w:val="1"/>
        <w:snapToGrid w:val="0"/>
        <w:jc w:val="left"/>
      </w:pPr>
      <w:bookmarkStart w:id="100" w:name="ProbabilityIndex170"/>
      <w:r>
        <w:rPr>
          <w:rFonts w:ascii="Times New Roman" w:hAnsi="Times New Roman" w:eastAsia="宋体"/>
          <w:sz w:val="22"/>
          <w:szCs w:val="22"/>
          <w:color w:val="000000"/>
          <w:b w:val="0"/>
          <w:bCs w:val="0"/>
        </w:rPr>
        <w:t>4.</w:t>
        <w:tab/>
      </w:r>
      <w:r>
        <w:rPr>
          <w:rFonts w:ascii="Times New Roman" w:hAnsi="Times New Roman" w:eastAsia="宋体"/>
          <w:sz w:val="22"/>
          <w:szCs w:val="22"/>
          <w:color w:val="000000"/>
          <w:b w:val="0"/>
          <w:bCs w:val="0"/>
        </w:rPr>
        <w:t xml:space="preserve">若三个事件 </w:t>
      </w:r>
      <m:oMath>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C</m:t>
        </m:r>
      </m:oMath>
      <w:r>
        <w:rPr>
          <w:rFonts w:ascii="Times New Roman" w:hAnsi="Times New Roman" w:eastAsia="宋体"/>
          <w:sz w:val="22"/>
          <w:szCs w:val="22"/>
          <w:color w:val="000000"/>
          <w:b w:val="0"/>
          <w:bCs w:val="0"/>
        </w:rPr>
        <w:t xml:space="preserve"> 两两相互独立，则 </w:t>
      </w:r>
      <m:oMath>
        <m:d>
          <m:dPr>
            <m:begChr m:val="{"/>
            <m:endChr m:val=""/>
            <m:ctrlPr>
              <w:rPr>
                <w:rFonts w:ascii="Cambria Math" w:hAnsi="Cambria Math"/>
              </w:rPr>
            </m:ctrlPr>
          </m:dPr>
          <m:e>
            <m:m>
              <m:mPr>
                <m:plcHide m:val="1"/>
                <m:mcs>
                  <m:mc>
                    <m:mcPr>
                      <m:count m:val="1"/>
                      <m:mcJc m:val="left"/>
                    </m:mcPr>
                  </m:mc>
                </m:mcs>
                <m:ctrlPr>
                  <w:rPr>
                    <w:rFonts w:ascii="Cambria Math" w:hAnsi="Cambria Math"/>
                    <w:i/>
                  </w:rPr>
                </m:ctrlPr>
              </m:mPr>
              <m:mr>
                <m:e>
                  <m:r>
                    <w:rPr>
                      <w:rFonts w:ascii="Cambria Math" w:hAnsi="Cambria Math"/>
                    </w:rPr>
                    <m:t>P</m:t>
                  </m:r>
                  <m:r>
                    <m:rPr>
                      <m:sty m:val="p"/>
                    </m:rPr>
                    <w:rPr>
                      <w:rFonts w:ascii="Cambria Math" w:hAnsi="Cambria Math"/>
                    </w:rPr>
                    <m:t>(</m:t>
                  </m:r>
                  <m:r>
                    <w:rPr>
                      <w:rFonts w:ascii="Cambria Math" w:hAnsi="Cambria Math"/>
                    </w:rPr>
                    <m:t>AB</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B</m:t>
                  </m:r>
                  <m:r>
                    <m:rPr>
                      <m:sty m:val="p"/>
                    </m:rPr>
                    <w:rPr>
                      <w:rFonts w:ascii="Cambria Math" w:hAnsi="Cambria Math"/>
                    </w:rPr>
                    <m:t>),</m:t>
                  </m:r>
                </m:e>
              </m:mr>
              <m:mr>
                <m:e>
                  <m:r>
                    <w:rPr>
                      <w:rFonts w:ascii="Cambria Math" w:hAnsi="Cambria Math"/>
                    </w:rPr>
                    <m:t>P</m:t>
                  </m:r>
                  <m:r>
                    <m:rPr>
                      <m:sty m:val="p"/>
                    </m:rPr>
                    <w:rPr>
                      <w:rFonts w:ascii="Cambria Math" w:hAnsi="Cambria Math"/>
                    </w:rPr>
                    <m:t>(</m:t>
                  </m:r>
                  <m:r>
                    <w:rPr>
                      <w:rFonts w:ascii="Cambria Math" w:hAnsi="Cambria Math"/>
                    </w:rPr>
                    <m:t>BC</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C</m:t>
                  </m:r>
                  <m:r>
                    <m:rPr>
                      <m:sty m:val="p"/>
                    </m:rPr>
                    <w:rPr>
                      <w:rFonts w:ascii="Cambria Math" w:hAnsi="Cambria Math"/>
                    </w:rPr>
                    <m:t>),</m:t>
                  </m:r>
                  <m:r>
                    <m:rPr>
                      <m:nor/>
                    </m:rPr>
                    <m:t> 此时 </m:t>
                  </m:r>
                  <m:r>
                    <w:rPr>
                      <w:rFonts w:ascii="Cambria Math" w:hAnsi="Cambria Math"/>
                    </w:rPr>
                    <m:t>P</m:t>
                  </m:r>
                  <m:r>
                    <m:rPr>
                      <m:sty m:val="p"/>
                    </m:rPr>
                    <w:rPr>
                      <w:rFonts w:ascii="Cambria Math" w:hAnsi="Cambria Math"/>
                    </w:rPr>
                    <m:t>(</m:t>
                  </m:r>
                  <m:r>
                    <w:rPr>
                      <w:rFonts w:ascii="Cambria Math" w:hAnsi="Cambria Math"/>
                    </w:rPr>
                    <m:t>ABC</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C</m:t>
                  </m:r>
                  <m:r>
                    <m:rPr>
                      <m:sty m:val="p"/>
                    </m:rPr>
                    <w:rPr>
                      <w:rFonts w:ascii="Cambria Math" w:hAnsi="Cambria Math"/>
                    </w:rPr>
                    <m:t>)</m:t>
                  </m:r>
                  <m:r>
                    <m:rPr>
                      <m:nor/>
                    </m:rPr>
                    <m:t> 一般不成立．</m:t>
                  </m:r>
                </m:e>
              </m:mr>
              <m:mr>
                <m:e>
                  <m:r>
                    <w:rPr>
                      <w:rFonts w:ascii="Cambria Math" w:hAnsi="Cambria Math"/>
                    </w:rPr>
                    <m:t>P</m:t>
                  </m:r>
                  <m:r>
                    <m:rPr>
                      <m:sty m:val="p"/>
                    </m:rPr>
                    <w:rPr>
                      <w:rFonts w:ascii="Cambria Math" w:hAnsi="Cambria Math"/>
                    </w:rPr>
                    <m:t>(</m:t>
                  </m:r>
                  <m:r>
                    <w:rPr>
                      <w:rFonts w:ascii="Cambria Math" w:hAnsi="Cambria Math"/>
                    </w:rPr>
                    <m:t>AC</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C</m:t>
                  </m:r>
                  <m:r>
                    <m:rPr>
                      <m:sty m:val="p"/>
                    </m:rPr>
                    <w:rPr>
                      <w:rFonts w:ascii="Cambria Math" w:hAnsi="Cambria Math"/>
                    </w:rPr>
                    <m:t>).</m:t>
                  </m:r>
                </m:e>
              </m:mr>
            </m:m>
          </m:e>
        </m:d>
      </m:oMath>
      <w:bookmarkEnd w:id="100"/>
    </w:p>
    <w:p w14:paraId="07839C19" w14:textId="07803919" w:rsidR="00FC430E" w:rsidRDefault="00F24D2D" w:rsidP="00FC430E">
      <w:pPr>
        <w:pStyle w:val="MathLevel2"/>
        <w:ind w:left="1000" w:hanging="1000"/>
        <w:tabs>
          <w:tab w:val="left" w:pos="1000"/>
        </w:tabs>
        <w:spacing w:before="130" w:after="90" w:line="282" w:lineRule="auto"/>
        <w:widowControl w:val="1"/>
        <w:snapToGrid w:val="0"/>
        <w:jc w:val="left"/>
        <w:keepNext w:val="1"/>
      </w:pPr>
      <w:bookmarkStart w:id="101" w:name="ProbabilityIndex171"/>
      <w:r>
        <w:rPr>
          <w:rFonts w:ascii="Times New Roman" w:hAnsi="Times New Roman" w:eastAsia="黑体"/>
          <w:sz w:val="26"/>
          <w:szCs w:val="26"/>
          <w:color w:val="000000"/>
          <w:b w:val="1"/>
          <w:bCs w:val="1"/>
        </w:rPr>
        <w:t>（四）</w:t>
        <w:tab/>
      </w:r>
      <w:r>
        <w:rPr>
          <w:rFonts w:ascii="Times New Roman" w:hAnsi="Times New Roman" w:eastAsia="黑体"/>
          <w:sz w:val="26"/>
          <w:szCs w:val="26"/>
          <w:color w:val="000000"/>
          <w:b w:val="1"/>
          <w:bCs w:val="1"/>
        </w:rPr>
        <w:t/>
      </w:r>
      <w:r w:rsidR="00FC430E">
        <w:rPr>
          <w:rFonts w:ascii="Times New Roman" w:hAnsi="Times New Roman" w:eastAsia="黑体"/>
          <w:sz w:val="26"/>
          <w:szCs w:val="26"/>
          <w:color w:val="000000"/>
          <w:b w:val="1"/>
          <w:bCs w:val="1"/>
        </w:rPr>
        <w:t>频率与概率</w:t>
      </w:r>
      <w:bookmarkEnd w:id="101"/>
    </w:p>
    <w:p w14:paraId="07839C19" w14:textId="07803919" w:rsidR="00FC430E" w:rsidRDefault="00F24D2D" w:rsidP="00FC430E">
      <w:pPr>
        <w:pStyle w:val="MathBody"/>
        <w:ind w:left="1000" w:hanging="0"/>
        <w:tabs>
          <w:tab w:val="left" w:pos="1000"/>
        </w:tabs>
        <w:spacing w:before="0" w:after="50" w:line="282" w:lineRule="auto"/>
        <w:widowControl w:val="1"/>
        <w:snapToGrid w:val="0"/>
        <w:jc w:val="left"/>
      </w:pPr>
      <w:r w:rsidR="00FC430E">
        <w:rPr>
          <w:rFonts w:ascii="Times New Roman" w:hAnsi="Times New Roman" w:eastAsia="宋体"/>
          <w:sz w:val="22"/>
          <w:szCs w:val="22"/>
          <w:color w:val="000000"/>
          <w:b w:val="0"/>
          <w:bCs w:val="0"/>
        </w:rPr>
        <w:t xml:space="preserve">一般地，随着试验次数 </w:t>
      </w:r>
      <m:oMath>
        <m:r>
          <w:rPr>
            <w:rFonts w:ascii="Cambria Math" w:hAnsi="Cambria Math"/>
          </w:rPr>
          <m:t>n</m:t>
        </m:r>
      </m:oMath>
      <w:r w:rsidR="00FC430E">
        <w:rPr>
          <w:rFonts w:ascii="Times New Roman" w:hAnsi="Times New Roman" w:eastAsia="宋体"/>
          <w:sz w:val="22"/>
          <w:szCs w:val="22"/>
          <w:color w:val="000000"/>
          <w:b w:val="0"/>
          <w:bCs w:val="0"/>
        </w:rPr>
        <w:t xml:space="preserve"> 的增大，频率偏离的概率的幅度会缩小，即事件 </w:t>
      </w:r>
      <m:oMath>
        <m:r>
          <w:rPr>
            <w:rFonts w:ascii="Cambria Math" w:hAnsi="Cambria Math"/>
          </w:rPr>
          <m:t>A</m:t>
        </m:r>
      </m:oMath>
      <w:r w:rsidR="00FC430E">
        <w:rPr>
          <w:rFonts w:ascii="Times New Roman" w:hAnsi="Times New Roman" w:eastAsia="宋体"/>
          <w:sz w:val="22"/>
          <w:szCs w:val="22"/>
          <w:color w:val="000000"/>
          <w:b w:val="0"/>
          <w:bCs w:val="0"/>
        </w:rPr>
        <w:t xml:space="preserve"> 发生的频率 </w:t>
      </w:r>
      <m:oMath>
        <m:sSub>
          <m:sSubPr>
            <m:ctrlPr>
              <w:rPr>
                <w:rFonts w:ascii="Cambria Math" w:hAnsi="Cambria Math"/>
              </w:rPr>
            </m:ctrlPr>
          </m:sSubPr>
          <m:e>
            <m:r>
              <w:rPr>
                <w:rFonts w:ascii="Cambria Math" w:hAnsi="Cambria Math"/>
              </w:rPr>
              <m:t>f</m:t>
            </m:r>
          </m:e>
          <m:sub>
            <m:r>
              <w:rPr>
                <w:rFonts w:ascii="Cambria Math" w:hAnsi="Cambria Math"/>
              </w:rPr>
              <m:t>n</m:t>
            </m:r>
          </m:sub>
        </m:sSub>
        <m:r>
          <m:rPr>
            <m:sty m:val="p"/>
          </m:rPr>
          <w:rPr>
            <w:rFonts w:ascii="Cambria Math" w:hAnsi="Cambria Math"/>
          </w:rPr>
          <m:t>(</m:t>
        </m:r>
        <m:r>
          <w:rPr>
            <w:rFonts w:ascii="Cambria Math" w:hAnsi="Cambria Math"/>
          </w:rPr>
          <m:t>A</m:t>
        </m:r>
        <m:r>
          <m:rPr>
            <m:sty m:val="p"/>
          </m:rPr>
          <w:rPr>
            <w:rFonts w:ascii="Cambria Math" w:hAnsi="Cambria Math"/>
          </w:rPr>
          <m:t>)</m:t>
        </m:r>
      </m:oMath>
      <w:r w:rsidR="00FC430E">
        <w:rPr>
          <w:rFonts w:ascii="Times New Roman" w:hAnsi="Times New Roman" w:eastAsia="宋体"/>
          <w:sz w:val="22"/>
          <w:szCs w:val="22"/>
          <w:color w:val="000000"/>
          <w:b w:val="0"/>
          <w:bCs w:val="0"/>
        </w:rPr>
        <w:t xml:space="preserve"> 会逐渐稳定于事件 </w:t>
      </w:r>
      <m:oMath>
        <m:r>
          <w:rPr>
            <w:rFonts w:ascii="Cambria Math" w:hAnsi="Cambria Math"/>
          </w:rPr>
          <m:t>A</m:t>
        </m:r>
      </m:oMath>
      <w:r w:rsidR="00FC430E">
        <w:rPr>
          <w:rFonts w:ascii="Times New Roman" w:hAnsi="Times New Roman" w:eastAsia="宋体"/>
          <w:sz w:val="22"/>
          <w:szCs w:val="22"/>
          <w:color w:val="000000"/>
          <w:b w:val="0"/>
          <w:bCs w:val="0"/>
        </w:rPr>
        <w:t xml:space="preserve"> 发生的概率 </w:t>
      </w:r>
      <m:oMath>
        <m:r>
          <w:rPr>
            <w:rFonts w:ascii="Cambria Math" w:hAnsi="Cambria Math"/>
          </w:rPr>
          <m:t>P</m:t>
        </m:r>
        <m:r>
          <m:rPr>
            <m:sty m:val="p"/>
          </m:rPr>
          <w:rPr>
            <w:rFonts w:ascii="Cambria Math" w:hAnsi="Cambria Math"/>
          </w:rPr>
          <m:t>(</m:t>
        </m:r>
        <m:r>
          <w:rPr>
            <w:rFonts w:ascii="Cambria Math" w:hAnsi="Cambria Math"/>
          </w:rPr>
          <m:t>A</m:t>
        </m:r>
        <m:r>
          <m:rPr>
            <m:sty m:val="p"/>
          </m:rPr>
          <w:rPr>
            <w:rFonts w:ascii="Cambria Math" w:hAnsi="Cambria Math"/>
          </w:rPr>
          <m:t>)</m:t>
        </m:r>
      </m:oMath>
      <w:r w:rsidR="00FC430E">
        <w:rPr>
          <w:rFonts w:ascii="Times New Roman" w:hAnsi="Times New Roman" w:eastAsia="宋体"/>
          <w:sz w:val="22"/>
          <w:szCs w:val="22"/>
          <w:color w:val="000000"/>
          <w:b w:val="0"/>
          <w:bCs w:val="0"/>
        </w:rPr>
        <w:t xml:space="preserve"> ．我们称频率的这个性质为频率</w:t>
      </w:r>
      <w:r w:rsidR="00FC430E">
        <w:rPr>
          <w:rFonts w:ascii="Times New Roman" w:hAnsi="Times New Roman" w:eastAsia="宋体"/>
          <w:sz w:val="22"/>
          <w:szCs w:val="22"/>
          <w:color w:val="000000"/>
          <w:b w:val="0"/>
          <w:bCs w:val="0"/>
        </w:rPr>
        <w:lastRenderedPageBreak/>
        <w:t xml:space="preserve">的稳定性．因此，我们可以用频率 </w:t>
      </w:r>
      <m:oMath>
        <m:sSub>
          <m:sSubPr>
            <m:ctrlPr>
              <w:rPr>
                <w:rFonts w:ascii="Cambria Math" w:hAnsi="Cambria Math"/>
              </w:rPr>
            </m:ctrlPr>
          </m:sSubPr>
          <m:e>
            <m:r>
              <w:rPr>
                <w:rFonts w:ascii="Cambria Math" w:hAnsi="Cambria Math"/>
              </w:rPr>
              <m:t>f</m:t>
            </m:r>
          </m:e>
          <m:sub>
            <m:r>
              <w:rPr>
                <w:rFonts w:ascii="Cambria Math" w:hAnsi="Cambria Math"/>
              </w:rPr>
              <m:t>n</m:t>
            </m:r>
          </m:sub>
        </m:sSub>
        <m:r>
          <m:rPr>
            <m:sty m:val="p"/>
          </m:rPr>
          <w:rPr>
            <w:rFonts w:ascii="Cambria Math" w:hAnsi="Cambria Math"/>
          </w:rPr>
          <m:t>(</m:t>
        </m:r>
        <m:r>
          <w:rPr>
            <w:rFonts w:ascii="Cambria Math" w:hAnsi="Cambria Math"/>
          </w:rPr>
          <m:t>A</m:t>
        </m:r>
        <m:r>
          <m:rPr>
            <m:sty m:val="p"/>
          </m:rPr>
          <w:rPr>
            <w:rFonts w:ascii="Cambria Math" w:hAnsi="Cambria Math"/>
          </w:rPr>
          <m:t>)</m:t>
        </m:r>
      </m:oMath>
      <w:r w:rsidR="00FC430E">
        <w:rPr>
          <w:rFonts w:ascii="Times New Roman" w:hAnsi="Times New Roman" w:eastAsia="宋体"/>
          <w:sz w:val="22"/>
          <w:szCs w:val="22"/>
          <w:color w:val="000000"/>
          <w:b w:val="0"/>
          <w:bCs w:val="0"/>
        </w:rPr>
        <w:t xml:space="preserve"> 估计概率 </w:t>
      </w:r>
      <m:oMath>
        <m:r>
          <w:rPr>
            <w:rFonts w:ascii="Cambria Math" w:hAnsi="Cambria Math"/>
          </w:rPr>
          <m:t>P</m:t>
        </m:r>
        <m:r>
          <m:rPr>
            <m:sty m:val="p"/>
          </m:rPr>
          <w:rPr>
            <w:rFonts w:ascii="Cambria Math" w:hAnsi="Cambria Math"/>
          </w:rPr>
          <m:t>(</m:t>
        </m:r>
        <m:r>
          <w:rPr>
            <w:rFonts w:ascii="Cambria Math" w:hAnsi="Cambria Math"/>
          </w:rPr>
          <m:t>A</m:t>
        </m:r>
        <m:r>
          <m:rPr>
            <m:sty m:val="p"/>
          </m:rPr>
          <w:rPr>
            <w:rFonts w:ascii="Cambria Math" w:hAnsi="Cambria Math"/>
          </w:rPr>
          <m:t>)</m:t>
        </m:r>
      </m:oMath>
      <w:r w:rsidR="00FC430E">
        <w:rPr>
          <w:rFonts w:ascii="Times New Roman" w:hAnsi="Times New Roman" w:eastAsia="宋体"/>
          <w:sz w:val="22"/>
          <w:szCs w:val="22"/>
          <w:color w:val="000000"/>
          <w:b w:val="0"/>
          <w:bCs w:val="0"/>
        </w:rPr>
        <w:t xml:space="preserve"> ．</w:t>
      </w:r>
    </w:p>
    <w:p w14:paraId="5F082E71" w14:textId="74BB36C6" w:rsidR="00FC430E" w:rsidRDefault="00FC430E" w:rsidP="00FC430E">
      <w:pPr>
        <w:pStyle w:val="MathLevel2"/>
        <w:ind w:left="1000" w:hanging="1000"/>
        <w:tabs>
          <w:tab w:val="left" w:pos="1000"/>
        </w:tabs>
        <w:spacing w:before="130" w:after="90" w:line="282" w:lineRule="auto"/>
        <w:widowControl w:val="1"/>
        <w:snapToGrid w:val="0"/>
        <w:jc w:val="left"/>
        <w:keepNext w:val="1"/>
      </w:pPr>
      <w:bookmarkStart w:id="102" w:name="ProbabilityIndex173"/>
      <w:r>
        <w:rPr>
          <w:rFonts w:ascii="Times New Roman" w:hAnsi="Times New Roman" w:eastAsia="黑体"/>
          <w:sz w:val="26"/>
          <w:szCs w:val="26"/>
          <w:color w:val="000000"/>
          <w:b w:val="1"/>
          <w:bCs w:val="1"/>
        </w:rPr>
        <w:t>（五）</w:t>
        <w:tab/>
      </w:r>
      <w:bookmarkStart w:id="7" w:name="五_条件概率和全概率公式"/>
      <w:r>
        <w:rPr>
          <w:rFonts w:ascii="Times New Roman" w:hAnsi="Times New Roman" w:eastAsia="黑体"/>
          <w:sz w:val="26"/>
          <w:szCs w:val="26"/>
          <w:color w:val="000000"/>
          <w:b w:val="1"/>
          <w:bCs w:val="1"/>
        </w:rPr>
        <w:t>条件概率和全概率公式</w:t>
      </w:r>
      <w:bookmarkEnd w:id="7"/>
      <w:bookmarkEnd w:id="102"/>
    </w:p>
    <w:p>
      <w:pPr>
        <w:pStyle w:val="MathLevel3"/>
        <w:ind w:left="360" w:hanging="360"/>
        <w:tabs>
          <w:tab w:val="left" w:pos="360"/>
        </w:tabs>
        <w:spacing w:before="65" w:after="50" w:line="282" w:lineRule="auto"/>
        <w:widowControl w:val="1"/>
        <w:snapToGrid w:val="0"/>
        <w:jc w:val="left"/>
        <w:keepNext w:val="1"/>
      </w:pPr>
      <w:bookmarkStart w:id="103" w:name="ProbabilityIndex174"/>
      <w:r>
        <w:rPr>
          <w:rFonts w:ascii="Times New Roman" w:hAnsi="Times New Roman" w:eastAsia="宋体"/>
          <w:sz w:val="22"/>
          <w:szCs w:val="22"/>
          <w:color w:val="000000"/>
          <w:b w:val="0"/>
          <w:bCs w:val="0"/>
        </w:rPr>
        <w:t>1.</w:t>
        <w:tab/>
      </w:r>
      <w:r>
        <w:rPr>
          <w:rFonts w:ascii="Times New Roman" w:hAnsi="Times New Roman" w:eastAsia="宋体"/>
          <w:sz w:val="22"/>
          <w:szCs w:val="22"/>
          <w:color w:val="000000"/>
          <w:b w:val="0"/>
          <w:bCs w:val="0"/>
        </w:rPr>
        <w:t xml:space="preserve">条件概率：</w:t>
      </w:r>
      <w:bookmarkEnd w:id="103"/>
    </w:p>
    <w:p>
      <w:pPr>
        <w:pStyle w:val="MathBody"/>
        <w:ind w:left="360" w:hanging="0"/>
        <w:tabs>
          <w:tab w:val="left" w:pos="360"/>
        </w:tabs>
        <w:spacing w:before="0" w:after="50" w:line="282" w:lineRule="auto"/>
        <w:widowControl w:val="1"/>
        <w:snapToGrid w:val="0"/>
        <w:jc w:val="left"/>
        <w:keepNext w:val="1"/>
      </w:pPr>
      <w:r>
        <w:rPr>
          <w:rFonts w:ascii="Times New Roman" w:hAnsi="Times New Roman" w:eastAsia="宋体"/>
          <w:sz w:val="22"/>
          <w:szCs w:val="22"/>
          <w:color w:val="000000"/>
          <w:b w:val="0"/>
          <w:bCs w:val="0"/>
        </w:rPr>
        <w:t xml:space="preserve">一般地，设 </w:t>
      </w:r>
      <m:oMath>
        <m:r>
          <w:rPr>
            <w:rFonts w:ascii="Cambria Math" w:hAnsi="Cambria Math"/>
          </w:rPr>
          <m:t>A</m:t>
        </m:r>
        <m:r>
          <m:rPr>
            <m:sty m:val="p"/>
          </m:rPr>
          <w:rPr>
            <w:rFonts w:ascii="Cambria Math" w:hAnsi="Cambria Math"/>
          </w:rPr>
          <m:t>,</m:t>
        </m:r>
        <m:r>
          <w:rPr>
            <w:rFonts w:ascii="Cambria Math" w:hAnsi="Cambria Math"/>
          </w:rPr>
          <m:t>B</m:t>
        </m:r>
      </m:oMath>
      <w:r>
        <w:rPr>
          <w:rFonts w:ascii="Times New Roman" w:hAnsi="Times New Roman" w:eastAsia="宋体"/>
          <w:sz w:val="22"/>
          <w:szCs w:val="22"/>
          <w:color w:val="000000"/>
          <w:b w:val="0"/>
          <w:bCs w:val="0"/>
        </w:rPr>
        <w:t xml:space="preserve"> 为两个随机事件，且 </w:t>
      </w:r>
      <m:oMath>
        <m:r>
          <w:rPr>
            <w:rFonts w:ascii="Cambria Math" w:hAnsi="Cambria Math"/>
          </w:rPr>
          <m:t>P</m:t>
        </m:r>
        <m:r>
          <m:rPr>
            <m:sty m:val="p"/>
          </m:rPr>
          <w:rPr>
            <w:rFonts w:ascii="Cambria Math" w:hAnsi="Cambria Math"/>
          </w:rPr>
          <m:t>(</m:t>
        </m:r>
        <m:r>
          <w:rPr>
            <w:rFonts w:ascii="Cambria Math" w:hAnsi="Cambria Math"/>
          </w:rPr>
          <m:t>A</m:t>
        </m:r>
        <m:r>
          <m:rPr>
            <m:sty m:val="p"/>
          </m:rPr>
          <w:rPr>
            <w:rFonts w:ascii="Cambria Math" w:hAnsi="Cambria Math"/>
          </w:rPr>
          <m:t>)&gt;0</m:t>
        </m:r>
      </m:oMath>
      <w:r>
        <w:rPr>
          <w:rFonts w:ascii="Times New Roman" w:hAnsi="Times New Roman" w:eastAsia="宋体"/>
          <w:sz w:val="22"/>
          <w:szCs w:val="22"/>
          <w:color w:val="000000"/>
          <w:b w:val="0"/>
          <w:bCs w:val="0"/>
        </w:rPr>
        <w:t xml:space="preserve"> ，我们称</w:t>
      </w:r>
      <m:oMathPara>
        <m:oMath>
          <m:r>
            <w:rPr>
              <w:rFonts w:ascii="Cambria Math" w:hAnsi="Cambria Math"/>
            </w:rPr>
            <m:t>P</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A</m:t>
          </m:r>
          <m:r>
            <m:rPr>
              <m:sty m:val="p"/>
            </m:rPr>
            <w:rPr>
              <w:rFonts w:ascii="Cambria Math" w:hAnsi="Cambria Math"/>
            </w:rPr>
            <m:t>)=</m:t>
          </m:r>
          <m:f>
            <m:fPr>
              <m:ctrlPr>
                <w:rPr>
                  <w:rFonts w:ascii="Cambria Math" w:hAnsi="Cambria Math"/>
                </w:rPr>
              </m:ctrlPr>
            </m:fPr>
            <m:num>
              <m:r>
                <w:rPr>
                  <w:rFonts w:ascii="Cambria Math" w:hAnsi="Cambria Math"/>
                </w:rPr>
                <m:t>n</m:t>
              </m:r>
              <m:r>
                <m:rPr>
                  <m:sty m:val="p"/>
                </m:rPr>
                <w:rPr>
                  <w:rFonts w:ascii="Cambria Math" w:hAnsi="Cambria Math"/>
                </w:rPr>
                <m:t>(</m:t>
              </m:r>
              <m:r>
                <w:rPr>
                  <w:rFonts w:ascii="Cambria Math" w:hAnsi="Cambria Math"/>
                </w:rPr>
                <m:t>AB</m:t>
              </m:r>
              <m:r>
                <m:rPr>
                  <m:sty m:val="p"/>
                </m:rPr>
                <w:rPr>
                  <w:rFonts w:ascii="Cambria Math" w:hAnsi="Cambria Math"/>
                </w:rPr>
                <m:t>)</m:t>
              </m:r>
            </m:num>
            <m:den>
              <m:r>
                <w:rPr>
                  <w:rFonts w:ascii="Cambria Math" w:hAnsi="Cambria Math"/>
                </w:rPr>
                <m:t>n</m:t>
              </m:r>
              <m:r>
                <m:rPr>
                  <m:sty m:val="p"/>
                </m:rPr>
                <w:rPr>
                  <w:rFonts w:ascii="Cambria Math" w:hAnsi="Cambria Math"/>
                </w:rPr>
                <m:t>(</m:t>
              </m:r>
              <m:r>
                <w:rPr>
                  <w:rFonts w:ascii="Cambria Math" w:hAnsi="Cambria Math"/>
                </w:rPr>
                <m:t>A</m:t>
              </m:r>
              <m:r>
                <m:rPr>
                  <m:sty m:val="p"/>
                </m:rPr>
                <w:rPr>
                  <w:rFonts w:ascii="Cambria Math" w:hAnsi="Cambria Math"/>
                </w:rPr>
                <m:t>)</m:t>
              </m:r>
            </m:den>
          </m:f>
          <m:r>
            <m:rPr>
              <m:sty m:val="p"/>
            </m:rPr>
            <w:rPr>
              <w:rFonts w:ascii="Cambria Math" w:hAnsi="Cambria Math"/>
            </w:rPr>
            <m:t>=</m:t>
          </m:r>
          <m:f>
            <m:fPr>
              <m:ctrlPr>
                <w:rPr>
                  <w:rFonts w:ascii="Cambria Math" w:hAnsi="Cambria Math"/>
                </w:rPr>
              </m:ctrlPr>
            </m:fPr>
            <m:num>
              <m:r>
                <w:rPr>
                  <w:rFonts w:ascii="Cambria Math" w:hAnsi="Cambria Math"/>
                </w:rPr>
                <m:t>P</m:t>
              </m:r>
              <m:r>
                <m:rPr>
                  <m:sty m:val="p"/>
                </m:rPr>
                <w:rPr>
                  <w:rFonts w:ascii="Cambria Math" w:hAnsi="Cambria Math"/>
                </w:rPr>
                <m:t>(</m:t>
              </m:r>
              <m:r>
                <w:rPr>
                  <w:rFonts w:ascii="Cambria Math" w:hAnsi="Cambria Math"/>
                </w:rPr>
                <m:t>AB</m:t>
              </m:r>
              <m:r>
                <m:rPr>
                  <m:sty m:val="p"/>
                </m:rPr>
                <w:rPr>
                  <w:rFonts w:ascii="Cambria Math" w:hAnsi="Cambria Math"/>
                </w:rPr>
                <m:t>)</m:t>
              </m:r>
            </m:num>
            <m:den>
              <m:r>
                <w:rPr>
                  <w:rFonts w:ascii="Cambria Math" w:hAnsi="Cambria Math"/>
                </w:rPr>
                <m:t>P</m:t>
              </m:r>
              <m:r>
                <m:rPr>
                  <m:sty m:val="p"/>
                </m:rPr>
                <w:rPr>
                  <w:rFonts w:ascii="Cambria Math" w:hAnsi="Cambria Math"/>
                </w:rPr>
                <m:t>(</m:t>
              </m:r>
              <m:r>
                <w:rPr>
                  <w:rFonts w:ascii="Cambria Math" w:hAnsi="Cambria Math"/>
                </w:rPr>
                <m:t>A</m:t>
              </m:r>
              <m:r>
                <m:rPr>
                  <m:sty m:val="p"/>
                </m:rPr>
                <w:rPr>
                  <w:rFonts w:ascii="Cambria Math" w:hAnsi="Cambria Math"/>
                </w:rPr>
                <m:t>)</m:t>
              </m:r>
            </m:den>
          </m:f>
        </m:oMath>
      </m:oMathPara>
      <w:r>
        <w:rPr>
          <w:rFonts w:ascii="Times New Roman" w:hAnsi="Times New Roman" w:eastAsia="宋体"/>
          <w:sz w:val="22"/>
          <w:szCs w:val="22"/>
          <w:color w:val="000000"/>
          <w:b w:val="0"/>
          <w:bCs w:val="0"/>
        </w:rPr>
        <w:t xml:space="preserve">为在事件 </w:t>
      </w:r>
      <m:oMath>
        <m:r>
          <w:rPr>
            <w:rFonts w:ascii="Cambria Math" w:hAnsi="Cambria Math"/>
          </w:rPr>
          <m:t>A</m:t>
        </m:r>
      </m:oMath>
      <w:r>
        <w:rPr>
          <w:rFonts w:ascii="Times New Roman" w:hAnsi="Times New Roman" w:eastAsia="宋体"/>
          <w:sz w:val="22"/>
          <w:szCs w:val="22"/>
          <w:color w:val="000000"/>
          <w:b w:val="0"/>
          <w:bCs w:val="0"/>
        </w:rPr>
        <w:t xml:space="preserve"> 发生的条件下，事件 </w:t>
      </w:r>
      <m:oMath>
        <m:r>
          <w:rPr>
            <w:rFonts w:ascii="Cambria Math" w:hAnsi="Cambria Math"/>
          </w:rPr>
          <m:t>B</m:t>
        </m:r>
      </m:oMath>
      <w:r>
        <w:rPr>
          <w:rFonts w:ascii="Times New Roman" w:hAnsi="Times New Roman" w:eastAsia="宋体"/>
          <w:sz w:val="22"/>
          <w:szCs w:val="22"/>
          <w:color w:val="000000"/>
          <w:b w:val="0"/>
          <w:bCs w:val="0"/>
        </w:rPr>
        <w:t xml:space="preserve"> 发生的条件概率，简称条件概率．其中，</w:t>
      </w:r>
      <m:oMath>
        <m:r>
          <w:rPr>
            <w:rFonts w:ascii="Cambria Math" w:hAnsi="Cambria Math"/>
          </w:rPr>
          <m:t>n</m:t>
        </m:r>
        <m:r>
          <m:rPr>
            <m:sty m:val="p"/>
          </m:rPr>
          <w:rPr>
            <w:rFonts w:ascii="Cambria Math" w:hAnsi="Cambria Math"/>
          </w:rPr>
          <m:t>(</m:t>
        </m:r>
        <m:r>
          <w:rPr>
            <w:rFonts w:ascii="Cambria Math" w:hAnsi="Cambria Math"/>
          </w:rPr>
          <m:t>AB</m:t>
        </m:r>
        <m:r>
          <m:rPr>
            <m:sty m:val="p"/>
          </m:rPr>
          <w:rPr>
            <w:rFonts w:ascii="Cambria Math" w:hAnsi="Cambria Math"/>
          </w:rPr>
          <m:t>)</m:t>
        </m:r>
      </m:oMath>
      <w:r>
        <w:rPr>
          <w:rFonts w:ascii="Times New Roman" w:hAnsi="Times New Roman" w:eastAsia="宋体"/>
          <w:sz w:val="22"/>
          <w:szCs w:val="22"/>
          <w:color w:val="000000"/>
          <w:b w:val="0"/>
          <w:bCs w:val="0"/>
        </w:rPr>
        <w:t xml:space="preserve"> 和 </w:t>
      </w:r>
      <m:oMath>
        <m:r>
          <w:rPr>
            <w:rFonts w:ascii="Cambria Math" w:hAnsi="Cambria Math"/>
          </w:rPr>
          <m:t>n</m:t>
        </m:r>
        <m:r>
          <m:rPr>
            <m:sty m:val="p"/>
          </m:rPr>
          <w:rPr>
            <w:rFonts w:ascii="Cambria Math" w:hAnsi="Cambria Math"/>
          </w:rPr>
          <m:t>(</m:t>
        </m:r>
        <m:r>
          <w:rPr>
            <w:rFonts w:ascii="Cambria Math" w:hAnsi="Cambria Math"/>
          </w:rPr>
          <m:t>A</m:t>
        </m:r>
        <m:r>
          <m:rPr>
            <m:sty m:val="p"/>
          </m:rPr>
          <w:rPr>
            <w:rFonts w:ascii="Cambria Math" w:hAnsi="Cambria Math"/>
          </w:rPr>
          <m:t>)</m:t>
        </m:r>
      </m:oMath>
      <w:r>
        <w:rPr>
          <w:rFonts w:ascii="Times New Roman" w:hAnsi="Times New Roman" w:eastAsia="宋体"/>
          <w:sz w:val="22"/>
          <w:szCs w:val="22"/>
          <w:color w:val="000000"/>
          <w:b w:val="0"/>
          <w:bCs w:val="0"/>
        </w:rPr>
        <w:t xml:space="preserve"> 分别表示积事件 </w:t>
      </w:r>
      <m:oMath>
        <m:r>
          <w:rPr>
            <w:rFonts w:ascii="Cambria Math" w:hAnsi="Cambria Math"/>
          </w:rPr>
          <m:t>AB</m:t>
        </m:r>
      </m:oMath>
      <w:r>
        <w:rPr>
          <w:rFonts w:ascii="Times New Roman" w:hAnsi="Times New Roman" w:eastAsia="宋体"/>
          <w:sz w:val="22"/>
          <w:szCs w:val="22"/>
          <w:color w:val="000000"/>
          <w:b w:val="0"/>
          <w:bCs w:val="0"/>
        </w:rPr>
        <w:t xml:space="preserve">和事件 </w:t>
      </w:r>
      <m:oMath>
        <m:r>
          <w:rPr>
            <w:rFonts w:ascii="Cambria Math" w:hAnsi="Cambria Math"/>
          </w:rPr>
          <m:t>A</m:t>
        </m:r>
      </m:oMath>
      <w:r>
        <w:rPr>
          <w:rFonts w:ascii="Times New Roman" w:hAnsi="Times New Roman" w:eastAsia="宋体"/>
          <w:sz w:val="22"/>
          <w:szCs w:val="22"/>
          <w:color w:val="000000"/>
          <w:b w:val="0"/>
          <w:bCs w:val="0"/>
        </w:rPr>
        <w:t xml:space="preserve"> 包含的样本点的个数．</w:t>
      </w:r>
    </w:p>
    <w:p w14:paraId="2844F762" w14:textId="77777777" w:rsidR="00FC430E" w:rsidRDefault="00FC430E" w:rsidP="00FC430E">
      <w:pPr>
        <w:pStyle w:val="MathBody"/>
        <w:tabs>
          <w:tab w:val="left" w:pos="360"/>
        </w:tabs>
        <w:spacing w:before="0" w:after="50" w:line="282" w:lineRule="auto"/>
        <w:widowControl w:val="1"/>
        <w:snapToGrid w:val="0"/>
        <w:jc w:val="center"/>
        <w:ind w:left="0" w:firstLine="0"/>
        <w:keepLines w:val="1"/>
      </w:pPr>
      <w:r>
        <w:rPr>
          <w:noProof/>
          <w:rFonts w:ascii="Times New Roman" w:hAnsi="Times New Roman" w:eastAsia="宋体"/>
          <w:sz w:val="22"/>
          <w:szCs w:val="22"/>
          <w:color w:val="000000"/>
          <w:b w:val="0"/>
          <w:bCs w:val="0"/>
        </w:rPr>
        <w:drawing>
          <wp:inline distT="0" distB="0" distL="0" distR="0" wp14:anchorId="3BF9AE58" wp14:editId="74A22DD2">
            <wp:extent cx="2571750" cy="1847850"/>
            <wp:effectExtent l="0" t="0" r="0" b="0"/>
            <wp:docPr id="226" name="image-63db684fab2a802d51dd852f495ee5ee12b9bfe0.jpg"/>
            <wp:cNvGraphicFramePr/>
            <a:graphic xmlns:a="http://schemas.openxmlformats.org/drawingml/2006/main">
              <a:graphicData uri="http://schemas.openxmlformats.org/drawingml/2006/picture">
                <pic:pic xmlns:pic="http://schemas.openxmlformats.org/drawingml/2006/picture">
                  <pic:nvPicPr>
                    <pic:cNvPr id="226" name="image-63db684fab2a802d51dd852f495ee5ee12b9bfe0.jpg"/>
                    <pic:cNvPicPr/>
                  </pic:nvPicPr>
                  <pic:blipFill>
                    <a:blip r:embed="rId12" cstate="print"/>
                    <a:srcRect/>
                    <a:stretch>
                      <a:fillRect/>
                    </a:stretch>
                  </pic:blipFill>
                  <pic:spPr>
                    <a:xfrm>
                      <a:off x="0" y="0"/>
                      <a:ext cx="2571750" cy="1847850"/>
                    </a:xfrm>
                    <a:prstGeom prst="rect">
                      <a:avLst/>
                    </a:prstGeom>
                  </pic:spPr>
                </pic:pic>
              </a:graphicData>
            </a:graphic>
          </wp:inline>
        </w:drawing>
      </w:r>
    </w:p>
    <w:p>
      <w:pPr>
        <w:pStyle w:val="MathLevel3"/>
        <w:ind w:left="360" w:hanging="360"/>
        <w:tabs>
          <w:tab w:val="left" w:pos="360"/>
        </w:tabs>
        <w:spacing w:before="65" w:after="50" w:line="282" w:lineRule="auto"/>
        <w:widowControl w:val="1"/>
        <w:snapToGrid w:val="0"/>
        <w:jc w:val="left"/>
        <w:keepNext w:val="1"/>
      </w:pPr>
      <w:bookmarkStart w:id="104" w:name="ProbabilityIndex177"/>
      <w:r>
        <w:rPr>
          <w:rFonts w:ascii="Times New Roman" w:hAnsi="Times New Roman" w:eastAsia="宋体"/>
          <w:sz w:val="22"/>
          <w:szCs w:val="22"/>
          <w:color w:val="000000"/>
          <w:b w:val="0"/>
          <w:bCs w:val="0"/>
        </w:rPr>
        <w:t>2.</w:t>
        <w:tab/>
      </w:r>
      <w:r>
        <w:rPr>
          <w:rFonts w:ascii="Times New Roman" w:hAnsi="Times New Roman" w:eastAsia="宋体"/>
          <w:sz w:val="22"/>
          <w:szCs w:val="22"/>
          <w:color w:val="000000"/>
          <w:b w:val="0"/>
          <w:bCs w:val="0"/>
        </w:rPr>
        <w:t xml:space="preserve">概率的乘法公式：</w:t>
      </w:r>
      <w:bookmarkEnd w:id="104"/>
    </w:p>
    <w:p>
      <w:pPr>
        <w:pStyle w:val="MathBody"/>
        <w:ind w:left="360" w:hanging="0"/>
        <w:tabs>
          <w:tab w:val="left" w:pos="360"/>
        </w:tabs>
        <w:spacing w:before="0" w:after="50" w:line="282" w:lineRule="auto"/>
        <w:widowControl w:val="1"/>
        <w:snapToGrid w:val="0"/>
        <w:jc w:val="left"/>
      </w:pPr>
      <w:r>
        <w:rPr>
          <w:rFonts w:ascii="Times New Roman" w:hAnsi="Times New Roman" w:eastAsia="宋体"/>
          <w:sz w:val="22"/>
          <w:szCs w:val="22"/>
          <w:color w:val="000000"/>
          <w:b w:val="0"/>
          <w:bCs w:val="0"/>
        </w:rPr>
        <w:t xml:space="preserve">对于任意两个事件 </w:t>
      </w:r>
      <m:oMath>
        <m:r>
          <w:rPr>
            <w:rFonts w:ascii="Cambria Math" w:hAnsi="Cambria Math"/>
          </w:rPr>
          <m:t>A</m:t>
        </m:r>
      </m:oMath>
      <w:r>
        <w:rPr>
          <w:rFonts w:ascii="Times New Roman" w:hAnsi="Times New Roman" w:eastAsia="宋体"/>
          <w:sz w:val="22"/>
          <w:szCs w:val="22"/>
          <w:color w:val="000000"/>
          <w:b w:val="0"/>
          <w:bCs w:val="0"/>
        </w:rPr>
        <w:t xml:space="preserve"> 与 </w:t>
      </w:r>
      <m:oMath>
        <m:r>
          <w:rPr>
            <w:rFonts w:ascii="Cambria Math" w:hAnsi="Cambria Math"/>
          </w:rPr>
          <m:t>B</m:t>
        </m:r>
      </m:oMath>
      <w:r>
        <w:rPr>
          <w:rFonts w:ascii="Times New Roman" w:hAnsi="Times New Roman" w:eastAsia="宋体"/>
          <w:sz w:val="22"/>
          <w:szCs w:val="22"/>
          <w:color w:val="000000"/>
          <w:b w:val="0"/>
          <w:bCs w:val="0"/>
        </w:rPr>
        <w:t xml:space="preserve"> ，若 </w:t>
      </w:r>
      <m:oMath>
        <m:r>
          <w:rPr>
            <w:rFonts w:ascii="Cambria Math" w:hAnsi="Cambria Math"/>
          </w:rPr>
          <m:t>P</m:t>
        </m:r>
        <m:r>
          <m:rPr>
            <m:sty m:val="p"/>
          </m:rPr>
          <w:rPr>
            <w:rFonts w:ascii="Cambria Math" w:hAnsi="Cambria Math"/>
          </w:rPr>
          <m:t>(</m:t>
        </m:r>
        <m:r>
          <w:rPr>
            <w:rFonts w:ascii="Cambria Math" w:hAnsi="Cambria Math"/>
          </w:rPr>
          <m:t>A</m:t>
        </m:r>
        <m:r>
          <m:rPr>
            <m:sty m:val="p"/>
          </m:rPr>
          <w:rPr>
            <w:rFonts w:ascii="Cambria Math" w:hAnsi="Cambria Math"/>
          </w:rPr>
          <m:t>)&gt;0</m:t>
        </m:r>
      </m:oMath>
      <w:r>
        <w:rPr>
          <w:rFonts w:ascii="Times New Roman" w:hAnsi="Times New Roman" w:eastAsia="宋体"/>
          <w:sz w:val="22"/>
          <w:szCs w:val="22"/>
          <w:color w:val="000000"/>
          <w:b w:val="0"/>
          <w:bCs w:val="0"/>
        </w:rPr>
        <w:t xml:space="preserve"> ，则</w:t>
      </w:r>
      <m:oMathPara>
        <m:oMath>
          <m:r>
            <w:rPr>
              <w:rFonts w:ascii="Cambria Math" w:hAnsi="Cambria Math"/>
            </w:rPr>
            <m:t>P</m:t>
          </m:r>
          <m:r>
            <m:rPr>
              <m:sty m:val="p"/>
            </m:rPr>
            <w:rPr>
              <w:rFonts w:ascii="Cambria Math" w:hAnsi="Cambria Math"/>
            </w:rPr>
            <m:t>(</m:t>
          </m:r>
          <m:r>
            <w:rPr>
              <w:rFonts w:ascii="Cambria Math" w:hAnsi="Cambria Math"/>
            </w:rPr>
            <m:t>AB</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A</m:t>
          </m:r>
          <m:r>
            <m:rPr>
              <m:sty m:val="p"/>
            </m:rPr>
            <w:rPr>
              <w:rFonts w:ascii="Cambria Math" w:hAnsi="Cambria Math"/>
            </w:rPr>
            <m:t>)</m:t>
          </m:r>
        </m:oMath>
      </m:oMathPara>
      <w:r>
        <w:rPr>
          <w:rFonts w:ascii="Times New Roman" w:hAnsi="Times New Roman" w:eastAsia="宋体"/>
          <w:sz w:val="22"/>
          <w:szCs w:val="22"/>
          <w:color w:val="000000"/>
          <w:b w:val="0"/>
          <w:bCs w:val="0"/>
        </w:rPr>
        <w:t xml:space="preserve">我们称上式为概率的乘法公式，显然，若 </w:t>
      </w:r>
      <m:oMath>
        <m:r>
          <w:rPr>
            <w:rFonts w:ascii="Cambria Math" w:hAnsi="Cambria Math"/>
          </w:rPr>
          <m:t>P</m:t>
        </m:r>
        <m:r>
          <m:rPr>
            <m:sty m:val="p"/>
          </m:rPr>
          <w:rPr>
            <w:rFonts w:ascii="Cambria Math" w:hAnsi="Cambria Math"/>
          </w:rPr>
          <m:t>(</m:t>
        </m:r>
        <m:r>
          <w:rPr>
            <w:rFonts w:ascii="Cambria Math" w:hAnsi="Cambria Math"/>
          </w:rPr>
          <m:t>A</m:t>
        </m:r>
        <m:r>
          <m:rPr>
            <m:sty m:val="p"/>
          </m:rPr>
          <w:rPr>
            <w:rFonts w:ascii="Cambria Math" w:hAnsi="Cambria Math"/>
          </w:rPr>
          <m:t>)&gt;0</m:t>
        </m:r>
      </m:oMath>
      <w:r>
        <w:rPr>
          <w:rFonts w:ascii="Times New Roman" w:hAnsi="Times New Roman" w:eastAsia="宋体"/>
          <w:sz w:val="22"/>
          <w:szCs w:val="22"/>
          <w:color w:val="000000"/>
          <w:b w:val="0"/>
          <w:bCs w:val="0"/>
        </w:rPr>
        <w:t xml:space="preserve"> ，则当且仅当事件 </w:t>
      </w:r>
      <m:oMath>
        <m:r>
          <w:rPr>
            <w:rFonts w:ascii="Cambria Math" w:hAnsi="Cambria Math"/>
          </w:rPr>
          <m:t>A</m:t>
        </m:r>
      </m:oMath>
      <w:r>
        <w:rPr>
          <w:rFonts w:ascii="Times New Roman" w:hAnsi="Times New Roman" w:eastAsia="宋体"/>
          <w:sz w:val="22"/>
          <w:szCs w:val="22"/>
          <w:color w:val="000000"/>
          <w:b w:val="0"/>
          <w:bCs w:val="0"/>
        </w:rPr>
        <w:t xml:space="preserve"> 与 </w:t>
      </w:r>
      <m:oMath>
        <m:r>
          <w:rPr>
            <w:rFonts w:ascii="Cambria Math" w:hAnsi="Cambria Math"/>
          </w:rPr>
          <m:t>B</m:t>
        </m:r>
      </m:oMath>
      <w:r>
        <w:rPr>
          <w:rFonts w:ascii="Times New Roman" w:hAnsi="Times New Roman" w:eastAsia="宋体"/>
          <w:sz w:val="22"/>
          <w:szCs w:val="22"/>
          <w:color w:val="000000"/>
          <w:b w:val="0"/>
          <w:bCs w:val="0"/>
        </w:rPr>
        <w:t xml:space="preserve"> 相互独立时，等式 </w:t>
      </w:r>
      <m:oMath>
        <m:r>
          <w:rPr>
            <w:rFonts w:ascii="Cambria Math" w:hAnsi="Cambria Math"/>
          </w:rPr>
          <m:t>P</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B</m:t>
        </m:r>
        <m:r>
          <m:rPr>
            <m:sty m:val="p"/>
          </m:rPr>
          <w:rPr>
            <w:rFonts w:ascii="Cambria Math" w:hAnsi="Cambria Math"/>
          </w:rPr>
          <m:t>)</m:t>
        </m:r>
      </m:oMath>
      <w:r>
        <w:rPr>
          <w:rFonts w:ascii="Times New Roman" w:hAnsi="Times New Roman" w:eastAsia="宋体"/>
          <w:sz w:val="22"/>
          <w:szCs w:val="22"/>
          <w:color w:val="000000"/>
          <w:b w:val="0"/>
          <w:bCs w:val="0"/>
        </w:rPr>
        <w:t>成立。</w:t>
      </w:r>
    </w:p>
    <w:p w14:paraId="0620C548" w14:textId="77777777" w:rsidR="00FC430E" w:rsidRDefault="00FC430E" w:rsidP="00FC430E">
      <w:pPr>
        <w:pStyle w:val="MathBody"/>
        <w:ind w:left="360" w:hanging="0"/>
        <w:tabs>
          <w:tab w:val="left" w:pos="360"/>
        </w:tabs>
        <w:spacing w:before="0" w:after="50" w:line="282" w:lineRule="auto"/>
        <w:widowControl w:val="1"/>
        <w:snapToGrid w:val="0"/>
        <w:jc w:val="left"/>
      </w:pPr>
      <w:r>
        <w:rPr>
          <w:rFonts w:ascii="Times New Roman" w:hAnsi="Times New Roman" w:eastAsia="宋体"/>
          <w:sz w:val="22"/>
          <w:szCs w:val="22"/>
          <w:color w:val="000000"/>
          <w:b w:val="0"/>
          <w:bCs w:val="0"/>
        </w:rPr>
        <w:t xml:space="preserve">与之类似地，对于任意三个事件 </w:t>
      </w:r>
      <m:oMath>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C</m:t>
        </m:r>
      </m:oMath>
      <w:r>
        <w:rPr>
          <w:rFonts w:ascii="Times New Roman" w:hAnsi="Times New Roman" w:eastAsia="宋体"/>
          <w:sz w:val="22"/>
          <w:szCs w:val="22"/>
          <w:color w:val="000000"/>
          <w:b w:val="0"/>
          <w:bCs w:val="0"/>
        </w:rPr>
        <w:t xml:space="preserve"> ，当 </w:t>
      </w:r>
      <m:oMath>
        <m:r>
          <w:rPr>
            <w:rFonts w:ascii="Cambria Math" w:hAnsi="Cambria Math"/>
          </w:rPr>
          <m:t>P</m:t>
        </m:r>
        <m:r>
          <m:rPr>
            <m:sty m:val="p"/>
          </m:rPr>
          <w:rPr>
            <w:rFonts w:ascii="Cambria Math" w:hAnsi="Cambria Math"/>
          </w:rPr>
          <m:t>(</m:t>
        </m:r>
        <m:r>
          <w:rPr>
            <w:rFonts w:ascii="Cambria Math" w:hAnsi="Cambria Math"/>
          </w:rPr>
          <m:t>AB</m:t>
        </m:r>
        <m:r>
          <m:rPr>
            <m:sty m:val="p"/>
          </m:rPr>
          <w:rPr>
            <w:rFonts w:ascii="Cambria Math" w:hAnsi="Cambria Math"/>
          </w:rPr>
          <m:t>)&gt;0</m:t>
        </m:r>
      </m:oMath>
      <w:r>
        <w:rPr>
          <w:rFonts w:ascii="Times New Roman" w:hAnsi="Times New Roman" w:eastAsia="宋体"/>
          <w:sz w:val="22"/>
          <w:szCs w:val="22"/>
          <w:color w:val="000000"/>
          <w:b w:val="0"/>
          <w:bCs w:val="0"/>
        </w:rPr>
        <w:t xml:space="preserve"> 时，有</w:t>
      </w:r>
      <m:oMathPara>
        <m:oMath>
          <m:r>
            <w:rPr>
              <w:rFonts w:ascii="Cambria Math" w:hAnsi="Cambria Math"/>
            </w:rPr>
            <m:t>P</m:t>
          </m:r>
          <m:r>
            <m:rPr>
              <m:sty m:val="p"/>
            </m:rPr>
            <w:rPr>
              <w:rFonts w:ascii="Cambria Math" w:hAnsi="Cambria Math"/>
            </w:rPr>
            <m:t>(</m:t>
          </m:r>
          <m:r>
            <w:rPr>
              <w:rFonts w:ascii="Cambria Math" w:hAnsi="Cambria Math"/>
            </w:rPr>
            <m:t>ABC</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AB</m:t>
          </m:r>
          <m:r>
            <m:rPr>
              <m:sty m:val="p"/>
            </m:rPr>
            <w:rPr>
              <w:rFonts w:ascii="Cambria Math" w:hAnsi="Cambria Math"/>
            </w:rPr>
            <m:t>)</m:t>
          </m:r>
        </m:oMath>
      </m:oMathPara>
    </w:p>
    <w:p w14:paraId="6DABD466" w14:textId="77777777" w:rsidR="00FC430E" w:rsidRDefault="00FC430E" w:rsidP="00FC430E">
      <w:pPr>
        <w:pStyle w:val="MathBody"/>
        <w:ind w:left="360" w:hanging="0"/>
        <w:tabs>
          <w:tab w:val="left" w:pos="360"/>
        </w:tabs>
        <w:spacing w:before="0" w:after="50" w:line="282" w:lineRule="auto"/>
        <w:widowControl w:val="1"/>
        <w:snapToGrid w:val="0"/>
        <w:jc w:val="left"/>
      </w:pPr>
      <w:r>
        <w:rPr>
          <w:rFonts w:ascii="Times New Roman" w:hAnsi="Times New Roman" w:eastAsia="宋体"/>
          <w:sz w:val="22"/>
          <w:szCs w:val="22"/>
          <w:color w:val="000000"/>
          <w:b w:val="0"/>
          <w:bCs w:val="0"/>
        </w:rPr>
        <w:t xml:space="preserve">这个公式还可以推广到 </w:t>
      </w:r>
      <m:oMath>
        <m:r>
          <w:rPr>
            <w:rFonts w:ascii="Cambria Math" w:hAnsi="Cambria Math"/>
          </w:rPr>
          <m:t>n</m:t>
        </m:r>
      </m:oMath>
      <w:r>
        <w:rPr>
          <w:rFonts w:ascii="Times New Roman" w:hAnsi="Times New Roman" w:eastAsia="宋体"/>
          <w:sz w:val="22"/>
          <w:szCs w:val="22"/>
          <w:color w:val="000000"/>
          <w:b w:val="0"/>
          <w:bCs w:val="0"/>
        </w:rPr>
        <w:t xml:space="preserve"> 个事件 </w:t>
      </w:r>
      <m:oMath>
        <m:sSub>
          <m:sSubPr>
            <m:ctrlPr>
              <w:rPr>
                <w:rFonts w:ascii="Cambria Math" w:hAnsi="Cambria Math"/>
              </w:rPr>
            </m:ctrlPr>
          </m:sSubPr>
          <m:e>
            <m:r>
              <w:rPr>
                <w:rFonts w:ascii="Cambria Math" w:hAnsi="Cambria Math"/>
              </w:rPr>
              <m:t>A</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oMath>
      <w:r>
        <w:rPr>
          <w:rFonts w:ascii="Times New Roman" w:hAnsi="Times New Roman" w:eastAsia="宋体"/>
          <w:sz w:val="22"/>
          <w:szCs w:val="22"/>
          <w:color w:val="000000"/>
          <w:b w:val="0"/>
          <w:bCs w:val="0"/>
        </w:rPr>
        <w:t xml:space="preserve"> ，当 </w:t>
      </w:r>
      <m:oMath>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A</m:t>
                </m:r>
              </m:e>
              <m:sub>
                <m:r>
                  <m:rPr>
                    <m:sty m:val="p"/>
                  </m:rPr>
                  <w:rPr>
                    <w:rFonts w:ascii="Cambria Math" w:hAnsi="Cambria Math"/>
                  </w:rPr>
                  <m:t>1</m:t>
                </m:r>
              </m:sub>
            </m:sSub>
            <m:sSub>
              <m:sSubPr>
                <m:ctrlPr>
                  <w:rPr>
                    <w:rFonts w:ascii="Cambria Math" w:hAnsi="Cambria Math"/>
                  </w:rPr>
                </m:ctrlPr>
              </m:sSubPr>
              <m:e>
                <m:r>
                  <w:rPr>
                    <w:rFonts w:ascii="Cambria Math" w:hAnsi="Cambria Math"/>
                  </w:rPr>
                  <m:t>A</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r>
                  <m:rPr>
                    <m:sty m:val="p"/>
                  </m:rPr>
                  <w:rPr>
                    <w:rFonts w:ascii="Cambria Math" w:hAnsi="Cambria Math"/>
                  </w:rPr>
                  <m:t>-1</m:t>
                </m:r>
              </m:sub>
            </m:sSub>
          </m:e>
        </m:d>
        <m:r>
          <m:rPr>
            <m:sty m:val="p"/>
          </m:rPr>
          <w:rPr>
            <w:rFonts w:ascii="Cambria Math" w:hAnsi="Cambria Math"/>
          </w:rPr>
          <m:t>&gt;0</m:t>
        </m:r>
      </m:oMath>
      <w:r>
        <w:rPr>
          <w:rFonts w:ascii="Times New Roman" w:hAnsi="Times New Roman" w:eastAsia="宋体"/>
          <w:sz w:val="22"/>
          <w:szCs w:val="22"/>
          <w:color w:val="000000"/>
          <w:b w:val="0"/>
          <w:bCs w:val="0"/>
        </w:rPr>
        <w:t xml:space="preserve"> 时，有</w:t>
      </w:r>
      <m:oMathPara>
        <m:oMath>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A</m:t>
                  </m:r>
                </m:e>
                <m:sub>
                  <m:r>
                    <m:rPr>
                      <m:sty m:val="p"/>
                    </m:rPr>
                    <w:rPr>
                      <w:rFonts w:ascii="Cambria Math" w:hAnsi="Cambria Math"/>
                    </w:rPr>
                    <m:t>1</m:t>
                  </m:r>
                </m:sub>
              </m:sSub>
              <m:sSub>
                <m:sSubPr>
                  <m:ctrlPr>
                    <w:rPr>
                      <w:rFonts w:ascii="Cambria Math" w:hAnsi="Cambria Math"/>
                    </w:rPr>
                  </m:ctrlPr>
                </m:sSubPr>
                <m:e>
                  <m:r>
                    <w:rPr>
                      <w:rFonts w:ascii="Cambria Math" w:hAnsi="Cambria Math"/>
                    </w:rPr>
                    <m:t>A</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e>
          </m:d>
          <m:r>
            <m:rPr>
              <m:sty m:val="p"/>
            </m:rPr>
            <w:rPr>
              <w:rFonts w:ascii="Cambria Math" w:hAnsi="Cambria Math"/>
            </w:rPr>
            <m:t>=</m:t>
          </m:r>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A</m:t>
                  </m:r>
                </m:e>
                <m:sub>
                  <m:r>
                    <m:rPr>
                      <m:sty m:val="p"/>
                    </m:rPr>
                    <w:rPr>
                      <w:rFonts w:ascii="Cambria Math" w:hAnsi="Cambria Math"/>
                    </w:rPr>
                    <m:t>1</m:t>
                  </m:r>
                </m:sub>
              </m:sSub>
            </m:e>
          </m:d>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A</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2</m:t>
                  </m:r>
                </m:sub>
              </m:sSub>
            </m:e>
          </m:d>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A</m:t>
                  </m:r>
                </m:e>
                <m:sub>
                  <m:r>
                    <m:rPr>
                      <m:sty m:val="p"/>
                    </m:rPr>
                    <w:rPr>
                      <w:rFonts w:ascii="Cambria Math" w:hAnsi="Cambria Math"/>
                    </w:rPr>
                    <m:t>3</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1</m:t>
                  </m:r>
                </m:sub>
              </m:sSub>
              <m:sSub>
                <m:sSubPr>
                  <m:ctrlPr>
                    <w:rPr>
                      <w:rFonts w:ascii="Cambria Math" w:hAnsi="Cambria Math"/>
                    </w:rPr>
                  </m:ctrlPr>
                </m:sSubPr>
                <m:e>
                  <m:r>
                    <w:rPr>
                      <w:rFonts w:ascii="Cambria Math" w:hAnsi="Cambria Math"/>
                    </w:rPr>
                    <m:t>A</m:t>
                  </m:r>
                </m:e>
                <m:sub>
                  <m:r>
                    <m:rPr>
                      <m:sty m:val="p"/>
                    </m:rPr>
                    <w:rPr>
                      <w:rFonts w:ascii="Cambria Math" w:hAnsi="Cambria Math"/>
                    </w:rPr>
                    <m:t>2</m:t>
                  </m:r>
                </m:sub>
              </m:sSub>
            </m:e>
          </m:d>
          <m:r>
            <m:rPr>
              <m:sty m:val="p"/>
            </m:rPr>
            <w:rPr>
              <w:rFonts w:ascii="Cambria Math" w:hAnsi="Cambria Math"/>
            </w:rPr>
            <m:t>⋯</m:t>
          </m:r>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1</m:t>
                  </m:r>
                </m:sub>
              </m:sSub>
              <m:sSub>
                <m:sSubPr>
                  <m:ctrlPr>
                    <w:rPr>
                      <w:rFonts w:ascii="Cambria Math" w:hAnsi="Cambria Math"/>
                    </w:rPr>
                  </m:ctrlPr>
                </m:sSubPr>
                <m:e>
                  <m:r>
                    <w:rPr>
                      <w:rFonts w:ascii="Cambria Math" w:hAnsi="Cambria Math"/>
                    </w:rPr>
                    <m:t>A</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r>
                    <m:rPr>
                      <m:sty m:val="p"/>
                    </m:rPr>
                    <w:rPr>
                      <w:rFonts w:ascii="Cambria Math" w:hAnsi="Cambria Math"/>
                    </w:rPr>
                    <m:t>-1</m:t>
                  </m:r>
                </m:sub>
              </m:sSub>
            </m:e>
          </m:d>
        </m:oMath>
      </m:oMathPara>
    </w:p>
    <w:p>
      <w:pPr>
        <w:pStyle w:val="MathLevel3"/>
        <w:ind w:left="360" w:hanging="360"/>
        <w:tabs>
          <w:tab w:val="left" w:pos="360"/>
        </w:tabs>
        <w:spacing w:before="65" w:after="50" w:line="282" w:lineRule="auto"/>
        <w:widowControl w:val="1"/>
        <w:snapToGrid w:val="0"/>
        <w:jc w:val="left"/>
        <w:keepNext w:val="1"/>
      </w:pPr>
      <w:bookmarkStart w:id="105" w:name="ProbabilityIndex181"/>
      <w:r>
        <w:rPr>
          <w:rFonts w:ascii="Times New Roman" w:hAnsi="Times New Roman" w:eastAsia="宋体"/>
          <w:sz w:val="22"/>
          <w:szCs w:val="22"/>
          <w:color w:val="000000"/>
          <w:b w:val="0"/>
          <w:bCs w:val="0"/>
        </w:rPr>
        <w:t>3.</w:t>
        <w:tab/>
      </w:r>
      <w:r>
        <w:rPr>
          <w:rFonts w:ascii="Times New Roman" w:hAnsi="Times New Roman" w:eastAsia="宋体"/>
          <w:sz w:val="22"/>
          <w:szCs w:val="22"/>
          <w:color w:val="000000"/>
          <w:b w:val="0"/>
          <w:bCs w:val="0"/>
        </w:rPr>
        <w:t xml:space="preserve">条件概率的性质：</w:t>
      </w:r>
      <w:bookmarkEnd w:id="105"/>
    </w:p>
    <w:p>
      <w:pPr>
        <w:pStyle w:val="MathBody"/>
        <w:ind w:left="360" w:hanging="0"/>
        <w:tabs>
          <w:tab w:val="left" w:pos="360"/>
        </w:tabs>
        <w:spacing w:before="0" w:after="50" w:line="282" w:lineRule="auto"/>
        <w:widowControl w:val="1"/>
        <w:snapToGrid w:val="0"/>
        <w:jc w:val="left"/>
        <w:keepNext w:val="1"/>
      </w:pPr>
      <w:r>
        <w:rPr>
          <w:rFonts w:ascii="Times New Roman" w:hAnsi="Times New Roman" w:eastAsia="宋体"/>
          <w:sz w:val="22"/>
          <w:szCs w:val="22"/>
          <w:color w:val="000000"/>
          <w:b w:val="0"/>
          <w:bCs w:val="0"/>
        </w:rPr>
        <w:t xml:space="preserve">条件概率只是缩小了样本空间，因此同样具有概率的性质．设 </w:t>
      </w:r>
      <m:oMath>
        <m:r>
          <w:rPr>
            <w:rFonts w:ascii="Cambria Math" w:hAnsi="Cambria Math"/>
          </w:rPr>
          <m:t>P</m:t>
        </m:r>
        <m:r>
          <m:rPr>
            <m:sty m:val="p"/>
          </m:rPr>
          <w:rPr>
            <w:rFonts w:ascii="Cambria Math" w:hAnsi="Cambria Math"/>
          </w:rPr>
          <m:t>(</m:t>
        </m:r>
        <m:r>
          <w:rPr>
            <w:rFonts w:ascii="Cambria Math" w:hAnsi="Cambria Math"/>
          </w:rPr>
          <m:t>A</m:t>
        </m:r>
        <m:r>
          <m:rPr>
            <m:sty m:val="p"/>
          </m:rPr>
          <w:rPr>
            <w:rFonts w:ascii="Cambria Math" w:hAnsi="Cambria Math"/>
          </w:rPr>
          <m:t>)&gt;0</m:t>
        </m:r>
      </m:oMath>
      <w:r>
        <w:rPr>
          <w:rFonts w:ascii="Times New Roman" w:hAnsi="Times New Roman" w:eastAsia="宋体"/>
          <w:sz w:val="22"/>
          <w:szCs w:val="22"/>
          <w:color w:val="000000"/>
          <w:b w:val="0"/>
          <w:bCs w:val="0"/>
        </w:rPr>
        <w:t xml:space="preserve"> ，则：</w:t>
      </w:r>
    </w:p>
    <w:p w14:paraId="468A5DCC" w14:textId="77777777" w:rsidR="00FC430E" w:rsidRDefault="00FC430E" w:rsidP="00FC430E">
      <w:pPr>
        <w:pStyle w:val="MathLevel4"/>
        <w:ind w:left="960" w:hanging="800"/>
        <w:tabs>
          <w:tab w:val="left" w:pos="960"/>
        </w:tabs>
        <w:spacing w:before="30" w:after="50" w:line="282" w:lineRule="auto"/>
        <w:widowControl w:val="1"/>
        <w:snapToGrid w:val="0"/>
        <w:jc w:val="left"/>
      </w:pPr>
      <w:r>
        <w:rPr>
          <w:rFonts w:ascii="Times New Roman" w:hAnsi="Times New Roman" w:eastAsia="宋体"/>
          <w:sz w:val="22"/>
          <w:szCs w:val="22"/>
          <w:color w:val="000000"/>
          <w:b w:val="0"/>
          <w:bCs w:val="0"/>
        </w:rPr>
        <w:t>（1）</w:t>
        <w:tab/>
      </w:r>
      <w:r>
        <w:rPr>
          <w:rFonts w:ascii="Times New Roman" w:hAnsi="Times New Roman" w:eastAsia="宋体"/>
          <w:sz w:val="22"/>
          <w:szCs w:val="22"/>
          <w:color w:val="000000"/>
          <w:b w:val="0"/>
          <w:bCs w:val="0"/>
        </w:rPr>
        <w:t/>
      </w:r>
      <m:oMath>
        <m:r>
          <w:rPr>
            <w:rFonts w:ascii="Cambria Math" w:hAnsi="Cambria Math"/>
          </w:rPr>
          <m:t>P</m:t>
        </m:r>
        <m:r>
          <m:rPr>
            <m:sty m:val="p"/>
          </m:rPr>
          <w:rPr>
            <w:rFonts w:ascii="Cambria Math" w:hAnsi="Cambria Math"/>
          </w:rPr>
          <m:t>(Ω∣</m:t>
        </m:r>
        <m:r>
          <w:rPr>
            <w:rFonts w:ascii="Cambria Math" w:hAnsi="Cambria Math"/>
          </w:rPr>
          <m:t>A</m:t>
        </m:r>
        <m:r>
          <m:rPr>
            <m:sty m:val="p"/>
          </m:rPr>
          <w:rPr>
            <w:rFonts w:ascii="Cambria Math" w:hAnsi="Cambria Math"/>
          </w:rPr>
          <m:t>)=1</m:t>
        </m:r>
      </m:oMath>
    </w:p>
    <w:p w14:paraId="468A5DCC" w14:textId="77777777" w:rsidR="00FC430E" w:rsidRDefault="00FC430E" w:rsidP="00FC430E">
      <w:pPr>
        <w:pStyle w:val="MathLevel4"/>
        <w:ind w:left="960" w:hanging="800"/>
        <w:tabs>
          <w:tab w:val="left" w:pos="960"/>
        </w:tabs>
        <w:spacing w:before="30" w:after="50" w:line="282" w:lineRule="auto"/>
        <w:widowControl w:val="1"/>
        <w:snapToGrid w:val="0"/>
        <w:jc w:val="left"/>
      </w:pPr>
      <w:r>
        <w:rPr>
          <w:rFonts w:ascii="Times New Roman" w:hAnsi="Times New Roman" w:eastAsia="宋体"/>
          <w:sz w:val="22"/>
          <w:szCs w:val="22"/>
          <w:color w:val="000000"/>
          <w:b w:val="0"/>
          <w:bCs w:val="0"/>
        </w:rPr>
        <w:t>（2）</w:t>
        <w:tab/>
      </w:r>
      <w:r>
        <w:rPr>
          <w:rFonts w:ascii="Times New Roman" w:hAnsi="Times New Roman" w:eastAsia="宋体"/>
          <w:sz w:val="22"/>
          <w:szCs w:val="22"/>
          <w:color w:val="000000"/>
          <w:b w:val="0"/>
          <w:bCs w:val="0"/>
        </w:rPr>
        <w:t xml:space="preserve">如果 </w:t>
      </w:r>
      <m:oMath>
        <m:r>
          <w:rPr>
            <w:rFonts w:ascii="Cambria Math" w:hAnsi="Cambria Math"/>
          </w:rPr>
          <m:t>B</m:t>
        </m:r>
      </m:oMath>
      <w:r>
        <w:rPr>
          <w:rFonts w:ascii="Times New Roman" w:hAnsi="Times New Roman" w:eastAsia="宋体"/>
          <w:sz w:val="22"/>
          <w:szCs w:val="22"/>
          <w:color w:val="000000"/>
          <w:b w:val="0"/>
          <w:bCs w:val="0"/>
        </w:rPr>
        <w:t xml:space="preserve"> 和 </w:t>
      </w:r>
      <m:oMath>
        <m:r>
          <w:rPr>
            <w:rFonts w:ascii="Cambria Math" w:hAnsi="Cambria Math"/>
          </w:rPr>
          <m:t>C</m:t>
        </m:r>
      </m:oMath>
      <w:r>
        <w:rPr>
          <w:rFonts w:ascii="Times New Roman" w:hAnsi="Times New Roman" w:eastAsia="宋体"/>
          <w:sz w:val="22"/>
          <w:szCs w:val="22"/>
          <w:color w:val="000000"/>
          <w:b w:val="0"/>
          <w:bCs w:val="0"/>
        </w:rPr>
        <w:t xml:space="preserve"> 是两个互斥事件，则 </w:t>
      </w:r>
      <m:oMath>
        <m:r>
          <w:rPr>
            <w:rFonts w:ascii="Cambria Math" w:hAnsi="Cambria Math"/>
          </w:rPr>
          <m:t>P</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A</m:t>
        </m:r>
        <m:r>
          <m:rPr>
            <m:sty m:val="p"/>
          </m:rPr>
          <w:rPr>
            <w:rFonts w:ascii="Cambria Math" w:hAnsi="Cambria Math"/>
          </w:rPr>
          <m:t>)</m:t>
        </m:r>
      </m:oMath>
    </w:p>
    <w:p w14:paraId="468A5DCC" w14:textId="77777777" w:rsidR="00FC430E" w:rsidRDefault="00FC430E" w:rsidP="00FC430E">
      <w:pPr>
        <w:pStyle w:val="MathLevel4"/>
        <w:ind w:left="960" w:hanging="800"/>
        <w:tabs>
          <w:tab w:val="left" w:pos="960"/>
        </w:tabs>
        <w:spacing w:before="30" w:after="50" w:line="282" w:lineRule="auto"/>
        <w:widowControl w:val="1"/>
        <w:snapToGrid w:val="0"/>
        <w:jc w:val="left"/>
      </w:pPr>
      <w:r>
        <w:rPr>
          <w:rFonts w:ascii="Times New Roman" w:hAnsi="Times New Roman" w:eastAsia="宋体"/>
          <w:sz w:val="22"/>
          <w:szCs w:val="22"/>
          <w:color w:val="000000"/>
          <w:b w:val="0"/>
          <w:bCs w:val="0"/>
        </w:rPr>
        <w:t>（3）</w:t>
        <w:tab/>
      </w:r>
      <w:r>
        <w:rPr>
          <w:rFonts w:ascii="Times New Roman" w:hAnsi="Times New Roman" w:eastAsia="宋体"/>
          <w:sz w:val="22"/>
          <w:szCs w:val="22"/>
          <w:color w:val="000000"/>
          <w:b w:val="0"/>
          <w:bCs w:val="0"/>
        </w:rPr>
        <w:t xml:space="preserve">设 </w:t>
      </w:r>
      <m:oMath>
        <m:acc>
          <m:accPr>
            <m:chr m:val="‾"/>
            <m:ctrlPr>
              <w:rPr>
                <w:rFonts w:ascii="Cambria Math" w:hAnsi="Cambria Math"/>
              </w:rPr>
            </m:ctrlPr>
          </m:accPr>
          <m:e>
            <m:r>
              <w:rPr>
                <w:rFonts w:ascii="Cambria Math" w:hAnsi="Cambria Math"/>
              </w:rPr>
              <m:t>B</m:t>
            </m:r>
          </m:e>
        </m:acc>
      </m:oMath>
      <w:r>
        <w:rPr>
          <w:rFonts w:ascii="Times New Roman" w:hAnsi="Times New Roman" w:eastAsia="宋体"/>
          <w:sz w:val="22"/>
          <w:szCs w:val="22"/>
          <w:color w:val="000000"/>
          <w:b w:val="0"/>
          <w:bCs w:val="0"/>
        </w:rPr>
        <w:t xml:space="preserve"> 和 </w:t>
      </w:r>
      <m:oMath>
        <m:r>
          <w:rPr>
            <w:rFonts w:ascii="Cambria Math" w:hAnsi="Cambria Math"/>
          </w:rPr>
          <m:t>B</m:t>
        </m:r>
      </m:oMath>
      <w:r>
        <w:rPr>
          <w:rFonts w:ascii="Times New Roman" w:hAnsi="Times New Roman" w:eastAsia="宋体"/>
          <w:sz w:val="22"/>
          <w:szCs w:val="22"/>
          <w:color w:val="000000"/>
          <w:b w:val="0"/>
          <w:bCs w:val="0"/>
        </w:rPr>
        <w:t xml:space="preserve"> 互为对立事件，则 </w:t>
      </w:r>
      <m:oMath>
        <m:r>
          <w:rPr>
            <w:rFonts w:ascii="Cambria Math" w:hAnsi="Cambria Math"/>
          </w:rPr>
          <m:t>P</m:t>
        </m:r>
        <m:r>
          <m:rPr>
            <m:sty m:val="p"/>
          </m:rPr>
          <w:rPr>
            <w:rFonts w:ascii="Cambria Math" w:hAnsi="Cambria Math"/>
          </w:rPr>
          <m:t>(</m:t>
        </m:r>
        <m:acc>
          <m:accPr>
            <m:chr m:val="‾"/>
            <m:ctrlPr>
              <w:rPr>
                <w:rFonts w:ascii="Cambria Math" w:hAnsi="Cambria Math"/>
              </w:rPr>
            </m:ctrlPr>
          </m:accPr>
          <m:e>
            <m:r>
              <w:rPr>
                <w:rFonts w:ascii="Cambria Math" w:hAnsi="Cambria Math"/>
              </w:rPr>
              <m:t>B</m:t>
            </m:r>
          </m:e>
        </m:acc>
        <m:r>
          <m:rPr>
            <m:sty m:val="p"/>
          </m:rPr>
          <w:rPr>
            <w:rFonts w:ascii="Cambria Math" w:hAnsi="Cambria Math"/>
          </w:rPr>
          <m:t>∣</m:t>
        </m:r>
        <m:r>
          <w:rPr>
            <w:rFonts w:ascii="Cambria Math" w:hAnsi="Cambria Math"/>
          </w:rPr>
          <m:t>A</m:t>
        </m:r>
        <m:r>
          <m:rPr>
            <m:sty m:val="p"/>
          </m:rPr>
          <w:rPr>
            <w:rFonts w:ascii="Cambria Math" w:hAnsi="Cambria Math"/>
          </w:rPr>
          <m:t>)=1-</m:t>
        </m:r>
        <m:r>
          <w:rPr>
            <w:rFonts w:ascii="Cambria Math" w:hAnsi="Cambria Math"/>
          </w:rPr>
          <m:t>P</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A</m:t>
        </m:r>
        <m:r>
          <m:rPr>
            <m:sty m:val="p"/>
          </m:rPr>
          <w:rPr>
            <w:rFonts w:ascii="Cambria Math" w:hAnsi="Cambria Math"/>
          </w:rPr>
          <m:t>)</m:t>
        </m:r>
      </m:oMath>
    </w:p>
    <w:p>
      <w:pPr>
        <w:pStyle w:val="MathLevel3"/>
        <w:ind w:left="360" w:hanging="360"/>
        <w:tabs>
          <w:tab w:val="left" w:pos="360"/>
        </w:tabs>
        <w:spacing w:before="65" w:after="50" w:line="282" w:lineRule="auto"/>
        <w:widowControl w:val="1"/>
        <w:snapToGrid w:val="0"/>
        <w:jc w:val="left"/>
        <w:keepNext w:val="1"/>
      </w:pPr>
      <w:bookmarkStart w:id="106" w:name="ProbabilityIndex186"/>
      <w:r>
        <w:rPr>
          <w:rFonts w:ascii="Times New Roman" w:hAnsi="Times New Roman" w:eastAsia="宋体"/>
          <w:sz w:val="22"/>
          <w:szCs w:val="22"/>
          <w:color w:val="000000"/>
          <w:b w:val="0"/>
          <w:bCs w:val="0"/>
        </w:rPr>
        <w:t>4.</w:t>
        <w:tab/>
      </w:r>
      <w:r>
        <w:rPr>
          <w:rFonts w:ascii="Times New Roman" w:hAnsi="Times New Roman" w:eastAsia="宋体"/>
          <w:sz w:val="22"/>
          <w:szCs w:val="22"/>
          <w:color w:val="000000"/>
          <w:b w:val="0"/>
          <w:bCs w:val="0"/>
        </w:rPr>
        <w:lastRenderedPageBreak/>
        <w:t xml:space="preserve">全概率公式：</w:t>
      </w:r>
      <w:bookmarkEnd w:id="106"/>
    </w:p>
    <w:p>
      <w:pPr>
        <w:pStyle w:val="MathBody"/>
        <w:ind w:left="360" w:hanging="0"/>
        <w:tabs>
          <w:tab w:val="left" w:pos="360"/>
        </w:tabs>
        <w:spacing w:before="0" w:after="50" w:line="282" w:lineRule="auto"/>
        <w:widowControl w:val="1"/>
        <w:snapToGrid w:val="0"/>
        <w:jc w:val="left"/>
      </w:pPr>
      <w:r>
        <w:rPr>
          <w:rFonts w:ascii="Times New Roman" w:hAnsi="Times New Roman" w:eastAsia="宋体"/>
          <w:sz w:val="22"/>
          <w:szCs w:val="22"/>
          <w:color w:val="000000"/>
          <w:b w:val="0"/>
          <w:bCs w:val="0"/>
        </w:rPr>
        <w:t xml:space="preserve">一般地，设 </w:t>
      </w:r>
      <m:oMath>
        <m:sSub>
          <m:sSubPr>
            <m:ctrlPr>
              <w:rPr>
                <w:rFonts w:ascii="Cambria Math" w:hAnsi="Cambria Math"/>
              </w:rPr>
            </m:ctrlPr>
          </m:sSubPr>
          <m:e>
            <m:r>
              <w:rPr>
                <w:rFonts w:ascii="Cambria Math" w:hAnsi="Cambria Math"/>
              </w:rPr>
              <m:t>A</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oMath>
      <w:r>
        <w:rPr>
          <w:rFonts w:ascii="Times New Roman" w:hAnsi="Times New Roman" w:eastAsia="宋体"/>
          <w:sz w:val="22"/>
          <w:szCs w:val="22"/>
          <w:color w:val="000000"/>
          <w:b w:val="0"/>
          <w:bCs w:val="0"/>
        </w:rPr>
        <w:t xml:space="preserve"> 是一组两两互斥的事件，满足 </w:t>
      </w:r>
      <m:oMath>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i</m:t>
                </m:r>
              </m:sub>
            </m:sSub>
          </m:e>
        </m:d>
        <m:r>
          <m:rPr>
            <m:sty m:val="p"/>
          </m:rPr>
          <w:rPr>
            <w:rFonts w:ascii="Cambria Math" w:hAnsi="Cambria Math"/>
          </w:rPr>
          <m:t>&gt;0(</m:t>
        </m:r>
        <m:r>
          <w:rPr>
            <w:rFonts w:ascii="Cambria Math" w:hAnsi="Cambria Math"/>
          </w:rPr>
          <m:t>i</m:t>
        </m:r>
        <m:r>
          <m:rPr>
            <m:sty m:val="p"/>
          </m:rPr>
          <w:rPr>
            <w:rFonts w:ascii="Cambria Math" w:hAnsi="Cambria Math"/>
          </w:rPr>
          <m:t>=1,2⋯,</m:t>
        </m:r>
        <m:r>
          <w:rPr>
            <w:rFonts w:ascii="Cambria Math" w:hAnsi="Cambria Math"/>
          </w:rPr>
          <m:t>n</m:t>
        </m:r>
        <m:r>
          <m:rPr>
            <m:sty m:val="p"/>
          </m:rPr>
          <w:rPr>
            <w:rFonts w:ascii="Cambria Math" w:hAnsi="Cambria Math"/>
          </w:rPr>
          <m:t>)</m:t>
        </m:r>
      </m:oMath>
      <w:r>
        <w:rPr>
          <w:rFonts w:ascii="Times New Roman" w:hAnsi="Times New Roman" w:eastAsia="宋体"/>
          <w:sz w:val="22"/>
          <w:szCs w:val="22"/>
          <w:color w:val="000000"/>
          <w:b w:val="0"/>
          <w:bCs w:val="0"/>
        </w:rPr>
        <w:t xml:space="preserve"> ，且</w:t>
      </w:r>
      <m:oMath>
        <m:sSub>
          <m:sSubPr>
            <m:ctrlPr>
              <w:rPr>
                <w:rFonts w:ascii="Cambria Math" w:hAnsi="Cambria Math"/>
              </w:rPr>
            </m:ctrlPr>
          </m:sSubPr>
          <m:e>
            <m:r>
              <w:rPr>
                <w:rFonts w:ascii="Cambria Math" w:hAnsi="Cambria Math"/>
              </w:rPr>
              <m:t>A</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r>
          <m:rPr>
            <m:sty m:val="p"/>
          </m:rPr>
          <w:rPr>
            <w:rFonts w:ascii="Cambria Math" w:hAnsi="Cambria Math"/>
          </w:rPr>
          <m:t>=Ω</m:t>
        </m:r>
      </m:oMath>
      <w:r>
        <w:rPr>
          <w:rFonts w:ascii="Times New Roman" w:hAnsi="Times New Roman" w:eastAsia="宋体"/>
          <w:sz w:val="22"/>
          <w:szCs w:val="22"/>
          <w:color w:val="000000"/>
          <w:b w:val="0"/>
          <w:bCs w:val="0"/>
        </w:rPr>
        <w:t xml:space="preserve"> ，则对于任意的事件 </w:t>
      </w:r>
      <m:oMath>
        <m:r>
          <w:rPr>
            <w:rFonts w:ascii="Cambria Math" w:hAnsi="Cambria Math"/>
          </w:rPr>
          <m:t>B</m:t>
        </m:r>
        <m:r>
          <m:rPr>
            <m:sty m:val="p"/>
          </m:rPr>
          <w:rPr>
            <w:rFonts w:ascii="Cambria Math" w:hAnsi="Cambria Math"/>
          </w:rPr>
          <m:t>⊆Ω</m:t>
        </m:r>
      </m:oMath>
      <w:r>
        <w:rPr>
          <w:rFonts w:ascii="Times New Roman" w:hAnsi="Times New Roman" w:eastAsia="宋体"/>
          <w:sz w:val="22"/>
          <w:szCs w:val="22"/>
          <w:color w:val="000000"/>
          <w:b w:val="0"/>
          <w:bCs w:val="0"/>
        </w:rPr>
        <w:t xml:space="preserve"> ，有</w:t>
      </w:r>
      <m:oMathPara>
        <m:oMath>
          <m:r>
            <w:rPr>
              <w:rFonts w:ascii="Cambria Math" w:hAnsi="Cambria Math"/>
            </w:rPr>
            <m:t>P</m:t>
          </m:r>
          <m:r>
            <m:rPr>
              <m:sty m:val="p"/>
            </m:rPr>
            <w:rPr>
              <w:rFonts w:ascii="Cambria Math" w:hAnsi="Cambria Math"/>
            </w:rPr>
            <m:t>(</m:t>
          </m:r>
          <m:r>
            <w:rPr>
              <w:rFonts w:ascii="Cambria Math" w:hAnsi="Cambria Math"/>
            </w:rPr>
            <m:t>B</m:t>
          </m:r>
          <m:r>
            <m:rPr>
              <m:sty m:val="p"/>
            </m:rPr>
            <w:rPr>
              <w:rFonts w:ascii="Cambria Math" w:hAnsi="Cambria Math"/>
            </w:rPr>
            <m:t>)=</m:t>
          </m:r>
          <m:nary>
            <m:naryPr>
              <m:chr m:val="∑"/>
              <m:limLoc m:val="undOvr"/>
              <m:grow m:val="1"/>
              <m:ctrlPr>
                <w:rPr>
                  <w:rFonts w:ascii="Cambria Math" w:hAnsi="Cambria Math"/>
                </w:rPr>
              </m:ctrlPr>
            </m:naryPr>
            <m:sub>
              <m:r>
                <w:rPr>
                  <w:rFonts w:ascii="Cambria Math" w:hAnsi="Cambria Math"/>
                </w:rPr>
                <m:t>i</m:t>
              </m:r>
              <m:r>
                <m:rPr>
                  <m:sty m:val="p"/>
                </m:rPr>
                <w:rPr>
                  <w:rFonts w:ascii="Cambria Math" w:hAnsi="Cambria Math"/>
                </w:rPr>
                <m:t>=1</m:t>
              </m:r>
            </m:sub>
            <m:sup>
              <m:r>
                <w:rPr>
                  <w:rFonts w:ascii="Cambria Math" w:hAnsi="Cambria Math"/>
                </w:rPr>
                <m:t>n</m:t>
              </m:r>
            </m:sup>
            <m:e>
              <m:r>
                <m:rPr>
                  <m:sty m:val="p"/>
                </m:rPr>
                <w:rPr>
                  <w:rFonts w:ascii="Cambria Math" w:hAnsi="Cambria Math"/>
                </w:rPr>
                <m:t> </m:t>
              </m:r>
            </m:e>
          </m:nary>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B</m:t>
              </m:r>
            </m:e>
          </m:d>
          <m:r>
            <m:rPr>
              <m:sty m:val="p"/>
            </m:rPr>
            <w:rPr>
              <w:rFonts w:ascii="Cambria Math" w:hAnsi="Cambria Math"/>
            </w:rPr>
            <m:t>=</m:t>
          </m:r>
          <m:nary>
            <m:naryPr>
              <m:chr m:val="∑"/>
              <m:limLoc m:val="undOvr"/>
              <m:grow m:val="1"/>
              <m:ctrlPr>
                <w:rPr>
                  <w:rFonts w:ascii="Cambria Math" w:hAnsi="Cambria Math"/>
                </w:rPr>
              </m:ctrlPr>
            </m:naryPr>
            <m:sub>
              <m:r>
                <w:rPr>
                  <w:rFonts w:ascii="Cambria Math" w:hAnsi="Cambria Math"/>
                </w:rPr>
                <m:t>i</m:t>
              </m:r>
              <m:r>
                <m:rPr>
                  <m:sty m:val="p"/>
                </m:rPr>
                <w:rPr>
                  <w:rFonts w:ascii="Cambria Math" w:hAnsi="Cambria Math"/>
                </w:rPr>
                <m:t>=1</m:t>
              </m:r>
            </m:sub>
            <m:sup>
              <m:r>
                <w:rPr>
                  <w:rFonts w:ascii="Cambria Math" w:hAnsi="Cambria Math"/>
                </w:rPr>
                <m:t>n</m:t>
              </m:r>
            </m:sup>
            <m:e>
              <m:r>
                <m:rPr>
                  <m:sty m:val="p"/>
                </m:rPr>
                <w:rPr>
                  <w:rFonts w:ascii="Cambria Math" w:hAnsi="Cambria Math"/>
                </w:rPr>
                <m:t> </m:t>
              </m:r>
            </m:e>
          </m:nary>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i</m:t>
                  </m:r>
                </m:sub>
              </m:sSub>
            </m:e>
          </m:d>
          <m:r>
            <w:rPr>
              <w:rFonts w:ascii="Cambria Math" w:hAnsi="Cambria Math"/>
            </w:rPr>
            <m:t>P</m:t>
          </m:r>
          <m:d>
            <m:dPr>
              <m:ctrlPr>
                <w:rPr>
                  <w:rFonts w:ascii="Cambria Math" w:hAnsi="Cambria Math"/>
                </w:rPr>
              </m:ctrlPr>
            </m:dPr>
            <m:e>
              <m:r>
                <w:rPr>
                  <w:rFonts w:ascii="Cambria Math" w:hAnsi="Cambria Math"/>
                </w:rPr>
                <m:t>B</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e>
          </m:d>
          <m:r>
            <m:rPr>
              <m:sty m:val="p"/>
            </m:rPr>
            <w:rPr>
              <w:rFonts w:ascii="Cambria Math" w:hAnsi="Cambria Math"/>
            </w:rPr>
            <m:t>.</m:t>
          </m:r>
        </m:oMath>
      </m:oMathPara>
      <w:r>
        <w:rPr>
          <w:rFonts w:ascii="Times New Roman" w:hAnsi="Times New Roman" w:eastAsia="宋体"/>
          <w:sz w:val="22"/>
          <w:szCs w:val="22"/>
          <w:color w:val="000000"/>
          <w:b w:val="0"/>
          <w:bCs w:val="0"/>
        </w:rPr>
        <w:t>我们称这个公式为全概率公式．全概率公式是概率论中最基本的公式之一。</w:t>
      </w:r>
    </w:p>
    <w:p>
      <w:pPr>
        <w:pStyle w:val="MathLevel3"/>
        <w:ind w:left="360" w:hanging="360"/>
        <w:tabs>
          <w:tab w:val="left" w:pos="360"/>
        </w:tabs>
        <w:spacing w:before="65" w:after="50" w:line="282" w:lineRule="auto"/>
        <w:widowControl w:val="1"/>
        <w:snapToGrid w:val="0"/>
        <w:jc w:val="left"/>
        <w:keepNext w:val="1"/>
      </w:pPr>
      <w:bookmarkStart w:id="107" w:name="ProbabilityIndex188"/>
      <w:r>
        <w:rPr>
          <w:rFonts w:ascii="Times New Roman" w:hAnsi="Times New Roman" w:eastAsia="宋体"/>
          <w:sz w:val="22"/>
          <w:szCs w:val="22"/>
          <w:color w:val="000000"/>
          <w:b w:val="0"/>
          <w:bCs w:val="0"/>
        </w:rPr>
        <w:t>5.</w:t>
        <w:tab/>
      </w:r>
      <w:r>
        <w:rPr>
          <w:rFonts w:ascii="Times New Roman" w:hAnsi="Times New Roman" w:eastAsia="宋体"/>
          <w:sz w:val="22"/>
          <w:szCs w:val="22"/>
          <w:color w:val="000000"/>
          <w:b w:val="0"/>
          <w:bCs w:val="0"/>
        </w:rPr>
        <w:t>贝叶斯公式</w:t>
      </w:r>
      <w:proofErr w:type="gramStart"/>
      <w:r>
        <w:rPr>
          <w:rFonts w:ascii="Times New Roman" w:hAnsi="Times New Roman" w:eastAsia="宋体"/>
          <w:sz w:val="22"/>
          <w:szCs w:val="22"/>
          <w:color w:val="000000"/>
          <w:b w:val="0"/>
          <w:bCs w:val="0"/>
        </w:rPr>
        <w:t>（＊</w:t>
      </w:r>
      <w:proofErr w:type="gramEnd"/>
      <w:r>
        <w:rPr>
          <w:rFonts w:ascii="Times New Roman" w:hAnsi="Times New Roman" w:eastAsia="宋体"/>
          <w:sz w:val="22"/>
          <w:szCs w:val="22"/>
          <w:color w:val="000000"/>
          <w:b w:val="0"/>
          <w:bCs w:val="0"/>
        </w:rPr>
        <w:t xml:space="preserve">）：</w:t>
      </w:r>
      <w:bookmarkEnd w:id="107"/>
    </w:p>
    <w:p>
      <w:pPr>
        <w:pStyle w:val="MathBody"/>
        <w:ind w:left="360" w:hanging="0"/>
        <w:tabs>
          <w:tab w:val="left" w:pos="360"/>
        </w:tabs>
        <w:spacing w:before="0" w:after="50" w:line="282" w:lineRule="auto"/>
        <w:widowControl w:val="1"/>
        <w:snapToGrid w:val="0"/>
        <w:jc w:val="left"/>
      </w:pPr>
      <w:r>
        <w:rPr>
          <w:rFonts w:ascii="Times New Roman" w:hAnsi="Times New Roman" w:eastAsia="宋体"/>
          <w:sz w:val="22"/>
          <w:szCs w:val="22"/>
          <w:color w:val="000000"/>
          <w:b w:val="0"/>
          <w:bCs w:val="0"/>
        </w:rPr>
        <w:t xml:space="preserve">一般地，设 </w:t>
      </w:r>
      <m:oMath>
        <m:sSub>
          <m:sSubPr>
            <m:ctrlPr>
              <w:rPr>
                <w:rFonts w:ascii="Cambria Math" w:hAnsi="Cambria Math"/>
              </w:rPr>
            </m:ctrlPr>
          </m:sSubPr>
          <m:e>
            <m:r>
              <w:rPr>
                <w:rFonts w:ascii="Cambria Math" w:hAnsi="Cambria Math"/>
              </w:rPr>
              <m:t>A</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oMath>
      <w:r>
        <w:rPr>
          <w:rFonts w:ascii="Times New Roman" w:hAnsi="Times New Roman" w:eastAsia="宋体"/>
          <w:sz w:val="22"/>
          <w:szCs w:val="22"/>
          <w:color w:val="000000"/>
          <w:b w:val="0"/>
          <w:bCs w:val="0"/>
        </w:rPr>
        <w:t xml:space="preserve"> 是一组两两互斥的事件，满足 </w:t>
      </w:r>
      <m:oMath>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i</m:t>
                </m:r>
              </m:sub>
            </m:sSub>
          </m:e>
        </m:d>
        <m:r>
          <m:rPr>
            <m:sty m:val="p"/>
          </m:rPr>
          <w:rPr>
            <w:rFonts w:ascii="Cambria Math" w:hAnsi="Cambria Math"/>
          </w:rPr>
          <m:t>&gt;0(</m:t>
        </m:r>
        <m:r>
          <w:rPr>
            <w:rFonts w:ascii="Cambria Math" w:hAnsi="Cambria Math"/>
          </w:rPr>
          <m:t>i</m:t>
        </m:r>
        <m:r>
          <m:rPr>
            <m:sty m:val="p"/>
          </m:rPr>
          <w:rPr>
            <w:rFonts w:ascii="Cambria Math" w:hAnsi="Cambria Math"/>
          </w:rPr>
          <m:t>=1,2⋯,</m:t>
        </m:r>
        <m:r>
          <w:rPr>
            <w:rFonts w:ascii="Cambria Math" w:hAnsi="Cambria Math"/>
          </w:rPr>
          <m:t>n</m:t>
        </m:r>
        <m:r>
          <m:rPr>
            <m:sty m:val="p"/>
          </m:rPr>
          <w:rPr>
            <w:rFonts w:ascii="Cambria Math" w:hAnsi="Cambria Math"/>
          </w:rPr>
          <m:t>)</m:t>
        </m:r>
      </m:oMath>
      <w:r>
        <w:rPr>
          <w:rFonts w:ascii="Times New Roman" w:hAnsi="Times New Roman" w:eastAsia="宋体"/>
          <w:sz w:val="22"/>
          <w:szCs w:val="22"/>
          <w:color w:val="000000"/>
          <w:b w:val="0"/>
          <w:bCs w:val="0"/>
        </w:rPr>
        <w:t xml:space="preserve"> ，且</w:t>
      </w:r>
      <m:oMath>
        <m:sSub>
          <m:sSubPr>
            <m:ctrlPr>
              <w:rPr>
                <w:rFonts w:ascii="Cambria Math" w:hAnsi="Cambria Math"/>
              </w:rPr>
            </m:ctrlPr>
          </m:sSubPr>
          <m:e>
            <m:r>
              <w:rPr>
                <w:rFonts w:ascii="Cambria Math" w:hAnsi="Cambria Math"/>
              </w:rPr>
              <m:t>A</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r>
          <m:rPr>
            <m:sty m:val="p"/>
          </m:rPr>
          <w:rPr>
            <w:rFonts w:ascii="Cambria Math" w:hAnsi="Cambria Math"/>
          </w:rPr>
          <m:t>=Ω</m:t>
        </m:r>
      </m:oMath>
      <w:r>
        <w:rPr>
          <w:rFonts w:ascii="Times New Roman" w:hAnsi="Times New Roman" w:eastAsia="宋体"/>
          <w:sz w:val="22"/>
          <w:szCs w:val="22"/>
          <w:color w:val="000000"/>
          <w:b w:val="0"/>
          <w:bCs w:val="0"/>
        </w:rPr>
        <w:t xml:space="preserve"> ，则对于任意的事件 </w:t>
      </w:r>
      <m:oMath>
        <m:r>
          <w:rPr>
            <w:rFonts w:ascii="Cambria Math" w:hAnsi="Cambria Math"/>
          </w:rPr>
          <m:t>B</m:t>
        </m:r>
        <m:r>
          <m:rPr>
            <m:sty m:val="p"/>
          </m:rPr>
          <w:rPr>
            <w:rFonts w:ascii="Cambria Math" w:hAnsi="Cambria Math"/>
          </w:rPr>
          <m:t>⊆Ω,</m:t>
        </m:r>
        <m:r>
          <w:rPr>
            <w:rFonts w:ascii="Cambria Math" w:hAnsi="Cambria Math"/>
          </w:rPr>
          <m:t>P</m:t>
        </m:r>
        <m:r>
          <m:rPr>
            <m:sty m:val="p"/>
          </m:rPr>
          <w:rPr>
            <w:rFonts w:ascii="Cambria Math" w:hAnsi="Cambria Math"/>
          </w:rPr>
          <m:t>(</m:t>
        </m:r>
        <m:r>
          <w:rPr>
            <w:rFonts w:ascii="Cambria Math" w:hAnsi="Cambria Math"/>
          </w:rPr>
          <m:t>B</m:t>
        </m:r>
        <m:r>
          <m:rPr>
            <m:sty m:val="p"/>
          </m:rPr>
          <w:rPr>
            <w:rFonts w:ascii="Cambria Math" w:hAnsi="Cambria Math"/>
          </w:rPr>
          <m:t>)&gt;0</m:t>
        </m:r>
      </m:oMath>
      <w:r>
        <w:rPr>
          <w:rFonts w:ascii="Times New Roman" w:hAnsi="Times New Roman" w:eastAsia="宋体"/>
          <w:sz w:val="22"/>
          <w:szCs w:val="22"/>
          <w:color w:val="000000"/>
          <w:b w:val="0"/>
          <w:bCs w:val="0"/>
        </w:rPr>
        <w:t xml:space="preserve"> ，有</w:t>
      </w:r>
      <m:oMathPara>
        <m:oMath>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r>
                <w:rPr>
                  <w:rFonts w:ascii="Cambria Math" w:hAnsi="Cambria Math"/>
                </w:rPr>
                <m:t>B</m:t>
              </m:r>
            </m:e>
          </m:d>
          <m:r>
            <m:rPr>
              <m:sty m:val="p"/>
            </m:rPr>
            <w:rPr>
              <w:rFonts w:ascii="Cambria Math" w:hAnsi="Cambria Math"/>
            </w:rPr>
            <m:t>=</m:t>
          </m:r>
          <m:f>
            <m:fPr>
              <m:ctrlPr>
                <w:rPr>
                  <w:rFonts w:ascii="Cambria Math" w:hAnsi="Cambria Math"/>
                </w:rPr>
              </m:ctrlPr>
            </m:fPr>
            <m:num>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B</m:t>
                  </m:r>
                </m:e>
              </m:d>
            </m:num>
            <m:den>
              <m:r>
                <w:rPr>
                  <w:rFonts w:ascii="Cambria Math" w:hAnsi="Cambria Math"/>
                </w:rPr>
                <m:t>P</m:t>
              </m:r>
              <m:r>
                <m:rPr>
                  <m:sty m:val="p"/>
                </m:rPr>
                <w:rPr>
                  <w:rFonts w:ascii="Cambria Math" w:hAnsi="Cambria Math"/>
                </w:rPr>
                <m:t>(</m:t>
              </m:r>
              <m:r>
                <w:rPr>
                  <w:rFonts w:ascii="Cambria Math" w:hAnsi="Cambria Math"/>
                </w:rPr>
                <m:t>B</m:t>
              </m:r>
              <m:r>
                <m:rPr>
                  <m:sty m:val="p"/>
                </m:rPr>
                <w:rPr>
                  <w:rFonts w:ascii="Cambria Math" w:hAnsi="Cambria Math"/>
                </w:rPr>
                <m:t>)</m:t>
              </m:r>
            </m:den>
          </m:f>
          <m:r>
            <m:rPr>
              <m:sty m:val="p"/>
            </m:rPr>
            <w:rPr>
              <w:rFonts w:ascii="Cambria Math" w:hAnsi="Cambria Math"/>
            </w:rPr>
            <m:t>=</m:t>
          </m:r>
          <m:f>
            <m:fPr>
              <m:ctrlPr>
                <w:rPr>
                  <w:rFonts w:ascii="Cambria Math" w:hAnsi="Cambria Math"/>
                </w:rPr>
              </m:ctrlPr>
            </m:fPr>
            <m:num>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i</m:t>
                      </m:r>
                    </m:sub>
                  </m:sSub>
                </m:e>
              </m:d>
              <m:r>
                <w:rPr>
                  <w:rFonts w:ascii="Cambria Math" w:hAnsi="Cambria Math"/>
                </w:rPr>
                <m:t>P</m:t>
              </m:r>
              <m:d>
                <m:dPr>
                  <m:ctrlPr>
                    <w:rPr>
                      <w:rFonts w:ascii="Cambria Math" w:hAnsi="Cambria Math"/>
                    </w:rPr>
                  </m:ctrlPr>
                </m:dPr>
                <m:e>
                  <m:r>
                    <w:rPr>
                      <w:rFonts w:ascii="Cambria Math" w:hAnsi="Cambria Math"/>
                    </w:rPr>
                    <m:t>B</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e>
              </m:d>
            </m:num>
            <m:den>
              <m:r>
                <w:rPr>
                  <w:rFonts w:ascii="Cambria Math" w:hAnsi="Cambria Math"/>
                </w:rPr>
                <m:t>P</m:t>
              </m:r>
              <m:r>
                <m:rPr>
                  <m:sty m:val="p"/>
                </m:rPr>
                <w:rPr>
                  <w:rFonts w:ascii="Cambria Math" w:hAnsi="Cambria Math"/>
                </w:rPr>
                <m:t>(</m:t>
              </m:r>
              <m:r>
                <w:rPr>
                  <w:rFonts w:ascii="Cambria Math" w:hAnsi="Cambria Math"/>
                </w:rPr>
                <m:t>B</m:t>
              </m:r>
              <m:r>
                <m:rPr>
                  <m:sty m:val="p"/>
                </m:rPr>
                <w:rPr>
                  <w:rFonts w:ascii="Cambria Math" w:hAnsi="Cambria Math"/>
                </w:rPr>
                <m:t>)</m:t>
              </m:r>
            </m:den>
          </m:f>
          <m:r>
            <m:rPr>
              <m:sty m:val="p"/>
            </m:rPr>
            <w:rPr>
              <w:rFonts w:ascii="Cambria Math" w:hAnsi="Cambria Math"/>
            </w:rPr>
            <m:t>=</m:t>
          </m:r>
          <m:f>
            <m:fPr>
              <m:ctrlPr>
                <w:rPr>
                  <w:rFonts w:ascii="Cambria Math" w:hAnsi="Cambria Math"/>
                </w:rPr>
              </m:ctrlPr>
            </m:fPr>
            <m:num>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i</m:t>
                      </m:r>
                    </m:sub>
                  </m:sSub>
                </m:e>
              </m:d>
              <m:r>
                <w:rPr>
                  <w:rFonts w:ascii="Cambria Math" w:hAnsi="Cambria Math"/>
                </w:rPr>
                <m:t>P</m:t>
              </m:r>
              <m:d>
                <m:dPr>
                  <m:ctrlPr>
                    <w:rPr>
                      <w:rFonts w:ascii="Cambria Math" w:hAnsi="Cambria Math"/>
                    </w:rPr>
                  </m:ctrlPr>
                </m:dPr>
                <m:e>
                  <m:r>
                    <w:rPr>
                      <w:rFonts w:ascii="Cambria Math" w:hAnsi="Cambria Math"/>
                    </w:rPr>
                    <m:t>B</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e>
              </m:d>
            </m:num>
            <m:den>
              <m:nary>
                <m:naryPr>
                  <m:chr m:val="∑"/>
                  <m:limLoc m:val="undOvr"/>
                  <m:grow m:val="1"/>
                  <m:ctrlPr>
                    <w:rPr>
                      <w:rFonts w:ascii="Cambria Math" w:hAnsi="Cambria Math"/>
                    </w:rPr>
                  </m:ctrlPr>
                </m:naryPr>
                <m:sub>
                  <m:r>
                    <w:rPr>
                      <w:rFonts w:ascii="Cambria Math" w:hAnsi="Cambria Math"/>
                    </w:rPr>
                    <m:t>k</m:t>
                  </m:r>
                  <m:r>
                    <m:rPr>
                      <m:sty m:val="p"/>
                    </m:rPr>
                    <w:rPr>
                      <w:rFonts w:ascii="Cambria Math" w:hAnsi="Cambria Math"/>
                    </w:rPr>
                    <m:t>=1</m:t>
                  </m:r>
                </m:sub>
                <m:sup>
                  <m:r>
                    <w:rPr>
                      <w:rFonts w:ascii="Cambria Math" w:hAnsi="Cambria Math"/>
                    </w:rPr>
                    <m:t>n</m:t>
                  </m:r>
                </m:sup>
                <m:e>
                  <m:r>
                    <m:rPr>
                      <m:sty m:val="p"/>
                    </m:rPr>
                    <w:rPr>
                      <w:rFonts w:ascii="Cambria Math" w:hAnsi="Cambria Math"/>
                    </w:rPr>
                    <m:t> </m:t>
                  </m:r>
                </m:e>
              </m:nary>
              <m:r>
                <m:rPr>
                  <m:sty m:val="p"/>
                </m:rPr>
                <w:rPr>
                  <w:rFonts w:ascii="Cambria Math" w:hAnsi="Cambria Math"/>
                </w:rPr>
                <m:t> </m:t>
              </m:r>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k</m:t>
                      </m:r>
                    </m:sub>
                  </m:sSub>
                </m:e>
              </m:d>
              <m:r>
                <w:rPr>
                  <w:rFonts w:ascii="Cambria Math" w:hAnsi="Cambria Math"/>
                </w:rPr>
                <m:t>P</m:t>
              </m:r>
              <m:d>
                <m:dPr>
                  <m:ctrlPr>
                    <w:rPr>
                      <w:rFonts w:ascii="Cambria Math" w:hAnsi="Cambria Math"/>
                    </w:rPr>
                  </m:ctrlPr>
                </m:dPr>
                <m:e>
                  <m:r>
                    <w:rPr>
                      <w:rFonts w:ascii="Cambria Math" w:hAnsi="Cambria Math"/>
                    </w:rPr>
                    <m:t>B</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k</m:t>
                      </m:r>
                    </m:sub>
                  </m:sSub>
                </m:e>
              </m:d>
            </m:den>
          </m:f>
          <m:r>
            <m:rPr>
              <m:sty m:val="p"/>
            </m:rPr>
            <w:rPr>
              <w:rFonts w:ascii="Cambria Math" w:hAnsi="Cambria Math"/>
            </w:rPr>
            <m:t>(</m:t>
          </m:r>
          <m:r>
            <w:rPr>
              <w:rFonts w:ascii="Cambria Math" w:hAnsi="Cambria Math"/>
            </w:rPr>
            <m:t>i</m:t>
          </m:r>
          <m:r>
            <m:rPr>
              <m:sty m:val="p"/>
            </m:rPr>
            <w:rPr>
              <w:rFonts w:ascii="Cambria Math" w:hAnsi="Cambria Math"/>
            </w:rPr>
            <m:t>=1,2⋯</m:t>
          </m:r>
          <m:r>
            <w:rPr>
              <w:rFonts w:ascii="Cambria Math" w:hAnsi="Cambria Math"/>
            </w:rPr>
            <m:t>n</m:t>
          </m:r>
          <m:r>
            <m:rPr>
              <m:sty m:val="p"/>
            </m:rPr>
            <w:rPr>
              <w:rFonts w:ascii="Cambria Math" w:hAnsi="Cambria Math"/>
            </w:rPr>
            <m:t>).</m:t>
          </m:r>
        </m:oMath>
      </m:oMathPara>
    </w:p>
    <w:p w14:paraId="31FF04DF" w14:textId="77744668" w:rsidR="00FC430E" w:rsidRDefault="00FC430E" w:rsidP="00FC430E">
      <w:pPr>
        <w:pStyle w:val="MathLevel2"/>
        <w:ind w:left="1000" w:hanging="1000"/>
        <w:tabs>
          <w:tab w:val="left" w:pos="1000"/>
        </w:tabs>
        <w:spacing w:before="130" w:after="90" w:line="282" w:lineRule="auto"/>
        <w:widowControl w:val="1"/>
        <w:snapToGrid w:val="0"/>
        <w:jc w:val="left"/>
        <w:keepNext w:val="1"/>
      </w:pPr>
      <w:bookmarkStart w:id="108" w:name="ProbabilityIndex190"/>
      <w:r>
        <w:rPr>
          <w:rFonts w:ascii="Times New Roman" w:hAnsi="Times New Roman" w:eastAsia="黑体"/>
          <w:sz w:val="26"/>
          <w:szCs w:val="26"/>
          <w:color w:val="000000"/>
          <w:b w:val="1"/>
          <w:bCs w:val="1"/>
        </w:rPr>
        <w:t>（六）</w:t>
        <w:tab/>
      </w:r>
      <w:bookmarkStart w:id="8" w:name="六_递推方法计算概率与一维马尔科夫过程"/>
      <w:r>
        <w:rPr>
          <w:rFonts w:ascii="Times New Roman" w:hAnsi="Times New Roman" w:eastAsia="黑体"/>
          <w:sz w:val="26"/>
          <w:szCs w:val="26"/>
          <w:color w:val="000000"/>
          <w:b w:val="1"/>
          <w:bCs w:val="1"/>
        </w:rPr>
        <w:t>递推方法计算概率与一维马尔科夫过程</w:t>
      </w:r>
      <w:bookmarkEnd w:id="8"/>
      <w:bookmarkEnd w:id="108"/>
    </w:p>
    <w:p w14:paraId="1F6AB99A" w14:textId="77777777" w:rsidR="00FC430E" w:rsidRDefault="00FC430E" w:rsidP="00FC430E">
      <w:pPr>
        <w:pStyle w:val="MathBody"/>
        <w:ind w:left="1000" w:hanging="0"/>
        <w:tabs>
          <w:tab w:val="left" w:pos="1000"/>
        </w:tabs>
        <w:spacing w:before="0" w:after="50" w:line="282" w:lineRule="auto"/>
        <w:widowControl w:val="1"/>
        <w:snapToGrid w:val="0"/>
        <w:jc w:val="left"/>
        <w:keepNext w:val="1"/>
      </w:pPr>
      <w:r>
        <w:rPr>
          <w:rFonts w:ascii="Times New Roman" w:hAnsi="Times New Roman" w:eastAsia="宋体"/>
          <w:sz w:val="22"/>
          <w:szCs w:val="22"/>
          <w:color w:val="000000"/>
          <w:b w:val="0"/>
          <w:bCs w:val="0"/>
        </w:rPr>
        <w:t xml:space="preserve">设数轴上一个点，它的位置只能位于整点处，在时刻 </w:t>
      </w:r>
      <m:oMath>
        <m:r>
          <w:rPr>
            <w:rFonts w:ascii="Cambria Math" w:hAnsi="Cambria Math"/>
          </w:rPr>
          <m:t>t</m:t>
        </m:r>
        <m:r>
          <m:rPr>
            <m:sty m:val="p"/>
          </m:rPr>
          <w:rPr>
            <w:rFonts w:ascii="Cambria Math" w:hAnsi="Cambria Math"/>
          </w:rPr>
          <m:t>=0</m:t>
        </m:r>
      </m:oMath>
      <w:r>
        <w:rPr>
          <w:rFonts w:ascii="Times New Roman" w:hAnsi="Times New Roman" w:eastAsia="宋体"/>
          <w:sz w:val="22"/>
          <w:szCs w:val="22"/>
          <w:color w:val="000000"/>
          <w:b w:val="0"/>
          <w:bCs w:val="0"/>
        </w:rPr>
        <w:t xml:space="preserve"> 时，位于点 </w:t>
      </w:r>
      <m:oMath>
        <m:r>
          <w:rPr>
            <w:rFonts w:ascii="Cambria Math" w:hAnsi="Cambria Math"/>
          </w:rPr>
          <m:t>x</m:t>
        </m:r>
        <m:r>
          <m:rPr>
            <m:sty m:val="p"/>
          </m:rPr>
          <w:rPr>
            <w:rFonts w:ascii="Cambria Math" w:hAnsi="Cambria Math"/>
          </w:rPr>
          <m:t>=</m:t>
        </m:r>
        <m:r>
          <w:rPr>
            <w:rFonts w:ascii="Cambria Math" w:hAnsi="Cambria Math"/>
          </w:rPr>
          <m:t>i</m:t>
        </m:r>
        <m:d>
          <m:dPr>
            <m:ctrlPr>
              <w:rPr>
                <w:rFonts w:ascii="Cambria Math" w:hAnsi="Cambria Math"/>
              </w:rPr>
            </m:ctrlPr>
          </m:dPr>
          <m:e>
            <m:r>
              <w:rPr>
                <w:rFonts w:ascii="Cambria Math" w:hAnsi="Cambria Math"/>
              </w:rPr>
              <m:t>i</m:t>
            </m:r>
            <m:r>
              <m:rPr>
                <m:sty m:val="p"/>
              </m:rPr>
              <w:rPr>
                <w:rFonts w:ascii="Cambria Math" w:hAnsi="Cambria Math"/>
              </w:rPr>
              <m:t>∈</m:t>
            </m:r>
            <m:sSup>
              <m:sSupPr>
                <m:ctrlPr>
                  <w:rPr>
                    <w:rFonts w:ascii="Cambria Math" w:hAnsi="Cambria Math"/>
                  </w:rPr>
                </m:ctrlPr>
              </m:sSupPr>
              <m:e>
                <m:r>
                  <w:rPr>
                    <w:rFonts w:ascii="Cambria Math" w:hAnsi="Cambria Math"/>
                  </w:rPr>
                  <m:t>N</m:t>
                </m:r>
              </m:e>
              <m:sup>
                <m:r>
                  <m:rPr>
                    <m:sty m:val="p"/>
                  </m:rPr>
                  <w:rPr>
                    <w:rFonts w:ascii="Cambria Math" w:hAnsi="Cambria Math"/>
                  </w:rPr>
                  <m:t>+</m:t>
                </m:r>
              </m:sup>
            </m:sSup>
          </m:e>
        </m:d>
      </m:oMath>
      <w:r>
        <w:rPr>
          <w:rFonts w:ascii="Times New Roman" w:hAnsi="Times New Roman" w:eastAsia="宋体"/>
          <w:sz w:val="22"/>
          <w:szCs w:val="22"/>
          <w:color w:val="000000"/>
          <w:b w:val="0"/>
          <w:bCs w:val="0"/>
        </w:rPr>
        <w:t xml:space="preserve">，下一个时刻，它将以概率 </w:t>
      </w:r>
      <m:oMath>
        <m:r>
          <w:rPr>
            <w:rFonts w:ascii="Cambria Math" w:hAnsi="Cambria Math"/>
          </w:rPr>
          <m:t>α</m:t>
        </m:r>
      </m:oMath>
      <w:r>
        <w:rPr>
          <w:rFonts w:ascii="Times New Roman" w:hAnsi="Times New Roman" w:eastAsia="宋体"/>
          <w:sz w:val="22"/>
          <w:szCs w:val="22"/>
          <w:color w:val="000000"/>
          <w:b w:val="0"/>
          <w:bCs w:val="0"/>
        </w:rPr>
        <w:t xml:space="preserve"> 或者 </w:t>
      </w:r>
      <m:oMath>
        <m:r>
          <w:rPr>
            <w:rFonts w:ascii="Cambria Math" w:hAnsi="Cambria Math"/>
          </w:rPr>
          <m:t>β</m:t>
        </m:r>
        <m:r>
          <m:rPr>
            <m:sty m:val="p"/>
          </m:rPr>
          <w:rPr>
            <w:rFonts w:ascii="Cambria Math" w:hAnsi="Cambria Math"/>
          </w:rPr>
          <m:t>(</m:t>
        </m:r>
        <m:r>
          <w:rPr>
            <w:rFonts w:ascii="Cambria Math" w:hAnsi="Cambria Math"/>
          </w:rPr>
          <m:t>α</m:t>
        </m:r>
        <m:r>
          <m:rPr>
            <m:sty m:val="p"/>
          </m:rPr>
          <w:rPr>
            <w:rFonts w:ascii="Cambria Math" w:hAnsi="Cambria Math"/>
          </w:rPr>
          <m:t>∈(0,1),</m:t>
        </m:r>
        <m:r>
          <w:rPr>
            <w:rFonts w:ascii="Cambria Math" w:hAnsi="Cambria Math"/>
          </w:rPr>
          <m:t>α</m:t>
        </m:r>
        <m:r>
          <m:rPr>
            <m:sty m:val="p"/>
          </m:rPr>
          <w:rPr>
            <w:rFonts w:ascii="Cambria Math" w:hAnsi="Cambria Math"/>
          </w:rPr>
          <m:t>+</m:t>
        </m:r>
        <m:r>
          <w:rPr>
            <w:rFonts w:ascii="Cambria Math" w:hAnsi="Cambria Math"/>
          </w:rPr>
          <m:t>β</m:t>
        </m:r>
        <m:r>
          <m:rPr>
            <m:sty m:val="p"/>
          </m:rPr>
          <w:rPr>
            <w:rFonts w:ascii="Cambria Math" w:hAnsi="Cambria Math"/>
          </w:rPr>
          <m:t>=1)</m:t>
        </m:r>
      </m:oMath>
      <w:r>
        <w:rPr>
          <w:rFonts w:ascii="Times New Roman" w:hAnsi="Times New Roman" w:eastAsia="宋体"/>
          <w:sz w:val="22"/>
          <w:szCs w:val="22"/>
          <w:color w:val="000000"/>
          <w:b w:val="0"/>
          <w:bCs w:val="0"/>
        </w:rPr>
        <w:t xml:space="preserve"> 向左或者向右平移一个单位．若记状态 </w:t>
      </w:r>
      <m:oMath>
        <m:sSub>
          <m:sSubPr>
            <m:ctrlPr>
              <w:rPr>
                <w:rFonts w:ascii="Cambria Math" w:hAnsi="Cambria Math"/>
              </w:rPr>
            </m:ctrlPr>
          </m:sSubPr>
          <m:e>
            <m:r>
              <w:rPr>
                <w:rFonts w:ascii="Cambria Math" w:hAnsi="Cambria Math"/>
              </w:rPr>
              <m:t>X</m:t>
            </m:r>
          </m:e>
          <m:sub>
            <m:r>
              <w:rPr>
                <w:rFonts w:ascii="Cambria Math" w:hAnsi="Cambria Math"/>
              </w:rPr>
              <m:t>t</m:t>
            </m:r>
            <m:r>
              <m:rPr>
                <m:sty m:val="p"/>
              </m:rPr>
              <w:rPr>
                <w:rFonts w:ascii="Cambria Math" w:hAnsi="Cambria Math"/>
              </w:rPr>
              <m:t>=</m:t>
            </m:r>
            <m:r>
              <w:rPr>
                <w:rFonts w:ascii="Cambria Math" w:hAnsi="Cambria Math"/>
              </w:rPr>
              <m:t>i</m:t>
            </m:r>
          </m:sub>
        </m:sSub>
      </m:oMath>
      <w:r>
        <w:rPr>
          <w:rFonts w:ascii="Times New Roman" w:hAnsi="Times New Roman" w:eastAsia="宋体"/>
          <w:sz w:val="22"/>
          <w:szCs w:val="22"/>
          <w:color w:val="000000"/>
          <w:b w:val="0"/>
          <w:bCs w:val="0"/>
        </w:rPr>
        <w:t xml:space="preserve"> 表示：在时刻 </w:t>
      </w:r>
      <m:oMath>
        <m:r>
          <w:rPr>
            <w:rFonts w:ascii="Cambria Math" w:hAnsi="Cambria Math"/>
          </w:rPr>
          <m:t>t</m:t>
        </m:r>
      </m:oMath>
      <w:r>
        <w:rPr>
          <w:rFonts w:ascii="Times New Roman" w:hAnsi="Times New Roman" w:eastAsia="宋体"/>
          <w:sz w:val="22"/>
          <w:szCs w:val="22"/>
          <w:color w:val="000000"/>
          <w:b w:val="0"/>
          <w:bCs w:val="0"/>
        </w:rPr>
        <w:t xml:space="preserve"> 该点位于位置 </w:t>
      </w:r>
      <m:oMath>
        <m:r>
          <w:rPr>
            <w:rFonts w:ascii="Cambria Math" w:hAnsi="Cambria Math"/>
          </w:rPr>
          <m:t>x</m:t>
        </m:r>
        <m:r>
          <m:rPr>
            <m:sty m:val="p"/>
          </m:rPr>
          <w:rPr>
            <w:rFonts w:ascii="Cambria Math" w:hAnsi="Cambria Math"/>
          </w:rPr>
          <m:t>=</m:t>
        </m:r>
        <m:r>
          <w:rPr>
            <w:rFonts w:ascii="Cambria Math" w:hAnsi="Cambria Math"/>
          </w:rPr>
          <m:t>i</m:t>
        </m:r>
        <m:d>
          <m:dPr>
            <m:ctrlPr>
              <w:rPr>
                <w:rFonts w:ascii="Cambria Math" w:hAnsi="Cambria Math"/>
              </w:rPr>
            </m:ctrlPr>
          </m:dPr>
          <m:e>
            <m:r>
              <w:rPr>
                <w:rFonts w:ascii="Cambria Math" w:hAnsi="Cambria Math"/>
              </w:rPr>
              <m:t>i</m:t>
            </m:r>
            <m:r>
              <m:rPr>
                <m:sty m:val="p"/>
              </m:rPr>
              <w:rPr>
                <w:rFonts w:ascii="Cambria Math" w:hAnsi="Cambria Math"/>
              </w:rPr>
              <m:t>∈</m:t>
            </m:r>
            <m:sSup>
              <m:sSupPr>
                <m:ctrlPr>
                  <w:rPr>
                    <w:rFonts w:ascii="Cambria Math" w:hAnsi="Cambria Math"/>
                  </w:rPr>
                </m:ctrlPr>
              </m:sSupPr>
              <m:e>
                <m:r>
                  <w:rPr>
                    <w:rFonts w:ascii="Cambria Math" w:hAnsi="Cambria Math"/>
                  </w:rPr>
                  <m:t>N</m:t>
                </m:r>
              </m:e>
              <m:sup>
                <m:r>
                  <m:rPr>
                    <m:sty m:val="p"/>
                  </m:rPr>
                  <w:rPr>
                    <w:rFonts w:ascii="Cambria Math" w:hAnsi="Cambria Math"/>
                  </w:rPr>
                  <m:t>+</m:t>
                </m:r>
              </m:sup>
            </m:sSup>
          </m:e>
        </m:d>
      </m:oMath>
      <w:r>
        <w:rPr>
          <w:rFonts w:ascii="Times New Roman" w:hAnsi="Times New Roman" w:eastAsia="宋体"/>
          <w:sz w:val="22"/>
          <w:szCs w:val="22"/>
          <w:color w:val="000000"/>
          <w:b w:val="0"/>
          <w:bCs w:val="0"/>
        </w:rPr>
        <w:t>，那么由全概率公式可得：</w:t>
      </w:r>
    </w:p>
    <w:p w14:paraId="5C5F1393" w14:textId="77777777" w:rsidR="00FC430E" w:rsidRDefault="00FC430E" w:rsidP="00FC430E">
      <w:pPr>
        <w:pStyle w:val="MathBody"/>
        <w:ind w:left="1000" w:hanging="0"/>
        <w:tabs>
          <w:tab w:val="left" w:pos="1000"/>
        </w:tabs>
        <w:spacing w:before="0" w:after="50" w:line="282" w:lineRule="auto"/>
        <w:widowControl w:val="1"/>
        <w:snapToGrid w:val="0"/>
        <w:jc w:val="left"/>
      </w:pPr>
      <m:oMathPara>
        <m:oMath>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t</m:t>
                  </m:r>
                  <m:r>
                    <m:rPr>
                      <m:sty m:val="p"/>
                    </m:rPr>
                    <w:rPr>
                      <w:rFonts w:ascii="Cambria Math" w:hAnsi="Cambria Math"/>
                    </w:rPr>
                    <m:t>+1=</m:t>
                  </m:r>
                  <m:r>
                    <w:rPr>
                      <w:rFonts w:ascii="Cambria Math" w:hAnsi="Cambria Math"/>
                    </w:rPr>
                    <m:t>i</m:t>
                  </m:r>
                </m:sub>
              </m:sSub>
            </m:e>
          </m:d>
          <m:r>
            <m:rPr>
              <m:sty m:val="p"/>
            </m:rPr>
            <w:rPr>
              <w:rFonts w:ascii="Cambria Math" w:hAnsi="Cambria Math"/>
            </w:rPr>
            <m:t>=</m:t>
          </m:r>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t</m:t>
                  </m:r>
                  <m:r>
                    <m:rPr>
                      <m:sty m:val="p"/>
                    </m:rPr>
                    <w:rPr>
                      <w:rFonts w:ascii="Cambria Math" w:hAnsi="Cambria Math"/>
                    </w:rPr>
                    <m:t>=</m:t>
                  </m:r>
                  <m:r>
                    <w:rPr>
                      <w:rFonts w:ascii="Cambria Math" w:hAnsi="Cambria Math"/>
                    </w:rPr>
                    <m:t>i</m:t>
                  </m:r>
                  <m:r>
                    <m:rPr>
                      <m:sty m:val="p"/>
                    </m:rPr>
                    <w:rPr>
                      <w:rFonts w:ascii="Cambria Math" w:hAnsi="Cambria Math"/>
                    </w:rPr>
                    <m:t>-1</m:t>
                  </m:r>
                </m:sub>
              </m:sSub>
            </m:e>
          </m:d>
          <m:r>
            <m:rPr>
              <m:sty m:val="p"/>
            </m:rPr>
            <w:rPr>
              <w:rFonts w:ascii="Cambria Math" w:hAnsi="Cambria Math"/>
            </w:rPr>
            <m:t>⋅</m:t>
          </m:r>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t</m:t>
                  </m:r>
                  <m:r>
                    <m:rPr>
                      <m:sty m:val="p"/>
                    </m:rPr>
                    <w:rPr>
                      <w:rFonts w:ascii="Cambria Math" w:hAnsi="Cambria Math"/>
                    </w:rPr>
                    <m:t>+1=</m:t>
                  </m:r>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r>
                    <m:rPr>
                      <m:sty m:val="p"/>
                    </m:rPr>
                    <w:rPr>
                      <w:rFonts w:ascii="Cambria Math" w:hAnsi="Cambria Math"/>
                    </w:rPr>
                    <m:t>=</m:t>
                  </m:r>
                  <m:r>
                    <w:rPr>
                      <w:rFonts w:ascii="Cambria Math" w:hAnsi="Cambria Math"/>
                    </w:rPr>
                    <m:t>i</m:t>
                  </m:r>
                  <m:r>
                    <m:rPr>
                      <m:sty m:val="p"/>
                    </m:rPr>
                    <w:rPr>
                      <w:rFonts w:ascii="Cambria Math" w:hAnsi="Cambria Math"/>
                    </w:rPr>
                    <m:t>-1</m:t>
                  </m:r>
                </m:sub>
              </m:sSub>
            </m:e>
          </m:d>
          <m:r>
            <m:rPr>
              <m:sty m:val="p"/>
            </m:rPr>
            <w:rPr>
              <w:rFonts w:ascii="Cambria Math" w:hAnsi="Cambria Math"/>
            </w:rPr>
            <m:t>+</m:t>
          </m:r>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t</m:t>
                  </m:r>
                  <m:r>
                    <m:rPr>
                      <m:sty m:val="p"/>
                    </m:rPr>
                    <w:rPr>
                      <w:rFonts w:ascii="Cambria Math" w:hAnsi="Cambria Math"/>
                    </w:rPr>
                    <m:t>=</m:t>
                  </m:r>
                  <m:r>
                    <w:rPr>
                      <w:rFonts w:ascii="Cambria Math" w:hAnsi="Cambria Math"/>
                    </w:rPr>
                    <m:t>i</m:t>
                  </m:r>
                  <m:r>
                    <m:rPr>
                      <m:sty m:val="p"/>
                    </m:rPr>
                    <w:rPr>
                      <w:rFonts w:ascii="Cambria Math" w:hAnsi="Cambria Math"/>
                    </w:rPr>
                    <m:t>+1</m:t>
                  </m:r>
                </m:sub>
              </m:sSub>
            </m:e>
          </m:d>
          <m:r>
            <m:rPr>
              <m:sty m:val="p"/>
            </m:rPr>
            <w:rPr>
              <w:rFonts w:ascii="Cambria Math" w:hAnsi="Cambria Math"/>
            </w:rPr>
            <m:t>⋅</m:t>
          </m:r>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t</m:t>
                  </m:r>
                  <m:r>
                    <m:rPr>
                      <m:sty m:val="p"/>
                    </m:rPr>
                    <w:rPr>
                      <w:rFonts w:ascii="Cambria Math" w:hAnsi="Cambria Math"/>
                    </w:rPr>
                    <m:t>+1=</m:t>
                  </m:r>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r>
                    <m:rPr>
                      <m:sty m:val="p"/>
                    </m:rPr>
                    <w:rPr>
                      <w:rFonts w:ascii="Cambria Math" w:hAnsi="Cambria Math"/>
                    </w:rPr>
                    <m:t>=</m:t>
                  </m:r>
                  <m:r>
                    <w:rPr>
                      <w:rFonts w:ascii="Cambria Math" w:hAnsi="Cambria Math"/>
                    </w:rPr>
                    <m:t>i</m:t>
                  </m:r>
                  <m:r>
                    <m:rPr>
                      <m:sty m:val="p"/>
                    </m:rPr>
                    <w:rPr>
                      <w:rFonts w:ascii="Cambria Math" w:hAnsi="Cambria Math"/>
                    </w:rPr>
                    <m:t>+1</m:t>
                  </m:r>
                </m:sub>
              </m:sSub>
            </m:e>
          </m:d>
        </m:oMath>
      </m:oMathPara>
    </w:p>
    <w:p w14:paraId="467EC4F2" w14:textId="77777777" w:rsidR="00FC430E" w:rsidRDefault="00FC430E" w:rsidP="00FC430E">
      <w:pPr>
        <w:pStyle w:val="MathBody"/>
        <w:ind w:left="1000" w:hanging="0"/>
        <w:tabs>
          <w:tab w:val="left" w:pos="1000"/>
        </w:tabs>
        <w:spacing w:before="0" w:after="50" w:line="282" w:lineRule="auto"/>
        <w:widowControl w:val="1"/>
        <w:snapToGrid w:val="0"/>
        <w:jc w:val="left"/>
      </w:pPr>
      <w:r>
        <w:rPr>
          <w:rFonts w:ascii="Times New Roman" w:hAnsi="Times New Roman" w:eastAsia="宋体"/>
          <w:sz w:val="22"/>
          <w:szCs w:val="22"/>
          <w:color w:val="000000"/>
          <w:b w:val="0"/>
          <w:bCs w:val="0"/>
        </w:rPr>
        <w:t xml:space="preserve">另一方面，由于 </w:t>
      </w:r>
      <m:oMath>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t</m:t>
                </m:r>
                <m:r>
                  <m:rPr>
                    <m:sty m:val="p"/>
                  </m:rPr>
                  <w:rPr>
                    <w:rFonts w:ascii="Cambria Math" w:hAnsi="Cambria Math"/>
                  </w:rPr>
                  <m:t>+1=</m:t>
                </m:r>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r>
                  <m:rPr>
                    <m:sty m:val="p"/>
                  </m:rPr>
                  <w:rPr>
                    <w:rFonts w:ascii="Cambria Math" w:hAnsi="Cambria Math"/>
                  </w:rPr>
                  <m:t>=</m:t>
                </m:r>
                <m:r>
                  <w:rPr>
                    <w:rFonts w:ascii="Cambria Math" w:hAnsi="Cambria Math"/>
                  </w:rPr>
                  <m:t>i</m:t>
                </m:r>
                <m:r>
                  <m:rPr>
                    <m:sty m:val="p"/>
                  </m:rPr>
                  <w:rPr>
                    <w:rFonts w:ascii="Cambria Math" w:hAnsi="Cambria Math"/>
                  </w:rPr>
                  <m:t>-1</m:t>
                </m:r>
              </m:sub>
            </m:sSub>
          </m:e>
        </m:d>
        <m:r>
          <m:rPr>
            <m:sty m:val="p"/>
          </m:rPr>
          <w:rPr>
            <w:rFonts w:ascii="Cambria Math" w:hAnsi="Cambria Math"/>
          </w:rPr>
          <m:t>=</m:t>
        </m:r>
        <m:r>
          <w:rPr>
            <w:rFonts w:ascii="Cambria Math" w:hAnsi="Cambria Math"/>
          </w:rPr>
          <m:t>β</m:t>
        </m:r>
        <m:r>
          <m:rPr>
            <m:sty m:val="p"/>
          </m:rPr>
          <w:rPr>
            <w:rFonts w:ascii="Cambria Math" w:hAnsi="Cambria Math"/>
          </w:rPr>
          <m:t>,</m:t>
        </m:r>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t</m:t>
                </m:r>
                <m:r>
                  <m:rPr>
                    <m:sty m:val="p"/>
                  </m:rPr>
                  <w:rPr>
                    <w:rFonts w:ascii="Cambria Math" w:hAnsi="Cambria Math"/>
                  </w:rPr>
                  <m:t>+1=</m:t>
                </m:r>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r>
                  <m:rPr>
                    <m:sty m:val="p"/>
                  </m:rPr>
                  <w:rPr>
                    <w:rFonts w:ascii="Cambria Math" w:hAnsi="Cambria Math"/>
                  </w:rPr>
                  <m:t>=</m:t>
                </m:r>
                <m:r>
                  <w:rPr>
                    <w:rFonts w:ascii="Cambria Math" w:hAnsi="Cambria Math"/>
                  </w:rPr>
                  <m:t>i</m:t>
                </m:r>
                <m:r>
                  <m:rPr>
                    <m:sty m:val="p"/>
                  </m:rPr>
                  <w:rPr>
                    <w:rFonts w:ascii="Cambria Math" w:hAnsi="Cambria Math"/>
                  </w:rPr>
                  <m:t>+1</m:t>
                </m:r>
              </m:sub>
            </m:sSub>
          </m:e>
        </m:d>
        <m:r>
          <m:rPr>
            <m:sty m:val="p"/>
          </m:rPr>
          <w:rPr>
            <w:rFonts w:ascii="Cambria Math" w:hAnsi="Cambria Math"/>
          </w:rPr>
          <m:t>=</m:t>
        </m:r>
        <m:r>
          <w:rPr>
            <w:rFonts w:ascii="Cambria Math" w:hAnsi="Cambria Math"/>
          </w:rPr>
          <m:t>α</m:t>
        </m:r>
      </m:oMath>
      <w:r>
        <w:rPr>
          <w:rFonts w:ascii="Times New Roman" w:hAnsi="Times New Roman" w:eastAsia="宋体"/>
          <w:sz w:val="22"/>
          <w:szCs w:val="22"/>
          <w:color w:val="000000"/>
          <w:b w:val="0"/>
          <w:bCs w:val="0"/>
        </w:rPr>
        <w:t xml:space="preserve"> ，代入上式可得：</w:t>
      </w:r>
      <m:oMath>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r>
          <w:rPr>
            <w:rFonts w:ascii="Cambria Math" w:hAnsi="Cambria Math"/>
          </w:rPr>
          <m:t>α</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r>
              <m:rPr>
                <m:sty m:val="p"/>
              </m:rPr>
              <w:rPr>
                <w:rFonts w:ascii="Cambria Math" w:hAnsi="Cambria Math"/>
              </w:rPr>
              <m:t>+1</m:t>
            </m:r>
          </m:sub>
        </m:sSub>
        <m:r>
          <m:rPr>
            <m:sty m:val="p"/>
          </m:rPr>
          <w:rPr>
            <w:rFonts w:ascii="Cambria Math" w:hAnsi="Cambria Math"/>
          </w:rPr>
          <m:t>+</m:t>
        </m:r>
        <m:r>
          <w:rPr>
            <w:rFonts w:ascii="Cambria Math" w:hAnsi="Cambria Math"/>
          </w:rPr>
          <m:t>β</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r>
              <m:rPr>
                <m:sty m:val="p"/>
              </m:rPr>
              <w:rPr>
                <w:rFonts w:ascii="Cambria Math" w:hAnsi="Cambria Math"/>
              </w:rPr>
              <m:t>-1</m:t>
            </m:r>
          </m:sub>
        </m:sSub>
      </m:oMath>
      <w:proofErr w:type="gramStart"/>
      <w:r>
        <w:rPr>
          <w:rFonts w:ascii="Times New Roman" w:hAnsi="Times New Roman" w:eastAsia="宋体"/>
          <w:sz w:val="22"/>
          <w:szCs w:val="22"/>
          <w:color w:val="000000"/>
          <w:b w:val="0"/>
          <w:bCs w:val="0"/>
        </w:rPr>
        <w:t xml:space="preserve"> 。</w:t>
      </w:r>
      <w:proofErr w:type="gramEnd"/>
    </w:p>
    <w:p w14:paraId="085649E4" w14:textId="77777777" w:rsidR="00FC430E" w:rsidRDefault="00FC430E" w:rsidP="00FC430E">
      <w:pPr>
        <w:pStyle w:val="MathBody"/>
        <w:ind w:left="1000" w:hanging="0"/>
        <w:tabs>
          <w:tab w:val="left" w:pos="1000"/>
        </w:tabs>
        <w:spacing w:before="0" w:after="50" w:line="282" w:lineRule="auto"/>
        <w:widowControl w:val="1"/>
        <w:snapToGrid w:val="0"/>
        <w:jc w:val="left"/>
      </w:pPr>
      <w:r>
        <w:rPr>
          <w:rFonts w:ascii="Times New Roman" w:hAnsi="Times New Roman" w:eastAsia="宋体"/>
          <w:sz w:val="22"/>
          <w:szCs w:val="22"/>
          <w:color w:val="000000"/>
          <w:b w:val="0"/>
          <w:bCs w:val="0"/>
        </w:rPr>
        <w:t xml:space="preserve">进一步，我们假设在 </w:t>
      </w:r>
      <m:oMath>
        <m:r>
          <w:rPr>
            <w:rFonts w:ascii="Cambria Math" w:hAnsi="Cambria Math"/>
          </w:rPr>
          <m:t>x</m:t>
        </m:r>
        <m:r>
          <m:rPr>
            <m:sty m:val="p"/>
          </m:rPr>
          <w:rPr>
            <w:rFonts w:ascii="Cambria Math" w:hAnsi="Cambria Math"/>
          </w:rPr>
          <m:t>=0</m:t>
        </m:r>
      </m:oMath>
      <w:r>
        <w:rPr>
          <w:rFonts w:ascii="Times New Roman" w:hAnsi="Times New Roman" w:eastAsia="宋体"/>
          <w:sz w:val="22"/>
          <w:szCs w:val="22"/>
          <w:color w:val="000000"/>
          <w:b w:val="0"/>
          <w:bCs w:val="0"/>
        </w:rPr>
        <w:t xml:space="preserve"> 与 </w:t>
      </w:r>
      <m:oMath>
        <m:r>
          <w:rPr>
            <w:rFonts w:ascii="Cambria Math" w:hAnsi="Cambria Math"/>
          </w:rPr>
          <m:t>x</m:t>
        </m:r>
        <m:r>
          <m:rPr>
            <m:sty m:val="p"/>
          </m:rPr>
          <w:rPr>
            <w:rFonts w:ascii="Cambria Math" w:hAnsi="Cambria Math"/>
          </w:rPr>
          <m:t>=</m:t>
        </m:r>
        <m:r>
          <w:rPr>
            <w:rFonts w:ascii="Cambria Math" w:hAnsi="Cambria Math"/>
          </w:rPr>
          <m:t>m</m:t>
        </m:r>
        <m:d>
          <m:dPr>
            <m:ctrlPr>
              <w:rPr>
                <w:rFonts w:ascii="Cambria Math" w:hAnsi="Cambria Math"/>
              </w:rPr>
            </m:ctrlPr>
          </m:dPr>
          <m:e>
            <m:r>
              <w:rPr>
                <w:rFonts w:ascii="Cambria Math" w:hAnsi="Cambria Math"/>
              </w:rPr>
              <m:t>m</m:t>
            </m:r>
            <m:r>
              <m:rPr>
                <m:sty m:val="p"/>
              </m:rPr>
              <w:rPr>
                <w:rFonts w:ascii="Cambria Math" w:hAnsi="Cambria Math"/>
              </w:rPr>
              <m:t>&gt;0,</m:t>
            </m:r>
            <m:r>
              <w:rPr>
                <w:rFonts w:ascii="Cambria Math" w:hAnsi="Cambria Math"/>
              </w:rPr>
              <m:t>m</m:t>
            </m:r>
            <m:r>
              <m:rPr>
                <m:sty m:val="p"/>
              </m:rPr>
              <w:rPr>
                <w:rFonts w:ascii="Cambria Math" w:hAnsi="Cambria Math"/>
              </w:rPr>
              <m:t>∈</m:t>
            </m:r>
            <m:sSup>
              <m:sSupPr>
                <m:ctrlPr>
                  <w:rPr>
                    <w:rFonts w:ascii="Cambria Math" w:hAnsi="Cambria Math"/>
                  </w:rPr>
                </m:ctrlPr>
              </m:sSupPr>
              <m:e>
                <m:r>
                  <w:rPr>
                    <w:rFonts w:ascii="Cambria Math" w:hAnsi="Cambria Math"/>
                  </w:rPr>
                  <m:t>N</m:t>
                </m:r>
              </m:e>
              <m:sup>
                <m:r>
                  <m:rPr>
                    <m:sty m:val="p"/>
                  </m:rPr>
                  <w:rPr>
                    <w:rFonts w:ascii="Cambria Math" w:hAnsi="Cambria Math"/>
                  </w:rPr>
                  <m:t>+</m:t>
                </m:r>
              </m:sup>
            </m:sSup>
          </m:e>
        </m:d>
      </m:oMath>
      <w:r>
        <w:rPr>
          <w:rFonts w:ascii="Times New Roman" w:hAnsi="Times New Roman" w:eastAsia="宋体"/>
          <w:sz w:val="22"/>
          <w:szCs w:val="22"/>
          <w:color w:val="000000"/>
          <w:b w:val="0"/>
          <w:bCs w:val="0"/>
        </w:rPr>
        <w:t>处各有一个吸收壁，当点到达吸收壁时被吸收，不再游走．于是，</w:t>
      </w:r>
      <m:oMath>
        <m:sSub>
          <m:sSubPr>
            <m:ctrlPr>
              <w:rPr>
                <w:rFonts w:ascii="Cambria Math" w:hAnsi="Cambria Math"/>
              </w:rPr>
            </m:ctrlPr>
          </m:sSubPr>
          <m:e>
            <m:r>
              <w:rPr>
                <w:rFonts w:ascii="Cambria Math" w:hAnsi="Cambria Math"/>
              </w:rPr>
              <m:t>P</m:t>
            </m:r>
          </m:e>
          <m:sub>
            <m:r>
              <m:rPr>
                <m:sty m:val="p"/>
              </m:rPr>
              <w:rPr>
                <w:rFonts w:ascii="Cambria Math" w:hAnsi="Cambria Math"/>
              </w:rPr>
              <m:t>0</m:t>
            </m:r>
          </m:sub>
        </m:sSub>
        <m:r>
          <m:rPr>
            <m:sty m:val="p"/>
          </m:rPr>
          <w:rPr>
            <w:rFonts w:ascii="Cambria Math" w:hAnsi="Cambria Math"/>
          </w:rPr>
          <m:t>=0,</m:t>
        </m:r>
        <m:sSub>
          <m:sSubPr>
            <m:ctrlPr>
              <w:rPr>
                <w:rFonts w:ascii="Cambria Math" w:hAnsi="Cambria Math"/>
              </w:rPr>
            </m:ctrlPr>
          </m:sSubPr>
          <m:e>
            <m:r>
              <w:rPr>
                <w:rFonts w:ascii="Cambria Math" w:hAnsi="Cambria Math"/>
              </w:rPr>
              <m:t>P</m:t>
            </m:r>
          </m:e>
          <m:sub>
            <m:r>
              <w:rPr>
                <w:rFonts w:ascii="Cambria Math" w:hAnsi="Cambria Math"/>
              </w:rPr>
              <m:t>m</m:t>
            </m:r>
          </m:sub>
        </m:sSub>
        <m:r>
          <m:rPr>
            <m:sty m:val="p"/>
          </m:rPr>
          <w:rPr>
            <w:rFonts w:ascii="Cambria Math" w:hAnsi="Cambria Math"/>
          </w:rPr>
          <m:t>=1</m:t>
        </m:r>
      </m:oMath>
      <w:r>
        <w:rPr>
          <w:rFonts w:ascii="Times New Roman" w:hAnsi="Times New Roman" w:eastAsia="宋体"/>
          <w:sz w:val="22"/>
          <w:szCs w:val="22"/>
          <w:color w:val="000000"/>
          <w:b w:val="0"/>
          <w:bCs w:val="0"/>
        </w:rPr>
        <w:t xml:space="preserve"> ．</w:t>
      </w:r>
    </w:p>
    <w:p w14:paraId="715D585D" w14:textId="77777777" w:rsidR="00FC430E" w:rsidRDefault="00FC430E" w:rsidP="00FC430E">
      <w:pPr>
        <w:pStyle w:val="MathBody"/>
        <w:ind w:left="1000" w:hanging="0"/>
        <w:tabs>
          <w:tab w:val="left" w:pos="1000"/>
        </w:tabs>
        <w:spacing w:before="0" w:after="50" w:line="282" w:lineRule="auto"/>
        <w:widowControl w:val="1"/>
        <w:snapToGrid w:val="0"/>
        <w:jc w:val="left"/>
        <w:keepNext w:val="1"/>
      </w:pPr>
      <w:r>
        <w:rPr>
          <w:rFonts w:ascii="Times New Roman" w:hAnsi="Times New Roman" w:eastAsia="宋体"/>
          <w:sz w:val="22"/>
          <w:szCs w:val="22"/>
          <w:color w:val="000000"/>
          <w:b w:val="0"/>
          <w:bCs w:val="0"/>
        </w:rPr>
        <w:t xml:space="preserve">进一步，若点在某个位置后有三种情况：向左平移一个单位，其概率为 </w:t>
      </w:r>
      <m:oMath>
        <m:r>
          <w:rPr>
            <w:rFonts w:ascii="Cambria Math" w:hAnsi="Cambria Math"/>
          </w:rPr>
          <m:t>a</m:t>
        </m:r>
      </m:oMath>
      <w:r>
        <w:rPr>
          <w:rFonts w:ascii="Times New Roman" w:hAnsi="Times New Roman" w:eastAsia="宋体"/>
          <w:sz w:val="22"/>
          <w:szCs w:val="22"/>
          <w:color w:val="000000"/>
          <w:b w:val="0"/>
          <w:bCs w:val="0"/>
        </w:rPr>
        <w:t xml:space="preserve"> ，原地不动，其概率为 </w:t>
      </w:r>
      <m:oMath>
        <m:r>
          <w:rPr>
            <w:rFonts w:ascii="Cambria Math" w:hAnsi="Cambria Math"/>
          </w:rPr>
          <m:t>b</m:t>
        </m:r>
      </m:oMath>
      <w:r>
        <w:rPr>
          <w:rFonts w:ascii="Times New Roman" w:hAnsi="Times New Roman" w:eastAsia="宋体"/>
          <w:sz w:val="22"/>
          <w:szCs w:val="22"/>
          <w:color w:val="000000"/>
          <w:b w:val="0"/>
          <w:bCs w:val="0"/>
        </w:rPr>
        <w:t xml:space="preserve"> ，向右平移一个单位，其概率为 </w:t>
      </w:r>
      <m:oMath>
        <m:r>
          <w:rPr>
            <w:rFonts w:ascii="Cambria Math" w:hAnsi="Cambria Math"/>
          </w:rPr>
          <m:t>c</m:t>
        </m:r>
      </m:oMath>
      <w:r>
        <w:rPr>
          <w:rFonts w:ascii="Times New Roman" w:hAnsi="Times New Roman" w:eastAsia="宋体"/>
          <w:sz w:val="22"/>
          <w:szCs w:val="22"/>
          <w:color w:val="000000"/>
          <w:b w:val="0"/>
          <w:bCs w:val="0"/>
        </w:rPr>
        <w:t xml:space="preserve"> ，那么根据全概率公式可得：</w:t>
      </w:r>
    </w:p>
    <w:p w14:paraId="2513CBE4" w14:textId="77777777" w:rsidR="00FC430E" w:rsidRDefault="00000000" w:rsidP="00FC430E">
      <w:pPr>
        <w:pStyle w:val="MathBody"/>
        <w:ind w:left="1000" w:hanging="0"/>
        <w:tabs>
          <w:tab w:val="left" w:pos="1000"/>
        </w:tabs>
        <w:spacing w:before="0" w:after="50" w:line="282" w:lineRule="auto"/>
        <w:widowControl w:val="1"/>
        <w:snapToGrid w:val="0"/>
        <w:jc w:val="left"/>
      </w:pPr>
      <m:oMathPara>
        <m:oMath>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r>
            <w:rPr>
              <w:rFonts w:ascii="Cambria Math" w:hAnsi="Cambria Math"/>
            </w:rPr>
            <m:t>a</m:t>
          </m:r>
          <m:sSub>
            <m:sSubPr>
              <m:ctrlPr>
                <w:rPr>
                  <w:rFonts w:ascii="Cambria Math" w:hAnsi="Cambria Math"/>
                </w:rPr>
              </m:ctrlPr>
            </m:sSubPr>
            <m:e>
              <m:r>
                <w:rPr>
                  <w:rFonts w:ascii="Cambria Math" w:hAnsi="Cambria Math"/>
                </w:rPr>
                <m:t>P</m:t>
              </m:r>
            </m:e>
            <m:sub>
              <m:r>
                <w:rPr>
                  <w:rFonts w:ascii="Cambria Math" w:hAnsi="Cambria Math"/>
                </w:rPr>
                <m:t>i</m:t>
              </m:r>
              <m:r>
                <m:rPr>
                  <m:sty m:val="p"/>
                </m:rPr>
                <w:rPr>
                  <w:rFonts w:ascii="Cambria Math" w:hAnsi="Cambria Math"/>
                </w:rPr>
                <m:t>-1</m:t>
              </m:r>
            </m:sub>
          </m:sSub>
          <m:r>
            <m:rPr>
              <m:sty m:val="p"/>
            </m:rPr>
            <w:rPr>
              <w:rFonts w:ascii="Cambria Math" w:hAnsi="Cambria Math"/>
            </w:rPr>
            <m:t>+</m:t>
          </m:r>
          <m:r>
            <w:rPr>
              <w:rFonts w:ascii="Cambria Math" w:hAnsi="Cambria Math"/>
            </w:rPr>
            <m:t>b</m:t>
          </m:r>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r>
            <w:rPr>
              <w:rFonts w:ascii="Cambria Math" w:hAnsi="Cambria Math"/>
            </w:rPr>
            <m:t>c</m:t>
          </m:r>
          <m:sSub>
            <m:sSubPr>
              <m:ctrlPr>
                <w:rPr>
                  <w:rFonts w:ascii="Cambria Math" w:hAnsi="Cambria Math"/>
                </w:rPr>
              </m:ctrlPr>
            </m:sSubPr>
            <m:e>
              <m:r>
                <w:rPr>
                  <w:rFonts w:ascii="Cambria Math" w:hAnsi="Cambria Math"/>
                </w:rPr>
                <m:t>P</m:t>
              </m:r>
            </m:e>
            <m:sub>
              <m:r>
                <w:rPr>
                  <w:rFonts w:ascii="Cambria Math" w:hAnsi="Cambria Math"/>
                </w:rPr>
                <m:t>i</m:t>
              </m:r>
              <m:r>
                <m:rPr>
                  <m:sty m:val="p"/>
                </m:rPr>
                <w:rPr>
                  <w:rFonts w:ascii="Cambria Math" w:hAnsi="Cambria Math"/>
                </w:rPr>
                <m:t>+1</m:t>
              </m:r>
            </m:sub>
          </m:sSub>
        </m:oMath>
      </m:oMathPara>
    </w:p>
    <w:p w14:paraId="0381B715" w14:textId="160E5D6B" w:rsidR="00FC430E" w:rsidRPr="000B5A32" w:rsidRDefault="00884A27" w:rsidP="000B5A32">
      <w:pPr>
        <w:pStyle w:val="MathLevel1"/>
        <w:ind w:left="720" w:hanging="720"/>
        <w:tabs>
          <w:tab w:val="left" w:pos="720"/>
        </w:tabs>
        <w:spacing w:before="160" w:after="90" w:line="282" w:lineRule="auto"/>
        <w:widowControl w:val="1"/>
        <w:snapToGrid w:val="0"/>
        <w:jc w:val="left"/>
        <w:keepNext w:val="1"/>
      </w:pPr>
      <w:bookmarkStart w:id="109" w:name="ProbabilityIndex197"/>
      <w:r>
        <w:rPr>
          <w:rFonts w:ascii="Times New Roman" w:hAnsi="Times New Roman" w:eastAsia="黑体"/>
          <w:sz w:val="30"/>
          <w:szCs w:val="30"/>
          <w:color w:val="000000"/>
          <w:b w:val="1"/>
          <w:bCs w:val="1"/>
        </w:rPr>
        <w:t>四、</w:t>
        <w:tab/>
      </w:r>
      <w:r>
        <w:rPr>
          <w:rFonts w:ascii="Times New Roman" w:hAnsi="Times New Roman" w:eastAsia="黑体"/>
          <w:sz w:val="30"/>
          <w:szCs w:val="30"/>
          <w:color w:val="000000"/>
          <w:b w:val="1"/>
          <w:bCs w:val="1"/>
        </w:rPr>
        <w:lastRenderedPageBreak/>
        <w:t/>
      </w:r>
      <w:r w:rsidR="00FC430E" w:rsidRPr="000B5A32">
        <w:rPr>
          <w:rFonts w:ascii="Times New Roman" w:hAnsi="Times New Roman" w:eastAsia="黑体"/>
          <w:sz w:val="30"/>
          <w:szCs w:val="30"/>
          <w:color w:val="000000"/>
          <w:b w:val="1"/>
          <w:bCs w:val="1"/>
        </w:rPr>
        <w:t>随机变量及其分布</w:t>
      </w:r>
      <w:bookmarkEnd w:id="109"/>
    </w:p>
    <w:p w14:paraId="22595E86" w14:textId="77777777" w:rsidR="00FC430E" w:rsidRPr="00884A27" w:rsidRDefault="00FC430E">
      <w:pPr>
        <w:pStyle w:val="MathLevel2"/>
        <w:ind w:left="1000" w:hanging="1000"/>
        <w:tabs>
          <w:tab w:val="left" w:pos="1000"/>
        </w:tabs>
        <w:spacing w:before="130" w:after="90" w:line="282" w:lineRule="auto"/>
        <w:widowControl w:val="1"/>
        <w:snapToGrid w:val="0"/>
        <w:jc w:val="left"/>
        <w:keepNext w:val="1"/>
      </w:pPr>
      <w:bookmarkStart w:id="110" w:name="ProbabilityIndex198"/>
      <w:r>
        <w:rPr>
          <w:rFonts w:ascii="Times New Roman" w:hAnsi="Times New Roman" w:eastAsia="黑体"/>
          <w:sz w:val="26"/>
          <w:szCs w:val="26"/>
          <w:color w:val="000000"/>
          <w:b w:val="1"/>
          <w:bCs w:val="1"/>
        </w:rPr>
        <w:t>（一）</w:t>
        <w:tab/>
      </w:r>
      <w:r w:rsidRPr="00884A27">
        <w:rPr>
          <w:rFonts w:ascii="Times New Roman" w:hAnsi="Times New Roman" w:eastAsia="黑体"/>
          <w:sz w:val="26"/>
          <w:szCs w:val="26"/>
          <w:color w:val="000000"/>
          <w:b w:val="1"/>
          <w:bCs w:val="1"/>
        </w:rPr>
        <w:t>随机变量</w:t>
      </w:r>
      <w:bookmarkEnd w:id="110"/>
    </w:p>
    <w:p w14:paraId="598BEF81" w14:textId="77777777" w:rsidR="00FC430E" w:rsidRDefault="00FC430E">
      <w:pPr>
        <w:pStyle w:val="MathLevel3"/>
        <w:ind w:left="360" w:hanging="360"/>
        <w:tabs>
          <w:tab w:val="left" w:pos="360"/>
        </w:tabs>
        <w:spacing w:before="65" w:after="50" w:line="282" w:lineRule="auto"/>
        <w:widowControl w:val="1"/>
        <w:snapToGrid w:val="0"/>
        <w:jc w:val="left"/>
        <w:keepNext w:val="1"/>
      </w:pPr>
      <w:bookmarkStart w:id="111" w:name="ProbabilityIndex199"/>
      <w:r>
        <w:rPr>
          <w:rFonts w:ascii="Times New Roman" w:hAnsi="Times New Roman" w:eastAsia="宋体"/>
          <w:sz w:val="22"/>
          <w:szCs w:val="22"/>
          <w:color w:val="000000"/>
          <w:b w:val="0"/>
          <w:bCs w:val="0"/>
        </w:rPr>
        <w:t>1.</w:t>
        <w:tab/>
      </w:r>
      <w:r>
        <w:rPr>
          <w:rFonts w:ascii="Times New Roman" w:hAnsi="Times New Roman" w:eastAsia="宋体"/>
          <w:sz w:val="22"/>
          <w:szCs w:val="22"/>
          <w:color w:val="000000"/>
          <w:b w:val="0"/>
          <w:bCs w:val="0"/>
        </w:rPr>
        <w:t>概念</w:t>
      </w:r>
      <w:bookmarkEnd w:id="111"/>
    </w:p>
    <w:p w14:paraId="687003E0" w14:textId="77777777" w:rsidR="00FC430E" w:rsidRDefault="00FC430E" w:rsidP="00FC430E">
      <w:pPr>
        <w:pStyle w:val="MathBody"/>
        <w:ind w:left="360" w:hanging="0"/>
        <w:tabs>
          <w:tab w:val="left" w:pos="360"/>
        </w:tabs>
        <w:spacing w:before="0" w:after="50" w:line="282" w:lineRule="auto"/>
        <w:widowControl w:val="1"/>
        <w:snapToGrid w:val="0"/>
        <w:jc w:val="left"/>
      </w:pPr>
      <w:r>
        <w:rPr>
          <w:rFonts w:ascii="Times New Roman" w:hAnsi="Times New Roman" w:eastAsia="宋体"/>
          <w:sz w:val="22"/>
          <w:szCs w:val="22"/>
          <w:color w:val="000000"/>
          <w:b w:val="0"/>
          <w:bCs w:val="0"/>
        </w:rPr>
        <w:t xml:space="preserve">一般地，对于随机试验样本空间 </w:t>
      </w:r>
      <m:oMath>
        <m:r>
          <m:rPr>
            <m:sty m:val="p"/>
          </m:rPr>
          <w:rPr>
            <w:rFonts w:ascii="Cambria Math" w:hAnsi="Cambria Math"/>
          </w:rPr>
          <m:t>Ω</m:t>
        </m:r>
      </m:oMath>
      <w:r>
        <w:rPr>
          <w:rFonts w:ascii="Times New Roman" w:hAnsi="Times New Roman" w:eastAsia="宋体"/>
          <w:sz w:val="22"/>
          <w:szCs w:val="22"/>
          <w:color w:val="000000"/>
          <w:b w:val="0"/>
          <w:bCs w:val="0"/>
        </w:rPr>
        <w:t xml:space="preserve"> 中每个样本点 </w:t>
      </w:r>
      <m:oMath>
        <m:r>
          <w:rPr>
            <w:rFonts w:ascii="Cambria Math" w:hAnsi="Cambria Math"/>
          </w:rPr>
          <m:t>ω</m:t>
        </m:r>
      </m:oMath>
      <w:r>
        <w:rPr>
          <w:rFonts w:ascii="Times New Roman" w:hAnsi="Times New Roman" w:eastAsia="宋体"/>
          <w:sz w:val="22"/>
          <w:szCs w:val="22"/>
          <w:color w:val="000000"/>
          <w:b w:val="0"/>
          <w:bCs w:val="0"/>
        </w:rPr>
        <w:t xml:space="preserve"> ，都有唯一的实数 </w:t>
      </w:r>
      <m:oMath>
        <m:r>
          <w:rPr>
            <w:rFonts w:ascii="Cambria Math" w:hAnsi="Cambria Math"/>
          </w:rPr>
          <m:t>X</m:t>
        </m:r>
        <m:r>
          <m:rPr>
            <m:sty m:val="p"/>
          </m:rPr>
          <w:rPr>
            <w:rFonts w:ascii="Cambria Math" w:hAnsi="Cambria Math"/>
          </w:rPr>
          <m:t>(</m:t>
        </m:r>
        <m:r>
          <w:rPr>
            <w:rFonts w:ascii="Cambria Math" w:hAnsi="Cambria Math"/>
          </w:rPr>
          <m:t>ω</m:t>
        </m:r>
        <m:r>
          <m:rPr>
            <m:sty m:val="p"/>
          </m:rPr>
          <w:rPr>
            <w:rFonts w:ascii="Cambria Math" w:hAnsi="Cambria Math"/>
          </w:rPr>
          <m:t>)</m:t>
        </m:r>
      </m:oMath>
      <w:r>
        <w:rPr>
          <w:rFonts w:ascii="Times New Roman" w:hAnsi="Times New Roman" w:eastAsia="宋体"/>
          <w:sz w:val="22"/>
          <w:szCs w:val="22"/>
          <w:color w:val="000000"/>
          <w:b w:val="0"/>
          <w:bCs w:val="0"/>
        </w:rPr>
        <w:t xml:space="preserve"> 与之对应，我们称 </w:t>
      </w:r>
      <m:oMath>
        <m:r>
          <w:rPr>
            <w:rFonts w:ascii="Cambria Math" w:hAnsi="Cambria Math"/>
          </w:rPr>
          <m:t>X</m:t>
        </m:r>
      </m:oMath>
      <w:r>
        <w:rPr>
          <w:rFonts w:ascii="Times New Roman" w:hAnsi="Times New Roman" w:eastAsia="宋体"/>
          <w:sz w:val="22"/>
          <w:szCs w:val="22"/>
          <w:color w:val="000000"/>
          <w:b w:val="0"/>
          <w:bCs w:val="0"/>
        </w:rPr>
        <w:t xml:space="preserve"> 为随机变量。</w:t>
      </w:r>
    </w:p>
    <w:p w14:paraId="687003E0" w14:textId="77777777" w:rsidR="00FC430E" w:rsidRDefault="00FC430E" w:rsidP="00FC430E">
      <w:pPr>
        <w:pStyle w:val="MathLevel3"/>
        <w:ind w:left="360" w:hanging="360"/>
        <w:tabs>
          <w:tab w:val="left" w:pos="360"/>
        </w:tabs>
        <w:spacing w:before="65" w:after="50" w:line="282" w:lineRule="auto"/>
        <w:widowControl w:val="1"/>
        <w:snapToGrid w:val="0"/>
        <w:jc w:val="left"/>
        <w:keepNext w:val="1"/>
      </w:pPr>
      <w:bookmarkStart w:id="112" w:name="ProbabilityIndex201"/>
      <w:r>
        <w:rPr>
          <w:rFonts w:ascii="Times New Roman" w:hAnsi="Times New Roman" w:eastAsia="宋体"/>
          <w:sz w:val="22"/>
          <w:szCs w:val="22"/>
          <w:color w:val="000000"/>
          <w:b w:val="0"/>
          <w:bCs w:val="0"/>
        </w:rPr>
        <w:t>2.</w:t>
        <w:tab/>
      </w:r>
      <w:r>
        <w:rPr>
          <w:rFonts w:ascii="Times New Roman" w:hAnsi="Times New Roman" w:eastAsia="宋体"/>
          <w:sz w:val="22"/>
          <w:szCs w:val="22"/>
          <w:color w:val="000000"/>
          <w:b w:val="0"/>
          <w:bCs w:val="0"/>
        </w:rPr>
        <w:t>分类</w:t>
      </w:r>
      <w:bookmarkEnd w:id="112"/>
    </w:p>
    <w:p w14:paraId="687003E0" w14:textId="77777777" w:rsidR="00FC430E" w:rsidRDefault="00FC430E" w:rsidP="00FC430E">
      <w:pPr>
        <w:pStyle w:val="MathBody"/>
        <w:ind w:left="360" w:hanging="0"/>
        <w:tabs>
          <w:tab w:val="left" w:pos="360"/>
        </w:tabs>
        <w:spacing w:before="0" w:after="50" w:line="282" w:lineRule="auto"/>
        <w:widowControl w:val="1"/>
        <w:snapToGrid w:val="0"/>
        <w:jc w:val="left"/>
      </w:pPr>
      <w:r>
        <w:rPr>
          <w:rFonts w:ascii="Times New Roman" w:hAnsi="Times New Roman" w:eastAsia="宋体"/>
          <w:sz w:val="22"/>
          <w:szCs w:val="22"/>
          <w:color w:val="000000"/>
          <w:b w:val="0"/>
          <w:bCs w:val="0"/>
        </w:rPr>
        <w:t>随机变量分为离散型随机变量与连续型随机变量。</w:t>
      </w:r>
    </w:p>
    <w:p w14:paraId="687003E0" w14:textId="77777777" w:rsidR="00FC430E" w:rsidRDefault="00FC430E" w:rsidP="00FC430E">
      <w:pPr>
        <w:pStyle w:val="MathBody"/>
        <w:ind w:left="360" w:hanging="0"/>
        <w:tabs>
          <w:tab w:val="left" w:pos="360"/>
        </w:tabs>
        <w:spacing w:before="0" w:after="50" w:line="282" w:lineRule="auto"/>
        <w:widowControl w:val="1"/>
        <w:snapToGrid w:val="0"/>
        <w:jc w:val="left"/>
      </w:pPr>
      <m:oMath>
        <m:r>
          <w:rPr>
            <w:rFonts w:ascii="Cambria Math" w:hAnsi="Cambria Math"/>
          </w:rPr>
          <m:t>eg</m:t>
        </m:r>
      </m:oMath>
      <w:r>
        <w:rPr>
          <w:rFonts w:ascii="Times New Roman" w:hAnsi="Times New Roman" w:eastAsia="宋体"/>
          <w:sz w:val="22"/>
          <w:szCs w:val="22"/>
          <w:color w:val="000000"/>
          <w:b w:val="0"/>
          <w:bCs w:val="0"/>
        </w:rPr>
        <w:t xml:space="preserve"> ：投掷一个骰子，得到的点数为 </w:t>
      </w:r>
      <m:oMath>
        <m:r>
          <w:rPr>
            <w:rFonts w:ascii="Cambria Math" w:hAnsi="Cambria Math"/>
          </w:rPr>
          <m:t>X</m:t>
        </m:r>
      </m:oMath>
      <w:r>
        <w:rPr>
          <w:rFonts w:ascii="Times New Roman" w:hAnsi="Times New Roman" w:eastAsia="宋体"/>
          <w:sz w:val="22"/>
          <w:szCs w:val="22"/>
          <w:color w:val="000000"/>
          <w:b w:val="0"/>
          <w:bCs w:val="0"/>
        </w:rPr>
        <w:t xml:space="preserve"> ，它是离散型随机变量，能够一一列举出来</w:t>
      </w:r>
    </w:p>
    <w:p w14:paraId="687003E0" w14:textId="77777777" w:rsidR="00FC430E" w:rsidRDefault="00FC430E" w:rsidP="00FC430E">
      <w:pPr>
        <w:pStyle w:val="MathBody"/>
        <w:ind w:left="360" w:hanging="0"/>
        <w:tabs>
          <w:tab w:val="left" w:pos="360"/>
        </w:tabs>
        <w:spacing w:before="0" w:after="50" w:line="282" w:lineRule="auto"/>
        <w:widowControl w:val="1"/>
        <w:snapToGrid w:val="0"/>
        <w:jc w:val="left"/>
      </w:pPr>
      <w:r>
        <w:rPr>
          <w:rFonts w:ascii="Times New Roman" w:hAnsi="Times New Roman" w:eastAsia="宋体"/>
          <w:sz w:val="22"/>
          <w:szCs w:val="22"/>
          <w:color w:val="000000"/>
          <w:b w:val="0"/>
          <w:bCs w:val="0"/>
        </w:rPr>
        <w:t xml:space="preserve">一人一天摄取的卡路里 </w:t>
      </w:r>
      <m:oMath>
        <m:r>
          <w:rPr>
            <w:rFonts w:ascii="Cambria Math" w:hAnsi="Cambria Math"/>
          </w:rPr>
          <m:t>Y</m:t>
        </m:r>
      </m:oMath>
      <w:r>
        <w:rPr>
          <w:rFonts w:ascii="Times New Roman" w:hAnsi="Times New Roman" w:eastAsia="宋体"/>
          <w:sz w:val="22"/>
          <w:szCs w:val="22"/>
          <w:color w:val="000000"/>
          <w:b w:val="0"/>
          <w:bCs w:val="0"/>
        </w:rPr>
        <w:t xml:space="preserve"> ，它是连续型随机变量．</w:t>
      </w:r>
    </w:p>
    <w:p w14:paraId="369736FE" w14:textId="2C077E31" w:rsidR="00AC1834" w:rsidRPr="00884A27" w:rsidRDefault="000B5A32" w:rsidP="000B5A32">
      <w:pPr>
        <w:pStyle w:val="MathLevel2"/>
        <w:ind w:left="1000" w:hanging="1000"/>
        <w:tabs>
          <w:tab w:val="left" w:pos="1000"/>
        </w:tabs>
        <w:spacing w:before="130" w:after="90" w:line="282" w:lineRule="auto"/>
        <w:widowControl w:val="1"/>
        <w:snapToGrid w:val="0"/>
        <w:jc w:val="left"/>
        <w:keepNext w:val="1"/>
      </w:pPr>
      <w:bookmarkStart w:id="113" w:name="ProbabilityIndex205"/>
      <w:r>
        <w:rPr>
          <w:rFonts w:ascii="Times New Roman" w:hAnsi="Times New Roman" w:eastAsia="黑体"/>
          <w:sz w:val="26"/>
          <w:szCs w:val="26"/>
          <w:color w:val="000000"/>
          <w:b w:val="1"/>
          <w:bCs w:val="1"/>
        </w:rPr>
        <w:t>（二）</w:t>
        <w:tab/>
      </w:r>
      <w:r>
        <w:rPr>
          <w:rFonts w:ascii="Times New Roman" w:hAnsi="Times New Roman" w:eastAsia="黑体"/>
          <w:sz w:val="26"/>
          <w:szCs w:val="26"/>
          <w:color w:val="000000"/>
          <w:b w:val="1"/>
          <w:bCs w:val="1"/>
        </w:rPr>
        <w:t/>
      </w:r>
      <w:r w:rsidR="00AC1834">
        <w:rPr>
          <w:rFonts w:ascii="Times New Roman" w:hAnsi="Times New Roman" w:eastAsia="黑体"/>
          <w:sz w:val="26"/>
          <w:szCs w:val="26"/>
          <w:color w:val="000000"/>
          <w:b w:val="1"/>
          <w:bCs w:val="1"/>
        </w:rPr>
        <w:t>条件概率公式回顾</w:t>
      </w:r>
      <w:bookmarkEnd w:id="113"/>
    </w:p>
    <w:p>
      <w:pPr>
        <w:pStyle w:val="MathLevel3"/>
        <w:ind w:left="360" w:hanging="360"/>
        <w:tabs>
          <w:tab w:val="left" w:pos="360"/>
        </w:tabs>
        <w:spacing w:before="65" w:after="50" w:line="282" w:lineRule="auto"/>
        <w:widowControl w:val="1"/>
        <w:snapToGrid w:val="0"/>
        <w:jc w:val="left"/>
        <w:keepNext w:val="1"/>
      </w:pPr>
      <w:bookmarkStart w:id="114" w:name="ProbabilityIndex206"/>
      <w:r>
        <w:rPr>
          <w:rFonts w:ascii="Times New Roman" w:hAnsi="Times New Roman" w:eastAsia="宋体"/>
          <w:sz w:val="22"/>
          <w:szCs w:val="22"/>
          <w:color w:val="000000"/>
          <w:b w:val="0"/>
          <w:bCs w:val="0"/>
        </w:rPr>
        <w:t>1.</w:t>
        <w:tab/>
      </w:r>
      <w:r>
        <w:rPr>
          <w:rFonts w:ascii="Times New Roman" w:hAnsi="Times New Roman" w:eastAsia="宋体"/>
          <w:sz w:val="22"/>
          <w:szCs w:val="22"/>
          <w:color w:val="000000"/>
          <w:b w:val="0"/>
          <w:bCs w:val="0"/>
        </w:rPr>
        <w:t xml:space="preserve">条件概率：</w:t>
      </w:r>
      <w:bookmarkEnd w:id="114"/>
    </w:p>
    <w:p>
      <w:pPr>
        <w:pStyle w:val="MathBody"/>
        <w:ind w:left="360" w:hanging="0"/>
        <w:tabs>
          <w:tab w:val="left" w:pos="360"/>
        </w:tabs>
        <w:spacing w:before="0" w:after="50" w:line="282" w:lineRule="auto"/>
        <w:widowControl w:val="1"/>
        <w:snapToGrid w:val="0"/>
        <w:jc w:val="left"/>
      </w:pPr>
      <w:r>
        <w:rPr>
          <w:rFonts w:ascii="Times New Roman" w:hAnsi="Times New Roman" w:eastAsia="宋体"/>
          <w:sz w:val="22"/>
          <w:szCs w:val="22"/>
          <w:color w:val="000000"/>
          <w:b w:val="0"/>
          <w:bCs w:val="0"/>
        </w:rPr>
        <w:t xml:space="preserve">对于任何两个事件 </w:t>
      </w:r>
      <m:oMath>
        <m:r>
          <w:rPr>
            <w:rFonts w:ascii="Cambria Math" w:hAnsi="Cambria Math"/>
          </w:rPr>
          <m:t>A</m:t>
        </m:r>
      </m:oMath>
      <w:r w:rsidR="00AC1834">
        <w:rPr>
          <w:rFonts w:ascii="Times New Roman" w:hAnsi="Times New Roman" w:eastAsia="宋体"/>
          <w:sz w:val="22"/>
          <w:szCs w:val="22"/>
          <w:color w:val="000000"/>
          <w:b w:val="0"/>
          <w:bCs w:val="0"/>
        </w:rPr>
        <w:t xml:space="preserve"> 和 </w:t>
      </w:r>
      <m:oMath>
        <m:r>
          <w:rPr>
            <w:rFonts w:ascii="Cambria Math" w:hAnsi="Cambria Math"/>
          </w:rPr>
          <m:t>B</m:t>
        </m:r>
      </m:oMath>
      <w:r w:rsidR="00AC1834">
        <w:rPr>
          <w:rFonts w:ascii="Times New Roman" w:hAnsi="Times New Roman" w:eastAsia="宋体"/>
          <w:sz w:val="22"/>
          <w:szCs w:val="22"/>
          <w:color w:val="000000"/>
          <w:b w:val="0"/>
          <w:bCs w:val="0"/>
        </w:rPr>
        <w:t xml:space="preserve"> ，在已知事件 </w:t>
      </w:r>
      <m:oMath>
        <m:r>
          <w:rPr>
            <w:rFonts w:ascii="Cambria Math" w:hAnsi="Cambria Math"/>
          </w:rPr>
          <m:t>A</m:t>
        </m:r>
      </m:oMath>
      <w:r w:rsidR="00AC1834">
        <w:rPr>
          <w:rFonts w:ascii="Times New Roman" w:hAnsi="Times New Roman" w:eastAsia="宋体"/>
          <w:sz w:val="22"/>
          <w:szCs w:val="22"/>
          <w:color w:val="000000"/>
          <w:b w:val="0"/>
          <w:bCs w:val="0"/>
        </w:rPr>
        <w:t xml:space="preserve"> 发生的条件下，事件 </w:t>
      </w:r>
      <m:oMath>
        <m:r>
          <w:rPr>
            <w:rFonts w:ascii="Cambria Math" w:hAnsi="Cambria Math"/>
          </w:rPr>
          <m:t>B</m:t>
        </m:r>
      </m:oMath>
      <w:r w:rsidR="00AC1834">
        <w:rPr>
          <w:rFonts w:ascii="Times New Roman" w:hAnsi="Times New Roman" w:eastAsia="宋体"/>
          <w:sz w:val="22"/>
          <w:szCs w:val="22"/>
          <w:color w:val="000000"/>
          <w:b w:val="0"/>
          <w:bCs w:val="0"/>
        </w:rPr>
        <w:t xml:space="preserve"> 发生的概率叫做条件概率，用符号</w:t>
      </w:r>
      <m:oMath>
        <m:r>
          <w:rPr>
            <w:rFonts w:ascii="Cambria Math" w:hAnsi="Cambria Math"/>
          </w:rPr>
          <m:t>P</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A</m:t>
        </m:r>
        <m:r>
          <m:rPr>
            <m:sty m:val="p"/>
          </m:rPr>
          <w:rPr>
            <w:rFonts w:ascii="Cambria Math" w:hAnsi="Cambria Math"/>
          </w:rPr>
          <m:t>)</m:t>
        </m:r>
      </m:oMath>
      <w:r w:rsidR="00AC1834">
        <w:rPr>
          <w:rFonts w:ascii="Times New Roman" w:hAnsi="Times New Roman" w:eastAsia="宋体"/>
          <w:sz w:val="22"/>
          <w:szCs w:val="22"/>
          <w:color w:val="000000"/>
          <w:b w:val="0"/>
          <w:bCs w:val="0"/>
        </w:rPr>
        <w:t xml:space="preserve"> 来表示，其公式为 </w:t>
      </w:r>
      <m:oMath>
        <m:r>
          <w:rPr>
            <w:rFonts w:ascii="Cambria Math" w:hAnsi="Cambria Math"/>
          </w:rPr>
          <m:t>P</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A</m:t>
        </m:r>
        <m:r>
          <m:rPr>
            <m:sty m:val="p"/>
          </m:rPr>
          <w:rPr>
            <w:rFonts w:ascii="Cambria Math" w:hAnsi="Cambria Math"/>
          </w:rPr>
          <m:t>)=</m:t>
        </m:r>
        <m:f>
          <m:fPr>
            <m:ctrlPr>
              <w:rPr>
                <w:rFonts w:ascii="Cambria Math" w:hAnsi="Cambria Math"/>
              </w:rPr>
            </m:ctrlPr>
          </m:fPr>
          <m:num>
            <m:r>
              <w:rPr>
                <w:rFonts w:ascii="Cambria Math" w:hAnsi="Cambria Math"/>
              </w:rPr>
              <m:t>P</m:t>
            </m:r>
            <m:r>
              <m:rPr>
                <m:sty m:val="p"/>
              </m:rPr>
              <w:rPr>
                <w:rFonts w:ascii="Cambria Math" w:hAnsi="Cambria Math"/>
              </w:rPr>
              <m:t>(</m:t>
            </m:r>
            <m:r>
              <w:rPr>
                <w:rFonts w:ascii="Cambria Math" w:hAnsi="Cambria Math"/>
              </w:rPr>
              <m:t>AB</m:t>
            </m:r>
            <m:r>
              <m:rPr>
                <m:sty m:val="p"/>
              </m:rPr>
              <w:rPr>
                <w:rFonts w:ascii="Cambria Math" w:hAnsi="Cambria Math"/>
              </w:rPr>
              <m:t>)</m:t>
            </m:r>
          </m:num>
          <m:den>
            <m:r>
              <w:rPr>
                <w:rFonts w:ascii="Cambria Math" w:hAnsi="Cambria Math"/>
              </w:rPr>
              <m:t>P</m:t>
            </m:r>
            <m:r>
              <m:rPr>
                <m:sty m:val="p"/>
              </m:rPr>
              <w:rPr>
                <w:rFonts w:ascii="Cambria Math" w:hAnsi="Cambria Math"/>
              </w:rPr>
              <m:t>(</m:t>
            </m:r>
            <m:r>
              <w:rPr>
                <w:rFonts w:ascii="Cambria Math" w:hAnsi="Cambria Math"/>
              </w:rPr>
              <m:t>A</m:t>
            </m:r>
            <m:r>
              <m:rPr>
                <m:sty m:val="p"/>
              </m:rPr>
              <w:rPr>
                <w:rFonts w:ascii="Cambria Math" w:hAnsi="Cambria Math"/>
              </w:rPr>
              <m:t>)</m:t>
            </m:r>
          </m:den>
        </m:f>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A</m:t>
        </m:r>
        <m:r>
          <m:rPr>
            <m:sty m:val="p"/>
          </m:rPr>
          <w:rPr>
            <w:rFonts w:ascii="Cambria Math" w:hAnsi="Cambria Math"/>
          </w:rPr>
          <m:t>)&gt;0)</m:t>
        </m:r>
      </m:oMath>
    </w:p>
    <w:p w14:paraId="369736FE" w14:textId="2C077E31" w:rsidR="00AC1834" w:rsidRPr="00884A27" w:rsidRDefault="000B5A32" w:rsidP="000B5A32">
      <w:pPr>
        <w:pStyle w:val="MathLevel3"/>
        <w:ind w:left="360" w:hanging="360"/>
        <w:tabs>
          <w:tab w:val="left" w:pos="360"/>
        </w:tabs>
        <w:spacing w:before="65" w:after="50" w:line="282" w:lineRule="auto"/>
        <w:widowControl w:val="1"/>
        <w:snapToGrid w:val="0"/>
        <w:jc w:val="left"/>
        <w:keepNext w:val="1"/>
      </w:pPr>
      <w:bookmarkStart w:id="115" w:name="ProbabilityIndex208"/>
      <w:r>
        <w:rPr>
          <w:rFonts w:ascii="Times New Roman" w:hAnsi="Times New Roman" w:eastAsia="宋体"/>
          <w:sz w:val="22"/>
          <w:szCs w:val="22"/>
          <w:color w:val="000000"/>
          <w:b w:val="0"/>
          <w:bCs w:val="0"/>
        </w:rPr>
        <w:t>2.</w:t>
        <w:tab/>
      </w:r>
      <w:r w:rsidR="00AC1834">
        <w:rPr>
          <w:rFonts w:ascii="Times New Roman" w:hAnsi="Times New Roman" w:eastAsia="宋体"/>
          <w:sz w:val="22"/>
          <w:szCs w:val="22"/>
          <w:color w:val="000000"/>
          <w:b w:val="0"/>
          <w:bCs w:val="0"/>
        </w:rPr>
        <w:t>条件概率的性质：</w:t>
      </w:r>
      <w:bookmarkEnd w:id="115"/>
    </w:p>
    <w:p w14:paraId="369736FE" w14:textId="2C077E31" w:rsidR="00AC1834" w:rsidRPr="00884A27" w:rsidRDefault="000B5A32" w:rsidP="000B5A32">
      <w:pPr>
        <w:pStyle w:val="MathLevel4"/>
        <w:ind w:left="960" w:hanging="800"/>
        <w:tabs>
          <w:tab w:val="left" w:pos="960"/>
        </w:tabs>
        <w:spacing w:before="30" w:after="50" w:line="282" w:lineRule="auto"/>
        <w:widowControl w:val="1"/>
        <w:snapToGrid w:val="0"/>
        <w:jc w:val="left"/>
      </w:pPr>
      <w:r>
        <w:rPr>
          <w:rFonts w:ascii="Times New Roman" w:hAnsi="Times New Roman" w:eastAsia="宋体"/>
          <w:sz w:val="22"/>
          <w:szCs w:val="22"/>
          <w:color w:val="000000"/>
          <w:b w:val="0"/>
          <w:bCs w:val="0"/>
        </w:rPr>
        <w:t>（1）</w:t>
        <w:tab/>
      </w:r>
      <w:r w:rsidR="00AC1834">
        <w:rPr>
          <w:rFonts w:ascii="Times New Roman" w:hAnsi="Times New Roman" w:eastAsia="宋体"/>
          <w:sz w:val="22"/>
          <w:szCs w:val="22"/>
          <w:color w:val="000000"/>
          <w:b w:val="0"/>
          <w:bCs w:val="0"/>
        </w:rPr>
        <w:t/>
      </w:r>
      <m:oMath>
        <m:r>
          <w:rPr>
            <w:rFonts w:ascii="Cambria Math" w:hAnsi="Cambria Math"/>
          </w:rPr>
          <m:t>P</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A</m:t>
        </m:r>
        <m:r>
          <m:rPr>
            <m:sty m:val="p"/>
          </m:rPr>
          <w:rPr>
            <w:rFonts w:ascii="Cambria Math" w:hAnsi="Cambria Math"/>
          </w:rPr>
          <m:t>)∈[0,1],</m:t>
        </m:r>
        <m:r>
          <w:rPr>
            <w:rFonts w:ascii="Cambria Math" w:hAnsi="Cambria Math"/>
          </w:rPr>
          <m:t>P</m:t>
        </m:r>
        <m:r>
          <m:rPr>
            <m:sty m:val="p"/>
          </m:rPr>
          <w:rPr>
            <w:rFonts w:ascii="Cambria Math" w:hAnsi="Cambria Math"/>
          </w:rPr>
          <m:t>(Ω∣</m:t>
        </m:r>
        <m:r>
          <w:rPr>
            <w:rFonts w:ascii="Cambria Math" w:hAnsi="Cambria Math"/>
          </w:rPr>
          <m:t>A</m:t>
        </m:r>
        <m:r>
          <m:rPr>
            <m:sty m:val="p"/>
          </m:rPr>
          <w:rPr>
            <w:rFonts w:ascii="Cambria Math" w:hAnsi="Cambria Math"/>
          </w:rPr>
          <m:t>)=1</m:t>
        </m:r>
      </m:oMath>
    </w:p>
    <w:p w14:paraId="369736FE" w14:textId="2C077E31" w:rsidR="00AC1834" w:rsidRPr="00884A27" w:rsidRDefault="000B5A32" w:rsidP="000B5A32">
      <w:pPr>
        <w:pStyle w:val="MathLevel4"/>
        <w:ind w:left="960" w:hanging="800"/>
        <w:tabs>
          <w:tab w:val="left" w:pos="960"/>
        </w:tabs>
        <w:spacing w:before="30" w:after="50" w:line="282" w:lineRule="auto"/>
        <w:widowControl w:val="1"/>
        <w:snapToGrid w:val="0"/>
        <w:jc w:val="left"/>
      </w:pPr>
      <w:r>
        <w:rPr>
          <w:rFonts w:ascii="Times New Roman" w:hAnsi="Times New Roman" w:eastAsia="宋体"/>
          <w:sz w:val="22"/>
          <w:szCs w:val="22"/>
          <w:color w:val="000000"/>
          <w:b w:val="0"/>
          <w:bCs w:val="0"/>
        </w:rPr>
        <w:t>（2）</w:t>
        <w:tab/>
      </w:r>
      <w:r w:rsidR="00AC1834">
        <w:rPr>
          <w:rFonts w:ascii="Times New Roman" w:hAnsi="Times New Roman" w:eastAsia="宋体"/>
          <w:sz w:val="22"/>
          <w:szCs w:val="22"/>
          <w:color w:val="000000"/>
          <w:b w:val="0"/>
          <w:bCs w:val="0"/>
        </w:rPr>
        <w:t xml:space="preserve">如果 </w:t>
      </w:r>
      <m:oMath>
        <m:r>
          <w:rPr>
            <w:rFonts w:ascii="Cambria Math" w:hAnsi="Cambria Math"/>
          </w:rPr>
          <m:t>B</m:t>
        </m:r>
      </m:oMath>
      <w:r w:rsidR="00AC1834">
        <w:rPr>
          <w:rFonts w:ascii="Times New Roman" w:hAnsi="Times New Roman" w:eastAsia="宋体"/>
          <w:sz w:val="22"/>
          <w:szCs w:val="22"/>
          <w:color w:val="000000"/>
          <w:b w:val="0"/>
          <w:bCs w:val="0"/>
        </w:rPr>
        <w:t xml:space="preserve"> 和 </w:t>
      </w:r>
      <m:oMath>
        <m:r>
          <w:rPr>
            <w:rFonts w:ascii="Cambria Math" w:hAnsi="Cambria Math"/>
          </w:rPr>
          <m:t>C</m:t>
        </m:r>
      </m:oMath>
      <w:r w:rsidR="00AC1834">
        <w:rPr>
          <w:rFonts w:ascii="Times New Roman" w:hAnsi="Times New Roman" w:eastAsia="宋体"/>
          <w:sz w:val="22"/>
          <w:szCs w:val="22"/>
          <w:color w:val="000000"/>
          <w:b w:val="0"/>
          <w:bCs w:val="0"/>
        </w:rPr>
        <w:t xml:space="preserve"> 是两个互反事件，则</w:t>
      </w:r>
      <m:oMath>
        <m:r>
          <w:rPr>
            <w:rFonts w:ascii="Cambria Math" w:hAnsi="Cambria Math"/>
          </w:rPr>
          <m:t>P</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A</m:t>
        </m:r>
        <m:r>
          <m:rPr>
            <m:sty m:val="p"/>
          </m:rPr>
          <w:rPr>
            <w:rFonts w:ascii="Cambria Math" w:hAnsi="Cambria Math"/>
          </w:rPr>
          <m:t>)</m:t>
        </m:r>
      </m:oMath>
    </w:p>
    <w:p w14:paraId="369736FE" w14:textId="2C077E31" w:rsidR="00AC1834" w:rsidRPr="00884A27" w:rsidRDefault="000B5A32" w:rsidP="000B5A32">
      <w:pPr>
        <w:pStyle w:val="MathLevel4"/>
        <w:ind w:left="960" w:hanging="800"/>
        <w:tabs>
          <w:tab w:val="left" w:pos="960"/>
        </w:tabs>
        <w:spacing w:before="30" w:after="50" w:line="282" w:lineRule="auto"/>
        <w:widowControl w:val="1"/>
        <w:snapToGrid w:val="0"/>
        <w:jc w:val="left"/>
      </w:pPr>
      <w:r>
        <w:rPr>
          <w:rFonts w:ascii="Times New Roman" w:hAnsi="Times New Roman" w:eastAsia="宋体"/>
          <w:sz w:val="22"/>
          <w:szCs w:val="22"/>
          <w:color w:val="000000"/>
          <w:b w:val="0"/>
          <w:bCs w:val="0"/>
        </w:rPr>
        <w:t>（3）</w:t>
        <w:tab/>
      </w:r>
      <w:r w:rsidR="00AC1834">
        <w:rPr>
          <w:rFonts w:ascii="Times New Roman" w:hAnsi="Times New Roman" w:eastAsia="宋体"/>
          <w:sz w:val="22"/>
          <w:szCs w:val="22"/>
          <w:color w:val="000000"/>
          <w:b w:val="0"/>
          <w:bCs w:val="0"/>
        </w:rPr>
        <w:t xml:space="preserve">设 </w:t>
      </w:r>
      <m:oMath>
        <m:acc>
          <m:accPr>
            <m:chr m:val="‾"/>
            <m:ctrlPr>
              <w:rPr>
                <w:rFonts w:ascii="Cambria Math" w:hAnsi="Cambria Math"/>
              </w:rPr>
            </m:ctrlPr>
          </m:accPr>
          <m:e>
            <m:r>
              <w:rPr>
                <w:rFonts w:ascii="Cambria Math" w:hAnsi="Cambria Math"/>
              </w:rPr>
              <m:t>B</m:t>
            </m:r>
          </m:e>
        </m:acc>
      </m:oMath>
      <w:r w:rsidR="00AC1834">
        <w:rPr>
          <w:rFonts w:ascii="Times New Roman" w:hAnsi="Times New Roman" w:eastAsia="宋体"/>
          <w:sz w:val="22"/>
          <w:szCs w:val="22"/>
          <w:color w:val="000000"/>
          <w:b w:val="0"/>
          <w:bCs w:val="0"/>
        </w:rPr>
        <w:t xml:space="preserve"> 和 </w:t>
      </w:r>
      <m:oMath>
        <m:r>
          <w:rPr>
            <w:rFonts w:ascii="Cambria Math" w:hAnsi="Cambria Math"/>
          </w:rPr>
          <m:t>B</m:t>
        </m:r>
      </m:oMath>
      <w:r w:rsidR="00AC1834">
        <w:rPr>
          <w:rFonts w:ascii="Times New Roman" w:hAnsi="Times New Roman" w:eastAsia="宋体"/>
          <w:sz w:val="22"/>
          <w:szCs w:val="22"/>
          <w:color w:val="000000"/>
          <w:b w:val="0"/>
          <w:bCs w:val="0"/>
        </w:rPr>
        <w:t xml:space="preserve"> 互为对立事件，则 </w:t>
      </w:r>
      <m:oMath>
        <m:r>
          <w:rPr>
            <w:rFonts w:ascii="Cambria Math" w:hAnsi="Cambria Math"/>
          </w:rPr>
          <m:t>P</m:t>
        </m:r>
        <m:r>
          <m:rPr>
            <m:sty m:val="p"/>
          </m:rPr>
          <w:rPr>
            <w:rFonts w:ascii="Cambria Math" w:hAnsi="Cambria Math"/>
          </w:rPr>
          <m:t>(</m:t>
        </m:r>
        <m:acc>
          <m:accPr>
            <m:chr m:val="‾"/>
            <m:ctrlPr>
              <w:rPr>
                <w:rFonts w:ascii="Cambria Math" w:hAnsi="Cambria Math"/>
              </w:rPr>
            </m:ctrlPr>
          </m:accPr>
          <m:e>
            <m:r>
              <w:rPr>
                <w:rFonts w:ascii="Cambria Math" w:hAnsi="Cambria Math"/>
              </w:rPr>
              <m:t>B</m:t>
            </m:r>
          </m:e>
        </m:acc>
        <m:r>
          <m:rPr>
            <m:sty m:val="p"/>
          </m:rPr>
          <w:rPr>
            <w:rFonts w:ascii="Cambria Math" w:hAnsi="Cambria Math"/>
          </w:rPr>
          <m:t>∣</m:t>
        </m:r>
        <m:r>
          <w:rPr>
            <w:rFonts w:ascii="Cambria Math" w:hAnsi="Cambria Math"/>
          </w:rPr>
          <m:t>A</m:t>
        </m:r>
        <m:r>
          <m:rPr>
            <m:sty m:val="p"/>
          </m:rPr>
          <w:rPr>
            <w:rFonts w:ascii="Cambria Math" w:hAnsi="Cambria Math"/>
          </w:rPr>
          <m:t>)=1-</m:t>
        </m:r>
        <m:r>
          <w:rPr>
            <w:rFonts w:ascii="Cambria Math" w:hAnsi="Cambria Math"/>
          </w:rPr>
          <m:t>P</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A</m:t>
        </m:r>
        <m:r>
          <m:rPr>
            <m:sty m:val="p"/>
          </m:rPr>
          <w:rPr>
            <w:rFonts w:ascii="Cambria Math" w:hAnsi="Cambria Math"/>
          </w:rPr>
          <m:t>)</m:t>
        </m:r>
      </m:oMath>
    </w:p>
    <w:p>
      <w:pPr>
        <w:pStyle w:val="MathLevel3"/>
        <w:ind w:left="360" w:hanging="360"/>
        <w:tabs>
          <w:tab w:val="left" w:pos="360"/>
        </w:tabs>
        <w:spacing w:before="65" w:after="50" w:line="282" w:lineRule="auto"/>
        <w:widowControl w:val="1"/>
        <w:snapToGrid w:val="0"/>
        <w:jc w:val="left"/>
        <w:keepNext w:val="1"/>
      </w:pPr>
      <w:bookmarkStart w:id="116" w:name="ProbabilityIndex212"/>
      <w:r>
        <w:rPr>
          <w:rFonts w:ascii="Times New Roman" w:hAnsi="Times New Roman" w:eastAsia="宋体"/>
          <w:sz w:val="22"/>
          <w:szCs w:val="22"/>
          <w:color w:val="000000"/>
          <w:b w:val="0"/>
          <w:bCs w:val="0"/>
        </w:rPr>
        <w:t>3.</w:t>
        <w:tab/>
      </w:r>
      <w:r w:rsidR="00884A27">
        <w:rPr>
          <w:rFonts w:ascii="Times New Roman" w:hAnsi="Times New Roman" w:eastAsia="宋体"/>
          <w:sz w:val="22"/>
          <w:szCs w:val="22"/>
          <w:color w:val="000000"/>
          <w:b w:val="0"/>
          <w:bCs w:val="0"/>
        </w:rPr>
        <w:t/>
      </w:r>
      <w:r w:rsidR="00AC1834">
        <w:rPr>
          <w:rFonts w:ascii="Times New Roman" w:hAnsi="Times New Roman" w:eastAsia="宋体"/>
          <w:sz w:val="22"/>
          <w:szCs w:val="22"/>
          <w:color w:val="000000"/>
          <w:b w:val="0"/>
          <w:bCs w:val="0"/>
        </w:rPr>
        <w:t>概率的乘法公式：</w:t>
      </w:r>
      <w:bookmarkEnd w:id="116"/>
    </w:p>
    <w:p>
      <w:pPr>
        <w:pStyle w:val="MathBody"/>
        <w:ind w:left="360" w:hanging="0"/>
        <w:tabs>
          <w:tab w:val="left" w:pos="360"/>
        </w:tabs>
        <w:spacing w:before="0" w:after="50" w:line="282" w:lineRule="auto"/>
        <w:widowControl w:val="1"/>
        <w:snapToGrid w:val="0"/>
        <w:jc w:val="left"/>
      </w:pPr>
      <m:oMath>
        <m:r>
          <w:rPr>
            <w:rFonts w:ascii="Cambria Math" w:hAnsi="Cambria Math"/>
          </w:rPr>
          <m:t>P</m:t>
        </m:r>
        <m:r>
          <m:rPr>
            <m:sty m:val="p"/>
          </m:rPr>
          <w:rPr>
            <w:rFonts w:ascii="Cambria Math" w:hAnsi="Cambria Math"/>
          </w:rPr>
          <m:t>(</m:t>
        </m:r>
        <m:r>
          <w:rPr>
            <w:rFonts w:ascii="Cambria Math" w:hAnsi="Cambria Math"/>
          </w:rPr>
          <m:t>AB</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A</m:t>
        </m:r>
        <m:r>
          <m:rPr>
            <m:sty m:val="p"/>
          </m:rPr>
          <w:rPr>
            <w:rFonts w:ascii="Cambria Math" w:hAnsi="Cambria Math"/>
          </w:rPr>
          <m:t>)</m:t>
        </m:r>
      </m:oMath>
      <w:r w:rsidR="00AC1834">
        <w:rPr>
          <w:rFonts w:ascii="Times New Roman" w:hAnsi="Times New Roman" w:eastAsia="宋体"/>
          <w:sz w:val="22"/>
          <w:szCs w:val="22"/>
          <w:color w:val="000000"/>
          <w:b w:val="0"/>
          <w:bCs w:val="0"/>
        </w:rPr>
        <w:t xml:space="preserve"> ．</w:t>
      </w:r>
    </w:p>
    <w:p>
      <w:pPr>
        <w:pStyle w:val="MathLevel3"/>
        <w:ind w:left="360" w:hanging="360"/>
        <w:tabs>
          <w:tab w:val="left" w:pos="360"/>
        </w:tabs>
        <w:spacing w:before="65" w:after="50" w:line="282" w:lineRule="auto"/>
        <w:widowControl w:val="1"/>
        <w:snapToGrid w:val="0"/>
        <w:jc w:val="left"/>
        <w:keepNext w:val="1"/>
      </w:pPr>
      <w:bookmarkStart w:id="117" w:name="ProbabilityIndex214"/>
      <w:r>
        <w:rPr>
          <w:rFonts w:ascii="Times New Roman" w:hAnsi="Times New Roman" w:eastAsia="宋体"/>
          <w:sz w:val="22"/>
          <w:szCs w:val="22"/>
          <w:color w:val="000000"/>
          <w:b w:val="0"/>
          <w:bCs w:val="0"/>
        </w:rPr>
        <w:t>4.</w:t>
        <w:tab/>
      </w:r>
      <w:r w:rsidR="00884A27">
        <w:rPr>
          <w:rFonts w:ascii="Times New Roman" w:hAnsi="Times New Roman" w:eastAsia="宋体"/>
          <w:sz w:val="22"/>
          <w:szCs w:val="22"/>
          <w:color w:val="000000"/>
          <w:b w:val="0"/>
          <w:bCs w:val="0"/>
        </w:rPr>
        <w:t/>
      </w:r>
      <w:r w:rsidR="00AC1834">
        <w:rPr>
          <w:rFonts w:ascii="Times New Roman" w:hAnsi="Times New Roman" w:eastAsia="宋体"/>
          <w:sz w:val="22"/>
          <w:szCs w:val="22"/>
          <w:color w:val="000000"/>
          <w:b w:val="0"/>
          <w:bCs w:val="0"/>
        </w:rPr>
        <w:t>全概率公式：</w:t>
      </w:r>
      <w:bookmarkEnd w:id="117"/>
    </w:p>
    <w:p>
      <w:pPr>
        <w:pStyle w:val="MathBody"/>
        <w:ind w:left="360" w:hanging="0"/>
        <w:tabs>
          <w:tab w:val="left" w:pos="360"/>
        </w:tabs>
        <w:spacing w:before="0" w:after="50" w:line="282" w:lineRule="auto"/>
        <w:widowControl w:val="1"/>
        <w:snapToGrid w:val="0"/>
        <w:jc w:val="left"/>
      </w:pPr>
      <m:oMath>
        <m:r>
          <w:rPr>
            <w:rFonts w:ascii="Cambria Math" w:hAnsi="Cambria Math"/>
          </w:rPr>
          <m:t>P</m:t>
        </m:r>
        <m:r>
          <m:rPr>
            <m:sty m:val="p"/>
          </m:rPr>
          <w:rPr>
            <w:rFonts w:ascii="Cambria Math" w:hAnsi="Cambria Math"/>
          </w:rPr>
          <m:t>(</m:t>
        </m:r>
        <m:r>
          <w:rPr>
            <w:rFonts w:ascii="Cambria Math" w:hAnsi="Cambria Math"/>
          </w:rPr>
          <m:t>B</m:t>
        </m:r>
        <m:r>
          <m:rPr>
            <m:sty m:val="p"/>
          </m:rPr>
          <w:rPr>
            <w:rFonts w:ascii="Cambria Math" w:hAnsi="Cambria Math"/>
          </w:rPr>
          <m:t>)=</m:t>
        </m:r>
        <m:sSubSup>
          <m:sSubSupPr>
            <m:ctrlPr>
              <w:rPr>
                <w:rFonts w:ascii="Cambria Math" w:hAnsi="Cambria Math"/>
              </w:rPr>
            </m:ctrlPr>
          </m:sSubSupPr>
          <m:e>
            <m:r>
              <m:rPr>
                <m:sty m:val="p"/>
              </m:rPr>
              <w:rPr>
                <w:rFonts w:ascii="Cambria Math" w:hAnsi="Cambria Math"/>
              </w:rPr>
              <m:t>∑</m:t>
            </m:r>
          </m:e>
          <m:sub>
            <m:r>
              <w:rPr>
                <w:rFonts w:ascii="Cambria Math" w:hAnsi="Cambria Math"/>
              </w:rPr>
              <m:t>i</m:t>
            </m:r>
            <m:r>
              <m:rPr>
                <m:sty m:val="p"/>
              </m:rPr>
              <w:rPr>
                <w:rFonts w:ascii="Cambria Math" w:hAnsi="Cambria Math"/>
              </w:rPr>
              <m:t>=1</m:t>
            </m:r>
          </m:sub>
          <m:sup>
            <m:r>
              <w:rPr>
                <w:rFonts w:ascii="Cambria Math" w:hAnsi="Cambria Math"/>
              </w:rPr>
              <m:t>n</m:t>
            </m:r>
          </m:sup>
        </m:sSubSup>
        <m:r>
          <m:rPr>
            <m:sty m:val="p"/>
          </m:rPr>
          <w:rPr>
            <w:rFonts w:ascii="Cambria Math" w:hAnsi="Cambria Math"/>
          </w:rPr>
          <m:t> </m:t>
        </m:r>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i</m:t>
                </m:r>
              </m:sub>
            </m:sSub>
          </m:e>
        </m:d>
        <m:r>
          <m:rPr>
            <m:sty m:val="p"/>
          </m:rPr>
          <w:rPr>
            <w:rFonts w:ascii="Cambria Math" w:hAnsi="Cambria Math"/>
          </w:rPr>
          <m:t>⋅</m:t>
        </m:r>
        <m:r>
          <w:rPr>
            <w:rFonts w:ascii="Cambria Math" w:hAnsi="Cambria Math"/>
          </w:rPr>
          <m:t>P</m:t>
        </m:r>
        <m:d>
          <m:dPr>
            <m:ctrlPr>
              <w:rPr>
                <w:rFonts w:ascii="Cambria Math" w:hAnsi="Cambria Math"/>
              </w:rPr>
            </m:ctrlPr>
          </m:dPr>
          <m:e>
            <m:r>
              <w:rPr>
                <w:rFonts w:ascii="Cambria Math" w:hAnsi="Cambria Math"/>
              </w:rPr>
              <m:t>B</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e>
        </m:d>
      </m:oMath>
    </w:p>
    <w:p w14:paraId="369736FE" w14:textId="2C077E31" w:rsidR="00AC1834" w:rsidRPr="00884A27" w:rsidRDefault="000B5A32" w:rsidP="000B5A32">
      <w:pPr>
        <w:pStyle w:val="MathLevel3"/>
        <w:ind w:left="360" w:hanging="360"/>
        <w:tabs>
          <w:tab w:val="left" w:pos="360"/>
        </w:tabs>
        <w:spacing w:before="65" w:after="50" w:line="282" w:lineRule="auto"/>
        <w:widowControl w:val="1"/>
        <w:snapToGrid w:val="0"/>
        <w:jc w:val="left"/>
      </w:pPr>
      <w:bookmarkStart w:id="118" w:name="ProbabilityIndex216"/>
      <w:r>
        <w:rPr>
          <w:rFonts w:ascii="Times New Roman" w:hAnsi="Times New Roman" w:eastAsia="宋体"/>
          <w:sz w:val="22"/>
          <w:szCs w:val="22"/>
          <w:color w:val="000000"/>
          <w:b w:val="0"/>
          <w:bCs w:val="0"/>
        </w:rPr>
        <w:t>5.</w:t>
        <w:tab/>
      </w:r>
      <w:r w:rsidR="00884A27">
        <w:rPr>
          <w:rFonts w:ascii="Times New Roman" w:hAnsi="Times New Roman" w:eastAsia="宋体"/>
          <w:sz w:val="22"/>
          <w:szCs w:val="22"/>
          <w:color w:val="000000"/>
          <w:b w:val="0"/>
          <w:bCs w:val="0"/>
        </w:rPr>
        <w:t/>
      </w:r>
      <w:r w:rsidR="00AC1834">
        <w:rPr>
          <w:rFonts w:ascii="Times New Roman" w:hAnsi="Times New Roman" w:eastAsia="宋体"/>
          <w:sz w:val="22"/>
          <w:szCs w:val="22"/>
          <w:color w:val="000000"/>
          <w:b w:val="0"/>
          <w:bCs w:val="0"/>
        </w:rPr>
        <w:t>贝叶斯公式：</w:t>
      </w:r>
      <m:oMath>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j</m:t>
                </m:r>
              </m:sub>
            </m:sSub>
            <m:r>
              <m:rPr>
                <m:sty m:val="p"/>
              </m:rPr>
              <w:rPr>
                <w:rFonts w:ascii="Cambria Math" w:hAnsi="Cambria Math"/>
              </w:rPr>
              <m:t>∣</m:t>
            </m:r>
            <m:r>
              <w:rPr>
                <w:rFonts w:ascii="Cambria Math" w:hAnsi="Cambria Math"/>
              </w:rPr>
              <m:t>B</m:t>
            </m:r>
          </m:e>
        </m:d>
        <m:r>
          <m:rPr>
            <m:sty m:val="p"/>
          </m:rPr>
          <w:rPr>
            <w:rFonts w:ascii="Cambria Math" w:hAnsi="Cambria Math"/>
          </w:rPr>
          <m:t>=</m:t>
        </m:r>
        <m:f>
          <m:fPr>
            <m:ctrlPr>
              <w:rPr>
                <w:rFonts w:ascii="Cambria Math" w:hAnsi="Cambria Math"/>
              </w:rPr>
            </m:ctrlPr>
          </m:fPr>
          <m:num>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j</m:t>
                    </m:r>
                  </m:sub>
                </m:sSub>
              </m:e>
            </m:d>
            <m:r>
              <w:rPr>
                <w:rFonts w:ascii="Cambria Math" w:hAnsi="Cambria Math"/>
              </w:rPr>
              <m:t>P</m:t>
            </m:r>
            <m:d>
              <m:dPr>
                <m:ctrlPr>
                  <w:rPr>
                    <w:rFonts w:ascii="Cambria Math" w:hAnsi="Cambria Math"/>
                  </w:rPr>
                </m:ctrlPr>
              </m:dPr>
              <m:e>
                <m:r>
                  <w:rPr>
                    <w:rFonts w:ascii="Cambria Math" w:hAnsi="Cambria Math"/>
                  </w:rPr>
                  <m:t>B</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j</m:t>
                    </m:r>
                  </m:sub>
                </m:sSub>
              </m:e>
            </m:d>
          </m:num>
          <m:den>
            <m:r>
              <w:rPr>
                <w:rFonts w:ascii="Cambria Math" w:hAnsi="Cambria Math"/>
              </w:rPr>
              <m:t>P</m:t>
            </m:r>
            <m:r>
              <m:rPr>
                <m:sty m:val="p"/>
              </m:rPr>
              <w:rPr>
                <w:rFonts w:ascii="Cambria Math" w:hAnsi="Cambria Math"/>
              </w:rPr>
              <m:t>(</m:t>
            </m:r>
            <m:r>
              <w:rPr>
                <w:rFonts w:ascii="Cambria Math" w:hAnsi="Cambria Math"/>
              </w:rPr>
              <m:t>B</m:t>
            </m:r>
            <m:r>
              <m:rPr>
                <m:sty m:val="p"/>
              </m:rPr>
              <w:rPr>
                <w:rFonts w:ascii="Cambria Math" w:hAnsi="Cambria Math"/>
              </w:rPr>
              <m:t>)</m:t>
            </m:r>
          </m:den>
        </m:f>
        <m:r>
          <m:rPr>
            <m:sty m:val="p"/>
          </m:rPr>
          <w:rPr>
            <w:rFonts w:ascii="Cambria Math" w:hAnsi="Cambria Math"/>
          </w:rPr>
          <m:t>=</m:t>
        </m:r>
        <m:f>
          <m:fPr>
            <m:ctrlPr>
              <w:rPr>
                <w:rFonts w:ascii="Cambria Math" w:hAnsi="Cambria Math"/>
              </w:rPr>
            </m:ctrlPr>
          </m:fPr>
          <m:num>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j</m:t>
                    </m:r>
                  </m:sub>
                </m:sSub>
              </m:e>
            </m:d>
            <m:r>
              <w:rPr>
                <w:rFonts w:ascii="Cambria Math" w:hAnsi="Cambria Math"/>
              </w:rPr>
              <m:t>P</m:t>
            </m:r>
            <m:d>
              <m:dPr>
                <m:ctrlPr>
                  <w:rPr>
                    <w:rFonts w:ascii="Cambria Math" w:hAnsi="Cambria Math"/>
                  </w:rPr>
                </m:ctrlPr>
              </m:dPr>
              <m:e>
                <m:r>
                  <w:rPr>
                    <w:rFonts w:ascii="Cambria Math" w:hAnsi="Cambria Math"/>
                  </w:rPr>
                  <m:t>B</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j</m:t>
                    </m:r>
                  </m:sub>
                </m:sSub>
              </m:e>
            </m:d>
          </m:num>
          <m:den>
            <m:sSubSup>
              <m:sSubSupPr>
                <m:ctrlPr>
                  <w:rPr>
                    <w:rFonts w:ascii="Cambria Math" w:hAnsi="Cambria Math"/>
                  </w:rPr>
                </m:ctrlPr>
              </m:sSubSupPr>
              <m:e>
                <m:r>
                  <m:rPr>
                    <m:sty m:val="p"/>
                  </m:rPr>
                  <w:rPr>
                    <w:rFonts w:ascii="Cambria Math" w:hAnsi="Cambria Math"/>
                  </w:rPr>
                  <m:t>∑</m:t>
                </m:r>
              </m:e>
              <m:sub>
                <m:r>
                  <w:rPr>
                    <w:rFonts w:ascii="Cambria Math" w:hAnsi="Cambria Math"/>
                  </w:rPr>
                  <m:t>i</m:t>
                </m:r>
                <m:r>
                  <m:rPr>
                    <m:sty m:val="p"/>
                  </m:rPr>
                  <w:rPr>
                    <w:rFonts w:ascii="Cambria Math" w:hAnsi="Cambria Math"/>
                  </w:rPr>
                  <m:t>=1</m:t>
                </m:r>
              </m:sub>
              <m:sup>
                <m:r>
                  <w:rPr>
                    <w:rFonts w:ascii="Cambria Math" w:hAnsi="Cambria Math"/>
                  </w:rPr>
                  <m:t>n</m:t>
                </m:r>
              </m:sup>
            </m:sSubSup>
            <m:r>
              <m:rPr>
                <m:sty m:val="p"/>
              </m:rPr>
              <w:rPr>
                <w:rFonts w:ascii="Cambria Math" w:hAnsi="Cambria Math"/>
              </w:rPr>
              <m:t> </m:t>
            </m:r>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i</m:t>
                    </m:r>
                  </m:sub>
                </m:sSub>
              </m:e>
            </m:d>
            <m:r>
              <w:rPr>
                <w:rFonts w:ascii="Cambria Math" w:hAnsi="Cambria Math"/>
              </w:rPr>
              <m:t>P</m:t>
            </m:r>
            <m:d>
              <m:dPr>
                <m:ctrlPr>
                  <w:rPr>
                    <w:rFonts w:ascii="Cambria Math" w:hAnsi="Cambria Math"/>
                  </w:rPr>
                </m:ctrlPr>
              </m:dPr>
              <m:e>
                <m:r>
                  <w:rPr>
                    <w:rFonts w:ascii="Cambria Math" w:hAnsi="Cambria Math"/>
                  </w:rPr>
                  <m:t>B</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e>
            </m:d>
          </m:den>
        </m:f>
      </m:oMath>
      <w:r w:rsidR="00AC1834">
        <w:rPr>
          <w:rFonts w:ascii="Times New Roman" w:hAnsi="Times New Roman" w:eastAsia="宋体"/>
          <w:sz w:val="22"/>
          <w:szCs w:val="22"/>
          <w:color w:val="000000"/>
          <w:b w:val="0"/>
          <w:bCs w:val="0"/>
        </w:rPr>
        <w:t>.</w:t>
      </w:r>
      <w:bookmarkEnd w:id="118"/>
    </w:p>
    <w:p w14:paraId="2C518450" w14:textId="0A13FE00" w:rsidR="00FC430E" w:rsidRDefault="00884A27" w:rsidP="00FC430E">
      <w:pPr>
        <w:pStyle w:val="MathLevel2"/>
        <w:ind w:left="1000" w:hanging="1000"/>
        <w:tabs>
          <w:tab w:val="left" w:pos="1000"/>
        </w:tabs>
        <w:spacing w:before="130" w:after="90" w:line="282" w:lineRule="auto"/>
        <w:widowControl w:val="1"/>
        <w:snapToGrid w:val="0"/>
        <w:jc w:val="left"/>
        <w:keepNext w:val="1"/>
      </w:pPr>
      <w:bookmarkStart w:id="119" w:name="ProbabilityIndex217"/>
      <w:r>
        <w:rPr>
          <w:rFonts w:ascii="Times New Roman" w:hAnsi="Times New Roman" w:eastAsia="黑体"/>
          <w:sz w:val="26"/>
          <w:szCs w:val="26"/>
          <w:color w:val="000000"/>
          <w:b w:val="1"/>
          <w:bCs w:val="1"/>
        </w:rPr>
        <w:t>（三）</w:t>
        <w:tab/>
      </w:r>
      <w:r>
        <w:rPr>
          <w:rFonts w:ascii="Times New Roman" w:hAnsi="Times New Roman" w:eastAsia="黑体"/>
          <w:sz w:val="26"/>
          <w:szCs w:val="26"/>
          <w:color w:val="000000"/>
          <w:b w:val="1"/>
          <w:bCs w:val="1"/>
        </w:rPr>
        <w:t/>
      </w:r>
      <w:r w:rsidR="00FC430E">
        <w:rPr>
          <w:rFonts w:ascii="Times New Roman" w:hAnsi="Times New Roman" w:eastAsia="黑体"/>
          <w:sz w:val="26"/>
          <w:szCs w:val="26"/>
          <w:color w:val="000000"/>
          <w:b w:val="1"/>
          <w:bCs w:val="1"/>
        </w:rPr>
        <w:t>分布列</w:t>
      </w:r>
      <w:bookmarkEnd w:id="119"/>
    </w:p>
    <w:p w14:paraId="4E4DC608" w14:textId="77777777" w:rsidR="00FC430E" w:rsidRDefault="00FC430E">
      <w:pPr>
        <w:pStyle w:val="MathLevel3"/>
        <w:ind w:left="360" w:hanging="360"/>
        <w:tabs>
          <w:tab w:val="left" w:pos="360"/>
        </w:tabs>
        <w:spacing w:before="65" w:after="50" w:line="282" w:lineRule="auto"/>
        <w:widowControl w:val="1"/>
        <w:snapToGrid w:val="0"/>
        <w:jc w:val="left"/>
        <w:keepNext w:val="1"/>
      </w:pPr>
      <w:bookmarkStart w:id="120" w:name="ProbabilityIndex218"/>
      <w:r>
        <w:rPr>
          <w:rFonts w:ascii="Times New Roman" w:hAnsi="Times New Roman" w:eastAsia="宋体"/>
          <w:sz w:val="22"/>
          <w:szCs w:val="22"/>
          <w:color w:val="000000"/>
          <w:b w:val="0"/>
          <w:bCs w:val="0"/>
        </w:rPr>
        <w:t>1.</w:t>
        <w:tab/>
      </w:r>
      <w:r>
        <w:rPr>
          <w:rFonts w:ascii="Times New Roman" w:hAnsi="Times New Roman" w:eastAsia="宋体"/>
          <w:sz w:val="22"/>
          <w:szCs w:val="22"/>
          <w:color w:val="000000"/>
          <w:b w:val="0"/>
          <w:bCs w:val="0"/>
        </w:rPr>
        <w:t>概念</w:t>
      </w:r>
      <w:bookmarkEnd w:id="120"/>
    </w:p>
    <w:p w14:paraId="18B2FA00" w14:textId="77777777" w:rsidR="00FC430E" w:rsidRDefault="00FC430E" w:rsidP="00FC430E">
      <w:pPr>
        <w:pStyle w:val="MathBody"/>
        <w:ind w:left="360" w:hanging="0"/>
        <w:tabs>
          <w:tab w:val="left" w:pos="360"/>
        </w:tabs>
        <w:spacing w:before="0" w:after="50" w:line="282" w:lineRule="auto"/>
        <w:widowControl w:val="1"/>
        <w:snapToGrid w:val="0"/>
        <w:jc w:val="left"/>
        <w:keepNext w:val="1"/>
      </w:pPr>
      <w:r>
        <w:rPr>
          <w:rFonts w:ascii="Times New Roman" w:hAnsi="Times New Roman" w:eastAsia="宋体"/>
          <w:sz w:val="22"/>
          <w:szCs w:val="22"/>
          <w:color w:val="000000"/>
          <w:b w:val="0"/>
          <w:bCs w:val="0"/>
        </w:rPr>
        <w:t xml:space="preserve">一般地，设离散型随机变量 </w:t>
      </w:r>
      <m:oMath>
        <m:r>
          <w:rPr>
            <w:rFonts w:ascii="Cambria Math" w:hAnsi="Cambria Math"/>
          </w:rPr>
          <m:t>X</m:t>
        </m:r>
      </m:oMath>
      <w:r>
        <w:rPr>
          <w:rFonts w:ascii="Times New Roman" w:hAnsi="Times New Roman" w:eastAsia="宋体"/>
          <w:sz w:val="22"/>
          <w:szCs w:val="22"/>
          <w:color w:val="000000"/>
          <w:b w:val="0"/>
          <w:bCs w:val="0"/>
        </w:rPr>
        <w:t xml:space="preserve"> 可能取的值为 </w:t>
      </w:r>
      <m:oMath>
        <m:sSub>
          <m:sSubPr>
            <m:ctrlPr>
              <w:rPr>
                <w:rFonts w:ascii="Cambria Math" w:hAnsi="Cambria Math"/>
              </w:rPr>
            </m:ctrlPr>
          </m:sSubPr>
          <m:e>
            <m:r>
              <w:rPr>
                <w:rFonts w:ascii="Cambria Math" w:hAnsi="Cambria Math"/>
              </w:rPr>
              <m:t>x</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sub>
        </m:sSub>
        <m:r>
          <m:rPr>
            <m:sty m:val="p"/>
          </m:rPr>
          <w:rPr>
            <w:rFonts w:ascii="Cambria Math" w:hAnsi="Cambria Math"/>
          </w:rPr>
          <m:t>,</m:t>
        </m:r>
        <m:r>
          <w:rPr>
            <w:rFonts w:ascii="Cambria Math" w:hAnsi="Cambria Math"/>
          </w:rPr>
          <m:t>X</m:t>
        </m:r>
      </m:oMath>
      <w:r>
        <w:rPr>
          <w:rFonts w:ascii="Times New Roman" w:hAnsi="Times New Roman" w:eastAsia="宋体"/>
          <w:sz w:val="22"/>
          <w:szCs w:val="22"/>
          <w:color w:val="000000"/>
          <w:b w:val="0"/>
          <w:bCs w:val="0"/>
        </w:rPr>
        <w:t xml:space="preserve"> 取每一个值 </w:t>
      </w:r>
      <m:oMath>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r>
          <w:rPr>
            <w:rFonts w:ascii="Cambria Math" w:hAnsi="Cambria Math"/>
          </w:rPr>
          <m:t>i</m:t>
        </m:r>
        <m:r>
          <m:rPr>
            <m:sty m:val="p"/>
          </m:rPr>
          <w:rPr>
            <w:rFonts w:ascii="Cambria Math" w:hAnsi="Cambria Math"/>
          </w:rPr>
          <m:t>=1,2,⋯,</m:t>
        </m:r>
        <m:r>
          <w:rPr>
            <w:rFonts w:ascii="Cambria Math" w:hAnsi="Cambria Math"/>
          </w:rPr>
          <m:t>n</m:t>
        </m:r>
        <m:r>
          <m:rPr>
            <m:sty m:val="p"/>
          </m:rPr>
          <w:rPr>
            <w:rFonts w:ascii="Cambria Math" w:hAnsi="Cambria Math"/>
          </w:rPr>
          <m:t>)</m:t>
        </m:r>
      </m:oMath>
      <w:r>
        <w:rPr>
          <w:rFonts w:ascii="Times New Roman" w:hAnsi="Times New Roman" w:eastAsia="宋体"/>
          <w:sz w:val="22"/>
          <w:szCs w:val="22"/>
          <w:color w:val="000000"/>
          <w:b w:val="0"/>
          <w:bCs w:val="0"/>
        </w:rPr>
        <w:t xml:space="preserve"> 的概率</w:t>
      </w:r>
      <m:oMath>
        <m:r>
          <w:rPr>
            <w:rFonts w:ascii="Cambria Math" w:hAnsi="Cambria Math"/>
          </w:rPr>
          <m:t>P</m:t>
        </m:r>
        <m:d>
          <m:dPr>
            <m:ctrlPr>
              <w:rPr>
                <w:rFonts w:ascii="Cambria Math" w:hAnsi="Cambria Math"/>
              </w:rPr>
            </m:ctrlPr>
          </m:dPr>
          <m:e>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e>
        </m:d>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sub>
        </m:sSub>
      </m:oMath>
      <w:r>
        <w:rPr>
          <w:rFonts w:ascii="Times New Roman" w:hAnsi="Times New Roman" w:eastAsia="宋体"/>
          <w:sz w:val="22"/>
          <w:szCs w:val="22"/>
          <w:color w:val="000000"/>
          <w:b w:val="0"/>
          <w:bCs w:val="0"/>
        </w:rPr>
        <w:t xml:space="preserve"> ，则称以下表格为随机变量 </w:t>
      </w:r>
      <m:oMath>
        <m:r>
          <w:rPr>
            <w:rFonts w:ascii="Cambria Math" w:hAnsi="Cambria Math"/>
          </w:rPr>
          <m:t>X</m:t>
        </m:r>
      </m:oMath>
      <w:r>
        <w:rPr>
          <w:rFonts w:ascii="Times New Roman" w:hAnsi="Times New Roman" w:eastAsia="宋体"/>
          <w:sz w:val="22"/>
          <w:szCs w:val="22"/>
          <w:color w:val="000000"/>
          <w:b w:val="0"/>
          <w:bCs w:val="0"/>
        </w:rPr>
        <w:t xml:space="preserve"> 的概率分布列，简称 </w:t>
      </w:r>
      <m:oMath>
        <m:r>
          <w:rPr>
            <w:rFonts w:ascii="Cambria Math" w:hAnsi="Cambria Math"/>
          </w:rPr>
          <m:t>X</m:t>
        </m:r>
      </m:oMath>
      <w:r>
        <w:rPr>
          <w:rFonts w:ascii="Times New Roman" w:hAnsi="Times New Roman" w:eastAsia="宋体"/>
          <w:sz w:val="22"/>
          <w:szCs w:val="22"/>
          <w:color w:val="000000"/>
          <w:b w:val="0"/>
          <w:bCs w:val="0"/>
        </w:rPr>
        <w:t xml:space="preserve"> 的分布列．</w:t>
      </w:r>
    </w:p>
    <w:tbl>
      <w:tblPr>
        <w:tblStyle w:val="NormalGrid"/>
        <w:tblW w:w="0" w:type="auto"/>
        <w:tblCellSpacing w:w="0" w:type="dxa"/>
        <w:tblLook w:val="04A0" w:firstRow="1" w:lastRow="0" w:firstColumn="1" w:lastColumn="0" w:noHBand="0" w:noVBand="1"/>
        <w:tblInd w:w="0" w:type="dxa"/>
        <w:jc w:val="center"/>
        <w:tblBorders>
          <w:top w:val="single" w:sz="6" w:color="D9D9D9"/>
          <w:bottom w:val="single" w:sz="6" w:color="D9D9D9"/>
          <w:left w:val="single" w:sz="6" w:color="D9D9D9"/>
          <w:right w:val="single" w:sz="6" w:color="D9D9D9"/>
          <w:insideH w:val="single" w:sz="6" w:color="D9D9D9"/>
          <w:insideV w:val="single" w:sz="6" w:color="D9D9D9"/>
        </w:tblBorders>
      </w:tblPr>
      <w:tblGrid>
        <w:gridCol w:w="508"/>
        <w:gridCol w:w="561"/>
        <w:gridCol w:w="561"/>
        <w:gridCol w:w="529"/>
        <w:gridCol w:w="527"/>
        <w:gridCol w:w="529"/>
        <w:gridCol w:w="571"/>
      </w:tblGrid>
      <w:tr w:rsidR="00FC430E" w14:paraId="53F1A491" w14:textId="77777777" w:rsidTr="00052540">
        <w:trPr>
          <w:tblCellSpacing w:w="0" w:type="dxa"/>
          <w:jc w:val="center"/>
        </w:trPr>
        <w:tc>
          <w:tcPr>
            <w:tcW w:w="0" w:type="auto"/>
            <w:vAlign w:val="center"/>
            <w:tcMar>
              <w:top w:w="60" w:type="dxa"/>
              <w:bottom w:w="60" w:type="dxa"/>
              <w:left w:w="80" w:type="dxa"/>
              <w:right w:w="80" w:type="dxa"/>
            </w:tcMar>
            <w:tcBorders>
              <w:top w:val="single" w:sz="6" w:color="D9D9D9"/>
              <w:bottom w:val="single" w:sz="6" w:color="D9D9D9"/>
              <w:left w:val="single" w:sz="6" w:color="D9D9D9"/>
              <w:right w:val="single" w:sz="6" w:color="D9D9D9"/>
            </w:tcBorders>
            <w:shd w:val="clear" w:fill="F2F2F2"/>
          </w:tcPr>
          <w:p w14:paraId="252D845B" w14:textId="77777777" w:rsidR="00FC430E" w:rsidRDefault="00FC430E" w:rsidP="00052540">
            <w:pPr>
              <w:rPr>
                <w:rFonts w:hint="eastAsia"/>
              </w:rPr>
              <w:spacing w:before="0" w:after="30" w:line="270" w:lineRule="auto"/>
              <w:snapToGrid w:val="0"/>
              <w:keepNext w:val="1"/>
            </w:pPr>
            <m:oMathPara>
              <m:oMathParaPr>
                <m:jc m:val="left"/>
              </m:oMathParaPr>
              <m:oMath>
                <m:r>
                  <w:rPr>
                    <w:rFonts w:ascii="Cambria Math" w:hAnsi="Cambria Math"/>
                  </w:rPr>
                  <m:t>X</m:t>
                </m:r>
              </m:oMath>
            </m:oMathPara>
          </w:p>
        </w:tc>
        <w:tc>
          <w:tcPr>
            <w:tcW w:w="0" w:type="auto"/>
            <w:vAlign w:val="center"/>
            <w:tcMar>
              <w:top w:w="60" w:type="dxa"/>
              <w:bottom w:w="60" w:type="dxa"/>
              <w:left w:w="80" w:type="dxa"/>
              <w:right w:w="80" w:type="dxa"/>
            </w:tcMar>
            <w:tcBorders>
              <w:top w:val="single" w:sz="6" w:color="D9D9D9"/>
              <w:bottom w:val="single" w:sz="6" w:color="D9D9D9"/>
              <w:left w:val="single" w:sz="6" w:color="D9D9D9"/>
              <w:right w:val="single" w:sz="6" w:color="D9D9D9"/>
            </w:tcBorders>
            <w:shd w:val="clear" w:fill="F2F2F2"/>
          </w:tcPr>
          <w:p w14:paraId="5E3B4CEE" w14:textId="77777777" w:rsidR="00FC430E" w:rsidRDefault="00000000" w:rsidP="00052540">
            <w:pPr>
              <w:rPr>
                <w:rFonts w:hint="eastAsia"/>
              </w:rPr>
              <w:spacing w:before="0" w:after="30" w:line="270" w:lineRule="auto"/>
              <w:snapToGrid w:val="0"/>
              <w:keepNext w:val="1"/>
            </w:pPr>
            <m:oMathPara>
              <m:oMathParaPr>
                <m:jc m:val="left"/>
              </m:oMathParaPr>
              <m:oMath>
                <m:sSub>
                  <m:sSubPr>
                    <m:ctrlPr>
                      <w:rPr>
                        <w:rFonts w:ascii="Cambria Math" w:hAnsi="Cambria Math"/>
                      </w:rPr>
                    </m:ctrlPr>
                  </m:sSubPr>
                  <m:e>
                    <m:r>
                      <w:rPr>
                        <w:rFonts w:ascii="Cambria Math" w:hAnsi="Cambria Math"/>
                      </w:rPr>
                      <m:t>x</m:t>
                    </m:r>
                  </m:e>
                  <m:sub>
                    <m:r>
                      <m:rPr>
                        <m:sty m:val="p"/>
                      </m:rPr>
                      <w:rPr>
                        <w:rFonts w:ascii="Cambria Math" w:hAnsi="Cambria Math"/>
                      </w:rPr>
                      <m:t>1</m:t>
                    </m:r>
                  </m:sub>
                </m:sSub>
              </m:oMath>
            </m:oMathPara>
          </w:p>
        </w:tc>
        <w:tc>
          <w:tcPr>
            <w:tcW w:w="0" w:type="auto"/>
            <w:vAlign w:val="center"/>
            <w:tcMar>
              <w:top w:w="60" w:type="dxa"/>
              <w:bottom w:w="60" w:type="dxa"/>
              <w:left w:w="80" w:type="dxa"/>
              <w:right w:w="80" w:type="dxa"/>
            </w:tcMar>
            <w:tcBorders>
              <w:top w:val="single" w:sz="6" w:color="D9D9D9"/>
              <w:bottom w:val="single" w:sz="6" w:color="D9D9D9"/>
              <w:left w:val="single" w:sz="6" w:color="D9D9D9"/>
              <w:right w:val="single" w:sz="6" w:color="D9D9D9"/>
            </w:tcBorders>
            <w:shd w:val="clear" w:fill="F2F2F2"/>
          </w:tcPr>
          <w:p w14:paraId="2403374E" w14:textId="77777777" w:rsidR="00FC430E" w:rsidRDefault="00000000" w:rsidP="00052540">
            <w:pPr>
              <w:rPr>
                <w:rFonts w:hint="eastAsia"/>
              </w:rPr>
              <w:spacing w:before="0" w:after="30" w:line="270" w:lineRule="auto"/>
              <w:snapToGrid w:val="0"/>
              <w:keepNext w:val="1"/>
            </w:pPr>
            <m:oMathPara>
              <m:oMathParaPr>
                <m:jc m:val="left"/>
              </m:oMathParaPr>
              <m:oMath>
                <m:sSub>
                  <m:sSubPr>
                    <m:ctrlPr>
                      <w:rPr>
                        <w:rFonts w:ascii="Cambria Math" w:hAnsi="Cambria Math"/>
                      </w:rPr>
                    </m:ctrlPr>
                  </m:sSubPr>
                  <m:e>
                    <m:r>
                      <w:rPr>
                        <w:rFonts w:ascii="Cambria Math" w:hAnsi="Cambria Math"/>
                      </w:rPr>
                      <m:t>x</m:t>
                    </m:r>
                  </m:e>
                  <m:sub>
                    <m:r>
                      <m:rPr>
                        <m:sty m:val="p"/>
                      </m:rPr>
                      <w:rPr>
                        <w:rFonts w:ascii="Cambria Math" w:hAnsi="Cambria Math"/>
                      </w:rPr>
                      <m:t>2</m:t>
                    </m:r>
                  </m:sub>
                </m:sSub>
              </m:oMath>
            </m:oMathPara>
          </w:p>
        </w:tc>
        <w:tc>
          <w:tcPr>
            <w:tcW w:w="0" w:type="auto"/>
            <w:vAlign w:val="center"/>
            <w:tcMar>
              <w:top w:w="60" w:type="dxa"/>
              <w:bottom w:w="60" w:type="dxa"/>
              <w:left w:w="80" w:type="dxa"/>
              <w:right w:w="80" w:type="dxa"/>
            </w:tcMar>
            <w:tcBorders>
              <w:top w:val="single" w:sz="6" w:color="D9D9D9"/>
              <w:bottom w:val="single" w:sz="6" w:color="D9D9D9"/>
              <w:left w:val="single" w:sz="6" w:color="D9D9D9"/>
              <w:right w:val="single" w:sz="6" w:color="D9D9D9"/>
            </w:tcBorders>
            <w:shd w:val="clear" w:fill="F2F2F2"/>
          </w:tcPr>
          <w:p w14:paraId="2A6D73F1" w14:textId="77777777" w:rsidR="00FC430E" w:rsidRDefault="00FC430E" w:rsidP="00052540">
            <w:pPr>
              <w:rPr>
                <w:rFonts w:hint="eastAsia"/>
              </w:rPr>
              <w:spacing w:before="0" w:after="30" w:line="270" w:lineRule="auto"/>
              <w:snapToGrid w:val="0"/>
              <w:keepNext w:val="1"/>
            </w:pPr>
            <w:r>
              <w:rPr>
                <w:rFonts w:ascii="Times New Roman" w:hAnsi="Times New Roman" w:eastAsia="宋体"/>
                <w:sz w:val="21"/>
                <w:szCs w:val="21"/>
              </w:rPr>
              <w:t>⋯</w:t>
            </w:r>
          </w:p>
        </w:tc>
        <w:tc>
          <w:tcPr>
            <w:tcW w:w="0" w:type="auto"/>
            <w:vAlign w:val="center"/>
            <w:tcMar>
              <w:top w:w="60" w:type="dxa"/>
              <w:bottom w:w="60" w:type="dxa"/>
              <w:left w:w="80" w:type="dxa"/>
              <w:right w:w="80" w:type="dxa"/>
            </w:tcMar>
            <w:tcBorders>
              <w:top w:val="single" w:sz="6" w:color="D9D9D9"/>
              <w:bottom w:val="single" w:sz="6" w:color="D9D9D9"/>
              <w:left w:val="single" w:sz="6" w:color="D9D9D9"/>
              <w:right w:val="single" w:sz="6" w:color="D9D9D9"/>
            </w:tcBorders>
            <w:shd w:val="clear" w:fill="F2F2F2"/>
          </w:tcPr>
          <w:p w14:paraId="4405BEC4" w14:textId="77777777" w:rsidR="00FC430E" w:rsidRDefault="00000000" w:rsidP="00052540">
            <w:pPr>
              <w:rPr>
                <w:rFonts w:hint="eastAsia"/>
              </w:rPr>
              <w:spacing w:before="0" w:after="30" w:line="270" w:lineRule="auto"/>
              <w:snapToGrid w:val="0"/>
              <w:keepNext w:val="1"/>
            </w:pPr>
            <m:oMathPara>
              <m:oMathParaPr>
                <m:jc m:val="left"/>
              </m:oMathParaPr>
              <m:oMath>
                <m:sSub>
                  <m:sSubPr>
                    <m:ctrlPr>
                      <w:rPr>
                        <w:rFonts w:ascii="Cambria Math" w:hAnsi="Cambria Math"/>
                      </w:rPr>
                    </m:ctrlPr>
                  </m:sSubPr>
                  <m:e>
                    <m:r>
                      <w:rPr>
                        <w:rFonts w:ascii="Cambria Math" w:hAnsi="Cambria Math"/>
                      </w:rPr>
                      <m:t>x</m:t>
                    </m:r>
                  </m:e>
                  <m:sub>
                    <m:r>
                      <w:rPr>
                        <w:rFonts w:ascii="Cambria Math" w:hAnsi="Cambria Math"/>
                      </w:rPr>
                      <m:t>i</m:t>
                    </m:r>
                  </m:sub>
                </m:sSub>
              </m:oMath>
            </m:oMathPara>
          </w:p>
        </w:tc>
        <w:tc>
          <w:tcPr>
            <w:tcW w:w="0" w:type="auto"/>
            <w:vAlign w:val="center"/>
            <w:tcMar>
              <w:top w:w="60" w:type="dxa"/>
              <w:bottom w:w="60" w:type="dxa"/>
              <w:left w:w="80" w:type="dxa"/>
              <w:right w:w="80" w:type="dxa"/>
            </w:tcMar>
            <w:tcBorders>
              <w:top w:val="single" w:sz="6" w:color="D9D9D9"/>
              <w:bottom w:val="single" w:sz="6" w:color="D9D9D9"/>
              <w:left w:val="single" w:sz="6" w:color="D9D9D9"/>
              <w:right w:val="single" w:sz="6" w:color="D9D9D9"/>
            </w:tcBorders>
            <w:shd w:val="clear" w:fill="F2F2F2"/>
          </w:tcPr>
          <w:p w14:paraId="2B74335B" w14:textId="77777777" w:rsidR="00FC430E" w:rsidRDefault="00FC430E" w:rsidP="00052540">
            <w:pPr>
              <w:rPr>
                <w:rFonts w:hint="eastAsia"/>
              </w:rPr>
              <w:spacing w:before="0" w:after="30" w:line="270" w:lineRule="auto"/>
              <w:snapToGrid w:val="0"/>
              <w:keepNext w:val="1"/>
            </w:pPr>
            <w:r>
              <w:rPr>
                <w:rFonts w:ascii="Times New Roman" w:hAnsi="Times New Roman" w:eastAsia="宋体"/>
                <w:sz w:val="21"/>
                <w:szCs w:val="21"/>
              </w:rPr>
              <w:t>⋯</w:t>
            </w:r>
          </w:p>
        </w:tc>
        <w:tc>
          <w:tcPr>
            <w:tcW w:w="0" w:type="auto"/>
            <w:vAlign w:val="center"/>
            <w:tcMar>
              <w:top w:w="60" w:type="dxa"/>
              <w:bottom w:w="60" w:type="dxa"/>
              <w:left w:w="80" w:type="dxa"/>
              <w:right w:w="80" w:type="dxa"/>
            </w:tcMar>
            <w:tcBorders>
              <w:top w:val="single" w:sz="6" w:color="D9D9D9"/>
              <w:bottom w:val="single" w:sz="6" w:color="D9D9D9"/>
              <w:left w:val="single" w:sz="6" w:color="D9D9D9"/>
              <w:right w:val="single" w:sz="6" w:color="D9D9D9"/>
            </w:tcBorders>
            <w:shd w:val="clear" w:fill="F2F2F2"/>
          </w:tcPr>
          <w:p w14:paraId="23E2EED8" w14:textId="77777777" w:rsidR="00FC430E" w:rsidRDefault="00000000" w:rsidP="00052540">
            <w:pPr>
              <w:rPr>
                <w:rFonts w:hint="eastAsia"/>
              </w:rPr>
              <w:spacing w:before="0" w:after="30" w:line="270" w:lineRule="auto"/>
              <w:snapToGrid w:val="0"/>
              <w:keepNext w:val="1"/>
            </w:pPr>
            <m:oMathPara>
              <m:oMathParaPr>
                <m:jc m:val="left"/>
              </m:oMathParaPr>
              <m:oMath>
                <m:sSub>
                  <m:sSubPr>
                    <m:ctrlPr>
                      <w:rPr>
                        <w:rFonts w:ascii="Cambria Math" w:hAnsi="Cambria Math"/>
                      </w:rPr>
                    </m:ctrlPr>
                  </m:sSubPr>
                  <m:e>
                    <m:r>
                      <w:rPr>
                        <w:rFonts w:ascii="Cambria Math" w:hAnsi="Cambria Math"/>
                      </w:rPr>
                      <m:t>x</m:t>
                    </m:r>
                  </m:e>
                  <m:sub>
                    <m:r>
                      <w:rPr>
                        <w:rFonts w:ascii="Cambria Math" w:hAnsi="Cambria Math"/>
                      </w:rPr>
                      <m:t>n</m:t>
                    </m:r>
                  </m:sub>
                </m:sSub>
              </m:oMath>
            </m:oMathPara>
          </w:p>
        </w:tc>
      </w:tr>
      <w:tr w:rsidR="00FC430E" w14:paraId="3E653DB4" w14:textId="77777777" w:rsidTr="00052540">
        <w:trPr>
          <w:tblCellSpacing w:w="0" w:type="dxa"/>
          <w:jc w:val="center"/>
        </w:trPr>
        <w:tc>
          <w:tcPr>
            <w:tcW w:w="0" w:type="auto"/>
            <w:vAlign w:val="center"/>
            <w:tcMar>
              <w:top w:w="60" w:type="dxa"/>
              <w:bottom w:w="60" w:type="dxa"/>
              <w:left w:w="80" w:type="dxa"/>
              <w:right w:w="80" w:type="dxa"/>
            </w:tcMar>
            <w:tcBorders>
              <w:top w:val="single" w:sz="6" w:color="D9D9D9"/>
              <w:bottom w:val="single" w:sz="6" w:color="D9D9D9"/>
              <w:left w:val="single" w:sz="6" w:color="D9D9D9"/>
              <w:right w:val="single" w:sz="6" w:color="D9D9D9"/>
            </w:tcBorders>
          </w:tcPr>
          <w:p w14:paraId="78432F2E" w14:textId="77777777" w:rsidR="00FC430E" w:rsidRDefault="00FC430E" w:rsidP="00052540">
            <w:pPr>
              <w:rPr>
                <w:rFonts w:hint="eastAsia"/>
              </w:rPr>
              <w:spacing w:before="0" w:after="30" w:line="270" w:lineRule="auto"/>
              <w:snapToGrid w:val="0"/>
            </w:pPr>
            <m:oMathPara>
              <m:oMathParaPr>
                <m:jc m:val="left"/>
              </m:oMathParaPr>
              <m:oMath>
                <m:r>
                  <w:rPr>
                    <w:rFonts w:ascii="Cambria Math" w:hAnsi="Cambria Math"/>
                  </w:rPr>
                  <m:t>P</m:t>
                </m:r>
              </m:oMath>
            </m:oMathPara>
          </w:p>
        </w:tc>
        <w:tc>
          <w:tcPr>
            <w:tcW w:w="0" w:type="auto"/>
            <w:vAlign w:val="center"/>
            <w:tcMar>
              <w:top w:w="60" w:type="dxa"/>
              <w:bottom w:w="60" w:type="dxa"/>
              <w:left w:w="80" w:type="dxa"/>
              <w:right w:w="80" w:type="dxa"/>
            </w:tcMar>
            <w:tcBorders>
              <w:top w:val="single" w:sz="6" w:color="D9D9D9"/>
              <w:bottom w:val="single" w:sz="6" w:color="D9D9D9"/>
              <w:left w:val="single" w:sz="6" w:color="D9D9D9"/>
              <w:right w:val="single" w:sz="6" w:color="D9D9D9"/>
            </w:tcBorders>
          </w:tcPr>
          <w:p w14:paraId="4475F61D" w14:textId="77777777" w:rsidR="00FC430E" w:rsidRDefault="00000000" w:rsidP="00052540">
            <w:pPr>
              <w:rPr>
                <w:rFonts w:hint="eastAsia"/>
              </w:rPr>
              <w:spacing w:before="0" w:after="30" w:line="270" w:lineRule="auto"/>
              <w:snapToGrid w:val="0"/>
            </w:pPr>
            <m:oMathPara>
              <m:oMathParaPr>
                <m:jc m:val="left"/>
              </m:oMathParaPr>
              <m:oMath>
                <m:sSub>
                  <m:sSubPr>
                    <m:ctrlPr>
                      <w:rPr>
                        <w:rFonts w:ascii="Cambria Math" w:hAnsi="Cambria Math"/>
                      </w:rPr>
                    </m:ctrlPr>
                  </m:sSubPr>
                  <m:e>
                    <m:r>
                      <w:rPr>
                        <w:rFonts w:ascii="Cambria Math" w:hAnsi="Cambria Math"/>
                      </w:rPr>
                      <m:t>p</m:t>
                    </m:r>
                  </m:e>
                  <m:sub>
                    <m:r>
                      <m:rPr>
                        <m:sty m:val="p"/>
                      </m:rPr>
                      <w:rPr>
                        <w:rFonts w:ascii="Cambria Math" w:hAnsi="Cambria Math"/>
                      </w:rPr>
                      <m:t>1</m:t>
                    </m:r>
                  </m:sub>
                </m:sSub>
              </m:oMath>
            </m:oMathPara>
          </w:p>
        </w:tc>
        <w:tc>
          <w:tcPr>
            <w:tcW w:w="0" w:type="auto"/>
            <w:vAlign w:val="center"/>
            <w:tcMar>
              <w:top w:w="60" w:type="dxa"/>
              <w:bottom w:w="60" w:type="dxa"/>
              <w:left w:w="80" w:type="dxa"/>
              <w:right w:w="80" w:type="dxa"/>
            </w:tcMar>
            <w:tcBorders>
              <w:top w:val="single" w:sz="6" w:color="D9D9D9"/>
              <w:bottom w:val="single" w:sz="6" w:color="D9D9D9"/>
              <w:left w:val="single" w:sz="6" w:color="D9D9D9"/>
              <w:right w:val="single" w:sz="6" w:color="D9D9D9"/>
            </w:tcBorders>
          </w:tcPr>
          <w:p w14:paraId="7C6FA0DB" w14:textId="77777777" w:rsidR="00FC430E" w:rsidRDefault="00000000" w:rsidP="00052540">
            <w:pPr>
              <w:rPr>
                <w:rFonts w:hint="eastAsia"/>
              </w:rPr>
              <w:spacing w:before="0" w:after="30" w:line="270" w:lineRule="auto"/>
              <w:snapToGrid w:val="0"/>
            </w:pPr>
            <m:oMathPara>
              <m:oMathParaPr>
                <m:jc m:val="left"/>
              </m:oMathParaPr>
              <m:oMath>
                <m:sSub>
                  <m:sSubPr>
                    <m:ctrlPr>
                      <w:rPr>
                        <w:rFonts w:ascii="Cambria Math" w:hAnsi="Cambria Math"/>
                      </w:rPr>
                    </m:ctrlPr>
                  </m:sSubPr>
                  <m:e>
                    <m:r>
                      <w:rPr>
                        <w:rFonts w:ascii="Cambria Math" w:hAnsi="Cambria Math"/>
                      </w:rPr>
                      <m:t>p</m:t>
                    </m:r>
                  </m:e>
                  <m:sub>
                    <m:r>
                      <m:rPr>
                        <m:sty m:val="p"/>
                      </m:rPr>
                      <w:rPr>
                        <w:rFonts w:ascii="Cambria Math" w:hAnsi="Cambria Math"/>
                      </w:rPr>
                      <m:t>2</m:t>
                    </m:r>
                  </m:sub>
                </m:sSub>
              </m:oMath>
            </m:oMathPara>
          </w:p>
        </w:tc>
        <w:tc>
          <w:tcPr>
            <w:tcW w:w="0" w:type="auto"/>
            <w:vAlign w:val="center"/>
            <w:tcMar>
              <w:top w:w="60" w:type="dxa"/>
              <w:bottom w:w="60" w:type="dxa"/>
              <w:left w:w="80" w:type="dxa"/>
              <w:right w:w="80" w:type="dxa"/>
            </w:tcMar>
            <w:tcBorders>
              <w:top w:val="single" w:sz="6" w:color="D9D9D9"/>
              <w:bottom w:val="single" w:sz="6" w:color="D9D9D9"/>
              <w:left w:val="single" w:sz="6" w:color="D9D9D9"/>
              <w:right w:val="single" w:sz="6" w:color="D9D9D9"/>
            </w:tcBorders>
          </w:tcPr>
          <w:p w14:paraId="617AE818" w14:textId="77777777" w:rsidR="00FC430E" w:rsidRDefault="00FC430E" w:rsidP="00052540">
            <w:pPr>
              <w:rPr>
                <w:rFonts w:hint="eastAsia"/>
              </w:rPr>
              <w:spacing w:before="0" w:after="30" w:line="270" w:lineRule="auto"/>
              <w:snapToGrid w:val="0"/>
            </w:pPr>
            <w:r>
              <w:rPr>
                <w:rFonts w:ascii="Times New Roman" w:hAnsi="Times New Roman" w:eastAsia="宋体"/>
                <w:sz w:val="21"/>
                <w:szCs w:val="21"/>
              </w:rPr>
              <w:t>⋯</w:t>
            </w:r>
          </w:p>
        </w:tc>
        <w:tc>
          <w:tcPr>
            <w:tcW w:w="0" w:type="auto"/>
            <w:vAlign w:val="center"/>
            <w:tcMar>
              <w:top w:w="60" w:type="dxa"/>
              <w:bottom w:w="60" w:type="dxa"/>
              <w:left w:w="80" w:type="dxa"/>
              <w:right w:w="80" w:type="dxa"/>
            </w:tcMar>
            <w:tcBorders>
              <w:top w:val="single" w:sz="6" w:color="D9D9D9"/>
              <w:bottom w:val="single" w:sz="6" w:color="D9D9D9"/>
              <w:left w:val="single" w:sz="6" w:color="D9D9D9"/>
              <w:right w:val="single" w:sz="6" w:color="D9D9D9"/>
            </w:tcBorders>
          </w:tcPr>
          <w:p w14:paraId="4326C858" w14:textId="77777777" w:rsidR="00FC430E" w:rsidRDefault="00000000" w:rsidP="00052540">
            <w:pPr>
              <w:rPr>
                <w:rFonts w:hint="eastAsia"/>
              </w:rPr>
              <w:spacing w:before="0" w:after="30" w:line="270" w:lineRule="auto"/>
              <w:snapToGrid w:val="0"/>
            </w:pPr>
            <m:oMathPara>
              <m:oMathParaPr>
                <m:jc m:val="left"/>
              </m:oMathParaPr>
              <m:oMath>
                <m:sSub>
                  <m:sSubPr>
                    <m:ctrlPr>
                      <w:rPr>
                        <w:rFonts w:ascii="Cambria Math" w:hAnsi="Cambria Math"/>
                      </w:rPr>
                    </m:ctrlPr>
                  </m:sSubPr>
                  <m:e>
                    <m:r>
                      <w:rPr>
                        <w:rFonts w:ascii="Cambria Math" w:hAnsi="Cambria Math"/>
                      </w:rPr>
                      <m:t>p</m:t>
                    </m:r>
                  </m:e>
                  <m:sub>
                    <m:r>
                      <w:rPr>
                        <w:rFonts w:ascii="Cambria Math" w:hAnsi="Cambria Math"/>
                      </w:rPr>
                      <m:t>i</m:t>
                    </m:r>
                  </m:sub>
                </m:sSub>
              </m:oMath>
            </m:oMathPara>
          </w:p>
        </w:tc>
        <w:tc>
          <w:tcPr>
            <w:tcW w:w="0" w:type="auto"/>
            <w:vAlign w:val="center"/>
            <w:tcMar>
              <w:top w:w="60" w:type="dxa"/>
              <w:bottom w:w="60" w:type="dxa"/>
              <w:left w:w="80" w:type="dxa"/>
              <w:right w:w="80" w:type="dxa"/>
            </w:tcMar>
            <w:tcBorders>
              <w:top w:val="single" w:sz="6" w:color="D9D9D9"/>
              <w:bottom w:val="single" w:sz="6" w:color="D9D9D9"/>
              <w:left w:val="single" w:sz="6" w:color="D9D9D9"/>
              <w:right w:val="single" w:sz="6" w:color="D9D9D9"/>
            </w:tcBorders>
          </w:tcPr>
          <w:p w14:paraId="41E0B9D3" w14:textId="77777777" w:rsidR="00FC430E" w:rsidRDefault="00FC430E" w:rsidP="00052540">
            <w:pPr>
              <w:rPr>
                <w:rFonts w:hint="eastAsia"/>
              </w:rPr>
              <w:spacing w:before="0" w:after="30" w:line="270" w:lineRule="auto"/>
              <w:snapToGrid w:val="0"/>
            </w:pPr>
            <w:r>
              <w:rPr>
                <w:rFonts w:ascii="Times New Roman" w:hAnsi="Times New Roman" w:eastAsia="宋体"/>
                <w:sz w:val="21"/>
                <w:szCs w:val="21"/>
              </w:rPr>
              <w:t>⋯</w:t>
            </w:r>
          </w:p>
        </w:tc>
        <w:tc>
          <w:tcPr>
            <w:tcW w:w="0" w:type="auto"/>
            <w:vAlign w:val="center"/>
            <w:tcMar>
              <w:top w:w="60" w:type="dxa"/>
              <w:bottom w:w="60" w:type="dxa"/>
              <w:left w:w="80" w:type="dxa"/>
              <w:right w:w="80" w:type="dxa"/>
            </w:tcMar>
            <w:tcBorders>
              <w:top w:val="single" w:sz="6" w:color="D9D9D9"/>
              <w:bottom w:val="single" w:sz="6" w:color="D9D9D9"/>
              <w:left w:val="single" w:sz="6" w:color="D9D9D9"/>
              <w:right w:val="single" w:sz="6" w:color="D9D9D9"/>
            </w:tcBorders>
          </w:tcPr>
          <w:p w14:paraId="6545B608" w14:textId="77777777" w:rsidR="00FC430E" w:rsidRDefault="00000000" w:rsidP="00052540">
            <w:pPr>
              <w:rPr>
                <w:rFonts w:hint="eastAsia"/>
              </w:rPr>
              <w:spacing w:before="0" w:after="30" w:line="270" w:lineRule="auto"/>
              <w:snapToGrid w:val="0"/>
            </w:pPr>
            <m:oMathPara>
              <m:oMathParaPr>
                <m:jc m:val="left"/>
              </m:oMathParaPr>
              <m:oMath>
                <m:sSub>
                  <m:sSubPr>
                    <m:ctrlPr>
                      <w:rPr>
                        <w:rFonts w:ascii="Cambria Math" w:hAnsi="Cambria Math"/>
                      </w:rPr>
                    </m:ctrlPr>
                  </m:sSubPr>
                  <m:e>
                    <m:r>
                      <w:rPr>
                        <w:rFonts w:ascii="Cambria Math" w:hAnsi="Cambria Math"/>
                      </w:rPr>
                      <m:t>p</m:t>
                    </m:r>
                  </m:e>
                  <m:sub>
                    <m:r>
                      <w:rPr>
                        <w:rFonts w:ascii="Cambria Math" w:hAnsi="Cambria Math"/>
                      </w:rPr>
                      <m:t>n</m:t>
                    </m:r>
                  </m:sub>
                </m:sSub>
              </m:oMath>
            </m:oMathPara>
          </w:p>
        </w:tc>
      </w:tr>
    </w:tbl>
    <w:p w14:paraId="1EE9C62E" w14:textId="77777777" w:rsidR="00FC430E" w:rsidRDefault="00FC430E" w:rsidP="00FC430E">
      <w:pPr>
        <w:pStyle w:val="MathLevel3"/>
        <w:ind w:left="360" w:hanging="360"/>
        <w:tabs>
          <w:tab w:val="left" w:pos="360"/>
        </w:tabs>
        <w:spacing w:before="65" w:after="50" w:line="282" w:lineRule="auto"/>
        <w:widowControl w:val="1"/>
        <w:snapToGrid w:val="0"/>
        <w:jc w:val="left"/>
        <w:keepNext w:val="1"/>
      </w:pPr>
      <w:bookmarkStart w:id="121" w:name="ProbabilityIndex220"/>
      <w:r>
        <w:rPr>
          <w:rFonts w:ascii="Times New Roman" w:hAnsi="Times New Roman" w:eastAsia="宋体"/>
          <w:sz w:val="22"/>
          <w:szCs w:val="22"/>
          <w:color w:val="000000"/>
          <w:b w:val="0"/>
          <w:bCs w:val="0"/>
        </w:rPr>
        <w:t>2.</w:t>
        <w:tab/>
      </w:r>
      <w:r>
        <w:rPr>
          <w:rFonts w:ascii="Times New Roman" w:hAnsi="Times New Roman" w:eastAsia="宋体"/>
          <w:sz w:val="22"/>
          <w:szCs w:val="22"/>
          <w:color w:val="000000"/>
          <w:b w:val="0"/>
          <w:bCs w:val="0"/>
        </w:rPr>
        <w:t>性质</w:t>
      </w:r>
      <w:bookmarkEnd w:id="121"/>
    </w:p>
    <w:p w14:paraId="1EE9C62E" w14:textId="77777777" w:rsidR="00FC430E" w:rsidRDefault="00FC430E" w:rsidP="00FC430E">
      <w:pPr>
        <w:pStyle w:val="MathBody"/>
        <w:ind w:left="360" w:hanging="0"/>
        <w:tabs>
          <w:tab w:val="left" w:pos="360"/>
        </w:tabs>
        <w:spacing w:before="0" w:after="50" w:line="282" w:lineRule="auto"/>
        <w:widowControl w:val="1"/>
        <w:snapToGrid w:val="0"/>
        <w:jc w:val="left"/>
      </w:pPr>
      <w:r>
        <w:rPr>
          <w:rFonts w:ascii="Times New Roman" w:hAnsi="Times New Roman" w:eastAsia="宋体"/>
          <w:sz w:val="22"/>
          <w:szCs w:val="22"/>
          <w:color w:val="000000"/>
          <w:b w:val="0"/>
          <w:bCs w:val="0"/>
        </w:rPr>
        <w:lastRenderedPageBreak/>
        <w:t>离散型随机变量的分布列具有下述两个性质</w:t>
      </w:r>
    </w:p>
    <w:p w14:paraId="1EE9C62E" w14:textId="77777777" w:rsidR="00FC430E" w:rsidRDefault="00FC430E" w:rsidP="00FC430E">
      <w:pPr>
        <w:pStyle w:val="MathLevel4"/>
        <w:ind w:left="960" w:hanging="800"/>
        <w:tabs>
          <w:tab w:val="left" w:pos="960"/>
        </w:tabs>
        <w:spacing w:before="30" w:after="50" w:line="282" w:lineRule="auto"/>
        <w:widowControl w:val="1"/>
        <w:snapToGrid w:val="0"/>
        <w:jc w:val="left"/>
      </w:pPr>
      <w:r>
        <w:rPr>
          <w:rFonts w:ascii="Times New Roman" w:hAnsi="Times New Roman" w:eastAsia="宋体"/>
          <w:sz w:val="22"/>
          <w:szCs w:val="22"/>
          <w:color w:val="000000"/>
          <w:b w:val="0"/>
          <w:bCs w:val="0"/>
        </w:rPr>
        <w:t>（1）</w:t>
        <w:tab/>
      </w:r>
      <w:r>
        <w:rPr>
          <w:rFonts w:ascii="Times New Roman" w:hAnsi="Times New Roman" w:eastAsia="宋体"/>
          <w:sz w:val="22"/>
          <w:szCs w:val="22"/>
          <w:color w:val="000000"/>
          <w:b w:val="0"/>
          <w:bCs w:val="0"/>
        </w:rPr>
        <w:t/>
      </w:r>
      <m:oMath>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≥0,</m:t>
        </m:r>
        <m:r>
          <w:rPr>
            <w:rFonts w:ascii="Cambria Math" w:hAnsi="Cambria Math"/>
          </w:rPr>
          <m:t>i</m:t>
        </m:r>
        <m:r>
          <m:rPr>
            <m:sty m:val="p"/>
          </m:rPr>
          <w:rPr>
            <w:rFonts w:ascii="Cambria Math" w:hAnsi="Cambria Math"/>
          </w:rPr>
          <m:t>=1,2,⋯,</m:t>
        </m:r>
        <m:r>
          <w:rPr>
            <w:rFonts w:ascii="Cambria Math" w:hAnsi="Cambria Math"/>
          </w:rPr>
          <m:t>n</m:t>
        </m:r>
      </m:oMath>
    </w:p>
    <w:p w14:paraId="1EE9C62E" w14:textId="77777777" w:rsidR="00FC430E" w:rsidRDefault="00FC430E" w:rsidP="00FC430E">
      <w:pPr>
        <w:pStyle w:val="MathLevel4"/>
        <w:ind w:left="960" w:hanging="800"/>
        <w:tabs>
          <w:tab w:val="left" w:pos="960"/>
        </w:tabs>
        <w:spacing w:before="30" w:after="50" w:line="282" w:lineRule="auto"/>
        <w:widowControl w:val="1"/>
        <w:snapToGrid w:val="0"/>
        <w:jc w:val="left"/>
      </w:pPr>
      <w:r>
        <w:rPr>
          <w:rFonts w:ascii="Times New Roman" w:hAnsi="Times New Roman" w:eastAsia="宋体"/>
          <w:sz w:val="22"/>
          <w:szCs w:val="22"/>
          <w:color w:val="000000"/>
          <w:b w:val="0"/>
          <w:bCs w:val="0"/>
        </w:rPr>
        <w:t>（2）</w:t>
        <w:tab/>
      </w:r>
      <w:r>
        <w:rPr>
          <w:rFonts w:ascii="Times New Roman" w:hAnsi="Times New Roman" w:eastAsia="宋体"/>
          <w:sz w:val="22"/>
          <w:szCs w:val="22"/>
          <w:color w:val="000000"/>
          <w:b w:val="0"/>
          <w:bCs w:val="0"/>
        </w:rPr>
        <w:t/>
      </w:r>
      <m:oMath>
        <m:sSub>
          <m:sSubPr>
            <m:ctrlPr>
              <w:rPr>
                <w:rFonts w:ascii="Cambria Math" w:hAnsi="Cambria Math"/>
              </w:rPr>
            </m:ctrlPr>
          </m:sSubPr>
          <m:e>
            <m:r>
              <w:rPr>
                <w:rFonts w:ascii="Cambria Math" w:hAnsi="Cambria Math"/>
              </w:rPr>
              <m:t>p</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n</m:t>
            </m:r>
          </m:sub>
        </m:sSub>
        <m:r>
          <m:rPr>
            <m:sty m:val="p"/>
          </m:rPr>
          <w:rPr>
            <w:rFonts w:ascii="Cambria Math" w:hAnsi="Cambria Math"/>
          </w:rPr>
          <m:t>=1</m:t>
        </m:r>
      </m:oMath>
    </w:p>
    <w:p w14:paraId="09648CA2" w14:textId="4062C8BA" w:rsidR="00FC430E" w:rsidRPr="00884A27" w:rsidRDefault="00884A27" w:rsidP="00884A27">
      <w:pPr>
        <w:pStyle w:val="MathLevel2"/>
        <w:ind w:left="1000" w:hanging="1000"/>
        <w:tabs>
          <w:tab w:val="left" w:pos="1000"/>
        </w:tabs>
        <w:spacing w:before="130" w:after="90" w:line="282" w:lineRule="auto"/>
        <w:widowControl w:val="1"/>
        <w:snapToGrid w:val="0"/>
        <w:jc w:val="left"/>
        <w:keepNext w:val="1"/>
      </w:pPr>
      <w:bookmarkStart w:id="122" w:name="ProbabilityIndex224"/>
      <w:r>
        <w:rPr>
          <w:rFonts w:ascii="Times New Roman" w:hAnsi="Times New Roman" w:eastAsia="黑体"/>
          <w:sz w:val="26"/>
          <w:szCs w:val="26"/>
          <w:color w:val="000000"/>
          <w:b w:val="1"/>
          <w:bCs w:val="1"/>
        </w:rPr>
        <w:t>（四）</w:t>
        <w:tab/>
      </w:r>
      <w:r>
        <w:rPr>
          <w:rFonts w:ascii="Times New Roman" w:hAnsi="Times New Roman" w:eastAsia="黑体"/>
          <w:sz w:val="26"/>
          <w:szCs w:val="26"/>
          <w:color w:val="000000"/>
          <w:b w:val="1"/>
          <w:bCs w:val="1"/>
        </w:rPr>
        <w:t/>
      </w:r>
      <w:r w:rsidR="00FC430E" w:rsidRPr="00884A27">
        <w:rPr>
          <w:rFonts w:ascii="Times New Roman" w:hAnsi="Times New Roman" w:eastAsia="黑体"/>
          <w:sz w:val="26"/>
          <w:szCs w:val="26"/>
          <w:color w:val="000000"/>
          <w:b w:val="1"/>
          <w:bCs w:val="1"/>
        </w:rPr>
        <w:t>离散型随机变量的数字特征</w:t>
      </w:r>
      <w:bookmarkEnd w:id="122"/>
    </w:p>
    <w:p w14:paraId="7173E5FC" w14:textId="77777777" w:rsidR="00FC430E" w:rsidRDefault="00FC430E">
      <w:pPr>
        <w:pStyle w:val="MathLevel3"/>
        <w:ind w:left="360" w:hanging="360"/>
        <w:tabs>
          <w:tab w:val="left" w:pos="360"/>
        </w:tabs>
        <w:spacing w:before="65" w:after="50" w:line="282" w:lineRule="auto"/>
        <w:widowControl w:val="1"/>
        <w:snapToGrid w:val="0"/>
        <w:jc w:val="left"/>
        <w:keepNext w:val="1"/>
      </w:pPr>
      <w:bookmarkStart w:id="123" w:name="ProbabilityIndex225"/>
      <w:r>
        <w:rPr>
          <w:rFonts w:ascii="Times New Roman" w:hAnsi="Times New Roman" w:eastAsia="宋体"/>
          <w:sz w:val="22"/>
          <w:szCs w:val="22"/>
          <w:color w:val="000000"/>
          <w:b w:val="0"/>
          <w:bCs w:val="0"/>
        </w:rPr>
        <w:t>1.</w:t>
        <w:tab/>
      </w:r>
      <w:r>
        <w:rPr>
          <w:rFonts w:ascii="Times New Roman" w:hAnsi="Times New Roman" w:eastAsia="宋体"/>
          <w:sz w:val="22"/>
          <w:szCs w:val="22"/>
          <w:color w:val="000000"/>
          <w:b w:val="0"/>
          <w:bCs w:val="0"/>
        </w:rPr>
        <w:t>离散随机变量的均值（数学期望）</w:t>
      </w:r>
      <w:bookmarkEnd w:id="123"/>
    </w:p>
    <w:p w14:paraId="064AEB2A" w14:textId="77777777" w:rsidR="00FC430E" w:rsidRDefault="00FC430E">
      <w:pPr>
        <w:pStyle w:val="MathLevel4"/>
        <w:ind w:left="960" w:hanging="800"/>
        <w:tabs>
          <w:tab w:val="left" w:pos="960"/>
        </w:tabs>
        <w:spacing w:before="30" w:after="50" w:line="282" w:lineRule="auto"/>
        <w:widowControl w:val="1"/>
        <w:snapToGrid w:val="0"/>
        <w:jc w:val="left"/>
        <w:keepNext w:val="1"/>
      </w:pPr>
      <w:r>
        <w:rPr>
          <w:rFonts w:ascii="Times New Roman" w:hAnsi="Times New Roman" w:eastAsia="宋体"/>
          <w:sz w:val="22"/>
          <w:szCs w:val="22"/>
          <w:color w:val="000000"/>
          <w:b w:val="0"/>
          <w:bCs w:val="0"/>
        </w:rPr>
        <w:t>（1）</w:t>
        <w:tab/>
      </w:r>
      <w:r>
        <w:rPr>
          <w:rFonts w:ascii="Times New Roman" w:hAnsi="Times New Roman" w:eastAsia="宋体"/>
          <w:sz w:val="22"/>
          <w:szCs w:val="22"/>
          <w:color w:val="000000"/>
          <w:b w:val="0"/>
          <w:bCs w:val="0"/>
        </w:rPr>
        <w:t xml:space="preserve">概念：随机变量 </w:t>
      </w:r>
      <m:oMath>
        <m:r>
          <w:rPr>
            <w:rFonts w:ascii="Cambria Math" w:hAnsi="Cambria Math"/>
          </w:rPr>
          <m:t>X</m:t>
        </m:r>
      </m:oMath>
      <w:r>
        <w:rPr>
          <w:rFonts w:ascii="Times New Roman" w:hAnsi="Times New Roman" w:eastAsia="宋体"/>
          <w:sz w:val="22"/>
          <w:szCs w:val="22"/>
          <w:color w:val="000000"/>
          <w:b w:val="0"/>
          <w:bCs w:val="0"/>
        </w:rPr>
        <w:t xml:space="preserve"> 的概率分布列为</w:t>
      </w:r>
    </w:p>
    <w:tbl>
      <w:tblPr>
        <w:tblStyle w:val="NormalGrid"/>
        <w:tblW w:w="0" w:type="auto"/>
        <w:tblCellSpacing w:w="0" w:type="dxa"/>
        <w:tblLook w:val="04A0" w:firstRow="1" w:lastRow="0" w:firstColumn="1" w:lastColumn="0" w:noHBand="0" w:noVBand="1"/>
        <w:tblInd w:w="0" w:type="dxa"/>
        <w:jc w:val="center"/>
        <w:tblBorders>
          <w:top w:val="single" w:sz="6" w:color="D9D9D9"/>
          <w:bottom w:val="single" w:sz="6" w:color="D9D9D9"/>
          <w:left w:val="single" w:sz="6" w:color="D9D9D9"/>
          <w:right w:val="single" w:sz="6" w:color="D9D9D9"/>
          <w:insideH w:val="single" w:sz="6" w:color="D9D9D9"/>
          <w:insideV w:val="single" w:sz="6" w:color="D9D9D9"/>
        </w:tblBorders>
      </w:tblPr>
      <w:tblGrid>
        <w:gridCol w:w="508"/>
        <w:gridCol w:w="561"/>
        <w:gridCol w:w="561"/>
        <w:gridCol w:w="529"/>
        <w:gridCol w:w="527"/>
        <w:gridCol w:w="529"/>
        <w:gridCol w:w="571"/>
      </w:tblGrid>
      <w:tr w:rsidR="00FC430E" w14:paraId="07EFBE43" w14:textId="77777777" w:rsidTr="00052540">
        <w:trPr>
          <w:tblCellSpacing w:w="0" w:type="dxa"/>
        </w:trPr>
        <w:tc>
          <w:tcPr>
            <w:tcW w:w="0" w:type="auto"/>
            <w:vAlign w:val="center"/>
            <w:tcMar>
              <w:top w:w="60" w:type="dxa"/>
              <w:bottom w:w="60" w:type="dxa"/>
              <w:left w:w="80" w:type="dxa"/>
              <w:right w:w="80" w:type="dxa"/>
            </w:tcMar>
            <w:tcBorders>
              <w:top w:val="single" w:sz="6" w:color="D9D9D9"/>
              <w:bottom w:val="single" w:sz="6" w:color="D9D9D9"/>
              <w:left w:val="single" w:sz="6" w:color="D9D9D9"/>
              <w:right w:val="single" w:sz="6" w:color="D9D9D9"/>
            </w:tcBorders>
            <w:shd w:val="clear" w:fill="F2F2F2"/>
          </w:tcPr>
          <w:p w14:paraId="032C4C0E" w14:textId="77777777" w:rsidR="00FC430E" w:rsidRDefault="00FC430E" w:rsidP="00052540">
            <w:pPr>
              <w:rPr>
                <w:rFonts w:hint="eastAsia"/>
              </w:rPr>
              <w:spacing w:before="0" w:after="30" w:line="270" w:lineRule="auto"/>
              <w:snapToGrid w:val="0"/>
              <w:keepNext w:val="1"/>
            </w:pPr>
            <m:oMathPara>
              <m:oMathParaPr>
                <m:jc m:val="left"/>
              </m:oMathParaPr>
              <m:oMath>
                <m:r>
                  <w:rPr>
                    <w:rFonts w:ascii="Cambria Math" w:hAnsi="Cambria Math"/>
                  </w:rPr>
                  <m:t>X</m:t>
                </m:r>
              </m:oMath>
            </m:oMathPara>
          </w:p>
        </w:tc>
        <w:tc>
          <w:tcPr>
            <w:tcW w:w="0" w:type="auto"/>
            <w:vAlign w:val="center"/>
            <w:tcMar>
              <w:top w:w="60" w:type="dxa"/>
              <w:bottom w:w="60" w:type="dxa"/>
              <w:left w:w="80" w:type="dxa"/>
              <w:right w:w="80" w:type="dxa"/>
            </w:tcMar>
            <w:tcBorders>
              <w:top w:val="single" w:sz="6" w:color="D9D9D9"/>
              <w:bottom w:val="single" w:sz="6" w:color="D9D9D9"/>
              <w:left w:val="single" w:sz="6" w:color="D9D9D9"/>
              <w:right w:val="single" w:sz="6" w:color="D9D9D9"/>
            </w:tcBorders>
            <w:shd w:val="clear" w:fill="F2F2F2"/>
          </w:tcPr>
          <w:p w14:paraId="556E657D" w14:textId="77777777" w:rsidR="00FC430E" w:rsidRDefault="00000000" w:rsidP="00052540">
            <w:pPr>
              <w:rPr>
                <w:rFonts w:hint="eastAsia"/>
              </w:rPr>
              <w:spacing w:before="0" w:after="30" w:line="270" w:lineRule="auto"/>
              <w:snapToGrid w:val="0"/>
              <w:keepNext w:val="1"/>
            </w:pPr>
            <m:oMathPara>
              <m:oMathParaPr>
                <m:jc m:val="left"/>
              </m:oMathParaPr>
              <m:oMath>
                <m:sSub>
                  <m:sSubPr>
                    <m:ctrlPr>
                      <w:rPr>
                        <w:rFonts w:ascii="Cambria Math" w:hAnsi="Cambria Math"/>
                      </w:rPr>
                    </m:ctrlPr>
                  </m:sSubPr>
                  <m:e>
                    <m:r>
                      <w:rPr>
                        <w:rFonts w:ascii="Cambria Math" w:hAnsi="Cambria Math"/>
                      </w:rPr>
                      <m:t>x</m:t>
                    </m:r>
                  </m:e>
                  <m:sub>
                    <m:r>
                      <m:rPr>
                        <m:sty m:val="p"/>
                      </m:rPr>
                      <w:rPr>
                        <w:rFonts w:ascii="Cambria Math" w:hAnsi="Cambria Math"/>
                      </w:rPr>
                      <m:t>1</m:t>
                    </m:r>
                  </m:sub>
                </m:sSub>
              </m:oMath>
            </m:oMathPara>
          </w:p>
        </w:tc>
        <w:tc>
          <w:tcPr>
            <w:tcW w:w="0" w:type="auto"/>
            <w:vAlign w:val="center"/>
            <w:tcMar>
              <w:top w:w="60" w:type="dxa"/>
              <w:bottom w:w="60" w:type="dxa"/>
              <w:left w:w="80" w:type="dxa"/>
              <w:right w:w="80" w:type="dxa"/>
            </w:tcMar>
            <w:tcBorders>
              <w:top w:val="single" w:sz="6" w:color="D9D9D9"/>
              <w:bottom w:val="single" w:sz="6" w:color="D9D9D9"/>
              <w:left w:val="single" w:sz="6" w:color="D9D9D9"/>
              <w:right w:val="single" w:sz="6" w:color="D9D9D9"/>
            </w:tcBorders>
            <w:shd w:val="clear" w:fill="F2F2F2"/>
          </w:tcPr>
          <w:p w14:paraId="0738534B" w14:textId="77777777" w:rsidR="00FC430E" w:rsidRDefault="00000000" w:rsidP="00052540">
            <w:pPr>
              <w:rPr>
                <w:rFonts w:hint="eastAsia"/>
              </w:rPr>
              <w:spacing w:before="0" w:after="30" w:line="270" w:lineRule="auto"/>
              <w:snapToGrid w:val="0"/>
              <w:keepNext w:val="1"/>
            </w:pPr>
            <m:oMathPara>
              <m:oMathParaPr>
                <m:jc m:val="left"/>
              </m:oMathParaPr>
              <m:oMath>
                <m:sSub>
                  <m:sSubPr>
                    <m:ctrlPr>
                      <w:rPr>
                        <w:rFonts w:ascii="Cambria Math" w:hAnsi="Cambria Math"/>
                      </w:rPr>
                    </m:ctrlPr>
                  </m:sSubPr>
                  <m:e>
                    <m:r>
                      <w:rPr>
                        <w:rFonts w:ascii="Cambria Math" w:hAnsi="Cambria Math"/>
                      </w:rPr>
                      <m:t>x</m:t>
                    </m:r>
                  </m:e>
                  <m:sub>
                    <m:r>
                      <m:rPr>
                        <m:sty m:val="p"/>
                      </m:rPr>
                      <w:rPr>
                        <w:rFonts w:ascii="Cambria Math" w:hAnsi="Cambria Math"/>
                      </w:rPr>
                      <m:t>2</m:t>
                    </m:r>
                  </m:sub>
                </m:sSub>
              </m:oMath>
            </m:oMathPara>
          </w:p>
        </w:tc>
        <w:tc>
          <w:tcPr>
            <w:tcW w:w="0" w:type="auto"/>
            <w:vAlign w:val="center"/>
            <w:tcMar>
              <w:top w:w="60" w:type="dxa"/>
              <w:bottom w:w="60" w:type="dxa"/>
              <w:left w:w="80" w:type="dxa"/>
              <w:right w:w="80" w:type="dxa"/>
            </w:tcMar>
            <w:tcBorders>
              <w:top w:val="single" w:sz="6" w:color="D9D9D9"/>
              <w:bottom w:val="single" w:sz="6" w:color="D9D9D9"/>
              <w:left w:val="single" w:sz="6" w:color="D9D9D9"/>
              <w:right w:val="single" w:sz="6" w:color="D9D9D9"/>
            </w:tcBorders>
            <w:shd w:val="clear" w:fill="F2F2F2"/>
          </w:tcPr>
          <w:p w14:paraId="16E0176D" w14:textId="77777777" w:rsidR="00FC430E" w:rsidRDefault="00FC430E" w:rsidP="00052540">
            <w:pPr>
              <w:rPr>
                <w:rFonts w:hint="eastAsia"/>
              </w:rPr>
              <w:spacing w:before="0" w:after="30" w:line="270" w:lineRule="auto"/>
              <w:snapToGrid w:val="0"/>
              <w:keepNext w:val="1"/>
            </w:pPr>
            <w:r>
              <w:rPr>
                <w:rFonts w:ascii="Times New Roman" w:hAnsi="Times New Roman" w:eastAsia="宋体"/>
                <w:sz w:val="21"/>
                <w:szCs w:val="21"/>
              </w:rPr>
              <w:t>⋯</w:t>
            </w:r>
          </w:p>
        </w:tc>
        <w:tc>
          <w:tcPr>
            <w:tcW w:w="0" w:type="auto"/>
            <w:vAlign w:val="center"/>
            <w:tcMar>
              <w:top w:w="60" w:type="dxa"/>
              <w:bottom w:w="60" w:type="dxa"/>
              <w:left w:w="80" w:type="dxa"/>
              <w:right w:w="80" w:type="dxa"/>
            </w:tcMar>
            <w:tcBorders>
              <w:top w:val="single" w:sz="6" w:color="D9D9D9"/>
              <w:bottom w:val="single" w:sz="6" w:color="D9D9D9"/>
              <w:left w:val="single" w:sz="6" w:color="D9D9D9"/>
              <w:right w:val="single" w:sz="6" w:color="D9D9D9"/>
            </w:tcBorders>
            <w:shd w:val="clear" w:fill="F2F2F2"/>
          </w:tcPr>
          <w:p w14:paraId="2DEF6666" w14:textId="77777777" w:rsidR="00FC430E" w:rsidRDefault="00000000" w:rsidP="00052540">
            <w:pPr>
              <w:rPr>
                <w:rFonts w:hint="eastAsia"/>
              </w:rPr>
              <w:spacing w:before="0" w:after="30" w:line="270" w:lineRule="auto"/>
              <w:snapToGrid w:val="0"/>
              <w:keepNext w:val="1"/>
            </w:pPr>
            <m:oMathPara>
              <m:oMathParaPr>
                <m:jc m:val="left"/>
              </m:oMathParaPr>
              <m:oMath>
                <m:sSub>
                  <m:sSubPr>
                    <m:ctrlPr>
                      <w:rPr>
                        <w:rFonts w:ascii="Cambria Math" w:hAnsi="Cambria Math"/>
                      </w:rPr>
                    </m:ctrlPr>
                  </m:sSubPr>
                  <m:e>
                    <m:r>
                      <w:rPr>
                        <w:rFonts w:ascii="Cambria Math" w:hAnsi="Cambria Math"/>
                      </w:rPr>
                      <m:t>x</m:t>
                    </m:r>
                  </m:e>
                  <m:sub>
                    <m:r>
                      <w:rPr>
                        <w:rFonts w:ascii="Cambria Math" w:hAnsi="Cambria Math"/>
                      </w:rPr>
                      <m:t>i</m:t>
                    </m:r>
                  </m:sub>
                </m:sSub>
              </m:oMath>
            </m:oMathPara>
          </w:p>
        </w:tc>
        <w:tc>
          <w:tcPr>
            <w:tcW w:w="0" w:type="auto"/>
            <w:vAlign w:val="center"/>
            <w:tcMar>
              <w:top w:w="60" w:type="dxa"/>
              <w:bottom w:w="60" w:type="dxa"/>
              <w:left w:w="80" w:type="dxa"/>
              <w:right w:w="80" w:type="dxa"/>
            </w:tcMar>
            <w:tcBorders>
              <w:top w:val="single" w:sz="6" w:color="D9D9D9"/>
              <w:bottom w:val="single" w:sz="6" w:color="D9D9D9"/>
              <w:left w:val="single" w:sz="6" w:color="D9D9D9"/>
              <w:right w:val="single" w:sz="6" w:color="D9D9D9"/>
            </w:tcBorders>
            <w:shd w:val="clear" w:fill="F2F2F2"/>
          </w:tcPr>
          <w:p w14:paraId="54381A90" w14:textId="77777777" w:rsidR="00FC430E" w:rsidRDefault="00FC430E" w:rsidP="00052540">
            <w:pPr>
              <w:rPr>
                <w:rFonts w:hint="eastAsia"/>
              </w:rPr>
              <w:spacing w:before="0" w:after="30" w:line="270" w:lineRule="auto"/>
              <w:snapToGrid w:val="0"/>
              <w:keepNext w:val="1"/>
            </w:pPr>
            <w:r>
              <w:rPr>
                <w:rFonts w:ascii="Times New Roman" w:hAnsi="Times New Roman" w:eastAsia="宋体"/>
                <w:sz w:val="21"/>
                <w:szCs w:val="21"/>
              </w:rPr>
              <w:t>⋯</w:t>
            </w:r>
          </w:p>
        </w:tc>
        <w:tc>
          <w:tcPr>
            <w:tcW w:w="0" w:type="auto"/>
            <w:vAlign w:val="center"/>
            <w:tcMar>
              <w:top w:w="60" w:type="dxa"/>
              <w:bottom w:w="60" w:type="dxa"/>
              <w:left w:w="80" w:type="dxa"/>
              <w:right w:w="80" w:type="dxa"/>
            </w:tcMar>
            <w:tcBorders>
              <w:top w:val="single" w:sz="6" w:color="D9D9D9"/>
              <w:bottom w:val="single" w:sz="6" w:color="D9D9D9"/>
              <w:left w:val="single" w:sz="6" w:color="D9D9D9"/>
              <w:right w:val="single" w:sz="6" w:color="D9D9D9"/>
            </w:tcBorders>
            <w:shd w:val="clear" w:fill="F2F2F2"/>
          </w:tcPr>
          <w:p w14:paraId="075FF968" w14:textId="77777777" w:rsidR="00FC430E" w:rsidRDefault="00000000" w:rsidP="00052540">
            <w:pPr>
              <w:rPr>
                <w:rFonts w:hint="eastAsia"/>
              </w:rPr>
              <w:spacing w:before="0" w:after="30" w:line="270" w:lineRule="auto"/>
              <w:snapToGrid w:val="0"/>
              <w:keepNext w:val="1"/>
            </w:pPr>
            <m:oMathPara>
              <m:oMathParaPr>
                <m:jc m:val="left"/>
              </m:oMathParaPr>
              <m:oMath>
                <m:sSub>
                  <m:sSubPr>
                    <m:ctrlPr>
                      <w:rPr>
                        <w:rFonts w:ascii="Cambria Math" w:hAnsi="Cambria Math"/>
                      </w:rPr>
                    </m:ctrlPr>
                  </m:sSubPr>
                  <m:e>
                    <m:r>
                      <w:rPr>
                        <w:rFonts w:ascii="Cambria Math" w:hAnsi="Cambria Math"/>
                      </w:rPr>
                      <m:t>x</m:t>
                    </m:r>
                  </m:e>
                  <m:sub>
                    <m:r>
                      <w:rPr>
                        <w:rFonts w:ascii="Cambria Math" w:hAnsi="Cambria Math"/>
                      </w:rPr>
                      <m:t>n</m:t>
                    </m:r>
                  </m:sub>
                </m:sSub>
              </m:oMath>
            </m:oMathPara>
          </w:p>
        </w:tc>
      </w:tr>
      <w:tr w:rsidR="00FC430E" w14:paraId="574B1BEE" w14:textId="77777777" w:rsidTr="00052540">
        <w:trPr>
          <w:tblCellSpacing w:w="0" w:type="dxa"/>
        </w:trPr>
        <w:tc>
          <w:tcPr>
            <w:tcW w:w="0" w:type="auto"/>
            <w:vAlign w:val="center"/>
            <w:tcMar>
              <w:top w:w="60" w:type="dxa"/>
              <w:bottom w:w="60" w:type="dxa"/>
              <w:left w:w="80" w:type="dxa"/>
              <w:right w:w="80" w:type="dxa"/>
            </w:tcMar>
            <w:tcBorders>
              <w:top w:val="single" w:sz="6" w:color="D9D9D9"/>
              <w:bottom w:val="single" w:sz="6" w:color="D9D9D9"/>
              <w:left w:val="single" w:sz="6" w:color="D9D9D9"/>
              <w:right w:val="single" w:sz="6" w:color="D9D9D9"/>
            </w:tcBorders>
          </w:tcPr>
          <w:p w14:paraId="1362BBA7" w14:textId="77777777" w:rsidR="00FC430E" w:rsidRDefault="00FC430E" w:rsidP="00052540">
            <w:pPr>
              <w:rPr>
                <w:rFonts w:hint="eastAsia"/>
              </w:rPr>
              <w:spacing w:before="0" w:after="30" w:line="270" w:lineRule="auto"/>
              <w:snapToGrid w:val="0"/>
            </w:pPr>
            <m:oMathPara>
              <m:oMathParaPr>
                <m:jc m:val="left"/>
              </m:oMathParaPr>
              <m:oMath>
                <m:r>
                  <w:rPr>
                    <w:rFonts w:ascii="Cambria Math" w:hAnsi="Cambria Math"/>
                  </w:rPr>
                  <m:t>P</m:t>
                </m:r>
              </m:oMath>
            </m:oMathPara>
          </w:p>
        </w:tc>
        <w:tc>
          <w:tcPr>
            <w:tcW w:w="0" w:type="auto"/>
            <w:vAlign w:val="center"/>
            <w:tcMar>
              <w:top w:w="60" w:type="dxa"/>
              <w:bottom w:w="60" w:type="dxa"/>
              <w:left w:w="80" w:type="dxa"/>
              <w:right w:w="80" w:type="dxa"/>
            </w:tcMar>
            <w:tcBorders>
              <w:top w:val="single" w:sz="6" w:color="D9D9D9"/>
              <w:bottom w:val="single" w:sz="6" w:color="D9D9D9"/>
              <w:left w:val="single" w:sz="6" w:color="D9D9D9"/>
              <w:right w:val="single" w:sz="6" w:color="D9D9D9"/>
            </w:tcBorders>
          </w:tcPr>
          <w:p w14:paraId="4DC5A8B2" w14:textId="77777777" w:rsidR="00FC430E" w:rsidRDefault="00000000" w:rsidP="00052540">
            <w:pPr>
              <w:rPr>
                <w:rFonts w:hint="eastAsia"/>
              </w:rPr>
              <w:spacing w:before="0" w:after="30" w:line="270" w:lineRule="auto"/>
              <w:snapToGrid w:val="0"/>
            </w:pPr>
            <m:oMathPara>
              <m:oMathParaPr>
                <m:jc m:val="left"/>
              </m:oMathParaPr>
              <m:oMath>
                <m:sSub>
                  <m:sSubPr>
                    <m:ctrlPr>
                      <w:rPr>
                        <w:rFonts w:ascii="Cambria Math" w:hAnsi="Cambria Math"/>
                      </w:rPr>
                    </m:ctrlPr>
                  </m:sSubPr>
                  <m:e>
                    <m:r>
                      <w:rPr>
                        <w:rFonts w:ascii="Cambria Math" w:hAnsi="Cambria Math"/>
                      </w:rPr>
                      <m:t>p</m:t>
                    </m:r>
                  </m:e>
                  <m:sub>
                    <m:r>
                      <m:rPr>
                        <m:sty m:val="p"/>
                      </m:rPr>
                      <w:rPr>
                        <w:rFonts w:ascii="Cambria Math" w:hAnsi="Cambria Math"/>
                      </w:rPr>
                      <m:t>1</m:t>
                    </m:r>
                  </m:sub>
                </m:sSub>
              </m:oMath>
            </m:oMathPara>
          </w:p>
        </w:tc>
        <w:tc>
          <w:tcPr>
            <w:tcW w:w="0" w:type="auto"/>
            <w:vAlign w:val="center"/>
            <w:tcMar>
              <w:top w:w="60" w:type="dxa"/>
              <w:bottom w:w="60" w:type="dxa"/>
              <w:left w:w="80" w:type="dxa"/>
              <w:right w:w="80" w:type="dxa"/>
            </w:tcMar>
            <w:tcBorders>
              <w:top w:val="single" w:sz="6" w:color="D9D9D9"/>
              <w:bottom w:val="single" w:sz="6" w:color="D9D9D9"/>
              <w:left w:val="single" w:sz="6" w:color="D9D9D9"/>
              <w:right w:val="single" w:sz="6" w:color="D9D9D9"/>
            </w:tcBorders>
          </w:tcPr>
          <w:p w14:paraId="32E582E4" w14:textId="77777777" w:rsidR="00FC430E" w:rsidRDefault="00000000" w:rsidP="00052540">
            <w:pPr>
              <w:rPr>
                <w:rFonts w:hint="eastAsia"/>
              </w:rPr>
              <w:spacing w:before="0" w:after="30" w:line="270" w:lineRule="auto"/>
              <w:snapToGrid w:val="0"/>
            </w:pPr>
            <m:oMathPara>
              <m:oMathParaPr>
                <m:jc m:val="left"/>
              </m:oMathParaPr>
              <m:oMath>
                <m:sSub>
                  <m:sSubPr>
                    <m:ctrlPr>
                      <w:rPr>
                        <w:rFonts w:ascii="Cambria Math" w:hAnsi="Cambria Math"/>
                      </w:rPr>
                    </m:ctrlPr>
                  </m:sSubPr>
                  <m:e>
                    <m:r>
                      <w:rPr>
                        <w:rFonts w:ascii="Cambria Math" w:hAnsi="Cambria Math"/>
                      </w:rPr>
                      <m:t>p</m:t>
                    </m:r>
                  </m:e>
                  <m:sub>
                    <m:r>
                      <m:rPr>
                        <m:sty m:val="p"/>
                      </m:rPr>
                      <w:rPr>
                        <w:rFonts w:ascii="Cambria Math" w:hAnsi="Cambria Math"/>
                      </w:rPr>
                      <m:t>2</m:t>
                    </m:r>
                  </m:sub>
                </m:sSub>
              </m:oMath>
            </m:oMathPara>
          </w:p>
        </w:tc>
        <w:tc>
          <w:tcPr>
            <w:tcW w:w="0" w:type="auto"/>
            <w:vAlign w:val="center"/>
            <w:tcMar>
              <w:top w:w="60" w:type="dxa"/>
              <w:bottom w:w="60" w:type="dxa"/>
              <w:left w:w="80" w:type="dxa"/>
              <w:right w:w="80" w:type="dxa"/>
            </w:tcMar>
            <w:tcBorders>
              <w:top w:val="single" w:sz="6" w:color="D9D9D9"/>
              <w:bottom w:val="single" w:sz="6" w:color="D9D9D9"/>
              <w:left w:val="single" w:sz="6" w:color="D9D9D9"/>
              <w:right w:val="single" w:sz="6" w:color="D9D9D9"/>
            </w:tcBorders>
          </w:tcPr>
          <w:p w14:paraId="29DB3095" w14:textId="77777777" w:rsidR="00FC430E" w:rsidRDefault="00FC430E" w:rsidP="00052540">
            <w:pPr>
              <w:rPr>
                <w:rFonts w:hint="eastAsia"/>
              </w:rPr>
              <w:spacing w:before="0" w:after="30" w:line="270" w:lineRule="auto"/>
              <w:snapToGrid w:val="0"/>
            </w:pPr>
            <w:r>
              <w:rPr>
                <w:rFonts w:ascii="Times New Roman" w:hAnsi="Times New Roman" w:eastAsia="宋体"/>
                <w:sz w:val="21"/>
                <w:szCs w:val="21"/>
              </w:rPr>
              <w:t>⋯</w:t>
            </w:r>
          </w:p>
        </w:tc>
        <w:tc>
          <w:tcPr>
            <w:tcW w:w="0" w:type="auto"/>
            <w:vAlign w:val="center"/>
            <w:tcMar>
              <w:top w:w="60" w:type="dxa"/>
              <w:bottom w:w="60" w:type="dxa"/>
              <w:left w:w="80" w:type="dxa"/>
              <w:right w:w="80" w:type="dxa"/>
            </w:tcMar>
            <w:tcBorders>
              <w:top w:val="single" w:sz="6" w:color="D9D9D9"/>
              <w:bottom w:val="single" w:sz="6" w:color="D9D9D9"/>
              <w:left w:val="single" w:sz="6" w:color="D9D9D9"/>
              <w:right w:val="single" w:sz="6" w:color="D9D9D9"/>
            </w:tcBorders>
          </w:tcPr>
          <w:p w14:paraId="58E3901B" w14:textId="77777777" w:rsidR="00FC430E" w:rsidRDefault="00000000" w:rsidP="00052540">
            <w:pPr>
              <w:rPr>
                <w:rFonts w:hint="eastAsia"/>
              </w:rPr>
              <w:spacing w:before="0" w:after="30" w:line="270" w:lineRule="auto"/>
              <w:snapToGrid w:val="0"/>
            </w:pPr>
            <m:oMathPara>
              <m:oMathParaPr>
                <m:jc m:val="left"/>
              </m:oMathParaPr>
              <m:oMath>
                <m:sSub>
                  <m:sSubPr>
                    <m:ctrlPr>
                      <w:rPr>
                        <w:rFonts w:ascii="Cambria Math" w:hAnsi="Cambria Math"/>
                      </w:rPr>
                    </m:ctrlPr>
                  </m:sSubPr>
                  <m:e>
                    <m:r>
                      <w:rPr>
                        <w:rFonts w:ascii="Cambria Math" w:hAnsi="Cambria Math"/>
                      </w:rPr>
                      <m:t>p</m:t>
                    </m:r>
                  </m:e>
                  <m:sub>
                    <m:r>
                      <w:rPr>
                        <w:rFonts w:ascii="Cambria Math" w:hAnsi="Cambria Math"/>
                      </w:rPr>
                      <m:t>i</m:t>
                    </m:r>
                  </m:sub>
                </m:sSub>
              </m:oMath>
            </m:oMathPara>
          </w:p>
        </w:tc>
        <w:tc>
          <w:tcPr>
            <w:tcW w:w="0" w:type="auto"/>
            <w:vAlign w:val="center"/>
            <w:tcMar>
              <w:top w:w="60" w:type="dxa"/>
              <w:bottom w:w="60" w:type="dxa"/>
              <w:left w:w="80" w:type="dxa"/>
              <w:right w:w="80" w:type="dxa"/>
            </w:tcMar>
            <w:tcBorders>
              <w:top w:val="single" w:sz="6" w:color="D9D9D9"/>
              <w:bottom w:val="single" w:sz="6" w:color="D9D9D9"/>
              <w:left w:val="single" w:sz="6" w:color="D9D9D9"/>
              <w:right w:val="single" w:sz="6" w:color="D9D9D9"/>
            </w:tcBorders>
          </w:tcPr>
          <w:p w14:paraId="2D1C3CB1" w14:textId="77777777" w:rsidR="00FC430E" w:rsidRDefault="00FC430E" w:rsidP="00052540">
            <w:pPr>
              <w:rPr>
                <w:rFonts w:hint="eastAsia"/>
              </w:rPr>
              <w:spacing w:before="0" w:after="30" w:line="270" w:lineRule="auto"/>
              <w:snapToGrid w:val="0"/>
            </w:pPr>
            <w:r>
              <w:rPr>
                <w:rFonts w:ascii="Times New Roman" w:hAnsi="Times New Roman" w:eastAsia="宋体"/>
                <w:sz w:val="21"/>
                <w:szCs w:val="21"/>
              </w:rPr>
              <w:t>⋯</w:t>
            </w:r>
          </w:p>
        </w:tc>
        <w:tc>
          <w:tcPr>
            <w:tcW w:w="0" w:type="auto"/>
            <w:vAlign w:val="center"/>
            <w:tcMar>
              <w:top w:w="60" w:type="dxa"/>
              <w:bottom w:w="60" w:type="dxa"/>
              <w:left w:w="80" w:type="dxa"/>
              <w:right w:w="80" w:type="dxa"/>
            </w:tcMar>
            <w:tcBorders>
              <w:top w:val="single" w:sz="6" w:color="D9D9D9"/>
              <w:bottom w:val="single" w:sz="6" w:color="D9D9D9"/>
              <w:left w:val="single" w:sz="6" w:color="D9D9D9"/>
              <w:right w:val="single" w:sz="6" w:color="D9D9D9"/>
            </w:tcBorders>
          </w:tcPr>
          <w:p w14:paraId="2F5126D2" w14:textId="77777777" w:rsidR="00FC430E" w:rsidRDefault="00000000" w:rsidP="00052540">
            <w:pPr>
              <w:rPr>
                <w:rFonts w:hint="eastAsia"/>
              </w:rPr>
              <w:spacing w:before="0" w:after="30" w:line="270" w:lineRule="auto"/>
              <w:snapToGrid w:val="0"/>
            </w:pPr>
            <m:oMathPara>
              <m:oMathParaPr>
                <m:jc m:val="left"/>
              </m:oMathParaPr>
              <m:oMath>
                <m:sSub>
                  <m:sSubPr>
                    <m:ctrlPr>
                      <w:rPr>
                        <w:rFonts w:ascii="Cambria Math" w:hAnsi="Cambria Math"/>
                      </w:rPr>
                    </m:ctrlPr>
                  </m:sSubPr>
                  <m:e>
                    <m:r>
                      <w:rPr>
                        <w:rFonts w:ascii="Cambria Math" w:hAnsi="Cambria Math"/>
                      </w:rPr>
                      <m:t>p</m:t>
                    </m:r>
                  </m:e>
                  <m:sub>
                    <m:r>
                      <w:rPr>
                        <w:rFonts w:ascii="Cambria Math" w:hAnsi="Cambria Math"/>
                      </w:rPr>
                      <m:t>n</m:t>
                    </m:r>
                  </m:sub>
                </m:sSub>
              </m:oMath>
            </m:oMathPara>
          </w:p>
        </w:tc>
      </w:tr>
    </w:tbl>
    <w:p w14:paraId="54C0F9E8" w14:textId="77777777" w:rsidR="00FC430E" w:rsidRDefault="00FC430E">
      <w:pPr>
        <w:pStyle w:val="MathBody"/>
        <w:ind w:left="960" w:hanging="0"/>
        <w:tabs>
          <w:tab w:val="left" w:pos="960"/>
        </w:tabs>
        <w:spacing w:before="0" w:after="50" w:line="282" w:lineRule="auto"/>
        <w:widowControl w:val="1"/>
        <w:snapToGrid w:val="0"/>
        <w:jc w:val="left"/>
      </w:pPr>
      <w:r>
        <w:rPr>
          <w:rFonts w:ascii="Times New Roman" w:hAnsi="Times New Roman" w:eastAsia="宋体"/>
          <w:sz w:val="22"/>
          <w:szCs w:val="22"/>
          <w:color w:val="000000"/>
          <w:b w:val="0"/>
          <w:bCs w:val="0"/>
        </w:rPr>
        <w:t xml:space="preserve">则称 </w:t>
      </w:r>
      <m:oMath>
        <m:r>
          <w:rPr>
            <w:rFonts w:ascii="Cambria Math" w:hAnsi="Cambria Math"/>
          </w:rPr>
          <m:t>E</m:t>
        </m:r>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1</m:t>
            </m:r>
          </m:sub>
        </m:sSub>
        <m:sSub>
          <m:sSubPr>
            <m:ctrlPr>
              <w:rPr>
                <w:rFonts w:ascii="Cambria Math" w:hAnsi="Cambria Math"/>
              </w:rPr>
            </m:ctrlPr>
          </m:sSubPr>
          <m:e>
            <m:r>
              <w:rPr>
                <w:rFonts w:ascii="Cambria Math" w:hAnsi="Cambria Math"/>
              </w:rPr>
              <m:t>p</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2</m:t>
            </m:r>
          </m:sub>
        </m:sSub>
        <m:sSub>
          <m:sSubPr>
            <m:ctrlPr>
              <w:rPr>
                <w:rFonts w:ascii="Cambria Math" w:hAnsi="Cambria Math"/>
              </w:rPr>
            </m:ctrlPr>
          </m:sSubPr>
          <m:e>
            <m:r>
              <w:rPr>
                <w:rFonts w:ascii="Cambria Math" w:hAnsi="Cambria Math"/>
              </w:rPr>
              <m:t>p</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sub>
        </m:sSub>
        <m:sSub>
          <m:sSubPr>
            <m:ctrlPr>
              <w:rPr>
                <w:rFonts w:ascii="Cambria Math" w:hAnsi="Cambria Math"/>
              </w:rPr>
            </m:ctrlPr>
          </m:sSubPr>
          <m:e>
            <m:r>
              <w:rPr>
                <w:rFonts w:ascii="Cambria Math" w:hAnsi="Cambria Math"/>
              </w:rPr>
              <m:t>p</m:t>
            </m:r>
          </m:e>
          <m:sub>
            <m:r>
              <w:rPr>
                <w:rFonts w:ascii="Cambria Math" w:hAnsi="Cambria Math"/>
              </w:rPr>
              <m:t>n</m:t>
            </m:r>
          </m:sub>
        </m:sSub>
        <m:r>
          <m:rPr>
            <m:sty m:val="p"/>
          </m:rPr>
          <w:rPr>
            <w:rFonts w:ascii="Cambria Math" w:hAnsi="Cambria Math"/>
          </w:rPr>
          <m:t>=</m:t>
        </m:r>
        <m:sSubSup>
          <m:sSubSupPr>
            <m:ctrlPr>
              <w:rPr>
                <w:rFonts w:ascii="Cambria Math" w:hAnsi="Cambria Math"/>
              </w:rPr>
            </m:ctrlPr>
          </m:sSubSupPr>
          <m:e>
            <m:r>
              <m:rPr>
                <m:sty m:val="p"/>
              </m:rPr>
              <w:rPr>
                <w:rFonts w:ascii="Cambria Math" w:hAnsi="Cambria Math"/>
              </w:rPr>
              <m:t>∑</m:t>
            </m:r>
          </m:e>
          <m:sub>
            <m:r>
              <w:rPr>
                <w:rFonts w:ascii="Cambria Math" w:hAnsi="Cambria Math"/>
              </w:rPr>
              <m:t>i</m:t>
            </m:r>
            <m:r>
              <m:rPr>
                <m:sty m:val="p"/>
              </m:rPr>
              <w:rPr>
                <w:rFonts w:ascii="Cambria Math" w:hAnsi="Cambria Math"/>
              </w:rPr>
              <m:t>=1</m:t>
            </m:r>
          </m:sub>
          <m:sup>
            <m:r>
              <w:rPr>
                <w:rFonts w:ascii="Cambria Math" w:hAnsi="Cambria Math"/>
              </w:rPr>
              <m:t>n</m:t>
            </m:r>
          </m:sup>
        </m:sSubSup>
        <m:r>
          <m:rPr>
            <m:sty m:val="p"/>
          </m:rPr>
          <w:rPr>
            <w:rFonts w:ascii="Cambria Math" w:hAnsi="Cambria Math"/>
          </w:rPr>
          <m:t> </m:t>
        </m:r>
        <m:sSub>
          <m:sSubPr>
            <m:ctrlPr>
              <w:rPr>
                <w:rFonts w:ascii="Cambria Math" w:hAnsi="Cambria Math"/>
              </w:rPr>
            </m:ctrlPr>
          </m:sSubPr>
          <m:e>
            <m:r>
              <w:rPr>
                <w:rFonts w:ascii="Cambria Math" w:hAnsi="Cambria Math"/>
              </w:rPr>
              <m:t>x</m:t>
            </m:r>
          </m:e>
          <m:sub>
            <m:r>
              <w:rPr>
                <w:rFonts w:ascii="Cambria Math" w:hAnsi="Cambria Math"/>
              </w:rPr>
              <m:t>i</m:t>
            </m:r>
          </m:sub>
        </m:sSub>
        <m:sSub>
          <m:sSubPr>
            <m:ctrlPr>
              <w:rPr>
                <w:rFonts w:ascii="Cambria Math" w:hAnsi="Cambria Math"/>
              </w:rPr>
            </m:ctrlPr>
          </m:sSubPr>
          <m:e>
            <m:r>
              <w:rPr>
                <w:rFonts w:ascii="Cambria Math" w:hAnsi="Cambria Math"/>
              </w:rPr>
              <m:t>p</m:t>
            </m:r>
          </m:e>
          <m:sub>
            <m:r>
              <w:rPr>
                <w:rFonts w:ascii="Cambria Math" w:hAnsi="Cambria Math"/>
              </w:rPr>
              <m:t>i</m:t>
            </m:r>
          </m:sub>
        </m:sSub>
      </m:oMath>
      <w:r>
        <w:rPr>
          <w:rFonts w:ascii="Times New Roman" w:hAnsi="Times New Roman" w:eastAsia="宋体"/>
          <w:sz w:val="22"/>
          <w:szCs w:val="22"/>
          <w:color w:val="000000"/>
          <w:b w:val="0"/>
          <w:bCs w:val="0"/>
        </w:rPr>
        <w:t xml:space="preserve"> 为 </w:t>
      </w:r>
      <m:oMath>
        <m:r>
          <w:rPr>
            <w:rFonts w:ascii="Cambria Math" w:hAnsi="Cambria Math"/>
          </w:rPr>
          <m:t>X</m:t>
        </m:r>
      </m:oMath>
      <w:r>
        <w:rPr>
          <w:rFonts w:ascii="Times New Roman" w:hAnsi="Times New Roman" w:eastAsia="宋体"/>
          <w:sz w:val="22"/>
          <w:szCs w:val="22"/>
          <w:color w:val="000000"/>
          <w:b w:val="0"/>
          <w:bCs w:val="0"/>
        </w:rPr>
        <w:t xml:space="preserve"> 的数学期望或均值，简称为期望。它是随机变量可能取值关于取值概率的加权平均数，反映了离散型随机变量取值的平均水平。</w:t>
      </w:r>
    </w:p>
    <w:p w14:paraId="0A4018F8" w14:textId="77777777" w:rsidR="00FC430E" w:rsidRDefault="00FC430E">
      <w:pPr>
        <w:pStyle w:val="MathLevel4"/>
        <w:ind w:left="960" w:hanging="800"/>
        <w:tabs>
          <w:tab w:val="left" w:pos="960"/>
        </w:tabs>
        <w:spacing w:before="30" w:after="50" w:line="282" w:lineRule="auto"/>
        <w:widowControl w:val="1"/>
        <w:snapToGrid w:val="0"/>
        <w:jc w:val="left"/>
        <w:keepNext w:val="1"/>
      </w:pPr>
      <w:r>
        <w:rPr>
          <w:rFonts w:ascii="Times New Roman" w:hAnsi="Times New Roman" w:eastAsia="宋体"/>
          <w:sz w:val="22"/>
          <w:szCs w:val="22"/>
          <w:color w:val="000000"/>
          <w:b w:val="0"/>
          <w:bCs w:val="0"/>
        </w:rPr>
        <w:t>（2）</w:t>
        <w:tab/>
      </w:r>
      <w:r>
        <w:rPr>
          <w:rFonts w:ascii="Times New Roman" w:hAnsi="Times New Roman" w:eastAsia="宋体"/>
          <w:sz w:val="22"/>
          <w:szCs w:val="22"/>
          <w:color w:val="000000"/>
          <w:b w:val="0"/>
          <w:bCs w:val="0"/>
        </w:rPr>
        <w:t xml:space="preserve">若 </w:t>
      </w:r>
      <m:oMath>
        <m:r>
          <w:rPr>
            <w:rFonts w:ascii="Cambria Math" w:hAnsi="Cambria Math"/>
          </w:rPr>
          <m:t>Y</m:t>
        </m:r>
        <m:r>
          <m:rPr>
            <m:sty m:val="p"/>
          </m:rPr>
          <w:rPr>
            <w:rFonts w:ascii="Cambria Math" w:hAnsi="Cambria Math"/>
          </w:rPr>
          <m:t>=</m:t>
        </m:r>
        <m:r>
          <w:rPr>
            <w:rFonts w:ascii="Cambria Math" w:hAnsi="Cambria Math"/>
          </w:rPr>
          <m:t>aX</m:t>
        </m:r>
        <m:r>
          <m:rPr>
            <m:sty m:val="p"/>
          </m:rPr>
          <w:rPr>
            <w:rFonts w:ascii="Cambria Math" w:hAnsi="Cambria Math"/>
          </w:rPr>
          <m:t>+</m:t>
        </m:r>
        <m:r>
          <w:rPr>
            <w:rFonts w:ascii="Cambria Math" w:hAnsi="Cambria Math"/>
          </w:rPr>
          <m:t>b</m:t>
        </m:r>
      </m:oMath>
      <w:r>
        <w:rPr>
          <w:rFonts w:ascii="Times New Roman" w:hAnsi="Times New Roman" w:eastAsia="宋体"/>
          <w:sz w:val="22"/>
          <w:szCs w:val="22"/>
          <w:color w:val="000000"/>
          <w:b w:val="0"/>
          <w:bCs w:val="0"/>
        </w:rPr>
        <w:t xml:space="preserve"> ，其中 </w:t>
      </w:r>
      <m:oMath>
        <m:r>
          <w:rPr>
            <w:rFonts w:ascii="Cambria Math" w:hAnsi="Cambria Math"/>
          </w:rPr>
          <m:t>a</m:t>
        </m:r>
        <m:r>
          <m:rPr>
            <m:sty m:val="p"/>
          </m:rPr>
          <w:rPr>
            <w:rFonts w:ascii="Cambria Math" w:hAnsi="Cambria Math"/>
          </w:rPr>
          <m:t>,</m:t>
        </m:r>
        <m:r>
          <w:rPr>
            <w:rFonts w:ascii="Cambria Math" w:hAnsi="Cambria Math"/>
          </w:rPr>
          <m:t>b</m:t>
        </m:r>
      </m:oMath>
      <w:r>
        <w:rPr>
          <w:rFonts w:ascii="Times New Roman" w:hAnsi="Times New Roman" w:eastAsia="宋体"/>
          <w:sz w:val="22"/>
          <w:szCs w:val="22"/>
          <w:color w:val="000000"/>
          <w:b w:val="0"/>
          <w:bCs w:val="0"/>
        </w:rPr>
        <w:t xml:space="preserve"> 为常数，则 </w:t>
      </w:r>
      <m:oMath>
        <m:r>
          <w:rPr>
            <w:rFonts w:ascii="Cambria Math" w:hAnsi="Cambria Math"/>
          </w:rPr>
          <m:t>Y</m:t>
        </m:r>
      </m:oMath>
      <w:r>
        <w:rPr>
          <w:rFonts w:ascii="Times New Roman" w:hAnsi="Times New Roman" w:eastAsia="宋体"/>
          <w:sz w:val="22"/>
          <w:szCs w:val="22"/>
          <w:color w:val="000000"/>
          <w:b w:val="0"/>
          <w:bCs w:val="0"/>
        </w:rPr>
        <w:t xml:space="preserve"> 也是变量</w:t>
      </w:r>
    </w:p>
    <w:tbl>
      <w:tblPr>
        <w:tblStyle w:val="NormalGrid"/>
        <w:tblW w:w="0" w:type="auto"/>
        <w:tblCellSpacing w:w="0" w:type="dxa"/>
        <w:tblLook w:val="04A0" w:firstRow="1" w:lastRow="0" w:firstColumn="1" w:lastColumn="0" w:noHBand="0" w:noVBand="1"/>
        <w:tblInd w:w="0" w:type="dxa"/>
        <w:jc w:val="center"/>
        <w:tblBorders>
          <w:top w:val="single" w:sz="6" w:color="D9D9D9"/>
          <w:bottom w:val="single" w:sz="6" w:color="D9D9D9"/>
          <w:left w:val="single" w:sz="6" w:color="D9D9D9"/>
          <w:right w:val="single" w:sz="6" w:color="D9D9D9"/>
          <w:insideH w:val="single" w:sz="6" w:color="D9D9D9"/>
          <w:insideV w:val="single" w:sz="6" w:color="D9D9D9"/>
        </w:tblBorders>
      </w:tblPr>
      <w:tblGrid>
        <w:gridCol w:w="502"/>
        <w:gridCol w:w="1094"/>
        <w:gridCol w:w="1094"/>
        <w:gridCol w:w="529"/>
        <w:gridCol w:w="1057"/>
        <w:gridCol w:w="529"/>
        <w:gridCol w:w="1102"/>
      </w:tblGrid>
      <w:tr w:rsidR="00FC430E" w14:paraId="438DF727" w14:textId="77777777" w:rsidTr="00052540">
        <w:trPr>
          <w:tblCellSpacing w:w="0" w:type="dxa"/>
        </w:trPr>
        <w:tc>
          <w:tcPr>
            <w:tcW w:w="0" w:type="auto"/>
            <w:vAlign w:val="center"/>
            <w:tcMar>
              <w:top w:w="60" w:type="dxa"/>
              <w:bottom w:w="60" w:type="dxa"/>
              <w:left w:w="80" w:type="dxa"/>
              <w:right w:w="80" w:type="dxa"/>
            </w:tcMar>
            <w:tcBorders>
              <w:top w:val="single" w:sz="6" w:color="D9D9D9"/>
              <w:bottom w:val="single" w:sz="6" w:color="D9D9D9"/>
              <w:left w:val="single" w:sz="6" w:color="D9D9D9"/>
              <w:right w:val="single" w:sz="6" w:color="D9D9D9"/>
            </w:tcBorders>
            <w:shd w:val="clear" w:fill="F2F2F2"/>
          </w:tcPr>
          <w:p w14:paraId="580A93D8" w14:textId="77777777" w:rsidR="00FC430E" w:rsidRDefault="00FC430E" w:rsidP="00052540">
            <w:pPr>
              <w:rPr>
                <w:rFonts w:hint="eastAsia"/>
              </w:rPr>
              <w:spacing w:before="0" w:after="30" w:line="270" w:lineRule="auto"/>
              <w:snapToGrid w:val="0"/>
              <w:keepNext w:val="1"/>
            </w:pPr>
            <m:oMathPara>
              <m:oMathParaPr>
                <m:jc m:val="left"/>
              </m:oMathParaPr>
              <m:oMath>
                <m:r>
                  <w:rPr>
                    <w:rFonts w:ascii="Cambria Math" w:hAnsi="Cambria Math"/>
                  </w:rPr>
                  <m:t>Y</m:t>
                </m:r>
              </m:oMath>
            </m:oMathPara>
          </w:p>
        </w:tc>
        <w:tc>
          <w:tcPr>
            <w:tcW w:w="0" w:type="auto"/>
            <w:vAlign w:val="center"/>
            <w:tcMar>
              <w:top w:w="60" w:type="dxa"/>
              <w:bottom w:w="60" w:type="dxa"/>
              <w:left w:w="80" w:type="dxa"/>
              <w:right w:w="80" w:type="dxa"/>
            </w:tcMar>
            <w:tcBorders>
              <w:top w:val="single" w:sz="6" w:color="D9D9D9"/>
              <w:bottom w:val="single" w:sz="6" w:color="D9D9D9"/>
              <w:left w:val="single" w:sz="6" w:color="D9D9D9"/>
              <w:right w:val="single" w:sz="6" w:color="D9D9D9"/>
            </w:tcBorders>
            <w:shd w:val="clear" w:fill="F2F2F2"/>
          </w:tcPr>
          <w:p w14:paraId="28D6B6B0" w14:textId="77777777" w:rsidR="00FC430E" w:rsidRDefault="00FC430E" w:rsidP="00052540">
            <w:pPr>
              <w:rPr>
                <w:rFonts w:hint="eastAsia"/>
              </w:rPr>
              <w:spacing w:before="0" w:after="30" w:line="270" w:lineRule="auto"/>
              <w:snapToGrid w:val="0"/>
              <w:keepNext w:val="1"/>
            </w:pPr>
            <m:oMathPara>
              <m:oMathParaPr>
                <m:jc m:val="left"/>
              </m:oMathParaPr>
              <m:oMath>
                <m:r>
                  <w:rPr>
                    <w:rFonts w:ascii="Cambria Math" w:hAnsi="Cambria Math"/>
                  </w:rPr>
                  <m:t>a</m:t>
                </m:r>
                <m:sSub>
                  <m:sSubPr>
                    <m:ctrlPr>
                      <w:rPr>
                        <w:rFonts w:ascii="Cambria Math" w:hAnsi="Cambria Math"/>
                      </w:rPr>
                    </m:ctrlPr>
                  </m:sSubPr>
                  <m:e>
                    <m:r>
                      <w:rPr>
                        <w:rFonts w:ascii="Cambria Math" w:hAnsi="Cambria Math"/>
                      </w:rPr>
                      <m:t>X</m:t>
                    </m:r>
                  </m:e>
                  <m:sub>
                    <m:r>
                      <m:rPr>
                        <m:sty m:val="p"/>
                      </m:rPr>
                      <w:rPr>
                        <w:rFonts w:ascii="Cambria Math" w:hAnsi="Cambria Math"/>
                      </w:rPr>
                      <m:t>1</m:t>
                    </m:r>
                  </m:sub>
                </m:sSub>
                <m:r>
                  <m:rPr>
                    <m:sty m:val="p"/>
                  </m:rPr>
                  <w:rPr>
                    <w:rFonts w:ascii="Cambria Math" w:hAnsi="Cambria Math"/>
                  </w:rPr>
                  <m:t>+</m:t>
                </m:r>
                <m:r>
                  <w:rPr>
                    <w:rFonts w:ascii="Cambria Math" w:hAnsi="Cambria Math"/>
                  </w:rPr>
                  <m:t>b</m:t>
                </m:r>
              </m:oMath>
            </m:oMathPara>
          </w:p>
        </w:tc>
        <w:tc>
          <w:tcPr>
            <w:tcW w:w="0" w:type="auto"/>
            <w:vAlign w:val="center"/>
            <w:tcMar>
              <w:top w:w="60" w:type="dxa"/>
              <w:bottom w:w="60" w:type="dxa"/>
              <w:left w:w="80" w:type="dxa"/>
              <w:right w:w="80" w:type="dxa"/>
            </w:tcMar>
            <w:tcBorders>
              <w:top w:val="single" w:sz="6" w:color="D9D9D9"/>
              <w:bottom w:val="single" w:sz="6" w:color="D9D9D9"/>
              <w:left w:val="single" w:sz="6" w:color="D9D9D9"/>
              <w:right w:val="single" w:sz="6" w:color="D9D9D9"/>
            </w:tcBorders>
            <w:shd w:val="clear" w:fill="F2F2F2"/>
          </w:tcPr>
          <w:p w14:paraId="502B4305" w14:textId="77777777" w:rsidR="00FC430E" w:rsidRDefault="00FC430E" w:rsidP="00052540">
            <w:pPr>
              <w:rPr>
                <w:rFonts w:hint="eastAsia"/>
              </w:rPr>
              <w:spacing w:before="0" w:after="30" w:line="270" w:lineRule="auto"/>
              <w:snapToGrid w:val="0"/>
              <w:keepNext w:val="1"/>
            </w:pPr>
            <m:oMathPara>
              <m:oMathParaPr>
                <m:jc m:val="left"/>
              </m:oMathParaPr>
              <m:oMath>
                <m:r>
                  <w:rPr>
                    <w:rFonts w:ascii="Cambria Math" w:hAnsi="Cambria Math"/>
                  </w:rPr>
                  <m:t>a</m:t>
                </m:r>
                <m:sSub>
                  <m:sSubPr>
                    <m:ctrlPr>
                      <w:rPr>
                        <w:rFonts w:ascii="Cambria Math" w:hAnsi="Cambria Math"/>
                      </w:rPr>
                    </m:ctrlPr>
                  </m:sSubPr>
                  <m:e>
                    <m:r>
                      <w:rPr>
                        <w:rFonts w:ascii="Cambria Math" w:hAnsi="Cambria Math"/>
                      </w:rPr>
                      <m:t>X</m:t>
                    </m:r>
                  </m:e>
                  <m:sub>
                    <m:r>
                      <m:rPr>
                        <m:sty m:val="p"/>
                      </m:rPr>
                      <w:rPr>
                        <w:rFonts w:ascii="Cambria Math" w:hAnsi="Cambria Math"/>
                      </w:rPr>
                      <m:t>2</m:t>
                    </m:r>
                  </m:sub>
                </m:sSub>
                <m:r>
                  <m:rPr>
                    <m:sty m:val="p"/>
                  </m:rPr>
                  <w:rPr>
                    <w:rFonts w:ascii="Cambria Math" w:hAnsi="Cambria Math"/>
                  </w:rPr>
                  <m:t>+</m:t>
                </m:r>
                <m:r>
                  <w:rPr>
                    <w:rFonts w:ascii="Cambria Math" w:hAnsi="Cambria Math"/>
                  </w:rPr>
                  <m:t>b</m:t>
                </m:r>
              </m:oMath>
            </m:oMathPara>
          </w:p>
        </w:tc>
        <w:tc>
          <w:tcPr>
            <w:tcW w:w="0" w:type="auto"/>
            <w:vAlign w:val="center"/>
            <w:tcMar>
              <w:top w:w="60" w:type="dxa"/>
              <w:bottom w:w="60" w:type="dxa"/>
              <w:left w:w="80" w:type="dxa"/>
              <w:right w:w="80" w:type="dxa"/>
            </w:tcMar>
            <w:tcBorders>
              <w:top w:val="single" w:sz="6" w:color="D9D9D9"/>
              <w:bottom w:val="single" w:sz="6" w:color="D9D9D9"/>
              <w:left w:val="single" w:sz="6" w:color="D9D9D9"/>
              <w:right w:val="single" w:sz="6" w:color="D9D9D9"/>
            </w:tcBorders>
            <w:shd w:val="clear" w:fill="F2F2F2"/>
          </w:tcPr>
          <w:p w14:paraId="26B702CA" w14:textId="77777777" w:rsidR="00FC430E" w:rsidRDefault="00FC430E" w:rsidP="00052540">
            <w:pPr>
              <w:rPr>
                <w:rFonts w:hint="eastAsia"/>
              </w:rPr>
              <w:spacing w:before="0" w:after="30" w:line="270" w:lineRule="auto"/>
              <w:snapToGrid w:val="0"/>
              <w:keepNext w:val="1"/>
            </w:pPr>
            <w:r>
              <w:rPr>
                <w:rFonts w:ascii="Times New Roman" w:hAnsi="Times New Roman" w:eastAsia="宋体"/>
                <w:sz w:val="21"/>
                <w:szCs w:val="21"/>
              </w:rPr>
              <w:t>⋯</w:t>
            </w:r>
          </w:p>
        </w:tc>
        <w:tc>
          <w:tcPr>
            <w:tcW w:w="0" w:type="auto"/>
            <w:vAlign w:val="center"/>
            <w:tcMar>
              <w:top w:w="60" w:type="dxa"/>
              <w:bottom w:w="60" w:type="dxa"/>
              <w:left w:w="80" w:type="dxa"/>
              <w:right w:w="80" w:type="dxa"/>
            </w:tcMar>
            <w:tcBorders>
              <w:top w:val="single" w:sz="6" w:color="D9D9D9"/>
              <w:bottom w:val="single" w:sz="6" w:color="D9D9D9"/>
              <w:left w:val="single" w:sz="6" w:color="D9D9D9"/>
              <w:right w:val="single" w:sz="6" w:color="D9D9D9"/>
            </w:tcBorders>
            <w:shd w:val="clear" w:fill="F2F2F2"/>
          </w:tcPr>
          <w:p w14:paraId="55F2CF68" w14:textId="77777777" w:rsidR="00FC430E" w:rsidRDefault="00FC430E" w:rsidP="00052540">
            <w:pPr>
              <w:rPr>
                <w:rFonts w:hint="eastAsia"/>
              </w:rPr>
              <w:spacing w:before="0" w:after="30" w:line="270" w:lineRule="auto"/>
              <w:snapToGrid w:val="0"/>
              <w:keepNext w:val="1"/>
            </w:pPr>
            <m:oMathPara>
              <m:oMathParaPr>
                <m:jc m:val="left"/>
              </m:oMathParaPr>
              <m:oMath>
                <m:r>
                  <w:rPr>
                    <w:rFonts w:ascii="Cambria Math" w:hAnsi="Cambria Math"/>
                  </w:rPr>
                  <m:t>a</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r>
                  <w:rPr>
                    <w:rFonts w:ascii="Cambria Math" w:hAnsi="Cambria Math"/>
                  </w:rPr>
                  <m:t>b</m:t>
                </m:r>
              </m:oMath>
            </m:oMathPara>
          </w:p>
        </w:tc>
        <w:tc>
          <w:tcPr>
            <w:tcW w:w="0" w:type="auto"/>
            <w:vAlign w:val="center"/>
            <w:tcMar>
              <w:top w:w="60" w:type="dxa"/>
              <w:bottom w:w="60" w:type="dxa"/>
              <w:left w:w="80" w:type="dxa"/>
              <w:right w:w="80" w:type="dxa"/>
            </w:tcMar>
            <w:tcBorders>
              <w:top w:val="single" w:sz="6" w:color="D9D9D9"/>
              <w:bottom w:val="single" w:sz="6" w:color="D9D9D9"/>
              <w:left w:val="single" w:sz="6" w:color="D9D9D9"/>
              <w:right w:val="single" w:sz="6" w:color="D9D9D9"/>
            </w:tcBorders>
            <w:shd w:val="clear" w:fill="F2F2F2"/>
          </w:tcPr>
          <w:p w14:paraId="5F0BA252" w14:textId="77777777" w:rsidR="00FC430E" w:rsidRDefault="00FC430E" w:rsidP="00052540">
            <w:pPr>
              <w:rPr>
                <w:rFonts w:hint="eastAsia"/>
              </w:rPr>
              <w:spacing w:before="0" w:after="30" w:line="270" w:lineRule="auto"/>
              <w:snapToGrid w:val="0"/>
              <w:keepNext w:val="1"/>
            </w:pPr>
            <w:r>
              <w:rPr>
                <w:rFonts w:ascii="Times New Roman" w:hAnsi="Times New Roman" w:eastAsia="宋体"/>
                <w:sz w:val="21"/>
                <w:szCs w:val="21"/>
              </w:rPr>
              <w:t>⋯</w:t>
            </w:r>
          </w:p>
        </w:tc>
        <w:tc>
          <w:tcPr>
            <w:tcW w:w="0" w:type="auto"/>
            <w:vAlign w:val="center"/>
            <w:tcMar>
              <w:top w:w="60" w:type="dxa"/>
              <w:bottom w:w="60" w:type="dxa"/>
              <w:left w:w="80" w:type="dxa"/>
              <w:right w:w="80" w:type="dxa"/>
            </w:tcMar>
            <w:tcBorders>
              <w:top w:val="single" w:sz="6" w:color="D9D9D9"/>
              <w:bottom w:val="single" w:sz="6" w:color="D9D9D9"/>
              <w:left w:val="single" w:sz="6" w:color="D9D9D9"/>
              <w:right w:val="single" w:sz="6" w:color="D9D9D9"/>
            </w:tcBorders>
            <w:shd w:val="clear" w:fill="F2F2F2"/>
          </w:tcPr>
          <w:p w14:paraId="5C5EFFF3" w14:textId="77777777" w:rsidR="00FC430E" w:rsidRDefault="00FC430E" w:rsidP="00052540">
            <w:pPr>
              <w:rPr>
                <w:rFonts w:hint="eastAsia"/>
              </w:rPr>
              <w:spacing w:before="0" w:after="30" w:line="270" w:lineRule="auto"/>
              <w:snapToGrid w:val="0"/>
              <w:keepNext w:val="1"/>
            </w:pPr>
            <m:oMathPara>
              <m:oMathParaPr>
                <m:jc m:val="left"/>
              </m:oMathParaPr>
              <m:oMath>
                <m:r>
                  <w:rPr>
                    <w:rFonts w:ascii="Cambria Math" w:hAnsi="Cambria Math"/>
                  </w:rPr>
                  <m:t>a</m:t>
                </m:r>
                <m:sSub>
                  <m:sSubPr>
                    <m:ctrlPr>
                      <w:rPr>
                        <w:rFonts w:ascii="Cambria Math" w:hAnsi="Cambria Math"/>
                      </w:rPr>
                    </m:ctrlPr>
                  </m:sSubPr>
                  <m:e>
                    <m:r>
                      <w:rPr>
                        <w:rFonts w:ascii="Cambria Math" w:hAnsi="Cambria Math"/>
                      </w:rPr>
                      <m:t>X</m:t>
                    </m:r>
                  </m:e>
                  <m:sub>
                    <m:r>
                      <w:rPr>
                        <w:rFonts w:ascii="Cambria Math" w:hAnsi="Cambria Math"/>
                      </w:rPr>
                      <m:t>n</m:t>
                    </m:r>
                  </m:sub>
                </m:sSub>
                <m:r>
                  <m:rPr>
                    <m:sty m:val="p"/>
                  </m:rPr>
                  <w:rPr>
                    <w:rFonts w:ascii="Cambria Math" w:hAnsi="Cambria Math"/>
                  </w:rPr>
                  <m:t>+</m:t>
                </m:r>
                <m:r>
                  <w:rPr>
                    <w:rFonts w:ascii="Cambria Math" w:hAnsi="Cambria Math"/>
                  </w:rPr>
                  <m:t>b</m:t>
                </m:r>
              </m:oMath>
            </m:oMathPara>
          </w:p>
        </w:tc>
      </w:tr>
      <w:tr w:rsidR="00FC430E" w14:paraId="7E60872C" w14:textId="77777777" w:rsidTr="00052540">
        <w:trPr>
          <w:tblCellSpacing w:w="0" w:type="dxa"/>
        </w:trPr>
        <w:tc>
          <w:tcPr>
            <w:tcW w:w="0" w:type="auto"/>
            <w:vAlign w:val="center"/>
            <w:tcMar>
              <w:top w:w="60" w:type="dxa"/>
              <w:bottom w:w="60" w:type="dxa"/>
              <w:left w:w="80" w:type="dxa"/>
              <w:right w:w="80" w:type="dxa"/>
            </w:tcMar>
            <w:tcBorders>
              <w:top w:val="single" w:sz="6" w:color="D9D9D9"/>
              <w:bottom w:val="single" w:sz="6" w:color="D9D9D9"/>
              <w:left w:val="single" w:sz="6" w:color="D9D9D9"/>
              <w:right w:val="single" w:sz="6" w:color="D9D9D9"/>
            </w:tcBorders>
          </w:tcPr>
          <w:p w14:paraId="384F5FE5" w14:textId="77777777" w:rsidR="00FC430E" w:rsidRDefault="00FC430E" w:rsidP="00052540">
            <w:pPr>
              <w:rPr>
                <w:rFonts w:hint="eastAsia"/>
              </w:rPr>
              <w:spacing w:before="0" w:after="30" w:line="270" w:lineRule="auto"/>
              <w:snapToGrid w:val="0"/>
            </w:pPr>
            <m:oMathPara>
              <m:oMathParaPr>
                <m:jc m:val="left"/>
              </m:oMathParaPr>
              <m:oMath>
                <m:r>
                  <w:rPr>
                    <w:rFonts w:ascii="Cambria Math" w:hAnsi="Cambria Math"/>
                  </w:rPr>
                  <m:t>P</m:t>
                </m:r>
              </m:oMath>
            </m:oMathPara>
          </w:p>
        </w:tc>
        <w:tc>
          <w:tcPr>
            <w:tcW w:w="0" w:type="auto"/>
            <w:vAlign w:val="center"/>
            <w:tcMar>
              <w:top w:w="60" w:type="dxa"/>
              <w:bottom w:w="60" w:type="dxa"/>
              <w:left w:w="80" w:type="dxa"/>
              <w:right w:w="80" w:type="dxa"/>
            </w:tcMar>
            <w:tcBorders>
              <w:top w:val="single" w:sz="6" w:color="D9D9D9"/>
              <w:bottom w:val="single" w:sz="6" w:color="D9D9D9"/>
              <w:left w:val="single" w:sz="6" w:color="D9D9D9"/>
              <w:right w:val="single" w:sz="6" w:color="D9D9D9"/>
            </w:tcBorders>
          </w:tcPr>
          <w:p w14:paraId="581EAE07" w14:textId="77777777" w:rsidR="00FC430E" w:rsidRDefault="00000000" w:rsidP="00052540">
            <w:pPr>
              <w:rPr>
                <w:rFonts w:hint="eastAsia"/>
              </w:rPr>
              <w:spacing w:before="0" w:after="30" w:line="270" w:lineRule="auto"/>
              <w:snapToGrid w:val="0"/>
            </w:pPr>
            <m:oMathPara>
              <m:oMathParaPr>
                <m:jc m:val="left"/>
              </m:oMathParaPr>
              <m:oMath>
                <m:sSub>
                  <m:sSubPr>
                    <m:ctrlPr>
                      <w:rPr>
                        <w:rFonts w:ascii="Cambria Math" w:hAnsi="Cambria Math"/>
                      </w:rPr>
                    </m:ctrlPr>
                  </m:sSubPr>
                  <m:e>
                    <m:r>
                      <w:rPr>
                        <w:rFonts w:ascii="Cambria Math" w:hAnsi="Cambria Math"/>
                      </w:rPr>
                      <m:t>p</m:t>
                    </m:r>
                  </m:e>
                  <m:sub>
                    <m:r>
                      <m:rPr>
                        <m:sty m:val="p"/>
                      </m:rPr>
                      <w:rPr>
                        <w:rFonts w:ascii="Cambria Math" w:hAnsi="Cambria Math"/>
                      </w:rPr>
                      <m:t>1</m:t>
                    </m:r>
                  </m:sub>
                </m:sSub>
              </m:oMath>
            </m:oMathPara>
          </w:p>
        </w:tc>
        <w:tc>
          <w:tcPr>
            <w:tcW w:w="0" w:type="auto"/>
            <w:vAlign w:val="center"/>
            <w:tcMar>
              <w:top w:w="60" w:type="dxa"/>
              <w:bottom w:w="60" w:type="dxa"/>
              <w:left w:w="80" w:type="dxa"/>
              <w:right w:w="80" w:type="dxa"/>
            </w:tcMar>
            <w:tcBorders>
              <w:top w:val="single" w:sz="6" w:color="D9D9D9"/>
              <w:bottom w:val="single" w:sz="6" w:color="D9D9D9"/>
              <w:left w:val="single" w:sz="6" w:color="D9D9D9"/>
              <w:right w:val="single" w:sz="6" w:color="D9D9D9"/>
            </w:tcBorders>
          </w:tcPr>
          <w:p w14:paraId="2C073A94" w14:textId="77777777" w:rsidR="00FC430E" w:rsidRDefault="00000000" w:rsidP="00052540">
            <w:pPr>
              <w:rPr>
                <w:rFonts w:hint="eastAsia"/>
              </w:rPr>
              <w:spacing w:before="0" w:after="30" w:line="270" w:lineRule="auto"/>
              <w:snapToGrid w:val="0"/>
            </w:pPr>
            <m:oMathPara>
              <m:oMathParaPr>
                <m:jc m:val="left"/>
              </m:oMathParaPr>
              <m:oMath>
                <m:sSub>
                  <m:sSubPr>
                    <m:ctrlPr>
                      <w:rPr>
                        <w:rFonts w:ascii="Cambria Math" w:hAnsi="Cambria Math"/>
                      </w:rPr>
                    </m:ctrlPr>
                  </m:sSubPr>
                  <m:e>
                    <m:r>
                      <w:rPr>
                        <w:rFonts w:ascii="Cambria Math" w:hAnsi="Cambria Math"/>
                      </w:rPr>
                      <m:t>p</m:t>
                    </m:r>
                  </m:e>
                  <m:sub>
                    <m:r>
                      <m:rPr>
                        <m:sty m:val="p"/>
                      </m:rPr>
                      <w:rPr>
                        <w:rFonts w:ascii="Cambria Math" w:hAnsi="Cambria Math"/>
                      </w:rPr>
                      <m:t>2</m:t>
                    </m:r>
                  </m:sub>
                </m:sSub>
              </m:oMath>
            </m:oMathPara>
          </w:p>
        </w:tc>
        <w:tc>
          <w:tcPr>
            <w:tcW w:w="0" w:type="auto"/>
            <w:vAlign w:val="center"/>
            <w:tcMar>
              <w:top w:w="60" w:type="dxa"/>
              <w:bottom w:w="60" w:type="dxa"/>
              <w:left w:w="80" w:type="dxa"/>
              <w:right w:w="80" w:type="dxa"/>
            </w:tcMar>
            <w:tcBorders>
              <w:top w:val="single" w:sz="6" w:color="D9D9D9"/>
              <w:bottom w:val="single" w:sz="6" w:color="D9D9D9"/>
              <w:left w:val="single" w:sz="6" w:color="D9D9D9"/>
              <w:right w:val="single" w:sz="6" w:color="D9D9D9"/>
            </w:tcBorders>
          </w:tcPr>
          <w:p w14:paraId="2C5F1928" w14:textId="77777777" w:rsidR="00FC430E" w:rsidRDefault="00FC430E" w:rsidP="00052540">
            <w:pPr>
              <w:rPr>
                <w:rFonts w:hint="eastAsia"/>
              </w:rPr>
              <w:spacing w:before="0" w:after="30" w:line="270" w:lineRule="auto"/>
              <w:snapToGrid w:val="0"/>
            </w:pPr>
            <w:r>
              <w:rPr>
                <w:rFonts w:ascii="Times New Roman" w:hAnsi="Times New Roman" w:eastAsia="宋体"/>
                <w:sz w:val="21"/>
                <w:szCs w:val="21"/>
              </w:rPr>
              <w:t>⋯</w:t>
            </w:r>
          </w:p>
        </w:tc>
        <w:tc>
          <w:tcPr>
            <w:tcW w:w="0" w:type="auto"/>
            <w:vAlign w:val="center"/>
            <w:tcMar>
              <w:top w:w="60" w:type="dxa"/>
              <w:bottom w:w="60" w:type="dxa"/>
              <w:left w:w="80" w:type="dxa"/>
              <w:right w:w="80" w:type="dxa"/>
            </w:tcMar>
            <w:tcBorders>
              <w:top w:val="single" w:sz="6" w:color="D9D9D9"/>
              <w:bottom w:val="single" w:sz="6" w:color="D9D9D9"/>
              <w:left w:val="single" w:sz="6" w:color="D9D9D9"/>
              <w:right w:val="single" w:sz="6" w:color="D9D9D9"/>
            </w:tcBorders>
          </w:tcPr>
          <w:p w14:paraId="5754E1C1" w14:textId="77777777" w:rsidR="00FC430E" w:rsidRDefault="00000000" w:rsidP="00052540">
            <w:pPr>
              <w:rPr>
                <w:rFonts w:hint="eastAsia"/>
              </w:rPr>
              <w:spacing w:before="0" w:after="30" w:line="270" w:lineRule="auto"/>
              <w:snapToGrid w:val="0"/>
            </w:pPr>
            <m:oMathPara>
              <m:oMathParaPr>
                <m:jc m:val="left"/>
              </m:oMathParaPr>
              <m:oMath>
                <m:sSub>
                  <m:sSubPr>
                    <m:ctrlPr>
                      <w:rPr>
                        <w:rFonts w:ascii="Cambria Math" w:hAnsi="Cambria Math"/>
                      </w:rPr>
                    </m:ctrlPr>
                  </m:sSubPr>
                  <m:e>
                    <m:r>
                      <w:rPr>
                        <w:rFonts w:ascii="Cambria Math" w:hAnsi="Cambria Math"/>
                      </w:rPr>
                      <m:t>p</m:t>
                    </m:r>
                  </m:e>
                  <m:sub>
                    <m:r>
                      <w:rPr>
                        <w:rFonts w:ascii="Cambria Math" w:hAnsi="Cambria Math"/>
                      </w:rPr>
                      <m:t>i</m:t>
                    </m:r>
                  </m:sub>
                </m:sSub>
              </m:oMath>
            </m:oMathPara>
          </w:p>
        </w:tc>
        <w:tc>
          <w:tcPr>
            <w:tcW w:w="0" w:type="auto"/>
            <w:vAlign w:val="center"/>
            <w:tcMar>
              <w:top w:w="60" w:type="dxa"/>
              <w:bottom w:w="60" w:type="dxa"/>
              <w:left w:w="80" w:type="dxa"/>
              <w:right w:w="80" w:type="dxa"/>
            </w:tcMar>
            <w:tcBorders>
              <w:top w:val="single" w:sz="6" w:color="D9D9D9"/>
              <w:bottom w:val="single" w:sz="6" w:color="D9D9D9"/>
              <w:left w:val="single" w:sz="6" w:color="D9D9D9"/>
              <w:right w:val="single" w:sz="6" w:color="D9D9D9"/>
            </w:tcBorders>
          </w:tcPr>
          <w:p w14:paraId="6E659B3A" w14:textId="77777777" w:rsidR="00FC430E" w:rsidRDefault="00FC430E" w:rsidP="00052540">
            <w:pPr>
              <w:rPr>
                <w:rFonts w:hint="eastAsia"/>
              </w:rPr>
              <w:spacing w:before="0" w:after="30" w:line="270" w:lineRule="auto"/>
              <w:snapToGrid w:val="0"/>
            </w:pPr>
            <w:r>
              <w:rPr>
                <w:rFonts w:ascii="Times New Roman" w:hAnsi="Times New Roman" w:eastAsia="宋体"/>
                <w:sz w:val="21"/>
                <w:szCs w:val="21"/>
              </w:rPr>
              <w:t>⋯</w:t>
            </w:r>
          </w:p>
        </w:tc>
        <w:tc>
          <w:tcPr>
            <w:tcW w:w="0" w:type="auto"/>
            <w:vAlign w:val="center"/>
            <w:tcMar>
              <w:top w:w="60" w:type="dxa"/>
              <w:bottom w:w="60" w:type="dxa"/>
              <w:left w:w="80" w:type="dxa"/>
              <w:right w:w="80" w:type="dxa"/>
            </w:tcMar>
            <w:tcBorders>
              <w:top w:val="single" w:sz="6" w:color="D9D9D9"/>
              <w:bottom w:val="single" w:sz="6" w:color="D9D9D9"/>
              <w:left w:val="single" w:sz="6" w:color="D9D9D9"/>
              <w:right w:val="single" w:sz="6" w:color="D9D9D9"/>
            </w:tcBorders>
          </w:tcPr>
          <w:p w14:paraId="4B00F269" w14:textId="77777777" w:rsidR="00FC430E" w:rsidRDefault="00000000" w:rsidP="00052540">
            <w:pPr>
              <w:rPr>
                <w:rFonts w:hint="eastAsia"/>
              </w:rPr>
              <w:spacing w:before="0" w:after="30" w:line="270" w:lineRule="auto"/>
              <w:snapToGrid w:val="0"/>
            </w:pPr>
            <m:oMathPara>
              <m:oMathParaPr>
                <m:jc m:val="left"/>
              </m:oMathParaPr>
              <m:oMath>
                <m:sSub>
                  <m:sSubPr>
                    <m:ctrlPr>
                      <w:rPr>
                        <w:rFonts w:ascii="Cambria Math" w:hAnsi="Cambria Math"/>
                      </w:rPr>
                    </m:ctrlPr>
                  </m:sSubPr>
                  <m:e>
                    <m:r>
                      <w:rPr>
                        <w:rFonts w:ascii="Cambria Math" w:hAnsi="Cambria Math"/>
                      </w:rPr>
                      <m:t>p</m:t>
                    </m:r>
                  </m:e>
                  <m:sub>
                    <m:r>
                      <w:rPr>
                        <w:rFonts w:ascii="Cambria Math" w:hAnsi="Cambria Math"/>
                      </w:rPr>
                      <m:t>n</m:t>
                    </m:r>
                  </m:sub>
                </m:sSub>
              </m:oMath>
            </m:oMathPara>
          </w:p>
        </w:tc>
      </w:tr>
    </w:tbl>
    <w:p w14:paraId="1181CB64" w14:textId="77777777" w:rsidR="00FC430E" w:rsidRPr="00884A27" w:rsidRDefault="00FC430E">
      <w:pPr>
        <w:pStyle w:val="MathBody"/>
        <w:ind w:left="960" w:hanging="0"/>
        <w:tabs>
          <w:tab w:val="left" w:pos="960"/>
        </w:tabs>
        <w:spacing w:before="0" w:after="50" w:line="282" w:lineRule="auto"/>
        <w:widowControl w:val="1"/>
        <w:snapToGrid w:val="0"/>
        <w:jc w:val="left"/>
      </w:pPr>
      <w:r>
        <w:rPr>
          <w:rFonts w:ascii="Times New Roman" w:hAnsi="Times New Roman" w:eastAsia="宋体"/>
          <w:sz w:val="22"/>
          <w:szCs w:val="22"/>
          <w:color w:val="000000"/>
          <w:b w:val="0"/>
          <w:bCs w:val="0"/>
        </w:rPr>
        <w:t xml:space="preserve">则 </w:t>
      </w:r>
      <m:oMath>
        <m:r>
          <w:rPr>
            <w:rFonts w:ascii="Cambria Math" w:hAnsi="Cambria Math"/>
          </w:rPr>
          <m:t>E</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aE</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b</m:t>
        </m:r>
      </m:oMath>
      <w:r>
        <w:rPr>
          <w:rFonts w:ascii="Times New Roman" w:hAnsi="Times New Roman" w:eastAsia="宋体"/>
          <w:sz w:val="22"/>
          <w:szCs w:val="22"/>
          <w:color w:val="000000"/>
          <w:b w:val="0"/>
          <w:bCs w:val="0"/>
        </w:rPr>
        <w:t xml:space="preserve"> ，即 </w:t>
      </w:r>
      <m:oMath>
        <m:r>
          <w:rPr>
            <w:rFonts w:ascii="Cambria Math" w:hAnsi="Cambria Math"/>
          </w:rPr>
          <m:t>E</m:t>
        </m:r>
        <m:r>
          <m:rPr>
            <m:sty m:val="p"/>
          </m:rPr>
          <w:rPr>
            <w:rFonts w:ascii="Cambria Math" w:hAnsi="Cambria Math"/>
          </w:rPr>
          <m:t>(</m:t>
        </m:r>
        <m:r>
          <w:rPr>
            <w:rFonts w:ascii="Cambria Math" w:hAnsi="Cambria Math"/>
          </w:rPr>
          <m:t>aX</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aE</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b</m:t>
        </m:r>
      </m:oMath>
      <w:r>
        <w:rPr>
          <w:rFonts w:ascii="Times New Roman" w:hAnsi="Times New Roman" w:eastAsia="宋体"/>
          <w:sz w:val="22"/>
          <w:szCs w:val="22"/>
          <w:color w:val="000000"/>
          <w:b w:val="0"/>
          <w:bCs w:val="0"/>
        </w:rPr>
        <w:t xml:space="preserve"> ．（利用期望的概念可以证明）</w:t>
      </w:r>
    </w:p>
    <w:p w14:paraId="625102DF" w14:textId="58E806CB" w:rsidR="00884A27" w:rsidRDefault="00884A27">
      <w:pPr>
        <w:pStyle w:val="MathLevel4"/>
        <w:ind w:left="960" w:hanging="800"/>
        <w:tabs>
          <w:tab w:val="left" w:pos="960"/>
        </w:tabs>
        <w:spacing w:before="30" w:after="50" w:line="282" w:lineRule="auto"/>
        <w:widowControl w:val="1"/>
        <w:snapToGrid w:val="0"/>
        <w:jc w:val="left"/>
      </w:pPr>
      <w:r>
        <w:rPr>
          <w:rFonts w:ascii="Times New Roman" w:hAnsi="Times New Roman" w:eastAsia="宋体"/>
          <w:sz w:val="22"/>
          <w:szCs w:val="22"/>
          <w:color w:val="000000"/>
          <w:b w:val="0"/>
          <w:bCs w:val="0"/>
        </w:rPr>
        <w:t>（3）</w:t>
        <w:tab/>
      </w:r>
      <m:oMath>
        <m:r>
          <w:rPr>
            <w:rFonts w:ascii="Cambria Math" w:hAnsi="Cambria Math"/>
          </w:rPr>
          <m:t>E</m:t>
        </m:r>
        <m:d>
          <m:dPr>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2</m:t>
                </m:r>
              </m:sub>
            </m:sSub>
          </m:e>
        </m:d>
        <m:r>
          <m:rPr>
            <m:sty m:val="p"/>
          </m:rPr>
          <w:rPr>
            <w:rFonts w:ascii="Cambria Math" w:hAnsi="Cambria Math"/>
          </w:rPr>
          <m:t>=</m:t>
        </m:r>
        <m:r>
          <w:rPr>
            <w:rFonts w:ascii="Cambria Math" w:hAnsi="Cambria Math"/>
          </w:rPr>
          <m:t>E</m:t>
        </m:r>
        <m:d>
          <m:dPr>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1</m:t>
                </m:r>
              </m:sub>
            </m:sSub>
          </m:e>
        </m:d>
        <m:r>
          <m:rPr>
            <m:sty m:val="p"/>
          </m:rPr>
          <w:rPr>
            <w:rFonts w:ascii="Cambria Math" w:hAnsi="Cambria Math"/>
          </w:rPr>
          <m:t>+</m:t>
        </m:r>
        <m:r>
          <w:rPr>
            <w:rFonts w:ascii="Cambria Math" w:hAnsi="Cambria Math"/>
          </w:rPr>
          <m:t>E</m:t>
        </m:r>
        <m:d>
          <m:dPr>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2</m:t>
                </m:r>
              </m:sub>
            </m:sSub>
          </m:e>
        </m:d>
      </m:oMath>
      <w:r>
        <w:rPr>
          <w:rFonts w:ascii="Times New Roman" w:hAnsi="Times New Roman" w:eastAsia="宋体"/>
          <w:sz w:val="22"/>
          <w:szCs w:val="22"/>
          <w:color w:val="000000"/>
          <w:b w:val="0"/>
          <w:bCs w:val="0"/>
        </w:rPr>
        <w:t xml:space="preserve"> ；</w:t>
      </w:r>
    </w:p>
    <w:p w14:paraId="3B646EBB" w14:textId="77777777" w:rsidR="00FC430E" w:rsidRDefault="00FC430E" w:rsidP="00FC430E">
      <w:pPr>
        <w:pStyle w:val="MathLevel3"/>
        <w:ind w:left="360" w:hanging="360"/>
        <w:tabs>
          <w:tab w:val="left" w:pos="360"/>
        </w:tabs>
        <w:spacing w:before="65" w:after="50" w:line="282" w:lineRule="auto"/>
        <w:widowControl w:val="1"/>
        <w:snapToGrid w:val="0"/>
        <w:jc w:val="left"/>
        <w:keepNext w:val="1"/>
      </w:pPr>
      <w:bookmarkStart w:id="124" w:name="ProbabilityIndex231"/>
      <w:r>
        <w:rPr>
          <w:rFonts w:ascii="Times New Roman" w:hAnsi="Times New Roman" w:eastAsia="宋体"/>
          <w:sz w:val="22"/>
          <w:szCs w:val="22"/>
          <w:color w:val="000000"/>
          <w:b w:val="0"/>
          <w:bCs w:val="0"/>
        </w:rPr>
        <w:t>2.</w:t>
        <w:tab/>
      </w:r>
      <w:r>
        <w:rPr>
          <w:rFonts w:ascii="Times New Roman" w:hAnsi="Times New Roman" w:eastAsia="宋体"/>
          <w:sz w:val="22"/>
          <w:szCs w:val="22"/>
          <w:color w:val="000000"/>
          <w:b w:val="0"/>
          <w:bCs w:val="0"/>
        </w:rPr>
        <w:t>离散型随机变量取值的方差和标准差</w:t>
      </w:r>
      <w:bookmarkEnd w:id="124"/>
    </w:p>
    <w:p w14:paraId="3B646EBB" w14:textId="77777777" w:rsidR="00FC430E" w:rsidRDefault="00FC430E" w:rsidP="00FC430E">
      <w:pPr>
        <w:pStyle w:val="MathLevel4"/>
        <w:ind w:left="960" w:hanging="800"/>
        <w:tabs>
          <w:tab w:val="left" w:pos="960"/>
        </w:tabs>
        <w:spacing w:before="30" w:after="50" w:line="282" w:lineRule="auto"/>
        <w:widowControl w:val="1"/>
        <w:snapToGrid w:val="0"/>
        <w:jc w:val="left"/>
        <w:keepNext w:val="1"/>
      </w:pPr>
      <w:r>
        <w:rPr>
          <w:rFonts w:ascii="Times New Roman" w:hAnsi="Times New Roman" w:eastAsia="宋体"/>
          <w:sz w:val="22"/>
          <w:szCs w:val="22"/>
          <w:color w:val="000000"/>
          <w:b w:val="0"/>
          <w:bCs w:val="0"/>
        </w:rPr>
        <w:t>（1）</w:t>
        <w:tab/>
      </w:r>
      <w:r>
        <w:rPr>
          <w:rFonts w:ascii="Times New Roman" w:hAnsi="Times New Roman" w:eastAsia="宋体"/>
          <w:sz w:val="22"/>
          <w:szCs w:val="22"/>
          <w:color w:val="000000"/>
          <w:b w:val="0"/>
          <w:bCs w:val="0"/>
        </w:rPr>
        <w:t>一般地，若离散型随机变量 x 的概率分布列为</w:t>
      </w:r>
    </w:p>
    <w:tbl>
      <w:tblPr>
        <w:tblStyle w:val="NormalGrid"/>
        <w:tblW w:w="0" w:type="auto"/>
        <w:tblCellSpacing w:w="0" w:type="dxa"/>
        <w:tblLook w:val="04A0" w:firstRow="1" w:lastRow="0" w:firstColumn="1" w:lastColumn="0" w:noHBand="0" w:noVBand="1"/>
        <w:tblInd w:w="0" w:type="dxa"/>
        <w:jc w:val="center"/>
        <w:tblBorders>
          <w:top w:val="single" w:sz="6" w:color="D9D9D9"/>
          <w:bottom w:val="single" w:sz="6" w:color="D9D9D9"/>
          <w:left w:val="single" w:sz="6" w:color="D9D9D9"/>
          <w:right w:val="single" w:sz="6" w:color="D9D9D9"/>
          <w:insideH w:val="single" w:sz="6" w:color="D9D9D9"/>
          <w:insideV w:val="single" w:sz="6" w:color="D9D9D9"/>
        </w:tblBorders>
      </w:tblPr>
      <w:tblGrid>
        <w:gridCol w:w="508"/>
        <w:gridCol w:w="561"/>
        <w:gridCol w:w="561"/>
        <w:gridCol w:w="529"/>
        <w:gridCol w:w="527"/>
        <w:gridCol w:w="1000"/>
        <w:gridCol w:w="571"/>
      </w:tblGrid>
      <w:tr w:rsidR="00FC430E" w14:paraId="6B91BE53" w14:textId="77777777" w:rsidTr="00052540">
        <w:trPr>
          <w:tblCellSpacing w:w="0" w:type="dxa"/>
          <w:jc w:val="center"/>
        </w:trPr>
        <w:tc>
          <w:tcPr>
            <w:tcW w:w="0" w:type="auto"/>
            <w:vAlign w:val="center"/>
            <w:tcMar>
              <w:top w:w="60" w:type="dxa"/>
              <w:bottom w:w="60" w:type="dxa"/>
              <w:left w:w="80" w:type="dxa"/>
              <w:right w:w="80" w:type="dxa"/>
            </w:tcMar>
            <w:tcBorders>
              <w:top w:val="single" w:sz="6" w:color="D9D9D9"/>
              <w:bottom w:val="single" w:sz="6" w:color="D9D9D9"/>
              <w:left w:val="single" w:sz="6" w:color="D9D9D9"/>
              <w:right w:val="single" w:sz="6" w:color="D9D9D9"/>
            </w:tcBorders>
            <w:shd w:val="clear" w:fill="F2F2F2"/>
          </w:tcPr>
          <w:p w14:paraId="16F8C6A4" w14:textId="77777777" w:rsidR="00FC430E" w:rsidRDefault="00FC430E" w:rsidP="00052540">
            <w:pPr>
              <w:rPr>
                <w:rFonts w:hint="eastAsia"/>
              </w:rPr>
              <w:spacing w:before="0" w:after="30" w:line="270" w:lineRule="auto"/>
              <w:snapToGrid w:val="0"/>
              <w:keepNext w:val="1"/>
            </w:pPr>
            <m:oMathPara>
              <m:oMathParaPr>
                <m:jc m:val="left"/>
              </m:oMathParaPr>
              <m:oMath>
                <m:r>
                  <w:rPr>
                    <w:rFonts w:ascii="Cambria Math" w:hAnsi="Cambria Math"/>
                  </w:rPr>
                  <m:t>X</m:t>
                </m:r>
              </m:oMath>
            </m:oMathPara>
          </w:p>
        </w:tc>
        <w:tc>
          <w:tcPr>
            <w:tcW w:w="0" w:type="auto"/>
            <w:vAlign w:val="center"/>
            <w:tcMar>
              <w:top w:w="60" w:type="dxa"/>
              <w:bottom w:w="60" w:type="dxa"/>
              <w:left w:w="80" w:type="dxa"/>
              <w:right w:w="80" w:type="dxa"/>
            </w:tcMar>
            <w:tcBorders>
              <w:top w:val="single" w:sz="6" w:color="D9D9D9"/>
              <w:bottom w:val="single" w:sz="6" w:color="D9D9D9"/>
              <w:left w:val="single" w:sz="6" w:color="D9D9D9"/>
              <w:right w:val="single" w:sz="6" w:color="D9D9D9"/>
            </w:tcBorders>
            <w:shd w:val="clear" w:fill="F2F2F2"/>
          </w:tcPr>
          <w:p w14:paraId="60E938B9" w14:textId="77777777" w:rsidR="00FC430E" w:rsidRDefault="00000000" w:rsidP="00052540">
            <w:pPr>
              <w:rPr>
                <w:rFonts w:hint="eastAsia"/>
              </w:rPr>
              <w:spacing w:before="0" w:after="30" w:line="270" w:lineRule="auto"/>
              <w:snapToGrid w:val="0"/>
              <w:keepNext w:val="1"/>
            </w:pPr>
            <m:oMathPara>
              <m:oMathParaPr>
                <m:jc m:val="left"/>
              </m:oMathParaPr>
              <m:oMath>
                <m:sSub>
                  <m:sSubPr>
                    <m:ctrlPr>
                      <w:rPr>
                        <w:rFonts w:ascii="Cambria Math" w:hAnsi="Cambria Math"/>
                      </w:rPr>
                    </m:ctrlPr>
                  </m:sSubPr>
                  <m:e>
                    <m:r>
                      <w:rPr>
                        <w:rFonts w:ascii="Cambria Math" w:hAnsi="Cambria Math"/>
                      </w:rPr>
                      <m:t>x</m:t>
                    </m:r>
                  </m:e>
                  <m:sub>
                    <m:r>
                      <m:rPr>
                        <m:sty m:val="p"/>
                      </m:rPr>
                      <w:rPr>
                        <w:rFonts w:ascii="Cambria Math" w:hAnsi="Cambria Math"/>
                      </w:rPr>
                      <m:t>1</m:t>
                    </m:r>
                  </m:sub>
                </m:sSub>
              </m:oMath>
            </m:oMathPara>
          </w:p>
        </w:tc>
        <w:tc>
          <w:tcPr>
            <w:tcW w:w="0" w:type="auto"/>
            <w:vAlign w:val="center"/>
            <w:tcMar>
              <w:top w:w="60" w:type="dxa"/>
              <w:bottom w:w="60" w:type="dxa"/>
              <w:left w:w="80" w:type="dxa"/>
              <w:right w:w="80" w:type="dxa"/>
            </w:tcMar>
            <w:tcBorders>
              <w:top w:val="single" w:sz="6" w:color="D9D9D9"/>
              <w:bottom w:val="single" w:sz="6" w:color="D9D9D9"/>
              <w:left w:val="single" w:sz="6" w:color="D9D9D9"/>
              <w:right w:val="single" w:sz="6" w:color="D9D9D9"/>
            </w:tcBorders>
            <w:shd w:val="clear" w:fill="F2F2F2"/>
          </w:tcPr>
          <w:p w14:paraId="6E32056B" w14:textId="77777777" w:rsidR="00FC430E" w:rsidRDefault="00000000" w:rsidP="00052540">
            <w:pPr>
              <w:rPr>
                <w:rFonts w:hint="eastAsia"/>
              </w:rPr>
              <w:spacing w:before="0" w:after="30" w:line="270" w:lineRule="auto"/>
              <w:snapToGrid w:val="0"/>
              <w:keepNext w:val="1"/>
            </w:pPr>
            <m:oMathPara>
              <m:oMathParaPr>
                <m:jc m:val="left"/>
              </m:oMathParaPr>
              <m:oMath>
                <m:sSub>
                  <m:sSubPr>
                    <m:ctrlPr>
                      <w:rPr>
                        <w:rFonts w:ascii="Cambria Math" w:hAnsi="Cambria Math"/>
                      </w:rPr>
                    </m:ctrlPr>
                  </m:sSubPr>
                  <m:e>
                    <m:r>
                      <w:rPr>
                        <w:rFonts w:ascii="Cambria Math" w:hAnsi="Cambria Math"/>
                      </w:rPr>
                      <m:t>x</m:t>
                    </m:r>
                  </m:e>
                  <m:sub>
                    <m:r>
                      <m:rPr>
                        <m:sty m:val="p"/>
                      </m:rPr>
                      <w:rPr>
                        <w:rFonts w:ascii="Cambria Math" w:hAnsi="Cambria Math"/>
                      </w:rPr>
                      <m:t>2</m:t>
                    </m:r>
                  </m:sub>
                </m:sSub>
              </m:oMath>
            </m:oMathPara>
          </w:p>
        </w:tc>
        <w:tc>
          <w:tcPr>
            <w:tcW w:w="0" w:type="auto"/>
            <w:vAlign w:val="center"/>
            <w:tcMar>
              <w:top w:w="60" w:type="dxa"/>
              <w:bottom w:w="60" w:type="dxa"/>
              <w:left w:w="80" w:type="dxa"/>
              <w:right w:w="80" w:type="dxa"/>
            </w:tcMar>
            <w:tcBorders>
              <w:top w:val="single" w:sz="6" w:color="D9D9D9"/>
              <w:bottom w:val="single" w:sz="6" w:color="D9D9D9"/>
              <w:left w:val="single" w:sz="6" w:color="D9D9D9"/>
              <w:right w:val="single" w:sz="6" w:color="D9D9D9"/>
            </w:tcBorders>
            <w:shd w:val="clear" w:fill="F2F2F2"/>
          </w:tcPr>
          <w:p w14:paraId="1006CF83" w14:textId="77777777" w:rsidR="00FC430E" w:rsidRDefault="00FC430E" w:rsidP="00052540">
            <w:pPr>
              <w:rPr>
                <w:rFonts w:hint="eastAsia"/>
              </w:rPr>
              <w:spacing w:before="0" w:after="30" w:line="270" w:lineRule="auto"/>
              <w:snapToGrid w:val="0"/>
              <w:keepNext w:val="1"/>
            </w:pPr>
            <w:r>
              <w:rPr>
                <w:rFonts w:ascii="Times New Roman" w:hAnsi="Times New Roman" w:eastAsia="宋体"/>
                <w:sz w:val="21"/>
                <w:szCs w:val="21"/>
              </w:rPr>
              <w:t>⋯</w:t>
            </w:r>
          </w:p>
        </w:tc>
        <w:tc>
          <w:tcPr>
            <w:tcW w:w="0" w:type="auto"/>
            <w:vAlign w:val="center"/>
            <w:tcMar>
              <w:top w:w="60" w:type="dxa"/>
              <w:bottom w:w="60" w:type="dxa"/>
              <w:left w:w="80" w:type="dxa"/>
              <w:right w:w="80" w:type="dxa"/>
            </w:tcMar>
            <w:tcBorders>
              <w:top w:val="single" w:sz="6" w:color="D9D9D9"/>
              <w:bottom w:val="single" w:sz="6" w:color="D9D9D9"/>
              <w:left w:val="single" w:sz="6" w:color="D9D9D9"/>
              <w:right w:val="single" w:sz="6" w:color="D9D9D9"/>
            </w:tcBorders>
            <w:shd w:val="clear" w:fill="F2F2F2"/>
          </w:tcPr>
          <w:p w14:paraId="70538EF5" w14:textId="77777777" w:rsidR="00FC430E" w:rsidRDefault="00000000" w:rsidP="00052540">
            <w:pPr>
              <w:rPr>
                <w:rFonts w:hint="eastAsia"/>
              </w:rPr>
              <w:spacing w:before="0" w:after="30" w:line="270" w:lineRule="auto"/>
              <w:snapToGrid w:val="0"/>
              <w:keepNext w:val="1"/>
            </w:pPr>
            <m:oMathPara>
              <m:oMathParaPr>
                <m:jc m:val="left"/>
              </m:oMathParaPr>
              <m:oMath>
                <m:sSub>
                  <m:sSubPr>
                    <m:ctrlPr>
                      <w:rPr>
                        <w:rFonts w:ascii="Cambria Math" w:hAnsi="Cambria Math"/>
                      </w:rPr>
                    </m:ctrlPr>
                  </m:sSubPr>
                  <m:e>
                    <m:r>
                      <w:rPr>
                        <w:rFonts w:ascii="Cambria Math" w:hAnsi="Cambria Math"/>
                      </w:rPr>
                      <m:t>x</m:t>
                    </m:r>
                  </m:e>
                  <m:sub>
                    <m:r>
                      <w:rPr>
                        <w:rFonts w:ascii="Cambria Math" w:hAnsi="Cambria Math"/>
                      </w:rPr>
                      <m:t>i</m:t>
                    </m:r>
                  </m:sub>
                </m:sSub>
              </m:oMath>
            </m:oMathPara>
          </w:p>
        </w:tc>
        <w:tc>
          <w:tcPr>
            <w:tcW w:w="0" w:type="auto"/>
            <w:vAlign w:val="center"/>
            <w:tcMar>
              <w:top w:w="60" w:type="dxa"/>
              <w:bottom w:w="60" w:type="dxa"/>
              <w:left w:w="80" w:type="dxa"/>
              <w:right w:w="80" w:type="dxa"/>
            </w:tcMar>
            <w:tcBorders>
              <w:top w:val="single" w:sz="6" w:color="D9D9D9"/>
              <w:bottom w:val="single" w:sz="6" w:color="D9D9D9"/>
              <w:left w:val="single" w:sz="6" w:color="D9D9D9"/>
              <w:right w:val="single" w:sz="6" w:color="D9D9D9"/>
            </w:tcBorders>
            <w:shd w:val="clear" w:fill="F2F2F2"/>
          </w:tcPr>
          <w:p w14:paraId="50A039F3" w14:textId="77777777" w:rsidR="00FC430E" w:rsidRDefault="00FC430E" w:rsidP="00052540">
            <w:pPr>
              <w:rPr>
                <w:rFonts w:hint="eastAsia"/>
              </w:rPr>
              <w:spacing w:before="0" w:after="30" w:line="270" w:lineRule="auto"/>
              <w:snapToGrid w:val="0"/>
              <w:keepNext w:val="1"/>
            </w:pPr>
            <w:r>
              <w:rPr>
                <w:rFonts w:ascii="Times New Roman" w:hAnsi="Times New Roman" w:eastAsia="宋体"/>
                <w:sz w:val="21"/>
                <w:szCs w:val="21"/>
              </w:rPr>
              <w:t>．．．</w:t>
            </w:r>
          </w:p>
        </w:tc>
        <w:tc>
          <w:tcPr>
            <w:tcW w:w="0" w:type="auto"/>
            <w:vAlign w:val="center"/>
            <w:tcMar>
              <w:top w:w="60" w:type="dxa"/>
              <w:bottom w:w="60" w:type="dxa"/>
              <w:left w:w="80" w:type="dxa"/>
              <w:right w:w="80" w:type="dxa"/>
            </w:tcMar>
            <w:tcBorders>
              <w:top w:val="single" w:sz="6" w:color="D9D9D9"/>
              <w:bottom w:val="single" w:sz="6" w:color="D9D9D9"/>
              <w:left w:val="single" w:sz="6" w:color="D9D9D9"/>
              <w:right w:val="single" w:sz="6" w:color="D9D9D9"/>
            </w:tcBorders>
            <w:shd w:val="clear" w:fill="F2F2F2"/>
          </w:tcPr>
          <w:p w14:paraId="2DDBFD50" w14:textId="77777777" w:rsidR="00FC430E" w:rsidRDefault="00000000" w:rsidP="00052540">
            <w:pPr>
              <w:rPr>
                <w:rFonts w:hint="eastAsia"/>
              </w:rPr>
              <w:spacing w:before="0" w:after="30" w:line="270" w:lineRule="auto"/>
              <w:snapToGrid w:val="0"/>
              <w:keepNext w:val="1"/>
            </w:pPr>
            <m:oMathPara>
              <m:oMathParaPr>
                <m:jc m:val="left"/>
              </m:oMathParaPr>
              <m:oMath>
                <m:sSub>
                  <m:sSubPr>
                    <m:ctrlPr>
                      <w:rPr>
                        <w:rFonts w:ascii="Cambria Math" w:hAnsi="Cambria Math"/>
                      </w:rPr>
                    </m:ctrlPr>
                  </m:sSubPr>
                  <m:e>
                    <m:r>
                      <w:rPr>
                        <w:rFonts w:ascii="Cambria Math" w:hAnsi="Cambria Math"/>
                      </w:rPr>
                      <m:t>x</m:t>
                    </m:r>
                  </m:e>
                  <m:sub>
                    <m:r>
                      <w:rPr>
                        <w:rFonts w:ascii="Cambria Math" w:hAnsi="Cambria Math"/>
                      </w:rPr>
                      <m:t>n</m:t>
                    </m:r>
                  </m:sub>
                </m:sSub>
              </m:oMath>
            </m:oMathPara>
          </w:p>
        </w:tc>
      </w:tr>
      <w:tr w:rsidR="00FC430E" w14:paraId="3A64431A" w14:textId="77777777" w:rsidTr="00052540">
        <w:trPr>
          <w:tblCellSpacing w:w="0" w:type="dxa"/>
          <w:jc w:val="center"/>
        </w:trPr>
        <w:tc>
          <w:tcPr>
            <w:tcW w:w="0" w:type="auto"/>
            <w:vAlign w:val="center"/>
            <w:tcMar>
              <w:top w:w="60" w:type="dxa"/>
              <w:bottom w:w="60" w:type="dxa"/>
              <w:left w:w="80" w:type="dxa"/>
              <w:right w:w="80" w:type="dxa"/>
            </w:tcMar>
            <w:tcBorders>
              <w:top w:val="single" w:sz="6" w:color="D9D9D9"/>
              <w:bottom w:val="single" w:sz="6" w:color="D9D9D9"/>
              <w:left w:val="single" w:sz="6" w:color="D9D9D9"/>
              <w:right w:val="single" w:sz="6" w:color="D9D9D9"/>
            </w:tcBorders>
          </w:tcPr>
          <w:p w14:paraId="513F754E" w14:textId="77777777" w:rsidR="00FC430E" w:rsidRDefault="00FC430E" w:rsidP="00052540">
            <w:pPr>
              <w:rPr>
                <w:rFonts w:hint="eastAsia"/>
              </w:rPr>
              <w:spacing w:before="0" w:after="30" w:line="270" w:lineRule="auto"/>
              <w:snapToGrid w:val="0"/>
            </w:pPr>
            <m:oMathPara>
              <m:oMathParaPr>
                <m:jc m:val="left"/>
              </m:oMathParaPr>
              <m:oMath>
                <m:r>
                  <w:rPr>
                    <w:rFonts w:ascii="Cambria Math" w:hAnsi="Cambria Math"/>
                  </w:rPr>
                  <m:t>P</m:t>
                </m:r>
              </m:oMath>
            </m:oMathPara>
          </w:p>
        </w:tc>
        <w:tc>
          <w:tcPr>
            <w:tcW w:w="0" w:type="auto"/>
            <w:vAlign w:val="center"/>
            <w:tcMar>
              <w:top w:w="60" w:type="dxa"/>
              <w:bottom w:w="60" w:type="dxa"/>
              <w:left w:w="80" w:type="dxa"/>
              <w:right w:w="80" w:type="dxa"/>
            </w:tcMar>
            <w:tcBorders>
              <w:top w:val="single" w:sz="6" w:color="D9D9D9"/>
              <w:bottom w:val="single" w:sz="6" w:color="D9D9D9"/>
              <w:left w:val="single" w:sz="6" w:color="D9D9D9"/>
              <w:right w:val="single" w:sz="6" w:color="D9D9D9"/>
            </w:tcBorders>
          </w:tcPr>
          <w:p w14:paraId="0A84149F" w14:textId="77777777" w:rsidR="00FC430E" w:rsidRDefault="00000000" w:rsidP="00052540">
            <w:pPr>
              <w:rPr>
                <w:rFonts w:hint="eastAsia"/>
              </w:rPr>
              <w:spacing w:before="0" w:after="30" w:line="270" w:lineRule="auto"/>
              <w:snapToGrid w:val="0"/>
            </w:pPr>
            <m:oMathPara>
              <m:oMathParaPr>
                <m:jc m:val="left"/>
              </m:oMathParaPr>
              <m:oMath>
                <m:sSub>
                  <m:sSubPr>
                    <m:ctrlPr>
                      <w:rPr>
                        <w:rFonts w:ascii="Cambria Math" w:hAnsi="Cambria Math"/>
                      </w:rPr>
                    </m:ctrlPr>
                  </m:sSubPr>
                  <m:e>
                    <m:r>
                      <w:rPr>
                        <w:rFonts w:ascii="Cambria Math" w:hAnsi="Cambria Math"/>
                      </w:rPr>
                      <m:t>p</m:t>
                    </m:r>
                  </m:e>
                  <m:sub>
                    <m:r>
                      <m:rPr>
                        <m:sty m:val="p"/>
                      </m:rPr>
                      <w:rPr>
                        <w:rFonts w:ascii="Cambria Math" w:hAnsi="Cambria Math"/>
                      </w:rPr>
                      <m:t>1</m:t>
                    </m:r>
                  </m:sub>
                </m:sSub>
              </m:oMath>
            </m:oMathPara>
          </w:p>
        </w:tc>
        <w:tc>
          <w:tcPr>
            <w:tcW w:w="0" w:type="auto"/>
            <w:vAlign w:val="center"/>
            <w:tcMar>
              <w:top w:w="60" w:type="dxa"/>
              <w:bottom w:w="60" w:type="dxa"/>
              <w:left w:w="80" w:type="dxa"/>
              <w:right w:w="80" w:type="dxa"/>
            </w:tcMar>
            <w:tcBorders>
              <w:top w:val="single" w:sz="6" w:color="D9D9D9"/>
              <w:bottom w:val="single" w:sz="6" w:color="D9D9D9"/>
              <w:left w:val="single" w:sz="6" w:color="D9D9D9"/>
              <w:right w:val="single" w:sz="6" w:color="D9D9D9"/>
            </w:tcBorders>
          </w:tcPr>
          <w:p w14:paraId="0817BEBA" w14:textId="77777777" w:rsidR="00FC430E" w:rsidRDefault="00000000" w:rsidP="00052540">
            <w:pPr>
              <w:rPr>
                <w:rFonts w:hint="eastAsia"/>
              </w:rPr>
              <w:spacing w:before="0" w:after="30" w:line="270" w:lineRule="auto"/>
              <w:snapToGrid w:val="0"/>
            </w:pPr>
            <m:oMathPara>
              <m:oMathParaPr>
                <m:jc m:val="left"/>
              </m:oMathParaPr>
              <m:oMath>
                <m:sSub>
                  <m:sSubPr>
                    <m:ctrlPr>
                      <w:rPr>
                        <w:rFonts w:ascii="Cambria Math" w:hAnsi="Cambria Math"/>
                      </w:rPr>
                    </m:ctrlPr>
                  </m:sSubPr>
                  <m:e>
                    <m:r>
                      <w:rPr>
                        <w:rFonts w:ascii="Cambria Math" w:hAnsi="Cambria Math"/>
                      </w:rPr>
                      <m:t>p</m:t>
                    </m:r>
                  </m:e>
                  <m:sub>
                    <m:r>
                      <m:rPr>
                        <m:sty m:val="p"/>
                      </m:rPr>
                      <w:rPr>
                        <w:rFonts w:ascii="Cambria Math" w:hAnsi="Cambria Math"/>
                      </w:rPr>
                      <m:t>2</m:t>
                    </m:r>
                  </m:sub>
                </m:sSub>
              </m:oMath>
            </m:oMathPara>
          </w:p>
        </w:tc>
        <w:tc>
          <w:tcPr>
            <w:tcW w:w="0" w:type="auto"/>
            <w:vAlign w:val="center"/>
            <w:tcMar>
              <w:top w:w="60" w:type="dxa"/>
              <w:bottom w:w="60" w:type="dxa"/>
              <w:left w:w="80" w:type="dxa"/>
              <w:right w:w="80" w:type="dxa"/>
            </w:tcMar>
            <w:tcBorders>
              <w:top w:val="single" w:sz="6" w:color="D9D9D9"/>
              <w:bottom w:val="single" w:sz="6" w:color="D9D9D9"/>
              <w:left w:val="single" w:sz="6" w:color="D9D9D9"/>
              <w:right w:val="single" w:sz="6" w:color="D9D9D9"/>
            </w:tcBorders>
          </w:tcPr>
          <w:p w14:paraId="11FCAA6F" w14:textId="77777777" w:rsidR="00FC430E" w:rsidRDefault="00FC430E" w:rsidP="00052540">
            <w:pPr>
              <w:rPr>
                <w:rFonts w:hint="eastAsia"/>
              </w:rPr>
              <w:spacing w:before="0" w:after="30" w:line="270" w:lineRule="auto"/>
              <w:snapToGrid w:val="0"/>
            </w:pPr>
            <w:r>
              <w:rPr>
                <w:rFonts w:ascii="Times New Roman" w:hAnsi="Times New Roman" w:eastAsia="宋体"/>
                <w:sz w:val="21"/>
                <w:szCs w:val="21"/>
              </w:rPr>
              <w:t>⋯</w:t>
            </w:r>
          </w:p>
        </w:tc>
        <w:tc>
          <w:tcPr>
            <w:tcW w:w="0" w:type="auto"/>
            <w:vAlign w:val="center"/>
            <w:tcMar>
              <w:top w:w="60" w:type="dxa"/>
              <w:bottom w:w="60" w:type="dxa"/>
              <w:left w:w="80" w:type="dxa"/>
              <w:right w:w="80" w:type="dxa"/>
            </w:tcMar>
            <w:tcBorders>
              <w:top w:val="single" w:sz="6" w:color="D9D9D9"/>
              <w:bottom w:val="single" w:sz="6" w:color="D9D9D9"/>
              <w:left w:val="single" w:sz="6" w:color="D9D9D9"/>
              <w:right w:val="single" w:sz="6" w:color="D9D9D9"/>
            </w:tcBorders>
          </w:tcPr>
          <w:p w14:paraId="25231508" w14:textId="77777777" w:rsidR="00FC430E" w:rsidRDefault="00000000" w:rsidP="00052540">
            <w:pPr>
              <w:rPr>
                <w:rFonts w:hint="eastAsia"/>
              </w:rPr>
              <w:spacing w:before="0" w:after="30" w:line="270" w:lineRule="auto"/>
              <w:snapToGrid w:val="0"/>
            </w:pPr>
            <m:oMathPara>
              <m:oMathParaPr>
                <m:jc m:val="left"/>
              </m:oMathParaPr>
              <m:oMath>
                <m:sSub>
                  <m:sSubPr>
                    <m:ctrlPr>
                      <w:rPr>
                        <w:rFonts w:ascii="Cambria Math" w:hAnsi="Cambria Math"/>
                      </w:rPr>
                    </m:ctrlPr>
                  </m:sSubPr>
                  <m:e>
                    <m:r>
                      <w:rPr>
                        <w:rFonts w:ascii="Cambria Math" w:hAnsi="Cambria Math"/>
                      </w:rPr>
                      <m:t>p</m:t>
                    </m:r>
                  </m:e>
                  <m:sub>
                    <m:r>
                      <w:rPr>
                        <w:rFonts w:ascii="Cambria Math" w:hAnsi="Cambria Math"/>
                      </w:rPr>
                      <m:t>i</m:t>
                    </m:r>
                  </m:sub>
                </m:sSub>
              </m:oMath>
            </m:oMathPara>
          </w:p>
        </w:tc>
        <w:tc>
          <w:tcPr>
            <w:tcW w:w="0" w:type="auto"/>
            <w:vAlign w:val="center"/>
            <w:tcMar>
              <w:top w:w="60" w:type="dxa"/>
              <w:bottom w:w="60" w:type="dxa"/>
              <w:left w:w="80" w:type="dxa"/>
              <w:right w:w="80" w:type="dxa"/>
            </w:tcMar>
            <w:tcBorders>
              <w:top w:val="single" w:sz="6" w:color="D9D9D9"/>
              <w:bottom w:val="single" w:sz="6" w:color="D9D9D9"/>
              <w:left w:val="single" w:sz="6" w:color="D9D9D9"/>
              <w:right w:val="single" w:sz="6" w:color="D9D9D9"/>
            </w:tcBorders>
          </w:tcPr>
          <w:p w14:paraId="4DEA89EE" w14:textId="77777777" w:rsidR="00FC430E" w:rsidRDefault="00FC430E" w:rsidP="00052540">
            <w:pPr>
              <w:rPr>
                <w:rFonts w:hint="eastAsia"/>
              </w:rPr>
              <w:spacing w:before="0" w:after="30" w:line="270" w:lineRule="auto"/>
              <w:snapToGrid w:val="0"/>
            </w:pPr>
            <w:r>
              <w:rPr>
                <w:rFonts w:ascii="Times New Roman" w:hAnsi="Times New Roman" w:eastAsia="宋体"/>
                <w:sz w:val="21"/>
                <w:szCs w:val="21"/>
              </w:rPr>
              <w:t>⋯</w:t>
            </w:r>
          </w:p>
        </w:tc>
        <w:tc>
          <w:tcPr>
            <w:tcW w:w="0" w:type="auto"/>
            <w:vAlign w:val="center"/>
            <w:tcMar>
              <w:top w:w="60" w:type="dxa"/>
              <w:bottom w:w="60" w:type="dxa"/>
              <w:left w:w="80" w:type="dxa"/>
              <w:right w:w="80" w:type="dxa"/>
            </w:tcMar>
            <w:tcBorders>
              <w:top w:val="single" w:sz="6" w:color="D9D9D9"/>
              <w:bottom w:val="single" w:sz="6" w:color="D9D9D9"/>
              <w:left w:val="single" w:sz="6" w:color="D9D9D9"/>
              <w:right w:val="single" w:sz="6" w:color="D9D9D9"/>
            </w:tcBorders>
          </w:tcPr>
          <w:p w14:paraId="39BA47E1" w14:textId="77777777" w:rsidR="00FC430E" w:rsidRDefault="00000000" w:rsidP="00052540">
            <w:pPr>
              <w:rPr>
                <w:rFonts w:hint="eastAsia"/>
              </w:rPr>
              <w:spacing w:before="0" w:after="30" w:line="270" w:lineRule="auto"/>
              <w:snapToGrid w:val="0"/>
            </w:pPr>
            <m:oMathPara>
              <m:oMathParaPr>
                <m:jc m:val="left"/>
              </m:oMathParaPr>
              <m:oMath>
                <m:sSub>
                  <m:sSubPr>
                    <m:ctrlPr>
                      <w:rPr>
                        <w:rFonts w:ascii="Cambria Math" w:hAnsi="Cambria Math"/>
                      </w:rPr>
                    </m:ctrlPr>
                  </m:sSubPr>
                  <m:e>
                    <m:r>
                      <w:rPr>
                        <w:rFonts w:ascii="Cambria Math" w:hAnsi="Cambria Math"/>
                      </w:rPr>
                      <m:t>p</m:t>
                    </m:r>
                  </m:e>
                  <m:sub>
                    <m:r>
                      <w:rPr>
                        <w:rFonts w:ascii="Cambria Math" w:hAnsi="Cambria Math"/>
                      </w:rPr>
                      <m:t>n</m:t>
                    </m:r>
                  </m:sub>
                </m:sSub>
              </m:oMath>
            </m:oMathPara>
          </w:p>
        </w:tc>
      </w:tr>
    </w:tbl>
    <w:p w14:paraId="47E1DE40" w14:textId="77777777" w:rsidR="00FC430E" w:rsidRDefault="00FC430E" w:rsidP="00FC430E">
      <w:pPr>
        <w:pStyle w:val="MathBody"/>
        <w:ind w:left="960" w:hanging="0"/>
        <w:tabs>
          <w:tab w:val="left" w:pos="960"/>
        </w:tabs>
        <w:spacing w:before="0" w:after="50" w:line="282" w:lineRule="auto"/>
        <w:widowControl w:val="1"/>
        <w:snapToGrid w:val="0"/>
        <w:jc w:val="left"/>
      </w:pPr>
      <w:r>
        <w:rPr>
          <w:rFonts w:ascii="Times New Roman" w:hAnsi="Times New Roman" w:eastAsia="宋体"/>
          <w:sz w:val="22"/>
          <w:szCs w:val="22"/>
          <w:color w:val="000000"/>
          <w:b w:val="0"/>
          <w:bCs w:val="0"/>
        </w:rPr>
        <w:t xml:space="preserve">则称 </w:t>
      </w:r>
      <m:oMath>
        <m:r>
          <w:rPr>
            <w:rFonts w:ascii="Cambria Math" w:hAnsi="Cambria Math"/>
          </w:rPr>
          <m:t>D</m:t>
        </m:r>
        <m:r>
          <m:rPr>
            <m:sty m:val="p"/>
          </m:rPr>
          <w:rPr>
            <w:rFonts w:ascii="Cambria Math" w:hAnsi="Cambria Math"/>
          </w:rPr>
          <m:t>(</m:t>
        </m:r>
        <m:r>
          <w:rPr>
            <w:rFonts w:ascii="Cambria Math" w:hAnsi="Cambria Math"/>
          </w:rPr>
          <m:t>X</m:t>
        </m:r>
        <m:r>
          <m:rPr>
            <m:sty m:val="p"/>
          </m:rPr>
          <w:rPr>
            <w:rFonts w:ascii="Cambria Math" w:hAnsi="Cambria Math"/>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1</m:t>
                    </m:r>
                  </m:sub>
                </m:sSub>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X</m:t>
                </m:r>
                <m:r>
                  <m:rPr>
                    <m:sty m:val="p"/>
                  </m:rPr>
                  <w:rPr>
                    <w:rFonts w:ascii="Cambria Math" w:hAnsi="Cambria Math"/>
                  </w:rPr>
                  <m:t>)</m:t>
                </m:r>
              </m:e>
            </m:d>
          </m:e>
          <m:sup>
            <m:r>
              <m:rPr>
                <m:sty m:val="p"/>
              </m:rPr>
              <w:rPr>
                <w:rFonts w:ascii="Cambria Math" w:hAnsi="Cambria Math"/>
              </w:rPr>
              <m:t>2</m:t>
            </m:r>
          </m:sup>
        </m:sSup>
        <m:sSub>
          <m:sSubPr>
            <m:ctrlPr>
              <w:rPr>
                <w:rFonts w:ascii="Cambria Math" w:hAnsi="Cambria Math"/>
              </w:rPr>
            </m:ctrlPr>
          </m:sSubPr>
          <m:e>
            <m:r>
              <w:rPr>
                <w:rFonts w:ascii="Cambria Math" w:hAnsi="Cambria Math"/>
              </w:rPr>
              <m:t>p</m:t>
            </m:r>
          </m:e>
          <m:sub>
            <m:r>
              <m:rPr>
                <m:sty m:val="p"/>
              </m:rPr>
              <w:rPr>
                <w:rFonts w:ascii="Cambria Math" w:hAnsi="Cambria Math"/>
              </w:rPr>
              <m:t>1</m:t>
            </m:r>
          </m:sub>
        </m:sSub>
        <m:r>
          <m:rPr>
            <m:sty m:val="p"/>
          </m:rPr>
          <w:rPr>
            <w:rFonts w:ascii="Cambria Math" w:hAnsi="Cambria Math"/>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2</m:t>
                    </m:r>
                  </m:sub>
                </m:sSub>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X</m:t>
                </m:r>
                <m:r>
                  <m:rPr>
                    <m:sty m:val="p"/>
                  </m:rPr>
                  <w:rPr>
                    <w:rFonts w:ascii="Cambria Math" w:hAnsi="Cambria Math"/>
                  </w:rPr>
                  <m:t>)</m:t>
                </m:r>
              </m:e>
            </m:d>
          </m:e>
          <m:sup>
            <m:r>
              <m:rPr>
                <m:sty m:val="p"/>
              </m:rPr>
              <w:rPr>
                <w:rFonts w:ascii="Cambria Math" w:hAnsi="Cambria Math"/>
              </w:rPr>
              <m:t>2</m:t>
            </m:r>
          </m:sup>
        </m:sSup>
        <m:sSub>
          <m:sSubPr>
            <m:ctrlPr>
              <w:rPr>
                <w:rFonts w:ascii="Cambria Math" w:hAnsi="Cambria Math"/>
              </w:rPr>
            </m:ctrlPr>
          </m:sSubPr>
          <m:e>
            <m:r>
              <w:rPr>
                <w:rFonts w:ascii="Cambria Math" w:hAnsi="Cambria Math"/>
              </w:rPr>
              <m:t>p</m:t>
            </m:r>
          </m:e>
          <m:sub>
            <m:r>
              <m:rPr>
                <m:sty m:val="p"/>
              </m:rPr>
              <w:rPr>
                <w:rFonts w:ascii="Cambria Math" w:hAnsi="Cambria Math"/>
              </w:rPr>
              <m:t>2</m:t>
            </m:r>
          </m:sub>
        </m:sSub>
        <m:r>
          <m:rPr>
            <m:sty m:val="p"/>
          </m:rPr>
          <w:rPr>
            <w:rFonts w:ascii="Cambria Math" w:hAnsi="Cambria Math"/>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n</m:t>
                    </m:r>
                  </m:sub>
                </m:sSub>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X</m:t>
                </m:r>
                <m:r>
                  <m:rPr>
                    <m:sty m:val="p"/>
                  </m:rPr>
                  <w:rPr>
                    <w:rFonts w:ascii="Cambria Math" w:hAnsi="Cambria Math"/>
                  </w:rPr>
                  <m:t>)</m:t>
                </m:r>
              </m:e>
            </m:d>
          </m:e>
          <m:sup>
            <m:r>
              <m:rPr>
                <m:sty m:val="p"/>
              </m:rPr>
              <w:rPr>
                <w:rFonts w:ascii="Cambria Math" w:hAnsi="Cambria Math"/>
              </w:rPr>
              <m:t>2</m:t>
            </m:r>
          </m:sup>
        </m:sSup>
        <m:sSub>
          <m:sSubPr>
            <m:ctrlPr>
              <w:rPr>
                <w:rFonts w:ascii="Cambria Math" w:hAnsi="Cambria Math"/>
              </w:rPr>
            </m:ctrlPr>
          </m:sSubPr>
          <m:e>
            <m:r>
              <w:rPr>
                <w:rFonts w:ascii="Cambria Math" w:hAnsi="Cambria Math"/>
              </w:rPr>
              <m:t>p</m:t>
            </m:r>
          </m:e>
          <m:sub>
            <m:r>
              <w:rPr>
                <w:rFonts w:ascii="Cambria Math" w:hAnsi="Cambria Math"/>
              </w:rPr>
              <m:t>n</m:t>
            </m:r>
          </m:sub>
        </m:sSub>
        <m:r>
          <m:rPr>
            <m:sty m:val="p"/>
          </m:rPr>
          <w:rPr>
            <w:rFonts w:ascii="Cambria Math" w:hAnsi="Cambria Math"/>
          </w:rPr>
          <m:t>=</m:t>
        </m:r>
        <m:sSubSup>
          <m:sSubSupPr>
            <m:ctrlPr>
              <w:rPr>
                <w:rFonts w:ascii="Cambria Math" w:hAnsi="Cambria Math"/>
              </w:rPr>
            </m:ctrlPr>
          </m:sSubSupPr>
          <m:e>
            <m:r>
              <m:rPr>
                <m:sty m:val="p"/>
              </m:rPr>
              <w:rPr>
                <w:rFonts w:ascii="Cambria Math" w:hAnsi="Cambria Math"/>
              </w:rPr>
              <m:t>∑</m:t>
            </m:r>
          </m:e>
          <m:sub>
            <m:r>
              <w:rPr>
                <w:rFonts w:ascii="Cambria Math" w:hAnsi="Cambria Math"/>
              </w:rPr>
              <m:t>i</m:t>
            </m:r>
            <m:r>
              <m:rPr>
                <m:sty m:val="p"/>
              </m:rPr>
              <w:rPr>
                <w:rFonts w:ascii="Cambria Math" w:hAnsi="Cambria Math"/>
              </w:rPr>
              <m:t>=1</m:t>
            </m:r>
          </m:sub>
          <m:sup>
            <m:r>
              <w:rPr>
                <w:rFonts w:ascii="Cambria Math" w:hAnsi="Cambria Math"/>
              </w:rPr>
              <m:t>n</m:t>
            </m:r>
          </m:sup>
        </m:sSubSup>
        <m:r>
          <m:rPr>
            <m:sty m:val="p"/>
          </m:rPr>
          <w:rPr>
            <w:rFonts w:ascii="Cambria Math" w:hAnsi="Cambria Math"/>
          </w:rPr>
          <m:t> </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X</m:t>
                </m:r>
                <m:r>
                  <m:rPr>
                    <m:sty m:val="p"/>
                  </m:rPr>
                  <w:rPr>
                    <w:rFonts w:ascii="Cambria Math" w:hAnsi="Cambria Math"/>
                  </w:rPr>
                  <m:t>)</m:t>
                </m:r>
              </m:e>
            </m:d>
          </m:e>
          <m:sup>
            <m:r>
              <m:rPr>
                <m:sty m:val="p"/>
              </m:rPr>
              <w:rPr>
                <w:rFonts w:ascii="Cambria Math" w:hAnsi="Cambria Math"/>
              </w:rPr>
              <m:t>2</m:t>
            </m:r>
          </m:sup>
        </m:sSup>
        <m:sSub>
          <m:sSubPr>
            <m:ctrlPr>
              <w:rPr>
                <w:rFonts w:ascii="Cambria Math" w:hAnsi="Cambria Math"/>
              </w:rPr>
            </m:ctrlPr>
          </m:sSubPr>
          <m:e>
            <m:r>
              <w:rPr>
                <w:rFonts w:ascii="Cambria Math" w:hAnsi="Cambria Math"/>
              </w:rPr>
              <m:t>p</m:t>
            </m:r>
          </m:e>
          <m:sub>
            <m:r>
              <w:rPr>
                <w:rFonts w:ascii="Cambria Math" w:hAnsi="Cambria Math"/>
              </w:rPr>
              <m:t>i</m:t>
            </m:r>
          </m:sub>
        </m:sSub>
      </m:oMath>
      <w:r>
        <w:rPr>
          <w:rFonts w:ascii="Times New Roman" w:hAnsi="Times New Roman" w:eastAsia="宋体"/>
          <w:sz w:val="22"/>
          <w:szCs w:val="22"/>
          <w:color w:val="000000"/>
          <w:b w:val="0"/>
          <w:bCs w:val="0"/>
        </w:rPr>
        <w:t xml:space="preserve">为随机变量 </w:t>
      </w:r>
      <m:oMath>
        <m:r>
          <w:rPr>
            <w:rFonts w:ascii="Cambria Math" w:hAnsi="Cambria Math"/>
          </w:rPr>
          <m:t>X</m:t>
        </m:r>
      </m:oMath>
      <w:r>
        <w:rPr>
          <w:rFonts w:ascii="Times New Roman" w:hAnsi="Times New Roman" w:eastAsia="宋体"/>
          <w:sz w:val="22"/>
          <w:szCs w:val="22"/>
          <w:color w:val="000000"/>
          <w:b w:val="0"/>
          <w:bCs w:val="0"/>
        </w:rPr>
        <w:t xml:space="preserve"> 的方差，有时候也记为 </w:t>
      </w:r>
      <m:oMath>
        <m:r>
          <w:rPr>
            <w:rFonts w:ascii="Cambria Math" w:hAnsi="Cambria Math"/>
          </w:rPr>
          <m:t>V</m:t>
        </m:r>
        <m:r>
          <m:rPr>
            <m:sty m:val="p"/>
          </m:rPr>
          <w:rPr>
            <w:rFonts w:ascii="Cambria Math" w:hAnsi="Cambria Math"/>
          </w:rPr>
          <m:t>(</m:t>
        </m:r>
        <m:r>
          <w:rPr>
            <w:rFonts w:ascii="Cambria Math" w:hAnsi="Cambria Math"/>
          </w:rPr>
          <m:t>x</m:t>
        </m:r>
        <m:r>
          <m:rPr>
            <m:sty m:val="p"/>
          </m:rPr>
          <w:rPr>
            <w:rFonts w:ascii="Cambria Math" w:hAnsi="Cambria Math"/>
          </w:rPr>
          <m:t>)</m:t>
        </m:r>
      </m:oMath>
      <w:r>
        <w:rPr>
          <w:rFonts w:ascii="Times New Roman" w:hAnsi="Times New Roman" w:eastAsia="宋体"/>
          <w:sz w:val="22"/>
          <w:szCs w:val="22"/>
          <w:color w:val="000000"/>
          <w:b w:val="0"/>
          <w:bCs w:val="0"/>
        </w:rPr>
        <w:t xml:space="preserve"> ，并称 </w:t>
      </w:r>
      <m:oMath>
        <m:rad>
          <m:radPr>
            <m:degHide m:val="1"/>
            <m:ctrlPr>
              <w:rPr>
                <w:rFonts w:ascii="Cambria Math" w:hAnsi="Cambria Math"/>
              </w:rPr>
            </m:ctrlPr>
          </m:radPr>
          <m:deg/>
          <m:e>
            <m:r>
              <w:rPr>
                <w:rFonts w:ascii="Cambria Math" w:hAnsi="Cambria Math"/>
              </w:rPr>
              <m:t>D</m:t>
            </m:r>
            <m:r>
              <m:rPr>
                <m:sty m:val="p"/>
              </m:rPr>
              <w:rPr>
                <w:rFonts w:ascii="Cambria Math" w:hAnsi="Cambria Math"/>
              </w:rPr>
              <m:t>(</m:t>
            </m:r>
            <m:r>
              <w:rPr>
                <w:rFonts w:ascii="Cambria Math" w:hAnsi="Cambria Math"/>
              </w:rPr>
              <m:t>X</m:t>
            </m:r>
            <m:r>
              <m:rPr>
                <m:sty m:val="p"/>
              </m:rPr>
              <w:rPr>
                <w:rFonts w:ascii="Cambria Math" w:hAnsi="Cambria Math"/>
              </w:rPr>
              <m:t>)</m:t>
            </m:r>
          </m:e>
        </m:rad>
      </m:oMath>
      <w:r>
        <w:rPr>
          <w:rFonts w:ascii="Times New Roman" w:hAnsi="Times New Roman" w:eastAsia="宋体"/>
          <w:sz w:val="22"/>
          <w:szCs w:val="22"/>
          <w:color w:val="000000"/>
          <w:b w:val="0"/>
          <w:bCs w:val="0"/>
        </w:rPr>
        <w:t xml:space="preserve"> 为随机变量 </w:t>
      </w:r>
      <m:oMath>
        <m:r>
          <w:rPr>
            <w:rFonts w:ascii="Cambria Math" w:hAnsi="Cambria Math"/>
          </w:rPr>
          <m:t>X</m:t>
        </m:r>
      </m:oMath>
      <w:r>
        <w:rPr>
          <w:rFonts w:ascii="Times New Roman" w:hAnsi="Times New Roman" w:eastAsia="宋体"/>
          <w:sz w:val="22"/>
          <w:szCs w:val="22"/>
          <w:color w:val="000000"/>
          <w:b w:val="0"/>
          <w:bCs w:val="0"/>
        </w:rPr>
        <w:t xml:space="preserve"> 的标准差，记为 </w:t>
      </w:r>
      <m:oMath>
        <m:r>
          <w:rPr>
            <w:rFonts w:ascii="Cambria Math" w:hAnsi="Cambria Math"/>
          </w:rPr>
          <m:t>σ</m:t>
        </m:r>
        <m:r>
          <m:rPr>
            <m:sty m:val="p"/>
          </m:rPr>
          <w:rPr>
            <w:rFonts w:ascii="Cambria Math" w:hAnsi="Cambria Math"/>
          </w:rPr>
          <m:t>(</m:t>
        </m:r>
        <m:r>
          <w:rPr>
            <w:rFonts w:ascii="Cambria Math" w:hAnsi="Cambria Math"/>
          </w:rPr>
          <m:t>X</m:t>
        </m:r>
        <m:r>
          <m:rPr>
            <m:sty m:val="p"/>
          </m:rPr>
          <w:rPr>
            <w:rFonts w:ascii="Cambria Math" w:hAnsi="Cambria Math"/>
          </w:rPr>
          <m:t>)</m:t>
        </m:r>
      </m:oMath>
    </w:p>
    <w:p w14:paraId="47E1DE40" w14:textId="77777777" w:rsidR="00FC430E" w:rsidRDefault="00FC430E" w:rsidP="00FC430E">
      <w:pPr>
        <w:pStyle w:val="MathLevel4"/>
        <w:ind w:left="960" w:hanging="800"/>
        <w:tabs>
          <w:tab w:val="left" w:pos="960"/>
        </w:tabs>
        <w:spacing w:before="30" w:after="50" w:line="282" w:lineRule="auto"/>
        <w:widowControl w:val="1"/>
        <w:snapToGrid w:val="0"/>
        <w:jc w:val="left"/>
      </w:pPr>
      <w:r>
        <w:rPr>
          <w:rFonts w:ascii="Times New Roman" w:hAnsi="Times New Roman" w:eastAsia="宋体"/>
          <w:sz w:val="22"/>
          <w:szCs w:val="22"/>
          <w:color w:val="000000"/>
          <w:b w:val="0"/>
          <w:bCs w:val="0"/>
        </w:rPr>
        <w:t>（2）</w:t>
        <w:tab/>
      </w:r>
      <w:r>
        <w:rPr>
          <w:rFonts w:ascii="Times New Roman" w:hAnsi="Times New Roman" w:eastAsia="宋体"/>
          <w:sz w:val="22"/>
          <w:szCs w:val="22"/>
          <w:color w:val="000000"/>
          <w:b w:val="0"/>
          <w:bCs w:val="0"/>
        </w:rPr>
        <w:t>一般地，</w:t>
      </w:r>
      <m:oMath>
        <m:r>
          <w:rPr>
            <w:rFonts w:ascii="Cambria Math" w:hAnsi="Cambria Math"/>
          </w:rPr>
          <m:t>D</m:t>
        </m:r>
        <m:r>
          <m:rPr>
            <m:sty m:val="p"/>
          </m:rPr>
          <w:rPr>
            <w:rFonts w:ascii="Cambria Math" w:hAnsi="Cambria Math"/>
          </w:rPr>
          <m:t>(</m:t>
        </m:r>
        <m:r>
          <w:rPr>
            <w:rFonts w:ascii="Cambria Math" w:hAnsi="Cambria Math"/>
          </w:rPr>
          <m:t>aX</m:t>
        </m:r>
        <m:r>
          <m:rPr>
            <m:sty m:val="p"/>
          </m:rPr>
          <w:rPr>
            <w:rFonts w:ascii="Cambria Math" w:hAnsi="Cambria Math"/>
          </w:rPr>
          <m:t>+</m:t>
        </m:r>
        <m:r>
          <w:rPr>
            <w:rFonts w:ascii="Cambria Math" w:hAnsi="Cambria Math"/>
          </w:rPr>
          <m:t>b</m:t>
        </m:r>
        <m:r>
          <m:rPr>
            <m:sty m:val="p"/>
          </m:rPr>
          <w:rPr>
            <w:rFonts w:ascii="Cambria Math" w:hAnsi="Cambria Math"/>
          </w:rPr>
          <m:t>)=</m:t>
        </m:r>
        <m:sSup>
          <m:sSupPr>
            <m:ctrlPr>
              <w:rPr>
                <w:rFonts w:ascii="Cambria Math" w:hAnsi="Cambria Math"/>
              </w:rPr>
            </m:ctrlPr>
          </m:sSupPr>
          <m:e>
            <m:r>
              <w:rPr>
                <w:rFonts w:ascii="Cambria Math" w:hAnsi="Cambria Math"/>
              </w:rPr>
              <m:t>a</m:t>
            </m:r>
          </m:e>
          <m:sup>
            <m:r>
              <m:rPr>
                <m:sty m:val="p"/>
              </m:rPr>
              <w:rPr>
                <w:rFonts w:ascii="Cambria Math" w:hAnsi="Cambria Math"/>
              </w:rPr>
              <m:t>2</m:t>
            </m:r>
          </m:sup>
        </m:sSup>
        <m:r>
          <w:rPr>
            <w:rFonts w:ascii="Cambria Math" w:hAnsi="Cambria Math"/>
          </w:rPr>
          <m:t>D</m:t>
        </m:r>
        <m:r>
          <m:rPr>
            <m:sty m:val="p"/>
          </m:rPr>
          <w:rPr>
            <w:rFonts w:ascii="Cambria Math" w:hAnsi="Cambria Math"/>
          </w:rPr>
          <m:t>(</m:t>
        </m:r>
        <m:r>
          <w:rPr>
            <w:rFonts w:ascii="Cambria Math" w:hAnsi="Cambria Math"/>
          </w:rPr>
          <m:t>X</m:t>
        </m:r>
        <m:r>
          <m:rPr>
            <m:sty m:val="p"/>
          </m:rPr>
          <w:rPr>
            <w:rFonts w:ascii="Cambria Math" w:hAnsi="Cambria Math"/>
          </w:rPr>
          <m:t>)</m:t>
        </m:r>
      </m:oMath>
      <w:r>
        <w:rPr>
          <w:rFonts w:ascii="Times New Roman" w:hAnsi="Times New Roman" w:eastAsia="宋体"/>
          <w:sz w:val="22"/>
          <w:szCs w:val="22"/>
          <w:color w:val="000000"/>
          <w:b w:val="0"/>
          <w:bCs w:val="0"/>
        </w:rPr>
        <w:t xml:space="preserve"> ．（可用方差的概念证明）</w:t>
      </w:r>
    </w:p>
    <w:p w14:paraId="47E1DE40" w14:textId="77777777" w:rsidR="00FC430E" w:rsidRDefault="00FC430E" w:rsidP="00FC430E">
      <w:pPr>
        <w:pStyle w:val="MathLevel4"/>
        <w:ind w:left="960" w:hanging="800"/>
        <w:tabs>
          <w:tab w:val="left" w:pos="960"/>
        </w:tabs>
        <w:spacing w:before="30" w:after="50" w:line="282" w:lineRule="auto"/>
        <w:widowControl w:val="1"/>
        <w:snapToGrid w:val="0"/>
        <w:jc w:val="left"/>
        <w:keepNext w:val="1"/>
      </w:pPr>
      <w:r>
        <w:rPr>
          <w:rFonts w:ascii="Times New Roman" w:hAnsi="Times New Roman" w:eastAsia="宋体"/>
          <w:sz w:val="22"/>
          <w:szCs w:val="22"/>
          <w:color w:val="000000"/>
          <w:b w:val="0"/>
          <w:bCs w:val="0"/>
        </w:rPr>
        <w:t>（3）</w:t>
        <w:tab/>
      </w:r>
      <w:r>
        <w:rPr>
          <w:rFonts w:ascii="Times New Roman" w:hAnsi="Times New Roman" w:eastAsia="宋体"/>
          <w:sz w:val="22"/>
          <w:szCs w:val="22"/>
          <w:color w:val="000000"/>
          <w:b w:val="0"/>
          <w:bCs w:val="0"/>
        </w:rPr>
        <w:t/>
      </w:r>
      <m:oMath>
        <m:r>
          <w:rPr>
            <w:rFonts w:ascii="Cambria Math" w:hAnsi="Cambria Math"/>
          </w:rPr>
          <m:t>DX</m:t>
        </m:r>
        <m:r>
          <m:rPr>
            <m:sty m:val="p"/>
          </m:rPr>
          <w:rPr>
            <w:rFonts w:ascii="Cambria Math" w:hAnsi="Cambria Math"/>
          </w:rPr>
          <m:t>=</m:t>
        </m:r>
        <m:r>
          <w:rPr>
            <w:rFonts w:ascii="Cambria Math" w:hAnsi="Cambria Math"/>
          </w:rPr>
          <m:t>E</m:t>
        </m:r>
        <m:d>
          <m:dPr>
            <m:ctrlPr>
              <w:rPr>
                <w:rFonts w:ascii="Cambria Math" w:hAnsi="Cambria Math"/>
              </w:rPr>
            </m:ctrlPr>
          </m:dPr>
          <m:e>
            <m:sSup>
              <m:sSupPr>
                <m:ctrlPr>
                  <w:rPr>
                    <w:rFonts w:ascii="Cambria Math" w:hAnsi="Cambria Math"/>
                  </w:rPr>
                </m:ctrlPr>
              </m:sSupPr>
              <m:e>
                <m:r>
                  <w:rPr>
                    <w:rFonts w:ascii="Cambria Math" w:hAnsi="Cambria Math"/>
                  </w:rPr>
                  <m:t>X</m:t>
                </m:r>
              </m:e>
              <m:sup>
                <m:r>
                  <m:rPr>
                    <m:sty m:val="p"/>
                  </m:rPr>
                  <w:rPr>
                    <w:rFonts w:ascii="Cambria Math" w:hAnsi="Cambria Math"/>
                  </w:rPr>
                  <m:t>2</m:t>
                </m:r>
              </m:sup>
            </m:sSup>
          </m:e>
        </m:d>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2</m:t>
            </m:r>
          </m:sup>
        </m:sSup>
        <m:r>
          <m:rPr>
            <m:sty m:val="p"/>
          </m:rPr>
          <w:rPr>
            <w:rFonts w:ascii="Cambria Math" w:hAnsi="Cambria Math"/>
          </w:rPr>
          <m:t>(</m:t>
        </m:r>
        <m:r>
          <w:rPr>
            <w:rFonts w:ascii="Cambria Math" w:hAnsi="Cambria Math"/>
          </w:rPr>
          <m:t>X</m:t>
        </m:r>
        <m:r>
          <m:rPr>
            <m:sty m:val="p"/>
          </m:rPr>
          <w:rPr>
            <w:rFonts w:ascii="Cambria Math" w:hAnsi="Cambria Math"/>
          </w:rPr>
          <m:t>)</m:t>
        </m:r>
      </m:oMath>
    </w:p>
    <w:p w14:paraId="47E1DE40" w14:textId="77777777" w:rsidR="00FC430E" w:rsidRDefault="00FC430E" w:rsidP="00FC430E">
      <w:pPr>
        <w:pStyle w:val="MathBody"/>
        <w:ind w:left="960" w:hanging="0"/>
        <w:tabs>
          <w:tab w:val="left" w:pos="960"/>
        </w:tabs>
        <w:spacing w:before="0" w:after="50" w:line="282" w:lineRule="auto"/>
        <w:widowControl w:val="1"/>
        <w:snapToGrid w:val="0"/>
        <w:jc w:val="left"/>
      </w:pPr>
      <w:r>
        <w:rPr>
          <w:rFonts w:ascii="Times New Roman" w:hAnsi="Times New Roman" w:eastAsia="宋体"/>
          <w:sz w:val="22"/>
          <w:szCs w:val="22"/>
          <w:color w:val="000000"/>
          <w:b w:val="0"/>
          <w:bCs w:val="0"/>
        </w:rPr>
        <w:t>证明：</w:t>
      </w:r>
      <m:oMath>
        <m:r>
          <w:rPr>
            <w:rFonts w:ascii="Cambria Math" w:hAnsi="Cambria Math"/>
          </w:rPr>
          <m:t>D</m:t>
        </m:r>
        <m:r>
          <m:rPr>
            <m:sty m:val="p"/>
          </m:rPr>
          <w:rPr>
            <w:rFonts w:ascii="Cambria Math" w:hAnsi="Cambria Math"/>
          </w:rPr>
          <m:t>(</m:t>
        </m:r>
        <m:r>
          <w:rPr>
            <w:rFonts w:ascii="Cambria Math" w:hAnsi="Cambria Math"/>
          </w:rPr>
          <m:t>X</m:t>
        </m:r>
        <m:r>
          <m:rPr>
            <m:sty m:val="p"/>
          </m:rPr>
          <w:rPr>
            <w:rFonts w:ascii="Cambria Math" w:hAnsi="Cambria Math"/>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1</m:t>
                    </m:r>
                  </m:sub>
                </m:sSub>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X</m:t>
                </m:r>
                <m:r>
                  <m:rPr>
                    <m:sty m:val="p"/>
                  </m:rPr>
                  <w:rPr>
                    <w:rFonts w:ascii="Cambria Math" w:hAnsi="Cambria Math"/>
                  </w:rPr>
                  <m:t>)</m:t>
                </m:r>
              </m:e>
            </m:d>
          </m:e>
          <m:sup>
            <m:r>
              <m:rPr>
                <m:sty m:val="p"/>
              </m:rPr>
              <w:rPr>
                <w:rFonts w:ascii="Cambria Math" w:hAnsi="Cambria Math"/>
              </w:rPr>
              <m:t>2</m:t>
            </m:r>
          </m:sup>
        </m:sSup>
        <m:sSub>
          <m:sSubPr>
            <m:ctrlPr>
              <w:rPr>
                <w:rFonts w:ascii="Cambria Math" w:hAnsi="Cambria Math"/>
              </w:rPr>
            </m:ctrlPr>
          </m:sSubPr>
          <m:e>
            <m:r>
              <w:rPr>
                <w:rFonts w:ascii="Cambria Math" w:hAnsi="Cambria Math"/>
              </w:rPr>
              <m:t>p</m:t>
            </m:r>
          </m:e>
          <m:sub>
            <m:r>
              <m:rPr>
                <m:sty m:val="p"/>
              </m:rPr>
              <w:rPr>
                <w:rFonts w:ascii="Cambria Math" w:hAnsi="Cambria Math"/>
              </w:rPr>
              <m:t>1</m:t>
            </m:r>
          </m:sub>
        </m:sSub>
        <m:r>
          <m:rPr>
            <m:sty m:val="p"/>
          </m:rPr>
          <w:rPr>
            <w:rFonts w:ascii="Cambria Math" w:hAnsi="Cambria Math"/>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2</m:t>
                    </m:r>
                  </m:sub>
                </m:sSub>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X</m:t>
                </m:r>
                <m:r>
                  <m:rPr>
                    <m:sty m:val="p"/>
                  </m:rPr>
                  <w:rPr>
                    <w:rFonts w:ascii="Cambria Math" w:hAnsi="Cambria Math"/>
                  </w:rPr>
                  <m:t>)</m:t>
                </m:r>
              </m:e>
            </m:d>
          </m:e>
          <m:sup>
            <m:r>
              <m:rPr>
                <m:sty m:val="p"/>
              </m:rPr>
              <w:rPr>
                <w:rFonts w:ascii="Cambria Math" w:hAnsi="Cambria Math"/>
              </w:rPr>
              <m:t>2</m:t>
            </m:r>
          </m:sup>
        </m:sSup>
        <m:sSub>
          <m:sSubPr>
            <m:ctrlPr>
              <w:rPr>
                <w:rFonts w:ascii="Cambria Math" w:hAnsi="Cambria Math"/>
              </w:rPr>
            </m:ctrlPr>
          </m:sSubPr>
          <m:e>
            <m:r>
              <w:rPr>
                <w:rFonts w:ascii="Cambria Math" w:hAnsi="Cambria Math"/>
              </w:rPr>
              <m:t>p</m:t>
            </m:r>
          </m:e>
          <m:sub>
            <m:r>
              <m:rPr>
                <m:sty m:val="p"/>
              </m:rPr>
              <w:rPr>
                <w:rFonts w:ascii="Cambria Math" w:hAnsi="Cambria Math"/>
              </w:rPr>
              <m:t>2</m:t>
            </m:r>
          </m:sub>
        </m:sSub>
        <m:r>
          <m:rPr>
            <m:sty m:val="p"/>
          </m:rPr>
          <w:rPr>
            <w:rFonts w:ascii="Cambria Math" w:hAnsi="Cambria Math"/>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n</m:t>
                    </m:r>
                  </m:sub>
                </m:sSub>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X</m:t>
                </m:r>
                <m:r>
                  <m:rPr>
                    <m:sty m:val="p"/>
                  </m:rPr>
                  <w:rPr>
                    <w:rFonts w:ascii="Cambria Math" w:hAnsi="Cambria Math"/>
                  </w:rPr>
                  <m:t>)</m:t>
                </m:r>
              </m:e>
            </m:d>
          </m:e>
          <m:sup>
            <m:r>
              <m:rPr>
                <m:sty m:val="p"/>
              </m:rPr>
              <w:rPr>
                <w:rFonts w:ascii="Cambria Math" w:hAnsi="Cambria Math"/>
              </w:rPr>
              <m:t>2</m:t>
            </m:r>
          </m:sup>
        </m:sSup>
        <m:sSub>
          <m:sSubPr>
            <m:ctrlPr>
              <w:rPr>
                <w:rFonts w:ascii="Cambria Math" w:hAnsi="Cambria Math"/>
              </w:rPr>
            </m:ctrlPr>
          </m:sSubPr>
          <m:e>
            <m:r>
              <w:rPr>
                <w:rFonts w:ascii="Cambria Math" w:hAnsi="Cambria Math"/>
              </w:rPr>
              <m:t>p</m:t>
            </m:r>
          </m:e>
          <m:sub>
            <m:r>
              <w:rPr>
                <w:rFonts w:ascii="Cambria Math" w:hAnsi="Cambria Math"/>
              </w:rPr>
              <m:t>n</m:t>
            </m:r>
          </m:sub>
        </m:sSub>
      </m:oMath>
    </w:p>
    <w:p w14:paraId="3F18258D" w14:textId="77777777" w:rsidR="00FC430E" w:rsidRDefault="00000000" w:rsidP="00FC430E">
      <w:pPr>
        <w:pStyle w:val="MathBody"/>
        <w:ind w:left="960" w:hanging="0"/>
        <w:tabs>
          <w:tab w:val="left" w:pos="960"/>
        </w:tabs>
        <w:spacing w:before="0" w:after="50" w:line="282" w:lineRule="auto"/>
        <w:widowControl w:val="1"/>
        <w:snapToGrid w:val="0"/>
        <w:jc w:val="left"/>
      </w:pPr>
      <m:oMathPara>
        <m:oMath>
          <m:m>
            <m:mPr>
              <m:plcHide m:val="1"/>
              <m:cGpRule m:val="4"/>
              <m:mcs>
                <m:mc>
                  <m:mcPr>
                    <m:count m:val="1"/>
                    <m:mcJc m:val="right"/>
                  </m:mcPr>
                </m:mc>
                <m:mc>
                  <m:mcPr>
                    <m:count m:val="1"/>
                    <m:mcJc m:val="left"/>
                  </m:mcPr>
                </m:mc>
              </m:mcs>
              <m:ctrlPr>
                <w:rPr>
                  <w:rFonts w:ascii="Cambria Math" w:hAnsi="Cambria Math"/>
                  <w:i/>
                </w:rPr>
              </m:ctrlPr>
            </m:mPr>
            <m:mr>
              <m:e/>
              <m:e>
                <m:r>
                  <w:rPr>
                    <w:rFonts w:ascii="Cambria Math" w:hAnsi="Cambria Math"/>
                  </w:rPr>
                  <m:t xml:space="preserve"> </m:t>
                </m:r>
                <m:r>
                  <m:rPr>
                    <m:sty m:val="p"/>
                  </m:rPr>
                  <w:rPr>
                    <w:rFonts w:ascii="Cambria Math" w:hAnsi="Cambria Math"/>
                  </w:rPr>
                  <m:t>=</m:t>
                </m:r>
                <m:nary>
                  <m:naryPr>
                    <m:chr m:val="∑"/>
                    <m:limLoc m:val="undOvr"/>
                    <m:grow m:val="1"/>
                    <m:ctrlPr>
                      <w:rPr>
                        <w:rFonts w:ascii="Cambria Math" w:hAnsi="Cambria Math"/>
                      </w:rPr>
                    </m:ctrlPr>
                  </m:naryPr>
                  <m:sub>
                    <m:r>
                      <w:rPr>
                        <w:rFonts w:ascii="Cambria Math" w:hAnsi="Cambria Math"/>
                      </w:rPr>
                      <m:t>i</m:t>
                    </m:r>
                    <m:r>
                      <m:rPr>
                        <m:sty m:val="p"/>
                      </m:rPr>
                      <w:rPr>
                        <w:rFonts w:ascii="Cambria Math" w:hAnsi="Cambria Math"/>
                      </w:rPr>
                      <m:t>=1</m:t>
                    </m:r>
                  </m:sub>
                  <m:sup>
                    <m:r>
                      <w:rPr>
                        <w:rFonts w:ascii="Cambria Math" w:hAnsi="Cambria Math"/>
                      </w:rPr>
                      <m:t>n</m:t>
                    </m:r>
                  </m:sup>
                  <m:e>
                    <m:r>
                      <m:rPr>
                        <m:sty m:val="p"/>
                      </m:rPr>
                      <w:rPr>
                        <w:rFonts w:ascii="Cambria Math" w:hAnsi="Cambria Math"/>
                      </w:rPr>
                      <m:t> </m:t>
                    </m:r>
                  </m:e>
                </m:nary>
                <m:r>
                  <m:rPr>
                    <m:sty m:val="p"/>
                  </m:rPr>
                  <w:rPr>
                    <w:rFonts w:ascii="Cambria Math" w:hAnsi="Cambria Math"/>
                  </w:rPr>
                  <m:t> </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X</m:t>
                        </m:r>
                        <m:r>
                          <m:rPr>
                            <m:sty m:val="p"/>
                          </m:rPr>
                          <w:rPr>
                            <w:rFonts w:ascii="Cambria Math" w:hAnsi="Cambria Math"/>
                          </w:rPr>
                          <m:t>)</m:t>
                        </m:r>
                      </m:e>
                    </m:d>
                  </m:e>
                  <m:sup>
                    <m:r>
                      <m:rPr>
                        <m:sty m:val="p"/>
                      </m:rPr>
                      <w:rPr>
                        <w:rFonts w:ascii="Cambria Math" w:hAnsi="Cambria Math"/>
                      </w:rPr>
                      <m:t>2</m:t>
                    </m:r>
                  </m:sup>
                </m:sSup>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nary>
                  <m:naryPr>
                    <m:chr m:val="∑"/>
                    <m:limLoc m:val="undOvr"/>
                    <m:grow m:val="1"/>
                    <m:ctrlPr>
                      <w:rPr>
                        <w:rFonts w:ascii="Cambria Math" w:hAnsi="Cambria Math"/>
                      </w:rPr>
                    </m:ctrlPr>
                  </m:naryPr>
                  <m:sub>
                    <m:r>
                      <w:rPr>
                        <w:rFonts w:ascii="Cambria Math" w:hAnsi="Cambria Math"/>
                      </w:rPr>
                      <m:t>i</m:t>
                    </m:r>
                    <m:r>
                      <m:rPr>
                        <m:sty m:val="p"/>
                      </m:rPr>
                      <w:rPr>
                        <w:rFonts w:ascii="Cambria Math" w:hAnsi="Cambria Math"/>
                      </w:rPr>
                      <m:t>=1</m:t>
                    </m:r>
                  </m:sub>
                  <m:sup>
                    <m:r>
                      <w:rPr>
                        <w:rFonts w:ascii="Cambria Math" w:hAnsi="Cambria Math"/>
                      </w:rPr>
                      <m:t>n</m:t>
                    </m:r>
                  </m:sup>
                  <m:e>
                    <m:r>
                      <m:rPr>
                        <m:sty m:val="p"/>
                      </m:rPr>
                      <w:rPr>
                        <w:rFonts w:ascii="Cambria Math" w:hAnsi="Cambria Math"/>
                      </w:rPr>
                      <m:t> </m:t>
                    </m:r>
                  </m:e>
                </m:nary>
                <m:r>
                  <m:rPr>
                    <m:sty m:val="p"/>
                  </m:rPr>
                  <w:rPr>
                    <w:rFonts w:ascii="Cambria Math" w:hAnsi="Cambria Math"/>
                  </w:rPr>
                  <m:t> </m:t>
                </m:r>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x</m:t>
                        </m:r>
                      </m:e>
                      <m:sub>
                        <m:r>
                          <w:rPr>
                            <w:rFonts w:ascii="Cambria Math" w:hAnsi="Cambria Math"/>
                          </w:rPr>
                          <m:t>i</m:t>
                        </m:r>
                      </m:sub>
                      <m:sup>
                        <m:r>
                          <m:rPr>
                            <m:sty m:val="p"/>
                          </m:rPr>
                          <w:rPr>
                            <w:rFonts w:ascii="Cambria Math" w:hAnsi="Cambria Math"/>
                          </w:rPr>
                          <m:t>2</m:t>
                        </m:r>
                      </m:sup>
                    </m:sSubSup>
                    <m:r>
                      <m:rPr>
                        <m:sty m:val="p"/>
                      </m:rPr>
                      <w:rPr>
                        <w:rFonts w:ascii="Cambria Math" w:hAnsi="Cambria Math"/>
                      </w:rPr>
                      <m:t>-2</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E</m:t>
                    </m:r>
                    <m:r>
                      <m:rPr>
                        <m:sty m:val="p"/>
                      </m:rPr>
                      <w:rPr>
                        <w:rFonts w:ascii="Cambria Math" w:hAnsi="Cambria Math"/>
                      </w:rPr>
                      <m:t>(</m:t>
                    </m:r>
                    <m:r>
                      <w:rPr>
                        <w:rFonts w:ascii="Cambria Math" w:hAnsi="Cambria Math"/>
                      </w:rPr>
                      <m:t>X</m:t>
                    </m:r>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2</m:t>
                        </m:r>
                      </m:sup>
                    </m:sSup>
                    <m:r>
                      <m:rPr>
                        <m:sty m:val="p"/>
                      </m:rPr>
                      <w:rPr>
                        <w:rFonts w:ascii="Cambria Math" w:hAnsi="Cambria Math"/>
                      </w:rPr>
                      <m:t>(</m:t>
                    </m:r>
                    <m:r>
                      <w:rPr>
                        <w:rFonts w:ascii="Cambria Math" w:hAnsi="Cambria Math"/>
                      </w:rPr>
                      <m:t>X</m:t>
                    </m:r>
                    <m:r>
                      <m:rPr>
                        <m:sty m:val="p"/>
                      </m:rPr>
                      <w:rPr>
                        <w:rFonts w:ascii="Cambria Math" w:hAnsi="Cambria Math"/>
                      </w:rPr>
                      <m:t>)</m:t>
                    </m:r>
                  </m:e>
                </m:d>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nary>
                  <m:naryPr>
                    <m:chr m:val="∑"/>
                    <m:limLoc m:val="undOvr"/>
                    <m:grow m:val="1"/>
                    <m:ctrlPr>
                      <w:rPr>
                        <w:rFonts w:ascii="Cambria Math" w:hAnsi="Cambria Math"/>
                      </w:rPr>
                    </m:ctrlPr>
                  </m:naryPr>
                  <m:sub>
                    <m:r>
                      <w:rPr>
                        <w:rFonts w:ascii="Cambria Math" w:hAnsi="Cambria Math"/>
                      </w:rPr>
                      <m:t>i</m:t>
                    </m:r>
                    <m:r>
                      <m:rPr>
                        <m:sty m:val="p"/>
                      </m:rPr>
                      <w:rPr>
                        <w:rFonts w:ascii="Cambria Math" w:hAnsi="Cambria Math"/>
                      </w:rPr>
                      <m:t>=1</m:t>
                    </m:r>
                  </m:sub>
                  <m:sup>
                    <m:r>
                      <w:rPr>
                        <w:rFonts w:ascii="Cambria Math" w:hAnsi="Cambria Math"/>
                      </w:rPr>
                      <m:t>n</m:t>
                    </m:r>
                  </m:sup>
                  <m:e>
                    <m:r>
                      <m:rPr>
                        <m:sty m:val="p"/>
                      </m:rPr>
                      <w:rPr>
                        <w:rFonts w:ascii="Cambria Math" w:hAnsi="Cambria Math"/>
                      </w:rPr>
                      <m:t> </m:t>
                    </m:r>
                  </m:e>
                </m:nary>
                <m:r>
                  <m:rPr>
                    <m:sty m:val="p"/>
                  </m:rPr>
                  <w:rPr>
                    <w:rFonts w:ascii="Cambria Math" w:hAnsi="Cambria Math"/>
                  </w:rPr>
                  <m:t> </m:t>
                </m:r>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x</m:t>
                        </m:r>
                      </m:e>
                      <m:sub>
                        <m:r>
                          <w:rPr>
                            <w:rFonts w:ascii="Cambria Math" w:hAnsi="Cambria Math"/>
                          </w:rPr>
                          <m:t>i</m:t>
                        </m:r>
                      </m:sub>
                      <m:sup>
                        <m:r>
                          <m:rPr>
                            <m:sty m:val="p"/>
                          </m:rPr>
                          <w:rPr>
                            <w:rFonts w:ascii="Cambria Math" w:hAnsi="Cambria Math"/>
                          </w:rPr>
                          <m:t>2</m:t>
                        </m:r>
                      </m:sup>
                    </m:sSubSup>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-2</m:t>
                    </m:r>
                    <m:sSub>
                      <m:sSubPr>
                        <m:ctrlPr>
                          <w:rPr>
                            <w:rFonts w:ascii="Cambria Math" w:hAnsi="Cambria Math"/>
                          </w:rPr>
                        </m:ctrlPr>
                      </m:sSubPr>
                      <m:e>
                        <m:r>
                          <w:rPr>
                            <w:rFonts w:ascii="Cambria Math" w:hAnsi="Cambria Math"/>
                          </w:rPr>
                          <m:t>x</m:t>
                        </m:r>
                      </m:e>
                      <m:sub>
                        <m:r>
                          <w:rPr>
                            <w:rFonts w:ascii="Cambria Math" w:hAnsi="Cambria Math"/>
                          </w:rPr>
                          <m:t>i</m:t>
                        </m:r>
                      </m:sub>
                    </m:sSub>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E</m:t>
                    </m:r>
                    <m:r>
                      <m:rPr>
                        <m:sty m:val="p"/>
                      </m:rPr>
                      <w:rPr>
                        <w:rFonts w:ascii="Cambria Math" w:hAnsi="Cambria Math"/>
                      </w:rPr>
                      <m:t>(</m:t>
                    </m:r>
                    <m:r>
                      <w:rPr>
                        <w:rFonts w:ascii="Cambria Math" w:hAnsi="Cambria Math"/>
                      </w:rPr>
                      <m:t>X</m:t>
                    </m:r>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2</m:t>
                        </m:r>
                      </m:sup>
                    </m:sSup>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sub>
                    </m:sSub>
                  </m:e>
                </m:d>
              </m:e>
            </m:mr>
            <m:mr>
              <m:e/>
              <m:e>
                <m:r>
                  <w:rPr>
                    <w:rFonts w:ascii="Cambria Math" w:hAnsi="Cambria Math"/>
                  </w:rPr>
                  <m:t xml:space="preserve"> </m:t>
                </m:r>
                <m:r>
                  <m:rPr>
                    <m:sty m:val="p"/>
                  </m:rPr>
                  <w:rPr>
                    <w:rFonts w:ascii="Cambria Math" w:hAnsi="Cambria Math"/>
                  </w:rPr>
                  <m:t>=</m:t>
                </m:r>
                <m:nary>
                  <m:naryPr>
                    <m:chr m:val="∑"/>
                    <m:limLoc m:val="undOvr"/>
                    <m:grow m:val="1"/>
                    <m:ctrlPr>
                      <w:rPr>
                        <w:rFonts w:ascii="Cambria Math" w:hAnsi="Cambria Math"/>
                      </w:rPr>
                    </m:ctrlPr>
                  </m:naryPr>
                  <m:sub>
                    <m:r>
                      <w:rPr>
                        <w:rFonts w:ascii="Cambria Math" w:hAnsi="Cambria Math"/>
                      </w:rPr>
                      <m:t>i</m:t>
                    </m:r>
                    <m:r>
                      <m:rPr>
                        <m:sty m:val="p"/>
                      </m:rPr>
                      <w:rPr>
                        <w:rFonts w:ascii="Cambria Math" w:hAnsi="Cambria Math"/>
                      </w:rPr>
                      <m:t>=1</m:t>
                    </m:r>
                  </m:sub>
                  <m:sup>
                    <m:r>
                      <w:rPr>
                        <w:rFonts w:ascii="Cambria Math" w:hAnsi="Cambria Math"/>
                      </w:rPr>
                      <m:t>n</m:t>
                    </m:r>
                  </m:sup>
                  <m:e>
                    <m:r>
                      <m:rPr>
                        <m:sty m:val="p"/>
                      </m:rPr>
                      <w:rPr>
                        <w:rFonts w:ascii="Cambria Math" w:hAnsi="Cambria Math"/>
                      </w:rPr>
                      <m:t> </m:t>
                    </m:r>
                  </m:e>
                </m:nary>
                <m:r>
                  <m:rPr>
                    <m:sty m:val="p"/>
                  </m:rPr>
                  <w:rPr>
                    <w:rFonts w:ascii="Cambria Math" w:hAnsi="Cambria Math"/>
                  </w:rPr>
                  <m:t> </m:t>
                </m:r>
                <m:sSubSup>
                  <m:sSubSupPr>
                    <m:ctrlPr>
                      <w:rPr>
                        <w:rFonts w:ascii="Cambria Math" w:hAnsi="Cambria Math"/>
                      </w:rPr>
                    </m:ctrlPr>
                  </m:sSubSupPr>
                  <m:e>
                    <m:r>
                      <w:rPr>
                        <w:rFonts w:ascii="Cambria Math" w:hAnsi="Cambria Math"/>
                      </w:rPr>
                      <m:t>x</m:t>
                    </m:r>
                  </m:e>
                  <m:sub>
                    <m:r>
                      <w:rPr>
                        <w:rFonts w:ascii="Cambria Math" w:hAnsi="Cambria Math"/>
                      </w:rPr>
                      <m:t>i</m:t>
                    </m:r>
                  </m:sub>
                  <m:sup>
                    <m:r>
                      <m:rPr>
                        <m:sty m:val="p"/>
                      </m:rPr>
                      <w:rPr>
                        <w:rFonts w:ascii="Cambria Math" w:hAnsi="Cambria Math"/>
                      </w:rPr>
                      <m:t>2</m:t>
                    </m:r>
                  </m:sup>
                </m:sSubSup>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nary>
                  <m:naryPr>
                    <m:chr m:val="∑"/>
                    <m:limLoc m:val="undOvr"/>
                    <m:grow m:val="1"/>
                    <m:ctrlPr>
                      <w:rPr>
                        <w:rFonts w:ascii="Cambria Math" w:hAnsi="Cambria Math"/>
                      </w:rPr>
                    </m:ctrlPr>
                  </m:naryPr>
                  <m:sub>
                    <m:r>
                      <w:rPr>
                        <w:rFonts w:ascii="Cambria Math" w:hAnsi="Cambria Math"/>
                      </w:rPr>
                      <m:t>i</m:t>
                    </m:r>
                    <m:r>
                      <m:rPr>
                        <m:sty m:val="p"/>
                      </m:rPr>
                      <w:rPr>
                        <w:rFonts w:ascii="Cambria Math" w:hAnsi="Cambria Math"/>
                      </w:rPr>
                      <m:t>=1</m:t>
                    </m:r>
                  </m:sub>
                  <m:sup>
                    <m:r>
                      <w:rPr>
                        <w:rFonts w:ascii="Cambria Math" w:hAnsi="Cambria Math"/>
                      </w:rPr>
                      <m:t>n</m:t>
                    </m:r>
                  </m:sup>
                  <m:e>
                    <m:r>
                      <m:rPr>
                        <m:sty m:val="p"/>
                      </m:rPr>
                      <w:rPr>
                        <w:rFonts w:ascii="Cambria Math" w:hAnsi="Cambria Math"/>
                      </w:rPr>
                      <m:t> </m:t>
                    </m:r>
                  </m:e>
                </m:nary>
                <m:r>
                  <m:rPr>
                    <m:sty m:val="p"/>
                  </m:rPr>
                  <w:rPr>
                    <w:rFonts w:ascii="Cambria Math" w:hAnsi="Cambria Math"/>
                  </w:rPr>
                  <m:t> 2</m:t>
                </m:r>
                <m:sSub>
                  <m:sSubPr>
                    <m:ctrlPr>
                      <w:rPr>
                        <w:rFonts w:ascii="Cambria Math" w:hAnsi="Cambria Math"/>
                      </w:rPr>
                    </m:ctrlPr>
                  </m:sSubPr>
                  <m:e>
                    <m:r>
                      <w:rPr>
                        <w:rFonts w:ascii="Cambria Math" w:hAnsi="Cambria Math"/>
                      </w:rPr>
                      <m:t>x</m:t>
                    </m:r>
                  </m:e>
                  <m:sub>
                    <m:r>
                      <w:rPr>
                        <w:rFonts w:ascii="Cambria Math" w:hAnsi="Cambria Math"/>
                      </w:rPr>
                      <m:t>i</m:t>
                    </m:r>
                  </m:sub>
                </m:sSub>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E</m:t>
                </m:r>
                <m:r>
                  <m:rPr>
                    <m:sty m:val="p"/>
                  </m:rPr>
                  <w:rPr>
                    <w:rFonts w:ascii="Cambria Math" w:hAnsi="Cambria Math"/>
                  </w:rPr>
                  <m:t>(</m:t>
                </m:r>
                <m:r>
                  <w:rPr>
                    <w:rFonts w:ascii="Cambria Math" w:hAnsi="Cambria Math"/>
                  </w:rPr>
                  <m:t>X</m:t>
                </m:r>
                <m:r>
                  <m:rPr>
                    <m:sty m:val="p"/>
                  </m:rPr>
                  <w:rPr>
                    <w:rFonts w:ascii="Cambria Math" w:hAnsi="Cambria Math"/>
                  </w:rPr>
                  <m:t>)+</m:t>
                </m:r>
                <m:nary>
                  <m:naryPr>
                    <m:chr m:val="∑"/>
                    <m:limLoc m:val="undOvr"/>
                    <m:grow m:val="1"/>
                    <m:ctrlPr>
                      <w:rPr>
                        <w:rFonts w:ascii="Cambria Math" w:hAnsi="Cambria Math"/>
                      </w:rPr>
                    </m:ctrlPr>
                  </m:naryPr>
                  <m:sub>
                    <m:r>
                      <w:rPr>
                        <w:rFonts w:ascii="Cambria Math" w:hAnsi="Cambria Math"/>
                      </w:rPr>
                      <m:t>i</m:t>
                    </m:r>
                    <m:r>
                      <m:rPr>
                        <m:sty m:val="p"/>
                      </m:rPr>
                      <w:rPr>
                        <w:rFonts w:ascii="Cambria Math" w:hAnsi="Cambria Math"/>
                      </w:rPr>
                      <m:t>=1</m:t>
                    </m:r>
                  </m:sub>
                  <m:sup>
                    <m:r>
                      <w:rPr>
                        <w:rFonts w:ascii="Cambria Math" w:hAnsi="Cambria Math"/>
                      </w:rPr>
                      <m:t>n</m:t>
                    </m:r>
                  </m:sup>
                  <m:e>
                    <m:r>
                      <m:rPr>
                        <m:sty m:val="p"/>
                      </m:rPr>
                      <w:rPr>
                        <w:rFonts w:ascii="Cambria Math" w:hAnsi="Cambria Math"/>
                      </w:rPr>
                      <m:t> </m:t>
                    </m:r>
                  </m:e>
                </m:nary>
                <m:r>
                  <m:rPr>
                    <m:sty m:val="p"/>
                  </m:rPr>
                  <w:rPr>
                    <w:rFonts w:ascii="Cambria Math" w:hAnsi="Cambria Math"/>
                  </w:rPr>
                  <m:t> </m:t>
                </m:r>
                <m:sSup>
                  <m:sSupPr>
                    <m:ctrlPr>
                      <w:rPr>
                        <w:rFonts w:ascii="Cambria Math" w:hAnsi="Cambria Math"/>
                      </w:rPr>
                    </m:ctrlPr>
                  </m:sSupPr>
                  <m:e>
                    <m:r>
                      <w:rPr>
                        <w:rFonts w:ascii="Cambria Math" w:hAnsi="Cambria Math"/>
                      </w:rPr>
                      <m:t>E</m:t>
                    </m:r>
                  </m:e>
                  <m:sup>
                    <m:r>
                      <m:rPr>
                        <m:sty m:val="p"/>
                      </m:rPr>
                      <w:rPr>
                        <w:rFonts w:ascii="Cambria Math" w:hAnsi="Cambria Math"/>
                      </w:rPr>
                      <m:t>2</m:t>
                    </m:r>
                  </m:sup>
                </m:sSup>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r>
                  <w:rPr>
                    <w:rFonts w:ascii="Cambria Math" w:hAnsi="Cambria Math"/>
                  </w:rPr>
                  <m:t>E</m:t>
                </m:r>
                <m:d>
                  <m:dPr>
                    <m:ctrlPr>
                      <w:rPr>
                        <w:rFonts w:ascii="Cambria Math" w:hAnsi="Cambria Math"/>
                      </w:rPr>
                    </m:ctrlPr>
                  </m:dPr>
                  <m:e>
                    <m:sSup>
                      <m:sSupPr>
                        <m:ctrlPr>
                          <w:rPr>
                            <w:rFonts w:ascii="Cambria Math" w:hAnsi="Cambria Math"/>
                          </w:rPr>
                        </m:ctrlPr>
                      </m:sSupPr>
                      <m:e>
                        <m:r>
                          <w:rPr>
                            <w:rFonts w:ascii="Cambria Math" w:hAnsi="Cambria Math"/>
                          </w:rPr>
                          <m:t>X</m:t>
                        </m:r>
                      </m:e>
                      <m:sup>
                        <m:r>
                          <m:rPr>
                            <m:sty m:val="p"/>
                          </m:rPr>
                          <w:rPr>
                            <w:rFonts w:ascii="Cambria Math" w:hAnsi="Cambria Math"/>
                          </w:rPr>
                          <m:t>2</m:t>
                        </m:r>
                      </m:sup>
                    </m:sSup>
                  </m:e>
                </m:d>
                <m:r>
                  <m:rPr>
                    <m:sty m:val="p"/>
                  </m:rPr>
                  <w:rPr>
                    <w:rFonts w:ascii="Cambria Math" w:hAnsi="Cambria Math"/>
                  </w:rPr>
                  <m:t>-2</m:t>
                </m:r>
                <m:r>
                  <w:rPr>
                    <w:rFonts w:ascii="Cambria Math" w:hAnsi="Cambria Math"/>
                  </w:rPr>
                  <m:t>E</m:t>
                </m:r>
                <m:r>
                  <m:rPr>
                    <m:sty m:val="p"/>
                  </m:rPr>
                  <w:rPr>
                    <w:rFonts w:ascii="Cambria Math" w:hAnsi="Cambria Math"/>
                  </w:rPr>
                  <m:t>(</m:t>
                </m:r>
                <m:r>
                  <w:rPr>
                    <w:rFonts w:ascii="Cambria Math" w:hAnsi="Cambria Math"/>
                  </w:rPr>
                  <m:t>X</m:t>
                </m:r>
                <m:r>
                  <m:rPr>
                    <m:sty m:val="p"/>
                  </m:rPr>
                  <w:rPr>
                    <w:rFonts w:ascii="Cambria Math" w:hAnsi="Cambria Math"/>
                  </w:rPr>
                  <m:t>)</m:t>
                </m:r>
                <m:nary>
                  <m:naryPr>
                    <m:chr m:val="∑"/>
                    <m:limLoc m:val="undOvr"/>
                    <m:grow m:val="1"/>
                    <m:ctrlPr>
                      <w:rPr>
                        <w:rFonts w:ascii="Cambria Math" w:hAnsi="Cambria Math"/>
                      </w:rPr>
                    </m:ctrlPr>
                  </m:naryPr>
                  <m:sub>
                    <m:r>
                      <w:rPr>
                        <w:rFonts w:ascii="Cambria Math" w:hAnsi="Cambria Math"/>
                      </w:rPr>
                      <m:t>i</m:t>
                    </m:r>
                    <m:r>
                      <m:rPr>
                        <m:sty m:val="p"/>
                      </m:rPr>
                      <w:rPr>
                        <w:rFonts w:ascii="Cambria Math" w:hAnsi="Cambria Math"/>
                      </w:rPr>
                      <m:t>=1</m:t>
                    </m:r>
                  </m:sub>
                  <m:sup>
                    <m:r>
                      <w:rPr>
                        <w:rFonts w:ascii="Cambria Math" w:hAnsi="Cambria Math"/>
                      </w:rPr>
                      <m:t>n</m:t>
                    </m:r>
                  </m:sup>
                  <m:e>
                    <m:r>
                      <m:rPr>
                        <m:sty m:val="p"/>
                      </m:rPr>
                      <w:rPr>
                        <w:rFonts w:ascii="Cambria Math" w:hAnsi="Cambria Math"/>
                      </w:rPr>
                      <m:t> </m:t>
                    </m:r>
                  </m:e>
                </m:nary>
                <m:r>
                  <m:rPr>
                    <m:sty m:val="p"/>
                  </m:rPr>
                  <w:rPr>
                    <w:rFonts w:ascii="Cambria Math" w:hAnsi="Cambria Math"/>
                  </w:rPr>
                  <m:t> </m:t>
                </m:r>
                <m:sSub>
                  <m:sSubPr>
                    <m:ctrlPr>
                      <w:rPr>
                        <w:rFonts w:ascii="Cambria Math" w:hAnsi="Cambria Math"/>
                      </w:rPr>
                    </m:ctrlPr>
                  </m:sSubPr>
                  <m:e>
                    <m:r>
                      <w:rPr>
                        <w:rFonts w:ascii="Cambria Math" w:hAnsi="Cambria Math"/>
                      </w:rPr>
                      <m:t>x</m:t>
                    </m:r>
                  </m:e>
                  <m:sub>
                    <m:r>
                      <w:rPr>
                        <w:rFonts w:ascii="Cambria Math" w:hAnsi="Cambria Math"/>
                      </w:rPr>
                      <m:t>i</m:t>
                    </m:r>
                  </m:sub>
                </m:sSub>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2</m:t>
                    </m:r>
                  </m:sup>
                </m:sSup>
                <m:r>
                  <m:rPr>
                    <m:sty m:val="p"/>
                  </m:rPr>
                  <w:rPr>
                    <w:rFonts w:ascii="Cambria Math" w:hAnsi="Cambria Math"/>
                  </w:rPr>
                  <m:t>(</m:t>
                </m:r>
                <m:r>
                  <w:rPr>
                    <w:rFonts w:ascii="Cambria Math" w:hAnsi="Cambria Math"/>
                  </w:rPr>
                  <m:t>X</m:t>
                </m:r>
                <m:r>
                  <m:rPr>
                    <m:sty m:val="p"/>
                  </m:rPr>
                  <w:rPr>
                    <w:rFonts w:ascii="Cambria Math" w:hAnsi="Cambria Math"/>
                  </w:rPr>
                  <m:t>)</m:t>
                </m:r>
                <m:nary>
                  <m:naryPr>
                    <m:chr m:val="∑"/>
                    <m:limLoc m:val="undOvr"/>
                    <m:grow m:val="1"/>
                    <m:ctrlPr>
                      <w:rPr>
                        <w:rFonts w:ascii="Cambria Math" w:hAnsi="Cambria Math"/>
                      </w:rPr>
                    </m:ctrlPr>
                  </m:naryPr>
                  <m:sub>
                    <m:r>
                      <w:rPr>
                        <w:rFonts w:ascii="Cambria Math" w:hAnsi="Cambria Math"/>
                      </w:rPr>
                      <m:t>i</m:t>
                    </m:r>
                    <m:r>
                      <m:rPr>
                        <m:sty m:val="p"/>
                      </m:rPr>
                      <w:rPr>
                        <w:rFonts w:ascii="Cambria Math" w:hAnsi="Cambria Math"/>
                      </w:rPr>
                      <m:t>=1</m:t>
                    </m:r>
                  </m:sub>
                  <m:sup>
                    <m:r>
                      <w:rPr>
                        <w:rFonts w:ascii="Cambria Math" w:hAnsi="Cambria Math"/>
                      </w:rPr>
                      <m:t>n</m:t>
                    </m:r>
                  </m:sup>
                  <m:e>
                    <m:r>
                      <m:rPr>
                        <m:sty m:val="p"/>
                      </m:rPr>
                      <w:rPr>
                        <w:rFonts w:ascii="Cambria Math" w:hAnsi="Cambria Math"/>
                      </w:rPr>
                      <m:t> </m:t>
                    </m:r>
                  </m:e>
                </m:nary>
                <m:r>
                  <m:rPr>
                    <m:sty m:val="p"/>
                  </m:rPr>
                  <w:rPr>
                    <w:rFonts w:ascii="Cambria Math" w:hAnsi="Cambria Math"/>
                  </w:rPr>
                  <m:t> </m:t>
                </m:r>
                <m:sSub>
                  <m:sSubPr>
                    <m:ctrlPr>
                      <w:rPr>
                        <w:rFonts w:ascii="Cambria Math" w:hAnsi="Cambria Math"/>
                      </w:rPr>
                    </m:ctrlPr>
                  </m:sSubPr>
                  <m:e>
                    <m:r>
                      <w:rPr>
                        <w:rFonts w:ascii="Cambria Math" w:hAnsi="Cambria Math"/>
                      </w:rPr>
                      <m:t>p</m:t>
                    </m:r>
                  </m:e>
                  <m:sub>
                    <m:r>
                      <w:rPr>
                        <w:rFonts w:ascii="Cambria Math" w:hAnsi="Cambria Math"/>
                      </w:rPr>
                      <m:t>i</m:t>
                    </m:r>
                  </m:sub>
                </m:sSub>
              </m:e>
            </m:mr>
            <m:mr>
              <m:e/>
              <m:e>
                <m:r>
                  <w:rPr>
                    <w:rFonts w:ascii="Cambria Math" w:hAnsi="Cambria Math"/>
                  </w:rPr>
                  <m:t xml:space="preserve"> </m:t>
                </m:r>
                <m:r>
                  <m:rPr>
                    <m:sty m:val="p"/>
                  </m:rPr>
                  <w:rPr>
                    <w:rFonts w:ascii="Cambria Math" w:hAnsi="Cambria Math"/>
                  </w:rPr>
                  <m:t>=</m:t>
                </m:r>
                <m:r>
                  <w:rPr>
                    <w:rFonts w:ascii="Cambria Math" w:hAnsi="Cambria Math"/>
                  </w:rPr>
                  <m:t>E</m:t>
                </m:r>
                <m:d>
                  <m:dPr>
                    <m:ctrlPr>
                      <w:rPr>
                        <w:rFonts w:ascii="Cambria Math" w:hAnsi="Cambria Math"/>
                      </w:rPr>
                    </m:ctrlPr>
                  </m:dPr>
                  <m:e>
                    <m:sSup>
                      <m:sSupPr>
                        <m:ctrlPr>
                          <w:rPr>
                            <w:rFonts w:ascii="Cambria Math" w:hAnsi="Cambria Math"/>
                          </w:rPr>
                        </m:ctrlPr>
                      </m:sSupPr>
                      <m:e>
                        <m:r>
                          <w:rPr>
                            <w:rFonts w:ascii="Cambria Math" w:hAnsi="Cambria Math"/>
                          </w:rPr>
                          <m:t>X</m:t>
                        </m:r>
                      </m:e>
                      <m:sup>
                        <m:r>
                          <m:rPr>
                            <m:sty m:val="p"/>
                          </m:rPr>
                          <w:rPr>
                            <w:rFonts w:ascii="Cambria Math" w:hAnsi="Cambria Math"/>
                          </w:rPr>
                          <m:t>2</m:t>
                        </m:r>
                      </m:sup>
                    </m:sSup>
                  </m:e>
                </m:d>
                <m:r>
                  <m:rPr>
                    <m:sty m:val="p"/>
                  </m:rPr>
                  <w:rPr>
                    <w:rFonts w:ascii="Cambria Math" w:hAnsi="Cambria Math"/>
                  </w:rPr>
                  <m:t>-2</m:t>
                </m:r>
                <m:r>
                  <w:rPr>
                    <w:rFonts w:ascii="Cambria Math" w:hAnsi="Cambria Math"/>
                  </w:rPr>
                  <m:t>E</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X</m:t>
                </m:r>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2</m:t>
                    </m:r>
                  </m:sup>
                </m:sSup>
                <m:r>
                  <m:rPr>
                    <m:sty m:val="p"/>
                  </m:rPr>
                  <w:rPr>
                    <w:rFonts w:ascii="Cambria Math" w:hAnsi="Cambria Math"/>
                  </w:rPr>
                  <m:t>(</m:t>
                </m:r>
                <m:r>
                  <w:rPr>
                    <w:rFonts w:ascii="Cambria Math" w:hAnsi="Cambria Math"/>
                  </w:rPr>
                  <m:t>X</m:t>
                </m:r>
                <m:r>
                  <m:rPr>
                    <m:sty m:val="p"/>
                  </m:rPr>
                  <w:rPr>
                    <w:rFonts w:ascii="Cambria Math" w:hAnsi="Cambria Math"/>
                  </w:rPr>
                  <m:t>)⋅1=</m:t>
                </m:r>
                <m:r>
                  <w:rPr>
                    <w:rFonts w:ascii="Cambria Math" w:hAnsi="Cambria Math"/>
                  </w:rPr>
                  <m:t>E</m:t>
                </m:r>
                <m:d>
                  <m:dPr>
                    <m:ctrlPr>
                      <w:rPr>
                        <w:rFonts w:ascii="Cambria Math" w:hAnsi="Cambria Math"/>
                      </w:rPr>
                    </m:ctrlPr>
                  </m:dPr>
                  <m:e>
                    <m:sSup>
                      <m:sSupPr>
                        <m:ctrlPr>
                          <w:rPr>
                            <w:rFonts w:ascii="Cambria Math" w:hAnsi="Cambria Math"/>
                          </w:rPr>
                        </m:ctrlPr>
                      </m:sSupPr>
                      <m:e>
                        <m:r>
                          <w:rPr>
                            <w:rFonts w:ascii="Cambria Math" w:hAnsi="Cambria Math"/>
                          </w:rPr>
                          <m:t>X</m:t>
                        </m:r>
                      </m:e>
                      <m:sup>
                        <m:r>
                          <m:rPr>
                            <m:sty m:val="p"/>
                          </m:rPr>
                          <w:rPr>
                            <w:rFonts w:ascii="Cambria Math" w:hAnsi="Cambria Math"/>
                          </w:rPr>
                          <m:t>2</m:t>
                        </m:r>
                      </m:sup>
                    </m:sSup>
                  </m:e>
                </m:d>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2</m:t>
                    </m:r>
                  </m:sup>
                </m:sSup>
                <m:r>
                  <m:rPr>
                    <m:sty m:val="p"/>
                  </m:rPr>
                  <w:rPr>
                    <w:rFonts w:ascii="Cambria Math" w:hAnsi="Cambria Math"/>
                  </w:rPr>
                  <m:t>(</m:t>
                </m:r>
                <m:r>
                  <w:rPr>
                    <w:rFonts w:ascii="Cambria Math" w:hAnsi="Cambria Math"/>
                  </w:rPr>
                  <m:t>X</m:t>
                </m:r>
                <m:r>
                  <m:rPr>
                    <m:sty m:val="p"/>
                  </m:rPr>
                  <w:rPr>
                    <w:rFonts w:ascii="Cambria Math" w:hAnsi="Cambria Math"/>
                  </w:rPr>
                  <m:t>)</m:t>
                </m:r>
              </m:e>
            </m:mr>
          </m:m>
        </m:oMath>
      </m:oMathPara>
    </w:p>
    <w:p w14:paraId="1C656612" w14:textId="599BBD58" w:rsidR="00FC430E" w:rsidRPr="00884A27" w:rsidRDefault="00884A27" w:rsidP="00884A27">
      <w:pPr>
        <w:pStyle w:val="MathLevel2"/>
        <w:ind w:left="1000" w:hanging="1000"/>
        <w:tabs>
          <w:tab w:val="left" w:pos="1000"/>
        </w:tabs>
        <w:spacing w:before="130" w:after="90" w:line="282" w:lineRule="auto"/>
        <w:widowControl w:val="1"/>
        <w:snapToGrid w:val="0"/>
        <w:jc w:val="left"/>
        <w:keepNext w:val="1"/>
      </w:pPr>
      <w:bookmarkStart w:id="125" w:name="ProbabilityIndex238"/>
      <w:r>
        <w:rPr>
          <w:rFonts w:ascii="Times New Roman" w:hAnsi="Times New Roman" w:eastAsia="黑体"/>
          <w:sz w:val="26"/>
          <w:szCs w:val="26"/>
          <w:color w:val="000000"/>
          <w:b w:val="1"/>
          <w:bCs w:val="1"/>
        </w:rPr>
        <w:t>（五）</w:t>
        <w:tab/>
      </w:r>
      <w:r>
        <w:rPr>
          <w:rFonts w:ascii="Times New Roman" w:hAnsi="Times New Roman" w:eastAsia="黑体"/>
          <w:sz w:val="26"/>
          <w:szCs w:val="26"/>
          <w:color w:val="000000"/>
          <w:b w:val="1"/>
          <w:bCs w:val="1"/>
        </w:rPr>
        <w:t>各种分布介绍</w:t>
      </w:r>
      <w:bookmarkEnd w:id="125"/>
    </w:p>
    <w:p>
      <w:pPr>
        <w:pStyle w:val="MathLevel3"/>
        <w:ind w:left="360" w:hanging="360"/>
        <w:tabs>
          <w:tab w:val="left" w:pos="360"/>
        </w:tabs>
        <w:spacing w:before="65" w:after="50" w:line="282" w:lineRule="auto"/>
        <w:widowControl w:val="1"/>
        <w:snapToGrid w:val="0"/>
        <w:jc w:val="left"/>
        <w:keepNext w:val="1"/>
      </w:pPr>
      <w:bookmarkStart w:id="126" w:name="ProbabilityIndex239"/>
      <w:r>
        <w:rPr>
          <w:rFonts w:ascii="Times New Roman" w:hAnsi="Times New Roman" w:eastAsia="宋体"/>
          <w:sz w:val="22"/>
          <w:szCs w:val="22"/>
          <w:color w:val="000000"/>
          <w:b w:val="0"/>
          <w:bCs w:val="0"/>
        </w:rPr>
        <w:t>1.</w:t>
        <w:tab/>
      </w:r>
      <w:r>
        <w:rPr>
          <w:rFonts w:ascii="Times New Roman" w:hAnsi="Times New Roman" w:eastAsia="宋体"/>
          <w:sz w:val="22"/>
          <w:szCs w:val="22"/>
          <w:color w:val="000000"/>
          <w:b w:val="0"/>
          <w:bCs w:val="0"/>
        </w:rPr>
        <w:t xml:space="preserve">两点分布：</w:t>
      </w:r>
      <w:bookmarkEnd w:id="126"/>
    </w:p>
    <w:p>
      <w:pPr>
        <w:pStyle w:val="MathBody"/>
        <w:ind w:left="360" w:hanging="0"/>
        <w:tabs>
          <w:tab w:val="left" w:pos="360"/>
        </w:tabs>
        <w:spacing w:before="0" w:after="50" w:line="282" w:lineRule="auto"/>
        <w:widowControl w:val="1"/>
        <w:snapToGrid w:val="0"/>
        <w:jc w:val="left"/>
        <w:keepNext w:val="1"/>
      </w:pPr>
      <w:r>
        <w:rPr>
          <w:rFonts w:ascii="Times New Roman" w:hAnsi="Times New Roman" w:eastAsia="宋体"/>
          <w:sz w:val="22"/>
          <w:szCs w:val="22"/>
          <w:color w:val="000000"/>
          <w:b w:val="0"/>
          <w:bCs w:val="0"/>
        </w:rPr>
        <w:t xml:space="preserve">若随机变量 </w:t>
      </w:r>
      <m:oMath>
        <m:r>
          <w:rPr>
            <w:rFonts w:ascii="Cambria Math" w:hAnsi="Cambria Math"/>
          </w:rPr>
          <m:t>X</m:t>
        </m:r>
      </m:oMath>
      <w:r>
        <w:rPr>
          <w:rFonts w:ascii="Times New Roman" w:hAnsi="Times New Roman" w:eastAsia="宋体"/>
          <w:sz w:val="22"/>
          <w:szCs w:val="22"/>
          <w:color w:val="000000"/>
          <w:b w:val="0"/>
          <w:bCs w:val="0"/>
        </w:rPr>
        <w:t xml:space="preserve"> 服从两点分布，即其分布列为下表，则 </w:t>
      </w:r>
      <m:oMath>
        <m:r>
          <w:rPr>
            <w:rFonts w:ascii="Cambria Math" w:hAnsi="Cambria Math"/>
          </w:rPr>
          <m:t>E</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p</m:t>
        </m:r>
        <m:r>
          <m:rPr>
            <m:sty m:val="p"/>
          </m:rPr>
          <w:rPr>
            <w:rFonts w:ascii="Cambria Math" w:hAnsi="Cambria Math"/>
          </w:rPr>
          <m:t>(1-</m:t>
        </m:r>
        <m:r>
          <w:rPr>
            <w:rFonts w:ascii="Cambria Math" w:hAnsi="Cambria Math"/>
          </w:rPr>
          <m:t>p</m:t>
        </m:r>
        <m:r>
          <m:rPr>
            <m:sty m:val="p"/>
          </m:rPr>
          <w:rPr>
            <w:rFonts w:ascii="Cambria Math" w:hAnsi="Cambria Math"/>
          </w:rPr>
          <m:t>)</m:t>
        </m:r>
      </m:oMath>
      <w:proofErr w:type="gramStart"/>
      <w:r>
        <w:rPr>
          <w:rFonts w:ascii="Times New Roman" w:hAnsi="Times New Roman" w:eastAsia="宋体"/>
          <w:sz w:val="22"/>
          <w:szCs w:val="22"/>
          <w:color w:val="000000"/>
          <w:b w:val="0"/>
          <w:bCs w:val="0"/>
        </w:rPr>
        <w:t xml:space="preserve"> 。</w:t>
      </w:r>
      <w:proofErr w:type="gramEnd"/>
    </w:p>
    <w:tbl>
      <w:tblPr>
        <w:tblStyle w:val="NormalGrid"/>
        <w:tblW w:w="0" w:type="auto"/>
        <w:tblCellSpacing w:w="0" w:type="dxa"/>
        <w:tblLook w:val="04A0" w:firstRow="1" w:lastRow="0" w:firstColumn="1" w:lastColumn="0" w:noHBand="0" w:noVBand="1"/>
        <w:tblInd w:w="0" w:type="dxa"/>
        <w:jc w:val="center"/>
        <w:tblBorders>
          <w:top w:val="single" w:sz="6" w:color="D9D9D9"/>
          <w:bottom w:val="single" w:sz="6" w:color="D9D9D9"/>
          <w:left w:val="single" w:sz="6" w:color="D9D9D9"/>
          <w:right w:val="single" w:sz="6" w:color="D9D9D9"/>
          <w:insideH w:val="single" w:sz="6" w:color="D9D9D9"/>
          <w:insideV w:val="single" w:sz="6" w:color="D9D9D9"/>
        </w:tblBorders>
      </w:tblPr>
      <w:tblGrid>
        <w:gridCol w:w="508"/>
        <w:gridCol w:w="850"/>
        <w:gridCol w:w="466"/>
      </w:tblGrid>
      <w:tr w:rsidR="00FC430E" w14:paraId="73D1210F" w14:textId="77777777" w:rsidTr="00052540">
        <w:trPr>
          <w:tblCellSpacing w:w="0" w:type="dxa"/>
          <w:jc w:val="center"/>
        </w:trPr>
        <w:tc>
          <w:tcPr>
            <w:tcW w:w="0" w:type="auto"/>
            <w:vAlign w:val="center"/>
            <w:tcMar>
              <w:top w:w="60" w:type="dxa"/>
              <w:bottom w:w="60" w:type="dxa"/>
              <w:left w:w="80" w:type="dxa"/>
              <w:right w:w="80" w:type="dxa"/>
            </w:tcMar>
            <w:tcBorders>
              <w:top w:val="single" w:sz="6" w:color="D9D9D9"/>
              <w:bottom w:val="single" w:sz="6" w:color="D9D9D9"/>
              <w:left w:val="single" w:sz="6" w:color="D9D9D9"/>
              <w:right w:val="single" w:sz="6" w:color="D9D9D9"/>
            </w:tcBorders>
            <w:shd w:val="clear" w:fill="F2F2F2"/>
          </w:tcPr>
          <w:p w14:paraId="7C2D1E2E" w14:textId="77777777" w:rsidR="00FC430E" w:rsidRDefault="00FC430E" w:rsidP="00052540">
            <w:pPr>
              <w:rPr>
                <w:rFonts w:hint="eastAsia"/>
              </w:rPr>
              <w:spacing w:before="0" w:after="30" w:line="270" w:lineRule="auto"/>
              <w:snapToGrid w:val="0"/>
              <w:keepNext w:val="1"/>
            </w:pPr>
            <m:oMathPara>
              <m:oMathParaPr>
                <m:jc m:val="left"/>
              </m:oMathParaPr>
              <m:oMath>
                <m:r>
                  <w:rPr>
                    <w:rFonts w:ascii="Cambria Math" w:hAnsi="Cambria Math"/>
                  </w:rPr>
                  <m:t>X</m:t>
                </m:r>
              </m:oMath>
            </m:oMathPara>
          </w:p>
        </w:tc>
        <w:tc>
          <w:tcPr>
            <w:tcW w:w="0" w:type="auto"/>
            <w:vAlign w:val="center"/>
            <w:tcMar>
              <w:top w:w="60" w:type="dxa"/>
              <w:bottom w:w="60" w:type="dxa"/>
              <w:left w:w="80" w:type="dxa"/>
              <w:right w:w="80" w:type="dxa"/>
            </w:tcMar>
            <w:tcBorders>
              <w:top w:val="single" w:sz="6" w:color="D9D9D9"/>
              <w:bottom w:val="single" w:sz="6" w:color="D9D9D9"/>
              <w:left w:val="single" w:sz="6" w:color="D9D9D9"/>
              <w:right w:val="single" w:sz="6" w:color="D9D9D9"/>
            </w:tcBorders>
            <w:shd w:val="clear" w:fill="F2F2F2"/>
          </w:tcPr>
          <w:p w14:paraId="69EBC7C4" w14:textId="77777777" w:rsidR="00FC430E" w:rsidRDefault="00FC430E" w:rsidP="00052540">
            <w:pPr>
              <w:rPr>
                <w:rFonts w:hint="eastAsia"/>
              </w:rPr>
              <w:spacing w:before="0" w:after="30" w:line="270" w:lineRule="auto"/>
              <w:snapToGrid w:val="0"/>
              <w:keepNext w:val="1"/>
            </w:pPr>
            <w:r>
              <w:rPr>
                <w:rFonts w:ascii="Times New Roman" w:hAnsi="Times New Roman" w:eastAsia="宋体"/>
                <w:sz w:val="21"/>
                <w:szCs w:val="21"/>
              </w:rPr>
              <w:t>0</w:t>
            </w:r>
          </w:p>
        </w:tc>
        <w:tc>
          <w:tcPr>
            <w:tcW w:w="0" w:type="auto"/>
            <w:vAlign w:val="center"/>
            <w:tcMar>
              <w:top w:w="60" w:type="dxa"/>
              <w:bottom w:w="60" w:type="dxa"/>
              <w:left w:w="80" w:type="dxa"/>
              <w:right w:w="80" w:type="dxa"/>
            </w:tcMar>
            <w:tcBorders>
              <w:top w:val="single" w:sz="6" w:color="D9D9D9"/>
              <w:bottom w:val="single" w:sz="6" w:color="D9D9D9"/>
              <w:left w:val="single" w:sz="6" w:color="D9D9D9"/>
              <w:right w:val="single" w:sz="6" w:color="D9D9D9"/>
            </w:tcBorders>
            <w:shd w:val="clear" w:fill="F2F2F2"/>
          </w:tcPr>
          <w:p w14:paraId="155B8A30" w14:textId="77777777" w:rsidR="00FC430E" w:rsidRDefault="00FC430E" w:rsidP="00052540">
            <w:pPr>
              <w:rPr>
                <w:rFonts w:hint="eastAsia"/>
              </w:rPr>
              <w:spacing w:before="0" w:after="30" w:line="270" w:lineRule="auto"/>
              <w:snapToGrid w:val="0"/>
              <w:keepNext w:val="1"/>
            </w:pPr>
            <w:r>
              <w:rPr>
                <w:rFonts w:ascii="Times New Roman" w:hAnsi="Times New Roman" w:eastAsia="宋体"/>
                <w:sz w:val="21"/>
                <w:szCs w:val="21"/>
              </w:rPr>
              <w:t>1</w:t>
            </w:r>
          </w:p>
        </w:tc>
      </w:tr>
      <w:tr w:rsidR="00FC430E" w14:paraId="018F1F69" w14:textId="77777777" w:rsidTr="00052540">
        <w:trPr>
          <w:tblCellSpacing w:w="0" w:type="dxa"/>
          <w:jc w:val="center"/>
        </w:trPr>
        <w:tc>
          <w:tcPr>
            <w:tcW w:w="0" w:type="auto"/>
            <w:vAlign w:val="center"/>
            <w:tcMar>
              <w:top w:w="60" w:type="dxa"/>
              <w:bottom w:w="60" w:type="dxa"/>
              <w:left w:w="80" w:type="dxa"/>
              <w:right w:w="80" w:type="dxa"/>
            </w:tcMar>
            <w:tcBorders>
              <w:top w:val="single" w:sz="6" w:color="D9D9D9"/>
              <w:bottom w:val="single" w:sz="6" w:color="D9D9D9"/>
              <w:left w:val="single" w:sz="6" w:color="D9D9D9"/>
              <w:right w:val="single" w:sz="6" w:color="D9D9D9"/>
            </w:tcBorders>
          </w:tcPr>
          <w:p w14:paraId="38EE438C" w14:textId="77777777" w:rsidR="00FC430E" w:rsidRDefault="00FC430E" w:rsidP="00052540">
            <w:pPr>
              <w:rPr>
                <w:rFonts w:hint="eastAsia"/>
              </w:rPr>
              <w:spacing w:before="0" w:after="30" w:line="270" w:lineRule="auto"/>
              <w:snapToGrid w:val="0"/>
            </w:pPr>
            <m:oMathPara>
              <m:oMathParaPr>
                <m:jc m:val="left"/>
              </m:oMathParaPr>
              <m:oMath>
                <m:r>
                  <w:rPr>
                    <w:rFonts w:ascii="Cambria Math" w:hAnsi="Cambria Math"/>
                  </w:rPr>
                  <m:t>P</m:t>
                </m:r>
              </m:oMath>
            </m:oMathPara>
          </w:p>
        </w:tc>
        <w:tc>
          <w:tcPr>
            <w:tcW w:w="0" w:type="auto"/>
            <w:vAlign w:val="center"/>
            <w:tcMar>
              <w:top w:w="60" w:type="dxa"/>
              <w:bottom w:w="60" w:type="dxa"/>
              <w:left w:w="80" w:type="dxa"/>
              <w:right w:w="80" w:type="dxa"/>
            </w:tcMar>
            <w:tcBorders>
              <w:top w:val="single" w:sz="6" w:color="D9D9D9"/>
              <w:bottom w:val="single" w:sz="6" w:color="D9D9D9"/>
              <w:left w:val="single" w:sz="6" w:color="D9D9D9"/>
              <w:right w:val="single" w:sz="6" w:color="D9D9D9"/>
            </w:tcBorders>
          </w:tcPr>
          <w:p w14:paraId="27A21885" w14:textId="77777777" w:rsidR="00FC430E" w:rsidRDefault="00FC430E" w:rsidP="00052540">
            <w:pPr>
              <w:rPr>
                <w:rFonts w:hint="eastAsia"/>
              </w:rPr>
              <w:spacing w:before="0" w:after="30" w:line="270" w:lineRule="auto"/>
              <w:snapToGrid w:val="0"/>
            </w:pPr>
            <m:oMathPara>
              <m:oMathParaPr>
                <m:jc m:val="left"/>
              </m:oMathParaPr>
              <m:oMath>
                <m:r>
                  <m:rPr>
                    <m:sty m:val="p"/>
                  </m:rPr>
                  <w:rPr>
                    <w:rFonts w:ascii="Cambria Math" w:hAnsi="Cambria Math"/>
                  </w:rPr>
                  <m:t>1-</m:t>
                </m:r>
                <m:r>
                  <w:rPr>
                    <w:rFonts w:ascii="Cambria Math" w:hAnsi="Cambria Math"/>
                  </w:rPr>
                  <m:t>p</m:t>
                </m:r>
              </m:oMath>
            </m:oMathPara>
          </w:p>
        </w:tc>
        <w:tc>
          <w:tcPr>
            <w:tcW w:w="0" w:type="auto"/>
            <w:vAlign w:val="center"/>
            <w:tcMar>
              <w:top w:w="60" w:type="dxa"/>
              <w:bottom w:w="60" w:type="dxa"/>
              <w:left w:w="80" w:type="dxa"/>
              <w:right w:w="80" w:type="dxa"/>
            </w:tcMar>
            <w:tcBorders>
              <w:top w:val="single" w:sz="6" w:color="D9D9D9"/>
              <w:bottom w:val="single" w:sz="6" w:color="D9D9D9"/>
              <w:left w:val="single" w:sz="6" w:color="D9D9D9"/>
              <w:right w:val="single" w:sz="6" w:color="D9D9D9"/>
            </w:tcBorders>
          </w:tcPr>
          <w:p w14:paraId="109364CF" w14:textId="77777777" w:rsidR="00FC430E" w:rsidRDefault="00FC430E" w:rsidP="00052540">
            <w:pPr>
              <w:rPr>
                <w:rFonts w:hint="eastAsia"/>
              </w:rPr>
              <w:spacing w:before="0" w:after="30" w:line="270" w:lineRule="auto"/>
              <w:snapToGrid w:val="0"/>
            </w:pPr>
            <m:oMathPara>
              <m:oMathParaPr>
                <m:jc m:val="left"/>
              </m:oMathParaPr>
              <m:oMath>
                <m:r>
                  <w:rPr>
                    <w:rFonts w:ascii="Cambria Math" w:hAnsi="Cambria Math"/>
                  </w:rPr>
                  <m:t>p</m:t>
                </m:r>
              </m:oMath>
            </m:oMathPara>
          </w:p>
        </w:tc>
      </w:tr>
    </w:tbl>
    <w:p w14:paraId="3257A260" w14:textId="77777777" w:rsidR="00FC430E" w:rsidRDefault="00FC430E" w:rsidP="00FC430E">
      <w:pPr>
        <w:pStyle w:val="MathLevel3"/>
        <w:ind w:left="360" w:hanging="360"/>
        <w:tabs>
          <w:tab w:val="left" w:pos="360"/>
        </w:tabs>
        <w:spacing w:before="65" w:after="50" w:line="282" w:lineRule="auto"/>
        <w:widowControl w:val="1"/>
        <w:snapToGrid w:val="0"/>
        <w:jc w:val="left"/>
        <w:keepNext w:val="1"/>
      </w:pPr>
      <w:bookmarkStart w:id="127" w:name="ProbabilityIndex241"/>
      <w:r>
        <w:rPr>
          <w:rFonts w:ascii="Times New Roman" w:hAnsi="Times New Roman" w:eastAsia="宋体"/>
          <w:sz w:val="22"/>
          <w:szCs w:val="22"/>
          <w:color w:val="000000"/>
          <w:b w:val="0"/>
          <w:bCs w:val="0"/>
        </w:rPr>
        <w:t>2.</w:t>
        <w:tab/>
      </w:r>
      <w:r>
        <w:rPr>
          <w:rFonts w:ascii="Times New Roman" w:hAnsi="Times New Roman" w:eastAsia="宋体"/>
          <w:sz w:val="22"/>
          <w:szCs w:val="22"/>
          <w:color w:val="000000"/>
          <w:b w:val="0"/>
          <w:bCs w:val="0"/>
        </w:rPr>
        <w:t>二项分布（放回抽取）</w:t>
      </w:r>
      <w:bookmarkEnd w:id="127"/>
    </w:p>
    <w:p w14:paraId="3257A260" w14:textId="77777777" w:rsidR="00FC430E" w:rsidRDefault="00FC430E" w:rsidP="00FC430E">
      <w:pPr>
        <w:pStyle w:val="MathLevel4"/>
        <w:ind w:left="960" w:hanging="800"/>
        <w:tabs>
          <w:tab w:val="left" w:pos="960"/>
        </w:tabs>
        <w:spacing w:before="30" w:after="50" w:line="282" w:lineRule="auto"/>
        <w:widowControl w:val="1"/>
        <w:snapToGrid w:val="0"/>
        <w:jc w:val="left"/>
        <w:keepNext w:val="1"/>
      </w:pPr>
      <w:r>
        <w:rPr>
          <w:rFonts w:ascii="Times New Roman" w:hAnsi="Times New Roman" w:eastAsia="宋体"/>
          <w:sz w:val="22"/>
          <w:szCs w:val="22"/>
          <w:color w:val="000000"/>
          <w:b w:val="0"/>
          <w:bCs w:val="0"/>
        </w:rPr>
        <w:t>（1）</w:t>
        <w:tab/>
      </w:r>
      <w:r>
        <w:rPr>
          <w:rFonts w:ascii="Times New Roman" w:hAnsi="Times New Roman" w:eastAsia="宋体"/>
          <w:sz w:val="22"/>
          <w:szCs w:val="22"/>
          <w:color w:val="000000"/>
          <w:b w:val="0"/>
          <w:bCs w:val="0"/>
        </w:rPr>
        <w:t/>
      </w:r>
      <m:oMath>
        <m:r>
          <w:rPr>
            <w:rFonts w:ascii="Cambria Math" w:hAnsi="Cambria Math"/>
          </w:rPr>
          <m:t>n</m:t>
        </m:r>
      </m:oMath>
      <w:r>
        <w:rPr>
          <w:rFonts w:ascii="Times New Roman" w:hAnsi="Times New Roman" w:eastAsia="宋体"/>
          <w:sz w:val="22"/>
          <w:szCs w:val="22"/>
          <w:color w:val="000000"/>
          <w:b w:val="0"/>
          <w:bCs w:val="0"/>
        </w:rPr>
        <w:t xml:space="preserve"> 重伯努利试验</w:t>
      </w:r>
    </w:p>
    <w:p w14:paraId="3257A260" w14:textId="77777777" w:rsidR="00FC430E" w:rsidRDefault="00FC430E" w:rsidP="00FC430E">
      <w:pPr>
        <w:pStyle w:val="MathLevel5"/>
        <w:ind w:left="1100" w:hanging="500"/>
        <w:tabs>
          <w:tab w:val="left" w:pos="1100"/>
        </w:tabs>
        <w:spacing w:before="30" w:after="50" w:line="282" w:lineRule="auto"/>
        <w:widowControl w:val="1"/>
        <w:snapToGrid w:val="0"/>
        <w:jc w:val="left"/>
      </w:pPr>
      <w:r>
        <w:rPr>
          <w:rFonts w:ascii="Times New Roman" w:hAnsi="Times New Roman" w:eastAsia="宋体"/>
          <w:sz w:val="22"/>
          <w:szCs w:val="22"/>
          <w:color w:val="000000"/>
          <w:b w:val="0"/>
          <w:bCs w:val="0"/>
        </w:rPr>
        <w:t>①</w:t>
        <w:tab/>
      </w:r>
      <w:r>
        <w:rPr>
          <w:rFonts w:ascii="Times New Roman" w:hAnsi="Times New Roman" w:eastAsia="宋体"/>
          <w:sz w:val="22"/>
          <w:szCs w:val="22"/>
          <w:color w:val="000000"/>
          <w:b w:val="0"/>
          <w:bCs w:val="0"/>
        </w:rPr>
        <w:t>我们把只包含两个可能结果的试验叫做伯努利试验，比如产品的合格或不合格，医学检验结果的阳性或阴性；</w:t>
      </w:r>
    </w:p>
    <w:p w14:paraId="3257A260" w14:textId="77777777" w:rsidR="00FC430E" w:rsidRDefault="00FC430E" w:rsidP="00FC430E">
      <w:pPr>
        <w:pStyle w:val="MathLevel5"/>
        <w:ind w:left="1100" w:hanging="500"/>
        <w:tabs>
          <w:tab w:val="left" w:pos="1100"/>
        </w:tabs>
        <w:spacing w:before="30" w:after="50" w:line="282" w:lineRule="auto"/>
        <w:widowControl w:val="1"/>
        <w:snapToGrid w:val="0"/>
        <w:jc w:val="left"/>
      </w:pPr>
      <w:r>
        <w:rPr>
          <w:rFonts w:ascii="Times New Roman" w:hAnsi="Times New Roman" w:eastAsia="宋体"/>
          <w:sz w:val="22"/>
          <w:szCs w:val="22"/>
          <w:color w:val="000000"/>
          <w:b w:val="0"/>
          <w:bCs w:val="0"/>
        </w:rPr>
        <w:t>②</w:t>
        <w:tab/>
      </w:r>
      <w:r>
        <w:rPr>
          <w:rFonts w:ascii="Times New Roman" w:hAnsi="Times New Roman" w:eastAsia="宋体"/>
          <w:sz w:val="22"/>
          <w:szCs w:val="22"/>
          <w:color w:val="000000"/>
          <w:b w:val="0"/>
          <w:bCs w:val="0"/>
        </w:rPr>
        <w:t xml:space="preserve">将一个伯努利试验独立地重复进行 </w:t>
      </w:r>
      <m:oMath>
        <m:r>
          <w:rPr>
            <w:rFonts w:ascii="Cambria Math" w:hAnsi="Cambria Math"/>
          </w:rPr>
          <m:t>n</m:t>
        </m:r>
      </m:oMath>
      <w:r>
        <w:rPr>
          <w:rFonts w:ascii="Times New Roman" w:hAnsi="Times New Roman" w:eastAsia="宋体"/>
          <w:sz w:val="22"/>
          <w:szCs w:val="22"/>
          <w:color w:val="000000"/>
          <w:b w:val="0"/>
          <w:bCs w:val="0"/>
        </w:rPr>
        <w:t xml:space="preserve"> 次所组成的随机试验称为 </w:t>
      </w:r>
      <m:oMath>
        <m:r>
          <w:rPr>
            <w:rFonts w:ascii="Cambria Math" w:hAnsi="Cambria Math"/>
          </w:rPr>
          <m:t>n</m:t>
        </m:r>
      </m:oMath>
      <w:r>
        <w:rPr>
          <w:rFonts w:ascii="Times New Roman" w:hAnsi="Times New Roman" w:eastAsia="宋体"/>
          <w:sz w:val="22"/>
          <w:szCs w:val="22"/>
          <w:color w:val="000000"/>
          <w:b w:val="0"/>
          <w:bCs w:val="0"/>
        </w:rPr>
        <w:t xml:space="preserve"> 重伯努利试验，</w:t>
      </w:r>
    </w:p>
    <w:p w14:paraId="3257A260" w14:textId="77777777" w:rsidR="00FC430E" w:rsidRDefault="00FC430E" w:rsidP="00FC430E">
      <w:pPr>
        <w:pStyle w:val="MathLevel5"/>
        <w:ind w:left="1100" w:hanging="500"/>
        <w:tabs>
          <w:tab w:val="left" w:pos="1100"/>
        </w:tabs>
        <w:spacing w:before="30" w:after="50" w:line="282" w:lineRule="auto"/>
        <w:widowControl w:val="1"/>
        <w:snapToGrid w:val="0"/>
        <w:jc w:val="left"/>
        <w:keepNext w:val="1"/>
      </w:pPr>
      <w:r>
        <w:rPr>
          <w:rFonts w:ascii="Times New Roman" w:hAnsi="Times New Roman" w:eastAsia="宋体"/>
          <w:sz w:val="22"/>
          <w:szCs w:val="22"/>
          <w:color w:val="000000"/>
          <w:b w:val="0"/>
          <w:bCs w:val="0"/>
        </w:rPr>
        <w:t>③</w:t>
        <w:tab/>
      </w:r>
      <w:r>
        <w:rPr>
          <w:rFonts w:ascii="Times New Roman" w:hAnsi="Times New Roman" w:eastAsia="宋体"/>
          <w:sz w:val="22"/>
          <w:szCs w:val="22"/>
          <w:color w:val="000000"/>
          <w:b w:val="0"/>
          <w:bCs w:val="0"/>
        </w:rPr>
        <w:t/>
      </w:r>
      <m:oMath>
        <m:r>
          <w:rPr>
            <w:rFonts w:ascii="Cambria Math" w:hAnsi="Cambria Math"/>
          </w:rPr>
          <m:t>n</m:t>
        </m:r>
      </m:oMath>
      <w:r>
        <w:rPr>
          <w:rFonts w:ascii="Times New Roman" w:hAnsi="Times New Roman" w:eastAsia="宋体"/>
          <w:sz w:val="22"/>
          <w:szCs w:val="22"/>
          <w:color w:val="000000"/>
          <w:b w:val="0"/>
          <w:bCs w:val="0"/>
        </w:rPr>
        <w:t xml:space="preserve"> 重伯努利试验具有如下共同特征</w:t>
      </w:r>
    </w:p>
    <w:p w14:paraId="3257A260" w14:textId="77777777" w:rsidR="00FC430E" w:rsidRDefault="00FC430E" w:rsidP="00FC430E">
      <w:pPr>
        <w:pStyle w:val="MathBody"/>
        <w:ind w:left="1100" w:hanging="0"/>
        <w:tabs>
          <w:tab w:val="left" w:pos="1100"/>
        </w:tabs>
        <w:spacing w:before="0" w:after="50" w:line="282" w:lineRule="auto"/>
        <w:widowControl w:val="1"/>
        <w:snapToGrid w:val="0"/>
        <w:jc w:val="left"/>
      </w:pPr>
      <w:r>
        <w:rPr>
          <w:rFonts w:ascii="Times New Roman" w:hAnsi="Times New Roman" w:eastAsia="宋体"/>
          <w:sz w:val="22"/>
          <w:szCs w:val="22"/>
          <w:color w:val="000000"/>
          <w:b w:val="0"/>
          <w:bCs w:val="0"/>
        </w:rPr>
        <w:t xml:space="preserve">第一：同一个伯努利试验重复做 </w:t>
      </w:r>
      <m:oMath>
        <m:r>
          <w:rPr>
            <w:rFonts w:ascii="Cambria Math" w:hAnsi="Cambria Math"/>
          </w:rPr>
          <m:t>n</m:t>
        </m:r>
      </m:oMath>
      <w:r>
        <w:rPr>
          <w:rFonts w:ascii="Times New Roman" w:hAnsi="Times New Roman" w:eastAsia="宋体"/>
          <w:sz w:val="22"/>
          <w:szCs w:val="22"/>
          <w:color w:val="000000"/>
          <w:b w:val="0"/>
          <w:bCs w:val="0"/>
        </w:rPr>
        <w:t xml:space="preserve"> 次；第二：各次试验的结果相互独立；</w:t>
      </w:r>
    </w:p>
    <w:p w14:paraId="3257A260" w14:textId="77777777" w:rsidR="00FC430E" w:rsidRDefault="00FC430E" w:rsidP="00FC430E">
      <w:pPr>
        <w:pStyle w:val="MathLevel4"/>
        <w:ind w:left="960" w:hanging="800"/>
        <w:tabs>
          <w:tab w:val="left" w:pos="960"/>
        </w:tabs>
        <w:spacing w:before="30" w:after="50" w:line="282" w:lineRule="auto"/>
        <w:widowControl w:val="1"/>
        <w:snapToGrid w:val="0"/>
        <w:jc w:val="left"/>
        <w:keepNext w:val="1"/>
      </w:pPr>
      <w:r>
        <w:rPr>
          <w:rFonts w:ascii="Times New Roman" w:hAnsi="Times New Roman" w:eastAsia="宋体"/>
          <w:sz w:val="22"/>
          <w:szCs w:val="22"/>
          <w:color w:val="000000"/>
          <w:b w:val="0"/>
          <w:bCs w:val="0"/>
        </w:rPr>
        <w:t>（2）</w:t>
        <w:tab/>
      </w:r>
      <w:r>
        <w:rPr>
          <w:rFonts w:ascii="Times New Roman" w:hAnsi="Times New Roman" w:eastAsia="宋体"/>
          <w:sz w:val="22"/>
          <w:szCs w:val="22"/>
          <w:color w:val="000000"/>
          <w:b w:val="0"/>
          <w:bCs w:val="0"/>
        </w:rPr>
        <w:t>二项分布概念</w:t>
      </w:r>
    </w:p>
    <w:p w14:paraId="3257A260" w14:textId="77777777" w:rsidR="00FC430E" w:rsidRDefault="00FC430E" w:rsidP="00FC430E">
      <w:pPr>
        <w:pStyle w:val="MathBody"/>
        <w:ind w:left="960" w:hanging="0"/>
        <w:tabs>
          <w:tab w:val="left" w:pos="960"/>
        </w:tabs>
        <w:spacing w:before="0" w:after="50" w:line="282" w:lineRule="auto"/>
        <w:widowControl w:val="1"/>
        <w:snapToGrid w:val="0"/>
        <w:jc w:val="left"/>
      </w:pPr>
      <w:r>
        <w:rPr>
          <w:rFonts w:ascii="Times New Roman" w:hAnsi="Times New Roman" w:eastAsia="宋体"/>
          <w:sz w:val="22"/>
          <w:szCs w:val="22"/>
          <w:color w:val="000000"/>
          <w:b w:val="0"/>
          <w:bCs w:val="0"/>
        </w:rPr>
        <w:t xml:space="preserve">一般地，在 </w:t>
      </w:r>
      <m:oMath>
        <m:r>
          <w:rPr>
            <w:rFonts w:ascii="Cambria Math" w:hAnsi="Cambria Math"/>
          </w:rPr>
          <m:t>n</m:t>
        </m:r>
      </m:oMath>
      <w:r>
        <w:rPr>
          <w:rFonts w:ascii="Times New Roman" w:hAnsi="Times New Roman" w:eastAsia="宋体"/>
          <w:sz w:val="22"/>
          <w:szCs w:val="22"/>
          <w:color w:val="000000"/>
          <w:b w:val="0"/>
          <w:bCs w:val="0"/>
        </w:rPr>
        <w:t xml:space="preserve"> 重伯努利试验中，设每次试验中事件 </w:t>
      </w:r>
      <m:oMath>
        <m:r>
          <w:rPr>
            <w:rFonts w:ascii="Cambria Math" w:hAnsi="Cambria Math"/>
          </w:rPr>
          <m:t>A</m:t>
        </m:r>
      </m:oMath>
      <w:r>
        <w:rPr>
          <w:rFonts w:ascii="Times New Roman" w:hAnsi="Times New Roman" w:eastAsia="宋体"/>
          <w:sz w:val="22"/>
          <w:szCs w:val="22"/>
          <w:color w:val="000000"/>
          <w:b w:val="0"/>
          <w:bCs w:val="0"/>
        </w:rPr>
        <w:t xml:space="preserve"> 发生的概率为 </w:t>
      </w:r>
      <m:oMath>
        <m:r>
          <w:rPr>
            <w:rFonts w:ascii="Cambria Math" w:hAnsi="Cambria Math"/>
          </w:rPr>
          <m:t>p</m:t>
        </m:r>
        <m:r>
          <m:rPr>
            <m:sty m:val="p"/>
          </m:rPr>
          <w:rPr>
            <w:rFonts w:ascii="Cambria Math" w:hAnsi="Cambria Math"/>
          </w:rPr>
          <m:t>(0&lt;</m:t>
        </m:r>
        <m:r>
          <w:rPr>
            <w:rFonts w:ascii="Cambria Math" w:hAnsi="Cambria Math"/>
          </w:rPr>
          <m:t>p</m:t>
        </m:r>
        <m:r>
          <m:rPr>
            <m:sty m:val="p"/>
          </m:rPr>
          <w:rPr>
            <w:rFonts w:ascii="Cambria Math" w:hAnsi="Cambria Math"/>
          </w:rPr>
          <m:t>&lt;1)</m:t>
        </m:r>
      </m:oMath>
      <w:r>
        <w:rPr>
          <w:rFonts w:ascii="Times New Roman" w:hAnsi="Times New Roman" w:eastAsia="宋体"/>
          <w:sz w:val="22"/>
          <w:szCs w:val="22"/>
          <w:color w:val="000000"/>
          <w:b w:val="0"/>
          <w:bCs w:val="0"/>
        </w:rPr>
        <w:t xml:space="preserve"> ，用 </w:t>
      </w:r>
      <m:oMath>
        <m:r>
          <w:rPr>
            <w:rFonts w:ascii="Cambria Math" w:hAnsi="Cambria Math"/>
          </w:rPr>
          <m:t>X</m:t>
        </m:r>
      </m:oMath>
      <w:r>
        <w:rPr>
          <w:rFonts w:ascii="Times New Roman" w:hAnsi="Times New Roman" w:eastAsia="宋体"/>
          <w:sz w:val="22"/>
          <w:szCs w:val="22"/>
          <w:color w:val="000000"/>
          <w:b w:val="0"/>
          <w:bCs w:val="0"/>
        </w:rPr>
        <w:t xml:space="preserve"> 表示事件 </w:t>
      </w:r>
      <m:oMath>
        <m:r>
          <w:rPr>
            <w:rFonts w:ascii="Cambria Math" w:hAnsi="Cambria Math"/>
          </w:rPr>
          <m:t>A</m:t>
        </m:r>
      </m:oMath>
      <w:r>
        <w:rPr>
          <w:rFonts w:ascii="Times New Roman" w:hAnsi="Times New Roman" w:eastAsia="宋体"/>
          <w:sz w:val="22"/>
          <w:szCs w:val="22"/>
          <w:color w:val="000000"/>
          <w:b w:val="0"/>
          <w:bCs w:val="0"/>
        </w:rPr>
        <w:t xml:space="preserve"> 发生的次数，则</w:t>
      </w:r>
      <m:oMathPara>
        <m:oMath>
          <m:r>
            <w:rPr>
              <w:rFonts w:ascii="Cambria Math" w:hAnsi="Cambria Math"/>
            </w:rPr>
            <m:t>P</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k</m:t>
          </m:r>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n</m:t>
              </m:r>
            </m:sub>
            <m:sup>
              <m:r>
                <w:rPr>
                  <w:rFonts w:ascii="Cambria Math" w:hAnsi="Cambria Math"/>
                </w:rPr>
                <m:t>k</m:t>
              </m:r>
            </m:sup>
          </m:sSubSup>
          <m:sSup>
            <m:sSupPr>
              <m:ctrlPr>
                <w:rPr>
                  <w:rFonts w:ascii="Cambria Math" w:hAnsi="Cambria Math"/>
                </w:rPr>
              </m:ctrlPr>
            </m:sSupPr>
            <m:e>
              <m:r>
                <w:rPr>
                  <w:rFonts w:ascii="Cambria Math" w:hAnsi="Cambria Math"/>
                </w:rPr>
                <m:t>p</m:t>
              </m:r>
            </m:e>
            <m:sup>
              <m:r>
                <w:rPr>
                  <w:rFonts w:ascii="Cambria Math" w:hAnsi="Cambria Math"/>
                </w:rPr>
                <m:t>k</m:t>
              </m:r>
            </m:sup>
          </m:sSup>
          <m:r>
            <m:rPr>
              <m:sty m:val="p"/>
            </m:rPr>
            <w:rPr>
              <w:rFonts w:ascii="Cambria Math" w:hAnsi="Cambria Math"/>
            </w:rPr>
            <m:t>(1-</m:t>
          </m:r>
          <m:r>
            <w:rPr>
              <w:rFonts w:ascii="Cambria Math" w:hAnsi="Cambria Math"/>
            </w:rPr>
            <m:t>p</m:t>
          </m:r>
          <m:sSup>
            <m:sSupPr>
              <m:ctrlPr>
                <w:rPr>
                  <w:rFonts w:ascii="Cambria Math" w:hAnsi="Cambria Math"/>
                </w:rPr>
              </m:ctrlPr>
            </m:sSupPr>
            <m:e>
              <m:r>
                <m:rPr>
                  <m:sty m:val="p"/>
                </m:rPr>
                <w:rPr>
                  <w:rFonts w:ascii="Cambria Math" w:hAnsi="Cambria Math"/>
                </w:rPr>
                <m:t>)</m:t>
              </m:r>
            </m:e>
            <m:sup>
              <m:r>
                <w:rPr>
                  <w:rFonts w:ascii="Cambria Math" w:hAnsi="Cambria Math"/>
                </w:rPr>
                <m:t>n</m:t>
              </m:r>
              <m:r>
                <m:rPr>
                  <m:sty m:val="p"/>
                </m:rPr>
                <w:rPr>
                  <w:rFonts w:ascii="Cambria Math" w:hAnsi="Cambria Math"/>
                </w:rPr>
                <m:t>-</m:t>
              </m:r>
              <m:r>
                <w:rPr>
                  <w:rFonts w:ascii="Cambria Math" w:hAnsi="Cambria Math"/>
                </w:rPr>
                <m:t>k</m:t>
              </m:r>
            </m:sup>
          </m:sSup>
          <m:r>
            <m:rPr>
              <m:sty m:val="p"/>
            </m:rPr>
            <w:rPr>
              <w:rFonts w:ascii="Cambria Math" w:hAnsi="Cambria Math"/>
            </w:rPr>
            <m:t>,</m:t>
          </m:r>
          <m:r>
            <w:rPr>
              <w:rFonts w:ascii="Cambria Math" w:hAnsi="Cambria Math"/>
            </w:rPr>
            <m:t>k</m:t>
          </m:r>
          <m:r>
            <m:rPr>
              <m:sty m:val="p"/>
            </m:rPr>
            <w:rPr>
              <w:rFonts w:ascii="Cambria Math" w:hAnsi="Cambria Math"/>
            </w:rPr>
            <m:t>=0,1,2,⋯,</m:t>
          </m:r>
          <m:r>
            <w:rPr>
              <w:rFonts w:ascii="Cambria Math" w:hAnsi="Cambria Math"/>
            </w:rPr>
            <m:t>n</m:t>
          </m:r>
        </m:oMath>
      </m:oMathPara>
      <w:r>
        <w:rPr>
          <w:rFonts w:ascii="Times New Roman" w:hAnsi="Times New Roman" w:eastAsia="宋体"/>
          <w:sz w:val="22"/>
          <w:szCs w:val="22"/>
          <w:color w:val="000000"/>
          <w:b w:val="0"/>
          <w:bCs w:val="0"/>
        </w:rPr>
        <w:t xml:space="preserve">此时称随机变量 </w:t>
      </w:r>
      <m:oMath>
        <m:r>
          <w:rPr>
            <w:rFonts w:ascii="Cambria Math" w:hAnsi="Cambria Math"/>
          </w:rPr>
          <m:t>X</m:t>
        </m:r>
      </m:oMath>
      <w:r>
        <w:rPr>
          <w:rFonts w:ascii="Times New Roman" w:hAnsi="Times New Roman" w:eastAsia="宋体"/>
          <w:sz w:val="22"/>
          <w:szCs w:val="22"/>
          <w:color w:val="000000"/>
          <w:b w:val="0"/>
          <w:bCs w:val="0"/>
        </w:rPr>
        <w:t xml:space="preserve"> 服从二项分布，记作 </w:t>
      </w:r>
      <m:oMath>
        <m:r>
          <w:rPr>
            <w:rFonts w:ascii="Cambria Math" w:hAnsi="Cambria Math"/>
          </w:rPr>
          <m:t>X</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p</m:t>
        </m:r>
        <m:r>
          <m:rPr>
            <m:sty m:val="p"/>
          </m:rPr>
          <w:rPr>
            <w:rFonts w:ascii="Cambria Math" w:hAnsi="Cambria Math"/>
          </w:rPr>
          <m:t>)</m:t>
        </m:r>
      </m:oMath>
      <w:r>
        <w:rPr>
          <w:rFonts w:ascii="Times New Roman" w:hAnsi="Times New Roman" w:eastAsia="宋体"/>
          <w:sz w:val="22"/>
          <w:szCs w:val="22"/>
          <w:color w:val="000000"/>
          <w:b w:val="0"/>
          <w:bCs w:val="0"/>
        </w:rPr>
        <w:t xml:space="preserve"> ，并称 </w:t>
      </w:r>
      <m:oMath>
        <m:r>
          <w:rPr>
            <w:rFonts w:ascii="Cambria Math" w:hAnsi="Cambria Math"/>
          </w:rPr>
          <m:t>p</m:t>
        </m:r>
      </m:oMath>
      <w:r>
        <w:rPr>
          <w:rFonts w:ascii="Times New Roman" w:hAnsi="Times New Roman" w:eastAsia="宋体"/>
          <w:sz w:val="22"/>
          <w:szCs w:val="22"/>
          <w:color w:val="000000"/>
          <w:b w:val="0"/>
          <w:bCs w:val="0"/>
        </w:rPr>
        <w:t xml:space="preserve"> 为成功概率．</w:t>
      </w:r>
    </w:p>
    <w:p w14:paraId="02A25D0D" w14:textId="77777777" w:rsidR="00FC430E" w:rsidRDefault="00FC430E" w:rsidP="00FC430E">
      <w:pPr>
        <w:pStyle w:val="MathBody"/>
        <w:ind w:left="960" w:hanging="0"/>
        <w:tabs>
          <w:tab w:val="left" w:pos="960"/>
        </w:tabs>
        <w:spacing w:before="0" w:after="50" w:line="282" w:lineRule="auto"/>
        <w:widowControl w:val="1"/>
        <w:snapToGrid w:val="0"/>
        <w:jc w:val="left"/>
        <w:keepNext w:val="1"/>
      </w:pPr>
      <w:r>
        <w:rPr>
          <w:rFonts w:ascii="Times New Roman" w:hAnsi="Times New Roman" w:eastAsia="宋体"/>
          <w:sz w:val="22"/>
          <w:szCs w:val="22"/>
          <w:color w:val="000000"/>
          <w:b w:val="0"/>
          <w:bCs w:val="0"/>
        </w:rPr>
        <w:t xml:space="preserve">随机变量 </w:t>
      </w:r>
      <m:oMath>
        <m:r>
          <w:rPr>
            <w:rFonts w:ascii="Cambria Math" w:hAnsi="Cambria Math"/>
          </w:rPr>
          <m:t>X</m:t>
        </m:r>
      </m:oMath>
      <w:r>
        <w:rPr>
          <w:rFonts w:ascii="Times New Roman" w:hAnsi="Times New Roman" w:eastAsia="宋体"/>
          <w:sz w:val="22"/>
          <w:szCs w:val="22"/>
          <w:color w:val="000000"/>
          <w:b w:val="0"/>
          <w:bCs w:val="0"/>
        </w:rPr>
        <w:t xml:space="preserve"> 的分布列如下：</w:t>
      </w:r>
    </w:p>
    <w:tbl>
      <w:tblPr>
        <w:tblStyle w:val="NormalGrid"/>
        <w:tblW w:w="0" w:type="auto"/>
        <w:tblCellSpacing w:w="0" w:type="dxa"/>
        <w:tblLook w:val="04A0" w:firstRow="1" w:lastRow="0" w:firstColumn="1" w:lastColumn="0" w:noHBand="0" w:noVBand="1"/>
        <w:tblInd w:w="0" w:type="dxa"/>
        <w:jc w:val="center"/>
        <w:tblBorders>
          <w:top w:val="single" w:sz="6" w:color="D9D9D9"/>
          <w:bottom w:val="single" w:sz="6" w:color="D9D9D9"/>
          <w:left w:val="single" w:sz="6" w:color="D9D9D9"/>
          <w:right w:val="single" w:sz="6" w:color="D9D9D9"/>
          <w:insideH w:val="single" w:sz="6" w:color="D9D9D9"/>
          <w:insideV w:val="single" w:sz="6" w:color="D9D9D9"/>
        </w:tblBorders>
      </w:tblPr>
      <w:tblGrid>
        <w:gridCol w:w="508"/>
        <w:gridCol w:w="1049"/>
        <w:gridCol w:w="1254"/>
        <w:gridCol w:w="529"/>
        <w:gridCol w:w="1292"/>
        <w:gridCol w:w="529"/>
        <w:gridCol w:w="1067"/>
      </w:tblGrid>
      <w:tr w:rsidR="00FC430E" w14:paraId="642842C5" w14:textId="77777777" w:rsidTr="00052540">
        <w:trPr>
          <w:tblCellSpacing w:w="0" w:type="dxa"/>
          <w:jc w:val="center"/>
        </w:trPr>
        <w:tc>
          <w:tcPr>
            <w:tcW w:w="0" w:type="auto"/>
            <w:vAlign w:val="center"/>
            <w:tcMar>
              <w:top w:w="60" w:type="dxa"/>
              <w:bottom w:w="60" w:type="dxa"/>
              <w:left w:w="80" w:type="dxa"/>
              <w:right w:w="80" w:type="dxa"/>
            </w:tcMar>
            <w:tcBorders>
              <w:top w:val="single" w:sz="6" w:color="D9D9D9"/>
              <w:bottom w:val="single" w:sz="6" w:color="D9D9D9"/>
              <w:left w:val="single" w:sz="6" w:color="D9D9D9"/>
              <w:right w:val="single" w:sz="6" w:color="D9D9D9"/>
            </w:tcBorders>
            <w:shd w:val="clear" w:fill="F2F2F2"/>
          </w:tcPr>
          <w:p w14:paraId="29D86AC8" w14:textId="77777777" w:rsidR="00FC430E" w:rsidRDefault="00FC430E" w:rsidP="00052540">
            <w:pPr>
              <w:rPr>
                <w:rFonts w:hint="eastAsia"/>
              </w:rPr>
              <w:spacing w:before="0" w:after="30" w:line="270" w:lineRule="auto"/>
              <w:snapToGrid w:val="0"/>
              <w:keepNext w:val="1"/>
            </w:pPr>
            <m:oMathPara>
              <m:oMathParaPr>
                <m:jc m:val="left"/>
              </m:oMathParaPr>
              <m:oMath>
                <m:r>
                  <w:rPr>
                    <w:rFonts w:ascii="Cambria Math" w:hAnsi="Cambria Math"/>
                  </w:rPr>
                  <w:lastRenderedPageBreak/>
                  <m:t>X</m:t>
                </m:r>
              </m:oMath>
            </m:oMathPara>
          </w:p>
        </w:tc>
        <w:tc>
          <w:tcPr>
            <w:tcW w:w="0" w:type="auto"/>
            <w:vAlign w:val="center"/>
            <w:tcMar>
              <w:top w:w="60" w:type="dxa"/>
              <w:bottom w:w="60" w:type="dxa"/>
              <w:left w:w="80" w:type="dxa"/>
              <w:right w:w="80" w:type="dxa"/>
            </w:tcMar>
            <w:tcBorders>
              <w:top w:val="single" w:sz="6" w:color="D9D9D9"/>
              <w:bottom w:val="single" w:sz="6" w:color="D9D9D9"/>
              <w:left w:val="single" w:sz="6" w:color="D9D9D9"/>
              <w:right w:val="single" w:sz="6" w:color="D9D9D9"/>
            </w:tcBorders>
            <w:shd w:val="clear" w:fill="F2F2F2"/>
          </w:tcPr>
          <w:p w14:paraId="6E8530D4" w14:textId="77777777" w:rsidR="00FC430E" w:rsidRDefault="00FC430E" w:rsidP="00052540">
            <w:pPr>
              <w:rPr>
                <w:rFonts w:hint="eastAsia"/>
              </w:rPr>
              <w:spacing w:before="0" w:after="30" w:line="270" w:lineRule="auto"/>
              <w:snapToGrid w:val="0"/>
              <w:keepNext w:val="1"/>
            </w:pPr>
            <w:r>
              <w:rPr>
                <w:rFonts w:ascii="Times New Roman" w:hAnsi="Times New Roman" w:eastAsia="宋体"/>
                <w:sz w:val="21"/>
                <w:szCs w:val="21"/>
              </w:rPr>
              <w:t>0</w:t>
            </w:r>
          </w:p>
        </w:tc>
        <w:tc>
          <w:tcPr>
            <w:tcW w:w="0" w:type="auto"/>
            <w:vAlign w:val="center"/>
            <w:tcMar>
              <w:top w:w="60" w:type="dxa"/>
              <w:bottom w:w="60" w:type="dxa"/>
              <w:left w:w="80" w:type="dxa"/>
              <w:right w:w="80" w:type="dxa"/>
            </w:tcMar>
            <w:tcBorders>
              <w:top w:val="single" w:sz="6" w:color="D9D9D9"/>
              <w:bottom w:val="single" w:sz="6" w:color="D9D9D9"/>
              <w:left w:val="single" w:sz="6" w:color="D9D9D9"/>
              <w:right w:val="single" w:sz="6" w:color="D9D9D9"/>
            </w:tcBorders>
            <w:shd w:val="clear" w:fill="F2F2F2"/>
          </w:tcPr>
          <w:p w14:paraId="06AF3260" w14:textId="77777777" w:rsidR="00FC430E" w:rsidRDefault="00FC430E" w:rsidP="00052540">
            <w:pPr>
              <w:rPr>
                <w:rFonts w:hint="eastAsia"/>
              </w:rPr>
              <w:spacing w:before="0" w:after="30" w:line="270" w:lineRule="auto"/>
              <w:snapToGrid w:val="0"/>
              <w:keepNext w:val="1"/>
            </w:pPr>
            <w:r>
              <w:rPr>
                <w:rFonts w:ascii="Times New Roman" w:hAnsi="Times New Roman" w:eastAsia="宋体"/>
                <w:sz w:val="21"/>
                <w:szCs w:val="21"/>
              </w:rPr>
              <w:t>1</w:t>
            </w:r>
          </w:p>
        </w:tc>
        <w:tc>
          <w:tcPr>
            <w:tcW w:w="0" w:type="auto"/>
            <w:vAlign w:val="center"/>
            <w:tcMar>
              <w:top w:w="60" w:type="dxa"/>
              <w:bottom w:w="60" w:type="dxa"/>
              <w:left w:w="80" w:type="dxa"/>
              <w:right w:w="80" w:type="dxa"/>
            </w:tcMar>
            <w:tcBorders>
              <w:top w:val="single" w:sz="6" w:color="D9D9D9"/>
              <w:bottom w:val="single" w:sz="6" w:color="D9D9D9"/>
              <w:left w:val="single" w:sz="6" w:color="D9D9D9"/>
              <w:right w:val="single" w:sz="6" w:color="D9D9D9"/>
            </w:tcBorders>
            <w:shd w:val="clear" w:fill="F2F2F2"/>
          </w:tcPr>
          <w:p w14:paraId="0A2C3C02" w14:textId="77777777" w:rsidR="00FC430E" w:rsidRDefault="00FC430E" w:rsidP="00052540">
            <w:pPr>
              <w:rPr>
                <w:rFonts w:hint="eastAsia"/>
              </w:rPr>
              <w:spacing w:before="0" w:after="30" w:line="270" w:lineRule="auto"/>
              <w:snapToGrid w:val="0"/>
              <w:keepNext w:val="1"/>
            </w:pPr>
            <w:r>
              <w:rPr>
                <w:rFonts w:ascii="Times New Roman" w:hAnsi="Times New Roman" w:eastAsia="宋体"/>
                <w:sz w:val="21"/>
                <w:szCs w:val="21"/>
              </w:rPr>
              <w:t>⋯</w:t>
            </w:r>
          </w:p>
        </w:tc>
        <w:tc>
          <w:tcPr>
            <w:tcW w:w="0" w:type="auto"/>
            <w:vAlign w:val="center"/>
            <w:tcMar>
              <w:top w:w="60" w:type="dxa"/>
              <w:bottom w:w="60" w:type="dxa"/>
              <w:left w:w="80" w:type="dxa"/>
              <w:right w:w="80" w:type="dxa"/>
            </w:tcMar>
            <w:tcBorders>
              <w:top w:val="single" w:sz="6" w:color="D9D9D9"/>
              <w:bottom w:val="single" w:sz="6" w:color="D9D9D9"/>
              <w:left w:val="single" w:sz="6" w:color="D9D9D9"/>
              <w:right w:val="single" w:sz="6" w:color="D9D9D9"/>
            </w:tcBorders>
            <w:shd w:val="clear" w:fill="F2F2F2"/>
          </w:tcPr>
          <w:p w14:paraId="5E06D5DE" w14:textId="77777777" w:rsidR="00FC430E" w:rsidRDefault="00FC430E" w:rsidP="00052540">
            <w:pPr>
              <w:rPr>
                <w:rFonts w:hint="eastAsia"/>
              </w:rPr>
              <w:spacing w:before="0" w:after="30" w:line="270" w:lineRule="auto"/>
              <w:snapToGrid w:val="0"/>
              <w:keepNext w:val="1"/>
            </w:pPr>
            <m:oMathPara>
              <m:oMathParaPr>
                <m:jc m:val="left"/>
              </m:oMathParaPr>
              <m:oMath>
                <m:r>
                  <w:rPr>
                    <w:rFonts w:ascii="Cambria Math" w:hAnsi="Cambria Math"/>
                  </w:rPr>
                  <m:t>k</m:t>
                </m:r>
              </m:oMath>
            </m:oMathPara>
          </w:p>
        </w:tc>
        <w:tc>
          <w:tcPr>
            <w:tcW w:w="0" w:type="auto"/>
            <w:vAlign w:val="center"/>
            <w:tcMar>
              <w:top w:w="60" w:type="dxa"/>
              <w:bottom w:w="60" w:type="dxa"/>
              <w:left w:w="80" w:type="dxa"/>
              <w:right w:w="80" w:type="dxa"/>
            </w:tcMar>
            <w:tcBorders>
              <w:top w:val="single" w:sz="6" w:color="D9D9D9"/>
              <w:bottom w:val="single" w:sz="6" w:color="D9D9D9"/>
              <w:left w:val="single" w:sz="6" w:color="D9D9D9"/>
              <w:right w:val="single" w:sz="6" w:color="D9D9D9"/>
            </w:tcBorders>
            <w:shd w:val="clear" w:fill="F2F2F2"/>
          </w:tcPr>
          <w:p w14:paraId="474787E1" w14:textId="77777777" w:rsidR="00FC430E" w:rsidRDefault="00FC430E" w:rsidP="00052540">
            <w:pPr>
              <w:rPr>
                <w:rFonts w:hint="eastAsia"/>
              </w:rPr>
              <w:spacing w:before="0" w:after="30" w:line="270" w:lineRule="auto"/>
              <w:snapToGrid w:val="0"/>
              <w:keepNext w:val="1"/>
            </w:pPr>
            <w:r>
              <w:rPr>
                <w:rFonts w:ascii="Times New Roman" w:hAnsi="Times New Roman" w:eastAsia="宋体"/>
                <w:sz w:val="21"/>
                <w:szCs w:val="21"/>
              </w:rPr>
              <w:t>⋯</w:t>
            </w:r>
          </w:p>
        </w:tc>
        <w:tc>
          <w:tcPr>
            <w:tcW w:w="0" w:type="auto"/>
            <w:vAlign w:val="center"/>
            <w:tcMar>
              <w:top w:w="60" w:type="dxa"/>
              <w:bottom w:w="60" w:type="dxa"/>
              <w:left w:w="80" w:type="dxa"/>
              <w:right w:w="80" w:type="dxa"/>
            </w:tcMar>
            <w:tcBorders>
              <w:top w:val="single" w:sz="6" w:color="D9D9D9"/>
              <w:bottom w:val="single" w:sz="6" w:color="D9D9D9"/>
              <w:left w:val="single" w:sz="6" w:color="D9D9D9"/>
              <w:right w:val="single" w:sz="6" w:color="D9D9D9"/>
            </w:tcBorders>
            <w:shd w:val="clear" w:fill="F2F2F2"/>
          </w:tcPr>
          <w:p w14:paraId="1E34A19A" w14:textId="77777777" w:rsidR="00FC430E" w:rsidRDefault="00FC430E" w:rsidP="00052540">
            <w:pPr>
              <w:rPr>
                <w:rFonts w:hint="eastAsia"/>
              </w:rPr>
              <w:spacing w:before="0" w:after="30" w:line="270" w:lineRule="auto"/>
              <w:snapToGrid w:val="0"/>
              <w:keepNext w:val="1"/>
            </w:pPr>
            <m:oMathPara>
              <m:oMathParaPr>
                <m:jc m:val="left"/>
              </m:oMathParaPr>
              <m:oMath>
                <m:r>
                  <w:rPr>
                    <w:rFonts w:ascii="Cambria Math" w:hAnsi="Cambria Math"/>
                  </w:rPr>
                  <m:t>n</m:t>
                </m:r>
              </m:oMath>
            </m:oMathPara>
          </w:p>
        </w:tc>
      </w:tr>
      <w:tr w:rsidR="00FC430E" w14:paraId="79A8101A" w14:textId="77777777" w:rsidTr="00052540">
        <w:trPr>
          <w:tblCellSpacing w:w="0" w:type="dxa"/>
          <w:jc w:val="center"/>
        </w:trPr>
        <w:tc>
          <w:tcPr>
            <w:tcW w:w="0" w:type="auto"/>
            <w:vAlign w:val="center"/>
            <w:tcMar>
              <w:top w:w="60" w:type="dxa"/>
              <w:bottom w:w="60" w:type="dxa"/>
              <w:left w:w="80" w:type="dxa"/>
              <w:right w:w="80" w:type="dxa"/>
            </w:tcMar>
            <w:tcBorders>
              <w:top w:val="single" w:sz="6" w:color="D9D9D9"/>
              <w:bottom w:val="single" w:sz="6" w:color="D9D9D9"/>
              <w:left w:val="single" w:sz="6" w:color="D9D9D9"/>
              <w:right w:val="single" w:sz="6" w:color="D9D9D9"/>
            </w:tcBorders>
          </w:tcPr>
          <w:p w14:paraId="779677C0" w14:textId="77777777" w:rsidR="00FC430E" w:rsidRDefault="00FC430E" w:rsidP="00052540">
            <w:pPr>
              <w:rPr>
                <w:rFonts w:hint="eastAsia"/>
              </w:rPr>
              <w:spacing w:before="0" w:after="30" w:line="270" w:lineRule="auto"/>
              <w:snapToGrid w:val="0"/>
            </w:pPr>
            <m:oMathPara>
              <m:oMathParaPr>
                <m:jc m:val="left"/>
              </m:oMathParaPr>
              <m:oMath>
                <m:r>
                  <w:rPr>
                    <w:rFonts w:ascii="Cambria Math" w:hAnsi="Cambria Math"/>
                  </w:rPr>
                  <m:t>P</m:t>
                </m:r>
              </m:oMath>
            </m:oMathPara>
          </w:p>
        </w:tc>
        <w:tc>
          <w:tcPr>
            <w:tcW w:w="0" w:type="auto"/>
            <w:vAlign w:val="center"/>
            <w:tcMar>
              <w:top w:w="60" w:type="dxa"/>
              <w:bottom w:w="60" w:type="dxa"/>
              <w:left w:w="80" w:type="dxa"/>
              <w:right w:w="80" w:type="dxa"/>
            </w:tcMar>
            <w:tcBorders>
              <w:top w:val="single" w:sz="6" w:color="D9D9D9"/>
              <w:bottom w:val="single" w:sz="6" w:color="D9D9D9"/>
              <w:left w:val="single" w:sz="6" w:color="D9D9D9"/>
              <w:right w:val="single" w:sz="6" w:color="D9D9D9"/>
            </w:tcBorders>
          </w:tcPr>
          <w:p w14:paraId="627CE813" w14:textId="77777777" w:rsidR="00FC430E" w:rsidRDefault="00000000" w:rsidP="00052540">
            <w:pPr>
              <w:rPr>
                <w:rFonts w:hint="eastAsia"/>
              </w:rPr>
              <w:spacing w:before="0" w:after="30" w:line="270" w:lineRule="auto"/>
              <w:snapToGrid w:val="0"/>
            </w:pPr>
            <m:oMathPara>
              <m:oMathParaPr>
                <m:jc m:val="left"/>
              </m:oMathParaPr>
              <m:oMath>
                <m:sSubSup>
                  <m:sSubSupPr>
                    <m:ctrlPr>
                      <w:rPr>
                        <w:rFonts w:ascii="Cambria Math" w:hAnsi="Cambria Math"/>
                      </w:rPr>
                    </m:ctrlPr>
                  </m:sSubSupPr>
                  <m:e>
                    <m:r>
                      <w:rPr>
                        <w:rFonts w:ascii="Cambria Math" w:hAnsi="Cambria Math"/>
                      </w:rPr>
                      <m:t>C</m:t>
                    </m:r>
                  </m:e>
                  <m:sub>
                    <m:r>
                      <w:rPr>
                        <w:rFonts w:ascii="Cambria Math" w:hAnsi="Cambria Math"/>
                      </w:rPr>
                      <m:t>n</m:t>
                    </m:r>
                  </m:sub>
                  <m:sup>
                    <m:r>
                      <m:rPr>
                        <m:sty m:val="p"/>
                      </m:rPr>
                      <w:rPr>
                        <w:rFonts w:ascii="Cambria Math" w:hAnsi="Cambria Math"/>
                      </w:rPr>
                      <m:t>0</m:t>
                    </m:r>
                  </m:sup>
                </m:sSubSup>
                <m:sSup>
                  <m:sSupPr>
                    <m:ctrlPr>
                      <w:rPr>
                        <w:rFonts w:ascii="Cambria Math" w:hAnsi="Cambria Math"/>
                      </w:rPr>
                    </m:ctrlPr>
                  </m:sSupPr>
                  <m:e>
                    <m:r>
                      <w:rPr>
                        <w:rFonts w:ascii="Cambria Math" w:hAnsi="Cambria Math"/>
                      </w:rPr>
                      <m:t>p</m:t>
                    </m:r>
                  </m:e>
                  <m:sup>
                    <m:r>
                      <m:rPr>
                        <m:sty m:val="p"/>
                      </m:rPr>
                      <w:rPr>
                        <w:rFonts w:ascii="Cambria Math" w:hAnsi="Cambria Math"/>
                      </w:rPr>
                      <m:t>0</m:t>
                    </m:r>
                  </m:sup>
                </m:sSup>
                <m:sSup>
                  <m:sSupPr>
                    <m:ctrlPr>
                      <w:rPr>
                        <w:rFonts w:ascii="Cambria Math" w:hAnsi="Cambria Math"/>
                      </w:rPr>
                    </m:ctrlPr>
                  </m:sSupPr>
                  <m:e>
                    <m:r>
                      <w:rPr>
                        <w:rFonts w:ascii="Cambria Math" w:hAnsi="Cambria Math"/>
                      </w:rPr>
                      <m:t>q</m:t>
                    </m:r>
                  </m:e>
                  <m:sup>
                    <m:r>
                      <w:rPr>
                        <w:rFonts w:ascii="Cambria Math" w:hAnsi="Cambria Math"/>
                      </w:rPr>
                      <m:t>n</m:t>
                    </m:r>
                  </m:sup>
                </m:sSup>
              </m:oMath>
            </m:oMathPara>
          </w:p>
        </w:tc>
        <w:tc>
          <w:tcPr>
            <w:tcW w:w="0" w:type="auto"/>
            <w:vAlign w:val="center"/>
            <w:tcMar>
              <w:top w:w="60" w:type="dxa"/>
              <w:bottom w:w="60" w:type="dxa"/>
              <w:left w:w="80" w:type="dxa"/>
              <w:right w:w="80" w:type="dxa"/>
            </w:tcMar>
            <w:tcBorders>
              <w:top w:val="single" w:sz="6" w:color="D9D9D9"/>
              <w:bottom w:val="single" w:sz="6" w:color="D9D9D9"/>
              <w:left w:val="single" w:sz="6" w:color="D9D9D9"/>
              <w:right w:val="single" w:sz="6" w:color="D9D9D9"/>
            </w:tcBorders>
          </w:tcPr>
          <w:p w14:paraId="6CE00D52" w14:textId="77777777" w:rsidR="00FC430E" w:rsidRDefault="00000000" w:rsidP="00052540">
            <w:pPr>
              <w:rPr>
                <w:rFonts w:hint="eastAsia"/>
              </w:rPr>
              <w:spacing w:before="0" w:after="30" w:line="270" w:lineRule="auto"/>
              <w:snapToGrid w:val="0"/>
            </w:pPr>
            <m:oMathPara>
              <m:oMathParaPr>
                <m:jc m:val="left"/>
              </m:oMathParaPr>
              <m:oMath>
                <m:sSubSup>
                  <m:sSubSupPr>
                    <m:ctrlPr>
                      <w:rPr>
                        <w:rFonts w:ascii="Cambria Math" w:hAnsi="Cambria Math"/>
                      </w:rPr>
                    </m:ctrlPr>
                  </m:sSubSupPr>
                  <m:e>
                    <m:r>
                      <w:rPr>
                        <w:rFonts w:ascii="Cambria Math" w:hAnsi="Cambria Math"/>
                      </w:rPr>
                      <m:t>C</m:t>
                    </m:r>
                  </m:e>
                  <m:sub>
                    <m:r>
                      <w:rPr>
                        <w:rFonts w:ascii="Cambria Math" w:hAnsi="Cambria Math"/>
                      </w:rPr>
                      <m:t>n</m:t>
                    </m:r>
                  </m:sub>
                  <m:sup>
                    <m:r>
                      <m:rPr>
                        <m:sty m:val="p"/>
                      </m:rPr>
                      <w:rPr>
                        <w:rFonts w:ascii="Cambria Math" w:hAnsi="Cambria Math"/>
                      </w:rPr>
                      <m:t>1</m:t>
                    </m:r>
                  </m:sup>
                </m:sSubSup>
                <m:sSup>
                  <m:sSupPr>
                    <m:ctrlPr>
                      <w:rPr>
                        <w:rFonts w:ascii="Cambria Math" w:hAnsi="Cambria Math"/>
                      </w:rPr>
                    </m:ctrlPr>
                  </m:sSupPr>
                  <m:e>
                    <m:r>
                      <w:rPr>
                        <w:rFonts w:ascii="Cambria Math" w:hAnsi="Cambria Math"/>
                      </w:rPr>
                      <m:t>p</m:t>
                    </m:r>
                  </m:e>
                  <m:sup>
                    <m:r>
                      <m:rPr>
                        <m:sty m:val="p"/>
                      </m:rPr>
                      <w:rPr>
                        <w:rFonts w:ascii="Cambria Math" w:hAnsi="Cambria Math"/>
                      </w:rPr>
                      <m:t>1</m:t>
                    </m:r>
                  </m:sup>
                </m:sSup>
                <m:sSup>
                  <m:sSupPr>
                    <m:ctrlPr>
                      <w:rPr>
                        <w:rFonts w:ascii="Cambria Math" w:hAnsi="Cambria Math"/>
                      </w:rPr>
                    </m:ctrlPr>
                  </m:sSupPr>
                  <m:e>
                    <m:r>
                      <w:rPr>
                        <w:rFonts w:ascii="Cambria Math" w:hAnsi="Cambria Math"/>
                      </w:rPr>
                      <m:t>q</m:t>
                    </m:r>
                  </m:e>
                  <m:sup>
                    <m:r>
                      <w:rPr>
                        <w:rFonts w:ascii="Cambria Math" w:hAnsi="Cambria Math"/>
                      </w:rPr>
                      <m:t>n</m:t>
                    </m:r>
                    <m:r>
                      <m:rPr>
                        <m:sty m:val="p"/>
                      </m:rPr>
                      <w:rPr>
                        <w:rFonts w:ascii="Cambria Math" w:hAnsi="Cambria Math"/>
                      </w:rPr>
                      <m:t>-1</m:t>
                    </m:r>
                  </m:sup>
                </m:sSup>
              </m:oMath>
            </m:oMathPara>
          </w:p>
        </w:tc>
        <w:tc>
          <w:tcPr>
            <w:tcW w:w="0" w:type="auto"/>
            <w:vAlign w:val="center"/>
            <w:tcMar>
              <w:top w:w="60" w:type="dxa"/>
              <w:bottom w:w="60" w:type="dxa"/>
              <w:left w:w="80" w:type="dxa"/>
              <w:right w:w="80" w:type="dxa"/>
            </w:tcMar>
            <w:tcBorders>
              <w:top w:val="single" w:sz="6" w:color="D9D9D9"/>
              <w:bottom w:val="single" w:sz="6" w:color="D9D9D9"/>
              <w:left w:val="single" w:sz="6" w:color="D9D9D9"/>
              <w:right w:val="single" w:sz="6" w:color="D9D9D9"/>
            </w:tcBorders>
          </w:tcPr>
          <w:p w14:paraId="6A6BFC9F" w14:textId="77777777" w:rsidR="00FC430E" w:rsidRDefault="00FC430E" w:rsidP="00052540">
            <w:pPr>
              <w:rPr>
                <w:rFonts w:hint="eastAsia"/>
              </w:rPr>
              <w:spacing w:before="0" w:after="30" w:line="270" w:lineRule="auto"/>
              <w:snapToGrid w:val="0"/>
            </w:pPr>
            <w:r>
              <w:rPr>
                <w:rFonts w:ascii="Times New Roman" w:hAnsi="Times New Roman" w:eastAsia="宋体"/>
                <w:sz w:val="21"/>
                <w:szCs w:val="21"/>
              </w:rPr>
              <w:t>⋯</w:t>
            </w:r>
          </w:p>
        </w:tc>
        <w:tc>
          <w:tcPr>
            <w:tcW w:w="0" w:type="auto"/>
            <w:vAlign w:val="center"/>
            <w:tcMar>
              <w:top w:w="60" w:type="dxa"/>
              <w:bottom w:w="60" w:type="dxa"/>
              <w:left w:w="80" w:type="dxa"/>
              <w:right w:w="80" w:type="dxa"/>
            </w:tcMar>
            <w:tcBorders>
              <w:top w:val="single" w:sz="6" w:color="D9D9D9"/>
              <w:bottom w:val="single" w:sz="6" w:color="D9D9D9"/>
              <w:left w:val="single" w:sz="6" w:color="D9D9D9"/>
              <w:right w:val="single" w:sz="6" w:color="D9D9D9"/>
            </w:tcBorders>
          </w:tcPr>
          <w:p w14:paraId="4BC74716" w14:textId="77777777" w:rsidR="00FC430E" w:rsidRDefault="00000000" w:rsidP="00052540">
            <w:pPr>
              <w:rPr>
                <w:rFonts w:hint="eastAsia"/>
              </w:rPr>
              <w:spacing w:before="0" w:after="30" w:line="270" w:lineRule="auto"/>
              <w:snapToGrid w:val="0"/>
            </w:pPr>
            <m:oMathPara>
              <m:oMathParaPr>
                <m:jc m:val="left"/>
              </m:oMathParaPr>
              <m:oMath>
                <m:sSubSup>
                  <m:sSubSupPr>
                    <m:ctrlPr>
                      <w:rPr>
                        <w:rFonts w:ascii="Cambria Math" w:hAnsi="Cambria Math"/>
                      </w:rPr>
                    </m:ctrlPr>
                  </m:sSubSupPr>
                  <m:e>
                    <m:r>
                      <w:rPr>
                        <w:rFonts w:ascii="Cambria Math" w:hAnsi="Cambria Math"/>
                      </w:rPr>
                      <m:t>C</m:t>
                    </m:r>
                  </m:e>
                  <m:sub>
                    <m:r>
                      <w:rPr>
                        <w:rFonts w:ascii="Cambria Math" w:hAnsi="Cambria Math"/>
                      </w:rPr>
                      <m:t>n</m:t>
                    </m:r>
                  </m:sub>
                  <m:sup>
                    <m:r>
                      <w:rPr>
                        <w:rFonts w:ascii="Cambria Math" w:hAnsi="Cambria Math"/>
                      </w:rPr>
                      <m:t>k</m:t>
                    </m:r>
                  </m:sup>
                </m:sSubSup>
                <m:sSup>
                  <m:sSupPr>
                    <m:ctrlPr>
                      <w:rPr>
                        <w:rFonts w:ascii="Cambria Math" w:hAnsi="Cambria Math"/>
                      </w:rPr>
                    </m:ctrlPr>
                  </m:sSupPr>
                  <m:e>
                    <m:r>
                      <w:rPr>
                        <w:rFonts w:ascii="Cambria Math" w:hAnsi="Cambria Math"/>
                      </w:rPr>
                      <m:t>p</m:t>
                    </m:r>
                  </m:e>
                  <m:sup>
                    <m:r>
                      <w:rPr>
                        <w:rFonts w:ascii="Cambria Math" w:hAnsi="Cambria Math"/>
                      </w:rPr>
                      <m:t>k</m:t>
                    </m:r>
                  </m:sup>
                </m:sSup>
                <m:sSup>
                  <m:sSupPr>
                    <m:ctrlPr>
                      <w:rPr>
                        <w:rFonts w:ascii="Cambria Math" w:hAnsi="Cambria Math"/>
                      </w:rPr>
                    </m:ctrlPr>
                  </m:sSupPr>
                  <m:e>
                    <m:r>
                      <w:rPr>
                        <w:rFonts w:ascii="Cambria Math" w:hAnsi="Cambria Math"/>
                      </w:rPr>
                      <m:t>q</m:t>
                    </m:r>
                  </m:e>
                  <m:sup>
                    <m:r>
                      <w:rPr>
                        <w:rFonts w:ascii="Cambria Math" w:hAnsi="Cambria Math"/>
                      </w:rPr>
                      <m:t>n</m:t>
                    </m:r>
                    <m:r>
                      <m:rPr>
                        <m:sty m:val="p"/>
                      </m:rPr>
                      <w:rPr>
                        <w:rFonts w:ascii="Cambria Math" w:hAnsi="Cambria Math"/>
                      </w:rPr>
                      <m:t>-</m:t>
                    </m:r>
                    <m:r>
                      <w:rPr>
                        <w:rFonts w:ascii="Cambria Math" w:hAnsi="Cambria Math"/>
                      </w:rPr>
                      <m:t>k</m:t>
                    </m:r>
                  </m:sup>
                </m:sSup>
              </m:oMath>
            </m:oMathPara>
          </w:p>
        </w:tc>
        <w:tc>
          <w:tcPr>
            <w:tcW w:w="0" w:type="auto"/>
            <w:vAlign w:val="center"/>
            <w:tcMar>
              <w:top w:w="60" w:type="dxa"/>
              <w:bottom w:w="60" w:type="dxa"/>
              <w:left w:w="80" w:type="dxa"/>
              <w:right w:w="80" w:type="dxa"/>
            </w:tcMar>
            <w:tcBorders>
              <w:top w:val="single" w:sz="6" w:color="D9D9D9"/>
              <w:bottom w:val="single" w:sz="6" w:color="D9D9D9"/>
              <w:left w:val="single" w:sz="6" w:color="D9D9D9"/>
              <w:right w:val="single" w:sz="6" w:color="D9D9D9"/>
            </w:tcBorders>
          </w:tcPr>
          <w:p w14:paraId="36FF0357" w14:textId="77777777" w:rsidR="00FC430E" w:rsidRDefault="00FC430E" w:rsidP="00052540">
            <w:pPr>
              <w:rPr>
                <w:rFonts w:hint="eastAsia"/>
              </w:rPr>
              <w:spacing w:before="0" w:after="30" w:line="270" w:lineRule="auto"/>
              <w:snapToGrid w:val="0"/>
            </w:pPr>
            <w:r>
              <w:rPr>
                <w:rFonts w:ascii="Times New Roman" w:hAnsi="Times New Roman" w:eastAsia="宋体"/>
                <w:sz w:val="21"/>
                <w:szCs w:val="21"/>
              </w:rPr>
              <w:t>⋯</w:t>
            </w:r>
          </w:p>
        </w:tc>
        <w:tc>
          <w:tcPr>
            <w:tcW w:w="0" w:type="auto"/>
            <w:vAlign w:val="center"/>
            <w:tcMar>
              <w:top w:w="60" w:type="dxa"/>
              <w:bottom w:w="60" w:type="dxa"/>
              <w:left w:w="80" w:type="dxa"/>
              <w:right w:w="80" w:type="dxa"/>
            </w:tcMar>
            <w:tcBorders>
              <w:top w:val="single" w:sz="6" w:color="D9D9D9"/>
              <w:bottom w:val="single" w:sz="6" w:color="D9D9D9"/>
              <w:left w:val="single" w:sz="6" w:color="D9D9D9"/>
              <w:right w:val="single" w:sz="6" w:color="D9D9D9"/>
            </w:tcBorders>
          </w:tcPr>
          <w:p w14:paraId="702FED1B" w14:textId="77777777" w:rsidR="00FC430E" w:rsidRDefault="00000000" w:rsidP="00052540">
            <w:pPr>
              <w:rPr>
                <w:rFonts w:hint="eastAsia"/>
              </w:rPr>
              <w:spacing w:before="0" w:after="30" w:line="270" w:lineRule="auto"/>
              <w:snapToGrid w:val="0"/>
            </w:pPr>
            <m:oMathPara>
              <m:oMathParaPr>
                <m:jc m:val="left"/>
              </m:oMathParaPr>
              <m:oMath>
                <m:sSubSup>
                  <m:sSubSupPr>
                    <m:ctrlPr>
                      <w:rPr>
                        <w:rFonts w:ascii="Cambria Math" w:hAnsi="Cambria Math"/>
                      </w:rPr>
                    </m:ctrlPr>
                  </m:sSubSupPr>
                  <m:e>
                    <m:r>
                      <w:rPr>
                        <w:rFonts w:ascii="Cambria Math" w:hAnsi="Cambria Math"/>
                      </w:rPr>
                      <m:t>C</m:t>
                    </m:r>
                  </m:e>
                  <m:sub>
                    <m:r>
                      <w:rPr>
                        <w:rFonts w:ascii="Cambria Math" w:hAnsi="Cambria Math"/>
                      </w:rPr>
                      <m:t>n</m:t>
                    </m:r>
                  </m:sub>
                  <m:sup>
                    <m:r>
                      <w:rPr>
                        <w:rFonts w:ascii="Cambria Math" w:hAnsi="Cambria Math"/>
                      </w:rPr>
                      <m:t>n</m:t>
                    </m:r>
                  </m:sup>
                </m:sSubSup>
                <m:sSup>
                  <m:sSupPr>
                    <m:ctrlPr>
                      <w:rPr>
                        <w:rFonts w:ascii="Cambria Math" w:hAnsi="Cambria Math"/>
                      </w:rPr>
                    </m:ctrlPr>
                  </m:sSupPr>
                  <m:e>
                    <m:r>
                      <w:rPr>
                        <w:rFonts w:ascii="Cambria Math" w:hAnsi="Cambria Math"/>
                      </w:rPr>
                      <m:t>p</m:t>
                    </m:r>
                  </m:e>
                  <m:sup>
                    <m:r>
                      <w:rPr>
                        <w:rFonts w:ascii="Cambria Math" w:hAnsi="Cambria Math"/>
                      </w:rPr>
                      <m:t>n</m:t>
                    </m:r>
                  </m:sup>
                </m:sSup>
                <m:sSup>
                  <m:sSupPr>
                    <m:ctrlPr>
                      <w:rPr>
                        <w:rFonts w:ascii="Cambria Math" w:hAnsi="Cambria Math"/>
                      </w:rPr>
                    </m:ctrlPr>
                  </m:sSupPr>
                  <m:e>
                    <m:r>
                      <w:rPr>
                        <w:rFonts w:ascii="Cambria Math" w:hAnsi="Cambria Math"/>
                      </w:rPr>
                      <m:t>q</m:t>
                    </m:r>
                  </m:e>
                  <m:sup>
                    <m:r>
                      <m:rPr>
                        <m:sty m:val="p"/>
                      </m:rPr>
                      <w:rPr>
                        <w:rFonts w:ascii="Cambria Math" w:hAnsi="Cambria Math"/>
                      </w:rPr>
                      <m:t>0</m:t>
                    </m:r>
                  </m:sup>
                </m:sSup>
              </m:oMath>
            </m:oMathPara>
          </w:p>
        </w:tc>
      </w:tr>
    </w:tbl>
    <w:p w14:paraId="7BAC6BCE" w14:textId="77777777" w:rsidR="00FC430E" w:rsidRDefault="00FC430E" w:rsidP="00FC430E">
      <w:pPr>
        <w:pStyle w:val="MathBody"/>
        <w:ind w:left="960" w:hanging="0"/>
        <w:tabs>
          <w:tab w:val="left" w:pos="960"/>
        </w:tabs>
        <w:spacing w:before="0" w:after="50" w:line="282" w:lineRule="auto"/>
        <w:widowControl w:val="1"/>
        <w:snapToGrid w:val="0"/>
        <w:jc w:val="left"/>
      </w:pPr>
      <w:r>
        <w:rPr>
          <w:rFonts w:ascii="Times New Roman" w:hAnsi="Times New Roman" w:eastAsia="宋体"/>
          <w:sz w:val="22"/>
          <w:szCs w:val="22"/>
          <w:color w:val="000000"/>
          <w:b w:val="0"/>
          <w:bCs w:val="0"/>
        </w:rPr>
        <w:t xml:space="preserve">（其中 </w:t>
      </w:r>
      <m:oMath>
        <m:r>
          <w:rPr>
            <w:rFonts w:ascii="Cambria Math" w:hAnsi="Cambria Math"/>
          </w:rPr>
          <m:t>q</m:t>
        </m:r>
        <m:r>
          <m:rPr>
            <m:sty m:val="p"/>
          </m:rPr>
          <w:rPr>
            <w:rFonts w:ascii="Cambria Math" w:hAnsi="Cambria Math"/>
          </w:rPr>
          <m:t>=1-</m:t>
        </m:r>
        <m:r>
          <w:rPr>
            <w:rFonts w:ascii="Cambria Math" w:hAnsi="Cambria Math"/>
          </w:rPr>
          <m:t>p</m:t>
        </m:r>
      </m:oMath>
      <w:proofErr w:type="gramStart"/>
      <w:r>
        <w:rPr>
          <w:rFonts w:ascii="Times New Roman" w:hAnsi="Times New Roman" w:eastAsia="宋体"/>
          <w:sz w:val="22"/>
          <w:szCs w:val="22"/>
          <w:color w:val="000000"/>
          <w:b w:val="0"/>
          <w:bCs w:val="0"/>
        </w:rPr>
        <w:t xml:space="preserve"> ）</w:t>
      </w:r>
      <w:proofErr w:type="gramEnd"/>
    </w:p>
    <w:p w14:paraId="7BAC6BCE" w14:textId="77777777" w:rsidR="00FC430E" w:rsidRDefault="00FC430E" w:rsidP="00FC430E">
      <w:pPr>
        <w:pStyle w:val="MathBody"/>
        <w:ind w:left="960" w:hanging="0"/>
        <w:tabs>
          <w:tab w:val="left" w:pos="960"/>
        </w:tabs>
        <w:spacing w:before="0" w:after="50" w:line="282" w:lineRule="auto"/>
        <w:widowControl w:val="1"/>
        <w:snapToGrid w:val="0"/>
        <w:jc w:val="left"/>
      </w:pPr>
      <w:r>
        <w:rPr>
          <w:rFonts w:ascii="Times New Roman" w:hAnsi="Times New Roman" w:eastAsia="宋体"/>
          <w:sz w:val="22"/>
          <w:szCs w:val="22"/>
          <w:color w:val="000000"/>
          <w:b w:val="0"/>
          <w:bCs w:val="0"/>
        </w:rPr>
        <w:t>由二项式定理，可得</w:t>
      </w:r>
    </w:p>
    <w:p w14:paraId="20B0C3F6" w14:textId="77777777" w:rsidR="00FC430E" w:rsidRDefault="00000000" w:rsidP="00FC430E">
      <w:pPr>
        <w:pStyle w:val="MathBody"/>
        <w:ind w:left="960" w:hanging="0"/>
        <w:tabs>
          <w:tab w:val="left" w:pos="960"/>
        </w:tabs>
        <w:spacing w:before="0" w:after="50" w:line="282" w:lineRule="auto"/>
        <w:widowControl w:val="1"/>
        <w:snapToGrid w:val="0"/>
        <w:jc w:val="left"/>
      </w:pPr>
      <m:oMathPara>
        <m:oMath>
          <m:nary>
            <m:naryPr>
              <m:chr m:val="∑"/>
              <m:limLoc m:val="undOvr"/>
              <m:grow m:val="1"/>
              <m:ctrlPr>
                <w:rPr>
                  <w:rFonts w:ascii="Cambria Math" w:hAnsi="Cambria Math"/>
                </w:rPr>
              </m:ctrlPr>
            </m:naryPr>
            <m:sub>
              <m:r>
                <w:rPr>
                  <w:rFonts w:ascii="Cambria Math" w:hAnsi="Cambria Math"/>
                </w:rPr>
                <m:t>k</m:t>
              </m:r>
              <m:r>
                <m:rPr>
                  <m:sty m:val="p"/>
                </m:rPr>
                <w:rPr>
                  <w:rFonts w:ascii="Cambria Math" w:hAnsi="Cambria Math"/>
                </w:rPr>
                <m:t>=0</m:t>
              </m:r>
            </m:sub>
            <m:sup>
              <m:r>
                <w:rPr>
                  <w:rFonts w:ascii="Cambria Math" w:hAnsi="Cambria Math"/>
                </w:rPr>
                <m:t>n</m:t>
              </m:r>
            </m:sup>
            <m:e>
              <m:r>
                <m:rPr>
                  <m:sty m:val="p"/>
                </m:rPr>
                <w:rPr>
                  <w:rFonts w:ascii="Cambria Math" w:hAnsi="Cambria Math"/>
                </w:rPr>
                <m:t> </m:t>
              </m:r>
            </m:e>
          </m:nary>
          <m:r>
            <w:rPr>
              <w:rFonts w:ascii="Cambria Math" w:hAnsi="Cambria Math"/>
            </w:rPr>
            <m:t>P</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k</m:t>
          </m:r>
          <m:r>
            <m:rPr>
              <m:sty m:val="p"/>
            </m:rPr>
            <w:rPr>
              <w:rFonts w:ascii="Cambria Math" w:hAnsi="Cambria Math"/>
            </w:rPr>
            <m:t>)=</m:t>
          </m:r>
          <m:nary>
            <m:naryPr>
              <m:chr m:val="∑"/>
              <m:limLoc m:val="undOvr"/>
              <m:grow m:val="1"/>
              <m:ctrlPr>
                <w:rPr>
                  <w:rFonts w:ascii="Cambria Math" w:hAnsi="Cambria Math"/>
                </w:rPr>
              </m:ctrlPr>
            </m:naryPr>
            <m:sub>
              <m:r>
                <w:rPr>
                  <w:rFonts w:ascii="Cambria Math" w:hAnsi="Cambria Math"/>
                </w:rPr>
                <m:t>k</m:t>
              </m:r>
              <m:r>
                <m:rPr>
                  <m:sty m:val="p"/>
                </m:rPr>
                <w:rPr>
                  <w:rFonts w:ascii="Cambria Math" w:hAnsi="Cambria Math"/>
                </w:rPr>
                <m:t>=0</m:t>
              </m:r>
            </m:sub>
            <m:sup>
              <m:r>
                <w:rPr>
                  <w:rFonts w:ascii="Cambria Math" w:hAnsi="Cambria Math"/>
                </w:rPr>
                <m:t>n</m:t>
              </m:r>
            </m:sup>
            <m:e>
              <m:r>
                <m:rPr>
                  <m:sty m:val="p"/>
                </m:rPr>
                <w:rPr>
                  <w:rFonts w:ascii="Cambria Math" w:hAnsi="Cambria Math"/>
                </w:rPr>
                <m:t> </m:t>
              </m:r>
            </m:e>
          </m:nary>
          <m:sSubSup>
            <m:sSubSupPr>
              <m:ctrlPr>
                <w:rPr>
                  <w:rFonts w:ascii="Cambria Math" w:hAnsi="Cambria Math"/>
                </w:rPr>
              </m:ctrlPr>
            </m:sSubSupPr>
            <m:e>
              <m:r>
                <w:rPr>
                  <w:rFonts w:ascii="Cambria Math" w:hAnsi="Cambria Math"/>
                </w:rPr>
                <m:t>C</m:t>
              </m:r>
            </m:e>
            <m:sub>
              <m:r>
                <w:rPr>
                  <w:rFonts w:ascii="Cambria Math" w:hAnsi="Cambria Math"/>
                </w:rPr>
                <m:t>n</m:t>
              </m:r>
            </m:sub>
            <m:sup>
              <m:r>
                <w:rPr>
                  <w:rFonts w:ascii="Cambria Math" w:hAnsi="Cambria Math"/>
                </w:rPr>
                <m:t>k</m:t>
              </m:r>
            </m:sup>
          </m:sSubSup>
          <m:sSup>
            <m:sSupPr>
              <m:ctrlPr>
                <w:rPr>
                  <w:rFonts w:ascii="Cambria Math" w:hAnsi="Cambria Math"/>
                </w:rPr>
              </m:ctrlPr>
            </m:sSupPr>
            <m:e>
              <m:r>
                <w:rPr>
                  <w:rFonts w:ascii="Cambria Math" w:hAnsi="Cambria Math"/>
                </w:rPr>
                <m:t>p</m:t>
              </m:r>
            </m:e>
            <m:sup>
              <m:r>
                <w:rPr>
                  <w:rFonts w:ascii="Cambria Math" w:hAnsi="Cambria Math"/>
                </w:rPr>
                <m:t>k</m:t>
              </m:r>
            </m:sup>
          </m:sSup>
          <m:sSup>
            <m:sSupPr>
              <m:ctrlPr>
                <w:rPr>
                  <w:rFonts w:ascii="Cambria Math" w:hAnsi="Cambria Math"/>
                </w:rPr>
              </m:ctrlPr>
            </m:sSupPr>
            <m:e>
              <m:r>
                <w:rPr>
                  <w:rFonts w:ascii="Cambria Math" w:hAnsi="Cambria Math"/>
                </w:rPr>
                <m:t>q</m:t>
              </m:r>
            </m:e>
            <m:sup>
              <m:r>
                <w:rPr>
                  <w:rFonts w:ascii="Cambria Math" w:hAnsi="Cambria Math"/>
                </w:rPr>
                <m:t>n</m:t>
              </m:r>
              <m:r>
                <m:rPr>
                  <m:sty m:val="p"/>
                </m:rPr>
                <w:rPr>
                  <w:rFonts w:ascii="Cambria Math" w:hAnsi="Cambria Math"/>
                </w:rPr>
                <m:t>-</m:t>
              </m:r>
              <m:r>
                <w:rPr>
                  <w:rFonts w:ascii="Cambria Math" w:hAnsi="Cambria Math"/>
                </w:rPr>
                <m:t>k</m:t>
              </m:r>
            </m:sup>
          </m:sSup>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q</m:t>
          </m:r>
          <m:sSup>
            <m:sSupPr>
              <m:ctrlPr>
                <w:rPr>
                  <w:rFonts w:ascii="Cambria Math" w:hAnsi="Cambria Math"/>
                </w:rPr>
              </m:ctrlPr>
            </m:sSupPr>
            <m:e>
              <m:r>
                <m:rPr>
                  <m:sty m:val="p"/>
                </m:rPr>
                <w:rPr>
                  <w:rFonts w:ascii="Cambria Math" w:hAnsi="Cambria Math"/>
                </w:rPr>
                <m:t>)</m:t>
              </m:r>
            </m:e>
            <m:sup>
              <m:r>
                <w:rPr>
                  <w:rFonts w:ascii="Cambria Math" w:hAnsi="Cambria Math"/>
                </w:rPr>
                <m:t>k</m:t>
              </m:r>
            </m:sup>
          </m:sSup>
          <m:r>
            <m:rPr>
              <m:sty m:val="p"/>
            </m:rPr>
            <w:rPr>
              <w:rFonts w:ascii="Cambria Math" w:hAnsi="Cambria Math"/>
            </w:rPr>
            <m:t>=1</m:t>
          </m:r>
        </m:oMath>
      </m:oMathPara>
    </w:p>
    <w:p w14:paraId="385A6D3D" w14:textId="77777777" w:rsidR="00FC430E" w:rsidRDefault="00FC430E" w:rsidP="00FC430E">
      <w:pPr>
        <w:pStyle w:val="MathLevel4"/>
        <w:ind w:left="960" w:hanging="800"/>
        <w:tabs>
          <w:tab w:val="left" w:pos="960"/>
        </w:tabs>
        <w:spacing w:before="30" w:after="50" w:line="282" w:lineRule="auto"/>
        <w:widowControl w:val="1"/>
        <w:snapToGrid w:val="0"/>
        <w:jc w:val="left"/>
        <w:keepNext w:val="1"/>
      </w:pPr>
      <w:r>
        <w:rPr>
          <w:rFonts w:ascii="Times New Roman" w:hAnsi="Times New Roman" w:eastAsia="宋体"/>
          <w:sz w:val="22"/>
          <w:szCs w:val="22"/>
          <w:color w:val="000000"/>
          <w:b w:val="0"/>
          <w:bCs w:val="0"/>
        </w:rPr>
        <w:t>（3）</w:t>
        <w:tab/>
      </w:r>
      <w:r>
        <w:rPr>
          <w:rFonts w:ascii="Times New Roman" w:hAnsi="Times New Roman" w:eastAsia="宋体"/>
          <w:sz w:val="22"/>
          <w:szCs w:val="22"/>
          <w:color w:val="000000"/>
          <w:b w:val="0"/>
          <w:bCs w:val="0"/>
        </w:rPr>
        <w:t>二项分布的期望与方差</w:t>
      </w:r>
    </w:p>
    <w:p w14:paraId="385A6D3D" w14:textId="77777777" w:rsidR="00FC430E" w:rsidRDefault="00FC430E" w:rsidP="00FC430E">
      <w:pPr>
        <w:pStyle w:val="MathBody"/>
        <w:ind w:left="960" w:hanging="0"/>
        <w:tabs>
          <w:tab w:val="left" w:pos="960"/>
        </w:tabs>
        <w:spacing w:before="0" w:after="50" w:line="282" w:lineRule="auto"/>
        <w:widowControl w:val="1"/>
        <w:snapToGrid w:val="0"/>
        <w:jc w:val="left"/>
      </w:pPr>
      <w:r>
        <w:rPr>
          <w:rFonts w:ascii="Times New Roman" w:hAnsi="Times New Roman" w:eastAsia="宋体"/>
          <w:sz w:val="22"/>
          <w:szCs w:val="22"/>
          <w:color w:val="000000"/>
          <w:b w:val="0"/>
          <w:bCs w:val="0"/>
        </w:rPr>
        <w:t xml:space="preserve">一般地，如果 </w:t>
      </w:r>
      <m:oMath>
        <m:r>
          <w:rPr>
            <w:rFonts w:ascii="Cambria Math" w:hAnsi="Cambria Math"/>
          </w:rPr>
          <m:t>X</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p</m:t>
        </m:r>
        <m:r>
          <m:rPr>
            <m:sty m:val="p"/>
          </m:rPr>
          <w:rPr>
            <w:rFonts w:ascii="Cambria Math" w:hAnsi="Cambria Math"/>
          </w:rPr>
          <m:t>)</m:t>
        </m:r>
      </m:oMath>
      <w:r>
        <w:rPr>
          <w:rFonts w:ascii="Times New Roman" w:hAnsi="Times New Roman" w:eastAsia="宋体"/>
          <w:sz w:val="22"/>
          <w:szCs w:val="22"/>
          <w:color w:val="000000"/>
          <w:b w:val="0"/>
          <w:bCs w:val="0"/>
        </w:rPr>
        <w:t xml:space="preserve"> ，那么 </w:t>
      </w:r>
      <m:oMath>
        <m:r>
          <w:rPr>
            <w:rFonts w:ascii="Cambria Math" w:hAnsi="Cambria Math"/>
          </w:rPr>
          <m:t>E</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np</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np</m:t>
        </m:r>
        <m:r>
          <m:rPr>
            <m:sty m:val="p"/>
          </m:rPr>
          <w:rPr>
            <w:rFonts w:ascii="Cambria Math" w:hAnsi="Cambria Math"/>
          </w:rPr>
          <m:t>(1-</m:t>
        </m:r>
        <m:r>
          <w:rPr>
            <w:rFonts w:ascii="Cambria Math" w:hAnsi="Cambria Math"/>
          </w:rPr>
          <m:t>p</m:t>
        </m:r>
        <m:r>
          <m:rPr>
            <m:sty m:val="p"/>
          </m:rPr>
          <w:rPr>
            <w:rFonts w:ascii="Cambria Math" w:hAnsi="Cambria Math"/>
          </w:rPr>
          <m:t>)</m:t>
        </m:r>
      </m:oMath>
      <w:proofErr w:type="gramStart"/>
      <w:r>
        <w:rPr>
          <w:rFonts w:ascii="Times New Roman" w:hAnsi="Times New Roman" w:eastAsia="宋体"/>
          <w:sz w:val="22"/>
          <w:szCs w:val="22"/>
          <w:color w:val="000000"/>
          <w:b w:val="0"/>
          <w:bCs w:val="0"/>
        </w:rPr>
        <w:t xml:space="preserve"> 。</w:t>
      </w:r>
      <w:proofErr w:type="gramEnd"/>
    </w:p>
    <w:p w14:paraId="385A6D3D" w14:textId="77777777" w:rsidR="00FC430E" w:rsidRDefault="00FC430E" w:rsidP="00FC430E">
      <w:pPr>
        <w:pStyle w:val="MathBody"/>
        <w:ind w:left="960" w:hanging="0"/>
        <w:tabs>
          <w:tab w:val="left" w:pos="960"/>
        </w:tabs>
        <w:spacing w:before="0" w:after="50" w:line="282" w:lineRule="auto"/>
        <w:widowControl w:val="1"/>
        <w:snapToGrid w:val="0"/>
        <w:jc w:val="left"/>
      </w:pPr>
      <w:r>
        <w:rPr>
          <w:rFonts w:ascii="Times New Roman" w:hAnsi="Times New Roman" w:eastAsia="宋体"/>
          <w:sz w:val="22"/>
          <w:szCs w:val="22"/>
          <w:color w:val="000000"/>
          <w:b w:val="0"/>
          <w:bCs w:val="0"/>
        </w:rPr>
        <w:t>下面对期望进行证明</w:t>
      </w:r>
    </w:p>
    <w:p w14:paraId="385A6D3D" w14:textId="77777777" w:rsidR="00FC430E" w:rsidRDefault="00FC430E" w:rsidP="00FC430E">
      <w:pPr>
        <w:pStyle w:val="MathBody"/>
        <w:ind w:left="960" w:hanging="0"/>
        <w:tabs>
          <w:tab w:val="left" w:pos="960"/>
        </w:tabs>
        <w:spacing w:before="0" w:after="50" w:line="282" w:lineRule="auto"/>
        <w:widowControl w:val="1"/>
        <w:snapToGrid w:val="0"/>
        <w:jc w:val="left"/>
      </w:pPr>
      <w:r>
        <w:rPr>
          <w:rFonts w:ascii="Times New Roman" w:hAnsi="Times New Roman" w:eastAsia="宋体"/>
          <w:sz w:val="22"/>
          <w:szCs w:val="22"/>
          <w:color w:val="000000"/>
          <w:b w:val="0"/>
          <w:bCs w:val="0"/>
        </w:rPr>
        <w:t xml:space="preserve">证明：令 </w:t>
      </w:r>
      <m:oMath>
        <m:r>
          <w:rPr>
            <w:rFonts w:ascii="Cambria Math" w:hAnsi="Cambria Math"/>
          </w:rPr>
          <m:t>q</m:t>
        </m:r>
        <m:r>
          <m:rPr>
            <m:sty m:val="p"/>
          </m:rPr>
          <w:rPr>
            <w:rFonts w:ascii="Cambria Math" w:hAnsi="Cambria Math"/>
          </w:rPr>
          <m:t>=1-</m:t>
        </m:r>
        <m:r>
          <w:rPr>
            <w:rFonts w:ascii="Cambria Math" w:hAnsi="Cambria Math"/>
          </w:rPr>
          <m:t>p</m:t>
        </m:r>
      </m:oMath>
      <w:r>
        <w:rPr>
          <w:rFonts w:ascii="Times New Roman" w:hAnsi="Times New Roman" w:eastAsia="宋体"/>
          <w:sz w:val="22"/>
          <w:szCs w:val="22"/>
          <w:color w:val="000000"/>
          <w:b w:val="0"/>
          <w:bCs w:val="0"/>
        </w:rPr>
        <w:t xml:space="preserve"> ，由 </w:t>
      </w:r>
      <m:oMath>
        <m:r>
          <w:rPr>
            <w:rFonts w:ascii="Cambria Math" w:hAnsi="Cambria Math"/>
          </w:rPr>
          <m:t>k</m:t>
        </m:r>
        <m:sSubSup>
          <m:sSubSupPr>
            <m:ctrlPr>
              <w:rPr>
                <w:rFonts w:ascii="Cambria Math" w:hAnsi="Cambria Math"/>
              </w:rPr>
            </m:ctrlPr>
          </m:sSubSupPr>
          <m:e>
            <m:r>
              <w:rPr>
                <w:rFonts w:ascii="Cambria Math" w:hAnsi="Cambria Math"/>
              </w:rPr>
              <m:t>C</m:t>
            </m:r>
          </m:e>
          <m:sub>
            <m:r>
              <w:rPr>
                <w:rFonts w:ascii="Cambria Math" w:hAnsi="Cambria Math"/>
              </w:rPr>
              <m:t>n</m:t>
            </m:r>
          </m:sub>
          <m:sup>
            <m:r>
              <w:rPr>
                <w:rFonts w:ascii="Cambria Math" w:hAnsi="Cambria Math"/>
              </w:rPr>
              <m:t>k</m:t>
            </m:r>
          </m:sup>
        </m:sSubSup>
        <m:r>
          <m:rPr>
            <m:sty m:val="p"/>
          </m:rPr>
          <w:rPr>
            <w:rFonts w:ascii="Cambria Math" w:hAnsi="Cambria Math"/>
          </w:rPr>
          <m:t>=</m:t>
        </m:r>
        <m:r>
          <w:rPr>
            <w:rFonts w:ascii="Cambria Math" w:hAnsi="Cambria Math"/>
          </w:rPr>
          <m:t>n</m:t>
        </m:r>
        <m:sSubSup>
          <m:sSubSupPr>
            <m:ctrlPr>
              <w:rPr>
                <w:rFonts w:ascii="Cambria Math" w:hAnsi="Cambria Math"/>
              </w:rPr>
            </m:ctrlPr>
          </m:sSubSupPr>
          <m:e>
            <m:r>
              <w:rPr>
                <w:rFonts w:ascii="Cambria Math" w:hAnsi="Cambria Math"/>
              </w:rPr>
              <m:t>C</m:t>
            </m:r>
          </m:e>
          <m:sub>
            <m:r>
              <w:rPr>
                <w:rFonts w:ascii="Cambria Math" w:hAnsi="Cambria Math"/>
              </w:rPr>
              <m:t>n</m:t>
            </m:r>
            <m:r>
              <m:rPr>
                <m:sty m:val="p"/>
              </m:rPr>
              <w:rPr>
                <w:rFonts w:ascii="Cambria Math" w:hAnsi="Cambria Math"/>
              </w:rPr>
              <m:t>-1</m:t>
            </m:r>
          </m:sub>
          <m:sup>
            <m:r>
              <w:rPr>
                <w:rFonts w:ascii="Cambria Math" w:hAnsi="Cambria Math"/>
              </w:rPr>
              <m:t>k</m:t>
            </m:r>
            <m:r>
              <m:rPr>
                <m:sty m:val="p"/>
              </m:rPr>
              <w:rPr>
                <w:rFonts w:ascii="Cambria Math" w:hAnsi="Cambria Math"/>
              </w:rPr>
              <m:t>-1</m:t>
            </m:r>
          </m:sup>
        </m:sSubSup>
      </m:oMath>
      <w:r>
        <w:rPr>
          <w:rFonts w:ascii="Times New Roman" w:hAnsi="Times New Roman" w:eastAsia="宋体"/>
          <w:sz w:val="22"/>
          <w:szCs w:val="22"/>
          <w:color w:val="000000"/>
          <w:b w:val="0"/>
          <w:bCs w:val="0"/>
        </w:rPr>
        <w:t xml:space="preserve"> ，可得</w:t>
      </w:r>
    </w:p>
    <w:p w14:paraId="001D91D5" w14:textId="77777777" w:rsidR="00FC430E" w:rsidRDefault="00FC430E" w:rsidP="00FC430E">
      <w:pPr>
        <w:pStyle w:val="MathBody"/>
        <w:ind w:left="960" w:hanging="0"/>
        <w:tabs>
          <w:tab w:val="left" w:pos="960"/>
        </w:tabs>
        <w:spacing w:before="0" w:after="50" w:line="282" w:lineRule="auto"/>
        <w:widowControl w:val="1"/>
        <w:snapToGrid w:val="0"/>
        <w:jc w:val="left"/>
      </w:pPr>
      <m:oMathPara>
        <m:oMath>
          <m:r>
            <w:rPr>
              <w:rFonts w:ascii="Cambria Math" w:hAnsi="Cambria Math"/>
            </w:rPr>
            <m:t>E</m:t>
          </m:r>
          <m:r>
            <m:rPr>
              <m:sty m:val="p"/>
            </m:rPr>
            <w:rPr>
              <w:rFonts w:ascii="Cambria Math" w:hAnsi="Cambria Math"/>
            </w:rPr>
            <m:t>(</m:t>
          </m:r>
          <m:r>
            <w:rPr>
              <w:rFonts w:ascii="Cambria Math" w:hAnsi="Cambria Math"/>
            </w:rPr>
            <m:t>X</m:t>
          </m:r>
          <m:r>
            <m:rPr>
              <m:sty m:val="p"/>
            </m:rPr>
            <w:rPr>
              <w:rFonts w:ascii="Cambria Math" w:hAnsi="Cambria Math"/>
            </w:rPr>
            <m:t>)=</m:t>
          </m:r>
          <m:nary>
            <m:naryPr>
              <m:chr m:val="∑"/>
              <m:limLoc m:val="undOvr"/>
              <m:grow m:val="1"/>
              <m:ctrlPr>
                <w:rPr>
                  <w:rFonts w:ascii="Cambria Math" w:hAnsi="Cambria Math"/>
                </w:rPr>
              </m:ctrlPr>
            </m:naryPr>
            <m:sub>
              <m:r>
                <w:rPr>
                  <w:rFonts w:ascii="Cambria Math" w:hAnsi="Cambria Math"/>
                </w:rPr>
                <m:t>k</m:t>
              </m:r>
              <m:r>
                <m:rPr>
                  <m:sty m:val="p"/>
                </m:rPr>
                <w:rPr>
                  <w:rFonts w:ascii="Cambria Math" w:hAnsi="Cambria Math"/>
                </w:rPr>
                <m:t>=0</m:t>
              </m:r>
            </m:sub>
            <m:sup>
              <m:r>
                <w:rPr>
                  <w:rFonts w:ascii="Cambria Math" w:hAnsi="Cambria Math"/>
                </w:rPr>
                <m:t>n</m:t>
              </m:r>
            </m:sup>
            <m:e>
              <m:r>
                <m:rPr>
                  <m:sty m:val="p"/>
                </m:rPr>
                <w:rPr>
                  <w:rFonts w:ascii="Cambria Math" w:hAnsi="Cambria Math"/>
                </w:rPr>
                <m:t> </m:t>
              </m:r>
            </m:e>
          </m:nary>
          <m:r>
            <w:rPr>
              <w:rFonts w:ascii="Cambria Math" w:hAnsi="Cambria Math"/>
            </w:rPr>
            <m:t>k</m:t>
          </m:r>
          <m:sSubSup>
            <m:sSubSupPr>
              <m:ctrlPr>
                <w:rPr>
                  <w:rFonts w:ascii="Cambria Math" w:hAnsi="Cambria Math"/>
                </w:rPr>
              </m:ctrlPr>
            </m:sSubSupPr>
            <m:e>
              <m:r>
                <w:rPr>
                  <w:rFonts w:ascii="Cambria Math" w:hAnsi="Cambria Math"/>
                </w:rPr>
                <m:t>C</m:t>
              </m:r>
            </m:e>
            <m:sub>
              <m:r>
                <w:rPr>
                  <w:rFonts w:ascii="Cambria Math" w:hAnsi="Cambria Math"/>
                </w:rPr>
                <m:t>n</m:t>
              </m:r>
            </m:sub>
            <m:sup>
              <m:r>
                <w:rPr>
                  <w:rFonts w:ascii="Cambria Math" w:hAnsi="Cambria Math"/>
                </w:rPr>
                <m:t>k</m:t>
              </m:r>
            </m:sup>
          </m:sSubSup>
          <m:sSup>
            <m:sSupPr>
              <m:ctrlPr>
                <w:rPr>
                  <w:rFonts w:ascii="Cambria Math" w:hAnsi="Cambria Math"/>
                </w:rPr>
              </m:ctrlPr>
            </m:sSupPr>
            <m:e>
              <m:r>
                <w:rPr>
                  <w:rFonts w:ascii="Cambria Math" w:hAnsi="Cambria Math"/>
                </w:rPr>
                <m:t>p</m:t>
              </m:r>
            </m:e>
            <m:sup>
              <m:r>
                <w:rPr>
                  <w:rFonts w:ascii="Cambria Math" w:hAnsi="Cambria Math"/>
                </w:rPr>
                <m:t>k</m:t>
              </m:r>
            </m:sup>
          </m:sSup>
          <m:sSup>
            <m:sSupPr>
              <m:ctrlPr>
                <w:rPr>
                  <w:rFonts w:ascii="Cambria Math" w:hAnsi="Cambria Math"/>
                </w:rPr>
              </m:ctrlPr>
            </m:sSupPr>
            <m:e>
              <m:r>
                <w:rPr>
                  <w:rFonts w:ascii="Cambria Math" w:hAnsi="Cambria Math"/>
                </w:rPr>
                <m:t>q</m:t>
              </m:r>
            </m:e>
            <m:sup>
              <m:r>
                <w:rPr>
                  <w:rFonts w:ascii="Cambria Math" w:hAnsi="Cambria Math"/>
                </w:rPr>
                <m:t>n</m:t>
              </m:r>
              <m:r>
                <m:rPr>
                  <m:sty m:val="p"/>
                </m:rPr>
                <w:rPr>
                  <w:rFonts w:ascii="Cambria Math" w:hAnsi="Cambria Math"/>
                </w:rPr>
                <m:t>-</m:t>
              </m:r>
              <m:r>
                <w:rPr>
                  <w:rFonts w:ascii="Cambria Math" w:hAnsi="Cambria Math"/>
                </w:rPr>
                <m:t>k</m:t>
              </m:r>
            </m:sup>
          </m:sSup>
          <m:r>
            <m:rPr>
              <m:sty m:val="p"/>
            </m:rPr>
            <w:rPr>
              <w:rFonts w:ascii="Cambria Math" w:hAnsi="Cambria Math"/>
            </w:rPr>
            <m:t>=</m:t>
          </m:r>
          <m:nary>
            <m:naryPr>
              <m:chr m:val="∑"/>
              <m:limLoc m:val="undOvr"/>
              <m:grow m:val="1"/>
              <m:ctrlPr>
                <w:rPr>
                  <w:rFonts w:ascii="Cambria Math" w:hAnsi="Cambria Math"/>
                </w:rPr>
              </m:ctrlPr>
            </m:naryPr>
            <m:sub>
              <m:r>
                <w:rPr>
                  <w:rFonts w:ascii="Cambria Math" w:hAnsi="Cambria Math"/>
                </w:rPr>
                <m:t>k</m:t>
              </m:r>
              <m:r>
                <m:rPr>
                  <m:sty m:val="p"/>
                </m:rPr>
                <w:rPr>
                  <w:rFonts w:ascii="Cambria Math" w:hAnsi="Cambria Math"/>
                </w:rPr>
                <m:t>=1</m:t>
              </m:r>
            </m:sub>
            <m:sup>
              <m:r>
                <w:rPr>
                  <w:rFonts w:ascii="Cambria Math" w:hAnsi="Cambria Math"/>
                </w:rPr>
                <m:t>n</m:t>
              </m:r>
            </m:sup>
            <m:e>
              <m:r>
                <m:rPr>
                  <m:sty m:val="p"/>
                </m:rPr>
                <w:rPr>
                  <w:rFonts w:ascii="Cambria Math" w:hAnsi="Cambria Math"/>
                </w:rPr>
                <m:t> </m:t>
              </m:r>
            </m:e>
          </m:nary>
          <m:r>
            <w:rPr>
              <w:rFonts w:ascii="Cambria Math" w:hAnsi="Cambria Math"/>
            </w:rPr>
            <m:t>n</m:t>
          </m:r>
          <m:sSubSup>
            <m:sSubSupPr>
              <m:ctrlPr>
                <w:rPr>
                  <w:rFonts w:ascii="Cambria Math" w:hAnsi="Cambria Math"/>
                </w:rPr>
              </m:ctrlPr>
            </m:sSubSupPr>
            <m:e>
              <m:r>
                <w:rPr>
                  <w:rFonts w:ascii="Cambria Math" w:hAnsi="Cambria Math"/>
                </w:rPr>
                <m:t>C</m:t>
              </m:r>
            </m:e>
            <m:sub>
              <m:r>
                <w:rPr>
                  <w:rFonts w:ascii="Cambria Math" w:hAnsi="Cambria Math"/>
                </w:rPr>
                <m:t>n</m:t>
              </m:r>
              <m:r>
                <m:rPr>
                  <m:sty m:val="p"/>
                </m:rPr>
                <w:rPr>
                  <w:rFonts w:ascii="Cambria Math" w:hAnsi="Cambria Math"/>
                </w:rPr>
                <m:t>-1</m:t>
              </m:r>
            </m:sub>
            <m:sup>
              <m:r>
                <w:rPr>
                  <w:rFonts w:ascii="Cambria Math" w:hAnsi="Cambria Math"/>
                </w:rPr>
                <m:t>k</m:t>
              </m:r>
              <m:r>
                <m:rPr>
                  <m:sty m:val="p"/>
                </m:rPr>
                <w:rPr>
                  <w:rFonts w:ascii="Cambria Math" w:hAnsi="Cambria Math"/>
                </w:rPr>
                <m:t>-1</m:t>
              </m:r>
            </m:sup>
          </m:sSubSup>
          <m:sSup>
            <m:sSupPr>
              <m:ctrlPr>
                <w:rPr>
                  <w:rFonts w:ascii="Cambria Math" w:hAnsi="Cambria Math"/>
                </w:rPr>
              </m:ctrlPr>
            </m:sSupPr>
            <m:e>
              <m:r>
                <w:rPr>
                  <w:rFonts w:ascii="Cambria Math" w:hAnsi="Cambria Math"/>
                </w:rPr>
                <m:t>p</m:t>
              </m:r>
            </m:e>
            <m:sup>
              <m:r>
                <w:rPr>
                  <w:rFonts w:ascii="Cambria Math" w:hAnsi="Cambria Math"/>
                </w:rPr>
                <m:t>k</m:t>
              </m:r>
            </m:sup>
          </m:sSup>
          <m:sSup>
            <m:sSupPr>
              <m:ctrlPr>
                <w:rPr>
                  <w:rFonts w:ascii="Cambria Math" w:hAnsi="Cambria Math"/>
                </w:rPr>
              </m:ctrlPr>
            </m:sSupPr>
            <m:e>
              <m:r>
                <w:rPr>
                  <w:rFonts w:ascii="Cambria Math" w:hAnsi="Cambria Math"/>
                </w:rPr>
                <m:t>q</m:t>
              </m:r>
            </m:e>
            <m:sup>
              <m:r>
                <w:rPr>
                  <w:rFonts w:ascii="Cambria Math" w:hAnsi="Cambria Math"/>
                </w:rPr>
                <m:t>n</m:t>
              </m:r>
              <m:r>
                <m:rPr>
                  <m:sty m:val="p"/>
                </m:rPr>
                <w:rPr>
                  <w:rFonts w:ascii="Cambria Math" w:hAnsi="Cambria Math"/>
                </w:rPr>
                <m:t>-</m:t>
              </m:r>
              <m:r>
                <w:rPr>
                  <w:rFonts w:ascii="Cambria Math" w:hAnsi="Cambria Math"/>
                </w:rPr>
                <m:t>k</m:t>
              </m:r>
            </m:sup>
          </m:sSup>
          <m:r>
            <m:rPr>
              <m:sty m:val="p"/>
            </m:rPr>
            <w:rPr>
              <w:rFonts w:ascii="Cambria Math" w:hAnsi="Cambria Math"/>
            </w:rPr>
            <m:t>=</m:t>
          </m:r>
          <m:r>
            <w:rPr>
              <w:rFonts w:ascii="Cambria Math" w:hAnsi="Cambria Math"/>
            </w:rPr>
            <m:t>np</m:t>
          </m:r>
          <m:nary>
            <m:naryPr>
              <m:chr m:val="∑"/>
              <m:limLoc m:val="undOvr"/>
              <m:grow m:val="1"/>
              <m:ctrlPr>
                <w:rPr>
                  <w:rFonts w:ascii="Cambria Math" w:hAnsi="Cambria Math"/>
                </w:rPr>
              </m:ctrlPr>
            </m:naryPr>
            <m:sub>
              <m:r>
                <w:rPr>
                  <w:rFonts w:ascii="Cambria Math" w:hAnsi="Cambria Math"/>
                </w:rPr>
                <m:t>k</m:t>
              </m:r>
              <m:r>
                <m:rPr>
                  <m:sty m:val="p"/>
                </m:rPr>
                <w:rPr>
                  <w:rFonts w:ascii="Cambria Math" w:hAnsi="Cambria Math"/>
                </w:rPr>
                <m:t>=1</m:t>
              </m:r>
            </m:sub>
            <m:sup>
              <m:r>
                <w:rPr>
                  <w:rFonts w:ascii="Cambria Math" w:hAnsi="Cambria Math"/>
                </w:rPr>
                <m:t>n</m:t>
              </m:r>
            </m:sup>
            <m:e>
              <m:r>
                <m:rPr>
                  <m:sty m:val="p"/>
                </m:rPr>
                <w:rPr>
                  <w:rFonts w:ascii="Cambria Math" w:hAnsi="Cambria Math"/>
                </w:rPr>
                <m:t> </m:t>
              </m:r>
            </m:e>
          </m:nary>
          <m:sSubSup>
            <m:sSubSupPr>
              <m:ctrlPr>
                <w:rPr>
                  <w:rFonts w:ascii="Cambria Math" w:hAnsi="Cambria Math"/>
                </w:rPr>
              </m:ctrlPr>
            </m:sSubSupPr>
            <m:e>
              <m:r>
                <w:rPr>
                  <w:rFonts w:ascii="Cambria Math" w:hAnsi="Cambria Math"/>
                </w:rPr>
                <m:t>C</m:t>
              </m:r>
            </m:e>
            <m:sub>
              <m:r>
                <w:rPr>
                  <w:rFonts w:ascii="Cambria Math" w:hAnsi="Cambria Math"/>
                </w:rPr>
                <m:t>n</m:t>
              </m:r>
              <m:r>
                <m:rPr>
                  <m:sty m:val="p"/>
                </m:rPr>
                <w:rPr>
                  <w:rFonts w:ascii="Cambria Math" w:hAnsi="Cambria Math"/>
                </w:rPr>
                <m:t>-1</m:t>
              </m:r>
            </m:sub>
            <m:sup>
              <m:r>
                <w:rPr>
                  <w:rFonts w:ascii="Cambria Math" w:hAnsi="Cambria Math"/>
                </w:rPr>
                <m:t>k</m:t>
              </m:r>
              <m:r>
                <m:rPr>
                  <m:sty m:val="p"/>
                </m:rPr>
                <w:rPr>
                  <w:rFonts w:ascii="Cambria Math" w:hAnsi="Cambria Math"/>
                </w:rPr>
                <m:t>-1</m:t>
              </m:r>
            </m:sup>
          </m:sSubSup>
          <m:sSup>
            <m:sSupPr>
              <m:ctrlPr>
                <w:rPr>
                  <w:rFonts w:ascii="Cambria Math" w:hAnsi="Cambria Math"/>
                </w:rPr>
              </m:ctrlPr>
            </m:sSupPr>
            <m:e>
              <m:r>
                <w:rPr>
                  <w:rFonts w:ascii="Cambria Math" w:hAnsi="Cambria Math"/>
                </w:rPr>
                <m:t>p</m:t>
              </m:r>
            </m:e>
            <m:sup>
              <m:r>
                <w:rPr>
                  <w:rFonts w:ascii="Cambria Math" w:hAnsi="Cambria Math"/>
                </w:rPr>
                <m:t>k</m:t>
              </m:r>
              <m:r>
                <m:rPr>
                  <m:sty m:val="p"/>
                </m:rPr>
                <w:rPr>
                  <w:rFonts w:ascii="Cambria Math" w:hAnsi="Cambria Math"/>
                </w:rPr>
                <m:t>-1</m:t>
              </m:r>
            </m:sup>
          </m:sSup>
          <m:sSup>
            <m:sSupPr>
              <m:ctrlPr>
                <w:rPr>
                  <w:rFonts w:ascii="Cambria Math" w:hAnsi="Cambria Math"/>
                </w:rPr>
              </m:ctrlPr>
            </m:sSupPr>
            <m:e>
              <m:r>
                <w:rPr>
                  <w:rFonts w:ascii="Cambria Math" w:hAnsi="Cambria Math"/>
                </w:rPr>
                <m:t>q</m:t>
              </m:r>
            </m:e>
            <m:sup>
              <m:r>
                <w:rPr>
                  <w:rFonts w:ascii="Cambria Math" w:hAnsi="Cambria Math"/>
                </w:rPr>
                <m:t>n</m:t>
              </m:r>
              <m:r>
                <m:rPr>
                  <m:sty m:val="p"/>
                </m:rPr>
                <w:rPr>
                  <w:rFonts w:ascii="Cambria Math" w:hAnsi="Cambria Math"/>
                </w:rPr>
                <m:t>-1-(</m:t>
              </m:r>
              <m:r>
                <w:rPr>
                  <w:rFonts w:ascii="Cambria Math" w:hAnsi="Cambria Math"/>
                </w:rPr>
                <m:t>k</m:t>
              </m:r>
              <m:r>
                <m:rPr>
                  <m:sty m:val="p"/>
                </m:rPr>
                <w:rPr>
                  <w:rFonts w:ascii="Cambria Math" w:hAnsi="Cambria Math"/>
                </w:rPr>
                <m:t>-1)</m:t>
              </m:r>
            </m:sup>
          </m:sSup>
        </m:oMath>
      </m:oMathPara>
    </w:p>
    <w:p w14:paraId="09705599" w14:textId="77777777" w:rsidR="00FC430E" w:rsidRDefault="00FC430E" w:rsidP="00FC430E">
      <w:pPr>
        <w:pStyle w:val="MathBody"/>
        <w:ind w:left="960" w:hanging="0"/>
        <w:tabs>
          <w:tab w:val="left" w:pos="960"/>
        </w:tabs>
        <w:spacing w:before="0" w:after="50" w:line="282" w:lineRule="auto"/>
        <w:widowControl w:val="1"/>
        <w:snapToGrid w:val="0"/>
        <w:jc w:val="left"/>
      </w:pPr>
      <w:r>
        <w:rPr>
          <w:rFonts w:ascii="Times New Roman" w:hAnsi="Times New Roman" w:eastAsia="宋体"/>
          <w:sz w:val="22"/>
          <w:szCs w:val="22"/>
          <w:color w:val="000000"/>
          <w:b w:val="0"/>
          <w:bCs w:val="0"/>
        </w:rPr>
        <w:t xml:space="preserve">令 </w:t>
      </w:r>
      <m:oMath>
        <m:r>
          <w:rPr>
            <w:rFonts w:ascii="Cambria Math" w:hAnsi="Cambria Math"/>
          </w:rPr>
          <m:t>k</m:t>
        </m:r>
        <m:r>
          <m:rPr>
            <m:sty m:val="p"/>
          </m:rPr>
          <w:rPr>
            <w:rFonts w:ascii="Cambria Math" w:hAnsi="Cambria Math"/>
          </w:rPr>
          <m:t>-1=</m:t>
        </m:r>
        <m:r>
          <w:rPr>
            <w:rFonts w:ascii="Cambria Math" w:hAnsi="Cambria Math"/>
          </w:rPr>
          <m:t>m</m:t>
        </m:r>
      </m:oMath>
      <w:r>
        <w:rPr>
          <w:rFonts w:ascii="Times New Roman" w:hAnsi="Times New Roman" w:eastAsia="宋体"/>
          <w:sz w:val="22"/>
          <w:szCs w:val="22"/>
          <w:color w:val="000000"/>
          <w:b w:val="0"/>
          <w:bCs w:val="0"/>
        </w:rPr>
        <w:t xml:space="preserve"> ，则</w:t>
      </w:r>
    </w:p>
    <w:p w14:paraId="3590916C" w14:textId="77777777" w:rsidR="00FC430E" w:rsidRDefault="00FC430E" w:rsidP="00FC430E">
      <w:pPr>
        <w:pStyle w:val="MathBody"/>
        <w:ind w:left="960" w:hanging="0"/>
        <w:tabs>
          <w:tab w:val="left" w:pos="960"/>
        </w:tabs>
        <w:spacing w:before="0" w:after="50" w:line="282" w:lineRule="auto"/>
        <w:widowControl w:val="1"/>
        <w:snapToGrid w:val="0"/>
        <w:jc w:val="left"/>
      </w:pPr>
      <m:oMathPara>
        <m:oMath>
          <m:r>
            <w:rPr>
              <w:rFonts w:ascii="Cambria Math" w:hAnsi="Cambria Math"/>
            </w:rPr>
            <m:t>E</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np</m:t>
          </m:r>
          <m:nary>
            <m:naryPr>
              <m:chr m:val="∑"/>
              <m:limLoc m:val="undOvr"/>
              <m:grow m:val="1"/>
              <m:ctrlPr>
                <w:rPr>
                  <w:rFonts w:ascii="Cambria Math" w:hAnsi="Cambria Math"/>
                </w:rPr>
              </m:ctrlPr>
            </m:naryPr>
            <m:sub>
              <m:r>
                <w:rPr>
                  <w:rFonts w:ascii="Cambria Math" w:hAnsi="Cambria Math"/>
                </w:rPr>
                <m:t>m</m:t>
              </m:r>
              <m:r>
                <m:rPr>
                  <m:sty m:val="p"/>
                </m:rPr>
                <w:rPr>
                  <w:rFonts w:ascii="Cambria Math" w:hAnsi="Cambria Math"/>
                </w:rPr>
                <m:t>=0</m:t>
              </m:r>
            </m:sub>
            <m:sup>
              <m:r>
                <w:rPr>
                  <w:rFonts w:ascii="Cambria Math" w:hAnsi="Cambria Math"/>
                </w:rPr>
                <m:t>n</m:t>
              </m:r>
              <m:r>
                <m:rPr>
                  <m:sty m:val="p"/>
                </m:rPr>
                <w:rPr>
                  <w:rFonts w:ascii="Cambria Math" w:hAnsi="Cambria Math"/>
                </w:rPr>
                <m:t>-1</m:t>
              </m:r>
            </m:sup>
            <m:e>
              <m:r>
                <m:rPr>
                  <m:sty m:val="p"/>
                </m:rPr>
                <w:rPr>
                  <w:rFonts w:ascii="Cambria Math" w:hAnsi="Cambria Math"/>
                </w:rPr>
                <m:t> </m:t>
              </m:r>
            </m:e>
          </m:nary>
          <m:sSubSup>
            <m:sSubSupPr>
              <m:ctrlPr>
                <w:rPr>
                  <w:rFonts w:ascii="Cambria Math" w:hAnsi="Cambria Math"/>
                </w:rPr>
              </m:ctrlPr>
            </m:sSubSupPr>
            <m:e>
              <m:r>
                <w:rPr>
                  <w:rFonts w:ascii="Cambria Math" w:hAnsi="Cambria Math"/>
                </w:rPr>
                <m:t>C</m:t>
              </m:r>
            </m:e>
            <m:sub>
              <m:r>
                <w:rPr>
                  <w:rFonts w:ascii="Cambria Math" w:hAnsi="Cambria Math"/>
                </w:rPr>
                <m:t>n</m:t>
              </m:r>
              <m:r>
                <m:rPr>
                  <m:sty m:val="p"/>
                </m:rPr>
                <w:rPr>
                  <w:rFonts w:ascii="Cambria Math" w:hAnsi="Cambria Math"/>
                </w:rPr>
                <m:t>-1</m:t>
              </m:r>
            </m:sub>
            <m:sup>
              <m:r>
                <w:rPr>
                  <w:rFonts w:ascii="Cambria Math" w:hAnsi="Cambria Math"/>
                </w:rPr>
                <m:t>m</m:t>
              </m:r>
            </m:sup>
          </m:sSubSup>
          <m:sSup>
            <m:sSupPr>
              <m:ctrlPr>
                <w:rPr>
                  <w:rFonts w:ascii="Cambria Math" w:hAnsi="Cambria Math"/>
                </w:rPr>
              </m:ctrlPr>
            </m:sSupPr>
            <m:e>
              <m:r>
                <w:rPr>
                  <w:rFonts w:ascii="Cambria Math" w:hAnsi="Cambria Math"/>
                </w:rPr>
                <m:t>p</m:t>
              </m:r>
            </m:e>
            <m:sup>
              <m:r>
                <w:rPr>
                  <w:rFonts w:ascii="Cambria Math" w:hAnsi="Cambria Math"/>
                </w:rPr>
                <m:t>k</m:t>
              </m:r>
              <m:r>
                <m:rPr>
                  <m:sty m:val="p"/>
                </m:rPr>
                <w:rPr>
                  <w:rFonts w:ascii="Cambria Math" w:hAnsi="Cambria Math"/>
                </w:rPr>
                <m:t>-1</m:t>
              </m:r>
            </m:sup>
          </m:sSup>
          <m:sSup>
            <m:sSupPr>
              <m:ctrlPr>
                <w:rPr>
                  <w:rFonts w:ascii="Cambria Math" w:hAnsi="Cambria Math"/>
                </w:rPr>
              </m:ctrlPr>
            </m:sSupPr>
            <m:e>
              <m:r>
                <w:rPr>
                  <w:rFonts w:ascii="Cambria Math" w:hAnsi="Cambria Math"/>
                </w:rPr>
                <m:t>q</m:t>
              </m:r>
            </m:e>
            <m:sup>
              <m:r>
                <w:rPr>
                  <w:rFonts w:ascii="Cambria Math" w:hAnsi="Cambria Math"/>
                </w:rPr>
                <m:t>n</m:t>
              </m:r>
              <m:r>
                <m:rPr>
                  <m:sty m:val="p"/>
                </m:rPr>
                <w:rPr>
                  <w:rFonts w:ascii="Cambria Math" w:hAnsi="Cambria Math"/>
                </w:rPr>
                <m:t>-1-</m:t>
              </m:r>
              <m:r>
                <w:rPr>
                  <w:rFonts w:ascii="Cambria Math" w:hAnsi="Cambria Math"/>
                </w:rPr>
                <m:t>m</m:t>
              </m:r>
            </m:sup>
          </m:sSup>
          <m:r>
            <m:rPr>
              <m:sty m:val="p"/>
            </m:rPr>
            <w:rPr>
              <w:rFonts w:ascii="Cambria Math" w:hAnsi="Cambria Math"/>
            </w:rPr>
            <m:t>=</m:t>
          </m:r>
          <m:r>
            <w:rPr>
              <w:rFonts w:ascii="Cambria Math" w:hAnsi="Cambria Math"/>
            </w:rPr>
            <m:t>np</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q</m:t>
          </m:r>
          <m:sSup>
            <m:sSupPr>
              <m:ctrlPr>
                <w:rPr>
                  <w:rFonts w:ascii="Cambria Math" w:hAnsi="Cambria Math"/>
                </w:rPr>
              </m:ctrlPr>
            </m:sSupPr>
            <m:e>
              <m:r>
                <m:rPr>
                  <m:sty m:val="p"/>
                </m:rPr>
                <w:rPr>
                  <w:rFonts w:ascii="Cambria Math" w:hAnsi="Cambria Math"/>
                </w:rPr>
                <m:t>)</m:t>
              </m:r>
            </m:e>
            <m:sup>
              <m:r>
                <w:rPr>
                  <w:rFonts w:ascii="Cambria Math" w:hAnsi="Cambria Math"/>
                </w:rPr>
                <m:t>n</m:t>
              </m:r>
              <m:r>
                <m:rPr>
                  <m:sty m:val="p"/>
                </m:rPr>
                <w:rPr>
                  <w:rFonts w:ascii="Cambria Math" w:hAnsi="Cambria Math"/>
                </w:rPr>
                <m:t>-1</m:t>
              </m:r>
            </m:sup>
          </m:sSup>
          <m:r>
            <m:rPr>
              <m:sty m:val="p"/>
            </m:rPr>
            <w:rPr>
              <w:rFonts w:ascii="Cambria Math" w:hAnsi="Cambria Math"/>
            </w:rPr>
            <m:t>=</m:t>
          </m:r>
          <m:r>
            <w:rPr>
              <w:rFonts w:ascii="Cambria Math" w:hAnsi="Cambria Math"/>
            </w:rPr>
            <m:t>np</m:t>
          </m:r>
        </m:oMath>
      </m:oMathPara>
    </w:p>
    <w:p w14:paraId="06279EFD" w14:textId="77777777" w:rsidR="00FC430E" w:rsidRPr="00884A27" w:rsidRDefault="00FC430E" w:rsidP="00884A27">
      <w:pPr>
        <w:pStyle w:val="MathLevel3"/>
        <w:ind w:left="360" w:hanging="360"/>
        <w:tabs>
          <w:tab w:val="left" w:pos="360"/>
        </w:tabs>
        <w:spacing w:before="65" w:after="50" w:line="282" w:lineRule="auto"/>
        <w:widowControl w:val="1"/>
        <w:snapToGrid w:val="0"/>
        <w:jc w:val="left"/>
        <w:keepNext w:val="1"/>
      </w:pPr>
      <w:bookmarkStart w:id="128" w:name="ProbabilityIndex260"/>
      <w:r>
        <w:rPr>
          <w:rFonts w:ascii="Times New Roman" w:hAnsi="Times New Roman" w:eastAsia="宋体"/>
          <w:sz w:val="22"/>
          <w:szCs w:val="22"/>
          <w:color w:val="000000"/>
          <w:b w:val="0"/>
          <w:bCs w:val="0"/>
        </w:rPr>
        <w:t>3.</w:t>
        <w:tab/>
      </w:r>
      <w:bookmarkStart w:id="9" w:name="bm_3_超几何分布_不放回_一次性抽取"/>
      <w:r w:rsidRPr="00884A27">
        <w:rPr>
          <w:rFonts w:ascii="Times New Roman" w:hAnsi="Times New Roman" w:eastAsia="宋体"/>
          <w:sz w:val="22"/>
          <w:szCs w:val="22"/>
          <w:color w:val="000000"/>
          <w:b w:val="0"/>
          <w:bCs w:val="0"/>
        </w:rPr>
        <w:t/>
      </w:r>
      <w:r w:rsidRPr="00884A27">
        <w:rPr>
          <w:rFonts w:ascii="Times New Roman" w:hAnsi="Times New Roman" w:eastAsia="宋体"/>
          <w:sz w:val="22"/>
          <w:szCs w:val="22"/>
          <w:color w:val="000000"/>
          <w:b w:val="0"/>
          <w:bCs w:val="0"/>
        </w:rPr>
        <w:t>超几何分布（不放回，一次性抽取）</w:t>
      </w:r>
      <w:bookmarkEnd w:id="9"/>
      <w:bookmarkEnd w:id="128"/>
    </w:p>
    <w:p w14:paraId="390B1465" w14:textId="77777777" w:rsidR="00FC430E" w:rsidRDefault="00FC430E" w:rsidP="00FC430E">
      <w:pPr>
        <w:pStyle w:val="MathLevel4"/>
        <w:ind w:left="960" w:hanging="800"/>
        <w:tabs>
          <w:tab w:val="left" w:pos="960"/>
        </w:tabs>
        <w:spacing w:before="30" w:after="50" w:line="282" w:lineRule="auto"/>
        <w:widowControl w:val="1"/>
        <w:snapToGrid w:val="0"/>
        <w:jc w:val="left"/>
        <w:keepNext w:val="1"/>
      </w:pPr>
      <w:r>
        <w:rPr>
          <w:rFonts w:ascii="Times New Roman" w:hAnsi="Times New Roman" w:eastAsia="宋体"/>
          <w:sz w:val="22"/>
          <w:szCs w:val="22"/>
          <w:color w:val="000000"/>
          <w:b w:val="0"/>
          <w:bCs w:val="0"/>
        </w:rPr>
        <w:t>（1）</w:t>
        <w:tab/>
      </w:r>
      <w:r>
        <w:rPr>
          <w:rFonts w:ascii="Times New Roman" w:hAnsi="Times New Roman" w:eastAsia="宋体"/>
          <w:sz w:val="22"/>
          <w:szCs w:val="22"/>
          <w:color w:val="000000"/>
          <w:b w:val="0"/>
          <w:bCs w:val="0"/>
        </w:rPr>
        <w:t>概念</w:t>
      </w:r>
    </w:p>
    <w:p w14:paraId="390B1465" w14:textId="77777777" w:rsidR="00FC430E" w:rsidRDefault="00FC430E" w:rsidP="00FC430E">
      <w:pPr>
        <w:pStyle w:val="MathBody"/>
        <w:ind w:left="960" w:hanging="0"/>
        <w:tabs>
          <w:tab w:val="left" w:pos="960"/>
        </w:tabs>
        <w:spacing w:before="0" w:after="50" w:line="282" w:lineRule="auto"/>
        <w:widowControl w:val="1"/>
        <w:snapToGrid w:val="0"/>
        <w:jc w:val="left"/>
        <w:keepNext w:val="1"/>
      </w:pPr>
      <w:r>
        <w:rPr>
          <w:rFonts w:ascii="Times New Roman" w:hAnsi="Times New Roman" w:eastAsia="宋体"/>
          <w:sz w:val="22"/>
          <w:szCs w:val="22"/>
          <w:color w:val="000000"/>
          <w:b w:val="0"/>
          <w:bCs w:val="0"/>
        </w:rPr>
        <w:t xml:space="preserve">一般地，假设一批产品共有 </w:t>
      </w:r>
      <m:oMath>
        <m:r>
          <w:rPr>
            <w:rFonts w:ascii="Cambria Math" w:hAnsi="Cambria Math"/>
          </w:rPr>
          <m:t>N</m:t>
        </m:r>
      </m:oMath>
      <w:r>
        <w:rPr>
          <w:rFonts w:ascii="Times New Roman" w:hAnsi="Times New Roman" w:eastAsia="宋体"/>
          <w:sz w:val="22"/>
          <w:szCs w:val="22"/>
          <w:color w:val="000000"/>
          <w:b w:val="0"/>
          <w:bCs w:val="0"/>
        </w:rPr>
        <w:t xml:space="preserve"> 件，其中有 </w:t>
      </w:r>
      <m:oMath>
        <m:r>
          <w:rPr>
            <w:rFonts w:ascii="Cambria Math" w:hAnsi="Cambria Math"/>
          </w:rPr>
          <m:t>M</m:t>
        </m:r>
      </m:oMath>
      <w:r>
        <w:rPr>
          <w:rFonts w:ascii="Times New Roman" w:hAnsi="Times New Roman" w:eastAsia="宋体"/>
          <w:sz w:val="22"/>
          <w:szCs w:val="22"/>
          <w:color w:val="000000"/>
          <w:b w:val="0"/>
          <w:bCs w:val="0"/>
        </w:rPr>
        <w:t xml:space="preserve"> 件次品，从 </w:t>
      </w:r>
      <m:oMath>
        <m:r>
          <w:rPr>
            <w:rFonts w:ascii="Cambria Math" w:hAnsi="Cambria Math"/>
          </w:rPr>
          <m:t>N</m:t>
        </m:r>
      </m:oMath>
      <w:r>
        <w:rPr>
          <w:rFonts w:ascii="Times New Roman" w:hAnsi="Times New Roman" w:eastAsia="宋体"/>
          <w:sz w:val="22"/>
          <w:szCs w:val="22"/>
          <w:color w:val="000000"/>
          <w:b w:val="0"/>
          <w:bCs w:val="0"/>
        </w:rPr>
        <w:t xml:space="preserve"> 件产品中随机抽取 </w:t>
      </w:r>
      <m:oMath>
        <m:r>
          <w:rPr>
            <w:rFonts w:ascii="Cambria Math" w:hAnsi="Cambria Math"/>
          </w:rPr>
          <m:t>n</m:t>
        </m:r>
      </m:oMath>
      <w:r>
        <w:rPr>
          <w:rFonts w:ascii="Times New Roman" w:hAnsi="Times New Roman" w:eastAsia="宋体"/>
          <w:sz w:val="22"/>
          <w:szCs w:val="22"/>
          <w:color w:val="000000"/>
          <w:b w:val="0"/>
          <w:bCs w:val="0"/>
        </w:rPr>
        <w:t xml:space="preserve"> 件（不放回），用 </w:t>
      </w:r>
      <m:oMath>
        <m:r>
          <w:rPr>
            <w:rFonts w:ascii="Cambria Math" w:hAnsi="Cambria Math"/>
          </w:rPr>
          <m:t>X</m:t>
        </m:r>
      </m:oMath>
      <w:r>
        <w:rPr>
          <w:rFonts w:ascii="Times New Roman" w:hAnsi="Times New Roman" w:eastAsia="宋体"/>
          <w:sz w:val="22"/>
          <w:szCs w:val="22"/>
          <w:color w:val="000000"/>
          <w:b w:val="0"/>
          <w:bCs w:val="0"/>
        </w:rPr>
        <w:t xml:space="preserve"> 表示抽取的 </w:t>
      </w:r>
      <m:oMath>
        <m:r>
          <w:rPr>
            <w:rFonts w:ascii="Cambria Math" w:hAnsi="Cambria Math"/>
          </w:rPr>
          <m:t>n</m:t>
        </m:r>
      </m:oMath>
      <w:r>
        <w:rPr>
          <w:rFonts w:ascii="Times New Roman" w:hAnsi="Times New Roman" w:eastAsia="宋体"/>
          <w:sz w:val="22"/>
          <w:szCs w:val="22"/>
          <w:color w:val="000000"/>
          <w:b w:val="0"/>
          <w:bCs w:val="0"/>
        </w:rPr>
        <w:t xml:space="preserve"> 件产品中的次品数，则 </w:t>
      </w:r>
      <m:oMath>
        <m:r>
          <w:rPr>
            <w:rFonts w:ascii="Cambria Math" w:hAnsi="Cambria Math"/>
          </w:rPr>
          <m:t>X</m:t>
        </m:r>
      </m:oMath>
      <w:r>
        <w:rPr>
          <w:rFonts w:ascii="Times New Roman" w:hAnsi="Times New Roman" w:eastAsia="宋体"/>
          <w:sz w:val="22"/>
          <w:szCs w:val="22"/>
          <w:color w:val="000000"/>
          <w:b w:val="0"/>
          <w:bCs w:val="0"/>
        </w:rPr>
        <w:t xml:space="preserve"> 的分布列为：</w:t>
      </w:r>
    </w:p>
    <w:p w14:paraId="791A4147" w14:textId="77777777" w:rsidR="00FC430E" w:rsidRDefault="00FC430E" w:rsidP="00FC430E">
      <w:pPr>
        <w:pStyle w:val="MathBody"/>
        <w:ind w:left="960" w:hanging="0"/>
        <w:tabs>
          <w:tab w:val="left" w:pos="960"/>
        </w:tabs>
        <w:spacing w:before="0" w:after="50" w:line="282" w:lineRule="auto"/>
        <w:widowControl w:val="1"/>
        <w:snapToGrid w:val="0"/>
        <w:jc w:val="left"/>
      </w:pPr>
      <m:oMathPara>
        <m:oMath>
          <m:r>
            <w:rPr>
              <w:rFonts w:ascii="Cambria Math" w:hAnsi="Cambria Math"/>
            </w:rPr>
            <m:t>P</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k</m:t>
          </m:r>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C</m:t>
                  </m:r>
                </m:e>
                <m:sub>
                  <m:r>
                    <w:rPr>
                      <w:rFonts w:ascii="Cambria Math" w:hAnsi="Cambria Math"/>
                    </w:rPr>
                    <m:t>M</m:t>
                  </m:r>
                </m:sub>
                <m:sup>
                  <m:r>
                    <w:rPr>
                      <w:rFonts w:ascii="Cambria Math" w:hAnsi="Cambria Math"/>
                    </w:rPr>
                    <m:t>k</m:t>
                  </m:r>
                </m:sup>
              </m:sSubSup>
              <m:sSubSup>
                <m:sSubSupPr>
                  <m:ctrlPr>
                    <w:rPr>
                      <w:rFonts w:ascii="Cambria Math" w:hAnsi="Cambria Math"/>
                    </w:rPr>
                  </m:ctrlPr>
                </m:sSubSupPr>
                <m:e>
                  <m:r>
                    <w:rPr>
                      <w:rFonts w:ascii="Cambria Math" w:hAnsi="Cambria Math"/>
                    </w:rPr>
                    <m:t>C</m:t>
                  </m:r>
                </m:e>
                <m:sub>
                  <m:r>
                    <w:rPr>
                      <w:rFonts w:ascii="Cambria Math" w:hAnsi="Cambria Math"/>
                    </w:rPr>
                    <m:t>N</m:t>
                  </m:r>
                  <m:r>
                    <m:rPr>
                      <m:sty m:val="p"/>
                    </m:rPr>
                    <w:rPr>
                      <w:rFonts w:ascii="Cambria Math" w:hAnsi="Cambria Math"/>
                    </w:rPr>
                    <m:t>-</m:t>
                  </m:r>
                  <m:r>
                    <w:rPr>
                      <w:rFonts w:ascii="Cambria Math" w:hAnsi="Cambria Math"/>
                    </w:rPr>
                    <m:t>M</m:t>
                  </m:r>
                </m:sub>
                <m:sup>
                  <m:r>
                    <w:rPr>
                      <w:rFonts w:ascii="Cambria Math" w:hAnsi="Cambria Math"/>
                    </w:rPr>
                    <m:t>n</m:t>
                  </m:r>
                  <m:r>
                    <m:rPr>
                      <m:sty m:val="p"/>
                    </m:rPr>
                    <w:rPr>
                      <w:rFonts w:ascii="Cambria Math" w:hAnsi="Cambria Math"/>
                    </w:rPr>
                    <m:t>-</m:t>
                  </m:r>
                  <m:r>
                    <w:rPr>
                      <w:rFonts w:ascii="Cambria Math" w:hAnsi="Cambria Math"/>
                    </w:rPr>
                    <m:t>k</m:t>
                  </m:r>
                </m:sup>
              </m:sSubSup>
            </m:num>
            <m:den>
              <m:sSubSup>
                <m:sSubSupPr>
                  <m:ctrlPr>
                    <w:rPr>
                      <w:rFonts w:ascii="Cambria Math" w:hAnsi="Cambria Math"/>
                    </w:rPr>
                  </m:ctrlPr>
                </m:sSubSupPr>
                <m:e>
                  <m:r>
                    <w:rPr>
                      <w:rFonts w:ascii="Cambria Math" w:hAnsi="Cambria Math"/>
                    </w:rPr>
                    <m:t>C</m:t>
                  </m:r>
                </m:e>
                <m:sub>
                  <m:r>
                    <w:rPr>
                      <w:rFonts w:ascii="Cambria Math" w:hAnsi="Cambria Math"/>
                    </w:rPr>
                    <m:t>N</m:t>
                  </m:r>
                </m:sub>
                <m:sup>
                  <m:r>
                    <w:rPr>
                      <w:rFonts w:ascii="Cambria Math" w:hAnsi="Cambria Math"/>
                    </w:rPr>
                    <m:t>n</m:t>
                  </m:r>
                </m:sup>
              </m:sSubSup>
            </m:den>
          </m:f>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m</m:t>
          </m:r>
          <m:r>
            <m:rPr>
              <m:sty m:val="p"/>
            </m:rPr>
            <w:rPr>
              <w:rFonts w:ascii="Cambria Math" w:hAnsi="Cambria Math"/>
            </w:rPr>
            <m:t>+1,</m:t>
          </m:r>
          <m:r>
            <w:rPr>
              <w:rFonts w:ascii="Cambria Math" w:hAnsi="Cambria Math"/>
            </w:rPr>
            <m:t>m</m:t>
          </m:r>
          <m:r>
            <m:rPr>
              <m:sty m:val="p"/>
            </m:rPr>
            <w:rPr>
              <w:rFonts w:ascii="Cambria Math" w:hAnsi="Cambria Math"/>
            </w:rPr>
            <m:t>+2,…,</m:t>
          </m:r>
          <m:r>
            <w:rPr>
              <w:rFonts w:ascii="Cambria Math" w:hAnsi="Cambria Math"/>
            </w:rPr>
            <m:t>r</m:t>
          </m:r>
        </m:oMath>
      </m:oMathPara>
    </w:p>
    <w:p w14:paraId="7F4731C8" w14:textId="77777777" w:rsidR="00FC430E" w:rsidRDefault="00FC430E" w:rsidP="00FC430E">
      <w:pPr>
        <w:pStyle w:val="MathBody"/>
        <w:ind w:left="960" w:hanging="0"/>
        <w:tabs>
          <w:tab w:val="left" w:pos="960"/>
        </w:tabs>
        <w:spacing w:before="0" w:after="50" w:line="282" w:lineRule="auto"/>
        <w:widowControl w:val="1"/>
        <w:snapToGrid w:val="0"/>
        <w:jc w:val="left"/>
      </w:pPr>
      <w:r>
        <w:rPr>
          <w:rFonts w:ascii="Times New Roman" w:hAnsi="Times New Roman" w:eastAsia="宋体"/>
          <w:sz w:val="22"/>
          <w:szCs w:val="22"/>
          <w:color w:val="000000"/>
          <w:b w:val="0"/>
          <w:bCs w:val="0"/>
        </w:rPr>
        <w:t xml:space="preserve">其中 </w:t>
      </w:r>
      <m:oMath>
        <m:r>
          <w:rPr>
            <w:rFonts w:ascii="Cambria Math" w:hAnsi="Cambria Math"/>
          </w:rPr>
          <m:t>n</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N</m:t>
            </m:r>
          </m:e>
          <m:sup>
            <m:r>
              <m:rPr>
                <m:sty m:val="p"/>
              </m:rPr>
              <w:rPr>
                <w:rFonts w:ascii="Cambria Math" w:hAnsi="Cambria Math"/>
              </w:rPr>
              <m:t>*</m:t>
            </m:r>
          </m:sup>
        </m:sSup>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m</m:t>
        </m:r>
        <m:r>
          <m:rPr>
            <m:sty m:val="p"/>
          </m:rPr>
          <w:rPr>
            <w:rFonts w:ascii="Cambria Math" w:hAnsi="Cambria Math"/>
          </w:rPr>
          <m:t>=max{0,</m:t>
        </m:r>
        <m:r>
          <w:rPr>
            <w:rFonts w:ascii="Cambria Math" w:hAnsi="Cambria Math"/>
          </w:rPr>
          <m:t>n</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r</m:t>
        </m:r>
        <m:r>
          <m:rPr>
            <m:sty m:val="p"/>
          </m:rPr>
          <w:rPr>
            <w:rFonts w:ascii="Cambria Math" w:hAnsi="Cambria Math"/>
          </w:rPr>
          <m:t>=min{</m:t>
        </m:r>
        <m:r>
          <w:rPr>
            <w:rFonts w:ascii="Cambria Math" w:hAnsi="Cambria Math"/>
          </w:rPr>
          <m:t>n</m:t>
        </m:r>
        <m:r>
          <m:rPr>
            <m:sty m:val="p"/>
          </m:rPr>
          <w:rPr>
            <w:rFonts w:ascii="Cambria Math" w:hAnsi="Cambria Math"/>
          </w:rPr>
          <m:t>,</m:t>
        </m:r>
        <m:r>
          <w:rPr>
            <w:rFonts w:ascii="Cambria Math" w:hAnsi="Cambria Math"/>
          </w:rPr>
          <m:t>m</m:t>
        </m:r>
        <m:r>
          <m:rPr>
            <m:sty m:val="p"/>
          </m:rPr>
          <w:rPr>
            <w:rFonts w:ascii="Cambria Math" w:hAnsi="Cambria Math"/>
          </w:rPr>
          <m:t>}</m:t>
        </m:r>
      </m:oMath>
      <w:proofErr w:type="gramStart"/>
      <w:r>
        <w:rPr>
          <w:rFonts w:ascii="Times New Roman" w:hAnsi="Times New Roman" w:eastAsia="宋体"/>
          <w:sz w:val="22"/>
          <w:szCs w:val="22"/>
          <w:color w:val="000000"/>
          <w:b w:val="0"/>
          <w:bCs w:val="0"/>
        </w:rPr>
        <w:t xml:space="preserve"> 。</w:t>
      </w:r>
      <w:proofErr w:type="gramEnd"/>
      <w:r>
        <w:rPr>
          <w:rFonts w:ascii="Times New Roman" w:hAnsi="Times New Roman" w:eastAsia="宋体"/>
          <w:sz w:val="22"/>
          <w:szCs w:val="22"/>
          <w:color w:val="000000"/>
          <w:b w:val="0"/>
          <w:bCs w:val="0"/>
        </w:rPr>
        <w:t xml:space="preserve">如果随机变量 </w:t>
      </w:r>
      <m:oMath>
        <m:r>
          <w:rPr>
            <w:rFonts w:ascii="Cambria Math" w:hAnsi="Cambria Math"/>
          </w:rPr>
          <m:t>X</m:t>
        </m:r>
      </m:oMath>
      <w:r>
        <w:rPr>
          <w:rFonts w:ascii="Times New Roman" w:hAnsi="Times New Roman" w:eastAsia="宋体"/>
          <w:sz w:val="22"/>
          <w:szCs w:val="22"/>
          <w:color w:val="000000"/>
          <w:b w:val="0"/>
          <w:bCs w:val="0"/>
        </w:rPr>
        <w:t xml:space="preserve"> 的分布列具有上式的形式，那么称随机变量 </w:t>
      </w:r>
      <m:oMath>
        <m:r>
          <w:rPr>
            <w:rFonts w:ascii="Cambria Math" w:hAnsi="Cambria Math"/>
          </w:rPr>
          <m:t>X</m:t>
        </m:r>
      </m:oMath>
      <w:r>
        <w:rPr>
          <w:rFonts w:ascii="Times New Roman" w:hAnsi="Times New Roman" w:eastAsia="宋体"/>
          <w:sz w:val="22"/>
          <w:szCs w:val="22"/>
          <w:color w:val="000000"/>
          <w:b w:val="0"/>
          <w:bCs w:val="0"/>
        </w:rPr>
        <w:t xml:space="preserve"> 服从超几何分布。</w:t>
      </w:r>
    </w:p>
    <w:p w14:paraId="7F4731C8" w14:textId="77777777" w:rsidR="00FC430E" w:rsidRDefault="00FC430E" w:rsidP="00FC430E">
      <w:pPr>
        <w:pStyle w:val="MathLevel4"/>
        <w:ind w:left="960" w:hanging="800"/>
        <w:tabs>
          <w:tab w:val="left" w:pos="960"/>
        </w:tabs>
        <w:spacing w:before="30" w:after="50" w:line="282" w:lineRule="auto"/>
        <w:widowControl w:val="1"/>
        <w:snapToGrid w:val="0"/>
        <w:jc w:val="left"/>
        <w:keepNext w:val="1"/>
      </w:pPr>
      <w:r>
        <w:rPr>
          <w:rFonts w:ascii="Times New Roman" w:hAnsi="Times New Roman" w:eastAsia="宋体"/>
          <w:sz w:val="22"/>
          <w:szCs w:val="22"/>
          <w:color w:val="000000"/>
          <w:b w:val="0"/>
          <w:bCs w:val="0"/>
        </w:rPr>
        <w:t>（2）</w:t>
        <w:tab/>
      </w:r>
      <w:r>
        <w:rPr>
          <w:rFonts w:ascii="Times New Roman" w:hAnsi="Times New Roman" w:eastAsia="宋体"/>
          <w:sz w:val="22"/>
          <w:szCs w:val="22"/>
          <w:color w:val="000000"/>
          <w:b w:val="0"/>
          <w:bCs w:val="0"/>
        </w:rPr>
        <w:t>超几何分布的期望与方差</w:t>
      </w:r>
    </w:p>
    <w:p w14:paraId="7F4731C8" w14:textId="77777777" w:rsidR="00FC430E" w:rsidRDefault="00FC430E" w:rsidP="00FC430E">
      <w:pPr>
        <w:pStyle w:val="MathBody"/>
        <w:ind w:left="960" w:hanging="0"/>
        <w:tabs>
          <w:tab w:val="left" w:pos="960"/>
        </w:tabs>
        <w:spacing w:before="0" w:after="50" w:line="282" w:lineRule="auto"/>
        <w:widowControl w:val="1"/>
        <w:snapToGrid w:val="0"/>
        <w:jc w:val="left"/>
      </w:pPr>
      <w:r>
        <w:rPr>
          <w:rFonts w:ascii="Times New Roman" w:hAnsi="Times New Roman" w:eastAsia="宋体"/>
          <w:sz w:val="22"/>
          <w:szCs w:val="22"/>
          <w:color w:val="000000"/>
          <w:b w:val="0"/>
          <w:bCs w:val="0"/>
        </w:rPr>
        <w:t xml:space="preserve">设随机变量 </w:t>
      </w:r>
      <m:oMath>
        <m:r>
          <w:rPr>
            <w:rFonts w:ascii="Cambria Math" w:hAnsi="Cambria Math"/>
          </w:rPr>
          <m:t>X</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N</m:t>
        </m:r>
        <m:r>
          <m:rPr>
            <m:sty m:val="p"/>
          </m:rPr>
          <w:rPr>
            <w:rFonts w:ascii="Cambria Math" w:hAnsi="Cambria Math"/>
          </w:rPr>
          <m:t>)</m:t>
        </m:r>
      </m:oMath>
      <w:r>
        <w:rPr>
          <w:rFonts w:ascii="Times New Roman" w:hAnsi="Times New Roman" w:eastAsia="宋体"/>
          <w:sz w:val="22"/>
          <w:szCs w:val="22"/>
          <w:color w:val="000000"/>
          <w:b w:val="0"/>
          <w:bCs w:val="0"/>
        </w:rPr>
        <w:t xml:space="preserve"> ，则 </w:t>
      </w:r>
      <m:oMath>
        <m:r>
          <w:rPr>
            <w:rFonts w:ascii="Cambria Math" w:hAnsi="Cambria Math"/>
          </w:rPr>
          <m:t>E</m:t>
        </m:r>
        <m:r>
          <m:rPr>
            <m:sty m:val="p"/>
          </m:rPr>
          <w:rPr>
            <w:rFonts w:ascii="Cambria Math" w:hAnsi="Cambria Math"/>
          </w:rPr>
          <m:t>(</m:t>
        </m:r>
        <m:r>
          <w:rPr>
            <w:rFonts w:ascii="Cambria Math" w:hAnsi="Cambria Math"/>
          </w:rPr>
          <m:t>X</m:t>
        </m:r>
        <m:r>
          <m:rPr>
            <m:sty m:val="p"/>
          </m:rPr>
          <w:rPr>
            <w:rFonts w:ascii="Cambria Math" w:hAnsi="Cambria Math"/>
          </w:rPr>
          <m:t>)=</m:t>
        </m:r>
        <m:f>
          <m:fPr>
            <m:ctrlPr>
              <w:rPr>
                <w:rFonts w:ascii="Cambria Math" w:hAnsi="Cambria Math"/>
              </w:rPr>
            </m:ctrlPr>
          </m:fPr>
          <m:num>
            <m:r>
              <w:rPr>
                <w:rFonts w:ascii="Cambria Math" w:hAnsi="Cambria Math"/>
              </w:rPr>
              <m:t>nM</m:t>
            </m:r>
          </m:num>
          <m:den>
            <m:r>
              <w:rPr>
                <w:rFonts w:ascii="Cambria Math" w:hAnsi="Cambria Math"/>
              </w:rPr>
              <m:t>N</m:t>
            </m:r>
          </m:den>
        </m:f>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X</m:t>
        </m:r>
        <m:r>
          <m:rPr>
            <m:sty m:val="p"/>
          </m:rPr>
          <w:rPr>
            <w:rFonts w:ascii="Cambria Math" w:hAnsi="Cambria Math"/>
          </w:rPr>
          <m:t>)=</m:t>
        </m:r>
        <m:f>
          <m:fPr>
            <m:ctrlPr>
              <w:rPr>
                <w:rFonts w:ascii="Cambria Math" w:hAnsi="Cambria Math"/>
              </w:rPr>
            </m:ctrlPr>
          </m:fPr>
          <m:num>
            <m:r>
              <w:rPr>
                <w:rFonts w:ascii="Cambria Math" w:hAnsi="Cambria Math"/>
              </w:rPr>
              <m:t>nM</m:t>
            </m:r>
          </m:num>
          <m:den>
            <m:r>
              <w:rPr>
                <w:rFonts w:ascii="Cambria Math" w:hAnsi="Cambria Math"/>
              </w:rPr>
              <m:t>N</m:t>
            </m:r>
          </m:den>
        </m:f>
        <m:d>
          <m:dPr>
            <m:ctrlPr>
              <w:rPr>
                <w:rFonts w:ascii="Cambria Math" w:hAnsi="Cambria Math"/>
              </w:rPr>
            </m:ctrlPr>
          </m:dPr>
          <m:e>
            <m:r>
              <m:rPr>
                <m:sty m:val="p"/>
              </m:rPr>
              <w:rPr>
                <w:rFonts w:ascii="Cambria Math" w:hAnsi="Cambria Math"/>
              </w:rPr>
              <m:t>1-</m:t>
            </m:r>
            <m:f>
              <m:fPr>
                <m:ctrlPr>
                  <w:rPr>
                    <w:rFonts w:ascii="Cambria Math" w:hAnsi="Cambria Math"/>
                  </w:rPr>
                </m:ctrlPr>
              </m:fPr>
              <m:num>
                <m:r>
                  <w:rPr>
                    <w:rFonts w:ascii="Cambria Math" w:hAnsi="Cambria Math"/>
                  </w:rPr>
                  <m:t>M</m:t>
                </m:r>
              </m:num>
              <m:den>
                <m:r>
                  <w:rPr>
                    <w:rFonts w:ascii="Cambria Math" w:hAnsi="Cambria Math"/>
                  </w:rPr>
                  <m:t>N</m:t>
                </m:r>
              </m:den>
            </m:f>
          </m:e>
        </m:d>
        <m:r>
          <m:rPr>
            <m:sty m:val="p"/>
          </m:rPr>
          <w:rPr>
            <w:rFonts w:ascii="Cambria Math" w:hAnsi="Cambria Math"/>
          </w:rPr>
          <m:t>⋅</m:t>
        </m:r>
        <m:f>
          <m:fPr>
            <m:ctrlPr>
              <w:rPr>
                <w:rFonts w:ascii="Cambria Math" w:hAnsi="Cambria Math"/>
              </w:rPr>
            </m:ctrlPr>
          </m:fPr>
          <m:num>
            <m:r>
              <w:rPr>
                <w:rFonts w:ascii="Cambria Math" w:hAnsi="Cambria Math"/>
              </w:rPr>
              <m:t>N</m:t>
            </m:r>
            <m:r>
              <m:rPr>
                <m:sty m:val="p"/>
              </m:rPr>
              <w:rPr>
                <w:rFonts w:ascii="Cambria Math" w:hAnsi="Cambria Math"/>
              </w:rPr>
              <m:t>-</m:t>
            </m:r>
            <m:r>
              <w:rPr>
                <w:rFonts w:ascii="Cambria Math" w:hAnsi="Cambria Math"/>
              </w:rPr>
              <m:t>n</m:t>
            </m:r>
          </m:num>
          <m:den>
            <m:r>
              <w:rPr>
                <w:rFonts w:ascii="Cambria Math" w:hAnsi="Cambria Math"/>
              </w:rPr>
              <m:t>N</m:t>
            </m:r>
          </m:den>
        </m:f>
        <m:r>
          <m:rPr>
            <m:sty m:val="p"/>
          </m:rPr>
          <w:rPr>
            <w:rFonts w:ascii="Cambria Math" w:hAnsi="Cambria Math"/>
          </w:rPr>
          <m:t>=</m:t>
        </m:r>
        <m:f>
          <m:fPr>
            <m:ctrlPr>
              <w:rPr>
                <w:rFonts w:ascii="Cambria Math" w:hAnsi="Cambria Math"/>
              </w:rPr>
            </m:ctrlPr>
          </m:fPr>
          <m:num>
            <m:r>
              <w:rPr>
                <w:rFonts w:ascii="Cambria Math" w:hAnsi="Cambria Math"/>
              </w:rPr>
              <m:t>nM</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n</m:t>
            </m:r>
            <m:r>
              <m:rPr>
                <m:sty m:val="p"/>
              </m:rPr>
              <w:rPr>
                <w:rFonts w:ascii="Cambria Math" w:hAnsi="Cambria Math"/>
              </w:rPr>
              <m:t>)</m:t>
            </m:r>
          </m:num>
          <m:den>
            <m:sSup>
              <m:sSupPr>
                <m:ctrlPr>
                  <w:rPr>
                    <w:rFonts w:ascii="Cambria Math" w:hAnsi="Cambria Math"/>
                  </w:rPr>
                </m:ctrlPr>
              </m:sSupPr>
              <m:e>
                <m:r>
                  <w:rPr>
                    <w:rFonts w:ascii="Cambria Math" w:hAnsi="Cambria Math"/>
                  </w:rPr>
                  <m:t>N</m:t>
                </m:r>
              </m:e>
              <m:sup>
                <m:r>
                  <m:rPr>
                    <m:sty m:val="p"/>
                  </m:rPr>
                  <w:rPr>
                    <w:rFonts w:ascii="Cambria Math" w:hAnsi="Cambria Math"/>
                  </w:rPr>
                  <m:t>2</m:t>
                </m:r>
              </m:sup>
            </m:sSup>
            <m:r>
              <m:rPr>
                <m:sty m:val="p"/>
              </m:rPr>
              <w:rPr>
                <w:rFonts w:ascii="Cambria Math" w:hAnsi="Cambria Math"/>
              </w:rPr>
              <m:t>(</m:t>
            </m:r>
            <m:r>
              <w:rPr>
                <w:rFonts w:ascii="Cambria Math" w:hAnsi="Cambria Math"/>
              </w:rPr>
              <m:t>N</m:t>
            </m:r>
            <m:r>
              <m:rPr>
                <m:sty m:val="p"/>
              </m:rPr>
              <w:rPr>
                <w:rFonts w:ascii="Cambria Math" w:hAnsi="Cambria Math"/>
              </w:rPr>
              <m:t>-1)</m:t>
            </m:r>
          </m:den>
        </m:f>
      </m:oMath>
      <w:r>
        <w:rPr>
          <w:rFonts w:ascii="Times New Roman" w:hAnsi="Times New Roman" w:eastAsia="宋体"/>
          <w:sz w:val="22"/>
          <w:szCs w:val="22"/>
          <w:color w:val="000000"/>
          <w:b w:val="0"/>
          <w:bCs w:val="0"/>
        </w:rPr>
        <w:t xml:space="preserve"> ．</w:t>
      </w:r>
    </w:p>
    <w:p w14:paraId="694DC28F" w14:textId="77777777" w:rsidR="00FC430E" w:rsidRDefault="00FC430E" w:rsidP="00FC430E">
      <w:pPr>
        <w:pStyle w:val="MathBody"/>
        <w:ind w:left="960" w:hanging="0"/>
        <w:tabs>
          <w:tab w:val="left" w:pos="960"/>
        </w:tabs>
        <w:spacing w:before="0" w:after="50" w:line="282" w:lineRule="auto"/>
        <w:widowControl w:val="1"/>
        <w:snapToGrid w:val="0"/>
        <w:jc w:val="left"/>
      </w:pPr>
      <w:r>
        <w:rPr>
          <w:rFonts w:ascii="Times New Roman" w:hAnsi="Times New Roman" w:eastAsia="宋体"/>
          <w:sz w:val="22"/>
          <w:szCs w:val="22"/>
          <w:color w:val="000000"/>
          <w:b w:val="0"/>
          <w:bCs w:val="0"/>
        </w:rPr>
        <w:lastRenderedPageBreak/>
        <w:t xml:space="preserve">证明：令 </w:t>
      </w:r>
      <m:oMath>
        <m:r>
          <m:rPr>
            <m:sty m:val="p"/>
          </m:rPr>
          <w:rPr>
            <w:rFonts w:ascii="Cambria Math" w:hAnsi="Cambria Math"/>
          </w:rPr>
          <m:t>=max{0,</m:t>
        </m:r>
        <m:r>
          <w:rPr>
            <w:rFonts w:ascii="Cambria Math" w:hAnsi="Cambria Math"/>
          </w:rPr>
          <m:t>n</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r</m:t>
        </m:r>
        <m:r>
          <m:rPr>
            <m:sty m:val="p"/>
          </m:rPr>
          <w:rPr>
            <w:rFonts w:ascii="Cambria Math" w:hAnsi="Cambria Math"/>
          </w:rPr>
          <m:t>=min{</m:t>
        </m:r>
        <m:r>
          <w:rPr>
            <w:rFonts w:ascii="Cambria Math" w:hAnsi="Cambria Math"/>
          </w:rPr>
          <m:t>n</m:t>
        </m:r>
        <m:r>
          <m:rPr>
            <m:sty m:val="p"/>
          </m:rPr>
          <w:rPr>
            <w:rFonts w:ascii="Cambria Math" w:hAnsi="Cambria Math"/>
          </w:rPr>
          <m:t>,</m:t>
        </m:r>
        <m:r>
          <w:rPr>
            <w:rFonts w:ascii="Cambria Math" w:hAnsi="Cambria Math"/>
          </w:rPr>
          <m:t>m</m:t>
        </m:r>
        <m:r>
          <m:rPr>
            <m:sty m:val="p"/>
          </m:rPr>
          <w:rPr>
            <w:rFonts w:ascii="Cambria Math" w:hAnsi="Cambria Math"/>
          </w:rPr>
          <m:t>}</m:t>
        </m:r>
      </m:oMath>
      <w:r>
        <w:rPr>
          <w:rFonts w:ascii="Times New Roman" w:hAnsi="Times New Roman" w:eastAsia="宋体"/>
          <w:sz w:val="22"/>
          <w:szCs w:val="22"/>
          <w:color w:val="000000"/>
          <w:b w:val="0"/>
          <w:bCs w:val="0"/>
        </w:rPr>
        <w:t xml:space="preserve"> ，有</w:t>
      </w:r>
    </w:p>
    <w:p w14:paraId="672DE05B" w14:textId="77777777" w:rsidR="00FC430E" w:rsidRDefault="00FC430E" w:rsidP="00FC430E">
      <w:pPr>
        <w:pStyle w:val="MathBody"/>
        <w:ind w:left="960" w:hanging="0"/>
        <w:tabs>
          <w:tab w:val="left" w:pos="960"/>
        </w:tabs>
        <w:spacing w:before="0" w:after="50" w:line="282" w:lineRule="auto"/>
        <w:widowControl w:val="1"/>
        <w:snapToGrid w:val="0"/>
        <w:jc w:val="left"/>
      </w:pPr>
      <m:oMathPara>
        <m:oMath>
          <m:r>
            <w:rPr>
              <w:rFonts w:ascii="Cambria Math" w:hAnsi="Cambria Math"/>
            </w:rPr>
            <m:t>E</m:t>
          </m:r>
          <m:r>
            <m:rPr>
              <m:sty m:val="p"/>
            </m:rPr>
            <w:rPr>
              <w:rFonts w:ascii="Cambria Math" w:hAnsi="Cambria Math"/>
            </w:rPr>
            <m:t>(</m:t>
          </m:r>
          <m:r>
            <w:rPr>
              <w:rFonts w:ascii="Cambria Math" w:hAnsi="Cambria Math"/>
            </w:rPr>
            <m:t>X</m:t>
          </m:r>
          <m:r>
            <m:rPr>
              <m:sty m:val="p"/>
            </m:rPr>
            <w:rPr>
              <w:rFonts w:ascii="Cambria Math" w:hAnsi="Cambria Math"/>
            </w:rPr>
            <m:t>)=</m:t>
          </m:r>
          <m:nary>
            <m:naryPr>
              <m:chr m:val="∑"/>
              <m:limLoc m:val="undOvr"/>
              <m:grow m:val="1"/>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m</m:t>
              </m:r>
            </m:sub>
            <m:sup>
              <m:r>
                <w:rPr>
                  <w:rFonts w:ascii="Cambria Math" w:hAnsi="Cambria Math"/>
                </w:rPr>
                <m:t>r</m:t>
              </m:r>
            </m:sup>
            <m:e>
              <m:r>
                <m:rPr>
                  <m:sty m:val="p"/>
                </m:rPr>
                <w:rPr>
                  <w:rFonts w:ascii="Cambria Math" w:hAnsi="Cambria Math"/>
                </w:rPr>
                <m:t> </m:t>
              </m:r>
            </m:e>
          </m:nary>
          <m:r>
            <w:rPr>
              <w:rFonts w:ascii="Cambria Math" w:hAnsi="Cambria Math"/>
            </w:rPr>
            <m:t>k</m:t>
          </m:r>
          <m:f>
            <m:fPr>
              <m:ctrlPr>
                <w:rPr>
                  <w:rFonts w:ascii="Cambria Math" w:hAnsi="Cambria Math"/>
                </w:rPr>
              </m:ctrlPr>
            </m:fPr>
            <m:num>
              <m:sSubSup>
                <m:sSubSupPr>
                  <m:ctrlPr>
                    <w:rPr>
                      <w:rFonts w:ascii="Cambria Math" w:hAnsi="Cambria Math"/>
                    </w:rPr>
                  </m:ctrlPr>
                </m:sSubSupPr>
                <m:e>
                  <m:r>
                    <w:rPr>
                      <w:rFonts w:ascii="Cambria Math" w:hAnsi="Cambria Math"/>
                    </w:rPr>
                    <m:t>C</m:t>
                  </m:r>
                </m:e>
                <m:sub>
                  <m:r>
                    <w:rPr>
                      <w:rFonts w:ascii="Cambria Math" w:hAnsi="Cambria Math"/>
                    </w:rPr>
                    <m:t>M</m:t>
                  </m:r>
                </m:sub>
                <m:sup>
                  <m:r>
                    <w:rPr>
                      <w:rFonts w:ascii="Cambria Math" w:hAnsi="Cambria Math"/>
                    </w:rPr>
                    <m:t>k</m:t>
                  </m:r>
                </m:sup>
              </m:sSubSup>
              <m:sSubSup>
                <m:sSubSupPr>
                  <m:ctrlPr>
                    <w:rPr>
                      <w:rFonts w:ascii="Cambria Math" w:hAnsi="Cambria Math"/>
                    </w:rPr>
                  </m:ctrlPr>
                </m:sSubSupPr>
                <m:e>
                  <m:r>
                    <w:rPr>
                      <w:rFonts w:ascii="Cambria Math" w:hAnsi="Cambria Math"/>
                    </w:rPr>
                    <m:t>C</m:t>
                  </m:r>
                </m:e>
                <m:sub>
                  <m:r>
                    <w:rPr>
                      <w:rFonts w:ascii="Cambria Math" w:hAnsi="Cambria Math"/>
                    </w:rPr>
                    <m:t>N</m:t>
                  </m:r>
                  <m:r>
                    <m:rPr>
                      <m:sty m:val="p"/>
                    </m:rPr>
                    <w:rPr>
                      <w:rFonts w:ascii="Cambria Math" w:hAnsi="Cambria Math"/>
                    </w:rPr>
                    <m:t>-</m:t>
                  </m:r>
                  <m:r>
                    <w:rPr>
                      <w:rFonts w:ascii="Cambria Math" w:hAnsi="Cambria Math"/>
                    </w:rPr>
                    <m:t>M</m:t>
                  </m:r>
                </m:sub>
                <m:sup>
                  <m:r>
                    <w:rPr>
                      <w:rFonts w:ascii="Cambria Math" w:hAnsi="Cambria Math"/>
                    </w:rPr>
                    <m:t>n</m:t>
                  </m:r>
                  <m:r>
                    <m:rPr>
                      <m:sty m:val="p"/>
                    </m:rPr>
                    <w:rPr>
                      <w:rFonts w:ascii="Cambria Math" w:hAnsi="Cambria Math"/>
                    </w:rPr>
                    <m:t>-</m:t>
                  </m:r>
                  <m:r>
                    <w:rPr>
                      <w:rFonts w:ascii="Cambria Math" w:hAnsi="Cambria Math"/>
                    </w:rPr>
                    <m:t>k</m:t>
                  </m:r>
                </m:sup>
              </m:sSubSup>
            </m:num>
            <m:den>
              <m:sSubSup>
                <m:sSubSupPr>
                  <m:ctrlPr>
                    <w:rPr>
                      <w:rFonts w:ascii="Cambria Math" w:hAnsi="Cambria Math"/>
                    </w:rPr>
                  </m:ctrlPr>
                </m:sSubSupPr>
                <m:e>
                  <m:r>
                    <w:rPr>
                      <w:rFonts w:ascii="Cambria Math" w:hAnsi="Cambria Math"/>
                    </w:rPr>
                    <m:t>C</m:t>
                  </m:r>
                </m:e>
                <m:sub>
                  <m:r>
                    <w:rPr>
                      <w:rFonts w:ascii="Cambria Math" w:hAnsi="Cambria Math"/>
                    </w:rPr>
                    <m:t>N</m:t>
                  </m:r>
                </m:sub>
                <m:sup>
                  <m:r>
                    <w:rPr>
                      <w:rFonts w:ascii="Cambria Math" w:hAnsi="Cambria Math"/>
                    </w:rPr>
                    <m:t>n</m:t>
                  </m:r>
                </m:sup>
              </m:sSubSup>
            </m:den>
          </m:f>
          <m:r>
            <m:rPr>
              <m:sty m:val="p"/>
            </m:rPr>
            <w:rPr>
              <w:rFonts w:ascii="Cambria Math" w:hAnsi="Cambria Math"/>
            </w:rPr>
            <m:t>=</m:t>
          </m:r>
          <m:r>
            <w:rPr>
              <w:rFonts w:ascii="Cambria Math" w:hAnsi="Cambria Math"/>
            </w:rPr>
            <m:t>M</m:t>
          </m:r>
          <m:nary>
            <m:naryPr>
              <m:chr m:val="∑"/>
              <m:limLoc m:val="undOvr"/>
              <m:grow m:val="1"/>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m</m:t>
              </m:r>
            </m:sub>
            <m:sup>
              <m:r>
                <w:rPr>
                  <w:rFonts w:ascii="Cambria Math" w:hAnsi="Cambria Math"/>
                </w:rPr>
                <m:t>r</m:t>
              </m:r>
            </m:sup>
            <m:e>
              <m:r>
                <m:rPr>
                  <m:sty m:val="p"/>
                </m:rPr>
                <w:rPr>
                  <w:rFonts w:ascii="Cambria Math" w:hAnsi="Cambria Math"/>
                </w:rPr>
                <m:t> </m:t>
              </m:r>
            </m:e>
          </m:nary>
          <m:f>
            <m:fPr>
              <m:ctrlPr>
                <w:rPr>
                  <w:rFonts w:ascii="Cambria Math" w:hAnsi="Cambria Math"/>
                </w:rPr>
              </m:ctrlPr>
            </m:fPr>
            <m:num>
              <m:sSubSup>
                <m:sSubSupPr>
                  <m:ctrlPr>
                    <w:rPr>
                      <w:rFonts w:ascii="Cambria Math" w:hAnsi="Cambria Math"/>
                    </w:rPr>
                  </m:ctrlPr>
                </m:sSubSupPr>
                <m:e>
                  <m:r>
                    <w:rPr>
                      <w:rFonts w:ascii="Cambria Math" w:hAnsi="Cambria Math"/>
                    </w:rPr>
                    <m:t>C</m:t>
                  </m:r>
                </m:e>
                <m:sub>
                  <m:r>
                    <w:rPr>
                      <w:rFonts w:ascii="Cambria Math" w:hAnsi="Cambria Math"/>
                    </w:rPr>
                    <m:t>M</m:t>
                  </m:r>
                  <m:r>
                    <m:rPr>
                      <m:sty m:val="p"/>
                    </m:rPr>
                    <w:rPr>
                      <w:rFonts w:ascii="Cambria Math" w:hAnsi="Cambria Math"/>
                    </w:rPr>
                    <m:t>-1</m:t>
                  </m:r>
                </m:sub>
                <m:sup>
                  <m:r>
                    <w:rPr>
                      <w:rFonts w:ascii="Cambria Math" w:hAnsi="Cambria Math"/>
                    </w:rPr>
                    <m:t>k</m:t>
                  </m:r>
                  <m:r>
                    <m:rPr>
                      <m:sty m:val="p"/>
                    </m:rPr>
                    <w:rPr>
                      <w:rFonts w:ascii="Cambria Math" w:hAnsi="Cambria Math"/>
                    </w:rPr>
                    <m:t>-1</m:t>
                  </m:r>
                </m:sup>
              </m:sSubSup>
              <m:sSubSup>
                <m:sSubSupPr>
                  <m:ctrlPr>
                    <w:rPr>
                      <w:rFonts w:ascii="Cambria Math" w:hAnsi="Cambria Math"/>
                    </w:rPr>
                  </m:ctrlPr>
                </m:sSubSupPr>
                <m:e>
                  <m:r>
                    <w:rPr>
                      <w:rFonts w:ascii="Cambria Math" w:hAnsi="Cambria Math"/>
                    </w:rPr>
                    <m:t>C</m:t>
                  </m:r>
                </m:e>
                <m:sub>
                  <m:r>
                    <w:rPr>
                      <w:rFonts w:ascii="Cambria Math" w:hAnsi="Cambria Math"/>
                    </w:rPr>
                    <m:t>N</m:t>
                  </m:r>
                  <m:r>
                    <m:rPr>
                      <m:sty m:val="p"/>
                    </m:rPr>
                    <w:rPr>
                      <w:rFonts w:ascii="Cambria Math" w:hAnsi="Cambria Math"/>
                    </w:rPr>
                    <m:t>-</m:t>
                  </m:r>
                  <m:r>
                    <w:rPr>
                      <w:rFonts w:ascii="Cambria Math" w:hAnsi="Cambria Math"/>
                    </w:rPr>
                    <m:t>M</m:t>
                  </m:r>
                </m:sub>
                <m:sup>
                  <m:r>
                    <w:rPr>
                      <w:rFonts w:ascii="Cambria Math" w:hAnsi="Cambria Math"/>
                    </w:rPr>
                    <m:t>n</m:t>
                  </m:r>
                  <m:r>
                    <m:rPr>
                      <m:sty m:val="p"/>
                    </m:rPr>
                    <w:rPr>
                      <w:rFonts w:ascii="Cambria Math" w:hAnsi="Cambria Math"/>
                    </w:rPr>
                    <m:t>-</m:t>
                  </m:r>
                  <m:r>
                    <w:rPr>
                      <w:rFonts w:ascii="Cambria Math" w:hAnsi="Cambria Math"/>
                    </w:rPr>
                    <m:t>k</m:t>
                  </m:r>
                </m:sup>
              </m:sSubSup>
            </m:num>
            <m:den>
              <m:sSubSup>
                <m:sSubSupPr>
                  <m:ctrlPr>
                    <w:rPr>
                      <w:rFonts w:ascii="Cambria Math" w:hAnsi="Cambria Math"/>
                    </w:rPr>
                  </m:ctrlPr>
                </m:sSubSupPr>
                <m:e>
                  <m:r>
                    <w:rPr>
                      <w:rFonts w:ascii="Cambria Math" w:hAnsi="Cambria Math"/>
                    </w:rPr>
                    <m:t>C</m:t>
                  </m:r>
                </m:e>
                <m:sub>
                  <m:r>
                    <w:rPr>
                      <w:rFonts w:ascii="Cambria Math" w:hAnsi="Cambria Math"/>
                    </w:rPr>
                    <m:t>N</m:t>
                  </m:r>
                </m:sub>
                <m:sup>
                  <m:r>
                    <w:rPr>
                      <w:rFonts w:ascii="Cambria Math" w:hAnsi="Cambria Math"/>
                    </w:rPr>
                    <m:t>n</m:t>
                  </m:r>
                </m:sup>
              </m:sSubSup>
            </m:den>
          </m:f>
        </m:oMath>
      </m:oMathPara>
    </w:p>
    <w:p w14:paraId="6604FF4A" w14:textId="77777777" w:rsidR="00FC430E" w:rsidRDefault="00FC430E" w:rsidP="00FC430E">
      <w:pPr>
        <w:pStyle w:val="MathBody"/>
        <w:ind w:left="960" w:hanging="0"/>
        <w:tabs>
          <w:tab w:val="left" w:pos="960"/>
        </w:tabs>
        <w:spacing w:before="0" w:after="50" w:line="282" w:lineRule="auto"/>
        <w:widowControl w:val="1"/>
        <w:snapToGrid w:val="0"/>
        <w:jc w:val="left"/>
      </w:pPr>
      <w:r>
        <w:rPr>
          <w:rFonts w:ascii="Times New Roman" w:hAnsi="Times New Roman" w:eastAsia="宋体"/>
          <w:sz w:val="22"/>
          <w:szCs w:val="22"/>
          <w:color w:val="000000"/>
          <w:b w:val="0"/>
          <w:bCs w:val="0"/>
        </w:rPr>
        <w:t xml:space="preserve">因为 </w:t>
      </w:r>
      <m:oMath>
        <m:nary>
          <m:naryPr>
            <m:chr m:val="∑"/>
            <m:limLoc m:val="undOvr"/>
            <m:grow m:val="1"/>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m</m:t>
            </m:r>
          </m:sub>
          <m:sup>
            <m:r>
              <w:rPr>
                <w:rFonts w:ascii="Cambria Math" w:hAnsi="Cambria Math"/>
              </w:rPr>
              <m:t>r</m:t>
            </m:r>
          </m:sup>
          <m:e>
            <m:r>
              <m:rPr>
                <m:sty m:val="p"/>
              </m:rPr>
              <w:rPr>
                <w:rFonts w:ascii="Cambria Math" w:hAnsi="Cambria Math"/>
              </w:rPr>
              <m:t> </m:t>
            </m:r>
          </m:e>
        </m:nary>
        <m:sSubSup>
          <m:sSubSupPr>
            <m:ctrlPr>
              <w:rPr>
                <w:rFonts w:ascii="Cambria Math" w:hAnsi="Cambria Math"/>
              </w:rPr>
            </m:ctrlPr>
          </m:sSubSupPr>
          <m:e>
            <m:r>
              <w:rPr>
                <w:rFonts w:ascii="Cambria Math" w:hAnsi="Cambria Math"/>
              </w:rPr>
              <m:t>C</m:t>
            </m:r>
          </m:e>
          <m:sub>
            <m:r>
              <w:rPr>
                <w:rFonts w:ascii="Cambria Math" w:hAnsi="Cambria Math"/>
              </w:rPr>
              <m:t>M</m:t>
            </m:r>
            <m:r>
              <m:rPr>
                <m:sty m:val="p"/>
              </m:rPr>
              <w:rPr>
                <w:rFonts w:ascii="Cambria Math" w:hAnsi="Cambria Math"/>
              </w:rPr>
              <m:t>-1</m:t>
            </m:r>
          </m:sub>
          <m:sup>
            <m:r>
              <w:rPr>
                <w:rFonts w:ascii="Cambria Math" w:hAnsi="Cambria Math"/>
              </w:rPr>
              <m:t>k</m:t>
            </m:r>
            <m:r>
              <m:rPr>
                <m:sty m:val="p"/>
              </m:rPr>
              <w:rPr>
                <w:rFonts w:ascii="Cambria Math" w:hAnsi="Cambria Math"/>
              </w:rPr>
              <m:t>-1</m:t>
            </m:r>
          </m:sup>
        </m:sSubSup>
        <m:sSubSup>
          <m:sSubSupPr>
            <m:ctrlPr>
              <w:rPr>
                <w:rFonts w:ascii="Cambria Math" w:hAnsi="Cambria Math"/>
              </w:rPr>
            </m:ctrlPr>
          </m:sSubSupPr>
          <m:e>
            <m:r>
              <w:rPr>
                <w:rFonts w:ascii="Cambria Math" w:hAnsi="Cambria Math"/>
              </w:rPr>
              <m:t>C</m:t>
            </m:r>
          </m:e>
          <m:sub>
            <m:r>
              <w:rPr>
                <w:rFonts w:ascii="Cambria Math" w:hAnsi="Cambria Math"/>
              </w:rPr>
              <m:t>N</m:t>
            </m:r>
            <m:r>
              <m:rPr>
                <m:sty m:val="p"/>
              </m:rPr>
              <w:rPr>
                <w:rFonts w:ascii="Cambria Math" w:hAnsi="Cambria Math"/>
              </w:rPr>
              <m:t>-</m:t>
            </m:r>
            <m:r>
              <w:rPr>
                <w:rFonts w:ascii="Cambria Math" w:hAnsi="Cambria Math"/>
              </w:rPr>
              <m:t>M</m:t>
            </m:r>
          </m:sub>
          <m:sup>
            <m:r>
              <w:rPr>
                <w:rFonts w:ascii="Cambria Math" w:hAnsi="Cambria Math"/>
              </w:rPr>
              <m:t>n</m:t>
            </m:r>
            <m:r>
              <m:rPr>
                <m:sty m:val="p"/>
              </m:rPr>
              <w:rPr>
                <w:rFonts w:ascii="Cambria Math" w:hAnsi="Cambria Math"/>
              </w:rPr>
              <m:t>-</m:t>
            </m:r>
            <m:r>
              <w:rPr>
                <w:rFonts w:ascii="Cambria Math" w:hAnsi="Cambria Math"/>
              </w:rPr>
              <m:t>k</m:t>
            </m:r>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N</m:t>
            </m:r>
            <m:r>
              <m:rPr>
                <m:sty m:val="p"/>
              </m:rPr>
              <w:rPr>
                <w:rFonts w:ascii="Cambria Math" w:hAnsi="Cambria Math"/>
              </w:rPr>
              <m:t>-1</m:t>
            </m:r>
          </m:sub>
          <m:sup>
            <m:r>
              <w:rPr>
                <w:rFonts w:ascii="Cambria Math" w:hAnsi="Cambria Math"/>
              </w:rPr>
              <m:t>n</m:t>
            </m:r>
            <m:r>
              <m:rPr>
                <m:sty m:val="p"/>
              </m:rPr>
              <w:rPr>
                <w:rFonts w:ascii="Cambria Math" w:hAnsi="Cambria Math"/>
              </w:rPr>
              <m:t>-1</m:t>
            </m:r>
          </m:sup>
        </m:sSubSup>
      </m:oMath>
      <w:r>
        <w:rPr>
          <w:rFonts w:ascii="Times New Roman" w:hAnsi="Times New Roman" w:eastAsia="宋体"/>
          <w:sz w:val="22"/>
          <w:szCs w:val="22"/>
          <w:color w:val="000000"/>
          <w:b w:val="0"/>
          <w:bCs w:val="0"/>
        </w:rPr>
        <w:t xml:space="preserve"> ，所以</w:t>
      </w:r>
    </w:p>
    <w:p w14:paraId="68C299DD" w14:textId="77777777" w:rsidR="00FC430E" w:rsidRDefault="00FC430E" w:rsidP="00FC430E">
      <w:pPr>
        <w:pStyle w:val="MathBody"/>
        <w:ind w:left="960" w:hanging="0"/>
        <w:tabs>
          <w:tab w:val="left" w:pos="960"/>
        </w:tabs>
        <w:spacing w:before="0" w:after="50" w:line="282" w:lineRule="auto"/>
        <w:widowControl w:val="1"/>
        <w:snapToGrid w:val="0"/>
        <w:jc w:val="left"/>
      </w:pPr>
      <m:oMathPara>
        <m:oMath>
          <m:r>
            <w:rPr>
              <w:rFonts w:ascii="Cambria Math" w:hAnsi="Cambria Math"/>
            </w:rPr>
            <m:t>E</m:t>
          </m:r>
          <m:r>
            <m:rPr>
              <m:sty m:val="p"/>
            </m:rPr>
            <w:rPr>
              <w:rFonts w:ascii="Cambria Math" w:hAnsi="Cambria Math"/>
            </w:rPr>
            <m:t>(</m:t>
          </m:r>
          <m:r>
            <w:rPr>
              <w:rFonts w:ascii="Cambria Math" w:hAnsi="Cambria Math"/>
            </w:rPr>
            <m:t>X</m:t>
          </m:r>
          <m:r>
            <m:rPr>
              <m:sty m:val="p"/>
            </m:rPr>
            <w:rPr>
              <w:rFonts w:ascii="Cambria Math" w:hAnsi="Cambria Math"/>
            </w:rPr>
            <m:t>)=</m:t>
          </m:r>
          <m:f>
            <m:fPr>
              <m:ctrlPr>
                <w:rPr>
                  <w:rFonts w:ascii="Cambria Math" w:hAnsi="Cambria Math"/>
                </w:rPr>
              </m:ctrlPr>
            </m:fPr>
            <m:num>
              <m:r>
                <w:rPr>
                  <w:rFonts w:ascii="Cambria Math" w:hAnsi="Cambria Math"/>
                </w:rPr>
                <m:t>M</m:t>
              </m:r>
            </m:num>
            <m:den>
              <m:sSubSup>
                <m:sSubSupPr>
                  <m:ctrlPr>
                    <w:rPr>
                      <w:rFonts w:ascii="Cambria Math" w:hAnsi="Cambria Math"/>
                    </w:rPr>
                  </m:ctrlPr>
                </m:sSubSupPr>
                <m:e>
                  <m:r>
                    <w:rPr>
                      <w:rFonts w:ascii="Cambria Math" w:hAnsi="Cambria Math"/>
                    </w:rPr>
                    <m:t>C</m:t>
                  </m:r>
                </m:e>
                <m:sub>
                  <m:r>
                    <w:rPr>
                      <w:rFonts w:ascii="Cambria Math" w:hAnsi="Cambria Math"/>
                    </w:rPr>
                    <m:t>N</m:t>
                  </m:r>
                </m:sub>
                <m:sup>
                  <m:r>
                    <w:rPr>
                      <w:rFonts w:ascii="Cambria Math" w:hAnsi="Cambria Math"/>
                    </w:rPr>
                    <m:t>n</m:t>
                  </m:r>
                </m:sup>
              </m:sSubSup>
            </m:den>
          </m:f>
          <m:nary>
            <m:naryPr>
              <m:chr m:val="∑"/>
              <m:limLoc m:val="undOvr"/>
              <m:grow m:val="1"/>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m</m:t>
              </m:r>
            </m:sub>
            <m:sup>
              <m:r>
                <w:rPr>
                  <w:rFonts w:ascii="Cambria Math" w:hAnsi="Cambria Math"/>
                </w:rPr>
                <m:t>r</m:t>
              </m:r>
            </m:sup>
            <m:e>
              <m:r>
                <m:rPr>
                  <m:sty m:val="p"/>
                </m:rPr>
                <w:rPr>
                  <w:rFonts w:ascii="Cambria Math" w:hAnsi="Cambria Math"/>
                </w:rPr>
                <m:t> </m:t>
              </m:r>
            </m:e>
          </m:nary>
          <m:r>
            <w:rPr>
              <w:rFonts w:ascii="Cambria Math" w:hAnsi="Cambria Math"/>
            </w:rPr>
            <m:t>k</m:t>
          </m:r>
          <m:sSubSup>
            <m:sSubSupPr>
              <m:ctrlPr>
                <w:rPr>
                  <w:rFonts w:ascii="Cambria Math" w:hAnsi="Cambria Math"/>
                </w:rPr>
              </m:ctrlPr>
            </m:sSubSupPr>
            <m:e>
              <m:r>
                <w:rPr>
                  <w:rFonts w:ascii="Cambria Math" w:hAnsi="Cambria Math"/>
                </w:rPr>
                <m:t>C</m:t>
              </m:r>
            </m:e>
            <m:sub>
              <m:r>
                <w:rPr>
                  <w:rFonts w:ascii="Cambria Math" w:hAnsi="Cambria Math"/>
                </w:rPr>
                <m:t>M</m:t>
              </m:r>
              <m:r>
                <m:rPr>
                  <m:sty m:val="p"/>
                </m:rPr>
                <w:rPr>
                  <w:rFonts w:ascii="Cambria Math" w:hAnsi="Cambria Math"/>
                </w:rPr>
                <m:t>-1</m:t>
              </m:r>
            </m:sub>
            <m:sup>
              <m:r>
                <w:rPr>
                  <w:rFonts w:ascii="Cambria Math" w:hAnsi="Cambria Math"/>
                </w:rPr>
                <m:t>k</m:t>
              </m:r>
              <m:r>
                <m:rPr>
                  <m:sty m:val="p"/>
                </m:rPr>
                <w:rPr>
                  <w:rFonts w:ascii="Cambria Math" w:hAnsi="Cambria Math"/>
                </w:rPr>
                <m:t>-1</m:t>
              </m:r>
            </m:sup>
          </m:sSubSup>
          <m:sSubSup>
            <m:sSubSupPr>
              <m:ctrlPr>
                <w:rPr>
                  <w:rFonts w:ascii="Cambria Math" w:hAnsi="Cambria Math"/>
                </w:rPr>
              </m:ctrlPr>
            </m:sSubSupPr>
            <m:e>
              <m:r>
                <w:rPr>
                  <w:rFonts w:ascii="Cambria Math" w:hAnsi="Cambria Math"/>
                </w:rPr>
                <m:t>C</m:t>
              </m:r>
            </m:e>
            <m:sub>
              <m:r>
                <w:rPr>
                  <w:rFonts w:ascii="Cambria Math" w:hAnsi="Cambria Math"/>
                </w:rPr>
                <m:t>N</m:t>
              </m:r>
              <m:r>
                <m:rPr>
                  <m:sty m:val="p"/>
                </m:rPr>
                <w:rPr>
                  <w:rFonts w:ascii="Cambria Math" w:hAnsi="Cambria Math"/>
                </w:rPr>
                <m:t>-</m:t>
              </m:r>
              <m:r>
                <w:rPr>
                  <w:rFonts w:ascii="Cambria Math" w:hAnsi="Cambria Math"/>
                </w:rPr>
                <m:t>M</m:t>
              </m:r>
            </m:sub>
            <m:sup>
              <m:r>
                <w:rPr>
                  <w:rFonts w:ascii="Cambria Math" w:hAnsi="Cambria Math"/>
                </w:rPr>
                <m:t>n</m:t>
              </m:r>
              <m:r>
                <m:rPr>
                  <m:sty m:val="p"/>
                </m:rPr>
                <w:rPr>
                  <w:rFonts w:ascii="Cambria Math" w:hAnsi="Cambria Math"/>
                </w:rPr>
                <m:t>-</m:t>
              </m:r>
              <m:r>
                <w:rPr>
                  <w:rFonts w:ascii="Cambria Math" w:hAnsi="Cambria Math"/>
                </w:rPr>
                <m:t>k</m:t>
              </m:r>
            </m:sup>
          </m:sSubSup>
          <m:r>
            <m:rPr>
              <m:sty m:val="p"/>
            </m:rPr>
            <w:rPr>
              <w:rFonts w:ascii="Cambria Math" w:hAnsi="Cambria Math"/>
            </w:rPr>
            <m:t>=</m:t>
          </m:r>
          <m:f>
            <m:fPr>
              <m:ctrlPr>
                <w:rPr>
                  <w:rFonts w:ascii="Cambria Math" w:hAnsi="Cambria Math"/>
                </w:rPr>
              </m:ctrlPr>
            </m:fPr>
            <m:num>
              <m:r>
                <w:rPr>
                  <w:rFonts w:ascii="Cambria Math" w:hAnsi="Cambria Math"/>
                </w:rPr>
                <m:t>M</m:t>
              </m:r>
              <m:sSubSup>
                <m:sSubSupPr>
                  <m:ctrlPr>
                    <w:rPr>
                      <w:rFonts w:ascii="Cambria Math" w:hAnsi="Cambria Math"/>
                    </w:rPr>
                  </m:ctrlPr>
                </m:sSubSupPr>
                <m:e>
                  <m:r>
                    <w:rPr>
                      <w:rFonts w:ascii="Cambria Math" w:hAnsi="Cambria Math"/>
                    </w:rPr>
                    <m:t>C</m:t>
                  </m:r>
                </m:e>
                <m:sub>
                  <m:r>
                    <w:rPr>
                      <w:rFonts w:ascii="Cambria Math" w:hAnsi="Cambria Math"/>
                    </w:rPr>
                    <m:t>N</m:t>
                  </m:r>
                  <m:r>
                    <m:rPr>
                      <m:sty m:val="p"/>
                    </m:rPr>
                    <w:rPr>
                      <w:rFonts w:ascii="Cambria Math" w:hAnsi="Cambria Math"/>
                    </w:rPr>
                    <m:t>-1</m:t>
                  </m:r>
                </m:sub>
                <m:sup>
                  <m:r>
                    <w:rPr>
                      <w:rFonts w:ascii="Cambria Math" w:hAnsi="Cambria Math"/>
                    </w:rPr>
                    <m:t>n</m:t>
                  </m:r>
                  <m:r>
                    <m:rPr>
                      <m:sty m:val="p"/>
                    </m:rPr>
                    <w:rPr>
                      <w:rFonts w:ascii="Cambria Math" w:hAnsi="Cambria Math"/>
                    </w:rPr>
                    <m:t>-1</m:t>
                  </m:r>
                </m:sup>
              </m:sSubSup>
            </m:num>
            <m:den>
              <m:sSubSup>
                <m:sSubSupPr>
                  <m:ctrlPr>
                    <w:rPr>
                      <w:rFonts w:ascii="Cambria Math" w:hAnsi="Cambria Math"/>
                    </w:rPr>
                  </m:ctrlPr>
                </m:sSubSupPr>
                <m:e>
                  <m:r>
                    <w:rPr>
                      <w:rFonts w:ascii="Cambria Math" w:hAnsi="Cambria Math"/>
                    </w:rPr>
                    <m:t>C</m:t>
                  </m:r>
                </m:e>
                <m:sub>
                  <m:r>
                    <w:rPr>
                      <w:rFonts w:ascii="Cambria Math" w:hAnsi="Cambria Math"/>
                    </w:rPr>
                    <m:t>N</m:t>
                  </m:r>
                </m:sub>
                <m:sup>
                  <m:r>
                    <w:rPr>
                      <w:rFonts w:ascii="Cambria Math" w:hAnsi="Cambria Math"/>
                    </w:rPr>
                    <m:t>n</m:t>
                  </m:r>
                </m:sup>
              </m:sSubSup>
            </m:den>
          </m:f>
          <m:r>
            <m:rPr>
              <m:sty m:val="p"/>
            </m:rPr>
            <w:rPr>
              <w:rFonts w:ascii="Cambria Math" w:hAnsi="Cambria Math"/>
            </w:rPr>
            <m:t>=</m:t>
          </m:r>
          <m:f>
            <m:fPr>
              <m:ctrlPr>
                <w:rPr>
                  <w:rFonts w:ascii="Cambria Math" w:hAnsi="Cambria Math"/>
                </w:rPr>
              </m:ctrlPr>
            </m:fPr>
            <m:num>
              <m:r>
                <w:rPr>
                  <w:rFonts w:ascii="Cambria Math" w:hAnsi="Cambria Math"/>
                </w:rPr>
                <m:t>nM</m:t>
              </m:r>
            </m:num>
            <m:den>
              <m:r>
                <w:rPr>
                  <w:rFonts w:ascii="Cambria Math" w:hAnsi="Cambria Math"/>
                </w:rPr>
                <m:t>N</m:t>
              </m:r>
            </m:den>
          </m:f>
        </m:oMath>
      </m:oMathPara>
    </w:p>
    <w:p w14:paraId="0C95A747" w14:textId="77777777" w:rsidR="00FC430E" w:rsidRDefault="00FC430E" w:rsidP="00FC430E">
      <w:pPr>
        <w:pStyle w:val="MathBody"/>
        <w:ind w:left="960" w:hanging="0"/>
        <w:tabs>
          <w:tab w:val="left" w:pos="960"/>
        </w:tabs>
        <w:spacing w:before="0" w:after="50" w:line="282" w:lineRule="auto"/>
        <w:widowControl w:val="1"/>
        <w:snapToGrid w:val="0"/>
        <w:jc w:val="left"/>
      </w:pPr>
      <w:r>
        <w:rPr>
          <w:rFonts w:ascii="Times New Roman" w:hAnsi="Times New Roman" w:eastAsia="宋体"/>
          <w:sz w:val="22"/>
          <w:szCs w:val="22"/>
          <w:color w:val="000000"/>
          <w:b w:val="0"/>
          <w:bCs w:val="0"/>
        </w:rPr>
        <w:t>备注：方差的公式解答题中是不能直接使用的，了解即可．</w:t>
      </w:r>
    </w:p>
    <w:p w14:paraId="643F0929" w14:textId="77777777" w:rsidR="00FC430E" w:rsidRPr="00884A27" w:rsidRDefault="00FC430E" w:rsidP="00884A27">
      <w:pPr>
        <w:pStyle w:val="MathLevel3"/>
        <w:ind w:left="360" w:hanging="360"/>
        <w:tabs>
          <w:tab w:val="left" w:pos="360"/>
        </w:tabs>
        <w:spacing w:before="65" w:after="50" w:line="282" w:lineRule="auto"/>
        <w:widowControl w:val="1"/>
        <w:snapToGrid w:val="0"/>
        <w:jc w:val="left"/>
        <w:keepNext w:val="1"/>
      </w:pPr>
      <w:bookmarkStart w:id="129" w:name="ProbabilityIndex272"/>
      <w:r>
        <w:rPr>
          <w:rFonts w:ascii="Times New Roman" w:hAnsi="Times New Roman" w:eastAsia="宋体"/>
          <w:sz w:val="22"/>
          <w:szCs w:val="22"/>
          <w:color w:val="000000"/>
          <w:b w:val="0"/>
          <w:bCs w:val="0"/>
        </w:rPr>
        <w:t>4.</w:t>
        <w:tab/>
      </w:r>
      <w:bookmarkStart w:id="10" w:name="bm_4_类超几何分布_不放回抽取_一次一次抽取"/>
      <w:r w:rsidRPr="00884A27">
        <w:rPr>
          <w:rFonts w:ascii="Times New Roman" w:hAnsi="Times New Roman" w:eastAsia="宋体"/>
          <w:sz w:val="22"/>
          <w:szCs w:val="22"/>
          <w:color w:val="000000"/>
          <w:b w:val="0"/>
          <w:bCs w:val="0"/>
        </w:rPr>
        <w:t>类超几何分布（不放回抽取，一次一次抽取）</w:t>
      </w:r>
      <w:bookmarkEnd w:id="10"/>
      <w:bookmarkEnd w:id="129"/>
    </w:p>
    <w:p w14:paraId="614F56D7" w14:textId="77777777" w:rsidR="00FC430E" w:rsidRDefault="00FC430E" w:rsidP="00FC430E">
      <w:pPr>
        <w:pStyle w:val="MathBody"/>
        <w:ind w:left="360" w:hanging="0"/>
        <w:tabs>
          <w:tab w:val="left" w:pos="360"/>
        </w:tabs>
        <w:spacing w:before="0" w:after="50" w:line="282" w:lineRule="auto"/>
        <w:widowControl w:val="1"/>
        <w:snapToGrid w:val="0"/>
        <w:jc w:val="left"/>
      </w:pPr>
      <w:r>
        <w:rPr>
          <w:rFonts w:ascii="Times New Roman" w:hAnsi="Times New Roman" w:eastAsia="宋体"/>
          <w:sz w:val="22"/>
          <w:szCs w:val="22"/>
          <w:color w:val="000000"/>
          <w:b w:val="0"/>
          <w:bCs w:val="0"/>
        </w:rPr>
        <w:t>例：一个袋中装有形状大小完全相同的</w:t>
      </w:r>
      <w:proofErr w:type="gramStart"/>
      <w:r>
        <w:rPr>
          <w:rFonts w:ascii="Times New Roman" w:hAnsi="Times New Roman" w:eastAsia="宋体"/>
          <w:sz w:val="22"/>
          <w:szCs w:val="22"/>
          <w:color w:val="000000"/>
          <w:b w:val="0"/>
          <w:bCs w:val="0"/>
        </w:rPr>
        <w:t xml:space="preserve">球 9 </w:t>
      </w:r>
      <w:proofErr w:type="gramEnd"/>
      <w:r>
        <w:rPr>
          <w:rFonts w:ascii="Times New Roman" w:hAnsi="Times New Roman" w:eastAsia="宋体"/>
          <w:sz w:val="22"/>
          <w:szCs w:val="22"/>
          <w:color w:val="000000"/>
          <w:b w:val="0"/>
          <w:bCs w:val="0"/>
        </w:rPr>
        <w:t>个，其中红</w:t>
      </w:r>
      <w:proofErr w:type="gramStart"/>
      <w:r>
        <w:rPr>
          <w:rFonts w:ascii="Times New Roman" w:hAnsi="Times New Roman" w:eastAsia="宋体"/>
          <w:sz w:val="22"/>
          <w:szCs w:val="22"/>
          <w:color w:val="000000"/>
          <w:b w:val="0"/>
          <w:bCs w:val="0"/>
        </w:rPr>
        <w:t xml:space="preserve">球 3 </w:t>
      </w:r>
      <w:proofErr w:type="gramEnd"/>
      <w:r>
        <w:rPr>
          <w:rFonts w:ascii="Times New Roman" w:hAnsi="Times New Roman" w:eastAsia="宋体"/>
          <w:sz w:val="22"/>
          <w:szCs w:val="22"/>
          <w:color w:val="000000"/>
          <w:b w:val="0"/>
          <w:bCs w:val="0"/>
        </w:rPr>
        <w:t xml:space="preserve">个，白球 </w:t>
      </w:r>
      <w:proofErr w:type="gramStart"/>
      <w:r>
        <w:rPr>
          <w:rFonts w:ascii="Times New Roman" w:hAnsi="Times New Roman" w:eastAsia="宋体"/>
          <w:sz w:val="22"/>
          <w:szCs w:val="22"/>
          <w:color w:val="000000"/>
          <w:b w:val="0"/>
          <w:bCs w:val="0"/>
        </w:rPr>
        <w:t>6 个</w:t>
      </w:r>
      <w:proofErr w:type="gramEnd"/>
      <w:r>
        <w:rPr>
          <w:rFonts w:ascii="Times New Roman" w:hAnsi="Times New Roman" w:eastAsia="宋体"/>
          <w:sz w:val="22"/>
          <w:szCs w:val="22"/>
          <w:color w:val="000000"/>
          <w:b w:val="0"/>
          <w:bCs w:val="0"/>
        </w:rPr>
        <w:t>，从袋中不放回地取球，每次随机</w:t>
      </w:r>
      <w:proofErr w:type="gramStart"/>
      <w:r>
        <w:rPr>
          <w:rFonts w:ascii="Times New Roman" w:hAnsi="Times New Roman" w:eastAsia="宋体"/>
          <w:sz w:val="22"/>
          <w:szCs w:val="22"/>
          <w:color w:val="000000"/>
          <w:b w:val="0"/>
          <w:bCs w:val="0"/>
        </w:rPr>
        <w:t xml:space="preserve">取 1 </w:t>
      </w:r>
      <w:proofErr w:type="gramEnd"/>
      <w:r>
        <w:rPr>
          <w:rFonts w:ascii="Times New Roman" w:hAnsi="Times New Roman" w:eastAsia="宋体"/>
          <w:sz w:val="22"/>
          <w:szCs w:val="22"/>
          <w:color w:val="000000"/>
          <w:b w:val="0"/>
          <w:bCs w:val="0"/>
        </w:rPr>
        <w:t>个，直到</w:t>
      </w:r>
      <w:proofErr w:type="gramStart"/>
      <w:r>
        <w:rPr>
          <w:rFonts w:ascii="Times New Roman" w:hAnsi="Times New Roman" w:eastAsia="宋体"/>
          <w:sz w:val="22"/>
          <w:szCs w:val="22"/>
          <w:color w:val="000000"/>
          <w:b w:val="0"/>
          <w:bCs w:val="0"/>
        </w:rPr>
        <w:t xml:space="preserve">取出 3 </w:t>
      </w:r>
      <w:proofErr w:type="gramEnd"/>
      <w:r>
        <w:rPr>
          <w:rFonts w:ascii="Times New Roman" w:hAnsi="Times New Roman" w:eastAsia="宋体"/>
          <w:sz w:val="22"/>
          <w:szCs w:val="22"/>
          <w:color w:val="000000"/>
          <w:b w:val="0"/>
          <w:bCs w:val="0"/>
        </w:rPr>
        <w:t>次红球即停止，求恰好</w:t>
      </w:r>
      <w:proofErr w:type="gramStart"/>
      <w:r>
        <w:rPr>
          <w:rFonts w:ascii="Times New Roman" w:hAnsi="Times New Roman" w:eastAsia="宋体"/>
          <w:sz w:val="22"/>
          <w:szCs w:val="22"/>
          <w:color w:val="000000"/>
          <w:b w:val="0"/>
          <w:bCs w:val="0"/>
        </w:rPr>
        <w:t xml:space="preserve">取 4 </w:t>
      </w:r>
      <w:proofErr w:type="gramEnd"/>
      <w:r>
        <w:rPr>
          <w:rFonts w:ascii="Times New Roman" w:hAnsi="Times New Roman" w:eastAsia="宋体"/>
          <w:sz w:val="22"/>
          <w:szCs w:val="22"/>
          <w:color w:val="000000"/>
          <w:b w:val="0"/>
          <w:bCs w:val="0"/>
        </w:rPr>
        <w:t xml:space="preserve">次停止的概率 </w:t>
      </w:r>
      <m:oMath>
        <m:r>
          <w:rPr>
            <w:rFonts w:ascii="Cambria Math" w:hAnsi="Cambria Math"/>
          </w:rPr>
          <m:t>P</m:t>
        </m:r>
      </m:oMath>
      <w:proofErr w:type="gramStart"/>
      <w:r>
        <w:rPr>
          <w:rFonts w:ascii="Times New Roman" w:hAnsi="Times New Roman" w:eastAsia="宋体"/>
          <w:sz w:val="22"/>
          <w:szCs w:val="22"/>
          <w:color w:val="000000"/>
          <w:b w:val="0"/>
          <w:bCs w:val="0"/>
        </w:rPr>
        <w:t xml:space="preserve"> 。</w:t>
      </w:r>
      <w:proofErr w:type="gramEnd"/>
    </w:p>
    <w:p w14:paraId="3BC353FE" w14:textId="77777777" w:rsidR="00FC430E" w:rsidRDefault="00FC430E" w:rsidP="00FC430E">
      <w:pPr>
        <w:pStyle w:val="MathBody"/>
        <w:ind w:left="360" w:hanging="0"/>
        <w:tabs>
          <w:tab w:val="left" w:pos="360"/>
        </w:tabs>
        <w:spacing w:before="0" w:after="50" w:line="282" w:lineRule="auto"/>
        <w:widowControl w:val="1"/>
        <w:snapToGrid w:val="0"/>
        <w:jc w:val="left"/>
      </w:pPr>
      <w:r>
        <w:rPr>
          <w:rFonts w:ascii="Times New Roman" w:hAnsi="Times New Roman" w:eastAsia="宋体"/>
          <w:sz w:val="22"/>
          <w:szCs w:val="22"/>
          <w:color w:val="000000"/>
          <w:b w:val="0"/>
          <w:bCs w:val="0"/>
        </w:rPr>
        <w:t>解：</w:t>
      </w:r>
      <m:oMath>
        <m:r>
          <w:rPr>
            <w:rFonts w:ascii="Cambria Math" w:hAnsi="Cambria Math"/>
          </w:rPr>
          <m:t>P</m:t>
        </m:r>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C</m:t>
                </m:r>
              </m:e>
              <m:sub>
                <m:r>
                  <m:rPr>
                    <m:sty m:val="p"/>
                  </m:rPr>
                  <w:rPr>
                    <w:rFonts w:ascii="Cambria Math" w:hAnsi="Cambria Math"/>
                  </w:rPr>
                  <m:t>3</m:t>
                </m:r>
              </m:sub>
              <m:sup>
                <m:r>
                  <m:rPr>
                    <m:sty m:val="p"/>
                  </m:rPr>
                  <w:rPr>
                    <w:rFonts w:ascii="Cambria Math" w:hAnsi="Cambria Math"/>
                  </w:rPr>
                  <m:t>3</m:t>
                </m:r>
              </m:sup>
            </m:sSubSup>
            <m:sSubSup>
              <m:sSubSupPr>
                <m:ctrlPr>
                  <w:rPr>
                    <w:rFonts w:ascii="Cambria Math" w:hAnsi="Cambria Math"/>
                  </w:rPr>
                </m:ctrlPr>
              </m:sSubSupPr>
              <m:e>
                <m:r>
                  <w:rPr>
                    <w:rFonts w:ascii="Cambria Math" w:hAnsi="Cambria Math"/>
                  </w:rPr>
                  <m:t>C</m:t>
                </m:r>
              </m:e>
              <m:sub>
                <m:r>
                  <m:rPr>
                    <m:sty m:val="p"/>
                  </m:rPr>
                  <w:rPr>
                    <w:rFonts w:ascii="Cambria Math" w:hAnsi="Cambria Math"/>
                  </w:rPr>
                  <m:t>6</m:t>
                </m:r>
              </m:sub>
              <m:sup>
                <m:r>
                  <m:rPr>
                    <m:sty m:val="p"/>
                  </m:rPr>
                  <w:rPr>
                    <w:rFonts w:ascii="Cambria Math" w:hAnsi="Cambria Math"/>
                  </w:rPr>
                  <m:t>1</m:t>
                </m:r>
              </m:sup>
            </m:sSubSup>
            <m:sSubSup>
              <m:sSubSupPr>
                <m:ctrlPr>
                  <w:rPr>
                    <w:rFonts w:ascii="Cambria Math" w:hAnsi="Cambria Math"/>
                  </w:rPr>
                </m:ctrlPr>
              </m:sSubSupPr>
              <m:e>
                <m:r>
                  <w:rPr>
                    <w:rFonts w:ascii="Cambria Math" w:hAnsi="Cambria Math"/>
                  </w:rPr>
                  <m:t>C</m:t>
                </m:r>
              </m:e>
              <m:sub>
                <m:r>
                  <m:rPr>
                    <m:sty m:val="p"/>
                  </m:rPr>
                  <w:rPr>
                    <w:rFonts w:ascii="Cambria Math" w:hAnsi="Cambria Math"/>
                  </w:rPr>
                  <m:t>3</m:t>
                </m:r>
              </m:sub>
              <m:sup>
                <m:r>
                  <m:rPr>
                    <m:sty m:val="p"/>
                  </m:rPr>
                  <w:rPr>
                    <w:rFonts w:ascii="Cambria Math" w:hAnsi="Cambria Math"/>
                  </w:rPr>
                  <m:t>1</m:t>
                </m:r>
              </m:sup>
            </m:sSubSup>
            <m:sSubSup>
              <m:sSubSupPr>
                <m:ctrlPr>
                  <w:rPr>
                    <w:rFonts w:ascii="Cambria Math" w:hAnsi="Cambria Math"/>
                  </w:rPr>
                </m:ctrlPr>
              </m:sSubSupPr>
              <m:e>
                <m:r>
                  <w:rPr>
                    <w:rFonts w:ascii="Cambria Math" w:hAnsi="Cambria Math"/>
                  </w:rPr>
                  <m:t>A</m:t>
                </m:r>
              </m:e>
              <m:sub>
                <m:r>
                  <m:rPr>
                    <m:sty m:val="p"/>
                  </m:rPr>
                  <w:rPr>
                    <w:rFonts w:ascii="Cambria Math" w:hAnsi="Cambria Math"/>
                  </w:rPr>
                  <m:t>3</m:t>
                </m:r>
              </m:sub>
              <m:sup>
                <m:r>
                  <m:rPr>
                    <m:sty m:val="p"/>
                  </m:rPr>
                  <w:rPr>
                    <w:rFonts w:ascii="Cambria Math" w:hAnsi="Cambria Math"/>
                  </w:rPr>
                  <m:t>3</m:t>
                </m:r>
              </m:sup>
            </m:sSubSup>
          </m:num>
          <m:den>
            <m:sSubSup>
              <m:sSubSupPr>
                <m:ctrlPr>
                  <w:rPr>
                    <w:rFonts w:ascii="Cambria Math" w:hAnsi="Cambria Math"/>
                  </w:rPr>
                </m:ctrlPr>
              </m:sSubSupPr>
              <m:e>
                <m:r>
                  <w:rPr>
                    <w:rFonts w:ascii="Cambria Math" w:hAnsi="Cambria Math"/>
                  </w:rPr>
                  <m:t>A</m:t>
                </m:r>
              </m:e>
              <m:sub>
                <m:r>
                  <m:rPr>
                    <m:sty m:val="p"/>
                  </m:rPr>
                  <w:rPr>
                    <w:rFonts w:ascii="Cambria Math" w:hAnsi="Cambria Math"/>
                  </w:rPr>
                  <m:t>9</m:t>
                </m:r>
              </m:sub>
              <m:sup>
                <m:r>
                  <m:rPr>
                    <m:sty m:val="p"/>
                  </m:rPr>
                  <w:rPr>
                    <w:rFonts w:ascii="Cambria Math" w:hAnsi="Cambria Math"/>
                  </w:rPr>
                  <m:t>4</m:t>
                </m:r>
              </m:sup>
            </m:sSubSup>
          </m:den>
        </m:f>
      </m:oMath>
      <w:r>
        <w:rPr>
          <w:rFonts w:ascii="Times New Roman" w:hAnsi="Times New Roman" w:eastAsia="宋体"/>
          <w:sz w:val="22"/>
          <w:szCs w:val="22"/>
          <w:color w:val="000000"/>
          <w:b w:val="0"/>
          <w:bCs w:val="0"/>
        </w:rPr>
        <w:t>（分子分母都带顺序，把相同球看成不同球）</w:t>
      </w:r>
    </w:p>
    <w:p w14:paraId="4F7A019A" w14:textId="21C3FD3C" w:rsidR="00FC430E" w:rsidRPr="00884A27" w:rsidRDefault="00884A27" w:rsidP="00884A27">
      <w:pPr>
        <w:pStyle w:val="MathLevel2"/>
        <w:ind w:left="1000" w:hanging="1000"/>
        <w:tabs>
          <w:tab w:val="left" w:pos="1000"/>
        </w:tabs>
        <w:spacing w:before="130" w:after="90" w:line="282" w:lineRule="auto"/>
        <w:widowControl w:val="1"/>
        <w:snapToGrid w:val="0"/>
        <w:jc w:val="left"/>
        <w:keepNext w:val="1"/>
      </w:pPr>
      <w:bookmarkStart w:id="130" w:name="ProbabilityIndex275"/>
      <w:r>
        <w:rPr>
          <w:rFonts w:ascii="Times New Roman" w:hAnsi="Times New Roman" w:eastAsia="黑体"/>
          <w:sz w:val="26"/>
          <w:szCs w:val="26"/>
          <w:color w:val="000000"/>
          <w:b w:val="1"/>
          <w:bCs w:val="1"/>
        </w:rPr>
        <w:t>（六）</w:t>
        <w:tab/>
      </w:r>
      <w:bookmarkStart w:id="11" w:name="九_正态分布"/>
      <w:r>
        <w:rPr>
          <w:rFonts w:ascii="Times New Roman" w:hAnsi="Times New Roman" w:eastAsia="黑体"/>
          <w:sz w:val="26"/>
          <w:szCs w:val="26"/>
          <w:color w:val="000000"/>
          <w:b w:val="1"/>
          <w:bCs w:val="1"/>
        </w:rPr>
        <w:t/>
      </w:r>
      <w:r w:rsidR="00FC430E" w:rsidRPr="00884A27">
        <w:rPr>
          <w:rFonts w:ascii="Times New Roman" w:hAnsi="Times New Roman" w:eastAsia="黑体"/>
          <w:sz w:val="26"/>
          <w:szCs w:val="26"/>
          <w:color w:val="000000"/>
          <w:b w:val="1"/>
          <w:bCs w:val="1"/>
        </w:rPr>
        <w:t>正态分布</w:t>
      </w:r>
      <w:bookmarkEnd w:id="11"/>
      <w:bookmarkEnd w:id="130"/>
    </w:p>
    <w:p w14:paraId="169C51FB" w14:textId="77777777" w:rsidR="00FC430E" w:rsidRDefault="00FC430E" w:rsidP="00FC430E">
      <w:pPr>
        <w:pStyle w:val="MathLevel3"/>
        <w:ind w:left="360" w:hanging="360"/>
        <w:tabs>
          <w:tab w:val="left" w:pos="360"/>
        </w:tabs>
        <w:spacing w:before="65" w:after="50" w:line="282" w:lineRule="auto"/>
        <w:widowControl w:val="1"/>
        <w:snapToGrid w:val="0"/>
        <w:jc w:val="left"/>
        <w:keepNext w:val="1"/>
      </w:pPr>
      <w:bookmarkStart w:id="131" w:name="ProbabilityIndex276"/>
      <w:r>
        <w:rPr>
          <w:rFonts w:ascii="Times New Roman" w:hAnsi="Times New Roman" w:eastAsia="宋体"/>
          <w:sz w:val="22"/>
          <w:szCs w:val="22"/>
          <w:color w:val="000000"/>
          <w:b w:val="0"/>
          <w:bCs w:val="0"/>
        </w:rPr>
        <w:t>1.</w:t>
        <w:tab/>
      </w:r>
      <w:r>
        <w:rPr>
          <w:rFonts w:ascii="Times New Roman" w:hAnsi="Times New Roman" w:eastAsia="宋体"/>
          <w:sz w:val="22"/>
          <w:szCs w:val="22"/>
          <w:color w:val="000000"/>
          <w:b w:val="0"/>
          <w:bCs w:val="0"/>
        </w:rPr>
        <w:t>正态分布的概念</w:t>
      </w:r>
      <w:bookmarkEnd w:id="131"/>
    </w:p>
    <w:p w14:paraId="169C51FB" w14:textId="77777777" w:rsidR="00FC430E" w:rsidRDefault="00FC430E" w:rsidP="00FC430E">
      <w:pPr>
        <w:pStyle w:val="MathBody"/>
        <w:ind w:left="360" w:hanging="0"/>
        <w:tabs>
          <w:tab w:val="left" w:pos="360"/>
        </w:tabs>
        <w:spacing w:before="0" w:after="50" w:line="282" w:lineRule="auto"/>
        <w:widowControl w:val="1"/>
        <w:snapToGrid w:val="0"/>
        <w:jc w:val="left"/>
      </w:pPr>
      <w:r>
        <w:rPr>
          <w:rFonts w:ascii="Times New Roman" w:hAnsi="Times New Roman" w:eastAsia="宋体"/>
          <w:sz w:val="22"/>
          <w:szCs w:val="22"/>
          <w:color w:val="000000"/>
          <w:b w:val="0"/>
          <w:bCs w:val="0"/>
        </w:rPr>
        <w:t xml:space="preserve">若连续型随机变量 </w:t>
      </w:r>
      <m:oMath>
        <m:r>
          <w:rPr>
            <w:rFonts w:ascii="Cambria Math" w:hAnsi="Cambria Math"/>
          </w:rPr>
          <m:t>ξ</m:t>
        </m:r>
      </m:oMath>
      <w:r>
        <w:rPr>
          <w:rFonts w:ascii="Times New Roman" w:hAnsi="Times New Roman" w:eastAsia="宋体"/>
          <w:sz w:val="22"/>
          <w:szCs w:val="22"/>
          <w:color w:val="000000"/>
          <w:b w:val="0"/>
          <w:bCs w:val="0"/>
        </w:rPr>
        <w:t xml:space="preserve"> 的概率密度函数为 </w:t>
      </w: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w:rPr>
                <w:rFonts w:ascii="Cambria Math" w:hAnsi="Cambria Math"/>
              </w:rPr>
              <m:t>σ</m:t>
            </m:r>
            <m:rad>
              <m:radPr>
                <m:degHide m:val="1"/>
                <m:ctrlPr>
                  <w:rPr>
                    <w:rFonts w:ascii="Cambria Math" w:hAnsi="Cambria Math"/>
                  </w:rPr>
                </m:ctrlPr>
              </m:radPr>
              <m:deg/>
              <m:e>
                <m:r>
                  <m:rPr>
                    <m:sty m:val="p"/>
                  </m:rPr>
                  <w:rPr>
                    <w:rFonts w:ascii="Cambria Math" w:hAnsi="Cambria Math"/>
                  </w:rPr>
                  <m:t>2</m:t>
                </m:r>
                <m:r>
                  <w:rPr>
                    <w:rFonts w:ascii="Cambria Math" w:hAnsi="Cambria Math"/>
                  </w:rPr>
                  <m:t>π</m:t>
                </m:r>
              </m:e>
            </m:rad>
          </m:den>
        </m:f>
        <m:sSup>
          <m:sSupPr>
            <m:ctrlPr>
              <w:rPr>
                <w:rFonts w:ascii="Cambria Math" w:hAnsi="Cambria Math"/>
              </w:rPr>
            </m:ctrlPr>
          </m:sSupPr>
          <m:e>
            <m:r>
              <w:rPr>
                <w:rFonts w:ascii="Cambria Math" w:hAnsi="Cambria Math"/>
              </w:rPr>
              <m:t>e</m:t>
            </m:r>
          </m:e>
          <m:sup>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μ</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num>
              <m:den>
                <m:r>
                  <m:rPr>
                    <m:sty m:val="p"/>
                  </m:rPr>
                  <w:rPr>
                    <w:rFonts w:ascii="Cambria Math" w:hAnsi="Cambria Math"/>
                  </w:rPr>
                  <m:t>2</m:t>
                </m:r>
                <m:sSup>
                  <m:sSupPr>
                    <m:ctrlPr>
                      <w:rPr>
                        <w:rFonts w:ascii="Cambria Math" w:hAnsi="Cambria Math"/>
                      </w:rPr>
                    </m:ctrlPr>
                  </m:sSupPr>
                  <m:e>
                    <m:r>
                      <w:rPr>
                        <w:rFonts w:ascii="Cambria Math" w:hAnsi="Cambria Math"/>
                      </w:rPr>
                      <m:t>σ</m:t>
                    </m:r>
                  </m:e>
                  <m:sup>
                    <m:r>
                      <m:rPr>
                        <m:sty m:val="p"/>
                      </m:rPr>
                      <w:rPr>
                        <w:rFonts w:ascii="Cambria Math" w:hAnsi="Cambria Math"/>
                      </w:rPr>
                      <m:t>2</m:t>
                    </m:r>
                  </m:sup>
                </m:sSup>
              </m:den>
            </m:f>
          </m:sup>
        </m:sSup>
        <m:r>
          <m:rPr>
            <m:sty m:val="p"/>
          </m:rPr>
          <w:rPr>
            <w:rFonts w:ascii="Cambria Math" w:hAnsi="Cambria Math"/>
          </w:rPr>
          <m:t>,</m:t>
        </m:r>
        <m:r>
          <w:rPr>
            <w:rFonts w:ascii="Cambria Math" w:hAnsi="Cambria Math"/>
          </w:rPr>
          <m:t>x</m:t>
        </m:r>
        <m:r>
          <m:rPr>
            <m:sty m:val="p"/>
          </m:rPr>
          <w:rPr>
            <w:rFonts w:ascii="Cambria Math" w:hAnsi="Cambria Math"/>
          </w:rPr>
          <m:t>∈(-∞,+∞)</m:t>
        </m:r>
      </m:oMath>
      <w:r>
        <w:rPr>
          <w:rFonts w:ascii="Times New Roman" w:hAnsi="Times New Roman" w:eastAsia="宋体"/>
          <w:sz w:val="22"/>
          <w:szCs w:val="22"/>
          <w:color w:val="000000"/>
          <w:b w:val="0"/>
          <w:bCs w:val="0"/>
        </w:rPr>
        <w:t xml:space="preserve"> ，其中 </w:t>
      </w:r>
      <m:oMath>
        <m:r>
          <w:rPr>
            <w:rFonts w:ascii="Cambria Math" w:hAnsi="Cambria Math"/>
          </w:rPr>
          <m:t>σ</m:t>
        </m:r>
        <m:r>
          <m:rPr>
            <m:sty m:val="p"/>
          </m:rPr>
          <w:rPr>
            <w:rFonts w:ascii="Cambria Math" w:hAnsi="Cambria Math"/>
          </w:rPr>
          <m:t>,</m:t>
        </m:r>
        <m:r>
          <w:rPr>
            <w:rFonts w:ascii="Cambria Math" w:hAnsi="Cambria Math"/>
          </w:rPr>
          <m:t>μ</m:t>
        </m:r>
      </m:oMath>
      <w:r>
        <w:rPr>
          <w:rFonts w:ascii="Times New Roman" w:hAnsi="Times New Roman" w:eastAsia="宋体"/>
          <w:sz w:val="22"/>
          <w:szCs w:val="22"/>
          <w:color w:val="000000"/>
          <w:b w:val="0"/>
          <w:bCs w:val="0"/>
        </w:rPr>
        <w:t xml:space="preserve"> 为常数，且 </w:t>
      </w:r>
      <m:oMath>
        <m:r>
          <w:rPr>
            <w:rFonts w:ascii="Cambria Math" w:hAnsi="Cambria Math"/>
          </w:rPr>
          <m:t>σ</m:t>
        </m:r>
        <m:r>
          <m:rPr>
            <m:sty m:val="p"/>
          </m:rPr>
          <w:rPr>
            <w:rFonts w:ascii="Cambria Math" w:hAnsi="Cambria Math"/>
          </w:rPr>
          <m:t>&gt;0</m:t>
        </m:r>
      </m:oMath>
      <w:r>
        <w:rPr>
          <w:rFonts w:ascii="Times New Roman" w:hAnsi="Times New Roman" w:eastAsia="宋体"/>
          <w:sz w:val="22"/>
          <w:szCs w:val="22"/>
          <w:color w:val="000000"/>
          <w:b w:val="0"/>
          <w:bCs w:val="0"/>
        </w:rPr>
        <w:t xml:space="preserve"> ，则称 </w:t>
      </w:r>
      <m:oMath>
        <m:r>
          <w:rPr>
            <w:rFonts w:ascii="Cambria Math" w:hAnsi="Cambria Math"/>
          </w:rPr>
          <m:t>x</m:t>
        </m:r>
      </m:oMath>
      <w:r>
        <w:rPr>
          <w:rFonts w:ascii="Times New Roman" w:hAnsi="Times New Roman" w:eastAsia="宋体"/>
          <w:sz w:val="22"/>
          <w:szCs w:val="22"/>
          <w:color w:val="000000"/>
          <w:b w:val="0"/>
          <w:bCs w:val="0"/>
        </w:rPr>
        <w:t xml:space="preserve"> 服从正态分布，简记为 </w:t>
      </w:r>
      <m:oMath>
        <m:r>
          <w:rPr>
            <w:rFonts w:ascii="Cambria Math" w:hAnsi="Cambria Math"/>
          </w:rPr>
          <m:t>x</m:t>
        </m:r>
        <m:r>
          <m:rPr>
            <m:sty m:val="p"/>
          </m:rPr>
          <w:rPr>
            <w:rFonts w:ascii="Cambria Math" w:hAnsi="Cambria Math"/>
          </w:rPr>
          <m:t>∼</m:t>
        </m:r>
        <m:r>
          <w:rPr>
            <w:rFonts w:ascii="Cambria Math" w:hAnsi="Cambria Math"/>
          </w:rPr>
          <m:t>N</m:t>
        </m:r>
        <m:d>
          <m:dPr>
            <m:ctrlPr>
              <w:rPr>
                <w:rFonts w:ascii="Cambria Math" w:hAnsi="Cambria Math"/>
              </w:rPr>
            </m:ctrlPr>
          </m:dPr>
          <m:e>
            <m:r>
              <w:rPr>
                <w:rFonts w:ascii="Cambria Math" w:hAnsi="Cambria Math"/>
              </w:rPr>
              <m:t>μ</m:t>
            </m:r>
            <m:r>
              <m:rPr>
                <m:sty m:val="p"/>
              </m:rPr>
              <w:rPr>
                <w:rFonts w:ascii="Cambria Math" w:hAnsi="Cambria Math"/>
              </w:rPr>
              <m:t>,</m:t>
            </m:r>
            <m:sSup>
              <m:sSupPr>
                <m:ctrlPr>
                  <w:rPr>
                    <w:rFonts w:ascii="Cambria Math" w:hAnsi="Cambria Math"/>
                  </w:rPr>
                </m:ctrlPr>
              </m:sSupPr>
              <m:e>
                <m:r>
                  <w:rPr>
                    <w:rFonts w:ascii="Cambria Math" w:hAnsi="Cambria Math"/>
                  </w:rPr>
                  <m:t>σ</m:t>
                </m:r>
              </m:e>
              <m:sup>
                <m:r>
                  <m:rPr>
                    <m:sty m:val="p"/>
                  </m:rPr>
                  <w:rPr>
                    <w:rFonts w:ascii="Cambria Math" w:hAnsi="Cambria Math"/>
                  </w:rPr>
                  <m:t>2</m:t>
                </m:r>
              </m:sup>
            </m:sSup>
          </m:e>
        </m:d>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oMath>
      <w:r>
        <w:rPr>
          <w:rFonts w:ascii="Times New Roman" w:hAnsi="Times New Roman" w:eastAsia="宋体"/>
          <w:sz w:val="22"/>
          <w:szCs w:val="22"/>
          <w:color w:val="000000"/>
          <w:b w:val="0"/>
          <w:bCs w:val="0"/>
        </w:rPr>
        <w:t xml:space="preserve"> 的</w:t>
      </w:r>
      <w:proofErr w:type="gramStart"/>
      <w:r>
        <w:rPr>
          <w:rFonts w:ascii="Times New Roman" w:hAnsi="Times New Roman" w:eastAsia="宋体"/>
          <w:sz w:val="22"/>
          <w:szCs w:val="22"/>
          <w:color w:val="000000"/>
          <w:b w:val="0"/>
          <w:bCs w:val="0"/>
        </w:rPr>
        <w:t>图象</w:t>
      </w:r>
      <w:proofErr w:type="gramEnd"/>
      <w:r>
        <w:rPr>
          <w:rFonts w:ascii="Times New Roman" w:hAnsi="Times New Roman" w:eastAsia="宋体"/>
          <w:sz w:val="22"/>
          <w:szCs w:val="22"/>
          <w:color w:val="000000"/>
          <w:b w:val="0"/>
          <w:bCs w:val="0"/>
        </w:rPr>
        <w:t>称为正态曲线．</w:t>
      </w:r>
    </w:p>
    <w:p w14:paraId="0601C648" w14:textId="77777777" w:rsidR="00FC430E" w:rsidRDefault="00FC430E" w:rsidP="00FC430E">
      <w:pPr>
        <w:pStyle w:val="MathLevel3"/>
        <w:ind w:left="360" w:hanging="360"/>
        <w:tabs>
          <w:tab w:val="left" w:pos="360"/>
        </w:tabs>
        <w:spacing w:before="65" w:after="50" w:line="282" w:lineRule="auto"/>
        <w:widowControl w:val="1"/>
        <w:snapToGrid w:val="0"/>
        <w:jc w:val="left"/>
        <w:keepNext w:val="1"/>
      </w:pPr>
      <w:bookmarkStart w:id="132" w:name="ProbabilityIndex278"/>
      <w:r>
        <w:rPr>
          <w:rFonts w:ascii="Times New Roman" w:hAnsi="Times New Roman" w:eastAsia="宋体"/>
          <w:sz w:val="22"/>
          <w:szCs w:val="22"/>
          <w:color w:val="000000"/>
          <w:b w:val="0"/>
          <w:bCs w:val="0"/>
        </w:rPr>
        <w:t>2.</w:t>
        <w:tab/>
      </w:r>
      <w:r>
        <w:rPr>
          <w:rFonts w:ascii="Times New Roman" w:hAnsi="Times New Roman" w:eastAsia="宋体"/>
          <w:sz w:val="22"/>
          <w:szCs w:val="22"/>
          <w:color w:val="000000"/>
          <w:b w:val="0"/>
          <w:bCs w:val="0"/>
        </w:rPr>
        <w:t>正态分布的期望与方差</w:t>
      </w:r>
      <w:bookmarkEnd w:id="132"/>
    </w:p>
    <w:p w14:paraId="0601C648" w14:textId="77777777" w:rsidR="00FC430E" w:rsidRDefault="00FC430E" w:rsidP="00FC430E">
      <w:pPr>
        <w:pStyle w:val="MathBody"/>
        <w:ind w:left="360" w:hanging="0"/>
        <w:tabs>
          <w:tab w:val="left" w:pos="360"/>
        </w:tabs>
        <w:spacing w:before="0" w:after="50" w:line="282" w:lineRule="auto"/>
        <w:widowControl w:val="1"/>
        <w:snapToGrid w:val="0"/>
        <w:jc w:val="left"/>
      </w:pPr>
      <w:r>
        <w:rPr>
          <w:rFonts w:ascii="Times New Roman" w:hAnsi="Times New Roman" w:eastAsia="宋体"/>
          <w:sz w:val="22"/>
          <w:szCs w:val="22"/>
          <w:color w:val="000000"/>
          <w:b w:val="0"/>
          <w:bCs w:val="0"/>
        </w:rPr>
        <w:t xml:space="preserve">若 </w:t>
      </w:r>
      <m:oMath>
        <m:r>
          <w:rPr>
            <w:rFonts w:ascii="Cambria Math" w:hAnsi="Cambria Math"/>
          </w:rPr>
          <m:t>ξ</m:t>
        </m:r>
        <m:r>
          <m:rPr>
            <m:sty m:val="p"/>
          </m:rPr>
          <w:rPr>
            <w:rFonts w:ascii="Cambria Math" w:hAnsi="Cambria Math"/>
          </w:rPr>
          <m:t>∼</m:t>
        </m:r>
        <m:r>
          <w:rPr>
            <w:rFonts w:ascii="Cambria Math" w:hAnsi="Cambria Math"/>
          </w:rPr>
          <m:t>N</m:t>
        </m:r>
        <m:d>
          <m:dPr>
            <m:ctrlPr>
              <w:rPr>
                <w:rFonts w:ascii="Cambria Math" w:hAnsi="Cambria Math"/>
              </w:rPr>
            </m:ctrlPr>
          </m:dPr>
          <m:e>
            <m:r>
              <w:rPr>
                <w:rFonts w:ascii="Cambria Math" w:hAnsi="Cambria Math"/>
              </w:rPr>
              <m:t>μ</m:t>
            </m:r>
            <m:r>
              <m:rPr>
                <m:sty m:val="p"/>
              </m:rPr>
              <w:rPr>
                <w:rFonts w:ascii="Cambria Math" w:hAnsi="Cambria Math"/>
              </w:rPr>
              <m:t>,</m:t>
            </m:r>
            <m:sSup>
              <m:sSupPr>
                <m:ctrlPr>
                  <w:rPr>
                    <w:rFonts w:ascii="Cambria Math" w:hAnsi="Cambria Math"/>
                  </w:rPr>
                </m:ctrlPr>
              </m:sSupPr>
              <m:e>
                <m:r>
                  <w:rPr>
                    <w:rFonts w:ascii="Cambria Math" w:hAnsi="Cambria Math"/>
                  </w:rPr>
                  <m:t>σ</m:t>
                </m:r>
              </m:e>
              <m:sup>
                <m:r>
                  <m:rPr>
                    <m:sty m:val="p"/>
                  </m:rPr>
                  <w:rPr>
                    <w:rFonts w:ascii="Cambria Math" w:hAnsi="Cambria Math"/>
                  </w:rPr>
                  <m:t>2</m:t>
                </m:r>
              </m:sup>
            </m:sSup>
          </m:e>
        </m:d>
      </m:oMath>
      <w:r>
        <w:rPr>
          <w:rFonts w:ascii="Times New Roman" w:hAnsi="Times New Roman" w:eastAsia="宋体"/>
          <w:sz w:val="22"/>
          <w:szCs w:val="22"/>
          <w:color w:val="000000"/>
          <w:b w:val="0"/>
          <w:bCs w:val="0"/>
        </w:rPr>
        <w:t xml:space="preserve"> ，则 </w:t>
      </w:r>
      <m:oMath>
        <m:r>
          <w:rPr>
            <w:rFonts w:ascii="Cambria Math" w:hAnsi="Cambria Math"/>
          </w:rPr>
          <m:t>E</m:t>
        </m:r>
        <m:r>
          <m:rPr>
            <m:sty m:val="p"/>
          </m:rPr>
          <w:rPr>
            <w:rFonts w:ascii="Cambria Math" w:hAnsi="Cambria Math"/>
          </w:rPr>
          <m:t>(</m:t>
        </m:r>
        <m:r>
          <w:rPr>
            <w:rFonts w:ascii="Cambria Math" w:hAnsi="Cambria Math"/>
          </w:rPr>
          <m:t>ξ</m:t>
        </m:r>
        <m:r>
          <m:rPr>
            <m:sty m:val="p"/>
          </m:rPr>
          <w:rPr>
            <w:rFonts w:ascii="Cambria Math" w:hAnsi="Cambria Math"/>
          </w:rPr>
          <m:t>)=</m:t>
        </m:r>
        <m:r>
          <w:rPr>
            <w:rFonts w:ascii="Cambria Math" w:hAnsi="Cambria Math"/>
          </w:rPr>
          <m:t>μ</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ξ</m:t>
        </m:r>
        <m:r>
          <m:rPr>
            <m:sty m:val="p"/>
          </m:rPr>
          <w:rPr>
            <w:rFonts w:ascii="Cambria Math" w:hAnsi="Cambria Math"/>
          </w:rPr>
          <m:t>)=</m:t>
        </m:r>
        <m:sSup>
          <m:sSupPr>
            <m:ctrlPr>
              <w:rPr>
                <w:rFonts w:ascii="Cambria Math" w:hAnsi="Cambria Math"/>
              </w:rPr>
            </m:ctrlPr>
          </m:sSupPr>
          <m:e>
            <m:r>
              <w:rPr>
                <w:rFonts w:ascii="Cambria Math" w:hAnsi="Cambria Math"/>
              </w:rPr>
              <m:t>σ</m:t>
            </m:r>
          </m:e>
          <m:sup>
            <m:r>
              <m:rPr>
                <m:sty m:val="p"/>
              </m:rPr>
              <w:rPr>
                <w:rFonts w:ascii="Cambria Math" w:hAnsi="Cambria Math"/>
              </w:rPr>
              <m:t>2</m:t>
            </m:r>
          </m:sup>
        </m:sSup>
      </m:oMath>
      <w:proofErr w:type="gramStart"/>
      <w:r>
        <w:rPr>
          <w:rFonts w:ascii="Times New Roman" w:hAnsi="Times New Roman" w:eastAsia="宋体"/>
          <w:sz w:val="22"/>
          <w:szCs w:val="22"/>
          <w:color w:val="000000"/>
          <w:b w:val="0"/>
          <w:bCs w:val="0"/>
        </w:rPr>
        <w:t xml:space="preserve"> ；</w:t>
      </w:r>
      <w:proofErr w:type="gramEnd"/>
    </w:p>
    <w:p w14:paraId="0D205F33" w14:textId="77777777" w:rsidR="00FC430E" w:rsidRDefault="00FC430E" w:rsidP="00FC430E">
      <w:pPr>
        <w:pStyle w:val="MathLevel3"/>
        <w:ind w:left="360" w:hanging="360"/>
        <w:tabs>
          <w:tab w:val="left" w:pos="360"/>
        </w:tabs>
        <w:spacing w:before="65" w:after="50" w:line="282" w:lineRule="auto"/>
        <w:widowControl w:val="1"/>
        <w:snapToGrid w:val="0"/>
        <w:jc w:val="left"/>
        <w:keepNext w:val="1"/>
      </w:pPr>
      <w:bookmarkStart w:id="133" w:name="ProbabilityIndex280"/>
      <w:r>
        <w:rPr>
          <w:rFonts w:ascii="Times New Roman" w:hAnsi="Times New Roman" w:eastAsia="宋体"/>
          <w:sz w:val="22"/>
          <w:szCs w:val="22"/>
          <w:color w:val="000000"/>
          <w:b w:val="0"/>
          <w:bCs w:val="0"/>
        </w:rPr>
        <w:t>3.</w:t>
        <w:tab/>
      </w:r>
      <w:r>
        <w:rPr>
          <w:rFonts w:ascii="Times New Roman" w:hAnsi="Times New Roman" w:eastAsia="宋体"/>
          <w:sz w:val="22"/>
          <w:szCs w:val="22"/>
          <w:color w:val="000000"/>
          <w:b w:val="0"/>
          <w:bCs w:val="0"/>
        </w:rPr>
        <w:t>正态曲线的性质</w:t>
      </w:r>
      <w:bookmarkEnd w:id="133"/>
    </w:p>
    <w:p w14:paraId="2DF0CCFE" w14:textId="77777777" w:rsidR="00FC430E" w:rsidRDefault="00FC430E" w:rsidP="00FC430E">
      <w:pPr>
        <w:pStyle w:val="MathBody"/>
        <w:tabs>
          <w:tab w:val="left" w:pos="360"/>
        </w:tabs>
        <w:spacing w:before="0" w:after="50" w:line="282" w:lineRule="auto"/>
        <w:widowControl w:val="1"/>
        <w:snapToGrid w:val="0"/>
        <w:jc w:val="center"/>
        <w:ind w:left="0" w:firstLine="0"/>
        <w:keepLines w:val="1"/>
      </w:pPr>
      <w:r>
        <w:rPr>
          <w:noProof/>
          <w:rFonts w:ascii="Times New Roman" w:hAnsi="Times New Roman" w:eastAsia="宋体"/>
          <w:sz w:val="22"/>
          <w:szCs w:val="22"/>
          <w:color w:val="000000"/>
          <w:b w:val="0"/>
          <w:bCs w:val="0"/>
        </w:rPr>
        <w:lastRenderedPageBreak/>
        <w:drawing>
          <wp:inline distT="0" distB="0" distL="0" distR="0" wp14:anchorId="0CC4D8EA" wp14:editId="76C233CA">
            <wp:extent cx="3148988" cy="2286000"/>
            <wp:effectExtent l="0" t="0" r="0" b="0"/>
            <wp:docPr id="227" name="image-38ccff6f7ced306e60431ea98d15f66db2ca642f.jpg"/>
            <wp:cNvGraphicFramePr/>
            <a:graphic xmlns:a="http://schemas.openxmlformats.org/drawingml/2006/main">
              <a:graphicData uri="http://schemas.openxmlformats.org/drawingml/2006/picture">
                <pic:pic xmlns:pic="http://schemas.openxmlformats.org/drawingml/2006/picture">
                  <pic:nvPicPr>
                    <pic:cNvPr id="227" name="image-38ccff6f7ced306e60431ea98d15f66db2ca642f.jpg"/>
                    <pic:cNvPicPr/>
                  </pic:nvPicPr>
                  <pic:blipFill>
                    <a:blip r:embed="rId13" cstate="print"/>
                    <a:srcRect/>
                    <a:stretch>
                      <a:fillRect/>
                    </a:stretch>
                  </pic:blipFill>
                  <pic:spPr>
                    <a:xfrm>
                      <a:off x="0" y="0"/>
                      <a:ext cx="3148988" cy="2286000"/>
                    </a:xfrm>
                    <a:prstGeom prst="rect">
                      <a:avLst/>
                    </a:prstGeom>
                  </pic:spPr>
                </pic:pic>
              </a:graphicData>
            </a:graphic>
          </wp:inline>
        </w:drawing>
      </w:r>
    </w:p>
    <w:p w14:paraId="16EFE41C" w14:textId="77777777" w:rsidR="00FC430E" w:rsidRDefault="00FC430E" w:rsidP="00FC430E">
      <w:pPr>
        <w:pStyle w:val="MathBody"/>
        <w:tabs>
          <w:tab w:val="left" w:pos="360"/>
        </w:tabs>
        <w:spacing w:before="0" w:after="50" w:line="282" w:lineRule="auto"/>
        <w:widowControl w:val="1"/>
        <w:snapToGrid w:val="0"/>
        <w:jc w:val="center"/>
        <w:ind w:left="0" w:firstLine="0"/>
        <w:keepLines w:val="1"/>
      </w:pPr>
      <w:r>
        <w:rPr>
          <w:noProof/>
          <w:rFonts w:ascii="Times New Roman" w:hAnsi="Times New Roman" w:eastAsia="宋体"/>
          <w:sz w:val="22"/>
          <w:szCs w:val="22"/>
          <w:color w:val="000000"/>
          <w:b w:val="0"/>
          <w:bCs w:val="0"/>
        </w:rPr>
        <w:drawing>
          <wp:inline distT="0" distB="0" distL="0" distR="0" wp14:anchorId="1349C1B9" wp14:editId="0F999B12">
            <wp:extent cx="3235569" cy="2286000"/>
            <wp:effectExtent l="0" t="0" r="0" b="0"/>
            <wp:docPr id="228" name="image-9e0a6c31c5d413ecba04b7332fa231b6a11b620e.jpg"/>
            <wp:cNvGraphicFramePr/>
            <a:graphic xmlns:a="http://schemas.openxmlformats.org/drawingml/2006/main">
              <a:graphicData uri="http://schemas.openxmlformats.org/drawingml/2006/picture">
                <pic:pic xmlns:pic="http://schemas.openxmlformats.org/drawingml/2006/picture">
                  <pic:nvPicPr>
                    <pic:cNvPr id="228" name="image-9e0a6c31c5d413ecba04b7332fa231b6a11b620e.jpg"/>
                    <pic:cNvPicPr/>
                  </pic:nvPicPr>
                  <pic:blipFill>
                    <a:blip r:embed="rId14" cstate="print"/>
                    <a:srcRect/>
                    <a:stretch>
                      <a:fillRect/>
                    </a:stretch>
                  </pic:blipFill>
                  <pic:spPr>
                    <a:xfrm>
                      <a:off x="0" y="0"/>
                      <a:ext cx="3235569" cy="2286000"/>
                    </a:xfrm>
                    <a:prstGeom prst="rect">
                      <a:avLst/>
                    </a:prstGeom>
                  </pic:spPr>
                </pic:pic>
              </a:graphicData>
            </a:graphic>
          </wp:inline>
        </w:drawing>
      </w:r>
    </w:p>
    <w:p w14:paraId="2B372F83" w14:textId="77777777" w:rsidR="00FC430E" w:rsidRDefault="00FC430E" w:rsidP="00FC430E">
      <w:pPr>
        <w:pStyle w:val="MathBody"/>
        <w:tabs>
          <w:tab w:val="left" w:pos="360"/>
        </w:tabs>
        <w:spacing w:before="0" w:after="50" w:line="282" w:lineRule="auto"/>
        <w:widowControl w:val="1"/>
        <w:snapToGrid w:val="0"/>
        <w:jc w:val="center"/>
        <w:ind w:left="0" w:firstLine="0"/>
        <w:keepLines w:val="1"/>
      </w:pPr>
      <w:r>
        <w:rPr>
          <w:noProof/>
          <w:rFonts w:ascii="Times New Roman" w:hAnsi="Times New Roman" w:eastAsia="宋体"/>
          <w:sz w:val="22"/>
          <w:szCs w:val="22"/>
          <w:color w:val="000000"/>
          <w:b w:val="0"/>
          <w:bCs w:val="0"/>
        </w:rPr>
        <w:lastRenderedPageBreak/>
        <w:drawing>
          <wp:inline distT="0" distB="0" distL="0" distR="0" wp14:anchorId="12DEB23F" wp14:editId="0468D0EA">
            <wp:extent cx="2813538" cy="2286000"/>
            <wp:effectExtent l="0" t="0" r="0" b="0"/>
            <wp:docPr id="229" name="image-9af0d7e34f72344bc69ff3632b5fff2a3afb3b94.jpg"/>
            <wp:cNvGraphicFramePr/>
            <a:graphic xmlns:a="http://schemas.openxmlformats.org/drawingml/2006/main">
              <a:graphicData uri="http://schemas.openxmlformats.org/drawingml/2006/picture">
                <pic:pic xmlns:pic="http://schemas.openxmlformats.org/drawingml/2006/picture">
                  <pic:nvPicPr>
                    <pic:cNvPr id="229" name="image-9af0d7e34f72344bc69ff3632b5fff2a3afb3b94.jpg"/>
                    <pic:cNvPicPr/>
                  </pic:nvPicPr>
                  <pic:blipFill>
                    <a:blip r:embed="rId15" cstate="print"/>
                    <a:srcRect/>
                    <a:stretch>
                      <a:fillRect/>
                    </a:stretch>
                  </pic:blipFill>
                  <pic:spPr>
                    <a:xfrm>
                      <a:off x="0" y="0"/>
                      <a:ext cx="2813538" cy="2286000"/>
                    </a:xfrm>
                    <a:prstGeom prst="rect">
                      <a:avLst/>
                    </a:prstGeom>
                  </pic:spPr>
                </pic:pic>
              </a:graphicData>
            </a:graphic>
          </wp:inline>
        </w:drawing>
      </w:r>
    </w:p>
    <w:p w14:paraId="7F26916C" w14:textId="77777777" w:rsidR="00FC430E" w:rsidRDefault="00FC430E">
      <w:pPr>
        <w:pStyle w:val="MathLevel4"/>
        <w:ind w:left="960" w:hanging="800"/>
        <w:tabs>
          <w:tab w:val="left" w:pos="960"/>
        </w:tabs>
        <w:spacing w:before="30" w:after="50" w:line="282" w:lineRule="auto"/>
        <w:widowControl w:val="1"/>
        <w:snapToGrid w:val="0"/>
        <w:jc w:val="left"/>
      </w:pPr>
      <w:r>
        <w:rPr>
          <w:rFonts w:ascii="Times New Roman" w:hAnsi="Times New Roman" w:eastAsia="宋体"/>
          <w:sz w:val="22"/>
          <w:szCs w:val="22"/>
          <w:color w:val="000000"/>
          <w:b w:val="0"/>
          <w:bCs w:val="0"/>
        </w:rPr>
        <w:t>（1）</w:t>
        <w:tab/>
      </w:r>
      <w:r>
        <w:rPr>
          <w:rFonts w:ascii="Times New Roman" w:hAnsi="Times New Roman" w:eastAsia="宋体"/>
          <w:sz w:val="22"/>
          <w:szCs w:val="22"/>
          <w:color w:val="000000"/>
          <w:b w:val="0"/>
          <w:bCs w:val="0"/>
        </w:rPr>
        <w:t xml:space="preserve">曲线在 </w:t>
      </w:r>
      <m:oMath>
        <m:r>
          <w:rPr>
            <w:rFonts w:ascii="Cambria Math" w:hAnsi="Cambria Math"/>
          </w:rPr>
          <m:t>x</m:t>
        </m:r>
      </m:oMath>
      <w:r>
        <w:rPr>
          <w:rFonts w:ascii="Times New Roman" w:hAnsi="Times New Roman" w:eastAsia="宋体"/>
          <w:sz w:val="22"/>
          <w:szCs w:val="22"/>
          <w:color w:val="000000"/>
          <w:b w:val="0"/>
          <w:bCs w:val="0"/>
        </w:rPr>
        <w:t xml:space="preserve"> 轴的上方，与 </w:t>
      </w:r>
      <m:oMath>
        <m:r>
          <w:rPr>
            <w:rFonts w:ascii="Cambria Math" w:hAnsi="Cambria Math"/>
          </w:rPr>
          <m:t>x</m:t>
        </m:r>
      </m:oMath>
      <w:r>
        <w:rPr>
          <w:rFonts w:ascii="Times New Roman" w:hAnsi="Times New Roman" w:eastAsia="宋体"/>
          <w:sz w:val="22"/>
          <w:szCs w:val="22"/>
          <w:color w:val="000000"/>
          <w:b w:val="0"/>
          <w:bCs w:val="0"/>
        </w:rPr>
        <w:t xml:space="preserve"> 轴不相交；</w:t>
      </w:r>
    </w:p>
    <w:p w14:paraId="05A5DE77" w14:textId="77777777" w:rsidR="00FC430E" w:rsidRDefault="00FC430E">
      <w:pPr>
        <w:pStyle w:val="MathLevel4"/>
        <w:ind w:left="960" w:hanging="800"/>
        <w:tabs>
          <w:tab w:val="left" w:pos="960"/>
        </w:tabs>
        <w:spacing w:before="30" w:after="50" w:line="282" w:lineRule="auto"/>
        <w:widowControl w:val="1"/>
        <w:snapToGrid w:val="0"/>
        <w:jc w:val="left"/>
      </w:pPr>
      <w:r>
        <w:rPr>
          <w:rFonts w:ascii="Times New Roman" w:hAnsi="Times New Roman" w:eastAsia="宋体"/>
          <w:sz w:val="22"/>
          <w:szCs w:val="22"/>
          <w:color w:val="000000"/>
          <w:b w:val="0"/>
          <w:bCs w:val="0"/>
        </w:rPr>
        <w:t>（2）</w:t>
        <w:tab/>
      </w:r>
      <w:r>
        <w:rPr>
          <w:rFonts w:ascii="Times New Roman" w:hAnsi="Times New Roman" w:eastAsia="宋体"/>
          <w:sz w:val="22"/>
          <w:szCs w:val="22"/>
          <w:color w:val="000000"/>
          <w:b w:val="0"/>
          <w:bCs w:val="0"/>
        </w:rPr>
        <w:t xml:space="preserve">曲线关于直线 </w:t>
      </w:r>
      <m:oMath>
        <m:r>
          <w:rPr>
            <w:rFonts w:ascii="Cambria Math" w:hAnsi="Cambria Math"/>
          </w:rPr>
          <m:t>x</m:t>
        </m:r>
        <m:r>
          <m:rPr>
            <m:sty m:val="p"/>
          </m:rPr>
          <w:rPr>
            <w:rFonts w:ascii="Cambria Math" w:hAnsi="Cambria Math"/>
          </w:rPr>
          <m:t>=</m:t>
        </m:r>
        <m:r>
          <w:rPr>
            <w:rFonts w:ascii="Cambria Math" w:hAnsi="Cambria Math"/>
          </w:rPr>
          <m:t>μ</m:t>
        </m:r>
      </m:oMath>
      <w:r>
        <w:rPr>
          <w:rFonts w:ascii="Times New Roman" w:hAnsi="Times New Roman" w:eastAsia="宋体"/>
          <w:sz w:val="22"/>
          <w:szCs w:val="22"/>
          <w:color w:val="000000"/>
          <w:b w:val="0"/>
          <w:bCs w:val="0"/>
        </w:rPr>
        <w:t xml:space="preserve"> 对称；</w:t>
      </w:r>
    </w:p>
    <w:p w14:paraId="47542304" w14:textId="77777777" w:rsidR="00FC430E" w:rsidRDefault="00FC430E">
      <w:pPr>
        <w:pStyle w:val="MathLevel4"/>
        <w:ind w:left="960" w:hanging="800"/>
        <w:tabs>
          <w:tab w:val="left" w:pos="960"/>
        </w:tabs>
        <w:spacing w:before="30" w:after="50" w:line="282" w:lineRule="auto"/>
        <w:widowControl w:val="1"/>
        <w:snapToGrid w:val="0"/>
        <w:jc w:val="left"/>
      </w:pPr>
      <w:r>
        <w:rPr>
          <w:rFonts w:ascii="Times New Roman" w:hAnsi="Times New Roman" w:eastAsia="宋体"/>
          <w:sz w:val="22"/>
          <w:szCs w:val="22"/>
          <w:color w:val="000000"/>
          <w:b w:val="0"/>
          <w:bCs w:val="0"/>
        </w:rPr>
        <w:t>（3）</w:t>
        <w:tab/>
      </w:r>
      <w:r>
        <w:rPr>
          <w:rFonts w:ascii="Times New Roman" w:hAnsi="Times New Roman" w:eastAsia="宋体"/>
          <w:sz w:val="22"/>
          <w:szCs w:val="22"/>
          <w:color w:val="000000"/>
          <w:b w:val="0"/>
          <w:bCs w:val="0"/>
        </w:rPr>
        <w:t xml:space="preserve">曲线在 </w:t>
      </w:r>
      <m:oMath>
        <m:r>
          <w:rPr>
            <w:rFonts w:ascii="Cambria Math" w:hAnsi="Cambria Math"/>
          </w:rPr>
          <m:t>x</m:t>
        </m:r>
        <m:r>
          <m:rPr>
            <m:sty m:val="p"/>
          </m:rPr>
          <w:rPr>
            <w:rFonts w:ascii="Cambria Math" w:hAnsi="Cambria Math"/>
          </w:rPr>
          <m:t>=</m:t>
        </m:r>
        <m:r>
          <w:rPr>
            <w:rFonts w:ascii="Cambria Math" w:hAnsi="Cambria Math"/>
          </w:rPr>
          <m:t>μ</m:t>
        </m:r>
      </m:oMath>
      <w:r>
        <w:rPr>
          <w:rFonts w:ascii="Times New Roman" w:hAnsi="Times New Roman" w:eastAsia="宋体"/>
          <w:sz w:val="22"/>
          <w:szCs w:val="22"/>
          <w:color w:val="000000"/>
          <w:b w:val="0"/>
          <w:bCs w:val="0"/>
        </w:rPr>
        <w:t xml:space="preserve"> 时达到峰值 </w:t>
      </w:r>
      <m:oMath>
        <m:f>
          <m:fPr>
            <m:ctrlPr>
              <w:rPr>
                <w:rFonts w:ascii="Cambria Math" w:hAnsi="Cambria Math"/>
              </w:rPr>
            </m:ctrlPr>
          </m:fPr>
          <m:num>
            <m:r>
              <m:rPr>
                <m:sty m:val="p"/>
              </m:rPr>
              <w:rPr>
                <w:rFonts w:ascii="Cambria Math" w:hAnsi="Cambria Math"/>
              </w:rPr>
              <m:t>1</m:t>
            </m:r>
          </m:num>
          <m:den>
            <m:r>
              <w:rPr>
                <w:rFonts w:ascii="Cambria Math" w:hAnsi="Cambria Math"/>
              </w:rPr>
              <m:t>σ</m:t>
            </m:r>
            <m:rad>
              <m:radPr>
                <m:degHide m:val="1"/>
                <m:ctrlPr>
                  <w:rPr>
                    <w:rFonts w:ascii="Cambria Math" w:hAnsi="Cambria Math"/>
                  </w:rPr>
                </m:ctrlPr>
              </m:radPr>
              <m:deg/>
              <m:e>
                <m:r>
                  <m:rPr>
                    <m:sty m:val="p"/>
                  </m:rPr>
                  <w:rPr>
                    <w:rFonts w:ascii="Cambria Math" w:hAnsi="Cambria Math"/>
                  </w:rPr>
                  <m:t>2</m:t>
                </m:r>
                <m:r>
                  <w:rPr>
                    <w:rFonts w:ascii="Cambria Math" w:hAnsi="Cambria Math"/>
                  </w:rPr>
                  <m:t>π</m:t>
                </m:r>
              </m:e>
            </m:rad>
          </m:den>
        </m:f>
      </m:oMath>
      <w:proofErr w:type="gramStart"/>
      <w:r>
        <w:rPr>
          <w:rFonts w:ascii="Times New Roman" w:hAnsi="Times New Roman" w:eastAsia="宋体"/>
          <w:sz w:val="22"/>
          <w:szCs w:val="22"/>
          <w:color w:val="000000"/>
          <w:b w:val="0"/>
          <w:bCs w:val="0"/>
        </w:rPr>
        <w:t xml:space="preserve"> ；</w:t>
      </w:r>
      <w:proofErr w:type="gramEnd"/>
    </w:p>
    <w:p w14:paraId="01D03B9B" w14:textId="77777777" w:rsidR="00FC430E" w:rsidRDefault="00FC430E">
      <w:pPr>
        <w:pStyle w:val="MathLevel4"/>
        <w:ind w:left="960" w:hanging="800"/>
        <w:tabs>
          <w:tab w:val="left" w:pos="960"/>
        </w:tabs>
        <w:spacing w:before="30" w:after="50" w:line="282" w:lineRule="auto"/>
        <w:widowControl w:val="1"/>
        <w:snapToGrid w:val="0"/>
        <w:jc w:val="left"/>
      </w:pPr>
      <w:r>
        <w:rPr>
          <w:rFonts w:ascii="Times New Roman" w:hAnsi="Times New Roman" w:eastAsia="宋体"/>
          <w:sz w:val="22"/>
          <w:szCs w:val="22"/>
          <w:color w:val="000000"/>
          <w:b w:val="0"/>
          <w:bCs w:val="0"/>
        </w:rPr>
        <w:t>（4）</w:t>
        <w:tab/>
      </w:r>
      <w:r>
        <w:rPr>
          <w:rFonts w:ascii="Times New Roman" w:hAnsi="Times New Roman" w:eastAsia="宋体"/>
          <w:sz w:val="22"/>
          <w:szCs w:val="22"/>
          <w:color w:val="000000"/>
          <w:b w:val="0"/>
          <w:bCs w:val="0"/>
        </w:rPr>
        <w:t xml:space="preserve">曲线与 </w:t>
      </w:r>
      <m:oMath>
        <m:r>
          <w:rPr>
            <w:rFonts w:ascii="Cambria Math" w:hAnsi="Cambria Math"/>
          </w:rPr>
          <m:t>x</m:t>
        </m:r>
      </m:oMath>
      <w:r>
        <w:rPr>
          <w:rFonts w:ascii="Times New Roman" w:hAnsi="Times New Roman" w:eastAsia="宋体"/>
          <w:sz w:val="22"/>
          <w:szCs w:val="22"/>
          <w:color w:val="000000"/>
          <w:b w:val="0"/>
          <w:bCs w:val="0"/>
        </w:rPr>
        <w:t xml:space="preserve"> 轴之间的面积为 1</w:t>
      </w:r>
      <w:proofErr w:type="gramStart"/>
      <w:r>
        <w:rPr>
          <w:rFonts w:ascii="Times New Roman" w:hAnsi="Times New Roman" w:eastAsia="宋体"/>
          <w:sz w:val="22"/>
          <w:szCs w:val="22"/>
          <w:color w:val="000000"/>
          <w:b w:val="0"/>
          <w:bCs w:val="0"/>
        </w:rPr>
        <w:t xml:space="preserve"> ；</w:t>
      </w:r>
      <w:proofErr w:type="gramEnd"/>
    </w:p>
    <w:p w14:paraId="2C8B530C" w14:textId="77777777" w:rsidR="00FC430E" w:rsidRDefault="00FC430E">
      <w:pPr>
        <w:pStyle w:val="MathLevel4"/>
        <w:ind w:left="960" w:hanging="800"/>
        <w:tabs>
          <w:tab w:val="left" w:pos="960"/>
        </w:tabs>
        <w:spacing w:before="30" w:after="50" w:line="282" w:lineRule="auto"/>
        <w:widowControl w:val="1"/>
        <w:snapToGrid w:val="0"/>
        <w:jc w:val="left"/>
      </w:pPr>
      <w:r>
        <w:rPr>
          <w:rFonts w:ascii="Times New Roman" w:hAnsi="Times New Roman" w:eastAsia="宋体"/>
          <w:sz w:val="22"/>
          <w:szCs w:val="22"/>
          <w:color w:val="000000"/>
          <w:b w:val="0"/>
          <w:bCs w:val="0"/>
        </w:rPr>
        <w:t>（5）</w:t>
        <w:tab/>
      </w:r>
      <w:r>
        <w:rPr>
          <w:rFonts w:ascii="Times New Roman" w:hAnsi="Times New Roman" w:eastAsia="宋体"/>
          <w:sz w:val="22"/>
          <w:szCs w:val="22"/>
          <w:color w:val="000000"/>
          <w:b w:val="0"/>
          <w:bCs w:val="0"/>
        </w:rPr>
        <w:t xml:space="preserve">当 </w:t>
      </w:r>
      <m:oMath>
        <m:r>
          <w:rPr>
            <w:rFonts w:ascii="Cambria Math" w:hAnsi="Cambria Math"/>
          </w:rPr>
          <m:t>x</m:t>
        </m:r>
        <m:r>
          <m:rPr>
            <m:sty m:val="p"/>
          </m:rPr>
          <w:rPr>
            <w:rFonts w:ascii="Cambria Math" w:hAnsi="Cambria Math"/>
          </w:rPr>
          <m:t>&lt;</m:t>
        </m:r>
        <m:r>
          <w:rPr>
            <w:rFonts w:ascii="Cambria Math" w:hAnsi="Cambria Math"/>
          </w:rPr>
          <m:t>μ</m:t>
        </m:r>
      </m:oMath>
      <w:r>
        <w:rPr>
          <w:rFonts w:ascii="Times New Roman" w:hAnsi="Times New Roman" w:eastAsia="宋体"/>
          <w:sz w:val="22"/>
          <w:szCs w:val="22"/>
          <w:color w:val="000000"/>
          <w:b w:val="0"/>
          <w:bCs w:val="0"/>
        </w:rPr>
        <w:t xml:space="preserve"> 时，曲线上升；当 </w:t>
      </w:r>
      <m:oMath>
        <m:r>
          <w:rPr>
            <w:rFonts w:ascii="Cambria Math" w:hAnsi="Cambria Math"/>
          </w:rPr>
          <m:t>x</m:t>
        </m:r>
        <m:r>
          <m:rPr>
            <m:sty m:val="p"/>
          </m:rPr>
          <w:rPr>
            <w:rFonts w:ascii="Cambria Math" w:hAnsi="Cambria Math"/>
          </w:rPr>
          <m:t>&gt;</m:t>
        </m:r>
        <m:r>
          <w:rPr>
            <w:rFonts w:ascii="Cambria Math" w:hAnsi="Cambria Math"/>
          </w:rPr>
          <m:t>μ</m:t>
        </m:r>
      </m:oMath>
      <w:r>
        <w:rPr>
          <w:rFonts w:ascii="Times New Roman" w:hAnsi="Times New Roman" w:eastAsia="宋体"/>
          <w:sz w:val="22"/>
          <w:szCs w:val="22"/>
          <w:color w:val="000000"/>
          <w:b w:val="0"/>
          <w:bCs w:val="0"/>
        </w:rPr>
        <w:t xml:space="preserve"> 时，曲线下降．并且当曲线向左、右两边无限延伸时，以 </w:t>
      </w:r>
      <m:oMath>
        <m:r>
          <w:rPr>
            <w:rFonts w:ascii="Cambria Math" w:hAnsi="Cambria Math"/>
          </w:rPr>
          <m:t>x</m:t>
        </m:r>
      </m:oMath>
      <w:r>
        <w:rPr>
          <w:rFonts w:ascii="Times New Roman" w:hAnsi="Times New Roman" w:eastAsia="宋体"/>
          <w:sz w:val="22"/>
          <w:szCs w:val="22"/>
          <w:color w:val="000000"/>
          <w:b w:val="0"/>
          <w:bCs w:val="0"/>
        </w:rPr>
        <w:t xml:space="preserve"> 轴为渐进线，向它无限靠近；</w:t>
      </w:r>
    </w:p>
    <w:p w14:paraId="77FDAD81" w14:textId="77777777" w:rsidR="00FC430E" w:rsidRDefault="00FC430E">
      <w:pPr>
        <w:pStyle w:val="MathLevel4"/>
        <w:ind w:left="960" w:hanging="800"/>
        <w:tabs>
          <w:tab w:val="left" w:pos="960"/>
        </w:tabs>
        <w:spacing w:before="30" w:after="50" w:line="282" w:lineRule="auto"/>
        <w:widowControl w:val="1"/>
        <w:snapToGrid w:val="0"/>
        <w:jc w:val="left"/>
        <w:keepNext w:val="1"/>
      </w:pPr>
      <w:r>
        <w:rPr>
          <w:rFonts w:ascii="Times New Roman" w:hAnsi="Times New Roman" w:eastAsia="宋体"/>
          <w:sz w:val="22"/>
          <w:szCs w:val="22"/>
          <w:color w:val="000000"/>
          <w:b w:val="0"/>
          <w:bCs w:val="0"/>
        </w:rPr>
        <w:t>（6）</w:t>
        <w:tab/>
      </w:r>
      <w:r>
        <w:rPr>
          <w:rFonts w:ascii="Times New Roman" w:hAnsi="Times New Roman" w:eastAsia="宋体"/>
          <w:sz w:val="22"/>
          <w:szCs w:val="22"/>
          <w:color w:val="000000"/>
          <w:b w:val="0"/>
          <w:bCs w:val="0"/>
        </w:rPr>
        <w:t xml:space="preserve">曲线的形状由 </w:t>
      </w:r>
      <m:oMath>
        <m:r>
          <w:rPr>
            <w:rFonts w:ascii="Cambria Math" w:hAnsi="Cambria Math"/>
          </w:rPr>
          <m:t>σ</m:t>
        </m:r>
      </m:oMath>
      <w:r>
        <w:rPr>
          <w:rFonts w:ascii="Times New Roman" w:hAnsi="Times New Roman" w:eastAsia="宋体"/>
          <w:sz w:val="22"/>
          <w:szCs w:val="22"/>
          <w:color w:val="000000"/>
          <w:b w:val="0"/>
          <w:bCs w:val="0"/>
        </w:rPr>
        <w:t xml:space="preserve"> 确定，</w:t>
      </w:r>
    </w:p>
    <w:p w14:paraId="59F61CE8" w14:textId="77777777" w:rsidR="00FC430E" w:rsidRDefault="00FC430E" w:rsidP="00FC430E">
      <w:pPr>
        <w:pStyle w:val="MathLevel5"/>
        <w:ind w:left="1100" w:hanging="500"/>
        <w:tabs>
          <w:tab w:val="left" w:pos="1100"/>
        </w:tabs>
        <w:spacing w:before="30" w:after="50" w:line="282" w:lineRule="auto"/>
        <w:widowControl w:val="1"/>
        <w:snapToGrid w:val="0"/>
        <w:jc w:val="left"/>
      </w:pPr>
      <w:r>
        <w:rPr>
          <w:rFonts w:ascii="Times New Roman" w:hAnsi="Times New Roman" w:eastAsia="宋体"/>
          <w:sz w:val="22"/>
          <w:szCs w:val="22"/>
          <w:color w:val="000000"/>
          <w:b w:val="0"/>
          <w:bCs w:val="0"/>
        </w:rPr>
        <w:t>①</w:t>
        <w:tab/>
      </w:r>
      <m:oMath>
        <m:r>
          <w:rPr>
            <w:rFonts w:ascii="Cambria Math" w:hAnsi="Cambria Math"/>
          </w:rPr>
          <m:t>σ</m:t>
        </m:r>
      </m:oMath>
      <w:r>
        <w:rPr>
          <w:rFonts w:ascii="Times New Roman" w:hAnsi="Times New Roman" w:eastAsia="宋体"/>
          <w:sz w:val="22"/>
          <w:szCs w:val="22"/>
          <w:color w:val="000000"/>
          <w:b w:val="0"/>
          <w:bCs w:val="0"/>
        </w:rPr>
        <w:t xml:space="preserve"> 越大，峰值 </w:t>
      </w:r>
      <m:oMath>
        <m:f>
          <m:fPr>
            <m:ctrlPr>
              <w:rPr>
                <w:rFonts w:ascii="Cambria Math" w:hAnsi="Cambria Math"/>
              </w:rPr>
            </m:ctrlPr>
          </m:fPr>
          <m:num>
            <m:r>
              <m:rPr>
                <m:sty m:val="p"/>
              </m:rPr>
              <w:rPr>
                <w:rFonts w:ascii="Cambria Math" w:hAnsi="Cambria Math"/>
              </w:rPr>
              <m:t>1</m:t>
            </m:r>
          </m:num>
          <m:den>
            <m:r>
              <w:rPr>
                <w:rFonts w:ascii="Cambria Math" w:hAnsi="Cambria Math"/>
              </w:rPr>
              <m:t>σ</m:t>
            </m:r>
            <m:rad>
              <m:radPr>
                <m:degHide m:val="1"/>
                <m:ctrlPr>
                  <w:rPr>
                    <w:rFonts w:ascii="Cambria Math" w:hAnsi="Cambria Math"/>
                  </w:rPr>
                </m:ctrlPr>
              </m:radPr>
              <m:deg/>
              <m:e>
                <m:r>
                  <m:rPr>
                    <m:sty m:val="p"/>
                  </m:rPr>
                  <w:rPr>
                    <w:rFonts w:ascii="Cambria Math" w:hAnsi="Cambria Math"/>
                  </w:rPr>
                  <m:t>2</m:t>
                </m:r>
                <m:r>
                  <w:rPr>
                    <w:rFonts w:ascii="Cambria Math" w:hAnsi="Cambria Math"/>
                  </w:rPr>
                  <m:t>π</m:t>
                </m:r>
              </m:e>
            </m:rad>
          </m:den>
        </m:f>
      </m:oMath>
      <w:r>
        <w:rPr>
          <w:rFonts w:ascii="Times New Roman" w:hAnsi="Times New Roman" w:eastAsia="宋体"/>
          <w:sz w:val="22"/>
          <w:szCs w:val="22"/>
          <w:color w:val="000000"/>
          <w:b w:val="0"/>
          <w:bCs w:val="0"/>
        </w:rPr>
        <w:t xml:space="preserve"> 越小，曲线越＂矮胖＂，表示总体的分布越分散；</w:t>
      </w:r>
    </w:p>
    <w:p w14:paraId="59F61CE8" w14:textId="77777777" w:rsidR="00FC430E" w:rsidRDefault="00FC430E" w:rsidP="00FC430E">
      <w:pPr>
        <w:pStyle w:val="MathLevel5"/>
        <w:ind w:left="1100" w:hanging="500"/>
        <w:tabs>
          <w:tab w:val="left" w:pos="1100"/>
        </w:tabs>
        <w:spacing w:before="30" w:after="50" w:line="282" w:lineRule="auto"/>
        <w:widowControl w:val="1"/>
        <w:snapToGrid w:val="0"/>
        <w:jc w:val="left"/>
      </w:pPr>
      <w:r>
        <w:rPr>
          <w:rFonts w:ascii="Times New Roman" w:hAnsi="Times New Roman" w:eastAsia="宋体"/>
          <w:sz w:val="22"/>
          <w:szCs w:val="22"/>
          <w:color w:val="000000"/>
          <w:b w:val="0"/>
          <w:bCs w:val="0"/>
        </w:rPr>
        <w:t>②</w:t>
        <w:tab/>
      </w:r>
      <m:oMath>
        <m:r>
          <w:rPr>
            <w:rFonts w:ascii="Cambria Math" w:hAnsi="Cambria Math"/>
          </w:rPr>
          <m:t>σ</m:t>
        </m:r>
      </m:oMath>
      <w:r>
        <w:rPr>
          <w:rFonts w:ascii="Times New Roman" w:hAnsi="Times New Roman" w:eastAsia="宋体"/>
          <w:sz w:val="22"/>
          <w:szCs w:val="22"/>
          <w:color w:val="000000"/>
          <w:b w:val="0"/>
          <w:bCs w:val="0"/>
        </w:rPr>
        <w:t xml:space="preserve"> 越小，峰值 </w:t>
      </w:r>
      <m:oMath>
        <m:f>
          <m:fPr>
            <m:ctrlPr>
              <w:rPr>
                <w:rFonts w:ascii="Cambria Math" w:hAnsi="Cambria Math"/>
              </w:rPr>
            </m:ctrlPr>
          </m:fPr>
          <m:num>
            <m:r>
              <m:rPr>
                <m:sty m:val="p"/>
              </m:rPr>
              <w:rPr>
                <w:rFonts w:ascii="Cambria Math" w:hAnsi="Cambria Math"/>
              </w:rPr>
              <m:t>1</m:t>
            </m:r>
          </m:num>
          <m:den>
            <m:r>
              <w:rPr>
                <w:rFonts w:ascii="Cambria Math" w:hAnsi="Cambria Math"/>
              </w:rPr>
              <m:t>σ</m:t>
            </m:r>
            <m:rad>
              <m:radPr>
                <m:degHide m:val="1"/>
                <m:ctrlPr>
                  <w:rPr>
                    <w:rFonts w:ascii="Cambria Math" w:hAnsi="Cambria Math"/>
                  </w:rPr>
                </m:ctrlPr>
              </m:radPr>
              <m:deg/>
              <m:e>
                <m:r>
                  <m:rPr>
                    <m:sty m:val="p"/>
                  </m:rPr>
                  <w:rPr>
                    <w:rFonts w:ascii="Cambria Math" w:hAnsi="Cambria Math"/>
                  </w:rPr>
                  <m:t>2</m:t>
                </m:r>
                <m:r>
                  <w:rPr>
                    <w:rFonts w:ascii="Cambria Math" w:hAnsi="Cambria Math"/>
                  </w:rPr>
                  <m:t>π</m:t>
                </m:r>
              </m:e>
            </m:rad>
          </m:den>
        </m:f>
      </m:oMath>
      <w:r>
        <w:rPr>
          <w:rFonts w:ascii="Times New Roman" w:hAnsi="Times New Roman" w:eastAsia="宋体"/>
          <w:sz w:val="22"/>
          <w:szCs w:val="22"/>
          <w:color w:val="000000"/>
          <w:b w:val="0"/>
          <w:bCs w:val="0"/>
        </w:rPr>
        <w:t xml:space="preserve"> 越大，曲线越＂瘦高＂，表示总体的分布越集中．</w:t>
      </w:r>
    </w:p>
    <w:p w14:paraId="51BFD19D" w14:textId="77777777" w:rsidR="00FC430E" w:rsidRDefault="00FC430E" w:rsidP="00FC430E">
      <w:pPr>
        <w:pStyle w:val="MathLevel3"/>
        <w:ind w:left="360" w:hanging="360"/>
        <w:tabs>
          <w:tab w:val="left" w:pos="360"/>
        </w:tabs>
        <w:spacing w:before="65" w:after="50" w:line="282" w:lineRule="auto"/>
        <w:widowControl w:val="1"/>
        <w:snapToGrid w:val="0"/>
        <w:jc w:val="left"/>
        <w:keepNext w:val="1"/>
      </w:pPr>
      <w:bookmarkStart w:id="134" w:name="ProbabilityIndex292"/>
      <w:r>
        <w:rPr>
          <w:rFonts w:ascii="Times New Roman" w:hAnsi="Times New Roman" w:eastAsia="宋体"/>
          <w:sz w:val="22"/>
          <w:szCs w:val="22"/>
          <w:color w:val="000000"/>
          <w:b w:val="0"/>
          <w:bCs w:val="0"/>
        </w:rPr>
        <w:t>4.</w:t>
        <w:tab/>
      </w:r>
      <w:r>
        <w:rPr>
          <w:rFonts w:ascii="Times New Roman" w:hAnsi="Times New Roman" w:eastAsia="宋体"/>
          <w:sz w:val="22"/>
          <w:szCs w:val="22"/>
          <w:color w:val="000000"/>
          <w:b w:val="0"/>
          <w:bCs w:val="0"/>
        </w:rPr>
        <w:t xml:space="preserve">若 </w:t>
      </w:r>
      <m:oMath>
        <m:r>
          <w:rPr>
            <w:rFonts w:ascii="Cambria Math" w:hAnsi="Cambria Math"/>
          </w:rPr>
          <m:t>X</m:t>
        </m:r>
        <m:r>
          <m:rPr>
            <m:sty m:val="p"/>
          </m:rPr>
          <w:rPr>
            <w:rFonts w:ascii="Cambria Math" w:hAnsi="Cambria Math"/>
          </w:rPr>
          <m:t>∼</m:t>
        </m:r>
        <m:r>
          <w:rPr>
            <w:rFonts w:ascii="Cambria Math" w:hAnsi="Cambria Math"/>
          </w:rPr>
          <m:t>N</m:t>
        </m:r>
        <m:d>
          <m:dPr>
            <m:ctrlPr>
              <w:rPr>
                <w:rFonts w:ascii="Cambria Math" w:hAnsi="Cambria Math"/>
              </w:rPr>
            </m:ctrlPr>
          </m:dPr>
          <m:e>
            <m:r>
              <w:rPr>
                <w:rFonts w:ascii="Cambria Math" w:hAnsi="Cambria Math"/>
              </w:rPr>
              <m:t>μ</m:t>
            </m:r>
            <m:r>
              <m:rPr>
                <m:sty m:val="p"/>
              </m:rPr>
              <w:rPr>
                <w:rFonts w:ascii="Cambria Math" w:hAnsi="Cambria Math"/>
              </w:rPr>
              <m:t>,</m:t>
            </m:r>
            <m:sSup>
              <m:sSupPr>
                <m:ctrlPr>
                  <w:rPr>
                    <w:rFonts w:ascii="Cambria Math" w:hAnsi="Cambria Math"/>
                  </w:rPr>
                </m:ctrlPr>
              </m:sSupPr>
              <m:e>
                <m:r>
                  <w:rPr>
                    <w:rFonts w:ascii="Cambria Math" w:hAnsi="Cambria Math"/>
                  </w:rPr>
                  <m:t>σ</m:t>
                </m:r>
              </m:e>
              <m:sup>
                <m:r>
                  <m:rPr>
                    <m:sty m:val="p"/>
                  </m:rPr>
                  <w:rPr>
                    <w:rFonts w:ascii="Cambria Math" w:hAnsi="Cambria Math"/>
                  </w:rPr>
                  <m:t>2</m:t>
                </m:r>
              </m:sup>
            </m:sSup>
          </m:e>
        </m:d>
        <m:r>
          <m:rPr>
            <m:sty m:val="p"/>
          </m:rPr>
          <w:rPr>
            <w:rFonts w:ascii="Cambria Math" w:hAnsi="Cambria Math"/>
          </w:rPr>
          <m:t>,</m:t>
        </m:r>
        <m:r>
          <w:rPr>
            <w:rFonts w:ascii="Cambria Math" w:hAnsi="Cambria Math"/>
          </w:rPr>
          <m:t>X</m:t>
        </m:r>
      </m:oMath>
      <w:r>
        <w:rPr>
          <w:rFonts w:ascii="Times New Roman" w:hAnsi="Times New Roman" w:eastAsia="宋体"/>
          <w:sz w:val="22"/>
          <w:szCs w:val="22"/>
          <w:color w:val="000000"/>
          <w:b w:val="0"/>
          <w:bCs w:val="0"/>
        </w:rPr>
        <w:t xml:space="preserve"> 取值不超过 </w:t>
      </w:r>
      <m:oMath>
        <m:r>
          <w:rPr>
            <w:rFonts w:ascii="Cambria Math" w:hAnsi="Cambria Math"/>
          </w:rPr>
          <m:t>x</m:t>
        </m:r>
      </m:oMath>
      <w:r>
        <w:rPr>
          <w:rFonts w:ascii="Times New Roman" w:hAnsi="Times New Roman" w:eastAsia="宋体"/>
          <w:sz w:val="22"/>
          <w:szCs w:val="22"/>
          <w:color w:val="000000"/>
          <w:b w:val="0"/>
          <w:bCs w:val="0"/>
        </w:rPr>
        <w:t xml:space="preserve"> 的概率 </w:t>
      </w:r>
      <m:oMath>
        <m:r>
          <w:rPr>
            <w:rFonts w:ascii="Cambria Math" w:hAnsi="Cambria Math"/>
          </w:rPr>
          <m:t>P</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x</m:t>
        </m:r>
        <m:r>
          <m:rPr>
            <m:sty m:val="p"/>
          </m:rPr>
          <w:rPr>
            <w:rFonts w:ascii="Cambria Math" w:hAnsi="Cambria Math"/>
          </w:rPr>
          <m:t>)</m:t>
        </m:r>
      </m:oMath>
      <w:r>
        <w:rPr>
          <w:rFonts w:ascii="Times New Roman" w:hAnsi="Times New Roman" w:eastAsia="宋体"/>
          <w:sz w:val="22"/>
          <w:szCs w:val="22"/>
          <w:color w:val="000000"/>
          <w:b w:val="0"/>
          <w:bCs w:val="0"/>
        </w:rPr>
        <w:t xml:space="preserve"> 为区域 </w:t>
      </w:r>
      <m:oMath>
        <m:r>
          <w:rPr>
            <w:rFonts w:ascii="Cambria Math" w:hAnsi="Cambria Math"/>
          </w:rPr>
          <m:t>A</m:t>
        </m:r>
      </m:oMath>
      <w:r>
        <w:rPr>
          <w:rFonts w:ascii="Times New Roman" w:hAnsi="Times New Roman" w:eastAsia="宋体"/>
          <w:sz w:val="22"/>
          <w:szCs w:val="22"/>
          <w:color w:val="000000"/>
          <w:b w:val="0"/>
          <w:bCs w:val="0"/>
        </w:rPr>
        <w:t xml:space="preserve"> 的面积，而 </w:t>
      </w:r>
      <m:oMath>
        <m:r>
          <w:rPr>
            <w:rFonts w:ascii="Cambria Math" w:hAnsi="Cambria Math"/>
          </w:rPr>
          <m:t>P</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b</m:t>
        </m:r>
        <m:r>
          <m:rPr>
            <m:sty m:val="p"/>
          </m:rPr>
          <w:rPr>
            <w:rFonts w:ascii="Cambria Math" w:hAnsi="Cambria Math"/>
          </w:rPr>
          <m:t>)</m:t>
        </m:r>
      </m:oMath>
      <w:r>
        <w:rPr>
          <w:rFonts w:ascii="Times New Roman" w:hAnsi="Times New Roman" w:eastAsia="宋体"/>
          <w:sz w:val="22"/>
          <w:szCs w:val="22"/>
          <w:color w:val="000000"/>
          <w:b w:val="0"/>
          <w:bCs w:val="0"/>
        </w:rPr>
        <w:t xml:space="preserve"> 为区域 </w:t>
      </w:r>
      <m:oMath>
        <m:r>
          <w:rPr>
            <w:rFonts w:ascii="Cambria Math" w:hAnsi="Cambria Math"/>
          </w:rPr>
          <m:t>B</m:t>
        </m:r>
      </m:oMath>
      <w:r>
        <w:rPr>
          <w:rFonts w:ascii="Times New Roman" w:hAnsi="Times New Roman" w:eastAsia="宋体"/>
          <w:sz w:val="22"/>
          <w:szCs w:val="22"/>
          <w:color w:val="000000"/>
          <w:b w:val="0"/>
          <w:bCs w:val="0"/>
        </w:rPr>
        <w:t xml:space="preserve"> 的面积．</w:t>
      </w:r>
      <w:bookmarkEnd w:id="134"/>
    </w:p>
    <w:p w14:paraId="46D94C00" w14:textId="77777777" w:rsidR="00FC430E" w:rsidRDefault="00FC430E" w:rsidP="00FC430E">
      <w:pPr>
        <w:pStyle w:val="MathBody"/>
        <w:tabs>
          <w:tab w:val="left" w:pos="360"/>
        </w:tabs>
        <w:spacing w:before="0" w:after="50" w:line="282" w:lineRule="auto"/>
        <w:widowControl w:val="1"/>
        <w:snapToGrid w:val="0"/>
        <w:jc w:val="center"/>
        <w:ind w:left="0" w:firstLine="0"/>
        <w:keepLines w:val="1"/>
      </w:pPr>
      <w:r>
        <w:rPr>
          <w:noProof/>
          <w:rFonts w:ascii="Times New Roman" w:hAnsi="Times New Roman" w:eastAsia="宋体"/>
          <w:sz w:val="22"/>
          <w:szCs w:val="22"/>
          <w:color w:val="000000"/>
          <w:b w:val="0"/>
          <w:bCs w:val="0"/>
        </w:rPr>
        <w:lastRenderedPageBreak/>
        <w:drawing>
          <wp:inline distT="0" distB="0" distL="0" distR="0" wp14:anchorId="4423530F" wp14:editId="1A364D2E">
            <wp:extent cx="4933390" cy="2286000"/>
            <wp:effectExtent l="0" t="0" r="0" b="0"/>
            <wp:docPr id="230" name="image-13a7b4b04327988d0742316aa6954e7d5f60e569.jpg"/>
            <wp:cNvGraphicFramePr/>
            <a:graphic xmlns:a="http://schemas.openxmlformats.org/drawingml/2006/main">
              <a:graphicData uri="http://schemas.openxmlformats.org/drawingml/2006/picture">
                <pic:pic xmlns:pic="http://schemas.openxmlformats.org/drawingml/2006/picture">
                  <pic:nvPicPr>
                    <pic:cNvPr id="230" name="image-13a7b4b04327988d0742316aa6954e7d5f60e569.jpg"/>
                    <pic:cNvPicPr/>
                  </pic:nvPicPr>
                  <pic:blipFill>
                    <a:blip r:embed="rId16" cstate="print"/>
                    <a:srcRect/>
                    <a:stretch>
                      <a:fillRect/>
                    </a:stretch>
                  </pic:blipFill>
                  <pic:spPr>
                    <a:xfrm>
                      <a:off x="0" y="0"/>
                      <a:ext cx="4933390" cy="2286000"/>
                    </a:xfrm>
                    <a:prstGeom prst="rect">
                      <a:avLst/>
                    </a:prstGeom>
                  </pic:spPr>
                </pic:pic>
              </a:graphicData>
            </a:graphic>
          </wp:inline>
        </w:drawing>
      </w:r>
    </w:p>
    <w:p w14:paraId="19457F48" w14:textId="77777777" w:rsidR="00FC430E" w:rsidRDefault="00FC430E" w:rsidP="00FC430E">
      <w:pPr>
        <w:pStyle w:val="MathLevel3"/>
        <w:ind w:left="360" w:hanging="360"/>
        <w:tabs>
          <w:tab w:val="left" w:pos="360"/>
        </w:tabs>
        <w:spacing w:before="65" w:after="50" w:line="282" w:lineRule="auto"/>
        <w:widowControl w:val="1"/>
        <w:snapToGrid w:val="0"/>
        <w:jc w:val="left"/>
        <w:keepNext w:val="1"/>
      </w:pPr>
      <w:bookmarkStart w:id="135" w:name="ProbabilityIndex294"/>
      <w:r>
        <w:rPr>
          <w:rFonts w:ascii="Times New Roman" w:hAnsi="Times New Roman" w:eastAsia="宋体"/>
          <w:sz w:val="22"/>
          <w:szCs w:val="22"/>
          <w:color w:val="000000"/>
          <w:b w:val="0"/>
          <w:bCs w:val="0"/>
        </w:rPr>
        <w:t>5.</w:t>
        <w:tab/>
      </w:r>
      <w:r>
        <w:rPr>
          <w:rFonts w:ascii="Times New Roman" w:hAnsi="Times New Roman" w:eastAsia="宋体"/>
          <w:sz w:val="22"/>
          <w:szCs w:val="22"/>
          <w:color w:val="000000"/>
          <w:b w:val="0"/>
          <w:bCs w:val="0"/>
        </w:rPr>
        <w:t xml:space="preserve"/>
      </w:r>
      <m:oMath>
        <m:r>
          <m:rPr>
            <m:sty m:val="p"/>
          </m:rPr>
          <w:rPr>
            <w:rFonts w:ascii="Cambria Math" w:hAnsi="Cambria Math"/>
          </w:rPr>
          <m:t>3</m:t>
        </m:r>
        <m:r>
          <w:rPr>
            <w:rFonts w:ascii="Cambria Math" w:hAnsi="Cambria Math"/>
          </w:rPr>
          <m:t>σ</m:t>
        </m:r>
      </m:oMath>
      <w:r>
        <w:rPr>
          <w:rFonts w:ascii="Times New Roman" w:hAnsi="Times New Roman" w:eastAsia="宋体"/>
          <w:sz w:val="22"/>
          <w:szCs w:val="22"/>
          <w:color w:val="000000"/>
          <w:b w:val="0"/>
          <w:bCs w:val="0"/>
        </w:rPr>
        <w:t xml:space="preserve"> 原则</w:t>
      </w:r>
      <w:bookmarkEnd w:id="135"/>
    </w:p>
    <w:p w14:paraId="19457F48" w14:textId="77777777" w:rsidR="00FC430E" w:rsidRDefault="00FC430E" w:rsidP="00FC430E">
      <w:pPr>
        <w:pStyle w:val="MathBody"/>
        <w:ind w:left="360" w:hanging="0"/>
        <w:tabs>
          <w:tab w:val="left" w:pos="360"/>
        </w:tabs>
        <w:spacing w:before="0" w:after="50" w:line="282" w:lineRule="auto"/>
        <w:widowControl w:val="1"/>
        <w:snapToGrid w:val="0"/>
        <w:jc w:val="left"/>
      </w:pPr>
      <w:r>
        <w:rPr>
          <w:rFonts w:ascii="Times New Roman" w:hAnsi="Times New Roman" w:eastAsia="宋体"/>
          <w:sz w:val="22"/>
          <w:szCs w:val="22"/>
          <w:color w:val="000000"/>
          <w:b w:val="0"/>
          <w:bCs w:val="0"/>
        </w:rPr>
        <w:t xml:space="preserve">假设 </w:t>
      </w:r>
      <m:oMath>
        <m:r>
          <w:rPr>
            <w:rFonts w:ascii="Cambria Math" w:hAnsi="Cambria Math"/>
          </w:rPr>
          <m:t>X</m:t>
        </m:r>
        <m:r>
          <m:rPr>
            <m:sty m:val="p"/>
          </m:rPr>
          <w:rPr>
            <w:rFonts w:ascii="Cambria Math" w:hAnsi="Cambria Math"/>
          </w:rPr>
          <m:t>∼</m:t>
        </m:r>
        <m:r>
          <w:rPr>
            <w:rFonts w:ascii="Cambria Math" w:hAnsi="Cambria Math"/>
          </w:rPr>
          <m:t>N</m:t>
        </m:r>
        <m:d>
          <m:dPr>
            <m:ctrlPr>
              <w:rPr>
                <w:rFonts w:ascii="Cambria Math" w:hAnsi="Cambria Math"/>
              </w:rPr>
            </m:ctrlPr>
          </m:dPr>
          <m:e>
            <m:r>
              <w:rPr>
                <w:rFonts w:ascii="Cambria Math" w:hAnsi="Cambria Math"/>
              </w:rPr>
              <m:t>μ</m:t>
            </m:r>
            <m:r>
              <m:rPr>
                <m:sty m:val="p"/>
              </m:rPr>
              <w:rPr>
                <w:rFonts w:ascii="Cambria Math" w:hAnsi="Cambria Math"/>
              </w:rPr>
              <m:t>,</m:t>
            </m:r>
            <m:sSup>
              <m:sSupPr>
                <m:ctrlPr>
                  <w:rPr>
                    <w:rFonts w:ascii="Cambria Math" w:hAnsi="Cambria Math"/>
                  </w:rPr>
                </m:ctrlPr>
              </m:sSupPr>
              <m:e>
                <m:r>
                  <w:rPr>
                    <w:rFonts w:ascii="Cambria Math" w:hAnsi="Cambria Math"/>
                  </w:rPr>
                  <m:t>σ</m:t>
                </m:r>
              </m:e>
              <m:sup>
                <m:r>
                  <m:rPr>
                    <m:sty m:val="p"/>
                  </m:rPr>
                  <w:rPr>
                    <w:rFonts w:ascii="Cambria Math" w:hAnsi="Cambria Math"/>
                  </w:rPr>
                  <m:t>2</m:t>
                </m:r>
              </m:sup>
            </m:sSup>
          </m:e>
        </m:d>
      </m:oMath>
      <w:r>
        <w:rPr>
          <w:rFonts w:ascii="Times New Roman" w:hAnsi="Times New Roman" w:eastAsia="宋体"/>
          <w:sz w:val="22"/>
          <w:szCs w:val="22"/>
          <w:color w:val="000000"/>
          <w:b w:val="0"/>
          <w:bCs w:val="0"/>
        </w:rPr>
        <w:t xml:space="preserve"> ，对于给到的 </w:t>
      </w:r>
      <m:oMath>
        <m:r>
          <w:rPr>
            <w:rFonts w:ascii="Cambria Math" w:hAnsi="Cambria Math"/>
          </w:rPr>
          <m:t>k</m:t>
        </m:r>
        <m:r>
          <m:rPr>
            <m:sty m:val="p"/>
          </m:rPr>
          <w:rPr>
            <w:rFonts w:ascii="Cambria Math" w:hAnsi="Cambria Math"/>
          </w:rPr>
          <m:t>∈</m:t>
        </m:r>
        <m:sSup>
          <m:sSupPr>
            <m:ctrlPr>
              <w:rPr>
                <w:rFonts w:ascii="Cambria Math" w:hAnsi="Cambria Math"/>
              </w:rPr>
            </m:ctrlPr>
          </m:sSupPr>
          <m:e>
            <m:r>
              <w:rPr>
                <w:rFonts w:ascii="Cambria Math" w:hAnsi="Cambria Math"/>
              </w:rPr>
              <m:t>N</m:t>
            </m:r>
          </m:e>
          <m:sup>
            <m:r>
              <m:rPr>
                <m:sty m:val="p"/>
              </m:rPr>
              <w:rPr>
                <w:rFonts w:ascii="Cambria Math" w:hAnsi="Cambria Math"/>
              </w:rPr>
              <m:t>*</m:t>
            </m:r>
          </m:sup>
        </m:sSup>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μ</m:t>
        </m:r>
        <m:r>
          <m:rPr>
            <m:sty m:val="p"/>
          </m:rPr>
          <w:rPr>
            <w:rFonts w:ascii="Cambria Math" w:hAnsi="Cambria Math"/>
          </w:rPr>
          <m:t>-</m:t>
        </m:r>
        <m:r>
          <w:rPr>
            <w:rFonts w:ascii="Cambria Math" w:hAnsi="Cambria Math"/>
          </w:rPr>
          <m:t>kσ</m:t>
        </m:r>
        <m:r>
          <m:rPr>
            <m:sty m:val="p"/>
          </m:rPr>
          <w:rPr>
            <w:rFonts w:ascii="Cambria Math" w:hAnsi="Cambria Math"/>
          </w:rPr>
          <m:t>&lt;</m:t>
        </m:r>
        <m:r>
          <w:rPr>
            <w:rFonts w:ascii="Cambria Math" w:hAnsi="Cambria Math"/>
          </w:rPr>
          <m:t>x</m:t>
        </m:r>
        <m:r>
          <m:rPr>
            <m:sty m:val="p"/>
          </m:rPr>
          <w:rPr>
            <w:rFonts w:ascii="Cambria Math" w:hAnsi="Cambria Math"/>
          </w:rPr>
          <m:t>≤</m:t>
        </m:r>
        <m:r>
          <w:rPr>
            <w:rFonts w:ascii="Cambria Math" w:hAnsi="Cambria Math"/>
          </w:rPr>
          <m:t>μ</m:t>
        </m:r>
        <m:r>
          <m:rPr>
            <m:sty m:val="p"/>
          </m:rPr>
          <w:rPr>
            <w:rFonts w:ascii="Cambria Math" w:hAnsi="Cambria Math"/>
          </w:rPr>
          <m:t>+</m:t>
        </m:r>
        <m:r>
          <w:rPr>
            <w:rFonts w:ascii="Cambria Math" w:hAnsi="Cambria Math"/>
          </w:rPr>
          <m:t>kσ</m:t>
        </m:r>
        <m:r>
          <m:rPr>
            <m:sty m:val="p"/>
          </m:rPr>
          <w:rPr>
            <w:rFonts w:ascii="Cambria Math" w:hAnsi="Cambria Math"/>
          </w:rPr>
          <m:t>)</m:t>
        </m:r>
      </m:oMath>
      <w:r>
        <w:rPr>
          <w:rFonts w:ascii="Times New Roman" w:hAnsi="Times New Roman" w:eastAsia="宋体"/>
          <w:sz w:val="22"/>
          <w:szCs w:val="22"/>
          <w:color w:val="000000"/>
          <w:b w:val="0"/>
          <w:bCs w:val="0"/>
        </w:rPr>
        <w:t xml:space="preserve"> 是一个只与 </w:t>
      </w:r>
      <m:oMath>
        <m:r>
          <w:rPr>
            <w:rFonts w:ascii="Cambria Math" w:hAnsi="Cambria Math"/>
          </w:rPr>
          <m:t>k</m:t>
        </m:r>
      </m:oMath>
      <w:r>
        <w:rPr>
          <w:rFonts w:ascii="Times New Roman" w:hAnsi="Times New Roman" w:eastAsia="宋体"/>
          <w:sz w:val="22"/>
          <w:szCs w:val="22"/>
          <w:color w:val="000000"/>
          <w:b w:val="0"/>
          <w:bCs w:val="0"/>
        </w:rPr>
        <w:t xml:space="preserve"> 有关的定值，特别地，</w:t>
      </w:r>
    </w:p>
    <w:p w14:paraId="1A30BA7C" w14:textId="77777777" w:rsidR="00FC430E" w:rsidRDefault="00000000" w:rsidP="00FC430E">
      <w:pPr>
        <w:pStyle w:val="MathBody"/>
        <w:ind w:left="360" w:hanging="0"/>
        <w:tabs>
          <w:tab w:val="left" w:pos="360"/>
        </w:tabs>
        <w:spacing w:before="0" w:after="50" w:line="282" w:lineRule="auto"/>
        <w:widowControl w:val="1"/>
        <w:snapToGrid w:val="0"/>
        <w:jc w:val="left"/>
        <w:keepNext w:val="1"/>
      </w:pPr>
      <m:oMathPara>
        <m:oMath>
          <m:m>
            <m:mPr>
              <m:plcHide m:val="1"/>
              <m:mcs>
                <m:mc>
                  <m:mcPr>
                    <m:count m:val="1"/>
                    <m:mcJc m:val="center"/>
                  </m:mcPr>
                </m:mc>
              </m:mcs>
              <m:ctrlPr>
                <w:rPr>
                  <w:rFonts w:ascii="Cambria Math" w:hAnsi="Cambria Math"/>
                  <w:i/>
                </w:rPr>
              </m:ctrlPr>
            </m:mPr>
            <m:mr>
              <m:e>
                <m:r>
                  <w:rPr>
                    <w:rFonts w:ascii="Cambria Math" w:hAnsi="Cambria Math"/>
                  </w:rPr>
                  <m:t>P</m:t>
                </m:r>
                <m:r>
                  <m:rPr>
                    <m:sty m:val="p"/>
                  </m:rPr>
                  <w:rPr>
                    <w:rFonts w:ascii="Cambria Math" w:hAnsi="Cambria Math"/>
                  </w:rPr>
                  <m:t>(</m:t>
                </m:r>
                <m:r>
                  <w:rPr>
                    <w:rFonts w:ascii="Cambria Math" w:hAnsi="Cambria Math"/>
                  </w:rPr>
                  <m:t>μ</m:t>
                </m:r>
                <m:r>
                  <m:rPr>
                    <m:sty m:val="p"/>
                  </m:rPr>
                  <w:rPr>
                    <w:rFonts w:ascii="Cambria Math" w:hAnsi="Cambria Math"/>
                  </w:rPr>
                  <m:t>-</m:t>
                </m:r>
                <m:r>
                  <w:rPr>
                    <w:rFonts w:ascii="Cambria Math" w:hAnsi="Cambria Math"/>
                  </w:rPr>
                  <m:t>σ</m:t>
                </m:r>
                <m:r>
                  <m:rPr>
                    <m:sty m:val="p"/>
                  </m:rPr>
                  <w:rPr>
                    <w:rFonts w:ascii="Cambria Math" w:hAnsi="Cambria Math"/>
                  </w:rPr>
                  <m:t>&lt;</m:t>
                </m:r>
                <m:r>
                  <w:rPr>
                    <w:rFonts w:ascii="Cambria Math" w:hAnsi="Cambria Math"/>
                  </w:rPr>
                  <m:t>x</m:t>
                </m:r>
                <m:r>
                  <m:rPr>
                    <m:sty m:val="p"/>
                  </m:rPr>
                  <w:rPr>
                    <w:rFonts w:ascii="Cambria Math" w:hAnsi="Cambria Math"/>
                  </w:rPr>
                  <m:t>≤</m:t>
                </m:r>
                <m:r>
                  <w:rPr>
                    <w:rFonts w:ascii="Cambria Math" w:hAnsi="Cambria Math"/>
                  </w:rPr>
                  <m:t>μ</m:t>
                </m:r>
                <m:r>
                  <m:rPr>
                    <m:sty m:val="p"/>
                  </m:rPr>
                  <w:rPr>
                    <w:rFonts w:ascii="Cambria Math" w:hAnsi="Cambria Math"/>
                  </w:rPr>
                  <m:t>+</m:t>
                </m:r>
                <m:r>
                  <w:rPr>
                    <w:rFonts w:ascii="Cambria Math" w:hAnsi="Cambria Math"/>
                  </w:rPr>
                  <m:t>σ</m:t>
                </m:r>
                <m:r>
                  <m:rPr>
                    <m:sty m:val="p"/>
                  </m:rPr>
                  <w:rPr>
                    <w:rFonts w:ascii="Cambria Math" w:hAnsi="Cambria Math"/>
                  </w:rPr>
                  <m:t>)=0.6827</m:t>
                </m:r>
              </m:e>
            </m:mr>
            <m:mr>
              <m:e>
                <m:r>
                  <w:rPr>
                    <w:rFonts w:ascii="Cambria Math" w:hAnsi="Cambria Math"/>
                  </w:rPr>
                  <m:t>P</m:t>
                </m:r>
                <m:r>
                  <m:rPr>
                    <m:sty m:val="p"/>
                  </m:rPr>
                  <w:rPr>
                    <w:rFonts w:ascii="Cambria Math" w:hAnsi="Cambria Math"/>
                  </w:rPr>
                  <m:t>(</m:t>
                </m:r>
                <m:r>
                  <w:rPr>
                    <w:rFonts w:ascii="Cambria Math" w:hAnsi="Cambria Math"/>
                  </w:rPr>
                  <m:t>μ</m:t>
                </m:r>
                <m:r>
                  <m:rPr>
                    <m:sty m:val="p"/>
                  </m:rPr>
                  <w:rPr>
                    <w:rFonts w:ascii="Cambria Math" w:hAnsi="Cambria Math"/>
                  </w:rPr>
                  <m:t>-2</m:t>
                </m:r>
                <m:r>
                  <w:rPr>
                    <w:rFonts w:ascii="Cambria Math" w:hAnsi="Cambria Math"/>
                  </w:rPr>
                  <m:t>σ</m:t>
                </m:r>
                <m:r>
                  <m:rPr>
                    <m:sty m:val="p"/>
                  </m:rPr>
                  <w:rPr>
                    <w:rFonts w:ascii="Cambria Math" w:hAnsi="Cambria Math"/>
                  </w:rPr>
                  <m:t>&lt;</m:t>
                </m:r>
                <m:r>
                  <w:rPr>
                    <w:rFonts w:ascii="Cambria Math" w:hAnsi="Cambria Math"/>
                  </w:rPr>
                  <m:t>x</m:t>
                </m:r>
                <m:r>
                  <m:rPr>
                    <m:sty m:val="p"/>
                  </m:rPr>
                  <w:rPr>
                    <w:rFonts w:ascii="Cambria Math" w:hAnsi="Cambria Math"/>
                  </w:rPr>
                  <m:t>≤</m:t>
                </m:r>
                <m:r>
                  <w:rPr>
                    <w:rFonts w:ascii="Cambria Math" w:hAnsi="Cambria Math"/>
                  </w:rPr>
                  <m:t>μ</m:t>
                </m:r>
                <m:r>
                  <m:rPr>
                    <m:sty m:val="p"/>
                  </m:rPr>
                  <w:rPr>
                    <w:rFonts w:ascii="Cambria Math" w:hAnsi="Cambria Math"/>
                  </w:rPr>
                  <m:t>+2</m:t>
                </m:r>
                <m:r>
                  <w:rPr>
                    <w:rFonts w:ascii="Cambria Math" w:hAnsi="Cambria Math"/>
                  </w:rPr>
                  <m:t>σ</m:t>
                </m:r>
                <m:r>
                  <m:rPr>
                    <m:sty m:val="p"/>
                  </m:rPr>
                  <w:rPr>
                    <w:rFonts w:ascii="Cambria Math" w:hAnsi="Cambria Math"/>
                  </w:rPr>
                  <m:t>)=0.9545</m:t>
                </m:r>
              </m:e>
            </m:mr>
            <m:mr>
              <m:e>
                <m:r>
                  <w:rPr>
                    <w:rFonts w:ascii="Cambria Math" w:hAnsi="Cambria Math"/>
                  </w:rPr>
                  <m:t>P</m:t>
                </m:r>
                <m:r>
                  <m:rPr>
                    <m:sty m:val="p"/>
                  </m:rPr>
                  <w:rPr>
                    <w:rFonts w:ascii="Cambria Math" w:hAnsi="Cambria Math"/>
                  </w:rPr>
                  <m:t>(</m:t>
                </m:r>
                <m:r>
                  <w:rPr>
                    <w:rFonts w:ascii="Cambria Math" w:hAnsi="Cambria Math"/>
                  </w:rPr>
                  <m:t>μ</m:t>
                </m:r>
                <m:r>
                  <m:rPr>
                    <m:sty m:val="p"/>
                  </m:rPr>
                  <w:rPr>
                    <w:rFonts w:ascii="Cambria Math" w:hAnsi="Cambria Math"/>
                  </w:rPr>
                  <m:t>-3</m:t>
                </m:r>
                <m:r>
                  <w:rPr>
                    <w:rFonts w:ascii="Cambria Math" w:hAnsi="Cambria Math"/>
                  </w:rPr>
                  <m:t>σ</m:t>
                </m:r>
                <m:r>
                  <m:rPr>
                    <m:sty m:val="p"/>
                  </m:rPr>
                  <w:rPr>
                    <w:rFonts w:ascii="Cambria Math" w:hAnsi="Cambria Math"/>
                  </w:rPr>
                  <m:t>&lt;</m:t>
                </m:r>
                <m:r>
                  <w:rPr>
                    <w:rFonts w:ascii="Cambria Math" w:hAnsi="Cambria Math"/>
                  </w:rPr>
                  <m:t>x</m:t>
                </m:r>
                <m:r>
                  <m:rPr>
                    <m:sty m:val="p"/>
                  </m:rPr>
                  <w:rPr>
                    <w:rFonts w:ascii="Cambria Math" w:hAnsi="Cambria Math"/>
                  </w:rPr>
                  <m:t>≤</m:t>
                </m:r>
                <m:r>
                  <w:rPr>
                    <w:rFonts w:ascii="Cambria Math" w:hAnsi="Cambria Math"/>
                  </w:rPr>
                  <m:t>μ</m:t>
                </m:r>
                <m:r>
                  <m:rPr>
                    <m:sty m:val="p"/>
                  </m:rPr>
                  <w:rPr>
                    <w:rFonts w:ascii="Cambria Math" w:hAnsi="Cambria Math"/>
                  </w:rPr>
                  <m:t>+3</m:t>
                </m:r>
                <m:r>
                  <w:rPr>
                    <w:rFonts w:ascii="Cambria Math" w:hAnsi="Cambria Math"/>
                  </w:rPr>
                  <m:t>σ</m:t>
                </m:r>
                <m:r>
                  <m:rPr>
                    <m:sty m:val="p"/>
                  </m:rPr>
                  <w:rPr>
                    <w:rFonts w:ascii="Cambria Math" w:hAnsi="Cambria Math"/>
                  </w:rPr>
                  <m:t>)=0.9973</m:t>
                </m:r>
              </m:e>
            </m:mr>
          </m:m>
        </m:oMath>
      </m:oMathPara>
    </w:p>
    <w:p w14:paraId="5A6EEBE8" w14:textId="77777777" w:rsidR="00FC430E" w:rsidRDefault="00FC430E" w:rsidP="00FC430E">
      <w:pPr>
        <w:pStyle w:val="MathBody"/>
        <w:tabs>
          <w:tab w:val="left" w:pos="360"/>
        </w:tabs>
        <w:spacing w:before="0" w:after="50" w:line="282" w:lineRule="auto"/>
        <w:widowControl w:val="1"/>
        <w:snapToGrid w:val="0"/>
        <w:jc w:val="center"/>
        <w:ind w:left="0" w:firstLine="0"/>
        <w:keepLines w:val="1"/>
      </w:pPr>
      <w:r>
        <w:rPr>
          <w:noProof/>
          <w:rFonts w:ascii="Times New Roman" w:hAnsi="Times New Roman" w:eastAsia="宋体"/>
          <w:sz w:val="22"/>
          <w:szCs w:val="22"/>
          <w:color w:val="000000"/>
          <w:b w:val="0"/>
          <w:bCs w:val="0"/>
        </w:rPr>
        <w:drawing>
          <wp:inline distT="0" distB="0" distL="0" distR="0" wp14:anchorId="303B9250" wp14:editId="7868CE2B">
            <wp:extent cx="4460669" cy="2286000"/>
            <wp:effectExtent l="0" t="0" r="0" b="0"/>
            <wp:docPr id="231" name="image-2d098799c3d4a7cd62954ad6b35f1f75eca7b191.jpg"/>
            <wp:cNvGraphicFramePr/>
            <a:graphic xmlns:a="http://schemas.openxmlformats.org/drawingml/2006/main">
              <a:graphicData uri="http://schemas.openxmlformats.org/drawingml/2006/picture">
                <pic:pic xmlns:pic="http://schemas.openxmlformats.org/drawingml/2006/picture">
                  <pic:nvPicPr>
                    <pic:cNvPr id="231" name="image-2d098799c3d4a7cd62954ad6b35f1f75eca7b191.jpg"/>
                    <pic:cNvPicPr/>
                  </pic:nvPicPr>
                  <pic:blipFill>
                    <a:blip r:embed="rId17" cstate="print"/>
                    <a:srcRect/>
                    <a:stretch>
                      <a:fillRect/>
                    </a:stretch>
                  </pic:blipFill>
                  <pic:spPr>
                    <a:xfrm>
                      <a:off x="0" y="0"/>
                      <a:ext cx="4460669" cy="2286000"/>
                    </a:xfrm>
                    <a:prstGeom prst="rect">
                      <a:avLst/>
                    </a:prstGeom>
                  </pic:spPr>
                </pic:pic>
              </a:graphicData>
            </a:graphic>
          </wp:inline>
        </w:drawing>
      </w:r>
    </w:p>
    <w:p w14:paraId="6C5CFA58" w14:textId="77777777" w:rsidR="00FC430E" w:rsidRDefault="00FC430E" w:rsidP="00FC430E">
      <w:pPr>
        <w:pStyle w:val="MathBody"/>
        <w:ind w:left="360" w:hanging="0"/>
        <w:tabs>
          <w:tab w:val="left" w:pos="360"/>
        </w:tabs>
        <w:spacing w:before="0" w:after="50" w:line="282" w:lineRule="auto"/>
        <w:widowControl w:val="1"/>
        <w:snapToGrid w:val="0"/>
        <w:jc w:val="left"/>
      </w:pPr>
      <w:r>
        <w:rPr>
          <w:rFonts w:ascii="Times New Roman" w:hAnsi="Times New Roman" w:eastAsia="宋体"/>
          <w:sz w:val="22"/>
          <w:szCs w:val="22"/>
          <w:color w:val="000000"/>
          <w:b w:val="0"/>
          <w:bCs w:val="0"/>
        </w:rPr>
        <w:t xml:space="preserve">在实际应用中，通常认为服从于正态分布 </w:t>
      </w:r>
      <m:oMath>
        <m:r>
          <w:rPr>
            <w:rFonts w:ascii="Cambria Math" w:hAnsi="Cambria Math"/>
          </w:rPr>
          <m:t>N</m:t>
        </m:r>
        <m:d>
          <m:dPr>
            <m:ctrlPr>
              <w:rPr>
                <w:rFonts w:ascii="Cambria Math" w:hAnsi="Cambria Math"/>
              </w:rPr>
            </m:ctrlPr>
          </m:dPr>
          <m:e>
            <m:r>
              <w:rPr>
                <w:rFonts w:ascii="Cambria Math" w:hAnsi="Cambria Math"/>
              </w:rPr>
              <m:t>μ</m:t>
            </m:r>
            <m:r>
              <m:rPr>
                <m:sty m:val="p"/>
              </m:rPr>
              <w:rPr>
                <w:rFonts w:ascii="Cambria Math" w:hAnsi="Cambria Math"/>
              </w:rPr>
              <m:t>,</m:t>
            </m:r>
            <m:sSup>
              <m:sSupPr>
                <m:ctrlPr>
                  <w:rPr>
                    <w:rFonts w:ascii="Cambria Math" w:hAnsi="Cambria Math"/>
                  </w:rPr>
                </m:ctrlPr>
              </m:sSupPr>
              <m:e>
                <m:r>
                  <w:rPr>
                    <w:rFonts w:ascii="Cambria Math" w:hAnsi="Cambria Math"/>
                  </w:rPr>
                  <m:t>σ</m:t>
                </m:r>
              </m:e>
              <m:sup>
                <m:r>
                  <m:rPr>
                    <m:sty m:val="p"/>
                  </m:rPr>
                  <w:rPr>
                    <w:rFonts w:ascii="Cambria Math" w:hAnsi="Cambria Math"/>
                  </w:rPr>
                  <m:t>2</m:t>
                </m:r>
              </m:sup>
            </m:sSup>
          </m:e>
        </m:d>
      </m:oMath>
      <w:r>
        <w:rPr>
          <w:rFonts w:ascii="Times New Roman" w:hAnsi="Times New Roman" w:eastAsia="宋体"/>
          <w:sz w:val="22"/>
          <w:szCs w:val="22"/>
          <w:color w:val="000000"/>
          <w:b w:val="0"/>
          <w:bCs w:val="0"/>
        </w:rPr>
        <w:t xml:space="preserve"> 的随机变量只取 </w:t>
      </w:r>
      <m:oMath>
        <m:r>
          <m:rPr>
            <m:sty m:val="p"/>
          </m:rPr>
          <w:rPr>
            <w:rFonts w:ascii="Cambria Math" w:hAnsi="Cambria Math"/>
          </w:rPr>
          <m:t>(</m:t>
        </m:r>
        <m:r>
          <w:rPr>
            <w:rFonts w:ascii="Cambria Math" w:hAnsi="Cambria Math"/>
          </w:rPr>
          <m:t>μ</m:t>
        </m:r>
        <m:r>
          <m:rPr>
            <m:sty m:val="p"/>
          </m:rPr>
          <w:rPr>
            <w:rFonts w:ascii="Cambria Math" w:hAnsi="Cambria Math"/>
          </w:rPr>
          <m:t>-3</m:t>
        </m:r>
        <m:r>
          <w:rPr>
            <w:rFonts w:ascii="Cambria Math" w:hAnsi="Cambria Math"/>
          </w:rPr>
          <m:t>σ</m:t>
        </m:r>
        <m:r>
          <m:rPr>
            <m:sty m:val="p"/>
          </m:rPr>
          <w:rPr>
            <w:rFonts w:ascii="Cambria Math" w:hAnsi="Cambria Math"/>
          </w:rPr>
          <m:t>,</m:t>
        </m:r>
        <m:r>
          <w:rPr>
            <w:rFonts w:ascii="Cambria Math" w:hAnsi="Cambria Math"/>
          </w:rPr>
          <m:t>μ</m:t>
        </m:r>
        <m:r>
          <m:rPr>
            <m:sty m:val="p"/>
          </m:rPr>
          <w:rPr>
            <w:rFonts w:ascii="Cambria Math" w:hAnsi="Cambria Math"/>
          </w:rPr>
          <m:t>+3</m:t>
        </m:r>
        <m:r>
          <w:rPr>
            <w:rFonts w:ascii="Cambria Math" w:hAnsi="Cambria Math"/>
          </w:rPr>
          <m:t>σ</m:t>
        </m:r>
        <m:r>
          <m:rPr>
            <m:sty m:val="p"/>
          </m:rPr>
          <w:rPr>
            <w:rFonts w:ascii="Cambria Math" w:hAnsi="Cambria Math"/>
          </w:rPr>
          <m:t>)</m:t>
        </m:r>
      </m:oMath>
      <w:r>
        <w:rPr>
          <w:rFonts w:ascii="Times New Roman" w:hAnsi="Times New Roman" w:eastAsia="宋体"/>
          <w:sz w:val="22"/>
          <w:szCs w:val="22"/>
          <w:color w:val="000000"/>
          <w:b w:val="0"/>
          <w:bCs w:val="0"/>
        </w:rPr>
        <w:t xml:space="preserve"> 之间的值，并简称之为 </w:t>
      </w:r>
      <m:oMath>
        <m:r>
          <m:rPr>
            <m:sty m:val="p"/>
          </m:rPr>
          <w:rPr>
            <w:rFonts w:ascii="Cambria Math" w:hAnsi="Cambria Math"/>
          </w:rPr>
          <m:t>3</m:t>
        </m:r>
        <m:r>
          <w:rPr>
            <w:rFonts w:ascii="Cambria Math" w:hAnsi="Cambria Math"/>
          </w:rPr>
          <m:t>σ</m:t>
        </m:r>
      </m:oMath>
      <w:r>
        <w:rPr>
          <w:rFonts w:ascii="Times New Roman" w:hAnsi="Times New Roman" w:eastAsia="宋体"/>
          <w:sz w:val="22"/>
          <w:szCs w:val="22"/>
          <w:color w:val="000000"/>
          <w:b w:val="0"/>
          <w:bCs w:val="0"/>
        </w:rPr>
        <w:t xml:space="preserve"> 原则．</w:t>
      </w:r>
    </w:p>
    <w:p w14:paraId="45FD04B8" w14:textId="77777777" w:rsidR="00FC430E" w:rsidRDefault="00FC430E" w:rsidP="00FC430E">
      <w:pPr>
        <w:pStyle w:val="MathLevel3"/>
        <w:ind w:left="360" w:hanging="360"/>
        <w:tabs>
          <w:tab w:val="left" w:pos="360"/>
        </w:tabs>
        <w:spacing w:before="65" w:after="50" w:line="282" w:lineRule="auto"/>
        <w:widowControl w:val="1"/>
        <w:snapToGrid w:val="0"/>
        <w:jc w:val="left"/>
        <w:keepNext w:val="1"/>
      </w:pPr>
      <w:bookmarkStart w:id="136" w:name="ProbabilityIndex299"/>
      <w:r>
        <w:rPr>
          <w:rFonts w:ascii="Times New Roman" w:hAnsi="Times New Roman" w:eastAsia="宋体"/>
          <w:sz w:val="22"/>
          <w:szCs w:val="22"/>
          <w:color w:val="000000"/>
          <w:b w:val="0"/>
          <w:bCs w:val="0"/>
        </w:rPr>
        <w:t>6.</w:t>
        <w:tab/>
      </w:r>
      <w:r>
        <w:rPr>
          <w:rFonts w:ascii="Times New Roman" w:hAnsi="Times New Roman" w:eastAsia="宋体"/>
          <w:sz w:val="22"/>
          <w:szCs w:val="22"/>
          <w:color w:val="000000"/>
          <w:b w:val="0"/>
          <w:bCs w:val="0"/>
        </w:rPr>
        <w:t>标准正态分布</w:t>
      </w:r>
      <w:bookmarkEnd w:id="136"/>
    </w:p>
    <w:p w14:paraId="45FD04B8" w14:textId="77777777" w:rsidR="00FC430E" w:rsidRDefault="00FC430E" w:rsidP="00FC430E">
      <w:pPr>
        <w:pStyle w:val="MathLevel4"/>
        <w:ind w:left="960" w:hanging="800"/>
        <w:tabs>
          <w:tab w:val="left" w:pos="960"/>
        </w:tabs>
        <w:spacing w:before="30" w:after="50" w:line="282" w:lineRule="auto"/>
        <w:widowControl w:val="1"/>
        <w:snapToGrid w:val="0"/>
        <w:jc w:val="left"/>
        <w:keepNext w:val="1"/>
      </w:pPr>
      <w:r>
        <w:rPr>
          <w:rFonts w:ascii="Times New Roman" w:hAnsi="Times New Roman" w:eastAsia="宋体"/>
          <w:sz w:val="22"/>
          <w:szCs w:val="22"/>
          <w:color w:val="000000"/>
          <w:b w:val="0"/>
          <w:bCs w:val="0"/>
        </w:rPr>
        <w:t>（1）</w:t>
        <w:tab/>
      </w:r>
      <w:r>
        <w:rPr>
          <w:rFonts w:ascii="Times New Roman" w:hAnsi="Times New Roman" w:eastAsia="宋体"/>
          <w:sz w:val="22"/>
          <w:szCs w:val="22"/>
          <w:color w:val="000000"/>
          <w:b w:val="0"/>
          <w:bCs w:val="0"/>
        </w:rPr>
        <w:t xml:space="preserve">在标准正态分布表中相应于 </w:t>
      </w:r>
      <m:oMath>
        <m:sSub>
          <m:sSubPr>
            <m:ctrlPr>
              <w:rPr>
                <w:rFonts w:ascii="Cambria Math" w:hAnsi="Cambria Math"/>
              </w:rPr>
            </m:ctrlPr>
          </m:sSubPr>
          <m:e>
            <m:r>
              <w:rPr>
                <w:rFonts w:ascii="Cambria Math" w:hAnsi="Cambria Math"/>
              </w:rPr>
              <m:t>x</m:t>
            </m:r>
          </m:e>
          <m:sub>
            <m:r>
              <m:rPr>
                <m:sty m:val="p"/>
              </m:rPr>
              <w:rPr>
                <w:rFonts w:ascii="Cambria Math" w:hAnsi="Cambria Math"/>
              </w:rPr>
              <m:t>0</m:t>
            </m:r>
          </m:sub>
        </m:sSub>
      </m:oMath>
      <w:r>
        <w:rPr>
          <w:rFonts w:ascii="Times New Roman" w:hAnsi="Times New Roman" w:eastAsia="宋体"/>
          <w:sz w:val="22"/>
          <w:szCs w:val="22"/>
          <w:color w:val="000000"/>
          <w:b w:val="0"/>
          <w:bCs w:val="0"/>
        </w:rPr>
        <w:t xml:space="preserve"> 的值 </w:t>
      </w:r>
      <m:oMath>
        <m:r>
          <m:rPr>
            <m:sty m:val="p"/>
          </m:rPr>
          <w:rPr>
            <w:rFonts w:ascii="Cambria Math" w:hAnsi="Cambria Math"/>
          </w:rPr>
          <m:t>Φ</m:t>
        </m:r>
        <m:d>
          <m:dPr>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0</m:t>
                </m:r>
              </m:sub>
            </m:sSub>
          </m:e>
        </m:d>
      </m:oMath>
      <w:r>
        <w:rPr>
          <w:rFonts w:ascii="Times New Roman" w:hAnsi="Times New Roman" w:eastAsia="宋体"/>
          <w:sz w:val="22"/>
          <w:szCs w:val="22"/>
          <w:color w:val="000000"/>
          <w:b w:val="0"/>
          <w:bCs w:val="0"/>
        </w:rPr>
        <w:t xml:space="preserve"> 是指总体取值小于 </w:t>
      </w:r>
      <m:oMath>
        <m:sSub>
          <m:sSubPr>
            <m:ctrlPr>
              <w:rPr>
                <w:rFonts w:ascii="Cambria Math" w:hAnsi="Cambria Math"/>
              </w:rPr>
            </m:ctrlPr>
          </m:sSubPr>
          <m:e>
            <m:r>
              <w:rPr>
                <w:rFonts w:ascii="Cambria Math" w:hAnsi="Cambria Math"/>
              </w:rPr>
              <m:t>x</m:t>
            </m:r>
          </m:e>
          <m:sub>
            <m:r>
              <m:rPr>
                <m:sty m:val="p"/>
              </m:rPr>
              <w:rPr>
                <w:rFonts w:ascii="Cambria Math" w:hAnsi="Cambria Math"/>
              </w:rPr>
              <m:t>0</m:t>
            </m:r>
          </m:sub>
        </m:sSub>
      </m:oMath>
      <w:r>
        <w:rPr>
          <w:rFonts w:ascii="Times New Roman" w:hAnsi="Times New Roman" w:eastAsia="宋体"/>
          <w:sz w:val="22"/>
          <w:szCs w:val="22"/>
          <w:color w:val="000000"/>
          <w:b w:val="0"/>
          <w:bCs w:val="0"/>
        </w:rPr>
        <w:t xml:space="preserve"> 的概率，即 </w:t>
      </w:r>
      <m:oMath>
        <m:r>
          <m:rPr>
            <m:sty m:val="p"/>
          </m:rPr>
          <w:rPr>
            <w:rFonts w:ascii="Cambria Math" w:hAnsi="Cambria Math"/>
          </w:rPr>
          <m:t>Φ</m:t>
        </m:r>
        <m:d>
          <m:dPr>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0</m:t>
                </m:r>
              </m:sub>
            </m:sSub>
          </m:e>
        </m:d>
        <m:r>
          <m:rPr>
            <m:sty m:val="p"/>
          </m:rPr>
          <w:rPr>
            <w:rFonts w:ascii="Cambria Math" w:hAnsi="Cambria Math"/>
          </w:rPr>
          <m:t>=</m:t>
        </m:r>
        <m:r>
          <w:rPr>
            <w:rFonts w:ascii="Cambria Math" w:hAnsi="Cambria Math"/>
          </w:rPr>
          <m:t>P</m:t>
        </m:r>
        <m:d>
          <m:dPr>
            <m:ctrlPr>
              <w:rPr>
                <w:rFonts w:ascii="Cambria Math" w:hAnsi="Cambria Math"/>
              </w:rPr>
            </m:ctrlPr>
          </m:dPr>
          <m:e>
            <m:r>
              <w:rPr>
                <w:rFonts w:ascii="Cambria Math" w:hAnsi="Cambria Math"/>
              </w:rPr>
              <m:t>x</m:t>
            </m:r>
            <m:r>
              <m:rPr>
                <m:sty m:val="p"/>
              </m:rPr>
              <w:rPr>
                <w:rFonts w:ascii="Cambria Math" w:hAnsi="Cambria Math"/>
              </w:rPr>
              <m:t>&lt;</m:t>
            </m:r>
            <m:sSub>
              <m:sSubPr>
                <m:ctrlPr>
                  <w:rPr>
                    <w:rFonts w:ascii="Cambria Math" w:hAnsi="Cambria Math"/>
                  </w:rPr>
                </m:ctrlPr>
              </m:sSubPr>
              <m:e>
                <m:r>
                  <w:rPr>
                    <w:rFonts w:ascii="Cambria Math" w:hAnsi="Cambria Math"/>
                  </w:rPr>
                  <m:t>x</m:t>
                </m:r>
              </m:e>
              <m:sub>
                <m:r>
                  <m:rPr>
                    <m:sty m:val="p"/>
                  </m:rPr>
                  <w:rPr>
                    <w:rFonts w:ascii="Cambria Math" w:hAnsi="Cambria Math"/>
                  </w:rPr>
                  <m:t>0</m:t>
                </m:r>
              </m:sub>
            </m:sSub>
          </m:e>
        </m:d>
      </m:oMath>
      <w:r>
        <w:rPr>
          <w:rFonts w:ascii="Times New Roman" w:hAnsi="Times New Roman" w:eastAsia="宋体"/>
          <w:sz w:val="22"/>
          <w:szCs w:val="22"/>
          <w:color w:val="000000"/>
          <w:b w:val="0"/>
          <w:bCs w:val="0"/>
        </w:rPr>
        <w:t xml:space="preserve"> ．</w:t>
      </w:r>
    </w:p>
    <w:p w14:paraId="16AADF56" w14:textId="77777777" w:rsidR="00FC430E" w:rsidRDefault="00FC430E" w:rsidP="00FC430E">
      <w:pPr>
        <w:pStyle w:val="MathBody"/>
        <w:tabs>
          <w:tab w:val="left" w:pos="960"/>
        </w:tabs>
        <w:spacing w:before="0" w:after="50" w:line="282" w:lineRule="auto"/>
        <w:widowControl w:val="1"/>
        <w:snapToGrid w:val="0"/>
        <w:jc w:val="center"/>
        <w:ind w:left="0" w:firstLine="0"/>
        <w:keepLines w:val="1"/>
      </w:pPr>
      <w:r>
        <w:rPr>
          <w:noProof/>
          <w:rFonts w:ascii="Times New Roman" w:hAnsi="Times New Roman" w:eastAsia="宋体"/>
          <w:sz w:val="22"/>
          <w:szCs w:val="22"/>
          <w:color w:val="000000"/>
          <w:b w:val="0"/>
          <w:bCs w:val="0"/>
        </w:rPr>
        <w:drawing>
          <wp:inline distT="0" distB="0" distL="0" distR="0" wp14:anchorId="67BA2FEB" wp14:editId="6CCD4494">
            <wp:extent cx="3571875" cy="2114550"/>
            <wp:effectExtent l="0" t="0" r="0" b="0"/>
            <wp:docPr id="232" name="image-eef99115022713ec713969d75c045278bca27263.jpg"/>
            <wp:cNvGraphicFramePr/>
            <a:graphic xmlns:a="http://schemas.openxmlformats.org/drawingml/2006/main">
              <a:graphicData uri="http://schemas.openxmlformats.org/drawingml/2006/picture">
                <pic:pic xmlns:pic="http://schemas.openxmlformats.org/drawingml/2006/picture">
                  <pic:nvPicPr>
                    <pic:cNvPr id="232" name="image-eef99115022713ec713969d75c045278bca27263.jpg"/>
                    <pic:cNvPicPr/>
                  </pic:nvPicPr>
                  <pic:blipFill>
                    <a:blip r:embed="rId18" cstate="print"/>
                    <a:srcRect/>
                    <a:stretch>
                      <a:fillRect/>
                    </a:stretch>
                  </pic:blipFill>
                  <pic:spPr>
                    <a:xfrm>
                      <a:off x="0" y="0"/>
                      <a:ext cx="3571875" cy="2114550"/>
                    </a:xfrm>
                    <a:prstGeom prst="rect">
                      <a:avLst/>
                    </a:prstGeom>
                  </pic:spPr>
                </pic:pic>
              </a:graphicData>
            </a:graphic>
          </wp:inline>
        </w:drawing>
      </w:r>
    </w:p>
    <w:p w14:paraId="3446AD93" w14:textId="77777777" w:rsidR="00FC430E" w:rsidRDefault="00FC430E" w:rsidP="00FC430E">
      <w:pPr>
        <w:pStyle w:val="MathLevel5"/>
        <w:ind w:left="1100" w:hanging="500"/>
        <w:tabs>
          <w:tab w:val="left" w:pos="1100"/>
        </w:tabs>
        <w:spacing w:before="30" w:after="50" w:line="282" w:lineRule="auto"/>
        <w:widowControl w:val="1"/>
        <w:snapToGrid w:val="0"/>
        <w:jc w:val="left"/>
      </w:pPr>
      <w:r>
        <w:rPr>
          <w:rFonts w:ascii="Times New Roman" w:hAnsi="Times New Roman" w:eastAsia="宋体"/>
          <w:sz w:val="22"/>
          <w:szCs w:val="22"/>
          <w:color w:val="000000"/>
          <w:b w:val="0"/>
          <w:bCs w:val="0"/>
        </w:rPr>
        <w:t>①</w:t>
        <w:tab/>
      </w:r>
      <m:oMath>
        <m:sSub>
          <m:sSubPr>
            <m:ctrlPr>
              <w:rPr>
                <w:rFonts w:ascii="Cambria Math" w:hAnsi="Cambria Math"/>
              </w:rPr>
            </m:ctrlPr>
          </m:sSubPr>
          <m:e>
            <m:r>
              <w:rPr>
                <w:rFonts w:ascii="Cambria Math" w:hAnsi="Cambria Math"/>
              </w:rPr>
              <m:t>x</m:t>
            </m:r>
          </m:e>
          <m:sub>
            <m:r>
              <m:rPr>
                <m:sty m:val="p"/>
              </m:rPr>
              <w:rPr>
                <w:rFonts w:ascii="Cambria Math" w:hAnsi="Cambria Math"/>
              </w:rPr>
              <m:t>0</m:t>
            </m:r>
          </m:sub>
        </m:sSub>
        <m:r>
          <m:rPr>
            <m:sty m:val="p"/>
          </m:rPr>
          <w:rPr>
            <w:rFonts w:ascii="Cambria Math" w:hAnsi="Cambria Math"/>
          </w:rPr>
          <m:t>≥0</m:t>
        </m:r>
      </m:oMath>
      <w:r>
        <w:rPr>
          <w:rFonts w:ascii="Times New Roman" w:hAnsi="Times New Roman" w:eastAsia="宋体"/>
          <w:sz w:val="22"/>
          <w:szCs w:val="22"/>
          <w:color w:val="000000"/>
          <w:b w:val="0"/>
          <w:bCs w:val="0"/>
        </w:rPr>
        <w:t xml:space="preserve"> 时，则 </w:t>
      </w:r>
      <m:oMath>
        <m:r>
          <m:rPr>
            <m:sty m:val="p"/>
          </m:rPr>
          <w:rPr>
            <w:rFonts w:ascii="Cambria Math" w:hAnsi="Cambria Math"/>
          </w:rPr>
          <m:t>Φ</m:t>
        </m:r>
        <m:d>
          <m:dPr>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0</m:t>
                </m:r>
              </m:sub>
            </m:sSub>
          </m:e>
        </m:d>
      </m:oMath>
      <w:r>
        <w:rPr>
          <w:rFonts w:ascii="Times New Roman" w:hAnsi="Times New Roman" w:eastAsia="宋体"/>
          <w:sz w:val="22"/>
          <w:szCs w:val="22"/>
          <w:color w:val="000000"/>
          <w:b w:val="0"/>
          <w:bCs w:val="0"/>
        </w:rPr>
        <w:t xml:space="preserve"> 的值可在标准正态分布表中查到；</w:t>
      </w:r>
    </w:p>
    <w:p w14:paraId="3446AD93" w14:textId="77777777" w:rsidR="00FC430E" w:rsidRDefault="00FC430E" w:rsidP="00FC430E">
      <w:pPr>
        <w:pStyle w:val="MathLevel5"/>
        <w:ind w:left="1100" w:hanging="500"/>
        <w:tabs>
          <w:tab w:val="left" w:pos="1100"/>
        </w:tabs>
        <w:spacing w:before="30" w:after="50" w:line="282" w:lineRule="auto"/>
        <w:widowControl w:val="1"/>
        <w:snapToGrid w:val="0"/>
        <w:jc w:val="left"/>
        <w:keepNext w:val="1"/>
      </w:pPr>
      <w:r>
        <w:rPr>
          <w:rFonts w:ascii="Times New Roman" w:hAnsi="Times New Roman" w:eastAsia="宋体"/>
          <w:sz w:val="22"/>
          <w:szCs w:val="22"/>
          <w:color w:val="000000"/>
          <w:b w:val="0"/>
          <w:bCs w:val="0"/>
        </w:rPr>
        <w:t>②</w:t>
        <w:tab/>
      </w:r>
      <m:oMath>
        <m:sSub>
          <m:sSubPr>
            <m:ctrlPr>
              <w:rPr>
                <w:rFonts w:ascii="Cambria Math" w:hAnsi="Cambria Math"/>
              </w:rPr>
            </m:ctrlPr>
          </m:sSubPr>
          <m:e>
            <m:r>
              <w:rPr>
                <w:rFonts w:ascii="Cambria Math" w:hAnsi="Cambria Math"/>
              </w:rPr>
              <m:t>x</m:t>
            </m:r>
          </m:e>
          <m:sub>
            <m:r>
              <m:rPr>
                <m:sty m:val="p"/>
              </m:rPr>
              <w:rPr>
                <w:rFonts w:ascii="Cambria Math" w:hAnsi="Cambria Math"/>
              </w:rPr>
              <m:t>0</m:t>
            </m:r>
          </m:sub>
        </m:sSub>
        <m:r>
          <m:rPr>
            <m:sty m:val="p"/>
          </m:rPr>
          <w:rPr>
            <w:rFonts w:ascii="Cambria Math" w:hAnsi="Cambria Math"/>
          </w:rPr>
          <m:t>&lt;0</m:t>
        </m:r>
      </m:oMath>
      <w:r>
        <w:rPr>
          <w:rFonts w:ascii="Times New Roman" w:hAnsi="Times New Roman" w:eastAsia="宋体"/>
          <w:sz w:val="22"/>
          <w:szCs w:val="22"/>
          <w:color w:val="000000"/>
          <w:b w:val="0"/>
          <w:bCs w:val="0"/>
        </w:rPr>
        <w:t xml:space="preserve"> 时，可利用其</w:t>
      </w:r>
      <w:proofErr w:type="gramStart"/>
      <w:r>
        <w:rPr>
          <w:rFonts w:ascii="Times New Roman" w:hAnsi="Times New Roman" w:eastAsia="宋体"/>
          <w:sz w:val="22"/>
          <w:szCs w:val="22"/>
          <w:color w:val="000000"/>
          <w:b w:val="0"/>
          <w:bCs w:val="0"/>
        </w:rPr>
        <w:t>图象</w:t>
      </w:r>
      <w:proofErr w:type="gramEnd"/>
      <w:r>
        <w:rPr>
          <w:rFonts w:ascii="Times New Roman" w:hAnsi="Times New Roman" w:eastAsia="宋体"/>
          <w:sz w:val="22"/>
          <w:szCs w:val="22"/>
          <w:color w:val="000000"/>
          <w:b w:val="0"/>
          <w:bCs w:val="0"/>
        </w:rPr>
        <w:t xml:space="preserve">的对称性获得 </w:t>
      </w:r>
      <m:oMath>
        <m:r>
          <m:rPr>
            <m:sty m:val="p"/>
          </m:rPr>
          <w:rPr>
            <w:rFonts w:ascii="Cambria Math" w:hAnsi="Cambria Math"/>
          </w:rPr>
          <m:t>Φ</m:t>
        </m:r>
        <m:d>
          <m:dPr>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0</m:t>
                </m:r>
              </m:sub>
            </m:sSub>
          </m:e>
        </m:d>
        <m:r>
          <m:rPr>
            <m:sty m:val="p"/>
          </m:rPr>
          <w:rPr>
            <w:rFonts w:ascii="Cambria Math" w:hAnsi="Cambria Math"/>
          </w:rPr>
          <m:t>=1-Φ</m:t>
        </m:r>
        <m:d>
          <m:dPr>
            <m:ctrlPr>
              <w:rPr>
                <w:rFonts w:ascii="Cambria Math" w:hAnsi="Cambria Math"/>
              </w:rPr>
            </m:ctrlPr>
          </m:dPr>
          <m:e>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0</m:t>
                </m:r>
              </m:sub>
            </m:sSub>
          </m:e>
        </m:d>
      </m:oMath>
      <w:r>
        <w:rPr>
          <w:rFonts w:ascii="Times New Roman" w:hAnsi="Times New Roman" w:eastAsia="宋体"/>
          <w:sz w:val="22"/>
          <w:szCs w:val="22"/>
          <w:color w:val="000000"/>
          <w:b w:val="0"/>
          <w:bCs w:val="0"/>
        </w:rPr>
        <w:t xml:space="preserve"> 来求出，</w:t>
      </w:r>
    </w:p>
    <w:p w14:paraId="167DB73F" w14:textId="77777777" w:rsidR="00FC430E" w:rsidRDefault="00FC430E" w:rsidP="00FC430E">
      <w:pPr>
        <w:pStyle w:val="MathBody"/>
        <w:ind w:left="1100" w:hanging="0"/>
        <w:tabs>
          <w:tab w:val="left" w:pos="1100"/>
        </w:tabs>
        <w:spacing w:before="0" w:after="50" w:line="282" w:lineRule="auto"/>
        <w:widowControl w:val="1"/>
        <w:snapToGrid w:val="0"/>
        <w:jc w:val="left"/>
        <w:keepNext w:val="1"/>
      </w:pPr>
      <m:oMathPara>
        <m:oMath>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1</m:t>
                  </m:r>
                </m:sub>
              </m:sSub>
              <m:r>
                <m:rPr>
                  <m:sty m:val="p"/>
                </m:rPr>
                <w:rPr>
                  <w:rFonts w:ascii="Cambria Math" w:hAnsi="Cambria Math"/>
                </w:rPr>
                <m:t>&lt;</m:t>
              </m:r>
              <m:r>
                <w:rPr>
                  <w:rFonts w:ascii="Cambria Math" w:hAnsi="Cambria Math"/>
                </w:rPr>
                <m:t>ξ</m:t>
              </m:r>
              <m:r>
                <m:rPr>
                  <m:sty m:val="p"/>
                </m:rPr>
                <w:rPr>
                  <w:rFonts w:ascii="Cambria Math" w:hAnsi="Cambria Math"/>
                </w:rPr>
                <m:t>&lt;</m:t>
              </m:r>
              <m:sSub>
                <m:sSubPr>
                  <m:ctrlPr>
                    <w:rPr>
                      <w:rFonts w:ascii="Cambria Math" w:hAnsi="Cambria Math"/>
                    </w:rPr>
                  </m:ctrlPr>
                </m:sSubPr>
                <m:e>
                  <m:r>
                    <w:rPr>
                      <w:rFonts w:ascii="Cambria Math" w:hAnsi="Cambria Math"/>
                    </w:rPr>
                    <m:t>x</m:t>
                  </m:r>
                </m:e>
                <m:sub>
                  <m:r>
                    <m:rPr>
                      <m:sty m:val="p"/>
                    </m:rPr>
                    <w:rPr>
                      <w:rFonts w:ascii="Cambria Math" w:hAnsi="Cambria Math"/>
                    </w:rPr>
                    <m:t>2</m:t>
                  </m:r>
                </m:sub>
              </m:sSub>
            </m:e>
          </m:d>
          <m:r>
            <m:rPr>
              <m:sty m:val="p"/>
            </m:rPr>
            <w:rPr>
              <w:rFonts w:ascii="Cambria Math" w:hAnsi="Cambria Math"/>
            </w:rPr>
            <m:t>=</m:t>
          </m:r>
          <m:r>
            <w:rPr>
              <w:rFonts w:ascii="Cambria Math" w:hAnsi="Cambria Math"/>
            </w:rPr>
            <m:t>P</m:t>
          </m:r>
          <m:d>
            <m:dPr>
              <m:ctrlPr>
                <w:rPr>
                  <w:rFonts w:ascii="Cambria Math" w:hAnsi="Cambria Math"/>
                </w:rPr>
              </m:ctrlPr>
            </m:dPr>
            <m:e>
              <m:r>
                <w:rPr>
                  <w:rFonts w:ascii="Cambria Math" w:hAnsi="Cambria Math"/>
                </w:rPr>
                <m:t>ξ</m:t>
              </m:r>
              <m:r>
                <m:rPr>
                  <m:sty m:val="p"/>
                </m:rPr>
                <w:rPr>
                  <w:rFonts w:ascii="Cambria Math" w:hAnsi="Cambria Math"/>
                </w:rPr>
                <m:t>&lt;</m:t>
              </m:r>
              <m:sSub>
                <m:sSubPr>
                  <m:ctrlPr>
                    <w:rPr>
                      <w:rFonts w:ascii="Cambria Math" w:hAnsi="Cambria Math"/>
                    </w:rPr>
                  </m:ctrlPr>
                </m:sSubPr>
                <m:e>
                  <m:r>
                    <w:rPr>
                      <w:rFonts w:ascii="Cambria Math" w:hAnsi="Cambria Math"/>
                    </w:rPr>
                    <m:t>x</m:t>
                  </m:r>
                </m:e>
                <m:sub>
                  <m:r>
                    <m:rPr>
                      <m:sty m:val="p"/>
                    </m:rPr>
                    <w:rPr>
                      <w:rFonts w:ascii="Cambria Math" w:hAnsi="Cambria Math"/>
                    </w:rPr>
                    <m:t>2</m:t>
                  </m:r>
                </m:sub>
              </m:sSub>
            </m:e>
          </m:d>
          <m:r>
            <m:rPr>
              <m:sty m:val="p"/>
            </m:rPr>
            <w:rPr>
              <w:rFonts w:ascii="Cambria Math" w:hAnsi="Cambria Math"/>
            </w:rPr>
            <m:t>-</m:t>
          </m:r>
          <m:r>
            <w:rPr>
              <w:rFonts w:ascii="Cambria Math" w:hAnsi="Cambria Math"/>
            </w:rPr>
            <m:t>P</m:t>
          </m:r>
          <m:d>
            <m:dPr>
              <m:ctrlPr>
                <w:rPr>
                  <w:rFonts w:ascii="Cambria Math" w:hAnsi="Cambria Math"/>
                </w:rPr>
              </m:ctrlPr>
            </m:dPr>
            <m:e>
              <m:r>
                <w:rPr>
                  <w:rFonts w:ascii="Cambria Math" w:hAnsi="Cambria Math"/>
                </w:rPr>
                <m:t>ξ</m:t>
              </m:r>
              <m:r>
                <m:rPr>
                  <m:sty m:val="p"/>
                </m:rPr>
                <w:rPr>
                  <w:rFonts w:ascii="Cambria Math" w:hAnsi="Cambria Math"/>
                </w:rPr>
                <m:t>&lt;</m:t>
              </m:r>
              <m:sSub>
                <m:sSubPr>
                  <m:ctrlPr>
                    <w:rPr>
                      <w:rFonts w:ascii="Cambria Math" w:hAnsi="Cambria Math"/>
                    </w:rPr>
                  </m:ctrlPr>
                </m:sSubPr>
                <m:e>
                  <m:r>
                    <w:rPr>
                      <w:rFonts w:ascii="Cambria Math" w:hAnsi="Cambria Math"/>
                    </w:rPr>
                    <m:t>x</m:t>
                  </m:r>
                </m:e>
                <m:sub>
                  <m:r>
                    <m:rPr>
                      <m:sty m:val="p"/>
                    </m:rPr>
                    <w:rPr>
                      <w:rFonts w:ascii="Cambria Math" w:hAnsi="Cambria Math"/>
                    </w:rPr>
                    <m:t>1</m:t>
                  </m:r>
                </m:sub>
              </m:sSub>
            </m:e>
          </m:d>
          <m:r>
            <m:rPr>
              <m:sty m:val="p"/>
            </m:rPr>
            <w:rPr>
              <w:rFonts w:ascii="Cambria Math" w:hAnsi="Cambria Math"/>
            </w:rPr>
            <m:t>=Φ</m:t>
          </m:r>
          <m:d>
            <m:dPr>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2</m:t>
                  </m:r>
                </m:sub>
              </m:sSub>
            </m:e>
          </m:d>
          <m:r>
            <m:rPr>
              <m:sty m:val="p"/>
            </m:rPr>
            <w:rPr>
              <w:rFonts w:ascii="Cambria Math" w:hAnsi="Cambria Math"/>
            </w:rPr>
            <m:t>-Φ</m:t>
          </m:r>
          <m:d>
            <m:dPr>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1</m:t>
                  </m:r>
                </m:sub>
              </m:sSub>
            </m:e>
          </m:d>
        </m:oMath>
      </m:oMathPara>
    </w:p>
    <w:p w14:paraId="6FEBB35E" w14:textId="77777777" w:rsidR="00FC430E" w:rsidRDefault="00FC430E" w:rsidP="00FC430E">
      <w:pPr>
        <w:pStyle w:val="MathBody"/>
        <w:tabs>
          <w:tab w:val="left" w:pos="1100"/>
        </w:tabs>
        <w:spacing w:before="0" w:after="50" w:line="282" w:lineRule="auto"/>
        <w:widowControl w:val="1"/>
        <w:snapToGrid w:val="0"/>
        <w:jc w:val="center"/>
        <w:ind w:left="0" w:firstLine="0"/>
        <w:keepLines w:val="1"/>
      </w:pPr>
      <w:r>
        <w:rPr>
          <w:noProof/>
          <w:rFonts w:ascii="Times New Roman" w:hAnsi="Times New Roman" w:eastAsia="宋体"/>
          <w:sz w:val="22"/>
          <w:szCs w:val="22"/>
          <w:color w:val="000000"/>
          <w:b w:val="0"/>
          <w:bCs w:val="0"/>
        </w:rPr>
        <w:drawing>
          <wp:inline distT="0" distB="0" distL="0" distR="0" wp14:anchorId="19CCC56C" wp14:editId="5FBE8A30">
            <wp:extent cx="4627530" cy="2286000"/>
            <wp:effectExtent l="0" t="0" r="0" b="0"/>
            <wp:docPr id="233" name="image-3e7d4af7488269e3f2930f5eb5933cad6771cfae.jpg"/>
            <wp:cNvGraphicFramePr/>
            <a:graphic xmlns:a="http://schemas.openxmlformats.org/drawingml/2006/main">
              <a:graphicData uri="http://schemas.openxmlformats.org/drawingml/2006/picture">
                <pic:pic xmlns:pic="http://schemas.openxmlformats.org/drawingml/2006/picture">
                  <pic:nvPicPr>
                    <pic:cNvPr id="233" name="image-3e7d4af7488269e3f2930f5eb5933cad6771cfae.jpg"/>
                    <pic:cNvPicPr/>
                  </pic:nvPicPr>
                  <pic:blipFill>
                    <a:blip r:embed="rId19" cstate="print"/>
                    <a:srcRect/>
                    <a:stretch>
                      <a:fillRect/>
                    </a:stretch>
                  </pic:blipFill>
                  <pic:spPr>
                    <a:xfrm>
                      <a:off x="0" y="0"/>
                      <a:ext cx="4627530" cy="2286000"/>
                    </a:xfrm>
                    <a:prstGeom prst="rect">
                      <a:avLst/>
                    </a:prstGeom>
                  </pic:spPr>
                </pic:pic>
              </a:graphicData>
            </a:graphic>
          </wp:inline>
        </w:drawing>
      </w:r>
    </w:p>
    <w:p w14:paraId="654FC6C6" w14:textId="77777777" w:rsidR="00FC430E" w:rsidRDefault="00FC430E" w:rsidP="00FC430E">
      <w:pPr>
        <w:pStyle w:val="MathBody"/>
        <w:tabs>
          <w:tab w:val="left" w:pos="1100"/>
        </w:tabs>
        <w:spacing w:before="0" w:after="50" w:line="282" w:lineRule="auto"/>
        <w:widowControl w:val="1"/>
        <w:snapToGrid w:val="0"/>
        <w:jc w:val="center"/>
        <w:ind w:left="0" w:firstLine="0"/>
        <w:keepLines w:val="1"/>
      </w:pPr>
      <w:r>
        <w:rPr>
          <w:noProof/>
          <w:rFonts w:ascii="Times New Roman" w:hAnsi="Times New Roman" w:eastAsia="宋体"/>
          <w:sz w:val="22"/>
          <w:szCs w:val="22"/>
          <w:color w:val="000000"/>
          <w:b w:val="0"/>
          <w:bCs w:val="0"/>
        </w:rPr>
        <w:lastRenderedPageBreak/>
        <w:drawing>
          <wp:inline distT="0" distB="0" distL="0" distR="0" wp14:anchorId="2BC837FE" wp14:editId="3B18DBF9">
            <wp:extent cx="4123267" cy="2286000"/>
            <wp:effectExtent l="0" t="0" r="0" b="0"/>
            <wp:docPr id="234" name="image-8fb7d81c2f4fd33aedb6410c758038147a842daa.jpg"/>
            <wp:cNvGraphicFramePr/>
            <a:graphic xmlns:a="http://schemas.openxmlformats.org/drawingml/2006/main">
              <a:graphicData uri="http://schemas.openxmlformats.org/drawingml/2006/picture">
                <pic:pic xmlns:pic="http://schemas.openxmlformats.org/drawingml/2006/picture">
                  <pic:nvPicPr>
                    <pic:cNvPr id="234" name="image-8fb7d81c2f4fd33aedb6410c758038147a842daa.jpg"/>
                    <pic:cNvPicPr/>
                  </pic:nvPicPr>
                  <pic:blipFill>
                    <a:blip r:embed="rId20" cstate="print"/>
                    <a:srcRect/>
                    <a:stretch>
                      <a:fillRect/>
                    </a:stretch>
                  </pic:blipFill>
                  <pic:spPr>
                    <a:xfrm>
                      <a:off x="0" y="0"/>
                      <a:ext cx="4123267" cy="2286000"/>
                    </a:xfrm>
                    <a:prstGeom prst="rect">
                      <a:avLst/>
                    </a:prstGeom>
                  </pic:spPr>
                </pic:pic>
              </a:graphicData>
            </a:graphic>
          </wp:inline>
        </w:drawing>
      </w:r>
    </w:p>
    <w:p w14:paraId="4089866D" w14:textId="77777777" w:rsidR="00FC430E" w:rsidRDefault="00FC430E" w:rsidP="00FC430E">
      <w:pPr>
        <w:pStyle w:val="MathLevel4"/>
        <w:ind w:left="960" w:hanging="800"/>
        <w:tabs>
          <w:tab w:val="left" w:pos="960"/>
        </w:tabs>
        <w:spacing w:before="30" w:after="50" w:line="282" w:lineRule="auto"/>
        <w:widowControl w:val="1"/>
        <w:snapToGrid w:val="0"/>
        <w:jc w:val="left"/>
        <w:keepNext w:val="1"/>
      </w:pPr>
      <w:r>
        <w:rPr>
          <w:rFonts w:ascii="Times New Roman" w:hAnsi="Times New Roman" w:eastAsia="宋体"/>
          <w:sz w:val="22"/>
          <w:szCs w:val="22"/>
          <w:color w:val="000000"/>
          <w:b w:val="0"/>
          <w:bCs w:val="0"/>
        </w:rPr>
        <w:t>（2）</w:t>
        <w:tab/>
      </w:r>
      <w:r>
        <w:rPr>
          <w:rFonts w:ascii="Times New Roman" w:hAnsi="Times New Roman" w:eastAsia="宋体"/>
          <w:sz w:val="22"/>
          <w:szCs w:val="22"/>
          <w:color w:val="000000"/>
          <w:b w:val="0"/>
          <w:bCs w:val="0"/>
        </w:rPr>
        <w:t/>
      </w:r>
      <m:oMath>
        <m:r>
          <w:rPr>
            <w:rFonts w:ascii="Cambria Math" w:hAnsi="Cambria Math"/>
          </w:rPr>
          <m:t>N</m:t>
        </m:r>
        <m:d>
          <m:dPr>
            <m:ctrlPr>
              <w:rPr>
                <w:rFonts w:ascii="Cambria Math" w:hAnsi="Cambria Math"/>
              </w:rPr>
            </m:ctrlPr>
          </m:dPr>
          <m:e>
            <m:r>
              <w:rPr>
                <w:rFonts w:ascii="Cambria Math" w:hAnsi="Cambria Math"/>
              </w:rPr>
              <m:t>μ</m:t>
            </m:r>
            <m:r>
              <m:rPr>
                <m:sty m:val="p"/>
              </m:rPr>
              <w:rPr>
                <w:rFonts w:ascii="Cambria Math" w:hAnsi="Cambria Math"/>
              </w:rPr>
              <m:t>,</m:t>
            </m:r>
            <m:sSup>
              <m:sSupPr>
                <m:ctrlPr>
                  <w:rPr>
                    <w:rFonts w:ascii="Cambria Math" w:hAnsi="Cambria Math"/>
                  </w:rPr>
                </m:ctrlPr>
              </m:sSupPr>
              <m:e>
                <m:r>
                  <w:rPr>
                    <w:rFonts w:ascii="Cambria Math" w:hAnsi="Cambria Math"/>
                  </w:rPr>
                  <m:t>σ</m:t>
                </m:r>
              </m:e>
              <m:sup>
                <m:r>
                  <m:rPr>
                    <m:sty m:val="p"/>
                  </m:rPr>
                  <w:rPr>
                    <w:rFonts w:ascii="Cambria Math" w:hAnsi="Cambria Math"/>
                  </w:rPr>
                  <m:t>2</m:t>
                </m:r>
              </m:sup>
            </m:sSup>
          </m:e>
        </m:d>
      </m:oMath>
      <w:r>
        <w:rPr>
          <w:rFonts w:ascii="Times New Roman" w:hAnsi="Times New Roman" w:eastAsia="宋体"/>
          <w:sz w:val="22"/>
          <w:szCs w:val="22"/>
          <w:color w:val="000000"/>
          <w:b w:val="0"/>
          <w:bCs w:val="0"/>
        </w:rPr>
        <w:t xml:space="preserve"> 与 </w:t>
      </w:r>
      <m:oMath>
        <m:r>
          <w:rPr>
            <w:rFonts w:ascii="Cambria Math" w:hAnsi="Cambria Math"/>
          </w:rPr>
          <m:t>N</m:t>
        </m:r>
        <m:r>
          <m:rPr>
            <m:sty m:val="p"/>
          </m:rPr>
          <w:rPr>
            <w:rFonts w:ascii="Cambria Math" w:hAnsi="Cambria Math"/>
          </w:rPr>
          <m:t>(0,1)</m:t>
        </m:r>
      </m:oMath>
      <w:r>
        <w:rPr>
          <w:rFonts w:ascii="Times New Roman" w:hAnsi="Times New Roman" w:eastAsia="宋体"/>
          <w:sz w:val="22"/>
          <w:szCs w:val="22"/>
          <w:color w:val="000000"/>
          <w:b w:val="0"/>
          <w:bCs w:val="0"/>
        </w:rPr>
        <w:t xml:space="preserve"> 的关系：</w:t>
      </w:r>
    </w:p>
    <w:p w14:paraId="4089866D" w14:textId="77777777" w:rsidR="00FC430E" w:rsidRDefault="00FC430E" w:rsidP="00FC430E">
      <w:pPr>
        <w:pStyle w:val="MathLevel5"/>
        <w:ind w:left="1100" w:hanging="500"/>
        <w:tabs>
          <w:tab w:val="left" w:pos="1100"/>
        </w:tabs>
        <w:spacing w:before="30" w:after="50" w:line="282" w:lineRule="auto"/>
        <w:widowControl w:val="1"/>
        <w:snapToGrid w:val="0"/>
        <w:jc w:val="left"/>
      </w:pPr>
      <w:r>
        <w:rPr>
          <w:rFonts w:ascii="Times New Roman" w:hAnsi="Times New Roman" w:eastAsia="宋体"/>
          <w:sz w:val="22"/>
          <w:szCs w:val="22"/>
          <w:color w:val="000000"/>
          <w:b w:val="0"/>
          <w:bCs w:val="0"/>
        </w:rPr>
        <w:t>①</w:t>
        <w:tab/>
      </w:r>
      <w:r>
        <w:rPr>
          <w:rFonts w:ascii="Times New Roman" w:hAnsi="Times New Roman" w:eastAsia="宋体"/>
          <w:sz w:val="22"/>
          <w:szCs w:val="22"/>
          <w:color w:val="000000"/>
          <w:b w:val="0"/>
          <w:bCs w:val="0"/>
        </w:rPr>
        <w:t/>
      </w:r>
      <w:proofErr w:type="spellStart"/>
      <w:r>
        <w:rPr>
          <w:rFonts w:ascii="Times New Roman" w:hAnsi="Times New Roman" w:eastAsia="宋体"/>
          <w:sz w:val="22"/>
          <w:szCs w:val="22"/>
          <w:color w:val="000000"/>
          <w:b w:val="0"/>
          <w:bCs w:val="0"/>
        </w:rPr>
        <w:t/>
      </w:r>
      <w:proofErr w:type="spellEnd"/>
      <w:r>
        <w:rPr>
          <w:rFonts w:ascii="Times New Roman" w:hAnsi="Times New Roman" w:eastAsia="宋体"/>
          <w:sz w:val="22"/>
          <w:szCs w:val="22"/>
          <w:color w:val="000000"/>
          <w:b w:val="0"/>
          <w:bCs w:val="0"/>
        </w:rPr>
        <w:t xml:space="preserve">若 </w:t>
      </w:r>
      <m:oMath>
        <m:r>
          <w:rPr>
            <w:rFonts w:ascii="Cambria Math" w:hAnsi="Cambria Math"/>
          </w:rPr>
          <m:t>ξ</m:t>
        </m:r>
        <m:r>
          <m:rPr>
            <m:sty m:val="p"/>
          </m:rPr>
          <w:rPr>
            <w:rFonts w:ascii="Cambria Math" w:hAnsi="Cambria Math"/>
          </w:rPr>
          <m:t>∼</m:t>
        </m:r>
        <m:r>
          <w:rPr>
            <w:rFonts w:ascii="Cambria Math" w:hAnsi="Cambria Math"/>
          </w:rPr>
          <m:t>N</m:t>
        </m:r>
        <m:d>
          <m:dPr>
            <m:ctrlPr>
              <w:rPr>
                <w:rFonts w:ascii="Cambria Math" w:hAnsi="Cambria Math"/>
              </w:rPr>
            </m:ctrlPr>
          </m:dPr>
          <m:e>
            <m:r>
              <w:rPr>
                <w:rFonts w:ascii="Cambria Math" w:hAnsi="Cambria Math"/>
              </w:rPr>
              <m:t>μ</m:t>
            </m:r>
            <m:r>
              <m:rPr>
                <m:sty m:val="p"/>
              </m:rPr>
              <w:rPr>
                <w:rFonts w:ascii="Cambria Math" w:hAnsi="Cambria Math"/>
              </w:rPr>
              <m:t>,</m:t>
            </m:r>
            <m:sSup>
              <m:sSupPr>
                <m:ctrlPr>
                  <w:rPr>
                    <w:rFonts w:ascii="Cambria Math" w:hAnsi="Cambria Math"/>
                  </w:rPr>
                </m:ctrlPr>
              </m:sSupPr>
              <m:e>
                <m:r>
                  <w:rPr>
                    <w:rFonts w:ascii="Cambria Math" w:hAnsi="Cambria Math"/>
                  </w:rPr>
                  <m:t>σ</m:t>
                </m:r>
              </m:e>
              <m:sup>
                <m:r>
                  <m:rPr>
                    <m:sty m:val="p"/>
                  </m:rPr>
                  <w:rPr>
                    <w:rFonts w:ascii="Cambria Math" w:hAnsi="Cambria Math"/>
                  </w:rPr>
                  <m:t>2</m:t>
                </m:r>
              </m:sup>
            </m:sSup>
          </m:e>
        </m:d>
      </m:oMath>
      <w:r>
        <w:rPr>
          <w:rFonts w:ascii="Times New Roman" w:hAnsi="Times New Roman" w:eastAsia="宋体"/>
          <w:sz w:val="22"/>
          <w:szCs w:val="22"/>
          <w:color w:val="000000"/>
          <w:b w:val="0"/>
          <w:bCs w:val="0"/>
        </w:rPr>
        <w:t xml:space="preserve"> ，则 </w:t>
      </w:r>
      <m:oMath>
        <m:r>
          <w:rPr>
            <w:rFonts w:ascii="Cambria Math" w:hAnsi="Cambria Math"/>
          </w:rPr>
          <m:t>η</m:t>
        </m:r>
        <m:r>
          <m:rPr>
            <m:sty m:val="p"/>
          </m:rPr>
          <w:rPr>
            <w:rFonts w:ascii="Cambria Math" w:hAnsi="Cambria Math"/>
          </w:rPr>
          <m:t>=</m:t>
        </m:r>
        <m:f>
          <m:fPr>
            <m:ctrlPr>
              <w:rPr>
                <w:rFonts w:ascii="Cambria Math" w:hAnsi="Cambria Math"/>
              </w:rPr>
            </m:ctrlPr>
          </m:fPr>
          <m:num>
            <m:r>
              <w:rPr>
                <w:rFonts w:ascii="Cambria Math" w:hAnsi="Cambria Math"/>
              </w:rPr>
              <m:t>ξ</m:t>
            </m:r>
            <m:r>
              <m:rPr>
                <m:sty m:val="p"/>
              </m:rPr>
              <w:rPr>
                <w:rFonts w:ascii="Cambria Math" w:hAnsi="Cambria Math"/>
              </w:rPr>
              <m:t>-</m:t>
            </m:r>
            <m:r>
              <w:rPr>
                <w:rFonts w:ascii="Cambria Math" w:hAnsi="Cambria Math"/>
              </w:rPr>
              <m:t>μ</m:t>
            </m:r>
          </m:num>
          <m:den>
            <m:r>
              <w:rPr>
                <w:rFonts w:ascii="Cambria Math" w:hAnsi="Cambria Math"/>
              </w:rPr>
              <m:t>σ</m:t>
            </m:r>
          </m:den>
        </m:f>
        <m:r>
          <m:rPr>
            <m:sty m:val="p"/>
          </m:rPr>
          <w:rPr>
            <w:rFonts w:ascii="Cambria Math" w:hAnsi="Cambria Math"/>
          </w:rPr>
          <m:t>∼</m:t>
        </m:r>
        <m:r>
          <w:rPr>
            <w:rFonts w:ascii="Cambria Math" w:hAnsi="Cambria Math"/>
          </w:rPr>
          <m:t>N</m:t>
        </m:r>
        <m:r>
          <m:rPr>
            <m:sty m:val="p"/>
          </m:rPr>
          <w:rPr>
            <w:rFonts w:ascii="Cambria Math" w:hAnsi="Cambria Math"/>
          </w:rPr>
          <m:t>(0,1)</m:t>
        </m:r>
      </m:oMath>
      <w:r>
        <w:rPr>
          <w:rFonts w:ascii="Times New Roman" w:hAnsi="Times New Roman" w:eastAsia="宋体"/>
          <w:sz w:val="22"/>
          <w:szCs w:val="22"/>
          <w:color w:val="000000"/>
          <w:b w:val="0"/>
          <w:bCs w:val="0"/>
        </w:rPr>
        <w:t xml:space="preserve"> ，有 </w:t>
      </w:r>
      <m:oMath>
        <m:r>
          <w:rPr>
            <w:rFonts w:ascii="Cambria Math" w:hAnsi="Cambria Math"/>
          </w:rPr>
          <m:t>P</m:t>
        </m:r>
        <m:d>
          <m:dPr>
            <m:ctrlPr>
              <w:rPr>
                <w:rFonts w:ascii="Cambria Math" w:hAnsi="Cambria Math"/>
              </w:rPr>
            </m:ctrlPr>
          </m:dPr>
          <m:e>
            <m:r>
              <w:rPr>
                <w:rFonts w:ascii="Cambria Math" w:hAnsi="Cambria Math"/>
              </w:rPr>
              <m:t>ξ</m:t>
            </m:r>
            <m:r>
              <m:rPr>
                <m:sty m:val="p"/>
              </m:rPr>
              <w:rPr>
                <w:rFonts w:ascii="Cambria Math" w:hAnsi="Cambria Math"/>
              </w:rPr>
              <m:t>&lt;</m:t>
            </m:r>
            <m:sSub>
              <m:sSubPr>
                <m:ctrlPr>
                  <w:rPr>
                    <w:rFonts w:ascii="Cambria Math" w:hAnsi="Cambria Math"/>
                  </w:rPr>
                </m:ctrlPr>
              </m:sSubPr>
              <m:e>
                <m:r>
                  <w:rPr>
                    <w:rFonts w:ascii="Cambria Math" w:hAnsi="Cambria Math"/>
                  </w:rPr>
                  <m:t>x</m:t>
                </m:r>
              </m:e>
              <m:sub>
                <m:r>
                  <m:rPr>
                    <m:sty m:val="p"/>
                  </m:rPr>
                  <w:rPr>
                    <w:rFonts w:ascii="Cambria Math" w:hAnsi="Cambria Math"/>
                  </w:rPr>
                  <m:t>0</m:t>
                </m:r>
              </m:sub>
            </m:sSub>
          </m:e>
        </m:d>
        <m:r>
          <m:rPr>
            <m:sty m:val="p"/>
          </m:rPr>
          <w:rPr>
            <w:rFonts w:ascii="Cambria Math" w:hAnsi="Cambria Math"/>
          </w:rPr>
          <m:t>=</m:t>
        </m:r>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0</m:t>
                </m:r>
              </m:sub>
            </m:sSub>
          </m:e>
        </m:d>
        <m:r>
          <m:rPr>
            <m:sty m:val="p"/>
          </m:rPr>
          <w:rPr>
            <w:rFonts w:ascii="Cambria Math" w:hAnsi="Cambria Math"/>
          </w:rPr>
          <m:t>=Φ</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x</m:t>
                    </m:r>
                  </m:e>
                  <m:sub>
                    <m:r>
                      <m:rPr>
                        <m:sty m:val="p"/>
                      </m:rPr>
                      <w:rPr>
                        <w:rFonts w:ascii="Cambria Math" w:hAnsi="Cambria Math"/>
                      </w:rPr>
                      <m:t>0</m:t>
                    </m:r>
                  </m:sub>
                </m:sSub>
                <m:r>
                  <m:rPr>
                    <m:sty m:val="p"/>
                  </m:rPr>
                  <w:rPr>
                    <w:rFonts w:ascii="Cambria Math" w:hAnsi="Cambria Math"/>
                  </w:rPr>
                  <m:t>-</m:t>
                </m:r>
                <m:r>
                  <w:rPr>
                    <w:rFonts w:ascii="Cambria Math" w:hAnsi="Cambria Math"/>
                  </w:rPr>
                  <m:t>μ</m:t>
                </m:r>
              </m:num>
              <m:den>
                <m:r>
                  <w:rPr>
                    <w:rFonts w:ascii="Cambria Math" w:hAnsi="Cambria Math"/>
                  </w:rPr>
                  <m:t>σ</m:t>
                </m:r>
              </m:den>
            </m:f>
          </m:e>
        </m:d>
      </m:oMath>
      <w:proofErr w:type="gramStart"/>
      <w:r>
        <w:rPr>
          <w:rFonts w:ascii="Times New Roman" w:hAnsi="Times New Roman" w:eastAsia="宋体"/>
          <w:sz w:val="22"/>
          <w:szCs w:val="22"/>
          <w:color w:val="000000"/>
          <w:b w:val="0"/>
          <w:bCs w:val="0"/>
        </w:rPr>
        <w:t xml:space="preserve"> ；</w:t>
      </w:r>
      <w:proofErr w:type="gramEnd"/>
    </w:p>
    <w:p w14:paraId="4089866D" w14:textId="77777777" w:rsidR="00FC430E" w:rsidRDefault="00FC430E" w:rsidP="00FC430E">
      <w:pPr>
        <w:pStyle w:val="MathLevel5"/>
        <w:ind w:left="1100" w:hanging="500"/>
        <w:tabs>
          <w:tab w:val="left" w:pos="1100"/>
        </w:tabs>
        <w:spacing w:before="30" w:after="50" w:line="282" w:lineRule="auto"/>
        <w:widowControl w:val="1"/>
        <w:snapToGrid w:val="0"/>
        <w:jc w:val="left"/>
      </w:pPr>
      <w:r>
        <w:rPr>
          <w:rFonts w:ascii="Times New Roman" w:hAnsi="Times New Roman" w:eastAsia="宋体"/>
          <w:sz w:val="22"/>
          <w:szCs w:val="22"/>
          <w:color w:val="000000"/>
          <w:b w:val="0"/>
          <w:bCs w:val="0"/>
        </w:rPr>
        <w:t>②</w:t>
        <w:tab/>
      </w:r>
      <w:r>
        <w:rPr>
          <w:rFonts w:ascii="Times New Roman" w:hAnsi="Times New Roman" w:eastAsia="宋体"/>
          <w:sz w:val="22"/>
          <w:szCs w:val="22"/>
          <w:color w:val="000000"/>
          <w:b w:val="0"/>
          <w:bCs w:val="0"/>
        </w:rPr>
        <w:t xml:space="preserve">若 </w:t>
      </w:r>
      <m:oMath>
        <m:r>
          <w:rPr>
            <w:rFonts w:ascii="Cambria Math" w:hAnsi="Cambria Math"/>
          </w:rPr>
          <m:t>ξ</m:t>
        </m:r>
        <m:r>
          <m:rPr>
            <m:sty m:val="p"/>
          </m:rPr>
          <w:rPr>
            <w:rFonts w:ascii="Cambria Math" w:hAnsi="Cambria Math"/>
          </w:rPr>
          <m:t>∼</m:t>
        </m:r>
        <m:r>
          <w:rPr>
            <w:rFonts w:ascii="Cambria Math" w:hAnsi="Cambria Math"/>
          </w:rPr>
          <m:t>N</m:t>
        </m:r>
        <m:d>
          <m:dPr>
            <m:ctrlPr>
              <w:rPr>
                <w:rFonts w:ascii="Cambria Math" w:hAnsi="Cambria Math"/>
              </w:rPr>
            </m:ctrlPr>
          </m:dPr>
          <m:e>
            <m:r>
              <w:rPr>
                <w:rFonts w:ascii="Cambria Math" w:hAnsi="Cambria Math"/>
              </w:rPr>
              <m:t>μ</m:t>
            </m:r>
            <m:r>
              <m:rPr>
                <m:sty m:val="p"/>
              </m:rPr>
              <w:rPr>
                <w:rFonts w:ascii="Cambria Math" w:hAnsi="Cambria Math"/>
              </w:rPr>
              <m:t>,</m:t>
            </m:r>
            <m:sSup>
              <m:sSupPr>
                <m:ctrlPr>
                  <w:rPr>
                    <w:rFonts w:ascii="Cambria Math" w:hAnsi="Cambria Math"/>
                  </w:rPr>
                </m:ctrlPr>
              </m:sSupPr>
              <m:e>
                <m:r>
                  <w:rPr>
                    <w:rFonts w:ascii="Cambria Math" w:hAnsi="Cambria Math"/>
                  </w:rPr>
                  <m:t>σ</m:t>
                </m:r>
              </m:e>
              <m:sup>
                <m:r>
                  <m:rPr>
                    <m:sty m:val="p"/>
                  </m:rPr>
                  <w:rPr>
                    <w:rFonts w:ascii="Cambria Math" w:hAnsi="Cambria Math"/>
                  </w:rPr>
                  <m:t>2</m:t>
                </m:r>
              </m:sup>
            </m:sSup>
          </m:e>
        </m:d>
      </m:oMath>
      <w:r>
        <w:rPr>
          <w:rFonts w:ascii="Times New Roman" w:hAnsi="Times New Roman" w:eastAsia="宋体"/>
          <w:sz w:val="22"/>
          <w:szCs w:val="22"/>
          <w:color w:val="000000"/>
          <w:b w:val="0"/>
          <w:bCs w:val="0"/>
        </w:rPr>
        <w:t xml:space="preserve"> ，则 </w:t>
      </w:r>
      <m:oMath>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1</m:t>
                </m:r>
              </m:sub>
            </m:sSub>
            <m:r>
              <m:rPr>
                <m:sty m:val="p"/>
              </m:rPr>
              <w:rPr>
                <w:rFonts w:ascii="Cambria Math" w:hAnsi="Cambria Math"/>
              </w:rPr>
              <m:t>&lt;</m:t>
            </m:r>
            <m:r>
              <w:rPr>
                <w:rFonts w:ascii="Cambria Math" w:hAnsi="Cambria Math"/>
              </w:rPr>
              <m:t>x</m:t>
            </m:r>
            <m:r>
              <m:rPr>
                <m:sty m:val="p"/>
              </m:rPr>
              <w:rPr>
                <w:rFonts w:ascii="Cambria Math" w:hAnsi="Cambria Math"/>
              </w:rPr>
              <m:t>&lt;</m:t>
            </m:r>
            <m:sSub>
              <m:sSubPr>
                <m:ctrlPr>
                  <w:rPr>
                    <w:rFonts w:ascii="Cambria Math" w:hAnsi="Cambria Math"/>
                  </w:rPr>
                </m:ctrlPr>
              </m:sSubPr>
              <m:e>
                <m:r>
                  <w:rPr>
                    <w:rFonts w:ascii="Cambria Math" w:hAnsi="Cambria Math"/>
                  </w:rPr>
                  <m:t>x</m:t>
                </m:r>
              </m:e>
              <m:sub>
                <m:r>
                  <m:rPr>
                    <m:sty m:val="p"/>
                  </m:rPr>
                  <w:rPr>
                    <w:rFonts w:ascii="Cambria Math" w:hAnsi="Cambria Math"/>
                  </w:rPr>
                  <m:t>2</m:t>
                </m:r>
              </m:sub>
            </m:sSub>
          </m:e>
        </m:d>
        <m:r>
          <m:rPr>
            <m:sty m:val="p"/>
          </m:rPr>
          <w:rPr>
            <w:rFonts w:ascii="Cambria Math" w:hAnsi="Cambria Math"/>
          </w:rPr>
          <m:t>=Φ</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x</m:t>
                    </m:r>
                  </m:e>
                  <m:sub>
                    <m:r>
                      <m:rPr>
                        <m:sty m:val="p"/>
                      </m:rPr>
                      <w:rPr>
                        <w:rFonts w:ascii="Cambria Math" w:hAnsi="Cambria Math"/>
                      </w:rPr>
                      <m:t>2</m:t>
                    </m:r>
                  </m:sub>
                </m:sSub>
                <m:r>
                  <m:rPr>
                    <m:sty m:val="p"/>
                  </m:rPr>
                  <w:rPr>
                    <w:rFonts w:ascii="Cambria Math" w:hAnsi="Cambria Math"/>
                  </w:rPr>
                  <m:t>-</m:t>
                </m:r>
                <m:r>
                  <w:rPr>
                    <w:rFonts w:ascii="Cambria Math" w:hAnsi="Cambria Math"/>
                  </w:rPr>
                  <m:t>μ</m:t>
                </m:r>
              </m:num>
              <m:den>
                <m:r>
                  <w:rPr>
                    <w:rFonts w:ascii="Cambria Math" w:hAnsi="Cambria Math"/>
                  </w:rPr>
                  <m:t>σ</m:t>
                </m:r>
              </m:den>
            </m:f>
          </m:e>
        </m:d>
        <m:r>
          <m:rPr>
            <m:sty m:val="p"/>
          </m:rPr>
          <w:rPr>
            <w:rFonts w:ascii="Cambria Math" w:hAnsi="Cambria Math"/>
          </w:rPr>
          <m:t>-Φ</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x</m:t>
                    </m:r>
                  </m:e>
                  <m:sub>
                    <m:r>
                      <m:rPr>
                        <m:sty m:val="p"/>
                      </m:rPr>
                      <w:rPr>
                        <w:rFonts w:ascii="Cambria Math" w:hAnsi="Cambria Math"/>
                      </w:rPr>
                      <m:t>1</m:t>
                    </m:r>
                  </m:sub>
                </m:sSub>
                <m:r>
                  <m:rPr>
                    <m:sty m:val="p"/>
                  </m:rPr>
                  <w:rPr>
                    <w:rFonts w:ascii="Cambria Math" w:hAnsi="Cambria Math"/>
                  </w:rPr>
                  <m:t>-</m:t>
                </m:r>
                <m:r>
                  <w:rPr>
                    <w:rFonts w:ascii="Cambria Math" w:hAnsi="Cambria Math"/>
                  </w:rPr>
                  <m:t>μ</m:t>
                </m:r>
              </m:num>
              <m:den>
                <m:r>
                  <w:rPr>
                    <w:rFonts w:ascii="Cambria Math" w:hAnsi="Cambria Math"/>
                  </w:rPr>
                  <m:t>σ</m:t>
                </m:r>
              </m:den>
            </m:f>
          </m:e>
        </m:d>
      </m:oMath>
      <w:r>
        <w:rPr>
          <w:rFonts w:ascii="Times New Roman" w:hAnsi="Times New Roman" w:eastAsia="宋体"/>
          <w:sz w:val="22"/>
          <w:szCs w:val="22"/>
          <w:color w:val="000000"/>
          <w:b w:val="0"/>
          <w:bCs w:val="0"/>
        </w:rPr>
        <w:t xml:space="preserve"> ．</w:t>
      </w:r>
    </w:p>
    <w:p w14:paraId="15A7AC91" w14:textId="3E73B923" w:rsidR="00FC430E" w:rsidRDefault="009116BF" w:rsidP="00FC430E">
      <w:pPr>
        <w:pStyle w:val="MathLevel1"/>
        <w:ind w:left="720" w:hanging="720"/>
        <w:tabs>
          <w:tab w:val="left" w:pos="720"/>
        </w:tabs>
        <w:spacing w:before="160" w:after="90" w:line="282" w:lineRule="auto"/>
        <w:widowControl w:val="1"/>
        <w:snapToGrid w:val="0"/>
        <w:jc w:val="left"/>
        <w:keepNext w:val="1"/>
      </w:pPr>
      <w:bookmarkStart w:id="137" w:name="ProbabilityIndex310"/>
      <w:r>
        <w:rPr>
          <w:rFonts w:ascii="Times New Roman" w:hAnsi="Times New Roman" w:eastAsia="黑体"/>
          <w:sz w:val="30"/>
          <w:szCs w:val="30"/>
          <w:color w:val="000000"/>
          <w:b w:val="1"/>
          <w:bCs w:val="1"/>
        </w:rPr>
        <w:t>五、</w:t>
        <w:tab/>
      </w:r>
      <w:r>
        <w:rPr>
          <w:rFonts w:ascii="Times New Roman" w:hAnsi="Times New Roman" w:eastAsia="黑体"/>
          <w:sz w:val="30"/>
          <w:szCs w:val="30"/>
          <w:color w:val="000000"/>
          <w:b w:val="1"/>
          <w:bCs w:val="1"/>
        </w:rPr>
        <w:t/>
      </w:r>
      <w:r w:rsidR="00FC430E">
        <w:rPr>
          <w:rFonts w:ascii="Times New Roman" w:hAnsi="Times New Roman" w:eastAsia="黑体"/>
          <w:sz w:val="30"/>
          <w:szCs w:val="30"/>
          <w:color w:val="000000"/>
          <w:b w:val="1"/>
          <w:bCs w:val="1"/>
        </w:rPr>
        <w:t>统计部分</w:t>
      </w:r>
      <w:bookmarkEnd w:id="137"/>
    </w:p>
    <w:p w14:paraId="5C940640" w14:textId="20D2A575" w:rsidR="00FC430E" w:rsidRDefault="00FC430E" w:rsidP="00FC430E">
      <w:pPr>
        <w:pStyle w:val="MathLevel2"/>
        <w:ind w:left="1000" w:hanging="1000"/>
        <w:tabs>
          <w:tab w:val="left" w:pos="1000"/>
        </w:tabs>
        <w:spacing w:before="130" w:after="90" w:line="282" w:lineRule="auto"/>
        <w:widowControl w:val="1"/>
        <w:snapToGrid w:val="0"/>
        <w:jc w:val="left"/>
        <w:keepNext w:val="1"/>
      </w:pPr>
      <w:bookmarkStart w:id="138" w:name="ProbabilityIndex311"/>
      <w:r>
        <w:rPr>
          <w:rFonts w:ascii="Times New Roman" w:hAnsi="Times New Roman" w:eastAsia="黑体"/>
          <w:sz w:val="26"/>
          <w:szCs w:val="26"/>
          <w:color w:val="000000"/>
          <w:b w:val="1"/>
          <w:bCs w:val="1"/>
        </w:rPr>
        <w:t>（一）</w:t>
        <w:tab/>
      </w:r>
      <w:bookmarkStart w:id="12" w:name="一_随机抽样"/>
      <w:r>
        <w:rPr>
          <w:rFonts w:ascii="Times New Roman" w:hAnsi="Times New Roman" w:eastAsia="黑体"/>
          <w:sz w:val="26"/>
          <w:szCs w:val="26"/>
          <w:color w:val="000000"/>
          <w:b w:val="1"/>
          <w:bCs w:val="1"/>
        </w:rPr>
        <w:t>随机抽样</w:t>
      </w:r>
      <w:bookmarkEnd w:id="12"/>
      <w:bookmarkEnd w:id="138"/>
    </w:p>
    <w:p w14:paraId="35C09B58" w14:textId="77777777" w:rsidR="00FC430E" w:rsidRDefault="00FC430E" w:rsidP="00FC430E">
      <w:pPr>
        <w:pStyle w:val="MathLevel3"/>
        <w:ind w:left="360" w:hanging="360"/>
        <w:tabs>
          <w:tab w:val="left" w:pos="360"/>
        </w:tabs>
        <w:spacing w:before="65" w:after="50" w:line="282" w:lineRule="auto"/>
        <w:widowControl w:val="1"/>
        <w:snapToGrid w:val="0"/>
        <w:jc w:val="left"/>
        <w:keepNext w:val="1"/>
      </w:pPr>
      <w:bookmarkStart w:id="139" w:name="ProbabilityIndex312"/>
      <w:r>
        <w:rPr>
          <w:rFonts w:ascii="Times New Roman" w:hAnsi="Times New Roman" w:eastAsia="宋体"/>
          <w:sz w:val="22"/>
          <w:szCs w:val="22"/>
          <w:color w:val="000000"/>
          <w:b w:val="0"/>
          <w:bCs w:val="0"/>
        </w:rPr>
        <w:t>1.</w:t>
        <w:tab/>
      </w:r>
      <w:r>
        <w:rPr>
          <w:rFonts w:ascii="Times New Roman" w:hAnsi="Times New Roman" w:eastAsia="宋体"/>
          <w:sz w:val="22"/>
          <w:szCs w:val="22"/>
          <w:color w:val="000000"/>
          <w:b w:val="0"/>
          <w:bCs w:val="0"/>
        </w:rPr>
        <w:t>全面调查和抽样调查</w:t>
      </w:r>
      <w:bookmarkEnd w:id="139"/>
    </w:p>
    <w:p w14:paraId="35C09B58" w14:textId="77777777" w:rsidR="00FC430E" w:rsidRDefault="00FC430E" w:rsidP="00FC430E">
      <w:pPr>
        <w:pStyle w:val="MathLevel4"/>
        <w:ind w:left="960" w:hanging="800"/>
        <w:tabs>
          <w:tab w:val="left" w:pos="960"/>
        </w:tabs>
        <w:spacing w:before="30" w:after="50" w:line="282" w:lineRule="auto"/>
        <w:widowControl w:val="1"/>
        <w:snapToGrid w:val="0"/>
        <w:jc w:val="left"/>
        <w:keepNext w:val="1"/>
      </w:pPr>
      <w:r>
        <w:rPr>
          <w:rFonts w:ascii="Times New Roman" w:hAnsi="Times New Roman" w:eastAsia="宋体"/>
          <w:sz w:val="22"/>
          <w:szCs w:val="22"/>
          <w:color w:val="000000"/>
          <w:b w:val="0"/>
          <w:bCs w:val="0"/>
        </w:rPr>
        <w:t>（1）</w:t>
        <w:tab/>
      </w:r>
      <w:r>
        <w:rPr>
          <w:rFonts w:ascii="Times New Roman" w:hAnsi="Times New Roman" w:eastAsia="宋体"/>
          <w:sz w:val="22"/>
          <w:szCs w:val="22"/>
          <w:color w:val="000000"/>
          <w:b w:val="0"/>
          <w:bCs w:val="0"/>
        </w:rPr>
        <w:t>像人口普查，对每一个调查对象都进行调查的方法，称为全面调查；</w:t>
      </w:r>
    </w:p>
    <w:p w14:paraId="35C09B58" w14:textId="77777777" w:rsidR="00FC430E" w:rsidRDefault="00FC430E" w:rsidP="00FC430E">
      <w:pPr>
        <w:pStyle w:val="MathBody"/>
        <w:ind w:left="960" w:hanging="0"/>
        <w:tabs>
          <w:tab w:val="left" w:pos="960"/>
        </w:tabs>
        <w:spacing w:before="0" w:after="50" w:line="282" w:lineRule="auto"/>
        <w:widowControl w:val="1"/>
        <w:snapToGrid w:val="0"/>
        <w:jc w:val="left"/>
      </w:pPr>
      <w:r>
        <w:rPr>
          <w:rFonts w:ascii="Times New Roman" w:hAnsi="Times New Roman" w:eastAsia="宋体"/>
          <w:sz w:val="22"/>
          <w:szCs w:val="22"/>
          <w:color w:val="000000"/>
          <w:b w:val="0"/>
          <w:bCs w:val="0"/>
        </w:rPr>
        <w:t>根据一定的目的，从总体中抽取一部分个体进行调查，并以此为依据对总体情况作出估计和推断的调查方法，称为抽样调查。</w:t>
      </w:r>
    </w:p>
    <w:p w14:paraId="35C09B58" w14:textId="77777777" w:rsidR="00FC430E" w:rsidRDefault="00FC430E" w:rsidP="00FC430E">
      <w:pPr>
        <w:pStyle w:val="MathBody"/>
        <w:ind w:left="960" w:hanging="0"/>
        <w:tabs>
          <w:tab w:val="left" w:pos="960"/>
        </w:tabs>
        <w:spacing w:before="0" w:after="50" w:line="282" w:lineRule="auto"/>
        <w:widowControl w:val="1"/>
        <w:snapToGrid w:val="0"/>
        <w:jc w:val="left"/>
      </w:pPr>
      <w:r>
        <w:rPr>
          <w:rFonts w:ascii="Times New Roman" w:hAnsi="Times New Roman" w:eastAsia="宋体"/>
          <w:sz w:val="22"/>
          <w:szCs w:val="22"/>
          <w:color w:val="000000"/>
          <w:b w:val="0"/>
          <w:bCs w:val="0"/>
        </w:rPr>
        <w:t>抽样调查的核心是样本的代表性，每个个体被抽到的概率相等，样本数据能够反应总体。</w:t>
      </w:r>
    </w:p>
    <w:p w14:paraId="35C09B58" w14:textId="77777777" w:rsidR="00FC430E" w:rsidRDefault="00FC430E" w:rsidP="00FC430E">
      <w:pPr>
        <w:pStyle w:val="MathLevel4"/>
        <w:ind w:left="960" w:hanging="800"/>
        <w:tabs>
          <w:tab w:val="left" w:pos="960"/>
        </w:tabs>
        <w:spacing w:before="30" w:after="50" w:line="282" w:lineRule="auto"/>
        <w:widowControl w:val="1"/>
        <w:snapToGrid w:val="0"/>
        <w:jc w:val="left"/>
      </w:pPr>
      <w:r>
        <w:rPr>
          <w:rFonts w:ascii="Times New Roman" w:hAnsi="Times New Roman" w:eastAsia="宋体"/>
          <w:sz w:val="22"/>
          <w:szCs w:val="22"/>
          <w:color w:val="000000"/>
          <w:b w:val="0"/>
          <w:bCs w:val="0"/>
        </w:rPr>
        <w:t>（2）</w:t>
        <w:tab/>
      </w:r>
      <w:r>
        <w:rPr>
          <w:rFonts w:ascii="Times New Roman" w:hAnsi="Times New Roman" w:eastAsia="宋体"/>
          <w:sz w:val="22"/>
          <w:szCs w:val="22"/>
          <w:color w:val="000000"/>
          <w:b w:val="0"/>
          <w:bCs w:val="0"/>
        </w:rPr>
        <w:t>调查对象的全体称为总体，组成总体的每一个调查对象称为个体．从总体中抽取的那部分个体称为样本，样本中包含的个体数称为样本容量．</w:t>
      </w:r>
    </w:p>
    <w:p w14:paraId="35C09B58" w14:textId="77777777" w:rsidR="00FC430E" w:rsidRDefault="00FC430E" w:rsidP="00FC430E">
      <w:pPr>
        <w:pStyle w:val="MathBody"/>
        <w:ind w:left="960" w:hanging="0"/>
        <w:tabs>
          <w:tab w:val="left" w:pos="960"/>
        </w:tabs>
        <w:spacing w:before="0" w:after="50" w:line="282" w:lineRule="auto"/>
        <w:widowControl w:val="1"/>
        <w:snapToGrid w:val="0"/>
        <w:jc w:val="left"/>
      </w:pPr>
      <w:r>
        <w:rPr>
          <w:rFonts w:ascii="Times New Roman" w:hAnsi="Times New Roman" w:eastAsia="宋体"/>
          <w:sz w:val="22"/>
          <w:szCs w:val="22"/>
          <w:color w:val="000000"/>
          <w:b w:val="0"/>
          <w:bCs w:val="0"/>
        </w:rPr>
        <w:t>例：调查高一年级1234名学生的课外阅读时间，随机抽取100名学生，其中总体：1234名学生的课外阅读时间，个体：每个学生的课外阅读时间，样本：抽取</w:t>
      </w:r>
      <w:proofErr w:type="gramStart"/>
      <w:r>
        <w:rPr>
          <w:rFonts w:ascii="Times New Roman" w:hAnsi="Times New Roman" w:eastAsia="宋体"/>
          <w:sz w:val="22"/>
          <w:szCs w:val="22"/>
          <w:color w:val="000000"/>
          <w:b w:val="0"/>
          <w:bCs w:val="0"/>
        </w:rPr>
        <w:t xml:space="preserve">的 100 </w:t>
      </w:r>
      <w:proofErr w:type="gramEnd"/>
      <w:r>
        <w:rPr>
          <w:rFonts w:ascii="Times New Roman" w:hAnsi="Times New Roman" w:eastAsia="宋体"/>
          <w:sz w:val="22"/>
          <w:szCs w:val="22"/>
          <w:color w:val="000000"/>
          <w:b w:val="0"/>
          <w:bCs w:val="0"/>
        </w:rPr>
        <w:t>名学生的课外阅读时间，样本容量</w:t>
      </w:r>
      <w:proofErr w:type="gramStart"/>
      <w:r>
        <w:rPr>
          <w:rFonts w:ascii="Times New Roman" w:hAnsi="Times New Roman" w:eastAsia="宋体"/>
          <w:sz w:val="22"/>
          <w:szCs w:val="22"/>
          <w:color w:val="000000"/>
          <w:b w:val="0"/>
          <w:bCs w:val="0"/>
        </w:rPr>
        <w:t>： 100</w:t>
      </w:r>
      <w:proofErr w:type="gramEnd"/>
      <w:r>
        <w:rPr>
          <w:rFonts w:ascii="Times New Roman" w:hAnsi="Times New Roman" w:eastAsia="宋体"/>
          <w:sz w:val="22"/>
          <w:szCs w:val="22"/>
          <w:color w:val="000000"/>
          <w:b w:val="0"/>
          <w:bCs w:val="0"/>
        </w:rPr>
        <w:t>.</w:t>
      </w:r>
    </w:p>
    <w:p>
      <w:pPr>
        <w:pStyle w:val="MathLevel3"/>
        <w:ind w:left="360" w:hanging="360"/>
        <w:tabs>
          <w:tab w:val="left" w:pos="360"/>
        </w:tabs>
        <w:spacing w:before="65" w:after="50" w:line="282" w:lineRule="auto"/>
        <w:widowControl w:val="1"/>
        <w:snapToGrid w:val="0"/>
        <w:jc w:val="left"/>
        <w:keepNext w:val="1"/>
      </w:pPr>
      <w:bookmarkStart w:id="140" w:name="ProbabilityIndex318"/>
      <w:r>
        <w:rPr>
          <w:rFonts w:ascii="Times New Roman" w:hAnsi="Times New Roman" w:eastAsia="宋体"/>
          <w:sz w:val="22"/>
          <w:szCs w:val="22"/>
          <w:color w:val="000000"/>
          <w:b w:val="0"/>
          <w:bCs w:val="0"/>
        </w:rPr>
        <w:t>2.</w:t>
        <w:tab/>
      </w:r>
      <w:r>
        <w:rPr>
          <w:rFonts w:ascii="Times New Roman" w:hAnsi="Times New Roman" w:eastAsia="宋体"/>
          <w:sz w:val="22"/>
          <w:szCs w:val="22"/>
          <w:color w:val="000000"/>
          <w:b w:val="0"/>
          <w:bCs w:val="0"/>
        </w:rPr>
        <w:t xml:space="preserve">简单随机抽样：</w:t>
      </w:r>
      <w:bookmarkEnd w:id="140"/>
    </w:p>
    <w:p>
      <w:pPr>
        <w:pStyle w:val="MathBody"/>
        <w:ind w:left="360" w:hanging="0"/>
        <w:tabs>
          <w:tab w:val="left" w:pos="360"/>
        </w:tabs>
        <w:spacing w:before="0" w:after="50" w:line="282" w:lineRule="auto"/>
        <w:widowControl w:val="1"/>
        <w:snapToGrid w:val="0"/>
        <w:jc w:val="left"/>
      </w:pPr>
      <w:r>
        <w:rPr>
          <w:rFonts w:ascii="Times New Roman" w:hAnsi="Times New Roman" w:eastAsia="宋体"/>
          <w:sz w:val="22"/>
          <w:szCs w:val="22"/>
          <w:color w:val="000000"/>
          <w:b w:val="0"/>
          <w:bCs w:val="0"/>
        </w:rPr>
        <w:t xml:space="preserve">一般地，设一个总体含有 </w:t>
      </w:r>
      <m:oMath>
        <m:r>
          <w:rPr>
            <w:rFonts w:ascii="Cambria Math" w:hAnsi="Cambria Math"/>
          </w:rPr>
          <m:t>N</m:t>
        </m:r>
        <m:d>
          <m:dPr>
            <m:ctrlPr>
              <w:rPr>
                <w:rFonts w:ascii="Cambria Math" w:hAnsi="Cambria Math"/>
              </w:rPr>
            </m:ctrlPr>
          </m:dPr>
          <m:e>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N</m:t>
                </m:r>
              </m:e>
              <m:sup>
                <m:r>
                  <m:rPr>
                    <m:sty m:val="p"/>
                  </m:rPr>
                  <w:rPr>
                    <w:rFonts w:ascii="Cambria Math" w:hAnsi="Cambria Math"/>
                  </w:rPr>
                  <m:t>*</m:t>
                </m:r>
              </m:sup>
            </m:sSup>
          </m:e>
        </m:d>
      </m:oMath>
      <w:r>
        <w:rPr>
          <w:rFonts w:ascii="Times New Roman" w:hAnsi="Times New Roman" w:eastAsia="宋体"/>
          <w:sz w:val="22"/>
          <w:szCs w:val="22"/>
          <w:color w:val="000000"/>
          <w:b w:val="0"/>
          <w:bCs w:val="0"/>
        </w:rPr>
        <w:t xml:space="preserve"> 个个体，从中逐个抽取 </w:t>
      </w:r>
      <m:oMath>
        <m:r>
          <w:rPr>
            <w:rFonts w:ascii="Cambria Math" w:hAnsi="Cambria Math"/>
          </w:rPr>
          <m:t>n</m:t>
        </m:r>
        <m:r>
          <m:rPr>
            <m:sty m:val="p"/>
          </m:rPr>
          <w:rPr>
            <w:rFonts w:ascii="Cambria Math" w:hAnsi="Cambria Math"/>
          </w:rPr>
          <m:t>(1≤</m:t>
        </m:r>
        <m:r>
          <w:rPr>
            <w:rFonts w:ascii="Cambria Math" w:hAnsi="Cambria Math"/>
          </w:rPr>
          <m:t>n</m:t>
        </m:r>
        <m:r>
          <m:rPr>
            <m:sty m:val="p"/>
          </m:rPr>
          <w:rPr>
            <w:rFonts w:ascii="Cambria Math" w:hAnsi="Cambria Math"/>
          </w:rPr>
          <m:t>&lt;</m:t>
        </m:r>
        <m:r>
          <w:rPr>
            <w:rFonts w:ascii="Cambria Math" w:hAnsi="Cambria Math"/>
          </w:rPr>
          <m:t>N</m:t>
        </m:r>
        <m:r>
          <m:rPr>
            <m:sty m:val="p"/>
          </m:rPr>
          <w:rPr>
            <w:rFonts w:ascii="Cambria Math" w:hAnsi="Cambria Math"/>
          </w:rPr>
          <m:t>)</m:t>
        </m:r>
      </m:oMath>
      <w:r>
        <w:rPr>
          <w:rFonts w:ascii="Times New Roman" w:hAnsi="Times New Roman" w:eastAsia="宋体"/>
          <w:sz w:val="22"/>
          <w:szCs w:val="22"/>
          <w:color w:val="000000"/>
          <w:b w:val="0"/>
          <w:bCs w:val="0"/>
        </w:rPr>
        <w:t xml:space="preserve"> 个个体作为样本，如果抽取是放回的，且每次抽取时总体内的各个个体被抽到的概率都相等，这样的抽样方法叫作放回简单随机抽样；如果抽取是不放回的，且每次抽取时总体内的各个个体被抽到的概率都相等，这样的抽样方法叫作不放</w:t>
      </w:r>
      <w:r>
        <w:rPr>
          <w:rFonts w:ascii="Times New Roman" w:hAnsi="Times New Roman" w:eastAsia="宋体"/>
          <w:sz w:val="22"/>
          <w:szCs w:val="22"/>
          <w:color w:val="000000"/>
          <w:b w:val="0"/>
          <w:bCs w:val="0"/>
        </w:rPr>
        <w:lastRenderedPageBreak/>
        <w:t>回简单随机抽样。我们所称的简单随机抽样通常指不放回简单随机抽样，通过简单随机抽样获得的样本称为简单随机样本．</w:t>
      </w:r>
    </w:p>
    <w:p>
      <w:pPr>
        <w:pStyle w:val="MathLevel3"/>
        <w:ind w:left="360" w:hanging="360"/>
        <w:tabs>
          <w:tab w:val="left" w:pos="360"/>
        </w:tabs>
        <w:spacing w:before="65" w:after="50" w:line="282" w:lineRule="auto"/>
        <w:widowControl w:val="1"/>
        <w:snapToGrid w:val="0"/>
        <w:jc w:val="left"/>
        <w:keepNext w:val="1"/>
      </w:pPr>
      <w:bookmarkStart w:id="141" w:name="ProbabilityIndex320"/>
      <w:r>
        <w:rPr>
          <w:rFonts w:ascii="Times New Roman" w:hAnsi="Times New Roman" w:eastAsia="宋体"/>
          <w:sz w:val="22"/>
          <w:szCs w:val="22"/>
          <w:color w:val="000000"/>
          <w:b w:val="0"/>
          <w:bCs w:val="0"/>
        </w:rPr>
        <w:t>3.</w:t>
        <w:tab/>
      </w:r>
      <w:r>
        <w:rPr>
          <w:rFonts w:ascii="Times New Roman" w:hAnsi="Times New Roman" w:eastAsia="宋体"/>
          <w:sz w:val="22"/>
          <w:szCs w:val="22"/>
          <w:color w:val="000000"/>
          <w:b w:val="0"/>
          <w:bCs w:val="0"/>
        </w:rPr>
        <w:t>分层随机抽样：</w:t>
      </w:r>
      <w:bookmarkEnd w:id="141"/>
    </w:p>
    <w:p>
      <w:pPr>
        <w:pStyle w:val="MathBody"/>
        <w:ind w:left="360" w:hanging="0"/>
        <w:tabs>
          <w:tab w:val="left" w:pos="360"/>
        </w:tabs>
        <w:spacing w:before="0" w:after="50" w:line="282" w:lineRule="auto"/>
        <w:widowControl w:val="1"/>
        <w:snapToGrid w:val="0"/>
        <w:jc w:val="left"/>
      </w:pPr>
      <w:r>
        <w:rPr>
          <w:rFonts w:ascii="Times New Roman" w:hAnsi="Times New Roman" w:eastAsia="宋体"/>
          <w:sz w:val="22"/>
          <w:szCs w:val="22"/>
          <w:color w:val="000000"/>
          <w:b w:val="0"/>
          <w:bCs w:val="0"/>
        </w:rPr>
        <w:t>一般地，按一个或多个变量把总体划分成若干个子总体，每个个体属于且仅属于一个子总体，在每个子总体中独立地进行简单随机抽样，再把所有子总体中抽取的样本合在一起作为总样本，这样的抽样方法称为分层随机抽样，每一个子总体称为层。在分层随机抽样中，如果每层样本量都与层的大小成比例，那么称这种样本量的分配方式为比例分配。</w:t>
      </w:r>
      <w:r w:rsidR="00141156">
        <w:rPr>
          <w:rFonts w:ascii="Times New Roman" w:hAnsi="Times New Roman" w:eastAsia="宋体"/>
          <w:sz w:val="22"/>
          <w:szCs w:val="22"/>
          <w:color w:val="000000"/>
          <w:b w:val="0"/>
          <w:bCs w:val="0"/>
        </w:rPr>
        <w:t xml:space="preserve">分层抽样：根据总体中的个数 </w:t>
      </w:r>
      <m:oMath>
        <m:r>
          <w:rPr>
            <w:rFonts w:ascii="Cambria Math" w:hAnsi="Cambria Math"/>
          </w:rPr>
          <m:t>N</m:t>
        </m:r>
      </m:oMath>
      <w:r w:rsidR="00141156">
        <w:rPr>
          <w:rFonts w:ascii="Times New Roman" w:hAnsi="Times New Roman" w:eastAsia="宋体"/>
          <w:sz w:val="22"/>
          <w:szCs w:val="22"/>
          <w:color w:val="000000"/>
          <w:b w:val="0"/>
          <w:bCs w:val="0"/>
        </w:rPr>
        <w:t xml:space="preserve"> 和样本量 </w:t>
      </w:r>
      <m:oMath>
        <m:r>
          <w:rPr>
            <w:rFonts w:ascii="Cambria Math" w:hAnsi="Cambria Math"/>
          </w:rPr>
          <m:t>n</m:t>
        </m:r>
      </m:oMath>
      <w:r w:rsidR="00141156">
        <w:rPr>
          <w:rFonts w:ascii="Times New Roman" w:hAnsi="Times New Roman" w:eastAsia="宋体"/>
          <w:sz w:val="22"/>
          <w:szCs w:val="22"/>
          <w:color w:val="000000"/>
          <w:b w:val="0"/>
          <w:bCs w:val="0"/>
        </w:rPr>
        <w:t xml:space="preserve"> 计算抽样比．再将不同特征的样本中按照比例进行抽取．</w:t>
      </w:r>
    </w:p>
    <w:p w14:paraId="6E47A4E9" w14:textId="4A7C7425" w:rsidR="00FC430E" w:rsidRPr="009116BF" w:rsidRDefault="009116BF" w:rsidP="009116BF">
      <w:pPr>
        <w:pStyle w:val="MathLevel2"/>
        <w:ind w:left="1000" w:hanging="1000"/>
        <w:tabs>
          <w:tab w:val="left" w:pos="1000"/>
        </w:tabs>
        <w:spacing w:before="130" w:after="90" w:line="282" w:lineRule="auto"/>
        <w:widowControl w:val="1"/>
        <w:snapToGrid w:val="0"/>
        <w:jc w:val="left"/>
        <w:keepNext w:val="1"/>
      </w:pPr>
      <w:bookmarkStart w:id="142" w:name="ProbabilityIndex322"/>
      <w:r>
        <w:rPr>
          <w:rFonts w:ascii="Times New Roman" w:hAnsi="Times New Roman" w:eastAsia="黑体"/>
          <w:sz w:val="26"/>
          <w:szCs w:val="26"/>
          <w:color w:val="000000"/>
          <w:b w:val="1"/>
          <w:bCs w:val="1"/>
        </w:rPr>
        <w:t>（二）</w:t>
        <w:tab/>
      </w:r>
      <w:bookmarkStart w:id="13" w:name="二_平均数的计算"/>
      <w:r>
        <w:rPr>
          <w:rFonts w:ascii="Times New Roman" w:hAnsi="Times New Roman" w:eastAsia="黑体"/>
          <w:sz w:val="26"/>
          <w:szCs w:val="26"/>
          <w:color w:val="000000"/>
          <w:b w:val="1"/>
          <w:bCs w:val="1"/>
        </w:rPr>
        <w:t/>
      </w:r>
      <w:r w:rsidR="00FC430E" w:rsidRPr="009116BF">
        <w:rPr>
          <w:rFonts w:ascii="Times New Roman" w:hAnsi="Times New Roman" w:eastAsia="黑体"/>
          <w:sz w:val="26"/>
          <w:szCs w:val="26"/>
          <w:color w:val="000000"/>
          <w:b w:val="1"/>
          <w:bCs w:val="1"/>
        </w:rPr>
        <w:t>平均数的计算</w:t>
      </w:r>
      <w:bookmarkEnd w:id="13"/>
      <w:bookmarkEnd w:id="142"/>
    </w:p>
    <w:p>
      <w:pPr>
        <w:pStyle w:val="MathLevel3"/>
        <w:ind w:left="360" w:hanging="360"/>
        <w:tabs>
          <w:tab w:val="left" w:pos="360"/>
        </w:tabs>
        <w:spacing w:before="65" w:after="50" w:line="282" w:lineRule="auto"/>
        <w:widowControl w:val="1"/>
        <w:snapToGrid w:val="0"/>
        <w:jc w:val="left"/>
        <w:keepNext w:val="1"/>
      </w:pPr>
      <w:bookmarkStart w:id="143" w:name="ProbabilityIndex323"/>
      <w:r>
        <w:rPr>
          <w:rFonts w:ascii="Times New Roman" w:hAnsi="Times New Roman" w:eastAsia="宋体"/>
          <w:sz w:val="22"/>
          <w:szCs w:val="22"/>
          <w:color w:val="000000"/>
          <w:b w:val="0"/>
          <w:bCs w:val="0"/>
        </w:rPr>
        <w:t>1.</w:t>
        <w:tab/>
      </w:r>
      <w:r>
        <w:rPr>
          <w:rFonts w:ascii="Times New Roman" w:hAnsi="Times New Roman" w:eastAsia="宋体"/>
          <w:sz w:val="22"/>
          <w:szCs w:val="22"/>
          <w:color w:val="000000"/>
          <w:b w:val="0"/>
          <w:bCs w:val="0"/>
        </w:rPr>
        <w:t>普通平均数：</w:t>
      </w:r>
      <w:bookmarkEnd w:id="143"/>
    </w:p>
    <w:p>
      <w:pPr>
        <w:pStyle w:val="MathBody"/>
        <w:ind w:left="360" w:hanging="0"/>
        <w:tabs>
          <w:tab w:val="left" w:pos="360"/>
        </w:tabs>
        <w:spacing w:before="0" w:after="50" w:line="282" w:lineRule="auto"/>
        <w:widowControl w:val="1"/>
        <w:snapToGrid w:val="0"/>
        <w:jc w:val="left"/>
      </w:pPr>
      <m:oMath>
        <m:r>
          <w:rPr>
            <w:rFonts w:ascii="Cambria Math" w:hAnsi="Cambria Math"/>
          </w:rPr>
          <m:t>n</m:t>
        </m:r>
      </m:oMath>
      <w:r>
        <w:rPr>
          <w:rFonts w:ascii="Times New Roman" w:hAnsi="Times New Roman" w:eastAsia="宋体"/>
          <w:sz w:val="22"/>
          <w:szCs w:val="22"/>
          <w:color w:val="000000"/>
          <w:b w:val="0"/>
          <w:bCs w:val="0"/>
        </w:rPr>
        <w:t xml:space="preserve"> 个数据分别为 </w:t>
      </w:r>
      <m:oMath>
        <m:sSub>
          <m:sSubPr>
            <m:ctrlPr>
              <w:rPr>
                <w:rFonts w:ascii="Cambria Math" w:hAnsi="Cambria Math"/>
              </w:rPr>
            </m:ctrlPr>
          </m:sSubPr>
          <m:e>
            <m:r>
              <w:rPr>
                <w:rFonts w:ascii="Cambria Math" w:hAnsi="Cambria Math"/>
              </w:rPr>
              <m:t>x</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sub>
        </m:sSub>
      </m:oMath>
      <w:r>
        <w:rPr>
          <w:rFonts w:ascii="Times New Roman" w:hAnsi="Times New Roman" w:eastAsia="宋体"/>
          <w:sz w:val="22"/>
          <w:szCs w:val="22"/>
          <w:color w:val="000000"/>
          <w:b w:val="0"/>
          <w:bCs w:val="0"/>
        </w:rPr>
        <w:t xml:space="preserve"> ，则 </w:t>
      </w:r>
      <m:oMath>
        <m:acc>
          <m:accPr>
            <m:chr m:val="‾"/>
            <m:ctrlPr>
              <w:rPr>
                <w:rFonts w:ascii="Cambria Math" w:hAnsi="Cambria Math"/>
              </w:rPr>
            </m:ctrlPr>
          </m:accPr>
          <m:e>
            <m:r>
              <w:rPr>
                <w:rFonts w:ascii="Cambria Math" w:hAnsi="Cambria Math"/>
              </w:rPr>
              <m:t>x</m:t>
            </m:r>
          </m:e>
        </m:acc>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x</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sub>
            </m:sSub>
          </m:num>
          <m:den>
            <m:r>
              <w:rPr>
                <w:rFonts w:ascii="Cambria Math" w:hAnsi="Cambria Math"/>
              </w:rPr>
              <m:t>n</m:t>
            </m:r>
          </m:den>
        </m:f>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w:rPr>
                <w:rFonts w:ascii="Cambria Math" w:hAnsi="Cambria Math"/>
              </w:rPr>
              <m:t>n</m:t>
            </m:r>
          </m:den>
        </m:f>
        <m:nary>
          <m:naryPr>
            <m:chr m:val="∑"/>
            <m:limLoc m:val="undOvr"/>
            <m:grow m:val="1"/>
            <m:ctrlPr>
              <w:rPr>
                <w:rFonts w:ascii="Cambria Math" w:hAnsi="Cambria Math"/>
              </w:rPr>
            </m:ctrlPr>
          </m:naryPr>
          <m:sub>
            <m:r>
              <w:rPr>
                <w:rFonts w:ascii="Cambria Math" w:hAnsi="Cambria Math"/>
              </w:rPr>
              <m:t>i</m:t>
            </m:r>
            <m:r>
              <m:rPr>
                <m:sty m:val="p"/>
              </m:rPr>
              <w:rPr>
                <w:rFonts w:ascii="Cambria Math" w:hAnsi="Cambria Math"/>
              </w:rPr>
              <m:t>=1</m:t>
            </m:r>
          </m:sub>
          <m:sup>
            <m:r>
              <w:rPr>
                <w:rFonts w:ascii="Cambria Math" w:hAnsi="Cambria Math"/>
              </w:rPr>
              <m:t>n</m:t>
            </m:r>
          </m:sup>
          <m:e>
            <m:r>
              <m:rPr>
                <m:sty m:val="p"/>
              </m:rPr>
              <w:rPr>
                <w:rFonts w:ascii="Cambria Math" w:hAnsi="Cambria Math"/>
              </w:rPr>
              <m:t> </m:t>
            </m:r>
          </m:e>
        </m:nary>
        <m:sSub>
          <m:sSubPr>
            <m:ctrlPr>
              <w:rPr>
                <w:rFonts w:ascii="Cambria Math" w:hAnsi="Cambria Math"/>
              </w:rPr>
            </m:ctrlPr>
          </m:sSubPr>
          <m:e>
            <m:r>
              <w:rPr>
                <w:rFonts w:ascii="Cambria Math" w:hAnsi="Cambria Math"/>
              </w:rPr>
              <m:t>x</m:t>
            </m:r>
          </m:e>
          <m:sub>
            <m:r>
              <w:rPr>
                <w:rFonts w:ascii="Cambria Math" w:hAnsi="Cambria Math"/>
              </w:rPr>
              <m:t>i</m:t>
            </m:r>
          </m:sub>
        </m:sSub>
      </m:oMath>
    </w:p>
    <w:p>
      <w:pPr>
        <w:pStyle w:val="MathLevel3"/>
        <w:ind w:left="360" w:hanging="360"/>
        <w:tabs>
          <w:tab w:val="left" w:pos="360"/>
        </w:tabs>
        <w:spacing w:before="65" w:after="50" w:line="282" w:lineRule="auto"/>
        <w:widowControl w:val="1"/>
        <w:snapToGrid w:val="0"/>
        <w:jc w:val="left"/>
        <w:keepNext w:val="1"/>
      </w:pPr>
      <w:bookmarkStart w:id="144" w:name="ProbabilityIndex325"/>
      <w:r>
        <w:rPr>
          <w:rFonts w:ascii="Times New Roman" w:hAnsi="Times New Roman" w:eastAsia="宋体"/>
          <w:sz w:val="22"/>
          <w:szCs w:val="22"/>
          <w:color w:val="000000"/>
          <w:b w:val="0"/>
          <w:bCs w:val="0"/>
        </w:rPr>
        <w:t>2.</w:t>
        <w:tab/>
      </w:r>
      <w:r>
        <w:rPr>
          <w:rFonts w:ascii="Times New Roman" w:hAnsi="Times New Roman" w:eastAsia="宋体"/>
          <w:sz w:val="22"/>
          <w:szCs w:val="22"/>
          <w:color w:val="000000"/>
          <w:b w:val="0"/>
          <w:bCs w:val="0"/>
        </w:rPr>
        <w:t xml:space="preserve">加权平均数：</w:t>
      </w:r>
      <w:bookmarkEnd w:id="144"/>
    </w:p>
    <w:p>
      <w:pPr>
        <w:pStyle w:val="MathBody"/>
        <w:ind w:left="360" w:hanging="0"/>
        <w:tabs>
          <w:tab w:val="left" w:pos="360"/>
        </w:tabs>
        <w:spacing w:before="0" w:after="50" w:line="282" w:lineRule="auto"/>
        <w:widowControl w:val="1"/>
        <w:snapToGrid w:val="0"/>
        <w:jc w:val="left"/>
      </w:pPr>
      <w:r>
        <w:rPr>
          <w:rFonts w:ascii="Times New Roman" w:hAnsi="Times New Roman" w:eastAsia="宋体"/>
          <w:sz w:val="22"/>
          <w:szCs w:val="22"/>
          <w:color w:val="000000"/>
          <w:b w:val="0"/>
          <w:bCs w:val="0"/>
        </w:rPr>
        <w:t xml:space="preserve">若一组数据 </w:t>
      </w:r>
      <m:oMath>
        <m:sSub>
          <m:sSubPr>
            <m:ctrlPr>
              <w:rPr>
                <w:rFonts w:ascii="Cambria Math" w:hAnsi="Cambria Math"/>
              </w:rPr>
            </m:ctrlPr>
          </m:sSubPr>
          <m:e>
            <m:r>
              <w:rPr>
                <w:rFonts w:ascii="Cambria Math" w:hAnsi="Cambria Math"/>
              </w:rPr>
              <m:t>x</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sub>
        </m:sSub>
      </m:oMath>
      <w:r>
        <w:rPr>
          <w:rFonts w:ascii="Times New Roman" w:hAnsi="Times New Roman" w:eastAsia="宋体"/>
          <w:sz w:val="22"/>
          <w:szCs w:val="22"/>
          <w:color w:val="000000"/>
          <w:b w:val="0"/>
          <w:bCs w:val="0"/>
        </w:rPr>
        <w:t xml:space="preserve"> 的频率分别为 </w:t>
      </w:r>
      <m:oMath>
        <m:sSub>
          <m:sSubPr>
            <m:ctrlPr>
              <w:rPr>
                <w:rFonts w:ascii="Cambria Math" w:hAnsi="Cambria Math"/>
              </w:rPr>
            </m:ctrlPr>
          </m:sSubPr>
          <m:e>
            <m:r>
              <w:rPr>
                <w:rFonts w:ascii="Cambria Math" w:hAnsi="Cambria Math"/>
              </w:rPr>
              <m:t>p</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n</m:t>
            </m:r>
          </m:sub>
        </m:sSub>
      </m:oMath>
      <w:r>
        <w:rPr>
          <w:rFonts w:ascii="Times New Roman" w:hAnsi="Times New Roman" w:eastAsia="宋体"/>
          <w:sz w:val="22"/>
          <w:szCs w:val="22"/>
          <w:color w:val="000000"/>
          <w:b w:val="0"/>
          <w:bCs w:val="0"/>
        </w:rPr>
        <w:t xml:space="preserve"> ，则 </w:t>
      </w:r>
      <m:oMath>
        <m:acc>
          <m:accPr>
            <m:chr m:val="‾"/>
            <m:ctrlPr>
              <w:rPr>
                <w:rFonts w:ascii="Cambria Math" w:hAnsi="Cambria Math"/>
              </w:rPr>
            </m:ctrlPr>
          </m:accPr>
          <m:e>
            <m:r>
              <w:rPr>
                <w:rFonts w:ascii="Cambria Math" w:hAnsi="Cambria Math"/>
              </w:rPr>
              <m:t>x</m:t>
            </m:r>
          </m:e>
        </m:acc>
        <m:r>
          <m:rPr>
            <m:sty m:val="p"/>
          </m:rPr>
          <w:rPr>
            <w:rFonts w:ascii="Cambria Math" w:hAnsi="Cambria Math"/>
          </w:rPr>
          <m:t>=</m:t>
        </m:r>
        <m:sSub>
          <m:sSubPr>
            <m:ctrlPr>
              <w:rPr>
                <w:rFonts w:ascii="Cambria Math" w:hAnsi="Cambria Math"/>
              </w:rPr>
            </m:ctrlPr>
          </m:sSubPr>
          <m:e>
            <m:r>
              <w:rPr>
                <w:rFonts w:ascii="Cambria Math" w:hAnsi="Cambria Math"/>
              </w:rPr>
              <m:t>p</m:t>
            </m:r>
          </m:e>
          <m:sub>
            <m:r>
              <m:rPr>
                <m:sty m:val="p"/>
              </m:rPr>
              <w:rPr>
                <w:rFonts w:ascii="Cambria Math" w:hAnsi="Cambria Math"/>
              </w:rPr>
              <m:t>1</m:t>
            </m:r>
          </m:sub>
        </m:sSub>
        <m:sSub>
          <m:sSubPr>
            <m:ctrlPr>
              <w:rPr>
                <w:rFonts w:ascii="Cambria Math" w:hAnsi="Cambria Math"/>
              </w:rPr>
            </m:ctrlPr>
          </m:sSubPr>
          <m:e>
            <m:r>
              <w:rPr>
                <w:rFonts w:ascii="Cambria Math" w:hAnsi="Cambria Math"/>
              </w:rPr>
              <m:t>x</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m:rPr>
                <m:sty m:val="p"/>
              </m:rPr>
              <w:rPr>
                <w:rFonts w:ascii="Cambria Math" w:hAnsi="Cambria Math"/>
              </w:rPr>
              <m:t>2</m:t>
            </m:r>
          </m:sub>
        </m:sSub>
        <m:sSub>
          <m:sSubPr>
            <m:ctrlPr>
              <w:rPr>
                <w:rFonts w:ascii="Cambria Math" w:hAnsi="Cambria Math"/>
              </w:rPr>
            </m:ctrlPr>
          </m:sSubPr>
          <m:e>
            <m:r>
              <w:rPr>
                <w:rFonts w:ascii="Cambria Math" w:hAnsi="Cambria Math"/>
              </w:rPr>
              <m:t>x</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n</m:t>
            </m:r>
          </m:sub>
        </m:sSub>
        <m:sSub>
          <m:sSubPr>
            <m:ctrlPr>
              <w:rPr>
                <w:rFonts w:ascii="Cambria Math" w:hAnsi="Cambria Math"/>
              </w:rPr>
            </m:ctrlPr>
          </m:sSubPr>
          <m:e>
            <m:r>
              <w:rPr>
                <w:rFonts w:ascii="Cambria Math" w:hAnsi="Cambria Math"/>
              </w:rPr>
              <m:t>x</m:t>
            </m:r>
          </m:e>
          <m:sub>
            <m:r>
              <w:rPr>
                <w:rFonts w:ascii="Cambria Math" w:hAnsi="Cambria Math"/>
              </w:rPr>
              <m:t>n</m:t>
            </m:r>
          </m:sub>
        </m:sSub>
        <m:r>
          <m:rPr>
            <m:sty m:val="p"/>
          </m:rPr>
          <w:rPr>
            <w:rFonts w:ascii="Cambria Math" w:hAnsi="Cambria Math"/>
          </w:rPr>
          <m:t>=</m:t>
        </m:r>
        <m:nary>
          <m:naryPr>
            <m:chr m:val="∑"/>
            <m:limLoc m:val="undOvr"/>
            <m:grow m:val="1"/>
            <m:ctrlPr>
              <w:rPr>
                <w:rFonts w:ascii="Cambria Math" w:hAnsi="Cambria Math"/>
              </w:rPr>
            </m:ctrlPr>
          </m:naryPr>
          <m:sub>
            <m:r>
              <w:rPr>
                <w:rFonts w:ascii="Cambria Math" w:hAnsi="Cambria Math"/>
              </w:rPr>
              <m:t>i</m:t>
            </m:r>
            <m:r>
              <m:rPr>
                <m:sty m:val="p"/>
              </m:rPr>
              <w:rPr>
                <w:rFonts w:ascii="Cambria Math" w:hAnsi="Cambria Math"/>
              </w:rPr>
              <m:t>=1</m:t>
            </m:r>
          </m:sub>
          <m:sup>
            <m:r>
              <w:rPr>
                <w:rFonts w:ascii="Cambria Math" w:hAnsi="Cambria Math"/>
              </w:rPr>
              <m:t>n</m:t>
            </m:r>
          </m:sup>
          <m:e>
            <m:r>
              <m:rPr>
                <m:sty m:val="p"/>
              </m:rPr>
              <w:rPr>
                <w:rFonts w:ascii="Cambria Math" w:hAnsi="Cambria Math"/>
              </w:rPr>
              <m:t> </m:t>
            </m:r>
          </m:e>
        </m:nary>
        <m:sSub>
          <m:sSubPr>
            <m:ctrlPr>
              <w:rPr>
                <w:rFonts w:ascii="Cambria Math" w:hAnsi="Cambria Math"/>
              </w:rPr>
            </m:ctrlPr>
          </m:sSubPr>
          <m:e>
            <m:r>
              <w:rPr>
                <w:rFonts w:ascii="Cambria Math" w:hAnsi="Cambria Math"/>
              </w:rPr>
              <m:t>p</m:t>
            </m:r>
          </m:e>
          <m:sub>
            <m:r>
              <w:rPr>
                <w:rFonts w:ascii="Cambria Math" w:hAnsi="Cambria Math"/>
              </w:rPr>
              <m:t>i</m:t>
            </m:r>
          </m:sub>
        </m:sSub>
        <m:sSub>
          <m:sSubPr>
            <m:ctrlPr>
              <w:rPr>
                <w:rFonts w:ascii="Cambria Math" w:hAnsi="Cambria Math"/>
              </w:rPr>
            </m:ctrlPr>
          </m:sSubPr>
          <m:e>
            <m:r>
              <w:rPr>
                <w:rFonts w:ascii="Cambria Math" w:hAnsi="Cambria Math"/>
              </w:rPr>
              <m:t>x</m:t>
            </m:r>
          </m:e>
          <m:sub>
            <m:r>
              <w:rPr>
                <w:rFonts w:ascii="Cambria Math" w:hAnsi="Cambria Math"/>
              </w:rPr>
              <m:t>i</m:t>
            </m:r>
          </m:sub>
        </m:sSub>
      </m:oMath>
    </w:p>
    <w:p>
      <w:pPr>
        <w:pStyle w:val="MathLevel3"/>
        <w:ind w:left="360" w:hanging="360"/>
        <w:tabs>
          <w:tab w:val="left" w:pos="360"/>
        </w:tabs>
        <w:spacing w:before="65" w:after="50" w:line="282" w:lineRule="auto"/>
        <w:widowControl w:val="1"/>
        <w:snapToGrid w:val="0"/>
        <w:jc w:val="left"/>
        <w:keepNext w:val="1"/>
      </w:pPr>
      <w:bookmarkStart w:id="145" w:name="ProbabilityIndex327"/>
      <w:r>
        <w:rPr>
          <w:rFonts w:ascii="Times New Roman" w:hAnsi="Times New Roman" w:eastAsia="宋体"/>
          <w:sz w:val="22"/>
          <w:szCs w:val="22"/>
          <w:color w:val="000000"/>
          <w:b w:val="0"/>
          <w:bCs w:val="0"/>
        </w:rPr>
        <w:t>3.</w:t>
        <w:tab/>
      </w:r>
      <w:r>
        <w:rPr>
          <w:rFonts w:ascii="Times New Roman" w:hAnsi="Times New Roman" w:eastAsia="宋体"/>
          <w:sz w:val="22"/>
          <w:szCs w:val="22"/>
          <w:color w:val="000000"/>
          <w:b w:val="0"/>
          <w:bCs w:val="0"/>
        </w:rPr>
        <w:t xml:space="preserve">分层抽样的平均数：</w:t>
      </w:r>
      <w:bookmarkEnd w:id="145"/>
    </w:p>
    <w:p>
      <w:pPr>
        <w:pStyle w:val="MathBody"/>
        <w:ind w:left="360" w:hanging="0"/>
        <w:tabs>
          <w:tab w:val="left" w:pos="360"/>
        </w:tabs>
        <w:spacing w:before="0" w:after="50" w:line="282" w:lineRule="auto"/>
        <w:widowControl w:val="1"/>
        <w:snapToGrid w:val="0"/>
        <w:jc w:val="left"/>
      </w:pPr>
      <w:r>
        <w:rPr>
          <w:rFonts w:ascii="Times New Roman" w:hAnsi="Times New Roman" w:eastAsia="宋体"/>
          <w:sz w:val="22"/>
          <w:szCs w:val="22"/>
          <w:color w:val="000000"/>
          <w:b w:val="0"/>
          <w:bCs w:val="0"/>
        </w:rPr>
        <w:t xml:space="preserve">在分层随机抽样中，如果层数分为2层，第1层和第2层抽取的样本量分别为 </w:t>
      </w:r>
      <m:oMath>
        <m:r>
          <w:rPr>
            <w:rFonts w:ascii="Cambria Math" w:hAnsi="Cambria Math"/>
          </w:rPr>
          <m:t>m</m:t>
        </m:r>
      </m:oMath>
      <w:r>
        <w:rPr>
          <w:rFonts w:ascii="Times New Roman" w:hAnsi="Times New Roman" w:eastAsia="宋体"/>
          <w:sz w:val="22"/>
          <w:szCs w:val="22"/>
          <w:color w:val="000000"/>
          <w:b w:val="0"/>
          <w:bCs w:val="0"/>
        </w:rPr>
        <w:t xml:space="preserve"> 和 </w:t>
      </w:r>
      <m:oMath>
        <m:r>
          <w:rPr>
            <w:rFonts w:ascii="Cambria Math" w:hAnsi="Cambria Math"/>
          </w:rPr>
          <m:t>n</m:t>
        </m:r>
      </m:oMath>
      <w:proofErr w:type="gramStart"/>
      <w:r>
        <w:rPr>
          <w:rFonts w:ascii="Times New Roman" w:hAnsi="Times New Roman" w:eastAsia="宋体"/>
          <w:sz w:val="22"/>
          <w:szCs w:val="22"/>
          <w:color w:val="000000"/>
          <w:b w:val="0"/>
          <w:bCs w:val="0"/>
        </w:rPr>
        <w:t xml:space="preserve"> 。</w:t>
      </w:r>
      <w:proofErr w:type="gramEnd"/>
      <w:r>
        <w:rPr>
          <w:rFonts w:ascii="Times New Roman" w:hAnsi="Times New Roman" w:eastAsia="宋体"/>
          <w:sz w:val="22"/>
          <w:szCs w:val="22"/>
          <w:color w:val="000000"/>
          <w:b w:val="0"/>
          <w:bCs w:val="0"/>
        </w:rPr>
        <w:t xml:space="preserve">我们用 </w:t>
      </w:r>
      <m:oMath>
        <m:sSub>
          <m:sSubPr>
            <m:ctrlPr>
              <w:rPr>
                <w:rFonts w:ascii="Cambria Math" w:hAnsi="Cambria Math"/>
              </w:rPr>
            </m:ctrlPr>
          </m:sSubPr>
          <m:e>
            <m:r>
              <w:rPr>
                <w:rFonts w:ascii="Cambria Math" w:hAnsi="Cambria Math"/>
              </w:rPr>
              <m:t>x</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m</m:t>
            </m:r>
          </m:sub>
        </m:sSub>
      </m:oMath>
      <w:r>
        <w:rPr>
          <w:rFonts w:ascii="Times New Roman" w:hAnsi="Times New Roman" w:eastAsia="宋体"/>
          <w:sz w:val="22"/>
          <w:szCs w:val="22"/>
          <w:color w:val="000000"/>
          <w:b w:val="0"/>
          <w:bCs w:val="0"/>
        </w:rPr>
        <w:t xml:space="preserve"> 表示第1层样本的各个个体的变量值；用 </w:t>
      </w:r>
      <m:oMath>
        <m:sSub>
          <m:sSubPr>
            <m:ctrlPr>
              <w:rPr>
                <w:rFonts w:ascii="Cambria Math" w:hAnsi="Cambria Math"/>
              </w:rPr>
            </m:ctrlPr>
          </m:sSubPr>
          <m:e>
            <m:r>
              <w:rPr>
                <w:rFonts w:ascii="Cambria Math" w:hAnsi="Cambria Math"/>
              </w:rPr>
              <m:t>y</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n</m:t>
            </m:r>
          </m:sub>
        </m:sSub>
      </m:oMath>
      <w:r>
        <w:rPr>
          <w:rFonts w:ascii="Times New Roman" w:hAnsi="Times New Roman" w:eastAsia="宋体"/>
          <w:sz w:val="22"/>
          <w:szCs w:val="22"/>
          <w:color w:val="000000"/>
          <w:b w:val="0"/>
          <w:bCs w:val="0"/>
        </w:rPr>
        <w:t xml:space="preserve"> 表示第2层样本的各个个体的变量值，则样本平均数为</w:t>
      </w:r>
      <m:oMathPara>
        <m:oMath>
          <m:acc>
            <m:accPr>
              <m:chr m:val="‾"/>
              <m:ctrlPr>
                <w:rPr>
                  <w:rFonts w:ascii="Cambria Math" w:hAnsi="Cambria Math"/>
                </w:rPr>
              </m:ctrlPr>
            </m:accPr>
            <m:e>
              <m:r>
                <w:rPr>
                  <w:rFonts w:ascii="Cambria Math" w:hAnsi="Cambria Math"/>
                </w:rPr>
                <m:t>w</m:t>
              </m:r>
            </m:e>
          </m:acc>
          <m:r>
            <m:rPr>
              <m:sty m:val="p"/>
            </m:rPr>
            <w:rPr>
              <w:rFonts w:ascii="Cambria Math" w:hAnsi="Cambria Math"/>
            </w:rPr>
            <m:t>=</m:t>
          </m:r>
          <m:f>
            <m:fPr>
              <m:ctrlPr>
                <w:rPr>
                  <w:rFonts w:ascii="Cambria Math" w:hAnsi="Cambria Math"/>
                </w:rPr>
              </m:ctrlPr>
            </m:fPr>
            <m:num>
              <m:nary>
                <m:naryPr>
                  <m:chr m:val="∑"/>
                  <m:limLoc m:val="undOvr"/>
                  <m:grow m:val="1"/>
                  <m:ctrlPr>
                    <w:rPr>
                      <w:rFonts w:ascii="Cambria Math" w:hAnsi="Cambria Math"/>
                    </w:rPr>
                  </m:ctrlPr>
                </m:naryPr>
                <m:sub>
                  <m:r>
                    <w:rPr>
                      <w:rFonts w:ascii="Cambria Math" w:hAnsi="Cambria Math"/>
                    </w:rPr>
                    <m:t>i</m:t>
                  </m:r>
                  <m:r>
                    <m:rPr>
                      <m:sty m:val="p"/>
                    </m:rPr>
                    <w:rPr>
                      <w:rFonts w:ascii="Cambria Math" w:hAnsi="Cambria Math"/>
                    </w:rPr>
                    <m:t>=1</m:t>
                  </m:r>
                </m:sub>
                <m:sup>
                  <m:r>
                    <w:rPr>
                      <w:rFonts w:ascii="Cambria Math" w:hAnsi="Cambria Math"/>
                    </w:rPr>
                    <m:t>m</m:t>
                  </m:r>
                </m:sup>
                <m:e>
                  <m:r>
                    <m:rPr>
                      <m:sty m:val="p"/>
                    </m:rPr>
                    <w:rPr>
                      <w:rFonts w:ascii="Cambria Math" w:hAnsi="Cambria Math"/>
                    </w:rPr>
                    <m:t> </m:t>
                  </m:r>
                </m:e>
              </m:nary>
              <m:r>
                <m:rPr>
                  <m:sty m:val="p"/>
                </m:rPr>
                <w:rPr>
                  <w:rFonts w:ascii="Cambria Math" w:hAnsi="Cambria Math"/>
                </w:rPr>
                <m:t> </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nary>
                <m:naryPr>
                  <m:chr m:val="∑"/>
                  <m:limLoc m:val="undOvr"/>
                  <m:grow m:val="1"/>
                  <m:ctrlPr>
                    <w:rPr>
                      <w:rFonts w:ascii="Cambria Math" w:hAnsi="Cambria Math"/>
                    </w:rPr>
                  </m:ctrlPr>
                </m:naryPr>
                <m:sub>
                  <m:r>
                    <w:rPr>
                      <w:rFonts w:ascii="Cambria Math" w:hAnsi="Cambria Math"/>
                    </w:rPr>
                    <m:t>i</m:t>
                  </m:r>
                  <m:r>
                    <m:rPr>
                      <m:sty m:val="p"/>
                    </m:rPr>
                    <w:rPr>
                      <w:rFonts w:ascii="Cambria Math" w:hAnsi="Cambria Math"/>
                    </w:rPr>
                    <m:t>=1</m:t>
                  </m:r>
                </m:sub>
                <m:sup>
                  <m:r>
                    <w:rPr>
                      <w:rFonts w:ascii="Cambria Math" w:hAnsi="Cambria Math"/>
                    </w:rPr>
                    <m:t>n</m:t>
                  </m:r>
                </m:sup>
                <m:e>
                  <m:r>
                    <m:rPr>
                      <m:sty m:val="p"/>
                    </m:rPr>
                    <w:rPr>
                      <w:rFonts w:ascii="Cambria Math" w:hAnsi="Cambria Math"/>
                    </w:rPr>
                    <m:t> </m:t>
                  </m:r>
                </m:e>
              </m:nary>
              <m:r>
                <m:rPr>
                  <m:sty m:val="p"/>
                </m:rPr>
                <w:rPr>
                  <w:rFonts w:ascii="Cambria Math" w:hAnsi="Cambria Math"/>
                </w:rPr>
                <m:t> </m:t>
              </m:r>
              <m:sSub>
                <m:sSubPr>
                  <m:ctrlPr>
                    <w:rPr>
                      <w:rFonts w:ascii="Cambria Math" w:hAnsi="Cambria Math"/>
                    </w:rPr>
                  </m:ctrlPr>
                </m:sSubPr>
                <m:e>
                  <m:r>
                    <w:rPr>
                      <w:rFonts w:ascii="Cambria Math" w:hAnsi="Cambria Math"/>
                    </w:rPr>
                    <m:t>y</m:t>
                  </m:r>
                </m:e>
                <m:sub>
                  <m:r>
                    <w:rPr>
                      <w:rFonts w:ascii="Cambria Math" w:hAnsi="Cambria Math"/>
                    </w:rPr>
                    <m:t>i</m:t>
                  </m:r>
                </m:sub>
              </m:sSub>
            </m:num>
            <m:den>
              <m:r>
                <w:rPr>
                  <w:rFonts w:ascii="Cambria Math" w:hAnsi="Cambria Math"/>
                </w:rPr>
                <m:t>m</m:t>
              </m:r>
              <m:r>
                <m:rPr>
                  <m:sty m:val="p"/>
                </m:rPr>
                <w:rPr>
                  <w:rFonts w:ascii="Cambria Math" w:hAnsi="Cambria Math"/>
                </w:rPr>
                <m:t>+</m:t>
              </m:r>
              <m:r>
                <w:rPr>
                  <w:rFonts w:ascii="Cambria Math" w:hAnsi="Cambria Math"/>
                </w:rPr>
                <m:t>n</m:t>
              </m:r>
            </m:den>
          </m:f>
          <m:r>
            <m:rPr>
              <m:sty m:val="p"/>
            </m:rPr>
            <w:rPr>
              <w:rFonts w:ascii="Cambria Math" w:hAnsi="Cambria Math"/>
            </w:rPr>
            <m:t>=</m:t>
          </m:r>
          <m:f>
            <m:fPr>
              <m:ctrlPr>
                <w:rPr>
                  <w:rFonts w:ascii="Cambria Math" w:hAnsi="Cambria Math"/>
                </w:rPr>
              </m:ctrlPr>
            </m:fPr>
            <m:num>
              <m:r>
                <w:rPr>
                  <w:rFonts w:ascii="Cambria Math" w:hAnsi="Cambria Math"/>
                </w:rPr>
                <m:t>m</m:t>
              </m:r>
            </m:num>
            <m:den>
              <m:r>
                <w:rPr>
                  <w:rFonts w:ascii="Cambria Math" w:hAnsi="Cambria Math"/>
                </w:rPr>
                <m:t>m</m:t>
              </m:r>
              <m:r>
                <m:rPr>
                  <m:sty m:val="p"/>
                </m:rPr>
                <w:rPr>
                  <w:rFonts w:ascii="Cambria Math" w:hAnsi="Cambria Math"/>
                </w:rPr>
                <m:t>+</m:t>
              </m:r>
              <m:r>
                <w:rPr>
                  <w:rFonts w:ascii="Cambria Math" w:hAnsi="Cambria Math"/>
                </w:rPr>
                <m:t>n</m:t>
              </m:r>
            </m:den>
          </m:f>
          <m:acc>
            <m:accPr>
              <m:chr m:val="‾"/>
              <m:ctrlPr>
                <w:rPr>
                  <w:rFonts w:ascii="Cambria Math" w:hAnsi="Cambria Math"/>
                </w:rPr>
              </m:ctrlPr>
            </m:accPr>
            <m:e>
              <m:r>
                <w:rPr>
                  <w:rFonts w:ascii="Cambria Math" w:hAnsi="Cambria Math"/>
                </w:rPr>
                <m:t>x</m:t>
              </m:r>
            </m:e>
          </m:acc>
          <m:r>
            <m:rPr>
              <m:sty m:val="p"/>
            </m:rPr>
            <w:rPr>
              <w:rFonts w:ascii="Cambria Math" w:hAnsi="Cambria Math"/>
            </w:rPr>
            <m:t>+</m:t>
          </m:r>
          <m:f>
            <m:fPr>
              <m:ctrlPr>
                <w:rPr>
                  <w:rFonts w:ascii="Cambria Math" w:hAnsi="Cambria Math"/>
                </w:rPr>
              </m:ctrlPr>
            </m:fPr>
            <m:num>
              <m:r>
                <w:rPr>
                  <w:rFonts w:ascii="Cambria Math" w:hAnsi="Cambria Math"/>
                </w:rPr>
                <m:t>n</m:t>
              </m:r>
            </m:num>
            <m:den>
              <m:r>
                <w:rPr>
                  <w:rFonts w:ascii="Cambria Math" w:hAnsi="Cambria Math"/>
                </w:rPr>
                <m:t>m</m:t>
              </m:r>
              <m:r>
                <m:rPr>
                  <m:sty m:val="p"/>
                </m:rPr>
                <w:rPr>
                  <w:rFonts w:ascii="Cambria Math" w:hAnsi="Cambria Math"/>
                </w:rPr>
                <m:t>+</m:t>
              </m:r>
              <m:r>
                <w:rPr>
                  <w:rFonts w:ascii="Cambria Math" w:hAnsi="Cambria Math"/>
                </w:rPr>
                <m:t>n</m:t>
              </m:r>
            </m:den>
          </m:f>
          <m:acc>
            <m:accPr>
              <m:chr m:val="‾"/>
              <m:ctrlPr>
                <w:rPr>
                  <w:rFonts w:ascii="Cambria Math" w:hAnsi="Cambria Math"/>
                </w:rPr>
              </m:ctrlPr>
            </m:accPr>
            <m:e>
              <m:r>
                <w:rPr>
                  <w:rFonts w:ascii="Cambria Math" w:hAnsi="Cambria Math"/>
                </w:rPr>
                <m:t>y</m:t>
              </m:r>
            </m:e>
          </m:acc>
          <m:r>
            <m:rPr>
              <m:sty m:val="p"/>
            </m:rPr>
            <w:rPr>
              <w:rFonts w:ascii="Cambria Math" w:hAnsi="Cambria Math"/>
            </w:rPr>
            <m:t>.</m:t>
          </m:r>
        </m:oMath>
      </m:oMathPara>
    </w:p>
    <w:p w14:paraId="1B90A834" w14:textId="77777777" w:rsidR="00FC430E" w:rsidRDefault="00FC430E" w:rsidP="00FC430E">
      <w:pPr>
        <w:pStyle w:val="MathBody"/>
        <w:ind w:left="360" w:hanging="0"/>
        <w:tabs>
          <w:tab w:val="left" w:pos="360"/>
        </w:tabs>
        <w:spacing w:before="0" w:after="50" w:line="282" w:lineRule="auto"/>
        <w:widowControl w:val="1"/>
        <w:snapToGrid w:val="0"/>
        <w:jc w:val="left"/>
      </w:pPr>
      <w:r>
        <w:rPr>
          <w:rFonts w:ascii="Times New Roman" w:hAnsi="Times New Roman" w:eastAsia="宋体"/>
          <w:sz w:val="22"/>
          <w:szCs w:val="22"/>
          <w:color w:val="000000"/>
          <w:b w:val="0"/>
          <w:bCs w:val="0"/>
        </w:rPr>
        <w:t xml:space="preserve">同理，若总体分为3层，第1，2层和第3层抽取的样本量分别为 </w:t>
      </w:r>
      <m:oMath>
        <m:r>
          <w:rPr>
            <w:rFonts w:ascii="Cambria Math" w:hAnsi="Cambria Math"/>
          </w:rPr>
          <m:t>l</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n</m:t>
        </m:r>
      </m:oMath>
      <w:r>
        <w:rPr>
          <w:rFonts w:ascii="Times New Roman" w:hAnsi="Times New Roman" w:eastAsia="宋体"/>
          <w:sz w:val="22"/>
          <w:szCs w:val="22"/>
          <w:color w:val="000000"/>
          <w:b w:val="0"/>
          <w:bCs w:val="0"/>
        </w:rPr>
        <w:t xml:space="preserve"> ，则样本平均数为</w:t>
      </w:r>
      <m:oMathPara>
        <m:oMath>
          <m:acc>
            <m:accPr>
              <m:chr m:val="‾"/>
              <m:ctrlPr>
                <w:rPr>
                  <w:rFonts w:ascii="Cambria Math" w:hAnsi="Cambria Math"/>
                </w:rPr>
              </m:ctrlPr>
            </m:accPr>
            <m:e>
              <m:r>
                <w:rPr>
                  <w:rFonts w:ascii="Cambria Math" w:hAnsi="Cambria Math"/>
                </w:rPr>
                <m:t>w</m:t>
              </m:r>
            </m:e>
          </m:acc>
          <m:r>
            <m:rPr>
              <m:sty m:val="p"/>
            </m:rPr>
            <w:rPr>
              <w:rFonts w:ascii="Cambria Math" w:hAnsi="Cambria Math"/>
            </w:rPr>
            <m:t>=</m:t>
          </m:r>
          <m:f>
            <m:fPr>
              <m:ctrlPr>
                <w:rPr>
                  <w:rFonts w:ascii="Cambria Math" w:hAnsi="Cambria Math"/>
                </w:rPr>
              </m:ctrlPr>
            </m:fPr>
            <m:num>
              <m:nary>
                <m:naryPr>
                  <m:chr m:val="∑"/>
                  <m:limLoc m:val="undOvr"/>
                  <m:grow m:val="1"/>
                  <m:ctrlPr>
                    <w:rPr>
                      <w:rFonts w:ascii="Cambria Math" w:hAnsi="Cambria Math"/>
                    </w:rPr>
                  </m:ctrlPr>
                </m:naryPr>
                <m:sub>
                  <m:r>
                    <w:rPr>
                      <w:rFonts w:ascii="Cambria Math" w:hAnsi="Cambria Math"/>
                    </w:rPr>
                    <m:t>i</m:t>
                  </m:r>
                  <m:r>
                    <m:rPr>
                      <m:sty m:val="p"/>
                    </m:rPr>
                    <w:rPr>
                      <w:rFonts w:ascii="Cambria Math" w:hAnsi="Cambria Math"/>
                    </w:rPr>
                    <m:t>=1</m:t>
                  </m:r>
                </m:sub>
                <m:sup>
                  <m:r>
                    <w:rPr>
                      <w:rFonts w:ascii="Cambria Math" w:hAnsi="Cambria Math"/>
                    </w:rPr>
                    <m:t>l</m:t>
                  </m:r>
                </m:sup>
                <m:e>
                  <m:r>
                    <m:rPr>
                      <m:sty m:val="p"/>
                    </m:rPr>
                    <w:rPr>
                      <w:rFonts w:ascii="Cambria Math" w:hAnsi="Cambria Math"/>
                    </w:rPr>
                    <m:t> </m:t>
                  </m:r>
                </m:e>
              </m:nary>
              <m:r>
                <m:rPr>
                  <m:sty m:val="p"/>
                </m:rPr>
                <w:rPr>
                  <w:rFonts w:ascii="Cambria Math" w:hAnsi="Cambria Math"/>
                </w:rPr>
                <m:t> </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nary>
                <m:naryPr>
                  <m:chr m:val="∑"/>
                  <m:limLoc m:val="undOvr"/>
                  <m:grow m:val="1"/>
                  <m:ctrlPr>
                    <w:rPr>
                      <w:rFonts w:ascii="Cambria Math" w:hAnsi="Cambria Math"/>
                    </w:rPr>
                  </m:ctrlPr>
                </m:naryPr>
                <m:sub>
                  <m:r>
                    <w:rPr>
                      <w:rFonts w:ascii="Cambria Math" w:hAnsi="Cambria Math"/>
                    </w:rPr>
                    <m:t>i</m:t>
                  </m:r>
                  <m:r>
                    <m:rPr>
                      <m:sty m:val="p"/>
                    </m:rPr>
                    <w:rPr>
                      <w:rFonts w:ascii="Cambria Math" w:hAnsi="Cambria Math"/>
                    </w:rPr>
                    <m:t>=1</m:t>
                  </m:r>
                </m:sub>
                <m:sup>
                  <m:r>
                    <w:rPr>
                      <w:rFonts w:ascii="Cambria Math" w:hAnsi="Cambria Math"/>
                    </w:rPr>
                    <m:t>m</m:t>
                  </m:r>
                </m:sup>
                <m:e>
                  <m:r>
                    <m:rPr>
                      <m:sty m:val="p"/>
                    </m:rPr>
                    <w:rPr>
                      <w:rFonts w:ascii="Cambria Math" w:hAnsi="Cambria Math"/>
                    </w:rPr>
                    <m:t> </m:t>
                  </m:r>
                </m:e>
              </m:nary>
              <m:r>
                <m:rPr>
                  <m:sty m:val="p"/>
                </m:rPr>
                <w:rPr>
                  <w:rFonts w:ascii="Cambria Math" w:hAnsi="Cambria Math"/>
                </w:rPr>
                <m:t> </m:t>
              </m:r>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nary>
                <m:naryPr>
                  <m:chr m:val="∑"/>
                  <m:limLoc m:val="undOvr"/>
                  <m:grow m:val="1"/>
                  <m:ctrlPr>
                    <w:rPr>
                      <w:rFonts w:ascii="Cambria Math" w:hAnsi="Cambria Math"/>
                    </w:rPr>
                  </m:ctrlPr>
                </m:naryPr>
                <m:sub>
                  <m:r>
                    <w:rPr>
                      <w:rFonts w:ascii="Cambria Math" w:hAnsi="Cambria Math"/>
                    </w:rPr>
                    <m:t>i</m:t>
                  </m:r>
                  <m:r>
                    <m:rPr>
                      <m:sty m:val="p"/>
                    </m:rPr>
                    <w:rPr>
                      <w:rFonts w:ascii="Cambria Math" w:hAnsi="Cambria Math"/>
                    </w:rPr>
                    <m:t>=1</m:t>
                  </m:r>
                </m:sub>
                <m:sup>
                  <m:r>
                    <w:rPr>
                      <w:rFonts w:ascii="Cambria Math" w:hAnsi="Cambria Math"/>
                    </w:rPr>
                    <m:t>n</m:t>
                  </m:r>
                </m:sup>
                <m:e>
                  <m:r>
                    <m:rPr>
                      <m:sty m:val="p"/>
                    </m:rPr>
                    <w:rPr>
                      <w:rFonts w:ascii="Cambria Math" w:hAnsi="Cambria Math"/>
                    </w:rPr>
                    <m:t> </m:t>
                  </m:r>
                </m:e>
              </m:nary>
              <m:r>
                <m:rPr>
                  <m:sty m:val="p"/>
                </m:rPr>
                <w:rPr>
                  <w:rFonts w:ascii="Cambria Math" w:hAnsi="Cambria Math"/>
                </w:rPr>
                <m:t> </m:t>
              </m:r>
              <m:sSub>
                <m:sSubPr>
                  <m:ctrlPr>
                    <w:rPr>
                      <w:rFonts w:ascii="Cambria Math" w:hAnsi="Cambria Math"/>
                    </w:rPr>
                  </m:ctrlPr>
                </m:sSubPr>
                <m:e>
                  <m:r>
                    <w:rPr>
                      <w:rFonts w:ascii="Cambria Math" w:hAnsi="Cambria Math"/>
                    </w:rPr>
                    <m:t>z</m:t>
                  </m:r>
                </m:e>
                <m:sub>
                  <m:r>
                    <w:rPr>
                      <w:rFonts w:ascii="Cambria Math" w:hAnsi="Cambria Math"/>
                    </w:rPr>
                    <m:t>i</m:t>
                  </m:r>
                </m:sub>
              </m:sSub>
            </m:num>
            <m:den>
              <m:r>
                <w:rPr>
                  <w:rFonts w:ascii="Cambria Math" w:hAnsi="Cambria Math"/>
                </w:rPr>
                <m:t>l</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n</m:t>
              </m:r>
            </m:den>
          </m:f>
          <m:r>
            <m:rPr>
              <m:sty m:val="p"/>
            </m:rPr>
            <w:rPr>
              <w:rFonts w:ascii="Cambria Math" w:hAnsi="Cambria Math"/>
            </w:rPr>
            <m:t>=</m:t>
          </m:r>
          <m:f>
            <m:fPr>
              <m:ctrlPr>
                <w:rPr>
                  <w:rFonts w:ascii="Cambria Math" w:hAnsi="Cambria Math"/>
                </w:rPr>
              </m:ctrlPr>
            </m:fPr>
            <m:num>
              <m:r>
                <w:rPr>
                  <w:rFonts w:ascii="Cambria Math" w:hAnsi="Cambria Math"/>
                </w:rPr>
                <m:t>l</m:t>
              </m:r>
            </m:num>
            <m:den>
              <m:r>
                <w:rPr>
                  <w:rFonts w:ascii="Cambria Math" w:hAnsi="Cambria Math"/>
                </w:rPr>
                <m:t>l</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n</m:t>
              </m:r>
            </m:den>
          </m:f>
          <m:acc>
            <m:accPr>
              <m:chr m:val="‾"/>
              <m:ctrlPr>
                <w:rPr>
                  <w:rFonts w:ascii="Cambria Math" w:hAnsi="Cambria Math"/>
                </w:rPr>
              </m:ctrlPr>
            </m:accPr>
            <m:e>
              <m:r>
                <w:rPr>
                  <w:rFonts w:ascii="Cambria Math" w:hAnsi="Cambria Math"/>
                </w:rPr>
                <m:t>x</m:t>
              </m:r>
            </m:e>
          </m:acc>
          <m:r>
            <m:rPr>
              <m:sty m:val="p"/>
            </m:rPr>
            <w:rPr>
              <w:rFonts w:ascii="Cambria Math" w:hAnsi="Cambria Math"/>
            </w:rPr>
            <m:t>+</m:t>
          </m:r>
          <m:f>
            <m:fPr>
              <m:ctrlPr>
                <w:rPr>
                  <w:rFonts w:ascii="Cambria Math" w:hAnsi="Cambria Math"/>
                </w:rPr>
              </m:ctrlPr>
            </m:fPr>
            <m:num>
              <m:r>
                <w:rPr>
                  <w:rFonts w:ascii="Cambria Math" w:hAnsi="Cambria Math"/>
                </w:rPr>
                <m:t>m</m:t>
              </m:r>
            </m:num>
            <m:den>
              <m:r>
                <w:rPr>
                  <w:rFonts w:ascii="Cambria Math" w:hAnsi="Cambria Math"/>
                </w:rPr>
                <m:t>l</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n</m:t>
              </m:r>
            </m:den>
          </m:f>
          <m:acc>
            <m:accPr>
              <m:chr m:val="‾"/>
              <m:ctrlPr>
                <w:rPr>
                  <w:rFonts w:ascii="Cambria Math" w:hAnsi="Cambria Math"/>
                </w:rPr>
              </m:ctrlPr>
            </m:accPr>
            <m:e>
              <m:r>
                <w:rPr>
                  <w:rFonts w:ascii="Cambria Math" w:hAnsi="Cambria Math"/>
                </w:rPr>
                <m:t>y</m:t>
              </m:r>
            </m:e>
          </m:acc>
          <m:r>
            <m:rPr>
              <m:sty m:val="p"/>
            </m:rPr>
            <w:rPr>
              <w:rFonts w:ascii="Cambria Math" w:hAnsi="Cambria Math"/>
            </w:rPr>
            <m:t>+</m:t>
          </m:r>
          <m:f>
            <m:fPr>
              <m:ctrlPr>
                <w:rPr>
                  <w:rFonts w:ascii="Cambria Math" w:hAnsi="Cambria Math"/>
                </w:rPr>
              </m:ctrlPr>
            </m:fPr>
            <m:num>
              <m:r>
                <w:rPr>
                  <w:rFonts w:ascii="Cambria Math" w:hAnsi="Cambria Math"/>
                </w:rPr>
                <m:t>n</m:t>
              </m:r>
            </m:num>
            <m:den>
              <m:r>
                <w:rPr>
                  <w:rFonts w:ascii="Cambria Math" w:hAnsi="Cambria Math"/>
                </w:rPr>
                <m:t>l</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n</m:t>
              </m:r>
            </m:den>
          </m:f>
          <m:acc>
            <m:accPr>
              <m:chr m:val="‾"/>
              <m:ctrlPr>
                <w:rPr>
                  <w:rFonts w:ascii="Cambria Math" w:hAnsi="Cambria Math"/>
                </w:rPr>
              </m:ctrlPr>
            </m:accPr>
            <m:e>
              <m:r>
                <w:rPr>
                  <w:rFonts w:ascii="Cambria Math" w:hAnsi="Cambria Math"/>
                </w:rPr>
                <m:t>z</m:t>
              </m:r>
            </m:e>
          </m:acc>
          <m:r>
            <m:rPr>
              <m:sty m:val="p"/>
            </m:rPr>
            <w:rPr>
              <w:rFonts w:ascii="Cambria Math" w:hAnsi="Cambria Math"/>
            </w:rPr>
            <m:t>.</m:t>
          </m:r>
        </m:oMath>
      </m:oMathPara>
    </w:p>
    <w:p w14:paraId="46AE40DF" w14:textId="68E32F2C" w:rsidR="00FC430E" w:rsidRPr="009116BF" w:rsidRDefault="009116BF" w:rsidP="009116BF">
      <w:pPr>
        <w:pStyle w:val="MathLevel2"/>
        <w:ind w:left="1000" w:hanging="1000"/>
        <w:tabs>
          <w:tab w:val="left" w:pos="1000"/>
        </w:tabs>
        <w:spacing w:before="130" w:after="90" w:line="282" w:lineRule="auto"/>
        <w:widowControl w:val="1"/>
        <w:snapToGrid w:val="0"/>
        <w:jc w:val="left"/>
        <w:keepNext w:val="1"/>
      </w:pPr>
      <w:bookmarkStart w:id="146" w:name="ProbabilityIndex330"/>
      <w:r>
        <w:rPr>
          <w:rFonts w:ascii="Times New Roman" w:hAnsi="Times New Roman" w:eastAsia="黑体"/>
          <w:sz w:val="26"/>
          <w:szCs w:val="26"/>
          <w:color w:val="000000"/>
          <w:b w:val="1"/>
          <w:bCs w:val="1"/>
        </w:rPr>
        <w:t>（三）</w:t>
        <w:tab/>
      </w:r>
      <w:bookmarkStart w:id="14" w:name="三_方差的计算"/>
      <w:r>
        <w:rPr>
          <w:rFonts w:ascii="Times New Roman" w:hAnsi="Times New Roman" w:eastAsia="黑体"/>
          <w:sz w:val="26"/>
          <w:szCs w:val="26"/>
          <w:color w:val="000000"/>
          <w:b w:val="1"/>
          <w:bCs w:val="1"/>
        </w:rPr>
        <w:t/>
      </w:r>
      <w:r w:rsidR="00FC430E" w:rsidRPr="009116BF">
        <w:rPr>
          <w:rFonts w:ascii="Times New Roman" w:hAnsi="Times New Roman" w:eastAsia="黑体"/>
          <w:sz w:val="26"/>
          <w:szCs w:val="26"/>
          <w:color w:val="000000"/>
          <w:b w:val="1"/>
          <w:bCs w:val="1"/>
        </w:rPr>
        <w:t>方差的计算</w:t>
      </w:r>
      <w:bookmarkEnd w:id="14"/>
      <w:bookmarkEnd w:id="146"/>
    </w:p>
    <w:p>
      <w:pPr>
        <w:pStyle w:val="MathLevel3"/>
        <w:ind w:left="360" w:hanging="360"/>
        <w:tabs>
          <w:tab w:val="left" w:pos="360"/>
        </w:tabs>
        <w:spacing w:before="65" w:after="50" w:line="282" w:lineRule="auto"/>
        <w:widowControl w:val="1"/>
        <w:snapToGrid w:val="0"/>
        <w:jc w:val="left"/>
        <w:keepNext w:val="1"/>
      </w:pPr>
      <w:bookmarkStart w:id="147" w:name="ProbabilityIndex331"/>
      <w:r>
        <w:rPr>
          <w:rFonts w:ascii="Times New Roman" w:hAnsi="Times New Roman" w:eastAsia="宋体"/>
          <w:sz w:val="22"/>
          <w:szCs w:val="22"/>
          <w:color w:val="000000"/>
          <w:b w:val="0"/>
          <w:bCs w:val="0"/>
        </w:rPr>
        <w:t>1.</w:t>
        <w:tab/>
      </w:r>
      <w:r>
        <w:rPr>
          <w:rFonts w:ascii="Times New Roman" w:hAnsi="Times New Roman" w:eastAsia="宋体"/>
          <w:sz w:val="22"/>
          <w:szCs w:val="22"/>
          <w:color w:val="000000"/>
          <w:b w:val="0"/>
          <w:bCs w:val="0"/>
        </w:rPr>
        <w:t>普通方差：</w:t>
      </w:r>
      <w:bookmarkEnd w:id="147"/>
    </w:p>
    <w:p>
      <w:pPr>
        <w:pStyle w:val="MathBody"/>
        <w:ind w:left="360" w:hanging="0"/>
        <w:tabs>
          <w:tab w:val="left" w:pos="360"/>
        </w:tabs>
        <w:spacing w:before="0" w:after="50" w:line="282" w:lineRule="auto"/>
        <w:widowControl w:val="1"/>
        <w:snapToGrid w:val="0"/>
        <w:jc w:val="left"/>
      </w:pPr>
      <m:oMath>
        <m:r>
          <w:rPr>
            <w:rFonts w:ascii="Cambria Math" w:hAnsi="Cambria Math"/>
          </w:rPr>
          <m:t>n</m:t>
        </m:r>
      </m:oMath>
      <w:r>
        <w:rPr>
          <w:rFonts w:ascii="Times New Roman" w:hAnsi="Times New Roman" w:eastAsia="宋体"/>
          <w:sz w:val="22"/>
          <w:szCs w:val="22"/>
          <w:color w:val="000000"/>
          <w:b w:val="0"/>
          <w:bCs w:val="0"/>
        </w:rPr>
        <w:t xml:space="preserve"> 个数据分别为 </w:t>
      </w:r>
      <m:oMath>
        <m:sSub>
          <m:sSubPr>
            <m:ctrlPr>
              <w:rPr>
                <w:rFonts w:ascii="Cambria Math" w:hAnsi="Cambria Math"/>
              </w:rPr>
            </m:ctrlPr>
          </m:sSubPr>
          <m:e>
            <m:r>
              <w:rPr>
                <w:rFonts w:ascii="Cambria Math" w:hAnsi="Cambria Math"/>
              </w:rPr>
              <m:t>x</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sub>
        </m:sSub>
      </m:oMath>
      <w:r>
        <w:rPr>
          <w:rFonts w:ascii="Times New Roman" w:hAnsi="Times New Roman" w:eastAsia="宋体"/>
          <w:sz w:val="22"/>
          <w:szCs w:val="22"/>
          <w:color w:val="000000"/>
          <w:b w:val="0"/>
          <w:bCs w:val="0"/>
        </w:rPr>
        <w:t xml:space="preserve"> ，用 </w:t>
      </w:r>
      <m:oMath>
        <m:acc>
          <m:accPr>
            <m:chr m:val="‾"/>
            <m:ctrlPr>
              <w:rPr>
                <w:rFonts w:ascii="Cambria Math" w:hAnsi="Cambria Math"/>
              </w:rPr>
            </m:ctrlPr>
          </m:accPr>
          <m:e>
            <m:r>
              <w:rPr>
                <w:rFonts w:ascii="Cambria Math" w:hAnsi="Cambria Math"/>
              </w:rPr>
              <m:t>x</m:t>
            </m:r>
          </m:e>
        </m:acc>
      </m:oMath>
      <w:r>
        <w:rPr>
          <w:rFonts w:ascii="Times New Roman" w:hAnsi="Times New Roman" w:eastAsia="宋体"/>
          <w:sz w:val="22"/>
          <w:szCs w:val="22"/>
          <w:color w:val="000000"/>
          <w:b w:val="0"/>
          <w:bCs w:val="0"/>
        </w:rPr>
        <w:t xml:space="preserve"> 表示这组数据的平均数，则方差</w:t>
      </w:r>
      <m:oMathPara>
        <m:oMath>
          <m:sSup>
            <m:sSupPr>
              <m:ctrlPr>
                <w:rPr>
                  <w:rFonts w:ascii="Cambria Math" w:hAnsi="Cambria Math"/>
                </w:rPr>
              </m:ctrlPr>
            </m:sSupPr>
            <m:e>
              <m:r>
                <w:rPr>
                  <w:rFonts w:ascii="Cambria Math" w:hAnsi="Cambria Math"/>
                </w:rPr>
                <m:t>s</m:t>
              </m:r>
            </m:e>
            <m:sup>
              <m:r>
                <m:rPr>
                  <m:sty m:val="p"/>
                </m:rPr>
                <w:rPr>
                  <w:rFonts w:ascii="Cambria Math" w:hAnsi="Cambria Math"/>
                </w:rPr>
                <m:t>2</m:t>
              </m:r>
            </m:sup>
          </m:sSup>
          <m:r>
            <m:rPr>
              <m:sty m:val="p"/>
            </m:rPr>
            <w:rPr>
              <w:rFonts w:ascii="Cambria Math" w:hAnsi="Cambria Math"/>
            </w:rPr>
            <m:t>=</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1</m:t>
                          </m:r>
                        </m:sub>
                      </m:sSub>
                      <m:r>
                        <m:rPr>
                          <m:sty m:val="p"/>
                        </m:rPr>
                        <w:rPr>
                          <w:rFonts w:ascii="Cambria Math" w:hAnsi="Cambria Math"/>
                        </w:rPr>
                        <m:t>-</m:t>
                      </m:r>
                      <m:acc>
                        <m:accPr>
                          <m:chr m:val="‾"/>
                          <m:ctrlPr>
                            <w:rPr>
                              <w:rFonts w:ascii="Cambria Math" w:hAnsi="Cambria Math"/>
                            </w:rPr>
                          </m:ctrlPr>
                        </m:accPr>
                        <m:e>
                          <m:r>
                            <w:rPr>
                              <w:rFonts w:ascii="Cambria Math" w:hAnsi="Cambria Math"/>
                            </w:rPr>
                            <m:t>x</m:t>
                          </m:r>
                        </m:e>
                      </m:acc>
                    </m:e>
                  </m:d>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2</m:t>
                          </m:r>
                        </m:sub>
                      </m:sSub>
                      <m:r>
                        <m:rPr>
                          <m:sty m:val="p"/>
                        </m:rPr>
                        <w:rPr>
                          <w:rFonts w:ascii="Cambria Math" w:hAnsi="Cambria Math"/>
                        </w:rPr>
                        <m:t>-</m:t>
                      </m:r>
                      <m:acc>
                        <m:accPr>
                          <m:chr m:val="‾"/>
                          <m:ctrlPr>
                            <w:rPr>
                              <w:rFonts w:ascii="Cambria Math" w:hAnsi="Cambria Math"/>
                            </w:rPr>
                          </m:ctrlPr>
                        </m:accPr>
                        <m:e>
                          <m:r>
                            <w:rPr>
                              <w:rFonts w:ascii="Cambria Math" w:hAnsi="Cambria Math"/>
                            </w:rPr>
                            <m:t>x</m:t>
                          </m:r>
                        </m:e>
                      </m:acc>
                    </m:e>
                  </m:d>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n</m:t>
                          </m:r>
                        </m:sub>
                      </m:sSub>
                      <m:r>
                        <m:rPr>
                          <m:sty m:val="p"/>
                        </m:rPr>
                        <w:rPr>
                          <w:rFonts w:ascii="Cambria Math" w:hAnsi="Cambria Math"/>
                        </w:rPr>
                        <m:t>-</m:t>
                      </m:r>
                      <m:acc>
                        <m:accPr>
                          <m:chr m:val="‾"/>
                          <m:ctrlPr>
                            <w:rPr>
                              <w:rFonts w:ascii="Cambria Math" w:hAnsi="Cambria Math"/>
                            </w:rPr>
                          </m:ctrlPr>
                        </m:accPr>
                        <m:e>
                          <m:r>
                            <w:rPr>
                              <w:rFonts w:ascii="Cambria Math" w:hAnsi="Cambria Math"/>
                            </w:rPr>
                            <m:t>x</m:t>
                          </m:r>
                        </m:e>
                      </m:acc>
                    </m:e>
                  </m:d>
                </m:e>
                <m:sup>
                  <m:r>
                    <m:rPr>
                      <m:sty m:val="p"/>
                    </m:rPr>
                    <w:rPr>
                      <w:rFonts w:ascii="Cambria Math" w:hAnsi="Cambria Math"/>
                    </w:rPr>
                    <m:t>2</m:t>
                  </m:r>
                </m:sup>
              </m:sSup>
            </m:num>
            <m:den>
              <m:r>
                <w:rPr>
                  <w:rFonts w:ascii="Cambria Math" w:hAnsi="Cambria Math"/>
                </w:rPr>
                <m:t>n</m:t>
              </m:r>
            </m:den>
          </m:f>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w:rPr>
                  <w:rFonts w:ascii="Cambria Math" w:hAnsi="Cambria Math"/>
                </w:rPr>
                <m:t>n</m:t>
              </m:r>
            </m:den>
          </m:f>
          <m:nary>
            <m:naryPr>
              <m:chr m:val="∑"/>
              <m:limLoc m:val="undOvr"/>
              <m:grow m:val="1"/>
              <m:ctrlPr>
                <w:rPr>
                  <w:rFonts w:ascii="Cambria Math" w:hAnsi="Cambria Math"/>
                </w:rPr>
              </m:ctrlPr>
            </m:naryPr>
            <m:sub>
              <m:r>
                <w:rPr>
                  <w:rFonts w:ascii="Cambria Math" w:hAnsi="Cambria Math"/>
                </w:rPr>
                <m:t>i</m:t>
              </m:r>
              <m:r>
                <m:rPr>
                  <m:sty m:val="p"/>
                </m:rPr>
                <w:rPr>
                  <w:rFonts w:ascii="Cambria Math" w:hAnsi="Cambria Math"/>
                </w:rPr>
                <m:t>=1</m:t>
              </m:r>
            </m:sub>
            <m:sup>
              <m:r>
                <w:rPr>
                  <w:rFonts w:ascii="Cambria Math" w:hAnsi="Cambria Math"/>
                </w:rPr>
                <m:t>n</m:t>
              </m:r>
            </m:sup>
            <m:e>
              <m:r>
                <m:rPr>
                  <m:sty m:val="p"/>
                </m:rPr>
                <w:rPr>
                  <w:rFonts w:ascii="Cambria Math" w:hAnsi="Cambria Math"/>
                </w:rPr>
                <m:t> </m:t>
              </m:r>
            </m:e>
          </m:nary>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acc>
                    <m:accPr>
                      <m:chr m:val="‾"/>
                      <m:ctrlPr>
                        <w:rPr>
                          <w:rFonts w:ascii="Cambria Math" w:hAnsi="Cambria Math"/>
                        </w:rPr>
                      </m:ctrlPr>
                    </m:accPr>
                    <m:e>
                      <m:r>
                        <w:rPr>
                          <w:rFonts w:ascii="Cambria Math" w:hAnsi="Cambria Math"/>
                        </w:rPr>
                        <m:t>x</m:t>
                      </m:r>
                    </m:e>
                  </m:acc>
                </m:e>
              </m:d>
            </m:e>
            <m:sup>
              <m:r>
                <m:rPr>
                  <m:sty m:val="p"/>
                </m:rPr>
                <w:rPr>
                  <w:rFonts w:ascii="Cambria Math" w:hAnsi="Cambria Math"/>
                </w:rPr>
                <m:t>2</m:t>
              </m:r>
            </m:sup>
          </m:sSup>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w:rPr>
                  <w:rFonts w:ascii="Cambria Math" w:hAnsi="Cambria Math"/>
                </w:rPr>
                <m:t>n</m:t>
              </m:r>
            </m:den>
          </m:f>
          <m:nary>
            <m:naryPr>
              <m:chr m:val="∑"/>
              <m:limLoc m:val="undOvr"/>
              <m:grow m:val="1"/>
              <m:ctrlPr>
                <w:rPr>
                  <w:rFonts w:ascii="Cambria Math" w:hAnsi="Cambria Math"/>
                </w:rPr>
              </m:ctrlPr>
            </m:naryPr>
            <m:sub>
              <m:r>
                <w:rPr>
                  <w:rFonts w:ascii="Cambria Math" w:hAnsi="Cambria Math"/>
                </w:rPr>
                <m:t>i</m:t>
              </m:r>
              <m:r>
                <m:rPr>
                  <m:sty m:val="p"/>
                </m:rPr>
                <w:rPr>
                  <w:rFonts w:ascii="Cambria Math" w:hAnsi="Cambria Math"/>
                </w:rPr>
                <m:t>=1</m:t>
              </m:r>
            </m:sub>
            <m:sup>
              <m:r>
                <w:rPr>
                  <w:rFonts w:ascii="Cambria Math" w:hAnsi="Cambria Math"/>
                </w:rPr>
                <m:t>n</m:t>
              </m:r>
            </m:sup>
            <m:e>
              <m:r>
                <m:rPr>
                  <m:sty m:val="p"/>
                </m:rPr>
                <w:rPr>
                  <w:rFonts w:ascii="Cambria Math" w:hAnsi="Cambria Math"/>
                </w:rPr>
                <m:t> </m:t>
              </m:r>
            </m:e>
          </m:nary>
          <m:sSubSup>
            <m:sSubSupPr>
              <m:ctrlPr>
                <w:rPr>
                  <w:rFonts w:ascii="Cambria Math" w:hAnsi="Cambria Math"/>
                </w:rPr>
              </m:ctrlPr>
            </m:sSubSupPr>
            <m:e>
              <m:r>
                <w:rPr>
                  <w:rFonts w:ascii="Cambria Math" w:hAnsi="Cambria Math"/>
                </w:rPr>
                <m:t>x</m:t>
              </m:r>
            </m:e>
            <m:sub>
              <m:r>
                <w:rPr>
                  <w:rFonts w:ascii="Cambria Math" w:hAnsi="Cambria Math"/>
                </w:rPr>
                <m:t>i</m:t>
              </m:r>
            </m:sub>
            <m:sup>
              <m:r>
                <m:rPr>
                  <m:sty m:val="p"/>
                </m:rPr>
                <w:rPr>
                  <w:rFonts w:ascii="Cambria Math" w:hAnsi="Cambria Math"/>
                </w:rPr>
                <m:t>2</m:t>
              </m:r>
            </m:sup>
          </m:sSubSup>
          <m:r>
            <m:rPr>
              <m:sty m:val="p"/>
            </m:rPr>
            <w:rPr>
              <w:rFonts w:ascii="Cambria Math" w:hAnsi="Cambria Math"/>
            </w:rPr>
            <m:t>-</m:t>
          </m:r>
          <m:sSup>
            <m:sSupPr>
              <m:ctrlPr>
                <w:rPr>
                  <w:rFonts w:ascii="Cambria Math" w:hAnsi="Cambria Math"/>
                </w:rPr>
              </m:ctrlPr>
            </m:sSupPr>
            <m:e>
              <m:acc>
                <m:accPr>
                  <m:chr m:val="‾"/>
                  <m:ctrlPr>
                    <w:rPr>
                      <w:rFonts w:ascii="Cambria Math" w:hAnsi="Cambria Math"/>
                    </w:rPr>
                  </m:ctrlPr>
                </m:accPr>
                <m:e>
                  <m:r>
                    <w:rPr>
                      <w:rFonts w:ascii="Cambria Math" w:hAnsi="Cambria Math"/>
                    </w:rPr>
                    <m:t>x</m:t>
                  </m:r>
                </m:e>
              </m:acc>
            </m:e>
            <m:sup>
              <m:r>
                <m:rPr>
                  <m:sty m:val="p"/>
                </m:rPr>
                <w:rPr>
                  <w:rFonts w:ascii="Cambria Math" w:hAnsi="Cambria Math"/>
                </w:rPr>
                <m:t>2</m:t>
              </m:r>
            </m:sup>
          </m:sSup>
        </m:oMath>
      </m:oMathPara>
    </w:p>
    <w:p>
      <w:pPr>
        <w:pStyle w:val="MathLevel3"/>
        <w:ind w:left="360" w:hanging="360"/>
        <w:tabs>
          <w:tab w:val="left" w:pos="360"/>
        </w:tabs>
        <w:spacing w:before="65" w:after="50" w:line="282" w:lineRule="auto"/>
        <w:widowControl w:val="1"/>
        <w:snapToGrid w:val="0"/>
        <w:jc w:val="left"/>
        <w:keepNext w:val="1"/>
      </w:pPr>
      <w:bookmarkStart w:id="148" w:name="ProbabilityIndex333"/>
      <w:r>
        <w:rPr>
          <w:rFonts w:ascii="Times New Roman" w:hAnsi="Times New Roman" w:eastAsia="宋体"/>
          <w:sz w:val="22"/>
          <w:szCs w:val="22"/>
          <w:color w:val="000000"/>
          <w:b w:val="0"/>
          <w:bCs w:val="0"/>
        </w:rPr>
        <w:t>2.</w:t>
        <w:tab/>
      </w:r>
      <w:r>
        <w:rPr>
          <w:rFonts w:ascii="Times New Roman" w:hAnsi="Times New Roman" w:eastAsia="宋体"/>
          <w:sz w:val="22"/>
          <w:szCs w:val="22"/>
          <w:color w:val="000000"/>
          <w:b w:val="0"/>
          <w:bCs w:val="0"/>
        </w:rPr>
        <w:t xml:space="preserve">加权方差：</w:t>
      </w:r>
      <w:bookmarkEnd w:id="148"/>
    </w:p>
    <w:p>
      <w:pPr>
        <w:pStyle w:val="MathBody"/>
        <w:ind w:left="360" w:hanging="0"/>
        <w:tabs>
          <w:tab w:val="left" w:pos="360"/>
        </w:tabs>
        <w:spacing w:before="0" w:after="50" w:line="282" w:lineRule="auto"/>
        <w:widowControl w:val="1"/>
        <w:snapToGrid w:val="0"/>
        <w:jc w:val="left"/>
      </w:pPr>
      <w:r>
        <w:rPr>
          <w:rFonts w:ascii="Times New Roman" w:hAnsi="Times New Roman" w:eastAsia="宋体"/>
          <w:sz w:val="22"/>
          <w:szCs w:val="22"/>
          <w:color w:val="000000"/>
          <w:b w:val="0"/>
          <w:bCs w:val="0"/>
        </w:rPr>
        <w:t xml:space="preserve">若一组数据 </w:t>
      </w:r>
      <m:oMath>
        <m:sSub>
          <m:sSubPr>
            <m:ctrlPr>
              <w:rPr>
                <w:rFonts w:ascii="Cambria Math" w:hAnsi="Cambria Math"/>
              </w:rPr>
            </m:ctrlPr>
          </m:sSubPr>
          <m:e>
            <m:r>
              <w:rPr>
                <w:rFonts w:ascii="Cambria Math" w:hAnsi="Cambria Math"/>
              </w:rPr>
              <m:t>x</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sub>
        </m:sSub>
      </m:oMath>
      <w:r>
        <w:rPr>
          <w:rFonts w:ascii="Times New Roman" w:hAnsi="Times New Roman" w:eastAsia="宋体"/>
          <w:sz w:val="22"/>
          <w:szCs w:val="22"/>
          <w:color w:val="000000"/>
          <w:b w:val="0"/>
          <w:bCs w:val="0"/>
        </w:rPr>
        <w:t xml:space="preserve"> 的频率分别为 </w:t>
      </w:r>
      <m:oMath>
        <m:sSub>
          <m:sSubPr>
            <m:ctrlPr>
              <w:rPr>
                <w:rFonts w:ascii="Cambria Math" w:hAnsi="Cambria Math"/>
              </w:rPr>
            </m:ctrlPr>
          </m:sSubPr>
          <m:e>
            <m:r>
              <w:rPr>
                <w:rFonts w:ascii="Cambria Math" w:hAnsi="Cambria Math"/>
              </w:rPr>
              <m:t>p</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n</m:t>
            </m:r>
          </m:sub>
        </m:sSub>
      </m:oMath>
      <w:r>
        <w:rPr>
          <w:rFonts w:ascii="Times New Roman" w:hAnsi="Times New Roman" w:eastAsia="宋体"/>
          <w:sz w:val="22"/>
          <w:szCs w:val="22"/>
          <w:color w:val="000000"/>
          <w:b w:val="0"/>
          <w:bCs w:val="0"/>
        </w:rPr>
        <w:t xml:space="preserve"> ，用 </w:t>
      </w:r>
      <m:oMath>
        <m:acc>
          <m:accPr>
            <m:chr m:val="‾"/>
            <m:ctrlPr>
              <w:rPr>
                <w:rFonts w:ascii="Cambria Math" w:hAnsi="Cambria Math"/>
              </w:rPr>
            </m:ctrlPr>
          </m:accPr>
          <m:e>
            <m:r>
              <w:rPr>
                <w:rFonts w:ascii="Cambria Math" w:hAnsi="Cambria Math"/>
              </w:rPr>
              <m:t>x</m:t>
            </m:r>
          </m:e>
        </m:acc>
      </m:oMath>
      <w:r>
        <w:rPr>
          <w:rFonts w:ascii="Times New Roman" w:hAnsi="Times New Roman" w:eastAsia="宋体"/>
          <w:sz w:val="22"/>
          <w:szCs w:val="22"/>
          <w:color w:val="000000"/>
          <w:b w:val="0"/>
          <w:bCs w:val="0"/>
        </w:rPr>
        <w:t xml:space="preserve"> 表示这组数据的平均数，则方差</w:t>
      </w:r>
      <m:oMathPara>
        <m:oMath>
          <m:sSup>
            <m:sSupPr>
              <m:ctrlPr>
                <w:rPr>
                  <w:rFonts w:ascii="Cambria Math" w:hAnsi="Cambria Math"/>
                </w:rPr>
              </m:ctrlPr>
            </m:sSupPr>
            <m:e>
              <m:r>
                <w:rPr>
                  <w:rFonts w:ascii="Cambria Math" w:hAnsi="Cambria Math"/>
                </w:rPr>
                <m:t>s</m:t>
              </m:r>
            </m:e>
            <m:sup>
              <m:r>
                <m:rPr>
                  <m:sty m:val="p"/>
                </m:rPr>
                <w:rPr>
                  <w:rFonts w:ascii="Cambria Math" w:hAnsi="Cambria Math"/>
                </w:rPr>
                <m:t>2</m:t>
              </m:r>
            </m:sup>
          </m:sSup>
          <m:r>
            <m:rPr>
              <m:sty m:val="p"/>
            </m:rPr>
            <w:rPr>
              <w:rFonts w:ascii="Cambria Math" w:hAnsi="Cambria Math"/>
            </w:rPr>
            <m:t>=</m:t>
          </m:r>
          <m:sSub>
            <m:sSubPr>
              <m:ctrlPr>
                <w:rPr>
                  <w:rFonts w:ascii="Cambria Math" w:hAnsi="Cambria Math"/>
                </w:rPr>
              </m:ctrlPr>
            </m:sSubPr>
            <m:e>
              <m:r>
                <w:rPr>
                  <w:rFonts w:ascii="Cambria Math" w:hAnsi="Cambria Math"/>
                </w:rPr>
                <m:t>p</m:t>
              </m:r>
            </m:e>
            <m:sub>
              <m:r>
                <m:rPr>
                  <m:sty m:val="p"/>
                </m:rPr>
                <w:rPr>
                  <w:rFonts w:ascii="Cambria Math" w:hAnsi="Cambria Math"/>
                </w:rPr>
                <m:t>1</m:t>
              </m:r>
            </m:sub>
          </m:sSub>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1</m:t>
                      </m:r>
                    </m:sub>
                  </m:sSub>
                  <m:r>
                    <m:rPr>
                      <m:sty m:val="p"/>
                    </m:rPr>
                    <w:rPr>
                      <w:rFonts w:ascii="Cambria Math" w:hAnsi="Cambria Math"/>
                    </w:rPr>
                    <m:t>-</m:t>
                  </m:r>
                  <m:acc>
                    <m:accPr>
                      <m:chr m:val="‾"/>
                      <m:ctrlPr>
                        <w:rPr>
                          <w:rFonts w:ascii="Cambria Math" w:hAnsi="Cambria Math"/>
                        </w:rPr>
                      </m:ctrlPr>
                    </m:accPr>
                    <m:e>
                      <m:r>
                        <w:rPr>
                          <w:rFonts w:ascii="Cambria Math" w:hAnsi="Cambria Math"/>
                        </w:rPr>
                        <m:t>x</m:t>
                      </m:r>
                    </m:e>
                  </m:acc>
                </m:e>
              </m:d>
            </m:e>
            <m:sup>
              <m:r>
                <m:rPr>
                  <m:sty m:val="p"/>
                </m:rPr>
                <w:rPr>
                  <w:rFonts w:ascii="Cambria Math" w:hAnsi="Cambria Math"/>
                </w:rPr>
                <m:t>2</m:t>
              </m:r>
            </m:sup>
          </m:sSup>
          <m:r>
            <m:rPr>
              <m:sty m:val="p"/>
            </m:rPr>
            <w:rPr>
              <w:rFonts w:ascii="Cambria Math" w:hAnsi="Cambria Math"/>
            </w:rPr>
            <m:t>+</m:t>
          </m:r>
          <m:sSub>
            <m:sSubPr>
              <m:ctrlPr>
                <w:rPr>
                  <w:rFonts w:ascii="Cambria Math" w:hAnsi="Cambria Math"/>
                </w:rPr>
              </m:ctrlPr>
            </m:sSubPr>
            <m:e>
              <m:r>
                <w:rPr>
                  <w:rFonts w:ascii="Cambria Math" w:hAnsi="Cambria Math"/>
                </w:rPr>
                <m:t>p</m:t>
              </m:r>
            </m:e>
            <m:sub>
              <m:r>
                <m:rPr>
                  <m:sty m:val="p"/>
                </m:rPr>
                <w:rPr>
                  <w:rFonts w:ascii="Cambria Math" w:hAnsi="Cambria Math"/>
                </w:rPr>
                <m:t>2</m:t>
              </m:r>
            </m:sub>
          </m:sSub>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2</m:t>
                      </m:r>
                    </m:sub>
                  </m:sSub>
                  <m:r>
                    <m:rPr>
                      <m:sty m:val="p"/>
                    </m:rPr>
                    <w:rPr>
                      <w:rFonts w:ascii="Cambria Math" w:hAnsi="Cambria Math"/>
                    </w:rPr>
                    <m:t>-</m:t>
                  </m:r>
                  <m:acc>
                    <m:accPr>
                      <m:chr m:val="‾"/>
                      <m:ctrlPr>
                        <w:rPr>
                          <w:rFonts w:ascii="Cambria Math" w:hAnsi="Cambria Math"/>
                        </w:rPr>
                      </m:ctrlPr>
                    </m:accPr>
                    <m:e>
                      <m:r>
                        <w:rPr>
                          <w:rFonts w:ascii="Cambria Math" w:hAnsi="Cambria Math"/>
                        </w:rPr>
                        <m:t>x</m:t>
                      </m:r>
                    </m:e>
                  </m:acc>
                </m:e>
              </m:d>
            </m:e>
            <m:sup>
              <m:r>
                <m:rPr>
                  <m:sty m:val="p"/>
                </m:rPr>
                <w:rPr>
                  <w:rFonts w:ascii="Cambria Math" w:hAnsi="Cambria Math"/>
                </w:rPr>
                <m:t>2</m:t>
              </m:r>
            </m:sup>
          </m:sSup>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n</m:t>
              </m:r>
            </m:sub>
          </m:sSub>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n</m:t>
                      </m:r>
                    </m:sub>
                  </m:sSub>
                  <m:r>
                    <m:rPr>
                      <m:sty m:val="p"/>
                    </m:rPr>
                    <w:rPr>
                      <w:rFonts w:ascii="Cambria Math" w:hAnsi="Cambria Math"/>
                    </w:rPr>
                    <m:t>-</m:t>
                  </m:r>
                  <m:acc>
                    <m:accPr>
                      <m:chr m:val="‾"/>
                      <m:ctrlPr>
                        <w:rPr>
                          <w:rFonts w:ascii="Cambria Math" w:hAnsi="Cambria Math"/>
                        </w:rPr>
                      </m:ctrlPr>
                    </m:accPr>
                    <m:e>
                      <m:r>
                        <w:rPr>
                          <w:rFonts w:ascii="Cambria Math" w:hAnsi="Cambria Math"/>
                        </w:rPr>
                        <m:t>x</m:t>
                      </m:r>
                    </m:e>
                  </m:acc>
                </m:e>
              </m:d>
            </m:e>
            <m:sup>
              <m:r>
                <m:rPr>
                  <m:sty m:val="p"/>
                </m:rPr>
                <w:rPr>
                  <w:rFonts w:ascii="Cambria Math" w:hAnsi="Cambria Math"/>
                </w:rPr>
                <m:t>2</m:t>
              </m:r>
            </m:sup>
          </m:sSup>
          <m:r>
            <m:rPr>
              <m:sty m:val="p"/>
            </m:rPr>
            <w:rPr>
              <w:rFonts w:ascii="Cambria Math" w:hAnsi="Cambria Math"/>
            </w:rPr>
            <m:t>=</m:t>
          </m:r>
          <m:nary>
            <m:naryPr>
              <m:chr m:val="∑"/>
              <m:limLoc m:val="undOvr"/>
              <m:grow m:val="1"/>
              <m:ctrlPr>
                <w:rPr>
                  <w:rFonts w:ascii="Cambria Math" w:hAnsi="Cambria Math"/>
                </w:rPr>
              </m:ctrlPr>
            </m:naryPr>
            <m:sub>
              <m:r>
                <w:rPr>
                  <w:rFonts w:ascii="Cambria Math" w:hAnsi="Cambria Math"/>
                </w:rPr>
                <m:t>i</m:t>
              </m:r>
              <m:r>
                <m:rPr>
                  <m:sty m:val="p"/>
                </m:rPr>
                <w:rPr>
                  <w:rFonts w:ascii="Cambria Math" w:hAnsi="Cambria Math"/>
                </w:rPr>
                <m:t>=1</m:t>
              </m:r>
            </m:sub>
            <m:sup>
              <m:r>
                <w:rPr>
                  <w:rFonts w:ascii="Cambria Math" w:hAnsi="Cambria Math"/>
                </w:rPr>
                <m:t>n</m:t>
              </m:r>
            </m:sup>
            <m:e>
              <m:r>
                <m:rPr>
                  <m:sty m:val="p"/>
                </m:rPr>
                <w:rPr>
                  <w:rFonts w:ascii="Cambria Math" w:hAnsi="Cambria Math"/>
                </w:rPr>
                <m:t> </m:t>
              </m:r>
            </m:e>
          </m:nary>
          <m:sSub>
            <m:sSubPr>
              <m:ctrlPr>
                <w:rPr>
                  <w:rFonts w:ascii="Cambria Math" w:hAnsi="Cambria Math"/>
                </w:rPr>
              </m:ctrlPr>
            </m:sSubPr>
            <m:e>
              <m:r>
                <w:rPr>
                  <w:rFonts w:ascii="Cambria Math" w:hAnsi="Cambria Math"/>
                </w:rPr>
                <m:t>p</m:t>
              </m:r>
            </m:e>
            <m:sub>
              <m:r>
                <w:rPr>
                  <w:rFonts w:ascii="Cambria Math" w:hAnsi="Cambria Math"/>
                </w:rPr>
                <m:t>i</m:t>
              </m:r>
            </m:sub>
          </m:sSub>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acc>
                    <m:accPr>
                      <m:chr m:val="‾"/>
                      <m:ctrlPr>
                        <w:rPr>
                          <w:rFonts w:ascii="Cambria Math" w:hAnsi="Cambria Math"/>
                        </w:rPr>
                      </m:ctrlPr>
                    </m:accPr>
                    <m:e>
                      <m:r>
                        <w:rPr>
                          <w:rFonts w:ascii="Cambria Math" w:hAnsi="Cambria Math"/>
                        </w:rPr>
                        <m:t>x</m:t>
                      </m:r>
                    </m:e>
                  </m:acc>
                </m:e>
              </m:d>
            </m:e>
            <m:sup>
              <m:r>
                <m:rPr>
                  <m:sty m:val="p"/>
                </m:rPr>
                <w:rPr>
                  <w:rFonts w:ascii="Cambria Math" w:hAnsi="Cambria Math"/>
                </w:rPr>
                <m:t>2</m:t>
              </m:r>
            </m:sup>
          </m:sSup>
        </m:oMath>
      </m:oMathPara>
    </w:p>
    <w:p w14:paraId="502D2072" w14:textId="77777777" w:rsidR="00FC430E" w:rsidRDefault="00FC430E" w:rsidP="00FC430E">
      <w:pPr>
        <w:pStyle w:val="MathBody"/>
        <w:ind w:left="360" w:hanging="0"/>
        <w:tabs>
          <w:tab w:val="left" w:pos="360"/>
        </w:tabs>
        <w:spacing w:before="0" w:after="50" w:line="282" w:lineRule="auto"/>
        <w:widowControl w:val="1"/>
        <w:snapToGrid w:val="0"/>
        <w:jc w:val="left"/>
      </w:pPr>
      <m:oMath>
        <m:r>
          <w:rPr>
            <w:rFonts w:ascii="Cambria Math" w:hAnsi="Cambria Math"/>
          </w:rPr>
          <m:t>s</m:t>
        </m:r>
        <m:r>
          <m:rPr>
            <m:sty m:val="p"/>
          </m:rPr>
          <w:rPr>
            <w:rFonts w:ascii="Cambria Math" w:hAnsi="Cambria Math"/>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rPr>
                  <m:t>s</m:t>
                </m:r>
              </m:e>
              <m:sup>
                <m:r>
                  <m:rPr>
                    <m:sty m:val="p"/>
                  </m:rPr>
                  <w:rPr>
                    <w:rFonts w:ascii="Cambria Math" w:hAnsi="Cambria Math"/>
                  </w:rPr>
                  <m:t>2</m:t>
                </m:r>
              </m:sup>
            </m:sSup>
          </m:e>
        </m:rad>
      </m:oMath>
      <w:r>
        <w:rPr>
          <w:rFonts w:ascii="Times New Roman" w:hAnsi="Times New Roman" w:eastAsia="宋体"/>
          <w:sz w:val="22"/>
          <w:szCs w:val="22"/>
          <w:color w:val="000000"/>
          <w:b w:val="0"/>
          <w:bCs w:val="0"/>
        </w:rPr>
        <w:t xml:space="preserve"> 为样本标准差，标准差刻画了数据的离散程度或波动幅度，标准差越大，数据的离散程度越大；标准差越小，数据的离散程度越小。</w:t>
      </w:r>
    </w:p>
    <w:p>
      <w:pPr>
        <w:pStyle w:val="MathLevel3"/>
        <w:ind w:left="360" w:hanging="360"/>
        <w:tabs>
          <w:tab w:val="left" w:pos="360"/>
        </w:tabs>
        <w:spacing w:before="65" w:after="50" w:line="282" w:lineRule="auto"/>
        <w:widowControl w:val="1"/>
        <w:snapToGrid w:val="0"/>
        <w:jc w:val="left"/>
        <w:keepNext w:val="1"/>
      </w:pPr>
      <w:bookmarkStart w:id="149" w:name="ProbabilityIndex336"/>
      <w:r>
        <w:rPr>
          <w:rFonts w:ascii="Times New Roman" w:hAnsi="Times New Roman" w:eastAsia="宋体"/>
          <w:sz w:val="22"/>
          <w:szCs w:val="22"/>
          <w:color w:val="000000"/>
          <w:b w:val="0"/>
          <w:bCs w:val="0"/>
        </w:rPr>
        <w:t>3.</w:t>
        <w:tab/>
      </w:r>
      <w:r>
        <w:rPr>
          <w:rFonts w:ascii="Times New Roman" w:hAnsi="Times New Roman" w:eastAsia="宋体"/>
          <w:sz w:val="22"/>
          <w:szCs w:val="22"/>
          <w:color w:val="000000"/>
          <w:b w:val="0"/>
          <w:bCs w:val="0"/>
        </w:rPr>
        <w:t>分层抽样的方差：</w:t>
      </w:r>
      <w:bookmarkEnd w:id="149"/>
    </w:p>
    <w:p>
      <w:pPr>
        <w:pStyle w:val="MathBody"/>
        <w:ind w:left="360" w:hanging="0"/>
        <w:tabs>
          <w:tab w:val="left" w:pos="360"/>
        </w:tabs>
        <w:spacing w:before="0" w:after="50" w:line="282" w:lineRule="auto"/>
        <w:widowControl w:val="1"/>
        <w:snapToGrid w:val="0"/>
        <w:jc w:val="left"/>
      </w:pPr>
      <w:r>
        <w:rPr>
          <w:rFonts w:ascii="Times New Roman" w:hAnsi="Times New Roman" w:eastAsia="宋体"/>
          <w:sz w:val="22"/>
          <w:szCs w:val="22"/>
          <w:color w:val="000000"/>
          <w:b w:val="0"/>
          <w:bCs w:val="0"/>
        </w:rPr>
        <w:t>在分层随机抽样中，如果层数分</w:t>
      </w:r>
      <w:proofErr w:type="gramStart"/>
      <w:r>
        <w:rPr>
          <w:rFonts w:ascii="Times New Roman" w:hAnsi="Times New Roman" w:eastAsia="宋体"/>
          <w:sz w:val="22"/>
          <w:szCs w:val="22"/>
          <w:color w:val="000000"/>
          <w:b w:val="0"/>
          <w:bCs w:val="0"/>
        </w:rPr>
        <w:t xml:space="preserve">为 2 </w:t>
      </w:r>
      <w:proofErr w:type="gramEnd"/>
      <w:r>
        <w:rPr>
          <w:rFonts w:ascii="Times New Roman" w:hAnsi="Times New Roman" w:eastAsia="宋体"/>
          <w:sz w:val="22"/>
          <w:szCs w:val="22"/>
          <w:color w:val="000000"/>
          <w:b w:val="0"/>
          <w:bCs w:val="0"/>
        </w:rPr>
        <w:t>层，</w:t>
      </w:r>
      <w:proofErr w:type="gramStart"/>
      <w:r>
        <w:rPr>
          <w:rFonts w:ascii="Times New Roman" w:hAnsi="Times New Roman" w:eastAsia="宋体"/>
          <w:sz w:val="22"/>
          <w:szCs w:val="22"/>
          <w:color w:val="000000"/>
          <w:b w:val="0"/>
          <w:bCs w:val="0"/>
        </w:rPr>
        <w:t xml:space="preserve">第 1 </w:t>
      </w:r>
      <w:proofErr w:type="gramEnd"/>
      <w:r>
        <w:rPr>
          <w:rFonts w:ascii="Times New Roman" w:hAnsi="Times New Roman" w:eastAsia="宋体"/>
          <w:sz w:val="22"/>
          <w:szCs w:val="22"/>
          <w:color w:val="000000"/>
          <w:b w:val="0"/>
          <w:bCs w:val="0"/>
        </w:rPr>
        <w:t>层和</w:t>
      </w:r>
      <w:proofErr w:type="gramStart"/>
      <w:r>
        <w:rPr>
          <w:rFonts w:ascii="Times New Roman" w:hAnsi="Times New Roman" w:eastAsia="宋体"/>
          <w:sz w:val="22"/>
          <w:szCs w:val="22"/>
          <w:color w:val="000000"/>
          <w:b w:val="0"/>
          <w:bCs w:val="0"/>
        </w:rPr>
        <w:t xml:space="preserve">第 2 </w:t>
      </w:r>
      <w:proofErr w:type="gramEnd"/>
      <w:r>
        <w:rPr>
          <w:rFonts w:ascii="Times New Roman" w:hAnsi="Times New Roman" w:eastAsia="宋体"/>
          <w:sz w:val="22"/>
          <w:szCs w:val="22"/>
          <w:color w:val="000000"/>
          <w:b w:val="0"/>
          <w:bCs w:val="0"/>
        </w:rPr>
        <w:t xml:space="preserve">层的样本量、样本平均数和样本方差分别为 </w:t>
      </w:r>
      <m:oMath>
        <m:r>
          <w:rPr>
            <w:rFonts w:ascii="Cambria Math" w:hAnsi="Cambria Math"/>
          </w:rPr>
          <m:t>m</m:t>
        </m:r>
        <m:r>
          <m:rPr>
            <m:sty m:val="p"/>
          </m:rPr>
          <w:rPr>
            <w:rFonts w:ascii="Cambria Math" w:hAnsi="Cambria Math"/>
          </w:rPr>
          <m:t>,</m:t>
        </m:r>
        <m:acc>
          <m:accPr>
            <m:chr m:val="‾"/>
            <m:ctrlPr>
              <w:rPr>
                <w:rFonts w:ascii="Cambria Math" w:hAnsi="Cambria Math"/>
              </w:rPr>
            </m:ctrlPr>
          </m:accPr>
          <m:e>
            <m:r>
              <w:rPr>
                <w:rFonts w:ascii="Cambria Math" w:hAnsi="Cambria Math"/>
              </w:rPr>
              <m:t>x</m:t>
            </m:r>
          </m:e>
        </m:acc>
        <m:r>
          <m:rPr>
            <m:sty m:val="p"/>
          </m:rPr>
          <w:rPr>
            <w:rFonts w:ascii="Cambria Math" w:hAnsi="Cambria Math"/>
          </w:rPr>
          <m:t>,</m:t>
        </m:r>
        <m:sSup>
          <m:sSupPr>
            <m:ctrlPr>
              <w:rPr>
                <w:rFonts w:ascii="Cambria Math" w:hAnsi="Cambria Math"/>
              </w:rPr>
            </m:ctrlPr>
          </m:sSupPr>
          <m:e>
            <m:r>
              <w:rPr>
                <w:rFonts w:ascii="Cambria Math" w:hAnsi="Cambria Math"/>
              </w:rPr>
              <m:t>s</m:t>
            </m:r>
          </m:e>
          <m:sup>
            <m:r>
              <m:rPr>
                <m:sty m:val="p"/>
              </m:rPr>
              <w:rPr>
                <w:rFonts w:ascii="Cambria Math" w:hAnsi="Cambria Math"/>
              </w:rPr>
              <m:t>2</m:t>
            </m:r>
          </m:sup>
        </m:sSup>
      </m:oMath>
      <w:r>
        <w:rPr>
          <w:rFonts w:ascii="Times New Roman" w:hAnsi="Times New Roman" w:eastAsia="宋体"/>
          <w:sz w:val="22"/>
          <w:szCs w:val="22"/>
          <w:color w:val="000000"/>
          <w:b w:val="0"/>
          <w:bCs w:val="0"/>
        </w:rPr>
        <w:t xml:space="preserve"> 和 </w:t>
      </w:r>
      <m:oMath>
        <m:r>
          <w:rPr>
            <w:rFonts w:ascii="Cambria Math" w:hAnsi="Cambria Math"/>
          </w:rPr>
          <m:t>n</m:t>
        </m:r>
        <m:r>
          <m:rPr>
            <m:sty m:val="p"/>
          </m:rPr>
          <w:rPr>
            <w:rFonts w:ascii="Cambria Math" w:hAnsi="Cambria Math"/>
          </w:rPr>
          <m:t>,</m:t>
        </m:r>
        <m:acc>
          <m:accPr>
            <m:chr m:val="‾"/>
            <m:ctrlPr>
              <w:rPr>
                <w:rFonts w:ascii="Cambria Math" w:hAnsi="Cambria Math"/>
              </w:rPr>
            </m:ctrlPr>
          </m:accPr>
          <m:e>
            <m:r>
              <w:rPr>
                <w:rFonts w:ascii="Cambria Math" w:hAnsi="Cambria Math"/>
              </w:rPr>
              <m:t>y</m:t>
            </m:r>
          </m:e>
        </m:acc>
        <m:r>
          <m:rPr>
            <m:sty m:val="p"/>
          </m:rP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y</m:t>
            </m:r>
          </m:sub>
          <m:sup>
            <m:r>
              <m:rPr>
                <m:sty m:val="p"/>
              </m:rPr>
              <w:rPr>
                <w:rFonts w:ascii="Cambria Math" w:hAnsi="Cambria Math"/>
              </w:rPr>
              <m:t>2</m:t>
            </m:r>
          </m:sup>
        </m:sSubSup>
      </m:oMath>
      <w:proofErr w:type="gramStart"/>
      <w:r>
        <w:rPr>
          <w:rFonts w:ascii="Times New Roman" w:hAnsi="Times New Roman" w:eastAsia="宋体"/>
          <w:sz w:val="22"/>
          <w:szCs w:val="22"/>
          <w:color w:val="000000"/>
          <w:b w:val="0"/>
          <w:bCs w:val="0"/>
        </w:rPr>
        <w:t xml:space="preserve"> 。</w:t>
      </w:r>
      <w:proofErr w:type="gramEnd"/>
      <w:r>
        <w:rPr>
          <w:rFonts w:ascii="Times New Roman" w:hAnsi="Times New Roman" w:eastAsia="宋体"/>
          <w:sz w:val="22"/>
          <w:szCs w:val="22"/>
          <w:color w:val="000000"/>
          <w:b w:val="0"/>
          <w:bCs w:val="0"/>
        </w:rPr>
        <w:t xml:space="preserve">记总的样本平均数为 </w:t>
      </w:r>
      <m:oMath>
        <m:acc>
          <m:accPr>
            <m:chr m:val="‾"/>
            <m:ctrlPr>
              <w:rPr>
                <w:rFonts w:ascii="Cambria Math" w:hAnsi="Cambria Math"/>
              </w:rPr>
            </m:ctrlPr>
          </m:accPr>
          <m:e>
            <m:r>
              <w:rPr>
                <w:rFonts w:ascii="Cambria Math" w:hAnsi="Cambria Math"/>
              </w:rPr>
              <m:t>w</m:t>
            </m:r>
          </m:e>
        </m:acc>
      </m:oMath>
      <w:r>
        <w:rPr>
          <w:rFonts w:ascii="Times New Roman" w:hAnsi="Times New Roman" w:eastAsia="宋体"/>
          <w:sz w:val="22"/>
          <w:szCs w:val="22"/>
          <w:color w:val="000000"/>
          <w:b w:val="0"/>
          <w:bCs w:val="0"/>
        </w:rPr>
        <w:t xml:space="preserve"> ，样本方差为 </w:t>
      </w:r>
      <m:oMath>
        <m:sSup>
          <m:sSupPr>
            <m:ctrlPr>
              <w:rPr>
                <w:rFonts w:ascii="Cambria Math" w:hAnsi="Cambria Math"/>
              </w:rPr>
            </m:ctrlPr>
          </m:sSupPr>
          <m:e>
            <m:r>
              <w:rPr>
                <w:rFonts w:ascii="Cambria Math" w:hAnsi="Cambria Math"/>
              </w:rPr>
              <m:t>s</m:t>
            </m:r>
          </m:e>
          <m:sup>
            <m:r>
              <m:rPr>
                <m:sty m:val="p"/>
              </m:rPr>
              <w:rPr>
                <w:rFonts w:ascii="Cambria Math" w:hAnsi="Cambria Math"/>
              </w:rPr>
              <m:t>2</m:t>
            </m:r>
          </m:sup>
        </m:sSup>
      </m:oMath>
      <w:r>
        <w:rPr>
          <w:rFonts w:ascii="Times New Roman" w:hAnsi="Times New Roman" w:eastAsia="宋体"/>
          <w:sz w:val="22"/>
          <w:szCs w:val="22"/>
          <w:color w:val="000000"/>
          <w:b w:val="0"/>
          <w:bCs w:val="0"/>
        </w:rPr>
        <w:t xml:space="preserve"> ，则</w:t>
      </w:r>
      <m:oMathPara>
        <m:oMath>
          <m:sSup>
            <m:sSupPr>
              <m:ctrlPr>
                <w:rPr>
                  <w:rFonts w:ascii="Cambria Math" w:hAnsi="Cambria Math"/>
                </w:rPr>
              </m:ctrlPr>
            </m:sSupPr>
            <m:e>
              <m:r>
                <w:rPr>
                  <w:rFonts w:ascii="Cambria Math" w:hAnsi="Cambria Math"/>
                </w:rPr>
                <m:t>s</m:t>
              </m:r>
            </m:e>
            <m:sup>
              <m:r>
                <m:rPr>
                  <m:sty m:val="p"/>
                </m:rPr>
                <w:rPr>
                  <w:rFonts w:ascii="Cambria Math" w:hAnsi="Cambria Math"/>
                </w:rPr>
                <m:t>2</m:t>
              </m:r>
            </m:sup>
          </m:sSup>
          <m:r>
            <m:rPr>
              <m:sty m:val="p"/>
            </m:rPr>
            <w:rPr>
              <w:rFonts w:ascii="Cambria Math" w:hAnsi="Cambria Math"/>
            </w:rPr>
            <m:t>=</m:t>
          </m:r>
          <m:f>
            <m:fPr>
              <m:ctrlPr>
                <w:rPr>
                  <w:rFonts w:ascii="Cambria Math" w:hAnsi="Cambria Math"/>
                </w:rPr>
              </m:ctrlPr>
            </m:fPr>
            <m:num>
              <m:r>
                <w:rPr>
                  <w:rFonts w:ascii="Cambria Math" w:hAnsi="Cambria Math"/>
                </w:rPr>
                <m:t>m</m:t>
              </m:r>
            </m:num>
            <m:den>
              <m:r>
                <w:rPr>
                  <w:rFonts w:ascii="Cambria Math" w:hAnsi="Cambria Math"/>
                </w:rPr>
                <m:t>m</m:t>
              </m:r>
              <m:r>
                <m:rPr>
                  <m:sty m:val="p"/>
                </m:rPr>
                <w:rPr>
                  <w:rFonts w:ascii="Cambria Math" w:hAnsi="Cambria Math"/>
                </w:rPr>
                <m:t>+</m:t>
              </m:r>
              <m:r>
                <w:rPr>
                  <w:rFonts w:ascii="Cambria Math" w:hAnsi="Cambria Math"/>
                </w:rPr>
                <m:t>n</m:t>
              </m:r>
            </m:den>
          </m:f>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s</m:t>
                  </m:r>
                </m:e>
                <m:sub>
                  <m:r>
                    <w:rPr>
                      <w:rFonts w:ascii="Cambria Math" w:hAnsi="Cambria Math"/>
                    </w:rPr>
                    <m:t>x</m:t>
                  </m:r>
                </m:sub>
                <m:sup>
                  <m:r>
                    <m:rPr>
                      <m:sty m:val="p"/>
                    </m:rPr>
                    <w:rPr>
                      <w:rFonts w:ascii="Cambria Math" w:hAnsi="Cambria Math"/>
                    </w:rPr>
                    <m:t>2</m:t>
                  </m:r>
                </m:sup>
              </m:sSubSup>
              <m:r>
                <m:rPr>
                  <m:sty m:val="p"/>
                </m:rPr>
                <w:rPr>
                  <w:rFonts w:ascii="Cambria Math" w:hAnsi="Cambria Math"/>
                </w:rPr>
                <m:t>+(</m:t>
              </m:r>
              <m:acc>
                <m:accPr>
                  <m:chr m:val="‾"/>
                  <m:ctrlPr>
                    <w:rPr>
                      <w:rFonts w:ascii="Cambria Math" w:hAnsi="Cambria Math"/>
                    </w:rPr>
                  </m:ctrlPr>
                </m:accPr>
                <m:e>
                  <m:r>
                    <w:rPr>
                      <w:rFonts w:ascii="Cambria Math" w:hAnsi="Cambria Math"/>
                    </w:rPr>
                    <m:t>x</m:t>
                  </m:r>
                </m:e>
              </m:acc>
              <m:r>
                <m:rPr>
                  <m:sty m:val="p"/>
                </m:rPr>
                <w:rPr>
                  <w:rFonts w:ascii="Cambria Math" w:hAnsi="Cambria Math"/>
                </w:rPr>
                <m:t>-</m:t>
              </m:r>
              <m:acc>
                <m:accPr>
                  <m:chr m:val="‾"/>
                  <m:ctrlPr>
                    <w:rPr>
                      <w:rFonts w:ascii="Cambria Math" w:hAnsi="Cambria Math"/>
                    </w:rPr>
                  </m:ctrlPr>
                </m:accPr>
                <m:e>
                  <m:r>
                    <w:rPr>
                      <w:rFonts w:ascii="Cambria Math" w:hAnsi="Cambria Math"/>
                    </w:rPr>
                    <m:t>w</m:t>
                  </m:r>
                </m:e>
              </m:acc>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e>
          </m:d>
          <m:r>
            <m:rPr>
              <m:sty m:val="p"/>
            </m:rPr>
            <w:rPr>
              <w:rFonts w:ascii="Cambria Math" w:hAnsi="Cambria Math"/>
            </w:rPr>
            <m:t>+</m:t>
          </m:r>
          <m:f>
            <m:fPr>
              <m:ctrlPr>
                <w:rPr>
                  <w:rFonts w:ascii="Cambria Math" w:hAnsi="Cambria Math"/>
                </w:rPr>
              </m:ctrlPr>
            </m:fPr>
            <m:num>
              <m:r>
                <w:rPr>
                  <w:rFonts w:ascii="Cambria Math" w:hAnsi="Cambria Math"/>
                </w:rPr>
                <m:t>n</m:t>
              </m:r>
            </m:num>
            <m:den>
              <m:r>
                <w:rPr>
                  <w:rFonts w:ascii="Cambria Math" w:hAnsi="Cambria Math"/>
                </w:rPr>
                <m:t>m</m:t>
              </m:r>
              <m:r>
                <m:rPr>
                  <m:sty m:val="p"/>
                </m:rPr>
                <w:rPr>
                  <w:rFonts w:ascii="Cambria Math" w:hAnsi="Cambria Math"/>
                </w:rPr>
                <m:t>+</m:t>
              </m:r>
              <m:r>
                <w:rPr>
                  <w:rFonts w:ascii="Cambria Math" w:hAnsi="Cambria Math"/>
                </w:rPr>
                <m:t>n</m:t>
              </m:r>
            </m:den>
          </m:f>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s</m:t>
                  </m:r>
                </m:e>
                <m:sub>
                  <m:r>
                    <w:rPr>
                      <w:rFonts w:ascii="Cambria Math" w:hAnsi="Cambria Math"/>
                    </w:rPr>
                    <m:t>y</m:t>
                  </m:r>
                </m:sub>
                <m:sup>
                  <m:r>
                    <m:rPr>
                      <m:sty m:val="p"/>
                    </m:rPr>
                    <w:rPr>
                      <w:rFonts w:ascii="Cambria Math" w:hAnsi="Cambria Math"/>
                    </w:rPr>
                    <m:t>2</m:t>
                  </m:r>
                </m:sup>
              </m:sSubSup>
              <m:r>
                <m:rPr>
                  <m:sty m:val="p"/>
                </m:rPr>
                <w:rPr>
                  <w:rFonts w:ascii="Cambria Math" w:hAnsi="Cambria Math"/>
                </w:rPr>
                <m:t>+(</m:t>
              </m:r>
              <m:acc>
                <m:accPr>
                  <m:chr m:val="‾"/>
                  <m:ctrlPr>
                    <w:rPr>
                      <w:rFonts w:ascii="Cambria Math" w:hAnsi="Cambria Math"/>
                    </w:rPr>
                  </m:ctrlPr>
                </m:accPr>
                <m:e>
                  <m:r>
                    <w:rPr>
                      <w:rFonts w:ascii="Cambria Math" w:hAnsi="Cambria Math"/>
                    </w:rPr>
                    <m:t>y</m:t>
                  </m:r>
                </m:e>
              </m:acc>
              <m:r>
                <m:rPr>
                  <m:sty m:val="p"/>
                </m:rPr>
                <w:rPr>
                  <w:rFonts w:ascii="Cambria Math" w:hAnsi="Cambria Math"/>
                </w:rPr>
                <m:t>-</m:t>
              </m:r>
              <m:acc>
                <m:accPr>
                  <m:chr m:val="‾"/>
                  <m:ctrlPr>
                    <w:rPr>
                      <w:rFonts w:ascii="Cambria Math" w:hAnsi="Cambria Math"/>
                    </w:rPr>
                  </m:ctrlPr>
                </m:accPr>
                <m:e>
                  <m:r>
                    <w:rPr>
                      <w:rFonts w:ascii="Cambria Math" w:hAnsi="Cambria Math"/>
                    </w:rPr>
                    <m:t>w</m:t>
                  </m:r>
                </m:e>
              </m:acc>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e>
          </m:d>
        </m:oMath>
      </m:oMathPara>
    </w:p>
    <w:p w14:paraId="439625AA" w14:textId="77777777" w:rsidR="00FC430E" w:rsidRDefault="00FC430E" w:rsidP="00FC430E">
      <w:pPr>
        <w:pStyle w:val="MathBody"/>
        <w:ind w:left="360" w:hanging="0"/>
        <w:tabs>
          <w:tab w:val="left" w:pos="360"/>
        </w:tabs>
        <w:spacing w:before="0" w:after="50" w:line="282" w:lineRule="auto"/>
        <w:widowControl w:val="1"/>
        <w:snapToGrid w:val="0"/>
        <w:jc w:val="left"/>
        <w:keepNext w:val="1"/>
      </w:pPr>
      <w:r>
        <w:rPr>
          <w:rFonts w:ascii="Times New Roman" w:hAnsi="Times New Roman" w:eastAsia="宋体"/>
          <w:sz w:val="22"/>
          <w:szCs w:val="22"/>
          <w:color w:val="000000"/>
          <w:b w:val="0"/>
          <w:bCs w:val="0"/>
        </w:rPr>
        <w:t>简单证明如下：</w:t>
      </w:r>
    </w:p>
    <w:p w14:paraId="722FD441" w14:textId="77777777" w:rsidR="00FC430E" w:rsidRDefault="00000000" w:rsidP="00FC430E">
      <w:pPr>
        <w:pStyle w:val="MathBody"/>
        <w:ind w:left="360" w:hanging="0"/>
        <w:tabs>
          <w:tab w:val="left" w:pos="360"/>
        </w:tabs>
        <w:spacing w:before="0" w:after="50" w:line="282" w:lineRule="auto"/>
        <w:widowControl w:val="1"/>
        <w:snapToGrid w:val="0"/>
        <w:jc w:val="left"/>
      </w:pPr>
      <m:oMathPara>
        <m:oMath>
          <m:m>
            <m:mPr>
              <m:plcHide m:val="1"/>
              <m:cGpRule m:val="4"/>
              <m:mcs>
                <m:mc>
                  <m:mcPr>
                    <m:count m:val="1"/>
                    <m:mcJc m:val="right"/>
                  </m:mcPr>
                </m:mc>
                <m:mc>
                  <m:mcPr>
                    <m:count m:val="1"/>
                    <m:mcJc m:val="left"/>
                  </m:mcPr>
                </m:mc>
              </m:mcs>
              <m:ctrlPr>
                <w:rPr>
                  <w:rFonts w:ascii="Cambria Math" w:hAnsi="Cambria Math"/>
                  <w:i/>
                </w:rPr>
              </m:ctrlPr>
            </m:mPr>
            <m:mr>
              <m:e/>
              <m:e>
                <m:sSup>
                  <m:sSupPr>
                    <m:ctrlPr>
                      <w:rPr>
                        <w:rFonts w:ascii="Cambria Math" w:hAnsi="Cambria Math"/>
                      </w:rPr>
                    </m:ctrlPr>
                  </m:sSupPr>
                  <m:e>
                    <m:r>
                      <w:rPr>
                        <w:rFonts w:ascii="Cambria Math" w:hAnsi="Cambria Math"/>
                      </w:rPr>
                      <m:t>s</m:t>
                    </m:r>
                  </m:e>
                  <m:sup>
                    <m:r>
                      <m:rPr>
                        <m:sty m:val="p"/>
                      </m:rPr>
                      <w:rPr>
                        <w:rFonts w:ascii="Cambria Math" w:hAnsi="Cambria Math"/>
                      </w:rPr>
                      <m:t>2</m:t>
                    </m:r>
                  </m:sup>
                </m:sSup>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w:rPr>
                        <w:rFonts w:ascii="Cambria Math" w:hAnsi="Cambria Math"/>
                      </w:rPr>
                      <m:t>m</m:t>
                    </m:r>
                    <m:r>
                      <m:rPr>
                        <m:sty m:val="p"/>
                      </m:rPr>
                      <w:rPr>
                        <w:rFonts w:ascii="Cambria Math" w:hAnsi="Cambria Math"/>
                      </w:rPr>
                      <m:t>+</m:t>
                    </m:r>
                    <m:r>
                      <w:rPr>
                        <w:rFonts w:ascii="Cambria Math" w:hAnsi="Cambria Math"/>
                      </w:rPr>
                      <m:t>n</m:t>
                    </m:r>
                  </m:den>
                </m:f>
                <m:d>
                  <m:dPr>
                    <m:begChr m:val="["/>
                    <m:endChr m:val="]"/>
                    <m:ctrlPr>
                      <w:rPr>
                        <w:rFonts w:ascii="Cambria Math" w:hAnsi="Cambria Math"/>
                      </w:rPr>
                    </m:ctrlPr>
                  </m:dPr>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1</m:t>
                                </m:r>
                              </m:sub>
                            </m:sSub>
                            <m:r>
                              <m:rPr>
                                <m:sty m:val="p"/>
                              </m:rPr>
                              <w:rPr>
                                <w:rFonts w:ascii="Cambria Math" w:hAnsi="Cambria Math"/>
                              </w:rPr>
                              <m:t>-</m:t>
                            </m:r>
                            <m:acc>
                              <m:accPr>
                                <m:chr m:val="‾"/>
                                <m:ctrlPr>
                                  <w:rPr>
                                    <w:rFonts w:ascii="Cambria Math" w:hAnsi="Cambria Math"/>
                                  </w:rPr>
                                </m:ctrlPr>
                              </m:accPr>
                              <m:e>
                                <m:r>
                                  <w:rPr>
                                    <w:rFonts w:ascii="Cambria Math" w:hAnsi="Cambria Math"/>
                                  </w:rPr>
                                  <m:t>w</m:t>
                                </m:r>
                              </m:e>
                            </m:acc>
                          </m:e>
                        </m:d>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m</m:t>
                                </m:r>
                              </m:sub>
                            </m:sSub>
                            <m:r>
                              <m:rPr>
                                <m:sty m:val="p"/>
                              </m:rPr>
                              <w:rPr>
                                <w:rFonts w:ascii="Cambria Math" w:hAnsi="Cambria Math"/>
                              </w:rPr>
                              <m:t>-</m:t>
                            </m:r>
                            <m:acc>
                              <m:accPr>
                                <m:chr m:val="‾"/>
                                <m:ctrlPr>
                                  <w:rPr>
                                    <w:rFonts w:ascii="Cambria Math" w:hAnsi="Cambria Math"/>
                                  </w:rPr>
                                </m:ctrlPr>
                              </m:accPr>
                              <m:e>
                                <m:r>
                                  <w:rPr>
                                    <w:rFonts w:ascii="Cambria Math" w:hAnsi="Cambria Math"/>
                                  </w:rPr>
                                  <m:t>w</m:t>
                                </m:r>
                              </m:e>
                            </m:acc>
                          </m:e>
                        </m:d>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y</m:t>
                                </m:r>
                              </m:e>
                              <m:sub>
                                <m:r>
                                  <m:rPr>
                                    <m:sty m:val="p"/>
                                  </m:rPr>
                                  <w:rPr>
                                    <w:rFonts w:ascii="Cambria Math" w:hAnsi="Cambria Math"/>
                                  </w:rPr>
                                  <m:t>1</m:t>
                                </m:r>
                              </m:sub>
                            </m:sSub>
                            <m:r>
                              <m:rPr>
                                <m:sty m:val="p"/>
                              </m:rPr>
                              <w:rPr>
                                <w:rFonts w:ascii="Cambria Math" w:hAnsi="Cambria Math"/>
                              </w:rPr>
                              <m:t>-</m:t>
                            </m:r>
                            <m:acc>
                              <m:accPr>
                                <m:chr m:val="‾"/>
                                <m:ctrlPr>
                                  <w:rPr>
                                    <w:rFonts w:ascii="Cambria Math" w:hAnsi="Cambria Math"/>
                                  </w:rPr>
                                </m:ctrlPr>
                              </m:accPr>
                              <m:e>
                                <m:r>
                                  <w:rPr>
                                    <w:rFonts w:ascii="Cambria Math" w:hAnsi="Cambria Math"/>
                                  </w:rPr>
                                  <m:t>w</m:t>
                                </m:r>
                              </m:e>
                            </m:acc>
                          </m:e>
                        </m:d>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n</m:t>
                                </m:r>
                              </m:sub>
                            </m:sSub>
                            <m:r>
                              <m:rPr>
                                <m:sty m:val="p"/>
                              </m:rPr>
                              <w:rPr>
                                <w:rFonts w:ascii="Cambria Math" w:hAnsi="Cambria Math"/>
                              </w:rPr>
                              <m:t>-</m:t>
                            </m:r>
                            <m:acc>
                              <m:accPr>
                                <m:chr m:val="‾"/>
                                <m:ctrlPr>
                                  <w:rPr>
                                    <w:rFonts w:ascii="Cambria Math" w:hAnsi="Cambria Math"/>
                                  </w:rPr>
                                </m:ctrlPr>
                              </m:accPr>
                              <m:e>
                                <m:r>
                                  <w:rPr>
                                    <w:rFonts w:ascii="Cambria Math" w:hAnsi="Cambria Math"/>
                                  </w:rPr>
                                  <m:t>w</m:t>
                                </m:r>
                              </m:e>
                            </m:acc>
                          </m:e>
                        </m:d>
                      </m:e>
                      <m:sup>
                        <m:r>
                          <m:rPr>
                            <m:sty m:val="p"/>
                          </m:rPr>
                          <w:rPr>
                            <w:rFonts w:ascii="Cambria Math" w:hAnsi="Cambria Math"/>
                          </w:rPr>
                          <m:t>2</m:t>
                        </m:r>
                      </m:sup>
                    </m:sSup>
                  </m:e>
                </m:d>
              </m:e>
            </m:mr>
            <m:mr>
              <m:e/>
              <m:e>
                <m:r>
                  <w:rPr>
                    <w:rFonts w:ascii="Cambria Math" w:hAnsi="Cambria Math"/>
                  </w:rPr>
                  <m:t xml:space="preserve"> </m:t>
                </m:r>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w:rPr>
                        <w:rFonts w:ascii="Cambria Math" w:hAnsi="Cambria Math"/>
                      </w:rPr>
                      <m:t>m</m:t>
                    </m:r>
                    <m:r>
                      <m:rPr>
                        <m:sty m:val="p"/>
                      </m:rPr>
                      <w:rPr>
                        <w:rFonts w:ascii="Cambria Math" w:hAnsi="Cambria Math"/>
                      </w:rPr>
                      <m:t>+</m:t>
                    </m:r>
                    <m:r>
                      <w:rPr>
                        <w:rFonts w:ascii="Cambria Math" w:hAnsi="Cambria Math"/>
                      </w:rPr>
                      <m:t>n</m:t>
                    </m:r>
                  </m:den>
                </m:f>
                <m:d>
                  <m:dPr>
                    <m:begChr m:val="["/>
                    <m:endChr m:val="]"/>
                    <m:ctrlPr>
                      <w:rPr>
                        <w:rFonts w:ascii="Cambria Math" w:hAnsi="Cambria Math"/>
                      </w:rPr>
                    </m:ctrlPr>
                  </m:dPr>
                  <m:e>
                    <m:nary>
                      <m:naryPr>
                        <m:chr m:val="∑"/>
                        <m:limLoc m:val="undOvr"/>
                        <m:grow m:val="1"/>
                        <m:ctrlPr>
                          <w:rPr>
                            <w:rFonts w:ascii="Cambria Math" w:hAnsi="Cambria Math"/>
                          </w:rPr>
                        </m:ctrlPr>
                      </m:naryPr>
                      <m:sub>
                        <m:r>
                          <w:rPr>
                            <w:rFonts w:ascii="Cambria Math" w:hAnsi="Cambria Math"/>
                          </w:rPr>
                          <m:t>i</m:t>
                        </m:r>
                        <m:r>
                          <m:rPr>
                            <m:sty m:val="p"/>
                          </m:rPr>
                          <w:rPr>
                            <w:rFonts w:ascii="Cambria Math" w:hAnsi="Cambria Math"/>
                          </w:rPr>
                          <m:t>=1</m:t>
                        </m:r>
                      </m:sub>
                      <m:sup>
                        <m:r>
                          <w:rPr>
                            <w:rFonts w:ascii="Cambria Math" w:hAnsi="Cambria Math"/>
                          </w:rPr>
                          <m:t>m</m:t>
                        </m:r>
                      </m:sup>
                      <m:e>
                        <m:r>
                          <m:rPr>
                            <m:sty m:val="p"/>
                          </m:rPr>
                          <w:rPr>
                            <w:rFonts w:ascii="Cambria Math" w:hAnsi="Cambria Math"/>
                          </w:rPr>
                          <m:t> </m:t>
                        </m:r>
                      </m:e>
                    </m:nary>
                    <m:r>
                      <m:rPr>
                        <m:sty m:val="p"/>
                      </m:rPr>
                      <w:rPr>
                        <w:rFonts w:ascii="Cambria Math" w:hAnsi="Cambria Math"/>
                      </w:rPr>
                      <m:t> </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acc>
                              <m:accPr>
                                <m:chr m:val="‾"/>
                                <m:ctrlPr>
                                  <w:rPr>
                                    <w:rFonts w:ascii="Cambria Math" w:hAnsi="Cambria Math"/>
                                  </w:rPr>
                                </m:ctrlPr>
                              </m:accPr>
                              <m:e>
                                <m:r>
                                  <w:rPr>
                                    <w:rFonts w:ascii="Cambria Math" w:hAnsi="Cambria Math"/>
                                  </w:rPr>
                                  <m:t>w</m:t>
                                </m:r>
                              </m:e>
                            </m:acc>
                          </m:e>
                        </m:d>
                      </m:e>
                      <m:sup>
                        <m:r>
                          <m:rPr>
                            <m:sty m:val="p"/>
                          </m:rPr>
                          <w:rPr>
                            <w:rFonts w:ascii="Cambria Math" w:hAnsi="Cambria Math"/>
                          </w:rPr>
                          <m:t>2</m:t>
                        </m:r>
                      </m:sup>
                    </m:sSup>
                    <m:r>
                      <m:rPr>
                        <m:sty m:val="p"/>
                      </m:rPr>
                      <w:rPr>
                        <w:rFonts w:ascii="Cambria Math" w:hAnsi="Cambria Math"/>
                      </w:rPr>
                      <m:t>+</m:t>
                    </m:r>
                    <m:nary>
                      <m:naryPr>
                        <m:chr m:val="∑"/>
                        <m:limLoc m:val="undOvr"/>
                        <m:grow m:val="1"/>
                        <m:ctrlPr>
                          <w:rPr>
                            <w:rFonts w:ascii="Cambria Math" w:hAnsi="Cambria Math"/>
                          </w:rPr>
                        </m:ctrlPr>
                      </m:naryPr>
                      <m:sub>
                        <m:r>
                          <w:rPr>
                            <w:rFonts w:ascii="Cambria Math" w:hAnsi="Cambria Math"/>
                          </w:rPr>
                          <m:t>i</m:t>
                        </m:r>
                        <m:r>
                          <m:rPr>
                            <m:sty m:val="p"/>
                          </m:rPr>
                          <w:rPr>
                            <w:rFonts w:ascii="Cambria Math" w:hAnsi="Cambria Math"/>
                          </w:rPr>
                          <m:t>=1</m:t>
                        </m:r>
                      </m:sub>
                      <m:sup>
                        <m:r>
                          <w:rPr>
                            <w:rFonts w:ascii="Cambria Math" w:hAnsi="Cambria Math"/>
                          </w:rPr>
                          <m:t>n</m:t>
                        </m:r>
                      </m:sup>
                      <m:e>
                        <m:r>
                          <m:rPr>
                            <m:sty m:val="p"/>
                          </m:rPr>
                          <w:rPr>
                            <w:rFonts w:ascii="Cambria Math" w:hAnsi="Cambria Math"/>
                          </w:rPr>
                          <m:t> </m:t>
                        </m:r>
                      </m:e>
                    </m:nary>
                    <m:r>
                      <m:rPr>
                        <m:sty m:val="p"/>
                      </m:rPr>
                      <w:rPr>
                        <w:rFonts w:ascii="Cambria Math" w:hAnsi="Cambria Math"/>
                      </w:rPr>
                      <m:t> </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acc>
                              <m:accPr>
                                <m:chr m:val="‾"/>
                                <m:ctrlPr>
                                  <w:rPr>
                                    <w:rFonts w:ascii="Cambria Math" w:hAnsi="Cambria Math"/>
                                  </w:rPr>
                                </m:ctrlPr>
                              </m:accPr>
                              <m:e>
                                <m:r>
                                  <w:rPr>
                                    <w:rFonts w:ascii="Cambria Math" w:hAnsi="Cambria Math"/>
                                  </w:rPr>
                                  <m:t>w</m:t>
                                </m:r>
                              </m:e>
                            </m:acc>
                          </m:e>
                        </m:d>
                      </m:e>
                      <m:sup>
                        <m:r>
                          <m:rPr>
                            <m:sty m:val="p"/>
                          </m:rPr>
                          <w:rPr>
                            <w:rFonts w:ascii="Cambria Math" w:hAnsi="Cambria Math"/>
                          </w:rPr>
                          <m:t>2</m:t>
                        </m:r>
                      </m:sup>
                    </m:sSup>
                  </m:e>
                </m:d>
              </m:e>
            </m:mr>
            <m:mr>
              <m:e/>
              <m:e>
                <m:r>
                  <w:rPr>
                    <w:rFonts w:ascii="Cambria Math" w:hAnsi="Cambria Math"/>
                  </w:rPr>
                  <m:t xml:space="preserve"> </m:t>
                </m:r>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w:rPr>
                        <w:rFonts w:ascii="Cambria Math" w:hAnsi="Cambria Math"/>
                      </w:rPr>
                      <m:t>m</m:t>
                    </m:r>
                    <m:r>
                      <m:rPr>
                        <m:sty m:val="p"/>
                      </m:rPr>
                      <w:rPr>
                        <w:rFonts w:ascii="Cambria Math" w:hAnsi="Cambria Math"/>
                      </w:rPr>
                      <m:t>+</m:t>
                    </m:r>
                    <m:r>
                      <w:rPr>
                        <w:rFonts w:ascii="Cambria Math" w:hAnsi="Cambria Math"/>
                      </w:rPr>
                      <m:t>n</m:t>
                    </m:r>
                  </m:den>
                </m:f>
                <m:d>
                  <m:dPr>
                    <m:begChr m:val="["/>
                    <m:endChr m:val="]"/>
                    <m:ctrlPr>
                      <w:rPr>
                        <w:rFonts w:ascii="Cambria Math" w:hAnsi="Cambria Math"/>
                      </w:rPr>
                    </m:ctrlPr>
                  </m:dPr>
                  <m:e>
                    <m:nary>
                      <m:naryPr>
                        <m:chr m:val="∑"/>
                        <m:limLoc m:val="undOvr"/>
                        <m:grow m:val="1"/>
                        <m:ctrlPr>
                          <w:rPr>
                            <w:rFonts w:ascii="Cambria Math" w:hAnsi="Cambria Math"/>
                          </w:rPr>
                        </m:ctrlPr>
                      </m:naryPr>
                      <m:sub>
                        <m:r>
                          <w:rPr>
                            <w:rFonts w:ascii="Cambria Math" w:hAnsi="Cambria Math"/>
                          </w:rPr>
                          <m:t>i</m:t>
                        </m:r>
                        <m:r>
                          <m:rPr>
                            <m:sty m:val="p"/>
                          </m:rPr>
                          <w:rPr>
                            <w:rFonts w:ascii="Cambria Math" w:hAnsi="Cambria Math"/>
                          </w:rPr>
                          <m:t>=1</m:t>
                        </m:r>
                      </m:sub>
                      <m:sup>
                        <m:r>
                          <w:rPr>
                            <w:rFonts w:ascii="Cambria Math" w:hAnsi="Cambria Math"/>
                          </w:rPr>
                          <m:t>m</m:t>
                        </m:r>
                      </m:sup>
                      <m:e>
                        <m:r>
                          <m:rPr>
                            <m:sty m:val="p"/>
                          </m:rPr>
                          <w:rPr>
                            <w:rFonts w:ascii="Cambria Math" w:hAnsi="Cambria Math"/>
                          </w:rPr>
                          <m:t> </m:t>
                        </m:r>
                      </m:e>
                    </m:nary>
                    <m:r>
                      <m:rPr>
                        <m:sty m:val="p"/>
                      </m:rPr>
                      <w:rPr>
                        <w:rFonts w:ascii="Cambria Math" w:hAnsi="Cambria Math"/>
                      </w:rPr>
                      <m:t> </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acc>
                              <m:accPr>
                                <m:chr m:val="‾"/>
                                <m:ctrlPr>
                                  <w:rPr>
                                    <w:rFonts w:ascii="Cambria Math" w:hAnsi="Cambria Math"/>
                                  </w:rPr>
                                </m:ctrlPr>
                              </m:accPr>
                              <m:e>
                                <m:r>
                                  <w:rPr>
                                    <w:rFonts w:ascii="Cambria Math" w:hAnsi="Cambria Math"/>
                                  </w:rPr>
                                  <m:t>x</m:t>
                                </m:r>
                              </m:e>
                            </m:acc>
                            <m:r>
                              <m:rPr>
                                <m:sty m:val="p"/>
                              </m:rPr>
                              <w:rPr>
                                <w:rFonts w:ascii="Cambria Math" w:hAnsi="Cambria Math"/>
                              </w:rPr>
                              <m:t>+</m:t>
                            </m:r>
                            <m:acc>
                              <m:accPr>
                                <m:chr m:val="‾"/>
                                <m:ctrlPr>
                                  <w:rPr>
                                    <w:rFonts w:ascii="Cambria Math" w:hAnsi="Cambria Math"/>
                                  </w:rPr>
                                </m:ctrlPr>
                              </m:accPr>
                              <m:e>
                                <m:r>
                                  <w:rPr>
                                    <w:rFonts w:ascii="Cambria Math" w:hAnsi="Cambria Math"/>
                                  </w:rPr>
                                  <m:t>x</m:t>
                                </m:r>
                              </m:e>
                            </m:acc>
                            <m:r>
                              <m:rPr>
                                <m:sty m:val="p"/>
                              </m:rPr>
                              <w:rPr>
                                <w:rFonts w:ascii="Cambria Math" w:hAnsi="Cambria Math"/>
                              </w:rPr>
                              <m:t>-</m:t>
                            </m:r>
                            <m:acc>
                              <m:accPr>
                                <m:chr m:val="‾"/>
                                <m:ctrlPr>
                                  <w:rPr>
                                    <w:rFonts w:ascii="Cambria Math" w:hAnsi="Cambria Math"/>
                                  </w:rPr>
                                </m:ctrlPr>
                              </m:accPr>
                              <m:e>
                                <m:r>
                                  <w:rPr>
                                    <w:rFonts w:ascii="Cambria Math" w:hAnsi="Cambria Math"/>
                                  </w:rPr>
                                  <m:t>w</m:t>
                                </m:r>
                              </m:e>
                            </m:acc>
                          </m:e>
                        </m:d>
                      </m:e>
                      <m:sup>
                        <m:r>
                          <m:rPr>
                            <m:sty m:val="p"/>
                          </m:rPr>
                          <w:rPr>
                            <w:rFonts w:ascii="Cambria Math" w:hAnsi="Cambria Math"/>
                          </w:rPr>
                          <m:t>2</m:t>
                        </m:r>
                      </m:sup>
                    </m:sSup>
                    <m:r>
                      <m:rPr>
                        <m:sty m:val="p"/>
                      </m:rPr>
                      <w:rPr>
                        <w:rFonts w:ascii="Cambria Math" w:hAnsi="Cambria Math"/>
                      </w:rPr>
                      <m:t>+</m:t>
                    </m:r>
                    <m:nary>
                      <m:naryPr>
                        <m:chr m:val="∑"/>
                        <m:limLoc m:val="undOvr"/>
                        <m:grow m:val="1"/>
                        <m:ctrlPr>
                          <w:rPr>
                            <w:rFonts w:ascii="Cambria Math" w:hAnsi="Cambria Math"/>
                          </w:rPr>
                        </m:ctrlPr>
                      </m:naryPr>
                      <m:sub>
                        <m:r>
                          <w:rPr>
                            <w:rFonts w:ascii="Cambria Math" w:hAnsi="Cambria Math"/>
                          </w:rPr>
                          <m:t>i</m:t>
                        </m:r>
                        <m:r>
                          <m:rPr>
                            <m:sty m:val="p"/>
                          </m:rPr>
                          <w:rPr>
                            <w:rFonts w:ascii="Cambria Math" w:hAnsi="Cambria Math"/>
                          </w:rPr>
                          <m:t>=1</m:t>
                        </m:r>
                      </m:sub>
                      <m:sup>
                        <m:r>
                          <w:rPr>
                            <w:rFonts w:ascii="Cambria Math" w:hAnsi="Cambria Math"/>
                          </w:rPr>
                          <m:t>n</m:t>
                        </m:r>
                      </m:sup>
                      <m:e>
                        <m:r>
                          <m:rPr>
                            <m:sty m:val="p"/>
                          </m:rPr>
                          <w:rPr>
                            <w:rFonts w:ascii="Cambria Math" w:hAnsi="Cambria Math"/>
                          </w:rPr>
                          <m:t> </m:t>
                        </m:r>
                      </m:e>
                    </m:nary>
                    <m:r>
                      <m:rPr>
                        <m:sty m:val="p"/>
                      </m:rPr>
                      <w:rPr>
                        <w:rFonts w:ascii="Cambria Math" w:hAnsi="Cambria Math"/>
                      </w:rPr>
                      <m:t> </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acc>
                              <m:accPr>
                                <m:chr m:val="‾"/>
                                <m:ctrlPr>
                                  <w:rPr>
                                    <w:rFonts w:ascii="Cambria Math" w:hAnsi="Cambria Math"/>
                                  </w:rPr>
                                </m:ctrlPr>
                              </m:accPr>
                              <m:e>
                                <m:r>
                                  <w:rPr>
                                    <w:rFonts w:ascii="Cambria Math" w:hAnsi="Cambria Math"/>
                                  </w:rPr>
                                  <m:t>y</m:t>
                                </m:r>
                              </m:e>
                            </m:acc>
                            <m:r>
                              <m:rPr>
                                <m:sty m:val="p"/>
                              </m:rPr>
                              <w:rPr>
                                <w:rFonts w:ascii="Cambria Math" w:hAnsi="Cambria Math"/>
                              </w:rPr>
                              <m:t>+</m:t>
                            </m:r>
                            <m:acc>
                              <m:accPr>
                                <m:chr m:val="‾"/>
                                <m:ctrlPr>
                                  <w:rPr>
                                    <w:rFonts w:ascii="Cambria Math" w:hAnsi="Cambria Math"/>
                                  </w:rPr>
                                </m:ctrlPr>
                              </m:accPr>
                              <m:e>
                                <m:r>
                                  <w:rPr>
                                    <w:rFonts w:ascii="Cambria Math" w:hAnsi="Cambria Math"/>
                                  </w:rPr>
                                  <m:t>y</m:t>
                                </m:r>
                              </m:e>
                            </m:acc>
                            <m:r>
                              <m:rPr>
                                <m:sty m:val="p"/>
                              </m:rPr>
                              <w:rPr>
                                <w:rFonts w:ascii="Cambria Math" w:hAnsi="Cambria Math"/>
                              </w:rPr>
                              <m:t>-</m:t>
                            </m:r>
                            <m:acc>
                              <m:accPr>
                                <m:chr m:val="‾"/>
                                <m:ctrlPr>
                                  <w:rPr>
                                    <w:rFonts w:ascii="Cambria Math" w:hAnsi="Cambria Math"/>
                                  </w:rPr>
                                </m:ctrlPr>
                              </m:accPr>
                              <m:e>
                                <m:r>
                                  <w:rPr>
                                    <w:rFonts w:ascii="Cambria Math" w:hAnsi="Cambria Math"/>
                                  </w:rPr>
                                  <m:t>w</m:t>
                                </m:r>
                              </m:e>
                            </m:acc>
                          </m:e>
                        </m:d>
                      </m:e>
                      <m:sup>
                        <m:r>
                          <m:rPr>
                            <m:sty m:val="p"/>
                          </m:rPr>
                          <w:rPr>
                            <w:rFonts w:ascii="Cambria Math" w:hAnsi="Cambria Math"/>
                          </w:rPr>
                          <m:t>2</m:t>
                        </m:r>
                      </m:sup>
                    </m:sSup>
                  </m:e>
                </m:d>
              </m:e>
            </m:mr>
            <m:mr>
              <m:e/>
              <m:e>
                <m:r>
                  <w:rPr>
                    <w:rFonts w:ascii="Cambria Math" w:hAnsi="Cambria Math"/>
                  </w:rPr>
                  <m:t xml:space="preserve"> </m:t>
                </m:r>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w:rPr>
                        <w:rFonts w:ascii="Cambria Math" w:hAnsi="Cambria Math"/>
                      </w:rPr>
                      <m:t>m</m:t>
                    </m:r>
                    <m:r>
                      <m:rPr>
                        <m:sty m:val="p"/>
                      </m:rPr>
                      <w:rPr>
                        <w:rFonts w:ascii="Cambria Math" w:hAnsi="Cambria Math"/>
                      </w:rPr>
                      <m:t>+</m:t>
                    </m:r>
                    <m:r>
                      <w:rPr>
                        <w:rFonts w:ascii="Cambria Math" w:hAnsi="Cambria Math"/>
                      </w:rPr>
                      <m:t>n</m:t>
                    </m:r>
                  </m:den>
                </m:f>
                <m:d>
                  <m:dPr>
                    <m:begChr m:val="{"/>
                    <m:endChr m:val="}"/>
                    <m:ctrlPr>
                      <w:rPr>
                        <w:rFonts w:ascii="Cambria Math" w:hAnsi="Cambria Math"/>
                      </w:rPr>
                    </m:ctrlPr>
                  </m:dPr>
                  <m:e>
                    <m:eqArr>
                      <m:e>
                        <m:d>
                          <m:dPr>
                            <m:begChr m:val="["/>
                            <m:endChr m:val="]"/>
                            <m:ctrlPr>
                              <w:rPr>
                                <w:rFonts w:ascii="Cambria Math" w:hAnsi="Cambria Math"/>
                              </w:rPr>
                            </m:ctrlPr>
                          </m:dPr>
                          <m:e>
                            <m:nary>
                              <m:naryPr>
                                <m:chr m:val="∑"/>
                                <m:limLoc m:val="undOvr"/>
                                <m:grow m:val="1"/>
                                <m:ctrlPr>
                                  <w:rPr>
                                    <w:rFonts w:ascii="Cambria Math" w:hAnsi="Cambria Math"/>
                                  </w:rPr>
                                </m:ctrlPr>
                              </m:naryPr>
                              <m:sub>
                                <m:r>
                                  <w:rPr>
                                    <w:rFonts w:ascii="Cambria Math" w:hAnsi="Cambria Math"/>
                                  </w:rPr>
                                  <m:t>i</m:t>
                                </m:r>
                                <m:r>
                                  <m:rPr>
                                    <m:sty m:val="p"/>
                                  </m:rPr>
                                  <w:rPr>
                                    <w:rFonts w:ascii="Cambria Math" w:hAnsi="Cambria Math"/>
                                  </w:rPr>
                                  <m:t>=1</m:t>
                                </m:r>
                              </m:sub>
                              <m:sup>
                                <m:r>
                                  <w:rPr>
                                    <w:rFonts w:ascii="Cambria Math" w:hAnsi="Cambria Math"/>
                                  </w:rPr>
                                  <m:t>m</m:t>
                                </m:r>
                              </m:sup>
                              <m:e>
                                <m:r>
                                  <m:rPr>
                                    <m:sty m:val="p"/>
                                  </m:rPr>
                                  <w:rPr>
                                    <w:rFonts w:ascii="Cambria Math" w:hAnsi="Cambria Math"/>
                                  </w:rPr>
                                  <m:t> </m:t>
                                </m:r>
                              </m:e>
                            </m:nary>
                            <m:r>
                              <m:rPr>
                                <m:sty m:val="p"/>
                              </m:rPr>
                              <w:rPr>
                                <w:rFonts w:ascii="Cambria Math" w:hAnsi="Cambria Math"/>
                              </w:rPr>
                              <m:t> </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acc>
                                      <m:accPr>
                                        <m:chr m:val="‾"/>
                                        <m:ctrlPr>
                                          <w:rPr>
                                            <w:rFonts w:ascii="Cambria Math" w:hAnsi="Cambria Math"/>
                                          </w:rPr>
                                        </m:ctrlPr>
                                      </m:accPr>
                                      <m:e>
                                        <m:r>
                                          <w:rPr>
                                            <w:rFonts w:ascii="Cambria Math" w:hAnsi="Cambria Math"/>
                                          </w:rPr>
                                          <m:t>x</m:t>
                                        </m:r>
                                      </m:e>
                                    </m:acc>
                                  </m:e>
                                </m:d>
                              </m:e>
                              <m:sup>
                                <m:r>
                                  <m:rPr>
                                    <m:sty m:val="p"/>
                                  </m:rPr>
                                  <w:rPr>
                                    <w:rFonts w:ascii="Cambria Math" w:hAnsi="Cambria Math"/>
                                  </w:rPr>
                                  <m:t>2</m:t>
                                </m:r>
                              </m:sup>
                            </m:sSup>
                            <m:r>
                              <m:rPr>
                                <m:sty m:val="p"/>
                              </m:rPr>
                              <w:rPr>
                                <w:rFonts w:ascii="Cambria Math" w:hAnsi="Cambria Math"/>
                              </w:rPr>
                              <m:t>+2(</m:t>
                            </m:r>
                            <m:acc>
                              <m:accPr>
                                <m:chr m:val="‾"/>
                                <m:ctrlPr>
                                  <w:rPr>
                                    <w:rFonts w:ascii="Cambria Math" w:hAnsi="Cambria Math"/>
                                  </w:rPr>
                                </m:ctrlPr>
                              </m:accPr>
                              <m:e>
                                <m:r>
                                  <w:rPr>
                                    <w:rFonts w:ascii="Cambria Math" w:hAnsi="Cambria Math"/>
                                  </w:rPr>
                                  <m:t>x</m:t>
                                </m:r>
                              </m:e>
                            </m:acc>
                            <m:r>
                              <m:rPr>
                                <m:sty m:val="p"/>
                              </m:rPr>
                              <w:rPr>
                                <w:rFonts w:ascii="Cambria Math" w:hAnsi="Cambria Math"/>
                              </w:rPr>
                              <m:t>-</m:t>
                            </m:r>
                            <m:acc>
                              <m:accPr>
                                <m:chr m:val="‾"/>
                                <m:ctrlPr>
                                  <w:rPr>
                                    <w:rFonts w:ascii="Cambria Math" w:hAnsi="Cambria Math"/>
                                  </w:rPr>
                                </m:ctrlPr>
                              </m:accPr>
                              <m:e>
                                <m:r>
                                  <w:rPr>
                                    <w:rFonts w:ascii="Cambria Math" w:hAnsi="Cambria Math"/>
                                  </w:rPr>
                                  <m:t>w</m:t>
                                </m:r>
                              </m:e>
                            </m:acc>
                            <m:r>
                              <m:rPr>
                                <m:sty m:val="p"/>
                              </m:rPr>
                              <w:rPr>
                                <w:rFonts w:ascii="Cambria Math" w:hAnsi="Cambria Math"/>
                              </w:rPr>
                              <m:t>)</m:t>
                            </m:r>
                            <m:nary>
                              <m:naryPr>
                                <m:chr m:val="∑"/>
                                <m:limLoc m:val="undOvr"/>
                                <m:subHide m:val="1"/>
                                <m:supHide m:val="1"/>
                                <m:ctrlPr>
                                  <w:rPr>
                                    <w:rFonts w:ascii="Cambria Math" w:hAnsi="Cambria Math"/>
                                  </w:rPr>
                                </m:ctrlPr>
                              </m:naryPr>
                              <m:sub/>
                              <m:sup/>
                              <m:e>
                                <m:r>
                                  <w:rPr>
                                    <w:rFonts w:ascii="Cambria Math" w:hAnsi="Cambria Math"/>
                                  </w:rPr>
                                  <m:t xml:space="preserve"> </m:t>
                                </m:r>
                              </m:e>
                            </m:nary>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acc>
                                  <m:accPr>
                                    <m:chr m:val="‾"/>
                                    <m:ctrlPr>
                                      <w:rPr>
                                        <w:rFonts w:ascii="Cambria Math" w:hAnsi="Cambria Math"/>
                                      </w:rPr>
                                    </m:ctrlPr>
                                  </m:accPr>
                                  <m:e>
                                    <m:r>
                                      <w:rPr>
                                        <w:rFonts w:ascii="Cambria Math" w:hAnsi="Cambria Math"/>
                                      </w:rPr>
                                      <m:t>x</m:t>
                                    </m:r>
                                  </m:e>
                                </m:acc>
                              </m:e>
                            </m:d>
                            <m:r>
                              <m:rPr>
                                <m:sty m:val="p"/>
                              </m:rPr>
                              <w:rPr>
                                <w:rFonts w:ascii="Cambria Math" w:hAnsi="Cambria Math"/>
                              </w:rPr>
                              <m:t>+</m:t>
                            </m:r>
                            <m:r>
                              <w:rPr>
                                <w:rFonts w:ascii="Cambria Math" w:hAnsi="Cambria Math"/>
                              </w:rPr>
                              <m:t>m</m:t>
                            </m:r>
                            <m:r>
                              <m:rPr>
                                <m:sty m:val="p"/>
                              </m:rPr>
                              <w:rPr>
                                <w:rFonts w:ascii="Cambria Math" w:hAnsi="Cambria Math"/>
                              </w:rPr>
                              <m:t>(</m:t>
                            </m:r>
                            <m:acc>
                              <m:accPr>
                                <m:chr m:val="‾"/>
                                <m:ctrlPr>
                                  <w:rPr>
                                    <w:rFonts w:ascii="Cambria Math" w:hAnsi="Cambria Math"/>
                                  </w:rPr>
                                </m:ctrlPr>
                              </m:accPr>
                              <m:e>
                                <m:r>
                                  <w:rPr>
                                    <w:rFonts w:ascii="Cambria Math" w:hAnsi="Cambria Math"/>
                                  </w:rPr>
                                  <m:t>x</m:t>
                                </m:r>
                              </m:e>
                            </m:acc>
                            <m:r>
                              <m:rPr>
                                <m:sty m:val="p"/>
                              </m:rPr>
                              <w:rPr>
                                <w:rFonts w:ascii="Cambria Math" w:hAnsi="Cambria Math"/>
                              </w:rPr>
                              <m:t>-</m:t>
                            </m:r>
                            <m:acc>
                              <m:accPr>
                                <m:chr m:val="‾"/>
                                <m:ctrlPr>
                                  <w:rPr>
                                    <w:rFonts w:ascii="Cambria Math" w:hAnsi="Cambria Math"/>
                                  </w:rPr>
                                </m:ctrlPr>
                              </m:accPr>
                              <m:e>
                                <m:r>
                                  <w:rPr>
                                    <w:rFonts w:ascii="Cambria Math" w:hAnsi="Cambria Math"/>
                                  </w:rPr>
                                  <m:t>w</m:t>
                                </m:r>
                              </m:e>
                            </m:acc>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e>
                        </m:d>
                      </m:e>
                      <m:e>
                        <m:r>
                          <m:rPr>
                            <m:sty m:val="p"/>
                          </m:rPr>
                          <w:rPr>
                            <w:rFonts w:ascii="Cambria Math" w:hAnsi="Cambria Math"/>
                          </w:rPr>
                          <m:t>+</m:t>
                        </m:r>
                        <m:d>
                          <m:dPr>
                            <m:begChr m:val="["/>
                            <m:endChr m:val="]"/>
                            <m:ctrlPr>
                              <w:rPr>
                                <w:rFonts w:ascii="Cambria Math" w:hAnsi="Cambria Math"/>
                              </w:rPr>
                            </m:ctrlPr>
                          </m:dPr>
                          <m:e>
                            <m:nary>
                              <m:naryPr>
                                <m:chr m:val="∑"/>
                                <m:limLoc m:val="undOvr"/>
                                <m:grow m:val="1"/>
                                <m:ctrlPr>
                                  <w:rPr>
                                    <w:rFonts w:ascii="Cambria Math" w:hAnsi="Cambria Math"/>
                                  </w:rPr>
                                </m:ctrlPr>
                              </m:naryPr>
                              <m:sub>
                                <m:r>
                                  <w:rPr>
                                    <w:rFonts w:ascii="Cambria Math" w:hAnsi="Cambria Math"/>
                                  </w:rPr>
                                  <m:t>i</m:t>
                                </m:r>
                                <m:r>
                                  <m:rPr>
                                    <m:sty m:val="p"/>
                                  </m:rPr>
                                  <w:rPr>
                                    <w:rFonts w:ascii="Cambria Math" w:hAnsi="Cambria Math"/>
                                  </w:rPr>
                                  <m:t>=1</m:t>
                                </m:r>
                              </m:sub>
                              <m:sup>
                                <m:r>
                                  <w:rPr>
                                    <w:rFonts w:ascii="Cambria Math" w:hAnsi="Cambria Math"/>
                                  </w:rPr>
                                  <m:t>n</m:t>
                                </m:r>
                              </m:sup>
                              <m:e>
                                <m:r>
                                  <m:rPr>
                                    <m:sty m:val="p"/>
                                  </m:rPr>
                                  <w:rPr>
                                    <w:rFonts w:ascii="Cambria Math" w:hAnsi="Cambria Math"/>
                                  </w:rPr>
                                  <m:t> </m:t>
                                </m:r>
                              </m:e>
                            </m:nary>
                            <m:r>
                              <m:rPr>
                                <m:sty m:val="p"/>
                              </m:rPr>
                              <w:rPr>
                                <w:rFonts w:ascii="Cambria Math" w:hAnsi="Cambria Math"/>
                              </w:rPr>
                              <m:t> </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acc>
                                      <m:accPr>
                                        <m:chr m:val="‾"/>
                                        <m:ctrlPr>
                                          <w:rPr>
                                            <w:rFonts w:ascii="Cambria Math" w:hAnsi="Cambria Math"/>
                                          </w:rPr>
                                        </m:ctrlPr>
                                      </m:accPr>
                                      <m:e>
                                        <m:r>
                                          <w:rPr>
                                            <w:rFonts w:ascii="Cambria Math" w:hAnsi="Cambria Math"/>
                                          </w:rPr>
                                          <m:t>y</m:t>
                                        </m:r>
                                      </m:e>
                                    </m:acc>
                                  </m:e>
                                </m:d>
                              </m:e>
                              <m:sup>
                                <m:r>
                                  <m:rPr>
                                    <m:sty m:val="p"/>
                                  </m:rPr>
                                  <w:rPr>
                                    <w:rFonts w:ascii="Cambria Math" w:hAnsi="Cambria Math"/>
                                  </w:rPr>
                                  <m:t>2</m:t>
                                </m:r>
                              </m:sup>
                            </m:sSup>
                            <m:r>
                              <m:rPr>
                                <m:sty m:val="p"/>
                              </m:rPr>
                              <w:rPr>
                                <w:rFonts w:ascii="Cambria Math" w:hAnsi="Cambria Math"/>
                              </w:rPr>
                              <m:t>+2(</m:t>
                            </m:r>
                            <m:acc>
                              <m:accPr>
                                <m:chr m:val="‾"/>
                                <m:ctrlPr>
                                  <w:rPr>
                                    <w:rFonts w:ascii="Cambria Math" w:hAnsi="Cambria Math"/>
                                  </w:rPr>
                                </m:ctrlPr>
                              </m:accPr>
                              <m:e>
                                <m:r>
                                  <w:rPr>
                                    <w:rFonts w:ascii="Cambria Math" w:hAnsi="Cambria Math"/>
                                  </w:rPr>
                                  <m:t>y</m:t>
                                </m:r>
                              </m:e>
                            </m:acc>
                            <m:r>
                              <m:rPr>
                                <m:sty m:val="p"/>
                              </m:rPr>
                              <w:rPr>
                                <w:rFonts w:ascii="Cambria Math" w:hAnsi="Cambria Math"/>
                              </w:rPr>
                              <m:t>-</m:t>
                            </m:r>
                            <m:acc>
                              <m:accPr>
                                <m:chr m:val="‾"/>
                                <m:ctrlPr>
                                  <w:rPr>
                                    <w:rFonts w:ascii="Cambria Math" w:hAnsi="Cambria Math"/>
                                  </w:rPr>
                                </m:ctrlPr>
                              </m:accPr>
                              <m:e>
                                <m:r>
                                  <w:rPr>
                                    <w:rFonts w:ascii="Cambria Math" w:hAnsi="Cambria Math"/>
                                  </w:rPr>
                                  <m:t>w</m:t>
                                </m:r>
                              </m:e>
                            </m:acc>
                            <m:r>
                              <m:rPr>
                                <m:sty m:val="p"/>
                              </m:rPr>
                              <w:rPr>
                                <w:rFonts w:ascii="Cambria Math" w:hAnsi="Cambria Math"/>
                              </w:rPr>
                              <m:t>)</m:t>
                            </m:r>
                            <m:nary>
                              <m:naryPr>
                                <m:chr m:val="∑"/>
                                <m:limLoc m:val="undOvr"/>
                                <m:grow m:val="1"/>
                                <m:ctrlPr>
                                  <w:rPr>
                                    <w:rFonts w:ascii="Cambria Math" w:hAnsi="Cambria Math"/>
                                  </w:rPr>
                                </m:ctrlPr>
                              </m:naryPr>
                              <m:sub>
                                <m:r>
                                  <w:rPr>
                                    <w:rFonts w:ascii="Cambria Math" w:hAnsi="Cambria Math"/>
                                  </w:rPr>
                                  <m:t>i</m:t>
                                </m:r>
                                <m:r>
                                  <m:rPr>
                                    <m:sty m:val="p"/>
                                  </m:rPr>
                                  <w:rPr>
                                    <w:rFonts w:ascii="Cambria Math" w:hAnsi="Cambria Math"/>
                                  </w:rPr>
                                  <m:t>=1</m:t>
                                </m:r>
                              </m:sub>
                              <m:sup>
                                <m:r>
                                  <w:rPr>
                                    <w:rFonts w:ascii="Cambria Math" w:hAnsi="Cambria Math"/>
                                  </w:rPr>
                                  <m:t>n</m:t>
                                </m:r>
                              </m:sup>
                              <m:e>
                                <m:r>
                                  <m:rPr>
                                    <m:sty m:val="p"/>
                                  </m:rPr>
                                  <w:rPr>
                                    <w:rFonts w:ascii="Cambria Math" w:hAnsi="Cambria Math"/>
                                  </w:rPr>
                                  <m:t> </m:t>
                                </m:r>
                              </m:e>
                            </m:nary>
                            <m:r>
                              <m:rPr>
                                <m:sty m:val="p"/>
                              </m:rPr>
                              <w:rPr>
                                <w:rFonts w:ascii="Cambria Math" w:hAnsi="Cambria Math"/>
                              </w:rPr>
                              <m:t> </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acc>
                                  <m:accPr>
                                    <m:chr m:val="‾"/>
                                    <m:ctrlPr>
                                      <w:rPr>
                                        <w:rFonts w:ascii="Cambria Math" w:hAnsi="Cambria Math"/>
                                      </w:rPr>
                                    </m:ctrlPr>
                                  </m:accPr>
                                  <m:e>
                                    <m:r>
                                      <w:rPr>
                                        <w:rFonts w:ascii="Cambria Math" w:hAnsi="Cambria Math"/>
                                      </w:rPr>
                                      <m:t>y</m:t>
                                    </m:r>
                                  </m:e>
                                </m:acc>
                              </m:e>
                            </m:d>
                            <m:r>
                              <m:rPr>
                                <m:sty m:val="p"/>
                              </m:rPr>
                              <w:rPr>
                                <w:rFonts w:ascii="Cambria Math" w:hAnsi="Cambria Math"/>
                              </w:rPr>
                              <m:t>+</m:t>
                            </m:r>
                            <m:r>
                              <w:rPr>
                                <w:rFonts w:ascii="Cambria Math" w:hAnsi="Cambria Math"/>
                              </w:rPr>
                              <m:t>n</m:t>
                            </m:r>
                            <m:r>
                              <m:rPr>
                                <m:sty m:val="p"/>
                              </m:rPr>
                              <w:rPr>
                                <w:rFonts w:ascii="Cambria Math" w:hAnsi="Cambria Math"/>
                              </w:rPr>
                              <m:t>(</m:t>
                            </m:r>
                            <m:acc>
                              <m:accPr>
                                <m:chr m:val="‾"/>
                                <m:ctrlPr>
                                  <w:rPr>
                                    <w:rFonts w:ascii="Cambria Math" w:hAnsi="Cambria Math"/>
                                  </w:rPr>
                                </m:ctrlPr>
                              </m:accPr>
                              <m:e>
                                <m:r>
                                  <w:rPr>
                                    <w:rFonts w:ascii="Cambria Math" w:hAnsi="Cambria Math"/>
                                  </w:rPr>
                                  <m:t>y</m:t>
                                </m:r>
                              </m:e>
                            </m:acc>
                            <m:r>
                              <m:rPr>
                                <m:sty m:val="p"/>
                              </m:rPr>
                              <w:rPr>
                                <w:rFonts w:ascii="Cambria Math" w:hAnsi="Cambria Math"/>
                              </w:rPr>
                              <m:t>-</m:t>
                            </m:r>
                            <m:acc>
                              <m:accPr>
                                <m:chr m:val="‾"/>
                                <m:ctrlPr>
                                  <w:rPr>
                                    <w:rFonts w:ascii="Cambria Math" w:hAnsi="Cambria Math"/>
                                  </w:rPr>
                                </m:ctrlPr>
                              </m:accPr>
                              <m:e>
                                <m:r>
                                  <w:rPr>
                                    <w:rFonts w:ascii="Cambria Math" w:hAnsi="Cambria Math"/>
                                  </w:rPr>
                                  <m:t>w</m:t>
                                </m:r>
                              </m:e>
                            </m:acc>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e>
                        </m:d>
                      </m:e>
                    </m:eqArr>
                  </m:e>
                </m:d>
              </m:e>
            </m:mr>
          </m:m>
        </m:oMath>
      </m:oMathPara>
    </w:p>
    <w:p w14:paraId="2FEEB83A" w14:textId="77777777" w:rsidR="00FC430E" w:rsidRDefault="00FC430E" w:rsidP="00FC430E">
      <w:pPr>
        <w:pStyle w:val="MathBody"/>
        <w:ind w:left="360" w:hanging="0"/>
        <w:tabs>
          <w:tab w:val="left" w:pos="360"/>
        </w:tabs>
        <w:spacing w:before="0" w:after="50" w:line="282" w:lineRule="auto"/>
        <w:widowControl w:val="1"/>
        <w:snapToGrid w:val="0"/>
        <w:jc w:val="left"/>
      </w:pPr>
      <w:r>
        <w:rPr>
          <w:rFonts w:ascii="Times New Roman" w:hAnsi="Times New Roman" w:eastAsia="宋体"/>
          <w:sz w:val="22"/>
          <w:szCs w:val="22"/>
          <w:color w:val="000000"/>
          <w:b w:val="0"/>
          <w:bCs w:val="0"/>
        </w:rPr>
        <w:t>其中，</w:t>
      </w:r>
      <m:oMath>
        <m:nary>
          <m:naryPr>
            <m:chr m:val="∑"/>
            <m:limLoc m:val="undOvr"/>
            <m:grow m:val="1"/>
            <m:ctrlPr>
              <w:rPr>
                <w:rFonts w:ascii="Cambria Math" w:hAnsi="Cambria Math"/>
              </w:rPr>
            </m:ctrlPr>
          </m:naryPr>
          <m:sub>
            <m:r>
              <w:rPr>
                <w:rFonts w:ascii="Cambria Math" w:hAnsi="Cambria Math"/>
              </w:rPr>
              <m:t>i</m:t>
            </m:r>
            <m:r>
              <m:rPr>
                <m:sty m:val="p"/>
              </m:rPr>
              <w:rPr>
                <w:rFonts w:ascii="Cambria Math" w:hAnsi="Cambria Math"/>
              </w:rPr>
              <m:t>=1</m:t>
            </m:r>
          </m:sub>
          <m:sup>
            <m:r>
              <w:rPr>
                <w:rFonts w:ascii="Cambria Math" w:hAnsi="Cambria Math"/>
              </w:rPr>
              <m:t>m</m:t>
            </m:r>
          </m:sup>
          <m:e>
            <m:r>
              <m:rPr>
                <m:sty m:val="p"/>
              </m:rPr>
              <w:rPr>
                <w:rFonts w:ascii="Cambria Math" w:hAnsi="Cambria Math"/>
              </w:rPr>
              <m:t> </m:t>
            </m:r>
          </m:e>
        </m:nary>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acc>
              <m:accPr>
                <m:chr m:val="‾"/>
                <m:ctrlPr>
                  <w:rPr>
                    <w:rFonts w:ascii="Cambria Math" w:hAnsi="Cambria Math"/>
                  </w:rPr>
                </m:ctrlPr>
              </m:accPr>
              <m:e>
                <m:r>
                  <w:rPr>
                    <w:rFonts w:ascii="Cambria Math" w:hAnsi="Cambria Math"/>
                  </w:rPr>
                  <m:t>x</m:t>
                </m:r>
              </m:e>
            </m:acc>
          </m:e>
        </m:d>
        <m:r>
          <m:rPr>
            <m:sty m:val="p"/>
          </m:rPr>
          <w:rPr>
            <w:rFonts w:ascii="Cambria Math" w:hAnsi="Cambria Math"/>
          </w:rPr>
          <m:t>=</m:t>
        </m:r>
        <m:nary>
          <m:naryPr>
            <m:chr m:val="∑"/>
            <m:limLoc m:val="undOvr"/>
            <m:grow m:val="1"/>
            <m:ctrlPr>
              <w:rPr>
                <w:rFonts w:ascii="Cambria Math" w:hAnsi="Cambria Math"/>
              </w:rPr>
            </m:ctrlPr>
          </m:naryPr>
          <m:sub>
            <m:r>
              <w:rPr>
                <w:rFonts w:ascii="Cambria Math" w:hAnsi="Cambria Math"/>
              </w:rPr>
              <m:t>i</m:t>
            </m:r>
            <m:r>
              <m:rPr>
                <m:sty m:val="p"/>
              </m:rPr>
              <w:rPr>
                <w:rFonts w:ascii="Cambria Math" w:hAnsi="Cambria Math"/>
              </w:rPr>
              <m:t>=1</m:t>
            </m:r>
          </m:sub>
          <m:sup>
            <m:r>
              <w:rPr>
                <w:rFonts w:ascii="Cambria Math" w:hAnsi="Cambria Math"/>
              </w:rPr>
              <m:t>n</m:t>
            </m:r>
          </m:sup>
          <m:e>
            <m:r>
              <m:rPr>
                <m:sty m:val="p"/>
              </m:rPr>
              <w:rPr>
                <w:rFonts w:ascii="Cambria Math" w:hAnsi="Cambria Math"/>
              </w:rPr>
              <m:t> </m:t>
            </m:r>
          </m:e>
        </m:nary>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acc>
              <m:accPr>
                <m:chr m:val="‾"/>
                <m:ctrlPr>
                  <w:rPr>
                    <w:rFonts w:ascii="Cambria Math" w:hAnsi="Cambria Math"/>
                  </w:rPr>
                </m:ctrlPr>
              </m:accPr>
              <m:e>
                <m:r>
                  <w:rPr>
                    <w:rFonts w:ascii="Cambria Math" w:hAnsi="Cambria Math"/>
                  </w:rPr>
                  <m:t>y</m:t>
                </m:r>
              </m:e>
            </m:acc>
          </m:e>
        </m:d>
        <m:r>
          <m:rPr>
            <m:sty m:val="p"/>
          </m:rPr>
          <w:rPr>
            <w:rFonts w:ascii="Cambria Math" w:hAnsi="Cambria Math"/>
          </w:rPr>
          <m:t>=0,</m:t>
        </m:r>
        <m:nary>
          <m:naryPr>
            <m:chr m:val="∑"/>
            <m:limLoc m:val="undOvr"/>
            <m:grow m:val="1"/>
            <m:ctrlPr>
              <w:rPr>
                <w:rFonts w:ascii="Cambria Math" w:hAnsi="Cambria Math"/>
              </w:rPr>
            </m:ctrlPr>
          </m:naryPr>
          <m:sub>
            <m:r>
              <w:rPr>
                <w:rFonts w:ascii="Cambria Math" w:hAnsi="Cambria Math"/>
              </w:rPr>
              <m:t>i</m:t>
            </m:r>
            <m:r>
              <m:rPr>
                <m:sty m:val="p"/>
              </m:rPr>
              <w:rPr>
                <w:rFonts w:ascii="Cambria Math" w:hAnsi="Cambria Math"/>
              </w:rPr>
              <m:t>=1</m:t>
            </m:r>
          </m:sub>
          <m:sup>
            <m:r>
              <w:rPr>
                <w:rFonts w:ascii="Cambria Math" w:hAnsi="Cambria Math"/>
              </w:rPr>
              <m:t>m</m:t>
            </m:r>
          </m:sup>
          <m:e>
            <m:r>
              <m:rPr>
                <m:sty m:val="p"/>
              </m:rPr>
              <w:rPr>
                <w:rFonts w:ascii="Cambria Math" w:hAnsi="Cambria Math"/>
              </w:rPr>
              <m:t> </m:t>
            </m:r>
          </m:e>
        </m:nary>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acc>
                  <m:accPr>
                    <m:chr m:val="‾"/>
                    <m:ctrlPr>
                      <w:rPr>
                        <w:rFonts w:ascii="Cambria Math" w:hAnsi="Cambria Math"/>
                      </w:rPr>
                    </m:ctrlPr>
                  </m:accPr>
                  <m:e>
                    <m:r>
                      <w:rPr>
                        <w:rFonts w:ascii="Cambria Math" w:hAnsi="Cambria Math"/>
                      </w:rPr>
                      <m:t>x</m:t>
                    </m:r>
                  </m:e>
                </m:acc>
              </m:e>
            </m:d>
          </m:e>
          <m:sup>
            <m:r>
              <m:rPr>
                <m:sty m:val="p"/>
              </m:rPr>
              <w:rPr>
                <w:rFonts w:ascii="Cambria Math" w:hAnsi="Cambria Math"/>
              </w:rPr>
              <m:t>2</m:t>
            </m:r>
          </m:sup>
        </m:sSup>
        <m:r>
          <m:rPr>
            <m:sty m:val="p"/>
          </m:rPr>
          <w:rPr>
            <w:rFonts w:ascii="Cambria Math" w:hAnsi="Cambria Math"/>
          </w:rPr>
          <m:t>=</m:t>
        </m:r>
        <m:r>
          <w:rPr>
            <w:rFonts w:ascii="Cambria Math" w:hAnsi="Cambria Math"/>
          </w:rPr>
          <m:t>m</m:t>
        </m:r>
        <m:sSubSup>
          <m:sSubSupPr>
            <m:ctrlPr>
              <w:rPr>
                <w:rFonts w:ascii="Cambria Math" w:hAnsi="Cambria Math"/>
              </w:rPr>
            </m:ctrlPr>
          </m:sSubSupPr>
          <m:e>
            <m:r>
              <w:rPr>
                <w:rFonts w:ascii="Cambria Math" w:hAnsi="Cambria Math"/>
              </w:rPr>
              <m:t>s</m:t>
            </m:r>
          </m:e>
          <m:sub>
            <m:r>
              <w:rPr>
                <w:rFonts w:ascii="Cambria Math" w:hAnsi="Cambria Math"/>
              </w:rPr>
              <m:t>s</m:t>
            </m:r>
          </m:sub>
          <m:sup>
            <m:r>
              <m:rPr>
                <m:sty m:val="p"/>
              </m:rPr>
              <w:rPr>
                <w:rFonts w:ascii="Cambria Math" w:hAnsi="Cambria Math"/>
              </w:rPr>
              <m:t>2</m:t>
            </m:r>
          </m:sup>
        </m:sSubSup>
        <m:r>
          <m:rPr>
            <m:sty m:val="p"/>
          </m:rPr>
          <w:rPr>
            <w:rFonts w:ascii="Cambria Math" w:hAnsi="Cambria Math"/>
          </w:rPr>
          <m:t>,</m:t>
        </m:r>
        <m:nary>
          <m:naryPr>
            <m:chr m:val="∑"/>
            <m:limLoc m:val="undOvr"/>
            <m:grow m:val="1"/>
            <m:ctrlPr>
              <w:rPr>
                <w:rFonts w:ascii="Cambria Math" w:hAnsi="Cambria Math"/>
              </w:rPr>
            </m:ctrlPr>
          </m:naryPr>
          <m:sub>
            <m:r>
              <w:rPr>
                <w:rFonts w:ascii="Cambria Math" w:hAnsi="Cambria Math"/>
              </w:rPr>
              <m:t>i</m:t>
            </m:r>
            <m:r>
              <m:rPr>
                <m:sty m:val="p"/>
              </m:rPr>
              <w:rPr>
                <w:rFonts w:ascii="Cambria Math" w:hAnsi="Cambria Math"/>
              </w:rPr>
              <m:t>=1</m:t>
            </m:r>
          </m:sub>
          <m:sup>
            <m:r>
              <w:rPr>
                <w:rFonts w:ascii="Cambria Math" w:hAnsi="Cambria Math"/>
              </w:rPr>
              <m:t>n</m:t>
            </m:r>
          </m:sup>
          <m:e>
            <m:r>
              <m:rPr>
                <m:sty m:val="p"/>
              </m:rPr>
              <w:rPr>
                <w:rFonts w:ascii="Cambria Math" w:hAnsi="Cambria Math"/>
              </w:rPr>
              <m:t> </m:t>
            </m:r>
          </m:e>
        </m:nary>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acc>
                  <m:accPr>
                    <m:chr m:val="‾"/>
                    <m:ctrlPr>
                      <w:rPr>
                        <w:rFonts w:ascii="Cambria Math" w:hAnsi="Cambria Math"/>
                      </w:rPr>
                    </m:ctrlPr>
                  </m:accPr>
                  <m:e>
                    <m:r>
                      <w:rPr>
                        <w:rFonts w:ascii="Cambria Math" w:hAnsi="Cambria Math"/>
                      </w:rPr>
                      <m:t>y</m:t>
                    </m:r>
                  </m:e>
                </m:acc>
              </m:e>
            </m:d>
          </m:e>
          <m:sup>
            <m:r>
              <m:rPr>
                <m:sty m:val="p"/>
              </m:rPr>
              <w:rPr>
                <w:rFonts w:ascii="Cambria Math" w:hAnsi="Cambria Math"/>
              </w:rPr>
              <m:t>2</m:t>
            </m:r>
          </m:sup>
        </m:sSup>
        <m:r>
          <m:rPr>
            <m:sty m:val="p"/>
          </m:rPr>
          <w:rPr>
            <w:rFonts w:ascii="Cambria Math" w:hAnsi="Cambria Math"/>
          </w:rPr>
          <m:t>=</m:t>
        </m:r>
        <m:r>
          <w:rPr>
            <w:rFonts w:ascii="Cambria Math" w:hAnsi="Cambria Math"/>
          </w:rPr>
          <m:t>n</m:t>
        </m:r>
        <m:sSubSup>
          <m:sSubSupPr>
            <m:ctrlPr>
              <w:rPr>
                <w:rFonts w:ascii="Cambria Math" w:hAnsi="Cambria Math"/>
              </w:rPr>
            </m:ctrlPr>
          </m:sSubSupPr>
          <m:e>
            <m:r>
              <w:rPr>
                <w:rFonts w:ascii="Cambria Math" w:hAnsi="Cambria Math"/>
              </w:rPr>
              <m:t>s</m:t>
            </m:r>
          </m:e>
          <m:sub>
            <m:r>
              <w:rPr>
                <w:rFonts w:ascii="Cambria Math" w:hAnsi="Cambria Math"/>
              </w:rPr>
              <m:t>y</m:t>
            </m:r>
          </m:sub>
          <m:sup>
            <m:r>
              <m:rPr>
                <m:sty m:val="p"/>
              </m:rPr>
              <w:rPr>
                <w:rFonts w:ascii="Cambria Math" w:hAnsi="Cambria Math"/>
              </w:rPr>
              <m:t>2</m:t>
            </m:r>
          </m:sup>
        </m:sSubSup>
      </m:oMath>
      <w:r>
        <w:rPr>
          <w:rFonts w:ascii="Times New Roman" w:hAnsi="Times New Roman" w:eastAsia="宋体"/>
          <w:sz w:val="22"/>
          <w:szCs w:val="22"/>
          <w:color w:val="000000"/>
          <w:b w:val="0"/>
          <w:bCs w:val="0"/>
        </w:rPr>
        <w:t xml:space="preserve"> ，则</w:t>
      </w:r>
    </w:p>
    <w:p w14:paraId="741E5139" w14:textId="77777777" w:rsidR="00FC430E" w:rsidRDefault="00000000" w:rsidP="00FC430E">
      <w:pPr>
        <w:pStyle w:val="MathBody"/>
        <w:ind w:left="360" w:hanging="0"/>
        <w:tabs>
          <w:tab w:val="left" w:pos="360"/>
        </w:tabs>
        <w:spacing w:before="0" w:after="50" w:line="282" w:lineRule="auto"/>
        <w:widowControl w:val="1"/>
        <w:snapToGrid w:val="0"/>
        <w:jc w:val="left"/>
      </w:pPr>
      <m:oMathPara>
        <m:oMath>
          <m:m>
            <m:mPr>
              <m:plcHide m:val="1"/>
              <m:cGpRule m:val="4"/>
              <m:mcs>
                <m:mc>
                  <m:mcPr>
                    <m:count m:val="1"/>
                    <m:mcJc m:val="right"/>
                  </m:mcPr>
                </m:mc>
                <m:mc>
                  <m:mcPr>
                    <m:count m:val="1"/>
                    <m:mcJc m:val="left"/>
                  </m:mcPr>
                </m:mc>
              </m:mcs>
              <m:ctrlPr>
                <w:rPr>
                  <w:rFonts w:ascii="Cambria Math" w:hAnsi="Cambria Math"/>
                  <w:i/>
                </w:rPr>
              </m:ctrlPr>
            </m:mPr>
            <m:mr>
              <m:e/>
              <m:e>
                <m:sSup>
                  <m:sSupPr>
                    <m:ctrlPr>
                      <w:rPr>
                        <w:rFonts w:ascii="Cambria Math" w:hAnsi="Cambria Math"/>
                      </w:rPr>
                    </m:ctrlPr>
                  </m:sSupPr>
                  <m:e>
                    <m:r>
                      <w:rPr>
                        <w:rFonts w:ascii="Cambria Math" w:hAnsi="Cambria Math"/>
                      </w:rPr>
                      <m:t>s</m:t>
                    </m:r>
                  </m:e>
                  <m:sup>
                    <m:r>
                      <m:rPr>
                        <m:sty m:val="p"/>
                      </m:rPr>
                      <w:rPr>
                        <w:rFonts w:ascii="Cambria Math" w:hAnsi="Cambria Math"/>
                      </w:rPr>
                      <m:t>2</m:t>
                    </m:r>
                  </m:sup>
                </m:sSup>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w:rPr>
                        <w:rFonts w:ascii="Cambria Math" w:hAnsi="Cambria Math"/>
                      </w:rPr>
                      <m:t>m</m:t>
                    </m:r>
                    <m:r>
                      <m:rPr>
                        <m:sty m:val="p"/>
                      </m:rPr>
                      <w:rPr>
                        <w:rFonts w:ascii="Cambria Math" w:hAnsi="Cambria Math"/>
                      </w:rPr>
                      <m:t>+</m:t>
                    </m:r>
                    <m:r>
                      <w:rPr>
                        <w:rFonts w:ascii="Cambria Math" w:hAnsi="Cambria Math"/>
                      </w:rPr>
                      <m:t>n</m:t>
                    </m:r>
                  </m:den>
                </m:f>
                <m:d>
                  <m:dPr>
                    <m:begChr m:val="{"/>
                    <m:endChr m:val="}"/>
                    <m:ctrlPr>
                      <w:rPr>
                        <w:rFonts w:ascii="Cambria Math" w:hAnsi="Cambria Math"/>
                      </w:rPr>
                    </m:ctrlPr>
                  </m:dPr>
                  <m:e>
                    <m:d>
                      <m:dPr>
                        <m:begChr m:val="["/>
                        <m:endChr m:val="]"/>
                        <m:ctrlPr>
                          <w:rPr>
                            <w:rFonts w:ascii="Cambria Math" w:hAnsi="Cambria Math"/>
                          </w:rPr>
                        </m:ctrlPr>
                      </m:dPr>
                      <m:e>
                        <m:r>
                          <w:rPr>
                            <w:rFonts w:ascii="Cambria Math" w:hAnsi="Cambria Math"/>
                          </w:rPr>
                          <m:t>m</m:t>
                        </m:r>
                        <m:sSubSup>
                          <m:sSubSupPr>
                            <m:ctrlPr>
                              <w:rPr>
                                <w:rFonts w:ascii="Cambria Math" w:hAnsi="Cambria Math"/>
                              </w:rPr>
                            </m:ctrlPr>
                          </m:sSubSupPr>
                          <m:e>
                            <m:r>
                              <w:rPr>
                                <w:rFonts w:ascii="Cambria Math" w:hAnsi="Cambria Math"/>
                              </w:rPr>
                              <m:t>s</m:t>
                            </m:r>
                          </m:e>
                          <m:sub>
                            <m:r>
                              <w:rPr>
                                <w:rFonts w:ascii="Cambria Math" w:hAnsi="Cambria Math"/>
                              </w:rPr>
                              <m:t>x</m:t>
                            </m:r>
                          </m:sub>
                          <m:sup>
                            <m:r>
                              <m:rPr>
                                <m:sty m:val="p"/>
                              </m:rPr>
                              <w:rPr>
                                <w:rFonts w:ascii="Cambria Math" w:hAnsi="Cambria Math"/>
                              </w:rPr>
                              <m:t>2</m:t>
                            </m:r>
                          </m:sup>
                        </m:sSubSup>
                        <m:r>
                          <m:rPr>
                            <m:sty m:val="p"/>
                          </m:rPr>
                          <w:rPr>
                            <w:rFonts w:ascii="Cambria Math" w:hAnsi="Cambria Math"/>
                          </w:rPr>
                          <m:t>+</m:t>
                        </m:r>
                        <m:r>
                          <w:rPr>
                            <w:rFonts w:ascii="Cambria Math" w:hAnsi="Cambria Math"/>
                          </w:rPr>
                          <m:t>m</m:t>
                        </m:r>
                        <m:r>
                          <m:rPr>
                            <m:sty m:val="p"/>
                          </m:rPr>
                          <w:rPr>
                            <w:rFonts w:ascii="Cambria Math" w:hAnsi="Cambria Math"/>
                          </w:rPr>
                          <m:t>(</m:t>
                        </m:r>
                        <m:acc>
                          <m:accPr>
                            <m:chr m:val="‾"/>
                            <m:ctrlPr>
                              <w:rPr>
                                <w:rFonts w:ascii="Cambria Math" w:hAnsi="Cambria Math"/>
                              </w:rPr>
                            </m:ctrlPr>
                          </m:accPr>
                          <m:e>
                            <m:r>
                              <w:rPr>
                                <w:rFonts w:ascii="Cambria Math" w:hAnsi="Cambria Math"/>
                              </w:rPr>
                              <m:t>x</m:t>
                            </m:r>
                          </m:e>
                        </m:acc>
                        <m:r>
                          <m:rPr>
                            <m:sty m:val="p"/>
                          </m:rPr>
                          <w:rPr>
                            <w:rFonts w:ascii="Cambria Math" w:hAnsi="Cambria Math"/>
                          </w:rPr>
                          <m:t>-</m:t>
                        </m:r>
                        <m:acc>
                          <m:accPr>
                            <m:chr m:val="‾"/>
                            <m:ctrlPr>
                              <w:rPr>
                                <w:rFonts w:ascii="Cambria Math" w:hAnsi="Cambria Math"/>
                              </w:rPr>
                            </m:ctrlPr>
                          </m:accPr>
                          <m:e>
                            <m:r>
                              <w:rPr>
                                <w:rFonts w:ascii="Cambria Math" w:hAnsi="Cambria Math"/>
                              </w:rPr>
                              <m:t>w</m:t>
                            </m:r>
                          </m:e>
                        </m:acc>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e>
                    </m:d>
                    <m:r>
                      <m:rPr>
                        <m:sty m:val="p"/>
                      </m:rPr>
                      <w:rPr>
                        <w:rFonts w:ascii="Cambria Math" w:hAnsi="Cambria Math"/>
                      </w:rPr>
                      <m:t>+</m:t>
                    </m:r>
                    <m:d>
                      <m:dPr>
                        <m:begChr m:val="["/>
                        <m:endChr m:val="]"/>
                        <m:ctrlPr>
                          <w:rPr>
                            <w:rFonts w:ascii="Cambria Math" w:hAnsi="Cambria Math"/>
                          </w:rPr>
                        </m:ctrlPr>
                      </m:dPr>
                      <m:e>
                        <m:r>
                          <w:rPr>
                            <w:rFonts w:ascii="Cambria Math" w:hAnsi="Cambria Math"/>
                          </w:rPr>
                          <m:t>n</m:t>
                        </m:r>
                        <m:sSubSup>
                          <m:sSubSupPr>
                            <m:ctrlPr>
                              <w:rPr>
                                <w:rFonts w:ascii="Cambria Math" w:hAnsi="Cambria Math"/>
                              </w:rPr>
                            </m:ctrlPr>
                          </m:sSubSupPr>
                          <m:e>
                            <m:r>
                              <w:rPr>
                                <w:rFonts w:ascii="Cambria Math" w:hAnsi="Cambria Math"/>
                              </w:rPr>
                              <m:t>s</m:t>
                            </m:r>
                          </m:e>
                          <m:sub>
                            <m:r>
                              <w:rPr>
                                <w:rFonts w:ascii="Cambria Math" w:hAnsi="Cambria Math"/>
                              </w:rPr>
                              <m:t>y</m:t>
                            </m:r>
                          </m:sub>
                          <m:sup>
                            <m:r>
                              <m:rPr>
                                <m:sty m:val="p"/>
                              </m:rPr>
                              <w:rPr>
                                <w:rFonts w:ascii="Cambria Math" w:hAnsi="Cambria Math"/>
                              </w:rPr>
                              <m:t>2</m:t>
                            </m:r>
                          </m:sup>
                        </m:sSubSup>
                        <m:r>
                          <m:rPr>
                            <m:sty m:val="p"/>
                          </m:rPr>
                          <w:rPr>
                            <w:rFonts w:ascii="Cambria Math" w:hAnsi="Cambria Math"/>
                          </w:rPr>
                          <m:t>+</m:t>
                        </m:r>
                        <m:r>
                          <w:rPr>
                            <w:rFonts w:ascii="Cambria Math" w:hAnsi="Cambria Math"/>
                          </w:rPr>
                          <m:t>n</m:t>
                        </m:r>
                        <m:r>
                          <m:rPr>
                            <m:sty m:val="p"/>
                          </m:rPr>
                          <w:rPr>
                            <w:rFonts w:ascii="Cambria Math" w:hAnsi="Cambria Math"/>
                          </w:rPr>
                          <m:t>(</m:t>
                        </m:r>
                        <m:acc>
                          <m:accPr>
                            <m:chr m:val="‾"/>
                            <m:ctrlPr>
                              <w:rPr>
                                <w:rFonts w:ascii="Cambria Math" w:hAnsi="Cambria Math"/>
                              </w:rPr>
                            </m:ctrlPr>
                          </m:accPr>
                          <m:e>
                            <m:r>
                              <w:rPr>
                                <w:rFonts w:ascii="Cambria Math" w:hAnsi="Cambria Math"/>
                              </w:rPr>
                              <m:t>y</m:t>
                            </m:r>
                          </m:e>
                        </m:acc>
                        <m:r>
                          <m:rPr>
                            <m:sty m:val="p"/>
                          </m:rPr>
                          <w:rPr>
                            <w:rFonts w:ascii="Cambria Math" w:hAnsi="Cambria Math"/>
                          </w:rPr>
                          <m:t>-</m:t>
                        </m:r>
                        <m:acc>
                          <m:accPr>
                            <m:chr m:val="‾"/>
                            <m:ctrlPr>
                              <w:rPr>
                                <w:rFonts w:ascii="Cambria Math" w:hAnsi="Cambria Math"/>
                              </w:rPr>
                            </m:ctrlPr>
                          </m:accPr>
                          <m:e>
                            <m:r>
                              <w:rPr>
                                <w:rFonts w:ascii="Cambria Math" w:hAnsi="Cambria Math"/>
                              </w:rPr>
                              <m:t>w</m:t>
                            </m:r>
                          </m:e>
                        </m:acc>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e>
                    </m:d>
                  </m:e>
                </m:d>
              </m:e>
            </m:mr>
            <m:mr>
              <m:e/>
              <m:e>
                <m:r>
                  <w:rPr>
                    <w:rFonts w:ascii="Cambria Math" w:hAnsi="Cambria Math"/>
                  </w:rPr>
                  <m:t xml:space="preserve"> </m:t>
                </m:r>
                <m:r>
                  <m:rPr>
                    <m:sty m:val="p"/>
                  </m:rPr>
                  <w:rPr>
                    <w:rFonts w:ascii="Cambria Math" w:hAnsi="Cambria Math"/>
                  </w:rPr>
                  <m:t>=</m:t>
                </m:r>
                <m:f>
                  <m:fPr>
                    <m:ctrlPr>
                      <w:rPr>
                        <w:rFonts w:ascii="Cambria Math" w:hAnsi="Cambria Math"/>
                      </w:rPr>
                    </m:ctrlPr>
                  </m:fPr>
                  <m:num>
                    <m:r>
                      <w:rPr>
                        <w:rFonts w:ascii="Cambria Math" w:hAnsi="Cambria Math"/>
                      </w:rPr>
                      <m:t>m</m:t>
                    </m:r>
                  </m:num>
                  <m:den>
                    <m:r>
                      <w:rPr>
                        <w:rFonts w:ascii="Cambria Math" w:hAnsi="Cambria Math"/>
                      </w:rPr>
                      <m:t>m</m:t>
                    </m:r>
                    <m:r>
                      <m:rPr>
                        <m:sty m:val="p"/>
                      </m:rPr>
                      <w:rPr>
                        <w:rFonts w:ascii="Cambria Math" w:hAnsi="Cambria Math"/>
                      </w:rPr>
                      <m:t>+</m:t>
                    </m:r>
                    <m:r>
                      <w:rPr>
                        <w:rFonts w:ascii="Cambria Math" w:hAnsi="Cambria Math"/>
                      </w:rPr>
                      <m:t>n</m:t>
                    </m:r>
                  </m:den>
                </m:f>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s</m:t>
                        </m:r>
                      </m:e>
                      <m:sub>
                        <m:r>
                          <w:rPr>
                            <w:rFonts w:ascii="Cambria Math" w:hAnsi="Cambria Math"/>
                          </w:rPr>
                          <m:t>x</m:t>
                        </m:r>
                      </m:sub>
                      <m:sup>
                        <m:r>
                          <m:rPr>
                            <m:sty m:val="p"/>
                          </m:rPr>
                          <w:rPr>
                            <w:rFonts w:ascii="Cambria Math" w:hAnsi="Cambria Math"/>
                          </w:rPr>
                          <m:t>2</m:t>
                        </m:r>
                      </m:sup>
                    </m:sSubSup>
                    <m:r>
                      <m:rPr>
                        <m:sty m:val="p"/>
                      </m:rPr>
                      <w:rPr>
                        <w:rFonts w:ascii="Cambria Math" w:hAnsi="Cambria Math"/>
                      </w:rPr>
                      <m:t>+(</m:t>
                    </m:r>
                    <m:acc>
                      <m:accPr>
                        <m:chr m:val="‾"/>
                        <m:ctrlPr>
                          <w:rPr>
                            <w:rFonts w:ascii="Cambria Math" w:hAnsi="Cambria Math"/>
                          </w:rPr>
                        </m:ctrlPr>
                      </m:accPr>
                      <m:e>
                        <m:r>
                          <w:rPr>
                            <w:rFonts w:ascii="Cambria Math" w:hAnsi="Cambria Math"/>
                          </w:rPr>
                          <m:t>x</m:t>
                        </m:r>
                      </m:e>
                    </m:acc>
                    <m:r>
                      <m:rPr>
                        <m:sty m:val="p"/>
                      </m:rPr>
                      <w:rPr>
                        <w:rFonts w:ascii="Cambria Math" w:hAnsi="Cambria Math"/>
                      </w:rPr>
                      <m:t>-</m:t>
                    </m:r>
                    <m:acc>
                      <m:accPr>
                        <m:chr m:val="‾"/>
                        <m:ctrlPr>
                          <w:rPr>
                            <w:rFonts w:ascii="Cambria Math" w:hAnsi="Cambria Math"/>
                          </w:rPr>
                        </m:ctrlPr>
                      </m:accPr>
                      <m:e>
                        <m:r>
                          <w:rPr>
                            <w:rFonts w:ascii="Cambria Math" w:hAnsi="Cambria Math"/>
                          </w:rPr>
                          <m:t>w</m:t>
                        </m:r>
                      </m:e>
                    </m:acc>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e>
                </m:d>
                <m:r>
                  <m:rPr>
                    <m:sty m:val="p"/>
                  </m:rPr>
                  <w:rPr>
                    <w:rFonts w:ascii="Cambria Math" w:hAnsi="Cambria Math"/>
                  </w:rPr>
                  <m:t>+</m:t>
                </m:r>
                <m:f>
                  <m:fPr>
                    <m:ctrlPr>
                      <w:rPr>
                        <w:rFonts w:ascii="Cambria Math" w:hAnsi="Cambria Math"/>
                      </w:rPr>
                    </m:ctrlPr>
                  </m:fPr>
                  <m:num>
                    <m:r>
                      <w:rPr>
                        <w:rFonts w:ascii="Cambria Math" w:hAnsi="Cambria Math"/>
                      </w:rPr>
                      <m:t>n</m:t>
                    </m:r>
                  </m:num>
                  <m:den>
                    <m:r>
                      <w:rPr>
                        <w:rFonts w:ascii="Cambria Math" w:hAnsi="Cambria Math"/>
                      </w:rPr>
                      <m:t>m</m:t>
                    </m:r>
                    <m:r>
                      <m:rPr>
                        <m:sty m:val="p"/>
                      </m:rPr>
                      <w:rPr>
                        <w:rFonts w:ascii="Cambria Math" w:hAnsi="Cambria Math"/>
                      </w:rPr>
                      <m:t>+</m:t>
                    </m:r>
                    <m:r>
                      <w:rPr>
                        <w:rFonts w:ascii="Cambria Math" w:hAnsi="Cambria Math"/>
                      </w:rPr>
                      <m:t>n</m:t>
                    </m:r>
                  </m:den>
                </m:f>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s</m:t>
                        </m:r>
                      </m:e>
                      <m:sub>
                        <m:r>
                          <w:rPr>
                            <w:rFonts w:ascii="Cambria Math" w:hAnsi="Cambria Math"/>
                          </w:rPr>
                          <m:t>y</m:t>
                        </m:r>
                      </m:sub>
                      <m:sup>
                        <m:r>
                          <m:rPr>
                            <m:sty m:val="p"/>
                          </m:rPr>
                          <w:rPr>
                            <w:rFonts w:ascii="Cambria Math" w:hAnsi="Cambria Math"/>
                          </w:rPr>
                          <m:t>2</m:t>
                        </m:r>
                      </m:sup>
                    </m:sSubSup>
                    <m:r>
                      <m:rPr>
                        <m:sty m:val="p"/>
                      </m:rPr>
                      <w:rPr>
                        <w:rFonts w:ascii="Cambria Math" w:hAnsi="Cambria Math"/>
                      </w:rPr>
                      <m:t>+(</m:t>
                    </m:r>
                    <m:acc>
                      <m:accPr>
                        <m:chr m:val="‾"/>
                        <m:ctrlPr>
                          <w:rPr>
                            <w:rFonts w:ascii="Cambria Math" w:hAnsi="Cambria Math"/>
                          </w:rPr>
                        </m:ctrlPr>
                      </m:accPr>
                      <m:e>
                        <m:r>
                          <w:rPr>
                            <w:rFonts w:ascii="Cambria Math" w:hAnsi="Cambria Math"/>
                          </w:rPr>
                          <m:t>y</m:t>
                        </m:r>
                      </m:e>
                    </m:acc>
                    <m:r>
                      <m:rPr>
                        <m:sty m:val="p"/>
                      </m:rPr>
                      <w:rPr>
                        <w:rFonts w:ascii="Cambria Math" w:hAnsi="Cambria Math"/>
                      </w:rPr>
                      <m:t>-</m:t>
                    </m:r>
                    <m:acc>
                      <m:accPr>
                        <m:chr m:val="‾"/>
                        <m:ctrlPr>
                          <w:rPr>
                            <w:rFonts w:ascii="Cambria Math" w:hAnsi="Cambria Math"/>
                          </w:rPr>
                        </m:ctrlPr>
                      </m:accPr>
                      <m:e>
                        <m:r>
                          <w:rPr>
                            <w:rFonts w:ascii="Cambria Math" w:hAnsi="Cambria Math"/>
                          </w:rPr>
                          <m:t>w</m:t>
                        </m:r>
                      </m:e>
                    </m:acc>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e>
                </m:d>
              </m:e>
            </m:mr>
          </m:m>
        </m:oMath>
      </m:oMathPara>
    </w:p>
    <w:p w14:paraId="4A1EF4D6" w14:textId="77777777" w:rsidR="00FC430E" w:rsidRDefault="00FC430E" w:rsidP="00FC430E">
      <w:pPr>
        <w:pStyle w:val="MathBody"/>
        <w:ind w:left="360" w:hanging="0"/>
        <w:tabs>
          <w:tab w:val="left" w:pos="360"/>
        </w:tabs>
        <w:spacing w:before="0" w:after="50" w:line="282" w:lineRule="auto"/>
        <w:widowControl w:val="1"/>
        <w:snapToGrid w:val="0"/>
        <w:jc w:val="left"/>
      </w:pPr>
      <w:r>
        <w:rPr>
          <w:rFonts w:ascii="Times New Roman" w:hAnsi="Times New Roman" w:eastAsia="宋体"/>
          <w:sz w:val="22"/>
          <w:szCs w:val="22"/>
          <w:color w:val="000000"/>
          <w:b w:val="0"/>
          <w:bCs w:val="0"/>
        </w:rPr>
        <w:t xml:space="preserve">同理，若层数分为3层，第1层、第2层和第3层的样本量、样本平均数和样本方差分别为 </w:t>
      </w:r>
      <m:oMath>
        <m:r>
          <w:rPr>
            <w:rFonts w:ascii="Cambria Math" w:hAnsi="Cambria Math"/>
          </w:rPr>
          <m:t>l</m:t>
        </m:r>
        <m:r>
          <m:rPr>
            <m:sty m:val="p"/>
          </m:rPr>
          <w:rPr>
            <w:rFonts w:ascii="Cambria Math" w:hAnsi="Cambria Math"/>
          </w:rPr>
          <m:t>,</m:t>
        </m:r>
        <m:acc>
          <m:accPr>
            <m:chr m:val="‾"/>
            <m:ctrlPr>
              <w:rPr>
                <w:rFonts w:ascii="Cambria Math" w:hAnsi="Cambria Math"/>
              </w:rPr>
            </m:ctrlPr>
          </m:accPr>
          <m:e>
            <m:r>
              <w:rPr>
                <w:rFonts w:ascii="Cambria Math" w:hAnsi="Cambria Math"/>
              </w:rPr>
              <m:t>x</m:t>
            </m:r>
          </m:e>
        </m:acc>
        <m:r>
          <m:rPr>
            <m:sty m:val="p"/>
          </m:rP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x</m:t>
            </m:r>
          </m:sub>
          <m:sup>
            <m:r>
              <m:rPr>
                <m:sty m:val="p"/>
              </m:rPr>
              <w:rPr>
                <w:rFonts w:ascii="Cambria Math" w:hAnsi="Cambria Math"/>
              </w:rPr>
              <m:t>2</m:t>
            </m:r>
          </m:sup>
        </m:sSubSup>
        <m:r>
          <m:rPr>
            <m:sty m:val="p"/>
          </m:rPr>
          <w:rPr>
            <w:rFonts w:ascii="Cambria Math" w:hAnsi="Cambria Math"/>
          </w:rPr>
          <m:t>;</m:t>
        </m:r>
        <m:r>
          <w:rPr>
            <w:rFonts w:ascii="Cambria Math" w:hAnsi="Cambria Math"/>
          </w:rPr>
          <m:t>m</m:t>
        </m:r>
        <m:r>
          <m:rPr>
            <m:sty m:val="p"/>
          </m:rPr>
          <w:rPr>
            <w:rFonts w:ascii="Cambria Math" w:hAnsi="Cambria Math"/>
          </w:rPr>
          <m:t>,</m:t>
        </m:r>
        <m:acc>
          <m:accPr>
            <m:chr m:val="‾"/>
            <m:ctrlPr>
              <w:rPr>
                <w:rFonts w:ascii="Cambria Math" w:hAnsi="Cambria Math"/>
              </w:rPr>
            </m:ctrlPr>
          </m:accPr>
          <m:e>
            <m:r>
              <w:rPr>
                <w:rFonts w:ascii="Cambria Math" w:hAnsi="Cambria Math"/>
              </w:rPr>
              <m:t>y</m:t>
            </m:r>
          </m:e>
        </m:acc>
        <m:r>
          <m:rPr>
            <m:sty m:val="p"/>
          </m:rP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y</m:t>
            </m:r>
          </m:sub>
          <m:sup>
            <m:r>
              <m:rPr>
                <m:sty m:val="p"/>
              </m:rPr>
              <w:rPr>
                <w:rFonts w:ascii="Cambria Math" w:hAnsi="Cambria Math"/>
              </w:rPr>
              <m:t>2</m:t>
            </m:r>
          </m:sup>
        </m:sSubSup>
      </m:oMath>
      <w:r>
        <w:rPr>
          <w:rFonts w:ascii="Times New Roman" w:hAnsi="Times New Roman" w:eastAsia="宋体"/>
          <w:sz w:val="22"/>
          <w:szCs w:val="22"/>
          <w:color w:val="000000"/>
          <w:b w:val="0"/>
          <w:bCs w:val="0"/>
        </w:rPr>
        <w:t xml:space="preserve">和 </w:t>
      </w:r>
      <m:oMath>
        <m:r>
          <w:rPr>
            <w:rFonts w:ascii="Cambria Math" w:hAnsi="Cambria Math"/>
          </w:rPr>
          <m:t>n</m:t>
        </m:r>
        <m:r>
          <m:rPr>
            <m:sty m:val="p"/>
          </m:rPr>
          <w:rPr>
            <w:rFonts w:ascii="Cambria Math" w:hAnsi="Cambria Math"/>
          </w:rPr>
          <m:t>,</m:t>
        </m:r>
        <m:acc>
          <m:accPr>
            <m:chr m:val="‾"/>
            <m:ctrlPr>
              <w:rPr>
                <w:rFonts w:ascii="Cambria Math" w:hAnsi="Cambria Math"/>
              </w:rPr>
            </m:ctrlPr>
          </m:accPr>
          <m:e>
            <m:r>
              <w:rPr>
                <w:rFonts w:ascii="Cambria Math" w:hAnsi="Cambria Math"/>
              </w:rPr>
              <m:t>z</m:t>
            </m:r>
          </m:e>
        </m:acc>
        <m:r>
          <m:rPr>
            <m:sty m:val="p"/>
          </m:rP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z</m:t>
            </m:r>
          </m:sub>
          <m:sup>
            <m:r>
              <m:rPr>
                <m:sty m:val="p"/>
              </m:rPr>
              <w:rPr>
                <w:rFonts w:ascii="Cambria Math" w:hAnsi="Cambria Math"/>
              </w:rPr>
              <m:t>2</m:t>
            </m:r>
          </m:sup>
        </m:sSubSup>
      </m:oMath>
      <w:proofErr w:type="gramStart"/>
      <w:r>
        <w:rPr>
          <w:rFonts w:ascii="Times New Roman" w:hAnsi="Times New Roman" w:eastAsia="宋体"/>
          <w:sz w:val="22"/>
          <w:szCs w:val="22"/>
          <w:color w:val="000000"/>
          <w:b w:val="0"/>
          <w:bCs w:val="0"/>
        </w:rPr>
        <w:t xml:space="preserve"> 。</w:t>
      </w:r>
      <w:proofErr w:type="gramEnd"/>
      <w:r>
        <w:rPr>
          <w:rFonts w:ascii="Times New Roman" w:hAnsi="Times New Roman" w:eastAsia="宋体"/>
          <w:sz w:val="22"/>
          <w:szCs w:val="22"/>
          <w:color w:val="000000"/>
          <w:b w:val="0"/>
          <w:bCs w:val="0"/>
        </w:rPr>
        <w:t xml:space="preserve">记总的样本平均数为 </w:t>
      </w:r>
      <m:oMath>
        <m:acc>
          <m:accPr>
            <m:chr m:val="‾"/>
            <m:ctrlPr>
              <w:rPr>
                <w:rFonts w:ascii="Cambria Math" w:hAnsi="Cambria Math"/>
              </w:rPr>
            </m:ctrlPr>
          </m:accPr>
          <m:e>
            <m:r>
              <w:rPr>
                <w:rFonts w:ascii="Cambria Math" w:hAnsi="Cambria Math"/>
              </w:rPr>
              <m:t>w</m:t>
            </m:r>
          </m:e>
        </m:acc>
      </m:oMath>
      <w:r>
        <w:rPr>
          <w:rFonts w:ascii="Times New Roman" w:hAnsi="Times New Roman" w:eastAsia="宋体"/>
          <w:sz w:val="22"/>
          <w:szCs w:val="22"/>
          <w:color w:val="000000"/>
          <w:b w:val="0"/>
          <w:bCs w:val="0"/>
        </w:rPr>
        <w:t xml:space="preserve"> ，样本方差为 </w:t>
      </w:r>
      <m:oMath>
        <m:sSup>
          <m:sSupPr>
            <m:ctrlPr>
              <w:rPr>
                <w:rFonts w:ascii="Cambria Math" w:hAnsi="Cambria Math"/>
              </w:rPr>
            </m:ctrlPr>
          </m:sSupPr>
          <m:e>
            <m:r>
              <w:rPr>
                <w:rFonts w:ascii="Cambria Math" w:hAnsi="Cambria Math"/>
              </w:rPr>
              <m:t>s</m:t>
            </m:r>
          </m:e>
          <m:sup>
            <m:r>
              <m:rPr>
                <m:sty m:val="p"/>
              </m:rPr>
              <w:rPr>
                <w:rFonts w:ascii="Cambria Math" w:hAnsi="Cambria Math"/>
              </w:rPr>
              <m:t>2</m:t>
            </m:r>
          </m:sup>
        </m:sSup>
      </m:oMath>
      <w:r>
        <w:rPr>
          <w:rFonts w:ascii="Times New Roman" w:hAnsi="Times New Roman" w:eastAsia="宋体"/>
          <w:sz w:val="22"/>
          <w:szCs w:val="22"/>
          <w:color w:val="000000"/>
          <w:b w:val="0"/>
          <w:bCs w:val="0"/>
        </w:rPr>
        <w:t xml:space="preserve"> ，则可以证明</w:t>
      </w:r>
    </w:p>
    <w:p w14:paraId="20A39CC5" w14:textId="77777777" w:rsidR="00FC430E" w:rsidRDefault="00000000" w:rsidP="00FC430E">
      <w:pPr>
        <w:pStyle w:val="MathBody"/>
        <w:ind w:left="360" w:hanging="0"/>
        <w:tabs>
          <w:tab w:val="left" w:pos="360"/>
        </w:tabs>
        <w:spacing w:before="0" w:after="50" w:line="282" w:lineRule="auto"/>
        <w:widowControl w:val="1"/>
        <w:snapToGrid w:val="0"/>
        <w:jc w:val="left"/>
      </w:pPr>
      <m:oMathPara>
        <m:oMath>
          <m:sSup>
            <m:sSupPr>
              <m:ctrlPr>
                <w:rPr>
                  <w:rFonts w:ascii="Cambria Math" w:hAnsi="Cambria Math"/>
                </w:rPr>
              </m:ctrlPr>
            </m:sSupPr>
            <m:e>
              <m:r>
                <w:rPr>
                  <w:rFonts w:ascii="Cambria Math" w:hAnsi="Cambria Math"/>
                </w:rPr>
                <m:t>s</m:t>
              </m:r>
            </m:e>
            <m:sup>
              <m:r>
                <m:rPr>
                  <m:sty m:val="p"/>
                </m:rPr>
                <w:rPr>
                  <w:rFonts w:ascii="Cambria Math" w:hAnsi="Cambria Math"/>
                </w:rPr>
                <m:t>2</m:t>
              </m:r>
            </m:sup>
          </m:sSup>
          <m:r>
            <m:rPr>
              <m:sty m:val="p"/>
            </m:rPr>
            <w:rPr>
              <w:rFonts w:ascii="Cambria Math" w:hAnsi="Cambria Math"/>
            </w:rPr>
            <m:t>=</m:t>
          </m:r>
          <m:f>
            <m:fPr>
              <m:ctrlPr>
                <w:rPr>
                  <w:rFonts w:ascii="Cambria Math" w:hAnsi="Cambria Math"/>
                </w:rPr>
              </m:ctrlPr>
            </m:fPr>
            <m:num>
              <m:r>
                <w:rPr>
                  <w:rFonts w:ascii="Cambria Math" w:hAnsi="Cambria Math"/>
                </w:rPr>
                <m:t>l</m:t>
              </m:r>
            </m:num>
            <m:den>
              <m:r>
                <w:rPr>
                  <w:rFonts w:ascii="Cambria Math" w:hAnsi="Cambria Math"/>
                </w:rPr>
                <m:t>l</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n</m:t>
              </m:r>
            </m:den>
          </m:f>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s</m:t>
                  </m:r>
                </m:e>
                <m:sub>
                  <m:r>
                    <w:rPr>
                      <w:rFonts w:ascii="Cambria Math" w:hAnsi="Cambria Math"/>
                    </w:rPr>
                    <m:t>x</m:t>
                  </m:r>
                </m:sub>
                <m:sup>
                  <m:r>
                    <m:rPr>
                      <m:sty m:val="p"/>
                    </m:rPr>
                    <w:rPr>
                      <w:rFonts w:ascii="Cambria Math" w:hAnsi="Cambria Math"/>
                    </w:rPr>
                    <m:t>2</m:t>
                  </m:r>
                </m:sup>
              </m:sSubSup>
              <m:r>
                <m:rPr>
                  <m:sty m:val="p"/>
                </m:rPr>
                <w:rPr>
                  <w:rFonts w:ascii="Cambria Math" w:hAnsi="Cambria Math"/>
                </w:rPr>
                <m:t>+(</m:t>
              </m:r>
              <m:acc>
                <m:accPr>
                  <m:chr m:val="‾"/>
                  <m:ctrlPr>
                    <w:rPr>
                      <w:rFonts w:ascii="Cambria Math" w:hAnsi="Cambria Math"/>
                    </w:rPr>
                  </m:ctrlPr>
                </m:accPr>
                <m:e>
                  <m:r>
                    <w:rPr>
                      <w:rFonts w:ascii="Cambria Math" w:hAnsi="Cambria Math"/>
                    </w:rPr>
                    <m:t>x</m:t>
                  </m:r>
                </m:e>
              </m:acc>
              <m:r>
                <m:rPr>
                  <m:sty m:val="p"/>
                </m:rPr>
                <w:rPr>
                  <w:rFonts w:ascii="Cambria Math" w:hAnsi="Cambria Math"/>
                </w:rPr>
                <m:t>-</m:t>
              </m:r>
              <m:acc>
                <m:accPr>
                  <m:chr m:val="‾"/>
                  <m:ctrlPr>
                    <w:rPr>
                      <w:rFonts w:ascii="Cambria Math" w:hAnsi="Cambria Math"/>
                    </w:rPr>
                  </m:ctrlPr>
                </m:accPr>
                <m:e>
                  <m:r>
                    <w:rPr>
                      <w:rFonts w:ascii="Cambria Math" w:hAnsi="Cambria Math"/>
                    </w:rPr>
                    <m:t>w</m:t>
                  </m:r>
                </m:e>
              </m:acc>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e>
          </m:d>
          <m:r>
            <m:rPr>
              <m:sty m:val="p"/>
            </m:rPr>
            <w:rPr>
              <w:rFonts w:ascii="Cambria Math" w:hAnsi="Cambria Math"/>
            </w:rPr>
            <m:t>+</m:t>
          </m:r>
          <m:f>
            <m:fPr>
              <m:ctrlPr>
                <w:rPr>
                  <w:rFonts w:ascii="Cambria Math" w:hAnsi="Cambria Math"/>
                </w:rPr>
              </m:ctrlPr>
            </m:fPr>
            <m:num>
              <m:r>
                <w:rPr>
                  <w:rFonts w:ascii="Cambria Math" w:hAnsi="Cambria Math"/>
                </w:rPr>
                <m:t>m</m:t>
              </m:r>
            </m:num>
            <m:den>
              <m:r>
                <w:rPr>
                  <w:rFonts w:ascii="Cambria Math" w:hAnsi="Cambria Math"/>
                </w:rPr>
                <m:t>l</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n</m:t>
              </m:r>
            </m:den>
          </m:f>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s</m:t>
                  </m:r>
                </m:e>
                <m:sub>
                  <m:r>
                    <w:rPr>
                      <w:rFonts w:ascii="Cambria Math" w:hAnsi="Cambria Math"/>
                    </w:rPr>
                    <m:t>y</m:t>
                  </m:r>
                </m:sub>
                <m:sup>
                  <m:r>
                    <m:rPr>
                      <m:sty m:val="p"/>
                    </m:rPr>
                    <w:rPr>
                      <w:rFonts w:ascii="Cambria Math" w:hAnsi="Cambria Math"/>
                    </w:rPr>
                    <m:t>2</m:t>
                  </m:r>
                </m:sup>
              </m:sSubSup>
              <m:r>
                <m:rPr>
                  <m:sty m:val="p"/>
                </m:rPr>
                <w:rPr>
                  <w:rFonts w:ascii="Cambria Math" w:hAnsi="Cambria Math"/>
                </w:rPr>
                <m:t>+(</m:t>
              </m:r>
              <m:acc>
                <m:accPr>
                  <m:chr m:val="‾"/>
                  <m:ctrlPr>
                    <w:rPr>
                      <w:rFonts w:ascii="Cambria Math" w:hAnsi="Cambria Math"/>
                    </w:rPr>
                  </m:ctrlPr>
                </m:accPr>
                <m:e>
                  <m:r>
                    <w:rPr>
                      <w:rFonts w:ascii="Cambria Math" w:hAnsi="Cambria Math"/>
                    </w:rPr>
                    <m:t>x</m:t>
                  </m:r>
                </m:e>
              </m:acc>
              <m:r>
                <m:rPr>
                  <m:sty m:val="p"/>
                </m:rPr>
                <w:rPr>
                  <w:rFonts w:ascii="Cambria Math" w:hAnsi="Cambria Math"/>
                </w:rPr>
                <m:t>-</m:t>
              </m:r>
              <m:acc>
                <m:accPr>
                  <m:chr m:val="‾"/>
                  <m:ctrlPr>
                    <w:rPr>
                      <w:rFonts w:ascii="Cambria Math" w:hAnsi="Cambria Math"/>
                    </w:rPr>
                  </m:ctrlPr>
                </m:accPr>
                <m:e>
                  <m:r>
                    <w:rPr>
                      <w:rFonts w:ascii="Cambria Math" w:hAnsi="Cambria Math"/>
                    </w:rPr>
                    <m:t>w</m:t>
                  </m:r>
                </m:e>
              </m:acc>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e>
          </m:d>
          <m:r>
            <m:rPr>
              <m:sty m:val="p"/>
            </m:rPr>
            <w:rPr>
              <w:rFonts w:ascii="Cambria Math" w:hAnsi="Cambria Math"/>
            </w:rPr>
            <m:t>+</m:t>
          </m:r>
          <m:f>
            <m:fPr>
              <m:ctrlPr>
                <w:rPr>
                  <w:rFonts w:ascii="Cambria Math" w:hAnsi="Cambria Math"/>
                </w:rPr>
              </m:ctrlPr>
            </m:fPr>
            <m:num>
              <m:r>
                <w:rPr>
                  <w:rFonts w:ascii="Cambria Math" w:hAnsi="Cambria Math"/>
                </w:rPr>
                <m:t>n</m:t>
              </m:r>
            </m:num>
            <m:den>
              <m:r>
                <w:rPr>
                  <w:rFonts w:ascii="Cambria Math" w:hAnsi="Cambria Math"/>
                </w:rPr>
                <m:t>l</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n</m:t>
              </m:r>
            </m:den>
          </m:f>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s</m:t>
                  </m:r>
                </m:e>
                <m:sub>
                  <m:r>
                    <w:rPr>
                      <w:rFonts w:ascii="Cambria Math" w:hAnsi="Cambria Math"/>
                    </w:rPr>
                    <m:t>z</m:t>
                  </m:r>
                </m:sub>
                <m:sup>
                  <m:r>
                    <m:rPr>
                      <m:sty m:val="p"/>
                    </m:rPr>
                    <w:rPr>
                      <w:rFonts w:ascii="Cambria Math" w:hAnsi="Cambria Math"/>
                    </w:rPr>
                    <m:t>2</m:t>
                  </m:r>
                </m:sup>
              </m:sSubSup>
              <m:r>
                <m:rPr>
                  <m:sty m:val="p"/>
                </m:rPr>
                <w:rPr>
                  <w:rFonts w:ascii="Cambria Math" w:hAnsi="Cambria Math"/>
                </w:rPr>
                <m:t>+(</m:t>
              </m:r>
              <m:acc>
                <m:accPr>
                  <m:chr m:val="‾"/>
                  <m:ctrlPr>
                    <w:rPr>
                      <w:rFonts w:ascii="Cambria Math" w:hAnsi="Cambria Math"/>
                    </w:rPr>
                  </m:ctrlPr>
                </m:accPr>
                <m:e>
                  <m:r>
                    <w:rPr>
                      <w:rFonts w:ascii="Cambria Math" w:hAnsi="Cambria Math"/>
                    </w:rPr>
                    <m:t>z</m:t>
                  </m:r>
                </m:e>
              </m:acc>
              <m:r>
                <m:rPr>
                  <m:sty m:val="p"/>
                </m:rPr>
                <w:rPr>
                  <w:rFonts w:ascii="Cambria Math" w:hAnsi="Cambria Math"/>
                </w:rPr>
                <m:t>-</m:t>
              </m:r>
              <m:acc>
                <m:accPr>
                  <m:chr m:val="‾"/>
                  <m:ctrlPr>
                    <w:rPr>
                      <w:rFonts w:ascii="Cambria Math" w:hAnsi="Cambria Math"/>
                    </w:rPr>
                  </m:ctrlPr>
                </m:accPr>
                <m:e>
                  <m:r>
                    <w:rPr>
                      <w:rFonts w:ascii="Cambria Math" w:hAnsi="Cambria Math"/>
                    </w:rPr>
                    <m:t>w</m:t>
                  </m:r>
                </m:e>
              </m:acc>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e>
          </m:d>
          <m:r>
            <m:rPr>
              <m:sty m:val="p"/>
            </m:rPr>
            <w:rPr>
              <w:rFonts w:ascii="Cambria Math" w:hAnsi="Cambria Math"/>
            </w:rPr>
            <m:t>.</m:t>
          </m:r>
        </m:oMath>
      </m:oMathPara>
    </w:p>
    <w:p w14:paraId="3FC2020A" w14:textId="13A90D2B" w:rsidR="00FC430E" w:rsidRPr="009116BF" w:rsidRDefault="009116BF" w:rsidP="009116BF">
      <w:pPr>
        <w:pStyle w:val="MathLevel2"/>
        <w:ind w:left="1000" w:hanging="1000"/>
        <w:tabs>
          <w:tab w:val="left" w:pos="1000"/>
        </w:tabs>
        <w:spacing w:before="130" w:after="90" w:line="282" w:lineRule="auto"/>
        <w:widowControl w:val="1"/>
        <w:snapToGrid w:val="0"/>
        <w:jc w:val="left"/>
        <w:keepNext w:val="1"/>
      </w:pPr>
      <w:bookmarkStart w:id="150" w:name="ProbabilityIndex344"/>
      <w:r>
        <w:rPr>
          <w:rFonts w:ascii="Times New Roman" w:hAnsi="Times New Roman" w:eastAsia="黑体"/>
          <w:sz w:val="26"/>
          <w:szCs w:val="26"/>
          <w:color w:val="000000"/>
          <w:b w:val="1"/>
          <w:bCs w:val="1"/>
        </w:rPr>
        <w:t>（四）</w:t>
        <w:tab/>
      </w:r>
      <w:r>
        <w:rPr>
          <w:rFonts w:ascii="Times New Roman" w:hAnsi="Times New Roman" w:eastAsia="黑体"/>
          <w:sz w:val="26"/>
          <w:szCs w:val="26"/>
          <w:color w:val="000000"/>
          <w:b w:val="1"/>
          <w:bCs w:val="1"/>
        </w:rPr>
        <w:lastRenderedPageBreak/>
        <w:t/>
      </w:r>
      <w:r w:rsidR="00FC430E" w:rsidRPr="009116BF">
        <w:rPr>
          <w:rFonts w:ascii="Times New Roman" w:hAnsi="Times New Roman" w:eastAsia="黑体"/>
          <w:sz w:val="26"/>
          <w:szCs w:val="26"/>
          <w:color w:val="000000"/>
          <w:b w:val="1"/>
          <w:bCs w:val="1"/>
        </w:rPr>
        <w:t>百分位数的计算</w:t>
      </w:r>
      <w:bookmarkEnd w:id="15"/>
      <w:bookmarkEnd w:id="150"/>
    </w:p>
    <w:p w14:paraId="10D5169F" w14:textId="77777777" w:rsidR="00FC430E" w:rsidRDefault="00FC430E" w:rsidP="00FC430E">
      <w:pPr>
        <w:pStyle w:val="MathLevel3"/>
        <w:ind w:left="360" w:hanging="360"/>
        <w:tabs>
          <w:tab w:val="left" w:pos="360"/>
        </w:tabs>
        <w:spacing w:before="65" w:after="50" w:line="282" w:lineRule="auto"/>
        <w:widowControl w:val="1"/>
        <w:snapToGrid w:val="0"/>
        <w:jc w:val="left"/>
        <w:keepNext w:val="1"/>
      </w:pPr>
      <w:bookmarkStart w:id="151" w:name="ProbabilityIndex345"/>
      <w:r>
        <w:rPr>
          <w:rFonts w:ascii="Times New Roman" w:hAnsi="Times New Roman" w:eastAsia="宋体"/>
          <w:sz w:val="22"/>
          <w:szCs w:val="22"/>
          <w:color w:val="000000"/>
          <w:b w:val="0"/>
          <w:bCs w:val="0"/>
        </w:rPr>
        <w:t>1.</w:t>
        <w:tab/>
      </w:r>
      <w:r>
        <w:rPr>
          <w:rFonts w:ascii="Times New Roman" w:hAnsi="Times New Roman" w:eastAsia="宋体"/>
          <w:sz w:val="22"/>
          <w:szCs w:val="22"/>
          <w:color w:val="000000"/>
          <w:b w:val="0"/>
          <w:bCs w:val="0"/>
        </w:rPr>
        <w:t xml:space="preserve">第 </w:t>
      </w:r>
      <m:oMath>
        <m:r>
          <w:rPr>
            <w:rFonts w:ascii="Cambria Math" w:hAnsi="Cambria Math"/>
          </w:rPr>
          <m:t>p</m:t>
        </m:r>
      </m:oMath>
      <w:r>
        <w:rPr>
          <w:rFonts w:ascii="Times New Roman" w:hAnsi="Times New Roman" w:eastAsia="宋体"/>
          <w:sz w:val="22"/>
          <w:szCs w:val="22"/>
          <w:color w:val="000000"/>
          <w:b w:val="0"/>
          <w:bCs w:val="0"/>
        </w:rPr>
        <w:t xml:space="preserve"> 百分位数的概念</w:t>
      </w:r>
      <w:bookmarkEnd w:id="151"/>
    </w:p>
    <w:p w14:paraId="10D5169F" w14:textId="77777777" w:rsidR="00FC430E" w:rsidRDefault="00FC430E" w:rsidP="00FC430E">
      <w:pPr>
        <w:pStyle w:val="MathBody"/>
        <w:ind w:left="360" w:hanging="0"/>
        <w:tabs>
          <w:tab w:val="left" w:pos="360"/>
        </w:tabs>
        <w:spacing w:before="0" w:after="50" w:line="282" w:lineRule="auto"/>
        <w:widowControl w:val="1"/>
        <w:snapToGrid w:val="0"/>
        <w:jc w:val="left"/>
      </w:pPr>
      <w:r>
        <w:rPr>
          <w:rFonts w:ascii="Times New Roman" w:hAnsi="Times New Roman" w:eastAsia="宋体"/>
          <w:sz w:val="22"/>
          <w:szCs w:val="22"/>
          <w:color w:val="000000"/>
          <w:b w:val="0"/>
          <w:bCs w:val="0"/>
        </w:rPr>
        <w:t xml:space="preserve">一般地，一组数据的第 </w:t>
      </w:r>
      <m:oMath>
        <m:r>
          <w:rPr>
            <w:rFonts w:ascii="Cambria Math" w:hAnsi="Cambria Math"/>
          </w:rPr>
          <m:t>p</m:t>
        </m:r>
      </m:oMath>
      <w:r>
        <w:rPr>
          <w:rFonts w:ascii="Times New Roman" w:hAnsi="Times New Roman" w:eastAsia="宋体"/>
          <w:sz w:val="22"/>
          <w:szCs w:val="22"/>
          <w:color w:val="000000"/>
          <w:b w:val="0"/>
          <w:bCs w:val="0"/>
        </w:rPr>
        <w:t xml:space="preserve"> 百分位数是这样一个值，它使得这组数据中至少有 </w:t>
      </w:r>
      <m:oMath>
        <m:r>
          <w:rPr>
            <w:rFonts w:ascii="Cambria Math" w:hAnsi="Cambria Math"/>
          </w:rPr>
          <m:t>p</m:t>
        </m:r>
        <m:r>
          <m:rPr>
            <m:sty m:val="p"/>
          </m:rPr>
          <w:rPr>
            <w:rFonts w:ascii="Cambria Math" w:hAnsi="Cambria Math"/>
          </w:rPr>
          <m:t>%</m:t>
        </m:r>
      </m:oMath>
      <w:r>
        <w:rPr>
          <w:rFonts w:ascii="Times New Roman" w:hAnsi="Times New Roman" w:eastAsia="宋体"/>
          <w:sz w:val="22"/>
          <w:szCs w:val="22"/>
          <w:color w:val="000000"/>
          <w:b w:val="0"/>
          <w:bCs w:val="0"/>
        </w:rPr>
        <w:t xml:space="preserve"> 的数据小于或等于这个值，且至少有</w:t>
      </w:r>
      <w:proofErr w:type="gramStart"/>
      <w:r>
        <w:rPr>
          <w:rFonts w:ascii="Times New Roman" w:hAnsi="Times New Roman" w:eastAsia="宋体"/>
          <w:sz w:val="22"/>
          <w:szCs w:val="22"/>
          <w:color w:val="000000"/>
          <w:b w:val="0"/>
          <w:bCs w:val="0"/>
        </w:rPr>
        <w:t xml:space="preserve">（ </w:t>
      </w:r>
      <w:proofErr w:type="gramEnd"/>
      <m:oMath>
        <m:r>
          <m:rPr>
            <m:sty m:val="p"/>
          </m:rPr>
          <w:rPr>
            <w:rFonts w:ascii="Cambria Math" w:hAnsi="Cambria Math"/>
          </w:rPr>
          <m:t>100-</m:t>
        </m:r>
        <m:r>
          <w:rPr>
            <w:rFonts w:ascii="Cambria Math" w:hAnsi="Cambria Math"/>
          </w:rPr>
          <m:t>p</m:t>
        </m:r>
        <m:r>
          <m:rPr>
            <m:sty m:val="p"/>
          </m:rPr>
          <w:rPr>
            <w:rFonts w:ascii="Cambria Math" w:hAnsi="Cambria Math"/>
          </w:rPr>
          <m:t>)%</m:t>
        </m:r>
      </m:oMath>
      <w:r>
        <w:rPr>
          <w:rFonts w:ascii="Times New Roman" w:hAnsi="Times New Roman" w:eastAsia="宋体"/>
          <w:sz w:val="22"/>
          <w:szCs w:val="22"/>
          <w:color w:val="000000"/>
          <w:b w:val="0"/>
          <w:bCs w:val="0"/>
        </w:rPr>
        <w:t xml:space="preserve"> 的数据大于或等于这个值．</w:t>
      </w:r>
    </w:p>
    <w:p w14:paraId="10D5169F" w14:textId="77777777" w:rsidR="00FC430E" w:rsidRDefault="00FC430E" w:rsidP="00FC430E">
      <w:pPr>
        <w:pStyle w:val="MathLevel3"/>
        <w:ind w:left="360" w:hanging="360"/>
        <w:tabs>
          <w:tab w:val="left" w:pos="360"/>
        </w:tabs>
        <w:spacing w:before="65" w:after="50" w:line="282" w:lineRule="auto"/>
        <w:widowControl w:val="1"/>
        <w:snapToGrid w:val="0"/>
        <w:jc w:val="left"/>
        <w:keepNext w:val="1"/>
      </w:pPr>
      <w:bookmarkStart w:id="152" w:name="ProbabilityIndex347"/>
      <w:r>
        <w:rPr>
          <w:rFonts w:ascii="Times New Roman" w:hAnsi="Times New Roman" w:eastAsia="宋体"/>
          <w:sz w:val="22"/>
          <w:szCs w:val="22"/>
          <w:color w:val="000000"/>
          <w:b w:val="0"/>
          <w:bCs w:val="0"/>
        </w:rPr>
        <w:t>2.</w:t>
        <w:tab/>
      </w:r>
      <w:r>
        <w:rPr>
          <w:rFonts w:ascii="Times New Roman" w:hAnsi="Times New Roman" w:eastAsia="宋体"/>
          <w:sz w:val="22"/>
          <w:szCs w:val="22"/>
          <w:color w:val="000000"/>
          <w:b w:val="0"/>
          <w:bCs w:val="0"/>
        </w:rPr>
        <w:t xml:space="preserve">计算一组 </w:t>
      </w:r>
      <m:oMath>
        <m:r>
          <w:rPr>
            <w:rFonts w:ascii="Cambria Math" w:hAnsi="Cambria Math"/>
          </w:rPr>
          <m:t>n</m:t>
        </m:r>
      </m:oMath>
      <w:r>
        <w:rPr>
          <w:rFonts w:ascii="Times New Roman" w:hAnsi="Times New Roman" w:eastAsia="宋体"/>
          <w:sz w:val="22"/>
          <w:szCs w:val="22"/>
          <w:color w:val="000000"/>
          <w:b w:val="0"/>
          <w:bCs w:val="0"/>
        </w:rPr>
        <w:t xml:space="preserve"> 个数据的第 </w:t>
      </w:r>
      <m:oMath>
        <m:r>
          <w:rPr>
            <w:rFonts w:ascii="Cambria Math" w:hAnsi="Cambria Math"/>
          </w:rPr>
          <m:t>p</m:t>
        </m:r>
      </m:oMath>
      <w:r>
        <w:rPr>
          <w:rFonts w:ascii="Times New Roman" w:hAnsi="Times New Roman" w:eastAsia="宋体"/>
          <w:sz w:val="22"/>
          <w:szCs w:val="22"/>
          <w:color w:val="000000"/>
          <w:b w:val="0"/>
          <w:bCs w:val="0"/>
        </w:rPr>
        <w:t xml:space="preserve"> 百分位数</w:t>
      </w:r>
      <w:bookmarkEnd w:id="152"/>
    </w:p>
    <w:p w14:paraId="10D5169F" w14:textId="77777777" w:rsidR="00FC430E" w:rsidRDefault="00FC430E" w:rsidP="00FC430E">
      <w:pPr>
        <w:pStyle w:val="MathLevel4"/>
        <w:ind w:left="960" w:hanging="800"/>
        <w:tabs>
          <w:tab w:val="left" w:pos="960"/>
        </w:tabs>
        <w:spacing w:before="30" w:after="50" w:line="282" w:lineRule="auto"/>
        <w:widowControl w:val="1"/>
        <w:snapToGrid w:val="0"/>
        <w:jc w:val="left"/>
      </w:pPr>
      <w:r>
        <w:rPr>
          <w:rFonts w:ascii="Times New Roman" w:hAnsi="Times New Roman" w:eastAsia="宋体"/>
          <w:sz w:val="22"/>
          <w:szCs w:val="22"/>
          <w:color w:val="000000"/>
          <w:b w:val="0"/>
          <w:bCs w:val="0"/>
        </w:rPr>
        <w:t>（1）</w:t>
        <w:tab/>
      </w:r>
      <w:r>
        <w:rPr>
          <w:rFonts w:ascii="Times New Roman" w:hAnsi="Times New Roman" w:eastAsia="宋体"/>
          <w:sz w:val="22"/>
          <w:szCs w:val="22"/>
          <w:color w:val="000000"/>
          <w:b w:val="0"/>
          <w:bCs w:val="0"/>
        </w:rPr>
        <w:t>第一步：按从小到大排列原始数据；</w:t>
      </w:r>
    </w:p>
    <w:p w14:paraId="10D5169F" w14:textId="77777777" w:rsidR="00FC430E" w:rsidRDefault="00FC430E" w:rsidP="00FC430E">
      <w:pPr>
        <w:pStyle w:val="MathLevel4"/>
        <w:ind w:left="960" w:hanging="800"/>
        <w:tabs>
          <w:tab w:val="left" w:pos="960"/>
        </w:tabs>
        <w:spacing w:before="30" w:after="50" w:line="282" w:lineRule="auto"/>
        <w:widowControl w:val="1"/>
        <w:snapToGrid w:val="0"/>
        <w:jc w:val="left"/>
      </w:pPr>
      <w:r>
        <w:rPr>
          <w:rFonts w:ascii="Times New Roman" w:hAnsi="Times New Roman" w:eastAsia="宋体"/>
          <w:sz w:val="22"/>
          <w:szCs w:val="22"/>
          <w:color w:val="000000"/>
          <w:b w:val="0"/>
          <w:bCs w:val="0"/>
        </w:rPr>
        <w:t>（2）</w:t>
        <w:tab/>
      </w:r>
      <w:r>
        <w:rPr>
          <w:rFonts w:ascii="Times New Roman" w:hAnsi="Times New Roman" w:eastAsia="宋体"/>
          <w:sz w:val="22"/>
          <w:szCs w:val="22"/>
          <w:color w:val="000000"/>
          <w:b w:val="0"/>
          <w:bCs w:val="0"/>
        </w:rPr>
        <w:t xml:space="preserve">第二步：计算 </w:t>
      </w:r>
      <m:oMath>
        <m:r>
          <w:rPr>
            <w:rFonts w:ascii="Cambria Math" w:hAnsi="Cambria Math"/>
          </w:rPr>
          <m:t>i</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p</m:t>
        </m:r>
        <m:r>
          <m:rPr>
            <m:sty m:val="p"/>
          </m:rPr>
          <w:rPr>
            <w:rFonts w:ascii="Cambria Math" w:hAnsi="Cambria Math"/>
          </w:rPr>
          <m:t>%</m:t>
        </m:r>
      </m:oMath>
      <w:proofErr w:type="gramStart"/>
      <w:r>
        <w:rPr>
          <w:rFonts w:ascii="Times New Roman" w:hAnsi="Times New Roman" w:eastAsia="宋体"/>
          <w:sz w:val="22"/>
          <w:szCs w:val="22"/>
          <w:color w:val="000000"/>
          <w:b w:val="0"/>
          <w:bCs w:val="0"/>
        </w:rPr>
        <w:t xml:space="preserve"> ；</w:t>
      </w:r>
      <w:proofErr w:type="gramEnd"/>
    </w:p>
    <w:p w14:paraId="10D5169F" w14:textId="77777777" w:rsidR="00FC430E" w:rsidRDefault="00FC430E" w:rsidP="00FC430E">
      <w:pPr>
        <w:pStyle w:val="MathLevel4"/>
        <w:ind w:left="960" w:hanging="800"/>
        <w:tabs>
          <w:tab w:val="left" w:pos="960"/>
        </w:tabs>
        <w:spacing w:before="30" w:after="50" w:line="282" w:lineRule="auto"/>
        <w:widowControl w:val="1"/>
        <w:snapToGrid w:val="0"/>
        <w:jc w:val="left"/>
      </w:pPr>
      <w:r>
        <w:rPr>
          <w:rFonts w:ascii="Times New Roman" w:hAnsi="Times New Roman" w:eastAsia="宋体"/>
          <w:sz w:val="22"/>
          <w:szCs w:val="22"/>
          <w:color w:val="000000"/>
          <w:b w:val="0"/>
          <w:bCs w:val="0"/>
        </w:rPr>
        <w:t>（3）</w:t>
        <w:tab/>
      </w:r>
      <w:r>
        <w:rPr>
          <w:rFonts w:ascii="Times New Roman" w:hAnsi="Times New Roman" w:eastAsia="宋体"/>
          <w:sz w:val="22"/>
          <w:szCs w:val="22"/>
          <w:color w:val="000000"/>
          <w:b w:val="0"/>
          <w:bCs w:val="0"/>
        </w:rPr>
        <w:t xml:space="preserve">第三步：若 </w:t>
      </w:r>
      <m:oMath>
        <m:r>
          <w:rPr>
            <w:rFonts w:ascii="Cambria Math" w:hAnsi="Cambria Math"/>
          </w:rPr>
          <m:t>i</m:t>
        </m:r>
      </m:oMath>
      <w:r>
        <w:rPr>
          <w:rFonts w:ascii="Times New Roman" w:hAnsi="Times New Roman" w:eastAsia="宋体"/>
          <w:sz w:val="22"/>
          <w:szCs w:val="22"/>
          <w:color w:val="000000"/>
          <w:b w:val="0"/>
          <w:bCs w:val="0"/>
        </w:rPr>
        <w:t xml:space="preserve"> 不是整数，而大于 </w:t>
      </w:r>
      <m:oMath>
        <m:r>
          <w:rPr>
            <w:rFonts w:ascii="Cambria Math" w:hAnsi="Cambria Math"/>
          </w:rPr>
          <m:t>i</m:t>
        </m:r>
      </m:oMath>
      <w:r>
        <w:rPr>
          <w:rFonts w:ascii="Times New Roman" w:hAnsi="Times New Roman" w:eastAsia="宋体"/>
          <w:sz w:val="22"/>
          <w:szCs w:val="22"/>
          <w:color w:val="000000"/>
          <w:b w:val="0"/>
          <w:bCs w:val="0"/>
        </w:rPr>
        <w:t xml:space="preserve"> 的比邻整数为 </w:t>
      </w:r>
      <m:oMath>
        <m:r>
          <w:rPr>
            <w:rFonts w:ascii="Cambria Math" w:hAnsi="Cambria Math"/>
          </w:rPr>
          <m:t>j</m:t>
        </m:r>
      </m:oMath>
      <w:r>
        <w:rPr>
          <w:rFonts w:ascii="Times New Roman" w:hAnsi="Times New Roman" w:eastAsia="宋体"/>
          <w:sz w:val="22"/>
          <w:szCs w:val="22"/>
          <w:color w:val="000000"/>
          <w:b w:val="0"/>
          <w:bCs w:val="0"/>
        </w:rPr>
        <w:t xml:space="preserve"> ，则第 </w:t>
      </w:r>
      <m:oMath>
        <m:r>
          <w:rPr>
            <w:rFonts w:ascii="Cambria Math" w:hAnsi="Cambria Math"/>
          </w:rPr>
          <m:t>p</m:t>
        </m:r>
      </m:oMath>
      <w:r>
        <w:rPr>
          <w:rFonts w:ascii="Times New Roman" w:hAnsi="Times New Roman" w:eastAsia="宋体"/>
          <w:sz w:val="22"/>
          <w:szCs w:val="22"/>
          <w:color w:val="000000"/>
          <w:b w:val="0"/>
          <w:bCs w:val="0"/>
        </w:rPr>
        <w:t xml:space="preserve"> 百分位数为第 </w:t>
      </w:r>
      <m:oMath>
        <m:r>
          <w:rPr>
            <w:rFonts w:ascii="Cambria Math" w:hAnsi="Cambria Math"/>
          </w:rPr>
          <m:t>j</m:t>
        </m:r>
      </m:oMath>
      <w:r>
        <w:rPr>
          <w:rFonts w:ascii="Times New Roman" w:hAnsi="Times New Roman" w:eastAsia="宋体"/>
          <w:sz w:val="22"/>
          <w:szCs w:val="22"/>
          <w:color w:val="000000"/>
          <w:b w:val="0"/>
          <w:bCs w:val="0"/>
        </w:rPr>
        <w:t xml:space="preserve"> 项数据；若 </w:t>
      </w:r>
      <m:oMath>
        <m:r>
          <w:rPr>
            <w:rFonts w:ascii="Cambria Math" w:hAnsi="Cambria Math"/>
          </w:rPr>
          <m:t>i</m:t>
        </m:r>
      </m:oMath>
      <w:r>
        <w:rPr>
          <w:rFonts w:ascii="Times New Roman" w:hAnsi="Times New Roman" w:eastAsia="宋体"/>
          <w:sz w:val="22"/>
          <w:szCs w:val="22"/>
          <w:color w:val="000000"/>
          <w:b w:val="0"/>
          <w:bCs w:val="0"/>
        </w:rPr>
        <w:t xml:space="preserve"> 是整数，则第 </w:t>
      </w:r>
      <m:oMath>
        <m:r>
          <w:rPr>
            <w:rFonts w:ascii="Cambria Math" w:hAnsi="Cambria Math"/>
          </w:rPr>
          <m:t>p</m:t>
        </m:r>
      </m:oMath>
      <w:r>
        <w:rPr>
          <w:rFonts w:ascii="Times New Roman" w:hAnsi="Times New Roman" w:eastAsia="宋体"/>
          <w:sz w:val="22"/>
          <w:szCs w:val="22"/>
          <w:color w:val="000000"/>
          <w:b w:val="0"/>
          <w:bCs w:val="0"/>
        </w:rPr>
        <w:t xml:space="preserve"> 百分位数为第 </w:t>
      </w:r>
      <m:oMath>
        <m:r>
          <w:rPr>
            <w:rFonts w:ascii="Cambria Math" w:hAnsi="Cambria Math"/>
          </w:rPr>
          <m:t>i</m:t>
        </m:r>
      </m:oMath>
      <w:r>
        <w:rPr>
          <w:rFonts w:ascii="Times New Roman" w:hAnsi="Times New Roman" w:eastAsia="宋体"/>
          <w:sz w:val="22"/>
          <w:szCs w:val="22"/>
          <w:color w:val="000000"/>
          <w:b w:val="0"/>
          <w:bCs w:val="0"/>
        </w:rPr>
        <w:t xml:space="preserve"> 项与第 </w:t>
      </w:r>
      <m:oMath>
        <m:r>
          <m:rPr>
            <m:sty m:val="p"/>
          </m:rPr>
          <w:rPr>
            <w:rFonts w:ascii="Cambria Math" w:hAnsi="Cambria Math"/>
          </w:rPr>
          <m:t>(</m:t>
        </m:r>
        <m:r>
          <w:rPr>
            <w:rFonts w:ascii="Cambria Math" w:hAnsi="Cambria Math"/>
          </w:rPr>
          <m:t>i</m:t>
        </m:r>
        <m:r>
          <m:rPr>
            <m:sty m:val="p"/>
          </m:rPr>
          <w:rPr>
            <w:rFonts w:ascii="Cambria Math" w:hAnsi="Cambria Math"/>
          </w:rPr>
          <m:t>+1)</m:t>
        </m:r>
      </m:oMath>
      <w:r>
        <w:rPr>
          <w:rFonts w:ascii="Times New Roman" w:hAnsi="Times New Roman" w:eastAsia="宋体"/>
          <w:sz w:val="22"/>
          <w:szCs w:val="22"/>
          <w:color w:val="000000"/>
          <w:b w:val="0"/>
          <w:bCs w:val="0"/>
        </w:rPr>
        <w:t xml:space="preserve"> 项数据的平均数。</w:t>
      </w:r>
    </w:p>
    <w:p w14:paraId="10D5169F" w14:textId="77777777" w:rsidR="00FC430E" w:rsidRDefault="00FC430E" w:rsidP="00FC430E">
      <w:pPr>
        <w:pStyle w:val="MathLevel3"/>
        <w:ind w:left="360" w:hanging="360"/>
        <w:tabs>
          <w:tab w:val="left" w:pos="360"/>
        </w:tabs>
        <w:spacing w:before="65" w:after="50" w:line="282" w:lineRule="auto"/>
        <w:widowControl w:val="1"/>
        <w:snapToGrid w:val="0"/>
        <w:jc w:val="left"/>
        <w:keepNext w:val="1"/>
      </w:pPr>
      <w:bookmarkStart w:id="153" w:name="ProbabilityIndex351"/>
      <w:r>
        <w:rPr>
          <w:rFonts w:ascii="Times New Roman" w:hAnsi="Times New Roman" w:eastAsia="宋体"/>
          <w:sz w:val="22"/>
          <w:szCs w:val="22"/>
          <w:color w:val="000000"/>
          <w:b w:val="0"/>
          <w:bCs w:val="0"/>
        </w:rPr>
        <w:t>3.</w:t>
        <w:tab/>
      </w:r>
      <w:r>
        <w:rPr>
          <w:rFonts w:ascii="Times New Roman" w:hAnsi="Times New Roman" w:eastAsia="宋体"/>
          <w:sz w:val="22"/>
          <w:szCs w:val="22"/>
          <w:color w:val="000000"/>
          <w:b w:val="0"/>
          <w:bCs w:val="0"/>
        </w:rPr>
        <w:t>四分位数的概念</w:t>
      </w:r>
      <w:bookmarkEnd w:id="153"/>
    </w:p>
    <w:p w14:paraId="10D5169F" w14:textId="77777777" w:rsidR="00FC430E" w:rsidRDefault="00FC430E" w:rsidP="00FC430E">
      <w:pPr>
        <w:pStyle w:val="MathBody"/>
        <w:ind w:left="360" w:hanging="0"/>
        <w:tabs>
          <w:tab w:val="left" w:pos="360"/>
        </w:tabs>
        <w:spacing w:before="0" w:after="50" w:line="282" w:lineRule="auto"/>
        <w:widowControl w:val="1"/>
        <w:snapToGrid w:val="0"/>
        <w:jc w:val="left"/>
      </w:pPr>
      <w:r>
        <w:rPr>
          <w:rFonts w:ascii="Times New Roman" w:hAnsi="Times New Roman" w:eastAsia="宋体"/>
          <w:sz w:val="22"/>
          <w:szCs w:val="22"/>
          <w:color w:val="000000"/>
          <w:b w:val="0"/>
          <w:bCs w:val="0"/>
        </w:rPr>
        <w:t>四分位数：包含第25百分位数，第50百分位数，第75百分位数。</w:t>
      </w:r>
    </w:p>
    <w:p w14:paraId="10D5169F" w14:textId="77777777" w:rsidR="00FC430E" w:rsidRDefault="00FC430E" w:rsidP="00FC430E">
      <w:pPr>
        <w:pStyle w:val="MathBody"/>
        <w:ind w:left="360" w:hanging="0"/>
        <w:tabs>
          <w:tab w:val="left" w:pos="360"/>
        </w:tabs>
        <w:spacing w:before="0" w:after="50" w:line="282" w:lineRule="auto"/>
        <w:widowControl w:val="1"/>
        <w:snapToGrid w:val="0"/>
        <w:jc w:val="left"/>
      </w:pPr>
      <w:r>
        <w:rPr>
          <w:rFonts w:ascii="Times New Roman" w:hAnsi="Times New Roman" w:eastAsia="宋体"/>
          <w:sz w:val="22"/>
          <w:szCs w:val="22"/>
          <w:color w:val="000000"/>
          <w:b w:val="0"/>
          <w:bCs w:val="0"/>
        </w:rPr>
        <w:t>中位数相当于第50百分位数，第25百分位数也称为第一四分位数或下四分位数，第75百分位数也称为第三四分位数或上四分位数。</w:t>
      </w:r>
    </w:p>
    <w:p w14:paraId="59D19532" w14:textId="17F3F6B2" w:rsidR="00FC430E" w:rsidRPr="009116BF" w:rsidRDefault="009116BF" w:rsidP="009116BF">
      <w:pPr>
        <w:pStyle w:val="MathLevel2"/>
        <w:ind w:left="1000" w:hanging="1000"/>
        <w:tabs>
          <w:tab w:val="left" w:pos="1000"/>
        </w:tabs>
        <w:spacing w:before="130" w:after="90" w:line="282" w:lineRule="auto"/>
        <w:widowControl w:val="1"/>
        <w:snapToGrid w:val="0"/>
        <w:jc w:val="left"/>
        <w:keepNext w:val="1"/>
      </w:pPr>
      <w:bookmarkStart w:id="154" w:name="ProbabilityIndex354"/>
      <w:r>
        <w:rPr>
          <w:rFonts w:ascii="Times New Roman" w:hAnsi="Times New Roman" w:eastAsia="黑体"/>
          <w:sz w:val="26"/>
          <w:szCs w:val="26"/>
          <w:color w:val="000000"/>
          <w:b w:val="1"/>
          <w:bCs w:val="1"/>
        </w:rPr>
        <w:t>（五）</w:t>
        <w:tab/>
      </w:r>
      <w:bookmarkStart w:id="16" w:name="五_频率分布直方图中的数据计算"/>
      <w:r>
        <w:rPr>
          <w:rFonts w:ascii="Times New Roman" w:hAnsi="Times New Roman" w:eastAsia="黑体"/>
          <w:sz w:val="26"/>
          <w:szCs w:val="26"/>
          <w:color w:val="000000"/>
          <w:b w:val="1"/>
          <w:bCs w:val="1"/>
        </w:rPr>
        <w:t/>
      </w:r>
      <w:r w:rsidR="00FC430E" w:rsidRPr="009116BF">
        <w:rPr>
          <w:rFonts w:ascii="Times New Roman" w:hAnsi="Times New Roman" w:eastAsia="黑体"/>
          <w:sz w:val="26"/>
          <w:szCs w:val="26"/>
          <w:color w:val="000000"/>
          <w:b w:val="1"/>
          <w:bCs w:val="1"/>
        </w:rPr>
        <w:t>频率分布直方图中的数据计算</w:t>
      </w:r>
      <w:bookmarkEnd w:id="16"/>
      <w:bookmarkEnd w:id="154"/>
    </w:p>
    <w:p w14:paraId="58558B49" w14:textId="77777777" w:rsidR="00FC430E" w:rsidRDefault="00FC430E" w:rsidP="00FC430E">
      <w:pPr>
        <w:pStyle w:val="MathLevel3"/>
        <w:ind w:left="360" w:hanging="360"/>
        <w:tabs>
          <w:tab w:val="left" w:pos="360"/>
        </w:tabs>
        <w:spacing w:before="65" w:after="50" w:line="282" w:lineRule="auto"/>
        <w:widowControl w:val="1"/>
        <w:snapToGrid w:val="0"/>
        <w:jc w:val="left"/>
      </w:pPr>
      <w:bookmarkStart w:id="155" w:name="ProbabilityIndex355"/>
      <w:r>
        <w:rPr>
          <w:rFonts w:ascii="Times New Roman" w:hAnsi="Times New Roman" w:eastAsia="宋体"/>
          <w:sz w:val="22"/>
          <w:szCs w:val="22"/>
          <w:color w:val="000000"/>
          <w:b w:val="0"/>
          <w:bCs w:val="0"/>
        </w:rPr>
        <w:t>1.</w:t>
        <w:tab/>
      </w:r>
      <w:r>
        <w:rPr>
          <w:rFonts w:ascii="Times New Roman" w:hAnsi="Times New Roman" w:eastAsia="宋体"/>
          <w:sz w:val="22"/>
          <w:szCs w:val="22"/>
          <w:color w:val="000000"/>
          <w:b w:val="0"/>
          <w:bCs w:val="0"/>
        </w:rPr>
        <w:t>频率分布直方图以面积的形式反映了数据落在各个小组的频率的大小，以各个小长方形的面积表现相应各组的频率，各个小长方形的面积的总和</w:t>
      </w:r>
      <w:proofErr w:type="gramStart"/>
      <w:r>
        <w:rPr>
          <w:rFonts w:ascii="Times New Roman" w:hAnsi="Times New Roman" w:eastAsia="宋体"/>
          <w:sz w:val="22"/>
          <w:szCs w:val="22"/>
          <w:color w:val="000000"/>
          <w:b w:val="0"/>
          <w:bCs w:val="0"/>
        </w:rPr>
        <w:t xml:space="preserve">等于 1 </w:t>
      </w:r>
      <w:proofErr w:type="gramEnd"/>
      <w:r>
        <w:rPr>
          <w:rFonts w:ascii="Times New Roman" w:hAnsi="Times New Roman" w:eastAsia="宋体"/>
          <w:sz w:val="22"/>
          <w:szCs w:val="22"/>
          <w:color w:val="000000"/>
          <w:b w:val="0"/>
          <w:bCs w:val="0"/>
        </w:rPr>
        <w:t>，即样本数据落在整个区间的频率为1。</w:t>
      </w:r>
      <w:bookmarkEnd w:id="155"/>
    </w:p>
    <w:p>
      <w:pPr>
        <w:pStyle w:val="MathLevel3"/>
        <w:ind w:left="360" w:hanging="360"/>
        <w:tabs>
          <w:tab w:val="left" w:pos="360"/>
        </w:tabs>
        <w:spacing w:before="65" w:after="50" w:line="282" w:lineRule="auto"/>
        <w:widowControl w:val="1"/>
        <w:snapToGrid w:val="0"/>
        <w:jc w:val="left"/>
        <w:keepNext w:val="1"/>
      </w:pPr>
      <w:bookmarkStart w:id="156" w:name="ProbabilityIndex356"/>
      <w:r>
        <w:rPr>
          <w:rFonts w:ascii="Times New Roman" w:hAnsi="Times New Roman" w:eastAsia="宋体"/>
          <w:sz w:val="22"/>
          <w:szCs w:val="22"/>
          <w:color w:val="000000"/>
          <w:b w:val="0"/>
          <w:bCs w:val="0"/>
        </w:rPr>
        <w:t>2.</w:t>
        <w:tab/>
      </w:r>
      <w:r>
        <w:rPr>
          <w:rFonts w:ascii="Times New Roman" w:hAnsi="Times New Roman" w:eastAsia="宋体"/>
          <w:sz w:val="22"/>
          <w:szCs w:val="22"/>
          <w:color w:val="000000"/>
          <w:b w:val="0"/>
          <w:bCs w:val="0"/>
        </w:rPr>
        <w:t xml:space="preserve">频率分布直方图中的平均数：</w:t>
      </w:r>
      <w:bookmarkEnd w:id="156"/>
    </w:p>
    <w:p>
      <w:pPr>
        <w:pStyle w:val="MathBody"/>
        <w:ind w:left="360" w:hanging="0"/>
        <w:tabs>
          <w:tab w:val="left" w:pos="360"/>
        </w:tabs>
        <w:spacing w:before="0" w:after="50" w:line="282" w:lineRule="auto"/>
        <w:widowControl w:val="1"/>
        <w:snapToGrid w:val="0"/>
        <w:jc w:val="left"/>
      </w:pPr>
      <w:r>
        <w:rPr>
          <w:rFonts w:ascii="Times New Roman" w:hAnsi="Times New Roman" w:eastAsia="宋体"/>
          <w:sz w:val="22"/>
          <w:szCs w:val="22"/>
          <w:color w:val="000000"/>
          <w:b w:val="0"/>
          <w:bCs w:val="0"/>
        </w:rPr>
        <w:t xml:space="preserve">在频率分布直方图中，设 </w:t>
      </w:r>
      <m:oMath>
        <m:sSub>
          <m:sSubPr>
            <m:ctrlPr>
              <w:rPr>
                <w:rFonts w:ascii="Cambria Math" w:hAnsi="Cambria Math"/>
              </w:rPr>
            </m:ctrlPr>
          </m:sSubPr>
          <m:e>
            <m:r>
              <w:rPr>
                <w:rFonts w:ascii="Cambria Math" w:hAnsi="Cambria Math"/>
              </w:rPr>
              <m:t>x</m:t>
            </m:r>
          </m:e>
          <m:sub>
            <m:r>
              <w:rPr>
                <w:rFonts w:ascii="Cambria Math" w:hAnsi="Cambria Math"/>
              </w:rPr>
              <m:t>i</m:t>
            </m:r>
          </m:sub>
        </m:sSub>
      </m:oMath>
      <w:r>
        <w:rPr>
          <w:rFonts w:ascii="Times New Roman" w:hAnsi="Times New Roman" w:eastAsia="宋体"/>
          <w:sz w:val="22"/>
          <w:szCs w:val="22"/>
          <w:color w:val="000000"/>
          <w:b w:val="0"/>
          <w:bCs w:val="0"/>
        </w:rPr>
        <w:t xml:space="preserve"> 和 </w:t>
      </w:r>
      <m:oMath>
        <m:sSub>
          <m:sSubPr>
            <m:ctrlPr>
              <w:rPr>
                <w:rFonts w:ascii="Cambria Math" w:hAnsi="Cambria Math"/>
              </w:rPr>
            </m:ctrlPr>
          </m:sSubPr>
          <m:e>
            <m:r>
              <w:rPr>
                <w:rFonts w:ascii="Cambria Math" w:hAnsi="Cambria Math"/>
              </w:rPr>
              <m:t>p</m:t>
            </m:r>
          </m:e>
          <m:sub>
            <m:r>
              <w:rPr>
                <w:rFonts w:ascii="Cambria Math" w:hAnsi="Cambria Math"/>
              </w:rPr>
              <m:t>i</m:t>
            </m:r>
          </m:sub>
        </m:sSub>
      </m:oMath>
      <w:r>
        <w:rPr>
          <w:rFonts w:ascii="Times New Roman" w:hAnsi="Times New Roman" w:eastAsia="宋体"/>
          <w:sz w:val="22"/>
          <w:szCs w:val="22"/>
          <w:color w:val="000000"/>
          <w:b w:val="0"/>
          <w:bCs w:val="0"/>
        </w:rPr>
        <w:t xml:space="preserve"> 为第 </w:t>
      </w:r>
      <m:oMath>
        <m:r>
          <w:rPr>
            <w:rFonts w:ascii="Cambria Math" w:hAnsi="Cambria Math"/>
          </w:rPr>
          <m:t>i</m:t>
        </m:r>
        <m:r>
          <m:rPr>
            <m:sty m:val="p"/>
          </m:rPr>
          <w:rPr>
            <w:rFonts w:ascii="Cambria Math" w:hAnsi="Cambria Math"/>
          </w:rPr>
          <m:t>(</m:t>
        </m:r>
        <m:r>
          <w:rPr>
            <w:rFonts w:ascii="Cambria Math" w:hAnsi="Cambria Math"/>
          </w:rPr>
          <m:t>i</m:t>
        </m:r>
        <m:r>
          <m:rPr>
            <m:sty m:val="p"/>
          </m:rPr>
          <w:rPr>
            <w:rFonts w:ascii="Cambria Math" w:hAnsi="Cambria Math"/>
          </w:rPr>
          <m:t>=1,2,⋯,</m:t>
        </m:r>
        <m:r>
          <w:rPr>
            <w:rFonts w:ascii="Cambria Math" w:hAnsi="Cambria Math"/>
          </w:rPr>
          <m:t>n</m:t>
        </m:r>
        <m:r>
          <m:rPr>
            <m:sty m:val="p"/>
          </m:rPr>
          <w:rPr>
            <w:rFonts w:ascii="Cambria Math" w:hAnsi="Cambria Math"/>
          </w:rPr>
          <m:t>)</m:t>
        </m:r>
      </m:oMath>
      <w:r>
        <w:rPr>
          <w:rFonts w:ascii="Times New Roman" w:hAnsi="Times New Roman" w:eastAsia="宋体"/>
          <w:sz w:val="22"/>
          <w:szCs w:val="22"/>
          <w:color w:val="000000"/>
          <w:b w:val="0"/>
          <w:bCs w:val="0"/>
        </w:rPr>
        <w:t xml:space="preserve"> 组数据的组中值和频率，则样本平均数为</w:t>
      </w:r>
      <m:oMathPara>
        <m:oMath>
          <m:acc>
            <m:accPr>
              <m:chr m:val="‾"/>
              <m:ctrlPr>
                <w:rPr>
                  <w:rFonts w:ascii="Cambria Math" w:hAnsi="Cambria Math"/>
                </w:rPr>
              </m:ctrlPr>
            </m:accPr>
            <m:e>
              <m:r>
                <w:rPr>
                  <w:rFonts w:ascii="Cambria Math" w:hAnsi="Cambria Math"/>
                </w:rPr>
                <m:t>x</m:t>
              </m:r>
            </m:e>
          </m:acc>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1</m:t>
              </m:r>
            </m:sub>
          </m:sSub>
          <m:sSub>
            <m:sSubPr>
              <m:ctrlPr>
                <w:rPr>
                  <w:rFonts w:ascii="Cambria Math" w:hAnsi="Cambria Math"/>
                </w:rPr>
              </m:ctrlPr>
            </m:sSubPr>
            <m:e>
              <m:r>
                <w:rPr>
                  <w:rFonts w:ascii="Cambria Math" w:hAnsi="Cambria Math"/>
                </w:rPr>
                <m:t>p</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2</m:t>
              </m:r>
            </m:sub>
          </m:sSub>
          <m:sSub>
            <m:sSubPr>
              <m:ctrlPr>
                <w:rPr>
                  <w:rFonts w:ascii="Cambria Math" w:hAnsi="Cambria Math"/>
                </w:rPr>
              </m:ctrlPr>
            </m:sSubPr>
            <m:e>
              <m:r>
                <w:rPr>
                  <w:rFonts w:ascii="Cambria Math" w:hAnsi="Cambria Math"/>
                </w:rPr>
                <m:t>p</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sub>
          </m:sSub>
          <m:sSub>
            <m:sSubPr>
              <m:ctrlPr>
                <w:rPr>
                  <w:rFonts w:ascii="Cambria Math" w:hAnsi="Cambria Math"/>
                </w:rPr>
              </m:ctrlPr>
            </m:sSubPr>
            <m:e>
              <m:r>
                <w:rPr>
                  <w:rFonts w:ascii="Cambria Math" w:hAnsi="Cambria Math"/>
                </w:rPr>
                <m:t>p</m:t>
              </m:r>
            </m:e>
            <m:sub>
              <m:r>
                <w:rPr>
                  <w:rFonts w:ascii="Cambria Math" w:hAnsi="Cambria Math"/>
                </w:rPr>
                <m:t>n</m:t>
              </m:r>
            </m:sub>
          </m:sSub>
          <m:r>
            <m:rPr>
              <m:sty m:val="p"/>
            </m:rPr>
            <w:rPr>
              <w:rFonts w:ascii="Cambria Math" w:hAnsi="Cambria Math"/>
            </w:rPr>
            <m:t>=</m:t>
          </m:r>
          <m:nary>
            <m:naryPr>
              <m:chr m:val="∑"/>
              <m:limLoc m:val="undOvr"/>
              <m:grow m:val="1"/>
              <m:ctrlPr>
                <w:rPr>
                  <w:rFonts w:ascii="Cambria Math" w:hAnsi="Cambria Math"/>
                </w:rPr>
              </m:ctrlPr>
            </m:naryPr>
            <m:sub>
              <m:r>
                <w:rPr>
                  <w:rFonts w:ascii="Cambria Math" w:hAnsi="Cambria Math"/>
                </w:rPr>
                <m:t>i</m:t>
              </m:r>
              <m:r>
                <m:rPr>
                  <m:sty m:val="p"/>
                </m:rPr>
                <w:rPr>
                  <w:rFonts w:ascii="Cambria Math" w:hAnsi="Cambria Math"/>
                </w:rPr>
                <m:t>=1</m:t>
              </m:r>
            </m:sub>
            <m:sup>
              <m:r>
                <w:rPr>
                  <w:rFonts w:ascii="Cambria Math" w:hAnsi="Cambria Math"/>
                </w:rPr>
                <m:t>n</m:t>
              </m:r>
            </m:sup>
            <m:e>
              <m:r>
                <m:rPr>
                  <m:sty m:val="p"/>
                </m:rPr>
                <w:rPr>
                  <w:rFonts w:ascii="Cambria Math" w:hAnsi="Cambria Math"/>
                </w:rPr>
                <m:t> </m:t>
              </m:r>
            </m:e>
          </m:nary>
          <m:sSub>
            <m:sSubPr>
              <m:ctrlPr>
                <w:rPr>
                  <w:rFonts w:ascii="Cambria Math" w:hAnsi="Cambria Math"/>
                </w:rPr>
              </m:ctrlPr>
            </m:sSubPr>
            <m:e>
              <m:r>
                <w:rPr>
                  <w:rFonts w:ascii="Cambria Math" w:hAnsi="Cambria Math"/>
                </w:rPr>
                <m:t>x</m:t>
              </m:r>
            </m:e>
            <m:sub>
              <m:r>
                <w:rPr>
                  <w:rFonts w:ascii="Cambria Math" w:hAnsi="Cambria Math"/>
                </w:rPr>
                <m:t>i</m:t>
              </m:r>
            </m:sub>
          </m:sSub>
          <m:sSub>
            <m:sSubPr>
              <m:ctrlPr>
                <w:rPr>
                  <w:rFonts w:ascii="Cambria Math" w:hAnsi="Cambria Math"/>
                </w:rPr>
              </m:ctrlPr>
            </m:sSubPr>
            <m:e>
              <m:r>
                <w:rPr>
                  <w:rFonts w:ascii="Cambria Math" w:hAnsi="Cambria Math"/>
                </w:rPr>
                <m:t>p</m:t>
              </m:r>
            </m:e>
            <m:sub>
              <m:r>
                <w:rPr>
                  <w:rFonts w:ascii="Cambria Math" w:hAnsi="Cambria Math"/>
                </w:rPr>
                <m:t>i</m:t>
              </m:r>
            </m:sub>
          </m:sSub>
        </m:oMath>
      </m:oMathPara>
    </w:p>
    <w:p>
      <w:pPr>
        <w:pStyle w:val="MathLevel3"/>
        <w:ind w:left="360" w:hanging="360"/>
        <w:tabs>
          <w:tab w:val="left" w:pos="360"/>
        </w:tabs>
        <w:spacing w:before="65" w:after="50" w:line="282" w:lineRule="auto"/>
        <w:widowControl w:val="1"/>
        <w:snapToGrid w:val="0"/>
        <w:jc w:val="left"/>
        <w:keepNext w:val="1"/>
      </w:pPr>
      <w:bookmarkStart w:id="157" w:name="ProbabilityIndex358"/>
      <w:r>
        <w:rPr>
          <w:rFonts w:ascii="Times New Roman" w:hAnsi="Times New Roman" w:eastAsia="宋体"/>
          <w:sz w:val="22"/>
          <w:szCs w:val="22"/>
          <w:color w:val="000000"/>
          <w:b w:val="0"/>
          <w:bCs w:val="0"/>
        </w:rPr>
        <w:t>3.</w:t>
        <w:tab/>
      </w:r>
      <w:r>
        <w:rPr>
          <w:rFonts w:ascii="Times New Roman" w:hAnsi="Times New Roman" w:eastAsia="宋体"/>
          <w:sz w:val="22"/>
          <w:szCs w:val="22"/>
          <w:color w:val="000000"/>
          <w:b w:val="0"/>
          <w:bCs w:val="0"/>
        </w:rPr>
        <w:t>频率分布直方图中的百分位数：</w:t>
      </w:r>
      <w:bookmarkEnd w:id="157"/>
    </w:p>
    <w:p>
      <w:pPr>
        <w:pStyle w:val="MathBody"/>
        <w:ind w:left="360" w:hanging="0"/>
        <w:tabs>
          <w:tab w:val="left" w:pos="360"/>
        </w:tabs>
        <w:spacing w:before="0" w:after="50" w:line="282" w:lineRule="auto"/>
        <w:widowControl w:val="1"/>
        <w:snapToGrid w:val="0"/>
        <w:jc w:val="left"/>
      </w:pPr>
      <w:r>
        <w:rPr>
          <w:rFonts w:ascii="Times New Roman" w:hAnsi="Times New Roman" w:eastAsia="宋体"/>
          <w:sz w:val="22"/>
          <w:szCs w:val="22"/>
          <w:color w:val="000000"/>
          <w:b w:val="0"/>
          <w:bCs w:val="0"/>
        </w:rPr>
        <w:t>在频率分布直方图中，我们通常认为数据均匀地分布在各自的区间上．设</w:t>
      </w:r>
      <m:oMath>
        <m:sSub>
          <m:sSubPr>
            <m:ctrlPr>
              <w:rPr>
                <w:rFonts w:ascii="Cambria Math" w:hAnsi="Cambria Math"/>
              </w:rPr>
            </m:ctrlPr>
          </m:sSubPr>
          <m:e>
            <m:r>
              <w:rPr>
                <w:rFonts w:ascii="Cambria Math" w:hAnsi="Cambria Math"/>
              </w:rPr>
              <m:t>p</m:t>
            </m:r>
          </m:e>
          <m:sub>
            <m:r>
              <w:rPr>
                <w:rFonts w:ascii="Cambria Math" w:hAnsi="Cambria Math"/>
              </w:rPr>
              <m:t>i</m:t>
            </m:r>
          </m:sub>
        </m:sSub>
      </m:oMath>
      <w:r>
        <w:rPr>
          <w:rFonts w:ascii="Times New Roman" w:hAnsi="Times New Roman" w:eastAsia="宋体"/>
          <w:sz w:val="22"/>
          <w:szCs w:val="22"/>
          <w:color w:val="000000"/>
          <w:b w:val="0"/>
          <w:bCs w:val="0"/>
        </w:rPr>
        <w:t xml:space="preserve"> 为第 </w:t>
      </w:r>
      <m:oMath>
        <m:r>
          <w:rPr>
            <w:rFonts w:ascii="Cambria Math" w:hAnsi="Cambria Math"/>
          </w:rPr>
          <m:t>i</m:t>
        </m:r>
        <m:r>
          <m:rPr>
            <m:sty m:val="p"/>
          </m:rPr>
          <w:rPr>
            <w:rFonts w:ascii="Cambria Math" w:hAnsi="Cambria Math"/>
          </w:rPr>
          <m:t>(</m:t>
        </m:r>
        <m:r>
          <w:rPr>
            <w:rFonts w:ascii="Cambria Math" w:hAnsi="Cambria Math"/>
          </w:rPr>
          <m:t>i</m:t>
        </m:r>
        <m:r>
          <m:rPr>
            <m:sty m:val="p"/>
          </m:rPr>
          <w:rPr>
            <w:rFonts w:ascii="Cambria Math" w:hAnsi="Cambria Math"/>
          </w:rPr>
          <m:t>=1,2,⋯,</m:t>
        </m:r>
        <m:r>
          <w:rPr>
            <w:rFonts w:ascii="Cambria Math" w:hAnsi="Cambria Math"/>
          </w:rPr>
          <m:t>n</m:t>
        </m:r>
        <m:r>
          <m:rPr>
            <m:sty m:val="p"/>
          </m:rPr>
          <w:rPr>
            <w:rFonts w:ascii="Cambria Math" w:hAnsi="Cambria Math"/>
          </w:rPr>
          <m:t>)</m:t>
        </m:r>
      </m:oMath>
      <w:r>
        <w:rPr>
          <w:rFonts w:ascii="Times New Roman" w:hAnsi="Times New Roman" w:eastAsia="宋体"/>
          <w:sz w:val="22"/>
          <w:szCs w:val="22"/>
          <w:color w:val="000000"/>
          <w:b w:val="0"/>
          <w:bCs w:val="0"/>
        </w:rPr>
        <w:t xml:space="preserve"> 组数据的频率，在计算第 </w:t>
      </w:r>
      <m:oMath>
        <m:r>
          <w:rPr>
            <w:rFonts w:ascii="Cambria Math" w:hAnsi="Cambria Math"/>
          </w:rPr>
          <m:t>p</m:t>
        </m:r>
      </m:oMath>
      <w:r>
        <w:rPr>
          <w:rFonts w:ascii="Times New Roman" w:hAnsi="Times New Roman" w:eastAsia="宋体"/>
          <w:sz w:val="22"/>
          <w:szCs w:val="22"/>
          <w:color w:val="000000"/>
          <w:b w:val="0"/>
          <w:bCs w:val="0"/>
        </w:rPr>
        <w:t xml:space="preserve"> 百分位数时，由</w:t>
      </w:r>
      <m:oMathPara>
        <m:oMath>
          <m:d>
            <m:dPr>
              <m:begChr m:val="{"/>
              <m:endChr m:val=""/>
              <m:ctrlPr>
                <w:rPr>
                  <w:rFonts w:ascii="Cambria Math" w:hAnsi="Cambria Math"/>
                </w:rPr>
              </m:ctrlPr>
            </m:dPr>
            <m:e>
              <m:m>
                <m:mPr>
                  <m:plcHide m:val="1"/>
                  <m:mcs>
                    <m:mc>
                      <m:mcPr>
                        <m:count m:val="1"/>
                        <m:mcJc m:val="left"/>
                      </m:mcPr>
                    </m:mc>
                  </m:mcs>
                  <m:ctrlPr>
                    <w:rPr>
                      <w:rFonts w:ascii="Cambria Math" w:hAnsi="Cambria Math"/>
                      <w:i/>
                    </w:rPr>
                  </m:ctrlPr>
                </m:mPr>
                <m:mr>
                  <m:e>
                    <m:sSub>
                      <m:sSubPr>
                        <m:ctrlPr>
                          <w:rPr>
                            <w:rFonts w:ascii="Cambria Math" w:hAnsi="Cambria Math"/>
                          </w:rPr>
                        </m:ctrlPr>
                      </m:sSubPr>
                      <m:e>
                        <m:r>
                          <w:rPr>
                            <w:rFonts w:ascii="Cambria Math" w:hAnsi="Cambria Math"/>
                          </w:rPr>
                          <m:t>p</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r>
                          <m:rPr>
                            <m:sty m:val="p"/>
                          </m:rPr>
                          <w:rPr>
                            <w:rFonts w:ascii="Cambria Math" w:hAnsi="Cambria Math"/>
                          </w:rPr>
                          <m:t>-1</m:t>
                        </m:r>
                      </m:sub>
                    </m:sSub>
                    <m:r>
                      <m:rPr>
                        <m:sty m:val="p"/>
                      </m:rPr>
                      <w:rPr>
                        <w:rFonts w:ascii="Cambria Math" w:hAnsi="Cambria Math"/>
                      </w:rPr>
                      <m:t>&lt;</m:t>
                    </m:r>
                    <m:r>
                      <w:rPr>
                        <w:rFonts w:ascii="Cambria Math" w:hAnsi="Cambria Math"/>
                      </w:rPr>
                      <m:t>p</m:t>
                    </m:r>
                    <m:r>
                      <m:rPr>
                        <m:sty m:val="p"/>
                      </m:rPr>
                      <w:rPr>
                        <w:rFonts w:ascii="Cambria Math" w:hAnsi="Cambria Math"/>
                      </w:rPr>
                      <m:t>%</m:t>
                    </m:r>
                  </m:e>
                </m:mr>
                <m:mr>
                  <m:e>
                    <m:sSub>
                      <m:sSubPr>
                        <m:ctrlPr>
                          <w:rPr>
                            <w:rFonts w:ascii="Cambria Math" w:hAnsi="Cambria Math"/>
                          </w:rPr>
                        </m:ctrlPr>
                      </m:sSubPr>
                      <m:e>
                        <m:r>
                          <w:rPr>
                            <w:rFonts w:ascii="Cambria Math" w:hAnsi="Cambria Math"/>
                          </w:rPr>
                          <m:t>p</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r>
                      <w:rPr>
                        <w:rFonts w:ascii="Cambria Math" w:hAnsi="Cambria Math"/>
                      </w:rPr>
                      <m:t>P</m:t>
                    </m:r>
                    <m:r>
                      <m:rPr>
                        <m:sty m:val="p"/>
                      </m:rPr>
                      <w:rPr>
                        <w:rFonts w:ascii="Cambria Math" w:hAnsi="Cambria Math"/>
                      </w:rPr>
                      <m:t>%</m:t>
                    </m:r>
                  </m:e>
                </m:mr>
              </m:m>
            </m:e>
          </m:d>
        </m:oMath>
      </m:oMathPara>
      <w:r>
        <w:rPr>
          <w:rFonts w:ascii="Times New Roman" w:hAnsi="Times New Roman" w:eastAsia="宋体"/>
          <w:sz w:val="22"/>
          <w:szCs w:val="22"/>
          <w:color w:val="000000"/>
          <w:b w:val="0"/>
          <w:bCs w:val="0"/>
        </w:rPr>
        <w:t xml:space="preserve">确定第 </w:t>
      </w:r>
      <m:oMath>
        <m:r>
          <w:rPr>
            <w:rFonts w:ascii="Cambria Math" w:hAnsi="Cambria Math"/>
          </w:rPr>
          <m:t>p</m:t>
        </m:r>
      </m:oMath>
      <w:r>
        <w:rPr>
          <w:rFonts w:ascii="Times New Roman" w:hAnsi="Times New Roman" w:eastAsia="宋体"/>
          <w:sz w:val="22"/>
          <w:szCs w:val="22"/>
          <w:color w:val="000000"/>
          <w:b w:val="0"/>
          <w:bCs w:val="0"/>
        </w:rPr>
        <w:t xml:space="preserve"> 百分位数在第 </w:t>
      </w:r>
      <m:oMath>
        <m:r>
          <w:rPr>
            <w:rFonts w:ascii="Cambria Math" w:hAnsi="Cambria Math"/>
          </w:rPr>
          <m:t>i</m:t>
        </m:r>
      </m:oMath>
      <w:r>
        <w:rPr>
          <w:rFonts w:ascii="Times New Roman" w:hAnsi="Times New Roman" w:eastAsia="宋体"/>
          <w:sz w:val="22"/>
          <w:szCs w:val="22"/>
          <w:color w:val="000000"/>
          <w:b w:val="0"/>
          <w:bCs w:val="0"/>
        </w:rPr>
        <w:t xml:space="preserve"> 组，设第 </w:t>
      </w:r>
      <m:oMath>
        <m:r>
          <w:rPr>
            <w:rFonts w:ascii="Cambria Math" w:hAnsi="Cambria Math"/>
          </w:rPr>
          <m:t>i</m:t>
        </m:r>
      </m:oMath>
      <w:r>
        <w:rPr>
          <w:rFonts w:ascii="Times New Roman" w:hAnsi="Times New Roman" w:eastAsia="宋体"/>
          <w:sz w:val="22"/>
          <w:szCs w:val="22"/>
          <w:color w:val="000000"/>
          <w:b w:val="0"/>
          <w:bCs w:val="0"/>
        </w:rPr>
        <w:t xml:space="preserve"> 组所对应的区间为 </w:t>
      </w:r>
      <m:oMath>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a</m:t>
        </m:r>
        <m:r>
          <m:rPr>
            <m:sty m:val="p"/>
          </m:rPr>
          <w:rPr>
            <w:rFonts w:ascii="Cambria Math" w:hAnsi="Cambria Math"/>
          </w:rPr>
          <m:t>&lt;</m:t>
        </m:r>
        <m:r>
          <w:rPr>
            <w:rFonts w:ascii="Cambria Math" w:hAnsi="Cambria Math"/>
          </w:rPr>
          <m:t>b</m:t>
        </m:r>
        <m:r>
          <m:rPr>
            <m:sty m:val="p"/>
          </m:rPr>
          <w:rPr>
            <w:rFonts w:ascii="Cambria Math" w:hAnsi="Cambria Math"/>
          </w:rPr>
          <m:t>)</m:t>
        </m:r>
      </m:oMath>
      <w:r>
        <w:rPr>
          <w:rFonts w:ascii="Times New Roman" w:hAnsi="Times New Roman" w:eastAsia="宋体"/>
          <w:sz w:val="22"/>
          <w:szCs w:val="22"/>
          <w:color w:val="000000"/>
          <w:b w:val="0"/>
          <w:bCs w:val="0"/>
        </w:rPr>
        <w:t xml:space="preserve"> ，第 </w:t>
      </w:r>
      <m:oMath>
        <m:r>
          <w:rPr>
            <w:rFonts w:ascii="Cambria Math" w:hAnsi="Cambria Math"/>
          </w:rPr>
          <m:t>p</m:t>
        </m:r>
      </m:oMath>
      <w:r>
        <w:rPr>
          <w:rFonts w:ascii="Times New Roman" w:hAnsi="Times New Roman" w:eastAsia="宋体"/>
          <w:sz w:val="22"/>
          <w:szCs w:val="22"/>
          <w:color w:val="000000"/>
          <w:b w:val="0"/>
          <w:bCs w:val="0"/>
        </w:rPr>
        <w:t xml:space="preserve"> 百分位数为 </w:t>
      </w:r>
      <m:oMath>
        <m:sSub>
          <m:sSubPr>
            <m:ctrlPr>
              <w:rPr>
                <w:rFonts w:ascii="Cambria Math" w:hAnsi="Cambria Math"/>
              </w:rPr>
            </m:ctrlPr>
          </m:sSubPr>
          <m:e>
            <m:r>
              <w:rPr>
                <w:rFonts w:ascii="Cambria Math" w:hAnsi="Cambria Math"/>
              </w:rPr>
              <m:t>x</m:t>
            </m:r>
          </m:e>
          <m:sub>
            <m:r>
              <m:rPr>
                <m:sty m:val="p"/>
              </m:rPr>
              <w:rPr>
                <w:rFonts w:ascii="Cambria Math" w:hAnsi="Cambria Math"/>
              </w:rPr>
              <m:t>0</m:t>
            </m:r>
          </m:sub>
        </m:sSub>
      </m:oMath>
      <w:r>
        <w:rPr>
          <w:rFonts w:ascii="Times New Roman" w:hAnsi="Times New Roman" w:eastAsia="宋体"/>
          <w:sz w:val="22"/>
          <w:szCs w:val="22"/>
          <w:color w:val="000000"/>
          <w:b w:val="0"/>
          <w:bCs w:val="0"/>
        </w:rPr>
        <w:t xml:space="preserve"> ，则</w:t>
      </w:r>
      <m:oMathPara>
        <m:oMath>
          <m:sSub>
            <m:sSubPr>
              <m:ctrlPr>
                <w:rPr>
                  <w:rFonts w:ascii="Cambria Math" w:hAnsi="Cambria Math"/>
                </w:rPr>
              </m:ctrlPr>
            </m:sSubPr>
            <m:e>
              <m:r>
                <w:rPr>
                  <w:rFonts w:ascii="Cambria Math" w:hAnsi="Cambria Math"/>
                </w:rPr>
                <m:t>p</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r>
                <m:rPr>
                  <m:sty m:val="p"/>
                </m:rPr>
                <w:rPr>
                  <w:rFonts w:ascii="Cambria Math" w:hAnsi="Cambria Math"/>
                </w:rPr>
                <m:t>-1</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0</m:t>
                  </m:r>
                </m:sub>
              </m:sSub>
              <m:r>
                <m:rPr>
                  <m:sty m:val="p"/>
                </m:rPr>
                <w:rPr>
                  <w:rFonts w:ascii="Cambria Math" w:hAnsi="Cambria Math"/>
                </w:rPr>
                <m:t>-</m:t>
              </m:r>
              <m:r>
                <w:rPr>
                  <w:rFonts w:ascii="Cambria Math" w:hAnsi="Cambria Math"/>
                </w:rPr>
                <m:t>a</m:t>
              </m:r>
            </m:e>
          </m:d>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i</m:t>
                  </m:r>
                </m:sub>
              </m:sSub>
            </m:num>
            <m:den>
              <m:r>
                <w:rPr>
                  <w:rFonts w:ascii="Cambria Math" w:hAnsi="Cambria Math"/>
                </w:rPr>
                <m:t>b</m:t>
              </m:r>
              <m:r>
                <m:rPr>
                  <m:sty m:val="p"/>
                </m:rPr>
                <w:rPr>
                  <w:rFonts w:ascii="Cambria Math" w:hAnsi="Cambria Math"/>
                </w:rPr>
                <m:t>-</m:t>
              </m:r>
              <m:r>
                <w:rPr>
                  <w:rFonts w:ascii="Cambria Math" w:hAnsi="Cambria Math"/>
                </w:rPr>
                <m:t>a</m:t>
              </m:r>
            </m:den>
          </m:f>
          <m:r>
            <m:rPr>
              <m:sty m:val="p"/>
            </m:rPr>
            <w:rPr>
              <w:rFonts w:ascii="Cambria Math" w:hAnsi="Cambria Math"/>
            </w:rPr>
            <m:t>=</m:t>
          </m:r>
          <m:r>
            <w:rPr>
              <w:rFonts w:ascii="Cambria Math" w:hAnsi="Cambria Math"/>
            </w:rPr>
            <m:t>p</m:t>
          </m:r>
          <m:r>
            <m:rPr>
              <m:sty m:val="p"/>
            </m:rPr>
            <w:rPr>
              <w:rFonts w:ascii="Cambria Math" w:hAnsi="Cambria Math"/>
            </w:rPr>
            <m:t>%</m:t>
          </m:r>
        </m:oMath>
      </m:oMathPara>
      <w:r>
        <w:rPr>
          <w:rFonts w:ascii="Times New Roman" w:hAnsi="Times New Roman" w:eastAsia="宋体"/>
          <w:sz w:val="22"/>
          <w:szCs w:val="22"/>
          <w:color w:val="000000"/>
          <w:b w:val="0"/>
          <w:bCs w:val="0"/>
        </w:rPr>
        <w:t xml:space="preserve">即直线 </w:t>
      </w:r>
      <m:oMath>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0</m:t>
            </m:r>
          </m:sub>
        </m:sSub>
      </m:oMath>
      <w:r>
        <w:rPr>
          <w:rFonts w:ascii="Times New Roman" w:hAnsi="Times New Roman" w:eastAsia="宋体"/>
          <w:sz w:val="22"/>
          <w:szCs w:val="22"/>
          <w:color w:val="000000"/>
          <w:b w:val="0"/>
          <w:bCs w:val="0"/>
        </w:rPr>
        <w:t xml:space="preserve"> 左侧所有小长方形的面积之和为 </w:t>
      </w:r>
      <m:oMath>
        <m:r>
          <w:rPr>
            <w:rFonts w:ascii="Cambria Math" w:hAnsi="Cambria Math"/>
          </w:rPr>
          <m:t>p</m:t>
        </m:r>
        <m:r>
          <m:rPr>
            <m:sty m:val="p"/>
          </m:rPr>
          <w:rPr>
            <w:rFonts w:ascii="Cambria Math" w:hAnsi="Cambria Math"/>
          </w:rPr>
          <m:t>%</m:t>
        </m:r>
      </m:oMath>
      <w:proofErr w:type="gramStart"/>
      <w:r>
        <w:rPr>
          <w:rFonts w:ascii="Times New Roman" w:hAnsi="Times New Roman" w:eastAsia="宋体"/>
          <w:sz w:val="22"/>
          <w:szCs w:val="22"/>
          <w:color w:val="000000"/>
          <w:b w:val="0"/>
          <w:bCs w:val="0"/>
        </w:rPr>
        <w:t xml:space="preserve"> 。</w:t>
      </w:r>
      <w:proofErr w:type="gramEnd"/>
    </w:p>
    <w:p>
      <w:pPr>
        <w:pStyle w:val="MathLevel3"/>
        <w:ind w:left="360" w:hanging="360"/>
        <w:tabs>
          <w:tab w:val="left" w:pos="360"/>
        </w:tabs>
        <w:spacing w:before="65" w:after="50" w:line="282" w:lineRule="auto"/>
        <w:widowControl w:val="1"/>
        <w:snapToGrid w:val="0"/>
        <w:jc w:val="left"/>
        <w:keepNext w:val="1"/>
      </w:pPr>
      <w:bookmarkStart w:id="158" w:name="ProbabilityIndex360"/>
      <w:r>
        <w:rPr>
          <w:rFonts w:ascii="Times New Roman" w:hAnsi="Times New Roman" w:eastAsia="宋体"/>
          <w:sz w:val="22"/>
          <w:szCs w:val="22"/>
          <w:color w:val="000000"/>
          <w:b w:val="0"/>
          <w:bCs w:val="0"/>
        </w:rPr>
        <w:t>4.</w:t>
        <w:tab/>
      </w:r>
      <w:r>
        <w:rPr>
          <w:rFonts w:ascii="Times New Roman" w:hAnsi="Times New Roman" w:eastAsia="宋体"/>
          <w:sz w:val="22"/>
          <w:szCs w:val="22"/>
          <w:color w:val="000000"/>
          <w:b w:val="0"/>
          <w:bCs w:val="0"/>
        </w:rPr>
        <w:lastRenderedPageBreak/>
        <w:t xml:space="preserve">频率分布直方图中的方差：</w:t>
      </w:r>
      <w:bookmarkEnd w:id="158"/>
    </w:p>
    <w:p>
      <w:pPr>
        <w:pStyle w:val="MathBody"/>
        <w:ind w:left="360" w:hanging="0"/>
        <w:tabs>
          <w:tab w:val="left" w:pos="360"/>
        </w:tabs>
        <w:spacing w:before="0" w:after="50" w:line="282" w:lineRule="auto"/>
        <w:widowControl w:val="1"/>
        <w:snapToGrid w:val="0"/>
        <w:jc w:val="left"/>
      </w:pPr>
      <w:r>
        <w:rPr>
          <w:rFonts w:ascii="Times New Roman" w:hAnsi="Times New Roman" w:eastAsia="宋体"/>
          <w:sz w:val="22"/>
          <w:szCs w:val="22"/>
          <w:color w:val="000000"/>
          <w:b w:val="0"/>
          <w:bCs w:val="0"/>
        </w:rPr>
        <w:t xml:space="preserve">在频率分布直方图中，设 </w:t>
      </w:r>
      <m:oMath>
        <m:sSub>
          <m:sSubPr>
            <m:ctrlPr>
              <w:rPr>
                <w:rFonts w:ascii="Cambria Math" w:hAnsi="Cambria Math"/>
              </w:rPr>
            </m:ctrlPr>
          </m:sSubPr>
          <m:e>
            <m:r>
              <w:rPr>
                <w:rFonts w:ascii="Cambria Math" w:hAnsi="Cambria Math"/>
              </w:rPr>
              <m:t>x</m:t>
            </m:r>
          </m:e>
          <m:sub>
            <m:r>
              <w:rPr>
                <w:rFonts w:ascii="Cambria Math" w:hAnsi="Cambria Math"/>
              </w:rPr>
              <m:t>i</m:t>
            </m:r>
          </m:sub>
        </m:sSub>
      </m:oMath>
      <w:r>
        <w:rPr>
          <w:rFonts w:ascii="Times New Roman" w:hAnsi="Times New Roman" w:eastAsia="宋体"/>
          <w:sz w:val="22"/>
          <w:szCs w:val="22"/>
          <w:color w:val="000000"/>
          <w:b w:val="0"/>
          <w:bCs w:val="0"/>
        </w:rPr>
        <w:t xml:space="preserve"> 和 </w:t>
      </w:r>
      <m:oMath>
        <m:sSub>
          <m:sSubPr>
            <m:ctrlPr>
              <w:rPr>
                <w:rFonts w:ascii="Cambria Math" w:hAnsi="Cambria Math"/>
              </w:rPr>
            </m:ctrlPr>
          </m:sSubPr>
          <m:e>
            <m:r>
              <w:rPr>
                <w:rFonts w:ascii="Cambria Math" w:hAnsi="Cambria Math"/>
              </w:rPr>
              <m:t>p</m:t>
            </m:r>
          </m:e>
          <m:sub>
            <m:r>
              <w:rPr>
                <w:rFonts w:ascii="Cambria Math" w:hAnsi="Cambria Math"/>
              </w:rPr>
              <m:t>i</m:t>
            </m:r>
          </m:sub>
        </m:sSub>
      </m:oMath>
      <w:r>
        <w:rPr>
          <w:rFonts w:ascii="Times New Roman" w:hAnsi="Times New Roman" w:eastAsia="宋体"/>
          <w:sz w:val="22"/>
          <w:szCs w:val="22"/>
          <w:color w:val="000000"/>
          <w:b w:val="0"/>
          <w:bCs w:val="0"/>
        </w:rPr>
        <w:t xml:space="preserve"> 为第 </w:t>
      </w:r>
      <m:oMath>
        <m:r>
          <w:rPr>
            <w:rFonts w:ascii="Cambria Math" w:hAnsi="Cambria Math"/>
          </w:rPr>
          <m:t>i</m:t>
        </m:r>
        <m:r>
          <m:rPr>
            <m:sty m:val="p"/>
          </m:rPr>
          <w:rPr>
            <w:rFonts w:ascii="Cambria Math" w:hAnsi="Cambria Math"/>
          </w:rPr>
          <m:t>(</m:t>
        </m:r>
        <m:r>
          <w:rPr>
            <w:rFonts w:ascii="Cambria Math" w:hAnsi="Cambria Math"/>
          </w:rPr>
          <m:t>i</m:t>
        </m:r>
        <m:r>
          <m:rPr>
            <m:sty m:val="p"/>
          </m:rPr>
          <w:rPr>
            <w:rFonts w:ascii="Cambria Math" w:hAnsi="Cambria Math"/>
          </w:rPr>
          <m:t>=1,2,⋯,</m:t>
        </m:r>
        <m:r>
          <w:rPr>
            <w:rFonts w:ascii="Cambria Math" w:hAnsi="Cambria Math"/>
          </w:rPr>
          <m:t>n</m:t>
        </m:r>
        <m:r>
          <m:rPr>
            <m:sty m:val="p"/>
          </m:rPr>
          <w:rPr>
            <w:rFonts w:ascii="Cambria Math" w:hAnsi="Cambria Math"/>
          </w:rPr>
          <m:t>)</m:t>
        </m:r>
      </m:oMath>
      <w:r>
        <w:rPr>
          <w:rFonts w:ascii="Times New Roman" w:hAnsi="Times New Roman" w:eastAsia="宋体"/>
          <w:sz w:val="22"/>
          <w:szCs w:val="22"/>
          <w:color w:val="000000"/>
          <w:b w:val="0"/>
          <w:bCs w:val="0"/>
        </w:rPr>
        <w:t xml:space="preserve"> 组数据的组中值和频率， </w:t>
      </w:r>
      <m:oMath>
        <m:acc>
          <m:accPr>
            <m:chr m:val="‾"/>
            <m:ctrlPr>
              <w:rPr>
                <w:rFonts w:ascii="Cambria Math" w:hAnsi="Cambria Math"/>
              </w:rPr>
            </m:ctrlPr>
          </m:accPr>
          <m:e>
            <m:r>
              <w:rPr>
                <w:rFonts w:ascii="Cambria Math" w:hAnsi="Cambria Math"/>
              </w:rPr>
              <m:t>x</m:t>
            </m:r>
          </m:e>
        </m:acc>
      </m:oMath>
      <w:r>
        <w:rPr>
          <w:rFonts w:ascii="Times New Roman" w:hAnsi="Times New Roman" w:eastAsia="宋体"/>
          <w:sz w:val="22"/>
          <w:szCs w:val="22"/>
          <w:color w:val="000000"/>
          <w:b w:val="0"/>
          <w:bCs w:val="0"/>
        </w:rPr>
        <w:t>为平均数，则方差为</w:t>
      </w:r>
      <m:oMathPara>
        <m:oMath>
          <m:sSup>
            <m:sSupPr>
              <m:ctrlPr>
                <w:rPr>
                  <w:rFonts w:ascii="Cambria Math" w:hAnsi="Cambria Math"/>
                </w:rPr>
              </m:ctrlPr>
            </m:sSupPr>
            <m:e>
              <m:r>
                <w:rPr>
                  <w:rFonts w:ascii="Cambria Math" w:hAnsi="Cambria Math"/>
                </w:rPr>
                <m:t>s</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1</m:t>
                      </m:r>
                    </m:sub>
                  </m:sSub>
                  <m:r>
                    <m:rPr>
                      <m:sty m:val="p"/>
                    </m:rPr>
                    <w:rPr>
                      <w:rFonts w:ascii="Cambria Math" w:hAnsi="Cambria Math"/>
                    </w:rPr>
                    <m:t>-</m:t>
                  </m:r>
                  <m:acc>
                    <m:accPr>
                      <m:chr m:val="‾"/>
                      <m:ctrlPr>
                        <w:rPr>
                          <w:rFonts w:ascii="Cambria Math" w:hAnsi="Cambria Math"/>
                        </w:rPr>
                      </m:ctrlPr>
                    </m:accPr>
                    <m:e>
                      <m:r>
                        <w:rPr>
                          <w:rFonts w:ascii="Cambria Math" w:hAnsi="Cambria Math"/>
                        </w:rPr>
                        <m:t>x</m:t>
                      </m:r>
                    </m:e>
                  </m:acc>
                </m:e>
              </m:d>
            </m:e>
            <m:sup>
              <m:r>
                <m:rPr>
                  <m:sty m:val="p"/>
                </m:rPr>
                <w:rPr>
                  <w:rFonts w:ascii="Cambria Math" w:hAnsi="Cambria Math"/>
                </w:rPr>
                <m:t>2</m:t>
              </m:r>
            </m:sup>
          </m:sSup>
          <m:sSub>
            <m:sSubPr>
              <m:ctrlPr>
                <w:rPr>
                  <w:rFonts w:ascii="Cambria Math" w:hAnsi="Cambria Math"/>
                </w:rPr>
              </m:ctrlPr>
            </m:sSubPr>
            <m:e>
              <m:r>
                <w:rPr>
                  <w:rFonts w:ascii="Cambria Math" w:hAnsi="Cambria Math"/>
                </w:rPr>
                <m:t>p</m:t>
              </m:r>
            </m:e>
            <m:sub>
              <m:r>
                <m:rPr>
                  <m:sty m:val="p"/>
                </m:rPr>
                <w:rPr>
                  <w:rFonts w:ascii="Cambria Math" w:hAnsi="Cambria Math"/>
                </w:rPr>
                <m:t>1</m:t>
              </m:r>
            </m:sub>
          </m:sSub>
          <m:r>
            <m:rPr>
              <m:sty m:val="p"/>
            </m:rPr>
            <w:rPr>
              <w:rFonts w:ascii="Cambria Math" w:hAnsi="Cambria Math"/>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2</m:t>
                      </m:r>
                    </m:sub>
                  </m:sSub>
                  <m:r>
                    <m:rPr>
                      <m:sty m:val="p"/>
                    </m:rPr>
                    <w:rPr>
                      <w:rFonts w:ascii="Cambria Math" w:hAnsi="Cambria Math"/>
                    </w:rPr>
                    <m:t>-</m:t>
                  </m:r>
                  <m:acc>
                    <m:accPr>
                      <m:chr m:val="‾"/>
                      <m:ctrlPr>
                        <w:rPr>
                          <w:rFonts w:ascii="Cambria Math" w:hAnsi="Cambria Math"/>
                        </w:rPr>
                      </m:ctrlPr>
                    </m:accPr>
                    <m:e>
                      <m:r>
                        <w:rPr>
                          <w:rFonts w:ascii="Cambria Math" w:hAnsi="Cambria Math"/>
                        </w:rPr>
                        <m:t>x</m:t>
                      </m:r>
                    </m:e>
                  </m:acc>
                </m:e>
              </m:d>
            </m:e>
            <m:sup>
              <m:r>
                <m:rPr>
                  <m:sty m:val="p"/>
                </m:rPr>
                <w:rPr>
                  <w:rFonts w:ascii="Cambria Math" w:hAnsi="Cambria Math"/>
                </w:rPr>
                <m:t>2</m:t>
              </m:r>
            </m:sup>
          </m:sSup>
          <m:sSub>
            <m:sSubPr>
              <m:ctrlPr>
                <w:rPr>
                  <w:rFonts w:ascii="Cambria Math" w:hAnsi="Cambria Math"/>
                </w:rPr>
              </m:ctrlPr>
            </m:sSubPr>
            <m:e>
              <m:r>
                <w:rPr>
                  <w:rFonts w:ascii="Cambria Math" w:hAnsi="Cambria Math"/>
                </w:rPr>
                <m:t>p</m:t>
              </m:r>
            </m:e>
            <m:sub>
              <m:r>
                <m:rPr>
                  <m:sty m:val="p"/>
                </m:rPr>
                <w:rPr>
                  <w:rFonts w:ascii="Cambria Math" w:hAnsi="Cambria Math"/>
                </w:rPr>
                <m:t>2</m:t>
              </m:r>
            </m:sub>
          </m:sSub>
          <m:r>
            <m:rPr>
              <m:sty m:val="p"/>
            </m:rPr>
            <w:rPr>
              <w:rFonts w:ascii="Cambria Math" w:hAnsi="Cambria Math"/>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n</m:t>
                      </m:r>
                    </m:sub>
                  </m:sSub>
                  <m:r>
                    <m:rPr>
                      <m:sty m:val="p"/>
                    </m:rPr>
                    <w:rPr>
                      <w:rFonts w:ascii="Cambria Math" w:hAnsi="Cambria Math"/>
                    </w:rPr>
                    <m:t>-</m:t>
                  </m:r>
                  <m:acc>
                    <m:accPr>
                      <m:chr m:val="‾"/>
                      <m:ctrlPr>
                        <w:rPr>
                          <w:rFonts w:ascii="Cambria Math" w:hAnsi="Cambria Math"/>
                        </w:rPr>
                      </m:ctrlPr>
                    </m:accPr>
                    <m:e>
                      <m:r>
                        <w:rPr>
                          <w:rFonts w:ascii="Cambria Math" w:hAnsi="Cambria Math"/>
                        </w:rPr>
                        <m:t>x</m:t>
                      </m:r>
                    </m:e>
                  </m:acc>
                </m:e>
              </m:d>
            </m:e>
            <m:sup>
              <m:r>
                <m:rPr>
                  <m:sty m:val="p"/>
                </m:rPr>
                <w:rPr>
                  <w:rFonts w:ascii="Cambria Math" w:hAnsi="Cambria Math"/>
                </w:rPr>
                <m:t>2</m:t>
              </m:r>
            </m:sup>
          </m:sSup>
          <m:sSub>
            <m:sSubPr>
              <m:ctrlPr>
                <w:rPr>
                  <w:rFonts w:ascii="Cambria Math" w:hAnsi="Cambria Math"/>
                </w:rPr>
              </m:ctrlPr>
            </m:sSubPr>
            <m:e>
              <m:r>
                <w:rPr>
                  <w:rFonts w:ascii="Cambria Math" w:hAnsi="Cambria Math"/>
                </w:rPr>
                <m:t>p</m:t>
              </m:r>
            </m:e>
            <m:sub>
              <m:r>
                <w:rPr>
                  <w:rFonts w:ascii="Cambria Math" w:hAnsi="Cambria Math"/>
                </w:rPr>
                <m:t>n</m:t>
              </m:r>
            </m:sub>
          </m:sSub>
          <m:r>
            <m:rPr>
              <m:sty m:val="p"/>
            </m:rPr>
            <w:rPr>
              <w:rFonts w:ascii="Cambria Math" w:hAnsi="Cambria Math"/>
            </w:rPr>
            <m:t>=</m:t>
          </m:r>
          <m:nary>
            <m:naryPr>
              <m:chr m:val="∑"/>
              <m:limLoc m:val="undOvr"/>
              <m:grow m:val="1"/>
              <m:ctrlPr>
                <w:rPr>
                  <w:rFonts w:ascii="Cambria Math" w:hAnsi="Cambria Math"/>
                </w:rPr>
              </m:ctrlPr>
            </m:naryPr>
            <m:sub>
              <m:r>
                <w:rPr>
                  <w:rFonts w:ascii="Cambria Math" w:hAnsi="Cambria Math"/>
                </w:rPr>
                <m:t>i</m:t>
              </m:r>
              <m:r>
                <m:rPr>
                  <m:sty m:val="p"/>
                </m:rPr>
                <w:rPr>
                  <w:rFonts w:ascii="Cambria Math" w:hAnsi="Cambria Math"/>
                </w:rPr>
                <m:t>=1</m:t>
              </m:r>
            </m:sub>
            <m:sup>
              <m:r>
                <w:rPr>
                  <w:rFonts w:ascii="Cambria Math" w:hAnsi="Cambria Math"/>
                </w:rPr>
                <m:t>n</m:t>
              </m:r>
            </m:sup>
            <m:e>
              <m:r>
                <m:rPr>
                  <m:sty m:val="p"/>
                </m:rPr>
                <w:rPr>
                  <w:rFonts w:ascii="Cambria Math" w:hAnsi="Cambria Math"/>
                </w:rPr>
                <m:t> </m:t>
              </m:r>
            </m:e>
          </m:nary>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acc>
                    <m:accPr>
                      <m:chr m:val="‾"/>
                      <m:ctrlPr>
                        <w:rPr>
                          <w:rFonts w:ascii="Cambria Math" w:hAnsi="Cambria Math"/>
                        </w:rPr>
                      </m:ctrlPr>
                    </m:accPr>
                    <m:e>
                      <m:r>
                        <w:rPr>
                          <w:rFonts w:ascii="Cambria Math" w:hAnsi="Cambria Math"/>
                        </w:rPr>
                        <m:t>x</m:t>
                      </m:r>
                    </m:e>
                  </m:acc>
                </m:e>
              </m:d>
            </m:e>
            <m:sup>
              <m:r>
                <m:rPr>
                  <m:sty m:val="p"/>
                </m:rPr>
                <w:rPr>
                  <w:rFonts w:ascii="Cambria Math" w:hAnsi="Cambria Math"/>
                </w:rPr>
                <m:t>2</m:t>
              </m:r>
            </m:sup>
          </m:sSup>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oMath>
      </m:oMathPara>
    </w:p>
    <w:p w14:paraId="2616B4C0" w14:textId="1607A5C4" w:rsidR="00FC430E" w:rsidRDefault="009116BF" w:rsidP="00FC430E">
      <w:pPr>
        <w:pStyle w:val="MathLevel2"/>
        <w:ind w:left="1000" w:hanging="1000"/>
        <w:tabs>
          <w:tab w:val="left" w:pos="1000"/>
        </w:tabs>
        <w:spacing w:before="130" w:after="90" w:line="282" w:lineRule="auto"/>
        <w:widowControl w:val="1"/>
        <w:snapToGrid w:val="0"/>
        <w:jc w:val="left"/>
        <w:keepNext w:val="1"/>
      </w:pPr>
      <w:bookmarkStart w:id="159" w:name="ProbabilityIndex362"/>
      <w:r>
        <w:rPr>
          <w:rFonts w:ascii="Times New Roman" w:hAnsi="Times New Roman" w:eastAsia="黑体"/>
          <w:sz w:val="26"/>
          <w:szCs w:val="26"/>
          <w:color w:val="000000"/>
          <w:b w:val="1"/>
          <w:bCs w:val="1"/>
        </w:rPr>
        <w:t>（六）</w:t>
        <w:tab/>
      </w:r>
      <w:r>
        <w:rPr>
          <w:rFonts w:ascii="Times New Roman" w:hAnsi="Times New Roman" w:eastAsia="黑体"/>
          <w:sz w:val="26"/>
          <w:szCs w:val="26"/>
          <w:color w:val="000000"/>
          <w:b w:val="1"/>
          <w:bCs w:val="1"/>
        </w:rPr>
        <w:t/>
      </w:r>
      <w:r w:rsidR="00FC430E">
        <w:rPr>
          <w:rFonts w:ascii="Times New Roman" w:hAnsi="Times New Roman" w:eastAsia="黑体"/>
          <w:sz w:val="26"/>
          <w:szCs w:val="26"/>
          <w:color w:val="000000"/>
          <w:b w:val="1"/>
          <w:bCs w:val="1"/>
        </w:rPr>
        <w:t xml:space="preserve"/>
      </w:r>
      <m:oMath>
        <m:r>
          <w:rPr>
            <w:rFonts w:ascii="Cambria Math" w:hAnsi="Cambria Math"/>
          </w:rPr>
          <m:t>a</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i</m:t>
        </m:r>
        <m:r>
          <m:rPr>
            <m:sty m:val="p"/>
          </m:rPr>
          <w:rPr>
            <w:rFonts w:ascii="Cambria Math" w:hAnsi="Cambria Math"/>
          </w:rPr>
          <m:t>=1,2,⋯,</m:t>
        </m:r>
        <m:r>
          <w:rPr>
            <w:rFonts w:ascii="Cambria Math" w:hAnsi="Cambria Math"/>
          </w:rPr>
          <m:t>n</m:t>
        </m:r>
        <m:r>
          <m:rPr>
            <m:sty m:val="p"/>
          </m:rPr>
          <w:rPr>
            <w:rFonts w:ascii="Cambria Math" w:hAnsi="Cambria Math"/>
          </w:rPr>
          <m:t>)</m:t>
        </m:r>
      </m:oMath>
      <w:r w:rsidR="00FC430E">
        <w:rPr>
          <w:rFonts w:ascii="Times New Roman" w:hAnsi="Times New Roman" w:eastAsia="黑体"/>
          <w:sz w:val="26"/>
          <w:szCs w:val="26"/>
          <w:color w:val="000000"/>
          <w:b w:val="1"/>
          <w:bCs w:val="1"/>
        </w:rPr>
        <w:t xml:space="preserve"> 的数据计算</w:t>
      </w:r>
      <w:bookmarkEnd w:id="159"/>
    </w:p>
    <w:p w14:paraId="5020EBE9" w14:textId="77777777" w:rsidR="00FC430E" w:rsidRDefault="00FC430E" w:rsidP="00FC430E">
      <w:pPr>
        <w:pStyle w:val="MathBody"/>
        <w:ind w:left="1000" w:hanging="0"/>
        <w:tabs>
          <w:tab w:val="left" w:pos="1000"/>
        </w:tabs>
        <w:spacing w:before="0" w:after="50" w:line="282" w:lineRule="auto"/>
        <w:widowControl w:val="1"/>
        <w:snapToGrid w:val="0"/>
        <w:jc w:val="left"/>
        <w:keepNext w:val="1"/>
      </w:pPr>
      <w:r>
        <w:rPr>
          <w:rFonts w:ascii="Times New Roman" w:hAnsi="Times New Roman" w:eastAsia="宋体"/>
          <w:sz w:val="22"/>
          <w:szCs w:val="22"/>
          <w:color w:val="000000"/>
          <w:b w:val="0"/>
          <w:bCs w:val="0"/>
        </w:rPr>
        <w:t xml:space="preserve">假设一组数据 </w:t>
      </w:r>
      <m:oMath>
        <m:sSub>
          <m:sSubPr>
            <m:ctrlPr>
              <w:rPr>
                <w:rFonts w:ascii="Cambria Math" w:hAnsi="Cambria Math"/>
              </w:rPr>
            </m:ctrlPr>
          </m:sSubPr>
          <m:e>
            <m:r>
              <w:rPr>
                <w:rFonts w:ascii="Cambria Math" w:hAnsi="Cambria Math"/>
              </w:rPr>
              <m:t>x</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sub>
        </m:sSub>
      </m:oMath>
      <w:r>
        <w:rPr>
          <w:rFonts w:ascii="Times New Roman" w:hAnsi="Times New Roman" w:eastAsia="宋体"/>
          <w:sz w:val="22"/>
          <w:szCs w:val="22"/>
          <w:color w:val="000000"/>
          <w:b w:val="0"/>
          <w:bCs w:val="0"/>
        </w:rPr>
        <w:t xml:space="preserve"> 的平均数为 </w:t>
      </w:r>
      <m:oMath>
        <m:acc>
          <m:accPr>
            <m:chr m:val="‾"/>
            <m:ctrlPr>
              <w:rPr>
                <w:rFonts w:ascii="Cambria Math" w:hAnsi="Cambria Math"/>
              </w:rPr>
            </m:ctrlPr>
          </m:accPr>
          <m:e>
            <m:r>
              <w:rPr>
                <w:rFonts w:ascii="Cambria Math" w:hAnsi="Cambria Math"/>
              </w:rPr>
              <m:t>x</m:t>
            </m:r>
          </m:e>
        </m:acc>
      </m:oMath>
      <w:r>
        <w:rPr>
          <w:rFonts w:ascii="Times New Roman" w:hAnsi="Times New Roman" w:eastAsia="宋体"/>
          <w:sz w:val="22"/>
          <w:szCs w:val="22"/>
          <w:color w:val="000000"/>
          <w:b w:val="0"/>
          <w:bCs w:val="0"/>
        </w:rPr>
        <w:t xml:space="preserve"> ，方差为 </w:t>
      </w:r>
      <m:oMath>
        <m:sSubSup>
          <m:sSubSupPr>
            <m:ctrlPr>
              <w:rPr>
                <w:rFonts w:ascii="Cambria Math" w:hAnsi="Cambria Math"/>
              </w:rPr>
            </m:ctrlPr>
          </m:sSubSupPr>
          <m:e>
            <m:r>
              <w:rPr>
                <w:rFonts w:ascii="Cambria Math" w:hAnsi="Cambria Math"/>
              </w:rPr>
              <m:t>s</m:t>
            </m:r>
          </m:e>
          <m:sub>
            <m:r>
              <w:rPr>
                <w:rFonts w:ascii="Cambria Math" w:hAnsi="Cambria Math"/>
              </w:rPr>
              <m:t>x</m:t>
            </m:r>
          </m:sub>
          <m:sup>
            <m:r>
              <m:rPr>
                <m:sty m:val="p"/>
              </m:rPr>
              <w:rPr>
                <w:rFonts w:ascii="Cambria Math" w:hAnsi="Cambria Math"/>
              </w:rPr>
              <m:t>2</m:t>
            </m:r>
          </m:sup>
        </m:sSubSup>
      </m:oMath>
      <w:r>
        <w:rPr>
          <w:rFonts w:ascii="Times New Roman" w:hAnsi="Times New Roman" w:eastAsia="宋体"/>
          <w:sz w:val="22"/>
          <w:szCs w:val="22"/>
          <w:color w:val="000000"/>
          <w:b w:val="0"/>
          <w:bCs w:val="0"/>
        </w:rPr>
        <w:t xml:space="preserve"> ，第 </w:t>
      </w:r>
      <m:oMath>
        <m:r>
          <w:rPr>
            <w:rFonts w:ascii="Cambria Math" w:hAnsi="Cambria Math"/>
          </w:rPr>
          <m:t>p</m:t>
        </m:r>
      </m:oMath>
      <w:r>
        <w:rPr>
          <w:rFonts w:ascii="Times New Roman" w:hAnsi="Times New Roman" w:eastAsia="宋体"/>
          <w:sz w:val="22"/>
          <w:szCs w:val="22"/>
          <w:color w:val="000000"/>
          <w:b w:val="0"/>
          <w:bCs w:val="0"/>
        </w:rPr>
        <w:t xml:space="preserve"> 百分位数为 </w:t>
      </w:r>
      <m:oMath>
        <m:sSub>
          <m:sSubPr>
            <m:ctrlPr>
              <w:rPr>
                <w:rFonts w:ascii="Cambria Math" w:hAnsi="Cambria Math"/>
              </w:rPr>
            </m:ctrlPr>
          </m:sSubPr>
          <m:e>
            <m:r>
              <w:rPr>
                <w:rFonts w:ascii="Cambria Math" w:hAnsi="Cambria Math"/>
              </w:rPr>
              <m:t>x</m:t>
            </m:r>
          </m:e>
          <m:sub>
            <m:r>
              <w:rPr>
                <w:rFonts w:ascii="Cambria Math" w:hAnsi="Cambria Math"/>
              </w:rPr>
              <m:t>p</m:t>
            </m:r>
          </m:sub>
        </m:sSub>
      </m:oMath>
      <w:r>
        <w:rPr>
          <w:rFonts w:ascii="Times New Roman" w:hAnsi="Times New Roman" w:eastAsia="宋体"/>
          <w:sz w:val="22"/>
          <w:szCs w:val="22"/>
          <w:color w:val="000000"/>
          <w:b w:val="0"/>
          <w:bCs w:val="0"/>
        </w:rPr>
        <w:t xml:space="preserve"> ，众数为 </w:t>
      </w:r>
      <m:oMath>
        <m:sSub>
          <m:sSubPr>
            <m:ctrlPr>
              <w:rPr>
                <w:rFonts w:ascii="Cambria Math" w:hAnsi="Cambria Math"/>
              </w:rPr>
            </m:ctrlPr>
          </m:sSubPr>
          <m:e>
            <m:r>
              <w:rPr>
                <w:rFonts w:ascii="Cambria Math" w:hAnsi="Cambria Math"/>
              </w:rPr>
              <m:t>x</m:t>
            </m:r>
          </m:e>
          <m:sub>
            <m:r>
              <m:rPr>
                <m:sty m:val="p"/>
              </m:rPr>
              <w:rPr>
                <w:rFonts w:ascii="Cambria Math" w:hAnsi="Cambria Math"/>
              </w:rPr>
              <m:t>0</m:t>
            </m:r>
          </m:sub>
        </m:sSub>
      </m:oMath>
      <w:r>
        <w:rPr>
          <w:rFonts w:ascii="Times New Roman" w:hAnsi="Times New Roman" w:eastAsia="宋体"/>
          <w:sz w:val="22"/>
          <w:szCs w:val="22"/>
          <w:color w:val="000000"/>
          <w:b w:val="0"/>
          <w:bCs w:val="0"/>
        </w:rPr>
        <w:t xml:space="preserve"> ，极差为 </w:t>
      </w:r>
      <m:oMath>
        <m:sSub>
          <m:sSubPr>
            <m:ctrlPr>
              <w:rPr>
                <w:rFonts w:ascii="Cambria Math" w:hAnsi="Cambria Math"/>
              </w:rPr>
            </m:ctrlPr>
          </m:sSubPr>
          <m:e>
            <m:r>
              <w:rPr>
                <w:rFonts w:ascii="Cambria Math" w:hAnsi="Cambria Math"/>
              </w:rPr>
              <m:t>x</m:t>
            </m:r>
          </m:e>
          <m:sub>
            <m:r>
              <m:rPr>
                <m:nor/>
              </m:rPr>
              <m:t>max </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nor/>
              </m:rPr>
              <m:t>min </m:t>
            </m:r>
          </m:sub>
        </m:sSub>
      </m:oMath>
      <w:r>
        <w:rPr>
          <w:rFonts w:ascii="Times New Roman" w:hAnsi="Times New Roman" w:eastAsia="宋体"/>
          <w:sz w:val="22"/>
          <w:szCs w:val="22"/>
          <w:color w:val="000000"/>
          <w:b w:val="0"/>
          <w:bCs w:val="0"/>
        </w:rPr>
        <w:t xml:space="preserve"> ；数据 </w:t>
      </w:r>
      <m:oMath>
        <m:sSub>
          <m:sSubPr>
            <m:ctrlPr>
              <w:rPr>
                <w:rFonts w:ascii="Cambria Math" w:hAnsi="Cambria Math"/>
              </w:rPr>
            </m:ctrlPr>
          </m:sSubPr>
          <m:e>
            <m:r>
              <w:rPr>
                <w:rFonts w:ascii="Cambria Math" w:hAnsi="Cambria Math"/>
              </w:rPr>
              <m:t>y</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n</m:t>
            </m:r>
          </m:sub>
        </m:sSub>
      </m:oMath>
      <w:r>
        <w:rPr>
          <w:rFonts w:ascii="Times New Roman" w:hAnsi="Times New Roman" w:eastAsia="宋体"/>
          <w:sz w:val="22"/>
          <w:szCs w:val="22"/>
          <w:color w:val="000000"/>
          <w:b w:val="0"/>
          <w:bCs w:val="0"/>
        </w:rPr>
        <w:t xml:space="preserve"> 的平均数为 </w:t>
      </w:r>
      <m:oMath>
        <m:acc>
          <m:accPr>
            <m:chr m:val="‾"/>
            <m:ctrlPr>
              <w:rPr>
                <w:rFonts w:ascii="Cambria Math" w:hAnsi="Cambria Math"/>
              </w:rPr>
            </m:ctrlPr>
          </m:accPr>
          <m:e>
            <m:r>
              <w:rPr>
                <w:rFonts w:ascii="Cambria Math" w:hAnsi="Cambria Math"/>
              </w:rPr>
              <m:t>y</m:t>
            </m:r>
          </m:e>
        </m:acc>
      </m:oMath>
      <w:r>
        <w:rPr>
          <w:rFonts w:ascii="Times New Roman" w:hAnsi="Times New Roman" w:eastAsia="宋体"/>
          <w:sz w:val="22"/>
          <w:szCs w:val="22"/>
          <w:color w:val="000000"/>
          <w:b w:val="0"/>
          <w:bCs w:val="0"/>
        </w:rPr>
        <w:t xml:space="preserve"> ，方差为 </w:t>
      </w:r>
      <m:oMath>
        <m:sSubSup>
          <m:sSubSupPr>
            <m:ctrlPr>
              <w:rPr>
                <w:rFonts w:ascii="Cambria Math" w:hAnsi="Cambria Math"/>
              </w:rPr>
            </m:ctrlPr>
          </m:sSubSupPr>
          <m:e>
            <m:r>
              <w:rPr>
                <w:rFonts w:ascii="Cambria Math" w:hAnsi="Cambria Math"/>
              </w:rPr>
              <m:t>s</m:t>
            </m:r>
          </m:e>
          <m:sub>
            <m:r>
              <w:rPr>
                <w:rFonts w:ascii="Cambria Math" w:hAnsi="Cambria Math"/>
              </w:rPr>
              <m:t>y</m:t>
            </m:r>
          </m:sub>
          <m:sup>
            <m:r>
              <m:rPr>
                <m:sty m:val="p"/>
              </m:rPr>
              <w:rPr>
                <w:rFonts w:ascii="Cambria Math" w:hAnsi="Cambria Math"/>
              </w:rPr>
              <m:t>2</m:t>
            </m:r>
          </m:sup>
        </m:sSubSup>
      </m:oMath>
      <w:r>
        <w:rPr>
          <w:rFonts w:ascii="Times New Roman" w:hAnsi="Times New Roman" w:eastAsia="宋体"/>
          <w:sz w:val="22"/>
          <w:szCs w:val="22"/>
          <w:color w:val="000000"/>
          <w:b w:val="0"/>
          <w:bCs w:val="0"/>
        </w:rPr>
        <w:t xml:space="preserve"> ，第 </w:t>
      </w:r>
      <m:oMath>
        <m:r>
          <w:rPr>
            <w:rFonts w:ascii="Cambria Math" w:hAnsi="Cambria Math"/>
          </w:rPr>
          <m:t>p</m:t>
        </m:r>
      </m:oMath>
      <w:r>
        <w:rPr>
          <w:rFonts w:ascii="Times New Roman" w:hAnsi="Times New Roman" w:eastAsia="宋体"/>
          <w:sz w:val="22"/>
          <w:szCs w:val="22"/>
          <w:color w:val="000000"/>
          <w:b w:val="0"/>
          <w:bCs w:val="0"/>
        </w:rPr>
        <w:t xml:space="preserve"> 百分位数位 </w:t>
      </w:r>
      <m:oMath>
        <m:sSub>
          <m:sSubPr>
            <m:ctrlPr>
              <w:rPr>
                <w:rFonts w:ascii="Cambria Math" w:hAnsi="Cambria Math"/>
              </w:rPr>
            </m:ctrlPr>
          </m:sSubPr>
          <m:e>
            <m:r>
              <w:rPr>
                <w:rFonts w:ascii="Cambria Math" w:hAnsi="Cambria Math"/>
              </w:rPr>
              <m:t>y</m:t>
            </m:r>
          </m:e>
          <m:sub>
            <m:r>
              <w:rPr>
                <w:rFonts w:ascii="Cambria Math" w:hAnsi="Cambria Math"/>
              </w:rPr>
              <m:t>p</m:t>
            </m:r>
          </m:sub>
        </m:sSub>
      </m:oMath>
      <w:r>
        <w:rPr>
          <w:rFonts w:ascii="Times New Roman" w:hAnsi="Times New Roman" w:eastAsia="宋体"/>
          <w:sz w:val="22"/>
          <w:szCs w:val="22"/>
          <w:color w:val="000000"/>
          <w:b w:val="0"/>
          <w:bCs w:val="0"/>
        </w:rPr>
        <w:t xml:space="preserve"> ，众数为 </w:t>
      </w:r>
      <m:oMath>
        <m:sSub>
          <m:sSubPr>
            <m:ctrlPr>
              <w:rPr>
                <w:rFonts w:ascii="Cambria Math" w:hAnsi="Cambria Math"/>
              </w:rPr>
            </m:ctrlPr>
          </m:sSubPr>
          <m:e>
            <m:r>
              <w:rPr>
                <w:rFonts w:ascii="Cambria Math" w:hAnsi="Cambria Math"/>
              </w:rPr>
              <m:t>y</m:t>
            </m:r>
          </m:e>
          <m:sub>
            <m:r>
              <m:rPr>
                <m:sty m:val="p"/>
              </m:rPr>
              <w:rPr>
                <w:rFonts w:ascii="Cambria Math" w:hAnsi="Cambria Math"/>
              </w:rPr>
              <m:t>0</m:t>
            </m:r>
          </m:sub>
        </m:sSub>
      </m:oMath>
      <w:r>
        <w:rPr>
          <w:rFonts w:ascii="Times New Roman" w:hAnsi="Times New Roman" w:eastAsia="宋体"/>
          <w:sz w:val="22"/>
          <w:szCs w:val="22"/>
          <w:color w:val="000000"/>
          <w:b w:val="0"/>
          <w:bCs w:val="0"/>
        </w:rPr>
        <w:t xml:space="preserve"> ，极差为 </w:t>
      </w:r>
      <m:oMath>
        <m:sSub>
          <m:sSubPr>
            <m:ctrlPr>
              <w:rPr>
                <w:rFonts w:ascii="Cambria Math" w:hAnsi="Cambria Math"/>
              </w:rPr>
            </m:ctrlPr>
          </m:sSubPr>
          <m:e>
            <m:r>
              <w:rPr>
                <w:rFonts w:ascii="Cambria Math" w:hAnsi="Cambria Math"/>
              </w:rPr>
              <m:t>y</m:t>
            </m:r>
          </m:e>
          <m:sub>
            <m:r>
              <m:rPr>
                <m:nor/>
              </m:rPr>
              <m:t>max </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m:rPr>
                <m:nor/>
              </m:rPr>
              <m:t>min </m:t>
            </m:r>
          </m:sub>
        </m:sSub>
      </m:oMath>
      <w:proofErr w:type="gramStart"/>
      <w:r>
        <w:rPr>
          <w:rFonts w:ascii="Times New Roman" w:hAnsi="Times New Roman" w:eastAsia="宋体"/>
          <w:sz w:val="22"/>
          <w:szCs w:val="22"/>
          <w:color w:val="000000"/>
          <w:b w:val="0"/>
          <w:bCs w:val="0"/>
        </w:rPr>
        <w:t xml:space="preserve"> 。</w:t>
      </w:r>
      <w:proofErr w:type="gramEnd"/>
      <w:r>
        <w:rPr>
          <w:rFonts w:ascii="Times New Roman" w:hAnsi="Times New Roman" w:eastAsia="宋体"/>
          <w:sz w:val="22"/>
          <w:szCs w:val="22"/>
          <w:color w:val="000000"/>
          <w:b w:val="0"/>
          <w:bCs w:val="0"/>
        </w:rPr>
        <w:t xml:space="preserve">若 </w:t>
      </w:r>
      <m:oMath>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r>
          <w:rPr>
            <w:rFonts w:ascii="Cambria Math" w:hAnsi="Cambria Math"/>
          </w:rPr>
          <m:t>a</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i</m:t>
        </m:r>
        <m:r>
          <m:rPr>
            <m:sty m:val="p"/>
          </m:rPr>
          <w:rPr>
            <w:rFonts w:ascii="Cambria Math" w:hAnsi="Cambria Math"/>
          </w:rPr>
          <m:t>=1,2,⋯</m:t>
        </m:r>
        <m:r>
          <w:rPr>
            <w:rFonts w:ascii="Cambria Math" w:hAnsi="Cambria Math"/>
          </w:rPr>
          <m:t>n</m:t>
        </m:r>
        <m:r>
          <m:rPr>
            <m:sty m:val="p"/>
          </m:rPr>
          <w:rPr>
            <w:rFonts w:ascii="Cambria Math" w:hAnsi="Cambria Math"/>
          </w:rPr>
          <m:t>)</m:t>
        </m:r>
      </m:oMath>
      <w:r>
        <w:rPr>
          <w:rFonts w:ascii="Times New Roman" w:hAnsi="Times New Roman" w:eastAsia="宋体"/>
          <w:sz w:val="22"/>
          <w:szCs w:val="22"/>
          <w:color w:val="000000"/>
          <w:b w:val="0"/>
          <w:bCs w:val="0"/>
        </w:rPr>
        <w:t xml:space="preserve"> ，则：</w:t>
      </w:r>
    </w:p>
    <w:p w14:paraId="1A073266" w14:textId="77777777" w:rsidR="00FC430E" w:rsidRPr="00141156" w:rsidRDefault="00000000" w:rsidP="00FC430E">
      <w:pPr>
        <w:pStyle w:val="MathBody"/>
        <w:ind w:left="1000" w:hanging="0"/>
        <w:tabs>
          <w:tab w:val="left" w:pos="1000"/>
        </w:tabs>
        <w:spacing w:before="0" w:after="50" w:line="282" w:lineRule="auto"/>
        <w:widowControl w:val="1"/>
        <w:snapToGrid w:val="0"/>
        <w:jc w:val="left"/>
      </w:pPr>
      <m:oMathPara>
        <m:oMath>
          <m:acc>
            <m:accPr>
              <m:chr m:val="‾"/>
              <m:ctrlPr>
                <w:rPr>
                  <w:rFonts w:ascii="Cambria Math" w:hAnsi="Cambria Math"/>
                </w:rPr>
              </m:ctrlPr>
            </m:accPr>
            <m:e>
              <m:r>
                <w:rPr>
                  <w:rFonts w:ascii="Cambria Math" w:hAnsi="Cambria Math"/>
                </w:rPr>
                <m:t>y</m:t>
              </m:r>
            </m:e>
          </m:acc>
          <m:r>
            <m:rPr>
              <m:sty m:val="p"/>
            </m:rPr>
            <w:rPr>
              <w:rFonts w:ascii="Cambria Math" w:hAnsi="Cambria Math"/>
            </w:rPr>
            <m:t>=</m:t>
          </m:r>
          <m:r>
            <w:rPr>
              <w:rFonts w:ascii="Cambria Math" w:hAnsi="Cambria Math"/>
            </w:rPr>
            <m:t>a</m:t>
          </m:r>
          <m:acc>
            <m:accPr>
              <m:chr m:val="‾"/>
              <m:ctrlPr>
                <w:rPr>
                  <w:rFonts w:ascii="Cambria Math" w:hAnsi="Cambria Math"/>
                </w:rPr>
              </m:ctrlPr>
            </m:accPr>
            <m:e>
              <m:r>
                <w:rPr>
                  <w:rFonts w:ascii="Cambria Math" w:hAnsi="Cambria Math"/>
                </w:rPr>
                <m:t>x</m:t>
              </m:r>
            </m:e>
          </m:acc>
          <m:r>
            <m:rPr>
              <m:sty m:val="p"/>
            </m:rPr>
            <w:rPr>
              <w:rFonts w:ascii="Cambria Math" w:hAnsi="Cambria Math"/>
            </w:rPr>
            <m:t>+</m:t>
          </m:r>
          <m:r>
            <w:rPr>
              <w:rFonts w:ascii="Cambria Math" w:hAnsi="Cambria Math"/>
            </w:rPr>
            <m:t>b</m:t>
          </m:r>
          <m:r>
            <m:rPr>
              <m:sty m:val="p"/>
            </m:rP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y</m:t>
              </m:r>
            </m:sub>
            <m:sup>
              <m:r>
                <m:rPr>
                  <m:sty m:val="p"/>
                </m:rPr>
                <w:rPr>
                  <w:rFonts w:ascii="Cambria Math" w:hAnsi="Cambria Math"/>
                </w:rPr>
                <m:t>2</m:t>
              </m:r>
            </m:sup>
          </m:sSubSup>
          <m:r>
            <m:rPr>
              <m:sty m:val="p"/>
            </m:rPr>
            <w:rPr>
              <w:rFonts w:ascii="Cambria Math" w:hAnsi="Cambria Math"/>
            </w:rPr>
            <m:t>=</m:t>
          </m:r>
          <m:sSup>
            <m:sSupPr>
              <m:ctrlPr>
                <w:rPr>
                  <w:rFonts w:ascii="Cambria Math" w:hAnsi="Cambria Math"/>
                </w:rPr>
              </m:ctrlPr>
            </m:sSupPr>
            <m:e>
              <m:r>
                <w:rPr>
                  <w:rFonts w:ascii="Cambria Math" w:hAnsi="Cambria Math"/>
                </w:rPr>
                <m:t>a</m:t>
              </m:r>
            </m:e>
            <m:sup>
              <m:r>
                <m:rPr>
                  <m:sty m:val="p"/>
                </m:rPr>
                <w:rPr>
                  <w:rFonts w:ascii="Cambria Math" w:hAnsi="Cambria Math"/>
                </w:rPr>
                <m:t>2</m:t>
              </m:r>
            </m:sup>
          </m:sSup>
          <m:sSubSup>
            <m:sSubSupPr>
              <m:ctrlPr>
                <w:rPr>
                  <w:rFonts w:ascii="Cambria Math" w:hAnsi="Cambria Math"/>
                </w:rPr>
              </m:ctrlPr>
            </m:sSubSupPr>
            <m:e>
              <m:r>
                <w:rPr>
                  <w:rFonts w:ascii="Cambria Math" w:hAnsi="Cambria Math"/>
                </w:rPr>
                <m:t>s</m:t>
              </m:r>
            </m:e>
            <m:sub>
              <m:r>
                <w:rPr>
                  <w:rFonts w:ascii="Cambria Math" w:hAnsi="Cambria Math"/>
                </w:rPr>
                <m:t>x</m:t>
              </m:r>
            </m:sub>
            <m:sup>
              <m:r>
                <m:rPr>
                  <m:sty m:val="p"/>
                </m:rPr>
                <w:rPr>
                  <w:rFonts w:ascii="Cambria Math" w:hAnsi="Cambria Math"/>
                </w:rPr>
                <m:t>2</m:t>
              </m:r>
            </m:sup>
          </m:sSubSup>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p</m:t>
              </m:r>
            </m:sub>
          </m:sSub>
          <m:r>
            <m:rPr>
              <m:sty m:val="p"/>
            </m:rPr>
            <w:rPr>
              <w:rFonts w:ascii="Cambria Math" w:hAnsi="Cambria Math"/>
            </w:rPr>
            <m:t>=</m:t>
          </m:r>
          <m:r>
            <w:rPr>
              <w:rFonts w:ascii="Cambria Math" w:hAnsi="Cambria Math"/>
            </w:rPr>
            <m:t>a</m:t>
          </m:r>
          <m:sSub>
            <m:sSubPr>
              <m:ctrlPr>
                <w:rPr>
                  <w:rFonts w:ascii="Cambria Math" w:hAnsi="Cambria Math"/>
                </w:rPr>
              </m:ctrlPr>
            </m:sSubPr>
            <m:e>
              <m:r>
                <w:rPr>
                  <w:rFonts w:ascii="Cambria Math" w:hAnsi="Cambria Math"/>
                </w:rPr>
                <m:t>x</m:t>
              </m:r>
            </m:e>
            <m:sub>
              <m:r>
                <w:rPr>
                  <w:rFonts w:ascii="Cambria Math" w:hAnsi="Cambria Math"/>
                </w:rPr>
                <m:t>p</m:t>
              </m:r>
            </m:sub>
          </m:sSub>
          <m:r>
            <m:rPr>
              <m:sty m:val="p"/>
            </m:rPr>
            <w:rPr>
              <w:rFonts w:ascii="Cambria Math" w:hAnsi="Cambria Math"/>
            </w:rPr>
            <m:t>+</m:t>
          </m:r>
          <m:r>
            <w:rPr>
              <w:rFonts w:ascii="Cambria Math" w:hAnsi="Cambria Math"/>
            </w:rPr>
            <m:t>b</m:t>
          </m:r>
          <m:r>
            <m:rPr>
              <m:sty m:val="p"/>
            </m:rPr>
            <w:rPr>
              <w:rFonts w:ascii="Cambria Math" w:hAnsi="Cambria Math"/>
            </w:rPr>
            <m:t>,</m:t>
          </m:r>
          <m:sSub>
            <m:sSubPr>
              <m:ctrlPr>
                <w:rPr>
                  <w:rFonts w:ascii="Cambria Math" w:hAnsi="Cambria Math"/>
                </w:rPr>
              </m:ctrlPr>
            </m:sSubPr>
            <m:e>
              <m:r>
                <w:rPr>
                  <w:rFonts w:ascii="Cambria Math" w:hAnsi="Cambria Math"/>
                </w:rPr>
                <m:t>y</m:t>
              </m:r>
            </m:e>
            <m:sub>
              <m:r>
                <m:rPr>
                  <m:sty m:val="p"/>
                </m:rPr>
                <w:rPr>
                  <w:rFonts w:ascii="Cambria Math" w:hAnsi="Cambria Math"/>
                </w:rPr>
                <m:t>0</m:t>
              </m:r>
            </m:sub>
          </m:sSub>
          <m:r>
            <m:rPr>
              <m:sty m:val="p"/>
            </m:rPr>
            <w:rPr>
              <w:rFonts w:ascii="Cambria Math" w:hAnsi="Cambria Math"/>
            </w:rPr>
            <m:t>=</m:t>
          </m:r>
          <m:r>
            <w:rPr>
              <w:rFonts w:ascii="Cambria Math" w:hAnsi="Cambria Math"/>
            </w:rPr>
            <m:t>a</m:t>
          </m:r>
          <m:sSub>
            <m:sSubPr>
              <m:ctrlPr>
                <w:rPr>
                  <w:rFonts w:ascii="Cambria Math" w:hAnsi="Cambria Math"/>
                </w:rPr>
              </m:ctrlPr>
            </m:sSubPr>
            <m:e>
              <m:r>
                <w:rPr>
                  <w:rFonts w:ascii="Cambria Math" w:hAnsi="Cambria Math"/>
                </w:rPr>
                <m:t>x</m:t>
              </m:r>
            </m:e>
            <m:sub>
              <m:r>
                <m:rPr>
                  <m:sty m:val="p"/>
                </m:rPr>
                <w:rPr>
                  <w:rFonts w:ascii="Cambria Math" w:hAnsi="Cambria Math"/>
                </w:rPr>
                <m:t>0</m:t>
              </m:r>
            </m:sub>
          </m:sSub>
          <m:r>
            <m:rPr>
              <m:sty m:val="p"/>
            </m:rPr>
            <w:rPr>
              <w:rFonts w:ascii="Cambria Math" w:hAnsi="Cambria Math"/>
            </w:rPr>
            <m:t>+</m:t>
          </m:r>
          <m:r>
            <w:rPr>
              <w:rFonts w:ascii="Cambria Math" w:hAnsi="Cambria Math"/>
            </w:rPr>
            <m:t>b</m:t>
          </m:r>
          <m:r>
            <m:rPr>
              <m:sty m:val="p"/>
            </m:rPr>
            <w:rPr>
              <w:rFonts w:ascii="Cambria Math" w:hAnsi="Cambria Math"/>
            </w:rPr>
            <m:t>,</m:t>
          </m:r>
          <m:sSub>
            <m:sSubPr>
              <m:ctrlPr>
                <w:rPr>
                  <w:rFonts w:ascii="Cambria Math" w:hAnsi="Cambria Math"/>
                </w:rPr>
              </m:ctrlPr>
            </m:sSubPr>
            <m:e>
              <m:r>
                <w:rPr>
                  <w:rFonts w:ascii="Cambria Math" w:hAnsi="Cambria Math"/>
                </w:rPr>
                <m:t>y</m:t>
              </m:r>
            </m:e>
            <m:sub>
              <m:r>
                <m:rPr>
                  <m:sty m:val="p"/>
                </m:rPr>
                <w:rPr>
                  <w:rFonts w:ascii="Cambria Math" w:hAnsi="Cambria Math"/>
                </w:rPr>
                <m:t>max</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m:rPr>
                  <m:sty m:val="p"/>
                </m:rPr>
                <w:rPr>
                  <w:rFonts w:ascii="Cambria Math" w:hAnsi="Cambria Math"/>
                </w:rPr>
                <m:t>min</m:t>
              </m:r>
            </m:sub>
          </m:sSub>
          <m:r>
            <m:rPr>
              <m:sty m:val="p"/>
            </m:rPr>
            <w:rPr>
              <w:rFonts w:ascii="Cambria Math" w:hAnsi="Cambria Math"/>
            </w:rPr>
            <m:t>=</m:t>
          </m:r>
          <m:r>
            <w:rPr>
              <w:rFonts w:ascii="Cambria Math" w:hAnsi="Cambria Math"/>
            </w:rPr>
            <m:t>a</m:t>
          </m:r>
          <m:d>
            <m:dPr>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max</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min</m:t>
                  </m:r>
                </m:sub>
              </m:sSub>
            </m:e>
          </m:d>
          <m:r>
            <m:rPr>
              <m:sty m:val="p"/>
            </m:rPr>
            <w:rPr>
              <w:rFonts w:ascii="Cambria Math" w:hAnsi="Cambria Math"/>
            </w:rPr>
            <m:t>.</m:t>
          </m:r>
        </m:oMath>
      </m:oMathPara>
    </w:p>
    <w:p w14:paraId="263FE2DA" w14:textId="77777777" w:rsidR="009116BF" w:rsidRDefault="009116BF" w:rsidP="009116BF">
      <w:pPr>
        <w:pStyle w:val="MathLevel2"/>
        <w:ind w:left="1000" w:hanging="1000"/>
        <w:tabs>
          <w:tab w:val="left" w:pos="1000"/>
        </w:tabs>
        <w:spacing w:before="130" w:after="90" w:line="282" w:lineRule="auto"/>
        <w:widowControl w:val="1"/>
        <w:snapToGrid w:val="0"/>
        <w:jc w:val="left"/>
        <w:keepNext w:val="1"/>
      </w:pPr>
      <w:bookmarkStart w:id="160" w:name="ProbabilityIndex365"/>
      <w:r>
        <w:rPr>
          <w:rFonts w:ascii="Times New Roman" w:hAnsi="Times New Roman" w:eastAsia="黑体"/>
          <w:sz w:val="26"/>
          <w:szCs w:val="26"/>
          <w:color w:val="000000"/>
          <w:b w:val="1"/>
          <w:bCs w:val="1"/>
        </w:rPr>
        <w:t>（七）</w:t>
        <w:tab/>
      </w:r>
      <w:r>
        <w:rPr>
          <w:rFonts w:ascii="Times New Roman" w:hAnsi="Times New Roman" w:eastAsia="黑体"/>
          <w:sz w:val="26"/>
          <w:szCs w:val="26"/>
          <w:color w:val="000000"/>
          <w:b w:val="1"/>
          <w:bCs w:val="1"/>
        </w:rPr>
        <w:t/>
      </w:r>
      <w:r w:rsidR="00141156">
        <w:rPr>
          <w:rFonts w:ascii="Times New Roman" w:hAnsi="Times New Roman" w:eastAsia="黑体"/>
          <w:sz w:val="26"/>
          <w:szCs w:val="26"/>
          <w:color w:val="000000"/>
          <w:b w:val="1"/>
          <w:bCs w:val="1"/>
        </w:rPr>
        <w:t>频率分布直方图特征：</w:t>
      </w:r>
      <w:bookmarkEnd w:id="160"/>
    </w:p>
    <w:p>
      <w:pPr>
        <w:pStyle w:val="MathLevel3"/>
        <w:ind w:left="360" w:hanging="360"/>
        <w:tabs>
          <w:tab w:val="left" w:pos="360"/>
        </w:tabs>
        <w:spacing w:before="65" w:after="50" w:line="282" w:lineRule="auto"/>
        <w:widowControl w:val="1"/>
        <w:snapToGrid w:val="0"/>
        <w:jc w:val="left"/>
      </w:pPr>
      <w:bookmarkStart w:id="161" w:name="ProbabilityIndex366"/>
      <w:r>
        <w:rPr>
          <w:rFonts w:ascii="Times New Roman" w:hAnsi="Times New Roman" w:eastAsia="宋体"/>
          <w:sz w:val="22"/>
          <w:szCs w:val="22"/>
          <w:color w:val="000000"/>
          <w:b w:val="0"/>
          <w:bCs w:val="0"/>
        </w:rPr>
        <w:t>1.</w:t>
        <w:tab/>
      </w:r>
      <w:r w:rsidR="00141156">
        <w:rPr>
          <w:rFonts w:ascii="Times New Roman" w:hAnsi="Times New Roman" w:eastAsia="宋体"/>
          <w:sz w:val="22"/>
          <w:szCs w:val="22"/>
          <w:color w:val="000000"/>
          <w:b w:val="0"/>
          <w:bCs w:val="0"/>
        </w:rPr>
        <w:t/>
      </w:r>
      <w:proofErr w:type="gramStart"/>
      <w:r w:rsidR="00141156">
        <w:rPr>
          <w:rFonts w:ascii="Times New Roman" w:hAnsi="Times New Roman" w:eastAsia="宋体"/>
          <w:sz w:val="22"/>
          <w:szCs w:val="22"/>
          <w:color w:val="000000"/>
          <w:b w:val="0"/>
          <w:bCs w:val="0"/>
        </w:rPr>
        <w:t xml:space="preserve">频 率 </w:t>
      </w:r>
      <w:proofErr w:type="gramEnd"/>
      <m:oMath>
        <m:r>
          <m:rPr>
            <m:sty m:val="p"/>
          </m:rPr>
          <w:rPr>
            <w:rFonts w:ascii="Cambria Math" w:hAnsi="Cambria Math"/>
          </w:rPr>
          <m:t>=</m:t>
        </m:r>
        <m:f>
          <m:fPr>
            <m:ctrlPr>
              <w:rPr>
                <w:rFonts w:ascii="Cambria Math" w:hAnsi="Cambria Math"/>
              </w:rPr>
            </m:ctrlPr>
          </m:fPr>
          <m:num>
            <m:r>
              <m:rPr>
                <m:nor/>
              </m:rPr>
              <m:t> 频数 </m:t>
            </m:r>
          </m:num>
          <m:den>
            <m:r>
              <m:rPr>
                <m:nor/>
              </m:rPr>
              <m:t> 样本容量 </m:t>
            </m:r>
          </m:den>
        </m:f>
      </m:oMath>
      <w:proofErr w:type="gramStart"/>
      <w:r w:rsidR="00141156">
        <w:rPr>
          <w:rFonts w:ascii="Times New Roman" w:hAnsi="Times New Roman" w:eastAsia="宋体"/>
          <w:sz w:val="22"/>
          <w:szCs w:val="22"/>
          <w:color w:val="000000"/>
          <w:b w:val="0"/>
          <w:bCs w:val="0"/>
        </w:rPr>
        <w:t xml:space="preserve"> ；</w:t>
      </w:r>
      <w:proofErr w:type="gramEnd"/>
      <w:bookmarkEnd w:id="161"/>
    </w:p>
    <w:p>
      <w:pPr>
        <w:pStyle w:val="MathLevel3"/>
        <w:ind w:left="360" w:hanging="360"/>
        <w:tabs>
          <w:tab w:val="left" w:pos="360"/>
        </w:tabs>
        <w:spacing w:before="65" w:after="50" w:line="282" w:lineRule="auto"/>
        <w:widowControl w:val="1"/>
        <w:snapToGrid w:val="0"/>
        <w:jc w:val="left"/>
      </w:pPr>
      <w:bookmarkStart w:id="162" w:name="ProbabilityIndex367"/>
      <w:r>
        <w:rPr>
          <w:rFonts w:ascii="Times New Roman" w:hAnsi="Times New Roman" w:eastAsia="宋体"/>
          <w:sz w:val="22"/>
          <w:szCs w:val="22"/>
          <w:color w:val="000000"/>
          <w:b w:val="0"/>
          <w:bCs w:val="0"/>
        </w:rPr>
        <w:t>2.</w:t>
        <w:tab/>
      </w:r>
      <w:r w:rsidR="00141156">
        <w:rPr>
          <w:rFonts w:ascii="Times New Roman" w:hAnsi="Times New Roman" w:eastAsia="宋体"/>
          <w:sz w:val="22"/>
          <w:szCs w:val="22"/>
          <w:color w:val="000000"/>
          <w:b w:val="0"/>
          <w:bCs w:val="0"/>
        </w:rPr>
        <w:t>小长方形的面积</w:t>
      </w:r>
      <m:oMath>
        <m:r>
          <m:rPr>
            <m:sty m:val="p"/>
          </m:rPr>
          <w:rPr>
            <w:rFonts w:ascii="Cambria Math" w:hAnsi="Cambria Math"/>
          </w:rPr>
          <m:t>=</m:t>
        </m:r>
        <m:f>
          <m:fPr>
            <m:ctrlPr>
              <w:rPr>
                <w:rFonts w:ascii="Cambria Math" w:hAnsi="Cambria Math"/>
              </w:rPr>
            </m:ctrlPr>
          </m:fPr>
          <m:num>
            <m:r>
              <m:rPr>
                <m:nor/>
              </m:rPr>
              <m:t> 频率 </m:t>
            </m:r>
          </m:num>
          <m:den>
            <m:r>
              <m:rPr>
                <m:nor/>
              </m:rPr>
              <m:t> 组距 </m:t>
            </m:r>
          </m:den>
        </m:f>
        <m:r>
          <m:rPr>
            <m:sty m:val="p"/>
          </m:rPr>
          <w:rPr>
            <w:rFonts w:ascii="Cambria Math" w:hAnsi="Cambria Math"/>
          </w:rPr>
          <m:t>×</m:t>
        </m:r>
      </m:oMath>
      <w:r w:rsidR="00141156">
        <w:rPr>
          <w:rFonts w:ascii="Times New Roman" w:hAnsi="Times New Roman" w:eastAsia="宋体"/>
          <w:sz w:val="22"/>
          <w:szCs w:val="22"/>
          <w:color w:val="000000"/>
          <w:b w:val="0"/>
          <w:bCs w:val="0"/>
        </w:rPr>
        <w:t xml:space="preserve"> 组距 = 频率；</w:t>
      </w:r>
      <w:bookmarkEnd w:id="162"/>
    </w:p>
    <w:p>
      <w:pPr>
        <w:pStyle w:val="MathLevel3"/>
        <w:ind w:left="360" w:hanging="360"/>
        <w:tabs>
          <w:tab w:val="left" w:pos="360"/>
        </w:tabs>
        <w:spacing w:before="65" w:after="50" w:line="282" w:lineRule="auto"/>
        <w:widowControl w:val="1"/>
        <w:snapToGrid w:val="0"/>
        <w:jc w:val="left"/>
      </w:pPr>
      <w:bookmarkStart w:id="163" w:name="ProbabilityIndex368"/>
      <w:r>
        <w:rPr>
          <w:rFonts w:ascii="Times New Roman" w:hAnsi="Times New Roman" w:eastAsia="宋体"/>
          <w:sz w:val="22"/>
          <w:szCs w:val="22"/>
          <w:color w:val="000000"/>
          <w:b w:val="0"/>
          <w:bCs w:val="0"/>
        </w:rPr>
        <w:t>3.</w:t>
        <w:tab/>
      </w:r>
      <w:r>
        <w:rPr>
          <w:rFonts w:ascii="Times New Roman" w:hAnsi="Times New Roman" w:eastAsia="宋体"/>
          <w:sz w:val="22"/>
          <w:szCs w:val="22"/>
          <w:color w:val="000000"/>
          <w:b w:val="0"/>
          <w:bCs w:val="0"/>
        </w:rPr>
        <w:t>各矩形的面积和为1；</w:t>
      </w:r>
      <w:bookmarkEnd w:id="163"/>
    </w:p>
    <w:p>
      <w:pPr>
        <w:pStyle w:val="MathLevel3"/>
        <w:ind w:left="360" w:hanging="360"/>
        <w:tabs>
          <w:tab w:val="left" w:pos="360"/>
        </w:tabs>
        <w:spacing w:before="65" w:after="50" w:line="282" w:lineRule="auto"/>
        <w:widowControl w:val="1"/>
        <w:snapToGrid w:val="0"/>
        <w:jc w:val="left"/>
      </w:pPr>
      <w:bookmarkStart w:id="164" w:name="ProbabilityIndex369"/>
      <w:r>
        <w:rPr>
          <w:rFonts w:ascii="Times New Roman" w:hAnsi="Times New Roman" w:eastAsia="宋体"/>
          <w:sz w:val="22"/>
          <w:szCs w:val="22"/>
          <w:color w:val="000000"/>
          <w:b w:val="0"/>
          <w:bCs w:val="0"/>
        </w:rPr>
        <w:t>4.</w:t>
        <w:tab/>
      </w:r>
      <w:r>
        <w:rPr>
          <w:rFonts w:ascii="Times New Roman" w:hAnsi="Times New Roman" w:eastAsia="宋体"/>
          <w:sz w:val="22"/>
          <w:szCs w:val="22"/>
          <w:color w:val="000000"/>
          <w:b w:val="0"/>
          <w:bCs w:val="0"/>
        </w:rPr>
        <w:t>各矩形的：高之比＝面积比＝频率比＝频数比。</w:t>
      </w:r>
      <w:bookmarkEnd w:id="164"/>
    </w:p>
    <w:p w14:paraId="263FE2DA" w14:textId="77777777" w:rsidR="009116BF" w:rsidRDefault="009116BF" w:rsidP="009116BF">
      <w:pPr>
        <w:pStyle w:val="MathLevel2"/>
        <w:ind w:left="1000" w:hanging="1000"/>
        <w:tabs>
          <w:tab w:val="left" w:pos="1000"/>
        </w:tabs>
        <w:spacing w:before="130" w:after="90" w:line="282" w:lineRule="auto"/>
        <w:widowControl w:val="1"/>
        <w:snapToGrid w:val="0"/>
        <w:jc w:val="left"/>
        <w:keepNext w:val="1"/>
      </w:pPr>
      <w:bookmarkStart w:id="165" w:name="ProbabilityIndex370"/>
      <w:r>
        <w:rPr>
          <w:rFonts w:ascii="Times New Roman" w:hAnsi="Times New Roman" w:eastAsia="黑体"/>
          <w:sz w:val="26"/>
          <w:szCs w:val="26"/>
          <w:color w:val="000000"/>
          <w:b w:val="1"/>
          <w:bCs w:val="1"/>
        </w:rPr>
        <w:t>（八）</w:t>
        <w:tab/>
      </w:r>
      <w:r>
        <w:rPr>
          <w:rFonts w:ascii="Times New Roman" w:hAnsi="Times New Roman" w:eastAsia="黑体"/>
          <w:sz w:val="26"/>
          <w:szCs w:val="26"/>
          <w:color w:val="000000"/>
          <w:b w:val="1"/>
          <w:bCs w:val="1"/>
        </w:rPr>
        <w:t xml:space="preserve"> </w:t>
      </w:r>
      <w:r w:rsidR="00141156">
        <w:rPr>
          <w:rFonts w:ascii="Times New Roman" w:hAnsi="Times New Roman" w:eastAsia="黑体"/>
          <w:sz w:val="26"/>
          <w:szCs w:val="26"/>
          <w:color w:val="000000"/>
          <w:b w:val="1"/>
          <w:bCs w:val="1"/>
        </w:rPr>
        <w:t>样本的特征数：</w:t>
      </w:r>
      <w:bookmarkEnd w:id="165"/>
    </w:p>
    <w:p>
      <w:pPr>
        <w:pStyle w:val="MathLevel3"/>
        <w:ind w:left="360" w:hanging="360"/>
        <w:tabs>
          <w:tab w:val="left" w:pos="360"/>
        </w:tabs>
        <w:spacing w:before="65" w:after="50" w:line="282" w:lineRule="auto"/>
        <w:widowControl w:val="1"/>
        <w:snapToGrid w:val="0"/>
        <w:jc w:val="left"/>
        <w:keepNext w:val="1"/>
      </w:pPr>
      <w:bookmarkStart w:id="166" w:name="ProbabilityIndex371"/>
      <w:r>
        <w:rPr>
          <w:rFonts w:ascii="Times New Roman" w:hAnsi="Times New Roman" w:eastAsia="宋体"/>
          <w:sz w:val="22"/>
          <w:szCs w:val="22"/>
          <w:color w:val="000000"/>
          <w:b w:val="0"/>
          <w:bCs w:val="0"/>
        </w:rPr>
        <w:t>1.</w:t>
        <w:tab/>
      </w:r>
      <w:r>
        <w:rPr>
          <w:rFonts w:ascii="Times New Roman" w:hAnsi="Times New Roman" w:eastAsia="宋体"/>
          <w:sz w:val="22"/>
          <w:szCs w:val="22"/>
          <w:color w:val="000000"/>
          <w:b w:val="0"/>
          <w:bCs w:val="0"/>
        </w:rPr>
        <w:t>众数：</w:t>
      </w:r>
      <w:bookmarkEnd w:id="166"/>
    </w:p>
    <w:p>
      <w:pPr>
        <w:pStyle w:val="MathBody"/>
        <w:ind w:left="360" w:hanging="0"/>
        <w:tabs>
          <w:tab w:val="left" w:pos="360"/>
        </w:tabs>
        <w:spacing w:before="0" w:after="50" w:line="282" w:lineRule="auto"/>
        <w:widowControl w:val="1"/>
        <w:snapToGrid w:val="0"/>
        <w:jc w:val="left"/>
      </w:pPr>
      <w:r>
        <w:rPr>
          <w:rFonts w:ascii="Times New Roman" w:hAnsi="Times New Roman" w:eastAsia="宋体"/>
          <w:sz w:val="22"/>
          <w:szCs w:val="22"/>
          <w:color w:val="000000"/>
          <w:b w:val="0"/>
          <w:bCs w:val="0"/>
        </w:rPr>
        <w:t>样本数据中出现次数最多的数据．</w:t>
      </w:r>
    </w:p>
    <w:p>
      <w:pPr>
        <w:pStyle w:val="MathLevel3"/>
        <w:ind w:left="360" w:hanging="360"/>
        <w:tabs>
          <w:tab w:val="left" w:pos="360"/>
        </w:tabs>
        <w:spacing w:before="65" w:after="50" w:line="282" w:lineRule="auto"/>
        <w:widowControl w:val="1"/>
        <w:snapToGrid w:val="0"/>
        <w:jc w:val="left"/>
        <w:keepNext w:val="1"/>
      </w:pPr>
      <w:bookmarkStart w:id="167" w:name="ProbabilityIndex373"/>
      <w:r>
        <w:rPr>
          <w:rFonts w:ascii="Times New Roman" w:hAnsi="Times New Roman" w:eastAsia="宋体"/>
          <w:sz w:val="22"/>
          <w:szCs w:val="22"/>
          <w:color w:val="000000"/>
          <w:b w:val="0"/>
          <w:bCs w:val="0"/>
        </w:rPr>
        <w:t>2.</w:t>
        <w:tab/>
      </w:r>
      <w:r>
        <w:rPr>
          <w:rFonts w:ascii="Times New Roman" w:hAnsi="Times New Roman" w:eastAsia="宋体"/>
          <w:sz w:val="22"/>
          <w:szCs w:val="22"/>
          <w:color w:val="000000"/>
          <w:b w:val="0"/>
          <w:bCs w:val="0"/>
        </w:rPr>
        <w:t>中位数：</w:t>
      </w:r>
      <w:bookmarkEnd w:id="167"/>
    </w:p>
    <w:p>
      <w:pPr>
        <w:pStyle w:val="MathBody"/>
        <w:ind w:left="360" w:hanging="0"/>
        <w:tabs>
          <w:tab w:val="left" w:pos="360"/>
        </w:tabs>
        <w:spacing w:before="0" w:after="50" w:line="282" w:lineRule="auto"/>
        <w:widowControl w:val="1"/>
        <w:snapToGrid w:val="0"/>
        <w:jc w:val="left"/>
      </w:pPr>
      <w:r>
        <w:rPr>
          <w:rFonts w:ascii="Times New Roman" w:hAnsi="Times New Roman" w:eastAsia="宋体"/>
          <w:sz w:val="22"/>
          <w:szCs w:val="22"/>
          <w:color w:val="000000"/>
          <w:b w:val="0"/>
          <w:bCs w:val="0"/>
        </w:rPr>
        <w:t>从小到大排序后，中间的数（当数据个数为奇数时）或者中间两数的平均数（当数据的个数是偶数时）</w:t>
      </w:r>
    </w:p>
    <w:p w14:paraId="35353F5E" w14:textId="7BEE8422" w:rsidR="00141156" w:rsidRDefault="009116BF" w:rsidP="00141156">
      <w:pPr>
        <w:pStyle w:val="MathLevel4"/>
        <w:ind w:left="960" w:hanging="800"/>
        <w:tabs>
          <w:tab w:val="left" w:pos="960"/>
        </w:tabs>
        <w:spacing w:before="30" w:after="50" w:line="282" w:lineRule="auto"/>
        <w:widowControl w:val="1"/>
        <w:snapToGrid w:val="0"/>
        <w:jc w:val="left"/>
      </w:pPr>
      <w:r>
        <w:rPr>
          <w:rFonts w:ascii="Times New Roman" w:hAnsi="Times New Roman" w:eastAsia="宋体"/>
          <w:sz w:val="22"/>
          <w:szCs w:val="22"/>
          <w:color w:val="000000"/>
          <w:b w:val="0"/>
          <w:bCs w:val="0"/>
        </w:rPr>
        <w:t>（1）</w:t>
        <w:tab/>
      </w:r>
      <w:r>
        <w:rPr>
          <w:rFonts w:ascii="Times New Roman" w:hAnsi="Times New Roman" w:eastAsia="宋体"/>
          <w:sz w:val="22"/>
          <w:szCs w:val="22"/>
          <w:color w:val="000000"/>
          <w:b w:val="0"/>
          <w:bCs w:val="0"/>
        </w:rPr>
        <w:t>根据频率分布直方图求中位数：</w:t>
      </w:r>
      <w:r>
        <w:rPr>
          <w:rFonts w:ascii="Times New Roman" w:hAnsi="Times New Roman" w:eastAsia="宋体"/>
          <w:sz w:val="22"/>
          <w:szCs w:val="22"/>
          <w:color w:val="000000"/>
          <w:b w:val="0"/>
          <w:bCs w:val="0"/>
        </w:rPr>
        <w:t xml:space="preserve">累积频率为0．5（即面积 </w:t>
      </w:r>
      <m:oMath>
        <m:r>
          <m:rPr>
            <m:sty m:val="p"/>
          </m:rPr>
          <w:rPr>
            <w:rFonts w:ascii="Cambria Math" w:hAnsi="Cambria Math"/>
          </w:rPr>
          <m:t>=0.5)</m:t>
        </m:r>
      </m:oMath>
      <w:r>
        <w:rPr>
          <w:rFonts w:ascii="Times New Roman" w:hAnsi="Times New Roman" w:eastAsia="宋体"/>
          <w:sz w:val="22"/>
          <w:szCs w:val="22"/>
          <w:color w:val="000000"/>
          <w:b w:val="0"/>
          <w:bCs w:val="0"/>
        </w:rPr>
        <w:t xml:space="preserve"> 时的横坐标即为中位数；</w:t>
      </w:r>
      <w:r>
        <w:rPr>
          <w:rFonts w:ascii="Times New Roman" w:hAnsi="Times New Roman" w:eastAsia="宋体"/>
          <w:sz w:val="22"/>
          <w:szCs w:val="22"/>
          <w:color w:val="000000"/>
          <w:b w:val="0"/>
          <w:bCs w:val="0"/>
        </w:rPr>
        <w:t xml:space="preserve">【常需设末知数，利用面积 </w:t>
      </w:r>
      <m:oMath>
        <m:r>
          <m:rPr>
            <m:sty m:val="p"/>
          </m:rPr>
          <w:rPr>
            <w:rFonts w:ascii="Cambria Math" w:hAnsi="Cambria Math"/>
          </w:rPr>
          <m:t>=0.5</m:t>
        </m:r>
      </m:oMath>
      <w:r>
        <w:rPr>
          <w:rFonts w:ascii="Times New Roman" w:hAnsi="Times New Roman" w:eastAsia="宋体"/>
          <w:sz w:val="22"/>
          <w:szCs w:val="22"/>
          <w:color w:val="000000"/>
          <w:b w:val="0"/>
          <w:bCs w:val="0"/>
        </w:rPr>
        <w:t xml:space="preserve"> 建立方程求解。】</w:t>
      </w:r>
    </w:p>
    <w:p>
      <w:pPr>
        <w:pStyle w:val="MathLevel3"/>
        <w:ind w:left="360" w:hanging="360"/>
        <w:tabs>
          <w:tab w:val="left" w:pos="360"/>
        </w:tabs>
        <w:spacing w:before="65" w:after="50" w:line="282" w:lineRule="auto"/>
        <w:widowControl w:val="1"/>
        <w:snapToGrid w:val="0"/>
        <w:jc w:val="left"/>
        <w:keepNext w:val="1"/>
      </w:pPr>
      <w:bookmarkStart w:id="168" w:name="ProbabilityIndex376"/>
      <w:r>
        <w:rPr>
          <w:rFonts w:ascii="Times New Roman" w:hAnsi="Times New Roman" w:eastAsia="宋体"/>
          <w:sz w:val="22"/>
          <w:szCs w:val="22"/>
          <w:color w:val="000000"/>
          <w:b w:val="0"/>
          <w:bCs w:val="0"/>
        </w:rPr>
        <w:t>3.</w:t>
        <w:tab/>
      </w:r>
      <w:r w:rsidR="00141156">
        <w:rPr>
          <w:rFonts w:ascii="Times New Roman" w:hAnsi="Times New Roman" w:eastAsia="宋体"/>
          <w:sz w:val="22"/>
          <w:szCs w:val="22"/>
          <w:color w:val="000000"/>
          <w:b w:val="0"/>
          <w:bCs w:val="0"/>
        </w:rPr>
        <w:t>平均数：</w:t>
      </w:r>
      <w:bookmarkEnd w:id="168"/>
    </w:p>
    <w:p>
      <w:pPr>
        <w:pStyle w:val="MathBody"/>
        <w:ind w:left="360" w:hanging="0"/>
        <w:tabs>
          <w:tab w:val="left" w:pos="360"/>
        </w:tabs>
        <w:spacing w:before="0" w:after="50" w:line="282" w:lineRule="auto"/>
        <w:widowControl w:val="1"/>
        <w:snapToGrid w:val="0"/>
        <w:jc w:val="left"/>
      </w:pPr>
      <m:oMath>
        <m:sSub>
          <m:sSubPr>
            <m:ctrlPr>
              <w:rPr>
                <w:rFonts w:ascii="Cambria Math" w:hAnsi="Cambria Math"/>
              </w:rPr>
            </m:ctrlPr>
          </m:sSubPr>
          <m:e>
            <m:r>
              <w:rPr>
                <w:rFonts w:ascii="Cambria Math" w:hAnsi="Cambria Math"/>
              </w:rPr>
              <m:t>x</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sub>
        </m:sSub>
      </m:oMath>
      <w:r w:rsidR="00141156">
        <w:rPr>
          <w:rFonts w:ascii="Times New Roman" w:hAnsi="Times New Roman" w:eastAsia="宋体"/>
          <w:sz w:val="22"/>
          <w:szCs w:val="22"/>
          <w:color w:val="000000"/>
          <w:b w:val="0"/>
          <w:bCs w:val="0"/>
        </w:rPr>
        <w:t xml:space="preserve"> 的平均数是</w:t>
      </w:r>
      <m:oMath>
        <m:acc>
          <m:accPr>
            <m:chr m:val="‾"/>
            <m:ctrlPr>
              <w:rPr>
                <w:rFonts w:ascii="Cambria Math" w:hAnsi="Cambria Math"/>
              </w:rPr>
            </m:ctrlPr>
          </m:accPr>
          <m:e>
            <m:r>
              <w:rPr>
                <w:rFonts w:ascii="Cambria Math" w:hAnsi="Cambria Math"/>
              </w:rPr>
              <m:t>x</m:t>
            </m:r>
          </m:e>
        </m:acc>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w:rPr>
                <w:rFonts w:ascii="Cambria Math" w:hAnsi="Cambria Math"/>
              </w:rPr>
              <m:t>n</m:t>
            </m:r>
          </m:den>
        </m:f>
        <m:d>
          <m:dPr>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sub>
            </m:sSub>
          </m:e>
        </m:d>
      </m:oMath>
      <w:r w:rsidR="00141156">
        <w:rPr>
          <w:rFonts w:ascii="Times New Roman" w:hAnsi="Times New Roman" w:eastAsia="宋体"/>
          <w:sz w:val="22"/>
          <w:szCs w:val="22"/>
          <w:color w:val="000000"/>
          <w:b w:val="0"/>
          <w:bCs w:val="0"/>
        </w:rPr>
        <w:t xml:space="preserve"> ．</w:t>
      </w:r>
    </w:p>
    <w:p>
      <w:pPr>
        <w:pStyle w:val="MathLevel3"/>
        <w:ind w:left="360" w:hanging="360"/>
        <w:tabs>
          <w:tab w:val="left" w:pos="360"/>
        </w:tabs>
        <w:spacing w:before="65" w:after="50" w:line="282" w:lineRule="auto"/>
        <w:widowControl w:val="1"/>
        <w:snapToGrid w:val="0"/>
        <w:jc w:val="left"/>
        <w:keepNext w:val="1"/>
      </w:pPr>
      <w:bookmarkStart w:id="169" w:name="ProbabilityIndex378"/>
      <w:r>
        <w:rPr>
          <w:rFonts w:ascii="Times New Roman" w:hAnsi="Times New Roman" w:eastAsia="宋体"/>
          <w:sz w:val="22"/>
          <w:szCs w:val="22"/>
          <w:color w:val="000000"/>
          <w:b w:val="0"/>
          <w:bCs w:val="0"/>
        </w:rPr>
        <w:t>4.</w:t>
        <w:tab/>
      </w:r>
      <w:r w:rsidR="00141156">
        <w:rPr>
          <w:rFonts w:ascii="Times New Roman" w:hAnsi="Times New Roman" w:eastAsia="宋体"/>
          <w:sz w:val="22"/>
          <w:szCs w:val="22"/>
          <w:color w:val="000000"/>
          <w:b w:val="0"/>
          <w:bCs w:val="0"/>
        </w:rPr>
        <w:t>方差：</w:t>
      </w:r>
      <w:bookmarkEnd w:id="169"/>
    </w:p>
    <w:p>
      <w:pPr>
        <w:pStyle w:val="MathBody"/>
        <w:ind w:left="360" w:hanging="0"/>
        <w:tabs>
          <w:tab w:val="left" w:pos="360"/>
        </w:tabs>
        <w:spacing w:before="0" w:after="50" w:line="282" w:lineRule="auto"/>
        <w:widowControl w:val="1"/>
        <w:snapToGrid w:val="0"/>
        <w:jc w:val="left"/>
      </w:pPr>
      <m:oMath>
        <m:sSub>
          <m:sSubPr>
            <m:ctrlPr>
              <w:rPr>
                <w:rFonts w:ascii="Cambria Math" w:hAnsi="Cambria Math"/>
              </w:rPr>
            </m:ctrlPr>
          </m:sSubPr>
          <m:e>
            <m:r>
              <w:rPr>
                <w:rFonts w:ascii="Cambria Math" w:hAnsi="Cambria Math"/>
              </w:rPr>
              <m:t>x</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sub>
        </m:sSub>
      </m:oMath>
      <w:r w:rsidR="00141156">
        <w:rPr>
          <w:rFonts w:ascii="Times New Roman" w:hAnsi="Times New Roman" w:eastAsia="宋体"/>
          <w:sz w:val="22"/>
          <w:szCs w:val="22"/>
          <w:color w:val="000000"/>
          <w:b w:val="0"/>
          <w:bCs w:val="0"/>
        </w:rPr>
        <w:t xml:space="preserve"> 的平均数为 </w:t>
      </w:r>
      <m:oMath>
        <m:acc>
          <m:accPr>
            <m:chr m:val="‾"/>
            <m:ctrlPr>
              <w:rPr>
                <w:rFonts w:ascii="Cambria Math" w:hAnsi="Cambria Math"/>
              </w:rPr>
            </m:ctrlPr>
          </m:accPr>
          <m:e>
            <m:r>
              <w:rPr>
                <w:rFonts w:ascii="Cambria Math" w:hAnsi="Cambria Math"/>
              </w:rPr>
              <m:t>x</m:t>
            </m:r>
          </m:e>
        </m:acc>
        <m:r>
          <m:rPr>
            <m:sty m:val="p"/>
          </m:rPr>
          <w:rPr>
            <w:rFonts w:ascii="Cambria Math" w:hAnsi="Cambria Math"/>
          </w:rPr>
          <m:t>,</m:t>
        </m:r>
        <m:sSup>
          <m:sSupPr>
            <m:ctrlPr>
              <w:rPr>
                <w:rFonts w:ascii="Cambria Math" w:hAnsi="Cambria Math"/>
              </w:rPr>
            </m:ctrlPr>
          </m:sSupPr>
          <m:e>
            <m:r>
              <w:rPr>
                <w:rFonts w:ascii="Cambria Math" w:hAnsi="Cambria Math"/>
              </w:rPr>
              <m:t>s</m:t>
            </m:r>
          </m:e>
          <m:sup>
            <m:r>
              <m:rPr>
                <m:sty m:val="p"/>
              </m:rPr>
              <w:rPr>
                <w:rFonts w:ascii="Cambria Math" w:hAnsi="Cambria Math"/>
              </w:rPr>
              <m:t>2</m:t>
            </m:r>
          </m:sup>
        </m:sSup>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w:rPr>
                <w:rFonts w:ascii="Cambria Math" w:hAnsi="Cambria Math"/>
              </w:rPr>
              <m:t>n</m:t>
            </m:r>
          </m:den>
        </m:f>
        <m:sSubSup>
          <m:sSubSupPr>
            <m:ctrlPr>
              <w:rPr>
                <w:rFonts w:ascii="Cambria Math" w:hAnsi="Cambria Math"/>
              </w:rPr>
            </m:ctrlPr>
          </m:sSubSupPr>
          <m:e>
            <m:r>
              <m:rPr>
                <m:sty m:val="p"/>
              </m:rPr>
              <w:rPr>
                <w:rFonts w:ascii="Cambria Math" w:hAnsi="Cambria Math"/>
              </w:rPr>
              <m:t>∑</m:t>
            </m:r>
          </m:e>
          <m:sub>
            <m:r>
              <w:rPr>
                <w:rFonts w:ascii="Cambria Math" w:hAnsi="Cambria Math"/>
              </w:rPr>
              <m:t>i</m:t>
            </m:r>
            <m:r>
              <m:rPr>
                <m:sty m:val="p"/>
              </m:rPr>
              <w:rPr>
                <w:rFonts w:ascii="Cambria Math" w:hAnsi="Cambria Math"/>
              </w:rPr>
              <m:t>-1</m:t>
            </m:r>
          </m:sub>
          <m:sup>
            <m:r>
              <w:rPr>
                <w:rFonts w:ascii="Cambria Math" w:hAnsi="Cambria Math"/>
              </w:rPr>
              <m:t>n</m:t>
            </m:r>
          </m:sup>
        </m:sSubSup>
        <m:r>
          <m:rPr>
            <m:sty m:val="p"/>
          </m:rPr>
          <w:rPr>
            <w:rFonts w:ascii="Cambria Math" w:hAnsi="Cambria Math"/>
          </w:rPr>
          <m:t> </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acc>
                  <m:accPr>
                    <m:chr m:val="‾"/>
                    <m:ctrlPr>
                      <w:rPr>
                        <w:rFonts w:ascii="Cambria Math" w:hAnsi="Cambria Math"/>
                      </w:rPr>
                    </m:ctrlPr>
                  </m:accPr>
                  <m:e>
                    <m:r>
                      <w:rPr>
                        <w:rFonts w:ascii="Cambria Math" w:hAnsi="Cambria Math"/>
                      </w:rPr>
                      <m:t>x</m:t>
                    </m:r>
                  </m:e>
                </m:acc>
              </m:e>
            </m:d>
          </m:e>
          <m:sup>
            <m:r>
              <m:rPr>
                <m:sty m:val="p"/>
              </m:rPr>
              <w:rPr>
                <w:rFonts w:ascii="Cambria Math" w:hAnsi="Cambria Math"/>
              </w:rPr>
              <m:t>2</m:t>
            </m:r>
          </m:sup>
        </m:sSup>
      </m:oMath>
      <w:r w:rsidR="00141156">
        <w:rPr>
          <w:rFonts w:ascii="Times New Roman" w:hAnsi="Times New Roman" w:eastAsia="宋体"/>
          <w:sz w:val="22"/>
          <w:szCs w:val="22"/>
          <w:color w:val="000000"/>
          <w:b w:val="0"/>
          <w:bCs w:val="0"/>
        </w:rPr>
        <w:t xml:space="preserve"> ．</w:t>
      </w:r>
    </w:p>
    <w:p>
      <w:pPr>
        <w:pStyle w:val="MathLevel3"/>
        <w:ind w:left="360" w:hanging="360"/>
        <w:tabs>
          <w:tab w:val="left" w:pos="360"/>
        </w:tabs>
        <w:spacing w:before="65" w:after="50" w:line="282" w:lineRule="auto"/>
        <w:widowControl w:val="1"/>
        <w:snapToGrid w:val="0"/>
        <w:jc w:val="left"/>
        <w:keepNext w:val="1"/>
      </w:pPr>
      <w:bookmarkStart w:id="170" w:name="ProbabilityIndex380"/>
      <w:r>
        <w:rPr>
          <w:rFonts w:ascii="Times New Roman" w:hAnsi="Times New Roman" w:eastAsia="宋体"/>
          <w:sz w:val="22"/>
          <w:szCs w:val="22"/>
          <w:color w:val="000000"/>
          <w:b w:val="0"/>
          <w:bCs w:val="0"/>
        </w:rPr>
        <w:t>5.</w:t>
        <w:tab/>
      </w:r>
      <w:r w:rsidR="00141156">
        <w:rPr>
          <w:rFonts w:ascii="Times New Roman" w:hAnsi="Times New Roman" w:eastAsia="宋体"/>
          <w:sz w:val="22"/>
          <w:szCs w:val="22"/>
          <w:color w:val="000000"/>
          <w:b w:val="0"/>
          <w:bCs w:val="0"/>
        </w:rPr>
        <w:t>标准差：</w:t>
      </w:r>
      <w:bookmarkEnd w:id="170"/>
    </w:p>
    <w:p>
      <w:pPr>
        <w:pStyle w:val="MathBody"/>
        <w:ind w:left="360" w:hanging="0"/>
        <w:tabs>
          <w:tab w:val="left" w:pos="360"/>
        </w:tabs>
        <w:spacing w:before="0" w:after="50" w:line="282" w:lineRule="auto"/>
        <w:widowControl w:val="1"/>
        <w:snapToGrid w:val="0"/>
        <w:jc w:val="left"/>
      </w:pPr>
      <m:oMath>
        <m:r>
          <w:rPr>
            <w:rFonts w:ascii="Cambria Math" w:hAnsi="Cambria Math"/>
          </w:rPr>
          <m:t>s</m:t>
        </m:r>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m:rPr>
                    <m:sty m:val="p"/>
                  </m:rPr>
                  <w:rPr>
                    <w:rFonts w:ascii="Cambria Math" w:hAnsi="Cambria Math"/>
                  </w:rPr>
                  <m:t>1</m:t>
                </m:r>
              </m:num>
              <m:den>
                <m:r>
                  <w:rPr>
                    <w:rFonts w:ascii="Cambria Math" w:hAnsi="Cambria Math"/>
                  </w:rPr>
                  <m:t>n</m:t>
                </m:r>
              </m:den>
            </m:f>
            <m:sSubSup>
              <m:sSubSupPr>
                <m:ctrlPr>
                  <w:rPr>
                    <w:rFonts w:ascii="Cambria Math" w:hAnsi="Cambria Math"/>
                  </w:rPr>
                </m:ctrlPr>
              </m:sSubSupPr>
              <m:e>
                <m:r>
                  <m:rPr>
                    <m:sty m:val="p"/>
                  </m:rPr>
                  <w:rPr>
                    <w:rFonts w:ascii="Cambria Math" w:hAnsi="Cambria Math"/>
                  </w:rPr>
                  <m:t>∑</m:t>
                </m:r>
              </m:e>
              <m:sub>
                <m:r>
                  <w:rPr>
                    <w:rFonts w:ascii="Cambria Math" w:hAnsi="Cambria Math"/>
                  </w:rPr>
                  <m:t>i</m:t>
                </m:r>
                <m:r>
                  <m:rPr>
                    <m:sty m:val="p"/>
                  </m:rPr>
                  <w:rPr>
                    <w:rFonts w:ascii="Cambria Math" w:hAnsi="Cambria Math"/>
                  </w:rPr>
                  <m:t>-1</m:t>
                </m:r>
              </m:sub>
              <m:sup>
                <m:r>
                  <w:rPr>
                    <w:rFonts w:ascii="Cambria Math" w:hAnsi="Cambria Math"/>
                  </w:rPr>
                  <m:t>n</m:t>
                </m:r>
              </m:sup>
            </m:sSubSup>
            <m:r>
              <m:rPr>
                <m:sty m:val="p"/>
              </m:rPr>
              <w:rPr>
                <w:rFonts w:ascii="Cambria Math" w:hAnsi="Cambria Math"/>
              </w:rPr>
              <m:t> </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acc>
                      <m:accPr>
                        <m:chr m:val="‾"/>
                        <m:ctrlPr>
                          <w:rPr>
                            <w:rFonts w:ascii="Cambria Math" w:hAnsi="Cambria Math"/>
                          </w:rPr>
                        </m:ctrlPr>
                      </m:accPr>
                      <m:e>
                        <m:r>
                          <w:rPr>
                            <w:rFonts w:ascii="Cambria Math" w:hAnsi="Cambria Math"/>
                          </w:rPr>
                          <m:t>x</m:t>
                        </m:r>
                      </m:e>
                    </m:acc>
                  </m:e>
                </m:d>
              </m:e>
              <m:sup>
                <m:r>
                  <m:rPr>
                    <m:sty m:val="p"/>
                  </m:rPr>
                  <w:rPr>
                    <w:rFonts w:ascii="Cambria Math" w:hAnsi="Cambria Math"/>
                  </w:rPr>
                  <m:t>2</m:t>
                </m:r>
              </m:sup>
            </m:sSup>
          </m:e>
        </m:rad>
      </m:oMath>
    </w:p>
    <w:p w14:paraId="35353F5E" w14:textId="7BEE8422" w:rsidR="00141156" w:rsidRDefault="009116BF" w:rsidP="00141156">
      <w:pPr>
        <w:pStyle w:val="MathLevel2"/>
        <w:ind w:left="1000" w:hanging="1000"/>
        <w:tabs>
          <w:tab w:val="left" w:pos="1000"/>
        </w:tabs>
        <w:spacing w:before="130" w:after="90" w:line="282" w:lineRule="auto"/>
        <w:widowControl w:val="1"/>
        <w:snapToGrid w:val="0"/>
        <w:jc w:val="left"/>
        <w:keepNext w:val="1"/>
      </w:pPr>
      <w:bookmarkStart w:id="171" w:name="ProbabilityIndex382"/>
      <w:r>
        <w:rPr>
          <w:rFonts w:ascii="Times New Roman" w:hAnsi="Times New Roman" w:eastAsia="黑体"/>
          <w:sz w:val="26"/>
          <w:szCs w:val="26"/>
          <w:color w:val="000000"/>
          <w:b w:val="1"/>
          <w:bCs w:val="1"/>
        </w:rPr>
        <w:t>（九）</w:t>
        <w:tab/>
      </w:r>
      <w:r>
        <w:rPr>
          <w:rFonts w:ascii="Times New Roman" w:hAnsi="Times New Roman" w:eastAsia="黑体"/>
          <w:sz w:val="26"/>
          <w:szCs w:val="26"/>
          <w:color w:val="000000"/>
          <w:b w:val="1"/>
          <w:bCs w:val="1"/>
        </w:rPr>
        <w:t xml:space="preserve">  </w:t>
      </w:r>
      <w:r w:rsidR="00141156">
        <w:rPr>
          <w:rFonts w:ascii="Times New Roman" w:hAnsi="Times New Roman" w:eastAsia="黑体"/>
          <w:sz w:val="26"/>
          <w:szCs w:val="26"/>
          <w:color w:val="000000"/>
          <w:b w:val="1"/>
          <w:bCs w:val="1"/>
        </w:rPr>
        <w:t>百分位数：</w:t>
      </w:r>
      <w:bookmarkEnd w:id="171"/>
    </w:p>
    <w:p w14:paraId="35353F5E" w14:textId="7BEE8422" w:rsidR="00141156" w:rsidRDefault="009116BF" w:rsidP="00141156">
      <w:pPr>
        <w:pStyle w:val="MathLevel3"/>
        <w:ind w:left="360" w:hanging="360"/>
        <w:tabs>
          <w:tab w:val="left" w:pos="360"/>
        </w:tabs>
        <w:spacing w:before="65" w:after="50" w:line="282" w:lineRule="auto"/>
        <w:widowControl w:val="1"/>
        <w:snapToGrid w:val="0"/>
        <w:jc w:val="left"/>
      </w:pPr>
      <w:bookmarkStart w:id="172" w:name="ProbabilityIndex383"/>
      <w:r>
        <w:rPr>
          <w:rFonts w:ascii="Times New Roman" w:hAnsi="Times New Roman" w:eastAsia="宋体"/>
          <w:sz w:val="22"/>
          <w:szCs w:val="22"/>
          <w:color w:val="000000"/>
          <w:b w:val="0"/>
          <w:bCs w:val="0"/>
        </w:rPr>
        <w:t>1.</w:t>
        <w:tab/>
      </w:r>
      <w:r w:rsidR="00141156">
        <w:rPr>
          <w:rFonts w:ascii="Times New Roman" w:hAnsi="Times New Roman" w:eastAsia="宋体"/>
          <w:sz w:val="22"/>
          <w:szCs w:val="22"/>
          <w:color w:val="000000"/>
          <w:b w:val="0"/>
          <w:bCs w:val="0"/>
        </w:rPr>
        <w:t>按从小到大的顺序排列原始数据</w:t>
      </w:r>
      <w:bookmarkEnd w:id="172"/>
    </w:p>
    <w:p w14:paraId="35353F5E" w14:textId="7BEE8422" w:rsidR="00141156" w:rsidRDefault="009116BF" w:rsidP="00141156">
      <w:pPr>
        <w:pStyle w:val="MathLevel3"/>
        <w:ind w:left="360" w:hanging="360"/>
        <w:tabs>
          <w:tab w:val="left" w:pos="360"/>
        </w:tabs>
        <w:spacing w:before="65" w:after="50" w:line="282" w:lineRule="auto"/>
        <w:widowControl w:val="1"/>
        <w:snapToGrid w:val="0"/>
        <w:jc w:val="left"/>
      </w:pPr>
      <w:bookmarkStart w:id="173" w:name="ProbabilityIndex384"/>
      <w:r>
        <w:rPr>
          <w:rFonts w:ascii="Times New Roman" w:hAnsi="Times New Roman" w:eastAsia="宋体"/>
          <w:sz w:val="22"/>
          <w:szCs w:val="22"/>
          <w:color w:val="000000"/>
          <w:b w:val="0"/>
          <w:bCs w:val="0"/>
        </w:rPr>
        <w:t>2.</w:t>
        <w:tab/>
      </w:r>
      <w:r w:rsidR="00141156">
        <w:rPr>
          <w:rFonts w:ascii="Times New Roman" w:hAnsi="Times New Roman" w:eastAsia="宋体"/>
          <w:sz w:val="22"/>
          <w:szCs w:val="22"/>
          <w:color w:val="000000"/>
          <w:b w:val="0"/>
          <w:bCs w:val="0"/>
        </w:rPr>
        <w:t xml:space="preserve">计算 </w:t>
      </w:r>
      <m:oMath>
        <m:r>
          <w:rPr>
            <w:rFonts w:ascii="Cambria Math" w:hAnsi="Cambria Math"/>
          </w:rPr>
          <m:t>i</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p</m:t>
        </m:r>
        <m:r>
          <m:rPr>
            <m:sty m:val="p"/>
          </m:rPr>
          <w:rPr>
            <w:rFonts w:ascii="Cambria Math" w:hAnsi="Cambria Math"/>
          </w:rPr>
          <m:t>%</m:t>
        </m:r>
      </m:oMath>
      <w:bookmarkEnd w:id="173"/>
    </w:p>
    <w:p w14:paraId="35353F5E" w14:textId="7BEE8422" w:rsidR="00141156" w:rsidRDefault="009116BF" w:rsidP="00141156">
      <w:pPr>
        <w:pStyle w:val="MathLevel3"/>
        <w:ind w:left="360" w:hanging="360"/>
        <w:tabs>
          <w:tab w:val="left" w:pos="360"/>
        </w:tabs>
        <w:spacing w:before="65" w:after="50" w:line="282" w:lineRule="auto"/>
        <w:widowControl w:val="1"/>
        <w:snapToGrid w:val="0"/>
        <w:jc w:val="left"/>
      </w:pPr>
      <w:bookmarkStart w:id="174" w:name="ProbabilityIndex385"/>
      <w:r>
        <w:rPr>
          <w:rFonts w:ascii="Times New Roman" w:hAnsi="Times New Roman" w:eastAsia="宋体"/>
          <w:sz w:val="22"/>
          <w:szCs w:val="22"/>
          <w:color w:val="000000"/>
          <w:b w:val="0"/>
          <w:bCs w:val="0"/>
        </w:rPr>
        <w:t>3.</w:t>
        <w:tab/>
      </w:r>
      <w:r w:rsidR="00141156">
        <w:rPr>
          <w:rFonts w:ascii="Times New Roman" w:hAnsi="Times New Roman" w:eastAsia="宋体"/>
          <w:sz w:val="22"/>
          <w:szCs w:val="22"/>
          <w:color w:val="000000"/>
          <w:b w:val="0"/>
          <w:bCs w:val="0"/>
        </w:rPr>
        <w:t xml:space="preserve">若 </w:t>
      </w:r>
      <m:oMath>
        <m:r>
          <w:rPr>
            <w:rFonts w:ascii="Cambria Math" w:hAnsi="Cambria Math"/>
          </w:rPr>
          <m:t>i</m:t>
        </m:r>
      </m:oMath>
      <w:r w:rsidR="00141156">
        <w:rPr>
          <w:rFonts w:ascii="Times New Roman" w:hAnsi="Times New Roman" w:eastAsia="宋体"/>
          <w:sz w:val="22"/>
          <w:szCs w:val="22"/>
          <w:color w:val="000000"/>
          <w:b w:val="0"/>
          <w:bCs w:val="0"/>
        </w:rPr>
        <w:t xml:space="preserve"> 不是整数，而大于 </w:t>
      </w:r>
      <m:oMath>
        <m:r>
          <w:rPr>
            <w:rFonts w:ascii="Cambria Math" w:hAnsi="Cambria Math"/>
          </w:rPr>
          <m:t>i</m:t>
        </m:r>
      </m:oMath>
      <w:r w:rsidR="00141156">
        <w:rPr>
          <w:rFonts w:ascii="Times New Roman" w:hAnsi="Times New Roman" w:eastAsia="宋体"/>
          <w:sz w:val="22"/>
          <w:szCs w:val="22"/>
          <w:color w:val="000000"/>
          <w:b w:val="0"/>
          <w:bCs w:val="0"/>
        </w:rPr>
        <w:t xml:space="preserve"> 的最小整数为 </w:t>
      </w:r>
      <m:oMath>
        <m:sSub>
          <m:sSubPr>
            <m:ctrlPr>
              <w:rPr>
                <w:rFonts w:ascii="Cambria Math" w:hAnsi="Cambria Math"/>
              </w:rPr>
            </m:ctrlPr>
          </m:sSubPr>
          <m:e>
            <m:r>
              <w:rPr>
                <w:rFonts w:ascii="Cambria Math" w:hAnsi="Cambria Math"/>
              </w:rPr>
              <m:t>i</m:t>
            </m:r>
          </m:e>
          <m:sub>
            <m:r>
              <m:rPr>
                <m:sty m:val="p"/>
              </m:rPr>
              <w:rPr>
                <w:rFonts w:ascii="Cambria Math" w:hAnsi="Cambria Math"/>
              </w:rPr>
              <m:t>0</m:t>
            </m:r>
          </m:sub>
        </m:sSub>
      </m:oMath>
      <w:r w:rsidR="00141156">
        <w:rPr>
          <w:rFonts w:ascii="Times New Roman" w:hAnsi="Times New Roman" w:eastAsia="宋体"/>
          <w:sz w:val="22"/>
          <w:szCs w:val="22"/>
          <w:color w:val="000000"/>
          <w:b w:val="0"/>
          <w:bCs w:val="0"/>
        </w:rPr>
        <w:t xml:space="preserve"> ，则 </w:t>
      </w:r>
      <m:oMath>
        <m:r>
          <w:rPr>
            <w:rFonts w:ascii="Cambria Math" w:hAnsi="Cambria Math"/>
          </w:rPr>
          <m:t>p</m:t>
        </m:r>
        <m:r>
          <m:rPr>
            <m:sty m:val="p"/>
          </m:rPr>
          <w:rPr>
            <w:rFonts w:ascii="Cambria Math" w:hAnsi="Cambria Math"/>
          </w:rPr>
          <m:t>%</m:t>
        </m:r>
      </m:oMath>
      <w:r w:rsidR="00141156">
        <w:rPr>
          <w:rFonts w:ascii="Times New Roman" w:hAnsi="Times New Roman" w:eastAsia="宋体"/>
          <w:sz w:val="22"/>
          <w:szCs w:val="22"/>
          <w:color w:val="000000"/>
          <w:b w:val="0"/>
          <w:bCs w:val="0"/>
        </w:rPr>
        <w:t xml:space="preserve"> 分位数为第 </w:t>
      </w:r>
      <m:oMath>
        <m:sSub>
          <m:sSubPr>
            <m:ctrlPr>
              <w:rPr>
                <w:rFonts w:ascii="Cambria Math" w:hAnsi="Cambria Math"/>
              </w:rPr>
            </m:ctrlPr>
          </m:sSubPr>
          <m:e>
            <m:r>
              <w:rPr>
                <w:rFonts w:ascii="Cambria Math" w:hAnsi="Cambria Math"/>
              </w:rPr>
              <m:t>i</m:t>
            </m:r>
          </m:e>
          <m:sub>
            <m:r>
              <m:rPr>
                <m:sty m:val="p"/>
              </m:rPr>
              <w:rPr>
                <w:rFonts w:ascii="Cambria Math" w:hAnsi="Cambria Math"/>
              </w:rPr>
              <m:t>0</m:t>
            </m:r>
          </m:sub>
        </m:sSub>
      </m:oMath>
      <w:r w:rsidR="00141156">
        <w:rPr>
          <w:rFonts w:ascii="Times New Roman" w:hAnsi="Times New Roman" w:eastAsia="宋体"/>
          <w:sz w:val="22"/>
          <w:szCs w:val="22"/>
          <w:color w:val="000000"/>
          <w:b w:val="0"/>
          <w:bCs w:val="0"/>
        </w:rPr>
        <w:t xml:space="preserve"> 项数据；若 </w:t>
      </w:r>
      <m:oMath>
        <m:r>
          <w:rPr>
            <w:rFonts w:ascii="Cambria Math" w:hAnsi="Cambria Math"/>
          </w:rPr>
          <m:t>i</m:t>
        </m:r>
      </m:oMath>
      <w:r w:rsidR="00141156">
        <w:rPr>
          <w:rFonts w:ascii="Times New Roman" w:hAnsi="Times New Roman" w:eastAsia="宋体"/>
          <w:sz w:val="22"/>
          <w:szCs w:val="22"/>
          <w:color w:val="000000"/>
          <w:b w:val="0"/>
          <w:bCs w:val="0"/>
        </w:rPr>
        <w:t xml:space="preserve"> 是整数，则 </w:t>
      </w:r>
      <m:oMath>
        <m:r>
          <w:rPr>
            <w:rFonts w:ascii="Cambria Math" w:hAnsi="Cambria Math"/>
          </w:rPr>
          <m:t>p</m:t>
        </m:r>
        <m:r>
          <m:rPr>
            <m:sty m:val="p"/>
          </m:rPr>
          <w:rPr>
            <w:rFonts w:ascii="Cambria Math" w:hAnsi="Cambria Math"/>
          </w:rPr>
          <m:t>%</m:t>
        </m:r>
      </m:oMath>
      <w:r w:rsidR="00141156">
        <w:rPr>
          <w:rFonts w:ascii="Times New Roman" w:hAnsi="Times New Roman" w:eastAsia="宋体"/>
          <w:sz w:val="22"/>
          <w:szCs w:val="22"/>
          <w:color w:val="000000"/>
          <w:b w:val="0"/>
          <w:bCs w:val="0"/>
        </w:rPr>
        <w:t xml:space="preserve"> 分位数为第 </w:t>
      </w:r>
      <m:oMath>
        <m:r>
          <w:rPr>
            <w:rFonts w:ascii="Cambria Math" w:hAnsi="Cambria Math"/>
          </w:rPr>
          <m:t>i</m:t>
        </m:r>
      </m:oMath>
      <w:r w:rsidR="00141156">
        <w:rPr>
          <w:rFonts w:ascii="Times New Roman" w:hAnsi="Times New Roman" w:eastAsia="宋体"/>
          <w:sz w:val="22"/>
          <w:szCs w:val="22"/>
          <w:color w:val="000000"/>
          <w:b w:val="0"/>
          <w:bCs w:val="0"/>
        </w:rPr>
        <w:t xml:space="preserve"> 个与第</w:t>
      </w:r>
      <m:oMath>
        <m:r>
          <m:rPr>
            <m:sty m:val="p"/>
          </m:rPr>
          <w:rPr>
            <w:rFonts w:ascii="Cambria Math" w:hAnsi="Cambria Math"/>
          </w:rPr>
          <m:t>(</m:t>
        </m:r>
        <m:r>
          <w:rPr>
            <w:rFonts w:ascii="Cambria Math" w:hAnsi="Cambria Math"/>
          </w:rPr>
          <m:t>i</m:t>
        </m:r>
        <m:r>
          <m:rPr>
            <m:sty m:val="p"/>
          </m:rPr>
          <w:rPr>
            <w:rFonts w:ascii="Cambria Math" w:hAnsi="Cambria Math"/>
          </w:rPr>
          <m:t>+1)</m:t>
        </m:r>
      </m:oMath>
      <w:r w:rsidR="00141156">
        <w:rPr>
          <w:rFonts w:ascii="Times New Roman" w:hAnsi="Times New Roman" w:eastAsia="宋体"/>
          <w:sz w:val="22"/>
          <w:szCs w:val="22"/>
          <w:color w:val="000000"/>
          <w:b w:val="0"/>
          <w:bCs w:val="0"/>
        </w:rPr>
        <w:t xml:space="preserve"> 项数据的平均数．</w:t>
      </w:r>
      <w:bookmarkEnd w:id="174"/>
    </w:p>
    <w:p w14:paraId="212523FC" w14:textId="747D8E8E" w:rsidR="00FC430E" w:rsidRDefault="009116BF" w:rsidP="00FC430E">
      <w:pPr>
        <w:pStyle w:val="MathLevel2"/>
        <w:ind w:left="1000" w:hanging="1000"/>
        <w:tabs>
          <w:tab w:val="left" w:pos="1000"/>
        </w:tabs>
        <w:spacing w:before="130" w:after="90" w:line="282" w:lineRule="auto"/>
        <w:widowControl w:val="1"/>
        <w:snapToGrid w:val="0"/>
        <w:jc w:val="left"/>
        <w:keepNext w:val="1"/>
      </w:pPr>
      <w:bookmarkStart w:id="175" w:name="ProbabilityIndex386"/>
      <w:r>
        <w:rPr>
          <w:rFonts w:ascii="Times New Roman" w:hAnsi="Times New Roman" w:eastAsia="黑体"/>
          <w:sz w:val="26"/>
          <w:szCs w:val="26"/>
          <w:color w:val="000000"/>
          <w:b w:val="1"/>
          <w:bCs w:val="1"/>
        </w:rPr>
        <w:t>（十）</w:t>
        <w:tab/>
      </w:r>
      <w:bookmarkStart w:id="17" w:name="七_回归分析"/>
      <w:r>
        <w:rPr>
          <w:rFonts w:ascii="Times New Roman" w:hAnsi="Times New Roman" w:eastAsia="黑体"/>
          <w:sz w:val="26"/>
          <w:szCs w:val="26"/>
          <w:color w:val="000000"/>
          <w:b w:val="1"/>
          <w:bCs w:val="1"/>
        </w:rPr>
        <w:lastRenderedPageBreak/>
        <w:t/>
      </w:r>
      <w:r w:rsidR="00FC430E">
        <w:rPr>
          <w:rFonts w:ascii="Times New Roman" w:hAnsi="Times New Roman" w:eastAsia="黑体"/>
          <w:sz w:val="26"/>
          <w:szCs w:val="26"/>
          <w:color w:val="000000"/>
          <w:b w:val="1"/>
          <w:bCs w:val="1"/>
        </w:rPr>
        <w:t>回归分析</w:t>
      </w:r>
      <w:bookmarkEnd w:id="17"/>
      <w:bookmarkEnd w:id="175"/>
    </w:p>
    <w:p w14:paraId="28E2457A" w14:textId="31406276" w:rsidR="00FC430E" w:rsidRDefault="00FC430E" w:rsidP="00FC430E">
      <w:pPr>
        <w:pStyle w:val="MathLevel3"/>
        <w:ind w:left="360" w:hanging="360"/>
        <w:tabs>
          <w:tab w:val="left" w:pos="360"/>
        </w:tabs>
        <w:spacing w:before="65" w:after="50" w:line="282" w:lineRule="auto"/>
        <w:widowControl w:val="1"/>
        <w:snapToGrid w:val="0"/>
        <w:jc w:val="left"/>
        <w:keepNext w:val="1"/>
      </w:pPr>
      <w:bookmarkStart w:id="176" w:name="ProbabilityIndex387"/>
      <w:r>
        <w:rPr>
          <w:rFonts w:ascii="Times New Roman" w:hAnsi="Times New Roman" w:eastAsia="宋体"/>
          <w:sz w:val="22"/>
          <w:szCs w:val="22"/>
          <w:color w:val="000000"/>
          <w:b w:val="0"/>
          <w:bCs w:val="0"/>
        </w:rPr>
        <w:t>1.</w:t>
        <w:tab/>
      </w:r>
      <w:r>
        <w:rPr>
          <w:rFonts w:ascii="Times New Roman" w:hAnsi="Times New Roman" w:eastAsia="宋体"/>
          <w:sz w:val="22"/>
          <w:szCs w:val="22"/>
          <w:color w:val="000000"/>
          <w:b w:val="0"/>
          <w:bCs w:val="0"/>
        </w:rPr>
        <w:t>变量间的相关关系</w:t>
      </w:r>
      <w:bookmarkEnd w:id="176"/>
    </w:p>
    <w:p w14:paraId="28E2457A" w14:textId="31406276" w:rsidR="00FC430E" w:rsidRDefault="00FC430E" w:rsidP="00FC430E">
      <w:pPr>
        <w:pStyle w:val="MathLevel4"/>
        <w:ind w:left="960" w:hanging="800"/>
        <w:tabs>
          <w:tab w:val="left" w:pos="960"/>
        </w:tabs>
        <w:spacing w:before="30" w:after="50" w:line="282" w:lineRule="auto"/>
        <w:widowControl w:val="1"/>
        <w:snapToGrid w:val="0"/>
        <w:jc w:val="left"/>
      </w:pPr>
      <w:r>
        <w:rPr>
          <w:rFonts w:ascii="Times New Roman" w:hAnsi="Times New Roman" w:eastAsia="宋体"/>
          <w:sz w:val="22"/>
          <w:szCs w:val="22"/>
          <w:color w:val="000000"/>
          <w:b w:val="0"/>
          <w:bCs w:val="0"/>
        </w:rPr>
        <w:t>（1）</w:t>
        <w:tab/>
      </w:r>
      <w:r>
        <w:rPr>
          <w:rFonts w:ascii="Times New Roman" w:hAnsi="Times New Roman" w:eastAsia="宋体"/>
          <w:sz w:val="22"/>
          <w:szCs w:val="22"/>
          <w:color w:val="000000"/>
          <w:b w:val="0"/>
          <w:bCs w:val="0"/>
        </w:rPr>
        <w:t>常见的两变量之间的关系有两类：一类是函数关系，另一类是相关关系．与函数关系不同，相关关系是一种非确定性关系。</w:t>
      </w:r>
    </w:p>
    <w:p w14:paraId="28E2457A" w14:textId="31406276" w:rsidR="00FC430E" w:rsidRDefault="00FC430E" w:rsidP="00FC430E">
      <w:pPr>
        <w:pStyle w:val="MathLevel4"/>
        <w:ind w:left="960" w:hanging="800"/>
        <w:tabs>
          <w:tab w:val="left" w:pos="960"/>
        </w:tabs>
        <w:spacing w:before="30" w:after="50" w:line="282" w:lineRule="auto"/>
        <w:widowControl w:val="1"/>
        <w:snapToGrid w:val="0"/>
        <w:jc w:val="left"/>
        <w:keepNext w:val="1"/>
      </w:pPr>
      <w:r>
        <w:rPr>
          <w:rFonts w:ascii="Times New Roman" w:hAnsi="Times New Roman" w:eastAsia="宋体"/>
          <w:sz w:val="22"/>
          <w:szCs w:val="22"/>
          <w:color w:val="000000"/>
          <w:b w:val="0"/>
          <w:bCs w:val="0"/>
        </w:rPr>
        <w:t>（2）</w:t>
        <w:tab/>
      </w:r>
      <w:r>
        <w:rPr>
          <w:rFonts w:ascii="Times New Roman" w:hAnsi="Times New Roman" w:eastAsia="宋体"/>
          <w:sz w:val="22"/>
          <w:szCs w:val="22"/>
          <w:color w:val="000000"/>
          <w:b w:val="0"/>
          <w:bCs w:val="0"/>
        </w:rPr>
        <w:t>从散点图上看，点散布在从左下角到右上角的区域内，两个变量的这种相关关系称为正相关，点散布在左上角到右下角的区域内，两个变量的这种相关关系称为负相关．</w:t>
      </w:r>
    </w:p>
    <w:p w14:paraId="0B902560" w14:textId="77777777" w:rsidR="00FC430E" w:rsidRDefault="00FC430E" w:rsidP="00FC430E">
      <w:pPr>
        <w:pStyle w:val="MathBody"/>
        <w:tabs>
          <w:tab w:val="left" w:pos="960"/>
        </w:tabs>
        <w:spacing w:before="0" w:after="50" w:line="282" w:lineRule="auto"/>
        <w:widowControl w:val="1"/>
        <w:snapToGrid w:val="0"/>
        <w:jc w:val="center"/>
        <w:ind w:left="0" w:firstLine="0"/>
        <w:keepLines w:val="1"/>
      </w:pPr>
      <w:r>
        <w:rPr>
          <w:noProof/>
          <w:rFonts w:ascii="Times New Roman" w:hAnsi="Times New Roman" w:eastAsia="宋体"/>
          <w:sz w:val="22"/>
          <w:szCs w:val="22"/>
          <w:color w:val="000000"/>
          <w:b w:val="0"/>
          <w:bCs w:val="0"/>
        </w:rPr>
        <w:drawing>
          <wp:inline distT="0" distB="0" distL="0" distR="0" wp14:anchorId="0C426ED7" wp14:editId="6BA2EF11">
            <wp:extent cx="2219325" cy="1866900"/>
            <wp:effectExtent l="0" t="0" r="0" b="0"/>
            <wp:docPr id="235" name="image-d4df61c71b778388142545bf4324fa0be3b21911.jpg"/>
            <wp:cNvGraphicFramePr/>
            <a:graphic xmlns:a="http://schemas.openxmlformats.org/drawingml/2006/main">
              <a:graphicData uri="http://schemas.openxmlformats.org/drawingml/2006/picture">
                <pic:pic xmlns:pic="http://schemas.openxmlformats.org/drawingml/2006/picture">
                  <pic:nvPicPr>
                    <pic:cNvPr id="235" name="image-d4df61c71b778388142545bf4324fa0be3b21911.jpg"/>
                    <pic:cNvPicPr/>
                  </pic:nvPicPr>
                  <pic:blipFill>
                    <a:blip r:embed="rId21" cstate="print"/>
                    <a:srcRect/>
                    <a:stretch>
                      <a:fillRect/>
                    </a:stretch>
                  </pic:blipFill>
                  <pic:spPr>
                    <a:xfrm>
                      <a:off x="0" y="0"/>
                      <a:ext cx="2219325" cy="1866900"/>
                    </a:xfrm>
                    <a:prstGeom prst="rect">
                      <a:avLst/>
                    </a:prstGeom>
                  </pic:spPr>
                </pic:pic>
              </a:graphicData>
            </a:graphic>
          </wp:inline>
        </w:drawing>
      </w:r>
    </w:p>
    <w:p w14:paraId="6FE79E17" w14:textId="6A35A7FF" w:rsidR="00FC430E" w:rsidRPr="00AC1834" w:rsidRDefault="00FC430E" w:rsidP="00AC1834">
      <w:pPr>
        <w:pStyle w:val="MathBody"/>
        <w:tabs>
          <w:tab w:val="left" w:pos="960"/>
        </w:tabs>
        <w:spacing w:before="0" w:after="50" w:line="282" w:lineRule="auto"/>
        <w:widowControl w:val="1"/>
        <w:snapToGrid w:val="0"/>
        <w:jc w:val="center"/>
        <w:ind w:left="0" w:firstLine="0"/>
        <w:keepLines w:val="1"/>
      </w:pPr>
      <w:r>
        <w:rPr>
          <w:noProof/>
          <w:rFonts w:ascii="Times New Roman" w:hAnsi="Times New Roman" w:eastAsia="宋体"/>
          <w:sz w:val="22"/>
          <w:szCs w:val="22"/>
          <w:color w:val="000000"/>
          <w:b w:val="0"/>
          <w:bCs w:val="0"/>
        </w:rPr>
        <w:drawing>
          <wp:inline distT="0" distB="0" distL="0" distR="0" wp14:anchorId="64BA4B85" wp14:editId="59F02054">
            <wp:extent cx="2200275" cy="1828800"/>
            <wp:effectExtent l="0" t="0" r="0" b="0"/>
            <wp:docPr id="236" name="image-ce4f565315d6a1cfe304a7ab0d562cc6f75e249d.jpg"/>
            <wp:cNvGraphicFramePr/>
            <a:graphic xmlns:a="http://schemas.openxmlformats.org/drawingml/2006/main">
              <a:graphicData uri="http://schemas.openxmlformats.org/drawingml/2006/picture">
                <pic:pic xmlns:pic="http://schemas.openxmlformats.org/drawingml/2006/picture">
                  <pic:nvPicPr>
                    <pic:cNvPr id="236" name="image-ce4f565315d6a1cfe304a7ab0d562cc6f75e249d.jpg"/>
                    <pic:cNvPicPr/>
                  </pic:nvPicPr>
                  <pic:blipFill>
                    <a:blip r:embed="rId22" cstate="print"/>
                    <a:srcRect/>
                    <a:stretch>
                      <a:fillRect/>
                    </a:stretch>
                  </pic:blipFill>
                  <pic:spPr>
                    <a:xfrm>
                      <a:off x="0" y="0"/>
                      <a:ext cx="2200275" cy="1828800"/>
                    </a:xfrm>
                    <a:prstGeom prst="rect">
                      <a:avLst/>
                    </a:prstGeom>
                  </pic:spPr>
                </pic:pic>
              </a:graphicData>
            </a:graphic>
          </wp:inline>
        </w:drawing>
      </w:r>
    </w:p>
    <w:p w14:paraId="23A8C647" w14:textId="0797928F" w:rsidR="00FC430E" w:rsidRDefault="00FC430E" w:rsidP="00FC430E">
      <w:pPr>
        <w:pStyle w:val="MathLevel3"/>
        <w:ind w:left="360" w:hanging="360"/>
        <w:tabs>
          <w:tab w:val="left" w:pos="360"/>
        </w:tabs>
        <w:spacing w:before="65" w:after="50" w:line="282" w:lineRule="auto"/>
        <w:widowControl w:val="1"/>
        <w:snapToGrid w:val="0"/>
        <w:jc w:val="left"/>
      </w:pPr>
      <w:bookmarkStart w:id="177" w:name="ProbabilityIndex392"/>
      <w:r>
        <w:rPr>
          <w:rFonts w:ascii="Times New Roman" w:hAnsi="Times New Roman" w:eastAsia="宋体"/>
          <w:sz w:val="22"/>
          <w:szCs w:val="22"/>
          <w:color w:val="000000"/>
          <w:b w:val="0"/>
          <w:bCs w:val="0"/>
        </w:rPr>
        <w:t>2.</w:t>
        <w:tab/>
      </w:r>
      <w:r>
        <w:rPr>
          <w:rFonts w:ascii="Times New Roman" w:hAnsi="Times New Roman" w:eastAsia="宋体"/>
          <w:sz w:val="22"/>
          <w:szCs w:val="22"/>
          <w:color w:val="000000"/>
          <w:b w:val="0"/>
          <w:bCs w:val="0"/>
        </w:rPr>
        <w:t xml:space="preserve">相关系数 </w:t>
      </w:r>
      <m:oMath>
        <m:r>
          <w:rPr>
            <w:rFonts w:ascii="Cambria Math" w:hAnsi="Cambria Math"/>
          </w:rPr>
          <m:t>r</m:t>
        </m:r>
        <m:r>
          <m:rPr>
            <m:sty m:val="p"/>
          </m:rPr>
          <w:rPr>
            <w:rFonts w:ascii="Cambria Math" w:hAnsi="Cambria Math"/>
          </w:rPr>
          <m:t>=</m:t>
        </m:r>
        <m:f>
          <m:fPr>
            <m:ctrlPr>
              <w:rPr>
                <w:rFonts w:ascii="Cambria Math" w:hAnsi="Cambria Math"/>
              </w:rPr>
            </m:ctrlPr>
          </m:fPr>
          <m:num>
            <m:nary>
              <m:naryPr>
                <m:chr m:val="∑"/>
                <m:limLoc m:val="undOvr"/>
                <m:grow m:val="1"/>
                <m:ctrlPr>
                  <w:rPr>
                    <w:rFonts w:ascii="Cambria Math" w:hAnsi="Cambria Math"/>
                  </w:rPr>
                </m:ctrlPr>
              </m:naryPr>
              <m:sub>
                <m:r>
                  <w:rPr>
                    <w:rFonts w:ascii="Cambria Math" w:hAnsi="Cambria Math"/>
                  </w:rPr>
                  <m:t>i</m:t>
                </m:r>
                <m:r>
                  <m:rPr>
                    <m:sty m:val="p"/>
                  </m:rPr>
                  <w:rPr>
                    <w:rFonts w:ascii="Cambria Math" w:hAnsi="Cambria Math"/>
                  </w:rPr>
                  <m:t>=1</m:t>
                </m:r>
              </m:sub>
              <m:sup>
                <m:r>
                  <w:rPr>
                    <w:rFonts w:ascii="Cambria Math" w:hAnsi="Cambria Math"/>
                  </w:rPr>
                  <m:t>n</m:t>
                </m:r>
              </m:sup>
              <m:e>
                <m:r>
                  <m:rPr>
                    <m:sty m:val="p"/>
                  </m:rPr>
                  <w:rPr>
                    <w:rFonts w:ascii="Cambria Math" w:hAnsi="Cambria Math"/>
                  </w:rPr>
                  <m:t> </m:t>
                </m:r>
              </m:e>
            </m:nary>
            <m:r>
              <m:rPr>
                <m:sty m:val="p"/>
              </m:rPr>
              <w:rPr>
                <w:rFonts w:ascii="Cambria Math" w:hAnsi="Cambria Math"/>
              </w:rPr>
              <m:t> </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acc>
                  <m:accPr>
                    <m:chr m:val="‾"/>
                    <m:ctrlPr>
                      <w:rPr>
                        <w:rFonts w:ascii="Cambria Math" w:hAnsi="Cambria Math"/>
                      </w:rPr>
                    </m:ctrlPr>
                  </m:accPr>
                  <m:e>
                    <m:r>
                      <w:rPr>
                        <w:rFonts w:ascii="Cambria Math" w:hAnsi="Cambria Math"/>
                      </w:rPr>
                      <m:t>x</m:t>
                    </m:r>
                  </m:e>
                </m:acc>
              </m:e>
            </m:d>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acc>
                  <m:accPr>
                    <m:chr m:val="‾"/>
                    <m:ctrlPr>
                      <w:rPr>
                        <w:rFonts w:ascii="Cambria Math" w:hAnsi="Cambria Math"/>
                      </w:rPr>
                    </m:ctrlPr>
                  </m:accPr>
                  <m:e>
                    <m:r>
                      <w:rPr>
                        <w:rFonts w:ascii="Cambria Math" w:hAnsi="Cambria Math"/>
                      </w:rPr>
                      <m:t>y</m:t>
                    </m:r>
                  </m:e>
                </m:acc>
              </m:e>
            </m:d>
          </m:num>
          <m:den>
            <m:rad>
              <m:radPr>
                <m:degHide m:val="1"/>
                <m:ctrlPr>
                  <w:rPr>
                    <w:rFonts w:ascii="Cambria Math" w:hAnsi="Cambria Math"/>
                  </w:rPr>
                </m:ctrlPr>
              </m:radPr>
              <m:deg/>
              <m:e>
                <m:nary>
                  <m:naryPr>
                    <m:chr m:val="∑"/>
                    <m:limLoc m:val="undOvr"/>
                    <m:grow m:val="1"/>
                    <m:ctrlPr>
                      <w:rPr>
                        <w:rFonts w:ascii="Cambria Math" w:hAnsi="Cambria Math"/>
                      </w:rPr>
                    </m:ctrlPr>
                  </m:naryPr>
                  <m:sub>
                    <m:r>
                      <w:rPr>
                        <w:rFonts w:ascii="Cambria Math" w:hAnsi="Cambria Math"/>
                      </w:rPr>
                      <m:t>i</m:t>
                    </m:r>
                    <m:r>
                      <m:rPr>
                        <m:sty m:val="p"/>
                      </m:rPr>
                      <w:rPr>
                        <w:rFonts w:ascii="Cambria Math" w:hAnsi="Cambria Math"/>
                      </w:rPr>
                      <m:t>=1</m:t>
                    </m:r>
                  </m:sub>
                  <m:sup>
                    <m:r>
                      <w:rPr>
                        <w:rFonts w:ascii="Cambria Math" w:hAnsi="Cambria Math"/>
                      </w:rPr>
                      <m:t>n</m:t>
                    </m:r>
                  </m:sup>
                  <m:e>
                    <m:r>
                      <m:rPr>
                        <m:sty m:val="p"/>
                      </m:rPr>
                      <w:rPr>
                        <w:rFonts w:ascii="Cambria Math" w:hAnsi="Cambria Math"/>
                      </w:rPr>
                      <m:t> </m:t>
                    </m:r>
                  </m:e>
                </m:nary>
                <m:r>
                  <m:rPr>
                    <m:sty m:val="p"/>
                  </m:rPr>
                  <w:rPr>
                    <w:rFonts w:ascii="Cambria Math" w:hAnsi="Cambria Math"/>
                  </w:rPr>
                  <m:t> </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acc>
                          <m:accPr>
                            <m:chr m:val="‾"/>
                            <m:ctrlPr>
                              <w:rPr>
                                <w:rFonts w:ascii="Cambria Math" w:hAnsi="Cambria Math"/>
                              </w:rPr>
                            </m:ctrlPr>
                          </m:accPr>
                          <m:e>
                            <m:r>
                              <w:rPr>
                                <w:rFonts w:ascii="Cambria Math" w:hAnsi="Cambria Math"/>
                              </w:rPr>
                              <m:t>x</m:t>
                            </m:r>
                          </m:e>
                        </m:acc>
                      </m:e>
                    </m:d>
                  </m:e>
                  <m:sup>
                    <m:r>
                      <m:rPr>
                        <m:sty m:val="p"/>
                      </m:rPr>
                      <w:rPr>
                        <w:rFonts w:ascii="Cambria Math" w:hAnsi="Cambria Math"/>
                      </w:rPr>
                      <m:t>2</m:t>
                    </m:r>
                  </m:sup>
                </m:sSup>
                <m:nary>
                  <m:naryPr>
                    <m:chr m:val="∑"/>
                    <m:limLoc m:val="undOvr"/>
                    <m:grow m:val="1"/>
                    <m:ctrlPr>
                      <w:rPr>
                        <w:rFonts w:ascii="Cambria Math" w:hAnsi="Cambria Math"/>
                      </w:rPr>
                    </m:ctrlPr>
                  </m:naryPr>
                  <m:sub>
                    <m:r>
                      <w:rPr>
                        <w:rFonts w:ascii="Cambria Math" w:hAnsi="Cambria Math"/>
                      </w:rPr>
                      <m:t>i</m:t>
                    </m:r>
                    <m:r>
                      <m:rPr>
                        <m:sty m:val="p"/>
                      </m:rPr>
                      <w:rPr>
                        <w:rFonts w:ascii="Cambria Math" w:hAnsi="Cambria Math"/>
                      </w:rPr>
                      <m:t>=1</m:t>
                    </m:r>
                  </m:sub>
                  <m:sup>
                    <m:r>
                      <w:rPr>
                        <w:rFonts w:ascii="Cambria Math" w:hAnsi="Cambria Math"/>
                      </w:rPr>
                      <m:t>n</m:t>
                    </m:r>
                  </m:sup>
                  <m:e>
                    <m:r>
                      <m:rPr>
                        <m:sty m:val="p"/>
                      </m:rPr>
                      <w:rPr>
                        <w:rFonts w:ascii="Cambria Math" w:hAnsi="Cambria Math"/>
                      </w:rPr>
                      <m:t> </m:t>
                    </m:r>
                  </m:e>
                </m:nary>
                <m:r>
                  <m:rPr>
                    <m:sty m:val="p"/>
                  </m:rPr>
                  <w:rPr>
                    <w:rFonts w:ascii="Cambria Math" w:hAnsi="Cambria Math"/>
                  </w:rPr>
                  <m:t> </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acc>
                          <m:accPr>
                            <m:chr m:val="‾"/>
                            <m:ctrlPr>
                              <w:rPr>
                                <w:rFonts w:ascii="Cambria Math" w:hAnsi="Cambria Math"/>
                              </w:rPr>
                            </m:ctrlPr>
                          </m:accPr>
                          <m:e>
                            <m:r>
                              <w:rPr>
                                <w:rFonts w:ascii="Cambria Math" w:hAnsi="Cambria Math"/>
                              </w:rPr>
                              <m:t>y</m:t>
                            </m:r>
                          </m:e>
                        </m:acc>
                      </m:e>
                    </m:d>
                  </m:e>
                  <m:sup>
                    <m:r>
                      <m:rPr>
                        <m:sty m:val="p"/>
                      </m:rPr>
                      <w:rPr>
                        <w:rFonts w:ascii="Cambria Math" w:hAnsi="Cambria Math"/>
                      </w:rPr>
                      <m:t>2</m:t>
                    </m:r>
                  </m:sup>
                </m:sSup>
              </m:e>
            </m:rad>
          </m:den>
        </m:f>
        <m:r>
          <m:rPr>
            <m:sty m:val="p"/>
          </m:rPr>
          <w:rPr>
            <w:rFonts w:ascii="Cambria Math" w:hAnsi="Cambria Math"/>
          </w:rPr>
          <m:t>=</m:t>
        </m:r>
        <m:f>
          <m:fPr>
            <m:ctrlPr>
              <w:rPr>
                <w:rFonts w:ascii="Cambria Math" w:hAnsi="Cambria Math"/>
              </w:rPr>
            </m:ctrlPr>
          </m:fPr>
          <m:num>
            <m:nary>
              <m:naryPr>
                <m:chr m:val="∑"/>
                <m:limLoc m:val="undOvr"/>
                <m:grow m:val="1"/>
                <m:ctrlPr>
                  <w:rPr>
                    <w:rFonts w:ascii="Cambria Math" w:hAnsi="Cambria Math"/>
                  </w:rPr>
                </m:ctrlPr>
              </m:naryPr>
              <m:sub>
                <m:r>
                  <w:rPr>
                    <w:rFonts w:ascii="Cambria Math" w:hAnsi="Cambria Math"/>
                  </w:rPr>
                  <m:t>i</m:t>
                </m:r>
                <m:r>
                  <m:rPr>
                    <m:sty m:val="p"/>
                  </m:rPr>
                  <w:rPr>
                    <w:rFonts w:ascii="Cambria Math" w:hAnsi="Cambria Math"/>
                  </w:rPr>
                  <m:t>=1</m:t>
                </m:r>
              </m:sub>
              <m:sup>
                <m:r>
                  <w:rPr>
                    <w:rFonts w:ascii="Cambria Math" w:hAnsi="Cambria Math"/>
                  </w:rPr>
                  <m:t>n</m:t>
                </m:r>
              </m:sup>
              <m:e>
                <m:r>
                  <m:rPr>
                    <m:sty m:val="p"/>
                  </m:rPr>
                  <w:rPr>
                    <w:rFonts w:ascii="Cambria Math" w:hAnsi="Cambria Math"/>
                  </w:rPr>
                  <m:t> </m:t>
                </m:r>
              </m:e>
            </m:nary>
            <m:r>
              <m:rPr>
                <m:sty m:val="p"/>
              </m:rPr>
              <w:rPr>
                <w:rFonts w:ascii="Cambria Math" w:hAnsi="Cambria Math"/>
              </w:rPr>
              <m:t> </m:t>
            </m:r>
            <m:sSub>
              <m:sSubPr>
                <m:ctrlPr>
                  <w:rPr>
                    <w:rFonts w:ascii="Cambria Math" w:hAnsi="Cambria Math"/>
                  </w:rPr>
                </m:ctrlPr>
              </m:sSubPr>
              <m:e>
                <m:r>
                  <w:rPr>
                    <w:rFonts w:ascii="Cambria Math" w:hAnsi="Cambria Math"/>
                  </w:rPr>
                  <m:t>x</m:t>
                </m:r>
              </m:e>
              <m:sub>
                <m:r>
                  <w:rPr>
                    <w:rFonts w:ascii="Cambria Math" w:hAnsi="Cambria Math"/>
                  </w:rPr>
                  <m:t>i</m:t>
                </m:r>
              </m:sub>
            </m:sSub>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r>
              <w:rPr>
                <w:rFonts w:ascii="Cambria Math" w:hAnsi="Cambria Math"/>
              </w:rPr>
              <m:t>n</m:t>
            </m:r>
            <m:acc>
              <m:accPr>
                <m:chr m:val="‾"/>
                <m:ctrlPr>
                  <w:rPr>
                    <w:rFonts w:ascii="Cambria Math" w:hAnsi="Cambria Math"/>
                  </w:rPr>
                </m:ctrlPr>
              </m:accPr>
              <m:e>
                <m:r>
                  <w:rPr>
                    <w:rFonts w:ascii="Cambria Math" w:hAnsi="Cambria Math"/>
                  </w:rPr>
                  <m:t>x</m:t>
                </m:r>
              </m:e>
            </m:acc>
            <m:acc>
              <m:accPr>
                <m:chr m:val="‾"/>
                <m:ctrlPr>
                  <w:rPr>
                    <w:rFonts w:ascii="Cambria Math" w:hAnsi="Cambria Math"/>
                  </w:rPr>
                </m:ctrlPr>
              </m:accPr>
              <m:e>
                <m:r>
                  <w:rPr>
                    <w:rFonts w:ascii="Cambria Math" w:hAnsi="Cambria Math"/>
                  </w:rPr>
                  <m:t>y</m:t>
                </m:r>
              </m:e>
            </m:acc>
          </m:num>
          <m:den>
            <m:rad>
              <m:radPr>
                <m:degHide m:val="1"/>
                <m:ctrlPr>
                  <w:rPr>
                    <w:rFonts w:ascii="Cambria Math" w:hAnsi="Cambria Math"/>
                  </w:rPr>
                </m:ctrlPr>
              </m:radPr>
              <m:deg/>
              <m:e>
                <m:d>
                  <m:dPr>
                    <m:ctrlPr>
                      <w:rPr>
                        <w:rFonts w:ascii="Cambria Math" w:hAnsi="Cambria Math"/>
                      </w:rPr>
                    </m:ctrlPr>
                  </m:dPr>
                  <m:e>
                    <m:nary>
                      <m:naryPr>
                        <m:chr m:val="∑"/>
                        <m:limLoc m:val="undOvr"/>
                        <m:grow m:val="1"/>
                        <m:ctrlPr>
                          <w:rPr>
                            <w:rFonts w:ascii="Cambria Math" w:hAnsi="Cambria Math"/>
                          </w:rPr>
                        </m:ctrlPr>
                      </m:naryPr>
                      <m:sub>
                        <m:r>
                          <w:rPr>
                            <w:rFonts w:ascii="Cambria Math" w:hAnsi="Cambria Math"/>
                          </w:rPr>
                          <m:t>i</m:t>
                        </m:r>
                        <m:r>
                          <m:rPr>
                            <m:sty m:val="p"/>
                          </m:rPr>
                          <w:rPr>
                            <w:rFonts w:ascii="Cambria Math" w:hAnsi="Cambria Math"/>
                          </w:rPr>
                          <m:t>=1</m:t>
                        </m:r>
                      </m:sub>
                      <m:sup>
                        <m:r>
                          <w:rPr>
                            <w:rFonts w:ascii="Cambria Math" w:hAnsi="Cambria Math"/>
                          </w:rPr>
                          <m:t>n</m:t>
                        </m:r>
                      </m:sup>
                      <m:e>
                        <m:r>
                          <m:rPr>
                            <m:sty m:val="p"/>
                          </m:rPr>
                          <w:rPr>
                            <w:rFonts w:ascii="Cambria Math" w:hAnsi="Cambria Math"/>
                          </w:rPr>
                          <m:t> </m:t>
                        </m:r>
                      </m:e>
                    </m:nary>
                    <m:r>
                      <m:rPr>
                        <m:sty m:val="p"/>
                      </m:rPr>
                      <w:rPr>
                        <w:rFonts w:ascii="Cambria Math" w:hAnsi="Cambria Math"/>
                      </w:rPr>
                      <m:t> </m:t>
                    </m:r>
                    <m:sSubSup>
                      <m:sSubSupPr>
                        <m:ctrlPr>
                          <w:rPr>
                            <w:rFonts w:ascii="Cambria Math" w:hAnsi="Cambria Math"/>
                          </w:rPr>
                        </m:ctrlPr>
                      </m:sSubSupPr>
                      <m:e>
                        <m:r>
                          <w:rPr>
                            <w:rFonts w:ascii="Cambria Math" w:hAnsi="Cambria Math"/>
                          </w:rPr>
                          <m:t>x</m:t>
                        </m:r>
                      </m:e>
                      <m:sub>
                        <m:r>
                          <w:rPr>
                            <w:rFonts w:ascii="Cambria Math" w:hAnsi="Cambria Math"/>
                          </w:rPr>
                          <m:t>i</m:t>
                        </m:r>
                      </m:sub>
                      <m:sup>
                        <m:r>
                          <m:rPr>
                            <m:sty m:val="p"/>
                          </m:rPr>
                          <w:rPr>
                            <w:rFonts w:ascii="Cambria Math" w:hAnsi="Cambria Math"/>
                          </w:rPr>
                          <m:t>2</m:t>
                        </m:r>
                      </m:sup>
                    </m:sSubSup>
                    <m:r>
                      <m:rPr>
                        <m:sty m:val="p"/>
                      </m:rPr>
                      <w:rPr>
                        <w:rFonts w:ascii="Cambria Math" w:hAnsi="Cambria Math"/>
                      </w:rPr>
                      <m:t>-</m:t>
                    </m:r>
                    <m:r>
                      <w:rPr>
                        <w:rFonts w:ascii="Cambria Math" w:hAnsi="Cambria Math"/>
                      </w:rPr>
                      <m:t>n</m:t>
                    </m:r>
                    <m:sSup>
                      <m:sSupPr>
                        <m:ctrlPr>
                          <w:rPr>
                            <w:rFonts w:ascii="Cambria Math" w:hAnsi="Cambria Math"/>
                          </w:rPr>
                        </m:ctrlPr>
                      </m:sSupPr>
                      <m:e>
                        <m:acc>
                          <m:accPr>
                            <m:chr m:val="‾"/>
                            <m:ctrlPr>
                              <w:rPr>
                                <w:rFonts w:ascii="Cambria Math" w:hAnsi="Cambria Math"/>
                              </w:rPr>
                            </m:ctrlPr>
                          </m:accPr>
                          <m:e>
                            <m:r>
                              <w:rPr>
                                <w:rFonts w:ascii="Cambria Math" w:hAnsi="Cambria Math"/>
                              </w:rPr>
                              <m:t>x</m:t>
                            </m:r>
                          </m:e>
                        </m:acc>
                      </m:e>
                      <m:sup>
                        <m:r>
                          <m:rPr>
                            <m:sty m:val="p"/>
                          </m:rPr>
                          <w:rPr>
                            <w:rFonts w:ascii="Cambria Math" w:hAnsi="Cambria Math"/>
                          </w:rPr>
                          <m:t>2</m:t>
                        </m:r>
                      </m:sup>
                    </m:sSup>
                  </m:e>
                </m:d>
                <m:d>
                  <m:dPr>
                    <m:ctrlPr>
                      <w:rPr>
                        <w:rFonts w:ascii="Cambria Math" w:hAnsi="Cambria Math"/>
                      </w:rPr>
                    </m:ctrlPr>
                  </m:dPr>
                  <m:e>
                    <m:nary>
                      <m:naryPr>
                        <m:chr m:val="∑"/>
                        <m:limLoc m:val="undOvr"/>
                        <m:grow m:val="1"/>
                        <m:ctrlPr>
                          <w:rPr>
                            <w:rFonts w:ascii="Cambria Math" w:hAnsi="Cambria Math"/>
                          </w:rPr>
                        </m:ctrlPr>
                      </m:naryPr>
                      <m:sub>
                        <m:r>
                          <w:rPr>
                            <w:rFonts w:ascii="Cambria Math" w:hAnsi="Cambria Math"/>
                          </w:rPr>
                          <m:t>i</m:t>
                        </m:r>
                        <m:r>
                          <m:rPr>
                            <m:sty m:val="p"/>
                          </m:rPr>
                          <w:rPr>
                            <w:rFonts w:ascii="Cambria Math" w:hAnsi="Cambria Math"/>
                          </w:rPr>
                          <m:t>=1</m:t>
                        </m:r>
                      </m:sub>
                      <m:sup>
                        <m:r>
                          <w:rPr>
                            <w:rFonts w:ascii="Cambria Math" w:hAnsi="Cambria Math"/>
                          </w:rPr>
                          <m:t>n</m:t>
                        </m:r>
                      </m:sup>
                      <m:e>
                        <m:r>
                          <m:rPr>
                            <m:sty m:val="p"/>
                          </m:rPr>
                          <w:rPr>
                            <w:rFonts w:ascii="Cambria Math" w:hAnsi="Cambria Math"/>
                          </w:rPr>
                          <m:t> </m:t>
                        </m:r>
                      </m:e>
                    </m:nary>
                    <m:r>
                      <m:rPr>
                        <m:sty m:val="p"/>
                      </m:rPr>
                      <w:rPr>
                        <w:rFonts w:ascii="Cambria Math" w:hAnsi="Cambria Math"/>
                      </w:rPr>
                      <m:t> </m:t>
                    </m:r>
                    <m:sSubSup>
                      <m:sSubSupPr>
                        <m:ctrlPr>
                          <w:rPr>
                            <w:rFonts w:ascii="Cambria Math" w:hAnsi="Cambria Math"/>
                          </w:rPr>
                        </m:ctrlPr>
                      </m:sSubSupPr>
                      <m:e>
                        <m:r>
                          <w:rPr>
                            <w:rFonts w:ascii="Cambria Math" w:hAnsi="Cambria Math"/>
                          </w:rPr>
                          <m:t>y</m:t>
                        </m:r>
                      </m:e>
                      <m:sub>
                        <m:r>
                          <w:rPr>
                            <w:rFonts w:ascii="Cambria Math" w:hAnsi="Cambria Math"/>
                          </w:rPr>
                          <m:t>i</m:t>
                        </m:r>
                      </m:sub>
                      <m:sup>
                        <m:r>
                          <m:rPr>
                            <m:sty m:val="p"/>
                          </m:rPr>
                          <w:rPr>
                            <w:rFonts w:ascii="Cambria Math" w:hAnsi="Cambria Math"/>
                          </w:rPr>
                          <m:t>2</m:t>
                        </m:r>
                      </m:sup>
                    </m:sSubSup>
                    <m:r>
                      <m:rPr>
                        <m:sty m:val="p"/>
                      </m:rPr>
                      <w:rPr>
                        <w:rFonts w:ascii="Cambria Math" w:hAnsi="Cambria Math"/>
                      </w:rPr>
                      <m:t>-</m:t>
                    </m:r>
                    <m:r>
                      <w:rPr>
                        <w:rFonts w:ascii="Cambria Math" w:hAnsi="Cambria Math"/>
                      </w:rPr>
                      <m:t>n</m:t>
                    </m:r>
                    <m:sSup>
                      <m:sSupPr>
                        <m:ctrlPr>
                          <w:rPr>
                            <w:rFonts w:ascii="Cambria Math" w:hAnsi="Cambria Math"/>
                          </w:rPr>
                        </m:ctrlPr>
                      </m:sSupPr>
                      <m:e>
                        <m:acc>
                          <m:accPr>
                            <m:chr m:val="‾"/>
                            <m:ctrlPr>
                              <w:rPr>
                                <w:rFonts w:ascii="Cambria Math" w:hAnsi="Cambria Math"/>
                              </w:rPr>
                            </m:ctrlPr>
                          </m:accPr>
                          <m:e>
                            <m:r>
                              <w:rPr>
                                <w:rFonts w:ascii="Cambria Math" w:hAnsi="Cambria Math"/>
                              </w:rPr>
                              <m:t>y</m:t>
                            </m:r>
                          </m:e>
                        </m:acc>
                      </m:e>
                      <m:sup>
                        <m:r>
                          <m:rPr>
                            <m:sty m:val="p"/>
                          </m:rPr>
                          <w:rPr>
                            <w:rFonts w:ascii="Cambria Math" w:hAnsi="Cambria Math"/>
                          </w:rPr>
                          <m:t>2</m:t>
                        </m:r>
                      </m:sup>
                    </m:sSup>
                  </m:e>
                </m:d>
              </m:e>
            </m:rad>
          </m:den>
        </m:f>
      </m:oMath>
      <w:proofErr w:type="gramStart"/>
      <w:r>
        <w:rPr>
          <w:rFonts w:ascii="Times New Roman" w:hAnsi="Times New Roman" w:eastAsia="宋体"/>
          <w:sz w:val="22"/>
          <w:szCs w:val="22"/>
          <w:color w:val="000000"/>
          <w:b w:val="0"/>
          <w:bCs w:val="0"/>
        </w:rPr>
        <w:t xml:space="preserve"> 。</w:t>
      </w:r>
      <w:proofErr w:type="gramEnd"/>
      <w:bookmarkEnd w:id="177"/>
    </w:p>
    <w:p w14:paraId="23A8C647" w14:textId="0797928F" w:rsidR="00FC430E" w:rsidRDefault="00FC430E" w:rsidP="00FC430E">
      <w:pPr>
        <w:pStyle w:val="MathLevel4"/>
        <w:ind w:left="960" w:hanging="800"/>
        <w:tabs>
          <w:tab w:val="left" w:pos="960"/>
        </w:tabs>
        <w:spacing w:before="30" w:after="50" w:line="282" w:lineRule="auto"/>
        <w:widowControl w:val="1"/>
        <w:snapToGrid w:val="0"/>
        <w:jc w:val="left"/>
        <w:keepNext w:val="1"/>
      </w:pPr>
      <w:r>
        <w:rPr>
          <w:rFonts w:ascii="Times New Roman" w:hAnsi="Times New Roman" w:eastAsia="宋体"/>
          <w:sz w:val="22"/>
          <w:szCs w:val="22"/>
          <w:color w:val="000000"/>
          <w:b w:val="0"/>
          <w:bCs w:val="0"/>
        </w:rPr>
        <w:t>（1）</w:t>
        <w:tab/>
      </w:r>
      <w:r>
        <w:rPr>
          <w:rFonts w:ascii="Times New Roman" w:hAnsi="Times New Roman" w:eastAsia="宋体"/>
          <w:sz w:val="22"/>
          <w:szCs w:val="22"/>
          <w:color w:val="000000"/>
          <w:b w:val="0"/>
          <w:bCs w:val="0"/>
        </w:rPr>
        <w:t xml:space="preserve">相关系数 </w:t>
      </w:r>
      <m:oMath>
        <m:r>
          <w:rPr>
            <w:rFonts w:ascii="Cambria Math" w:hAnsi="Cambria Math"/>
          </w:rPr>
          <m:t>r</m:t>
        </m:r>
      </m:oMath>
      <w:r>
        <w:rPr>
          <w:rFonts w:ascii="Times New Roman" w:hAnsi="Times New Roman" w:eastAsia="宋体"/>
          <w:sz w:val="22"/>
          <w:szCs w:val="22"/>
          <w:color w:val="000000"/>
          <w:b w:val="0"/>
          <w:bCs w:val="0"/>
        </w:rPr>
        <w:t xml:space="preserve"> 的性质：</w:t>
      </w:r>
    </w:p>
    <w:p w14:paraId="23A8C647" w14:textId="0797928F" w:rsidR="00FC430E" w:rsidRDefault="00FC430E" w:rsidP="00FC430E">
      <w:pPr>
        <w:pStyle w:val="MathLevel5"/>
        <w:ind w:left="1100" w:hanging="500"/>
        <w:tabs>
          <w:tab w:val="left" w:pos="1100"/>
        </w:tabs>
        <w:spacing w:before="30" w:after="50" w:line="282" w:lineRule="auto"/>
        <w:widowControl w:val="1"/>
        <w:snapToGrid w:val="0"/>
        <w:jc w:val="left"/>
      </w:pPr>
      <w:r>
        <w:rPr>
          <w:rFonts w:ascii="Times New Roman" w:hAnsi="Times New Roman" w:eastAsia="宋体"/>
          <w:sz w:val="22"/>
          <w:szCs w:val="22"/>
          <w:color w:val="000000"/>
          <w:b w:val="0"/>
          <w:bCs w:val="0"/>
        </w:rPr>
        <w:t>①</w:t>
        <w:tab/>
      </w:r>
      <w:r>
        <w:rPr>
          <w:rFonts w:ascii="Times New Roman" w:hAnsi="Times New Roman" w:eastAsia="宋体"/>
          <w:sz w:val="22"/>
          <w:szCs w:val="22"/>
          <w:color w:val="000000"/>
          <w:b w:val="0"/>
          <w:bCs w:val="0"/>
        </w:rPr>
        <w:t/>
      </w:r>
      <w:r w:rsidR="0044112A">
        <w:rPr>
          <w:rFonts w:ascii="Times New Roman" w:hAnsi="Times New Roman" w:eastAsia="宋体"/>
          <w:sz w:val="22"/>
          <w:szCs w:val="22"/>
          <w:color w:val="000000"/>
          <w:b w:val="0"/>
          <w:bCs w:val="0"/>
        </w:rPr>
        <w:t/>
      </w:r>
      <w:r>
        <w:rPr>
          <w:rFonts w:ascii="Times New Roman" w:hAnsi="Times New Roman" w:eastAsia="宋体"/>
          <w:sz w:val="22"/>
          <w:szCs w:val="22"/>
          <w:color w:val="000000"/>
          <w:b w:val="0"/>
          <w:bCs w:val="0"/>
        </w:rPr>
        <w:t/>
      </w:r>
      <m:oMath>
        <m:r>
          <w:rPr>
            <w:rFonts w:ascii="Cambria Math" w:hAnsi="Cambria Math"/>
          </w:rPr>
          <m:t>r</m:t>
        </m:r>
        <m:r>
          <m:rPr>
            <m:sty m:val="p"/>
          </m:rPr>
          <w:rPr>
            <w:rFonts w:ascii="Cambria Math" w:hAnsi="Cambria Math"/>
          </w:rPr>
          <m:t>&gt;0</m:t>
        </m:r>
      </m:oMath>
      <w:r>
        <w:rPr>
          <w:rFonts w:ascii="Times New Roman" w:hAnsi="Times New Roman" w:eastAsia="宋体"/>
          <w:sz w:val="22"/>
          <w:szCs w:val="22"/>
          <w:color w:val="000000"/>
          <w:b w:val="0"/>
          <w:bCs w:val="0"/>
        </w:rPr>
        <w:t xml:space="preserve"> ，正相关；</w:t>
      </w:r>
      <m:oMath>
        <m:r>
          <w:rPr>
            <w:rFonts w:ascii="Cambria Math" w:hAnsi="Cambria Math"/>
          </w:rPr>
          <m:t>r</m:t>
        </m:r>
        <m:r>
          <m:rPr>
            <m:sty m:val="p"/>
          </m:rPr>
          <w:rPr>
            <w:rFonts w:ascii="Cambria Math" w:hAnsi="Cambria Math"/>
          </w:rPr>
          <m:t>&lt;0</m:t>
        </m:r>
      </m:oMath>
      <w:r>
        <w:rPr>
          <w:rFonts w:ascii="Times New Roman" w:hAnsi="Times New Roman" w:eastAsia="宋体"/>
          <w:sz w:val="22"/>
          <w:szCs w:val="22"/>
          <w:color w:val="000000"/>
          <w:b w:val="0"/>
          <w:bCs w:val="0"/>
        </w:rPr>
        <w:t xml:space="preserve"> ，负相关．</w:t>
      </w:r>
    </w:p>
    <w:p w14:paraId="23A8C647" w14:textId="0797928F" w:rsidR="00FC430E" w:rsidRDefault="00FC430E" w:rsidP="00FC430E">
      <w:pPr>
        <w:pStyle w:val="MathLevel5"/>
        <w:ind w:left="1100" w:hanging="500"/>
        <w:tabs>
          <w:tab w:val="left" w:pos="1100"/>
        </w:tabs>
        <w:spacing w:before="30" w:after="50" w:line="282" w:lineRule="auto"/>
        <w:widowControl w:val="1"/>
        <w:snapToGrid w:val="0"/>
        <w:jc w:val="left"/>
      </w:pPr>
      <w:r>
        <w:rPr>
          <w:rFonts w:ascii="Times New Roman" w:hAnsi="Times New Roman" w:eastAsia="宋体"/>
          <w:sz w:val="22"/>
          <w:szCs w:val="22"/>
          <w:color w:val="000000"/>
          <w:b w:val="0"/>
          <w:bCs w:val="0"/>
        </w:rPr>
        <w:t>②</w:t>
        <w:tab/>
      </w:r>
      <w:r>
        <w:rPr>
          <w:rFonts w:ascii="Times New Roman" w:hAnsi="Times New Roman" w:eastAsia="宋体"/>
          <w:sz w:val="22"/>
          <w:szCs w:val="22"/>
          <w:color w:val="000000"/>
          <w:b w:val="0"/>
          <w:bCs w:val="0"/>
        </w:rPr>
        <w:t/>
      </w:r>
      <w:r w:rsidR="0044112A">
        <w:rPr>
          <w:rFonts w:ascii="Times New Roman" w:hAnsi="Times New Roman" w:eastAsia="宋体"/>
          <w:sz w:val="22"/>
          <w:szCs w:val="22"/>
          <w:color w:val="000000"/>
          <w:b w:val="0"/>
          <w:bCs w:val="0"/>
        </w:rPr>
        <w:t/>
      </w:r>
      <w:r>
        <w:rPr>
          <w:rFonts w:ascii="Times New Roman" w:hAnsi="Times New Roman" w:eastAsia="宋体"/>
          <w:sz w:val="22"/>
          <w:szCs w:val="22"/>
          <w:color w:val="000000"/>
          <w:b w:val="0"/>
          <w:bCs w:val="0"/>
        </w:rPr>
        <w:t/>
      </w:r>
      <m:oMath>
        <m:r>
          <m:rPr>
            <m:sty m:val="p"/>
          </m:rPr>
          <w:rPr>
            <w:rFonts w:ascii="Cambria Math" w:hAnsi="Cambria Math"/>
          </w:rPr>
          <m:t>|</m:t>
        </m:r>
        <m:r>
          <w:rPr>
            <w:rFonts w:ascii="Cambria Math" w:hAnsi="Cambria Math"/>
          </w:rPr>
          <m:t>r</m:t>
        </m:r>
        <m:r>
          <m:rPr>
            <m:sty m:val="p"/>
          </m:rPr>
          <w:rPr>
            <w:rFonts w:ascii="Cambria Math" w:hAnsi="Cambria Math"/>
          </w:rPr>
          <m:t>|</m:t>
        </m:r>
      </m:oMath>
      <w:r>
        <w:rPr>
          <w:rFonts w:ascii="Times New Roman" w:hAnsi="Times New Roman" w:eastAsia="宋体"/>
          <w:sz w:val="22"/>
          <w:szCs w:val="22"/>
          <w:color w:val="000000"/>
          <w:b w:val="0"/>
          <w:bCs w:val="0"/>
        </w:rPr>
        <w:t xml:space="preserve"> 越接近</w:t>
      </w:r>
      <w:proofErr w:type="gramStart"/>
      <w:r>
        <w:rPr>
          <w:rFonts w:ascii="Times New Roman" w:hAnsi="Times New Roman" w:eastAsia="宋体"/>
          <w:sz w:val="22"/>
          <w:szCs w:val="22"/>
          <w:color w:val="000000"/>
          <w:b w:val="0"/>
          <w:bCs w:val="0"/>
        </w:rPr>
        <w:t xml:space="preserve">于 1 </w:t>
      </w:r>
      <w:proofErr w:type="gramEnd"/>
      <w:r>
        <w:rPr>
          <w:rFonts w:ascii="Times New Roman" w:hAnsi="Times New Roman" w:eastAsia="宋体"/>
          <w:sz w:val="22"/>
          <w:szCs w:val="22"/>
          <w:color w:val="000000"/>
          <w:b w:val="0"/>
          <w:bCs w:val="0"/>
        </w:rPr>
        <w:t>，相关程度越大；</w:t>
      </w:r>
      <m:oMath>
        <m:r>
          <m:rPr>
            <m:sty m:val="p"/>
          </m:rPr>
          <w:rPr>
            <w:rFonts w:ascii="Cambria Math" w:hAnsi="Cambria Math"/>
          </w:rPr>
          <m:t>|</m:t>
        </m:r>
        <m:r>
          <w:rPr>
            <w:rFonts w:ascii="Cambria Math" w:hAnsi="Cambria Math"/>
          </w:rPr>
          <m:t>r</m:t>
        </m:r>
        <m:r>
          <m:rPr>
            <m:sty m:val="p"/>
          </m:rPr>
          <w:rPr>
            <w:rFonts w:ascii="Cambria Math" w:hAnsi="Cambria Math"/>
          </w:rPr>
          <m:t>|</m:t>
        </m:r>
      </m:oMath>
      <w:r>
        <w:rPr>
          <w:rFonts w:ascii="Times New Roman" w:hAnsi="Times New Roman" w:eastAsia="宋体"/>
          <w:sz w:val="22"/>
          <w:szCs w:val="22"/>
          <w:color w:val="000000"/>
          <w:b w:val="0"/>
          <w:bCs w:val="0"/>
        </w:rPr>
        <w:t xml:space="preserve"> 越接近</w:t>
      </w:r>
      <w:proofErr w:type="gramStart"/>
      <w:r>
        <w:rPr>
          <w:rFonts w:ascii="Times New Roman" w:hAnsi="Times New Roman" w:eastAsia="宋体"/>
          <w:sz w:val="22"/>
          <w:szCs w:val="22"/>
          <w:color w:val="000000"/>
          <w:b w:val="0"/>
          <w:bCs w:val="0"/>
        </w:rPr>
        <w:t xml:space="preserve">于 0 </w:t>
      </w:r>
      <w:proofErr w:type="gramEnd"/>
      <w:r>
        <w:rPr>
          <w:rFonts w:ascii="Times New Roman" w:hAnsi="Times New Roman" w:eastAsia="宋体"/>
          <w:sz w:val="22"/>
          <w:szCs w:val="22"/>
          <w:color w:val="000000"/>
          <w:b w:val="0"/>
          <w:bCs w:val="0"/>
        </w:rPr>
        <w:t>，相关程度越小．</w:t>
      </w:r>
    </w:p>
    <w:p w14:paraId="23A8C647" w14:textId="0797928F" w:rsidR="00FC430E" w:rsidRDefault="00FC430E" w:rsidP="00FC430E">
      <w:pPr>
        <w:pStyle w:val="MathLevel5"/>
        <w:ind w:left="1100" w:hanging="500"/>
        <w:tabs>
          <w:tab w:val="left" w:pos="1100"/>
        </w:tabs>
        <w:spacing w:before="30" w:after="50" w:line="282" w:lineRule="auto"/>
        <w:widowControl w:val="1"/>
        <w:snapToGrid w:val="0"/>
        <w:jc w:val="left"/>
      </w:pPr>
      <w:r>
        <w:rPr>
          <w:rFonts w:ascii="Times New Roman" w:hAnsi="Times New Roman" w:eastAsia="宋体"/>
          <w:sz w:val="22"/>
          <w:szCs w:val="22"/>
          <w:color w:val="000000"/>
          <w:b w:val="0"/>
          <w:bCs w:val="0"/>
        </w:rPr>
        <w:t>③</w:t>
        <w:tab/>
      </w:r>
      <w:r>
        <w:rPr>
          <w:rFonts w:ascii="Times New Roman" w:hAnsi="Times New Roman" w:eastAsia="宋体"/>
          <w:sz w:val="22"/>
          <w:szCs w:val="22"/>
          <w:color w:val="000000"/>
          <w:b w:val="0"/>
          <w:bCs w:val="0"/>
        </w:rPr>
        <w:t/>
      </w:r>
      <w:r w:rsidR="0044112A">
        <w:rPr>
          <w:rFonts w:ascii="Times New Roman" w:hAnsi="Times New Roman" w:eastAsia="宋体"/>
          <w:sz w:val="22"/>
          <w:szCs w:val="22"/>
          <w:color w:val="000000"/>
          <w:b w:val="0"/>
          <w:bCs w:val="0"/>
        </w:rPr>
        <w:t/>
      </w:r>
      <w:r>
        <w:rPr>
          <w:rFonts w:ascii="Times New Roman" w:hAnsi="Times New Roman" w:eastAsia="宋体"/>
          <w:sz w:val="22"/>
          <w:szCs w:val="22"/>
          <w:color w:val="000000"/>
          <w:b w:val="0"/>
          <w:bCs w:val="0"/>
        </w:rPr>
        <w:t xml:space="preserve">通常当 </w:t>
      </w:r>
      <m:oMath>
        <m:r>
          <m:rPr>
            <m:sty m:val="p"/>
          </m:rPr>
          <w:rPr>
            <w:rFonts w:ascii="Cambria Math" w:hAnsi="Cambria Math"/>
          </w:rPr>
          <m:t>|</m:t>
        </m:r>
        <m:r>
          <w:rPr>
            <w:rFonts w:ascii="Cambria Math" w:hAnsi="Cambria Math"/>
          </w:rPr>
          <m:t>r</m:t>
        </m:r>
        <m:r>
          <m:rPr>
            <m:sty m:val="p"/>
          </m:rPr>
          <w:rPr>
            <w:rFonts w:ascii="Cambria Math" w:hAnsi="Cambria Math"/>
          </w:rPr>
          <m:t>|&gt;0.75</m:t>
        </m:r>
      </m:oMath>
      <w:r>
        <w:rPr>
          <w:rFonts w:ascii="Times New Roman" w:hAnsi="Times New Roman" w:eastAsia="宋体"/>
          <w:sz w:val="22"/>
          <w:szCs w:val="22"/>
          <w:color w:val="000000"/>
          <w:b w:val="0"/>
          <w:bCs w:val="0"/>
        </w:rPr>
        <w:t xml:space="preserve"> ，就认为两个变量具有很强的线性相关关系。</w:t>
      </w:r>
    </w:p>
    <w:p w14:paraId="23A8C647" w14:textId="0797928F" w:rsidR="00FC430E" w:rsidRDefault="00FC430E" w:rsidP="00FC430E">
      <w:pPr>
        <w:pStyle w:val="MathLevel4"/>
        <w:ind w:left="960" w:hanging="800"/>
        <w:tabs>
          <w:tab w:val="left" w:pos="960"/>
        </w:tabs>
        <w:spacing w:before="30" w:after="50" w:line="282" w:lineRule="auto"/>
        <w:widowControl w:val="1"/>
        <w:snapToGrid w:val="0"/>
        <w:jc w:val="left"/>
      </w:pPr>
      <w:r>
        <w:rPr>
          <w:rFonts w:ascii="Times New Roman" w:hAnsi="Times New Roman" w:eastAsia="宋体"/>
          <w:sz w:val="22"/>
          <w:szCs w:val="22"/>
          <w:color w:val="000000"/>
          <w:b w:val="0"/>
          <w:bCs w:val="0"/>
        </w:rPr>
        <w:t>（2）</w:t>
        <w:tab/>
      </w:r>
      <w:r>
        <w:rPr>
          <w:rFonts w:ascii="Times New Roman" w:hAnsi="Times New Roman" w:eastAsia="宋体"/>
          <w:sz w:val="22"/>
          <w:szCs w:val="22"/>
          <w:color w:val="000000"/>
          <w:b w:val="0"/>
          <w:bCs w:val="0"/>
        </w:rPr>
        <w:t>公式的选择原则：若题目没有给出部分数据的整体和，则用第1组公式计算，先算减法可以使数据变小，再算乘法计算简单；若题目给出了部分数据的整体和，则用第2组公式，有时两组公式需要配合使用。</w:t>
      </w:r>
    </w:p>
    <w:p w14:paraId="23A8C647" w14:textId="0797928F" w:rsidR="00FC430E" w:rsidRDefault="00FC430E" w:rsidP="00FC430E">
      <w:pPr>
        <w:pStyle w:val="MathLevel3"/>
        <w:ind w:left="360" w:hanging="360"/>
        <w:tabs>
          <w:tab w:val="left" w:pos="360"/>
        </w:tabs>
        <w:spacing w:before="65" w:after="50" w:line="282" w:lineRule="auto"/>
        <w:widowControl w:val="1"/>
        <w:snapToGrid w:val="0"/>
        <w:jc w:val="left"/>
        <w:keepNext w:val="1"/>
      </w:pPr>
      <w:bookmarkStart w:id="178" w:name="ProbabilityIndex398"/>
      <w:r>
        <w:rPr>
          <w:rFonts w:ascii="Times New Roman" w:hAnsi="Times New Roman" w:eastAsia="宋体"/>
          <w:sz w:val="22"/>
          <w:szCs w:val="22"/>
          <w:color w:val="000000"/>
          <w:b w:val="0"/>
          <w:bCs w:val="0"/>
        </w:rPr>
        <w:t>3.</w:t>
        <w:tab/>
      </w:r>
      <w:r>
        <w:rPr>
          <w:rFonts w:ascii="Times New Roman" w:hAnsi="Times New Roman" w:eastAsia="宋体"/>
          <w:sz w:val="22"/>
          <w:szCs w:val="22"/>
          <w:color w:val="000000"/>
          <w:b w:val="0"/>
          <w:bCs w:val="0"/>
        </w:rPr>
        <w:t/>
      </w:r>
      <w:r w:rsidR="0044112A">
        <w:rPr>
          <w:rFonts w:ascii="Times New Roman" w:hAnsi="Times New Roman" w:eastAsia="宋体"/>
          <w:sz w:val="22"/>
          <w:szCs w:val="22"/>
          <w:color w:val="000000"/>
          <w:b w:val="0"/>
          <w:bCs w:val="0"/>
        </w:rPr>
        <w:t/>
      </w:r>
      <w:r>
        <w:rPr>
          <w:rFonts w:ascii="Times New Roman" w:hAnsi="Times New Roman" w:eastAsia="宋体"/>
          <w:sz w:val="22"/>
          <w:szCs w:val="22"/>
          <w:color w:val="000000"/>
          <w:b w:val="0"/>
          <w:bCs w:val="0"/>
        </w:rPr>
        <w:t xml:space="preserve">线性回归方程 </w:t>
      </w:r>
      <m:oMath>
        <m:acc>
          <m:accPr>
            <m:chr m:val="ˆ"/>
            <m:ctrlPr>
              <w:rPr>
                <w:rFonts w:ascii="Cambria Math" w:hAnsi="Cambria Math"/>
              </w:rPr>
            </m:ctrlPr>
          </m:accPr>
          <m:e>
            <m:r>
              <w:rPr>
                <w:rFonts w:ascii="Cambria Math" w:hAnsi="Cambria Math"/>
              </w:rPr>
              <m:t>y</m:t>
            </m:r>
          </m:e>
        </m:acc>
        <m:r>
          <m:rPr>
            <m:sty m:val="p"/>
          </m:rPr>
          <w:rPr>
            <w:rFonts w:ascii="Cambria Math" w:hAnsi="Cambria Math"/>
          </w:rPr>
          <m:t>=</m:t>
        </m:r>
        <m:r>
          <w:rPr>
            <w:rFonts w:ascii="Cambria Math" w:hAnsi="Cambria Math"/>
          </w:rPr>
          <m:t>bx</m:t>
        </m:r>
        <m:r>
          <m:rPr>
            <m:sty m:val="p"/>
          </m:rPr>
          <w:rPr>
            <w:rFonts w:ascii="Cambria Math" w:hAnsi="Cambria Math"/>
          </w:rPr>
          <m:t>+</m:t>
        </m:r>
        <m:r>
          <w:rPr>
            <w:rFonts w:ascii="Cambria Math" w:hAnsi="Cambria Math"/>
          </w:rPr>
          <m:t>a</m:t>
        </m:r>
      </m:oMath>
      <w:bookmarkEnd w:id="178"/>
    </w:p>
    <w:p w14:paraId="23A8C647" w14:textId="0797928F" w:rsidR="00FC430E" w:rsidRDefault="00FC430E" w:rsidP="00FC430E">
      <w:pPr>
        <w:pStyle w:val="MathBody"/>
        <w:ind w:left="360" w:hanging="0"/>
        <w:tabs>
          <w:tab w:val="left" w:pos="360"/>
        </w:tabs>
        <w:spacing w:before="0" w:after="50" w:line="282" w:lineRule="auto"/>
        <w:widowControl w:val="1"/>
        <w:snapToGrid w:val="0"/>
        <w:jc w:val="left"/>
      </w:pPr>
      <w:r>
        <w:rPr>
          <w:rFonts w:ascii="Times New Roman" w:hAnsi="Times New Roman" w:eastAsia="宋体"/>
          <w:sz w:val="22"/>
          <w:szCs w:val="22"/>
          <w:color w:val="000000"/>
          <w:b w:val="0"/>
          <w:bCs w:val="0"/>
        </w:rPr>
        <w:t xml:space="preserve">两个具有线性相关关系的变量的一组数据 </w:t>
      </w:r>
      <m:oMath>
        <m:d>
          <m:dPr>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m:rPr>
                    <m:sty m:val="p"/>
                  </m:rPr>
                  <w:rPr>
                    <w:rFonts w:ascii="Cambria Math" w:hAnsi="Cambria Math"/>
                  </w:rPr>
                  <m:t>1</m:t>
                </m:r>
              </m:sub>
            </m:sSub>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m:rPr>
                    <m:sty m:val="p"/>
                  </m:rPr>
                  <w:rPr>
                    <w:rFonts w:ascii="Cambria Math" w:hAnsi="Cambria Math"/>
                  </w:rPr>
                  <m:t>2</m:t>
                </m:r>
              </m:sub>
            </m:sSub>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n</m:t>
                </m:r>
              </m:sub>
            </m:sSub>
          </m:e>
        </m:d>
      </m:oMath>
      <w:r>
        <w:rPr>
          <w:rFonts w:ascii="Times New Roman" w:hAnsi="Times New Roman" w:eastAsia="宋体"/>
          <w:sz w:val="22"/>
          <w:szCs w:val="22"/>
          <w:color w:val="000000"/>
          <w:b w:val="0"/>
          <w:bCs w:val="0"/>
        </w:rPr>
        <w:t xml:space="preserve"> ，直线方程 </w:t>
      </w:r>
      <m:oMath>
        <m:acc>
          <m:accPr>
            <m:chr m:val="ˆ"/>
            <m:ctrlPr>
              <w:rPr>
                <w:rFonts w:ascii="Cambria Math" w:hAnsi="Cambria Math"/>
              </w:rPr>
            </m:ctrlPr>
          </m:accPr>
          <m:e>
            <m:r>
              <w:rPr>
                <w:rFonts w:ascii="Cambria Math" w:hAnsi="Cambria Math"/>
              </w:rPr>
              <m:t>y</m:t>
            </m:r>
          </m:e>
        </m:acc>
        <m:r>
          <m:rPr>
            <m:sty m:val="p"/>
          </m:rPr>
          <w:rPr>
            <w:rFonts w:ascii="Cambria Math" w:hAnsi="Cambria Math"/>
          </w:rPr>
          <m:t>=</m:t>
        </m:r>
        <m:r>
          <w:rPr>
            <w:rFonts w:ascii="Cambria Math" w:hAnsi="Cambria Math"/>
          </w:rPr>
          <m:t>bx</m:t>
        </m:r>
        <m:r>
          <m:rPr>
            <m:sty m:val="p"/>
          </m:rPr>
          <w:rPr>
            <w:rFonts w:ascii="Cambria Math" w:hAnsi="Cambria Math"/>
          </w:rPr>
          <m:t>+</m:t>
        </m:r>
        <m:r>
          <w:rPr>
            <w:rFonts w:ascii="Cambria Math" w:hAnsi="Cambria Math"/>
          </w:rPr>
          <m:t>aa</m:t>
        </m:r>
        <m:r>
          <m:rPr>
            <m:sty m:val="p"/>
          </m:rPr>
          <w:rPr>
            <w:rFonts w:ascii="Cambria Math" w:hAnsi="Cambria Math"/>
          </w:rPr>
          <m:t>,</m:t>
        </m:r>
        <m:r>
          <w:rPr>
            <w:rFonts w:ascii="Cambria Math" w:hAnsi="Cambria Math"/>
          </w:rPr>
          <m:t>b</m:t>
        </m:r>
      </m:oMath>
      <w:r>
        <w:rPr>
          <w:rFonts w:ascii="Times New Roman" w:hAnsi="Times New Roman" w:eastAsia="宋体"/>
          <w:sz w:val="22"/>
          <w:szCs w:val="22"/>
          <w:color w:val="000000"/>
          <w:b w:val="0"/>
          <w:bCs w:val="0"/>
        </w:rPr>
        <w:t xml:space="preserve"> 的值由公式给出 </w:t>
      </w:r>
      <m:oMath>
        <m:r>
          <m:rPr>
            <m:sty m:val="p"/>
          </m:rPr>
          <w:rPr>
            <w:rFonts w:ascii="Cambria Math" w:hAnsi="Cambria Math"/>
          </w:rPr>
          <m:t>:</m:t>
        </m:r>
        <m:d>
          <m:dPr>
            <m:begChr m:val="{"/>
            <m:endChr m:val=""/>
            <m:ctrlPr>
              <w:rPr>
                <w:rFonts w:ascii="Cambria Math" w:hAnsi="Cambria Math"/>
              </w:rPr>
            </m:ctrlPr>
          </m:dPr>
          <m:e>
            <m:m>
              <m:mPr>
                <m:plcHide m:val="1"/>
                <m:mcs>
                  <m:mc>
                    <m:mcPr>
                      <m:count m:val="1"/>
                      <m:mcJc m:val="left"/>
                    </m:mcPr>
                  </m:mc>
                </m:mcs>
                <m:ctrlPr>
                  <w:rPr>
                    <w:rFonts w:ascii="Cambria Math" w:hAnsi="Cambria Math"/>
                    <w:i/>
                  </w:rPr>
                </m:ctrlPr>
              </m:mPr>
              <m:mr>
                <m:e>
                  <m:r>
                    <w:rPr>
                      <w:rFonts w:ascii="Cambria Math" w:hAnsi="Cambria Math"/>
                    </w:rPr>
                    <m:t>b</m:t>
                  </m:r>
                  <m:r>
                    <m:rPr>
                      <m:sty m:val="p"/>
                    </m:rPr>
                    <w:rPr>
                      <w:rFonts w:ascii="Cambria Math" w:hAnsi="Cambria Math"/>
                    </w:rPr>
                    <m:t>=</m:t>
                  </m:r>
                  <m:f>
                    <m:fPr>
                      <m:ctrlPr>
                        <w:rPr>
                          <w:rFonts w:ascii="Cambria Math" w:hAnsi="Cambria Math"/>
                        </w:rPr>
                      </m:ctrlPr>
                    </m:fPr>
                    <m:num>
                      <m:nary>
                        <m:naryPr>
                          <m:chr m:val="∑"/>
                          <m:limLoc m:val="undOvr"/>
                          <m:grow m:val="1"/>
                          <m:ctrlPr>
                            <w:rPr>
                              <w:rFonts w:ascii="Cambria Math" w:hAnsi="Cambria Math"/>
                            </w:rPr>
                          </m:ctrlPr>
                        </m:naryPr>
                        <m:sub>
                          <m:r>
                            <w:rPr>
                              <w:rFonts w:ascii="Cambria Math" w:hAnsi="Cambria Math"/>
                            </w:rPr>
                            <m:t>i</m:t>
                          </m:r>
                          <m:r>
                            <m:rPr>
                              <m:sty m:val="p"/>
                            </m:rPr>
                            <w:rPr>
                              <w:rFonts w:ascii="Cambria Math" w:hAnsi="Cambria Math"/>
                            </w:rPr>
                            <m:t>=1</m:t>
                          </m:r>
                        </m:sub>
                        <m:sup>
                          <m:r>
                            <w:rPr>
                              <w:rFonts w:ascii="Cambria Math" w:hAnsi="Cambria Math"/>
                            </w:rPr>
                            <m:t>n</m:t>
                          </m:r>
                        </m:sup>
                        <m:e>
                          <m:r>
                            <m:rPr>
                              <m:sty m:val="p"/>
                            </m:rPr>
                            <w:rPr>
                              <w:rFonts w:ascii="Cambria Math" w:hAnsi="Cambria Math"/>
                            </w:rPr>
                            <m:t> </m:t>
                          </m:r>
                        </m:e>
                      </m:nary>
                      <m:r>
                        <m:rPr>
                          <m:sty m:val="p"/>
                        </m:rPr>
                        <w:rPr>
                          <w:rFonts w:ascii="Cambria Math" w:hAnsi="Cambria Math"/>
                        </w:rPr>
                        <m:t> </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acc>
                            <m:accPr>
                              <m:chr m:val="‾"/>
                              <m:ctrlPr>
                                <w:rPr>
                                  <w:rFonts w:ascii="Cambria Math" w:hAnsi="Cambria Math"/>
                                </w:rPr>
                              </m:ctrlPr>
                            </m:accPr>
                            <m:e>
                              <m:r>
                                <w:rPr>
                                  <w:rFonts w:ascii="Cambria Math" w:hAnsi="Cambria Math"/>
                                </w:rPr>
                                <m:t>x</m:t>
                              </m:r>
                            </m:e>
                          </m:acc>
                        </m:e>
                      </m:d>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acc>
                            <m:accPr>
                              <m:chr m:val="‾"/>
                              <m:ctrlPr>
                                <w:rPr>
                                  <w:rFonts w:ascii="Cambria Math" w:hAnsi="Cambria Math"/>
                                </w:rPr>
                              </m:ctrlPr>
                            </m:accPr>
                            <m:e>
                              <m:r>
                                <w:rPr>
                                  <w:rFonts w:ascii="Cambria Math" w:hAnsi="Cambria Math"/>
                                </w:rPr>
                                <m:t>y</m:t>
                              </m:r>
                            </m:e>
                          </m:acc>
                        </m:e>
                      </m:d>
                    </m:num>
                    <m:den>
                      <m:nary>
                        <m:naryPr>
                          <m:chr m:val="∑"/>
                          <m:limLoc m:val="undOvr"/>
                          <m:grow m:val="1"/>
                          <m:ctrlPr>
                            <w:rPr>
                              <w:rFonts w:ascii="Cambria Math" w:hAnsi="Cambria Math"/>
                            </w:rPr>
                          </m:ctrlPr>
                        </m:naryPr>
                        <m:sub>
                          <m:r>
                            <w:rPr>
                              <w:rFonts w:ascii="Cambria Math" w:hAnsi="Cambria Math"/>
                            </w:rPr>
                            <m:t>i</m:t>
                          </m:r>
                          <m:r>
                            <m:rPr>
                              <m:sty m:val="p"/>
                            </m:rPr>
                            <w:rPr>
                              <w:rFonts w:ascii="Cambria Math" w:hAnsi="Cambria Math"/>
                            </w:rPr>
                            <m:t>=1</m:t>
                          </m:r>
                        </m:sub>
                        <m:sup>
                          <m:r>
                            <w:rPr>
                              <w:rFonts w:ascii="Cambria Math" w:hAnsi="Cambria Math"/>
                            </w:rPr>
                            <m:t>n</m:t>
                          </m:r>
                        </m:sup>
                        <m:e>
                          <m:r>
                            <m:rPr>
                              <m:sty m:val="p"/>
                            </m:rPr>
                            <w:rPr>
                              <w:rFonts w:ascii="Cambria Math" w:hAnsi="Cambria Math"/>
                            </w:rPr>
                            <m:t> </m:t>
                          </m:r>
                        </m:e>
                      </m:nary>
                      <m:r>
                        <m:rPr>
                          <m:sty m:val="p"/>
                        </m:rPr>
                        <w:rPr>
                          <w:rFonts w:ascii="Cambria Math" w:hAnsi="Cambria Math"/>
                        </w:rPr>
                        <m:t> </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acc>
                                <m:accPr>
                                  <m:chr m:val="‾"/>
                                  <m:ctrlPr>
                                    <w:rPr>
                                      <w:rFonts w:ascii="Cambria Math" w:hAnsi="Cambria Math"/>
                                    </w:rPr>
                                  </m:ctrlPr>
                                </m:accPr>
                                <m:e>
                                  <m:r>
                                    <w:rPr>
                                      <w:rFonts w:ascii="Cambria Math" w:hAnsi="Cambria Math"/>
                                    </w:rPr>
                                    <m:t>x</m:t>
                                  </m:r>
                                </m:e>
                              </m:acc>
                            </m:e>
                          </m:d>
                        </m:e>
                        <m:sup>
                          <m:r>
                            <m:rPr>
                              <m:sty m:val="p"/>
                            </m:rPr>
                            <w:rPr>
                              <w:rFonts w:ascii="Cambria Math" w:hAnsi="Cambria Math"/>
                            </w:rPr>
                            <m:t>2</m:t>
                          </m:r>
                        </m:sup>
                      </m:sSup>
                    </m:den>
                  </m:f>
                  <m:r>
                    <m:rPr>
                      <m:sty m:val="p"/>
                    </m:rPr>
                    <w:rPr>
                      <w:rFonts w:ascii="Cambria Math" w:hAnsi="Cambria Math"/>
                    </w:rPr>
                    <m:t>=</m:t>
                  </m:r>
                  <m:f>
                    <m:fPr>
                      <m:ctrlPr>
                        <w:rPr>
                          <w:rFonts w:ascii="Cambria Math" w:hAnsi="Cambria Math"/>
                        </w:rPr>
                      </m:ctrlPr>
                    </m:fPr>
                    <m:num>
                      <m:nary>
                        <m:naryPr>
                          <m:chr m:val="∑"/>
                          <m:limLoc m:val="undOvr"/>
                          <m:grow m:val="1"/>
                          <m:ctrlPr>
                            <w:rPr>
                              <w:rFonts w:ascii="Cambria Math" w:hAnsi="Cambria Math"/>
                            </w:rPr>
                          </m:ctrlPr>
                        </m:naryPr>
                        <m:sub>
                          <m:r>
                            <w:rPr>
                              <w:rFonts w:ascii="Cambria Math" w:hAnsi="Cambria Math"/>
                            </w:rPr>
                            <m:t>i</m:t>
                          </m:r>
                          <m:r>
                            <m:rPr>
                              <m:sty m:val="p"/>
                            </m:rPr>
                            <w:rPr>
                              <w:rFonts w:ascii="Cambria Math" w:hAnsi="Cambria Math"/>
                            </w:rPr>
                            <m:t>=1</m:t>
                          </m:r>
                        </m:sub>
                        <m:sup>
                          <m:r>
                            <w:rPr>
                              <w:rFonts w:ascii="Cambria Math" w:hAnsi="Cambria Math"/>
                            </w:rPr>
                            <m:t>n</m:t>
                          </m:r>
                        </m:sup>
                        <m:e>
                          <m:r>
                            <m:rPr>
                              <m:sty m:val="p"/>
                            </m:rPr>
                            <w:rPr>
                              <w:rFonts w:ascii="Cambria Math" w:hAnsi="Cambria Math"/>
                            </w:rPr>
                            <m:t> </m:t>
                          </m:r>
                        </m:e>
                      </m:nary>
                      <m:r>
                        <m:rPr>
                          <m:sty m:val="p"/>
                        </m:rPr>
                        <w:rPr>
                          <w:rFonts w:ascii="Cambria Math" w:hAnsi="Cambria Math"/>
                        </w:rPr>
                        <m:t> </m:t>
                      </m:r>
                      <m:sSub>
                        <m:sSubPr>
                          <m:ctrlPr>
                            <w:rPr>
                              <w:rFonts w:ascii="Cambria Math" w:hAnsi="Cambria Math"/>
                            </w:rPr>
                          </m:ctrlPr>
                        </m:sSubPr>
                        <m:e>
                          <m:r>
                            <w:rPr>
                              <w:rFonts w:ascii="Cambria Math" w:hAnsi="Cambria Math"/>
                            </w:rPr>
                            <m:t>x</m:t>
                          </m:r>
                        </m:e>
                        <m:sub>
                          <m:r>
                            <w:rPr>
                              <w:rFonts w:ascii="Cambria Math" w:hAnsi="Cambria Math"/>
                            </w:rPr>
                            <m:t>i</m:t>
                          </m:r>
                        </m:sub>
                      </m:sSub>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r>
                        <w:rPr>
                          <w:rFonts w:ascii="Cambria Math" w:hAnsi="Cambria Math"/>
                        </w:rPr>
                        <m:t>n</m:t>
                      </m:r>
                      <m:acc>
                        <m:accPr>
                          <m:chr m:val="‾"/>
                          <m:ctrlPr>
                            <w:rPr>
                              <w:rFonts w:ascii="Cambria Math" w:hAnsi="Cambria Math"/>
                            </w:rPr>
                          </m:ctrlPr>
                        </m:accPr>
                        <m:e>
                          <m:r>
                            <w:rPr>
                              <w:rFonts w:ascii="Cambria Math" w:hAnsi="Cambria Math"/>
                            </w:rPr>
                            <m:t>x</m:t>
                          </m:r>
                        </m:e>
                      </m:acc>
                      <m:acc>
                        <m:accPr>
                          <m:chr m:val="‾"/>
                          <m:ctrlPr>
                            <w:rPr>
                              <w:rFonts w:ascii="Cambria Math" w:hAnsi="Cambria Math"/>
                            </w:rPr>
                          </m:ctrlPr>
                        </m:accPr>
                        <m:e>
                          <m:r>
                            <w:rPr>
                              <w:rFonts w:ascii="Cambria Math" w:hAnsi="Cambria Math"/>
                            </w:rPr>
                            <m:t>y</m:t>
                          </m:r>
                        </m:e>
                      </m:acc>
                    </m:num>
                    <m:den>
                      <m:nary>
                        <m:naryPr>
                          <m:chr m:val="∑"/>
                          <m:limLoc m:val="undOvr"/>
                          <m:grow m:val="1"/>
                          <m:ctrlPr>
                            <w:rPr>
                              <w:rFonts w:ascii="Cambria Math" w:hAnsi="Cambria Math"/>
                            </w:rPr>
                          </m:ctrlPr>
                        </m:naryPr>
                        <m:sub>
                          <m:r>
                            <w:rPr>
                              <w:rFonts w:ascii="Cambria Math" w:hAnsi="Cambria Math"/>
                            </w:rPr>
                            <m:t>i</m:t>
                          </m:r>
                          <m:r>
                            <m:rPr>
                              <m:sty m:val="p"/>
                            </m:rPr>
                            <w:rPr>
                              <w:rFonts w:ascii="Cambria Math" w:hAnsi="Cambria Math"/>
                            </w:rPr>
                            <m:t>=1</m:t>
                          </m:r>
                        </m:sub>
                        <m:sup>
                          <m:r>
                            <w:rPr>
                              <w:rFonts w:ascii="Cambria Math" w:hAnsi="Cambria Math"/>
                            </w:rPr>
                            <m:t>n</m:t>
                          </m:r>
                        </m:sup>
                        <m:e>
                          <m:r>
                            <m:rPr>
                              <m:sty m:val="p"/>
                            </m:rPr>
                            <w:rPr>
                              <w:rFonts w:ascii="Cambria Math" w:hAnsi="Cambria Math"/>
                            </w:rPr>
                            <m:t> </m:t>
                          </m:r>
                        </m:e>
                      </m:nary>
                      <m:r>
                        <m:rPr>
                          <m:sty m:val="p"/>
                        </m:rPr>
                        <w:rPr>
                          <w:rFonts w:ascii="Cambria Math" w:hAnsi="Cambria Math"/>
                        </w:rPr>
                        <m:t> </m:t>
                      </m:r>
                      <m:sSubSup>
                        <m:sSubSupPr>
                          <m:ctrlPr>
                            <w:rPr>
                              <w:rFonts w:ascii="Cambria Math" w:hAnsi="Cambria Math"/>
                            </w:rPr>
                          </m:ctrlPr>
                        </m:sSubSupPr>
                        <m:e>
                          <m:r>
                            <w:rPr>
                              <w:rFonts w:ascii="Cambria Math" w:hAnsi="Cambria Math"/>
                            </w:rPr>
                            <m:t>x</m:t>
                          </m:r>
                        </m:e>
                        <m:sub>
                          <m:r>
                            <w:rPr>
                              <w:rFonts w:ascii="Cambria Math" w:hAnsi="Cambria Math"/>
                            </w:rPr>
                            <m:t>i</m:t>
                          </m:r>
                        </m:sub>
                        <m:sup>
                          <m:r>
                            <m:rPr>
                              <m:sty m:val="p"/>
                            </m:rPr>
                            <w:rPr>
                              <w:rFonts w:ascii="Cambria Math" w:hAnsi="Cambria Math"/>
                            </w:rPr>
                            <m:t>2</m:t>
                          </m:r>
                        </m:sup>
                      </m:sSubSup>
                      <m:r>
                        <m:rPr>
                          <m:sty m:val="p"/>
                        </m:rPr>
                        <w:rPr>
                          <w:rFonts w:ascii="Cambria Math" w:hAnsi="Cambria Math"/>
                        </w:rPr>
                        <m:t>-</m:t>
                      </m:r>
                      <m:r>
                        <w:rPr>
                          <w:rFonts w:ascii="Cambria Math" w:hAnsi="Cambria Math"/>
                        </w:rPr>
                        <m:t>n</m:t>
                      </m:r>
                      <m:sSup>
                        <m:sSupPr>
                          <m:ctrlPr>
                            <w:rPr>
                              <w:rFonts w:ascii="Cambria Math" w:hAnsi="Cambria Math"/>
                            </w:rPr>
                          </m:ctrlPr>
                        </m:sSupPr>
                        <m:e>
                          <m:acc>
                            <m:accPr>
                              <m:chr m:val="‾"/>
                              <m:ctrlPr>
                                <w:rPr>
                                  <w:rFonts w:ascii="Cambria Math" w:hAnsi="Cambria Math"/>
                                </w:rPr>
                              </m:ctrlPr>
                            </m:accPr>
                            <m:e>
                              <m:r>
                                <w:rPr>
                                  <w:rFonts w:ascii="Cambria Math" w:hAnsi="Cambria Math"/>
                                </w:rPr>
                                <m:t>x</m:t>
                              </m:r>
                            </m:e>
                          </m:acc>
                        </m:e>
                        <m:sup>
                          <m:r>
                            <m:rPr>
                              <m:sty m:val="p"/>
                            </m:rPr>
                            <w:rPr>
                              <w:rFonts w:ascii="Cambria Math" w:hAnsi="Cambria Math"/>
                            </w:rPr>
                            <m:t>2</m:t>
                          </m:r>
                        </m:sup>
                      </m:sSup>
                    </m:den>
                  </m:f>
                  <m:r>
                    <m:rPr>
                      <m:sty m:val="p"/>
                    </m:rPr>
                    <w:rPr>
                      <w:rFonts w:ascii="Cambria Math" w:hAnsi="Cambria Math"/>
                    </w:rPr>
                    <m:t>,</m:t>
                  </m:r>
                </m:e>
              </m:mr>
              <m:mr>
                <m:e>
                  <m:r>
                    <w:rPr>
                      <w:rFonts w:ascii="Cambria Math" w:hAnsi="Cambria Math"/>
                    </w:rPr>
                    <m:t>a</m:t>
                  </m:r>
                  <m:r>
                    <m:rPr>
                      <m:sty m:val="p"/>
                    </m:rPr>
                    <w:rPr>
                      <w:rFonts w:ascii="Cambria Math" w:hAnsi="Cambria Math"/>
                    </w:rPr>
                    <m:t>=</m:t>
                  </m:r>
                  <m:acc>
                    <m:accPr>
                      <m:chr m:val="‾"/>
                      <m:ctrlPr>
                        <w:rPr>
                          <w:rFonts w:ascii="Cambria Math" w:hAnsi="Cambria Math"/>
                        </w:rPr>
                      </m:ctrlPr>
                    </m:accPr>
                    <m:e>
                      <m:r>
                        <w:rPr>
                          <w:rFonts w:ascii="Cambria Math" w:hAnsi="Cambria Math"/>
                        </w:rPr>
                        <m:t>y</m:t>
                      </m:r>
                    </m:e>
                  </m:acc>
                  <m:r>
                    <m:rPr>
                      <m:sty m:val="p"/>
                    </m:rPr>
                    <w:rPr>
                      <w:rFonts w:ascii="Cambria Math" w:hAnsi="Cambria Math"/>
                    </w:rPr>
                    <m:t>-</m:t>
                  </m:r>
                  <m:r>
                    <w:rPr>
                      <w:rFonts w:ascii="Cambria Math" w:hAnsi="Cambria Math"/>
                    </w:rPr>
                    <m:t>b</m:t>
                  </m:r>
                  <m:acc>
                    <m:accPr>
                      <m:chr m:val="‾"/>
                      <m:ctrlPr>
                        <w:rPr>
                          <w:rFonts w:ascii="Cambria Math" w:hAnsi="Cambria Math"/>
                        </w:rPr>
                      </m:ctrlPr>
                    </m:accPr>
                    <m:e>
                      <m:r>
                        <w:rPr>
                          <w:rFonts w:ascii="Cambria Math" w:hAnsi="Cambria Math"/>
                        </w:rPr>
                        <m:t>x</m:t>
                      </m:r>
                    </m:e>
                  </m:acc>
                  <m:r>
                    <m:rPr>
                      <m:sty m:val="p"/>
                    </m:rPr>
                    <w:rPr>
                      <w:rFonts w:ascii="Cambria Math" w:hAnsi="Cambria Math"/>
                    </w:rPr>
                    <m:t>.</m:t>
                  </m:r>
                </m:e>
              </m:mr>
            </m:m>
          </m:e>
        </m:d>
      </m:oMath>
      <w:r>
        <w:rPr>
          <w:rFonts w:ascii="Times New Roman" w:hAnsi="Times New Roman" w:eastAsia="宋体"/>
          <w:sz w:val="22"/>
          <w:szCs w:val="22"/>
          <w:color w:val="000000"/>
          <w:b w:val="0"/>
          <w:bCs w:val="0"/>
        </w:rPr>
        <w:t xml:space="preserve">其中，回归直线的斜率为 </w:t>
      </w:r>
      <m:oMath>
        <m:r>
          <w:rPr>
            <w:rFonts w:ascii="Cambria Math" w:hAnsi="Cambria Math"/>
          </w:rPr>
          <m:t>b</m:t>
        </m:r>
      </m:oMath>
      <w:r>
        <w:rPr>
          <w:rFonts w:ascii="Times New Roman" w:hAnsi="Times New Roman" w:eastAsia="宋体"/>
          <w:sz w:val="22"/>
          <w:szCs w:val="22"/>
          <w:color w:val="000000"/>
          <w:b w:val="0"/>
          <w:bCs w:val="0"/>
        </w:rPr>
        <w:t xml:space="preserve"> ，截距为 </w:t>
      </w:r>
      <m:oMath>
        <m:r>
          <w:rPr>
            <w:rFonts w:ascii="Cambria Math" w:hAnsi="Cambria Math"/>
          </w:rPr>
          <m:t>a</m:t>
        </m:r>
      </m:oMath>
      <w:r>
        <w:rPr>
          <w:rFonts w:ascii="Times New Roman" w:hAnsi="Times New Roman" w:eastAsia="宋体"/>
          <w:sz w:val="22"/>
          <w:szCs w:val="22"/>
          <w:color w:val="000000"/>
          <w:b w:val="0"/>
          <w:bCs w:val="0"/>
        </w:rPr>
        <w:t xml:space="preserve"> ，即回归方程为 </w:t>
      </w:r>
      <m:oMath>
        <m:acc>
          <m:accPr>
            <m:chr m:val="ˆ"/>
            <m:ctrlPr>
              <w:rPr>
                <w:rFonts w:ascii="Cambria Math" w:hAnsi="Cambria Math"/>
              </w:rPr>
            </m:ctrlPr>
          </m:accPr>
          <m:e>
            <m:r>
              <w:rPr>
                <w:rFonts w:ascii="Cambria Math" w:hAnsi="Cambria Math"/>
              </w:rPr>
              <m:t>y</m:t>
            </m:r>
          </m:e>
        </m:acc>
        <m:r>
          <m:rPr>
            <m:sty m:val="p"/>
          </m:rPr>
          <w:rPr>
            <w:rFonts w:ascii="Cambria Math" w:hAnsi="Cambria Math"/>
          </w:rPr>
          <m:t>=</m:t>
        </m:r>
        <m:r>
          <w:rPr>
            <w:rFonts w:ascii="Cambria Math" w:hAnsi="Cambria Math"/>
          </w:rPr>
          <m:t>bx</m:t>
        </m:r>
        <m:r>
          <m:rPr>
            <m:sty m:val="p"/>
          </m:rPr>
          <w:rPr>
            <w:rFonts w:ascii="Cambria Math" w:hAnsi="Cambria Math"/>
          </w:rPr>
          <m:t>+</m:t>
        </m:r>
        <m:r>
          <w:rPr>
            <w:rFonts w:ascii="Cambria Math" w:hAnsi="Cambria Math"/>
          </w:rPr>
          <m:t>a</m:t>
        </m:r>
      </m:oMath>
    </w:p>
    <w:p w14:paraId="23A8C647" w14:textId="0797928F" w:rsidR="00FC430E" w:rsidRDefault="00FC430E" w:rsidP="00FC430E">
      <w:pPr>
        <w:pStyle w:val="MathLevel4"/>
        <w:ind w:left="960" w:hanging="800"/>
        <w:tabs>
          <w:tab w:val="left" w:pos="960"/>
        </w:tabs>
        <w:spacing w:before="30" w:after="50" w:line="282" w:lineRule="auto"/>
        <w:widowControl w:val="1"/>
        <w:snapToGrid w:val="0"/>
        <w:jc w:val="left"/>
      </w:pPr>
      <w:r>
        <w:rPr>
          <w:rFonts w:ascii="Times New Roman" w:hAnsi="Times New Roman" w:eastAsia="宋体"/>
          <w:sz w:val="22"/>
          <w:szCs w:val="22"/>
          <w:color w:val="000000"/>
          <w:b w:val="0"/>
          <w:bCs w:val="0"/>
        </w:rPr>
        <w:t>（1）</w:t>
        <w:tab/>
      </w:r>
      <w:r>
        <w:rPr>
          <w:rFonts w:ascii="Times New Roman" w:hAnsi="Times New Roman" w:eastAsia="宋体"/>
          <w:sz w:val="22"/>
          <w:szCs w:val="22"/>
          <w:color w:val="000000"/>
          <w:b w:val="0"/>
          <w:bCs w:val="0"/>
        </w:rPr>
        <w:t xml:space="preserve">回归方程一定通过样本点的中心 </w:t>
      </w:r>
      <m:oMath>
        <m:r>
          <m:rPr>
            <m:sty m:val="p"/>
          </m:rPr>
          <w:rPr>
            <w:rFonts w:ascii="Cambria Math" w:hAnsi="Cambria Math"/>
          </w:rPr>
          <m:t>(</m:t>
        </m:r>
        <m:acc>
          <m:accPr>
            <m:chr m:val="‾"/>
            <m:ctrlPr>
              <w:rPr>
                <w:rFonts w:ascii="Cambria Math" w:hAnsi="Cambria Math"/>
              </w:rPr>
            </m:ctrlPr>
          </m:accPr>
          <m:e>
            <m:r>
              <w:rPr>
                <w:rFonts w:ascii="Cambria Math" w:hAnsi="Cambria Math"/>
              </w:rPr>
              <m:t>x</m:t>
            </m:r>
          </m:e>
        </m:acc>
        <m:r>
          <m:rPr>
            <m:sty m:val="p"/>
          </m:rPr>
          <w:rPr>
            <w:rFonts w:ascii="Cambria Math" w:hAnsi="Cambria Math"/>
          </w:rPr>
          <m:t>,</m:t>
        </m:r>
        <m:acc>
          <m:accPr>
            <m:chr m:val="‾"/>
            <m:ctrlPr>
              <w:rPr>
                <w:rFonts w:ascii="Cambria Math" w:hAnsi="Cambria Math"/>
              </w:rPr>
            </m:ctrlPr>
          </m:accPr>
          <m:e>
            <m:r>
              <w:rPr>
                <w:rFonts w:ascii="Cambria Math" w:hAnsi="Cambria Math"/>
              </w:rPr>
              <m:t>y</m:t>
            </m:r>
          </m:e>
        </m:acc>
        <m:r>
          <m:rPr>
            <m:sty m:val="p"/>
          </m:rPr>
          <w:rPr>
            <w:rFonts w:ascii="Cambria Math" w:hAnsi="Cambria Math"/>
          </w:rPr>
          <m:t>)</m:t>
        </m:r>
      </m:oMath>
      <w:r>
        <w:rPr>
          <w:rFonts w:ascii="Times New Roman" w:hAnsi="Times New Roman" w:eastAsia="宋体"/>
          <w:sz w:val="22"/>
          <w:szCs w:val="22"/>
          <w:color w:val="000000"/>
          <w:b w:val="0"/>
          <w:bCs w:val="0"/>
        </w:rPr>
        <w:t xml:space="preserve"> ，可能不经过 </w:t>
      </w:r>
      <m:oMath>
        <m:d>
          <m:dPr>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m:rPr>
                    <m:sty m:val="p"/>
                  </m:rPr>
                  <w:rPr>
                    <w:rFonts w:ascii="Cambria Math" w:hAnsi="Cambria Math"/>
                  </w:rPr>
                  <m:t>1</m:t>
                </m:r>
              </m:sub>
            </m:sSub>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m:rPr>
                    <m:sty m:val="p"/>
                  </m:rPr>
                  <w:rPr>
                    <w:rFonts w:ascii="Cambria Math" w:hAnsi="Cambria Math"/>
                  </w:rPr>
                  <m:t>2</m:t>
                </m:r>
              </m:sub>
            </m:sSub>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n</m:t>
                </m:r>
              </m:sub>
            </m:sSub>
          </m:e>
        </m:d>
      </m:oMath>
      <w:r>
        <w:rPr>
          <w:rFonts w:ascii="Times New Roman" w:hAnsi="Times New Roman" w:eastAsia="宋体"/>
          <w:sz w:val="22"/>
          <w:szCs w:val="22"/>
          <w:color w:val="000000"/>
          <w:b w:val="0"/>
          <w:bCs w:val="0"/>
        </w:rPr>
        <w:t xml:space="preserve"> 中的任何一点。</w:t>
      </w:r>
    </w:p>
    <w:p w14:paraId="3FDF1AB3" w14:textId="7A55380F" w:rsidR="00FC430E" w:rsidRDefault="00D33ADD" w:rsidP="00D33ADD">
      <w:pPr>
        <w:pStyle w:val="MathLevel3"/>
        <w:ind w:left="360" w:hanging="360"/>
        <w:tabs>
          <w:tab w:val="left" w:pos="360"/>
        </w:tabs>
        <w:spacing w:before="65" w:after="50" w:line="282" w:lineRule="auto"/>
        <w:widowControl w:val="1"/>
        <w:snapToGrid w:val="0"/>
        <w:jc w:val="left"/>
      </w:pPr>
      <w:bookmarkStart w:id="179" w:name="ProbabilityIndex401"/>
      <w:r>
        <w:rPr>
          <w:rFonts w:ascii="Times New Roman" w:hAnsi="Times New Roman" w:eastAsia="宋体"/>
          <w:sz w:val="22"/>
          <w:szCs w:val="22"/>
          <w:color w:val="000000"/>
          <w:b w:val="0"/>
          <w:bCs w:val="0"/>
        </w:rPr>
        <w:t>4.</w:t>
        <w:tab/>
      </w:r>
      <w:r>
        <w:rPr>
          <w:rFonts w:ascii="Times New Roman" w:hAnsi="Times New Roman" w:eastAsia="宋体"/>
          <w:sz w:val="22"/>
          <w:szCs w:val="22"/>
          <w:color w:val="000000"/>
          <w:b w:val="0"/>
          <w:bCs w:val="0"/>
        </w:rPr>
        <w:t/>
      </w:r>
      <w:r>
        <w:rPr>
          <w:rFonts w:ascii="Times New Roman" w:hAnsi="Times New Roman" w:eastAsia="宋体"/>
          <w:sz w:val="22"/>
          <w:szCs w:val="22"/>
          <w:color w:val="000000"/>
          <w:b w:val="0"/>
          <w:bCs w:val="0"/>
        </w:rPr>
        <w:t/>
      </w:r>
      <w:r>
        <w:rPr>
          <w:rFonts w:ascii="Times New Roman" w:hAnsi="Times New Roman" w:eastAsia="宋体"/>
          <w:sz w:val="22"/>
          <w:szCs w:val="22"/>
          <w:color w:val="000000"/>
          <w:b w:val="0"/>
          <w:bCs w:val="0"/>
        </w:rPr>
        <w:t/>
      </w:r>
      <w:r w:rsidR="00FC430E">
        <w:rPr>
          <w:rFonts w:ascii="Times New Roman" w:hAnsi="Times New Roman" w:eastAsia="宋体"/>
          <w:sz w:val="22"/>
          <w:szCs w:val="22"/>
          <w:color w:val="000000"/>
          <w:b w:val="0"/>
          <w:bCs w:val="0"/>
        </w:rPr>
        <w:t xml:space="preserve">残差 </w:t>
      </w:r>
      <m:oMath>
        <m:sSub>
          <m:sSubPr>
            <m:ctrlPr>
              <w:rPr>
                <w:rFonts w:ascii="Cambria Math" w:hAnsi="Cambria Math"/>
              </w:rPr>
            </m:ctrlPr>
          </m:sSubPr>
          <m:e>
            <m:acc>
              <m:accPr>
                <m:chr m:val="ˆ"/>
                <m:ctrlPr>
                  <w:rPr>
                    <w:rFonts w:ascii="Cambria Math" w:hAnsi="Cambria Math"/>
                  </w:rPr>
                </m:ctrlPr>
              </m:accPr>
              <m:e>
                <m:r>
                  <w:rPr>
                    <w:rFonts w:ascii="Cambria Math" w:hAnsi="Cambria Math"/>
                  </w:rPr>
                  <m:t>e</m:t>
                </m:r>
              </m:e>
            </m:acc>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b>
          <m:sSubPr>
            <m:ctrlPr>
              <w:rPr>
                <w:rFonts w:ascii="Cambria Math" w:hAnsi="Cambria Math"/>
              </w:rPr>
            </m:ctrlPr>
          </m:sSubPr>
          <m:e>
            <m:acc>
              <m:accPr>
                <m:chr m:val="ˆ"/>
                <m:ctrlPr>
                  <w:rPr>
                    <w:rFonts w:ascii="Cambria Math" w:hAnsi="Cambria Math"/>
                  </w:rPr>
                </m:ctrlPr>
              </m:accPr>
              <m:e>
                <m:r>
                  <w:rPr>
                    <w:rFonts w:ascii="Cambria Math" w:hAnsi="Cambria Math"/>
                  </w:rPr>
                  <m:t>y</m:t>
                </m:r>
              </m:e>
            </m:acc>
          </m:e>
          <m:sub>
            <m:r>
              <w:rPr>
                <w:rFonts w:ascii="Cambria Math" w:hAnsi="Cambria Math"/>
              </w:rPr>
              <m:t>i</m:t>
            </m:r>
          </m:sub>
        </m:sSub>
      </m:oMath>
      <w:r w:rsidR="00FC430E">
        <w:rPr>
          <w:rFonts w:ascii="Times New Roman" w:hAnsi="Times New Roman" w:eastAsia="宋体"/>
          <w:sz w:val="22"/>
          <w:szCs w:val="22"/>
          <w:color w:val="000000"/>
          <w:b w:val="0"/>
          <w:bCs w:val="0"/>
        </w:rPr>
        <w:t xml:space="preserve">（其中 </w:t>
      </w:r>
      <m:oMath>
        <m:d>
          <m:dPr>
            <m:begChr m:val=""/>
            <m:ctrlPr>
              <w:rPr>
                <w:rFonts w:ascii="Cambria Math" w:hAnsi="Cambria Math"/>
              </w:rPr>
            </m:ctrlPr>
          </m:dPr>
          <m:e>
            <m:sSub>
              <m:sSubPr>
                <m:ctrlPr>
                  <w:rPr>
                    <w:rFonts w:ascii="Cambria Math" w:hAnsi="Cambria Math"/>
                  </w:rPr>
                </m:ctrlPr>
              </m:sSubPr>
              <m:e>
                <m:acc>
                  <m:accPr>
                    <m:chr m:val="ˆ"/>
                    <m:ctrlPr>
                      <w:rPr>
                        <w:rFonts w:ascii="Cambria Math" w:hAnsi="Cambria Math"/>
                      </w:rPr>
                    </m:ctrlPr>
                  </m:accPr>
                  <m:e>
                    <m:r>
                      <w:rPr>
                        <w:rFonts w:ascii="Cambria Math" w:hAnsi="Cambria Math"/>
                      </w:rPr>
                      <m:t>y</m:t>
                    </m:r>
                  </m:e>
                </m:acc>
              </m:e>
              <m:sub>
                <m:r>
                  <w:rPr>
                    <w:rFonts w:ascii="Cambria Math" w:hAnsi="Cambria Math"/>
                  </w:rPr>
                  <m:t>i</m:t>
                </m:r>
              </m:sub>
            </m:sSub>
            <m:r>
              <m:rPr>
                <m:sty m:val="p"/>
              </m:rPr>
              <w:rPr>
                <w:rFonts w:ascii="Cambria Math" w:hAnsi="Cambria Math"/>
              </w:rPr>
              <m:t>=</m:t>
            </m:r>
            <m:acc>
              <m:accPr>
                <m:chr m:val="ˆ"/>
                <m:ctrlPr>
                  <w:rPr>
                    <w:rFonts w:ascii="Cambria Math" w:hAnsi="Cambria Math"/>
                  </w:rPr>
                </m:ctrlPr>
              </m:accPr>
              <m:e>
                <m:r>
                  <w:rPr>
                    <w:rFonts w:ascii="Cambria Math" w:hAnsi="Cambria Math"/>
                  </w:rPr>
                  <m:t>b</m:t>
                </m:r>
              </m:e>
            </m:acc>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acc>
              <m:accPr>
                <m:chr m:val="ˆ"/>
                <m:ctrlPr>
                  <w:rPr>
                    <w:rFonts w:ascii="Cambria Math" w:hAnsi="Cambria Math"/>
                  </w:rPr>
                </m:ctrlPr>
              </m:accPr>
              <m:e>
                <m:r>
                  <w:rPr>
                    <w:rFonts w:ascii="Cambria Math" w:hAnsi="Cambria Math"/>
                  </w:rPr>
                  <m:t>a</m:t>
                </m:r>
              </m:e>
            </m:acc>
          </m:e>
        </m:d>
      </m:oMath>
      <w:r w:rsidR="00FC430E">
        <w:rPr>
          <w:rFonts w:ascii="Times New Roman" w:hAnsi="Times New Roman" w:eastAsia="宋体"/>
          <w:sz w:val="22"/>
          <w:szCs w:val="22"/>
          <w:color w:val="000000"/>
          <w:b w:val="0"/>
          <w:bCs w:val="0"/>
        </w:rPr>
        <w:t xml:space="preserve"> ：实际值与估计值之间的差。</w:t>
      </w:r>
      <w:r>
        <w:rPr>
          <w:rFonts w:ascii="Times New Roman" w:hAnsi="Times New Roman" w:eastAsia="宋体"/>
          <w:sz w:val="22"/>
          <w:szCs w:val="22"/>
          <w:color w:val="000000"/>
          <w:b w:val="0"/>
          <w:bCs w:val="0"/>
        </w:rPr>
        <w:t xml:space="preserve">残差平方和 </w:t>
      </w:r>
      <m:oMath>
        <m:r>
          <w:rPr>
            <w:rFonts w:ascii="Cambria Math" w:hAnsi="Cambria Math"/>
          </w:rPr>
          <m:t>Q</m:t>
        </m:r>
        <m:r>
          <m:rPr>
            <m:sty m:val="p"/>
          </m:rPr>
          <w:rPr>
            <w:rFonts w:ascii="Cambria Math" w:hAnsi="Cambria Math"/>
          </w:rPr>
          <m:t>=</m:t>
        </m:r>
        <m:nary>
          <m:naryPr>
            <m:chr m:val="∑"/>
            <m:limLoc m:val="undOvr"/>
            <m:grow m:val="1"/>
            <m:ctrlPr>
              <w:rPr>
                <w:rFonts w:ascii="Cambria Math" w:hAnsi="Cambria Math"/>
              </w:rPr>
            </m:ctrlPr>
          </m:naryPr>
          <m:sub>
            <m:r>
              <w:rPr>
                <w:rFonts w:ascii="Cambria Math" w:hAnsi="Cambria Math"/>
              </w:rPr>
              <m:t>i</m:t>
            </m:r>
            <m:r>
              <m:rPr>
                <m:sty m:val="p"/>
              </m:rPr>
              <w:rPr>
                <w:rFonts w:ascii="Cambria Math" w:hAnsi="Cambria Math"/>
              </w:rPr>
              <m:t>=1</m:t>
            </m:r>
          </m:sub>
          <m:sup>
            <m:r>
              <w:rPr>
                <w:rFonts w:ascii="Cambria Math" w:hAnsi="Cambria Math"/>
              </w:rPr>
              <m:t>n</m:t>
            </m:r>
          </m:sup>
          <m:e>
            <m:r>
              <m:rPr>
                <m:sty m:val="p"/>
              </m:rPr>
              <w:rPr>
                <w:rFonts w:ascii="Cambria Math" w:hAnsi="Cambria Math"/>
              </w:rPr>
              <m:t> </m:t>
            </m:r>
          </m:e>
        </m:nary>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acc>
                  <m:accPr>
                    <m:chr m:val="ˆ"/>
                    <m:ctrlPr>
                      <w:rPr>
                        <w:rFonts w:ascii="Cambria Math" w:hAnsi="Cambria Math"/>
                      </w:rPr>
                    </m:ctrlPr>
                  </m:accPr>
                  <m:e>
                    <m:r>
                      <w:rPr>
                        <w:rFonts w:ascii="Cambria Math" w:hAnsi="Cambria Math"/>
                      </w:rPr>
                      <m:t>y</m:t>
                    </m:r>
                  </m:e>
                </m:acc>
              </m:e>
            </m:d>
          </m:e>
          <m:sup>
            <m:r>
              <m:rPr>
                <m:sty m:val="p"/>
              </m:rPr>
              <w:rPr>
                <w:rFonts w:ascii="Cambria Math" w:hAnsi="Cambria Math"/>
              </w:rPr>
              <m:t>2</m:t>
            </m:r>
          </m:sup>
        </m:sSup>
      </m:oMath>
      <w:r>
        <w:rPr>
          <w:rFonts w:ascii="Times New Roman" w:hAnsi="Times New Roman" w:eastAsia="宋体"/>
          <w:sz w:val="22"/>
          <w:szCs w:val="22"/>
          <w:color w:val="000000"/>
          <w:b w:val="0"/>
          <w:bCs w:val="0"/>
        </w:rPr>
        <w:t xml:space="preserve"> 越小，线性回归模型的拟合效果越好。</w:t>
      </w:r>
      <w:bookmarkEnd w:id="179"/>
    </w:p>
    <w:p w14:paraId="6D1026CE" w14:textId="086A2A8B" w:rsidR="00FC430E" w:rsidRDefault="00FC430E" w:rsidP="00FC430E">
      <w:pPr>
        <w:pStyle w:val="MathLevel3"/>
        <w:ind w:left="360" w:hanging="360"/>
        <w:tabs>
          <w:tab w:val="left" w:pos="360"/>
        </w:tabs>
        <w:spacing w:before="65" w:after="50" w:line="282" w:lineRule="auto"/>
        <w:widowControl w:val="1"/>
        <w:snapToGrid w:val="0"/>
        <w:jc w:val="left"/>
      </w:pPr>
      <w:bookmarkStart w:id="180" w:name="ProbabilityIndex402"/>
      <w:r>
        <w:rPr>
          <w:rFonts w:ascii="Times New Roman" w:hAnsi="Times New Roman" w:eastAsia="宋体"/>
          <w:sz w:val="22"/>
          <w:szCs w:val="22"/>
          <w:color w:val="000000"/>
          <w:b w:val="0"/>
          <w:bCs w:val="0"/>
        </w:rPr>
        <w:t>5.</w:t>
        <w:tab/>
      </w:r>
      <w:r>
        <w:rPr>
          <w:rFonts w:ascii="Times New Roman" w:hAnsi="Times New Roman" w:eastAsia="宋体"/>
          <w:sz w:val="22"/>
          <w:szCs w:val="22"/>
          <w:color w:val="000000"/>
          <w:b w:val="0"/>
          <w:bCs w:val="0"/>
        </w:rPr>
        <w:t/>
      </w:r>
      <w:r w:rsidR="00D33ADD">
        <w:rPr>
          <w:rFonts w:ascii="Times New Roman" w:hAnsi="Times New Roman" w:eastAsia="宋体"/>
          <w:sz w:val="22"/>
          <w:szCs w:val="22"/>
          <w:color w:val="000000"/>
          <w:b w:val="0"/>
          <w:bCs w:val="0"/>
        </w:rPr>
        <w:t/>
      </w:r>
      <w:r>
        <w:rPr>
          <w:rFonts w:ascii="Times New Roman" w:hAnsi="Times New Roman" w:eastAsia="宋体"/>
          <w:sz w:val="22"/>
          <w:szCs w:val="22"/>
          <w:color w:val="000000"/>
          <w:b w:val="0"/>
          <w:bCs w:val="0"/>
        </w:rPr>
        <w:t/>
      </w:r>
      <w:r w:rsidR="00D33ADD">
        <w:rPr>
          <w:rFonts w:ascii="Times New Roman" w:hAnsi="Times New Roman" w:eastAsia="宋体"/>
          <w:sz w:val="22"/>
          <w:szCs w:val="22"/>
          <w:color w:val="000000"/>
          <w:b w:val="0"/>
          <w:bCs w:val="0"/>
        </w:rPr>
        <w:t>决定</w:t>
      </w:r>
      <w:r>
        <w:rPr>
          <w:rFonts w:ascii="Times New Roman" w:hAnsi="Times New Roman" w:eastAsia="宋体"/>
          <w:sz w:val="22"/>
          <w:szCs w:val="22"/>
          <w:color w:val="000000"/>
          <w:b w:val="0"/>
          <w:bCs w:val="0"/>
        </w:rPr>
        <w:t xml:space="preserve">指数 </w:t>
      </w:r>
      <m:oMath>
        <m:sSup>
          <m:sSupPr>
            <m:ctrlPr>
              <w:rPr>
                <w:rFonts w:ascii="Cambria Math" w:hAnsi="Cambria Math"/>
              </w:rPr>
            </m:ctrlPr>
          </m:sSupPr>
          <m:e>
            <m:r>
              <w:rPr>
                <w:rFonts w:ascii="Cambria Math" w:hAnsi="Cambria Math"/>
              </w:rPr>
              <m:t>R</m:t>
            </m:r>
          </m:e>
          <m:sup>
            <m:r>
              <m:rPr>
                <m:sty m:val="p"/>
              </m:rPr>
              <w:rPr>
                <w:rFonts w:ascii="Cambria Math" w:hAnsi="Cambria Math"/>
              </w:rPr>
              <m:t>2</m:t>
            </m:r>
          </m:sup>
        </m:sSup>
        <m:r>
          <m:rPr>
            <m:sty m:val="p"/>
          </m:rPr>
          <w:rPr>
            <w:rFonts w:ascii="Cambria Math" w:hAnsi="Cambria Math"/>
          </w:rPr>
          <m:t>=1-</m:t>
        </m:r>
        <m:f>
          <m:fPr>
            <m:ctrlPr>
              <w:rPr>
                <w:rFonts w:ascii="Cambria Math" w:hAnsi="Cambria Math"/>
              </w:rPr>
            </m:ctrlPr>
          </m:fPr>
          <m:num>
            <m:nary>
              <m:naryPr>
                <m:chr m:val="∑"/>
                <m:limLoc m:val="undOvr"/>
                <m:grow m:val="1"/>
                <m:ctrlPr>
                  <w:rPr>
                    <w:rFonts w:ascii="Cambria Math" w:hAnsi="Cambria Math"/>
                  </w:rPr>
                </m:ctrlPr>
              </m:naryPr>
              <m:sub>
                <m:r>
                  <w:rPr>
                    <w:rFonts w:ascii="Cambria Math" w:hAnsi="Cambria Math"/>
                  </w:rPr>
                  <m:t>i</m:t>
                </m:r>
                <m:r>
                  <m:rPr>
                    <m:sty m:val="p"/>
                  </m:rPr>
                  <w:rPr>
                    <w:rFonts w:ascii="Cambria Math" w:hAnsi="Cambria Math"/>
                  </w:rPr>
                  <m:t>=1</m:t>
                </m:r>
              </m:sub>
              <m:sup>
                <m:r>
                  <w:rPr>
                    <w:rFonts w:ascii="Cambria Math" w:hAnsi="Cambria Math"/>
                  </w:rPr>
                  <m:t>n</m:t>
                </m:r>
              </m:sup>
              <m:e>
                <m:r>
                  <m:rPr>
                    <m:sty m:val="p"/>
                  </m:rPr>
                  <w:rPr>
                    <w:rFonts w:ascii="Cambria Math" w:hAnsi="Cambria Math"/>
                  </w:rPr>
                  <m:t> </m:t>
                </m:r>
              </m:e>
            </m:nary>
            <m:r>
              <m:rPr>
                <m:sty m:val="p"/>
              </m:rPr>
              <w:rPr>
                <w:rFonts w:ascii="Cambria Math" w:hAnsi="Cambria Math"/>
              </w:rPr>
              <m:t> </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b>
                      <m:sSubPr>
                        <m:ctrlPr>
                          <w:rPr>
                            <w:rFonts w:ascii="Cambria Math" w:hAnsi="Cambria Math"/>
                          </w:rPr>
                        </m:ctrlPr>
                      </m:sSubPr>
                      <m:e>
                        <m:acc>
                          <m:accPr>
                            <m:chr m:val="ˆ"/>
                            <m:ctrlPr>
                              <w:rPr>
                                <w:rFonts w:ascii="Cambria Math" w:hAnsi="Cambria Math"/>
                              </w:rPr>
                            </m:ctrlPr>
                          </m:accPr>
                          <m:e>
                            <m:r>
                              <w:rPr>
                                <w:rFonts w:ascii="Cambria Math" w:hAnsi="Cambria Math"/>
                              </w:rPr>
                              <m:t>y</m:t>
                            </m:r>
                          </m:e>
                        </m:acc>
                      </m:e>
                      <m:sub>
                        <m:r>
                          <w:rPr>
                            <w:rFonts w:ascii="Cambria Math" w:hAnsi="Cambria Math"/>
                          </w:rPr>
                          <m:t>i</m:t>
                        </m:r>
                      </m:sub>
                    </m:sSub>
                  </m:e>
                </m:d>
              </m:e>
              <m:sup>
                <m:r>
                  <m:rPr>
                    <m:sty m:val="p"/>
                  </m:rPr>
                  <w:rPr>
                    <w:rFonts w:ascii="Cambria Math" w:hAnsi="Cambria Math"/>
                  </w:rPr>
                  <m:t>2</m:t>
                </m:r>
              </m:sup>
            </m:sSup>
          </m:num>
          <m:den>
            <m:nary>
              <m:naryPr>
                <m:chr m:val="∑"/>
                <m:limLoc m:val="undOvr"/>
                <m:grow m:val="1"/>
                <m:ctrlPr>
                  <w:rPr>
                    <w:rFonts w:ascii="Cambria Math" w:hAnsi="Cambria Math"/>
                  </w:rPr>
                </m:ctrlPr>
              </m:naryPr>
              <m:sub>
                <m:r>
                  <w:rPr>
                    <w:rFonts w:ascii="Cambria Math" w:hAnsi="Cambria Math"/>
                  </w:rPr>
                  <m:t>i</m:t>
                </m:r>
                <m:r>
                  <m:rPr>
                    <m:sty m:val="p"/>
                  </m:rPr>
                  <w:rPr>
                    <w:rFonts w:ascii="Cambria Math" w:hAnsi="Cambria Math"/>
                  </w:rPr>
                  <m:t>=1</m:t>
                </m:r>
              </m:sub>
              <m:sup>
                <m:r>
                  <w:rPr>
                    <w:rFonts w:ascii="Cambria Math" w:hAnsi="Cambria Math"/>
                  </w:rPr>
                  <m:t>n</m:t>
                </m:r>
              </m:sup>
              <m:e>
                <m:r>
                  <m:rPr>
                    <m:sty m:val="p"/>
                  </m:rPr>
                  <w:rPr>
                    <w:rFonts w:ascii="Cambria Math" w:hAnsi="Cambria Math"/>
                  </w:rPr>
                  <m:t> </m:t>
                </m:r>
              </m:e>
            </m:nary>
            <m:r>
              <m:rPr>
                <m:sty m:val="p"/>
              </m:rPr>
              <w:rPr>
                <w:rFonts w:ascii="Cambria Math" w:hAnsi="Cambria Math"/>
              </w:rPr>
              <m:t> </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acc>
                      <m:accPr>
                        <m:chr m:val="‾"/>
                        <m:ctrlPr>
                          <w:rPr>
                            <w:rFonts w:ascii="Cambria Math" w:hAnsi="Cambria Math"/>
                          </w:rPr>
                        </m:ctrlPr>
                      </m:accPr>
                      <m:e>
                        <m:r>
                          <w:rPr>
                            <w:rFonts w:ascii="Cambria Math" w:hAnsi="Cambria Math"/>
                          </w:rPr>
                          <m:t>y</m:t>
                        </m:r>
                      </m:e>
                    </m:acc>
                  </m:e>
                </m:d>
              </m:e>
              <m:sup>
                <m:r>
                  <m:rPr>
                    <m:sty m:val="p"/>
                  </m:rPr>
                  <w:rPr>
                    <w:rFonts w:ascii="Cambria Math" w:hAnsi="Cambria Math"/>
                  </w:rPr>
                  <m:t>2</m:t>
                </m:r>
              </m:sup>
            </m:sSup>
          </m:den>
        </m:f>
      </m:oMath>
      <w:r>
        <w:rPr>
          <w:rFonts w:ascii="Times New Roman" w:hAnsi="Times New Roman" w:eastAsia="宋体"/>
          <w:sz w:val="22"/>
          <w:szCs w:val="22"/>
          <w:color w:val="000000"/>
          <w:b w:val="0"/>
          <w:bCs w:val="0"/>
        </w:rPr>
        <w:t xml:space="preserve"> ．表示解释变量 </w:t>
      </w:r>
      <m:oMath>
        <m:r>
          <w:rPr>
            <w:rFonts w:ascii="Cambria Math" w:hAnsi="Cambria Math"/>
          </w:rPr>
          <m:t>x</m:t>
        </m:r>
      </m:oMath>
      <w:r>
        <w:rPr>
          <w:rFonts w:ascii="Times New Roman" w:hAnsi="Times New Roman" w:eastAsia="宋体"/>
          <w:sz w:val="22"/>
          <w:szCs w:val="22"/>
          <w:color w:val="000000"/>
          <w:b w:val="0"/>
          <w:bCs w:val="0"/>
        </w:rPr>
        <w:t xml:space="preserve"> 对于响应变量 </w:t>
      </w:r>
      <m:oMath>
        <m:r>
          <w:rPr>
            <w:rFonts w:ascii="Cambria Math" w:hAnsi="Cambria Math"/>
          </w:rPr>
          <m:t>y</m:t>
        </m:r>
      </m:oMath>
      <w:r>
        <w:rPr>
          <w:rFonts w:ascii="Times New Roman" w:hAnsi="Times New Roman" w:eastAsia="宋体"/>
          <w:sz w:val="22"/>
          <w:szCs w:val="22"/>
          <w:color w:val="000000"/>
          <w:b w:val="0"/>
          <w:bCs w:val="0"/>
        </w:rPr>
        <w:t xml:space="preserve"> 变化的贡献率．可以看出，</w:t>
      </w:r>
      <m:oMath>
        <m:sSup>
          <m:sSupPr>
            <m:ctrlPr>
              <w:rPr>
                <w:rFonts w:ascii="Cambria Math" w:hAnsi="Cambria Math"/>
              </w:rPr>
            </m:ctrlPr>
          </m:sSupPr>
          <m:e>
            <m:r>
              <w:rPr>
                <w:rFonts w:ascii="Cambria Math" w:hAnsi="Cambria Math"/>
              </w:rPr>
              <m:t>R</m:t>
            </m:r>
          </m:e>
          <m:sup>
            <m:r>
              <m:rPr>
                <m:sty m:val="p"/>
              </m:rPr>
              <w:rPr>
                <w:rFonts w:ascii="Cambria Math" w:hAnsi="Cambria Math"/>
              </w:rPr>
              <m:t>2</m:t>
            </m:r>
          </m:sup>
        </m:sSup>
      </m:oMath>
      <w:r>
        <w:rPr>
          <w:rFonts w:ascii="Times New Roman" w:hAnsi="Times New Roman" w:eastAsia="宋体"/>
          <w:sz w:val="22"/>
          <w:szCs w:val="22"/>
          <w:color w:val="000000"/>
          <w:b w:val="0"/>
          <w:bCs w:val="0"/>
        </w:rPr>
        <w:t xml:space="preserve"> 越接近</w:t>
      </w:r>
      <w:proofErr w:type="gramStart"/>
      <w:r>
        <w:rPr>
          <w:rFonts w:ascii="Times New Roman" w:hAnsi="Times New Roman" w:eastAsia="宋体"/>
          <w:sz w:val="22"/>
          <w:szCs w:val="22"/>
          <w:color w:val="000000"/>
          <w:b w:val="0"/>
          <w:bCs w:val="0"/>
        </w:rPr>
        <w:t xml:space="preserve">于 1 </w:t>
      </w:r>
      <w:proofErr w:type="gramEnd"/>
      <w:r>
        <w:rPr>
          <w:rFonts w:ascii="Times New Roman" w:hAnsi="Times New Roman" w:eastAsia="宋体"/>
          <w:sz w:val="22"/>
          <w:szCs w:val="22"/>
          <w:color w:val="000000"/>
          <w:b w:val="0"/>
          <w:bCs w:val="0"/>
        </w:rPr>
        <w:t>，表示残差平方和越小，表示模型的拟合效果越好．</w:t>
      </w:r>
      <w:bookmarkEnd w:id="180"/>
    </w:p>
    <w:p w14:paraId="6D1026CE" w14:textId="086A2A8B" w:rsidR="00FC430E" w:rsidRDefault="00FC430E" w:rsidP="00FC430E">
      <w:pPr>
        <w:pStyle w:val="MathLevel3"/>
        <w:ind w:left="360" w:hanging="360"/>
        <w:tabs>
          <w:tab w:val="left" w:pos="360"/>
        </w:tabs>
        <w:spacing w:before="65" w:after="50" w:line="282" w:lineRule="auto"/>
        <w:widowControl w:val="1"/>
        <w:snapToGrid w:val="0"/>
        <w:jc w:val="left"/>
        <w:keepNext w:val="1"/>
      </w:pPr>
      <w:bookmarkStart w:id="181" w:name="ProbabilityIndex403"/>
      <w:r>
        <w:rPr>
          <w:rFonts w:ascii="Times New Roman" w:hAnsi="Times New Roman" w:eastAsia="宋体"/>
          <w:sz w:val="22"/>
          <w:szCs w:val="22"/>
          <w:color w:val="000000"/>
          <w:b w:val="0"/>
          <w:bCs w:val="0"/>
        </w:rPr>
        <w:t>6.</w:t>
        <w:tab/>
      </w:r>
      <w:r>
        <w:rPr>
          <w:rFonts w:ascii="Times New Roman" w:hAnsi="Times New Roman" w:eastAsia="宋体"/>
          <w:sz w:val="22"/>
          <w:szCs w:val="22"/>
          <w:color w:val="000000"/>
          <w:b w:val="0"/>
          <w:bCs w:val="0"/>
        </w:rPr>
        <w:t/>
      </w:r>
      <w:r w:rsidR="00D33ADD">
        <w:rPr>
          <w:rFonts w:ascii="Times New Roman" w:hAnsi="Times New Roman" w:eastAsia="宋体"/>
          <w:sz w:val="22"/>
          <w:szCs w:val="22"/>
          <w:color w:val="000000"/>
          <w:b w:val="0"/>
          <w:bCs w:val="0"/>
        </w:rPr>
        <w:t/>
      </w:r>
      <w:r>
        <w:rPr>
          <w:rFonts w:ascii="Times New Roman" w:hAnsi="Times New Roman" w:eastAsia="宋体"/>
          <w:sz w:val="22"/>
          <w:szCs w:val="22"/>
          <w:color w:val="000000"/>
          <w:b w:val="0"/>
          <w:bCs w:val="0"/>
        </w:rPr>
        <w:t>非线性回归分析</w:t>
      </w:r>
      <w:bookmarkEnd w:id="181"/>
    </w:p>
    <w:p w14:paraId="6D1026CE" w14:textId="086A2A8B" w:rsidR="00FC430E" w:rsidRDefault="00FC430E" w:rsidP="00FC430E">
      <w:pPr>
        <w:pStyle w:val="MathBody"/>
        <w:ind w:left="360" w:hanging="0"/>
        <w:tabs>
          <w:tab w:val="left" w:pos="360"/>
        </w:tabs>
        <w:spacing w:before="0" w:after="50" w:line="282" w:lineRule="auto"/>
        <w:widowControl w:val="1"/>
        <w:snapToGrid w:val="0"/>
        <w:jc w:val="left"/>
        <w:keepNext w:val="1"/>
      </w:pPr>
      <w:r>
        <w:rPr>
          <w:rFonts w:ascii="Times New Roman" w:hAnsi="Times New Roman" w:eastAsia="宋体"/>
          <w:sz w:val="22"/>
          <w:szCs w:val="22"/>
          <w:color w:val="000000"/>
          <w:b w:val="0"/>
          <w:bCs w:val="0"/>
        </w:rPr>
        <w:t>在实际问题中，有时两个变量之间的关系并不是线性关系，这就需要我们选择适当的变量代换，把非线性方程转化为线性回归方程。常见的非线性回归转化方法有：</w:t>
      </w:r>
    </w:p>
    <w:p w14:paraId="1FADAE9D" w14:textId="77777777" w:rsidR="00FC430E" w:rsidRDefault="00FC430E">
      <w:pPr>
        <w:pStyle w:val="MathLevel4"/>
        <w:ind w:left="960" w:hanging="800"/>
        <w:tabs>
          <w:tab w:val="left" w:pos="960"/>
        </w:tabs>
        <w:spacing w:before="30" w:after="50" w:line="282" w:lineRule="auto"/>
        <w:widowControl w:val="1"/>
        <w:snapToGrid w:val="0"/>
        <w:jc w:val="left"/>
      </w:pPr>
      <w:r>
        <w:rPr>
          <w:rFonts w:ascii="Times New Roman" w:hAnsi="Times New Roman" w:eastAsia="宋体"/>
          <w:sz w:val="22"/>
          <w:szCs w:val="22"/>
          <w:color w:val="000000"/>
          <w:b w:val="0"/>
          <w:bCs w:val="0"/>
        </w:rPr>
        <w:t>（1）</w:t>
        <w:tab/>
      </w:r>
      <m:oMath>
        <m:r>
          <w:rPr>
            <w:rFonts w:ascii="Cambria Math" w:hAnsi="Cambria Math"/>
          </w:rPr>
          <m:t>y</m:t>
        </m:r>
        <m:r>
          <m:rPr>
            <m:sty m:val="p"/>
          </m:rPr>
          <w:rPr>
            <w:rFonts w:ascii="Cambria Math" w:hAnsi="Cambria Math"/>
          </w:rPr>
          <m:t>=</m:t>
        </m:r>
        <m:sSub>
          <m:sSubPr>
            <m:ctrlPr>
              <w:rPr>
                <w:rFonts w:ascii="Cambria Math" w:hAnsi="Cambria Math"/>
              </w:rPr>
            </m:ctrlPr>
          </m:sSubPr>
          <m:e>
            <m:r>
              <w:rPr>
                <w:rFonts w:ascii="Cambria Math" w:hAnsi="Cambria Math"/>
              </w:rPr>
              <m:t>c</m:t>
            </m:r>
          </m:e>
          <m:sub>
            <m:r>
              <m:rPr>
                <m:sty m:val="p"/>
              </m:rPr>
              <w:rPr>
                <w:rFonts w:ascii="Cambria Math" w:hAnsi="Cambria Math"/>
              </w:rPr>
              <m:t>1</m:t>
            </m:r>
          </m:sub>
        </m:sSub>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c</m:t>
                </m:r>
              </m:e>
              <m:sub>
                <m:r>
                  <m:rPr>
                    <m:sty m:val="p"/>
                  </m:rPr>
                  <w:rPr>
                    <w:rFonts w:ascii="Cambria Math" w:hAnsi="Cambria Math"/>
                  </w:rPr>
                  <m:t>2</m:t>
                </m:r>
              </m:sub>
            </m:sSub>
            <m:r>
              <w:rPr>
                <w:rFonts w:ascii="Cambria Math" w:hAnsi="Cambria Math"/>
              </w:rPr>
              <m:t>x</m:t>
            </m:r>
          </m:sup>
        </m:sSup>
      </m:oMath>
      <w:r>
        <w:rPr>
          <w:rFonts w:ascii="Times New Roman" w:hAnsi="Times New Roman" w:eastAsia="宋体"/>
          <w:sz w:val="22"/>
          <w:szCs w:val="22"/>
          <w:color w:val="000000"/>
          <w:b w:val="0"/>
          <w:bCs w:val="0"/>
        </w:rPr>
        <w:t xml:space="preserve"> ，令 </w:t>
      </w:r>
      <m:oMath>
        <m:r>
          <w:rPr>
            <w:rFonts w:ascii="Cambria Math" w:hAnsi="Cambria Math"/>
          </w:rPr>
          <m:t>z</m:t>
        </m:r>
        <m:r>
          <m:rPr>
            <m:sty m:val="p"/>
          </m:rPr>
          <w:rPr>
            <w:rFonts w:ascii="Cambria Math" w:hAnsi="Cambria Math"/>
          </w:rPr>
          <m:t>=ln⁡</m:t>
        </m:r>
        <m:r>
          <w:rPr>
            <w:rFonts w:ascii="Cambria Math" w:hAnsi="Cambria Math"/>
          </w:rPr>
          <m:t>y</m:t>
        </m:r>
      </m:oMath>
      <w:r>
        <w:rPr>
          <w:rFonts w:ascii="Times New Roman" w:hAnsi="Times New Roman" w:eastAsia="宋体"/>
          <w:sz w:val="22"/>
          <w:szCs w:val="22"/>
          <w:color w:val="000000"/>
          <w:b w:val="0"/>
          <w:bCs w:val="0"/>
        </w:rPr>
        <w:t xml:space="preserve"> ，则 </w:t>
      </w:r>
      <m:oMath>
        <m:r>
          <w:rPr>
            <w:rFonts w:ascii="Cambria Math" w:hAnsi="Cambria Math"/>
          </w:rPr>
          <m:t>z</m:t>
        </m:r>
        <m:r>
          <m:rPr>
            <m:sty m:val="p"/>
          </m:rPr>
          <w:rPr>
            <w:rFonts w:ascii="Cambria Math" w:hAnsi="Cambria Math"/>
          </w:rPr>
          <m:t>=</m:t>
        </m:r>
        <m:r>
          <w:rPr>
            <w:rFonts w:ascii="Cambria Math" w:hAnsi="Cambria Math"/>
          </w:rPr>
          <m:t>bx</m:t>
        </m:r>
        <m:r>
          <m:rPr>
            <m:sty m:val="p"/>
          </m:rPr>
          <w:rPr>
            <w:rFonts w:ascii="Cambria Math" w:hAnsi="Cambria Math"/>
          </w:rPr>
          <m:t>+</m:t>
        </m:r>
        <m:r>
          <w:rPr>
            <w:rFonts w:ascii="Cambria Math" w:hAnsi="Cambria Math"/>
          </w:rPr>
          <m:t>a</m:t>
        </m:r>
        <m:d>
          <m:dPr>
            <m:ctrlPr>
              <w:rPr>
                <w:rFonts w:ascii="Cambria Math" w:hAnsi="Cambria Math"/>
              </w:rPr>
            </m:ctrlPr>
          </m:dPr>
          <m:e>
            <m:r>
              <w:rPr>
                <w:rFonts w:ascii="Cambria Math" w:hAnsi="Cambria Math"/>
              </w:rPr>
              <m:t>a</m:t>
            </m:r>
            <m:r>
              <m:rPr>
                <m:sty m:val="p"/>
              </m:rPr>
              <w:rPr>
                <w:rFonts w:ascii="Cambria Math" w:hAnsi="Cambria Math"/>
              </w:rPr>
              <m:t>=ln⁡</m:t>
            </m:r>
            <m:sSub>
              <m:sSubPr>
                <m:ctrlPr>
                  <w:rPr>
                    <w:rFonts w:ascii="Cambria Math" w:hAnsi="Cambria Math"/>
                  </w:rPr>
                </m:ctrlPr>
              </m:sSubPr>
              <m:e>
                <m:r>
                  <w:rPr>
                    <w:rFonts w:ascii="Cambria Math" w:hAnsi="Cambria Math"/>
                  </w:rPr>
                  <m:t>c</m:t>
                </m:r>
              </m:e>
              <m:sub>
                <m:r>
                  <m:rPr>
                    <m:sty m:val="p"/>
                  </m:rPr>
                  <w:rPr>
                    <w:rFonts w:ascii="Cambria Math" w:hAnsi="Cambria Math"/>
                  </w:rPr>
                  <m:t>1</m:t>
                </m:r>
              </m:sub>
            </m:sSub>
            <m:r>
              <m:rPr>
                <m:sty m:val="p"/>
              </m:rPr>
              <w:rPr>
                <w:rFonts w:ascii="Cambria Math" w:hAnsi="Cambria Math"/>
              </w:rPr>
              <m:t>,</m:t>
            </m:r>
            <m:r>
              <w:rPr>
                <w:rFonts w:ascii="Cambria Math" w:hAnsi="Cambria Math"/>
              </w:rPr>
              <m:t>b</m:t>
            </m:r>
            <m:r>
              <m:rPr>
                <m:sty m:val="p"/>
              </m:rPr>
              <w:rPr>
                <w:rFonts w:ascii="Cambria Math" w:hAnsi="Cambria Math"/>
              </w:rPr>
              <m:t>=</m:t>
            </m:r>
            <m:sSub>
              <m:sSubPr>
                <m:ctrlPr>
                  <w:rPr>
                    <w:rFonts w:ascii="Cambria Math" w:hAnsi="Cambria Math"/>
                  </w:rPr>
                </m:ctrlPr>
              </m:sSubPr>
              <m:e>
                <m:r>
                  <w:rPr>
                    <w:rFonts w:ascii="Cambria Math" w:hAnsi="Cambria Math"/>
                  </w:rPr>
                  <m:t>c</m:t>
                </m:r>
              </m:e>
              <m:sub>
                <m:r>
                  <m:rPr>
                    <m:sty m:val="p"/>
                  </m:rPr>
                  <w:rPr>
                    <w:rFonts w:ascii="Cambria Math" w:hAnsi="Cambria Math"/>
                  </w:rPr>
                  <m:t>2</m:t>
                </m:r>
              </m:sub>
            </m:sSub>
          </m:e>
        </m:d>
      </m:oMath>
      <w:r>
        <w:rPr>
          <w:rFonts w:ascii="Times New Roman" w:hAnsi="Times New Roman" w:eastAsia="宋体"/>
          <w:sz w:val="22"/>
          <w:szCs w:val="22"/>
          <w:color w:val="000000"/>
          <w:b w:val="0"/>
          <w:bCs w:val="0"/>
        </w:rPr>
        <w:t xml:space="preserve"> ；转换成线性回归方程；</w:t>
      </w:r>
    </w:p>
    <w:p w14:paraId="65108796" w14:textId="77777777" w:rsidR="00FC430E" w:rsidRDefault="00FC430E">
      <w:pPr>
        <w:pStyle w:val="MathLevel4"/>
        <w:ind w:left="960" w:hanging="800"/>
        <w:tabs>
          <w:tab w:val="left" w:pos="960"/>
        </w:tabs>
        <w:spacing w:before="30" w:after="50" w:line="282" w:lineRule="auto"/>
        <w:widowControl w:val="1"/>
        <w:snapToGrid w:val="0"/>
        <w:jc w:val="left"/>
      </w:pPr>
      <w:r>
        <w:rPr>
          <w:rFonts w:ascii="Times New Roman" w:hAnsi="Times New Roman" w:eastAsia="宋体"/>
          <w:sz w:val="22"/>
          <w:szCs w:val="22"/>
          <w:color w:val="000000"/>
          <w:b w:val="0"/>
          <w:bCs w:val="0"/>
        </w:rPr>
        <w:t>（2）</w:t>
        <w:tab/>
      </w:r>
      <m:oMath>
        <m:r>
          <w:rPr>
            <w:rFonts w:ascii="Cambria Math" w:hAnsi="Cambria Math"/>
          </w:rPr>
          <m:t>y</m:t>
        </m:r>
        <m:r>
          <m:rPr>
            <m:sty m:val="p"/>
          </m:rPr>
          <w:rPr>
            <w:rFonts w:ascii="Cambria Math" w:hAnsi="Cambria Math"/>
          </w:rPr>
          <m:t>=</m:t>
        </m:r>
        <m:sSub>
          <m:sSubPr>
            <m:ctrlPr>
              <w:rPr>
                <w:rFonts w:ascii="Cambria Math" w:hAnsi="Cambria Math"/>
              </w:rPr>
            </m:ctrlPr>
          </m:sSubPr>
          <m:e>
            <m:r>
              <w:rPr>
                <w:rFonts w:ascii="Cambria Math" w:hAnsi="Cambria Math"/>
              </w:rPr>
              <m:t>c</m:t>
            </m:r>
          </m:e>
          <m:sub>
            <m:r>
              <m:rPr>
                <m:sty m:val="p"/>
              </m:rPr>
              <w:rPr>
                <w:rFonts w:ascii="Cambria Math" w:hAnsi="Cambria Math"/>
              </w:rPr>
              <m:t>3</m:t>
            </m:r>
          </m:sub>
        </m:sSub>
        <m:sSup>
          <m:sSupPr>
            <m:ctrlPr>
              <w:rPr>
                <w:rFonts w:ascii="Cambria Math" w:hAnsi="Cambria Math"/>
              </w:rPr>
            </m:ctrlPr>
          </m:sSupPr>
          <m:e>
            <m:r>
              <w:rPr>
                <w:rFonts w:ascii="Cambria Math" w:hAnsi="Cambria Math"/>
              </w:rPr>
              <m:t>x</m:t>
            </m:r>
          </m:e>
          <m:sup>
            <m:r>
              <m:rPr>
                <m:sty m:val="p"/>
              </m:rPr>
              <w:rPr>
                <w:rFonts w:ascii="Cambria Math" w:hAnsi="Cambria Math"/>
              </w:rPr>
              <m:t>2</m:t>
            </m:r>
          </m:sup>
        </m:sSup>
        <m:r>
          <m:rPr>
            <m:sty m:val="p"/>
          </m:rPr>
          <w:rPr>
            <w:rFonts w:ascii="Cambria Math" w:hAnsi="Cambria Math"/>
          </w:rPr>
          <m:t>+</m:t>
        </m:r>
        <m:sSub>
          <m:sSubPr>
            <m:ctrlPr>
              <w:rPr>
                <w:rFonts w:ascii="Cambria Math" w:hAnsi="Cambria Math"/>
              </w:rPr>
            </m:ctrlPr>
          </m:sSubPr>
          <m:e>
            <m:r>
              <w:rPr>
                <w:rFonts w:ascii="Cambria Math" w:hAnsi="Cambria Math"/>
              </w:rPr>
              <m:t>c</m:t>
            </m:r>
          </m:e>
          <m:sub>
            <m:r>
              <m:rPr>
                <m:sty m:val="p"/>
              </m:rPr>
              <w:rPr>
                <w:rFonts w:ascii="Cambria Math" w:hAnsi="Cambria Math"/>
              </w:rPr>
              <m:t>4</m:t>
            </m:r>
          </m:sub>
        </m:sSub>
      </m:oMath>
      <w:r>
        <w:rPr>
          <w:rFonts w:ascii="Times New Roman" w:hAnsi="Times New Roman" w:eastAsia="宋体"/>
          <w:sz w:val="22"/>
          <w:szCs w:val="22"/>
          <w:color w:val="000000"/>
          <w:b w:val="0"/>
          <w:bCs w:val="0"/>
        </w:rPr>
        <w:t xml:space="preserve"> ，令 </w:t>
      </w:r>
      <m:oMath>
        <m:r>
          <w:rPr>
            <w:rFonts w:ascii="Cambria Math" w:hAnsi="Cambria Math"/>
          </w:rPr>
          <m:t>t</m:t>
        </m:r>
        <m:r>
          <m:rPr>
            <m:sty m:val="p"/>
          </m:rPr>
          <w:rPr>
            <w:rFonts w:ascii="Cambria Math" w:hAnsi="Cambria Math"/>
          </w:rPr>
          <m:t>=</m:t>
        </m:r>
        <m:sSup>
          <m:sSupPr>
            <m:ctrlPr>
              <w:rPr>
                <w:rFonts w:ascii="Cambria Math" w:hAnsi="Cambria Math"/>
              </w:rPr>
            </m:ctrlPr>
          </m:sSupPr>
          <m:e>
            <m:r>
              <w:rPr>
                <w:rFonts w:ascii="Cambria Math" w:hAnsi="Cambria Math"/>
              </w:rPr>
              <m:t>x</m:t>
            </m:r>
          </m:e>
          <m:sup>
            <m:r>
              <m:rPr>
                <m:sty m:val="p"/>
              </m:rPr>
              <w:rPr>
                <w:rFonts w:ascii="Cambria Math" w:hAnsi="Cambria Math"/>
              </w:rPr>
              <m:t>2</m:t>
            </m:r>
          </m:sup>
        </m:sSup>
      </m:oMath>
      <w:r>
        <w:rPr>
          <w:rFonts w:ascii="Times New Roman" w:hAnsi="Times New Roman" w:eastAsia="宋体"/>
          <w:sz w:val="22"/>
          <w:szCs w:val="22"/>
          <w:color w:val="000000"/>
          <w:b w:val="0"/>
          <w:bCs w:val="0"/>
        </w:rPr>
        <w:t xml:space="preserve"> ，则 </w:t>
      </w:r>
      <m:oMath>
        <m:r>
          <w:rPr>
            <w:rFonts w:ascii="Cambria Math" w:hAnsi="Cambria Math"/>
          </w:rPr>
          <m:t>y</m:t>
        </m:r>
        <m:r>
          <m:rPr>
            <m:sty m:val="p"/>
          </m:rPr>
          <w:rPr>
            <w:rFonts w:ascii="Cambria Math" w:hAnsi="Cambria Math"/>
          </w:rPr>
          <m:t>=</m:t>
        </m:r>
        <m:sSub>
          <m:sSubPr>
            <m:ctrlPr>
              <w:rPr>
                <w:rFonts w:ascii="Cambria Math" w:hAnsi="Cambria Math"/>
              </w:rPr>
            </m:ctrlPr>
          </m:sSubPr>
          <m:e>
            <m:r>
              <w:rPr>
                <w:rFonts w:ascii="Cambria Math" w:hAnsi="Cambria Math"/>
              </w:rPr>
              <m:t>c</m:t>
            </m:r>
          </m:e>
          <m:sub>
            <m:r>
              <m:rPr>
                <m:sty m:val="p"/>
              </m:rPr>
              <w:rPr>
                <w:rFonts w:ascii="Cambria Math" w:hAnsi="Cambria Math"/>
              </w:rPr>
              <m:t>3</m:t>
            </m:r>
          </m:sub>
        </m:sSub>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c</m:t>
            </m:r>
          </m:e>
          <m:sub>
            <m:r>
              <m:rPr>
                <m:sty m:val="p"/>
              </m:rPr>
              <w:rPr>
                <w:rFonts w:ascii="Cambria Math" w:hAnsi="Cambria Math"/>
              </w:rPr>
              <m:t>4</m:t>
            </m:r>
          </m:sub>
        </m:sSub>
      </m:oMath>
      <w:r>
        <w:rPr>
          <w:rFonts w:ascii="Times New Roman" w:hAnsi="Times New Roman" w:eastAsia="宋体"/>
          <w:sz w:val="22"/>
          <w:szCs w:val="22"/>
          <w:color w:val="000000"/>
          <w:b w:val="0"/>
          <w:bCs w:val="0"/>
        </w:rPr>
        <w:t xml:space="preserve"> ．转换成线性回归方程．</w:t>
      </w:r>
    </w:p>
    <w:p w14:paraId="462E7B6E" w14:textId="2F93DB4B" w:rsidR="00FC430E" w:rsidRDefault="00D33ADD" w:rsidP="00FC430E">
      <w:pPr>
        <w:pStyle w:val="MathLevel2"/>
        <w:ind w:left="1000" w:hanging="1000"/>
        <w:tabs>
          <w:tab w:val="left" w:pos="1000"/>
        </w:tabs>
        <w:spacing w:before="130" w:after="90" w:line="282" w:lineRule="auto"/>
        <w:widowControl w:val="1"/>
        <w:snapToGrid w:val="0"/>
        <w:jc w:val="left"/>
        <w:keepNext w:val="1"/>
      </w:pPr>
      <w:bookmarkStart w:id="182" w:name="ProbabilityIndex407"/>
      <w:r>
        <w:rPr>
          <w:rFonts w:ascii="Times New Roman" w:hAnsi="Times New Roman" w:eastAsia="黑体"/>
          <w:sz w:val="26"/>
          <w:szCs w:val="26"/>
          <w:color w:val="000000"/>
          <w:b w:val="1"/>
          <w:bCs w:val="1"/>
        </w:rPr>
        <w:t>（十一）</w:t>
        <w:tab/>
      </w:r>
      <w:bookmarkStart w:id="18" w:name="八_独立性检验流程"/>
      <w:r>
        <w:rPr>
          <w:rFonts w:ascii="Times New Roman" w:hAnsi="Times New Roman" w:eastAsia="黑体"/>
          <w:sz w:val="26"/>
          <w:szCs w:val="26"/>
          <w:color w:val="000000"/>
          <w:b w:val="1"/>
          <w:bCs w:val="1"/>
        </w:rPr>
        <w:t/>
      </w:r>
      <w:r w:rsidR="00FC430E">
        <w:rPr>
          <w:rFonts w:ascii="Times New Roman" w:hAnsi="Times New Roman" w:eastAsia="黑体"/>
          <w:sz w:val="26"/>
          <w:szCs w:val="26"/>
          <w:color w:val="000000"/>
          <w:b w:val="1"/>
          <w:bCs w:val="1"/>
        </w:rPr>
        <w:t>独立性检验流程</w:t>
      </w:r>
      <w:bookmarkEnd w:id="18"/>
      <w:bookmarkEnd w:id="182"/>
    </w:p>
    <w:p w14:paraId="0042010F" w14:textId="77777777" w:rsidR="00FC430E" w:rsidRDefault="00FC430E" w:rsidP="00FC430E">
      <w:pPr>
        <w:pStyle w:val="MathBody"/>
        <w:ind w:left="1000" w:hanging="0"/>
        <w:tabs>
          <w:tab w:val="left" w:pos="1000"/>
        </w:tabs>
        <w:spacing w:before="0" w:after="50" w:line="282" w:lineRule="auto"/>
        <w:widowControl w:val="1"/>
        <w:snapToGrid w:val="0"/>
        <w:jc w:val="left"/>
        <w:keepNext w:val="1"/>
      </w:pPr>
      <w:r>
        <w:rPr>
          <w:rFonts w:ascii="Times New Roman" w:hAnsi="Times New Roman" w:eastAsia="宋体"/>
          <w:sz w:val="22"/>
          <w:szCs w:val="22"/>
          <w:color w:val="000000"/>
          <w:b w:val="0"/>
          <w:bCs w:val="0"/>
        </w:rPr>
        <w:t xml:space="preserve">问法：根据小概率值 </w:t>
      </w:r>
      <m:oMath>
        <m:r>
          <w:rPr>
            <w:rFonts w:ascii="Cambria Math" w:hAnsi="Cambria Math"/>
          </w:rPr>
          <m:t>a</m:t>
        </m:r>
        <m:r>
          <m:rPr>
            <m:sty m:val="p"/>
          </m:rPr>
          <w:rPr>
            <w:rFonts w:ascii="Cambria Math" w:hAnsi="Cambria Math"/>
          </w:rPr>
          <m:t>=⋯</m:t>
        </m:r>
      </m:oMath>
      <w:r>
        <w:rPr>
          <w:rFonts w:ascii="Times New Roman" w:hAnsi="Times New Roman" w:eastAsia="宋体"/>
          <w:sz w:val="22"/>
          <w:szCs w:val="22"/>
          <w:color w:val="000000"/>
          <w:b w:val="0"/>
          <w:bCs w:val="0"/>
        </w:rPr>
        <w:t xml:space="preserve"> 的独立性检验，分析两个分类变量 </w:t>
      </w:r>
      <m:oMath>
        <m:r>
          <w:rPr>
            <w:rFonts w:ascii="Cambria Math" w:hAnsi="Cambria Math"/>
          </w:rPr>
          <m:t>X</m:t>
        </m:r>
      </m:oMath>
      <w:r>
        <w:rPr>
          <w:rFonts w:ascii="Times New Roman" w:hAnsi="Times New Roman" w:eastAsia="宋体"/>
          <w:sz w:val="22"/>
          <w:szCs w:val="22"/>
          <w:color w:val="000000"/>
          <w:b w:val="0"/>
          <w:bCs w:val="0"/>
        </w:rPr>
        <w:t xml:space="preserve"> 和 </w:t>
      </w:r>
      <m:oMath>
        <m:r>
          <w:rPr>
            <w:rFonts w:ascii="Cambria Math" w:hAnsi="Cambria Math"/>
          </w:rPr>
          <m:t>Y</m:t>
        </m:r>
      </m:oMath>
      <w:r>
        <w:rPr>
          <w:rFonts w:ascii="Times New Roman" w:hAnsi="Times New Roman" w:eastAsia="宋体"/>
          <w:sz w:val="22"/>
          <w:szCs w:val="22"/>
          <w:color w:val="000000"/>
          <w:b w:val="0"/>
          <w:bCs w:val="0"/>
        </w:rPr>
        <w:t xml:space="preserve"> 是否</w:t>
      </w:r>
      <w:proofErr w:type="gramStart"/>
      <w:r>
        <w:rPr>
          <w:rFonts w:ascii="Times New Roman" w:hAnsi="Times New Roman" w:eastAsia="宋体"/>
          <w:sz w:val="22"/>
          <w:szCs w:val="22"/>
          <w:color w:val="000000"/>
          <w:b w:val="0"/>
          <w:bCs w:val="0"/>
        </w:rPr>
        <w:t>有关／</w:t>
      </w:r>
      <w:proofErr w:type="gramEnd"/>
      <w:r>
        <w:rPr>
          <w:rFonts w:ascii="Times New Roman" w:hAnsi="Times New Roman" w:eastAsia="宋体"/>
          <w:sz w:val="22"/>
          <w:szCs w:val="22"/>
          <w:color w:val="000000"/>
          <w:b w:val="0"/>
          <w:bCs w:val="0"/>
        </w:rPr>
        <w:t>有差异？解决上述问题的基本流程如下：</w:t>
      </w:r>
    </w:p>
    <w:p w14:paraId="7F2F449B" w14:textId="77777777" w:rsidR="00FC430E" w:rsidRDefault="00FC430E" w:rsidP="00FC430E">
      <w:pPr>
        <w:pStyle w:val="MathLevel3"/>
        <w:ind w:left="360" w:hanging="360"/>
        <w:tabs>
          <w:tab w:val="left" w:pos="360"/>
        </w:tabs>
        <w:spacing w:before="65" w:after="50" w:line="282" w:lineRule="auto"/>
        <w:widowControl w:val="1"/>
        <w:snapToGrid w:val="0"/>
        <w:jc w:val="left"/>
        <w:keepNext w:val="1"/>
      </w:pPr>
      <w:bookmarkStart w:id="183" w:name="ProbabilityIndex409"/>
      <w:r>
        <w:rPr>
          <w:rFonts w:ascii="Times New Roman" w:hAnsi="Times New Roman" w:eastAsia="宋体"/>
          <w:sz w:val="22"/>
          <w:szCs w:val="22"/>
          <w:color w:val="000000"/>
          <w:b w:val="0"/>
          <w:bCs w:val="0"/>
        </w:rPr>
        <w:t>1.</w:t>
        <w:tab/>
      </w:r>
      <w:r>
        <w:rPr>
          <w:rFonts w:ascii="Times New Roman" w:hAnsi="Times New Roman" w:eastAsia="宋体"/>
          <w:sz w:val="22"/>
          <w:szCs w:val="22"/>
          <w:color w:val="000000"/>
          <w:b w:val="0"/>
          <w:bCs w:val="0"/>
        </w:rPr>
        <w:t xml:space="preserve">分析统计数据，填写 </w:t>
      </w:r>
      <m:oMath>
        <m:r>
          <m:rPr>
            <m:sty m:val="p"/>
          </m:rPr>
          <w:rPr>
            <w:rFonts w:ascii="Cambria Math" w:hAnsi="Cambria Math"/>
          </w:rPr>
          <m:t>2×2</m:t>
        </m:r>
      </m:oMath>
      <w:r>
        <w:rPr>
          <w:rFonts w:ascii="Times New Roman" w:hAnsi="Times New Roman" w:eastAsia="宋体"/>
          <w:sz w:val="22"/>
          <w:szCs w:val="22"/>
          <w:color w:val="000000"/>
          <w:b w:val="0"/>
          <w:bCs w:val="0"/>
        </w:rPr>
        <w:t xml:space="preserve"> 列联表：</w:t>
      </w:r>
      <w:bookmarkEnd w:id="183"/>
    </w:p>
    <w:tbl>
      <w:tblPr>
        <w:tblStyle w:val="NormalGrid"/>
        <w:tblW w:w="0" w:type="auto"/>
        <w:tblCellSpacing w:w="0" w:type="dxa"/>
        <w:tblLook w:val="04A0" w:firstRow="1" w:lastRow="0" w:firstColumn="1" w:lastColumn="0" w:noHBand="0" w:noVBand="1"/>
        <w:tblInd w:w="0" w:type="dxa"/>
        <w:jc w:val="center"/>
        <w:tblBorders>
          <w:top w:val="single" w:sz="6" w:color="D9D9D9"/>
          <w:bottom w:val="single" w:sz="6" w:color="D9D9D9"/>
          <w:left w:val="single" w:sz="6" w:color="D9D9D9"/>
          <w:right w:val="single" w:sz="6" w:color="D9D9D9"/>
          <w:insideH w:val="single" w:sz="6" w:color="D9D9D9"/>
          <w:insideV w:val="single" w:sz="6" w:color="D9D9D9"/>
        </w:tblBorders>
      </w:tblPr>
      <w:tblGrid>
        <w:gridCol w:w="800"/>
        <w:gridCol w:w="839"/>
        <w:gridCol w:w="861"/>
        <w:gridCol w:w="1621"/>
      </w:tblGrid>
      <w:tr w:rsidR="00FC430E" w14:paraId="2327FFAE" w14:textId="77777777" w:rsidTr="00052540">
        <w:trPr>
          <w:tblCellSpacing w:w="0" w:type="dxa"/>
          <w:jc w:val="center"/>
        </w:trPr>
        <w:tc>
          <w:tcPr>
            <w:tcW w:w="0" w:type="auto"/>
            <w:vAlign w:val="center"/>
            <w:tcMar>
              <w:top w:w="60" w:type="dxa"/>
              <w:bottom w:w="60" w:type="dxa"/>
              <w:left w:w="80" w:type="dxa"/>
              <w:right w:w="80" w:type="dxa"/>
            </w:tcMar>
            <w:tcBorders>
              <w:top w:val="single" w:sz="6" w:color="D9D9D9"/>
              <w:bottom w:val="single" w:sz="6" w:color="D9D9D9"/>
              <w:left w:val="single" w:sz="6" w:color="D9D9D9"/>
              <w:right w:val="single" w:sz="6" w:color="D9D9D9"/>
            </w:tcBorders>
            <w:shd w:val="clear" w:fill="F2F2F2"/>
          </w:tcPr>
          <w:p w14:paraId="5367FC4C" w14:textId="77777777" w:rsidR="00FC430E" w:rsidRDefault="00FC430E" w:rsidP="00052540">
            <w:pPr>
              <w:rPr>
                <w:rFonts w:hint="eastAsia"/>
              </w:rPr>
              <w:spacing w:before="0" w:after="30" w:line="270" w:lineRule="auto"/>
              <w:snapToGrid w:val="0"/>
              <w:keepNext w:val="1"/>
            </w:pPr>
          </w:p>
        </w:tc>
        <w:tc>
          <w:tcPr>
            <w:tcW w:w="0" w:type="auto"/>
            <w:vAlign w:val="center"/>
            <w:tcMar>
              <w:top w:w="60" w:type="dxa"/>
              <w:bottom w:w="60" w:type="dxa"/>
              <w:left w:w="80" w:type="dxa"/>
              <w:right w:w="80" w:type="dxa"/>
            </w:tcMar>
            <w:tcBorders>
              <w:top w:val="single" w:sz="6" w:color="D9D9D9"/>
              <w:bottom w:val="single" w:sz="6" w:color="D9D9D9"/>
              <w:left w:val="single" w:sz="6" w:color="D9D9D9"/>
              <w:right w:val="single" w:sz="6" w:color="D9D9D9"/>
            </w:tcBorders>
            <w:shd w:val="clear" w:fill="F2F2F2"/>
          </w:tcPr>
          <w:p w14:paraId="5746DFED" w14:textId="77777777" w:rsidR="00FC430E" w:rsidRDefault="00000000" w:rsidP="00052540">
            <w:pPr>
              <w:rPr>
                <w:rFonts w:hint="eastAsia"/>
              </w:rPr>
              <w:spacing w:before="0" w:after="30" w:line="270" w:lineRule="auto"/>
              <w:snapToGrid w:val="0"/>
              <w:keepNext w:val="1"/>
            </w:pPr>
            <m:oMathPara>
              <m:oMathParaPr>
                <m:jc m:val="left"/>
              </m:oMathParaPr>
              <m:oMath>
                <m:sSub>
                  <m:sSubPr>
                    <m:ctrlPr>
                      <w:rPr>
                        <w:rFonts w:ascii="Cambria Math" w:hAnsi="Cambria Math"/>
                      </w:rPr>
                    </m:ctrlPr>
                  </m:sSubPr>
                  <m:e>
                    <m:r>
                      <w:rPr>
                        <w:rFonts w:ascii="Cambria Math" w:hAnsi="Cambria Math"/>
                      </w:rPr>
                      <m:t>y</m:t>
                    </m:r>
                  </m:e>
                  <m:sub>
                    <m:r>
                      <m:rPr>
                        <m:sty m:val="p"/>
                      </m:rPr>
                      <w:rPr>
                        <w:rFonts w:ascii="Cambria Math" w:hAnsi="Cambria Math"/>
                      </w:rPr>
                      <m:t>1</m:t>
                    </m:r>
                  </m:sub>
                </m:sSub>
              </m:oMath>
            </m:oMathPara>
          </w:p>
        </w:tc>
        <w:tc>
          <w:tcPr>
            <w:tcW w:w="0" w:type="auto"/>
            <w:vAlign w:val="center"/>
            <w:tcMar>
              <w:top w:w="60" w:type="dxa"/>
              <w:bottom w:w="60" w:type="dxa"/>
              <w:left w:w="80" w:type="dxa"/>
              <w:right w:w="80" w:type="dxa"/>
            </w:tcMar>
            <w:tcBorders>
              <w:top w:val="single" w:sz="6" w:color="D9D9D9"/>
              <w:bottom w:val="single" w:sz="6" w:color="D9D9D9"/>
              <w:left w:val="single" w:sz="6" w:color="D9D9D9"/>
              <w:right w:val="single" w:sz="6" w:color="D9D9D9"/>
            </w:tcBorders>
            <w:shd w:val="clear" w:fill="F2F2F2"/>
          </w:tcPr>
          <w:p w14:paraId="55096BA7" w14:textId="77777777" w:rsidR="00FC430E" w:rsidRDefault="00000000" w:rsidP="00052540">
            <w:pPr>
              <w:rPr>
                <w:rFonts w:hint="eastAsia"/>
              </w:rPr>
              <w:spacing w:before="0" w:after="30" w:line="270" w:lineRule="auto"/>
              <w:snapToGrid w:val="0"/>
              <w:keepNext w:val="1"/>
            </w:pPr>
            <m:oMathPara>
              <m:oMathParaPr>
                <m:jc m:val="left"/>
              </m:oMathParaPr>
              <m:oMath>
                <m:sSub>
                  <m:sSubPr>
                    <m:ctrlPr>
                      <w:rPr>
                        <w:rFonts w:ascii="Cambria Math" w:hAnsi="Cambria Math"/>
                      </w:rPr>
                    </m:ctrlPr>
                  </m:sSubPr>
                  <m:e>
                    <m:r>
                      <w:rPr>
                        <w:rFonts w:ascii="Cambria Math" w:hAnsi="Cambria Math"/>
                      </w:rPr>
                      <m:t>y</m:t>
                    </m:r>
                  </m:e>
                  <m:sub>
                    <m:r>
                      <m:rPr>
                        <m:sty m:val="p"/>
                      </m:rPr>
                      <w:rPr>
                        <w:rFonts w:ascii="Cambria Math" w:hAnsi="Cambria Math"/>
                      </w:rPr>
                      <m:t>2</m:t>
                    </m:r>
                  </m:sub>
                </m:sSub>
              </m:oMath>
            </m:oMathPara>
          </w:p>
        </w:tc>
        <w:tc>
          <w:tcPr>
            <w:tcW w:w="0" w:type="auto"/>
            <w:vAlign w:val="center"/>
            <w:tcMar>
              <w:top w:w="60" w:type="dxa"/>
              <w:bottom w:w="60" w:type="dxa"/>
              <w:left w:w="80" w:type="dxa"/>
              <w:right w:w="80" w:type="dxa"/>
            </w:tcMar>
            <w:tcBorders>
              <w:top w:val="single" w:sz="6" w:color="D9D9D9"/>
              <w:bottom w:val="single" w:sz="6" w:color="D9D9D9"/>
              <w:left w:val="single" w:sz="6" w:color="D9D9D9"/>
              <w:right w:val="single" w:sz="6" w:color="D9D9D9"/>
            </w:tcBorders>
            <w:shd w:val="clear" w:fill="F2F2F2"/>
          </w:tcPr>
          <w:p w14:paraId="6573B65D" w14:textId="77777777" w:rsidR="00FC430E" w:rsidRDefault="00FC430E" w:rsidP="00052540">
            <w:pPr>
              <w:rPr>
                <w:rFonts w:hint="eastAsia"/>
              </w:rPr>
              <w:spacing w:before="0" w:after="30" w:line="270" w:lineRule="auto"/>
              <w:snapToGrid w:val="0"/>
              <w:keepNext w:val="1"/>
            </w:pPr>
            <w:r>
              <w:rPr>
                <w:rFonts w:ascii="Times New Roman" w:hAnsi="Times New Roman" w:eastAsia="宋体"/>
                <w:sz w:val="21"/>
                <w:szCs w:val="21"/>
              </w:rPr>
              <w:t>总计</w:t>
            </w:r>
          </w:p>
        </w:tc>
      </w:tr>
      <w:tr w:rsidR="00FC430E" w14:paraId="0E60C91A" w14:textId="77777777" w:rsidTr="00052540">
        <w:trPr>
          <w:tblCellSpacing w:w="0" w:type="dxa"/>
          <w:jc w:val="center"/>
        </w:trPr>
        <w:tc>
          <w:tcPr>
            <w:tcW w:w="0" w:type="auto"/>
            <w:vAlign w:val="center"/>
            <w:tcMar>
              <w:top w:w="60" w:type="dxa"/>
              <w:bottom w:w="60" w:type="dxa"/>
              <w:left w:w="80" w:type="dxa"/>
              <w:right w:w="80" w:type="dxa"/>
            </w:tcMar>
            <w:tcBorders>
              <w:top w:val="single" w:sz="6" w:color="D9D9D9"/>
              <w:bottom w:val="single" w:sz="6" w:color="D9D9D9"/>
              <w:left w:val="single" w:sz="6" w:color="D9D9D9"/>
              <w:right w:val="single" w:sz="6" w:color="D9D9D9"/>
            </w:tcBorders>
          </w:tcPr>
          <w:p w14:paraId="50886D48" w14:textId="77777777" w:rsidR="00FC430E" w:rsidRDefault="00000000" w:rsidP="00052540">
            <w:pPr>
              <w:rPr>
                <w:rFonts w:hint="eastAsia"/>
              </w:rPr>
              <w:spacing w:before="0" w:after="30" w:line="270" w:lineRule="auto"/>
              <w:snapToGrid w:val="0"/>
            </w:pPr>
            <m:oMathPara>
              <m:oMathParaPr>
                <m:jc m:val="left"/>
              </m:oMathParaPr>
              <m:oMath>
                <m:sSub>
                  <m:sSubPr>
                    <m:ctrlPr>
                      <w:rPr>
                        <w:rFonts w:ascii="Cambria Math" w:hAnsi="Cambria Math"/>
                      </w:rPr>
                    </m:ctrlPr>
                  </m:sSubPr>
                  <m:e>
                    <m:r>
                      <w:rPr>
                        <w:rFonts w:ascii="Cambria Math" w:hAnsi="Cambria Math"/>
                      </w:rPr>
                      <m:t>x</m:t>
                    </m:r>
                  </m:e>
                  <m:sub>
                    <m:r>
                      <m:rPr>
                        <m:sty m:val="p"/>
                      </m:rPr>
                      <w:rPr>
                        <w:rFonts w:ascii="Cambria Math" w:hAnsi="Cambria Math"/>
                      </w:rPr>
                      <m:t>1</m:t>
                    </m:r>
                  </m:sub>
                </m:sSub>
              </m:oMath>
            </m:oMathPara>
          </w:p>
        </w:tc>
        <w:tc>
          <w:tcPr>
            <w:tcW w:w="0" w:type="auto"/>
            <w:vAlign w:val="center"/>
            <w:tcMar>
              <w:top w:w="60" w:type="dxa"/>
              <w:bottom w:w="60" w:type="dxa"/>
              <w:left w:w="80" w:type="dxa"/>
              <w:right w:w="80" w:type="dxa"/>
            </w:tcMar>
            <w:tcBorders>
              <w:top w:val="single" w:sz="6" w:color="D9D9D9"/>
              <w:bottom w:val="single" w:sz="6" w:color="D9D9D9"/>
              <w:left w:val="single" w:sz="6" w:color="D9D9D9"/>
              <w:right w:val="single" w:sz="6" w:color="D9D9D9"/>
            </w:tcBorders>
          </w:tcPr>
          <w:p w14:paraId="1CD55067" w14:textId="77777777" w:rsidR="00FC430E" w:rsidRDefault="00FC430E" w:rsidP="00052540">
            <w:pPr>
              <w:rPr>
                <w:rFonts w:hint="eastAsia"/>
              </w:rPr>
              <w:spacing w:before="0" w:after="30" w:line="270" w:lineRule="auto"/>
              <w:snapToGrid w:val="0"/>
            </w:pPr>
            <m:oMathPara>
              <m:oMathParaPr>
                <m:jc m:val="left"/>
              </m:oMathParaPr>
              <m:oMath>
                <m:r>
                  <w:rPr>
                    <w:rFonts w:ascii="Cambria Math" w:hAnsi="Cambria Math"/>
                  </w:rPr>
                  <m:t>a</m:t>
                </m:r>
              </m:oMath>
            </m:oMathPara>
          </w:p>
        </w:tc>
        <w:tc>
          <w:tcPr>
            <w:tcW w:w="0" w:type="auto"/>
            <w:vAlign w:val="center"/>
            <w:tcMar>
              <w:top w:w="60" w:type="dxa"/>
              <w:bottom w:w="60" w:type="dxa"/>
              <w:left w:w="80" w:type="dxa"/>
              <w:right w:w="80" w:type="dxa"/>
            </w:tcMar>
            <w:tcBorders>
              <w:top w:val="single" w:sz="6" w:color="D9D9D9"/>
              <w:bottom w:val="single" w:sz="6" w:color="D9D9D9"/>
              <w:left w:val="single" w:sz="6" w:color="D9D9D9"/>
              <w:right w:val="single" w:sz="6" w:color="D9D9D9"/>
            </w:tcBorders>
          </w:tcPr>
          <w:p w14:paraId="3E7A52D0" w14:textId="77777777" w:rsidR="00FC430E" w:rsidRDefault="00FC430E" w:rsidP="00052540">
            <w:pPr>
              <w:rPr>
                <w:rFonts w:hint="eastAsia"/>
              </w:rPr>
              <w:spacing w:before="0" w:after="30" w:line="270" w:lineRule="auto"/>
              <w:snapToGrid w:val="0"/>
            </w:pPr>
            <m:oMathPara>
              <m:oMathParaPr>
                <m:jc m:val="left"/>
              </m:oMathParaPr>
              <m:oMath>
                <m:r>
                  <w:rPr>
                    <w:rFonts w:ascii="Cambria Math" w:hAnsi="Cambria Math"/>
                  </w:rPr>
                  <m:t>b</m:t>
                </m:r>
              </m:oMath>
            </m:oMathPara>
          </w:p>
        </w:tc>
        <w:tc>
          <w:tcPr>
            <w:tcW w:w="0" w:type="auto"/>
            <w:vAlign w:val="center"/>
            <w:tcMar>
              <w:top w:w="60" w:type="dxa"/>
              <w:bottom w:w="60" w:type="dxa"/>
              <w:left w:w="80" w:type="dxa"/>
              <w:right w:w="80" w:type="dxa"/>
            </w:tcMar>
            <w:tcBorders>
              <w:top w:val="single" w:sz="6" w:color="D9D9D9"/>
              <w:bottom w:val="single" w:sz="6" w:color="D9D9D9"/>
              <w:left w:val="single" w:sz="6" w:color="D9D9D9"/>
              <w:right w:val="single" w:sz="6" w:color="D9D9D9"/>
            </w:tcBorders>
          </w:tcPr>
          <w:p w14:paraId="75C7D5C4" w14:textId="77777777" w:rsidR="00FC430E" w:rsidRDefault="00FC430E" w:rsidP="00052540">
            <w:pPr>
              <w:rPr>
                <w:rFonts w:hint="eastAsia"/>
              </w:rPr>
              <w:spacing w:before="0" w:after="30" w:line="270" w:lineRule="auto"/>
              <w:snapToGrid w:val="0"/>
            </w:pPr>
            <m:oMathPara>
              <m:oMathParaPr>
                <m:jc m:val="left"/>
              </m:oMathParaPr>
              <m:oMath>
                <m:r>
                  <w:rPr>
                    <w:rFonts w:ascii="Cambria Math" w:hAnsi="Cambria Math"/>
                  </w:rPr>
                  <m:t>a</m:t>
                </m:r>
                <m:r>
                  <m:rPr>
                    <m:sty m:val="p"/>
                  </m:rPr>
                  <w:rPr>
                    <w:rFonts w:ascii="Cambria Math" w:hAnsi="Cambria Math"/>
                  </w:rPr>
                  <m:t>+</m:t>
                </m:r>
                <m:r>
                  <w:rPr>
                    <w:rFonts w:ascii="Cambria Math" w:hAnsi="Cambria Math"/>
                  </w:rPr>
                  <m:t>b</m:t>
                </m:r>
              </m:oMath>
            </m:oMathPara>
          </w:p>
        </w:tc>
      </w:tr>
      <w:tr w:rsidR="00FC430E" w14:paraId="3DE19DCD" w14:textId="77777777" w:rsidTr="00052540">
        <w:trPr>
          <w:tblCellSpacing w:w="0" w:type="dxa"/>
          <w:jc w:val="center"/>
        </w:trPr>
        <w:tc>
          <w:tcPr>
            <w:tcW w:w="0" w:type="auto"/>
            <w:vAlign w:val="center"/>
            <w:tcMar>
              <w:top w:w="60" w:type="dxa"/>
              <w:bottom w:w="60" w:type="dxa"/>
              <w:left w:w="80" w:type="dxa"/>
              <w:right w:w="80" w:type="dxa"/>
            </w:tcMar>
            <w:tcBorders>
              <w:top w:val="single" w:sz="6" w:color="D9D9D9"/>
              <w:bottom w:val="single" w:sz="6" w:color="D9D9D9"/>
              <w:left w:val="single" w:sz="6" w:color="D9D9D9"/>
              <w:right w:val="single" w:sz="6" w:color="D9D9D9"/>
            </w:tcBorders>
          </w:tcPr>
          <w:p w14:paraId="320F9887" w14:textId="77777777" w:rsidR="00FC430E" w:rsidRDefault="00000000" w:rsidP="00052540">
            <w:pPr>
              <w:rPr>
                <w:rFonts w:hint="eastAsia"/>
              </w:rPr>
              <w:spacing w:before="0" w:after="30" w:line="270" w:lineRule="auto"/>
              <w:snapToGrid w:val="0"/>
            </w:pPr>
            <m:oMathPara>
              <m:oMathParaPr>
                <m:jc m:val="left"/>
              </m:oMathParaPr>
              <m:oMath>
                <m:sSub>
                  <m:sSubPr>
                    <m:ctrlPr>
                      <w:rPr>
                        <w:rFonts w:ascii="Cambria Math" w:hAnsi="Cambria Math"/>
                      </w:rPr>
                    </m:ctrlPr>
                  </m:sSubPr>
                  <m:e>
                    <m:r>
                      <w:rPr>
                        <w:rFonts w:ascii="Cambria Math" w:hAnsi="Cambria Math"/>
                      </w:rPr>
                      <m:t>x</m:t>
                    </m:r>
                  </m:e>
                  <m:sub>
                    <m:r>
                      <m:rPr>
                        <m:sty m:val="p"/>
                      </m:rPr>
                      <w:rPr>
                        <w:rFonts w:ascii="Cambria Math" w:hAnsi="Cambria Math"/>
                      </w:rPr>
                      <m:t>2</m:t>
                    </m:r>
                  </m:sub>
                </m:sSub>
              </m:oMath>
            </m:oMathPara>
          </w:p>
        </w:tc>
        <w:tc>
          <w:tcPr>
            <w:tcW w:w="0" w:type="auto"/>
            <w:vAlign w:val="center"/>
            <w:tcMar>
              <w:top w:w="60" w:type="dxa"/>
              <w:bottom w:w="60" w:type="dxa"/>
              <w:left w:w="80" w:type="dxa"/>
              <w:right w:w="80" w:type="dxa"/>
            </w:tcMar>
            <w:tcBorders>
              <w:top w:val="single" w:sz="6" w:color="D9D9D9"/>
              <w:bottom w:val="single" w:sz="6" w:color="D9D9D9"/>
              <w:left w:val="single" w:sz="6" w:color="D9D9D9"/>
              <w:right w:val="single" w:sz="6" w:color="D9D9D9"/>
            </w:tcBorders>
          </w:tcPr>
          <w:p w14:paraId="1B5B41B8" w14:textId="77777777" w:rsidR="00FC430E" w:rsidRDefault="00FC430E" w:rsidP="00052540">
            <w:pPr>
              <w:rPr>
                <w:rFonts w:hint="eastAsia"/>
              </w:rPr>
              <w:spacing w:before="0" w:after="30" w:line="270" w:lineRule="auto"/>
              <w:snapToGrid w:val="0"/>
            </w:pPr>
            <m:oMathPara>
              <m:oMathParaPr>
                <m:jc m:val="left"/>
              </m:oMathParaPr>
              <m:oMath>
                <m:r>
                  <w:rPr>
                    <w:rFonts w:ascii="Cambria Math" w:hAnsi="Cambria Math"/>
                  </w:rPr>
                  <m:t>c</m:t>
                </m:r>
              </m:oMath>
            </m:oMathPara>
          </w:p>
        </w:tc>
        <w:tc>
          <w:tcPr>
            <w:tcW w:w="0" w:type="auto"/>
            <w:vAlign w:val="center"/>
            <w:tcMar>
              <w:top w:w="60" w:type="dxa"/>
              <w:bottom w:w="60" w:type="dxa"/>
              <w:left w:w="80" w:type="dxa"/>
              <w:right w:w="80" w:type="dxa"/>
            </w:tcMar>
            <w:tcBorders>
              <w:top w:val="single" w:sz="6" w:color="D9D9D9"/>
              <w:bottom w:val="single" w:sz="6" w:color="D9D9D9"/>
              <w:left w:val="single" w:sz="6" w:color="D9D9D9"/>
              <w:right w:val="single" w:sz="6" w:color="D9D9D9"/>
            </w:tcBorders>
          </w:tcPr>
          <w:p w14:paraId="16F4FF0C" w14:textId="77777777" w:rsidR="00FC430E" w:rsidRDefault="00FC430E" w:rsidP="00052540">
            <w:pPr>
              <w:rPr>
                <w:rFonts w:hint="eastAsia"/>
              </w:rPr>
              <w:spacing w:before="0" w:after="30" w:line="270" w:lineRule="auto"/>
              <w:snapToGrid w:val="0"/>
            </w:pPr>
            <m:oMathPara>
              <m:oMathParaPr>
                <m:jc m:val="left"/>
              </m:oMathParaPr>
              <m:oMath>
                <m:r>
                  <w:rPr>
                    <w:rFonts w:ascii="Cambria Math" w:hAnsi="Cambria Math"/>
                  </w:rPr>
                  <m:t>d</m:t>
                </m:r>
              </m:oMath>
            </m:oMathPara>
          </w:p>
        </w:tc>
        <w:tc>
          <w:tcPr>
            <w:tcW w:w="0" w:type="auto"/>
            <w:vAlign w:val="center"/>
            <w:tcMar>
              <w:top w:w="60" w:type="dxa"/>
              <w:bottom w:w="60" w:type="dxa"/>
              <w:left w:w="80" w:type="dxa"/>
              <w:right w:w="80" w:type="dxa"/>
            </w:tcMar>
            <w:tcBorders>
              <w:top w:val="single" w:sz="6" w:color="D9D9D9"/>
              <w:bottom w:val="single" w:sz="6" w:color="D9D9D9"/>
              <w:left w:val="single" w:sz="6" w:color="D9D9D9"/>
              <w:right w:val="single" w:sz="6" w:color="D9D9D9"/>
            </w:tcBorders>
          </w:tcPr>
          <w:p w14:paraId="4FE9229C" w14:textId="77777777" w:rsidR="00FC430E" w:rsidRDefault="00FC430E" w:rsidP="00052540">
            <w:pPr>
              <w:rPr>
                <w:rFonts w:hint="eastAsia"/>
              </w:rPr>
              <w:spacing w:before="0" w:after="30" w:line="270" w:lineRule="auto"/>
              <w:snapToGrid w:val="0"/>
            </w:pPr>
            <m:oMathPara>
              <m:oMathParaPr>
                <m:jc m:val="left"/>
              </m:oMathParaPr>
              <m:oMath>
                <m:r>
                  <w:rPr>
                    <w:rFonts w:ascii="Cambria Math" w:hAnsi="Cambria Math"/>
                  </w:rPr>
                  <m:t>c</m:t>
                </m:r>
                <m:r>
                  <m:rPr>
                    <m:sty m:val="p"/>
                  </m:rPr>
                  <w:rPr>
                    <w:rFonts w:ascii="Cambria Math" w:hAnsi="Cambria Math"/>
                  </w:rPr>
                  <m:t>+</m:t>
                </m:r>
                <m:r>
                  <w:rPr>
                    <w:rFonts w:ascii="Cambria Math" w:hAnsi="Cambria Math"/>
                  </w:rPr>
                  <m:t>d</m:t>
                </m:r>
              </m:oMath>
            </m:oMathPara>
          </w:p>
        </w:tc>
      </w:tr>
      <w:tr w:rsidR="00FC430E" w14:paraId="15D50EC2" w14:textId="77777777" w:rsidTr="00052540">
        <w:trPr>
          <w:tblCellSpacing w:w="0" w:type="dxa"/>
          <w:jc w:val="center"/>
        </w:trPr>
        <w:tc>
          <w:tcPr>
            <w:tcW w:w="0" w:type="auto"/>
            <w:vAlign w:val="center"/>
            <w:tcMar>
              <w:top w:w="60" w:type="dxa"/>
              <w:bottom w:w="60" w:type="dxa"/>
              <w:left w:w="80" w:type="dxa"/>
              <w:right w:w="80" w:type="dxa"/>
            </w:tcMar>
            <w:tcBorders>
              <w:top w:val="single" w:sz="6" w:color="D9D9D9"/>
              <w:bottom w:val="single" w:sz="6" w:color="D9D9D9"/>
              <w:left w:val="single" w:sz="6" w:color="D9D9D9"/>
              <w:right w:val="single" w:sz="6" w:color="D9D9D9"/>
            </w:tcBorders>
          </w:tcPr>
          <w:p w14:paraId="136FA73A" w14:textId="77777777" w:rsidR="00FC430E" w:rsidRDefault="00FC430E" w:rsidP="00052540">
            <w:pPr>
              <w:rPr>
                <w:rFonts w:hint="eastAsia"/>
              </w:rPr>
              <w:spacing w:before="0" w:after="30" w:line="270" w:lineRule="auto"/>
              <w:snapToGrid w:val="0"/>
            </w:pPr>
            <w:r>
              <w:rPr>
                <w:rFonts w:ascii="Times New Roman" w:hAnsi="Times New Roman" w:eastAsia="宋体"/>
                <w:sz w:val="21"/>
                <w:szCs w:val="21"/>
              </w:rPr>
              <w:t>总计</w:t>
            </w:r>
          </w:p>
        </w:tc>
        <w:tc>
          <w:tcPr>
            <w:tcW w:w="0" w:type="auto"/>
            <w:vAlign w:val="center"/>
            <w:tcMar>
              <w:top w:w="60" w:type="dxa"/>
              <w:bottom w:w="60" w:type="dxa"/>
              <w:left w:w="80" w:type="dxa"/>
              <w:right w:w="80" w:type="dxa"/>
            </w:tcMar>
            <w:tcBorders>
              <w:top w:val="single" w:sz="6" w:color="D9D9D9"/>
              <w:bottom w:val="single" w:sz="6" w:color="D9D9D9"/>
              <w:left w:val="single" w:sz="6" w:color="D9D9D9"/>
              <w:right w:val="single" w:sz="6" w:color="D9D9D9"/>
            </w:tcBorders>
          </w:tcPr>
          <w:p w14:paraId="3D6F292C" w14:textId="77777777" w:rsidR="00FC430E" w:rsidRDefault="00FC430E" w:rsidP="00052540">
            <w:pPr>
              <w:rPr>
                <w:rFonts w:hint="eastAsia"/>
              </w:rPr>
              <w:spacing w:before="0" w:after="30" w:line="270" w:lineRule="auto"/>
              <w:snapToGrid w:val="0"/>
            </w:pPr>
            <m:oMathPara>
              <m:oMathParaPr>
                <m:jc m:val="left"/>
              </m:oMathParaPr>
              <m:oMath>
                <m:r>
                  <w:rPr>
                    <w:rFonts w:ascii="Cambria Math" w:hAnsi="Cambria Math"/>
                  </w:rPr>
                  <m:t>a</m:t>
                </m:r>
                <m:r>
                  <m:rPr>
                    <m:sty m:val="p"/>
                  </m:rPr>
                  <w:rPr>
                    <w:rFonts w:ascii="Cambria Math" w:hAnsi="Cambria Math"/>
                  </w:rPr>
                  <m:t>+</m:t>
                </m:r>
                <m:r>
                  <w:rPr>
                    <w:rFonts w:ascii="Cambria Math" w:hAnsi="Cambria Math"/>
                  </w:rPr>
                  <m:t>c</m:t>
                </m:r>
              </m:oMath>
            </m:oMathPara>
          </w:p>
        </w:tc>
        <w:tc>
          <w:tcPr>
            <w:tcW w:w="0" w:type="auto"/>
            <w:vAlign w:val="center"/>
            <w:tcMar>
              <w:top w:w="60" w:type="dxa"/>
              <w:bottom w:w="60" w:type="dxa"/>
              <w:left w:w="80" w:type="dxa"/>
              <w:right w:w="80" w:type="dxa"/>
            </w:tcMar>
            <w:tcBorders>
              <w:top w:val="single" w:sz="6" w:color="D9D9D9"/>
              <w:bottom w:val="single" w:sz="6" w:color="D9D9D9"/>
              <w:left w:val="single" w:sz="6" w:color="D9D9D9"/>
              <w:right w:val="single" w:sz="6" w:color="D9D9D9"/>
            </w:tcBorders>
          </w:tcPr>
          <w:p w14:paraId="6C8B534D" w14:textId="77777777" w:rsidR="00FC430E" w:rsidRDefault="00FC430E" w:rsidP="00052540">
            <w:pPr>
              <w:rPr>
                <w:rFonts w:hint="eastAsia"/>
              </w:rPr>
              <w:spacing w:before="0" w:after="30" w:line="270" w:lineRule="auto"/>
              <w:snapToGrid w:val="0"/>
            </w:pPr>
            <m:oMathPara>
              <m:oMathParaPr>
                <m:jc m:val="left"/>
              </m:oMathParaPr>
              <m:oMath>
                <m:r>
                  <w:rPr>
                    <w:rFonts w:ascii="Cambria Math" w:hAnsi="Cambria Math"/>
                  </w:rPr>
                  <m:t>b</m:t>
                </m:r>
                <m:r>
                  <m:rPr>
                    <m:sty m:val="p"/>
                  </m:rPr>
                  <w:rPr>
                    <w:rFonts w:ascii="Cambria Math" w:hAnsi="Cambria Math"/>
                  </w:rPr>
                  <m:t>+</m:t>
                </m:r>
                <m:r>
                  <w:rPr>
                    <w:rFonts w:ascii="Cambria Math" w:hAnsi="Cambria Math"/>
                  </w:rPr>
                  <m:t>d</m:t>
                </m:r>
              </m:oMath>
            </m:oMathPara>
          </w:p>
        </w:tc>
        <w:tc>
          <w:tcPr>
            <w:tcW w:w="0" w:type="auto"/>
            <w:vAlign w:val="center"/>
            <w:tcMar>
              <w:top w:w="60" w:type="dxa"/>
              <w:bottom w:w="60" w:type="dxa"/>
              <w:left w:w="80" w:type="dxa"/>
              <w:right w:w="80" w:type="dxa"/>
            </w:tcMar>
            <w:tcBorders>
              <w:top w:val="single" w:sz="6" w:color="D9D9D9"/>
              <w:bottom w:val="single" w:sz="6" w:color="D9D9D9"/>
              <w:left w:val="single" w:sz="6" w:color="D9D9D9"/>
              <w:right w:val="single" w:sz="6" w:color="D9D9D9"/>
            </w:tcBorders>
          </w:tcPr>
          <w:p w14:paraId="38079467" w14:textId="77777777" w:rsidR="00FC430E" w:rsidRDefault="00FC430E" w:rsidP="00052540">
            <w:pPr>
              <w:rPr>
                <w:rFonts w:hint="eastAsia"/>
              </w:rPr>
              <w:spacing w:before="0" w:after="30" w:line="270" w:lineRule="auto"/>
              <w:snapToGrid w:val="0"/>
            </w:pPr>
            <m:oMathPara>
              <m:oMathParaPr>
                <m:jc m:val="left"/>
              </m:oMathParaPr>
              <m:oMath>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d</m:t>
                </m:r>
              </m:oMath>
            </m:oMathPara>
          </w:p>
        </w:tc>
      </w:tr>
    </w:tbl>
    <w:p w14:paraId="10A3F583" w14:textId="77777777" w:rsidR="00FC430E" w:rsidRDefault="00FC430E" w:rsidP="00FC430E">
      <w:pPr>
        <w:pStyle w:val="MathLevel3"/>
        <w:ind w:left="360" w:hanging="360"/>
        <w:tabs>
          <w:tab w:val="left" w:pos="360"/>
        </w:tabs>
        <w:spacing w:before="65" w:after="50" w:line="282" w:lineRule="auto"/>
        <w:widowControl w:val="1"/>
        <w:snapToGrid w:val="0"/>
        <w:jc w:val="left"/>
      </w:pPr>
      <w:bookmarkStart w:id="184" w:name="ProbabilityIndex410"/>
      <w:r>
        <w:rPr>
          <w:rFonts w:ascii="Times New Roman" w:hAnsi="Times New Roman" w:eastAsia="宋体"/>
          <w:sz w:val="22"/>
          <w:szCs w:val="22"/>
          <w:color w:val="000000"/>
          <w:b w:val="0"/>
          <w:bCs w:val="0"/>
        </w:rPr>
        <w:t>2.</w:t>
        <w:tab/>
      </w:r>
      <w:r>
        <w:rPr>
          <w:rFonts w:ascii="Times New Roman" w:hAnsi="Times New Roman" w:eastAsia="宋体"/>
          <w:sz w:val="22"/>
          <w:szCs w:val="22"/>
          <w:color w:val="000000"/>
          <w:b w:val="0"/>
          <w:bCs w:val="0"/>
        </w:rPr>
        <w:t xml:space="preserve">零假设为 </w:t>
      </w:r>
      <m:oMath>
        <m:sSub>
          <m:sSubPr>
            <m:ctrlPr>
              <w:rPr>
                <w:rFonts w:ascii="Cambria Math" w:hAnsi="Cambria Math"/>
              </w:rPr>
            </m:ctrlPr>
          </m:sSubPr>
          <m:e>
            <m:r>
              <w:rPr>
                <w:rFonts w:ascii="Cambria Math" w:hAnsi="Cambria Math"/>
              </w:rPr>
              <m:t>H</m:t>
            </m:r>
          </m:e>
          <m:sub>
            <m:r>
              <m:rPr>
                <m:sty m:val="p"/>
              </m:rPr>
              <w:rPr>
                <w:rFonts w:ascii="Cambria Math" w:hAnsi="Cambria Math"/>
              </w:rPr>
              <m:t>0</m:t>
            </m:r>
          </m:sub>
        </m:sSub>
      </m:oMath>
      <w:r>
        <w:rPr>
          <w:rFonts w:ascii="Times New Roman" w:hAnsi="Times New Roman" w:eastAsia="宋体"/>
          <w:sz w:val="22"/>
          <w:szCs w:val="22"/>
          <w:color w:val="000000"/>
          <w:b w:val="0"/>
          <w:bCs w:val="0"/>
        </w:rPr>
        <w:t xml:space="preserve"> ：假设 </w:t>
      </w:r>
      <m:oMath>
        <m:r>
          <w:rPr>
            <w:rFonts w:ascii="Cambria Math" w:hAnsi="Cambria Math"/>
          </w:rPr>
          <m:t>X</m:t>
        </m:r>
      </m:oMath>
      <w:r>
        <w:rPr>
          <w:rFonts w:ascii="Times New Roman" w:hAnsi="Times New Roman" w:eastAsia="宋体"/>
          <w:sz w:val="22"/>
          <w:szCs w:val="22"/>
          <w:color w:val="000000"/>
          <w:b w:val="0"/>
          <w:bCs w:val="0"/>
        </w:rPr>
        <w:t xml:space="preserve"> 和 </w:t>
      </w:r>
      <m:oMath>
        <m:r>
          <w:rPr>
            <w:rFonts w:ascii="Cambria Math" w:hAnsi="Cambria Math"/>
          </w:rPr>
          <m:t>Y</m:t>
        </m:r>
      </m:oMath>
      <w:r>
        <w:rPr>
          <w:rFonts w:ascii="Times New Roman" w:hAnsi="Times New Roman" w:eastAsia="宋体"/>
          <w:sz w:val="22"/>
          <w:szCs w:val="22"/>
          <w:color w:val="000000"/>
          <w:b w:val="0"/>
          <w:bCs w:val="0"/>
        </w:rPr>
        <w:t xml:space="preserve"> 无关或无差异或相互独立</w:t>
      </w:r>
      <w:bookmarkEnd w:id="184"/>
    </w:p>
    <w:p w14:paraId="7D0E51F1" w14:textId="77777777" w:rsidR="00FC430E" w:rsidRDefault="00FC430E" w:rsidP="00FC430E">
      <w:pPr>
        <w:pStyle w:val="MathLevel3"/>
        <w:ind w:left="360" w:hanging="360"/>
        <w:tabs>
          <w:tab w:val="left" w:pos="360"/>
        </w:tabs>
        <w:spacing w:before="65" w:after="50" w:line="282" w:lineRule="auto"/>
        <w:widowControl w:val="1"/>
        <w:snapToGrid w:val="0"/>
        <w:jc w:val="left"/>
      </w:pPr>
      <w:bookmarkStart w:id="185" w:name="ProbabilityIndex411"/>
      <w:r>
        <w:rPr>
          <w:rFonts w:ascii="Times New Roman" w:hAnsi="Times New Roman" w:eastAsia="宋体"/>
          <w:sz w:val="22"/>
          <w:szCs w:val="22"/>
          <w:color w:val="000000"/>
          <w:b w:val="0"/>
          <w:bCs w:val="0"/>
        </w:rPr>
        <w:t>3.</w:t>
        <w:tab/>
      </w:r>
      <w:r>
        <w:rPr>
          <w:rFonts w:ascii="Times New Roman" w:hAnsi="Times New Roman" w:eastAsia="宋体"/>
          <w:sz w:val="22"/>
          <w:szCs w:val="22"/>
          <w:color w:val="000000"/>
          <w:b w:val="0"/>
          <w:bCs w:val="0"/>
        </w:rPr>
        <w:t xml:space="preserve">计算 </w:t>
      </w:r>
      <m:oMath>
        <m:sSup>
          <m:sSupPr>
            <m:ctrlPr>
              <w:rPr>
                <w:rFonts w:ascii="Cambria Math" w:hAnsi="Cambria Math"/>
              </w:rPr>
            </m:ctrlPr>
          </m:sSupPr>
          <m:e>
            <m:r>
              <w:rPr>
                <w:rFonts w:ascii="Cambria Math" w:hAnsi="Cambria Math"/>
              </w:rPr>
              <m:t>χ</m:t>
            </m:r>
          </m:e>
          <m:sup>
            <m:r>
              <m:rPr>
                <m:sty m:val="p"/>
              </m:rPr>
              <w:rPr>
                <w:rFonts w:ascii="Cambria Math" w:hAnsi="Cambria Math"/>
              </w:rPr>
              <m:t>2</m:t>
            </m:r>
          </m:sup>
        </m:sSup>
        <m:r>
          <m:rPr>
            <m:sty m:val="p"/>
          </m:rPr>
          <w:rPr>
            <w:rFonts w:ascii="Cambria Math" w:hAnsi="Cambria Math"/>
          </w:rPr>
          <m:t>=</m:t>
        </m:r>
        <m:f>
          <m:fPr>
            <m:ctrlPr>
              <w:rPr>
                <w:rFonts w:ascii="Cambria Math" w:hAnsi="Cambria Math"/>
              </w:rPr>
            </m:ctrlPr>
          </m:fPr>
          <m:num>
            <m:r>
              <w:rPr>
                <w:rFonts w:ascii="Cambria Math" w:hAnsi="Cambria Math"/>
              </w:rPr>
              <m:t>n</m:t>
            </m:r>
            <m:r>
              <m:rPr>
                <m:sty m:val="p"/>
              </m:rPr>
              <w:rPr>
                <w:rFonts w:ascii="Cambria Math" w:hAnsi="Cambria Math"/>
              </w:rPr>
              <m:t>(</m:t>
            </m:r>
            <m:r>
              <w:rPr>
                <w:rFonts w:ascii="Cambria Math" w:hAnsi="Cambria Math"/>
              </w:rPr>
              <m:t>ad</m:t>
            </m:r>
            <m:r>
              <m:rPr>
                <m:sty m:val="p"/>
              </m:rPr>
              <w:rPr>
                <w:rFonts w:ascii="Cambria Math" w:hAnsi="Cambria Math"/>
              </w:rPr>
              <m:t>-</m:t>
            </m:r>
            <m:r>
              <w:rPr>
                <w:rFonts w:ascii="Cambria Math" w:hAnsi="Cambria Math"/>
              </w:rPr>
              <m:t>bc</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num>
          <m:den>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d</m:t>
            </m:r>
            <m:r>
              <m:rPr>
                <m:sty m:val="p"/>
              </m:rPr>
              <w:rPr>
                <w:rFonts w:ascii="Cambria Math" w:hAnsi="Cambria Math"/>
              </w:rPr>
              <m:t>)</m:t>
            </m:r>
          </m:den>
        </m:f>
      </m:oMath>
      <w:bookmarkEnd w:id="185"/>
    </w:p>
    <w:p w14:paraId="296A82F6" w14:textId="77777777" w:rsidR="00FC430E" w:rsidRDefault="00FC430E" w:rsidP="00FC430E">
      <w:pPr>
        <w:pStyle w:val="MathLevel3"/>
        <w:ind w:left="360" w:hanging="360"/>
        <w:tabs>
          <w:tab w:val="left" w:pos="360"/>
        </w:tabs>
        <w:spacing w:before="65" w:after="50" w:line="282" w:lineRule="auto"/>
        <w:widowControl w:val="1"/>
        <w:snapToGrid w:val="0"/>
        <w:jc w:val="left"/>
        <w:keepNext w:val="1"/>
      </w:pPr>
      <w:bookmarkStart w:id="186" w:name="ProbabilityIndex412"/>
      <w:r>
        <w:rPr>
          <w:rFonts w:ascii="Times New Roman" w:hAnsi="Times New Roman" w:eastAsia="宋体"/>
          <w:sz w:val="22"/>
          <w:szCs w:val="22"/>
          <w:color w:val="000000"/>
          <w:b w:val="0"/>
          <w:bCs w:val="0"/>
        </w:rPr>
        <w:t>4.</w:t>
        <w:tab/>
      </w:r>
      <w:r>
        <w:rPr>
          <w:rFonts w:ascii="Times New Roman" w:hAnsi="Times New Roman" w:eastAsia="宋体"/>
          <w:sz w:val="22"/>
          <w:szCs w:val="22"/>
          <w:color w:val="000000"/>
          <w:b w:val="0"/>
          <w:bCs w:val="0"/>
        </w:rPr>
        <w:lastRenderedPageBreak/>
        <w:t xml:space="preserve">查表，比较 </w:t>
      </w:r>
      <m:oMath>
        <m:sSup>
          <m:sSupPr>
            <m:ctrlPr>
              <w:rPr>
                <w:rFonts w:ascii="Cambria Math" w:hAnsi="Cambria Math"/>
              </w:rPr>
            </m:ctrlPr>
          </m:sSupPr>
          <m:e>
            <m:r>
              <w:rPr>
                <w:rFonts w:ascii="Cambria Math" w:hAnsi="Cambria Math"/>
              </w:rPr>
              <m:t>χ</m:t>
            </m:r>
          </m:e>
          <m:sup>
            <m:r>
              <m:rPr>
                <m:sty m:val="p"/>
              </m:rPr>
              <w:rPr>
                <w:rFonts w:ascii="Cambria Math" w:hAnsi="Cambria Math"/>
              </w:rPr>
              <m:t>2</m:t>
            </m:r>
          </m:sup>
        </m:sSup>
      </m:oMath>
      <w:r>
        <w:rPr>
          <w:rFonts w:ascii="Times New Roman" w:hAnsi="Times New Roman" w:eastAsia="宋体"/>
          <w:sz w:val="22"/>
          <w:szCs w:val="22"/>
          <w:color w:val="000000"/>
          <w:b w:val="0"/>
          <w:bCs w:val="0"/>
        </w:rPr>
        <w:t xml:space="preserve"> 与临界值 </w:t>
      </w:r>
      <m:oMath>
        <m:sSub>
          <m:sSubPr>
            <m:ctrlPr>
              <w:rPr>
                <w:rFonts w:ascii="Cambria Math" w:hAnsi="Cambria Math"/>
              </w:rPr>
            </m:ctrlPr>
          </m:sSubPr>
          <m:e>
            <m:r>
              <w:rPr>
                <w:rFonts w:ascii="Cambria Math" w:hAnsi="Cambria Math"/>
              </w:rPr>
              <m:t>x</m:t>
            </m:r>
          </m:e>
          <m:sub>
            <m:r>
              <w:rPr>
                <w:rFonts w:ascii="Cambria Math" w:hAnsi="Cambria Math"/>
              </w:rPr>
              <m:t>a</m:t>
            </m:r>
          </m:sub>
        </m:sSub>
      </m:oMath>
      <w:bookmarkEnd w:id="186"/>
    </w:p>
    <w:tbl>
      <w:tblPr>
        <w:tblStyle w:val="NormalGrid"/>
        <w:tblW w:w="0" w:type="auto"/>
        <w:tblCellSpacing w:w="0" w:type="dxa"/>
        <w:tblLook w:val="04A0" w:firstRow="1" w:lastRow="0" w:firstColumn="1" w:lastColumn="0" w:noHBand="0" w:noVBand="1"/>
        <w:tblInd w:w="0" w:type="dxa"/>
        <w:jc w:val="center"/>
        <w:tblBorders>
          <w:top w:val="single" w:sz="6" w:color="D9D9D9"/>
          <w:bottom w:val="single" w:sz="6" w:color="D9D9D9"/>
          <w:left w:val="single" w:sz="6" w:color="D9D9D9"/>
          <w:right w:val="single" w:sz="6" w:color="D9D9D9"/>
          <w:insideH w:val="single" w:sz="6" w:color="D9D9D9"/>
          <w:insideV w:val="single" w:sz="6" w:color="D9D9D9"/>
        </w:tblBorders>
      </w:tblPr>
      <w:tblGrid>
        <w:gridCol w:w="540"/>
        <w:gridCol w:w="764"/>
        <w:gridCol w:w="779"/>
        <w:gridCol w:w="739"/>
        <w:gridCol w:w="763"/>
        <w:gridCol w:w="764"/>
        <w:gridCol w:w="747"/>
        <w:gridCol w:w="777"/>
        <w:gridCol w:w="769"/>
        <w:gridCol w:w="786"/>
        <w:gridCol w:w="858"/>
      </w:tblGrid>
      <w:tr w:rsidR="00FC430E" w14:paraId="4070EBBF" w14:textId="77777777" w:rsidTr="00052540">
        <w:trPr>
          <w:tblCellSpacing w:w="0" w:type="dxa"/>
          <w:jc w:val="center"/>
        </w:trPr>
        <w:tc>
          <w:tcPr>
            <w:tcW w:w="0" w:type="auto"/>
            <w:vAlign w:val="center"/>
            <w:tcMar>
              <w:top w:w="60" w:type="dxa"/>
              <w:bottom w:w="60" w:type="dxa"/>
              <w:left w:w="80" w:type="dxa"/>
              <w:right w:w="80" w:type="dxa"/>
            </w:tcMar>
            <w:tcBorders>
              <w:top w:val="single" w:sz="6" w:color="D9D9D9"/>
              <w:bottom w:val="single" w:sz="6" w:color="D9D9D9"/>
              <w:left w:val="single" w:sz="6" w:color="D9D9D9"/>
              <w:right w:val="single" w:sz="6" w:color="D9D9D9"/>
            </w:tcBorders>
            <w:shd w:val="clear" w:fill="F2F2F2"/>
          </w:tcPr>
          <w:p w14:paraId="762EED4F" w14:textId="77777777" w:rsidR="00FC430E" w:rsidRDefault="00FC430E" w:rsidP="00052540">
            <w:pPr>
              <w:rPr>
                <w:rFonts w:hint="eastAsia"/>
              </w:rPr>
              <w:spacing w:before="0" w:after="30" w:line="270" w:lineRule="auto"/>
              <w:snapToGrid w:val="0"/>
              <w:keepNext w:val="1"/>
            </w:pPr>
            <m:oMathPara>
              <m:oMathParaPr>
                <m:jc m:val="left"/>
              </m:oMathParaPr>
              <m:oMath>
                <m:r>
                  <w:rPr>
                    <w:rFonts w:ascii="Cambria Math" w:hAnsi="Cambria Math"/>
                  </w:rPr>
                  <m:t>α</m:t>
                </m:r>
              </m:oMath>
            </m:oMathPara>
          </w:p>
        </w:tc>
        <w:tc>
          <w:tcPr>
            <w:tcW w:w="0" w:type="auto"/>
            <w:vAlign w:val="center"/>
            <w:tcMar>
              <w:top w:w="60" w:type="dxa"/>
              <w:bottom w:w="60" w:type="dxa"/>
              <w:left w:w="80" w:type="dxa"/>
              <w:right w:w="80" w:type="dxa"/>
            </w:tcMar>
            <w:tcBorders>
              <w:top w:val="single" w:sz="6" w:color="D9D9D9"/>
              <w:bottom w:val="single" w:sz="6" w:color="D9D9D9"/>
              <w:left w:val="single" w:sz="6" w:color="D9D9D9"/>
              <w:right w:val="single" w:sz="6" w:color="D9D9D9"/>
            </w:tcBorders>
            <w:shd w:val="clear" w:fill="F2F2F2"/>
          </w:tcPr>
          <w:p w14:paraId="0152D6A8" w14:textId="77777777" w:rsidR="00FC430E" w:rsidRDefault="00FC430E" w:rsidP="00052540">
            <w:pPr>
              <w:rPr>
                <w:rFonts w:hint="eastAsia"/>
              </w:rPr>
              <w:spacing w:before="0" w:after="30" w:line="270" w:lineRule="auto"/>
              <w:snapToGrid w:val="0"/>
              <w:keepNext w:val="1"/>
            </w:pPr>
            <w:r>
              <w:rPr>
                <w:rFonts w:ascii="Times New Roman" w:hAnsi="Times New Roman" w:eastAsia="宋体"/>
                <w:sz w:val="21"/>
                <w:szCs w:val="21"/>
              </w:rPr>
              <w:t>0.50</w:t>
            </w:r>
          </w:p>
        </w:tc>
        <w:tc>
          <w:tcPr>
            <w:tcW w:w="0" w:type="auto"/>
            <w:vAlign w:val="center"/>
            <w:tcMar>
              <w:top w:w="60" w:type="dxa"/>
              <w:bottom w:w="60" w:type="dxa"/>
              <w:left w:w="80" w:type="dxa"/>
              <w:right w:w="80" w:type="dxa"/>
            </w:tcMar>
            <w:tcBorders>
              <w:top w:val="single" w:sz="6" w:color="D9D9D9"/>
              <w:bottom w:val="single" w:sz="6" w:color="D9D9D9"/>
              <w:left w:val="single" w:sz="6" w:color="D9D9D9"/>
              <w:right w:val="single" w:sz="6" w:color="D9D9D9"/>
            </w:tcBorders>
            <w:shd w:val="clear" w:fill="F2F2F2"/>
          </w:tcPr>
          <w:p w14:paraId="62018E52" w14:textId="77777777" w:rsidR="00FC430E" w:rsidRDefault="00FC430E" w:rsidP="00052540">
            <w:pPr>
              <w:rPr>
                <w:rFonts w:hint="eastAsia"/>
              </w:rPr>
              <w:spacing w:before="0" w:after="30" w:line="270" w:lineRule="auto"/>
              <w:snapToGrid w:val="0"/>
              <w:keepNext w:val="1"/>
            </w:pPr>
            <w:r>
              <w:rPr>
                <w:rFonts w:ascii="Times New Roman" w:hAnsi="Times New Roman" w:eastAsia="宋体"/>
                <w:sz w:val="21"/>
                <w:szCs w:val="21"/>
              </w:rPr>
              <w:t>0.40</w:t>
            </w:r>
          </w:p>
        </w:tc>
        <w:tc>
          <w:tcPr>
            <w:tcW w:w="0" w:type="auto"/>
            <w:vAlign w:val="center"/>
            <w:tcMar>
              <w:top w:w="60" w:type="dxa"/>
              <w:bottom w:w="60" w:type="dxa"/>
              <w:left w:w="80" w:type="dxa"/>
              <w:right w:w="80" w:type="dxa"/>
            </w:tcMar>
            <w:tcBorders>
              <w:top w:val="single" w:sz="6" w:color="D9D9D9"/>
              <w:bottom w:val="single" w:sz="6" w:color="D9D9D9"/>
              <w:left w:val="single" w:sz="6" w:color="D9D9D9"/>
              <w:right w:val="single" w:sz="6" w:color="D9D9D9"/>
            </w:tcBorders>
            <w:shd w:val="clear" w:fill="F2F2F2"/>
          </w:tcPr>
          <w:p w14:paraId="70BDCED5" w14:textId="77777777" w:rsidR="00FC430E" w:rsidRDefault="00FC430E" w:rsidP="00052540">
            <w:pPr>
              <w:rPr>
                <w:rFonts w:hint="eastAsia"/>
              </w:rPr>
              <w:spacing w:before="0" w:after="30" w:line="270" w:lineRule="auto"/>
              <w:snapToGrid w:val="0"/>
              <w:keepNext w:val="1"/>
            </w:pPr>
            <w:r>
              <w:rPr>
                <w:rFonts w:ascii="Times New Roman" w:hAnsi="Times New Roman" w:eastAsia="宋体"/>
                <w:sz w:val="21"/>
                <w:szCs w:val="21"/>
              </w:rPr>
              <w:t>0.25</w:t>
            </w:r>
          </w:p>
        </w:tc>
        <w:tc>
          <w:tcPr>
            <w:tcW w:w="0" w:type="auto"/>
            <w:vAlign w:val="center"/>
            <w:tcMar>
              <w:top w:w="60" w:type="dxa"/>
              <w:bottom w:w="60" w:type="dxa"/>
              <w:left w:w="80" w:type="dxa"/>
              <w:right w:w="80" w:type="dxa"/>
            </w:tcMar>
            <w:tcBorders>
              <w:top w:val="single" w:sz="6" w:color="D9D9D9"/>
              <w:bottom w:val="single" w:sz="6" w:color="D9D9D9"/>
              <w:left w:val="single" w:sz="6" w:color="D9D9D9"/>
              <w:right w:val="single" w:sz="6" w:color="D9D9D9"/>
            </w:tcBorders>
            <w:shd w:val="clear" w:fill="F2F2F2"/>
          </w:tcPr>
          <w:p w14:paraId="3CB4AE07" w14:textId="77777777" w:rsidR="00FC430E" w:rsidRDefault="00FC430E" w:rsidP="00052540">
            <w:pPr>
              <w:rPr>
                <w:rFonts w:hint="eastAsia"/>
              </w:rPr>
              <w:spacing w:before="0" w:after="30" w:line="270" w:lineRule="auto"/>
              <w:snapToGrid w:val="0"/>
              <w:keepNext w:val="1"/>
            </w:pPr>
            <w:r>
              <w:rPr>
                <w:rFonts w:ascii="Times New Roman" w:hAnsi="Times New Roman" w:eastAsia="宋体"/>
                <w:sz w:val="21"/>
                <w:szCs w:val="21"/>
              </w:rPr>
              <w:t>0.15</w:t>
            </w:r>
          </w:p>
        </w:tc>
        <w:tc>
          <w:tcPr>
            <w:tcW w:w="0" w:type="auto"/>
            <w:vAlign w:val="center"/>
            <w:tcMar>
              <w:top w:w="60" w:type="dxa"/>
              <w:bottom w:w="60" w:type="dxa"/>
              <w:left w:w="80" w:type="dxa"/>
              <w:right w:w="80" w:type="dxa"/>
            </w:tcMar>
            <w:tcBorders>
              <w:top w:val="single" w:sz="6" w:color="D9D9D9"/>
              <w:bottom w:val="single" w:sz="6" w:color="D9D9D9"/>
              <w:left w:val="single" w:sz="6" w:color="D9D9D9"/>
              <w:right w:val="single" w:sz="6" w:color="D9D9D9"/>
            </w:tcBorders>
            <w:shd w:val="clear" w:fill="F2F2F2"/>
          </w:tcPr>
          <w:p w14:paraId="7A8504B4" w14:textId="77777777" w:rsidR="00FC430E" w:rsidRDefault="00FC430E" w:rsidP="00052540">
            <w:pPr>
              <w:rPr>
                <w:rFonts w:hint="eastAsia"/>
              </w:rPr>
              <w:spacing w:before="0" w:after="30" w:line="270" w:lineRule="auto"/>
              <w:snapToGrid w:val="0"/>
              <w:keepNext w:val="1"/>
            </w:pPr>
            <w:r>
              <w:rPr>
                <w:rFonts w:ascii="Times New Roman" w:hAnsi="Times New Roman" w:eastAsia="宋体"/>
                <w:sz w:val="21"/>
                <w:szCs w:val="21"/>
              </w:rPr>
              <w:t>0.10</w:t>
            </w:r>
          </w:p>
        </w:tc>
        <w:tc>
          <w:tcPr>
            <w:tcW w:w="0" w:type="auto"/>
            <w:vAlign w:val="center"/>
            <w:tcMar>
              <w:top w:w="60" w:type="dxa"/>
              <w:bottom w:w="60" w:type="dxa"/>
              <w:left w:w="80" w:type="dxa"/>
              <w:right w:w="80" w:type="dxa"/>
            </w:tcMar>
            <w:tcBorders>
              <w:top w:val="single" w:sz="6" w:color="D9D9D9"/>
              <w:bottom w:val="single" w:sz="6" w:color="D9D9D9"/>
              <w:left w:val="single" w:sz="6" w:color="D9D9D9"/>
              <w:right w:val="single" w:sz="6" w:color="D9D9D9"/>
            </w:tcBorders>
            <w:shd w:val="clear" w:fill="F2F2F2"/>
          </w:tcPr>
          <w:p w14:paraId="5C125624" w14:textId="77777777" w:rsidR="00FC430E" w:rsidRDefault="00FC430E" w:rsidP="00052540">
            <w:pPr>
              <w:rPr>
                <w:rFonts w:hint="eastAsia"/>
              </w:rPr>
              <w:spacing w:before="0" w:after="30" w:line="270" w:lineRule="auto"/>
              <w:snapToGrid w:val="0"/>
              <w:keepNext w:val="1"/>
            </w:pPr>
            <w:r>
              <w:rPr>
                <w:rFonts w:ascii="Times New Roman" w:hAnsi="Times New Roman" w:eastAsia="宋体"/>
                <w:sz w:val="21"/>
                <w:szCs w:val="21"/>
              </w:rPr>
              <w:t>0.05</w:t>
            </w:r>
          </w:p>
        </w:tc>
        <w:tc>
          <w:tcPr>
            <w:tcW w:w="0" w:type="auto"/>
            <w:vAlign w:val="center"/>
            <w:tcMar>
              <w:top w:w="60" w:type="dxa"/>
              <w:bottom w:w="60" w:type="dxa"/>
              <w:left w:w="80" w:type="dxa"/>
              <w:right w:w="80" w:type="dxa"/>
            </w:tcMar>
            <w:tcBorders>
              <w:top w:val="single" w:sz="6" w:color="D9D9D9"/>
              <w:bottom w:val="single" w:sz="6" w:color="D9D9D9"/>
              <w:left w:val="single" w:sz="6" w:color="D9D9D9"/>
              <w:right w:val="single" w:sz="6" w:color="D9D9D9"/>
            </w:tcBorders>
            <w:shd w:val="clear" w:fill="F2F2F2"/>
          </w:tcPr>
          <w:p w14:paraId="467F7A85" w14:textId="77777777" w:rsidR="00FC430E" w:rsidRDefault="00FC430E" w:rsidP="00052540">
            <w:pPr>
              <w:rPr>
                <w:rFonts w:hint="eastAsia"/>
              </w:rPr>
              <w:spacing w:before="0" w:after="30" w:line="270" w:lineRule="auto"/>
              <w:snapToGrid w:val="0"/>
              <w:keepNext w:val="1"/>
            </w:pPr>
            <w:r>
              <w:rPr>
                <w:rFonts w:ascii="Times New Roman" w:hAnsi="Times New Roman" w:eastAsia="宋体"/>
                <w:sz w:val="21"/>
                <w:szCs w:val="21"/>
              </w:rPr>
              <w:t>0.025</w:t>
            </w:r>
          </w:p>
        </w:tc>
        <w:tc>
          <w:tcPr>
            <w:tcW w:w="0" w:type="auto"/>
            <w:vAlign w:val="center"/>
            <w:tcMar>
              <w:top w:w="60" w:type="dxa"/>
              <w:bottom w:w="60" w:type="dxa"/>
              <w:left w:w="80" w:type="dxa"/>
              <w:right w:w="80" w:type="dxa"/>
            </w:tcMar>
            <w:tcBorders>
              <w:top w:val="single" w:sz="6" w:color="D9D9D9"/>
              <w:bottom w:val="single" w:sz="6" w:color="D9D9D9"/>
              <w:left w:val="single" w:sz="6" w:color="D9D9D9"/>
              <w:right w:val="single" w:sz="6" w:color="D9D9D9"/>
            </w:tcBorders>
            <w:shd w:val="clear" w:fill="F2F2F2"/>
          </w:tcPr>
          <w:p w14:paraId="238C192F" w14:textId="77777777" w:rsidR="00FC430E" w:rsidRDefault="00FC430E" w:rsidP="00052540">
            <w:pPr>
              <w:rPr>
                <w:rFonts w:hint="eastAsia"/>
              </w:rPr>
              <w:spacing w:before="0" w:after="30" w:line="270" w:lineRule="auto"/>
              <w:snapToGrid w:val="0"/>
              <w:keepNext w:val="1"/>
            </w:pPr>
            <w:r>
              <w:rPr>
                <w:rFonts w:ascii="Times New Roman" w:hAnsi="Times New Roman" w:eastAsia="宋体"/>
                <w:sz w:val="21"/>
                <w:szCs w:val="21"/>
              </w:rPr>
              <w:t>0.010</w:t>
            </w:r>
          </w:p>
        </w:tc>
        <w:tc>
          <w:tcPr>
            <w:tcW w:w="0" w:type="auto"/>
            <w:vAlign w:val="center"/>
            <w:tcMar>
              <w:top w:w="60" w:type="dxa"/>
              <w:bottom w:w="60" w:type="dxa"/>
              <w:left w:w="80" w:type="dxa"/>
              <w:right w:w="80" w:type="dxa"/>
            </w:tcMar>
            <w:tcBorders>
              <w:top w:val="single" w:sz="6" w:color="D9D9D9"/>
              <w:bottom w:val="single" w:sz="6" w:color="D9D9D9"/>
              <w:left w:val="single" w:sz="6" w:color="D9D9D9"/>
              <w:right w:val="single" w:sz="6" w:color="D9D9D9"/>
            </w:tcBorders>
            <w:shd w:val="clear" w:fill="F2F2F2"/>
          </w:tcPr>
          <w:p w14:paraId="50AEE3E2" w14:textId="77777777" w:rsidR="00FC430E" w:rsidRDefault="00FC430E" w:rsidP="00052540">
            <w:pPr>
              <w:rPr>
                <w:rFonts w:hint="eastAsia"/>
              </w:rPr>
              <w:spacing w:before="0" w:after="30" w:line="270" w:lineRule="auto"/>
              <w:snapToGrid w:val="0"/>
              <w:keepNext w:val="1"/>
            </w:pPr>
            <w:r>
              <w:rPr>
                <w:rFonts w:ascii="Times New Roman" w:hAnsi="Times New Roman" w:eastAsia="宋体"/>
                <w:sz w:val="21"/>
                <w:szCs w:val="21"/>
              </w:rPr>
              <w:t>0.005</w:t>
            </w:r>
          </w:p>
        </w:tc>
        <w:tc>
          <w:tcPr>
            <w:tcW w:w="0" w:type="auto"/>
            <w:vAlign w:val="center"/>
            <w:tcMar>
              <w:top w:w="60" w:type="dxa"/>
              <w:bottom w:w="60" w:type="dxa"/>
              <w:left w:w="80" w:type="dxa"/>
              <w:right w:w="80" w:type="dxa"/>
            </w:tcMar>
            <w:tcBorders>
              <w:top w:val="single" w:sz="6" w:color="D9D9D9"/>
              <w:bottom w:val="single" w:sz="6" w:color="D9D9D9"/>
              <w:left w:val="single" w:sz="6" w:color="D9D9D9"/>
              <w:right w:val="single" w:sz="6" w:color="D9D9D9"/>
            </w:tcBorders>
            <w:shd w:val="clear" w:fill="F2F2F2"/>
          </w:tcPr>
          <w:p w14:paraId="60693DB3" w14:textId="77777777" w:rsidR="00FC430E" w:rsidRDefault="00FC430E" w:rsidP="00052540">
            <w:pPr>
              <w:rPr>
                <w:rFonts w:hint="eastAsia"/>
              </w:rPr>
              <w:spacing w:before="0" w:after="30" w:line="270" w:lineRule="auto"/>
              <w:snapToGrid w:val="0"/>
              <w:keepNext w:val="1"/>
            </w:pPr>
            <w:r>
              <w:rPr>
                <w:rFonts w:ascii="Times New Roman" w:hAnsi="Times New Roman" w:eastAsia="宋体"/>
                <w:sz w:val="21"/>
                <w:szCs w:val="21"/>
              </w:rPr>
              <w:t>0.001</w:t>
            </w:r>
          </w:p>
        </w:tc>
      </w:tr>
      <w:tr w:rsidR="00FC430E" w14:paraId="22BF3C80" w14:textId="77777777" w:rsidTr="00052540">
        <w:trPr>
          <w:tblCellSpacing w:w="0" w:type="dxa"/>
          <w:jc w:val="center"/>
        </w:trPr>
        <w:tc>
          <w:tcPr>
            <w:tcW w:w="0" w:type="auto"/>
            <w:vAlign w:val="center"/>
            <w:tcMar>
              <w:top w:w="60" w:type="dxa"/>
              <w:bottom w:w="60" w:type="dxa"/>
              <w:left w:w="80" w:type="dxa"/>
              <w:right w:w="80" w:type="dxa"/>
            </w:tcMar>
            <w:tcBorders>
              <w:top w:val="single" w:sz="6" w:color="D9D9D9"/>
              <w:bottom w:val="single" w:sz="6" w:color="D9D9D9"/>
              <w:left w:val="single" w:sz="6" w:color="D9D9D9"/>
              <w:right w:val="single" w:sz="6" w:color="D9D9D9"/>
            </w:tcBorders>
          </w:tcPr>
          <w:p w14:paraId="4710D18F" w14:textId="77777777" w:rsidR="00FC430E" w:rsidRDefault="00000000" w:rsidP="00052540">
            <w:pPr>
              <w:rPr>
                <w:rFonts w:hint="eastAsia"/>
              </w:rPr>
              <w:spacing w:before="0" w:after="30" w:line="270" w:lineRule="auto"/>
              <w:snapToGrid w:val="0"/>
            </w:pPr>
            <m:oMathPara>
              <m:oMathParaPr>
                <m:jc m:val="left"/>
              </m:oMathParaPr>
              <m:oMath>
                <m:sSub>
                  <m:sSubPr>
                    <m:ctrlPr>
                      <w:rPr>
                        <w:rFonts w:ascii="Cambria Math" w:hAnsi="Cambria Math"/>
                      </w:rPr>
                    </m:ctrlPr>
                  </m:sSubPr>
                  <m:e>
                    <m:r>
                      <w:rPr>
                        <w:rFonts w:ascii="Cambria Math" w:hAnsi="Cambria Math"/>
                      </w:rPr>
                      <m:t>x</m:t>
                    </m:r>
                  </m:e>
                  <m:sub>
                    <m:r>
                      <w:rPr>
                        <w:rFonts w:ascii="Cambria Math" w:hAnsi="Cambria Math"/>
                      </w:rPr>
                      <m:t>α</m:t>
                    </m:r>
                  </m:sub>
                </m:sSub>
              </m:oMath>
            </m:oMathPara>
          </w:p>
        </w:tc>
        <w:tc>
          <w:tcPr>
            <w:tcW w:w="0" w:type="auto"/>
            <w:vAlign w:val="center"/>
            <w:tcMar>
              <w:top w:w="60" w:type="dxa"/>
              <w:bottom w:w="60" w:type="dxa"/>
              <w:left w:w="80" w:type="dxa"/>
              <w:right w:w="80" w:type="dxa"/>
            </w:tcMar>
            <w:tcBorders>
              <w:top w:val="single" w:sz="6" w:color="D9D9D9"/>
              <w:bottom w:val="single" w:sz="6" w:color="D9D9D9"/>
              <w:left w:val="single" w:sz="6" w:color="D9D9D9"/>
              <w:right w:val="single" w:sz="6" w:color="D9D9D9"/>
            </w:tcBorders>
          </w:tcPr>
          <w:p w14:paraId="6B442640" w14:textId="77777777" w:rsidR="00FC430E" w:rsidRDefault="00FC430E" w:rsidP="00052540">
            <w:pPr>
              <w:rPr>
                <w:rFonts w:hint="eastAsia"/>
              </w:rPr>
              <w:spacing w:before="0" w:after="30" w:line="270" w:lineRule="auto"/>
              <w:snapToGrid w:val="0"/>
            </w:pPr>
            <w:r>
              <w:rPr>
                <w:rFonts w:ascii="Times New Roman" w:hAnsi="Times New Roman" w:eastAsia="宋体"/>
                <w:sz w:val="21"/>
                <w:szCs w:val="21"/>
              </w:rPr>
              <w:t>0.455</w:t>
            </w:r>
          </w:p>
        </w:tc>
        <w:tc>
          <w:tcPr>
            <w:tcW w:w="0" w:type="auto"/>
            <w:vAlign w:val="center"/>
            <w:tcMar>
              <w:top w:w="60" w:type="dxa"/>
              <w:bottom w:w="60" w:type="dxa"/>
              <w:left w:w="80" w:type="dxa"/>
              <w:right w:w="80" w:type="dxa"/>
            </w:tcMar>
            <w:tcBorders>
              <w:top w:val="single" w:sz="6" w:color="D9D9D9"/>
              <w:bottom w:val="single" w:sz="6" w:color="D9D9D9"/>
              <w:left w:val="single" w:sz="6" w:color="D9D9D9"/>
              <w:right w:val="single" w:sz="6" w:color="D9D9D9"/>
            </w:tcBorders>
          </w:tcPr>
          <w:p w14:paraId="307C5425" w14:textId="77777777" w:rsidR="00FC430E" w:rsidRDefault="00FC430E" w:rsidP="00052540">
            <w:pPr>
              <w:rPr>
                <w:rFonts w:hint="eastAsia"/>
              </w:rPr>
              <w:spacing w:before="0" w:after="30" w:line="270" w:lineRule="auto"/>
              <w:snapToGrid w:val="0"/>
            </w:pPr>
            <w:r>
              <w:rPr>
                <w:rFonts w:ascii="Times New Roman" w:hAnsi="Times New Roman" w:eastAsia="宋体"/>
                <w:sz w:val="21"/>
                <w:szCs w:val="21"/>
              </w:rPr>
              <w:t>0.708</w:t>
            </w:r>
          </w:p>
        </w:tc>
        <w:tc>
          <w:tcPr>
            <w:tcW w:w="0" w:type="auto"/>
            <w:vAlign w:val="center"/>
            <w:tcMar>
              <w:top w:w="60" w:type="dxa"/>
              <w:bottom w:w="60" w:type="dxa"/>
              <w:left w:w="80" w:type="dxa"/>
              <w:right w:w="80" w:type="dxa"/>
            </w:tcMar>
            <w:tcBorders>
              <w:top w:val="single" w:sz="6" w:color="D9D9D9"/>
              <w:bottom w:val="single" w:sz="6" w:color="D9D9D9"/>
              <w:left w:val="single" w:sz="6" w:color="D9D9D9"/>
              <w:right w:val="single" w:sz="6" w:color="D9D9D9"/>
            </w:tcBorders>
          </w:tcPr>
          <w:p w14:paraId="2CB4E2B0" w14:textId="77777777" w:rsidR="00FC430E" w:rsidRDefault="00FC430E" w:rsidP="00052540">
            <w:pPr>
              <w:rPr>
                <w:rFonts w:hint="eastAsia"/>
              </w:rPr>
              <w:spacing w:before="0" w:after="30" w:line="270" w:lineRule="auto"/>
              <w:snapToGrid w:val="0"/>
            </w:pPr>
            <w:r>
              <w:rPr>
                <w:rFonts w:ascii="Times New Roman" w:hAnsi="Times New Roman" w:eastAsia="宋体"/>
                <w:sz w:val="21"/>
                <w:szCs w:val="21"/>
              </w:rPr>
              <w:t>1.323</w:t>
            </w:r>
          </w:p>
        </w:tc>
        <w:tc>
          <w:tcPr>
            <w:tcW w:w="0" w:type="auto"/>
            <w:vAlign w:val="center"/>
            <w:tcMar>
              <w:top w:w="60" w:type="dxa"/>
              <w:bottom w:w="60" w:type="dxa"/>
              <w:left w:w="80" w:type="dxa"/>
              <w:right w:w="80" w:type="dxa"/>
            </w:tcMar>
            <w:tcBorders>
              <w:top w:val="single" w:sz="6" w:color="D9D9D9"/>
              <w:bottom w:val="single" w:sz="6" w:color="D9D9D9"/>
              <w:left w:val="single" w:sz="6" w:color="D9D9D9"/>
              <w:right w:val="single" w:sz="6" w:color="D9D9D9"/>
            </w:tcBorders>
          </w:tcPr>
          <w:p w14:paraId="32694C36" w14:textId="77777777" w:rsidR="00FC430E" w:rsidRDefault="00FC430E" w:rsidP="00052540">
            <w:pPr>
              <w:rPr>
                <w:rFonts w:hint="eastAsia"/>
              </w:rPr>
              <w:spacing w:before="0" w:after="30" w:line="270" w:lineRule="auto"/>
              <w:snapToGrid w:val="0"/>
            </w:pPr>
            <w:r>
              <w:rPr>
                <w:rFonts w:ascii="Times New Roman" w:hAnsi="Times New Roman" w:eastAsia="宋体"/>
                <w:sz w:val="21"/>
                <w:szCs w:val="21"/>
              </w:rPr>
              <w:t>2.072</w:t>
            </w:r>
          </w:p>
        </w:tc>
        <w:tc>
          <w:tcPr>
            <w:tcW w:w="0" w:type="auto"/>
            <w:vAlign w:val="center"/>
            <w:tcMar>
              <w:top w:w="60" w:type="dxa"/>
              <w:bottom w:w="60" w:type="dxa"/>
              <w:left w:w="80" w:type="dxa"/>
              <w:right w:w="80" w:type="dxa"/>
            </w:tcMar>
            <w:tcBorders>
              <w:top w:val="single" w:sz="6" w:color="D9D9D9"/>
              <w:bottom w:val="single" w:sz="6" w:color="D9D9D9"/>
              <w:left w:val="single" w:sz="6" w:color="D9D9D9"/>
              <w:right w:val="single" w:sz="6" w:color="D9D9D9"/>
            </w:tcBorders>
          </w:tcPr>
          <w:p w14:paraId="0C9D7808" w14:textId="77777777" w:rsidR="00FC430E" w:rsidRDefault="00FC430E" w:rsidP="00052540">
            <w:pPr>
              <w:rPr>
                <w:rFonts w:hint="eastAsia"/>
              </w:rPr>
              <w:spacing w:before="0" w:after="30" w:line="270" w:lineRule="auto"/>
              <w:snapToGrid w:val="0"/>
            </w:pPr>
            <w:r>
              <w:rPr>
                <w:rFonts w:ascii="Times New Roman" w:hAnsi="Times New Roman" w:eastAsia="宋体"/>
                <w:sz w:val="21"/>
                <w:szCs w:val="21"/>
              </w:rPr>
              <w:t>2.706</w:t>
            </w:r>
          </w:p>
        </w:tc>
        <w:tc>
          <w:tcPr>
            <w:tcW w:w="0" w:type="auto"/>
            <w:vAlign w:val="center"/>
            <w:tcMar>
              <w:top w:w="60" w:type="dxa"/>
              <w:bottom w:w="60" w:type="dxa"/>
              <w:left w:w="80" w:type="dxa"/>
              <w:right w:w="80" w:type="dxa"/>
            </w:tcMar>
            <w:tcBorders>
              <w:top w:val="single" w:sz="6" w:color="D9D9D9"/>
              <w:bottom w:val="single" w:sz="6" w:color="D9D9D9"/>
              <w:left w:val="single" w:sz="6" w:color="D9D9D9"/>
              <w:right w:val="single" w:sz="6" w:color="D9D9D9"/>
            </w:tcBorders>
          </w:tcPr>
          <w:p w14:paraId="1012782B" w14:textId="77777777" w:rsidR="00FC430E" w:rsidRDefault="00FC430E" w:rsidP="00052540">
            <w:pPr>
              <w:rPr>
                <w:rFonts w:hint="eastAsia"/>
              </w:rPr>
              <w:spacing w:before="0" w:after="30" w:line="270" w:lineRule="auto"/>
              <w:snapToGrid w:val="0"/>
            </w:pPr>
            <w:r>
              <w:rPr>
                <w:rFonts w:ascii="Times New Roman" w:hAnsi="Times New Roman" w:eastAsia="宋体"/>
                <w:sz w:val="21"/>
                <w:szCs w:val="21"/>
              </w:rPr>
              <w:t>3.841</w:t>
            </w:r>
          </w:p>
        </w:tc>
        <w:tc>
          <w:tcPr>
            <w:tcW w:w="0" w:type="auto"/>
            <w:vAlign w:val="center"/>
            <w:tcMar>
              <w:top w:w="60" w:type="dxa"/>
              <w:bottom w:w="60" w:type="dxa"/>
              <w:left w:w="80" w:type="dxa"/>
              <w:right w:w="80" w:type="dxa"/>
            </w:tcMar>
            <w:tcBorders>
              <w:top w:val="single" w:sz="6" w:color="D9D9D9"/>
              <w:bottom w:val="single" w:sz="6" w:color="D9D9D9"/>
              <w:left w:val="single" w:sz="6" w:color="D9D9D9"/>
              <w:right w:val="single" w:sz="6" w:color="D9D9D9"/>
            </w:tcBorders>
          </w:tcPr>
          <w:p w14:paraId="2F98B202" w14:textId="77777777" w:rsidR="00FC430E" w:rsidRDefault="00FC430E" w:rsidP="00052540">
            <w:pPr>
              <w:rPr>
                <w:rFonts w:hint="eastAsia"/>
              </w:rPr>
              <w:spacing w:before="0" w:after="30" w:line="270" w:lineRule="auto"/>
              <w:snapToGrid w:val="0"/>
            </w:pPr>
            <w:r>
              <w:rPr>
                <w:rFonts w:ascii="Times New Roman" w:hAnsi="Times New Roman" w:eastAsia="宋体"/>
                <w:sz w:val="21"/>
                <w:szCs w:val="21"/>
              </w:rPr>
              <w:t>5.024</w:t>
            </w:r>
          </w:p>
        </w:tc>
        <w:tc>
          <w:tcPr>
            <w:tcW w:w="0" w:type="auto"/>
            <w:vAlign w:val="center"/>
            <w:tcMar>
              <w:top w:w="60" w:type="dxa"/>
              <w:bottom w:w="60" w:type="dxa"/>
              <w:left w:w="80" w:type="dxa"/>
              <w:right w:w="80" w:type="dxa"/>
            </w:tcMar>
            <w:tcBorders>
              <w:top w:val="single" w:sz="6" w:color="D9D9D9"/>
              <w:bottom w:val="single" w:sz="6" w:color="D9D9D9"/>
              <w:left w:val="single" w:sz="6" w:color="D9D9D9"/>
              <w:right w:val="single" w:sz="6" w:color="D9D9D9"/>
            </w:tcBorders>
          </w:tcPr>
          <w:p w14:paraId="0FF1CCE6" w14:textId="77777777" w:rsidR="00FC430E" w:rsidRDefault="00FC430E" w:rsidP="00052540">
            <w:pPr>
              <w:rPr>
                <w:rFonts w:hint="eastAsia"/>
              </w:rPr>
              <w:spacing w:before="0" w:after="30" w:line="270" w:lineRule="auto"/>
              <w:snapToGrid w:val="0"/>
            </w:pPr>
            <w:r>
              <w:rPr>
                <w:rFonts w:ascii="Times New Roman" w:hAnsi="Times New Roman" w:eastAsia="宋体"/>
                <w:sz w:val="21"/>
                <w:szCs w:val="21"/>
              </w:rPr>
              <w:t>6.635</w:t>
            </w:r>
          </w:p>
        </w:tc>
        <w:tc>
          <w:tcPr>
            <w:tcW w:w="0" w:type="auto"/>
            <w:vAlign w:val="center"/>
            <w:tcMar>
              <w:top w:w="60" w:type="dxa"/>
              <w:bottom w:w="60" w:type="dxa"/>
              <w:left w:w="80" w:type="dxa"/>
              <w:right w:w="80" w:type="dxa"/>
            </w:tcMar>
            <w:tcBorders>
              <w:top w:val="single" w:sz="6" w:color="D9D9D9"/>
              <w:bottom w:val="single" w:sz="6" w:color="D9D9D9"/>
              <w:left w:val="single" w:sz="6" w:color="D9D9D9"/>
              <w:right w:val="single" w:sz="6" w:color="D9D9D9"/>
            </w:tcBorders>
          </w:tcPr>
          <w:p w14:paraId="4A4E42AF" w14:textId="77777777" w:rsidR="00FC430E" w:rsidRDefault="00FC430E" w:rsidP="00052540">
            <w:pPr>
              <w:rPr>
                <w:rFonts w:hint="eastAsia"/>
              </w:rPr>
              <w:spacing w:before="0" w:after="30" w:line="270" w:lineRule="auto"/>
              <w:snapToGrid w:val="0"/>
            </w:pPr>
            <w:r>
              <w:rPr>
                <w:rFonts w:ascii="Times New Roman" w:hAnsi="Times New Roman" w:eastAsia="宋体"/>
                <w:sz w:val="21"/>
                <w:szCs w:val="21"/>
              </w:rPr>
              <w:t>7.879</w:t>
            </w:r>
          </w:p>
        </w:tc>
        <w:tc>
          <w:tcPr>
            <w:tcW w:w="0" w:type="auto"/>
            <w:vAlign w:val="center"/>
            <w:tcMar>
              <w:top w:w="60" w:type="dxa"/>
              <w:bottom w:w="60" w:type="dxa"/>
              <w:left w:w="80" w:type="dxa"/>
              <w:right w:w="80" w:type="dxa"/>
            </w:tcMar>
            <w:tcBorders>
              <w:top w:val="single" w:sz="6" w:color="D9D9D9"/>
              <w:bottom w:val="single" w:sz="6" w:color="D9D9D9"/>
              <w:left w:val="single" w:sz="6" w:color="D9D9D9"/>
              <w:right w:val="single" w:sz="6" w:color="D9D9D9"/>
            </w:tcBorders>
          </w:tcPr>
          <w:p w14:paraId="37611714" w14:textId="77777777" w:rsidR="00FC430E" w:rsidRDefault="00FC430E" w:rsidP="00052540">
            <w:pPr>
              <w:rPr>
                <w:rFonts w:hint="eastAsia"/>
              </w:rPr>
              <w:spacing w:before="0" w:after="30" w:line="270" w:lineRule="auto"/>
              <w:snapToGrid w:val="0"/>
            </w:pPr>
            <w:r>
              <w:rPr>
                <w:rFonts w:ascii="Times New Roman" w:hAnsi="Times New Roman" w:eastAsia="宋体"/>
                <w:sz w:val="21"/>
                <w:szCs w:val="21"/>
              </w:rPr>
              <w:t>10.828</w:t>
            </w:r>
          </w:p>
        </w:tc>
      </w:tr>
    </w:tbl>
    <w:p w14:paraId="6D5FB8D3" w14:textId="77777777" w:rsidR="00FC430E" w:rsidRDefault="00FC430E" w:rsidP="00FC430E">
      <w:pPr>
        <w:pStyle w:val="MathLevel3"/>
        <w:ind w:left="360" w:hanging="360"/>
        <w:tabs>
          <w:tab w:val="left" w:pos="360"/>
        </w:tabs>
        <w:spacing w:before="65" w:after="50" w:line="282" w:lineRule="auto"/>
        <w:widowControl w:val="1"/>
        <w:snapToGrid w:val="0"/>
        <w:jc w:val="left"/>
        <w:keepNext w:val="1"/>
      </w:pPr>
      <w:bookmarkStart w:id="187" w:name="ProbabilityIndex413"/>
      <w:r>
        <w:rPr>
          <w:rFonts w:ascii="Times New Roman" w:hAnsi="Times New Roman" w:eastAsia="宋体"/>
          <w:sz w:val="22"/>
          <w:szCs w:val="22"/>
          <w:color w:val="000000"/>
          <w:b w:val="0"/>
          <w:bCs w:val="0"/>
        </w:rPr>
        <w:t>5.</w:t>
        <w:tab/>
      </w:r>
      <w:r>
        <w:rPr>
          <w:rFonts w:ascii="Times New Roman" w:hAnsi="Times New Roman" w:eastAsia="宋体"/>
          <w:sz w:val="22"/>
          <w:szCs w:val="22"/>
          <w:color w:val="000000"/>
          <w:b w:val="0"/>
          <w:bCs w:val="0"/>
        </w:rPr>
        <w:t>下结论：</w:t>
      </w:r>
      <w:bookmarkEnd w:id="187"/>
    </w:p>
    <w:p w14:paraId="6D5FB8D3" w14:textId="77777777" w:rsidR="00FC430E" w:rsidRDefault="00FC430E" w:rsidP="00FC430E">
      <w:pPr>
        <w:pStyle w:val="MathLevel4"/>
        <w:ind w:left="960" w:hanging="800"/>
        <w:tabs>
          <w:tab w:val="left" w:pos="960"/>
        </w:tabs>
        <w:spacing w:before="30" w:after="50" w:line="282" w:lineRule="auto"/>
        <w:widowControl w:val="1"/>
        <w:snapToGrid w:val="0"/>
        <w:jc w:val="left"/>
      </w:pPr>
      <w:r>
        <w:rPr>
          <w:rFonts w:ascii="Times New Roman" w:hAnsi="Times New Roman" w:eastAsia="宋体"/>
          <w:sz w:val="22"/>
          <w:szCs w:val="22"/>
          <w:color w:val="000000"/>
          <w:b w:val="0"/>
          <w:bCs w:val="0"/>
        </w:rPr>
        <w:t>（1）</w:t>
        <w:tab/>
      </w:r>
      <w:r>
        <w:rPr>
          <w:rFonts w:ascii="Times New Roman" w:hAnsi="Times New Roman" w:eastAsia="宋体"/>
          <w:sz w:val="22"/>
          <w:szCs w:val="22"/>
          <w:color w:val="000000"/>
          <w:b w:val="0"/>
          <w:bCs w:val="0"/>
        </w:rPr>
        <w:t xml:space="preserve">若计算出的 </w:t>
      </w:r>
      <m:oMath>
        <m:sSup>
          <m:sSupPr>
            <m:ctrlPr>
              <w:rPr>
                <w:rFonts w:ascii="Cambria Math" w:hAnsi="Cambria Math"/>
              </w:rPr>
            </m:ctrlPr>
          </m:sSupPr>
          <m:e>
            <m:r>
              <w:rPr>
                <w:rFonts w:ascii="Cambria Math" w:hAnsi="Cambria Math"/>
              </w:rPr>
              <m:t>χ</m:t>
            </m:r>
          </m:e>
          <m:sup>
            <m:r>
              <m:rPr>
                <m:sty m:val="p"/>
              </m:rPr>
              <w:rPr>
                <w:rFonts w:ascii="Cambria Math" w:hAnsi="Cambria Math"/>
              </w:rPr>
              <m:t>2</m:t>
            </m:r>
          </m:sup>
        </m:sSup>
        <m:r>
          <m:rPr>
            <m:sty m:val="p"/>
          </m:rPr>
          <w:rPr>
            <w:rFonts w:ascii="Cambria Math" w:hAnsi="Cambria Math"/>
          </w:rPr>
          <m:t>&gt;</m:t>
        </m:r>
        <m:sSub>
          <m:sSubPr>
            <m:ctrlPr>
              <w:rPr>
                <w:rFonts w:ascii="Cambria Math" w:hAnsi="Cambria Math"/>
              </w:rPr>
            </m:ctrlPr>
          </m:sSubPr>
          <m:e>
            <m:r>
              <w:rPr>
                <w:rFonts w:ascii="Cambria Math" w:hAnsi="Cambria Math"/>
              </w:rPr>
              <m:t>x</m:t>
            </m:r>
          </m:e>
          <m:sub>
            <m:r>
              <w:rPr>
                <w:rFonts w:ascii="Cambria Math" w:hAnsi="Cambria Math"/>
              </w:rPr>
              <m:t>a</m:t>
            </m:r>
          </m:sub>
        </m:sSub>
      </m:oMath>
      <w:r>
        <w:rPr>
          <w:rFonts w:ascii="Times New Roman" w:hAnsi="Times New Roman" w:eastAsia="宋体"/>
          <w:sz w:val="22"/>
          <w:szCs w:val="22"/>
          <w:color w:val="000000"/>
          <w:b w:val="0"/>
          <w:bCs w:val="0"/>
        </w:rPr>
        <w:t xml:space="preserve"> ，则：根据小概率值 </w:t>
      </w:r>
      <m:oMath>
        <m:r>
          <w:rPr>
            <w:rFonts w:ascii="Cambria Math" w:hAnsi="Cambria Math"/>
          </w:rPr>
          <m:t>a</m:t>
        </m:r>
        <m:r>
          <m:rPr>
            <m:sty m:val="p"/>
          </m:rPr>
          <w:rPr>
            <w:rFonts w:ascii="Cambria Math" w:hAnsi="Cambria Math"/>
          </w:rPr>
          <m:t>=⋯</m:t>
        </m:r>
      </m:oMath>
      <w:r>
        <w:rPr>
          <w:rFonts w:ascii="Times New Roman" w:hAnsi="Times New Roman" w:eastAsia="宋体"/>
          <w:sz w:val="22"/>
          <w:szCs w:val="22"/>
          <w:color w:val="000000"/>
          <w:b w:val="0"/>
          <w:bCs w:val="0"/>
        </w:rPr>
        <w:t xml:space="preserve"> 的独立性检验，零假设 </w:t>
      </w:r>
      <m:oMath>
        <m:sSub>
          <m:sSubPr>
            <m:ctrlPr>
              <w:rPr>
                <w:rFonts w:ascii="Cambria Math" w:hAnsi="Cambria Math"/>
              </w:rPr>
            </m:ctrlPr>
          </m:sSubPr>
          <m:e>
            <m:r>
              <w:rPr>
                <w:rFonts w:ascii="Cambria Math" w:hAnsi="Cambria Math"/>
              </w:rPr>
              <m:t>H</m:t>
            </m:r>
          </m:e>
          <m:sub>
            <m:r>
              <m:rPr>
                <m:sty m:val="p"/>
              </m:rPr>
              <w:rPr>
                <w:rFonts w:ascii="Cambria Math" w:hAnsi="Cambria Math"/>
              </w:rPr>
              <m:t>0</m:t>
            </m:r>
          </m:sub>
        </m:sSub>
      </m:oMath>
      <w:r>
        <w:rPr>
          <w:rFonts w:ascii="Times New Roman" w:hAnsi="Times New Roman" w:eastAsia="宋体"/>
          <w:sz w:val="22"/>
          <w:szCs w:val="22"/>
          <w:color w:val="000000"/>
          <w:b w:val="0"/>
          <w:bCs w:val="0"/>
        </w:rPr>
        <w:t xml:space="preserve"> 不成立，即认为变量 </w:t>
      </w:r>
      <m:oMath>
        <m:r>
          <w:rPr>
            <w:rFonts w:ascii="Cambria Math" w:hAnsi="Cambria Math"/>
          </w:rPr>
          <m:t>X</m:t>
        </m:r>
      </m:oMath>
      <w:r>
        <w:rPr>
          <w:rFonts w:ascii="Times New Roman" w:hAnsi="Times New Roman" w:eastAsia="宋体"/>
          <w:sz w:val="22"/>
          <w:szCs w:val="22"/>
          <w:color w:val="000000"/>
          <w:b w:val="0"/>
          <w:bCs w:val="0"/>
        </w:rPr>
        <w:t xml:space="preserve"> 和 </w:t>
      </w:r>
      <m:oMath>
        <m:r>
          <w:rPr>
            <w:rFonts w:ascii="Cambria Math" w:hAnsi="Cambria Math"/>
          </w:rPr>
          <m:t>Y</m:t>
        </m:r>
      </m:oMath>
      <w:r>
        <w:rPr>
          <w:rFonts w:ascii="Times New Roman" w:hAnsi="Times New Roman" w:eastAsia="宋体"/>
          <w:sz w:val="22"/>
          <w:szCs w:val="22"/>
          <w:color w:val="000000"/>
          <w:b w:val="0"/>
          <w:bCs w:val="0"/>
        </w:rPr>
        <w:t xml:space="preserve"> 有关，这种判断犯错误的概率不超过 </w:t>
      </w:r>
      <m:oMath>
        <m:r>
          <w:rPr>
            <w:rFonts w:ascii="Cambria Math" w:hAnsi="Cambria Math"/>
          </w:rPr>
          <m:t>a</m:t>
        </m:r>
      </m:oMath>
      <w:proofErr w:type="gramStart"/>
      <w:r>
        <w:rPr>
          <w:rFonts w:ascii="Times New Roman" w:hAnsi="Times New Roman" w:eastAsia="宋体"/>
          <w:sz w:val="22"/>
          <w:szCs w:val="22"/>
          <w:color w:val="000000"/>
          <w:b w:val="0"/>
          <w:bCs w:val="0"/>
        </w:rPr>
        <w:t xml:space="preserve"> ；</w:t>
      </w:r>
      <w:proofErr w:type="gramEnd"/>
    </w:p>
    <w:p w14:paraId="6D5FB8D3" w14:textId="77777777" w:rsidR="00FC430E" w:rsidRDefault="00FC430E" w:rsidP="00FC430E">
      <w:pPr>
        <w:pStyle w:val="MathLevel4"/>
        <w:ind w:left="960" w:hanging="800"/>
        <w:tabs>
          <w:tab w:val="left" w:pos="960"/>
        </w:tabs>
        <w:spacing w:before="30" w:after="50" w:line="282" w:lineRule="auto"/>
        <w:widowControl w:val="1"/>
        <w:snapToGrid w:val="0"/>
        <w:jc w:val="left"/>
      </w:pPr>
      <w:r>
        <w:rPr>
          <w:rFonts w:ascii="Times New Roman" w:hAnsi="Times New Roman" w:eastAsia="宋体"/>
          <w:sz w:val="22"/>
          <w:szCs w:val="22"/>
          <w:color w:val="000000"/>
          <w:b w:val="0"/>
          <w:bCs w:val="0"/>
        </w:rPr>
        <w:t>（2）</w:t>
        <w:tab/>
      </w:r>
      <w:r>
        <w:rPr>
          <w:rFonts w:ascii="Times New Roman" w:hAnsi="Times New Roman" w:eastAsia="宋体"/>
          <w:sz w:val="22"/>
          <w:szCs w:val="22"/>
          <w:color w:val="000000"/>
          <w:b w:val="0"/>
          <w:bCs w:val="0"/>
        </w:rPr>
        <w:t xml:space="preserve">若计算出的 </w:t>
      </w:r>
      <m:oMath>
        <m:sSup>
          <m:sSupPr>
            <m:ctrlPr>
              <w:rPr>
                <w:rFonts w:ascii="Cambria Math" w:hAnsi="Cambria Math"/>
              </w:rPr>
            </m:ctrlPr>
          </m:sSupPr>
          <m:e>
            <m:r>
              <w:rPr>
                <w:rFonts w:ascii="Cambria Math" w:hAnsi="Cambria Math"/>
              </w:rPr>
              <m:t>χ</m:t>
            </m:r>
          </m:e>
          <m:sup>
            <m:r>
              <m:rPr>
                <m:sty m:val="p"/>
              </m:rPr>
              <w:rPr>
                <w:rFonts w:ascii="Cambria Math" w:hAnsi="Cambria Math"/>
              </w:rPr>
              <m:t>2</m:t>
            </m:r>
          </m:sup>
        </m:sSup>
        <m:r>
          <m:rPr>
            <m:sty m:val="p"/>
          </m:rPr>
          <w:rPr>
            <w:rFonts w:ascii="Cambria Math" w:hAnsi="Cambria Math"/>
          </w:rPr>
          <m:t>&lt;</m:t>
        </m:r>
        <m:sSub>
          <m:sSubPr>
            <m:ctrlPr>
              <w:rPr>
                <w:rFonts w:ascii="Cambria Math" w:hAnsi="Cambria Math"/>
              </w:rPr>
            </m:ctrlPr>
          </m:sSubPr>
          <m:e>
            <m:r>
              <w:rPr>
                <w:rFonts w:ascii="Cambria Math" w:hAnsi="Cambria Math"/>
              </w:rPr>
              <m:t>x</m:t>
            </m:r>
          </m:e>
          <m:sub>
            <m:r>
              <w:rPr>
                <w:rFonts w:ascii="Cambria Math" w:hAnsi="Cambria Math"/>
              </w:rPr>
              <m:t>a</m:t>
            </m:r>
          </m:sub>
        </m:sSub>
      </m:oMath>
      <w:r>
        <w:rPr>
          <w:rFonts w:ascii="Times New Roman" w:hAnsi="Times New Roman" w:eastAsia="宋体"/>
          <w:sz w:val="22"/>
          <w:szCs w:val="22"/>
          <w:color w:val="000000"/>
          <w:b w:val="0"/>
          <w:bCs w:val="0"/>
        </w:rPr>
        <w:t xml:space="preserve"> ，则：根据小概率值 </w:t>
      </w:r>
      <m:oMath>
        <m:r>
          <w:rPr>
            <w:rFonts w:ascii="Cambria Math" w:hAnsi="Cambria Math"/>
          </w:rPr>
          <m:t>a</m:t>
        </m:r>
        <m:r>
          <m:rPr>
            <m:sty m:val="p"/>
          </m:rPr>
          <w:rPr>
            <w:rFonts w:ascii="Cambria Math" w:hAnsi="Cambria Math"/>
          </w:rPr>
          <m:t>=⋯</m:t>
        </m:r>
      </m:oMath>
      <w:r>
        <w:rPr>
          <w:rFonts w:ascii="Times New Roman" w:hAnsi="Times New Roman" w:eastAsia="宋体"/>
          <w:sz w:val="22"/>
          <w:szCs w:val="22"/>
          <w:color w:val="000000"/>
          <w:b w:val="0"/>
          <w:bCs w:val="0"/>
        </w:rPr>
        <w:t xml:space="preserve"> 的独立性检验，没有充分证据证明零假设 </w:t>
      </w:r>
      <m:oMath>
        <m:sSub>
          <m:sSubPr>
            <m:ctrlPr>
              <w:rPr>
                <w:rFonts w:ascii="Cambria Math" w:hAnsi="Cambria Math"/>
              </w:rPr>
            </m:ctrlPr>
          </m:sSubPr>
          <m:e>
            <m:r>
              <w:rPr>
                <w:rFonts w:ascii="Cambria Math" w:hAnsi="Cambria Math"/>
              </w:rPr>
              <m:t>H</m:t>
            </m:r>
          </m:e>
          <m:sub>
            <m:r>
              <m:rPr>
                <m:sty m:val="p"/>
              </m:rPr>
              <w:rPr>
                <w:rFonts w:ascii="Cambria Math" w:hAnsi="Cambria Math"/>
              </w:rPr>
              <m:t>0</m:t>
            </m:r>
          </m:sub>
        </m:sSub>
      </m:oMath>
      <w:r>
        <w:rPr>
          <w:rFonts w:ascii="Times New Roman" w:hAnsi="Times New Roman" w:eastAsia="宋体"/>
          <w:sz w:val="22"/>
          <w:szCs w:val="22"/>
          <w:color w:val="000000"/>
          <w:b w:val="0"/>
          <w:bCs w:val="0"/>
        </w:rPr>
        <w:t xml:space="preserve"> 不成立，因此可以认为 </w:t>
      </w:r>
      <m:oMath>
        <m:sSub>
          <m:sSubPr>
            <m:ctrlPr>
              <w:rPr>
                <w:rFonts w:ascii="Cambria Math" w:hAnsi="Cambria Math"/>
              </w:rPr>
            </m:ctrlPr>
          </m:sSubPr>
          <m:e>
            <m:r>
              <w:rPr>
                <w:rFonts w:ascii="Cambria Math" w:hAnsi="Cambria Math"/>
              </w:rPr>
              <m:t>H</m:t>
            </m:r>
          </m:e>
          <m:sub>
            <m:r>
              <m:rPr>
                <m:sty m:val="p"/>
              </m:rPr>
              <w:rPr>
                <w:rFonts w:ascii="Cambria Math" w:hAnsi="Cambria Math"/>
              </w:rPr>
              <m:t>0</m:t>
            </m:r>
          </m:sub>
        </m:sSub>
      </m:oMath>
      <w:r>
        <w:rPr>
          <w:rFonts w:ascii="Times New Roman" w:hAnsi="Times New Roman" w:eastAsia="宋体"/>
          <w:sz w:val="22"/>
          <w:szCs w:val="22"/>
          <w:color w:val="000000"/>
          <w:b w:val="0"/>
          <w:bCs w:val="0"/>
        </w:rPr>
        <w:t xml:space="preserve"> 成立，即认为变量 </w:t>
      </w:r>
      <m:oMath>
        <m:r>
          <w:rPr>
            <w:rFonts w:ascii="Cambria Math" w:hAnsi="Cambria Math"/>
          </w:rPr>
          <m:t>X</m:t>
        </m:r>
      </m:oMath>
      <w:r>
        <w:rPr>
          <w:rFonts w:ascii="Times New Roman" w:hAnsi="Times New Roman" w:eastAsia="宋体"/>
          <w:sz w:val="22"/>
          <w:szCs w:val="22"/>
          <w:color w:val="000000"/>
          <w:b w:val="0"/>
          <w:bCs w:val="0"/>
        </w:rPr>
        <w:t xml:space="preserve"> 和 </w:t>
      </w:r>
      <m:oMath>
        <m:r>
          <w:rPr>
            <w:rFonts w:ascii="Cambria Math" w:hAnsi="Cambria Math"/>
          </w:rPr>
          <m:t>Y</m:t>
        </m:r>
      </m:oMath>
      <w:r>
        <w:rPr>
          <w:rFonts w:ascii="Times New Roman" w:hAnsi="Times New Roman" w:eastAsia="宋体"/>
          <w:sz w:val="22"/>
          <w:szCs w:val="22"/>
          <w:color w:val="000000"/>
          <w:b w:val="0"/>
          <w:bCs w:val="0"/>
        </w:rPr>
        <w:t xml:space="preserve"> 无关。</w:t>
      </w:r>
    </w:p>
    <w:p w14:paraId="7889E316" w14:textId="59E4EAD6" w:rsidR="00FC430E" w:rsidRPr="00FC430E" w:rsidRDefault="00AC1834">
      <w:pPr>
        <w:pStyle w:val="MathLevel3"/>
        <w:ind w:left="360" w:hanging="360"/>
        <w:tabs>
          <w:tab w:val="left" w:pos="360"/>
        </w:tabs>
        <w:spacing w:before="65" w:after="50" w:line="282" w:lineRule="auto"/>
        <w:widowControl w:val="1"/>
        <w:snapToGrid w:val="0"/>
        <w:jc w:val="left"/>
        <w:keepNext w:val="1"/>
      </w:pPr>
      <w:bookmarkStart w:id="188" w:name="ProbabilityIndex416"/>
      <w:r>
        <w:rPr>
          <w:rFonts w:ascii="Times New Roman" w:hAnsi="Times New Roman" w:eastAsia="宋体"/>
          <w:sz w:val="22"/>
          <w:szCs w:val="22"/>
          <w:color w:val="000000"/>
          <w:b w:val="0"/>
          <w:bCs w:val="0"/>
        </w:rPr>
        <w:t>6.</w:t>
        <w:tab/>
      </w:r>
      <w:r>
        <w:rPr>
          <w:rFonts w:ascii="Times New Roman" w:hAnsi="Times New Roman" w:eastAsia="宋体"/>
          <w:sz w:val="22"/>
          <w:szCs w:val="22"/>
          <w:color w:val="000000"/>
          <w:b w:val="0"/>
          <w:bCs w:val="0"/>
        </w:rPr>
        <w:t>独立性检验临界值：</w:t>
      </w:r>
      <w:bookmarkEnd w:id="188"/>
    </w:p>
    <w:p w14:paraId="7889E316" w14:textId="59E4EAD6" w:rsidR="00FC430E" w:rsidRPr="00FC430E" w:rsidRDefault="00AC1834">
      <w:pPr>
        <w:pStyle w:val="MathBody"/>
        <w:ind w:left="360" w:hanging="0"/>
        <w:tabs>
          <w:tab w:val="left" w:pos="360"/>
        </w:tabs>
        <w:spacing w:before="0" w:after="50" w:line="282" w:lineRule="auto"/>
        <w:widowControl w:val="1"/>
        <w:snapToGrid w:val="0"/>
        <w:jc w:val="left"/>
      </w:pPr>
      <w:r>
        <w:rPr>
          <w:rFonts w:ascii="Times New Roman" w:hAnsi="Times New Roman" w:eastAsia="宋体"/>
          <w:sz w:val="22"/>
          <w:szCs w:val="22"/>
          <w:color w:val="000000"/>
          <w:b w:val="0"/>
          <w:bCs w:val="0"/>
        </w:rPr>
        <w:t xml:space="preserve">在独立性检验中，统计量 </w:t>
      </w:r>
      <m:oMath>
        <m:sSup>
          <m:sSupPr>
            <m:ctrlPr>
              <w:rPr>
                <w:rFonts w:ascii="Cambria Math" w:hAnsi="Cambria Math"/>
              </w:rPr>
            </m:ctrlPr>
          </m:sSupPr>
          <m:e>
            <m:r>
              <w:rPr>
                <w:rFonts w:ascii="Cambria Math" w:hAnsi="Cambria Math"/>
              </w:rPr>
              <m:t>χ</m:t>
            </m:r>
          </m:e>
          <m:sup>
            <m:r>
              <m:rPr>
                <m:sty m:val="p"/>
              </m:rPr>
              <w:rPr>
                <w:rFonts w:ascii="Cambria Math" w:hAnsi="Cambria Math"/>
              </w:rPr>
              <m:t>2</m:t>
            </m:r>
          </m:sup>
        </m:sSup>
      </m:oMath>
      <w:r>
        <w:rPr>
          <w:rFonts w:ascii="Times New Roman" w:hAnsi="Times New Roman" w:eastAsia="宋体"/>
          <w:sz w:val="22"/>
          <w:szCs w:val="22"/>
          <w:color w:val="000000"/>
          <w:b w:val="0"/>
          <w:bCs w:val="0"/>
        </w:rPr>
        <w:t xml:space="preserve"> 有两个临界值：3．841和</w:t>
      </w:r>
      <w:r>
        <w:rPr>
          <w:rFonts w:ascii="Times New Roman" w:hAnsi="Times New Roman" w:eastAsia="宋体"/>
          <w:sz w:val="22"/>
          <w:szCs w:val="22"/>
          <w:color w:val="000000"/>
          <w:b w:val="0"/>
          <w:bCs w:val="0"/>
        </w:rPr>
        <w:t xml:space="preserve">6．635．当 </w:t>
      </w:r>
      <m:oMath>
        <m:sSup>
          <m:sSupPr>
            <m:ctrlPr>
              <w:rPr>
                <w:rFonts w:ascii="Cambria Math" w:hAnsi="Cambria Math"/>
              </w:rPr>
            </m:ctrlPr>
          </m:sSupPr>
          <m:e>
            <m:r>
              <w:rPr>
                <w:rFonts w:ascii="Cambria Math" w:hAnsi="Cambria Math"/>
              </w:rPr>
              <m:t>χ</m:t>
            </m:r>
          </m:e>
          <m:sup>
            <m:r>
              <m:rPr>
                <m:sty m:val="p"/>
              </m:rPr>
              <w:rPr>
                <w:rFonts w:ascii="Cambria Math" w:hAnsi="Cambria Math"/>
              </w:rPr>
              <m:t>2</m:t>
            </m:r>
          </m:sup>
        </m:sSup>
        <m:r>
          <m:rPr>
            <m:sty m:val="p"/>
          </m:rPr>
          <w:rPr>
            <w:rFonts w:ascii="Cambria Math" w:hAnsi="Cambria Math"/>
          </w:rPr>
          <m:t>⩾3.841</m:t>
        </m:r>
      </m:oMath>
      <w:r>
        <w:rPr>
          <w:rFonts w:ascii="Times New Roman" w:hAnsi="Times New Roman" w:eastAsia="宋体"/>
          <w:sz w:val="22"/>
          <w:szCs w:val="22"/>
          <w:color w:val="000000"/>
          <w:b w:val="0"/>
          <w:bCs w:val="0"/>
        </w:rPr>
        <w:t xml:space="preserve"> 时，至少有 </w:t>
      </w:r>
      <m:oMath>
        <m:r>
          <m:rPr>
            <m:sty m:val="p"/>
          </m:rPr>
          <w:rPr>
            <w:rFonts w:ascii="Cambria Math" w:hAnsi="Cambria Math"/>
          </w:rPr>
          <m:t>95%</m:t>
        </m:r>
      </m:oMath>
      <w:r>
        <w:rPr>
          <w:rFonts w:ascii="Times New Roman" w:hAnsi="Times New Roman" w:eastAsia="宋体"/>
          <w:sz w:val="22"/>
          <w:szCs w:val="22"/>
          <w:color w:val="000000"/>
          <w:b w:val="0"/>
          <w:bCs w:val="0"/>
        </w:rPr>
        <w:t xml:space="preserve"> 的把握说明两个事件有关，当 </w:t>
      </w:r>
      <m:oMath>
        <m:sSup>
          <m:sSupPr>
            <m:ctrlPr>
              <w:rPr>
                <w:rFonts w:ascii="Cambria Math" w:hAnsi="Cambria Math"/>
              </w:rPr>
            </m:ctrlPr>
          </m:sSupPr>
          <m:e>
            <m:r>
              <w:rPr>
                <w:rFonts w:ascii="Cambria Math" w:hAnsi="Cambria Math"/>
              </w:rPr>
              <m:t>χ</m:t>
            </m:r>
          </m:e>
          <m:sup>
            <m:r>
              <m:rPr>
                <m:sty m:val="p"/>
              </m:rPr>
              <w:rPr>
                <w:rFonts w:ascii="Cambria Math" w:hAnsi="Cambria Math"/>
              </w:rPr>
              <m:t>2</m:t>
            </m:r>
          </m:sup>
        </m:sSup>
        <m:r>
          <m:rPr>
            <m:sty m:val="p"/>
          </m:rPr>
          <w:rPr>
            <w:rFonts w:ascii="Cambria Math" w:hAnsi="Cambria Math"/>
          </w:rPr>
          <m:t>⩾6.635</m:t>
        </m:r>
      </m:oMath>
      <w:r>
        <w:rPr>
          <w:rFonts w:ascii="Times New Roman" w:hAnsi="Times New Roman" w:eastAsia="宋体"/>
          <w:sz w:val="22"/>
          <w:szCs w:val="22"/>
          <w:color w:val="000000"/>
          <w:b w:val="0"/>
          <w:bCs w:val="0"/>
        </w:rPr>
        <w:t xml:space="preserve"> 时，至少有 </w:t>
      </w:r>
      <m:oMath>
        <m:r>
          <m:rPr>
            <m:sty m:val="p"/>
          </m:rPr>
          <w:rPr>
            <w:rFonts w:ascii="Cambria Math" w:hAnsi="Cambria Math"/>
          </w:rPr>
          <m:t>99%</m:t>
        </m:r>
      </m:oMath>
      <w:r>
        <w:rPr>
          <w:rFonts w:ascii="Times New Roman" w:hAnsi="Times New Roman" w:eastAsia="宋体"/>
          <w:sz w:val="22"/>
          <w:szCs w:val="22"/>
          <w:color w:val="000000"/>
          <w:b w:val="0"/>
          <w:bCs w:val="0"/>
        </w:rPr>
        <w:t xml:space="preserve"> 的把握说明两个事件有关，当 </w:t>
      </w:r>
      <m:oMath>
        <m:sSup>
          <m:sSupPr>
            <m:ctrlPr>
              <w:rPr>
                <w:rFonts w:ascii="Cambria Math" w:hAnsi="Cambria Math"/>
              </w:rPr>
            </m:ctrlPr>
          </m:sSupPr>
          <m:e>
            <m:r>
              <w:rPr>
                <w:rFonts w:ascii="Cambria Math" w:hAnsi="Cambria Math"/>
              </w:rPr>
              <m:t>χ</m:t>
            </m:r>
          </m:e>
          <m:sup>
            <m:r>
              <m:rPr>
                <m:sty m:val="p"/>
              </m:rPr>
              <w:rPr>
                <w:rFonts w:ascii="Cambria Math" w:hAnsi="Cambria Math"/>
              </w:rPr>
              <m:t>2</m:t>
            </m:r>
          </m:sup>
        </m:sSup>
        <m:r>
          <m:rPr>
            <m:sty m:val="p"/>
          </m:rPr>
          <w:rPr>
            <w:rFonts w:ascii="Cambria Math" w:hAnsi="Cambria Math"/>
          </w:rPr>
          <m:t>&lt;3.841</m:t>
        </m:r>
      </m:oMath>
      <w:r>
        <w:rPr>
          <w:rFonts w:ascii="Times New Roman" w:hAnsi="Times New Roman" w:eastAsia="宋体"/>
          <w:sz w:val="22"/>
          <w:szCs w:val="22"/>
          <w:color w:val="000000"/>
          <w:b w:val="0"/>
          <w:bCs w:val="0"/>
        </w:rPr>
        <w:t xml:space="preserve"> 时，认为两个事件无关。 </w:t>
      </w:r>
      <m:oMath>
        <m:r>
          <w:rPr>
            <w:rFonts w:ascii="Cambria Math" w:hAnsi="Cambria Math"/>
          </w:rPr>
          <m:t>P</m:t>
        </m:r>
        <m:r>
          <m:rPr>
            <m:sty m:val="p"/>
          </m:rPr>
          <w:rPr>
            <w:rFonts w:ascii="Cambria Math" w:hAnsi="Cambria Math"/>
          </w:rPr>
          <m:t>(</m:t>
        </m:r>
        <m:r>
          <w:rPr>
            <w:rFonts w:ascii="Cambria Math" w:hAnsi="Cambria Math"/>
          </w:rPr>
          <m:t>μ</m:t>
        </m:r>
        <m:r>
          <m:rPr>
            <m:sty m:val="p"/>
          </m:rPr>
          <w:rPr>
            <w:rFonts w:ascii="Cambria Math" w:hAnsi="Cambria Math"/>
          </w:rPr>
          <m:t>-3</m:t>
        </m:r>
        <m:r>
          <w:rPr>
            <w:rFonts w:ascii="Cambria Math" w:hAnsi="Cambria Math"/>
          </w:rPr>
          <m:t>σ</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μ</m:t>
        </m:r>
        <m:r>
          <m:rPr>
            <m:sty m:val="p"/>
          </m:rPr>
          <w:rPr>
            <w:rFonts w:ascii="Cambria Math" w:hAnsi="Cambria Math"/>
          </w:rPr>
          <m:t>+3</m:t>
        </m:r>
        <m:r>
          <w:rPr>
            <w:rFonts w:ascii="Cambria Math" w:hAnsi="Cambria Math"/>
          </w:rPr>
          <m:t>σ</m:t>
        </m:r>
        <m:r>
          <m:rPr>
            <m:sty m:val="p"/>
          </m:rPr>
          <w:rPr>
            <w:rFonts w:ascii="Cambria Math" w:hAnsi="Cambria Math"/>
          </w:rPr>
          <m:t>)≈0.9973</m:t>
        </m:r>
      </m:oMath>
    </w:p>
    <w:sectPr w:rsidR="00FC430E" w:rsidRPr="00FC430E">
      <w:pgSz w:w="11906" w:h="16838"/>
      <w:pgMar w:top="1134" w:right="1134" w:bottom="1134" w:left="1134" w:header="851" w:footer="992" w:gutter="0"/>
      <w:cols w:space="42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C5EB8A" w14:textId="77777777" w:rsidR="00BD0689" w:rsidRDefault="00BD0689" w:rsidP="009111C7">
      <w:pPr>
        <w:spacing w:after="0" w:line="240" w:lineRule="auto"/>
        <w:rPr>
          <w:rFonts w:hint="eastAsia"/>
        </w:rPr>
      </w:pPr>
      <w:r>
        <w:separator/>
      </w:r>
    </w:p>
  </w:endnote>
  <w:endnote w:type="continuationSeparator" w:id="0">
    <w:p w14:paraId="4FB2C912" w14:textId="77777777" w:rsidR="00BD0689" w:rsidRDefault="00BD0689" w:rsidP="009111C7">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5AB3E1" w14:textId="77777777" w:rsidR="00BD0689" w:rsidRDefault="00BD0689" w:rsidP="009111C7">
      <w:pPr>
        <w:spacing w:after="0" w:line="240" w:lineRule="auto"/>
        <w:rPr>
          <w:rFonts w:hint="eastAsia"/>
        </w:rPr>
      </w:pPr>
      <w:r>
        <w:separator/>
      </w:r>
    </w:p>
  </w:footnote>
  <w:footnote w:type="continuationSeparator" w:id="0">
    <w:p w14:paraId="5955FE6B" w14:textId="77777777" w:rsidR="00BD0689" w:rsidRDefault="00BD0689" w:rsidP="009111C7">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B2063"/>
    <w:multiLevelType w:val="hybridMultilevel"/>
    <w:tmpl w:val="525AB54E"/>
    <w:lvl w:ilvl="0" w:tplc="E2EC22DE">
      <w:start w:val="1"/>
      <w:numFmt w:val="decimal"/>
      <w:lvlText w:val="（%1）"/>
      <w:lvlJc w:val="left"/>
      <w:pPr>
        <w:tabs>
          <w:tab w:val="num" w:pos="1080"/>
        </w:tabs>
        <w:ind w:left="720" w:hanging="360"/>
      </w:pPr>
    </w:lvl>
    <w:lvl w:ilvl="1" w:tplc="0E6CCA70">
      <w:numFmt w:val="decimal"/>
      <w:lvlText w:val=""/>
      <w:lvlJc w:val="left"/>
    </w:lvl>
    <w:lvl w:ilvl="2" w:tplc="D69EE55C">
      <w:numFmt w:val="decimal"/>
      <w:lvlText w:val=""/>
      <w:lvlJc w:val="left"/>
    </w:lvl>
    <w:lvl w:ilvl="3" w:tplc="9A0057A6">
      <w:numFmt w:val="decimal"/>
      <w:lvlText w:val=""/>
      <w:lvlJc w:val="left"/>
    </w:lvl>
    <w:lvl w:ilvl="4" w:tplc="CE9CE38C">
      <w:numFmt w:val="decimal"/>
      <w:lvlText w:val=""/>
      <w:lvlJc w:val="left"/>
    </w:lvl>
    <w:lvl w:ilvl="5" w:tplc="31B2F93A">
      <w:numFmt w:val="decimal"/>
      <w:lvlText w:val=""/>
      <w:lvlJc w:val="left"/>
    </w:lvl>
    <w:lvl w:ilvl="6" w:tplc="ABCAD6EA">
      <w:numFmt w:val="decimal"/>
      <w:lvlText w:val=""/>
      <w:lvlJc w:val="left"/>
    </w:lvl>
    <w:lvl w:ilvl="7" w:tplc="8C2E4392">
      <w:numFmt w:val="decimal"/>
      <w:lvlText w:val=""/>
      <w:lvlJc w:val="left"/>
    </w:lvl>
    <w:lvl w:ilvl="8" w:tplc="A9E06ED6">
      <w:numFmt w:val="decimal"/>
      <w:lvlText w:val=""/>
      <w:lvlJc w:val="left"/>
    </w:lvl>
  </w:abstractNum>
  <w:abstractNum w:abstractNumId="1" w15:restartNumberingAfterBreak="0">
    <w:nsid w:val="02A056A5"/>
    <w:multiLevelType w:val="hybridMultilevel"/>
    <w:tmpl w:val="81EE2C24"/>
    <w:lvl w:ilvl="0" w:tplc="C54ED472">
      <w:start w:val="1"/>
      <w:numFmt w:val="none"/>
      <w:lvlText w:val="例4．"/>
      <w:lvlJc w:val="left"/>
      <w:pPr>
        <w:tabs>
          <w:tab w:val="num" w:pos="1080"/>
        </w:tabs>
        <w:ind w:left="720" w:hanging="360"/>
      </w:pPr>
      <w:rPr>
        <w:rFonts w:ascii="Georgia" w:eastAsia="Georgia" w:hAnsi="Georgia" w:cs="Georgia"/>
      </w:rPr>
    </w:lvl>
    <w:lvl w:ilvl="1" w:tplc="D5501AB4">
      <w:numFmt w:val="decimal"/>
      <w:lvlText w:val=""/>
      <w:lvlJc w:val="left"/>
    </w:lvl>
    <w:lvl w:ilvl="2" w:tplc="C3483FC6">
      <w:numFmt w:val="decimal"/>
      <w:lvlText w:val=""/>
      <w:lvlJc w:val="left"/>
    </w:lvl>
    <w:lvl w:ilvl="3" w:tplc="DE7E2194">
      <w:numFmt w:val="decimal"/>
      <w:lvlText w:val=""/>
      <w:lvlJc w:val="left"/>
    </w:lvl>
    <w:lvl w:ilvl="4" w:tplc="B5586ED0">
      <w:numFmt w:val="decimal"/>
      <w:lvlText w:val=""/>
      <w:lvlJc w:val="left"/>
    </w:lvl>
    <w:lvl w:ilvl="5" w:tplc="BC467ED8">
      <w:numFmt w:val="decimal"/>
      <w:lvlText w:val=""/>
      <w:lvlJc w:val="left"/>
    </w:lvl>
    <w:lvl w:ilvl="6" w:tplc="8AFE94C8">
      <w:numFmt w:val="decimal"/>
      <w:lvlText w:val=""/>
      <w:lvlJc w:val="left"/>
    </w:lvl>
    <w:lvl w:ilvl="7" w:tplc="37681E0A">
      <w:numFmt w:val="decimal"/>
      <w:lvlText w:val=""/>
      <w:lvlJc w:val="left"/>
    </w:lvl>
    <w:lvl w:ilvl="8" w:tplc="EEAE5276">
      <w:numFmt w:val="decimal"/>
      <w:lvlText w:val=""/>
      <w:lvlJc w:val="left"/>
    </w:lvl>
  </w:abstractNum>
  <w:abstractNum w:abstractNumId="2" w15:restartNumberingAfterBreak="0">
    <w:nsid w:val="05B232DF"/>
    <w:multiLevelType w:val="hybridMultilevel"/>
    <w:tmpl w:val="C7467D52"/>
    <w:lvl w:ilvl="0" w:tplc="44863834">
      <w:start w:val="1"/>
      <w:numFmt w:val="none"/>
      <w:lvlText w:val=""/>
      <w:lvlJc w:val="left"/>
      <w:pPr>
        <w:tabs>
          <w:tab w:val="num" w:pos="720"/>
        </w:tabs>
        <w:ind w:left="360" w:firstLine="0"/>
      </w:pPr>
      <w:rPr>
        <w:rFonts w:ascii="Georgia" w:eastAsia="Georgia" w:hAnsi="Georgia" w:cs="Georgia"/>
      </w:rPr>
    </w:lvl>
    <w:lvl w:ilvl="1" w:tplc="88B61228">
      <w:numFmt w:val="decimal"/>
      <w:lvlText w:val=""/>
      <w:lvlJc w:val="left"/>
    </w:lvl>
    <w:lvl w:ilvl="2" w:tplc="E1263382">
      <w:numFmt w:val="decimal"/>
      <w:lvlText w:val=""/>
      <w:lvlJc w:val="left"/>
    </w:lvl>
    <w:lvl w:ilvl="3" w:tplc="81CAA4B0">
      <w:numFmt w:val="decimal"/>
      <w:lvlText w:val=""/>
      <w:lvlJc w:val="left"/>
    </w:lvl>
    <w:lvl w:ilvl="4" w:tplc="6C5ECC52">
      <w:numFmt w:val="decimal"/>
      <w:lvlText w:val=""/>
      <w:lvlJc w:val="left"/>
    </w:lvl>
    <w:lvl w:ilvl="5" w:tplc="1908D082">
      <w:numFmt w:val="decimal"/>
      <w:lvlText w:val=""/>
      <w:lvlJc w:val="left"/>
    </w:lvl>
    <w:lvl w:ilvl="6" w:tplc="C8A4F2D0">
      <w:numFmt w:val="decimal"/>
      <w:lvlText w:val=""/>
      <w:lvlJc w:val="left"/>
    </w:lvl>
    <w:lvl w:ilvl="7" w:tplc="A92EC56E">
      <w:numFmt w:val="decimal"/>
      <w:lvlText w:val=""/>
      <w:lvlJc w:val="left"/>
    </w:lvl>
    <w:lvl w:ilvl="8" w:tplc="AD2A9E00">
      <w:numFmt w:val="decimal"/>
      <w:lvlText w:val=""/>
      <w:lvlJc w:val="left"/>
    </w:lvl>
  </w:abstractNum>
  <w:abstractNum w:abstractNumId="3" w15:restartNumberingAfterBreak="0">
    <w:nsid w:val="0D3D00C2"/>
    <w:multiLevelType w:val="hybridMultilevel"/>
    <w:tmpl w:val="7F5C87A8"/>
    <w:lvl w:ilvl="0" w:tplc="CEFC2D34">
      <w:start w:val="1"/>
      <w:numFmt w:val="decimal"/>
      <w:lvlText w:val="（%1）"/>
      <w:lvlJc w:val="left"/>
      <w:pPr>
        <w:tabs>
          <w:tab w:val="num" w:pos="1080"/>
        </w:tabs>
        <w:ind w:left="720" w:hanging="360"/>
      </w:pPr>
    </w:lvl>
    <w:lvl w:ilvl="1" w:tplc="8796EEDA">
      <w:numFmt w:val="decimal"/>
      <w:lvlText w:val=""/>
      <w:lvlJc w:val="left"/>
    </w:lvl>
    <w:lvl w:ilvl="2" w:tplc="CE483A70">
      <w:numFmt w:val="decimal"/>
      <w:lvlText w:val=""/>
      <w:lvlJc w:val="left"/>
    </w:lvl>
    <w:lvl w:ilvl="3" w:tplc="6CE89E26">
      <w:numFmt w:val="decimal"/>
      <w:lvlText w:val=""/>
      <w:lvlJc w:val="left"/>
    </w:lvl>
    <w:lvl w:ilvl="4" w:tplc="963ACA22">
      <w:numFmt w:val="decimal"/>
      <w:lvlText w:val=""/>
      <w:lvlJc w:val="left"/>
    </w:lvl>
    <w:lvl w:ilvl="5" w:tplc="1E005E28">
      <w:numFmt w:val="decimal"/>
      <w:lvlText w:val=""/>
      <w:lvlJc w:val="left"/>
    </w:lvl>
    <w:lvl w:ilvl="6" w:tplc="885224DA">
      <w:numFmt w:val="decimal"/>
      <w:lvlText w:val=""/>
      <w:lvlJc w:val="left"/>
    </w:lvl>
    <w:lvl w:ilvl="7" w:tplc="2E84E4B4">
      <w:numFmt w:val="decimal"/>
      <w:lvlText w:val=""/>
      <w:lvlJc w:val="left"/>
    </w:lvl>
    <w:lvl w:ilvl="8" w:tplc="5FD6055A">
      <w:numFmt w:val="decimal"/>
      <w:lvlText w:val=""/>
      <w:lvlJc w:val="left"/>
    </w:lvl>
  </w:abstractNum>
  <w:abstractNum w:abstractNumId="4" w15:restartNumberingAfterBreak="0">
    <w:nsid w:val="134F75EE"/>
    <w:multiLevelType w:val="hybridMultilevel"/>
    <w:tmpl w:val="EE2A56AE"/>
    <w:lvl w:ilvl="0" w:tplc="D944A740">
      <w:start w:val="1"/>
      <w:numFmt w:val="none"/>
      <w:lvlText w:val="（3）"/>
      <w:lvlJc w:val="left"/>
      <w:pPr>
        <w:tabs>
          <w:tab w:val="num" w:pos="1080"/>
        </w:tabs>
        <w:ind w:left="720" w:hanging="360"/>
      </w:pPr>
      <w:rPr>
        <w:rFonts w:ascii="Georgia" w:eastAsia="Georgia" w:hAnsi="Georgia" w:cs="Georgia"/>
      </w:rPr>
    </w:lvl>
    <w:lvl w:ilvl="1" w:tplc="EBCC760E">
      <w:numFmt w:val="decimal"/>
      <w:lvlText w:val=""/>
      <w:lvlJc w:val="left"/>
    </w:lvl>
    <w:lvl w:ilvl="2" w:tplc="9168B196">
      <w:numFmt w:val="decimal"/>
      <w:lvlText w:val=""/>
      <w:lvlJc w:val="left"/>
    </w:lvl>
    <w:lvl w:ilvl="3" w:tplc="5EF8C184">
      <w:numFmt w:val="decimal"/>
      <w:lvlText w:val=""/>
      <w:lvlJc w:val="left"/>
    </w:lvl>
    <w:lvl w:ilvl="4" w:tplc="78DAE456">
      <w:numFmt w:val="decimal"/>
      <w:lvlText w:val=""/>
      <w:lvlJc w:val="left"/>
    </w:lvl>
    <w:lvl w:ilvl="5" w:tplc="592412C8">
      <w:numFmt w:val="decimal"/>
      <w:lvlText w:val=""/>
      <w:lvlJc w:val="left"/>
    </w:lvl>
    <w:lvl w:ilvl="6" w:tplc="F63ABBD4">
      <w:numFmt w:val="decimal"/>
      <w:lvlText w:val=""/>
      <w:lvlJc w:val="left"/>
    </w:lvl>
    <w:lvl w:ilvl="7" w:tplc="4536905A">
      <w:numFmt w:val="decimal"/>
      <w:lvlText w:val=""/>
      <w:lvlJc w:val="left"/>
    </w:lvl>
    <w:lvl w:ilvl="8" w:tplc="6D802ACE">
      <w:numFmt w:val="decimal"/>
      <w:lvlText w:val=""/>
      <w:lvlJc w:val="left"/>
    </w:lvl>
  </w:abstractNum>
  <w:abstractNum w:abstractNumId="5" w15:restartNumberingAfterBreak="0">
    <w:nsid w:val="18924F5C"/>
    <w:multiLevelType w:val="hybridMultilevel"/>
    <w:tmpl w:val="A142E340"/>
    <w:lvl w:ilvl="0" w:tplc="AEA8171C">
      <w:start w:val="1"/>
      <w:numFmt w:val="none"/>
      <w:lvlText w:val="6．"/>
      <w:lvlJc w:val="left"/>
      <w:pPr>
        <w:tabs>
          <w:tab w:val="num" w:pos="1080"/>
        </w:tabs>
        <w:ind w:left="720" w:hanging="360"/>
      </w:pPr>
      <w:rPr>
        <w:rFonts w:ascii="Georgia" w:eastAsia="Georgia" w:hAnsi="Georgia" w:cs="Georgia"/>
      </w:rPr>
    </w:lvl>
    <w:lvl w:ilvl="1" w:tplc="CF9E6F8A">
      <w:numFmt w:val="decimal"/>
      <w:lvlText w:val=""/>
      <w:lvlJc w:val="left"/>
    </w:lvl>
    <w:lvl w:ilvl="2" w:tplc="6A0A6208">
      <w:numFmt w:val="decimal"/>
      <w:lvlText w:val=""/>
      <w:lvlJc w:val="left"/>
    </w:lvl>
    <w:lvl w:ilvl="3" w:tplc="20D606C6">
      <w:numFmt w:val="decimal"/>
      <w:lvlText w:val=""/>
      <w:lvlJc w:val="left"/>
    </w:lvl>
    <w:lvl w:ilvl="4" w:tplc="451CC268">
      <w:numFmt w:val="decimal"/>
      <w:lvlText w:val=""/>
      <w:lvlJc w:val="left"/>
    </w:lvl>
    <w:lvl w:ilvl="5" w:tplc="8D42C376">
      <w:numFmt w:val="decimal"/>
      <w:lvlText w:val=""/>
      <w:lvlJc w:val="left"/>
    </w:lvl>
    <w:lvl w:ilvl="6" w:tplc="304E940C">
      <w:numFmt w:val="decimal"/>
      <w:lvlText w:val=""/>
      <w:lvlJc w:val="left"/>
    </w:lvl>
    <w:lvl w:ilvl="7" w:tplc="2A9E7E8A">
      <w:numFmt w:val="decimal"/>
      <w:lvlText w:val=""/>
      <w:lvlJc w:val="left"/>
    </w:lvl>
    <w:lvl w:ilvl="8" w:tplc="F504448A">
      <w:numFmt w:val="decimal"/>
      <w:lvlText w:val=""/>
      <w:lvlJc w:val="left"/>
    </w:lvl>
  </w:abstractNum>
  <w:abstractNum w:abstractNumId="6" w15:restartNumberingAfterBreak="0">
    <w:nsid w:val="199B01C8"/>
    <w:multiLevelType w:val="hybridMultilevel"/>
    <w:tmpl w:val="1DE8C172"/>
    <w:lvl w:ilvl="0" w:tplc="E21A8500">
      <w:start w:val="1"/>
      <w:numFmt w:val="none"/>
      <w:lvlText w:val="1．"/>
      <w:lvlJc w:val="left"/>
      <w:pPr>
        <w:tabs>
          <w:tab w:val="num" w:pos="1080"/>
        </w:tabs>
        <w:ind w:left="720" w:hanging="360"/>
      </w:pPr>
      <w:rPr>
        <w:rFonts w:ascii="Georgia" w:eastAsia="Georgia" w:hAnsi="Georgia" w:cs="Georgia"/>
      </w:rPr>
    </w:lvl>
    <w:lvl w:ilvl="1" w:tplc="E9B43620">
      <w:numFmt w:val="decimal"/>
      <w:lvlText w:val=""/>
      <w:lvlJc w:val="left"/>
    </w:lvl>
    <w:lvl w:ilvl="2" w:tplc="BCD858F6">
      <w:numFmt w:val="decimal"/>
      <w:lvlText w:val=""/>
      <w:lvlJc w:val="left"/>
    </w:lvl>
    <w:lvl w:ilvl="3" w:tplc="3B082ADC">
      <w:numFmt w:val="decimal"/>
      <w:lvlText w:val=""/>
      <w:lvlJc w:val="left"/>
    </w:lvl>
    <w:lvl w:ilvl="4" w:tplc="C770B0AA">
      <w:numFmt w:val="decimal"/>
      <w:lvlText w:val=""/>
      <w:lvlJc w:val="left"/>
    </w:lvl>
    <w:lvl w:ilvl="5" w:tplc="F714596C">
      <w:numFmt w:val="decimal"/>
      <w:lvlText w:val=""/>
      <w:lvlJc w:val="left"/>
    </w:lvl>
    <w:lvl w:ilvl="6" w:tplc="061E2238">
      <w:numFmt w:val="decimal"/>
      <w:lvlText w:val=""/>
      <w:lvlJc w:val="left"/>
    </w:lvl>
    <w:lvl w:ilvl="7" w:tplc="1D92F158">
      <w:numFmt w:val="decimal"/>
      <w:lvlText w:val=""/>
      <w:lvlJc w:val="left"/>
    </w:lvl>
    <w:lvl w:ilvl="8" w:tplc="651E9058">
      <w:numFmt w:val="decimal"/>
      <w:lvlText w:val=""/>
      <w:lvlJc w:val="left"/>
    </w:lvl>
  </w:abstractNum>
  <w:abstractNum w:abstractNumId="7" w15:restartNumberingAfterBreak="0">
    <w:nsid w:val="22A967E0"/>
    <w:multiLevelType w:val="hybridMultilevel"/>
    <w:tmpl w:val="6E8A1948"/>
    <w:lvl w:ilvl="0" w:tplc="3C0E517E">
      <w:numFmt w:val="decimal"/>
      <w:lvlText w:val=""/>
      <w:lvlJc w:val="left"/>
    </w:lvl>
    <w:lvl w:ilvl="1" w:tplc="A9325E7C">
      <w:start w:val="1"/>
      <w:numFmt w:val="decimal"/>
      <w:lvlText w:val="（%2）"/>
      <w:lvlJc w:val="left"/>
      <w:pPr>
        <w:tabs>
          <w:tab w:val="num" w:pos="1800"/>
        </w:tabs>
        <w:ind w:left="1440" w:hanging="360"/>
      </w:pPr>
    </w:lvl>
    <w:lvl w:ilvl="2" w:tplc="400C7D7C">
      <w:numFmt w:val="decimal"/>
      <w:lvlText w:val=""/>
      <w:lvlJc w:val="left"/>
    </w:lvl>
    <w:lvl w:ilvl="3" w:tplc="9A6E10CA">
      <w:numFmt w:val="decimal"/>
      <w:lvlText w:val=""/>
      <w:lvlJc w:val="left"/>
    </w:lvl>
    <w:lvl w:ilvl="4" w:tplc="9CE69B36">
      <w:numFmt w:val="decimal"/>
      <w:lvlText w:val=""/>
      <w:lvlJc w:val="left"/>
    </w:lvl>
    <w:lvl w:ilvl="5" w:tplc="E2FA49C4">
      <w:numFmt w:val="decimal"/>
      <w:lvlText w:val=""/>
      <w:lvlJc w:val="left"/>
    </w:lvl>
    <w:lvl w:ilvl="6" w:tplc="60C4D9AE">
      <w:numFmt w:val="decimal"/>
      <w:lvlText w:val=""/>
      <w:lvlJc w:val="left"/>
    </w:lvl>
    <w:lvl w:ilvl="7" w:tplc="861C67FA">
      <w:numFmt w:val="decimal"/>
      <w:lvlText w:val=""/>
      <w:lvlJc w:val="left"/>
    </w:lvl>
    <w:lvl w:ilvl="8" w:tplc="4DBA570C">
      <w:numFmt w:val="decimal"/>
      <w:lvlText w:val=""/>
      <w:lvlJc w:val="left"/>
    </w:lvl>
  </w:abstractNum>
  <w:abstractNum w:abstractNumId="8" w15:restartNumberingAfterBreak="0">
    <w:nsid w:val="29B23D82"/>
    <w:multiLevelType w:val="hybridMultilevel"/>
    <w:tmpl w:val="D1B247B8"/>
    <w:lvl w:ilvl="0" w:tplc="D6DA296E">
      <w:start w:val="1"/>
      <w:numFmt w:val="none"/>
      <w:lvlText w:val="例"/>
      <w:lvlJc w:val="left"/>
      <w:pPr>
        <w:tabs>
          <w:tab w:val="num" w:pos="1080"/>
        </w:tabs>
        <w:ind w:left="720" w:hanging="360"/>
      </w:pPr>
      <w:rPr>
        <w:rFonts w:ascii="Georgia" w:eastAsia="Georgia" w:hAnsi="Georgia" w:cs="Georgia"/>
      </w:rPr>
    </w:lvl>
    <w:lvl w:ilvl="1" w:tplc="D6DAFDA0">
      <w:numFmt w:val="decimal"/>
      <w:lvlText w:val=""/>
      <w:lvlJc w:val="left"/>
    </w:lvl>
    <w:lvl w:ilvl="2" w:tplc="7848DFCC">
      <w:numFmt w:val="decimal"/>
      <w:lvlText w:val=""/>
      <w:lvlJc w:val="left"/>
    </w:lvl>
    <w:lvl w:ilvl="3" w:tplc="56BCEFCC">
      <w:numFmt w:val="decimal"/>
      <w:lvlText w:val=""/>
      <w:lvlJc w:val="left"/>
    </w:lvl>
    <w:lvl w:ilvl="4" w:tplc="06C2BBDA">
      <w:numFmt w:val="decimal"/>
      <w:lvlText w:val=""/>
      <w:lvlJc w:val="left"/>
    </w:lvl>
    <w:lvl w:ilvl="5" w:tplc="4D3A255E">
      <w:numFmt w:val="decimal"/>
      <w:lvlText w:val=""/>
      <w:lvlJc w:val="left"/>
    </w:lvl>
    <w:lvl w:ilvl="6" w:tplc="F9DC0B44">
      <w:numFmt w:val="decimal"/>
      <w:lvlText w:val=""/>
      <w:lvlJc w:val="left"/>
    </w:lvl>
    <w:lvl w:ilvl="7" w:tplc="A8A2DD80">
      <w:numFmt w:val="decimal"/>
      <w:lvlText w:val=""/>
      <w:lvlJc w:val="left"/>
    </w:lvl>
    <w:lvl w:ilvl="8" w:tplc="F702BCD4">
      <w:numFmt w:val="decimal"/>
      <w:lvlText w:val=""/>
      <w:lvlJc w:val="left"/>
    </w:lvl>
  </w:abstractNum>
  <w:abstractNum w:abstractNumId="9" w15:restartNumberingAfterBreak="0">
    <w:nsid w:val="2B0B101D"/>
    <w:multiLevelType w:val="hybridMultilevel"/>
    <w:tmpl w:val="AE441864"/>
    <w:lvl w:ilvl="0" w:tplc="29E22C42">
      <w:start w:val="1"/>
      <w:numFmt w:val="none"/>
      <w:lvlText w:val="1．"/>
      <w:lvlJc w:val="left"/>
      <w:pPr>
        <w:tabs>
          <w:tab w:val="num" w:pos="1080"/>
        </w:tabs>
        <w:ind w:left="720" w:hanging="360"/>
      </w:pPr>
      <w:rPr>
        <w:rFonts w:ascii="Georgia" w:eastAsia="Georgia" w:hAnsi="Georgia" w:cs="Georgia"/>
      </w:rPr>
    </w:lvl>
    <w:lvl w:ilvl="1" w:tplc="40AED7F2">
      <w:numFmt w:val="decimal"/>
      <w:lvlText w:val=""/>
      <w:lvlJc w:val="left"/>
    </w:lvl>
    <w:lvl w:ilvl="2" w:tplc="FDD6AC80">
      <w:numFmt w:val="decimal"/>
      <w:lvlText w:val=""/>
      <w:lvlJc w:val="left"/>
    </w:lvl>
    <w:lvl w:ilvl="3" w:tplc="429CABF8">
      <w:numFmt w:val="decimal"/>
      <w:lvlText w:val=""/>
      <w:lvlJc w:val="left"/>
    </w:lvl>
    <w:lvl w:ilvl="4" w:tplc="C374BCEC">
      <w:numFmt w:val="decimal"/>
      <w:lvlText w:val=""/>
      <w:lvlJc w:val="left"/>
    </w:lvl>
    <w:lvl w:ilvl="5" w:tplc="33C804A0">
      <w:numFmt w:val="decimal"/>
      <w:lvlText w:val=""/>
      <w:lvlJc w:val="left"/>
    </w:lvl>
    <w:lvl w:ilvl="6" w:tplc="A5AE9CB0">
      <w:numFmt w:val="decimal"/>
      <w:lvlText w:val=""/>
      <w:lvlJc w:val="left"/>
    </w:lvl>
    <w:lvl w:ilvl="7" w:tplc="978C78FA">
      <w:numFmt w:val="decimal"/>
      <w:lvlText w:val=""/>
      <w:lvlJc w:val="left"/>
    </w:lvl>
    <w:lvl w:ilvl="8" w:tplc="A6187424">
      <w:numFmt w:val="decimal"/>
      <w:lvlText w:val=""/>
      <w:lvlJc w:val="left"/>
    </w:lvl>
  </w:abstractNum>
  <w:abstractNum w:abstractNumId="10" w15:restartNumberingAfterBreak="0">
    <w:nsid w:val="2D5C6858"/>
    <w:multiLevelType w:val="hybridMultilevel"/>
    <w:tmpl w:val="A98877BA"/>
    <w:lvl w:ilvl="0" w:tplc="9C864424">
      <w:start w:val="1"/>
      <w:numFmt w:val="decimal"/>
      <w:lvlText w:val="（%1）"/>
      <w:lvlJc w:val="left"/>
      <w:pPr>
        <w:tabs>
          <w:tab w:val="num" w:pos="1080"/>
        </w:tabs>
        <w:ind w:left="720" w:hanging="360"/>
      </w:pPr>
    </w:lvl>
    <w:lvl w:ilvl="1" w:tplc="66E4971C">
      <w:numFmt w:val="decimal"/>
      <w:lvlText w:val=""/>
      <w:lvlJc w:val="left"/>
    </w:lvl>
    <w:lvl w:ilvl="2" w:tplc="9E6C064A">
      <w:numFmt w:val="decimal"/>
      <w:lvlText w:val=""/>
      <w:lvlJc w:val="left"/>
    </w:lvl>
    <w:lvl w:ilvl="3" w:tplc="B28C14AC">
      <w:numFmt w:val="decimal"/>
      <w:lvlText w:val=""/>
      <w:lvlJc w:val="left"/>
    </w:lvl>
    <w:lvl w:ilvl="4" w:tplc="601C73B4">
      <w:numFmt w:val="decimal"/>
      <w:lvlText w:val=""/>
      <w:lvlJc w:val="left"/>
    </w:lvl>
    <w:lvl w:ilvl="5" w:tplc="42CE3278">
      <w:numFmt w:val="decimal"/>
      <w:lvlText w:val=""/>
      <w:lvlJc w:val="left"/>
    </w:lvl>
    <w:lvl w:ilvl="6" w:tplc="9864E102">
      <w:numFmt w:val="decimal"/>
      <w:lvlText w:val=""/>
      <w:lvlJc w:val="left"/>
    </w:lvl>
    <w:lvl w:ilvl="7" w:tplc="87C4D6F8">
      <w:numFmt w:val="decimal"/>
      <w:lvlText w:val=""/>
      <w:lvlJc w:val="left"/>
    </w:lvl>
    <w:lvl w:ilvl="8" w:tplc="8B0491BA">
      <w:numFmt w:val="decimal"/>
      <w:lvlText w:val=""/>
      <w:lvlJc w:val="left"/>
    </w:lvl>
  </w:abstractNum>
  <w:abstractNum w:abstractNumId="11" w15:restartNumberingAfterBreak="0">
    <w:nsid w:val="2FE17465"/>
    <w:multiLevelType w:val="hybridMultilevel"/>
    <w:tmpl w:val="1A7A2302"/>
    <w:lvl w:ilvl="0" w:tplc="6B201536">
      <w:start w:val="1"/>
      <w:numFmt w:val="none"/>
      <w:lvlText w:val="4．"/>
      <w:lvlJc w:val="left"/>
      <w:pPr>
        <w:tabs>
          <w:tab w:val="num" w:pos="1080"/>
        </w:tabs>
        <w:ind w:left="720" w:hanging="360"/>
      </w:pPr>
      <w:rPr>
        <w:rFonts w:ascii="Georgia" w:eastAsia="Georgia" w:hAnsi="Georgia" w:cs="Georgia"/>
      </w:rPr>
    </w:lvl>
    <w:lvl w:ilvl="1" w:tplc="3D7C0F56">
      <w:numFmt w:val="decimal"/>
      <w:lvlText w:val=""/>
      <w:lvlJc w:val="left"/>
    </w:lvl>
    <w:lvl w:ilvl="2" w:tplc="D0BAFAE2">
      <w:numFmt w:val="decimal"/>
      <w:lvlText w:val=""/>
      <w:lvlJc w:val="left"/>
    </w:lvl>
    <w:lvl w:ilvl="3" w:tplc="410823D4">
      <w:numFmt w:val="decimal"/>
      <w:lvlText w:val=""/>
      <w:lvlJc w:val="left"/>
    </w:lvl>
    <w:lvl w:ilvl="4" w:tplc="D0726618">
      <w:numFmt w:val="decimal"/>
      <w:lvlText w:val=""/>
      <w:lvlJc w:val="left"/>
    </w:lvl>
    <w:lvl w:ilvl="5" w:tplc="1AB4B5E2">
      <w:numFmt w:val="decimal"/>
      <w:lvlText w:val=""/>
      <w:lvlJc w:val="left"/>
    </w:lvl>
    <w:lvl w:ilvl="6" w:tplc="1BCCCB24">
      <w:numFmt w:val="decimal"/>
      <w:lvlText w:val=""/>
      <w:lvlJc w:val="left"/>
    </w:lvl>
    <w:lvl w:ilvl="7" w:tplc="CB66BAD0">
      <w:numFmt w:val="decimal"/>
      <w:lvlText w:val=""/>
      <w:lvlJc w:val="left"/>
    </w:lvl>
    <w:lvl w:ilvl="8" w:tplc="6B4CC0D8">
      <w:numFmt w:val="decimal"/>
      <w:lvlText w:val=""/>
      <w:lvlJc w:val="left"/>
    </w:lvl>
  </w:abstractNum>
  <w:abstractNum w:abstractNumId="12" w15:restartNumberingAfterBreak="0">
    <w:nsid w:val="38624AE7"/>
    <w:multiLevelType w:val="hybridMultilevel"/>
    <w:tmpl w:val="8A9619C6"/>
    <w:lvl w:ilvl="0" w:tplc="386CCE7A">
      <w:start w:val="1"/>
      <w:numFmt w:val="none"/>
      <w:lvlText w:val="例1．"/>
      <w:lvlJc w:val="left"/>
      <w:pPr>
        <w:tabs>
          <w:tab w:val="num" w:pos="1080"/>
        </w:tabs>
        <w:ind w:left="720" w:hanging="360"/>
      </w:pPr>
      <w:rPr>
        <w:rFonts w:ascii="Georgia" w:eastAsia="Georgia" w:hAnsi="Georgia" w:cs="Georgia"/>
      </w:rPr>
    </w:lvl>
    <w:lvl w:ilvl="1" w:tplc="BF8ACD0E">
      <w:numFmt w:val="decimal"/>
      <w:lvlText w:val=""/>
      <w:lvlJc w:val="left"/>
    </w:lvl>
    <w:lvl w:ilvl="2" w:tplc="136C7084">
      <w:numFmt w:val="decimal"/>
      <w:lvlText w:val=""/>
      <w:lvlJc w:val="left"/>
    </w:lvl>
    <w:lvl w:ilvl="3" w:tplc="E4D428FA">
      <w:numFmt w:val="decimal"/>
      <w:lvlText w:val=""/>
      <w:lvlJc w:val="left"/>
    </w:lvl>
    <w:lvl w:ilvl="4" w:tplc="65E2FDE2">
      <w:numFmt w:val="decimal"/>
      <w:lvlText w:val=""/>
      <w:lvlJc w:val="left"/>
    </w:lvl>
    <w:lvl w:ilvl="5" w:tplc="4BD81686">
      <w:numFmt w:val="decimal"/>
      <w:lvlText w:val=""/>
      <w:lvlJc w:val="left"/>
    </w:lvl>
    <w:lvl w:ilvl="6" w:tplc="6E3A15FC">
      <w:numFmt w:val="decimal"/>
      <w:lvlText w:val=""/>
      <w:lvlJc w:val="left"/>
    </w:lvl>
    <w:lvl w:ilvl="7" w:tplc="E874272C">
      <w:numFmt w:val="decimal"/>
      <w:lvlText w:val=""/>
      <w:lvlJc w:val="left"/>
    </w:lvl>
    <w:lvl w:ilvl="8" w:tplc="425658AE">
      <w:numFmt w:val="decimal"/>
      <w:lvlText w:val=""/>
      <w:lvlJc w:val="left"/>
    </w:lvl>
  </w:abstractNum>
  <w:abstractNum w:abstractNumId="13" w15:restartNumberingAfterBreak="0">
    <w:nsid w:val="3B7C5701"/>
    <w:multiLevelType w:val="hybridMultilevel"/>
    <w:tmpl w:val="02689A08"/>
    <w:lvl w:ilvl="0" w:tplc="B0367F40">
      <w:start w:val="1"/>
      <w:numFmt w:val="decimal"/>
      <w:lvlText w:val="（%1）"/>
      <w:lvlJc w:val="left"/>
      <w:pPr>
        <w:tabs>
          <w:tab w:val="num" w:pos="1080"/>
        </w:tabs>
        <w:ind w:left="720" w:hanging="360"/>
      </w:pPr>
    </w:lvl>
    <w:lvl w:ilvl="1" w:tplc="1EA64CC6">
      <w:numFmt w:val="decimal"/>
      <w:lvlText w:val=""/>
      <w:lvlJc w:val="left"/>
    </w:lvl>
    <w:lvl w:ilvl="2" w:tplc="BBEA7218">
      <w:numFmt w:val="decimal"/>
      <w:lvlText w:val=""/>
      <w:lvlJc w:val="left"/>
    </w:lvl>
    <w:lvl w:ilvl="3" w:tplc="6B088E4C">
      <w:numFmt w:val="decimal"/>
      <w:lvlText w:val=""/>
      <w:lvlJc w:val="left"/>
    </w:lvl>
    <w:lvl w:ilvl="4" w:tplc="6DD4D24C">
      <w:numFmt w:val="decimal"/>
      <w:lvlText w:val=""/>
      <w:lvlJc w:val="left"/>
    </w:lvl>
    <w:lvl w:ilvl="5" w:tplc="49607E2E">
      <w:numFmt w:val="decimal"/>
      <w:lvlText w:val=""/>
      <w:lvlJc w:val="left"/>
    </w:lvl>
    <w:lvl w:ilvl="6" w:tplc="4634860E">
      <w:numFmt w:val="decimal"/>
      <w:lvlText w:val=""/>
      <w:lvlJc w:val="left"/>
    </w:lvl>
    <w:lvl w:ilvl="7" w:tplc="53A0AFD8">
      <w:numFmt w:val="decimal"/>
      <w:lvlText w:val=""/>
      <w:lvlJc w:val="left"/>
    </w:lvl>
    <w:lvl w:ilvl="8" w:tplc="70FE5F92">
      <w:numFmt w:val="decimal"/>
      <w:lvlText w:val=""/>
      <w:lvlJc w:val="left"/>
    </w:lvl>
  </w:abstractNum>
  <w:abstractNum w:abstractNumId="14" w15:restartNumberingAfterBreak="0">
    <w:nsid w:val="3CFD6A6A"/>
    <w:multiLevelType w:val="hybridMultilevel"/>
    <w:tmpl w:val="576E89B8"/>
    <w:lvl w:ilvl="0" w:tplc="D8864D70">
      <w:start w:val="1"/>
      <w:numFmt w:val="none"/>
      <w:lvlText w:val="1．"/>
      <w:lvlJc w:val="left"/>
      <w:pPr>
        <w:tabs>
          <w:tab w:val="num" w:pos="1080"/>
        </w:tabs>
        <w:ind w:left="720" w:hanging="360"/>
      </w:pPr>
      <w:rPr>
        <w:rFonts w:ascii="Georgia" w:eastAsia="Georgia" w:hAnsi="Georgia" w:cs="Georgia"/>
      </w:rPr>
    </w:lvl>
    <w:lvl w:ilvl="1" w:tplc="59045B1A">
      <w:numFmt w:val="decimal"/>
      <w:lvlText w:val=""/>
      <w:lvlJc w:val="left"/>
    </w:lvl>
    <w:lvl w:ilvl="2" w:tplc="80C6BA28">
      <w:numFmt w:val="decimal"/>
      <w:lvlText w:val=""/>
      <w:lvlJc w:val="left"/>
    </w:lvl>
    <w:lvl w:ilvl="3" w:tplc="2BE8AB36">
      <w:numFmt w:val="decimal"/>
      <w:lvlText w:val=""/>
      <w:lvlJc w:val="left"/>
    </w:lvl>
    <w:lvl w:ilvl="4" w:tplc="D6ECBB80">
      <w:numFmt w:val="decimal"/>
      <w:lvlText w:val=""/>
      <w:lvlJc w:val="left"/>
    </w:lvl>
    <w:lvl w:ilvl="5" w:tplc="A4921132">
      <w:numFmt w:val="decimal"/>
      <w:lvlText w:val=""/>
      <w:lvlJc w:val="left"/>
    </w:lvl>
    <w:lvl w:ilvl="6" w:tplc="0F6ADA12">
      <w:numFmt w:val="decimal"/>
      <w:lvlText w:val=""/>
      <w:lvlJc w:val="left"/>
    </w:lvl>
    <w:lvl w:ilvl="7" w:tplc="98B625D2">
      <w:numFmt w:val="decimal"/>
      <w:lvlText w:val=""/>
      <w:lvlJc w:val="left"/>
    </w:lvl>
    <w:lvl w:ilvl="8" w:tplc="52E0F1E2">
      <w:numFmt w:val="decimal"/>
      <w:lvlText w:val=""/>
      <w:lvlJc w:val="left"/>
    </w:lvl>
  </w:abstractNum>
  <w:abstractNum w:abstractNumId="15" w15:restartNumberingAfterBreak="0">
    <w:nsid w:val="41E52635"/>
    <w:multiLevelType w:val="hybridMultilevel"/>
    <w:tmpl w:val="16ECCCFA"/>
    <w:lvl w:ilvl="0" w:tplc="1DE066E4">
      <w:start w:val="1"/>
      <w:numFmt w:val="decimal"/>
      <w:lvlText w:val="%1．"/>
      <w:lvlJc w:val="left"/>
      <w:pPr>
        <w:tabs>
          <w:tab w:val="num" w:pos="1080"/>
        </w:tabs>
        <w:ind w:left="720" w:hanging="360"/>
      </w:pPr>
    </w:lvl>
    <w:lvl w:ilvl="1" w:tplc="C60AE898">
      <w:numFmt w:val="decimal"/>
      <w:lvlText w:val=""/>
      <w:lvlJc w:val="left"/>
    </w:lvl>
    <w:lvl w:ilvl="2" w:tplc="B5C83F2C">
      <w:numFmt w:val="decimal"/>
      <w:lvlText w:val=""/>
      <w:lvlJc w:val="left"/>
    </w:lvl>
    <w:lvl w:ilvl="3" w:tplc="07522BEC">
      <w:numFmt w:val="decimal"/>
      <w:lvlText w:val=""/>
      <w:lvlJc w:val="left"/>
    </w:lvl>
    <w:lvl w:ilvl="4" w:tplc="5602EC0C">
      <w:numFmt w:val="decimal"/>
      <w:lvlText w:val=""/>
      <w:lvlJc w:val="left"/>
    </w:lvl>
    <w:lvl w:ilvl="5" w:tplc="11AC529E">
      <w:numFmt w:val="decimal"/>
      <w:lvlText w:val=""/>
      <w:lvlJc w:val="left"/>
    </w:lvl>
    <w:lvl w:ilvl="6" w:tplc="E6362182">
      <w:numFmt w:val="decimal"/>
      <w:lvlText w:val=""/>
      <w:lvlJc w:val="left"/>
    </w:lvl>
    <w:lvl w:ilvl="7" w:tplc="BB345072">
      <w:numFmt w:val="decimal"/>
      <w:lvlText w:val=""/>
      <w:lvlJc w:val="left"/>
    </w:lvl>
    <w:lvl w:ilvl="8" w:tplc="9542B208">
      <w:numFmt w:val="decimal"/>
      <w:lvlText w:val=""/>
      <w:lvlJc w:val="left"/>
    </w:lvl>
  </w:abstractNum>
  <w:abstractNum w:abstractNumId="16" w15:restartNumberingAfterBreak="0">
    <w:nsid w:val="4209273B"/>
    <w:multiLevelType w:val="hybridMultilevel"/>
    <w:tmpl w:val="6ABC154E"/>
    <w:lvl w:ilvl="0" w:tplc="D63E8A24">
      <w:start w:val="1"/>
      <w:numFmt w:val="none"/>
      <w:lvlText w:val=""/>
      <w:lvlJc w:val="left"/>
      <w:pPr>
        <w:tabs>
          <w:tab w:val="num" w:pos="720"/>
        </w:tabs>
        <w:ind w:left="360" w:firstLine="0"/>
      </w:pPr>
      <w:rPr>
        <w:rFonts w:ascii="Georgia" w:eastAsia="Georgia" w:hAnsi="Georgia" w:cs="Georgia"/>
      </w:rPr>
    </w:lvl>
    <w:lvl w:ilvl="1" w:tplc="FA7E5462">
      <w:numFmt w:val="decimal"/>
      <w:lvlText w:val=""/>
      <w:lvlJc w:val="left"/>
    </w:lvl>
    <w:lvl w:ilvl="2" w:tplc="BE846A92">
      <w:numFmt w:val="decimal"/>
      <w:lvlText w:val=""/>
      <w:lvlJc w:val="left"/>
    </w:lvl>
    <w:lvl w:ilvl="3" w:tplc="DE4C9996">
      <w:numFmt w:val="decimal"/>
      <w:lvlText w:val=""/>
      <w:lvlJc w:val="left"/>
    </w:lvl>
    <w:lvl w:ilvl="4" w:tplc="854E6D7A">
      <w:numFmt w:val="decimal"/>
      <w:lvlText w:val=""/>
      <w:lvlJc w:val="left"/>
    </w:lvl>
    <w:lvl w:ilvl="5" w:tplc="833CF926">
      <w:numFmt w:val="decimal"/>
      <w:lvlText w:val=""/>
      <w:lvlJc w:val="left"/>
    </w:lvl>
    <w:lvl w:ilvl="6" w:tplc="B04CC0EA">
      <w:numFmt w:val="decimal"/>
      <w:lvlText w:val=""/>
      <w:lvlJc w:val="left"/>
    </w:lvl>
    <w:lvl w:ilvl="7" w:tplc="5B4875C8">
      <w:numFmt w:val="decimal"/>
      <w:lvlText w:val=""/>
      <w:lvlJc w:val="left"/>
    </w:lvl>
    <w:lvl w:ilvl="8" w:tplc="DA8E2F4E">
      <w:numFmt w:val="decimal"/>
      <w:lvlText w:val=""/>
      <w:lvlJc w:val="left"/>
    </w:lvl>
  </w:abstractNum>
  <w:abstractNum w:abstractNumId="17" w15:restartNumberingAfterBreak="0">
    <w:nsid w:val="49417536"/>
    <w:multiLevelType w:val="hybridMultilevel"/>
    <w:tmpl w:val="E01E72AA"/>
    <w:lvl w:ilvl="0" w:tplc="82D8F844">
      <w:start w:val="1"/>
      <w:numFmt w:val="none"/>
      <w:lvlText w:val=""/>
      <w:lvlJc w:val="left"/>
      <w:pPr>
        <w:tabs>
          <w:tab w:val="num" w:pos="720"/>
        </w:tabs>
        <w:ind w:left="360" w:firstLine="0"/>
      </w:pPr>
      <w:rPr>
        <w:rFonts w:ascii="Georgia" w:eastAsia="Georgia" w:hAnsi="Georgia" w:cs="Georgia"/>
      </w:rPr>
    </w:lvl>
    <w:lvl w:ilvl="1" w:tplc="F1DAF586">
      <w:numFmt w:val="decimal"/>
      <w:lvlText w:val=""/>
      <w:lvlJc w:val="left"/>
    </w:lvl>
    <w:lvl w:ilvl="2" w:tplc="9D6849CA">
      <w:numFmt w:val="decimal"/>
      <w:lvlText w:val=""/>
      <w:lvlJc w:val="left"/>
    </w:lvl>
    <w:lvl w:ilvl="3" w:tplc="63005B58">
      <w:numFmt w:val="decimal"/>
      <w:lvlText w:val=""/>
      <w:lvlJc w:val="left"/>
    </w:lvl>
    <w:lvl w:ilvl="4" w:tplc="937EF2E0">
      <w:numFmt w:val="decimal"/>
      <w:lvlText w:val=""/>
      <w:lvlJc w:val="left"/>
    </w:lvl>
    <w:lvl w:ilvl="5" w:tplc="193EA4FA">
      <w:numFmt w:val="decimal"/>
      <w:lvlText w:val=""/>
      <w:lvlJc w:val="left"/>
    </w:lvl>
    <w:lvl w:ilvl="6" w:tplc="7868A004">
      <w:numFmt w:val="decimal"/>
      <w:lvlText w:val=""/>
      <w:lvlJc w:val="left"/>
    </w:lvl>
    <w:lvl w:ilvl="7" w:tplc="32043D34">
      <w:numFmt w:val="decimal"/>
      <w:lvlText w:val=""/>
      <w:lvlJc w:val="left"/>
    </w:lvl>
    <w:lvl w:ilvl="8" w:tplc="4A82DF1C">
      <w:numFmt w:val="decimal"/>
      <w:lvlText w:val=""/>
      <w:lvlJc w:val="left"/>
    </w:lvl>
  </w:abstractNum>
  <w:abstractNum w:abstractNumId="18" w15:restartNumberingAfterBreak="0">
    <w:nsid w:val="4B4E45BB"/>
    <w:multiLevelType w:val="hybridMultilevel"/>
    <w:tmpl w:val="D5EEBC90"/>
    <w:lvl w:ilvl="0" w:tplc="501E07C0">
      <w:start w:val="1"/>
      <w:numFmt w:val="none"/>
      <w:lvlText w:val="2．"/>
      <w:lvlJc w:val="left"/>
      <w:pPr>
        <w:tabs>
          <w:tab w:val="num" w:pos="1080"/>
        </w:tabs>
        <w:ind w:left="720" w:hanging="360"/>
      </w:pPr>
      <w:rPr>
        <w:rFonts w:ascii="Georgia" w:eastAsia="Georgia" w:hAnsi="Georgia" w:cs="Georgia"/>
      </w:rPr>
    </w:lvl>
    <w:lvl w:ilvl="1" w:tplc="A64AF168">
      <w:numFmt w:val="decimal"/>
      <w:lvlText w:val=""/>
      <w:lvlJc w:val="left"/>
    </w:lvl>
    <w:lvl w:ilvl="2" w:tplc="CCFEA89E">
      <w:numFmt w:val="decimal"/>
      <w:lvlText w:val=""/>
      <w:lvlJc w:val="left"/>
    </w:lvl>
    <w:lvl w:ilvl="3" w:tplc="4E822AC0">
      <w:numFmt w:val="decimal"/>
      <w:lvlText w:val=""/>
      <w:lvlJc w:val="left"/>
    </w:lvl>
    <w:lvl w:ilvl="4" w:tplc="5CB85BBC">
      <w:numFmt w:val="decimal"/>
      <w:lvlText w:val=""/>
      <w:lvlJc w:val="left"/>
    </w:lvl>
    <w:lvl w:ilvl="5" w:tplc="CE0C2240">
      <w:numFmt w:val="decimal"/>
      <w:lvlText w:val=""/>
      <w:lvlJc w:val="left"/>
    </w:lvl>
    <w:lvl w:ilvl="6" w:tplc="74066F40">
      <w:numFmt w:val="decimal"/>
      <w:lvlText w:val=""/>
      <w:lvlJc w:val="left"/>
    </w:lvl>
    <w:lvl w:ilvl="7" w:tplc="6E145F92">
      <w:numFmt w:val="decimal"/>
      <w:lvlText w:val=""/>
      <w:lvlJc w:val="left"/>
    </w:lvl>
    <w:lvl w:ilvl="8" w:tplc="CAEEC242">
      <w:numFmt w:val="decimal"/>
      <w:lvlText w:val=""/>
      <w:lvlJc w:val="left"/>
    </w:lvl>
  </w:abstractNum>
  <w:abstractNum w:abstractNumId="19" w15:restartNumberingAfterBreak="0">
    <w:nsid w:val="4F7212B9"/>
    <w:multiLevelType w:val="hybridMultilevel"/>
    <w:tmpl w:val="0982294E"/>
    <w:lvl w:ilvl="0" w:tplc="07721178">
      <w:start w:val="1"/>
      <w:numFmt w:val="none"/>
      <w:lvlText w:val="5．"/>
      <w:lvlJc w:val="left"/>
      <w:pPr>
        <w:tabs>
          <w:tab w:val="num" w:pos="1080"/>
        </w:tabs>
        <w:ind w:left="720" w:hanging="360"/>
      </w:pPr>
      <w:rPr>
        <w:rFonts w:ascii="Georgia" w:eastAsia="Georgia" w:hAnsi="Georgia" w:cs="Georgia"/>
      </w:rPr>
    </w:lvl>
    <w:lvl w:ilvl="1" w:tplc="91D4196A">
      <w:numFmt w:val="decimal"/>
      <w:lvlText w:val=""/>
      <w:lvlJc w:val="left"/>
    </w:lvl>
    <w:lvl w:ilvl="2" w:tplc="748EDBD0">
      <w:numFmt w:val="decimal"/>
      <w:lvlText w:val=""/>
      <w:lvlJc w:val="left"/>
    </w:lvl>
    <w:lvl w:ilvl="3" w:tplc="7A1E52FE">
      <w:numFmt w:val="decimal"/>
      <w:lvlText w:val=""/>
      <w:lvlJc w:val="left"/>
    </w:lvl>
    <w:lvl w:ilvl="4" w:tplc="494C713E">
      <w:numFmt w:val="decimal"/>
      <w:lvlText w:val=""/>
      <w:lvlJc w:val="left"/>
    </w:lvl>
    <w:lvl w:ilvl="5" w:tplc="EFC4C778">
      <w:numFmt w:val="decimal"/>
      <w:lvlText w:val=""/>
      <w:lvlJc w:val="left"/>
    </w:lvl>
    <w:lvl w:ilvl="6" w:tplc="E79E5D1A">
      <w:numFmt w:val="decimal"/>
      <w:lvlText w:val=""/>
      <w:lvlJc w:val="left"/>
    </w:lvl>
    <w:lvl w:ilvl="7" w:tplc="2C2026D2">
      <w:numFmt w:val="decimal"/>
      <w:lvlText w:val=""/>
      <w:lvlJc w:val="left"/>
    </w:lvl>
    <w:lvl w:ilvl="8" w:tplc="D2408FDE">
      <w:numFmt w:val="decimal"/>
      <w:lvlText w:val=""/>
      <w:lvlJc w:val="left"/>
    </w:lvl>
  </w:abstractNum>
  <w:abstractNum w:abstractNumId="20" w15:restartNumberingAfterBreak="0">
    <w:nsid w:val="4FA0674D"/>
    <w:multiLevelType w:val="hybridMultilevel"/>
    <w:tmpl w:val="A364C3C2"/>
    <w:lvl w:ilvl="0" w:tplc="6E065694">
      <w:start w:val="1"/>
      <w:numFmt w:val="decimal"/>
      <w:lvlText w:val="（%1）"/>
      <w:lvlJc w:val="left"/>
      <w:pPr>
        <w:tabs>
          <w:tab w:val="num" w:pos="1080"/>
        </w:tabs>
        <w:ind w:left="720" w:hanging="360"/>
      </w:pPr>
    </w:lvl>
    <w:lvl w:ilvl="1" w:tplc="ED3C9ADC">
      <w:numFmt w:val="decimal"/>
      <w:lvlText w:val=""/>
      <w:lvlJc w:val="left"/>
    </w:lvl>
    <w:lvl w:ilvl="2" w:tplc="977CDD44">
      <w:numFmt w:val="decimal"/>
      <w:lvlText w:val=""/>
      <w:lvlJc w:val="left"/>
    </w:lvl>
    <w:lvl w:ilvl="3" w:tplc="0A3853FE">
      <w:numFmt w:val="decimal"/>
      <w:lvlText w:val=""/>
      <w:lvlJc w:val="left"/>
    </w:lvl>
    <w:lvl w:ilvl="4" w:tplc="B19E8ADA">
      <w:numFmt w:val="decimal"/>
      <w:lvlText w:val=""/>
      <w:lvlJc w:val="left"/>
    </w:lvl>
    <w:lvl w:ilvl="5" w:tplc="474813F4">
      <w:numFmt w:val="decimal"/>
      <w:lvlText w:val=""/>
      <w:lvlJc w:val="left"/>
    </w:lvl>
    <w:lvl w:ilvl="6" w:tplc="F9C804DE">
      <w:numFmt w:val="decimal"/>
      <w:lvlText w:val=""/>
      <w:lvlJc w:val="left"/>
    </w:lvl>
    <w:lvl w:ilvl="7" w:tplc="23C0F026">
      <w:numFmt w:val="decimal"/>
      <w:lvlText w:val=""/>
      <w:lvlJc w:val="left"/>
    </w:lvl>
    <w:lvl w:ilvl="8" w:tplc="6AE2FA10">
      <w:numFmt w:val="decimal"/>
      <w:lvlText w:val=""/>
      <w:lvlJc w:val="left"/>
    </w:lvl>
  </w:abstractNum>
  <w:abstractNum w:abstractNumId="21" w15:restartNumberingAfterBreak="0">
    <w:nsid w:val="51706B93"/>
    <w:multiLevelType w:val="hybridMultilevel"/>
    <w:tmpl w:val="8F0EB50C"/>
    <w:lvl w:ilvl="0" w:tplc="1BA262AE">
      <w:start w:val="1"/>
      <w:numFmt w:val="decimal"/>
      <w:lvlText w:val="（%1）"/>
      <w:lvlJc w:val="left"/>
      <w:pPr>
        <w:tabs>
          <w:tab w:val="num" w:pos="1080"/>
        </w:tabs>
        <w:ind w:left="720" w:hanging="360"/>
      </w:pPr>
    </w:lvl>
    <w:lvl w:ilvl="1" w:tplc="0180C2A0">
      <w:numFmt w:val="decimal"/>
      <w:lvlText w:val=""/>
      <w:lvlJc w:val="left"/>
    </w:lvl>
    <w:lvl w:ilvl="2" w:tplc="F48C4E98">
      <w:numFmt w:val="decimal"/>
      <w:lvlText w:val=""/>
      <w:lvlJc w:val="left"/>
    </w:lvl>
    <w:lvl w:ilvl="3" w:tplc="989654A6">
      <w:numFmt w:val="decimal"/>
      <w:lvlText w:val=""/>
      <w:lvlJc w:val="left"/>
    </w:lvl>
    <w:lvl w:ilvl="4" w:tplc="E7B254A0">
      <w:numFmt w:val="decimal"/>
      <w:lvlText w:val=""/>
      <w:lvlJc w:val="left"/>
    </w:lvl>
    <w:lvl w:ilvl="5" w:tplc="DEFC0AA6">
      <w:numFmt w:val="decimal"/>
      <w:lvlText w:val=""/>
      <w:lvlJc w:val="left"/>
    </w:lvl>
    <w:lvl w:ilvl="6" w:tplc="F856A9A8">
      <w:numFmt w:val="decimal"/>
      <w:lvlText w:val=""/>
      <w:lvlJc w:val="left"/>
    </w:lvl>
    <w:lvl w:ilvl="7" w:tplc="41DAB1E0">
      <w:numFmt w:val="decimal"/>
      <w:lvlText w:val=""/>
      <w:lvlJc w:val="left"/>
    </w:lvl>
    <w:lvl w:ilvl="8" w:tplc="835E1AA8">
      <w:numFmt w:val="decimal"/>
      <w:lvlText w:val=""/>
      <w:lvlJc w:val="left"/>
    </w:lvl>
  </w:abstractNum>
  <w:abstractNum w:abstractNumId="22" w15:restartNumberingAfterBreak="0">
    <w:nsid w:val="569136A5"/>
    <w:multiLevelType w:val="hybridMultilevel"/>
    <w:tmpl w:val="3CD2CFB6"/>
    <w:lvl w:ilvl="0" w:tplc="22B8398E">
      <w:start w:val="1"/>
      <w:numFmt w:val="decimal"/>
      <w:lvlText w:val="（%1）"/>
      <w:lvlJc w:val="left"/>
      <w:pPr>
        <w:tabs>
          <w:tab w:val="num" w:pos="1080"/>
        </w:tabs>
        <w:ind w:left="720" w:hanging="360"/>
      </w:pPr>
    </w:lvl>
    <w:lvl w:ilvl="1" w:tplc="7E98E9A8">
      <w:numFmt w:val="decimal"/>
      <w:lvlText w:val=""/>
      <w:lvlJc w:val="left"/>
    </w:lvl>
    <w:lvl w:ilvl="2" w:tplc="8CD69A42">
      <w:numFmt w:val="decimal"/>
      <w:lvlText w:val=""/>
      <w:lvlJc w:val="left"/>
    </w:lvl>
    <w:lvl w:ilvl="3" w:tplc="413CF7B6">
      <w:numFmt w:val="decimal"/>
      <w:lvlText w:val=""/>
      <w:lvlJc w:val="left"/>
    </w:lvl>
    <w:lvl w:ilvl="4" w:tplc="B90E0666">
      <w:numFmt w:val="decimal"/>
      <w:lvlText w:val=""/>
      <w:lvlJc w:val="left"/>
    </w:lvl>
    <w:lvl w:ilvl="5" w:tplc="E61C7634">
      <w:numFmt w:val="decimal"/>
      <w:lvlText w:val=""/>
      <w:lvlJc w:val="left"/>
    </w:lvl>
    <w:lvl w:ilvl="6" w:tplc="46E0576C">
      <w:numFmt w:val="decimal"/>
      <w:lvlText w:val=""/>
      <w:lvlJc w:val="left"/>
    </w:lvl>
    <w:lvl w:ilvl="7" w:tplc="3CE6C0AC">
      <w:numFmt w:val="decimal"/>
      <w:lvlText w:val=""/>
      <w:lvlJc w:val="left"/>
    </w:lvl>
    <w:lvl w:ilvl="8" w:tplc="241E0B16">
      <w:numFmt w:val="decimal"/>
      <w:lvlText w:val=""/>
      <w:lvlJc w:val="left"/>
    </w:lvl>
  </w:abstractNum>
  <w:abstractNum w:abstractNumId="23" w15:restartNumberingAfterBreak="0">
    <w:nsid w:val="58632589"/>
    <w:multiLevelType w:val="hybridMultilevel"/>
    <w:tmpl w:val="58542820"/>
    <w:lvl w:ilvl="0" w:tplc="C1128B28">
      <w:numFmt w:val="decimal"/>
      <w:lvlText w:val=""/>
      <w:lvlJc w:val="left"/>
    </w:lvl>
    <w:lvl w:ilvl="1" w:tplc="0C82320A">
      <w:start w:val="1"/>
      <w:numFmt w:val="decimal"/>
      <w:lvlText w:val="（%2）"/>
      <w:lvlJc w:val="left"/>
      <w:pPr>
        <w:tabs>
          <w:tab w:val="num" w:pos="1800"/>
        </w:tabs>
        <w:ind w:left="1440" w:hanging="360"/>
      </w:pPr>
    </w:lvl>
    <w:lvl w:ilvl="2" w:tplc="3536E418">
      <w:numFmt w:val="decimal"/>
      <w:lvlText w:val=""/>
      <w:lvlJc w:val="left"/>
    </w:lvl>
    <w:lvl w:ilvl="3" w:tplc="1BD6572E">
      <w:numFmt w:val="decimal"/>
      <w:lvlText w:val=""/>
      <w:lvlJc w:val="left"/>
    </w:lvl>
    <w:lvl w:ilvl="4" w:tplc="15965C18">
      <w:numFmt w:val="decimal"/>
      <w:lvlText w:val=""/>
      <w:lvlJc w:val="left"/>
    </w:lvl>
    <w:lvl w:ilvl="5" w:tplc="9CA25CB8">
      <w:numFmt w:val="decimal"/>
      <w:lvlText w:val=""/>
      <w:lvlJc w:val="left"/>
    </w:lvl>
    <w:lvl w:ilvl="6" w:tplc="63E49A0A">
      <w:numFmt w:val="decimal"/>
      <w:lvlText w:val=""/>
      <w:lvlJc w:val="left"/>
    </w:lvl>
    <w:lvl w:ilvl="7" w:tplc="F40CF4FE">
      <w:numFmt w:val="decimal"/>
      <w:lvlText w:val=""/>
      <w:lvlJc w:val="left"/>
    </w:lvl>
    <w:lvl w:ilvl="8" w:tplc="59881EF6">
      <w:numFmt w:val="decimal"/>
      <w:lvlText w:val=""/>
      <w:lvlJc w:val="left"/>
    </w:lvl>
  </w:abstractNum>
  <w:abstractNum w:abstractNumId="24" w15:restartNumberingAfterBreak="0">
    <w:nsid w:val="5B2C7DEB"/>
    <w:multiLevelType w:val="hybridMultilevel"/>
    <w:tmpl w:val="C92639DC"/>
    <w:lvl w:ilvl="0" w:tplc="27C4E79E">
      <w:numFmt w:val="decimal"/>
      <w:lvlText w:val=""/>
      <w:lvlJc w:val="left"/>
    </w:lvl>
    <w:lvl w:ilvl="1" w:tplc="5A2CA764">
      <w:start w:val="5"/>
      <w:numFmt w:val="decimal"/>
      <w:lvlText w:val="（%2）"/>
      <w:lvlJc w:val="left"/>
      <w:pPr>
        <w:tabs>
          <w:tab w:val="num" w:pos="1800"/>
        </w:tabs>
        <w:ind w:left="1440" w:hanging="360"/>
      </w:pPr>
    </w:lvl>
    <w:lvl w:ilvl="2" w:tplc="3E0A8528">
      <w:numFmt w:val="decimal"/>
      <w:lvlText w:val=""/>
      <w:lvlJc w:val="left"/>
    </w:lvl>
    <w:lvl w:ilvl="3" w:tplc="CCD458E2">
      <w:numFmt w:val="decimal"/>
      <w:lvlText w:val=""/>
      <w:lvlJc w:val="left"/>
    </w:lvl>
    <w:lvl w:ilvl="4" w:tplc="33908EB2">
      <w:numFmt w:val="decimal"/>
      <w:lvlText w:val=""/>
      <w:lvlJc w:val="left"/>
    </w:lvl>
    <w:lvl w:ilvl="5" w:tplc="B5BEAC42">
      <w:numFmt w:val="decimal"/>
      <w:lvlText w:val=""/>
      <w:lvlJc w:val="left"/>
    </w:lvl>
    <w:lvl w:ilvl="6" w:tplc="CEF89D88">
      <w:numFmt w:val="decimal"/>
      <w:lvlText w:val=""/>
      <w:lvlJc w:val="left"/>
    </w:lvl>
    <w:lvl w:ilvl="7" w:tplc="FDBCC06E">
      <w:numFmt w:val="decimal"/>
      <w:lvlText w:val=""/>
      <w:lvlJc w:val="left"/>
    </w:lvl>
    <w:lvl w:ilvl="8" w:tplc="C2D8528A">
      <w:numFmt w:val="decimal"/>
      <w:lvlText w:val=""/>
      <w:lvlJc w:val="left"/>
    </w:lvl>
  </w:abstractNum>
  <w:abstractNum w:abstractNumId="25" w15:restartNumberingAfterBreak="0">
    <w:nsid w:val="5D3D2691"/>
    <w:multiLevelType w:val="hybridMultilevel"/>
    <w:tmpl w:val="725834D2"/>
    <w:lvl w:ilvl="0" w:tplc="E93C405C">
      <w:start w:val="4"/>
      <w:numFmt w:val="decimal"/>
      <w:lvlText w:val="（%1）"/>
      <w:lvlJc w:val="left"/>
      <w:pPr>
        <w:tabs>
          <w:tab w:val="num" w:pos="1145"/>
        </w:tabs>
        <w:ind w:left="785" w:hanging="360"/>
      </w:pPr>
    </w:lvl>
    <w:lvl w:ilvl="1" w:tplc="5C06ADEC">
      <w:numFmt w:val="decimal"/>
      <w:lvlText w:val=""/>
      <w:lvlJc w:val="left"/>
    </w:lvl>
    <w:lvl w:ilvl="2" w:tplc="D3421492">
      <w:numFmt w:val="decimal"/>
      <w:lvlText w:val=""/>
      <w:lvlJc w:val="left"/>
    </w:lvl>
    <w:lvl w:ilvl="3" w:tplc="8FC4DC14">
      <w:numFmt w:val="decimal"/>
      <w:lvlText w:val=""/>
      <w:lvlJc w:val="left"/>
    </w:lvl>
    <w:lvl w:ilvl="4" w:tplc="683C5F4E">
      <w:numFmt w:val="decimal"/>
      <w:lvlText w:val=""/>
      <w:lvlJc w:val="left"/>
    </w:lvl>
    <w:lvl w:ilvl="5" w:tplc="BF9E8874">
      <w:numFmt w:val="decimal"/>
      <w:lvlText w:val=""/>
      <w:lvlJc w:val="left"/>
    </w:lvl>
    <w:lvl w:ilvl="6" w:tplc="50C8612C">
      <w:numFmt w:val="decimal"/>
      <w:lvlText w:val=""/>
      <w:lvlJc w:val="left"/>
    </w:lvl>
    <w:lvl w:ilvl="7" w:tplc="3F18E640">
      <w:numFmt w:val="decimal"/>
      <w:lvlText w:val=""/>
      <w:lvlJc w:val="left"/>
    </w:lvl>
    <w:lvl w:ilvl="8" w:tplc="C37E4474">
      <w:numFmt w:val="decimal"/>
      <w:lvlText w:val=""/>
      <w:lvlJc w:val="left"/>
    </w:lvl>
  </w:abstractNum>
  <w:abstractNum w:abstractNumId="26" w15:restartNumberingAfterBreak="0">
    <w:nsid w:val="6B6C59BB"/>
    <w:multiLevelType w:val="hybridMultilevel"/>
    <w:tmpl w:val="5CF234DC"/>
    <w:lvl w:ilvl="0" w:tplc="3626CD48">
      <w:start w:val="1"/>
      <w:numFmt w:val="none"/>
      <w:lvlText w:val="2．"/>
      <w:lvlJc w:val="left"/>
      <w:pPr>
        <w:tabs>
          <w:tab w:val="num" w:pos="1080"/>
        </w:tabs>
        <w:ind w:left="720" w:hanging="360"/>
      </w:pPr>
      <w:rPr>
        <w:rFonts w:ascii="Georgia" w:eastAsia="Georgia" w:hAnsi="Georgia" w:cs="Georgia"/>
      </w:rPr>
    </w:lvl>
    <w:lvl w:ilvl="1" w:tplc="C658923E">
      <w:numFmt w:val="decimal"/>
      <w:lvlText w:val=""/>
      <w:lvlJc w:val="left"/>
    </w:lvl>
    <w:lvl w:ilvl="2" w:tplc="02F27230">
      <w:numFmt w:val="decimal"/>
      <w:lvlText w:val=""/>
      <w:lvlJc w:val="left"/>
    </w:lvl>
    <w:lvl w:ilvl="3" w:tplc="04347EC4">
      <w:numFmt w:val="decimal"/>
      <w:lvlText w:val=""/>
      <w:lvlJc w:val="left"/>
    </w:lvl>
    <w:lvl w:ilvl="4" w:tplc="89F4DF9C">
      <w:numFmt w:val="decimal"/>
      <w:lvlText w:val=""/>
      <w:lvlJc w:val="left"/>
    </w:lvl>
    <w:lvl w:ilvl="5" w:tplc="FB6C2C58">
      <w:numFmt w:val="decimal"/>
      <w:lvlText w:val=""/>
      <w:lvlJc w:val="left"/>
    </w:lvl>
    <w:lvl w:ilvl="6" w:tplc="7392403A">
      <w:numFmt w:val="decimal"/>
      <w:lvlText w:val=""/>
      <w:lvlJc w:val="left"/>
    </w:lvl>
    <w:lvl w:ilvl="7" w:tplc="47EA55A0">
      <w:numFmt w:val="decimal"/>
      <w:lvlText w:val=""/>
      <w:lvlJc w:val="left"/>
    </w:lvl>
    <w:lvl w:ilvl="8" w:tplc="3392BDE0">
      <w:numFmt w:val="decimal"/>
      <w:lvlText w:val=""/>
      <w:lvlJc w:val="left"/>
    </w:lvl>
  </w:abstractNum>
  <w:abstractNum w:abstractNumId="27" w15:restartNumberingAfterBreak="0">
    <w:nsid w:val="6BEA2F39"/>
    <w:multiLevelType w:val="hybridMultilevel"/>
    <w:tmpl w:val="B0286314"/>
    <w:lvl w:ilvl="0" w:tplc="86B44326">
      <w:start w:val="1"/>
      <w:numFmt w:val="none"/>
      <w:lvlText w:val="例5．"/>
      <w:lvlJc w:val="left"/>
      <w:pPr>
        <w:tabs>
          <w:tab w:val="num" w:pos="1080"/>
        </w:tabs>
        <w:ind w:left="720" w:hanging="360"/>
      </w:pPr>
      <w:rPr>
        <w:rFonts w:ascii="Georgia" w:eastAsia="Georgia" w:hAnsi="Georgia" w:cs="Georgia"/>
      </w:rPr>
    </w:lvl>
    <w:lvl w:ilvl="1" w:tplc="5CFEE500">
      <w:numFmt w:val="decimal"/>
      <w:lvlText w:val=""/>
      <w:lvlJc w:val="left"/>
    </w:lvl>
    <w:lvl w:ilvl="2" w:tplc="C08C52DA">
      <w:numFmt w:val="decimal"/>
      <w:lvlText w:val=""/>
      <w:lvlJc w:val="left"/>
    </w:lvl>
    <w:lvl w:ilvl="3" w:tplc="E41CA4DE">
      <w:numFmt w:val="decimal"/>
      <w:lvlText w:val=""/>
      <w:lvlJc w:val="left"/>
    </w:lvl>
    <w:lvl w:ilvl="4" w:tplc="6A940640">
      <w:numFmt w:val="decimal"/>
      <w:lvlText w:val=""/>
      <w:lvlJc w:val="left"/>
    </w:lvl>
    <w:lvl w:ilvl="5" w:tplc="246CCAE8">
      <w:numFmt w:val="decimal"/>
      <w:lvlText w:val=""/>
      <w:lvlJc w:val="left"/>
    </w:lvl>
    <w:lvl w:ilvl="6" w:tplc="A6D4ABC2">
      <w:numFmt w:val="decimal"/>
      <w:lvlText w:val=""/>
      <w:lvlJc w:val="left"/>
    </w:lvl>
    <w:lvl w:ilvl="7" w:tplc="DB5E687E">
      <w:numFmt w:val="decimal"/>
      <w:lvlText w:val=""/>
      <w:lvlJc w:val="left"/>
    </w:lvl>
    <w:lvl w:ilvl="8" w:tplc="4634BEEA">
      <w:numFmt w:val="decimal"/>
      <w:lvlText w:val=""/>
      <w:lvlJc w:val="left"/>
    </w:lvl>
  </w:abstractNum>
  <w:abstractNum w:abstractNumId="28" w15:restartNumberingAfterBreak="0">
    <w:nsid w:val="70F362F9"/>
    <w:multiLevelType w:val="hybridMultilevel"/>
    <w:tmpl w:val="8DACAC06"/>
    <w:lvl w:ilvl="0" w:tplc="03E6FC7E">
      <w:start w:val="1"/>
      <w:numFmt w:val="none"/>
      <w:lvlText w:val="3．"/>
      <w:lvlJc w:val="left"/>
      <w:pPr>
        <w:tabs>
          <w:tab w:val="num" w:pos="1080"/>
        </w:tabs>
        <w:ind w:left="720" w:hanging="360"/>
      </w:pPr>
      <w:rPr>
        <w:rFonts w:ascii="Georgia" w:eastAsia="Georgia" w:hAnsi="Georgia" w:cs="Georgia"/>
      </w:rPr>
    </w:lvl>
    <w:lvl w:ilvl="1" w:tplc="18944F92">
      <w:numFmt w:val="decimal"/>
      <w:lvlText w:val=""/>
      <w:lvlJc w:val="left"/>
    </w:lvl>
    <w:lvl w:ilvl="2" w:tplc="202EF770">
      <w:numFmt w:val="decimal"/>
      <w:lvlText w:val=""/>
      <w:lvlJc w:val="left"/>
    </w:lvl>
    <w:lvl w:ilvl="3" w:tplc="18BC2DD6">
      <w:numFmt w:val="decimal"/>
      <w:lvlText w:val=""/>
      <w:lvlJc w:val="left"/>
    </w:lvl>
    <w:lvl w:ilvl="4" w:tplc="B6542C12">
      <w:numFmt w:val="decimal"/>
      <w:lvlText w:val=""/>
      <w:lvlJc w:val="left"/>
    </w:lvl>
    <w:lvl w:ilvl="5" w:tplc="F9FCE140">
      <w:numFmt w:val="decimal"/>
      <w:lvlText w:val=""/>
      <w:lvlJc w:val="left"/>
    </w:lvl>
    <w:lvl w:ilvl="6" w:tplc="D6565FC8">
      <w:numFmt w:val="decimal"/>
      <w:lvlText w:val=""/>
      <w:lvlJc w:val="left"/>
    </w:lvl>
    <w:lvl w:ilvl="7" w:tplc="D924DF06">
      <w:numFmt w:val="decimal"/>
      <w:lvlText w:val=""/>
      <w:lvlJc w:val="left"/>
    </w:lvl>
    <w:lvl w:ilvl="8" w:tplc="88E8D0E8">
      <w:numFmt w:val="decimal"/>
      <w:lvlText w:val=""/>
      <w:lvlJc w:val="left"/>
    </w:lvl>
  </w:abstractNum>
  <w:abstractNum w:abstractNumId="29" w15:restartNumberingAfterBreak="0">
    <w:nsid w:val="75E77338"/>
    <w:multiLevelType w:val="hybridMultilevel"/>
    <w:tmpl w:val="DD326FB2"/>
    <w:lvl w:ilvl="0" w:tplc="89C81F78">
      <w:start w:val="1"/>
      <w:numFmt w:val="none"/>
      <w:lvlText w:val="（1）"/>
      <w:lvlJc w:val="left"/>
      <w:pPr>
        <w:tabs>
          <w:tab w:val="num" w:pos="1080"/>
        </w:tabs>
        <w:ind w:left="720" w:hanging="360"/>
      </w:pPr>
      <w:rPr>
        <w:rFonts w:ascii="Georgia" w:eastAsia="Georgia" w:hAnsi="Georgia" w:cs="Georgia"/>
      </w:rPr>
    </w:lvl>
    <w:lvl w:ilvl="1" w:tplc="89DC31C6">
      <w:numFmt w:val="decimal"/>
      <w:lvlText w:val=""/>
      <w:lvlJc w:val="left"/>
    </w:lvl>
    <w:lvl w:ilvl="2" w:tplc="C0AADB02">
      <w:numFmt w:val="decimal"/>
      <w:lvlText w:val=""/>
      <w:lvlJc w:val="left"/>
    </w:lvl>
    <w:lvl w:ilvl="3" w:tplc="6898FFA2">
      <w:numFmt w:val="decimal"/>
      <w:lvlText w:val=""/>
      <w:lvlJc w:val="left"/>
    </w:lvl>
    <w:lvl w:ilvl="4" w:tplc="9E54679E">
      <w:numFmt w:val="decimal"/>
      <w:lvlText w:val=""/>
      <w:lvlJc w:val="left"/>
    </w:lvl>
    <w:lvl w:ilvl="5" w:tplc="A28676E6">
      <w:numFmt w:val="decimal"/>
      <w:lvlText w:val=""/>
      <w:lvlJc w:val="left"/>
    </w:lvl>
    <w:lvl w:ilvl="6" w:tplc="C9DCA824">
      <w:numFmt w:val="decimal"/>
      <w:lvlText w:val=""/>
      <w:lvlJc w:val="left"/>
    </w:lvl>
    <w:lvl w:ilvl="7" w:tplc="149AC11A">
      <w:numFmt w:val="decimal"/>
      <w:lvlText w:val=""/>
      <w:lvlJc w:val="left"/>
    </w:lvl>
    <w:lvl w:ilvl="8" w:tplc="8C1C98F0">
      <w:numFmt w:val="decimal"/>
      <w:lvlText w:val=""/>
      <w:lvlJc w:val="left"/>
    </w:lvl>
  </w:abstractNum>
  <w:abstractNum w:abstractNumId="30" w15:restartNumberingAfterBreak="0">
    <w:nsid w:val="76833F38"/>
    <w:multiLevelType w:val="hybridMultilevel"/>
    <w:tmpl w:val="065C5732"/>
    <w:lvl w:ilvl="0" w:tplc="940E4B4C">
      <w:start w:val="1"/>
      <w:numFmt w:val="none"/>
      <w:lvlText w:val=""/>
      <w:lvlJc w:val="left"/>
      <w:pPr>
        <w:tabs>
          <w:tab w:val="num" w:pos="720"/>
        </w:tabs>
        <w:ind w:left="360" w:firstLine="0"/>
      </w:pPr>
      <w:rPr>
        <w:rFonts w:ascii="Georgia" w:eastAsia="Georgia" w:hAnsi="Georgia" w:cs="Georgia"/>
      </w:rPr>
    </w:lvl>
    <w:lvl w:ilvl="1" w:tplc="EFDA26E6">
      <w:numFmt w:val="decimal"/>
      <w:lvlText w:val=""/>
      <w:lvlJc w:val="left"/>
    </w:lvl>
    <w:lvl w:ilvl="2" w:tplc="B616E6EE">
      <w:numFmt w:val="decimal"/>
      <w:lvlText w:val=""/>
      <w:lvlJc w:val="left"/>
    </w:lvl>
    <w:lvl w:ilvl="3" w:tplc="BF222A58">
      <w:numFmt w:val="decimal"/>
      <w:lvlText w:val=""/>
      <w:lvlJc w:val="left"/>
    </w:lvl>
    <w:lvl w:ilvl="4" w:tplc="B7B65400">
      <w:numFmt w:val="decimal"/>
      <w:lvlText w:val=""/>
      <w:lvlJc w:val="left"/>
    </w:lvl>
    <w:lvl w:ilvl="5" w:tplc="F06AA640">
      <w:numFmt w:val="decimal"/>
      <w:lvlText w:val=""/>
      <w:lvlJc w:val="left"/>
    </w:lvl>
    <w:lvl w:ilvl="6" w:tplc="55CCF756">
      <w:numFmt w:val="decimal"/>
      <w:lvlText w:val=""/>
      <w:lvlJc w:val="left"/>
    </w:lvl>
    <w:lvl w:ilvl="7" w:tplc="5590C864">
      <w:numFmt w:val="decimal"/>
      <w:lvlText w:val=""/>
      <w:lvlJc w:val="left"/>
    </w:lvl>
    <w:lvl w:ilvl="8" w:tplc="60949A6E">
      <w:numFmt w:val="decimal"/>
      <w:lvlText w:val=""/>
      <w:lvlJc w:val="left"/>
    </w:lvl>
  </w:abstractNum>
  <w:abstractNum w:abstractNumId="31" w15:restartNumberingAfterBreak="0">
    <w:nsid w:val="799528C0"/>
    <w:multiLevelType w:val="hybridMultilevel"/>
    <w:tmpl w:val="0BA86DA8"/>
    <w:lvl w:ilvl="0" w:tplc="477E3EE4">
      <w:start w:val="1"/>
      <w:numFmt w:val="none"/>
      <w:lvlText w:val="例3．"/>
      <w:lvlJc w:val="left"/>
      <w:pPr>
        <w:tabs>
          <w:tab w:val="num" w:pos="1080"/>
        </w:tabs>
        <w:ind w:left="720" w:hanging="360"/>
      </w:pPr>
      <w:rPr>
        <w:rFonts w:ascii="Georgia" w:eastAsia="Georgia" w:hAnsi="Georgia" w:cs="Georgia"/>
      </w:rPr>
    </w:lvl>
    <w:lvl w:ilvl="1" w:tplc="2788D696">
      <w:numFmt w:val="decimal"/>
      <w:lvlText w:val=""/>
      <w:lvlJc w:val="left"/>
    </w:lvl>
    <w:lvl w:ilvl="2" w:tplc="B4162892">
      <w:numFmt w:val="decimal"/>
      <w:lvlText w:val=""/>
      <w:lvlJc w:val="left"/>
    </w:lvl>
    <w:lvl w:ilvl="3" w:tplc="F68AADD4">
      <w:numFmt w:val="decimal"/>
      <w:lvlText w:val=""/>
      <w:lvlJc w:val="left"/>
    </w:lvl>
    <w:lvl w:ilvl="4" w:tplc="3C480E6A">
      <w:numFmt w:val="decimal"/>
      <w:lvlText w:val=""/>
      <w:lvlJc w:val="left"/>
    </w:lvl>
    <w:lvl w:ilvl="5" w:tplc="75E0B45C">
      <w:numFmt w:val="decimal"/>
      <w:lvlText w:val=""/>
      <w:lvlJc w:val="left"/>
    </w:lvl>
    <w:lvl w:ilvl="6" w:tplc="A912CC86">
      <w:numFmt w:val="decimal"/>
      <w:lvlText w:val=""/>
      <w:lvlJc w:val="left"/>
    </w:lvl>
    <w:lvl w:ilvl="7" w:tplc="AF86145E">
      <w:numFmt w:val="decimal"/>
      <w:lvlText w:val=""/>
      <w:lvlJc w:val="left"/>
    </w:lvl>
    <w:lvl w:ilvl="8" w:tplc="AE5C7174">
      <w:numFmt w:val="decimal"/>
      <w:lvlText w:val=""/>
      <w:lvlJc w:val="left"/>
    </w:lvl>
  </w:abstractNum>
  <w:num w:numId="1" w16cid:durableId="371929075">
    <w:abstractNumId w:val="3"/>
  </w:num>
  <w:num w:numId="2" w16cid:durableId="1603797700">
    <w:abstractNumId w:val="4"/>
  </w:num>
  <w:num w:numId="3" w16cid:durableId="497765825">
    <w:abstractNumId w:val="18"/>
  </w:num>
  <w:num w:numId="4" w16cid:durableId="1983610285">
    <w:abstractNumId w:val="10"/>
  </w:num>
  <w:num w:numId="5" w16cid:durableId="876700036">
    <w:abstractNumId w:val="6"/>
  </w:num>
  <w:num w:numId="6" w16cid:durableId="45956681">
    <w:abstractNumId w:val="12"/>
  </w:num>
  <w:num w:numId="7" w16cid:durableId="1157915581">
    <w:abstractNumId w:val="26"/>
  </w:num>
  <w:num w:numId="8" w16cid:durableId="746152691">
    <w:abstractNumId w:val="8"/>
  </w:num>
  <w:num w:numId="9" w16cid:durableId="1229220482">
    <w:abstractNumId w:val="17"/>
  </w:num>
  <w:num w:numId="10" w16cid:durableId="1427070381">
    <w:abstractNumId w:val="28"/>
  </w:num>
  <w:num w:numId="11" w16cid:durableId="2062903066">
    <w:abstractNumId w:val="31"/>
  </w:num>
  <w:num w:numId="12" w16cid:durableId="1042055114">
    <w:abstractNumId w:val="30"/>
  </w:num>
  <w:num w:numId="13" w16cid:durableId="570390177">
    <w:abstractNumId w:val="11"/>
  </w:num>
  <w:num w:numId="14" w16cid:durableId="885416224">
    <w:abstractNumId w:val="1"/>
  </w:num>
  <w:num w:numId="15" w16cid:durableId="1198392425">
    <w:abstractNumId w:val="16"/>
  </w:num>
  <w:num w:numId="16" w16cid:durableId="1011222394">
    <w:abstractNumId w:val="19"/>
  </w:num>
  <w:num w:numId="17" w16cid:durableId="2120252549">
    <w:abstractNumId w:val="27"/>
  </w:num>
  <w:num w:numId="18" w16cid:durableId="1185900577">
    <w:abstractNumId w:val="2"/>
  </w:num>
  <w:num w:numId="19" w16cid:durableId="575633220">
    <w:abstractNumId w:val="20"/>
  </w:num>
  <w:num w:numId="20" w16cid:durableId="513346788">
    <w:abstractNumId w:val="15"/>
  </w:num>
  <w:num w:numId="21" w16cid:durableId="676662058">
    <w:abstractNumId w:val="23"/>
  </w:num>
  <w:num w:numId="22" w16cid:durableId="1687558105">
    <w:abstractNumId w:val="24"/>
  </w:num>
  <w:num w:numId="23" w16cid:durableId="1088113915">
    <w:abstractNumId w:val="5"/>
  </w:num>
  <w:num w:numId="24" w16cid:durableId="228611621">
    <w:abstractNumId w:val="9"/>
  </w:num>
  <w:num w:numId="25" w16cid:durableId="798648489">
    <w:abstractNumId w:val="29"/>
  </w:num>
  <w:num w:numId="26" w16cid:durableId="1412892217">
    <w:abstractNumId w:val="22"/>
  </w:num>
  <w:num w:numId="27" w16cid:durableId="2137530164">
    <w:abstractNumId w:val="0"/>
  </w:num>
  <w:num w:numId="28" w16cid:durableId="823857782">
    <w:abstractNumId w:val="14"/>
  </w:num>
  <w:num w:numId="29" w16cid:durableId="1347174089">
    <w:abstractNumId w:val="21"/>
  </w:num>
  <w:num w:numId="30" w16cid:durableId="1823154932">
    <w:abstractNumId w:val="25"/>
  </w:num>
  <w:num w:numId="31" w16cid:durableId="1014527785">
    <w:abstractNumId w:val="7"/>
  </w:num>
  <w:num w:numId="32" w16cid:durableId="823276657">
    <w:abstractNumId w:val="13"/>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25DA"/>
    <w:rsid w:val="000B5A32"/>
    <w:rsid w:val="00141156"/>
    <w:rsid w:val="0044112A"/>
    <w:rsid w:val="00447201"/>
    <w:rsid w:val="00491CC8"/>
    <w:rsid w:val="004D25DA"/>
    <w:rsid w:val="00566A84"/>
    <w:rsid w:val="007C1E18"/>
    <w:rsid w:val="00884A27"/>
    <w:rsid w:val="009111C7"/>
    <w:rsid w:val="009116BF"/>
    <w:rsid w:val="009153B8"/>
    <w:rsid w:val="00AC1834"/>
    <w:rsid w:val="00BD0689"/>
    <w:rsid w:val="00C9178D"/>
    <w:rsid w:val="00D05A65"/>
    <w:rsid w:val="00D33ADD"/>
    <w:rsid w:val="00E0582A"/>
    <w:rsid w:val="00E879FB"/>
    <w:rsid w:val="00F24D2D"/>
    <w:rsid w:val="00F32D76"/>
    <w:rsid w:val="00FC430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6E1159"/>
  <w15:chartTrackingRefBased/>
  <w15:docId w15:val="{24D9D74F-7C3A-4E57-9D70-72F6779F9D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4D25DA"/>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4D25DA"/>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4D25DA"/>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4D25DA"/>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4D25DA"/>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4D25DA"/>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4D25DA"/>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4D25DA"/>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4D25DA"/>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4D25DA"/>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4D25DA"/>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4D25DA"/>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4D25DA"/>
    <w:rPr>
      <w:rFonts w:cstheme="majorBidi"/>
      <w:color w:val="0F4761" w:themeColor="accent1" w:themeShade="BF"/>
      <w:sz w:val="28"/>
      <w:szCs w:val="28"/>
    </w:rPr>
  </w:style>
  <w:style w:type="character" w:customStyle="1" w:styleId="50">
    <w:name w:val="标题 5 字符"/>
    <w:basedOn w:val="a0"/>
    <w:link w:val="5"/>
    <w:uiPriority w:val="9"/>
    <w:semiHidden/>
    <w:rsid w:val="004D25DA"/>
    <w:rPr>
      <w:rFonts w:cstheme="majorBidi"/>
      <w:color w:val="0F4761" w:themeColor="accent1" w:themeShade="BF"/>
      <w:sz w:val="24"/>
    </w:rPr>
  </w:style>
  <w:style w:type="character" w:customStyle="1" w:styleId="60">
    <w:name w:val="标题 6 字符"/>
    <w:basedOn w:val="a0"/>
    <w:link w:val="6"/>
    <w:uiPriority w:val="9"/>
    <w:semiHidden/>
    <w:rsid w:val="004D25DA"/>
    <w:rPr>
      <w:rFonts w:cstheme="majorBidi"/>
      <w:b/>
      <w:bCs/>
      <w:color w:val="0F4761" w:themeColor="accent1" w:themeShade="BF"/>
    </w:rPr>
  </w:style>
  <w:style w:type="character" w:customStyle="1" w:styleId="70">
    <w:name w:val="标题 7 字符"/>
    <w:basedOn w:val="a0"/>
    <w:link w:val="7"/>
    <w:uiPriority w:val="9"/>
    <w:semiHidden/>
    <w:rsid w:val="004D25DA"/>
    <w:rPr>
      <w:rFonts w:cstheme="majorBidi"/>
      <w:b/>
      <w:bCs/>
      <w:color w:val="595959" w:themeColor="text1" w:themeTint="A6"/>
    </w:rPr>
  </w:style>
  <w:style w:type="character" w:customStyle="1" w:styleId="80">
    <w:name w:val="标题 8 字符"/>
    <w:basedOn w:val="a0"/>
    <w:link w:val="8"/>
    <w:uiPriority w:val="9"/>
    <w:semiHidden/>
    <w:rsid w:val="004D25DA"/>
    <w:rPr>
      <w:rFonts w:cstheme="majorBidi"/>
      <w:color w:val="595959" w:themeColor="text1" w:themeTint="A6"/>
    </w:rPr>
  </w:style>
  <w:style w:type="character" w:customStyle="1" w:styleId="90">
    <w:name w:val="标题 9 字符"/>
    <w:basedOn w:val="a0"/>
    <w:link w:val="9"/>
    <w:uiPriority w:val="9"/>
    <w:semiHidden/>
    <w:rsid w:val="004D25DA"/>
    <w:rPr>
      <w:rFonts w:eastAsiaTheme="majorEastAsia" w:cstheme="majorBidi"/>
      <w:color w:val="595959" w:themeColor="text1" w:themeTint="A6"/>
    </w:rPr>
  </w:style>
  <w:style w:type="paragraph" w:styleId="a3">
    <w:name w:val="Title"/>
    <w:basedOn w:val="a"/>
    <w:next w:val="a"/>
    <w:link w:val="a4"/>
    <w:uiPriority w:val="10"/>
    <w:qFormat/>
    <w:rsid w:val="004D25DA"/>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4D25D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D25DA"/>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4D25D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D25DA"/>
    <w:pPr>
      <w:spacing w:before="160"/>
      <w:jc w:val="center"/>
    </w:pPr>
    <w:rPr>
      <w:i/>
      <w:iCs/>
      <w:color w:val="404040" w:themeColor="text1" w:themeTint="BF"/>
    </w:rPr>
  </w:style>
  <w:style w:type="character" w:customStyle="1" w:styleId="a8">
    <w:name w:val="引用 字符"/>
    <w:basedOn w:val="a0"/>
    <w:link w:val="a7"/>
    <w:uiPriority w:val="29"/>
    <w:rsid w:val="004D25DA"/>
    <w:rPr>
      <w:i/>
      <w:iCs/>
      <w:color w:val="404040" w:themeColor="text1" w:themeTint="BF"/>
    </w:rPr>
  </w:style>
  <w:style w:type="paragraph" w:styleId="a9">
    <w:name w:val="List Paragraph"/>
    <w:basedOn w:val="a"/>
    <w:uiPriority w:val="34"/>
    <w:qFormat/>
    <w:rsid w:val="004D25DA"/>
    <w:pPr>
      <w:ind w:left="720"/>
      <w:contextualSpacing/>
    </w:pPr>
  </w:style>
  <w:style w:type="character" w:styleId="aa">
    <w:name w:val="Intense Emphasis"/>
    <w:basedOn w:val="a0"/>
    <w:uiPriority w:val="21"/>
    <w:qFormat/>
    <w:rsid w:val="004D25DA"/>
    <w:rPr>
      <w:i/>
      <w:iCs/>
      <w:color w:val="0F4761" w:themeColor="accent1" w:themeShade="BF"/>
    </w:rPr>
  </w:style>
  <w:style w:type="paragraph" w:styleId="ab">
    <w:name w:val="Intense Quote"/>
    <w:basedOn w:val="a"/>
    <w:next w:val="a"/>
    <w:link w:val="ac"/>
    <w:uiPriority w:val="30"/>
    <w:qFormat/>
    <w:rsid w:val="004D25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4D25DA"/>
    <w:rPr>
      <w:i/>
      <w:iCs/>
      <w:color w:val="0F4761" w:themeColor="accent1" w:themeShade="BF"/>
    </w:rPr>
  </w:style>
  <w:style w:type="character" w:styleId="ad">
    <w:name w:val="Intense Reference"/>
    <w:basedOn w:val="a0"/>
    <w:uiPriority w:val="32"/>
    <w:qFormat/>
    <w:rsid w:val="004D25DA"/>
    <w:rPr>
      <w:b/>
      <w:bCs/>
      <w:smallCaps/>
      <w:color w:val="0F4761" w:themeColor="accent1" w:themeShade="BF"/>
      <w:spacing w:val="5"/>
    </w:rPr>
  </w:style>
  <w:style w:type="paragraph" w:styleId="ae">
    <w:name w:val="header"/>
    <w:basedOn w:val="a"/>
    <w:link w:val="af"/>
    <w:uiPriority w:val="99"/>
    <w:unhideWhenUsed/>
    <w:rsid w:val="009111C7"/>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9111C7"/>
    <w:rPr>
      <w:sz w:val="18"/>
      <w:szCs w:val="18"/>
    </w:rPr>
  </w:style>
  <w:style w:type="paragraph" w:styleId="af0">
    <w:name w:val="footer"/>
    <w:basedOn w:val="a"/>
    <w:link w:val="af1"/>
    <w:uiPriority w:val="99"/>
    <w:unhideWhenUsed/>
    <w:rsid w:val="009111C7"/>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9111C7"/>
    <w:rPr>
      <w:sz w:val="18"/>
      <w:szCs w:val="18"/>
    </w:rPr>
  </w:style>
  <w:style w:type="character" w:customStyle="1" w:styleId="VerbatimChar">
    <w:name w:val="Verbatim Char"/>
    <w:rsid w:val="00FC430E"/>
    <w:rPr>
      <w:rFonts w:ascii="Consolas" w:hAnsi="Consolas"/>
      <w:sz w:val="22"/>
    </w:rPr>
  </w:style>
  <w:style w:type="table" w:customStyle="1" w:styleId="NormalGrid">
    <w:name w:val="Normal Grid"/>
    <w:basedOn w:val="a1"/>
    <w:uiPriority w:val="39"/>
    <w:rsid w:val="00FC430E"/>
    <w:pPr>
      <w:spacing w:after="0" w:line="240" w:lineRule="auto"/>
    </w:pPr>
    <w:rPr>
      <w:rFonts w:ascii="Georgia"/>
      <w:kern w:val="0"/>
      <w:szCs w:val="22"/>
      <w:lang w:val="zh-CN"/>
      <w14:ligatures w14:val="none"/>
    </w:rPr>
    <w:tblPr>
      <w:tblCellMar>
        <w:top w:w="80" w:type="dxa"/>
        <w:left w:w="160" w:type="dxa"/>
        <w:bottom w:w="80" w:type="dxa"/>
        <w:right w:w="160" w:type="dxa"/>
      </w:tblCellMar>
    </w:tblPr>
  </w:style>
  <w:style w:type="character" w:styleId="af2">
    <w:name w:val="Placeholder Text"/>
    <w:basedOn w:val="a0"/>
    <w:uiPriority w:val="99"/>
    <w:semiHidden/>
    <w:rsid w:val="00884A27"/>
    <w:rPr>
      <w:color w:val="666666"/>
    </w:rPr>
  </w:style>
  <w:style w:type="paragraph" w:styleId="MathBody">
    <w:rPr>
      <w:rFonts w:ascii="Times New Roman" w:hAnsi="Times New Roman" w:eastAsia="宋体"/>
      <w:sz w:val="22"/>
      <w:szCs w:val="22"/>
      <w:color w:val="000000"/>
      <w:b w:val="0"/>
      <w:bCs w:val="0"/>
    </w:rPr>
    <w:pPr>
      <w:spacing w:before="0" w:after="60" w:line="280" w:lineRule="auto"/>
      <w:widowControl w:val="1"/>
    </w:pPr>
    <w:name w:val="数学正文"/>
    <w:basedOn w:val="a"/>
    <w:next w:val="MathBody"/>
    <w:qFormat/>
  </w:style>
  <w:style w:type="paragraph" w:styleId="MathTitle">
    <w:rPr>
      <w:rFonts w:ascii="Times New Roman" w:hAnsi="Times New Roman" w:eastAsia="黑体"/>
      <w:sz w:val="36"/>
      <w:szCs w:val="36"/>
      <w:color w:val="000000"/>
      <w:b w:val="1"/>
      <w:bCs w:val="1"/>
    </w:rPr>
    <w:pPr>
      <w:spacing w:before="0" w:after="60" w:line="280" w:lineRule="auto"/>
      <w:widowControl w:val="1"/>
    </w:pPr>
    <w:name w:val="Title"/>
    <w:basedOn w:val="a"/>
    <w:next w:val="MathBody"/>
    <w:qFormat/>
  </w:style>
  <w:style w:type="paragraph" w:styleId="MathLevel1">
    <w:rPr>
      <w:rFonts w:ascii="Times New Roman" w:hAnsi="Times New Roman" w:eastAsia="黑体"/>
      <w:sz w:val="30"/>
      <w:szCs w:val="30"/>
      <w:color w:val="000000"/>
      <w:b w:val="1"/>
      <w:bCs w:val="1"/>
    </w:rPr>
    <w:pPr>
      <w:spacing w:before="0" w:after="60" w:line="280" w:lineRule="auto"/>
      <w:widowControl w:val="1"/>
      <w:outlineLvl w:val="0"/>
    </w:pPr>
    <w:name w:val="数学层级1"/>
    <w:basedOn w:val="a"/>
    <w:next w:val="MathBody"/>
    <w:qFormat/>
  </w:style>
  <w:style w:type="paragraph" w:styleId="MathLevel2">
    <w:rPr>
      <w:rFonts w:ascii="Times New Roman" w:hAnsi="Times New Roman" w:eastAsia="黑体"/>
      <w:sz w:val="26"/>
      <w:szCs w:val="26"/>
      <w:color w:val="000000"/>
      <w:b w:val="1"/>
      <w:bCs w:val="1"/>
    </w:rPr>
    <w:pPr>
      <w:spacing w:before="0" w:after="60" w:line="280" w:lineRule="auto"/>
      <w:widowControl w:val="1"/>
      <w:outlineLvl w:val="1"/>
    </w:pPr>
    <w:name w:val="数学层级2"/>
    <w:basedOn w:val="a"/>
    <w:next w:val="MathBody"/>
    <w:qFormat/>
  </w:style>
  <w:style w:type="paragraph" w:styleId="MathLevel3">
    <w:rPr>
      <w:rFonts w:ascii="Times New Roman" w:hAnsi="Times New Roman" w:eastAsia="宋体"/>
      <w:sz w:val="22"/>
      <w:szCs w:val="22"/>
      <w:color w:val="000000"/>
      <w:b w:val="0"/>
      <w:bCs w:val="0"/>
    </w:rPr>
    <w:pPr>
      <w:spacing w:before="0" w:after="60" w:line="280" w:lineRule="auto"/>
      <w:widowControl w:val="1"/>
      <w:outlineLvl w:val="2"/>
    </w:pPr>
    <w:name w:val="数学层级3"/>
    <w:basedOn w:val="a"/>
    <w:next w:val="MathBody"/>
    <w:qFormat/>
  </w:style>
  <w:style w:type="paragraph" w:styleId="MathLevel4">
    <w:rPr>
      <w:rFonts w:ascii="Times New Roman" w:hAnsi="Times New Roman" w:eastAsia="宋体"/>
      <w:sz w:val="22"/>
      <w:szCs w:val="22"/>
      <w:color w:val="000000"/>
      <w:b w:val="0"/>
      <w:bCs w:val="0"/>
    </w:rPr>
    <w:pPr>
      <w:spacing w:before="0" w:after="60" w:line="280" w:lineRule="auto"/>
      <w:widowControl w:val="1"/>
    </w:pPr>
    <w:name w:val="数学层级4"/>
    <w:basedOn w:val="a"/>
    <w:next w:val="MathBody"/>
    <w:qFormat/>
  </w:style>
  <w:style w:type="paragraph" w:styleId="MathLevel5">
    <w:rPr>
      <w:rFonts w:ascii="Times New Roman" w:hAnsi="Times New Roman" w:eastAsia="宋体"/>
      <w:sz w:val="22"/>
      <w:szCs w:val="22"/>
      <w:color w:val="000000"/>
      <w:b w:val="0"/>
      <w:bCs w:val="0"/>
    </w:rPr>
    <w:pPr>
      <w:spacing w:before="0" w:after="60" w:line="280" w:lineRule="auto"/>
      <w:widowControl w:val="1"/>
    </w:pPr>
    <w:name w:val="数学层级5"/>
    <w:basedOn w:val="a"/>
    <w:next w:val="MathBody"/>
    <w:qFormat/>
  </w:style>
  <w:style w:type="paragraph" w:styleId="MathLevel6">
    <w:rPr>
      <w:rFonts w:ascii="Times New Roman" w:hAnsi="Times New Roman" w:eastAsia="宋体"/>
      <w:sz w:val="22"/>
      <w:szCs w:val="22"/>
      <w:color w:val="000000"/>
      <w:b w:val="0"/>
      <w:bCs w:val="0"/>
    </w:rPr>
    <w:pPr>
      <w:spacing w:before="0" w:after="60" w:line="280" w:lineRule="auto"/>
      <w:widowControl w:val="1"/>
    </w:pPr>
    <w:name w:val="数学层级6"/>
    <w:basedOn w:val="a"/>
    <w:next w:val="MathBody"/>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jpg"/><Relationship Id="rId18" Type="http://schemas.openxmlformats.org/officeDocument/2006/relationships/image" Target="media/image12.jpg"/><Relationship Id="rId3" Type="http://schemas.openxmlformats.org/officeDocument/2006/relationships/settings" Target="settings.xml"/><Relationship Id="rId21" Type="http://schemas.openxmlformats.org/officeDocument/2006/relationships/image" Target="media/image15.jpg"/><Relationship Id="rId7" Type="http://schemas.openxmlformats.org/officeDocument/2006/relationships/image" Target="media/image1.jpg"/><Relationship Id="rId12" Type="http://schemas.openxmlformats.org/officeDocument/2006/relationships/image" Target="media/image6.jpg"/><Relationship Id="rId17" Type="http://schemas.openxmlformats.org/officeDocument/2006/relationships/image" Target="media/image11.jpg"/><Relationship Id="rId2" Type="http://schemas.openxmlformats.org/officeDocument/2006/relationships/styles" Target="styles.xml"/><Relationship Id="rId16" Type="http://schemas.openxmlformats.org/officeDocument/2006/relationships/image" Target="media/image10.jpg"/><Relationship Id="rId20" Type="http://schemas.openxmlformats.org/officeDocument/2006/relationships/image" Target="media/image14.jp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jpg"/><Relationship Id="rId23" Type="http://schemas.openxmlformats.org/officeDocument/2006/relationships/fontTable" Target="fontTable.xml"/><Relationship Id="rId10" Type="http://schemas.openxmlformats.org/officeDocument/2006/relationships/image" Target="media/image4.jpg"/><Relationship Id="rId19" Type="http://schemas.openxmlformats.org/officeDocument/2006/relationships/image" Target="media/image13.jp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jpg"/><Relationship Id="rId22" Type="http://schemas.openxmlformats.org/officeDocument/2006/relationships/image" Target="media/image16.jp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31</TotalTime>
  <Pages>29</Pages>
  <Words>3801</Words>
  <Characters>21670</Characters>
  <Application>Microsoft Office Word</Application>
  <DocSecurity>0</DocSecurity>
  <Lines>180</Lines>
  <Paragraphs>50</Paragraphs>
  <ScaleCrop>false</ScaleCrop>
  <Company/>
  <LinksUpToDate>false</LinksUpToDate>
  <CharactersWithSpaces>25421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a18659</dc:creator>
  <cp:keywords/>
  <dc:description/>
  <cp:lastModifiedBy>a18659</cp:lastModifiedBy>
  <cp:revision>21</cp:revision>
  <dcterms:created xsi:type="dcterms:W3CDTF">2026-08-21T00:44:00Z</dcterms:created>
  <dcterms:modified xsi:type="dcterms:W3CDTF">2026-10-14T00:26:00Z</dcterms:modified>
</cp:coreProperties>
</file>