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C6784">
      <w:pPr>
        <w:jc w:val="center"/>
        <w:textAlignment w:val="center"/>
        <w:rPr>
          <w:rFonts w:eastAsia="华文行楷"/>
          <w:b/>
          <w:sz w:val="32"/>
          <w:szCs w:val="32"/>
        </w:rPr>
      </w:pPr>
      <w:r>
        <w:rPr>
          <w:rFonts w:eastAsia="华文行楷"/>
          <w:b/>
          <w:sz w:val="32"/>
          <w:szCs w:val="32"/>
        </w:rPr>
        <w:drawing>
          <wp:anchor distT="0" distB="0" distL="114300" distR="114300" simplePos="0" relativeHeight="251659264" behindDoc="0" locked="0" layoutInCell="1" allowOverlap="1">
            <wp:simplePos x="0" y="0"/>
            <wp:positionH relativeFrom="page">
              <wp:posOffset>11010900</wp:posOffset>
            </wp:positionH>
            <wp:positionV relativeFrom="topMargin">
              <wp:posOffset>11328400</wp:posOffset>
            </wp:positionV>
            <wp:extent cx="406400" cy="330200"/>
            <wp:effectExtent l="0" t="0" r="12700" b="12700"/>
            <wp:wrapNone/>
            <wp:docPr id="101547" name="图片 1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 name="图片 101547"/>
                    <pic:cNvPicPr>
                      <a:picLocks noChangeAspect="1"/>
                    </pic:cNvPicPr>
                  </pic:nvPicPr>
                  <pic:blipFill>
                    <a:blip r:embed="rId6"/>
                    <a:stretch>
                      <a:fillRect/>
                    </a:stretch>
                  </pic:blipFill>
                  <pic:spPr>
                    <a:xfrm>
                      <a:off x="0" y="0"/>
                      <a:ext cx="406400" cy="330200"/>
                    </a:xfrm>
                    <a:prstGeom prst="rect">
                      <a:avLst/>
                    </a:prstGeom>
                  </pic:spPr>
                </pic:pic>
              </a:graphicData>
            </a:graphic>
          </wp:anchor>
        </w:drawing>
      </w:r>
      <w:r>
        <w:rPr>
          <w:rFonts w:eastAsia="华文行楷"/>
          <w:b/>
          <w:sz w:val="32"/>
          <w:szCs w:val="32"/>
        </w:rPr>
        <w:t>专题08 概率统计及数字特征解答题综合</w:t>
      </w:r>
    </w:p>
    <w:p w14:paraId="7A40387D">
      <w:pPr>
        <w:spacing w:line="360" w:lineRule="auto"/>
        <w:ind w:left="315"/>
        <w:jc w:val="center"/>
        <w:rPr>
          <w:b/>
          <w:color w:val="00B050"/>
          <w:sz w:val="28"/>
          <w:szCs w:val="28"/>
        </w:rPr>
      </w:pPr>
      <w:r>
        <w:rPr>
          <w:rFonts w:hint="eastAsia"/>
          <w:b/>
          <w:color w:val="00B050"/>
          <w:sz w:val="28"/>
          <w:szCs w:val="28"/>
        </w:rPr>
        <w:t>考点01：独立性检验为载体及其应用</w:t>
      </w:r>
    </w:p>
    <w:p w14:paraId="0CC40EF8">
      <w:pPr>
        <w:spacing w:line="360" w:lineRule="auto"/>
        <w:jc w:val="left"/>
        <w:textAlignment w:val="center"/>
      </w:pPr>
      <w:r>
        <w:t>1．</w:t>
      </w:r>
      <w:r>
        <w:rPr>
          <w:color w:val="C00000"/>
        </w:rPr>
        <w:t>（2025·全国一卷·高考真题）</w:t>
      </w:r>
      <w:r>
        <w:t>为研究某疾病与超声波检查结果的关系，从做过超声波检查的人群中随机调查了1000人，得到如下列联表：</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1605"/>
        <w:gridCol w:w="2070"/>
        <w:gridCol w:w="2070"/>
      </w:tblGrid>
      <w:tr w14:paraId="5CDC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7F07CD">
            <w:pPr>
              <w:spacing w:line="360" w:lineRule="auto"/>
              <w:jc w:val="right"/>
              <w:textAlignment w:val="center"/>
            </w:pPr>
            <w:r>
              <w:t>超声波检查结果组别</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5B16CC">
            <w:pPr>
              <w:spacing w:line="360" w:lineRule="auto"/>
              <w:jc w:val="center"/>
              <w:textAlignment w:val="center"/>
            </w:pPr>
            <w:r>
              <w:t>正常</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8642FC">
            <w:pPr>
              <w:spacing w:line="360" w:lineRule="auto"/>
              <w:jc w:val="center"/>
              <w:textAlignment w:val="center"/>
            </w:pPr>
            <w:r>
              <w:t>不正常</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C4A433">
            <w:pPr>
              <w:spacing w:line="360" w:lineRule="auto"/>
              <w:jc w:val="center"/>
              <w:textAlignment w:val="center"/>
            </w:pPr>
            <w:r>
              <w:t>合计</w:t>
            </w:r>
          </w:p>
        </w:tc>
      </w:tr>
      <w:tr w14:paraId="4FD7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EFBA7">
            <w:pPr>
              <w:spacing w:line="360" w:lineRule="auto"/>
              <w:jc w:val="left"/>
              <w:textAlignment w:val="center"/>
            </w:pPr>
            <w:r>
              <w:t>患该疾病</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68EEFE">
            <w:pPr>
              <w:spacing w:line="360" w:lineRule="auto"/>
              <w:jc w:val="center"/>
              <w:textAlignment w:val="center"/>
            </w:pPr>
            <w:r>
              <w:t>20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A53807">
            <w:pPr>
              <w:spacing w:line="360" w:lineRule="auto"/>
              <w:jc w:val="center"/>
              <w:textAlignment w:val="center"/>
            </w:pPr>
            <w:r>
              <w:t>180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633AE5">
            <w:pPr>
              <w:spacing w:line="360" w:lineRule="auto"/>
              <w:jc w:val="center"/>
              <w:textAlignment w:val="center"/>
            </w:pPr>
            <w:r>
              <w:t>200</w:t>
            </w:r>
          </w:p>
        </w:tc>
      </w:tr>
      <w:tr w14:paraId="7343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DB546">
            <w:pPr>
              <w:spacing w:line="360" w:lineRule="auto"/>
              <w:jc w:val="left"/>
              <w:textAlignment w:val="center"/>
            </w:pPr>
            <w:r>
              <w:t>未患该疾病</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600949">
            <w:pPr>
              <w:spacing w:line="360" w:lineRule="auto"/>
              <w:jc w:val="center"/>
              <w:textAlignment w:val="center"/>
            </w:pPr>
            <w:r>
              <w:t>780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50FA9A">
            <w:pPr>
              <w:spacing w:line="360" w:lineRule="auto"/>
              <w:jc w:val="center"/>
              <w:textAlignment w:val="center"/>
            </w:pPr>
            <w:r>
              <w:t>20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AAD1EB">
            <w:pPr>
              <w:spacing w:line="360" w:lineRule="auto"/>
              <w:jc w:val="center"/>
              <w:textAlignment w:val="center"/>
            </w:pPr>
            <w:r>
              <w:t>800</w:t>
            </w:r>
          </w:p>
        </w:tc>
      </w:tr>
      <w:tr w14:paraId="77AA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03A03C">
            <w:pPr>
              <w:spacing w:line="360" w:lineRule="auto"/>
              <w:jc w:val="left"/>
              <w:textAlignment w:val="center"/>
            </w:pPr>
            <w:r>
              <w:t>合计</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26D3AB">
            <w:pPr>
              <w:spacing w:line="360" w:lineRule="auto"/>
              <w:jc w:val="center"/>
              <w:textAlignment w:val="center"/>
            </w:pPr>
            <w:r>
              <w:t>800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9337F7">
            <w:pPr>
              <w:spacing w:line="360" w:lineRule="auto"/>
              <w:jc w:val="center"/>
              <w:textAlignment w:val="center"/>
            </w:pPr>
            <w:r>
              <w:t>200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D6C757">
            <w:pPr>
              <w:spacing w:line="360" w:lineRule="auto"/>
              <w:jc w:val="center"/>
              <w:textAlignment w:val="center"/>
            </w:pPr>
            <w:r>
              <w:t>1000</w:t>
            </w:r>
          </w:p>
        </w:tc>
      </w:tr>
    </w:tbl>
    <w:p w14:paraId="51133EA7">
      <w:pPr>
        <w:spacing w:line="360" w:lineRule="auto"/>
        <w:jc w:val="left"/>
        <w:textAlignment w:val="center"/>
      </w:pPr>
      <w:r>
        <w:t>(1)记超声波检查结果不正常者患该疾病的概率为</w:t>
      </w:r>
      <w:r>
        <w:rPr>
          <w:rFonts w:eastAsia="Times New Roman"/>
          <w:i/>
        </w:rPr>
        <w:t>P</w:t>
      </w:r>
      <w:r>
        <w:t>，求</w:t>
      </w:r>
      <w:r>
        <w:rPr>
          <w:rFonts w:eastAsia="Times New Roman"/>
          <w:i/>
        </w:rPr>
        <w:t>P</w:t>
      </w:r>
      <w:r>
        <w:t>的估计值；</w:t>
      </w:r>
    </w:p>
    <w:p w14:paraId="6A5777E3">
      <w:pPr>
        <w:spacing w:line="360" w:lineRule="auto"/>
        <w:jc w:val="left"/>
        <w:textAlignment w:val="center"/>
      </w:pPr>
      <w:r>
        <w:t>(2)根据小概率值</w:t>
      </w:r>
      <w:r>
        <w:object>
          <v:shape id="_x0000_i1025" o:spt="75" alt="eqId83caa0ad94044a1e206b1cc0b3f85080" type="#_x0000_t75" style="height:12pt;width:44.25pt;" o:ole="t" filled="f" o:preferrelative="t" stroked="f" coordsize="21600,21600">
            <v:path/>
            <v:fill on="f" focussize="0,0"/>
            <v:stroke on="f" joinstyle="miter"/>
            <v:imagedata r:id="rId8" o:title="eqId83caa0ad94044a1e206b1cc0b3f85080"/>
            <o:lock v:ext="edit" aspectratio="t"/>
            <w10:wrap type="none"/>
            <w10:anchorlock/>
          </v:shape>
          <o:OLEObject Type="Embed" ProgID="Equation.DSMT4" ShapeID="_x0000_i1025" DrawAspect="Content" ObjectID="_1468075725" r:id="rId7">
            <o:LockedField>false</o:LockedField>
          </o:OLEObject>
        </w:object>
      </w:r>
      <w:r>
        <w:t>的独立性检验，分析超声波检查结果是否与患该疾病有关.</w:t>
      </w:r>
    </w:p>
    <w:p w14:paraId="389F3CE5">
      <w:pPr>
        <w:spacing w:line="360" w:lineRule="auto"/>
        <w:jc w:val="left"/>
        <w:textAlignment w:val="center"/>
      </w:pPr>
      <w:r>
        <w:t>附</w:t>
      </w:r>
      <w:r>
        <w:object>
          <v:shape id="_x0000_i1026" o:spt="75" alt="eqIde7dc70b5e1ba847b9918a50f67bfbe8f" type="#_x0000_t75" style="height:30.75pt;width:141.75pt;" o:ole="t" filled="f" o:preferrelative="t" stroked="f" coordsize="21600,21600">
            <v:path/>
            <v:fill on="f" focussize="0,0"/>
            <v:stroke on="f" joinstyle="miter"/>
            <v:imagedata r:id="rId10" o:title="eqIde7dc70b5e1ba847b9918a50f67bfbe8f"/>
            <o:lock v:ext="edit" aspectratio="t"/>
            <w10:wrap type="none"/>
            <w10:anchorlock/>
          </v:shape>
          <o:OLEObject Type="Embed" ProgID="Equation.DSMT4" ShapeID="_x0000_i1026" DrawAspect="Content" ObjectID="_1468075726" r:id="rId9">
            <o:LockedField>false</o:LockedField>
          </o:OLEObject>
        </w:object>
      </w:r>
      <w:r>
        <w:t>，</w:t>
      </w:r>
    </w:p>
    <w:tbl>
      <w:tblPr>
        <w:tblStyle w:val="4"/>
        <w:tblW w:w="5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50"/>
        <w:gridCol w:w="1450"/>
        <w:gridCol w:w="1450"/>
        <w:gridCol w:w="1450"/>
      </w:tblGrid>
      <w:tr w14:paraId="75FD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05" w:hRule="atLeast"/>
        </w:trPr>
        <w:tc>
          <w:tcPr>
            <w:tcW w:w="1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EFF994">
            <w:pPr>
              <w:spacing w:line="360" w:lineRule="auto"/>
              <w:jc w:val="center"/>
              <w:textAlignment w:val="center"/>
            </w:pPr>
            <w:r>
              <w:object>
                <v:shape id="_x0000_i1027" o:spt="75" alt="eqIda83a3c55aa0b7d80b93ab023be75e0f8" type="#_x0000_t75" style="height:19.5pt;width:45.75pt;" o:ole="t" filled="f" o:preferrelative="t" stroked="f" coordsize="21600,21600">
                  <v:path/>
                  <v:fill on="f" focussize="0,0"/>
                  <v:stroke on="f" joinstyle="miter"/>
                  <v:imagedata r:id="rId12" o:title="eqIda83a3c55aa0b7d80b93ab023be75e0f8"/>
                  <o:lock v:ext="edit" aspectratio="t"/>
                  <w10:wrap type="none"/>
                  <w10:anchorlock/>
                </v:shape>
                <o:OLEObject Type="Embed" ProgID="Equation.DSMT4" ShapeID="_x0000_i1027" DrawAspect="Content" ObjectID="_1468075727" r:id="rId11">
                  <o:LockedField>false</o:LockedField>
                </o:OLEObject>
              </w:object>
            </w:r>
          </w:p>
        </w:tc>
        <w:tc>
          <w:tcPr>
            <w:tcW w:w="1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67B2E">
            <w:pPr>
              <w:spacing w:line="360" w:lineRule="auto"/>
              <w:jc w:val="center"/>
              <w:textAlignment w:val="center"/>
            </w:pPr>
            <w:r>
              <w:t>0.050</w:t>
            </w:r>
          </w:p>
        </w:tc>
        <w:tc>
          <w:tcPr>
            <w:tcW w:w="1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F07A70">
            <w:pPr>
              <w:spacing w:line="360" w:lineRule="auto"/>
              <w:jc w:val="center"/>
              <w:textAlignment w:val="center"/>
            </w:pPr>
            <w:r>
              <w:t>0.010</w:t>
            </w:r>
          </w:p>
        </w:tc>
        <w:tc>
          <w:tcPr>
            <w:tcW w:w="1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5F5A6">
            <w:pPr>
              <w:spacing w:line="360" w:lineRule="auto"/>
              <w:jc w:val="center"/>
              <w:textAlignment w:val="center"/>
            </w:pPr>
            <w:r>
              <w:t>0.001</w:t>
            </w:r>
          </w:p>
        </w:tc>
      </w:tr>
      <w:tr w14:paraId="1F7F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15" w:hRule="atLeast"/>
        </w:trPr>
        <w:tc>
          <w:tcPr>
            <w:tcW w:w="1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26A3B">
            <w:pPr>
              <w:spacing w:line="360" w:lineRule="auto"/>
              <w:jc w:val="center"/>
              <w:textAlignment w:val="center"/>
            </w:pPr>
            <w:r>
              <w:object>
                <v:shape id="_x0000_i1028" o:spt="75" alt="eqIdf0a532e15e232cb4b99a8d4d07c89575" type="#_x0000_t75" style="height:12.75pt;width:9pt;" o:ole="t" filled="f" o:preferrelative="t" stroked="f" coordsize="21600,21600">
                  <v:path/>
                  <v:fill on="f" focussize="0,0"/>
                  <v:stroke on="f" joinstyle="miter"/>
                  <v:imagedata r:id="rId14" o:title="eqIdf0a532e15e232cb4b99a8d4d07c89575"/>
                  <o:lock v:ext="edit" aspectratio="t"/>
                  <w10:wrap type="none"/>
                  <w10:anchorlock/>
                </v:shape>
                <o:OLEObject Type="Embed" ProgID="Equation.DSMT4" ShapeID="_x0000_i1028" DrawAspect="Content" ObjectID="_1468075728" r:id="rId13">
                  <o:LockedField>false</o:LockedField>
                </o:OLEObject>
              </w:object>
            </w:r>
          </w:p>
        </w:tc>
        <w:tc>
          <w:tcPr>
            <w:tcW w:w="1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E22D48">
            <w:pPr>
              <w:spacing w:line="360" w:lineRule="auto"/>
              <w:jc w:val="center"/>
              <w:textAlignment w:val="center"/>
            </w:pPr>
            <w:r>
              <w:t>3.841</w:t>
            </w:r>
          </w:p>
        </w:tc>
        <w:tc>
          <w:tcPr>
            <w:tcW w:w="1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EFE073">
            <w:pPr>
              <w:spacing w:line="360" w:lineRule="auto"/>
              <w:jc w:val="center"/>
              <w:textAlignment w:val="center"/>
            </w:pPr>
            <w:r>
              <w:t>6.635</w:t>
            </w:r>
          </w:p>
        </w:tc>
        <w:tc>
          <w:tcPr>
            <w:tcW w:w="1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826596">
            <w:pPr>
              <w:spacing w:line="360" w:lineRule="auto"/>
              <w:jc w:val="center"/>
              <w:textAlignment w:val="center"/>
            </w:pPr>
            <w:r>
              <w:t>10.828</w:t>
            </w:r>
          </w:p>
        </w:tc>
      </w:tr>
    </w:tbl>
    <w:p w14:paraId="0A907FA1">
      <w:pPr>
        <w:spacing w:line="360" w:lineRule="auto"/>
        <w:jc w:val="left"/>
        <w:textAlignment w:val="center"/>
      </w:pPr>
    </w:p>
    <w:p w14:paraId="6DC17625">
      <w:pPr>
        <w:spacing w:line="360" w:lineRule="auto"/>
        <w:jc w:val="left"/>
        <w:textAlignment w:val="center"/>
      </w:pPr>
    </w:p>
    <w:p w14:paraId="24BC9584">
      <w:pPr>
        <w:spacing w:line="360" w:lineRule="auto"/>
        <w:jc w:val="left"/>
        <w:textAlignment w:val="center"/>
      </w:pPr>
    </w:p>
    <w:p w14:paraId="24113486">
      <w:pPr>
        <w:spacing w:line="360" w:lineRule="auto"/>
        <w:jc w:val="left"/>
        <w:textAlignment w:val="center"/>
      </w:pPr>
    </w:p>
    <w:p w14:paraId="23F59E9A">
      <w:pPr>
        <w:spacing w:line="360" w:lineRule="auto"/>
        <w:jc w:val="left"/>
        <w:textAlignment w:val="center"/>
      </w:pPr>
    </w:p>
    <w:p w14:paraId="0AAEFF4C">
      <w:pPr>
        <w:spacing w:line="360" w:lineRule="auto"/>
        <w:jc w:val="left"/>
        <w:textAlignment w:val="center"/>
      </w:pPr>
    </w:p>
    <w:p w14:paraId="77239620">
      <w:pPr>
        <w:spacing w:line="360" w:lineRule="auto"/>
        <w:jc w:val="left"/>
        <w:textAlignment w:val="center"/>
      </w:pPr>
    </w:p>
    <w:p w14:paraId="3C383F4F">
      <w:pPr>
        <w:spacing w:line="360" w:lineRule="auto"/>
        <w:jc w:val="left"/>
        <w:textAlignment w:val="center"/>
      </w:pPr>
    </w:p>
    <w:p w14:paraId="40EEFBA4">
      <w:pPr>
        <w:spacing w:line="360" w:lineRule="auto"/>
        <w:jc w:val="left"/>
        <w:textAlignment w:val="center"/>
      </w:pPr>
      <w:r>
        <w:t>2．</w:t>
      </w:r>
      <w:r>
        <w:rPr>
          <w:color w:val="C00000"/>
        </w:rPr>
        <w:t>（2024·全国甲卷·高考真题）</w:t>
      </w:r>
      <w:r>
        <w:t>某工厂进行生产线智能化升级改造，升级改造后，从该工厂甲、乙两个车间的产品中随机抽取150件进行检验，数据如下：</w:t>
      </w:r>
    </w:p>
    <w:tbl>
      <w:tblPr>
        <w:tblStyle w:val="4"/>
        <w:tblW w:w="6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99"/>
        <w:gridCol w:w="1431"/>
        <w:gridCol w:w="1405"/>
        <w:gridCol w:w="1405"/>
        <w:gridCol w:w="1418"/>
      </w:tblGrid>
      <w:tr w14:paraId="5428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389D51">
            <w:pPr>
              <w:spacing w:line="360" w:lineRule="auto"/>
              <w:jc w:val="center"/>
              <w:textAlignment w:val="center"/>
            </w:pPr>
          </w:p>
        </w:tc>
        <w:tc>
          <w:tcPr>
            <w:tcW w:w="14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F804FE">
            <w:pPr>
              <w:spacing w:line="360" w:lineRule="auto"/>
              <w:jc w:val="center"/>
              <w:textAlignment w:val="center"/>
            </w:pPr>
            <w:r>
              <w:t>优级品</w:t>
            </w:r>
          </w:p>
        </w:tc>
        <w:tc>
          <w:tcPr>
            <w:tcW w:w="14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E45294">
            <w:pPr>
              <w:spacing w:line="360" w:lineRule="auto"/>
              <w:jc w:val="center"/>
              <w:textAlignment w:val="center"/>
            </w:pPr>
            <w:r>
              <w:t>合格品</w:t>
            </w:r>
          </w:p>
        </w:tc>
        <w:tc>
          <w:tcPr>
            <w:tcW w:w="14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40A421">
            <w:pPr>
              <w:spacing w:line="360" w:lineRule="auto"/>
              <w:jc w:val="center"/>
              <w:textAlignment w:val="center"/>
            </w:pPr>
            <w:r>
              <w:t>不合格品</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5277B">
            <w:pPr>
              <w:spacing w:line="360" w:lineRule="auto"/>
              <w:jc w:val="center"/>
              <w:textAlignment w:val="center"/>
            </w:pPr>
            <w:r>
              <w:t>总计</w:t>
            </w:r>
          </w:p>
        </w:tc>
      </w:tr>
      <w:tr w14:paraId="73F9A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014EF0">
            <w:pPr>
              <w:spacing w:line="360" w:lineRule="auto"/>
              <w:jc w:val="center"/>
              <w:textAlignment w:val="center"/>
            </w:pPr>
            <w:r>
              <w:t>甲车间</w:t>
            </w:r>
          </w:p>
        </w:tc>
        <w:tc>
          <w:tcPr>
            <w:tcW w:w="14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3E096E">
            <w:pPr>
              <w:spacing w:line="360" w:lineRule="auto"/>
              <w:jc w:val="center"/>
              <w:textAlignment w:val="center"/>
            </w:pPr>
            <w:r>
              <w:t>26</w:t>
            </w:r>
          </w:p>
        </w:tc>
        <w:tc>
          <w:tcPr>
            <w:tcW w:w="14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C9C4D">
            <w:pPr>
              <w:spacing w:line="360" w:lineRule="auto"/>
              <w:jc w:val="center"/>
              <w:textAlignment w:val="center"/>
            </w:pPr>
            <w:r>
              <w:t>24</w:t>
            </w:r>
          </w:p>
        </w:tc>
        <w:tc>
          <w:tcPr>
            <w:tcW w:w="14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04F98E">
            <w:pPr>
              <w:spacing w:line="360" w:lineRule="auto"/>
              <w:jc w:val="center"/>
              <w:textAlignment w:val="center"/>
            </w:pPr>
            <w:r>
              <w:t>0</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E6B6A4">
            <w:pPr>
              <w:spacing w:line="360" w:lineRule="auto"/>
              <w:jc w:val="center"/>
              <w:textAlignment w:val="center"/>
            </w:pPr>
            <w:r>
              <w:t>50</w:t>
            </w:r>
          </w:p>
        </w:tc>
      </w:tr>
      <w:tr w14:paraId="31BB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87FE71">
            <w:pPr>
              <w:spacing w:line="360" w:lineRule="auto"/>
              <w:jc w:val="center"/>
              <w:textAlignment w:val="center"/>
            </w:pPr>
            <w:r>
              <w:t>乙车间</w:t>
            </w:r>
          </w:p>
        </w:tc>
        <w:tc>
          <w:tcPr>
            <w:tcW w:w="14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390AFF">
            <w:pPr>
              <w:spacing w:line="360" w:lineRule="auto"/>
              <w:jc w:val="center"/>
              <w:textAlignment w:val="center"/>
            </w:pPr>
            <w:r>
              <w:t>70</w:t>
            </w:r>
          </w:p>
        </w:tc>
        <w:tc>
          <w:tcPr>
            <w:tcW w:w="14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679939">
            <w:pPr>
              <w:spacing w:line="360" w:lineRule="auto"/>
              <w:jc w:val="center"/>
              <w:textAlignment w:val="center"/>
            </w:pPr>
            <w:r>
              <w:t>28</w:t>
            </w:r>
          </w:p>
        </w:tc>
        <w:tc>
          <w:tcPr>
            <w:tcW w:w="14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6E0F94">
            <w:pPr>
              <w:spacing w:line="360" w:lineRule="auto"/>
              <w:jc w:val="center"/>
              <w:textAlignment w:val="center"/>
            </w:pPr>
            <w:r>
              <w:t>2</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585B83">
            <w:pPr>
              <w:spacing w:line="360" w:lineRule="auto"/>
              <w:jc w:val="center"/>
              <w:textAlignment w:val="center"/>
            </w:pPr>
            <w:r>
              <w:t>100</w:t>
            </w:r>
          </w:p>
        </w:tc>
      </w:tr>
      <w:tr w14:paraId="556B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5096F2">
            <w:pPr>
              <w:spacing w:line="360" w:lineRule="auto"/>
              <w:jc w:val="center"/>
              <w:textAlignment w:val="center"/>
            </w:pPr>
            <w:r>
              <w:t>总计</w:t>
            </w:r>
          </w:p>
        </w:tc>
        <w:tc>
          <w:tcPr>
            <w:tcW w:w="14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BBB47B">
            <w:pPr>
              <w:spacing w:line="360" w:lineRule="auto"/>
              <w:jc w:val="center"/>
              <w:textAlignment w:val="center"/>
            </w:pPr>
            <w:r>
              <w:t>96</w:t>
            </w:r>
          </w:p>
        </w:tc>
        <w:tc>
          <w:tcPr>
            <w:tcW w:w="14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07A22F">
            <w:pPr>
              <w:spacing w:line="360" w:lineRule="auto"/>
              <w:jc w:val="center"/>
              <w:textAlignment w:val="center"/>
            </w:pPr>
            <w:r>
              <w:t>52</w:t>
            </w:r>
          </w:p>
        </w:tc>
        <w:tc>
          <w:tcPr>
            <w:tcW w:w="14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E5B433">
            <w:pPr>
              <w:spacing w:line="360" w:lineRule="auto"/>
              <w:jc w:val="center"/>
              <w:textAlignment w:val="center"/>
            </w:pPr>
            <w:r>
              <w:t>2</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3EDB2D">
            <w:pPr>
              <w:spacing w:line="360" w:lineRule="auto"/>
              <w:jc w:val="center"/>
              <w:textAlignment w:val="center"/>
            </w:pPr>
            <w:r>
              <w:t>150</w:t>
            </w:r>
          </w:p>
        </w:tc>
      </w:tr>
    </w:tbl>
    <w:p w14:paraId="070DF92E">
      <w:pPr>
        <w:spacing w:line="360" w:lineRule="auto"/>
        <w:jc w:val="left"/>
        <w:textAlignment w:val="center"/>
      </w:pPr>
      <w:r>
        <w:t>(1)填写如下列联表：</w:t>
      </w:r>
    </w:p>
    <w:tbl>
      <w:tblPr>
        <w:tblStyle w:val="4"/>
        <w:tblW w:w="43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71"/>
        <w:gridCol w:w="1650"/>
        <w:gridCol w:w="1650"/>
      </w:tblGrid>
      <w:tr w14:paraId="47F1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7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D03F9">
            <w:pPr>
              <w:spacing w:line="360" w:lineRule="auto"/>
              <w:jc w:val="center"/>
              <w:textAlignment w:val="center"/>
            </w:pPr>
          </w:p>
        </w:tc>
        <w:tc>
          <w:tcPr>
            <w:tcW w:w="16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E2C03">
            <w:pPr>
              <w:spacing w:line="360" w:lineRule="auto"/>
              <w:jc w:val="center"/>
              <w:textAlignment w:val="center"/>
            </w:pPr>
            <w:r>
              <w:t>优级品</w:t>
            </w:r>
          </w:p>
        </w:tc>
        <w:tc>
          <w:tcPr>
            <w:tcW w:w="16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5B7702">
            <w:pPr>
              <w:spacing w:line="360" w:lineRule="auto"/>
              <w:jc w:val="center"/>
              <w:textAlignment w:val="center"/>
            </w:pPr>
            <w:r>
              <w:t>非优级品</w:t>
            </w:r>
          </w:p>
        </w:tc>
      </w:tr>
      <w:tr w14:paraId="2E1D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7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18A83E">
            <w:pPr>
              <w:spacing w:line="360" w:lineRule="auto"/>
              <w:jc w:val="center"/>
              <w:textAlignment w:val="center"/>
            </w:pPr>
            <w:r>
              <w:t>甲车间</w:t>
            </w:r>
          </w:p>
        </w:tc>
        <w:tc>
          <w:tcPr>
            <w:tcW w:w="16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FB18BB">
            <w:pPr>
              <w:spacing w:line="360" w:lineRule="auto"/>
              <w:jc w:val="center"/>
              <w:textAlignment w:val="center"/>
            </w:pPr>
          </w:p>
        </w:tc>
        <w:tc>
          <w:tcPr>
            <w:tcW w:w="16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F09F57">
            <w:pPr>
              <w:spacing w:line="360" w:lineRule="auto"/>
              <w:jc w:val="center"/>
              <w:textAlignment w:val="center"/>
            </w:pPr>
          </w:p>
        </w:tc>
      </w:tr>
      <w:tr w14:paraId="2E7A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7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4AAC4B">
            <w:pPr>
              <w:spacing w:line="360" w:lineRule="auto"/>
              <w:jc w:val="center"/>
              <w:textAlignment w:val="center"/>
            </w:pPr>
            <w:r>
              <w:t>乙车间</w:t>
            </w:r>
          </w:p>
        </w:tc>
        <w:tc>
          <w:tcPr>
            <w:tcW w:w="16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C086F3">
            <w:pPr>
              <w:spacing w:line="360" w:lineRule="auto"/>
              <w:jc w:val="center"/>
              <w:textAlignment w:val="center"/>
            </w:pPr>
          </w:p>
        </w:tc>
        <w:tc>
          <w:tcPr>
            <w:tcW w:w="16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05D99D">
            <w:pPr>
              <w:spacing w:line="360" w:lineRule="auto"/>
              <w:jc w:val="center"/>
              <w:textAlignment w:val="center"/>
            </w:pPr>
          </w:p>
        </w:tc>
      </w:tr>
    </w:tbl>
    <w:p w14:paraId="23B08A2F">
      <w:pPr>
        <w:spacing w:line="360" w:lineRule="auto"/>
        <w:jc w:val="left"/>
        <w:textAlignment w:val="center"/>
      </w:pPr>
      <w:r>
        <w:t>能否有</w:t>
      </w:r>
      <w:r>
        <w:object>
          <v:shape id="_x0000_i1029" o:spt="75" alt="eqId0f452908e724c9966128657203147834" type="#_x0000_t75" style="height:12.75pt;width:21.75pt;" o:ole="t" filled="f" o:preferrelative="t" stroked="f" coordsize="21600,21600">
            <v:path/>
            <v:fill on="f" focussize="0,0"/>
            <v:stroke on="f" joinstyle="miter"/>
            <v:imagedata r:id="rId16" o:title="eqId0f452908e724c9966128657203147834"/>
            <o:lock v:ext="edit" aspectratio="t"/>
            <w10:wrap type="none"/>
            <w10:anchorlock/>
          </v:shape>
          <o:OLEObject Type="Embed" ProgID="Equation.DSMT4" ShapeID="_x0000_i1029" DrawAspect="Content" ObjectID="_1468075729" r:id="rId15">
            <o:LockedField>false</o:LockedField>
          </o:OLEObject>
        </w:object>
      </w:r>
      <w:r>
        <w:t>的把握认为甲、乙两车间产品的优级品率存在差异？能否有</w:t>
      </w:r>
      <w:r>
        <w:object>
          <v:shape id="_x0000_i1030" o:spt="75" alt="eqId4fe157a9c3fe004a25bf1fb79c8c0a1b" type="#_x0000_t75" style="height:12pt;width:21.75pt;" o:ole="t" filled="f" o:preferrelative="t" stroked="f" coordsize="21600,21600">
            <v:path/>
            <v:fill on="f" focussize="0,0"/>
            <v:stroke on="f" joinstyle="miter"/>
            <v:imagedata r:id="rId18" o:title="eqId4fe157a9c3fe004a25bf1fb79c8c0a1b"/>
            <o:lock v:ext="edit" aspectratio="t"/>
            <w10:wrap type="none"/>
            <w10:anchorlock/>
          </v:shape>
          <o:OLEObject Type="Embed" ProgID="Equation.DSMT4" ShapeID="_x0000_i1030" DrawAspect="Content" ObjectID="_1468075730" r:id="rId17">
            <o:LockedField>false</o:LockedField>
          </o:OLEObject>
        </w:object>
      </w:r>
      <w:r>
        <w:t>的把握认为甲，乙两车间产品的优级品率存在差异？</w:t>
      </w:r>
    </w:p>
    <w:p w14:paraId="33E5F188">
      <w:pPr>
        <w:spacing w:line="360" w:lineRule="auto"/>
        <w:jc w:val="left"/>
        <w:textAlignment w:val="center"/>
      </w:pPr>
      <w:r>
        <w:t>(2)已知升级改造前该工厂产品的优级品率</w:t>
      </w:r>
      <w:r>
        <w:object>
          <v:shape id="_x0000_i1031" o:spt="75" alt="eqIdf285a8400f372cd6c7381a081afec9b9" type="#_x0000_t75" style="height:13.5pt;width:33.75pt;" o:ole="t" filled="f" o:preferrelative="t" stroked="f" coordsize="21600,21600">
            <v:path/>
            <v:fill on="f" focussize="0,0"/>
            <v:stroke on="f" joinstyle="miter"/>
            <v:imagedata r:id="rId20" o:title="eqIdf285a8400f372cd6c7381a081afec9b9"/>
            <o:lock v:ext="edit" aspectratio="t"/>
            <w10:wrap type="none"/>
            <w10:anchorlock/>
          </v:shape>
          <o:OLEObject Type="Embed" ProgID="Equation.DSMT4" ShapeID="_x0000_i1031" DrawAspect="Content" ObjectID="_1468075731" r:id="rId19">
            <o:LockedField>false</o:LockedField>
          </o:OLEObject>
        </w:object>
      </w:r>
      <w:r>
        <w:t>，设</w:t>
      </w:r>
      <w:r>
        <w:object>
          <v:shape id="_x0000_i1032" o:spt="75" alt="eqIda646062415a82d96141222c1c92054bb" type="#_x0000_t75" style="height:12.75pt;width:9pt;" o:ole="t" filled="f" o:preferrelative="t" stroked="f" coordsize="21600,21600">
            <v:path/>
            <v:fill on="f" focussize="0,0"/>
            <v:stroke on="f" joinstyle="miter"/>
            <v:imagedata r:id="rId22" o:title="eqIda646062415a82d96141222c1c92054bb"/>
            <o:lock v:ext="edit" aspectratio="t"/>
            <w10:wrap type="none"/>
            <w10:anchorlock/>
          </v:shape>
          <o:OLEObject Type="Embed" ProgID="Equation.DSMT4" ShapeID="_x0000_i1032" DrawAspect="Content" ObjectID="_1468075732" r:id="rId21">
            <o:LockedField>false</o:LockedField>
          </o:OLEObject>
        </w:object>
      </w:r>
      <w:r>
        <w:t>为升级改造后抽取的</w:t>
      </w:r>
      <w:r>
        <w:rPr>
          <w:rFonts w:eastAsia="Times New Roman"/>
          <w:i/>
        </w:rPr>
        <w:t>n</w:t>
      </w:r>
      <w:r>
        <w:t>件产品的优级品率.如果</w:t>
      </w:r>
      <w:r>
        <w:object>
          <v:shape id="_x0000_i1033" o:spt="75" alt="eqId611a0c093ed81d6cef7a2b1e0b60cc2a" type="#_x0000_t75" style="height:30.75pt;width:97.5pt;" o:ole="t" filled="f" o:preferrelative="t" stroked="f" coordsize="21600,21600">
            <v:path/>
            <v:fill on="f" focussize="0,0"/>
            <v:stroke on="f" joinstyle="miter"/>
            <v:imagedata r:id="rId24" o:title="eqId611a0c093ed81d6cef7a2b1e0b60cc2a"/>
            <o:lock v:ext="edit" aspectratio="t"/>
            <w10:wrap type="none"/>
            <w10:anchorlock/>
          </v:shape>
          <o:OLEObject Type="Embed" ProgID="Equation.DSMT4" ShapeID="_x0000_i1033" DrawAspect="Content" ObjectID="_1468075733" r:id="rId23">
            <o:LockedField>false</o:LockedField>
          </o:OLEObject>
        </w:object>
      </w:r>
      <w:r>
        <w:t>，则认为该工厂产品的优级品率提高了，根据抽取的150件产品的数据，能否认为生产线智能化升级改造后，该工厂产品的优级品率提高了？（</w:t>
      </w:r>
      <w:r>
        <w:object>
          <v:shape id="_x0000_i1034" o:spt="75" alt="eqId264498c7826f94131662f0cb3d7b44c7" type="#_x0000_t75" style="height:16.5pt;width:64.5pt;" o:ole="t" filled="f" o:preferrelative="t" stroked="f" coordsize="21600,21600">
            <v:path/>
            <v:fill on="f" focussize="0,0"/>
            <v:stroke on="f" joinstyle="miter"/>
            <v:imagedata r:id="rId26" o:title="eqId264498c7826f94131662f0cb3d7b44c7"/>
            <o:lock v:ext="edit" aspectratio="t"/>
            <w10:wrap type="none"/>
            <w10:anchorlock/>
          </v:shape>
          <o:OLEObject Type="Embed" ProgID="Equation.DSMT4" ShapeID="_x0000_i1034" DrawAspect="Content" ObjectID="_1468075734" r:id="rId25">
            <o:LockedField>false</o:LockedField>
          </o:OLEObject>
        </w:object>
      </w:r>
      <w:r>
        <w:t>）</w:t>
      </w:r>
    </w:p>
    <w:p w14:paraId="65C084BD">
      <w:pPr>
        <w:spacing w:line="360" w:lineRule="auto"/>
        <w:jc w:val="left"/>
        <w:textAlignment w:val="center"/>
      </w:pPr>
    </w:p>
    <w:p w14:paraId="3F89E863">
      <w:pPr>
        <w:spacing w:line="360" w:lineRule="auto"/>
        <w:jc w:val="left"/>
        <w:textAlignment w:val="center"/>
      </w:pPr>
    </w:p>
    <w:p w14:paraId="1D1D61DE">
      <w:pPr>
        <w:spacing w:line="360" w:lineRule="auto"/>
        <w:jc w:val="left"/>
        <w:textAlignment w:val="center"/>
      </w:pPr>
    </w:p>
    <w:p w14:paraId="3556C448">
      <w:pPr>
        <w:spacing w:line="360" w:lineRule="auto"/>
        <w:jc w:val="left"/>
        <w:textAlignment w:val="center"/>
      </w:pPr>
    </w:p>
    <w:p w14:paraId="2F66D8B8">
      <w:pPr>
        <w:spacing w:line="360" w:lineRule="auto"/>
        <w:jc w:val="left"/>
        <w:textAlignment w:val="center"/>
      </w:pPr>
    </w:p>
    <w:p w14:paraId="4A3BB7EE">
      <w:pPr>
        <w:spacing w:line="360" w:lineRule="auto"/>
        <w:jc w:val="left"/>
        <w:textAlignment w:val="center"/>
      </w:pPr>
    </w:p>
    <w:p w14:paraId="24DDBD5D">
      <w:pPr>
        <w:spacing w:line="360" w:lineRule="auto"/>
        <w:jc w:val="left"/>
        <w:textAlignment w:val="center"/>
      </w:pPr>
    </w:p>
    <w:p w14:paraId="0BAD8007">
      <w:pPr>
        <w:spacing w:line="360" w:lineRule="auto"/>
        <w:jc w:val="left"/>
        <w:textAlignment w:val="center"/>
      </w:pPr>
      <w:r>
        <w:t>3．</w:t>
      </w:r>
      <w:r>
        <w:rPr>
          <w:color w:val="C00000"/>
        </w:rPr>
        <w:t>（2024·上海·高考真题）</w:t>
      </w:r>
      <w:r>
        <w:t>为了解某地初中学生体育锻炼时长与学业成绩的关系，从该地区29000名学生中抽取580人，得到日均体育锻炼时长与学业成绩的数据如下表所示：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885"/>
        <w:gridCol w:w="855"/>
        <w:gridCol w:w="840"/>
        <w:gridCol w:w="870"/>
        <w:gridCol w:w="885"/>
      </w:tblGrid>
      <w:tr w14:paraId="7FCE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1546C4">
            <w:pPr>
              <w:spacing w:line="360" w:lineRule="auto"/>
              <w:jc w:val="center"/>
              <w:textAlignment w:val="center"/>
            </w:pPr>
            <w:r>
              <w:t>时间范围学业成绩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4885D9">
            <w:pPr>
              <w:spacing w:line="360" w:lineRule="auto"/>
              <w:jc w:val="center"/>
              <w:textAlignment w:val="center"/>
            </w:pPr>
            <w:r>
              <w:object>
                <v:shape id="_x0000_i1035" o:spt="75" alt="eqId212e7709644adf97e3e510f2ea4caf15" type="#_x0000_t75" style="height:17.25pt;width:32.25pt;" o:ole="t" filled="f" o:preferrelative="t" stroked="f" coordsize="21600,21600">
                  <v:path/>
                  <v:fill on="f" focussize="0,0"/>
                  <v:stroke on="f" joinstyle="miter"/>
                  <v:imagedata r:id="rId28" o:title="eqId212e7709644adf97e3e510f2ea4caf15"/>
                  <o:lock v:ext="edit" aspectratio="t"/>
                  <w10:wrap type="none"/>
                  <w10:anchorlock/>
                </v:shape>
                <o:OLEObject Type="Embed" ProgID="Equation.DSMT4" ShapeID="_x0000_i1035" DrawAspect="Content" ObjectID="_1468075735" r:id="rId2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43BBF6">
            <w:pPr>
              <w:spacing w:line="360" w:lineRule="auto"/>
              <w:jc w:val="center"/>
              <w:textAlignment w:val="center"/>
            </w:pPr>
            <w:r>
              <w:object>
                <v:shape id="_x0000_i1036" o:spt="75" alt="eqIde959bad21ea15d6c5706ceb428180d3b" type="#_x0000_t75" style="height:17.25pt;width:30.75pt;" o:ole="t" filled="f" o:preferrelative="t" stroked="f" coordsize="21600,21600">
                  <v:path/>
                  <v:fill on="f" focussize="0,0"/>
                  <v:stroke on="f" joinstyle="miter"/>
                  <v:imagedata r:id="rId30" o:title="eqIde959bad21ea15d6c5706ceb428180d3b"/>
                  <o:lock v:ext="edit" aspectratio="t"/>
                  <w10:wrap type="none"/>
                  <w10:anchorlock/>
                </v:shape>
                <o:OLEObject Type="Embed" ProgID="Equation.DSMT4" ShapeID="_x0000_i1036" DrawAspect="Content" ObjectID="_1468075736" r:id="rId2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8E95F3">
            <w:pPr>
              <w:spacing w:line="360" w:lineRule="auto"/>
              <w:jc w:val="center"/>
              <w:textAlignment w:val="center"/>
            </w:pPr>
            <w:r>
              <w:object>
                <v:shape id="_x0000_i1037" o:spt="75" alt="eqIda260ab6789179d4212a4ea917ef47651" type="#_x0000_t75" style="height:18pt;width:30pt;" o:ole="t" filled="f" o:preferrelative="t" stroked="f" coordsize="21600,21600">
                  <v:path/>
                  <v:fill on="f" focussize="0,0"/>
                  <v:stroke on="f" joinstyle="miter"/>
                  <v:imagedata r:id="rId32" o:title="eqIda260ab6789179d4212a4ea917ef47651"/>
                  <o:lock v:ext="edit" aspectratio="t"/>
                  <w10:wrap type="none"/>
                  <w10:anchorlock/>
                </v:shape>
                <o:OLEObject Type="Embed" ProgID="Equation.DSMT4" ShapeID="_x0000_i1037" DrawAspect="Content" ObjectID="_1468075737" r:id="rId3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1B4CFD">
            <w:pPr>
              <w:spacing w:line="360" w:lineRule="auto"/>
              <w:jc w:val="center"/>
              <w:textAlignment w:val="center"/>
            </w:pPr>
            <w:r>
              <w:object>
                <v:shape id="_x0000_i1038" o:spt="75" alt="eqId405dead638f628a1e2cb41d4485068cb" type="#_x0000_t75" style="height:17.25pt;width:31.5pt;" o:ole="t" filled="f" o:preferrelative="t" stroked="f" coordsize="21600,21600">
                  <v:path/>
                  <v:fill on="f" focussize="0,0"/>
                  <v:stroke on="f" joinstyle="miter"/>
                  <v:imagedata r:id="rId34" o:title="eqId405dead638f628a1e2cb41d4485068cb"/>
                  <o:lock v:ext="edit" aspectratio="t"/>
                  <w10:wrap type="none"/>
                  <w10:anchorlock/>
                </v:shape>
                <o:OLEObject Type="Embed" ProgID="Equation.DSMT4" ShapeID="_x0000_i1038" DrawAspect="Content" ObjectID="_1468075738" r:id="rId3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656B36">
            <w:pPr>
              <w:spacing w:line="360" w:lineRule="auto"/>
              <w:jc w:val="center"/>
              <w:textAlignment w:val="center"/>
            </w:pPr>
            <w:r>
              <w:object>
                <v:shape id="_x0000_i1039" o:spt="75" alt="eqIdd0563c26196732165357941dd05a360a" type="#_x0000_t75" style="height:17.25pt;width:32.25pt;" o:ole="t" filled="f" o:preferrelative="t" stroked="f" coordsize="21600,21600">
                  <v:path/>
                  <v:fill on="f" focussize="0,0"/>
                  <v:stroke on="f" joinstyle="miter"/>
                  <v:imagedata r:id="rId36" o:title="eqIdd0563c26196732165357941dd05a360a"/>
                  <o:lock v:ext="edit" aspectratio="t"/>
                  <w10:wrap type="none"/>
                  <w10:anchorlock/>
                </v:shape>
                <o:OLEObject Type="Embed" ProgID="Equation.DSMT4" ShapeID="_x0000_i1039" DrawAspect="Content" ObjectID="_1468075739" r:id="rId35">
                  <o:LockedField>false</o:LockedField>
                </o:OLEObject>
              </w:object>
            </w:r>
          </w:p>
        </w:tc>
      </w:tr>
      <w:tr w14:paraId="7AA7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72C3E5">
            <w:pPr>
              <w:spacing w:line="360" w:lineRule="auto"/>
              <w:jc w:val="center"/>
              <w:textAlignment w:val="center"/>
            </w:pPr>
            <w:r>
              <w:t>优秀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D20986">
            <w:pPr>
              <w:spacing w:line="360" w:lineRule="auto"/>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C431A6">
            <w:pPr>
              <w:spacing w:line="360" w:lineRule="auto"/>
              <w:jc w:val="center"/>
              <w:textAlignment w:val="center"/>
            </w:pPr>
            <w:r>
              <w:t>44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B16A38">
            <w:pPr>
              <w:spacing w:line="360" w:lineRule="auto"/>
              <w:jc w:val="center"/>
              <w:textAlignment w:val="center"/>
            </w:pPr>
            <w:r>
              <w:t>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44DA09">
            <w:pPr>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6D5022">
            <w:pPr>
              <w:spacing w:line="360" w:lineRule="auto"/>
              <w:jc w:val="center"/>
              <w:textAlignment w:val="center"/>
            </w:pPr>
            <w:r>
              <w:t>1</w:t>
            </w:r>
          </w:p>
        </w:tc>
      </w:tr>
      <w:tr w14:paraId="03AD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3ECA7A">
            <w:pPr>
              <w:spacing w:line="360" w:lineRule="auto"/>
              <w:jc w:val="center"/>
              <w:textAlignment w:val="center"/>
            </w:pPr>
            <w:r>
              <w:t>不优秀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EA5C72">
            <w:pPr>
              <w:spacing w:line="360" w:lineRule="auto"/>
              <w:jc w:val="center"/>
              <w:textAlignment w:val="center"/>
            </w:pPr>
            <w:r>
              <w:t>134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E96F1D">
            <w:pPr>
              <w:spacing w:line="360" w:lineRule="auto"/>
              <w:jc w:val="center"/>
              <w:textAlignment w:val="center"/>
            </w:pPr>
            <w:r>
              <w:t>147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585C04">
            <w:pPr>
              <w:spacing w:line="360" w:lineRule="auto"/>
              <w:jc w:val="center"/>
              <w:textAlignment w:val="center"/>
            </w:pPr>
            <w:r>
              <w:t>137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CECCEE">
            <w:pPr>
              <w:spacing w:line="360" w:lineRule="auto"/>
              <w:jc w:val="center"/>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8D19A">
            <w:pPr>
              <w:spacing w:line="360" w:lineRule="auto"/>
              <w:jc w:val="center"/>
              <w:textAlignment w:val="center"/>
            </w:pPr>
            <w:r>
              <w:t>27</w:t>
            </w:r>
          </w:p>
        </w:tc>
      </w:tr>
    </w:tbl>
    <w:p w14:paraId="41754E42">
      <w:pPr>
        <w:spacing w:line="360" w:lineRule="auto"/>
        <w:jc w:val="left"/>
        <w:textAlignment w:val="center"/>
      </w:pPr>
      <w:r>
        <w:t>(1)该地区29000名学生中体育锻炼时长不少于1小时人数约为多少？</w:t>
      </w:r>
    </w:p>
    <w:p w14:paraId="4C48146A">
      <w:pPr>
        <w:spacing w:line="360" w:lineRule="auto"/>
        <w:jc w:val="left"/>
        <w:textAlignment w:val="center"/>
      </w:pPr>
      <w:r>
        <w:t>(2)估计该地区初中学生日均体育锻炼的时长（精确到0.1）</w:t>
      </w:r>
    </w:p>
    <w:p w14:paraId="04440991">
      <w:pPr>
        <w:spacing w:line="360" w:lineRule="auto"/>
        <w:jc w:val="left"/>
        <w:textAlignment w:val="center"/>
      </w:pPr>
      <w:r>
        <w:t>(3)是否有</w:t>
      </w:r>
      <w:r>
        <w:object>
          <v:shape id="_x0000_i1040" o:spt="75" alt="eqId90198de4171921876c6a76f880377f46" type="#_x0000_t75" style="height:12.75pt;width:21.75pt;" o:ole="t" filled="f" o:preferrelative="t" stroked="f" coordsize="21600,21600">
            <v:path/>
            <v:fill on="f" focussize="0,0"/>
            <v:stroke on="f" joinstyle="miter"/>
            <v:imagedata r:id="rId38" o:title="eqId90198de4171921876c6a76f880377f46"/>
            <o:lock v:ext="edit" aspectratio="t"/>
            <w10:wrap type="none"/>
            <w10:anchorlock/>
          </v:shape>
          <o:OLEObject Type="Embed" ProgID="Equation.DSMT4" ShapeID="_x0000_i1040" DrawAspect="Content" ObjectID="_1468075740" r:id="rId37">
            <o:LockedField>false</o:LockedField>
          </o:OLEObject>
        </w:object>
      </w:r>
      <w:r>
        <w:t>的把握认为学业成绩优秀与日均体育锻炼时长不小于1小时且小于2小时有关？</w:t>
      </w:r>
    </w:p>
    <w:p w14:paraId="3B11ACED">
      <w:pPr>
        <w:spacing w:line="360" w:lineRule="auto"/>
        <w:jc w:val="left"/>
        <w:textAlignment w:val="center"/>
      </w:pPr>
    </w:p>
    <w:p w14:paraId="6237DDA3">
      <w:pPr>
        <w:spacing w:line="360" w:lineRule="auto"/>
        <w:jc w:val="left"/>
        <w:textAlignment w:val="center"/>
      </w:pPr>
    </w:p>
    <w:p w14:paraId="3C72EE58">
      <w:pPr>
        <w:spacing w:line="360" w:lineRule="auto"/>
        <w:jc w:val="left"/>
        <w:textAlignment w:val="center"/>
      </w:pPr>
    </w:p>
    <w:p w14:paraId="6FD75205">
      <w:pPr>
        <w:spacing w:line="360" w:lineRule="auto"/>
        <w:jc w:val="left"/>
        <w:textAlignment w:val="center"/>
      </w:pPr>
    </w:p>
    <w:p w14:paraId="6184A1D5">
      <w:pPr>
        <w:spacing w:line="360" w:lineRule="auto"/>
        <w:jc w:val="left"/>
        <w:textAlignment w:val="center"/>
      </w:pPr>
    </w:p>
    <w:p w14:paraId="6538E842">
      <w:pPr>
        <w:spacing w:line="360" w:lineRule="auto"/>
        <w:jc w:val="left"/>
        <w:textAlignment w:val="center"/>
      </w:pPr>
    </w:p>
    <w:p w14:paraId="04053688">
      <w:pPr>
        <w:spacing w:line="360" w:lineRule="auto"/>
        <w:jc w:val="left"/>
        <w:textAlignment w:val="center"/>
      </w:pPr>
      <w:r>
        <w:t>4．</w:t>
      </w:r>
      <w:r>
        <w:rPr>
          <w:color w:val="C00000"/>
        </w:rPr>
        <w:t>（2023·全国甲卷·高考真题）</w:t>
      </w:r>
      <w:r>
        <w:t>一项试验旨在研究臭氧效应.实验方案如下：选40只小白鼠，随机地将其中20只分配到实验组，另外20只分配到对照组，实验组的小白鼠饲养在高浓度臭氧环境，对照组的小白鼠饲养在正常环境，一段时间后统计每只小白鼠体重的增加量（单位：g）.</w:t>
      </w:r>
    </w:p>
    <w:p w14:paraId="5709C217">
      <w:pPr>
        <w:spacing w:line="360" w:lineRule="auto"/>
        <w:jc w:val="left"/>
        <w:textAlignment w:val="center"/>
      </w:pPr>
      <w:r>
        <w:t>(1)设</w:t>
      </w:r>
      <w:r>
        <w:object>
          <v:shape id="_x0000_i1041"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041" DrawAspect="Content" ObjectID="_1468075741" r:id="rId39">
            <o:LockedField>false</o:LockedField>
          </o:OLEObject>
        </w:object>
      </w:r>
      <w:r>
        <w:t>表示指定的两只小白鼠中分配到对照组的只数，求</w:t>
      </w:r>
      <w:r>
        <w:object>
          <v:shape id="_x0000_i1042"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042" DrawAspect="Content" ObjectID="_1468075742" r:id="rId41">
            <o:LockedField>false</o:LockedField>
          </o:OLEObject>
        </w:object>
      </w:r>
      <w:r>
        <w:t>的分布列和数学期望；</w:t>
      </w:r>
    </w:p>
    <w:p w14:paraId="2C67DF86">
      <w:pPr>
        <w:spacing w:line="360" w:lineRule="auto"/>
        <w:jc w:val="left"/>
        <w:textAlignment w:val="center"/>
      </w:pPr>
      <w:r>
        <w:t>(2)实验结果如下：</w:t>
      </w:r>
    </w:p>
    <w:p w14:paraId="27F6D220">
      <w:pPr>
        <w:spacing w:line="360" w:lineRule="auto"/>
        <w:jc w:val="left"/>
        <w:textAlignment w:val="center"/>
      </w:pPr>
      <w:r>
        <w:t>对照组的小白鼠体重的增加量从小到大排序为：</w:t>
      </w:r>
    </w:p>
    <w:p w14:paraId="42E7E32D">
      <w:pPr>
        <w:spacing w:line="360" w:lineRule="auto"/>
        <w:jc w:val="left"/>
        <w:textAlignment w:val="center"/>
      </w:pPr>
      <w:r>
        <w:t>15.2</w:t>
      </w:r>
      <w:r>
        <w:rPr>
          <w:rFonts w:eastAsia="Times New Roman"/>
          <w:kern w:val="0"/>
          <w:sz w:val="24"/>
          <w:szCs w:val="24"/>
        </w:rPr>
        <w:t>  </w:t>
      </w:r>
      <w:r>
        <w:t>18.8</w:t>
      </w:r>
      <w:r>
        <w:rPr>
          <w:rFonts w:eastAsia="Times New Roman"/>
          <w:kern w:val="0"/>
          <w:sz w:val="24"/>
          <w:szCs w:val="24"/>
        </w:rPr>
        <w:t>  </w:t>
      </w:r>
      <w:r>
        <w:t>20.2</w:t>
      </w:r>
      <w:r>
        <w:rPr>
          <w:rFonts w:eastAsia="Times New Roman"/>
          <w:kern w:val="0"/>
          <w:sz w:val="24"/>
          <w:szCs w:val="24"/>
        </w:rPr>
        <w:t>  </w:t>
      </w:r>
      <w:r>
        <w:t>21.3</w:t>
      </w:r>
      <w:r>
        <w:rPr>
          <w:rFonts w:eastAsia="Times New Roman"/>
          <w:kern w:val="0"/>
          <w:sz w:val="24"/>
          <w:szCs w:val="24"/>
        </w:rPr>
        <w:t>  </w:t>
      </w:r>
      <w:r>
        <w:t>22.5</w:t>
      </w:r>
      <w:r>
        <w:rPr>
          <w:rFonts w:eastAsia="Times New Roman"/>
          <w:kern w:val="0"/>
          <w:sz w:val="24"/>
          <w:szCs w:val="24"/>
        </w:rPr>
        <w:t>  </w:t>
      </w:r>
      <w:r>
        <w:t>23.2</w:t>
      </w:r>
      <w:r>
        <w:rPr>
          <w:rFonts w:eastAsia="Times New Roman"/>
          <w:kern w:val="0"/>
          <w:sz w:val="24"/>
          <w:szCs w:val="24"/>
        </w:rPr>
        <w:t>  </w:t>
      </w:r>
      <w:r>
        <w:t>25.8</w:t>
      </w:r>
      <w:r>
        <w:rPr>
          <w:rFonts w:eastAsia="Times New Roman"/>
          <w:kern w:val="0"/>
          <w:sz w:val="24"/>
          <w:szCs w:val="24"/>
        </w:rPr>
        <w:t>  </w:t>
      </w:r>
      <w:r>
        <w:t>26.5</w:t>
      </w:r>
      <w:r>
        <w:rPr>
          <w:rFonts w:eastAsia="Times New Roman"/>
          <w:kern w:val="0"/>
          <w:sz w:val="24"/>
          <w:szCs w:val="24"/>
        </w:rPr>
        <w:t>  </w:t>
      </w:r>
      <w:r>
        <w:t>27.5</w:t>
      </w:r>
      <w:r>
        <w:rPr>
          <w:rFonts w:eastAsia="Times New Roman"/>
          <w:kern w:val="0"/>
          <w:sz w:val="24"/>
          <w:szCs w:val="24"/>
        </w:rPr>
        <w:t>  </w:t>
      </w:r>
      <w:r>
        <w:t>30.1</w:t>
      </w:r>
    </w:p>
    <w:p w14:paraId="55030F1C">
      <w:pPr>
        <w:spacing w:line="360" w:lineRule="auto"/>
        <w:jc w:val="left"/>
        <w:textAlignment w:val="center"/>
      </w:pPr>
      <w:r>
        <w:t>32.6</w:t>
      </w:r>
      <w:r>
        <w:rPr>
          <w:rFonts w:eastAsia="Times New Roman"/>
          <w:kern w:val="0"/>
          <w:sz w:val="24"/>
          <w:szCs w:val="24"/>
        </w:rPr>
        <w:t>  </w:t>
      </w:r>
      <w:r>
        <w:t>34.3</w:t>
      </w:r>
      <w:r>
        <w:rPr>
          <w:rFonts w:eastAsia="Times New Roman"/>
          <w:kern w:val="0"/>
          <w:sz w:val="24"/>
          <w:szCs w:val="24"/>
        </w:rPr>
        <w:t>  </w:t>
      </w:r>
      <w:r>
        <w:t>34.8</w:t>
      </w:r>
      <w:r>
        <w:rPr>
          <w:rFonts w:eastAsia="Times New Roman"/>
          <w:kern w:val="0"/>
          <w:sz w:val="24"/>
          <w:szCs w:val="24"/>
        </w:rPr>
        <w:t>  </w:t>
      </w:r>
      <w:r>
        <w:t>35.6</w:t>
      </w:r>
      <w:r>
        <w:rPr>
          <w:rFonts w:eastAsia="Times New Roman"/>
          <w:kern w:val="0"/>
          <w:sz w:val="24"/>
          <w:szCs w:val="24"/>
        </w:rPr>
        <w:t>  </w:t>
      </w:r>
      <w:r>
        <w:t>35.6</w:t>
      </w:r>
      <w:r>
        <w:rPr>
          <w:rFonts w:eastAsia="Times New Roman"/>
          <w:kern w:val="0"/>
          <w:sz w:val="24"/>
          <w:szCs w:val="24"/>
        </w:rPr>
        <w:t>  </w:t>
      </w:r>
      <w:r>
        <w:t>35.8</w:t>
      </w:r>
      <w:r>
        <w:rPr>
          <w:rFonts w:eastAsia="Times New Roman"/>
          <w:kern w:val="0"/>
          <w:sz w:val="24"/>
          <w:szCs w:val="24"/>
        </w:rPr>
        <w:t>  </w:t>
      </w:r>
      <w:r>
        <w:t>36.2</w:t>
      </w:r>
      <w:r>
        <w:rPr>
          <w:rFonts w:eastAsia="Times New Roman"/>
          <w:kern w:val="0"/>
          <w:sz w:val="24"/>
          <w:szCs w:val="24"/>
        </w:rPr>
        <w:t>  </w:t>
      </w:r>
      <w:r>
        <w:t>37.3</w:t>
      </w:r>
      <w:r>
        <w:rPr>
          <w:rFonts w:eastAsia="Times New Roman"/>
          <w:kern w:val="0"/>
          <w:sz w:val="24"/>
          <w:szCs w:val="24"/>
        </w:rPr>
        <w:t>  </w:t>
      </w:r>
      <w:r>
        <w:t>40.5</w:t>
      </w:r>
      <w:r>
        <w:rPr>
          <w:rFonts w:eastAsia="Times New Roman"/>
          <w:kern w:val="0"/>
          <w:sz w:val="24"/>
          <w:szCs w:val="24"/>
        </w:rPr>
        <w:t>  </w:t>
      </w:r>
      <w:r>
        <w:t>43.2</w:t>
      </w:r>
    </w:p>
    <w:p w14:paraId="7167963C">
      <w:pPr>
        <w:spacing w:line="360" w:lineRule="auto"/>
        <w:jc w:val="left"/>
        <w:textAlignment w:val="center"/>
      </w:pPr>
      <w:r>
        <w:t>实验组的小白鼠体重的增加量从小到大排序为：</w:t>
      </w:r>
    </w:p>
    <w:p w14:paraId="2DFB7FAC">
      <w:pPr>
        <w:spacing w:line="360" w:lineRule="auto"/>
        <w:jc w:val="left"/>
        <w:textAlignment w:val="center"/>
      </w:pPr>
      <w:r>
        <w:t>7.8</w:t>
      </w:r>
      <w:r>
        <w:rPr>
          <w:rFonts w:eastAsia="Times New Roman"/>
          <w:kern w:val="0"/>
          <w:sz w:val="24"/>
          <w:szCs w:val="24"/>
        </w:rPr>
        <w:t>   </w:t>
      </w:r>
      <w:r>
        <w:t>9.2</w:t>
      </w:r>
      <w:r>
        <w:rPr>
          <w:rFonts w:eastAsia="Times New Roman"/>
          <w:kern w:val="0"/>
          <w:sz w:val="24"/>
          <w:szCs w:val="24"/>
        </w:rPr>
        <w:t>   </w:t>
      </w:r>
      <w:r>
        <w:t>11.4</w:t>
      </w:r>
      <w:r>
        <w:rPr>
          <w:rFonts w:eastAsia="Times New Roman"/>
          <w:kern w:val="0"/>
          <w:sz w:val="24"/>
          <w:szCs w:val="24"/>
        </w:rPr>
        <w:t>    </w:t>
      </w:r>
      <w:r>
        <w:t>12.4</w:t>
      </w:r>
      <w:r>
        <w:rPr>
          <w:rFonts w:eastAsia="Times New Roman"/>
          <w:kern w:val="0"/>
          <w:sz w:val="24"/>
          <w:szCs w:val="24"/>
        </w:rPr>
        <w:t>  </w:t>
      </w:r>
      <w:r>
        <w:t>13.2</w:t>
      </w:r>
      <w:r>
        <w:rPr>
          <w:rFonts w:eastAsia="Times New Roman"/>
          <w:kern w:val="0"/>
          <w:sz w:val="24"/>
          <w:szCs w:val="24"/>
        </w:rPr>
        <w:t>   </w:t>
      </w:r>
      <w:r>
        <w:t>15.5</w:t>
      </w:r>
      <w:r>
        <w:rPr>
          <w:rFonts w:eastAsia="Times New Roman"/>
          <w:kern w:val="0"/>
          <w:sz w:val="24"/>
          <w:szCs w:val="24"/>
        </w:rPr>
        <w:t>   </w:t>
      </w:r>
      <w:r>
        <w:t>16.5</w:t>
      </w:r>
      <w:r>
        <w:rPr>
          <w:rFonts w:eastAsia="Times New Roman"/>
          <w:kern w:val="0"/>
          <w:sz w:val="24"/>
          <w:szCs w:val="24"/>
        </w:rPr>
        <w:t>  </w:t>
      </w:r>
      <w:r>
        <w:t>18.0</w:t>
      </w:r>
      <w:r>
        <w:rPr>
          <w:rFonts w:eastAsia="Times New Roman"/>
          <w:kern w:val="0"/>
          <w:sz w:val="24"/>
          <w:szCs w:val="24"/>
        </w:rPr>
        <w:t>  </w:t>
      </w:r>
      <w:r>
        <w:t>18.8</w:t>
      </w:r>
      <w:r>
        <w:rPr>
          <w:rFonts w:eastAsia="Times New Roman"/>
          <w:kern w:val="0"/>
          <w:sz w:val="24"/>
          <w:szCs w:val="24"/>
        </w:rPr>
        <w:t>  </w:t>
      </w:r>
      <w:r>
        <w:t>19.2</w:t>
      </w:r>
    </w:p>
    <w:p w14:paraId="245DB756">
      <w:pPr>
        <w:spacing w:line="360" w:lineRule="auto"/>
        <w:jc w:val="left"/>
        <w:textAlignment w:val="center"/>
      </w:pPr>
      <w:r>
        <w:t>19.8</w:t>
      </w:r>
      <w:r>
        <w:rPr>
          <w:rFonts w:eastAsia="Times New Roman"/>
          <w:kern w:val="0"/>
          <w:sz w:val="24"/>
          <w:szCs w:val="24"/>
        </w:rPr>
        <w:t>  </w:t>
      </w:r>
      <w:r>
        <w:t>20.2</w:t>
      </w:r>
      <w:r>
        <w:rPr>
          <w:rFonts w:eastAsia="Times New Roman"/>
          <w:kern w:val="0"/>
          <w:sz w:val="24"/>
          <w:szCs w:val="24"/>
        </w:rPr>
        <w:t>  </w:t>
      </w:r>
      <w:r>
        <w:t>21.6</w:t>
      </w:r>
      <w:r>
        <w:rPr>
          <w:rFonts w:eastAsia="Times New Roman"/>
          <w:kern w:val="0"/>
          <w:sz w:val="24"/>
          <w:szCs w:val="24"/>
        </w:rPr>
        <w:t>  </w:t>
      </w:r>
      <w:r>
        <w:t>22.8</w:t>
      </w:r>
      <w:r>
        <w:rPr>
          <w:rFonts w:eastAsia="Times New Roman"/>
          <w:kern w:val="0"/>
          <w:sz w:val="24"/>
          <w:szCs w:val="24"/>
        </w:rPr>
        <w:t>  </w:t>
      </w:r>
      <w:r>
        <w:t>23.6</w:t>
      </w:r>
      <w:r>
        <w:rPr>
          <w:rFonts w:eastAsia="Times New Roman"/>
          <w:kern w:val="0"/>
          <w:sz w:val="24"/>
          <w:szCs w:val="24"/>
        </w:rPr>
        <w:t>  </w:t>
      </w:r>
      <w:r>
        <w:t>23.9</w:t>
      </w:r>
      <w:r>
        <w:rPr>
          <w:rFonts w:eastAsia="Times New Roman"/>
          <w:kern w:val="0"/>
          <w:sz w:val="24"/>
          <w:szCs w:val="24"/>
        </w:rPr>
        <w:t>  </w:t>
      </w:r>
      <w:r>
        <w:t>25.1</w:t>
      </w:r>
      <w:r>
        <w:rPr>
          <w:rFonts w:eastAsia="Times New Roman"/>
          <w:kern w:val="0"/>
          <w:sz w:val="24"/>
          <w:szCs w:val="24"/>
        </w:rPr>
        <w:t>  </w:t>
      </w:r>
      <w:r>
        <w:t>28.2</w:t>
      </w:r>
      <w:r>
        <w:rPr>
          <w:rFonts w:eastAsia="Times New Roman"/>
          <w:kern w:val="0"/>
          <w:sz w:val="24"/>
          <w:szCs w:val="24"/>
        </w:rPr>
        <w:t>  </w:t>
      </w:r>
      <w:r>
        <w:t>32.3</w:t>
      </w:r>
      <w:r>
        <w:rPr>
          <w:rFonts w:eastAsia="Times New Roman"/>
          <w:kern w:val="0"/>
          <w:sz w:val="24"/>
          <w:szCs w:val="24"/>
        </w:rPr>
        <w:t>  </w:t>
      </w:r>
      <w:r>
        <w:t>36.5</w:t>
      </w:r>
    </w:p>
    <w:p w14:paraId="3A4F2D84">
      <w:pPr>
        <w:spacing w:line="360" w:lineRule="auto"/>
        <w:jc w:val="left"/>
        <w:textAlignment w:val="center"/>
      </w:pPr>
      <w:r>
        <w:t>（i）求40只小鼠体重的增加量的中位数</w:t>
      </w:r>
      <w:r>
        <w:rPr>
          <w:rFonts w:eastAsia="Times New Roman"/>
          <w:i/>
        </w:rPr>
        <w:t>m</w:t>
      </w:r>
      <w:r>
        <w:t>，再分别统计两样本中小于</w:t>
      </w:r>
      <w:r>
        <w:rPr>
          <w:rFonts w:eastAsia="Times New Roman"/>
          <w:i/>
        </w:rPr>
        <w:t>m</w:t>
      </w:r>
      <w:r>
        <w:t>与不小于的数据的个数，完成如下列联表：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73"/>
        <w:gridCol w:w="3167"/>
        <w:gridCol w:w="3167"/>
      </w:tblGrid>
      <w:tr w14:paraId="791A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92018A">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51C3C8">
            <w:pPr>
              <w:spacing w:line="360" w:lineRule="auto"/>
              <w:jc w:val="center"/>
              <w:textAlignment w:val="center"/>
            </w:pPr>
            <w:r>
              <w:object>
                <v:shape id="_x0000_i1043" o:spt="75" alt="eqIda26cfa7cdb80c34f7c9cddc0543e5c52" type="#_x0000_t75" style="height:9.75pt;width:19.5pt;" o:ole="t" filled="f" o:preferrelative="t" stroked="f" coordsize="21600,21600">
                  <v:path/>
                  <v:fill on="f" focussize="0,0"/>
                  <v:stroke on="f" joinstyle="miter"/>
                  <v:imagedata r:id="rId43" o:title="eqIda26cfa7cdb80c34f7c9cddc0543e5c52"/>
                  <o:lock v:ext="edit" aspectratio="t"/>
                  <w10:wrap type="none"/>
                  <w10:anchorlock/>
                </v:shape>
                <o:OLEObject Type="Embed" ProgID="Equation.DSMT4" ShapeID="_x0000_i1043" DrawAspect="Content" ObjectID="_1468075743" r:id="rId4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D08F6C">
            <w:pPr>
              <w:spacing w:line="360" w:lineRule="auto"/>
              <w:jc w:val="center"/>
              <w:textAlignment w:val="center"/>
            </w:pPr>
            <w:r>
              <w:object>
                <v:shape id="_x0000_i1044" o:spt="75" alt="eqId7fd15fae8c81ce2873fd79608a2fe2c7" type="#_x0000_t75" style="height:11.25pt;width:19.5pt;" o:ole="t" filled="f" o:preferrelative="t" stroked="f" coordsize="21600,21600">
                  <v:path/>
                  <v:fill on="f" focussize="0,0"/>
                  <v:stroke on="f" joinstyle="miter"/>
                  <v:imagedata r:id="rId45" o:title="eqId7fd15fae8c81ce2873fd79608a2fe2c7"/>
                  <o:lock v:ext="edit" aspectratio="t"/>
                  <w10:wrap type="none"/>
                  <w10:anchorlock/>
                </v:shape>
                <o:OLEObject Type="Embed" ProgID="Equation.DSMT4" ShapeID="_x0000_i1044" DrawAspect="Content" ObjectID="_1468075744" r:id="rId44">
                  <o:LockedField>false</o:LockedField>
                </o:OLEObject>
              </w:object>
            </w:r>
          </w:p>
        </w:tc>
      </w:tr>
      <w:tr w14:paraId="7E97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D572A4">
            <w:pPr>
              <w:spacing w:line="360" w:lineRule="auto"/>
              <w:jc w:val="center"/>
              <w:textAlignment w:val="center"/>
            </w:pPr>
            <w:r>
              <w:t>对照组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9BBC98">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9EE3D8">
            <w:pPr>
              <w:spacing w:line="360" w:lineRule="auto"/>
              <w:jc w:val="center"/>
              <w:textAlignment w:val="center"/>
            </w:pPr>
          </w:p>
        </w:tc>
      </w:tr>
      <w:tr w14:paraId="7D31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FCE01A">
            <w:pPr>
              <w:spacing w:line="360" w:lineRule="auto"/>
              <w:jc w:val="center"/>
              <w:textAlignment w:val="center"/>
            </w:pPr>
            <w:r>
              <w:t>实验组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2E0C1A">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93264C">
            <w:pPr>
              <w:spacing w:line="360" w:lineRule="auto"/>
              <w:jc w:val="center"/>
              <w:textAlignment w:val="center"/>
            </w:pPr>
          </w:p>
        </w:tc>
      </w:tr>
    </w:tbl>
    <w:p w14:paraId="605FAC1E">
      <w:pPr>
        <w:spacing w:line="360" w:lineRule="auto"/>
        <w:jc w:val="left"/>
        <w:textAlignment w:val="center"/>
      </w:pPr>
      <w:r>
        <w:t>（ii）根据（i）中的列联表，能否有95%的把握认为小白鼠在高浓度臭氧环境中与正常环境中体重的增加量有差异．</w:t>
      </w:r>
    </w:p>
    <w:p w14:paraId="515AD9D5">
      <w:pPr>
        <w:spacing w:line="360" w:lineRule="auto"/>
        <w:jc w:val="left"/>
        <w:textAlignment w:val="center"/>
      </w:pPr>
      <w:r>
        <w:t>附：</w:t>
      </w:r>
      <w:r>
        <w:object>
          <v:shape id="_x0000_i1045" o:spt="75" alt="eqIdb730bb1a38858de1f591103b389b1859" type="#_x0000_t75" style="height:33pt;width:149.25pt;" o:ole="t" filled="f" o:preferrelative="t" stroked="f" coordsize="21600,21600">
            <v:path/>
            <v:fill on="f" focussize="0,0"/>
            <v:stroke on="f" joinstyle="miter"/>
            <v:imagedata r:id="rId47" o:title="eqIdb730bb1a38858de1f591103b389b1859"/>
            <o:lock v:ext="edit" aspectratio="t"/>
            <w10:wrap type="none"/>
            <w10:anchorlock/>
          </v:shape>
          <o:OLEObject Type="Embed" ProgID="Equation.DSMT4" ShapeID="_x0000_i1045" DrawAspect="Content" ObjectID="_1468075745" r:id="rId46">
            <o:LockedField>false</o:LockedField>
          </o:OLEObject>
        </w:object>
      </w:r>
    </w:p>
    <w:p w14:paraId="31732366">
      <w:pPr>
        <w:spacing w:line="360" w:lineRule="auto"/>
        <w:jc w:val="left"/>
        <w:textAlignment w:val="center"/>
      </w:pPr>
    </w:p>
    <w:p w14:paraId="4770FDA0">
      <w:pPr>
        <w:spacing w:line="360" w:lineRule="auto"/>
        <w:jc w:val="left"/>
        <w:textAlignment w:val="center"/>
      </w:pPr>
    </w:p>
    <w:p w14:paraId="14F0EBCB">
      <w:pPr>
        <w:spacing w:line="360" w:lineRule="auto"/>
        <w:jc w:val="left"/>
        <w:textAlignment w:val="center"/>
      </w:pPr>
    </w:p>
    <w:p w14:paraId="2930CB7F">
      <w:pPr>
        <w:spacing w:line="360" w:lineRule="auto"/>
        <w:jc w:val="left"/>
        <w:textAlignment w:val="center"/>
      </w:pPr>
    </w:p>
    <w:p w14:paraId="1A4F0A43">
      <w:pPr>
        <w:spacing w:line="360" w:lineRule="auto"/>
        <w:jc w:val="left"/>
        <w:textAlignment w:val="center"/>
      </w:pPr>
    </w:p>
    <w:p w14:paraId="72D80D99">
      <w:pPr>
        <w:spacing w:line="360" w:lineRule="auto"/>
        <w:jc w:val="left"/>
        <w:textAlignment w:val="center"/>
      </w:pPr>
    </w:p>
    <w:p w14:paraId="32414F33">
      <w:pPr>
        <w:spacing w:line="360" w:lineRule="auto"/>
        <w:jc w:val="left"/>
        <w:textAlignment w:val="center"/>
      </w:pPr>
    </w:p>
    <w:p w14:paraId="1E7903B3">
      <w:pPr>
        <w:spacing w:line="360" w:lineRule="auto"/>
        <w:jc w:val="left"/>
        <w:textAlignment w:val="center"/>
      </w:pPr>
    </w:p>
    <w:p w14:paraId="092DF7BE">
      <w:pPr>
        <w:spacing w:line="360" w:lineRule="auto"/>
        <w:jc w:val="left"/>
        <w:textAlignment w:val="center"/>
      </w:pPr>
    </w:p>
    <w:p w14:paraId="1C1EF406">
      <w:pPr>
        <w:spacing w:line="360" w:lineRule="auto"/>
        <w:jc w:val="left"/>
        <w:textAlignment w:val="center"/>
      </w:pPr>
    </w:p>
    <w:p w14:paraId="623A51F9">
      <w:pPr>
        <w:spacing w:line="360" w:lineRule="auto"/>
        <w:jc w:val="left"/>
        <w:textAlignment w:val="center"/>
      </w:pPr>
      <w:r>
        <w:rPr>
          <w:rFonts w:hint="eastAsia"/>
          <w:lang w:val="en-US" w:eastAsia="zh-CN"/>
        </w:rPr>
        <w:t>5</w:t>
      </w:r>
      <w:r>
        <w:t>．</w:t>
      </w:r>
      <w:r>
        <w:rPr>
          <w:color w:val="C00000"/>
        </w:rPr>
        <w:t>（2022·新高考全国Ⅰ卷·高考真题）</w:t>
      </w:r>
      <w:r>
        <w:t>一医疗团队为研究某地的一种地方性疾病与当地居民的卫生习惯（卫生习惯分为良好和不够良好两类）的关系，在已患该疾病的病例中随机调查了100例（称为病例组），同时在未患该疾病的人群中随机调查了100人（称为对照组），得到如下数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1183"/>
        <w:gridCol w:w="982"/>
      </w:tblGrid>
      <w:tr w14:paraId="4BB86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67ABD3">
            <w:pPr>
              <w:spacing w:line="360" w:lineRule="auto"/>
              <w:jc w:val="center"/>
              <w:textAlignment w:val="center"/>
            </w:pPr>
          </w:p>
        </w:tc>
        <w:tc>
          <w:tcPr>
            <w:tcW w:w="11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37ACD9">
            <w:pPr>
              <w:spacing w:line="360" w:lineRule="auto"/>
              <w:jc w:val="center"/>
              <w:textAlignment w:val="center"/>
            </w:pPr>
            <w:r>
              <w:t>不够良好</w:t>
            </w:r>
          </w:p>
        </w:tc>
        <w:tc>
          <w:tcPr>
            <w:tcW w:w="9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EEC997">
            <w:pPr>
              <w:spacing w:line="360" w:lineRule="auto"/>
              <w:jc w:val="center"/>
              <w:textAlignment w:val="center"/>
            </w:pPr>
            <w:r>
              <w:t>良好</w:t>
            </w:r>
          </w:p>
        </w:tc>
      </w:tr>
      <w:tr w14:paraId="5CE7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CEAD9">
            <w:pPr>
              <w:spacing w:line="360" w:lineRule="auto"/>
              <w:jc w:val="center"/>
              <w:textAlignment w:val="center"/>
            </w:pPr>
            <w:r>
              <w:t>病例组</w:t>
            </w:r>
          </w:p>
        </w:tc>
        <w:tc>
          <w:tcPr>
            <w:tcW w:w="11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7A72BA">
            <w:pPr>
              <w:spacing w:line="360" w:lineRule="auto"/>
              <w:jc w:val="center"/>
              <w:textAlignment w:val="center"/>
            </w:pPr>
            <w:r>
              <w:t>40</w:t>
            </w:r>
          </w:p>
        </w:tc>
        <w:tc>
          <w:tcPr>
            <w:tcW w:w="9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9038FD">
            <w:pPr>
              <w:spacing w:line="360" w:lineRule="auto"/>
              <w:jc w:val="center"/>
              <w:textAlignment w:val="center"/>
            </w:pPr>
            <w:r>
              <w:t>60</w:t>
            </w:r>
          </w:p>
        </w:tc>
      </w:tr>
      <w:tr w14:paraId="25D7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5DFB3">
            <w:pPr>
              <w:spacing w:line="360" w:lineRule="auto"/>
              <w:jc w:val="center"/>
              <w:textAlignment w:val="center"/>
            </w:pPr>
            <w:r>
              <w:t>对照组</w:t>
            </w:r>
          </w:p>
        </w:tc>
        <w:tc>
          <w:tcPr>
            <w:tcW w:w="11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5398F0">
            <w:pPr>
              <w:spacing w:line="360" w:lineRule="auto"/>
              <w:jc w:val="center"/>
              <w:textAlignment w:val="center"/>
            </w:pPr>
            <w:r>
              <w:t>10</w:t>
            </w:r>
          </w:p>
        </w:tc>
        <w:tc>
          <w:tcPr>
            <w:tcW w:w="9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1F10E5">
            <w:pPr>
              <w:spacing w:line="360" w:lineRule="auto"/>
              <w:jc w:val="center"/>
              <w:textAlignment w:val="center"/>
            </w:pPr>
            <w:r>
              <w:t>90</w:t>
            </w:r>
          </w:p>
        </w:tc>
      </w:tr>
    </w:tbl>
    <w:p w14:paraId="68F73CE3">
      <w:pPr>
        <w:spacing w:line="360" w:lineRule="auto"/>
        <w:jc w:val="left"/>
        <w:textAlignment w:val="center"/>
      </w:pPr>
      <w:r>
        <w:t>(1)能否有99%的把握认为患该疾病群体与未患该疾病群体的卫生习惯有差异？</w:t>
      </w:r>
    </w:p>
    <w:p w14:paraId="6FE7C606">
      <w:pPr>
        <w:spacing w:line="360" w:lineRule="auto"/>
        <w:jc w:val="left"/>
        <w:textAlignment w:val="center"/>
      </w:pPr>
      <w:r>
        <w:t>(2)从该地的人群中任选一人，</w:t>
      </w:r>
      <w:r>
        <w:rPr>
          <w:rFonts w:eastAsia="Times New Roman"/>
          <w:i/>
        </w:rPr>
        <w:t>A</w:t>
      </w:r>
      <w:r>
        <w:t>表示事件“选到的人卫生习惯不够良好”，</w:t>
      </w:r>
      <w:r>
        <w:rPr>
          <w:rFonts w:eastAsia="Times New Roman"/>
          <w:i/>
        </w:rPr>
        <w:t>B</w:t>
      </w:r>
      <w:r>
        <w:t>表示事件“选到的人患有该疾病”．</w:t>
      </w:r>
      <w:r>
        <w:object>
          <v:shape id="_x0000_i1046" o:spt="75" alt="eqId59219d3b263f8ecb58e02db29d8b97a8" type="#_x0000_t75" style="height:29.25pt;width:39.75pt;" o:ole="t" filled="f" o:preferrelative="t" stroked="f" coordsize="21600,21600">
            <v:path/>
            <v:fill on="f" focussize="0,0"/>
            <v:stroke on="f" joinstyle="miter"/>
            <v:imagedata r:id="rId49" o:title="eqId59219d3b263f8ecb58e02db29d8b97a8"/>
            <o:lock v:ext="edit" aspectratio="t"/>
            <w10:wrap type="none"/>
            <w10:anchorlock/>
          </v:shape>
          <o:OLEObject Type="Embed" ProgID="Equation.DSMT4" ShapeID="_x0000_i1046" DrawAspect="Content" ObjectID="_1468075746" r:id="rId48">
            <o:LockedField>false</o:LockedField>
          </o:OLEObject>
        </w:object>
      </w:r>
      <w:r>
        <w:t>与</w:t>
      </w:r>
      <w:r>
        <w:object>
          <v:shape id="_x0000_i1047" o:spt="75" alt="eqIdfe81efdee768286a6d88743aa24951cf" type="#_x0000_t75" style="height:30.75pt;width:40.5pt;" o:ole="t" filled="f" o:preferrelative="t" stroked="f" coordsize="21600,21600">
            <v:path/>
            <v:fill on="f" focussize="0,0"/>
            <v:stroke on="f" joinstyle="miter"/>
            <v:imagedata r:id="rId51" o:title="eqIdfe81efdee768286a6d88743aa24951cf"/>
            <o:lock v:ext="edit" aspectratio="t"/>
            <w10:wrap type="none"/>
            <w10:anchorlock/>
          </v:shape>
          <o:OLEObject Type="Embed" ProgID="Equation.DSMT4" ShapeID="_x0000_i1047" DrawAspect="Content" ObjectID="_1468075747" r:id="rId50">
            <o:LockedField>false</o:LockedField>
          </o:OLEObject>
        </w:object>
      </w:r>
      <w:r>
        <w:t>的比值是卫生习惯不够良好对患该疾病风险程度的一项度量指标，记该指标为</w:t>
      </w:r>
      <w:r>
        <w:rPr>
          <w:rFonts w:eastAsia="Times New Roman"/>
          <w:i/>
        </w:rPr>
        <w:t>R</w:t>
      </w:r>
      <w:r>
        <w:t>．</w:t>
      </w:r>
    </w:p>
    <w:p w14:paraId="29A4D429">
      <w:pPr>
        <w:spacing w:line="360" w:lineRule="auto"/>
        <w:jc w:val="left"/>
        <w:textAlignment w:val="center"/>
      </w:pPr>
      <w:r>
        <w:t>（ⅰ）证明：</w:t>
      </w:r>
      <w:r>
        <w:object>
          <v:shape id="_x0000_i1048" o:spt="75" alt="eqIdd72c4b3e2c73fea9ab11ca1dd30b8c47" type="#_x0000_t75" style="height:30.75pt;width:99.75pt;" o:ole="t" filled="f" o:preferrelative="t" stroked="f" coordsize="21600,21600">
            <v:path/>
            <v:fill on="f" focussize="0,0"/>
            <v:stroke on="f" joinstyle="miter"/>
            <v:imagedata r:id="rId53" o:title="eqIdd72c4b3e2c73fea9ab11ca1dd30b8c47"/>
            <o:lock v:ext="edit" aspectratio="t"/>
            <w10:wrap type="none"/>
            <w10:anchorlock/>
          </v:shape>
          <o:OLEObject Type="Embed" ProgID="Equation.DSMT4" ShapeID="_x0000_i1048" DrawAspect="Content" ObjectID="_1468075748" r:id="rId52">
            <o:LockedField>false</o:LockedField>
          </o:OLEObject>
        </w:object>
      </w:r>
      <w:r>
        <w:t>；</w:t>
      </w:r>
    </w:p>
    <w:p w14:paraId="336BE5AA">
      <w:pPr>
        <w:spacing w:line="360" w:lineRule="auto"/>
        <w:jc w:val="left"/>
        <w:textAlignment w:val="center"/>
      </w:pPr>
      <w:r>
        <w:t>（ⅱ）利用该调查数据，给出</w:t>
      </w:r>
      <w:r>
        <w:object>
          <v:shape id="_x0000_i1049" o:spt="75" alt="eqIdc5ae455379145148357df94ac2f034d4" type="#_x0000_t75" style="height:15.75pt;width:76.5pt;" o:ole="t" filled="f" o:preferrelative="t" stroked="f" coordsize="21600,21600">
            <v:path/>
            <v:fill on="f" focussize="0,0"/>
            <v:stroke on="f" joinstyle="miter"/>
            <v:imagedata r:id="rId55" o:title="eqIdc5ae455379145148357df94ac2f034d4"/>
            <o:lock v:ext="edit" aspectratio="t"/>
            <w10:wrap type="none"/>
            <w10:anchorlock/>
          </v:shape>
          <o:OLEObject Type="Embed" ProgID="Equation.DSMT4" ShapeID="_x0000_i1049" DrawAspect="Content" ObjectID="_1468075749" r:id="rId54">
            <o:LockedField>false</o:LockedField>
          </o:OLEObject>
        </w:object>
      </w:r>
      <w:r>
        <w:t>的估计值，并利用（ⅰ）的结果给出</w:t>
      </w:r>
      <w:r>
        <w:rPr>
          <w:rFonts w:eastAsia="Times New Roman"/>
          <w:i/>
        </w:rPr>
        <w:t>R</w:t>
      </w:r>
      <w:r>
        <w:t>的估计值．</w:t>
      </w:r>
    </w:p>
    <w:p w14:paraId="4B666778">
      <w:pPr>
        <w:spacing w:line="360" w:lineRule="auto"/>
        <w:jc w:val="left"/>
        <w:textAlignment w:val="center"/>
      </w:pPr>
    </w:p>
    <w:p w14:paraId="62C28F9D">
      <w:pPr>
        <w:spacing w:line="360" w:lineRule="auto"/>
        <w:jc w:val="left"/>
        <w:textAlignment w:val="center"/>
      </w:pPr>
    </w:p>
    <w:p w14:paraId="7BC045A7">
      <w:pPr>
        <w:spacing w:line="360" w:lineRule="auto"/>
        <w:jc w:val="left"/>
        <w:textAlignment w:val="center"/>
      </w:pPr>
    </w:p>
    <w:p w14:paraId="1509947F">
      <w:pPr>
        <w:spacing w:line="360" w:lineRule="auto"/>
        <w:jc w:val="left"/>
        <w:textAlignment w:val="center"/>
      </w:pPr>
    </w:p>
    <w:p w14:paraId="48F1DB5E">
      <w:pPr>
        <w:spacing w:line="360" w:lineRule="auto"/>
        <w:jc w:val="left"/>
        <w:textAlignment w:val="center"/>
      </w:pPr>
    </w:p>
    <w:p w14:paraId="7A88415A">
      <w:pPr>
        <w:spacing w:line="360" w:lineRule="auto"/>
        <w:jc w:val="left"/>
        <w:textAlignment w:val="center"/>
      </w:pPr>
    </w:p>
    <w:p w14:paraId="107F3A91">
      <w:pPr>
        <w:spacing w:line="360" w:lineRule="auto"/>
        <w:jc w:val="left"/>
        <w:textAlignment w:val="center"/>
      </w:pPr>
    </w:p>
    <w:p w14:paraId="05A2645F">
      <w:pPr>
        <w:spacing w:line="360" w:lineRule="auto"/>
        <w:jc w:val="left"/>
        <w:textAlignment w:val="center"/>
      </w:pPr>
      <w:r>
        <w:rPr>
          <w:rFonts w:hint="eastAsia"/>
          <w:lang w:val="en-US" w:eastAsia="zh-CN"/>
        </w:rPr>
        <w:t>6</w:t>
      </w:r>
      <w:r>
        <w:t>．</w:t>
      </w:r>
      <w:r>
        <w:rPr>
          <w:color w:val="C00000"/>
        </w:rPr>
        <w:t>（2022·全国甲卷·高考真题）</w:t>
      </w:r>
      <w:r>
        <w:t>甲、乙两城之间的长途客车均由</w:t>
      </w:r>
      <w:r>
        <w:rPr>
          <w:rFonts w:eastAsia="Times New Roman"/>
          <w:i/>
        </w:rPr>
        <w:t>A</w:t>
      </w:r>
      <w:r>
        <w:t>和</w:t>
      </w:r>
      <w:r>
        <w:rPr>
          <w:rFonts w:eastAsia="Times New Roman"/>
          <w:i/>
        </w:rPr>
        <w:t>B</w:t>
      </w:r>
      <w:r>
        <w:t>两家公司运营，为了解这两家公司长途客车的运行情况，随机调查了甲、乙两城之间的500个班次，得到下面列联表：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1290"/>
        <w:gridCol w:w="1500"/>
      </w:tblGrid>
      <w:tr w14:paraId="66BA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F14C14">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0849D">
            <w:pPr>
              <w:spacing w:line="360" w:lineRule="auto"/>
              <w:jc w:val="center"/>
              <w:textAlignment w:val="center"/>
            </w:pPr>
            <w:r>
              <w:t>准点班次数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EC63B5">
            <w:pPr>
              <w:spacing w:line="360" w:lineRule="auto"/>
              <w:jc w:val="center"/>
              <w:textAlignment w:val="center"/>
            </w:pPr>
            <w:r>
              <w:t>未准点班次数</w:t>
            </w:r>
          </w:p>
        </w:tc>
      </w:tr>
      <w:tr w14:paraId="64D2C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A2771B">
            <w:pPr>
              <w:spacing w:line="360" w:lineRule="auto"/>
              <w:jc w:val="center"/>
              <w:textAlignment w:val="center"/>
            </w:pPr>
            <w:r>
              <w:rPr>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BFEC20">
            <w:pPr>
              <w:spacing w:line="360" w:lineRule="auto"/>
              <w:jc w:val="center"/>
              <w:textAlignment w:val="center"/>
            </w:pPr>
            <w:r>
              <w:rPr>
                <w:rFonts w:ascii="Calibri" w:hAnsi="Calibri" w:eastAsia="Calibri" w:cs="Calibri"/>
              </w:rPr>
              <w:t>240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D24CA1">
            <w:pPr>
              <w:spacing w:line="360" w:lineRule="auto"/>
              <w:jc w:val="center"/>
              <w:textAlignment w:val="center"/>
            </w:pPr>
            <w:r>
              <w:rPr>
                <w:rFonts w:ascii="Calibri" w:hAnsi="Calibri" w:eastAsia="Calibri" w:cs="Calibri"/>
              </w:rPr>
              <w:t>20</w:t>
            </w:r>
          </w:p>
        </w:tc>
      </w:tr>
      <w:tr w14:paraId="1C88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49F0B5">
            <w:pPr>
              <w:spacing w:line="360" w:lineRule="auto"/>
              <w:jc w:val="center"/>
              <w:textAlignment w:val="center"/>
            </w:pPr>
            <w:r>
              <w:rPr>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A4028F">
            <w:pPr>
              <w:spacing w:line="360" w:lineRule="auto"/>
              <w:jc w:val="center"/>
              <w:textAlignment w:val="center"/>
            </w:pPr>
            <w:r>
              <w:rPr>
                <w:rFonts w:ascii="Calibri" w:hAnsi="Calibri" w:eastAsia="Calibri" w:cs="Calibri"/>
              </w:rPr>
              <w:t>210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2E145">
            <w:pPr>
              <w:spacing w:line="360" w:lineRule="auto"/>
              <w:jc w:val="center"/>
              <w:textAlignment w:val="center"/>
            </w:pPr>
            <w:r>
              <w:rPr>
                <w:rFonts w:ascii="Calibri" w:hAnsi="Calibri" w:eastAsia="Calibri" w:cs="Calibri"/>
              </w:rPr>
              <w:t>30</w:t>
            </w:r>
          </w:p>
        </w:tc>
      </w:tr>
    </w:tbl>
    <w:p w14:paraId="4BD99D6E">
      <w:pPr>
        <w:spacing w:line="360" w:lineRule="auto"/>
        <w:jc w:val="left"/>
        <w:textAlignment w:val="center"/>
      </w:pPr>
      <w:r>
        <w:t>(1)根据上表，分别估计这两家公司甲、乙两城之间的长途客车准点的概率；</w:t>
      </w:r>
    </w:p>
    <w:p w14:paraId="767958B1">
      <w:pPr>
        <w:spacing w:line="360" w:lineRule="auto"/>
        <w:jc w:val="left"/>
        <w:textAlignment w:val="center"/>
      </w:pPr>
      <w:r>
        <w:t>(2)能否有90%的把握认为甲、乙两城之间的长途客车是否准点与客车所属公司有关？</w:t>
      </w:r>
    </w:p>
    <w:p w14:paraId="50EE98BE">
      <w:pPr>
        <w:spacing w:line="360" w:lineRule="auto"/>
        <w:jc w:val="left"/>
        <w:textAlignment w:val="center"/>
      </w:pPr>
    </w:p>
    <w:p w14:paraId="5FEF7780">
      <w:pPr>
        <w:spacing w:line="360" w:lineRule="auto"/>
        <w:jc w:val="left"/>
        <w:textAlignment w:val="center"/>
      </w:pPr>
    </w:p>
    <w:p w14:paraId="49D8D531">
      <w:pPr>
        <w:spacing w:line="360" w:lineRule="auto"/>
        <w:jc w:val="left"/>
        <w:textAlignment w:val="center"/>
      </w:pPr>
    </w:p>
    <w:p w14:paraId="14B703EB">
      <w:pPr>
        <w:spacing w:line="360" w:lineRule="auto"/>
        <w:jc w:val="left"/>
        <w:textAlignment w:val="center"/>
      </w:pPr>
    </w:p>
    <w:p w14:paraId="687FC174">
      <w:pPr>
        <w:spacing w:line="360" w:lineRule="auto"/>
        <w:jc w:val="left"/>
        <w:textAlignment w:val="center"/>
      </w:pPr>
    </w:p>
    <w:p w14:paraId="6D332BA9">
      <w:pPr>
        <w:spacing w:line="360" w:lineRule="auto"/>
        <w:jc w:val="left"/>
        <w:textAlignment w:val="center"/>
      </w:pPr>
    </w:p>
    <w:p w14:paraId="7B727F2E">
      <w:pPr>
        <w:spacing w:line="360" w:lineRule="auto"/>
        <w:jc w:val="left"/>
        <w:textAlignment w:val="center"/>
      </w:pPr>
    </w:p>
    <w:p w14:paraId="3D18349E">
      <w:pPr>
        <w:spacing w:line="360" w:lineRule="auto"/>
        <w:jc w:val="left"/>
        <w:textAlignment w:val="center"/>
      </w:pPr>
      <w:r>
        <w:rPr>
          <w:rFonts w:hint="eastAsia"/>
          <w:lang w:val="en-US" w:eastAsia="zh-CN"/>
        </w:rPr>
        <w:t>7</w:t>
      </w:r>
      <w:r>
        <w:t>．</w:t>
      </w:r>
      <w:r>
        <w:rPr>
          <w:color w:val="C00000"/>
        </w:rPr>
        <w:t>（2021·全国甲卷·高考真题）</w:t>
      </w:r>
      <w:r>
        <w:t>甲、乙两台机床生产同种产品，产品按质量分为一级品和二级品，为了比较两台机床产品的质量，分别用两台机床各生产了200件产品，产品的质量情况统计如下表：</w:t>
      </w:r>
    </w:p>
    <w:tbl>
      <w:tblPr>
        <w:tblStyle w:val="4"/>
        <w:tblW w:w="79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11"/>
        <w:gridCol w:w="2111"/>
        <w:gridCol w:w="2111"/>
        <w:gridCol w:w="1602"/>
      </w:tblGrid>
      <w:tr w14:paraId="49D36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A763AB">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A781E6">
            <w:pPr>
              <w:spacing w:line="360" w:lineRule="auto"/>
              <w:jc w:val="center"/>
              <w:textAlignment w:val="center"/>
            </w:pPr>
            <w:r>
              <w:t>一级品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2F01D0">
            <w:pPr>
              <w:spacing w:line="360" w:lineRule="auto"/>
              <w:jc w:val="center"/>
              <w:textAlignment w:val="center"/>
            </w:pPr>
            <w:r>
              <w:t>二级品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655751">
            <w:pPr>
              <w:spacing w:line="360" w:lineRule="auto"/>
              <w:jc w:val="center"/>
              <w:textAlignment w:val="center"/>
            </w:pPr>
            <w:r>
              <w:t>合计</w:t>
            </w:r>
          </w:p>
        </w:tc>
      </w:tr>
      <w:tr w14:paraId="3431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38A2ED">
            <w:pPr>
              <w:spacing w:line="360" w:lineRule="auto"/>
              <w:jc w:val="center"/>
              <w:textAlignment w:val="center"/>
            </w:pPr>
            <w:r>
              <w:t>甲机床</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CF419A">
            <w:pPr>
              <w:spacing w:line="360" w:lineRule="auto"/>
              <w:jc w:val="center"/>
              <w:textAlignment w:val="center"/>
            </w:pPr>
            <w:r>
              <w:rPr>
                <w:rFonts w:ascii="Calibri" w:hAnsi="Calibri" w:eastAsia="Calibri" w:cs="Calibri"/>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14932E">
            <w:pPr>
              <w:spacing w:line="360" w:lineRule="auto"/>
              <w:jc w:val="center"/>
              <w:textAlignment w:val="center"/>
            </w:pPr>
            <w:r>
              <w:rPr>
                <w:rFonts w:ascii="Calibri" w:hAnsi="Calibri" w:eastAsia="Calibri" w:cs="Calibri"/>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5F0436">
            <w:pPr>
              <w:spacing w:line="360" w:lineRule="auto"/>
              <w:jc w:val="center"/>
              <w:textAlignment w:val="center"/>
            </w:pPr>
            <w:r>
              <w:rPr>
                <w:rFonts w:ascii="Calibri" w:hAnsi="Calibri" w:eastAsia="Calibri" w:cs="Calibri"/>
              </w:rPr>
              <w:t>200</w:t>
            </w:r>
          </w:p>
        </w:tc>
      </w:tr>
      <w:tr w14:paraId="1ACF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0F103C">
            <w:pPr>
              <w:spacing w:line="360" w:lineRule="auto"/>
              <w:jc w:val="center"/>
              <w:textAlignment w:val="center"/>
            </w:pPr>
            <w:r>
              <w:t>乙机床</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EEB520">
            <w:pPr>
              <w:spacing w:line="360" w:lineRule="auto"/>
              <w:jc w:val="center"/>
              <w:textAlignment w:val="center"/>
            </w:pPr>
            <w:r>
              <w:rPr>
                <w:rFonts w:ascii="Calibri" w:hAnsi="Calibri" w:eastAsia="Calibri" w:cs="Calibri"/>
              </w:rPr>
              <w:t>120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7529C">
            <w:pPr>
              <w:spacing w:line="360" w:lineRule="auto"/>
              <w:jc w:val="center"/>
              <w:textAlignment w:val="center"/>
            </w:pPr>
            <w:r>
              <w:rPr>
                <w:rFonts w:ascii="Calibri" w:hAnsi="Calibri" w:eastAsia="Calibri" w:cs="Calibri"/>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8F72D">
            <w:pPr>
              <w:spacing w:line="360" w:lineRule="auto"/>
              <w:jc w:val="center"/>
              <w:textAlignment w:val="center"/>
            </w:pPr>
            <w:r>
              <w:rPr>
                <w:rFonts w:ascii="Calibri" w:hAnsi="Calibri" w:eastAsia="Calibri" w:cs="Calibri"/>
              </w:rPr>
              <w:t>200</w:t>
            </w:r>
          </w:p>
        </w:tc>
      </w:tr>
      <w:tr w14:paraId="4390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952E32">
            <w:pPr>
              <w:spacing w:line="360" w:lineRule="auto"/>
              <w:jc w:val="center"/>
              <w:textAlignment w:val="center"/>
            </w:pPr>
            <w:r>
              <w:t>合计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19E611">
            <w:pPr>
              <w:spacing w:line="360" w:lineRule="auto"/>
              <w:jc w:val="center"/>
              <w:textAlignment w:val="center"/>
            </w:pPr>
            <w:r>
              <w:rPr>
                <w:rFonts w:ascii="Calibri" w:hAnsi="Calibri" w:eastAsia="Calibri" w:cs="Calibri"/>
              </w:rPr>
              <w:t>270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9BF2F8">
            <w:pPr>
              <w:spacing w:line="360" w:lineRule="auto"/>
              <w:jc w:val="center"/>
              <w:textAlignment w:val="center"/>
            </w:pPr>
            <w:r>
              <w:rPr>
                <w:rFonts w:ascii="Calibri" w:hAnsi="Calibri" w:eastAsia="Calibri" w:cs="Calibri"/>
              </w:rPr>
              <w:t>130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4D0F0">
            <w:pPr>
              <w:spacing w:line="360" w:lineRule="auto"/>
              <w:jc w:val="center"/>
              <w:textAlignment w:val="center"/>
            </w:pPr>
            <w:r>
              <w:rPr>
                <w:rFonts w:ascii="Calibri" w:hAnsi="Calibri" w:eastAsia="Calibri" w:cs="Calibri"/>
              </w:rPr>
              <w:t>400</w:t>
            </w:r>
          </w:p>
        </w:tc>
      </w:tr>
    </w:tbl>
    <w:p w14:paraId="11FBBCD8">
      <w:pPr>
        <w:spacing w:line="360" w:lineRule="auto"/>
        <w:jc w:val="left"/>
        <w:textAlignment w:val="center"/>
      </w:pPr>
      <w:r>
        <w:t>（1）甲机床、乙机床生产的产品中一级品的频率分别是多少?</w:t>
      </w:r>
    </w:p>
    <w:p w14:paraId="01885ACD">
      <w:pPr>
        <w:spacing w:line="360" w:lineRule="auto"/>
        <w:jc w:val="left"/>
        <w:textAlignment w:val="center"/>
      </w:pPr>
      <w:r>
        <w:t>（2）能否有99%的把握认为甲机床的产品质量与乙机床的产品质量有差异?</w:t>
      </w:r>
    </w:p>
    <w:p w14:paraId="732F780A">
      <w:pPr>
        <w:spacing w:line="360" w:lineRule="auto"/>
        <w:jc w:val="left"/>
        <w:textAlignment w:val="center"/>
      </w:pPr>
    </w:p>
    <w:p w14:paraId="1705D6DB">
      <w:pPr>
        <w:spacing w:line="360" w:lineRule="auto"/>
        <w:jc w:val="left"/>
        <w:textAlignment w:val="center"/>
      </w:pPr>
    </w:p>
    <w:p w14:paraId="51FD4897">
      <w:pPr>
        <w:spacing w:line="360" w:lineRule="auto"/>
        <w:jc w:val="left"/>
        <w:textAlignment w:val="center"/>
      </w:pPr>
    </w:p>
    <w:p w14:paraId="5DCB248E">
      <w:pPr>
        <w:spacing w:line="360" w:lineRule="auto"/>
        <w:jc w:val="left"/>
        <w:textAlignment w:val="center"/>
      </w:pPr>
      <w:r>
        <w:rPr>
          <w:rFonts w:hint="eastAsia"/>
          <w:lang w:val="en-US" w:eastAsia="zh-CN"/>
        </w:rPr>
        <w:t>8</w:t>
      </w:r>
      <w:r>
        <w:t>．</w:t>
      </w:r>
      <w:r>
        <w:rPr>
          <w:color w:val="C00000"/>
        </w:rPr>
        <w:t>（2020·全国III卷·高考真题）</w:t>
      </w:r>
      <w:r>
        <w:t>某学生兴趣小组随机调查了某市100天中每天的空气质量等级和当天到某公园锻炼的人次，整理数据得到下表（单位：天）：</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880"/>
        <w:gridCol w:w="1010"/>
        <w:gridCol w:w="1220"/>
        <w:gridCol w:w="1220"/>
      </w:tblGrid>
      <w:tr w14:paraId="7C36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465378">
            <w:pPr>
              <w:spacing w:line="360" w:lineRule="auto"/>
              <w:ind w:firstLine="1540"/>
              <w:jc w:val="left"/>
              <w:textAlignment w:val="center"/>
            </w:pPr>
            <w:r>
              <w:t>锻炼人次空气质量等级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FD146A">
            <w:pPr>
              <w:spacing w:line="360" w:lineRule="auto"/>
              <w:jc w:val="center"/>
              <w:textAlignment w:val="center"/>
            </w:pPr>
            <w:r>
              <w:t>[0，200]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04D69C">
            <w:pPr>
              <w:spacing w:line="360" w:lineRule="auto"/>
              <w:jc w:val="center"/>
              <w:textAlignment w:val="center"/>
            </w:pPr>
            <w:r>
              <w:t>(200，400]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AA100A">
            <w:pPr>
              <w:spacing w:line="360" w:lineRule="auto"/>
              <w:jc w:val="center"/>
              <w:textAlignment w:val="center"/>
            </w:pPr>
            <w:r>
              <w:t>(400，600]</w:t>
            </w:r>
          </w:p>
        </w:tc>
      </w:tr>
      <w:tr w14:paraId="522B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C4466">
            <w:pPr>
              <w:spacing w:line="360" w:lineRule="auto"/>
              <w:jc w:val="center"/>
              <w:textAlignment w:val="center"/>
            </w:pPr>
            <w:r>
              <w:t>1（优）</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38CDE6">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3FF062">
            <w:pPr>
              <w:spacing w:line="360" w:lineRule="auto"/>
              <w:jc w:val="center"/>
              <w:textAlignment w:val="center"/>
            </w:pPr>
            <w: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5B4F2">
            <w:pPr>
              <w:spacing w:line="360" w:lineRule="auto"/>
              <w:jc w:val="center"/>
              <w:textAlignment w:val="center"/>
            </w:pPr>
            <w:r>
              <w:t>25</w:t>
            </w:r>
          </w:p>
        </w:tc>
      </w:tr>
      <w:tr w14:paraId="7658C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79C228">
            <w:pPr>
              <w:spacing w:line="360" w:lineRule="auto"/>
              <w:jc w:val="center"/>
              <w:textAlignment w:val="center"/>
            </w:pPr>
            <w:r>
              <w:t>2（良）</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1A56A3">
            <w:pPr>
              <w:spacing w:line="360" w:lineRule="auto"/>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AB0D0">
            <w:pPr>
              <w:spacing w:line="360" w:lineRule="auto"/>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DDF04E">
            <w:pPr>
              <w:spacing w:line="360" w:lineRule="auto"/>
              <w:jc w:val="center"/>
              <w:textAlignment w:val="center"/>
            </w:pPr>
            <w:r>
              <w:t>12</w:t>
            </w:r>
          </w:p>
        </w:tc>
      </w:tr>
      <w:tr w14:paraId="2F71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6C2554">
            <w:pPr>
              <w:spacing w:line="360" w:lineRule="auto"/>
              <w:jc w:val="center"/>
              <w:textAlignment w:val="center"/>
            </w:pPr>
            <w:r>
              <w:t>3（轻度污染）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E0F0A5">
            <w:pPr>
              <w:spacing w:line="360" w:lineRule="auto"/>
              <w:jc w:val="center"/>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7C9759">
            <w:pPr>
              <w:spacing w:line="360" w:lineRule="auto"/>
              <w:jc w:val="center"/>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C70E05">
            <w:pPr>
              <w:spacing w:line="360" w:lineRule="auto"/>
              <w:jc w:val="center"/>
              <w:textAlignment w:val="center"/>
            </w:pPr>
            <w:r>
              <w:t>8</w:t>
            </w:r>
          </w:p>
        </w:tc>
      </w:tr>
      <w:tr w14:paraId="5B47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A38644">
            <w:pPr>
              <w:spacing w:line="360" w:lineRule="auto"/>
              <w:jc w:val="center"/>
              <w:textAlignment w:val="center"/>
            </w:pPr>
            <w:r>
              <w:t>4（中度污染）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62BB2A">
            <w:pPr>
              <w:spacing w:line="360" w:lineRule="auto"/>
              <w:jc w:val="center"/>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B319A5">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EB8B30">
            <w:pPr>
              <w:spacing w:line="360" w:lineRule="auto"/>
              <w:jc w:val="center"/>
              <w:textAlignment w:val="center"/>
            </w:pPr>
            <w:r>
              <w:t>0</w:t>
            </w:r>
          </w:p>
        </w:tc>
      </w:tr>
    </w:tbl>
    <w:p w14:paraId="5D0A5717">
      <w:pPr>
        <w:spacing w:line="360" w:lineRule="auto"/>
        <w:jc w:val="left"/>
        <w:textAlignment w:val="center"/>
      </w:pPr>
      <w:r>
        <w:t>（1）分别估计该市一天的空气质量等级为1，2，3，4的概率；</w:t>
      </w:r>
    </w:p>
    <w:p w14:paraId="70BC0769">
      <w:pPr>
        <w:spacing w:line="360" w:lineRule="auto"/>
        <w:jc w:val="left"/>
        <w:textAlignment w:val="center"/>
      </w:pPr>
      <w:r>
        <w:t>（2）求一天中到该公园锻炼的平均人次的估计值（同一组中的数据用该组区间的中点值为代表）；</w:t>
      </w:r>
    </w:p>
    <w:p w14:paraId="78754339">
      <w:pPr>
        <w:spacing w:line="360" w:lineRule="auto"/>
        <w:jc w:val="left"/>
        <w:textAlignment w:val="center"/>
      </w:pPr>
      <w:r>
        <w:t>（3）若某天的空气质量等级为1或2，则称这天“空气质量好”；若某天的空气质量等级为3或4，则称这天“空气质量不好”．根据所给数据，完成下面的2×2列联表，并根据列联表，判断是否有95%的把握认为一天中到该公园锻炼的人次与该市当天的空气质量有关？</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1091"/>
        <w:gridCol w:w="1094"/>
      </w:tblGrid>
      <w:tr w14:paraId="19208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A0DA1E">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DC86D7">
            <w:pPr>
              <w:spacing w:line="360" w:lineRule="auto"/>
              <w:jc w:val="center"/>
              <w:textAlignment w:val="center"/>
            </w:pPr>
            <w:r>
              <w:t>人次≤400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2DCD0F">
            <w:pPr>
              <w:spacing w:line="360" w:lineRule="auto"/>
              <w:jc w:val="center"/>
              <w:textAlignment w:val="center"/>
            </w:pPr>
            <w:r>
              <w:t>人次&gt;400</w:t>
            </w:r>
          </w:p>
        </w:tc>
      </w:tr>
      <w:tr w14:paraId="7810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264EC0">
            <w:pPr>
              <w:spacing w:line="360" w:lineRule="auto"/>
              <w:jc w:val="center"/>
              <w:textAlignment w:val="center"/>
            </w:pPr>
            <w:r>
              <w:t>空气质量好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A7DECF">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1B9AD9">
            <w:pPr>
              <w:spacing w:line="360" w:lineRule="auto"/>
              <w:jc w:val="center"/>
              <w:textAlignment w:val="center"/>
            </w:pPr>
          </w:p>
        </w:tc>
      </w:tr>
      <w:tr w14:paraId="764A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28C1EA">
            <w:pPr>
              <w:spacing w:line="360" w:lineRule="auto"/>
              <w:jc w:val="center"/>
              <w:textAlignment w:val="center"/>
            </w:pPr>
            <w:r>
              <w:t>空气质量不好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A3E6E1">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DD1A69">
            <w:pPr>
              <w:spacing w:line="360" w:lineRule="auto"/>
              <w:jc w:val="center"/>
              <w:textAlignment w:val="center"/>
            </w:pPr>
          </w:p>
        </w:tc>
      </w:tr>
    </w:tbl>
    <w:p w14:paraId="54C5F99D">
      <w:pPr>
        <w:spacing w:line="360" w:lineRule="auto"/>
        <w:jc w:val="left"/>
        <w:textAlignment w:val="center"/>
      </w:pPr>
    </w:p>
    <w:p w14:paraId="5E5D95C1">
      <w:pPr>
        <w:spacing w:line="360" w:lineRule="auto"/>
        <w:jc w:val="left"/>
        <w:textAlignment w:val="center"/>
      </w:pPr>
    </w:p>
    <w:p w14:paraId="0820B380">
      <w:pPr>
        <w:spacing w:line="360" w:lineRule="auto"/>
        <w:jc w:val="left"/>
        <w:textAlignment w:val="center"/>
      </w:pPr>
      <w:r>
        <w:rPr>
          <w:rFonts w:hint="eastAsia"/>
          <w:lang w:val="en-US" w:eastAsia="zh-CN"/>
        </w:rPr>
        <w:t>9</w:t>
      </w:r>
      <w:r>
        <w:t>．</w:t>
      </w:r>
      <w:r>
        <w:rPr>
          <w:color w:val="C00000"/>
        </w:rPr>
        <w:t>（2020·山东·高考真题）</w:t>
      </w:r>
      <w:r>
        <w:t>为加强环境保护，治理空气污染，环境监测部门对某市空气质量进行调研，随机抽查了</w:t>
      </w:r>
      <w:r>
        <w:object>
          <v:shape id="_x0000_i1050" o:spt="75" alt="eqId0efba7147f5b9ced8bc4a72f0a9fb8af" type="#_x0000_t75" style="height:12pt;width:17.25pt;" o:ole="t" filled="f" o:preferrelative="t" stroked="f" coordsize="21600,21600">
            <v:path/>
            <v:fill on="f" focussize="0,0"/>
            <v:stroke on="f" joinstyle="miter"/>
            <v:imagedata r:id="rId57" o:title="eqId0efba7147f5b9ced8bc4a72f0a9fb8af"/>
            <o:lock v:ext="edit" aspectratio="t"/>
            <w10:wrap type="none"/>
            <w10:anchorlock/>
          </v:shape>
          <o:OLEObject Type="Embed" ProgID="Equation.DSMT4" ShapeID="_x0000_i1050" DrawAspect="Content" ObjectID="_1468075750" r:id="rId56">
            <o:LockedField>false</o:LockedField>
          </o:OLEObject>
        </w:object>
      </w:r>
      <w:r>
        <w:t>天空气中的</w:t>
      </w:r>
      <w:r>
        <w:object>
          <v:shape id="_x0000_i1051" o:spt="75" alt="eqId1c98215f210e2a423a986b2bb29b8d49" type="#_x0000_t75" style="height:11.25pt;width:30pt;" o:ole="t" filled="f" o:preferrelative="t" stroked="f" coordsize="21600,21600">
            <v:path/>
            <v:fill on="f" focussize="0,0"/>
            <v:stroke on="f" joinstyle="miter"/>
            <v:imagedata r:id="rId59" o:title="eqId1c98215f210e2a423a986b2bb29b8d49"/>
            <o:lock v:ext="edit" aspectratio="t"/>
            <w10:wrap type="none"/>
            <w10:anchorlock/>
          </v:shape>
          <o:OLEObject Type="Embed" ProgID="Equation.DSMT4" ShapeID="_x0000_i1051" DrawAspect="Content" ObjectID="_1468075751" r:id="rId58">
            <o:LockedField>false</o:LockedField>
          </o:OLEObject>
        </w:object>
      </w:r>
      <w:r>
        <w:t>和</w:t>
      </w:r>
      <w:r>
        <w:object>
          <v:shape id="_x0000_i1052" o:spt="75" alt="eqId3cd6200aa9357b208a994c93c210ff60" type="#_x0000_t75" style="height:14.25pt;width:18.75pt;" o:ole="t" filled="f" o:preferrelative="t" stroked="f" coordsize="21600,21600">
            <v:path/>
            <v:fill on="f" focussize="0,0"/>
            <v:stroke on="f" joinstyle="miter"/>
            <v:imagedata r:id="rId61" o:title="eqId3cd6200aa9357b208a994c93c210ff60"/>
            <o:lock v:ext="edit" aspectratio="t"/>
            <w10:wrap type="none"/>
            <w10:anchorlock/>
          </v:shape>
          <o:OLEObject Type="Embed" ProgID="Equation.DSMT4" ShapeID="_x0000_i1052" DrawAspect="Content" ObjectID="_1468075752" r:id="rId60">
            <o:LockedField>false</o:LockedField>
          </o:OLEObject>
        </w:object>
      </w:r>
      <w:r>
        <w:t>浓度（单位：</w:t>
      </w:r>
      <w:r>
        <w:object>
          <v:shape id="_x0000_i1053" o:spt="75" alt="eqId610c195dc477d212c9bba3c35e208b45" type="#_x0000_t75" style="height:15pt;width:25.5pt;" o:ole="t" filled="f" o:preferrelative="t" stroked="f" coordsize="21600,21600">
            <v:path/>
            <v:fill on="f" focussize="0,0"/>
            <v:stroke on="f" joinstyle="miter"/>
            <v:imagedata r:id="rId63" o:title="eqId610c195dc477d212c9bba3c35e208b45"/>
            <o:lock v:ext="edit" aspectratio="t"/>
            <w10:wrap type="none"/>
            <w10:anchorlock/>
          </v:shape>
          <o:OLEObject Type="Embed" ProgID="Equation.DSMT4" ShapeID="_x0000_i1053" DrawAspect="Content" ObjectID="_1468075753" r:id="rId62">
            <o:LockedField>false</o:LockedField>
          </o:OLEObject>
        </w:object>
      </w:r>
      <w:r>
        <w:t>），得下表：</w:t>
      </w:r>
    </w:p>
    <w:p w14:paraId="6992D8DD">
      <w:pPr>
        <w:spacing w:line="360" w:lineRule="auto"/>
        <w:jc w:val="left"/>
        <w:textAlignment w:val="center"/>
      </w:pPr>
      <w:r>
        <w:rPr>
          <w:rFonts w:eastAsia="Times New Roman"/>
          <w:kern w:val="0"/>
          <w:sz w:val="24"/>
          <w:szCs w:val="24"/>
        </w:rPr>
        <w:drawing>
          <wp:inline distT="0" distB="0" distL="114300" distR="114300">
            <wp:extent cx="4646930" cy="2161540"/>
            <wp:effectExtent l="0" t="0" r="1270" b="10160"/>
            <wp:docPr id="100003" name="图片 100003" descr="@@@d3ccf80581a5481cb0c86914ba5f0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3ccf80581a5481cb0c86914ba5f028e"/>
                    <pic:cNvPicPr>
                      <a:picLocks noChangeAspect="1"/>
                    </pic:cNvPicPr>
                  </pic:nvPicPr>
                  <pic:blipFill>
                    <a:blip r:embed="rId64"/>
                    <a:stretch>
                      <a:fillRect/>
                    </a:stretch>
                  </pic:blipFill>
                  <pic:spPr>
                    <a:xfrm>
                      <a:off x="0" y="0"/>
                      <a:ext cx="4646930" cy="2161540"/>
                    </a:xfrm>
                    <a:prstGeom prst="rect">
                      <a:avLst/>
                    </a:prstGeom>
                  </pic:spPr>
                </pic:pic>
              </a:graphicData>
            </a:graphic>
          </wp:inline>
        </w:drawing>
      </w:r>
    </w:p>
    <w:p w14:paraId="41968C4C">
      <w:pPr>
        <w:spacing w:line="360" w:lineRule="auto"/>
        <w:jc w:val="left"/>
        <w:textAlignment w:val="center"/>
      </w:pPr>
      <w:r>
        <w:t>（1）估计事件“该市一天空气中</w:t>
      </w:r>
      <w:r>
        <w:object>
          <v:shape id="_x0000_i1054" o:spt="75" alt="eqId1c98215f210e2a423a986b2bb29b8d49" type="#_x0000_t75" style="height:11.25pt;width:30pt;" o:ole="t" filled="f" o:preferrelative="t" stroked="f" coordsize="21600,21600">
            <v:path/>
            <v:fill on="f" focussize="0,0"/>
            <v:stroke on="f" joinstyle="miter"/>
            <v:imagedata r:id="rId59" o:title="eqId1c98215f210e2a423a986b2bb29b8d49"/>
            <o:lock v:ext="edit" aspectratio="t"/>
            <w10:wrap type="none"/>
            <w10:anchorlock/>
          </v:shape>
          <o:OLEObject Type="Embed" ProgID="Equation.DSMT4" ShapeID="_x0000_i1054" DrawAspect="Content" ObjectID="_1468075754" r:id="rId65">
            <o:LockedField>false</o:LockedField>
          </o:OLEObject>
        </w:object>
      </w:r>
      <w:r>
        <w:t>浓度不超过</w:t>
      </w:r>
      <w:r>
        <w:object>
          <v:shape id="_x0000_i1055" o:spt="75" alt="eqId86608326541db75771f5de9db6187e6d" type="#_x0000_t75" style="height:12pt;width:13.5pt;" o:ole="t" filled="f" o:preferrelative="t" stroked="f" coordsize="21600,21600">
            <v:path/>
            <v:fill on="f" focussize="0,0"/>
            <v:stroke on="f" joinstyle="miter"/>
            <v:imagedata r:id="rId67" o:title="eqId86608326541db75771f5de9db6187e6d"/>
            <o:lock v:ext="edit" aspectratio="t"/>
            <w10:wrap type="none"/>
            <w10:anchorlock/>
          </v:shape>
          <o:OLEObject Type="Embed" ProgID="Equation.DSMT4" ShapeID="_x0000_i1055" DrawAspect="Content" ObjectID="_1468075755" r:id="rId66">
            <o:LockedField>false</o:LockedField>
          </o:OLEObject>
        </w:object>
      </w:r>
      <w:r>
        <w:t>，且</w:t>
      </w:r>
      <w:r>
        <w:object>
          <v:shape id="_x0000_i1056" o:spt="75" alt="eqId3cd6200aa9357b208a994c93c210ff60" type="#_x0000_t75" style="height:14.25pt;width:18.75pt;" o:ole="t" filled="f" o:preferrelative="t" stroked="f" coordsize="21600,21600">
            <v:path/>
            <v:fill on="f" focussize="0,0"/>
            <v:stroke on="f" joinstyle="miter"/>
            <v:imagedata r:id="rId61" o:title="eqId3cd6200aa9357b208a994c93c210ff60"/>
            <o:lock v:ext="edit" aspectratio="t"/>
            <w10:wrap type="none"/>
            <w10:anchorlock/>
          </v:shape>
          <o:OLEObject Type="Embed" ProgID="Equation.DSMT4" ShapeID="_x0000_i1056" DrawAspect="Content" ObjectID="_1468075756" r:id="rId68">
            <o:LockedField>false</o:LockedField>
          </o:OLEObject>
        </w:object>
      </w:r>
      <w:r>
        <w:t>浓度不超过</w:t>
      </w:r>
      <w:r>
        <w:object>
          <v:shape id="_x0000_i1057" o:spt="75" alt="eqId2a7afc6e67a875ed2eb889e950a77715" type="#_x0000_t75" style="height:12pt;width:17.25pt;" o:ole="t" filled="f" o:preferrelative="t" stroked="f" coordsize="21600,21600">
            <v:path/>
            <v:fill on="f" focussize="0,0"/>
            <v:stroke on="f" joinstyle="miter"/>
            <v:imagedata r:id="rId70" o:title="eqId2a7afc6e67a875ed2eb889e950a77715"/>
            <o:lock v:ext="edit" aspectratio="t"/>
            <w10:wrap type="none"/>
            <w10:anchorlock/>
          </v:shape>
          <o:OLEObject Type="Embed" ProgID="Equation.DSMT4" ShapeID="_x0000_i1057" DrawAspect="Content" ObjectID="_1468075757" r:id="rId69">
            <o:LockedField>false</o:LockedField>
          </o:OLEObject>
        </w:object>
      </w:r>
      <w:r>
        <w:t>”的概率；</w:t>
      </w:r>
    </w:p>
    <w:p w14:paraId="47911CAC">
      <w:pPr>
        <w:spacing w:line="360" w:lineRule="auto"/>
        <w:jc w:val="left"/>
        <w:textAlignment w:val="center"/>
      </w:pPr>
      <w:r>
        <w:t>（2）根据所给数据，完成下面的</w:t>
      </w:r>
      <w:r>
        <w:object>
          <v:shape id="_x0000_i1058" o:spt="75" alt="eqId7b72fcdc709e77910cd36a26369648b3" type="#_x0000_t75" style="height:12pt;width:21.75pt;" o:ole="t" filled="f" o:preferrelative="t" stroked="f" coordsize="21600,21600">
            <v:path/>
            <v:fill on="f" focussize="0,0"/>
            <v:stroke on="f" joinstyle="miter"/>
            <v:imagedata r:id="rId72" o:title="eqId7b72fcdc709e77910cd36a26369648b3"/>
            <o:lock v:ext="edit" aspectratio="t"/>
            <w10:wrap type="none"/>
            <w10:anchorlock/>
          </v:shape>
          <o:OLEObject Type="Embed" ProgID="Equation.DSMT4" ShapeID="_x0000_i1058" DrawAspect="Content" ObjectID="_1468075758" r:id="rId71">
            <o:LockedField>false</o:LockedField>
          </o:OLEObject>
        </w:object>
      </w:r>
      <w:r>
        <w:t>列联表：</w:t>
      </w:r>
    </w:p>
    <w:p w14:paraId="2505BCE4">
      <w:pPr>
        <w:spacing w:line="360" w:lineRule="auto"/>
        <w:jc w:val="left"/>
        <w:textAlignment w:val="center"/>
      </w:pPr>
      <w:r>
        <w:rPr>
          <w:rFonts w:eastAsia="Times New Roman"/>
          <w:kern w:val="0"/>
          <w:sz w:val="24"/>
          <w:szCs w:val="24"/>
        </w:rPr>
        <w:drawing>
          <wp:inline distT="0" distB="0" distL="114300" distR="114300">
            <wp:extent cx="3134360" cy="1466215"/>
            <wp:effectExtent l="0" t="0" r="8890" b="635"/>
            <wp:docPr id="100005" name="图片 100005" descr="@@@05f4d359be084ff0b1513ad0ccc67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5f4d359be084ff0b1513ad0ccc67fab"/>
                    <pic:cNvPicPr>
                      <a:picLocks noChangeAspect="1"/>
                    </pic:cNvPicPr>
                  </pic:nvPicPr>
                  <pic:blipFill>
                    <a:blip r:embed="rId73"/>
                    <a:stretch>
                      <a:fillRect/>
                    </a:stretch>
                  </pic:blipFill>
                  <pic:spPr>
                    <a:xfrm>
                      <a:off x="0" y="0"/>
                      <a:ext cx="3134360" cy="1466215"/>
                    </a:xfrm>
                    <a:prstGeom prst="rect">
                      <a:avLst/>
                    </a:prstGeom>
                  </pic:spPr>
                </pic:pic>
              </a:graphicData>
            </a:graphic>
          </wp:inline>
        </w:drawing>
      </w:r>
    </w:p>
    <w:p w14:paraId="682C3877">
      <w:pPr>
        <w:spacing w:line="360" w:lineRule="auto"/>
        <w:jc w:val="left"/>
        <w:textAlignment w:val="center"/>
      </w:pPr>
      <w:r>
        <w:t>（3）根据（2）中的列联表，判断是否有</w:t>
      </w:r>
      <w:r>
        <w:object>
          <v:shape id="_x0000_i1059" o:spt="75" alt="eqId95c487ba8259608d3cb24fb594ffbd7b" type="#_x0000_t75" style="height:12pt;width:21.75pt;" o:ole="t" filled="f" o:preferrelative="t" stroked="f" coordsize="21600,21600">
            <v:path/>
            <v:fill on="f" focussize="0,0"/>
            <v:stroke on="f" joinstyle="miter"/>
            <v:imagedata r:id="rId75" o:title="eqId95c487ba8259608d3cb24fb594ffbd7b"/>
            <o:lock v:ext="edit" aspectratio="t"/>
            <w10:wrap type="none"/>
            <w10:anchorlock/>
          </v:shape>
          <o:OLEObject Type="Embed" ProgID="Equation.DSMT4" ShapeID="_x0000_i1059" DrawAspect="Content" ObjectID="_1468075759" r:id="rId74">
            <o:LockedField>false</o:LockedField>
          </o:OLEObject>
        </w:object>
      </w:r>
      <w:r>
        <w:t>的把握认为该市一天空气中</w:t>
      </w:r>
      <w:r>
        <w:object>
          <v:shape id="_x0000_i1060" o:spt="75" alt="eqId1c98215f210e2a423a986b2bb29b8d49" type="#_x0000_t75" style="height:11.25pt;width:30pt;" o:ole="t" filled="f" o:preferrelative="t" stroked="f" coordsize="21600,21600">
            <v:path/>
            <v:fill on="f" focussize="0,0"/>
            <v:stroke on="f" joinstyle="miter"/>
            <v:imagedata r:id="rId59" o:title="eqId1c98215f210e2a423a986b2bb29b8d49"/>
            <o:lock v:ext="edit" aspectratio="t"/>
            <w10:wrap type="none"/>
            <w10:anchorlock/>
          </v:shape>
          <o:OLEObject Type="Embed" ProgID="Equation.DSMT4" ShapeID="_x0000_i1060" DrawAspect="Content" ObjectID="_1468075760" r:id="rId76">
            <o:LockedField>false</o:LockedField>
          </o:OLEObject>
        </w:object>
      </w:r>
      <w:r>
        <w:t>浓度与</w:t>
      </w:r>
      <w:r>
        <w:object>
          <v:shape id="_x0000_i1061" o:spt="75" alt="eqId3cd6200aa9357b208a994c93c210ff60" type="#_x0000_t75" style="height:14.25pt;width:18.75pt;" o:ole="t" filled="f" o:preferrelative="t" stroked="f" coordsize="21600,21600">
            <v:path/>
            <v:fill on="f" focussize="0,0"/>
            <v:stroke on="f" joinstyle="miter"/>
            <v:imagedata r:id="rId61" o:title="eqId3cd6200aa9357b208a994c93c210ff60"/>
            <o:lock v:ext="edit" aspectratio="t"/>
            <w10:wrap type="none"/>
            <w10:anchorlock/>
          </v:shape>
          <o:OLEObject Type="Embed" ProgID="Equation.DSMT4" ShapeID="_x0000_i1061" DrawAspect="Content" ObjectID="_1468075761" r:id="rId77">
            <o:LockedField>false</o:LockedField>
          </o:OLEObject>
        </w:object>
      </w:r>
      <w:r>
        <w:t>浓度有关？</w:t>
      </w:r>
    </w:p>
    <w:p w14:paraId="21BFBFAA">
      <w:pPr>
        <w:spacing w:line="360" w:lineRule="auto"/>
        <w:jc w:val="left"/>
        <w:textAlignment w:val="center"/>
      </w:pPr>
    </w:p>
    <w:p w14:paraId="2FD1B35E">
      <w:pPr>
        <w:spacing w:line="360" w:lineRule="auto"/>
        <w:jc w:val="left"/>
        <w:textAlignment w:val="center"/>
      </w:pPr>
    </w:p>
    <w:p w14:paraId="04223C16">
      <w:pPr>
        <w:spacing w:line="360" w:lineRule="auto"/>
        <w:jc w:val="left"/>
        <w:textAlignment w:val="center"/>
      </w:pPr>
    </w:p>
    <w:p w14:paraId="7A0983F5">
      <w:pPr>
        <w:spacing w:line="360" w:lineRule="auto"/>
        <w:jc w:val="left"/>
        <w:textAlignment w:val="center"/>
      </w:pPr>
    </w:p>
    <w:p w14:paraId="6D47466A">
      <w:pPr>
        <w:spacing w:line="360" w:lineRule="auto"/>
        <w:jc w:val="left"/>
        <w:textAlignment w:val="center"/>
      </w:pPr>
      <w:r>
        <w:rPr>
          <w:rFonts w:hint="eastAsia"/>
          <w:lang w:val="en-US" w:eastAsia="zh-CN"/>
        </w:rPr>
        <w:t>10</w:t>
      </w:r>
      <w:r>
        <w:t>．</w:t>
      </w:r>
      <w:r>
        <w:rPr>
          <w:color w:val="C00000"/>
        </w:rPr>
        <w:t>（2019·全国I卷·高考真题）</w:t>
      </w:r>
      <w:r>
        <w:t>某商场为提高服务质量，随机调查了50名男顾客和50名女顾客，每位顾客对该商场的服务给出满意或不满意的评价，得到下面列联表：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60"/>
        <w:gridCol w:w="870"/>
      </w:tblGrid>
      <w:tr w14:paraId="2774A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655235">
            <w:pPr>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FA547">
            <w:pPr>
              <w:spacing w:line="360" w:lineRule="auto"/>
              <w:jc w:val="center"/>
              <w:textAlignment w:val="center"/>
            </w:pPr>
            <w:r>
              <w:t>满意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446F75">
            <w:pPr>
              <w:spacing w:line="360" w:lineRule="auto"/>
              <w:jc w:val="center"/>
              <w:textAlignment w:val="center"/>
            </w:pPr>
            <w:r>
              <w:t>不满意</w:t>
            </w:r>
          </w:p>
        </w:tc>
      </w:tr>
      <w:tr w14:paraId="0976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2190DE">
            <w:pPr>
              <w:spacing w:line="360" w:lineRule="auto"/>
              <w:jc w:val="center"/>
              <w:textAlignment w:val="center"/>
            </w:pPr>
            <w:r>
              <w:t>男顾客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BF66FF">
            <w:pPr>
              <w:spacing w:line="360" w:lineRule="auto"/>
              <w:jc w:val="center"/>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F1003">
            <w:pPr>
              <w:spacing w:line="360" w:lineRule="auto"/>
              <w:jc w:val="center"/>
              <w:textAlignment w:val="center"/>
            </w:pPr>
            <w:r>
              <w:t>10</w:t>
            </w:r>
          </w:p>
        </w:tc>
      </w:tr>
      <w:tr w14:paraId="766CA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73B7D8">
            <w:pPr>
              <w:spacing w:line="360" w:lineRule="auto"/>
              <w:jc w:val="center"/>
              <w:textAlignment w:val="center"/>
            </w:pPr>
            <w:r>
              <w:t>女顾客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608CB8">
            <w:pPr>
              <w:spacing w:line="360" w:lineRule="auto"/>
              <w:jc w:val="center"/>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0351FA">
            <w:pPr>
              <w:spacing w:line="360" w:lineRule="auto"/>
              <w:jc w:val="center"/>
              <w:textAlignment w:val="center"/>
            </w:pPr>
            <w:r>
              <w:t>20</w:t>
            </w:r>
          </w:p>
        </w:tc>
      </w:tr>
    </w:tbl>
    <w:p w14:paraId="40BE1BB8">
      <w:pPr>
        <w:spacing w:line="360" w:lineRule="auto"/>
        <w:jc w:val="left"/>
        <w:textAlignment w:val="center"/>
      </w:pPr>
      <w:r>
        <w:t>（1）分别估计男、女顾客对该商场服务满意的概率；</w:t>
      </w:r>
    </w:p>
    <w:p w14:paraId="583A383C">
      <w:pPr>
        <w:spacing w:line="360" w:lineRule="auto"/>
        <w:jc w:val="left"/>
        <w:textAlignment w:val="center"/>
      </w:pPr>
      <w:r>
        <w:t>（2）能否有95%的把握认为男、女顾客对该商场服务的评价有差异？</w:t>
      </w:r>
    </w:p>
    <w:p w14:paraId="017710F8">
      <w:pPr>
        <w:spacing w:line="360" w:lineRule="auto"/>
        <w:jc w:val="left"/>
        <w:textAlignment w:val="center"/>
      </w:pPr>
    </w:p>
    <w:p w14:paraId="33A4C2FD">
      <w:pPr>
        <w:spacing w:line="360" w:lineRule="auto"/>
        <w:jc w:val="left"/>
        <w:textAlignment w:val="center"/>
      </w:pPr>
    </w:p>
    <w:p w14:paraId="10D10A45">
      <w:pPr>
        <w:spacing w:line="360" w:lineRule="auto"/>
        <w:jc w:val="left"/>
        <w:textAlignment w:val="center"/>
      </w:pPr>
    </w:p>
    <w:p w14:paraId="1EE20B74">
      <w:pPr>
        <w:spacing w:line="360" w:lineRule="auto"/>
        <w:jc w:val="left"/>
        <w:textAlignment w:val="center"/>
      </w:pPr>
      <w:r>
        <w:t>1</w:t>
      </w:r>
      <w:r>
        <w:rPr>
          <w:rFonts w:hint="eastAsia"/>
          <w:lang w:val="en-US" w:eastAsia="zh-CN"/>
        </w:rPr>
        <w:t>1</w:t>
      </w:r>
      <w:r>
        <w:t>．</w:t>
      </w:r>
      <w:r>
        <w:rPr>
          <w:color w:val="C00000"/>
        </w:rPr>
        <w:t>（2017·全国II卷·高考真题）</w:t>
      </w:r>
      <w:r>
        <w:t>海水养殖场进行某水产品的新、旧网箱养殖方法的产量对比，收获时各随机抽取了100个网箱，测量各箱水产品的产量（单位：kg）, 其频率分布直方图如下：</w:t>
      </w:r>
    </w:p>
    <w:p w14:paraId="60DE1B35">
      <w:pPr>
        <w:spacing w:line="360" w:lineRule="auto"/>
        <w:ind w:firstLine="420"/>
        <w:jc w:val="left"/>
        <w:textAlignment w:val="center"/>
      </w:pPr>
      <w:r>
        <w:rPr>
          <w:rFonts w:eastAsia="Times New Roman"/>
          <w:kern w:val="0"/>
          <w:sz w:val="24"/>
          <w:szCs w:val="24"/>
        </w:rPr>
        <w:drawing>
          <wp:inline distT="0" distB="0" distL="114300" distR="114300">
            <wp:extent cx="4069080" cy="1742440"/>
            <wp:effectExtent l="0" t="0" r="7620" b="10160"/>
            <wp:docPr id="100027" name="图片 100027" descr="@@@3bf909d0-e008-4771-94f1-c9332e4b3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bf909d0-e008-4771-94f1-c9332e4b3e39"/>
                    <pic:cNvPicPr>
                      <a:picLocks noChangeAspect="1"/>
                    </pic:cNvPicPr>
                  </pic:nvPicPr>
                  <pic:blipFill>
                    <a:blip r:embed="rId78"/>
                    <a:stretch>
                      <a:fillRect/>
                    </a:stretch>
                  </pic:blipFill>
                  <pic:spPr>
                    <a:xfrm>
                      <a:off x="0" y="0"/>
                      <a:ext cx="4069080" cy="1742440"/>
                    </a:xfrm>
                    <a:prstGeom prst="rect">
                      <a:avLst/>
                    </a:prstGeom>
                  </pic:spPr>
                </pic:pic>
              </a:graphicData>
            </a:graphic>
          </wp:inline>
        </w:drawing>
      </w:r>
    </w:p>
    <w:p w14:paraId="43C6B7B1">
      <w:pPr>
        <w:spacing w:line="360" w:lineRule="auto"/>
        <w:jc w:val="left"/>
        <w:textAlignment w:val="center"/>
      </w:pPr>
      <w:r>
        <w:t>（1）记</w:t>
      </w:r>
      <w:r>
        <w:rPr>
          <w:rFonts w:eastAsia="Times New Roman"/>
          <w:i/>
        </w:rPr>
        <w:t>A</w:t>
      </w:r>
      <w:r>
        <w:t>表示事件“旧养殖法的箱产量低于50kg”，估计</w:t>
      </w:r>
      <w:r>
        <w:rPr>
          <w:rFonts w:eastAsia="Times New Roman"/>
          <w:i/>
        </w:rPr>
        <w:t>A</w:t>
      </w:r>
      <w:r>
        <w:t>的概率；</w:t>
      </w:r>
    </w:p>
    <w:p w14:paraId="3981C94F">
      <w:pPr>
        <w:spacing w:line="360" w:lineRule="auto"/>
        <w:jc w:val="left"/>
        <w:textAlignment w:val="center"/>
      </w:pPr>
      <w:r>
        <w:t>（2）填写下面列联表，并根据列联表判断是否有99%的把握认为箱产量与养殖方法有关：</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500"/>
        <w:gridCol w:w="1406"/>
      </w:tblGrid>
      <w:tr w14:paraId="7F7B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14A488">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F8BE2A">
            <w:pPr>
              <w:spacing w:line="360" w:lineRule="auto"/>
              <w:jc w:val="left"/>
              <w:textAlignment w:val="center"/>
            </w:pPr>
            <w:r>
              <w:t>箱产量＜50kg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A4130C">
            <w:pPr>
              <w:spacing w:line="360" w:lineRule="auto"/>
              <w:jc w:val="left"/>
              <w:textAlignment w:val="center"/>
            </w:pPr>
            <w:r>
              <w:t>箱产量≥50kg</w:t>
            </w:r>
          </w:p>
        </w:tc>
      </w:tr>
      <w:tr w14:paraId="0EC2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E8119A">
            <w:pPr>
              <w:spacing w:line="360" w:lineRule="auto"/>
              <w:jc w:val="left"/>
              <w:textAlignment w:val="center"/>
            </w:pPr>
            <w:r>
              <w:t>旧养殖法</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F80A00">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A47FA9">
            <w:pPr>
              <w:spacing w:line="360" w:lineRule="auto"/>
              <w:jc w:val="left"/>
              <w:textAlignment w:val="center"/>
            </w:pPr>
          </w:p>
        </w:tc>
      </w:tr>
      <w:tr w14:paraId="4D15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D79C1B">
            <w:pPr>
              <w:spacing w:line="360" w:lineRule="auto"/>
              <w:jc w:val="left"/>
              <w:textAlignment w:val="center"/>
            </w:pPr>
            <w:r>
              <w:t>新养殖法</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8C9925">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DBD20B">
            <w:pPr>
              <w:spacing w:line="360" w:lineRule="auto"/>
              <w:jc w:val="left"/>
              <w:textAlignment w:val="center"/>
            </w:pPr>
          </w:p>
        </w:tc>
      </w:tr>
    </w:tbl>
    <w:p w14:paraId="5957181E">
      <w:pPr>
        <w:spacing w:line="360" w:lineRule="auto"/>
        <w:jc w:val="left"/>
        <w:textAlignment w:val="center"/>
      </w:pPr>
      <w:r>
        <w:t>（3）根据箱产量的频率分布直方图，对两种养殖方法的优劣进行较．</w:t>
      </w:r>
    </w:p>
    <w:p w14:paraId="1FA7E373">
      <w:pPr>
        <w:spacing w:line="360" w:lineRule="auto"/>
        <w:jc w:val="left"/>
        <w:textAlignment w:val="center"/>
      </w:pPr>
    </w:p>
    <w:p w14:paraId="0123E2CD">
      <w:pPr>
        <w:spacing w:line="360" w:lineRule="auto"/>
        <w:jc w:val="left"/>
        <w:textAlignment w:val="center"/>
      </w:pPr>
      <w:r>
        <w:t>1</w:t>
      </w:r>
      <w:r>
        <w:rPr>
          <w:rFonts w:hint="eastAsia"/>
          <w:lang w:val="en-US" w:eastAsia="zh-CN"/>
        </w:rPr>
        <w:t>2</w:t>
      </w:r>
      <w:r>
        <w:t>．</w:t>
      </w:r>
      <w:r>
        <w:rPr>
          <w:color w:val="C00000"/>
        </w:rPr>
        <w:t>（2017·全国II卷·高考真题）</w:t>
      </w:r>
      <w:r>
        <w:t>海水养殖场进行某水产品的新、旧网箱养殖方法的产量对比，收获时各随机抽取了100 个网箱，测量各箱水产品的产量（单位：kg）．其频率分布直方图如下：</w:t>
      </w:r>
    </w:p>
    <w:p w14:paraId="58C09169">
      <w:pPr>
        <w:spacing w:line="360" w:lineRule="auto"/>
        <w:jc w:val="left"/>
        <w:textAlignment w:val="center"/>
      </w:pPr>
      <w:r>
        <w:rPr>
          <w:rFonts w:eastAsia="Times New Roman"/>
          <w:kern w:val="0"/>
          <w:sz w:val="24"/>
          <w:szCs w:val="24"/>
        </w:rPr>
        <w:drawing>
          <wp:inline distT="0" distB="0" distL="114300" distR="114300">
            <wp:extent cx="4073525" cy="1739265"/>
            <wp:effectExtent l="0" t="0" r="3175" b="13335"/>
            <wp:docPr id="100029" name="图片 100029" descr="@@@42d153b0-baf2-402e-a0c3-b9f8afa7b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2d153b0-baf2-402e-a0c3-b9f8afa7b489"/>
                    <pic:cNvPicPr>
                      <a:picLocks noChangeAspect="1"/>
                    </pic:cNvPicPr>
                  </pic:nvPicPr>
                  <pic:blipFill>
                    <a:blip r:embed="rId79"/>
                    <a:stretch>
                      <a:fillRect/>
                    </a:stretch>
                  </pic:blipFill>
                  <pic:spPr>
                    <a:xfrm>
                      <a:off x="0" y="0"/>
                      <a:ext cx="4073525" cy="1739265"/>
                    </a:xfrm>
                    <a:prstGeom prst="rect">
                      <a:avLst/>
                    </a:prstGeom>
                  </pic:spPr>
                </pic:pic>
              </a:graphicData>
            </a:graphic>
          </wp:inline>
        </w:drawing>
      </w:r>
      <w:r>
        <w:rPr>
          <w:rFonts w:eastAsia="Times New Roman"/>
          <w:kern w:val="0"/>
          <w:sz w:val="24"/>
          <w:szCs w:val="24"/>
        </w:rPr>
        <w:t>  </w:t>
      </w:r>
    </w:p>
    <w:p w14:paraId="6E975929">
      <w:pPr>
        <w:spacing w:line="360" w:lineRule="auto"/>
        <w:jc w:val="left"/>
        <w:textAlignment w:val="center"/>
      </w:pPr>
      <w:r>
        <w:t>(1)设两种养殖方法的箱产量相互独立，记</w:t>
      </w:r>
      <w:r>
        <w:rPr>
          <w:rFonts w:eastAsia="Times New Roman"/>
          <w:i/>
        </w:rPr>
        <w:t>A</w:t>
      </w:r>
      <w:r>
        <w:t>表示事件：“旧养殖法的箱产量低于50 kg，新养殖法的箱产量不低于50 kg”，估计</w:t>
      </w:r>
      <w:r>
        <w:rPr>
          <w:rFonts w:eastAsia="Times New Roman"/>
          <w:i/>
        </w:rPr>
        <w:t>A</w:t>
      </w:r>
      <w:r>
        <w:t>的概率；</w:t>
      </w:r>
    </w:p>
    <w:p w14:paraId="3F447467">
      <w:pPr>
        <w:spacing w:line="360" w:lineRule="auto"/>
        <w:jc w:val="left"/>
        <w:textAlignment w:val="center"/>
      </w:pPr>
      <w:r>
        <w:t>(2)填写下面列联表，并根据列联表判断是否有99%的把握认为箱产量与养殖方法有关：</w:t>
      </w:r>
    </w:p>
    <w:tbl>
      <w:tblPr>
        <w:tblStyle w:val="4"/>
        <w:tblW w:w="5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60"/>
        <w:gridCol w:w="2280"/>
        <w:gridCol w:w="2280"/>
      </w:tblGrid>
      <w:tr w14:paraId="0788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326CA8">
            <w:pPr>
              <w:spacing w:line="360" w:lineRule="auto"/>
              <w:jc w:val="center"/>
              <w:textAlignment w:val="center"/>
            </w:pP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7F4FAE">
            <w:pPr>
              <w:spacing w:line="360" w:lineRule="auto"/>
              <w:jc w:val="center"/>
              <w:textAlignment w:val="center"/>
            </w:pPr>
            <w:r>
              <w:t>箱产量＜50 kg</w:t>
            </w: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20C091">
            <w:pPr>
              <w:spacing w:line="360" w:lineRule="auto"/>
              <w:jc w:val="center"/>
              <w:textAlignment w:val="center"/>
            </w:pPr>
            <w:r>
              <w:t>箱产量≥50 kg</w:t>
            </w:r>
          </w:p>
        </w:tc>
      </w:tr>
      <w:tr w14:paraId="084D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AE54A2">
            <w:pPr>
              <w:spacing w:line="360" w:lineRule="auto"/>
              <w:jc w:val="center"/>
              <w:textAlignment w:val="center"/>
            </w:pPr>
            <w:r>
              <w:t>旧养殖法</w:t>
            </w: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F17BDC">
            <w:pPr>
              <w:spacing w:line="360" w:lineRule="auto"/>
              <w:jc w:val="center"/>
              <w:textAlignment w:val="center"/>
            </w:pP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295274">
            <w:pPr>
              <w:spacing w:line="360" w:lineRule="auto"/>
              <w:jc w:val="center"/>
              <w:textAlignment w:val="center"/>
            </w:pPr>
          </w:p>
        </w:tc>
      </w:tr>
      <w:tr w14:paraId="3B03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FBFC8D">
            <w:pPr>
              <w:spacing w:line="360" w:lineRule="auto"/>
              <w:jc w:val="center"/>
              <w:textAlignment w:val="center"/>
            </w:pPr>
            <w:r>
              <w:t>新养殖法</w:t>
            </w: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147A1A">
            <w:pPr>
              <w:spacing w:line="360" w:lineRule="auto"/>
              <w:jc w:val="center"/>
              <w:textAlignment w:val="center"/>
            </w:pPr>
          </w:p>
        </w:tc>
        <w:tc>
          <w:tcPr>
            <w:tcW w:w="22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9CF8DB">
            <w:pPr>
              <w:spacing w:line="360" w:lineRule="auto"/>
              <w:jc w:val="center"/>
              <w:textAlignment w:val="center"/>
            </w:pPr>
          </w:p>
        </w:tc>
      </w:tr>
    </w:tbl>
    <w:p w14:paraId="619D4EBA">
      <w:pPr>
        <w:spacing w:line="360" w:lineRule="auto"/>
        <w:jc w:val="left"/>
        <w:textAlignment w:val="center"/>
        <w:rPr>
          <w:rFonts w:hint="eastAsia" w:ascii="黑体" w:hAnsi="黑体" w:eastAsia="黑体" w:cs="黑体"/>
          <w:b/>
          <w:color w:val="000000"/>
          <w:sz w:val="30"/>
        </w:rPr>
      </w:pPr>
      <w:r>
        <w:t>(3)根据箱产量的频率分布直方图，求新养殖法箱产量的中位数的估计值（精确到0.01）．</w:t>
      </w:r>
    </w:p>
    <w:p w14:paraId="6AE20DD5">
      <w:pPr>
        <w:spacing w:line="360" w:lineRule="auto"/>
        <w:ind w:left="315"/>
        <w:jc w:val="center"/>
        <w:rPr>
          <w:b/>
          <w:color w:val="00B050"/>
          <w:sz w:val="28"/>
          <w:szCs w:val="28"/>
        </w:rPr>
      </w:pPr>
      <w:r>
        <w:rPr>
          <w:rFonts w:hint="eastAsia"/>
          <w:b/>
          <w:color w:val="00B050"/>
          <w:sz w:val="28"/>
          <w:szCs w:val="28"/>
        </w:rPr>
        <w:t>考点02：线性回归相关系数的计算</w:t>
      </w:r>
    </w:p>
    <w:p w14:paraId="7D39A387">
      <w:pPr>
        <w:spacing w:line="360" w:lineRule="auto"/>
        <w:jc w:val="left"/>
        <w:textAlignment w:val="center"/>
      </w:pPr>
      <w:r>
        <w:t>1．</w:t>
      </w:r>
      <w:r>
        <w:rPr>
          <w:color w:val="C00000"/>
        </w:rPr>
        <w:t>（2022·全国乙卷·高考真题）</w:t>
      </w:r>
      <w:r>
        <w:t>某地经过多年的环境治理，已将荒山改造成了绿水青山．为估计一林区某种树木的总材积量，随机选取了10棵这种树木，测量每棵树的根部横截面积（单位：</w:t>
      </w:r>
      <w:r>
        <w:object>
          <v:shape id="_x0000_i1062" o:spt="75" alt="eqIdba007666deb89951641bd1e24bc174a2" type="#_x0000_t75" style="height:12.75pt;width:14.25pt;" o:ole="t" filled="f" o:preferrelative="t" stroked="f" coordsize="21600,21600">
            <v:path/>
            <v:fill on="f" focussize="0,0"/>
            <v:stroke on="f" joinstyle="miter"/>
            <v:imagedata r:id="rId81" o:title="eqIdba007666deb89951641bd1e24bc174a2"/>
            <o:lock v:ext="edit" aspectratio="t"/>
            <w10:wrap type="none"/>
            <w10:anchorlock/>
          </v:shape>
          <o:OLEObject Type="Embed" ProgID="Equation.DSMT4" ShapeID="_x0000_i1062" DrawAspect="Content" ObjectID="_1468075762" r:id="rId80">
            <o:LockedField>false</o:LockedField>
          </o:OLEObject>
        </w:object>
      </w:r>
      <w:r>
        <w:t>）和材积量（单位：</w:t>
      </w:r>
      <w:r>
        <w:object>
          <v:shape id="_x0000_i1063" o:spt="75" alt="eqId4eab9bcb68861b73f12a65eb9e94700d" type="#_x0000_t75" style="height:13.5pt;width:15pt;" o:ole="t" filled="f" o:preferrelative="t" stroked="f" coordsize="21600,21600">
            <v:path/>
            <v:fill on="f" focussize="0,0"/>
            <v:stroke on="f" joinstyle="miter"/>
            <v:imagedata r:id="rId83" o:title="eqId4eab9bcb68861b73f12a65eb9e94700d"/>
            <o:lock v:ext="edit" aspectratio="t"/>
            <w10:wrap type="none"/>
            <w10:anchorlock/>
          </v:shape>
          <o:OLEObject Type="Embed" ProgID="Equation.DSMT4" ShapeID="_x0000_i1063" DrawAspect="Content" ObjectID="_1468075763" r:id="rId82">
            <o:LockedField>false</o:LockedField>
          </o:OLEObject>
        </w:object>
      </w:r>
      <w:r>
        <w:t>），得到如下数据：</w:t>
      </w:r>
    </w:p>
    <w:tbl>
      <w:tblPr>
        <w:tblStyle w:val="4"/>
        <w:tblW w:w="104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12"/>
        <w:gridCol w:w="696"/>
        <w:gridCol w:w="695"/>
        <w:gridCol w:w="750"/>
        <w:gridCol w:w="805"/>
        <w:gridCol w:w="845"/>
        <w:gridCol w:w="873"/>
        <w:gridCol w:w="818"/>
        <w:gridCol w:w="832"/>
        <w:gridCol w:w="777"/>
        <w:gridCol w:w="832"/>
        <w:gridCol w:w="845"/>
      </w:tblGrid>
      <w:tr w14:paraId="1543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1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437BB0">
            <w:pPr>
              <w:spacing w:line="360" w:lineRule="auto"/>
              <w:jc w:val="left"/>
              <w:textAlignment w:val="center"/>
            </w:pPr>
            <w:r>
              <w:t>样本号ｉ</w:t>
            </w:r>
          </w:p>
        </w:tc>
        <w:tc>
          <w:tcPr>
            <w:tcW w:w="69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ECDC56">
            <w:pPr>
              <w:spacing w:line="360" w:lineRule="auto"/>
              <w:jc w:val="left"/>
              <w:textAlignment w:val="center"/>
            </w:pPr>
            <w:r>
              <w:t>1</w:t>
            </w:r>
          </w:p>
        </w:tc>
        <w:tc>
          <w:tcPr>
            <w:tcW w:w="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CDC16F">
            <w:pPr>
              <w:spacing w:line="360" w:lineRule="auto"/>
              <w:jc w:val="left"/>
              <w:textAlignment w:val="center"/>
            </w:pPr>
            <w:r>
              <w:t>2</w:t>
            </w:r>
          </w:p>
        </w:tc>
        <w:tc>
          <w:tcPr>
            <w:tcW w:w="7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829244">
            <w:pPr>
              <w:spacing w:line="360" w:lineRule="auto"/>
              <w:jc w:val="left"/>
              <w:textAlignment w:val="center"/>
            </w:pPr>
            <w:r>
              <w:t>3</w:t>
            </w:r>
          </w:p>
        </w:tc>
        <w:tc>
          <w:tcPr>
            <w:tcW w:w="8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323DD3">
            <w:pPr>
              <w:spacing w:line="360" w:lineRule="auto"/>
              <w:jc w:val="left"/>
              <w:textAlignment w:val="center"/>
            </w:pPr>
            <w:r>
              <w:t>4</w:t>
            </w:r>
          </w:p>
        </w:tc>
        <w:tc>
          <w:tcPr>
            <w:tcW w:w="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AC310">
            <w:pPr>
              <w:spacing w:line="360" w:lineRule="auto"/>
              <w:jc w:val="left"/>
              <w:textAlignment w:val="center"/>
            </w:pPr>
            <w:r>
              <w:t>5</w:t>
            </w:r>
          </w:p>
        </w:tc>
        <w:tc>
          <w:tcPr>
            <w:tcW w:w="8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9F682">
            <w:pPr>
              <w:spacing w:line="360" w:lineRule="auto"/>
              <w:jc w:val="left"/>
              <w:textAlignment w:val="center"/>
            </w:pPr>
            <w:r>
              <w:t>6</w:t>
            </w:r>
          </w:p>
        </w:tc>
        <w:tc>
          <w:tcPr>
            <w:tcW w:w="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92ADD2">
            <w:pPr>
              <w:spacing w:line="360" w:lineRule="auto"/>
              <w:jc w:val="left"/>
              <w:textAlignment w:val="center"/>
            </w:pPr>
            <w:r>
              <w:t>7</w:t>
            </w:r>
          </w:p>
        </w:tc>
        <w:tc>
          <w:tcPr>
            <w:tcW w:w="83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32DE7">
            <w:pPr>
              <w:spacing w:line="360" w:lineRule="auto"/>
              <w:jc w:val="left"/>
              <w:textAlignment w:val="center"/>
            </w:pPr>
            <w:r>
              <w:t>8</w:t>
            </w:r>
          </w:p>
        </w:tc>
        <w:tc>
          <w:tcPr>
            <w:tcW w:w="7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A4BDE0">
            <w:pPr>
              <w:spacing w:line="360" w:lineRule="auto"/>
              <w:jc w:val="left"/>
              <w:textAlignment w:val="center"/>
            </w:pPr>
            <w:r>
              <w:t>9</w:t>
            </w:r>
          </w:p>
        </w:tc>
        <w:tc>
          <w:tcPr>
            <w:tcW w:w="83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1514BD">
            <w:pPr>
              <w:spacing w:line="360" w:lineRule="auto"/>
              <w:jc w:val="left"/>
              <w:textAlignment w:val="center"/>
            </w:pPr>
            <w:r>
              <w:t>10</w:t>
            </w:r>
          </w:p>
        </w:tc>
        <w:tc>
          <w:tcPr>
            <w:tcW w:w="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C972BF">
            <w:pPr>
              <w:spacing w:line="360" w:lineRule="auto"/>
              <w:jc w:val="left"/>
              <w:textAlignment w:val="center"/>
            </w:pPr>
            <w:r>
              <w:t>总和</w:t>
            </w:r>
          </w:p>
        </w:tc>
      </w:tr>
      <w:tr w14:paraId="35030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1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CCCA17">
            <w:pPr>
              <w:spacing w:line="360" w:lineRule="auto"/>
              <w:jc w:val="left"/>
              <w:textAlignment w:val="center"/>
            </w:pPr>
            <w:r>
              <w:t>根部横截面积</w:t>
            </w:r>
            <w:r>
              <w:object>
                <v:shape id="_x0000_i1064" o:spt="75" alt="eqIdff8ea893d278bb50bbe6a2b33b9c25be" type="#_x0000_t75" style="height:15.75pt;width:10.5pt;" o:ole="t" filled="f" o:preferrelative="t" stroked="f" coordsize="21600,21600">
                  <v:path/>
                  <v:fill on="f" focussize="0,0"/>
                  <v:stroke on="f" joinstyle="miter"/>
                  <v:imagedata r:id="rId85" o:title="eqIdff8ea893d278bb50bbe6a2b33b9c25be"/>
                  <o:lock v:ext="edit" aspectratio="t"/>
                  <w10:wrap type="none"/>
                  <w10:anchorlock/>
                </v:shape>
                <o:OLEObject Type="Embed" ProgID="Equation.DSMT4" ShapeID="_x0000_i1064" DrawAspect="Content" ObjectID="_1468075764" r:id="rId84">
                  <o:LockedField>false</o:LockedField>
                </o:OLEObject>
              </w:object>
            </w:r>
          </w:p>
        </w:tc>
        <w:tc>
          <w:tcPr>
            <w:tcW w:w="69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71D42E">
            <w:pPr>
              <w:spacing w:line="360" w:lineRule="auto"/>
              <w:jc w:val="left"/>
              <w:textAlignment w:val="center"/>
            </w:pPr>
            <w:r>
              <w:t>0.04</w:t>
            </w:r>
          </w:p>
        </w:tc>
        <w:tc>
          <w:tcPr>
            <w:tcW w:w="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5E444">
            <w:pPr>
              <w:spacing w:line="360" w:lineRule="auto"/>
              <w:jc w:val="left"/>
              <w:textAlignment w:val="center"/>
            </w:pPr>
            <w:r>
              <w:t>0.06</w:t>
            </w:r>
          </w:p>
        </w:tc>
        <w:tc>
          <w:tcPr>
            <w:tcW w:w="7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72F2C5">
            <w:pPr>
              <w:spacing w:line="360" w:lineRule="auto"/>
              <w:jc w:val="left"/>
              <w:textAlignment w:val="center"/>
            </w:pPr>
            <w:r>
              <w:t>0.04</w:t>
            </w:r>
          </w:p>
        </w:tc>
        <w:tc>
          <w:tcPr>
            <w:tcW w:w="8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D86940">
            <w:pPr>
              <w:spacing w:line="360" w:lineRule="auto"/>
              <w:jc w:val="left"/>
              <w:textAlignment w:val="center"/>
            </w:pPr>
            <w:r>
              <w:t>0.08</w:t>
            </w:r>
          </w:p>
        </w:tc>
        <w:tc>
          <w:tcPr>
            <w:tcW w:w="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4A957D">
            <w:pPr>
              <w:spacing w:line="360" w:lineRule="auto"/>
              <w:jc w:val="left"/>
              <w:textAlignment w:val="center"/>
            </w:pPr>
            <w:r>
              <w:t>0.08</w:t>
            </w:r>
          </w:p>
        </w:tc>
        <w:tc>
          <w:tcPr>
            <w:tcW w:w="8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5C30F">
            <w:pPr>
              <w:spacing w:line="360" w:lineRule="auto"/>
              <w:jc w:val="left"/>
              <w:textAlignment w:val="center"/>
            </w:pPr>
            <w:r>
              <w:t>0.05</w:t>
            </w:r>
          </w:p>
        </w:tc>
        <w:tc>
          <w:tcPr>
            <w:tcW w:w="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2910CF">
            <w:pPr>
              <w:spacing w:line="360" w:lineRule="auto"/>
              <w:jc w:val="left"/>
              <w:textAlignment w:val="center"/>
            </w:pPr>
            <w:r>
              <w:t>0.05</w:t>
            </w:r>
          </w:p>
        </w:tc>
        <w:tc>
          <w:tcPr>
            <w:tcW w:w="83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76A081">
            <w:pPr>
              <w:spacing w:line="360" w:lineRule="auto"/>
              <w:jc w:val="left"/>
              <w:textAlignment w:val="center"/>
            </w:pPr>
            <w:r>
              <w:t>0.07</w:t>
            </w:r>
          </w:p>
        </w:tc>
        <w:tc>
          <w:tcPr>
            <w:tcW w:w="7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83D64">
            <w:pPr>
              <w:spacing w:line="360" w:lineRule="auto"/>
              <w:jc w:val="left"/>
              <w:textAlignment w:val="center"/>
            </w:pPr>
            <w:r>
              <w:t>0.07</w:t>
            </w:r>
          </w:p>
        </w:tc>
        <w:tc>
          <w:tcPr>
            <w:tcW w:w="83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581EF1">
            <w:pPr>
              <w:spacing w:line="360" w:lineRule="auto"/>
              <w:jc w:val="left"/>
              <w:textAlignment w:val="center"/>
            </w:pPr>
            <w:r>
              <w:t>0.06</w:t>
            </w:r>
          </w:p>
        </w:tc>
        <w:tc>
          <w:tcPr>
            <w:tcW w:w="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A7AF75">
            <w:pPr>
              <w:spacing w:line="360" w:lineRule="auto"/>
              <w:jc w:val="left"/>
              <w:textAlignment w:val="center"/>
            </w:pPr>
            <w:r>
              <w:t>0.6</w:t>
            </w:r>
          </w:p>
        </w:tc>
      </w:tr>
      <w:tr w14:paraId="30EB1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1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14A56A">
            <w:pPr>
              <w:spacing w:line="360" w:lineRule="auto"/>
              <w:jc w:val="left"/>
              <w:textAlignment w:val="center"/>
            </w:pPr>
            <w:r>
              <w:t>材积量</w:t>
            </w:r>
            <w:r>
              <w:object>
                <v:shape id="_x0000_i1065" o:spt="75" alt="eqId2f08abe7a3bb0d1f16efdf982b5e5a83" type="#_x0000_t75" style="height:15.75pt;width:10.5pt;" o:ole="t" filled="f" o:preferrelative="t" stroked="f" coordsize="21600,21600">
                  <v:path/>
                  <v:fill on="f" focussize="0,0"/>
                  <v:stroke on="f" joinstyle="miter"/>
                  <v:imagedata r:id="rId87" o:title="eqId2f08abe7a3bb0d1f16efdf982b5e5a83"/>
                  <o:lock v:ext="edit" aspectratio="t"/>
                  <w10:wrap type="none"/>
                  <w10:anchorlock/>
                </v:shape>
                <o:OLEObject Type="Embed" ProgID="Equation.DSMT4" ShapeID="_x0000_i1065" DrawAspect="Content" ObjectID="_1468075765" r:id="rId86">
                  <o:LockedField>false</o:LockedField>
                </o:OLEObject>
              </w:object>
            </w:r>
          </w:p>
        </w:tc>
        <w:tc>
          <w:tcPr>
            <w:tcW w:w="69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1AA242">
            <w:pPr>
              <w:spacing w:line="360" w:lineRule="auto"/>
              <w:jc w:val="left"/>
              <w:textAlignment w:val="center"/>
            </w:pPr>
            <w:r>
              <w:t>0.25</w:t>
            </w:r>
          </w:p>
        </w:tc>
        <w:tc>
          <w:tcPr>
            <w:tcW w:w="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CF9424">
            <w:pPr>
              <w:spacing w:line="360" w:lineRule="auto"/>
              <w:jc w:val="left"/>
              <w:textAlignment w:val="center"/>
            </w:pPr>
            <w:r>
              <w:t>0.40</w:t>
            </w:r>
          </w:p>
        </w:tc>
        <w:tc>
          <w:tcPr>
            <w:tcW w:w="7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7324F0">
            <w:pPr>
              <w:spacing w:line="360" w:lineRule="auto"/>
              <w:jc w:val="left"/>
              <w:textAlignment w:val="center"/>
            </w:pPr>
            <w:r>
              <w:t>0.22</w:t>
            </w:r>
          </w:p>
        </w:tc>
        <w:tc>
          <w:tcPr>
            <w:tcW w:w="8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CC868">
            <w:pPr>
              <w:spacing w:line="360" w:lineRule="auto"/>
              <w:jc w:val="left"/>
              <w:textAlignment w:val="center"/>
            </w:pPr>
            <w:r>
              <w:t>0.54</w:t>
            </w:r>
          </w:p>
        </w:tc>
        <w:tc>
          <w:tcPr>
            <w:tcW w:w="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81009D">
            <w:pPr>
              <w:spacing w:line="360" w:lineRule="auto"/>
              <w:jc w:val="left"/>
              <w:textAlignment w:val="center"/>
            </w:pPr>
            <w:r>
              <w:t>0.51</w:t>
            </w:r>
          </w:p>
        </w:tc>
        <w:tc>
          <w:tcPr>
            <w:tcW w:w="8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018824">
            <w:pPr>
              <w:spacing w:line="360" w:lineRule="auto"/>
              <w:jc w:val="left"/>
              <w:textAlignment w:val="center"/>
            </w:pPr>
            <w:r>
              <w:t>0.34</w:t>
            </w:r>
          </w:p>
        </w:tc>
        <w:tc>
          <w:tcPr>
            <w:tcW w:w="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D07F5B">
            <w:pPr>
              <w:spacing w:line="360" w:lineRule="auto"/>
              <w:jc w:val="left"/>
              <w:textAlignment w:val="center"/>
            </w:pPr>
            <w:r>
              <w:t>0.36</w:t>
            </w:r>
          </w:p>
        </w:tc>
        <w:tc>
          <w:tcPr>
            <w:tcW w:w="83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29B54">
            <w:pPr>
              <w:spacing w:line="360" w:lineRule="auto"/>
              <w:jc w:val="left"/>
              <w:textAlignment w:val="center"/>
            </w:pPr>
            <w:r>
              <w:t>0.46</w:t>
            </w:r>
          </w:p>
        </w:tc>
        <w:tc>
          <w:tcPr>
            <w:tcW w:w="7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FDB41D">
            <w:pPr>
              <w:spacing w:line="360" w:lineRule="auto"/>
              <w:jc w:val="left"/>
              <w:textAlignment w:val="center"/>
            </w:pPr>
            <w:r>
              <w:t>0.42</w:t>
            </w:r>
          </w:p>
        </w:tc>
        <w:tc>
          <w:tcPr>
            <w:tcW w:w="83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F3AB21">
            <w:pPr>
              <w:spacing w:line="360" w:lineRule="auto"/>
              <w:jc w:val="left"/>
              <w:textAlignment w:val="center"/>
            </w:pPr>
            <w:r>
              <w:t>0.40</w:t>
            </w:r>
          </w:p>
        </w:tc>
        <w:tc>
          <w:tcPr>
            <w:tcW w:w="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8EEB9">
            <w:pPr>
              <w:spacing w:line="360" w:lineRule="auto"/>
              <w:jc w:val="left"/>
              <w:textAlignment w:val="center"/>
            </w:pPr>
            <w:r>
              <w:t>3.9</w:t>
            </w:r>
          </w:p>
        </w:tc>
      </w:tr>
    </w:tbl>
    <w:p w14:paraId="451CF3A4">
      <w:pPr>
        <w:spacing w:line="360" w:lineRule="auto"/>
        <w:jc w:val="left"/>
        <w:textAlignment w:val="center"/>
      </w:pPr>
      <w:r>
        <w:t>并计算得</w:t>
      </w:r>
      <w:r>
        <w:object>
          <v:shape id="_x0000_i1066" o:spt="75" alt="eqId1285aad7e14a0ed26e70bf6d1fcd32f1" type="#_x0000_t75" style="height:30pt;width:197.25pt;" o:ole="t" filled="f" o:preferrelative="t" stroked="f" coordsize="21600,21600">
            <v:path/>
            <v:fill on="f" focussize="0,0"/>
            <v:stroke on="f" joinstyle="miter"/>
            <v:imagedata r:id="rId89" o:title="eqId1285aad7e14a0ed26e70bf6d1fcd32f1"/>
            <o:lock v:ext="edit" aspectratio="t"/>
            <w10:wrap type="none"/>
            <w10:anchorlock/>
          </v:shape>
          <o:OLEObject Type="Embed" ProgID="Equation.DSMT4" ShapeID="_x0000_i1066" DrawAspect="Content" ObjectID="_1468075766" r:id="rId88">
            <o:LockedField>false</o:LockedField>
          </o:OLEObject>
        </w:object>
      </w:r>
      <w:r>
        <w:t>．</w:t>
      </w:r>
    </w:p>
    <w:p w14:paraId="02BBBC4A">
      <w:pPr>
        <w:spacing w:line="360" w:lineRule="auto"/>
        <w:jc w:val="left"/>
        <w:textAlignment w:val="center"/>
      </w:pPr>
      <w:r>
        <w:t>(1)估计该林区这种树木平均一棵的根部横截面积与平均一棵的材积量；</w:t>
      </w:r>
    </w:p>
    <w:p w14:paraId="773310F6">
      <w:pPr>
        <w:spacing w:line="360" w:lineRule="auto"/>
        <w:jc w:val="left"/>
        <w:textAlignment w:val="center"/>
      </w:pPr>
      <w:r>
        <w:t>(2)求该林区这种树木的根部横截面积与材积量的样本相关系数（精确到0.01）；</w:t>
      </w:r>
    </w:p>
    <w:p w14:paraId="7D1EA267">
      <w:pPr>
        <w:spacing w:line="360" w:lineRule="auto"/>
        <w:jc w:val="left"/>
        <w:textAlignment w:val="center"/>
      </w:pPr>
      <w:r>
        <w:t>(3)现测量了该林区所有这种树木的根部横截面积，并得到所有这种树木的根部横截面积总和为</w:t>
      </w:r>
      <w:r>
        <w:object>
          <v:shape id="_x0000_i1067" o:spt="75" alt="eqId49fd712f9d7a9ae741dafdc82fb084b5" type="#_x0000_t75" style="height:13.5pt;width:30pt;" o:ole="t" filled="f" o:preferrelative="t" stroked="f" coordsize="21600,21600">
            <v:path/>
            <v:fill on="f" focussize="0,0"/>
            <v:stroke on="f" joinstyle="miter"/>
            <v:imagedata r:id="rId91" o:title="eqId49fd712f9d7a9ae741dafdc82fb084b5"/>
            <o:lock v:ext="edit" aspectratio="t"/>
            <w10:wrap type="none"/>
            <w10:anchorlock/>
          </v:shape>
          <o:OLEObject Type="Embed" ProgID="Equation.DSMT4" ShapeID="_x0000_i1067" DrawAspect="Content" ObjectID="_1468075767" r:id="rId90">
            <o:LockedField>false</o:LockedField>
          </o:OLEObject>
        </w:object>
      </w:r>
      <w:r>
        <w:t>．已知树木的材积量与其根部横截面积近似成正比．利用以上数据给出该林区这种树木的总材积量的估计值．</w:t>
      </w:r>
    </w:p>
    <w:p w14:paraId="1E66E960">
      <w:pPr>
        <w:spacing w:line="360" w:lineRule="auto"/>
        <w:jc w:val="left"/>
        <w:textAlignment w:val="center"/>
      </w:pPr>
      <w:r>
        <w:t>附：相关系数</w:t>
      </w:r>
      <w:r>
        <w:object>
          <v:shape id="_x0000_i1068" o:spt="75" alt="eqIdbf78fe45eb8a42012bd710d9a2ab9d3f" type="#_x0000_t75" style="height:60.75pt;width:193.5pt;" o:ole="t" filled="f" o:preferrelative="t" stroked="f" coordsize="21600,21600">
            <v:path/>
            <v:fill on="f" focussize="0,0"/>
            <v:stroke on="f" joinstyle="miter"/>
            <v:imagedata r:id="rId93" o:title="eqIdbf78fe45eb8a42012bd710d9a2ab9d3f"/>
            <o:lock v:ext="edit" aspectratio="t"/>
            <w10:wrap type="none"/>
            <w10:anchorlock/>
          </v:shape>
          <o:OLEObject Type="Embed" ProgID="Equation.DSMT4" ShapeID="_x0000_i1068" DrawAspect="Content" ObjectID="_1468075768" r:id="rId92">
            <o:LockedField>false</o:LockedField>
          </o:OLEObject>
        </w:object>
      </w:r>
      <w:r>
        <w:t>．</w:t>
      </w:r>
    </w:p>
    <w:p w14:paraId="710C4420">
      <w:pPr>
        <w:spacing w:line="360" w:lineRule="auto"/>
        <w:jc w:val="left"/>
        <w:textAlignment w:val="center"/>
        <w:rPr>
          <w:rFonts w:hint="eastAsia"/>
          <w:lang w:val="en-US" w:eastAsia="zh-CN"/>
        </w:rPr>
      </w:pPr>
    </w:p>
    <w:p w14:paraId="2AF84039">
      <w:pPr>
        <w:spacing w:line="360" w:lineRule="auto"/>
        <w:jc w:val="left"/>
        <w:textAlignment w:val="center"/>
        <w:rPr>
          <w:rFonts w:hint="eastAsia"/>
          <w:lang w:val="en-US" w:eastAsia="zh-CN"/>
        </w:rPr>
      </w:pPr>
    </w:p>
    <w:p w14:paraId="625504A7">
      <w:pPr>
        <w:spacing w:line="360" w:lineRule="auto"/>
        <w:jc w:val="left"/>
        <w:textAlignment w:val="center"/>
        <w:rPr>
          <w:rFonts w:hint="eastAsia"/>
          <w:lang w:val="en-US" w:eastAsia="zh-CN"/>
        </w:rPr>
      </w:pPr>
    </w:p>
    <w:p w14:paraId="6D13D0ED">
      <w:pPr>
        <w:spacing w:line="360" w:lineRule="auto"/>
        <w:jc w:val="left"/>
        <w:textAlignment w:val="center"/>
      </w:pPr>
      <w:r>
        <w:rPr>
          <w:rFonts w:hint="eastAsia"/>
          <w:lang w:val="en-US" w:eastAsia="zh-CN"/>
        </w:rPr>
        <w:t>2</w:t>
      </w:r>
      <w:r>
        <w:t>．</w:t>
      </w:r>
      <w:r>
        <w:rPr>
          <w:color w:val="C00000"/>
        </w:rPr>
        <w:t>（2020·全国II卷·高考真题）</w:t>
      </w:r>
      <w:r>
        <w:t>某沙漠地区经过治理，生态系统得到很大改善，野生动物数量有所增加.为调查该地区某种野生动物的数量，将其分成面积相近的200个地块，从这些地块中用简单随机抽样的方法抽取20个作为样区，调查得到样本数据(</w:t>
      </w:r>
      <w:r>
        <w:rPr>
          <w:i/>
        </w:rPr>
        <w:t>xi</w:t>
      </w:r>
      <w:r>
        <w:t>，</w:t>
      </w:r>
      <w:r>
        <w:rPr>
          <w:i/>
        </w:rPr>
        <w:t>yi</w:t>
      </w:r>
      <w:r>
        <w:t>)(</w:t>
      </w:r>
      <w:r>
        <w:rPr>
          <w:i/>
        </w:rPr>
        <w:t>i</w:t>
      </w:r>
      <w:r>
        <w:t>=1，2，…，20)，其中</w:t>
      </w:r>
      <w:r>
        <w:rPr>
          <w:i/>
        </w:rPr>
        <w:t>xi</w:t>
      </w:r>
      <w:r>
        <w:t>和</w:t>
      </w:r>
      <w:r>
        <w:rPr>
          <w:i/>
        </w:rPr>
        <w:t>yi</w:t>
      </w:r>
      <w:r>
        <w:t>分别表示第</w:t>
      </w:r>
      <w:r>
        <w:rPr>
          <w:i/>
        </w:rPr>
        <w:t>i</w:t>
      </w:r>
      <w:r>
        <w:t>个样区的植物覆盖面积(单位：公顷)和这种野生动物的数量，并计算得</w:t>
      </w:r>
      <w:r>
        <w:object>
          <v:shape id="_x0000_i1069" o:spt="75" alt="eqIdde4e5bb37ac8feb2eb16bd0915b37552" type="#_x0000_t75" style="height:29.25pt;width:45pt;" o:ole="t" filled="f" o:preferrelative="t" stroked="f" coordsize="21600,21600">
            <v:path/>
            <v:fill on="f" focussize="0,0"/>
            <v:stroke on="f" joinstyle="miter"/>
            <v:imagedata r:id="rId95" o:title="eqIdde4e5bb37ac8feb2eb16bd0915b37552"/>
            <o:lock v:ext="edit" aspectratio="t"/>
            <w10:wrap type="none"/>
            <w10:anchorlock/>
          </v:shape>
          <o:OLEObject Type="Embed" ProgID="Equation.DSMT4" ShapeID="_x0000_i1069" DrawAspect="Content" ObjectID="_1468075769" r:id="rId94">
            <o:LockedField>false</o:LockedField>
          </o:OLEObject>
        </w:object>
      </w:r>
      <w:r>
        <w:t>，</w:t>
      </w:r>
      <w:r>
        <w:object>
          <v:shape id="_x0000_i1070" o:spt="75" alt="eqIde16c8632626beb149a5c0de12b92ec52" type="#_x0000_t75" style="height:29.25pt;width:55.5pt;" o:ole="t" filled="f" o:preferrelative="t" stroked="f" coordsize="21600,21600">
            <v:path/>
            <v:fill on="f" focussize="0,0"/>
            <v:stroke on="f" joinstyle="miter"/>
            <v:imagedata r:id="rId97" o:title="eqIde16c8632626beb149a5c0de12b92ec52"/>
            <o:lock v:ext="edit" aspectratio="t"/>
            <w10:wrap type="none"/>
            <w10:anchorlock/>
          </v:shape>
          <o:OLEObject Type="Embed" ProgID="Equation.DSMT4" ShapeID="_x0000_i1070" DrawAspect="Content" ObjectID="_1468075770" r:id="rId96">
            <o:LockedField>false</o:LockedField>
          </o:OLEObject>
        </w:object>
      </w:r>
      <w:r>
        <w:t>，</w:t>
      </w:r>
      <w:r>
        <w:object>
          <v:shape id="_x0000_i1071" o:spt="75" alt="eqId917d0114023ce85b561e5456533e6a78" type="#_x0000_t75" style="height:30pt;width:72pt;" o:ole="t" filled="f" o:preferrelative="t" stroked="f" coordsize="21600,21600">
            <v:path/>
            <v:fill on="f" focussize="0,0"/>
            <v:stroke on="f" joinstyle="miter"/>
            <v:imagedata r:id="rId99" o:title="eqId917d0114023ce85b561e5456533e6a78"/>
            <o:lock v:ext="edit" aspectratio="t"/>
            <w10:wrap type="none"/>
            <w10:anchorlock/>
          </v:shape>
          <o:OLEObject Type="Embed" ProgID="Equation.DSMT4" ShapeID="_x0000_i1071" DrawAspect="Content" ObjectID="_1468075771" r:id="rId98">
            <o:LockedField>false</o:LockedField>
          </o:OLEObject>
        </w:object>
      </w:r>
      <w:r>
        <w:t>，</w:t>
      </w:r>
      <w:r>
        <w:object>
          <v:shape id="_x0000_i1072" o:spt="75" alt="eqId3a8d79699b71a020723aef078c8b8140" type="#_x0000_t75" style="height:29.25pt;width:83.25pt;" o:ole="t" filled="f" o:preferrelative="t" stroked="f" coordsize="21600,21600">
            <v:path/>
            <v:fill on="f" focussize="0,0"/>
            <v:stroke on="f" joinstyle="miter"/>
            <v:imagedata r:id="rId101" o:title="eqId3a8d79699b71a020723aef078c8b8140"/>
            <o:lock v:ext="edit" aspectratio="t"/>
            <w10:wrap type="none"/>
            <w10:anchorlock/>
          </v:shape>
          <o:OLEObject Type="Embed" ProgID="Equation.DSMT4" ShapeID="_x0000_i1072" DrawAspect="Content" ObjectID="_1468075772" r:id="rId100">
            <o:LockedField>false</o:LockedField>
          </o:OLEObject>
        </w:object>
      </w:r>
      <w:r>
        <w:t>，</w:t>
      </w:r>
      <w:r>
        <w:object>
          <v:shape id="_x0000_i1073" o:spt="75" alt="eqId2e9967b5c58f907f884df9bc2d377c05" type="#_x0000_t75" style="height:29.25pt;width:105pt;" o:ole="t" filled="f" o:preferrelative="t" stroked="f" coordsize="21600,21600">
            <v:path/>
            <v:fill on="f" focussize="0,0"/>
            <v:stroke on="f" joinstyle="miter"/>
            <v:imagedata r:id="rId103" o:title="eqId2e9967b5c58f907f884df9bc2d377c05"/>
            <o:lock v:ext="edit" aspectratio="t"/>
            <w10:wrap type="none"/>
            <w10:anchorlock/>
          </v:shape>
          <o:OLEObject Type="Embed" ProgID="Equation.DSMT4" ShapeID="_x0000_i1073" DrawAspect="Content" ObjectID="_1468075773" r:id="rId102">
            <o:LockedField>false</o:LockedField>
          </o:OLEObject>
        </w:object>
      </w:r>
      <w:r>
        <w:t>.</w:t>
      </w:r>
    </w:p>
    <w:p w14:paraId="2C43181F">
      <w:pPr>
        <w:spacing w:line="360" w:lineRule="auto"/>
        <w:jc w:val="left"/>
        <w:textAlignment w:val="center"/>
      </w:pPr>
      <w:r>
        <w:t>（1）求该地区这种野生动物数量的估计值（这种野生动物数量的估计值等于样区这种野生动物数量的平均数乘以地块数）；</w:t>
      </w:r>
    </w:p>
    <w:p w14:paraId="25013933">
      <w:pPr>
        <w:spacing w:line="360" w:lineRule="auto"/>
        <w:jc w:val="left"/>
        <w:textAlignment w:val="center"/>
      </w:pPr>
      <w:r>
        <w:t>（2）求样本(</w:t>
      </w:r>
      <w:r>
        <w:rPr>
          <w:i/>
        </w:rPr>
        <w:t>xi</w:t>
      </w:r>
      <w:r>
        <w:t>，</w:t>
      </w:r>
      <w:r>
        <w:rPr>
          <w:i/>
        </w:rPr>
        <w:t>yi</w:t>
      </w:r>
      <w:r>
        <w:t>)(</w:t>
      </w:r>
      <w:r>
        <w:rPr>
          <w:i/>
        </w:rPr>
        <w:t>i</w:t>
      </w:r>
      <w:r>
        <w:t>=1，2，…，20)的相关系数（精确到0.01）；</w:t>
      </w:r>
    </w:p>
    <w:p w14:paraId="3AFC2E7F">
      <w:pPr>
        <w:spacing w:line="360" w:lineRule="auto"/>
        <w:jc w:val="left"/>
        <w:textAlignment w:val="center"/>
      </w:pPr>
      <w:r>
        <w:t>（3）根据现有统计资料，各地块间植物覆盖面积差异很大.为提高样本的代表性以获得该地区这种野生动物数量更准确的估计，请给出一种你认为更合理的抽样方法，并说明理由.</w:t>
      </w:r>
    </w:p>
    <w:p w14:paraId="64D905F5">
      <w:pPr>
        <w:spacing w:line="360" w:lineRule="auto"/>
        <w:jc w:val="left"/>
        <w:textAlignment w:val="center"/>
        <w:rPr>
          <w:rFonts w:hint="eastAsia"/>
          <w:lang w:val="en-US" w:eastAsia="zh-CN"/>
        </w:rPr>
      </w:pPr>
    </w:p>
    <w:p w14:paraId="10EAABED">
      <w:pPr>
        <w:spacing w:line="360" w:lineRule="auto"/>
        <w:jc w:val="left"/>
        <w:textAlignment w:val="center"/>
        <w:rPr>
          <w:rFonts w:hint="eastAsia"/>
          <w:lang w:val="en-US" w:eastAsia="zh-CN"/>
        </w:rPr>
      </w:pPr>
    </w:p>
    <w:p w14:paraId="07478E05">
      <w:pPr>
        <w:spacing w:line="360" w:lineRule="auto"/>
        <w:jc w:val="left"/>
        <w:textAlignment w:val="center"/>
      </w:pPr>
      <w:r>
        <w:rPr>
          <w:rFonts w:hint="eastAsia"/>
          <w:lang w:val="en-US" w:eastAsia="zh-CN"/>
        </w:rPr>
        <w:t>3</w:t>
      </w:r>
      <w:r>
        <w:t>．</w:t>
      </w:r>
      <w:r>
        <w:rPr>
          <w:color w:val="C00000"/>
        </w:rPr>
        <w:t>（2017·全国I卷·高考真题）</w:t>
      </w:r>
      <w:r>
        <w:t>为了监控某种零件的一条生产线的生产过程，检验员每隔</w:t>
      </w:r>
      <w:r>
        <w:object>
          <v:shape id="_x0000_i1074" o:spt="75" alt="eqId0a628160b971aca3528d447882fa45fe" type="#_x0000_t75" style="height:12.75pt;width:30.75pt;" o:ole="t" filled="f" o:preferrelative="t" stroked="f" coordsize="21600,21600">
            <v:path/>
            <v:fill on="f" focussize="0,0"/>
            <v:stroke on="f" joinstyle="miter"/>
            <v:imagedata r:id="rId105" o:title="eqId0a628160b971aca3528d447882fa45fe"/>
            <o:lock v:ext="edit" aspectratio="t"/>
            <w10:wrap type="none"/>
            <w10:anchorlock/>
          </v:shape>
          <o:OLEObject Type="Embed" ProgID="Equation.DSMT4" ShapeID="_x0000_i1074" DrawAspect="Content" ObjectID="_1468075774" r:id="rId104">
            <o:LockedField>false</o:LockedField>
          </o:OLEObject>
        </w:object>
      </w:r>
      <w:r>
        <w:t>从该生产线上随机抽取一个零件，并测量其尺寸（单位：</w:t>
      </w:r>
      <w:r>
        <w:object>
          <v:shape id="_x0000_i1075" o:spt="75" alt="eqId9efa9fbcfb9595e2f031aa691db4564b" type="#_x0000_t75" style="height:9.75pt;width:15.75pt;" o:ole="t" filled="f" o:preferrelative="t" stroked="f" coordsize="21600,21600">
            <v:path/>
            <v:fill on="f" focussize="0,0"/>
            <v:stroke on="f" joinstyle="miter"/>
            <v:imagedata r:id="rId107" o:title="eqId9efa9fbcfb9595e2f031aa691db4564b"/>
            <o:lock v:ext="edit" aspectratio="t"/>
            <w10:wrap type="none"/>
            <w10:anchorlock/>
          </v:shape>
          <o:OLEObject Type="Embed" ProgID="Equation.DSMT4" ShapeID="_x0000_i1075" DrawAspect="Content" ObjectID="_1468075775" r:id="rId106">
            <o:LockedField>false</o:LockedField>
          </o:OLEObject>
        </w:object>
      </w:r>
      <w:r>
        <w:t>）．下面是检验员在一天内依次抽取的</w:t>
      </w:r>
      <w:r>
        <w:rPr>
          <w:rFonts w:ascii="Calibri" w:hAnsi="Calibri" w:eastAsia="Calibri" w:cs="Calibri"/>
        </w:rPr>
        <w:t>16</w:t>
      </w:r>
      <w:r>
        <w:t>个零件的尺寸：</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89"/>
        <w:gridCol w:w="1052"/>
        <w:gridCol w:w="1052"/>
        <w:gridCol w:w="1052"/>
        <w:gridCol w:w="1052"/>
        <w:gridCol w:w="1052"/>
        <w:gridCol w:w="1052"/>
        <w:gridCol w:w="1053"/>
        <w:gridCol w:w="1053"/>
      </w:tblGrid>
      <w:tr w14:paraId="0646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1FF7D5">
            <w:pPr>
              <w:spacing w:line="360" w:lineRule="auto"/>
              <w:jc w:val="center"/>
              <w:textAlignment w:val="center"/>
            </w:pPr>
            <w:r>
              <w:t>抽取次序</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73920C">
            <w:pPr>
              <w:spacing w:line="360" w:lineRule="auto"/>
              <w:jc w:val="center"/>
              <w:textAlignment w:val="center"/>
            </w:pPr>
            <w:r>
              <w:rPr>
                <w:rFonts w:ascii="Calibri" w:hAnsi="Calibri" w:eastAsia="Calibri" w:cs="Calibri"/>
              </w:rPr>
              <w:t>1</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B6D73D">
            <w:pPr>
              <w:spacing w:line="360" w:lineRule="auto"/>
              <w:jc w:val="center"/>
              <w:textAlignment w:val="center"/>
            </w:pPr>
            <w:r>
              <w:rPr>
                <w:rFonts w:ascii="Calibri" w:hAnsi="Calibri" w:eastAsia="Calibri" w:cs="Calibri"/>
              </w:rPr>
              <w:t>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6C02D2">
            <w:pPr>
              <w:spacing w:line="360" w:lineRule="auto"/>
              <w:jc w:val="center"/>
              <w:textAlignment w:val="center"/>
            </w:pPr>
            <w:r>
              <w:rPr>
                <w:rFonts w:ascii="Calibri" w:hAnsi="Calibri" w:eastAsia="Calibri" w:cs="Calibri"/>
              </w:rPr>
              <w:t>3</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B50CF3">
            <w:pPr>
              <w:spacing w:line="360" w:lineRule="auto"/>
              <w:jc w:val="center"/>
              <w:textAlignment w:val="center"/>
            </w:pPr>
            <w:r>
              <w:rPr>
                <w:rFonts w:ascii="Calibri" w:hAnsi="Calibri" w:eastAsia="Calibri" w:cs="Calibri"/>
              </w:rPr>
              <w:t>4</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EBE3C">
            <w:pPr>
              <w:spacing w:line="360" w:lineRule="auto"/>
              <w:jc w:val="center"/>
              <w:textAlignment w:val="center"/>
            </w:pPr>
            <w:r>
              <w:rPr>
                <w:rFonts w:ascii="Calibri" w:hAnsi="Calibri" w:eastAsia="Calibri" w:cs="Calibri"/>
              </w:rPr>
              <w:t>5</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94FCA9">
            <w:pPr>
              <w:spacing w:line="360" w:lineRule="auto"/>
              <w:jc w:val="center"/>
              <w:textAlignment w:val="center"/>
            </w:pPr>
            <w:r>
              <w:rPr>
                <w:rFonts w:ascii="Calibri" w:hAnsi="Calibri" w:eastAsia="Calibri" w:cs="Calibri"/>
              </w:rPr>
              <w:t>6</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AD926B">
            <w:pPr>
              <w:spacing w:line="360" w:lineRule="auto"/>
              <w:jc w:val="center"/>
              <w:textAlignment w:val="center"/>
            </w:pPr>
            <w:r>
              <w:rPr>
                <w:rFonts w:ascii="Calibri" w:hAnsi="Calibri" w:eastAsia="Calibri" w:cs="Calibri"/>
              </w:rPr>
              <w:t>7</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70775">
            <w:pPr>
              <w:spacing w:line="360" w:lineRule="auto"/>
              <w:jc w:val="center"/>
              <w:textAlignment w:val="center"/>
            </w:pPr>
            <w:r>
              <w:rPr>
                <w:rFonts w:ascii="Calibri" w:hAnsi="Calibri" w:eastAsia="Calibri" w:cs="Calibri"/>
              </w:rPr>
              <w:t>8</w:t>
            </w:r>
          </w:p>
        </w:tc>
      </w:tr>
      <w:tr w14:paraId="33BB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5270BD">
            <w:pPr>
              <w:spacing w:line="360" w:lineRule="auto"/>
              <w:jc w:val="center"/>
              <w:textAlignment w:val="center"/>
            </w:pPr>
            <w:r>
              <w:t>零件尺寸</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BBE38B">
            <w:pPr>
              <w:spacing w:line="360" w:lineRule="auto"/>
              <w:jc w:val="center"/>
              <w:textAlignment w:val="center"/>
            </w:pPr>
            <w:r>
              <w:rPr>
                <w:rFonts w:ascii="Calibri" w:hAnsi="Calibri" w:eastAsia="Calibri" w:cs="Calibri"/>
              </w:rPr>
              <w:t>9</w:t>
            </w:r>
            <w:r>
              <w:t>．</w:t>
            </w:r>
            <w:r>
              <w:rPr>
                <w:rFonts w:ascii="Calibri" w:hAnsi="Calibri" w:eastAsia="Calibri" w:cs="Calibri"/>
              </w:rPr>
              <w:t>95</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52005">
            <w:pPr>
              <w:spacing w:line="360" w:lineRule="auto"/>
              <w:jc w:val="center"/>
              <w:textAlignment w:val="center"/>
            </w:pPr>
            <w:r>
              <w:rPr>
                <w:rFonts w:ascii="Calibri" w:hAnsi="Calibri" w:eastAsia="Calibri" w:cs="Calibri"/>
              </w:rPr>
              <w:t>10</w:t>
            </w:r>
            <w:r>
              <w:t>．</w:t>
            </w:r>
            <w:r>
              <w:rPr>
                <w:rFonts w:ascii="Calibri" w:hAnsi="Calibri" w:eastAsia="Calibri" w:cs="Calibri"/>
              </w:rPr>
              <w:t>12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7A0F18">
            <w:pPr>
              <w:spacing w:line="360" w:lineRule="auto"/>
              <w:jc w:val="center"/>
              <w:textAlignment w:val="center"/>
            </w:pPr>
            <w:r>
              <w:rPr>
                <w:rFonts w:ascii="Calibri" w:hAnsi="Calibri" w:eastAsia="Calibri" w:cs="Calibri"/>
              </w:rPr>
              <w:t>9</w:t>
            </w:r>
            <w:r>
              <w:t>．</w:t>
            </w:r>
            <w:r>
              <w:rPr>
                <w:rFonts w:ascii="Calibri" w:hAnsi="Calibri" w:eastAsia="Calibri" w:cs="Calibri"/>
              </w:rPr>
              <w:t>96</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A1FD29">
            <w:pPr>
              <w:spacing w:line="360" w:lineRule="auto"/>
              <w:jc w:val="center"/>
              <w:textAlignment w:val="center"/>
            </w:pPr>
            <w:r>
              <w:rPr>
                <w:rFonts w:ascii="Calibri" w:hAnsi="Calibri" w:eastAsia="Calibri" w:cs="Calibri"/>
              </w:rPr>
              <w:t>9</w:t>
            </w:r>
            <w:r>
              <w:t>．</w:t>
            </w:r>
            <w:r>
              <w:rPr>
                <w:rFonts w:ascii="Calibri" w:hAnsi="Calibri" w:eastAsia="Calibri" w:cs="Calibri"/>
              </w:rPr>
              <w:t>96</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9FEE3">
            <w:pPr>
              <w:spacing w:line="360" w:lineRule="auto"/>
              <w:jc w:val="center"/>
              <w:textAlignment w:val="center"/>
            </w:pPr>
            <w:r>
              <w:rPr>
                <w:rFonts w:ascii="Calibri" w:hAnsi="Calibri" w:eastAsia="Calibri" w:cs="Calibri"/>
              </w:rPr>
              <w:t>10</w:t>
            </w:r>
            <w:r>
              <w:t>．</w:t>
            </w:r>
            <w:r>
              <w:rPr>
                <w:rFonts w:ascii="Calibri" w:hAnsi="Calibri" w:eastAsia="Calibri" w:cs="Calibri"/>
              </w:rPr>
              <w:t>01</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342102">
            <w:pPr>
              <w:spacing w:line="360" w:lineRule="auto"/>
              <w:jc w:val="center"/>
              <w:textAlignment w:val="center"/>
            </w:pPr>
            <w:r>
              <w:rPr>
                <w:rFonts w:ascii="Calibri" w:hAnsi="Calibri" w:eastAsia="Calibri" w:cs="Calibri"/>
              </w:rPr>
              <w:t>9</w:t>
            </w:r>
            <w:r>
              <w:t>．</w:t>
            </w:r>
            <w:r>
              <w:rPr>
                <w:rFonts w:ascii="Calibri" w:hAnsi="Calibri" w:eastAsia="Calibri" w:cs="Calibri"/>
              </w:rPr>
              <w:t>92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E31BB3">
            <w:pPr>
              <w:spacing w:line="360" w:lineRule="auto"/>
              <w:jc w:val="center"/>
              <w:textAlignment w:val="center"/>
            </w:pPr>
            <w:r>
              <w:rPr>
                <w:rFonts w:ascii="Calibri" w:hAnsi="Calibri" w:eastAsia="Calibri" w:cs="Calibri"/>
              </w:rPr>
              <w:t>9</w:t>
            </w:r>
            <w:r>
              <w:t>．</w:t>
            </w:r>
            <w:r>
              <w:rPr>
                <w:rFonts w:ascii="Calibri" w:hAnsi="Calibri" w:eastAsia="Calibri" w:cs="Calibri"/>
              </w:rPr>
              <w:t>98</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AA70ED">
            <w:pPr>
              <w:spacing w:line="360" w:lineRule="auto"/>
              <w:jc w:val="center"/>
              <w:textAlignment w:val="center"/>
            </w:pPr>
            <w:r>
              <w:rPr>
                <w:rFonts w:ascii="Calibri" w:hAnsi="Calibri" w:eastAsia="Calibri" w:cs="Calibri"/>
              </w:rPr>
              <w:t>10</w:t>
            </w:r>
            <w:r>
              <w:t>．</w:t>
            </w:r>
            <w:r>
              <w:rPr>
                <w:rFonts w:ascii="Calibri" w:hAnsi="Calibri" w:eastAsia="Calibri" w:cs="Calibri"/>
              </w:rPr>
              <w:t>04</w:t>
            </w:r>
          </w:p>
        </w:tc>
      </w:tr>
      <w:tr w14:paraId="7391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9C5025">
            <w:pPr>
              <w:spacing w:line="360" w:lineRule="auto"/>
              <w:jc w:val="center"/>
              <w:textAlignment w:val="center"/>
            </w:pPr>
            <w:r>
              <w:t>抽取次序</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BB5956">
            <w:pPr>
              <w:spacing w:line="360" w:lineRule="auto"/>
              <w:jc w:val="center"/>
              <w:textAlignment w:val="center"/>
            </w:pPr>
            <w:r>
              <w:rPr>
                <w:rFonts w:ascii="Calibri" w:hAnsi="Calibri" w:eastAsia="Calibri" w:cs="Calibri"/>
              </w:rPr>
              <w:t>9</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5EED10">
            <w:pPr>
              <w:spacing w:line="360" w:lineRule="auto"/>
              <w:jc w:val="center"/>
              <w:textAlignment w:val="center"/>
            </w:pPr>
            <w:r>
              <w:rPr>
                <w:rFonts w:ascii="Calibri" w:hAnsi="Calibri" w:eastAsia="Calibri" w:cs="Calibri"/>
              </w:rPr>
              <w:t>10</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B98130">
            <w:pPr>
              <w:spacing w:line="360" w:lineRule="auto"/>
              <w:jc w:val="center"/>
              <w:textAlignment w:val="center"/>
            </w:pPr>
            <w:r>
              <w:rPr>
                <w:rFonts w:ascii="Calibri" w:hAnsi="Calibri" w:eastAsia="Calibri" w:cs="Calibri"/>
              </w:rPr>
              <w:t>11</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DEA60">
            <w:pPr>
              <w:spacing w:line="360" w:lineRule="auto"/>
              <w:jc w:val="center"/>
              <w:textAlignment w:val="center"/>
            </w:pPr>
            <w:r>
              <w:rPr>
                <w:rFonts w:ascii="Calibri" w:hAnsi="Calibri" w:eastAsia="Calibri" w:cs="Calibri"/>
              </w:rPr>
              <w:t>12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3539D9">
            <w:pPr>
              <w:spacing w:line="360" w:lineRule="auto"/>
              <w:jc w:val="center"/>
              <w:textAlignment w:val="center"/>
            </w:pPr>
            <w:r>
              <w:rPr>
                <w:rFonts w:ascii="Calibri" w:hAnsi="Calibri" w:eastAsia="Calibri" w:cs="Calibri"/>
              </w:rPr>
              <w:t>13</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F8EC8E">
            <w:pPr>
              <w:spacing w:line="360" w:lineRule="auto"/>
              <w:jc w:val="center"/>
              <w:textAlignment w:val="center"/>
            </w:pPr>
            <w:r>
              <w:rPr>
                <w:rFonts w:ascii="Calibri" w:hAnsi="Calibri" w:eastAsia="Calibri" w:cs="Calibri"/>
              </w:rPr>
              <w:t>14</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9802AA">
            <w:pPr>
              <w:spacing w:line="360" w:lineRule="auto"/>
              <w:jc w:val="center"/>
              <w:textAlignment w:val="center"/>
            </w:pPr>
            <w:r>
              <w:rPr>
                <w:rFonts w:ascii="Calibri" w:hAnsi="Calibri" w:eastAsia="Calibri" w:cs="Calibri"/>
              </w:rPr>
              <w:t>15</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AB0FFF">
            <w:pPr>
              <w:spacing w:line="360" w:lineRule="auto"/>
              <w:jc w:val="center"/>
              <w:textAlignment w:val="center"/>
            </w:pPr>
            <w:r>
              <w:rPr>
                <w:rFonts w:ascii="Calibri" w:hAnsi="Calibri" w:eastAsia="Calibri" w:cs="Calibri"/>
              </w:rPr>
              <w:t>16</w:t>
            </w:r>
          </w:p>
        </w:tc>
      </w:tr>
      <w:tr w14:paraId="5DCD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206B81">
            <w:pPr>
              <w:spacing w:line="360" w:lineRule="auto"/>
              <w:jc w:val="center"/>
              <w:textAlignment w:val="center"/>
            </w:pPr>
            <w:r>
              <w:t>零件尺寸</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C90E27">
            <w:pPr>
              <w:spacing w:line="360" w:lineRule="auto"/>
              <w:jc w:val="center"/>
              <w:textAlignment w:val="center"/>
            </w:pPr>
            <w:r>
              <w:rPr>
                <w:rFonts w:ascii="Calibri" w:hAnsi="Calibri" w:eastAsia="Calibri" w:cs="Calibri"/>
              </w:rPr>
              <w:t>10</w:t>
            </w:r>
            <w:r>
              <w:t>．</w:t>
            </w:r>
            <w:r>
              <w:rPr>
                <w:rFonts w:ascii="Calibri" w:hAnsi="Calibri" w:eastAsia="Calibri" w:cs="Calibri"/>
              </w:rPr>
              <w:t>26</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30C34A">
            <w:pPr>
              <w:spacing w:line="360" w:lineRule="auto"/>
              <w:jc w:val="center"/>
              <w:textAlignment w:val="center"/>
            </w:pPr>
            <w:r>
              <w:rPr>
                <w:rFonts w:ascii="Calibri" w:hAnsi="Calibri" w:eastAsia="Calibri" w:cs="Calibri"/>
              </w:rPr>
              <w:t>9</w:t>
            </w:r>
            <w:r>
              <w:t>．</w:t>
            </w:r>
            <w:r>
              <w:rPr>
                <w:rFonts w:ascii="Calibri" w:hAnsi="Calibri" w:eastAsia="Calibri" w:cs="Calibri"/>
              </w:rPr>
              <w:t>91</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C0AE8C">
            <w:pPr>
              <w:spacing w:line="360" w:lineRule="auto"/>
              <w:jc w:val="center"/>
              <w:textAlignment w:val="center"/>
            </w:pPr>
            <w:r>
              <w:rPr>
                <w:rFonts w:ascii="Calibri" w:hAnsi="Calibri" w:eastAsia="Calibri" w:cs="Calibri"/>
              </w:rPr>
              <w:t>10</w:t>
            </w:r>
            <w:r>
              <w:t>．</w:t>
            </w:r>
            <w:r>
              <w:rPr>
                <w:rFonts w:ascii="Calibri" w:hAnsi="Calibri" w:eastAsia="Calibri" w:cs="Calibri"/>
              </w:rPr>
              <w:t>13</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F50156">
            <w:pPr>
              <w:spacing w:line="360" w:lineRule="auto"/>
              <w:jc w:val="center"/>
              <w:textAlignment w:val="center"/>
            </w:pPr>
            <w:r>
              <w:rPr>
                <w:rFonts w:ascii="Calibri" w:hAnsi="Calibri" w:eastAsia="Calibri" w:cs="Calibri"/>
              </w:rPr>
              <w:t>10</w:t>
            </w:r>
            <w:r>
              <w:t>．</w:t>
            </w:r>
            <w:r>
              <w:rPr>
                <w:rFonts w:ascii="Calibri" w:hAnsi="Calibri" w:eastAsia="Calibri" w:cs="Calibri"/>
              </w:rPr>
              <w:t>02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40F6DE">
            <w:pPr>
              <w:spacing w:line="360" w:lineRule="auto"/>
              <w:jc w:val="center"/>
              <w:textAlignment w:val="center"/>
            </w:pPr>
            <w:r>
              <w:rPr>
                <w:rFonts w:ascii="Calibri" w:hAnsi="Calibri" w:eastAsia="Calibri" w:cs="Calibri"/>
              </w:rPr>
              <w:t>9</w:t>
            </w:r>
            <w:r>
              <w:t>．</w:t>
            </w:r>
            <w:r>
              <w:rPr>
                <w:rFonts w:ascii="Calibri" w:hAnsi="Calibri" w:eastAsia="Calibri" w:cs="Calibri"/>
              </w:rPr>
              <w:t>22</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4B6616">
            <w:pPr>
              <w:spacing w:line="360" w:lineRule="auto"/>
              <w:jc w:val="center"/>
              <w:textAlignment w:val="center"/>
            </w:pPr>
            <w:r>
              <w:rPr>
                <w:rFonts w:ascii="Calibri" w:hAnsi="Calibri" w:eastAsia="Calibri" w:cs="Calibri"/>
              </w:rPr>
              <w:t>10</w:t>
            </w:r>
            <w:r>
              <w:t>．</w:t>
            </w:r>
            <w:r>
              <w:rPr>
                <w:rFonts w:ascii="Calibri" w:hAnsi="Calibri" w:eastAsia="Calibri" w:cs="Calibri"/>
              </w:rPr>
              <w:t>04</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981FC0">
            <w:pPr>
              <w:spacing w:line="360" w:lineRule="auto"/>
              <w:jc w:val="center"/>
              <w:textAlignment w:val="center"/>
            </w:pPr>
            <w:r>
              <w:rPr>
                <w:rFonts w:ascii="Calibri" w:hAnsi="Calibri" w:eastAsia="Calibri" w:cs="Calibri"/>
              </w:rPr>
              <w:t>10</w:t>
            </w:r>
            <w:r>
              <w:t>．</w:t>
            </w:r>
            <w:r>
              <w:rPr>
                <w:rFonts w:ascii="Calibri" w:hAnsi="Calibri" w:eastAsia="Calibri" w:cs="Calibri"/>
              </w:rPr>
              <w:t>05</w:t>
            </w:r>
          </w:p>
        </w:tc>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06E6B7">
            <w:pPr>
              <w:spacing w:line="360" w:lineRule="auto"/>
              <w:jc w:val="center"/>
              <w:textAlignment w:val="center"/>
            </w:pPr>
            <w:r>
              <w:rPr>
                <w:rFonts w:ascii="Calibri" w:hAnsi="Calibri" w:eastAsia="Calibri" w:cs="Calibri"/>
              </w:rPr>
              <w:t>9</w:t>
            </w:r>
            <w:r>
              <w:t>．</w:t>
            </w:r>
            <w:r>
              <w:rPr>
                <w:rFonts w:ascii="Calibri" w:hAnsi="Calibri" w:eastAsia="Calibri" w:cs="Calibri"/>
              </w:rPr>
              <w:t>95</w:t>
            </w:r>
          </w:p>
        </w:tc>
      </w:tr>
    </w:tbl>
    <w:p w14:paraId="354FB06C">
      <w:pPr>
        <w:spacing w:line="360" w:lineRule="auto"/>
        <w:jc w:val="left"/>
        <w:textAlignment w:val="center"/>
      </w:pPr>
      <w:r>
        <w:t>经计算得</w:t>
      </w:r>
      <w:r>
        <w:object>
          <v:shape id="_x0000_i1076" o:spt="75" alt="eqId389cc4436aa8b0866c55478a7715cd02" type="#_x0000_t75" style="height:30pt;width:80.25pt;" o:ole="t" filled="f" o:preferrelative="t" stroked="f" coordsize="21600,21600">
            <v:path/>
            <v:fill on="f" focussize="0,0"/>
            <v:stroke on="f" joinstyle="miter"/>
            <v:imagedata r:id="rId109" o:title="eqId389cc4436aa8b0866c55478a7715cd02"/>
            <o:lock v:ext="edit" aspectratio="t"/>
            <w10:wrap type="none"/>
            <w10:anchorlock/>
          </v:shape>
          <o:OLEObject Type="Embed" ProgID="Equation.DSMT4" ShapeID="_x0000_i1076" DrawAspect="Content" ObjectID="_1468075776" r:id="rId108">
            <o:LockedField>false</o:LockedField>
          </o:OLEObject>
        </w:object>
      </w:r>
      <w:r>
        <w:t>，</w:t>
      </w:r>
      <w:r>
        <w:object>
          <v:shape id="_x0000_i1077" o:spt="75" alt="eqIdc90c881f730969cc6c17abdc3164b365" type="#_x0000_t75" style="height:35.25pt;width:214.5pt;" o:ole="t" filled="f" o:preferrelative="t" stroked="f" coordsize="21600,21600">
            <v:path/>
            <v:fill on="f" focussize="0,0"/>
            <v:stroke on="f" joinstyle="miter"/>
            <v:imagedata r:id="rId111" o:title="eqIdc90c881f730969cc6c17abdc3164b365"/>
            <o:lock v:ext="edit" aspectratio="t"/>
            <w10:wrap type="none"/>
            <w10:anchorlock/>
          </v:shape>
          <o:OLEObject Type="Embed" ProgID="Equation.DSMT4" ShapeID="_x0000_i1077" DrawAspect="Content" ObjectID="_1468075777" r:id="rId110">
            <o:LockedField>false</o:LockedField>
          </o:OLEObject>
        </w:object>
      </w:r>
      <w:r>
        <w:t>，</w:t>
      </w:r>
    </w:p>
    <w:p w14:paraId="4D2FF2B4">
      <w:pPr>
        <w:spacing w:line="360" w:lineRule="auto"/>
        <w:jc w:val="left"/>
        <w:textAlignment w:val="center"/>
      </w:pPr>
      <w:r>
        <w:object>
          <v:shape id="_x0000_i1078" o:spt="75" alt="eqId7b9c42368e5bd4c27505bc68d9c21b70" type="#_x0000_t75" style="height:33.75pt;width:216.75pt;" o:ole="t" filled="f" o:preferrelative="t" stroked="f" coordsize="21600,21600">
            <v:path/>
            <v:fill on="f" focussize="0,0"/>
            <v:stroke on="f" joinstyle="miter"/>
            <v:imagedata r:id="rId113" o:title="eqId7b9c42368e5bd4c27505bc68d9c21b70"/>
            <o:lock v:ext="edit" aspectratio="t"/>
            <w10:wrap type="none"/>
            <w10:anchorlock/>
          </v:shape>
          <o:OLEObject Type="Embed" ProgID="Equation.DSMT4" ShapeID="_x0000_i1078" DrawAspect="Content" ObjectID="_1468075778" r:id="rId112">
            <o:LockedField>false</o:LockedField>
          </o:OLEObject>
        </w:object>
      </w:r>
      <w:r>
        <w:t>，其中</w:t>
      </w:r>
      <w:r>
        <w:object>
          <v:shape id="_x0000_i1079" o:spt="75" alt="eqId97ea8f47d8d8d9e1832d52b1c7425450" type="#_x0000_t75" style="height:15.75pt;width:10.5pt;" o:ole="t" filled="f" o:preferrelative="t" stroked="f" coordsize="21600,21600">
            <v:path/>
            <v:fill on="f" focussize="0,0"/>
            <v:stroke on="f" joinstyle="miter"/>
            <v:imagedata r:id="rId115" o:title="eqId97ea8f47d8d8d9e1832d52b1c7425450"/>
            <o:lock v:ext="edit" aspectratio="t"/>
            <w10:wrap type="none"/>
            <w10:anchorlock/>
          </v:shape>
          <o:OLEObject Type="Embed" ProgID="Equation.DSMT4" ShapeID="_x0000_i1079" DrawAspect="Content" ObjectID="_1468075779" r:id="rId114">
            <o:LockedField>false</o:LockedField>
          </o:OLEObject>
        </w:object>
      </w:r>
      <w:r>
        <w:t>为抽取的第</w:t>
      </w:r>
      <w:r>
        <w:object>
          <v:shape id="_x0000_i1080" o:spt="75" alt="eqId2c05b9832b09731a574d4a4adf7448de" type="#_x0000_t75" style="height:11.25pt;width:6pt;" o:ole="t" filled="f" o:preferrelative="t" stroked="f" coordsize="21600,21600">
            <v:path/>
            <v:fill on="f" focussize="0,0"/>
            <v:stroke on="f" joinstyle="miter"/>
            <v:imagedata r:id="rId117" o:title="eqId2c05b9832b09731a574d4a4adf7448de"/>
            <o:lock v:ext="edit" aspectratio="t"/>
            <w10:wrap type="none"/>
            <w10:anchorlock/>
          </v:shape>
          <o:OLEObject Type="Embed" ProgID="Equation.DSMT4" ShapeID="_x0000_i1080" DrawAspect="Content" ObjectID="_1468075780" r:id="rId116">
            <o:LockedField>false</o:LockedField>
          </o:OLEObject>
        </w:object>
      </w:r>
      <w:r>
        <w:t>个零件的尺寸，</w:t>
      </w:r>
      <w:r>
        <w:object>
          <v:shape id="_x0000_i1081" o:spt="75" alt="eqId3155b63fa47bab91f0a60569347b2551" type="#_x0000_t75" style="height:14.25pt;width:54pt;" o:ole="t" filled="f" o:preferrelative="t" stroked="f" coordsize="21600,21600">
            <v:path/>
            <v:fill on="f" focussize="0,0"/>
            <v:stroke on="f" joinstyle="miter"/>
            <v:imagedata r:id="rId119" o:title="eqId3155b63fa47bab91f0a60569347b2551"/>
            <o:lock v:ext="edit" aspectratio="t"/>
            <w10:wrap type="none"/>
            <w10:anchorlock/>
          </v:shape>
          <o:OLEObject Type="Embed" ProgID="Equation.DSMT4" ShapeID="_x0000_i1081" DrawAspect="Content" ObjectID="_1468075781" r:id="rId118">
            <o:LockedField>false</o:LockedField>
          </o:OLEObject>
        </w:object>
      </w:r>
      <w:r>
        <w:t>．</w:t>
      </w:r>
    </w:p>
    <w:p w14:paraId="437ECA91">
      <w:pPr>
        <w:spacing w:line="360" w:lineRule="auto"/>
        <w:jc w:val="left"/>
        <w:textAlignment w:val="center"/>
      </w:pPr>
      <w:r>
        <w:t>（</w:t>
      </w:r>
      <w:r>
        <w:rPr>
          <w:rFonts w:ascii="Calibri" w:hAnsi="Calibri" w:eastAsia="Calibri" w:cs="Calibri"/>
        </w:rPr>
        <w:t>1</w:t>
      </w:r>
      <w:r>
        <w:t>）求</w:t>
      </w:r>
      <w:r>
        <w:object>
          <v:shape id="_x0000_i1082" o:spt="75" alt="eqIde89112649c7ace6e84890846e549dbc8" type="#_x0000_t75" style="height:18pt;width:85.5pt;" o:ole="t" filled="f" o:preferrelative="t" stroked="f" coordsize="21600,21600">
            <v:path/>
            <v:fill on="f" focussize="0,0"/>
            <v:stroke on="f" joinstyle="miter"/>
            <v:imagedata r:id="rId121" o:title="eqIde89112649c7ace6e84890846e549dbc8"/>
            <o:lock v:ext="edit" aspectratio="t"/>
            <w10:wrap type="none"/>
            <w10:anchorlock/>
          </v:shape>
          <o:OLEObject Type="Embed" ProgID="Equation.DSMT4" ShapeID="_x0000_i1082" DrawAspect="Content" ObjectID="_1468075782" r:id="rId120">
            <o:LockedField>false</o:LockedField>
          </o:OLEObject>
        </w:object>
      </w:r>
      <w:r>
        <w:t>的相关系数</w:t>
      </w:r>
      <w:r>
        <w:object>
          <v:shape id="_x0000_i1083" o:spt="75" alt="eqId11bc05f41215f9894e11d1df0465751a" type="#_x0000_t75" style="height:8.25pt;width:8.25pt;" o:ole="t" filled="f" o:preferrelative="t" stroked="f" coordsize="21600,21600">
            <v:path/>
            <v:fill on="f" focussize="0,0"/>
            <v:stroke on="f" joinstyle="miter"/>
            <v:imagedata r:id="rId123" o:title="eqId11bc05f41215f9894e11d1df0465751a"/>
            <o:lock v:ext="edit" aspectratio="t"/>
            <w10:wrap type="none"/>
            <w10:anchorlock/>
          </v:shape>
          <o:OLEObject Type="Embed" ProgID="Equation.DSMT4" ShapeID="_x0000_i1083" DrawAspect="Content" ObjectID="_1468075783" r:id="rId122">
            <o:LockedField>false</o:LockedField>
          </o:OLEObject>
        </w:object>
      </w:r>
      <w:r>
        <w:t>，并回答是否可以认为这一天生产的零件尺寸不随生产过程的进行而系统地变大或变小（若</w:t>
      </w:r>
      <w:r>
        <w:object>
          <v:shape id="_x0000_i1084" o:spt="75" alt="eqIdb8ecd29468e2b961ef7d32d9123549d5" type="#_x0000_t75" style="height:18pt;width:39.75pt;" o:ole="t" filled="f" o:preferrelative="t" stroked="f" coordsize="21600,21600">
            <v:path/>
            <v:fill on="f" focussize="0,0"/>
            <v:stroke on="f" joinstyle="miter"/>
            <v:imagedata r:id="rId125" o:title="eqIdb8ecd29468e2b961ef7d32d9123549d5"/>
            <o:lock v:ext="edit" aspectratio="t"/>
            <w10:wrap type="none"/>
            <w10:anchorlock/>
          </v:shape>
          <o:OLEObject Type="Embed" ProgID="Equation.DSMT4" ShapeID="_x0000_i1084" DrawAspect="Content" ObjectID="_1468075784" r:id="rId124">
            <o:LockedField>false</o:LockedField>
          </o:OLEObject>
        </w:object>
      </w:r>
      <w:r>
        <w:t>，则可以认为零件的尺寸不随生产过程的进行而系统地变大或变小）．</w:t>
      </w:r>
    </w:p>
    <w:p w14:paraId="722DFB15">
      <w:pPr>
        <w:spacing w:line="360" w:lineRule="auto"/>
        <w:jc w:val="left"/>
        <w:textAlignment w:val="center"/>
      </w:pPr>
      <w:r>
        <w:t>（</w:t>
      </w:r>
      <w:r>
        <w:rPr>
          <w:rFonts w:ascii="Calibri" w:hAnsi="Calibri" w:eastAsia="Calibri" w:cs="Calibri"/>
        </w:rPr>
        <w:t>2</w:t>
      </w:r>
      <w:r>
        <w:t>）一天内抽检零件中，如果出现了尺寸在</w:t>
      </w:r>
      <w:r>
        <w:object>
          <v:shape id="_x0000_i1085" o:spt="75" alt="eqId1f7e21adf73ad5d7888e490cad8dcdd1" type="#_x0000_t75" style="height:18pt;width:65.25pt;" o:ole="t" filled="f" o:preferrelative="t" stroked="f" coordsize="21600,21600">
            <v:path/>
            <v:fill on="f" focussize="0,0"/>
            <v:stroke on="f" joinstyle="miter"/>
            <v:imagedata r:id="rId127" o:title="eqId1f7e21adf73ad5d7888e490cad8dcdd1"/>
            <o:lock v:ext="edit" aspectratio="t"/>
            <w10:wrap type="none"/>
            <w10:anchorlock/>
          </v:shape>
          <o:OLEObject Type="Embed" ProgID="Equation.DSMT4" ShapeID="_x0000_i1085" DrawAspect="Content" ObjectID="_1468075785" r:id="rId126">
            <o:LockedField>false</o:LockedField>
          </o:OLEObject>
        </w:object>
      </w:r>
      <w:r>
        <w:t>之外的零件，就认为这条生产线在这一天的生产过程可能出现了异常情况，需对当天的生产过程进行检查．</w:t>
      </w:r>
    </w:p>
    <w:p w14:paraId="69064FBC">
      <w:pPr>
        <w:spacing w:line="360" w:lineRule="auto"/>
        <w:jc w:val="left"/>
        <w:textAlignment w:val="center"/>
      </w:pPr>
      <w:r>
        <w:t>（ⅰ）从这一天抽检的结果看，是否需对当天的生产过程进行检查？</w:t>
      </w:r>
    </w:p>
    <w:p w14:paraId="322DC9EC">
      <w:pPr>
        <w:spacing w:line="360" w:lineRule="auto"/>
        <w:jc w:val="left"/>
        <w:textAlignment w:val="center"/>
      </w:pPr>
      <w:r>
        <w:t>（ⅱ）在</w:t>
      </w:r>
      <w:r>
        <w:object>
          <v:shape id="_x0000_i1086" o:spt="75" alt="eqId1f7e21adf73ad5d7888e490cad8dcdd1" type="#_x0000_t75" style="height:18pt;width:65.25pt;" o:ole="t" filled="f" o:preferrelative="t" stroked="f" coordsize="21600,21600">
            <v:path/>
            <v:fill on="f" focussize="0,0"/>
            <v:stroke on="f" joinstyle="miter"/>
            <v:imagedata r:id="rId127" o:title="eqId1f7e21adf73ad5d7888e490cad8dcdd1"/>
            <o:lock v:ext="edit" aspectratio="t"/>
            <w10:wrap type="none"/>
            <w10:anchorlock/>
          </v:shape>
          <o:OLEObject Type="Embed" ProgID="Equation.DSMT4" ShapeID="_x0000_i1086" DrawAspect="Content" ObjectID="_1468075786" r:id="rId128">
            <o:LockedField>false</o:LockedField>
          </o:OLEObject>
        </w:object>
      </w:r>
      <w:r>
        <w:t>之外的数据称为离群值，试剔除离群值，估计这条生产线当天生产的零件尺寸的均值与标准差．（精确到</w:t>
      </w:r>
      <w:r>
        <w:object>
          <v:shape id="_x0000_i1087" o:spt="75" alt="eqId5e2c4d12b3a705daab723ab243b6cc88" type="#_x0000_t75" style="height:12pt;width:21pt;" o:ole="t" filled="f" o:preferrelative="t" stroked="f" coordsize="21600,21600">
            <v:path/>
            <v:fill on="f" focussize="0,0"/>
            <v:stroke on="f" joinstyle="miter"/>
            <v:imagedata r:id="rId130" o:title="eqId5e2c4d12b3a705daab723ab243b6cc88"/>
            <o:lock v:ext="edit" aspectratio="t"/>
            <w10:wrap type="none"/>
            <w10:anchorlock/>
          </v:shape>
          <o:OLEObject Type="Embed" ProgID="Equation.DSMT4" ShapeID="_x0000_i1087" DrawAspect="Content" ObjectID="_1468075787" r:id="rId129">
            <o:LockedField>false</o:LockedField>
          </o:OLEObject>
        </w:object>
      </w:r>
      <w:r>
        <w:t>）附：样本</w:t>
      </w:r>
      <w:r>
        <w:object>
          <v:shape id="_x0000_i1088" o:spt="75" alt="eqIdece18ab08fc1c87754d2ecc751e98ab4" type="#_x0000_t75" style="height:18pt;width:87pt;" o:ole="t" filled="f" o:preferrelative="t" stroked="f" coordsize="21600,21600">
            <v:path/>
            <v:fill on="f" focussize="0,0"/>
            <v:stroke on="f" joinstyle="miter"/>
            <v:imagedata r:id="rId132" o:title="eqIdece18ab08fc1c87754d2ecc751e98ab4"/>
            <o:lock v:ext="edit" aspectratio="t"/>
            <w10:wrap type="none"/>
            <w10:anchorlock/>
          </v:shape>
          <o:OLEObject Type="Embed" ProgID="Equation.DSMT4" ShapeID="_x0000_i1088" DrawAspect="Content" ObjectID="_1468075788" r:id="rId131">
            <o:LockedField>false</o:LockedField>
          </o:OLEObject>
        </w:object>
      </w:r>
      <w:r>
        <w:t>的相关系数</w:t>
      </w:r>
    </w:p>
    <w:p w14:paraId="21A8286B">
      <w:pPr>
        <w:spacing w:line="360" w:lineRule="auto"/>
        <w:jc w:val="left"/>
        <w:textAlignment w:val="center"/>
      </w:pPr>
      <w:r>
        <w:object>
          <v:shape id="_x0000_i1089" o:spt="75" alt="eqIdc3330279474b3e8aa3e245f3d3c939fb" type="#_x0000_t75" style="height:61.5pt;width:136.5pt;" o:ole="t" filled="f" o:preferrelative="t" stroked="f" coordsize="21600,21600">
            <v:path/>
            <v:fill on="f" focussize="0,0"/>
            <v:stroke on="f" joinstyle="miter"/>
            <v:imagedata r:id="rId134" o:title="eqIdc3330279474b3e8aa3e245f3d3c939fb"/>
            <o:lock v:ext="edit" aspectratio="t"/>
            <w10:wrap type="none"/>
            <w10:anchorlock/>
          </v:shape>
          <o:OLEObject Type="Embed" ProgID="Equation.DSMT4" ShapeID="_x0000_i1089" DrawAspect="Content" ObjectID="_1468075789" r:id="rId133">
            <o:LockedField>false</o:LockedField>
          </o:OLEObject>
        </w:object>
      </w:r>
      <w:r>
        <w:t>，</w:t>
      </w:r>
      <w:r>
        <w:object>
          <v:shape id="_x0000_i1090" o:spt="75" alt="eqId459d030f04694455fb8835697cbbea17" type="#_x0000_t75" style="height:15.75pt;width:63pt;" o:ole="t" filled="f" o:preferrelative="t" stroked="f" coordsize="21600,21600">
            <v:path/>
            <v:fill on="f" focussize="0,0"/>
            <v:stroke on="f" joinstyle="miter"/>
            <v:imagedata r:id="rId136" o:title="eqId459d030f04694455fb8835697cbbea17"/>
            <o:lock v:ext="edit" aspectratio="t"/>
            <w10:wrap type="none"/>
            <w10:anchorlock/>
          </v:shape>
          <o:OLEObject Type="Embed" ProgID="Equation.DSMT4" ShapeID="_x0000_i1090" DrawAspect="Content" ObjectID="_1468075790" r:id="rId135">
            <o:LockedField>false</o:LockedField>
          </o:OLEObject>
        </w:object>
      </w:r>
      <w:r>
        <w:t>．</w:t>
      </w:r>
    </w:p>
    <w:p w14:paraId="2AADF887">
      <w:pPr>
        <w:rPr>
          <w:rFonts w:hint="eastAsia"/>
          <w:lang w:val="en-US" w:eastAsia="zh-CN"/>
        </w:rPr>
      </w:pPr>
      <w:r>
        <w:rPr>
          <w:rFonts w:hint="eastAsia"/>
          <w:lang w:val="en-US" w:eastAsia="zh-CN"/>
        </w:rPr>
        <w:br w:type="page"/>
      </w:r>
    </w:p>
    <w:p w14:paraId="47891158">
      <w:pPr>
        <w:spacing w:line="360" w:lineRule="auto"/>
        <w:jc w:val="left"/>
        <w:textAlignment w:val="center"/>
      </w:pPr>
      <w:r>
        <w:rPr>
          <w:rFonts w:hint="eastAsia"/>
          <w:lang w:val="en-US" w:eastAsia="zh-CN"/>
        </w:rPr>
        <w:t>4</w:t>
      </w:r>
      <w:r>
        <w:t>．</w:t>
      </w:r>
      <w:r>
        <w:rPr>
          <w:color w:val="C00000"/>
        </w:rPr>
        <w:t>（2016·全国III卷·高考真题）</w:t>
      </w:r>
      <w:r>
        <w:t>下图是我国2008年至2014年生活垃圾无害化处理量（单位：亿吨）的折线图.</w:t>
      </w:r>
    </w:p>
    <w:p w14:paraId="706B43C5">
      <w:pPr>
        <w:spacing w:line="360" w:lineRule="auto"/>
        <w:jc w:val="left"/>
        <w:textAlignment w:val="center"/>
      </w:pPr>
      <w:r>
        <w:rPr>
          <w:rFonts w:eastAsia="Times New Roman"/>
          <w:kern w:val="0"/>
          <w:sz w:val="24"/>
          <w:szCs w:val="24"/>
        </w:rPr>
        <w:drawing>
          <wp:inline distT="0" distB="0" distL="114300" distR="114300">
            <wp:extent cx="2160270" cy="1490980"/>
            <wp:effectExtent l="0" t="0" r="11430" b="13970"/>
            <wp:docPr id="100035" name="图片 100035" descr="@@@3b8d7f8b-910a-41ab-bc4b-5aecfb6f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b8d7f8b-910a-41ab-bc4b-5aecfb6f0780"/>
                    <pic:cNvPicPr>
                      <a:picLocks noChangeAspect="1"/>
                    </pic:cNvPicPr>
                  </pic:nvPicPr>
                  <pic:blipFill>
                    <a:blip r:embed="rId137"/>
                    <a:stretch>
                      <a:fillRect/>
                    </a:stretch>
                  </pic:blipFill>
                  <pic:spPr>
                    <a:xfrm>
                      <a:off x="0" y="0"/>
                      <a:ext cx="2160270" cy="1490980"/>
                    </a:xfrm>
                    <a:prstGeom prst="rect">
                      <a:avLst/>
                    </a:prstGeom>
                  </pic:spPr>
                </pic:pic>
              </a:graphicData>
            </a:graphic>
          </wp:inline>
        </w:drawing>
      </w:r>
      <w:r>
        <w:rPr>
          <w:rFonts w:eastAsia="Times New Roman"/>
          <w:kern w:val="0"/>
          <w:sz w:val="24"/>
          <w:szCs w:val="24"/>
        </w:rPr>
        <w:t>  </w:t>
      </w:r>
    </w:p>
    <w:p w14:paraId="5E13BE7F">
      <w:pPr>
        <w:spacing w:line="360" w:lineRule="auto"/>
        <w:jc w:val="left"/>
        <w:textAlignment w:val="center"/>
      </w:pPr>
      <w:r>
        <w:t>（Ⅰ）由折线图看出，可用线性回归模型拟合</w:t>
      </w:r>
      <w:r>
        <w:rPr>
          <w:rFonts w:eastAsia="Times New Roman"/>
          <w:i/>
        </w:rPr>
        <w:t>y</w:t>
      </w:r>
      <w:r>
        <w:t>与</w:t>
      </w:r>
      <w:r>
        <w:rPr>
          <w:rFonts w:eastAsia="Times New Roman"/>
          <w:i/>
        </w:rPr>
        <w:t>t</w:t>
      </w:r>
      <w:r>
        <w:t>的关系，请用相关系数加以说明；</w:t>
      </w:r>
    </w:p>
    <w:p w14:paraId="367FF790">
      <w:pPr>
        <w:spacing w:line="360" w:lineRule="auto"/>
        <w:jc w:val="left"/>
        <w:textAlignment w:val="center"/>
      </w:pPr>
      <w:r>
        <w:t>（Ⅱ）建立</w:t>
      </w:r>
      <w:r>
        <w:rPr>
          <w:rFonts w:eastAsia="Times New Roman"/>
          <w:i/>
        </w:rPr>
        <w:t>y</w:t>
      </w:r>
      <w:r>
        <w:t>关于</w:t>
      </w:r>
      <w:r>
        <w:rPr>
          <w:rFonts w:eastAsia="Times New Roman"/>
          <w:i/>
        </w:rPr>
        <w:t>t</w:t>
      </w:r>
      <w:r>
        <w:t>的回归方程（系数精确到0.01），预测2016年我国生活垃圾无害化处理量.</w:t>
      </w:r>
    </w:p>
    <w:p w14:paraId="6CF73DA8">
      <w:pPr>
        <w:spacing w:line="360" w:lineRule="auto"/>
        <w:jc w:val="left"/>
        <w:textAlignment w:val="center"/>
      </w:pPr>
      <w:r>
        <w:t>附注：参考数据：</w:t>
      </w:r>
      <w:r>
        <w:object>
          <v:shape id="_x0000_i1091" o:spt="75" alt="eqIdea9dd42eb53c22e23470ac77e177f2fc" type="#_x0000_t75" style="height:30pt;width:54pt;" o:ole="t" filled="f" o:preferrelative="t" stroked="f" coordsize="21600,21600">
            <v:path/>
            <v:fill on="f" focussize="0,0"/>
            <v:stroke on="f" joinstyle="miter"/>
            <v:imagedata r:id="rId139" o:title="eqIdea9dd42eb53c22e23470ac77e177f2fc"/>
            <o:lock v:ext="edit" aspectratio="t"/>
            <w10:wrap type="none"/>
            <w10:anchorlock/>
          </v:shape>
          <o:OLEObject Type="Embed" ProgID="Equation.DSMT4" ShapeID="_x0000_i1091" DrawAspect="Content" ObjectID="_1468075791" r:id="rId138">
            <o:LockedField>false</o:LockedField>
          </o:OLEObject>
        </w:object>
      </w:r>
      <w:r>
        <w:t>，</w:t>
      </w:r>
      <w:r>
        <w:object>
          <v:shape id="_x0000_i1092" o:spt="75" alt="eqId4d840f9726c3d7082e22e0e560b331ad" type="#_x0000_t75" style="height:30pt;width:64.5pt;" o:ole="t" filled="f" o:preferrelative="t" stroked="f" coordsize="21600,21600">
            <v:path/>
            <v:fill on="f" focussize="0,0"/>
            <v:stroke on="f" joinstyle="miter"/>
            <v:imagedata r:id="rId141" o:title="eqId4d840f9726c3d7082e22e0e560b331ad"/>
            <o:lock v:ext="edit" aspectratio="t"/>
            <w10:wrap type="none"/>
            <w10:anchorlock/>
          </v:shape>
          <o:OLEObject Type="Embed" ProgID="Equation.DSMT4" ShapeID="_x0000_i1092" DrawAspect="Content" ObjectID="_1468075792" r:id="rId140">
            <o:LockedField>false</o:LockedField>
          </o:OLEObject>
        </w:object>
      </w:r>
      <w:r>
        <w:t>，</w:t>
      </w:r>
      <w:r>
        <w:object>
          <v:shape id="_x0000_i1093" o:spt="75" alt="eqId0284c3ff72537bfe81c3cbf273ea36a0" type="#_x0000_t75" style="height:29.25pt;width:79.5pt;" o:ole="t" filled="f" o:preferrelative="t" stroked="f" coordsize="21600,21600">
            <v:path/>
            <v:fill on="f" focussize="0,0"/>
            <v:stroke on="f" joinstyle="miter"/>
            <v:imagedata r:id="rId143" o:title="eqId0284c3ff72537bfe81c3cbf273ea36a0"/>
            <o:lock v:ext="edit" aspectratio="t"/>
            <w10:wrap type="none"/>
            <w10:anchorlock/>
          </v:shape>
          <o:OLEObject Type="Embed" ProgID="Equation.DSMT4" ShapeID="_x0000_i1093" DrawAspect="Content" ObjectID="_1468075793" r:id="rId142">
            <o:LockedField>false</o:LockedField>
          </o:OLEObject>
        </w:object>
      </w:r>
      <w:r>
        <w:t>，</w:t>
      </w:r>
      <w:r>
        <w:object>
          <v:shape id="_x0000_i1094" o:spt="75" alt="eqId619096595112f0340a43b756e114dd3d" type="#_x0000_t75" style="height:15.75pt;width:16.5pt;" o:ole="t" filled="f" o:preferrelative="t" stroked="f" coordsize="21600,21600">
            <v:path/>
            <v:fill on="f" focussize="0,0"/>
            <v:stroke on="f" joinstyle="miter"/>
            <v:imagedata r:id="rId145" o:title="eqId619096595112f0340a43b756e114dd3d"/>
            <o:lock v:ext="edit" aspectratio="t"/>
            <w10:wrap type="none"/>
            <w10:anchorlock/>
          </v:shape>
          <o:OLEObject Type="Embed" ProgID="Equation.DSMT4" ShapeID="_x0000_i1094" DrawAspect="Content" ObjectID="_1468075794" r:id="rId144">
            <o:LockedField>false</o:LockedField>
          </o:OLEObject>
        </w:object>
      </w:r>
      <w:r>
        <w:t>≈2.646.</w:t>
      </w:r>
    </w:p>
    <w:p w14:paraId="6405448C">
      <w:pPr>
        <w:spacing w:line="360" w:lineRule="auto"/>
        <w:jc w:val="left"/>
        <w:textAlignment w:val="center"/>
      </w:pPr>
      <w:r>
        <w:t>参考公式：相关系数</w:t>
      </w:r>
      <w:r>
        <w:object>
          <v:shape id="_x0000_i1095" o:spt="75" alt="eqId2188a964cd2b80815f3ccf39e5ee8f72" type="#_x0000_t75" style="height:60.75pt;width:126pt;" o:ole="t" filled="f" o:preferrelative="t" stroked="f" coordsize="21600,21600">
            <v:path/>
            <v:fill on="f" focussize="0,0"/>
            <v:stroke on="f" joinstyle="miter"/>
            <v:imagedata r:id="rId147" o:title="eqId2188a964cd2b80815f3ccf39e5ee8f72"/>
            <o:lock v:ext="edit" aspectratio="t"/>
            <w10:wrap type="none"/>
            <w10:anchorlock/>
          </v:shape>
          <o:OLEObject Type="Embed" ProgID="Equation.DSMT4" ShapeID="_x0000_i1095" DrawAspect="Content" ObjectID="_1468075795" r:id="rId146">
            <o:LockedField>false</o:LockedField>
          </o:OLEObject>
        </w:object>
      </w:r>
      <w:r>
        <w:t xml:space="preserve"> </w:t>
      </w:r>
    </w:p>
    <w:p w14:paraId="3923AC11">
      <w:pPr>
        <w:spacing w:line="360" w:lineRule="auto"/>
        <w:jc w:val="left"/>
        <w:textAlignment w:val="center"/>
      </w:pPr>
      <w:r>
        <w:t>回归方程</w:t>
      </w:r>
      <w:r>
        <w:object>
          <v:shape id="_x0000_i1096" o:spt="75" alt="eqId4b8a10e57bcd1a27dbae3cda057417d5" type="#_x0000_t75" style="height:17.25pt;width:45pt;" o:ole="t" filled="f" o:preferrelative="t" stroked="f" coordsize="21600,21600">
            <v:path/>
            <v:fill on="f" focussize="0,0"/>
            <v:stroke on="f" joinstyle="miter"/>
            <v:imagedata r:id="rId149" o:title="eqId4b8a10e57bcd1a27dbae3cda057417d5"/>
            <o:lock v:ext="edit" aspectratio="t"/>
            <w10:wrap type="none"/>
            <w10:anchorlock/>
          </v:shape>
          <o:OLEObject Type="Embed" ProgID="Equation.DSMT4" ShapeID="_x0000_i1096" DrawAspect="Content" ObjectID="_1468075796" r:id="rId148">
            <o:LockedField>false</o:LockedField>
          </o:OLEObject>
        </w:object>
      </w:r>
      <w:r>
        <w:t>中斜率和截距的最小二乘估计公式分别为：</w:t>
      </w:r>
      <w:r>
        <w:object>
          <v:shape id="_x0000_i1097" o:spt="75" alt="eqId5d78ffe51edaef22e3f67d0613680e2b" type="#_x0000_t75" style="height:57.75pt;width:96.75pt;" o:ole="t" filled="f" o:preferrelative="t" stroked="f" coordsize="21600,21600">
            <v:path/>
            <v:fill on="f" focussize="0,0"/>
            <v:stroke on="f" joinstyle="miter"/>
            <v:imagedata r:id="rId151" o:title="eqId5d78ffe51edaef22e3f67d0613680e2b"/>
            <o:lock v:ext="edit" aspectratio="t"/>
            <w10:wrap type="none"/>
            <w10:anchorlock/>
          </v:shape>
          <o:OLEObject Type="Embed" ProgID="Equation.DSMT4" ShapeID="_x0000_i1097" DrawAspect="Content" ObjectID="_1468075797" r:id="rId150">
            <o:LockedField>false</o:LockedField>
          </o:OLEObject>
        </w:object>
      </w:r>
      <w:r>
        <w:object>
          <v:shape id="_x0000_i1098" o:spt="75" alt="eqId83a4b11d1fe32571c247810962f0b4dd" type="#_x0000_t75" style="height:16.5pt;width:44.25pt;" o:ole="t" filled="f" o:preferrelative="t" stroked="f" coordsize="21600,21600">
            <v:path/>
            <v:fill on="f" focussize="0,0"/>
            <v:stroke on="f" joinstyle="miter"/>
            <v:imagedata r:id="rId153" o:title="eqId83a4b11d1fe32571c247810962f0b4dd"/>
            <o:lock v:ext="edit" aspectratio="t"/>
            <w10:wrap type="none"/>
            <w10:anchorlock/>
          </v:shape>
          <o:OLEObject Type="Embed" ProgID="Equation.DSMT4" ShapeID="_x0000_i1098" DrawAspect="Content" ObjectID="_1468075798" r:id="rId152">
            <o:LockedField>false</o:LockedField>
          </o:OLEObject>
        </w:object>
      </w:r>
    </w:p>
    <w:p w14:paraId="65A3AA56">
      <w:pPr>
        <w:spacing w:line="360" w:lineRule="auto"/>
        <w:ind w:left="315"/>
        <w:jc w:val="center"/>
        <w:rPr>
          <w:rFonts w:hint="eastAsia"/>
          <w:b/>
          <w:color w:val="00B050"/>
          <w:sz w:val="28"/>
          <w:szCs w:val="28"/>
        </w:rPr>
      </w:pPr>
    </w:p>
    <w:p w14:paraId="0D9C9A29">
      <w:pPr>
        <w:spacing w:line="360" w:lineRule="auto"/>
        <w:ind w:left="315"/>
        <w:jc w:val="center"/>
        <w:rPr>
          <w:rFonts w:hint="eastAsia"/>
          <w:b/>
          <w:color w:val="00B050"/>
          <w:sz w:val="28"/>
          <w:szCs w:val="28"/>
        </w:rPr>
      </w:pPr>
    </w:p>
    <w:p w14:paraId="6C9EC962">
      <w:pPr>
        <w:spacing w:line="360" w:lineRule="auto"/>
        <w:ind w:left="315"/>
        <w:jc w:val="center"/>
        <w:rPr>
          <w:rFonts w:hint="eastAsia"/>
          <w:b/>
          <w:color w:val="00B050"/>
          <w:sz w:val="28"/>
          <w:szCs w:val="28"/>
        </w:rPr>
      </w:pPr>
    </w:p>
    <w:p w14:paraId="34C128CB">
      <w:pPr>
        <w:spacing w:line="360" w:lineRule="auto"/>
        <w:ind w:left="315"/>
        <w:jc w:val="center"/>
        <w:rPr>
          <w:b/>
          <w:color w:val="00B050"/>
          <w:sz w:val="28"/>
          <w:szCs w:val="28"/>
        </w:rPr>
      </w:pPr>
      <w:r>
        <w:rPr>
          <w:rFonts w:hint="eastAsia"/>
          <w:b/>
          <w:color w:val="00B050"/>
          <w:sz w:val="28"/>
          <w:szCs w:val="28"/>
        </w:rPr>
        <w:t>考点03：赛事类的分布列及期望方差</w:t>
      </w:r>
    </w:p>
    <w:p w14:paraId="7146C68A">
      <w:pPr>
        <w:spacing w:line="360" w:lineRule="auto"/>
        <w:jc w:val="left"/>
        <w:textAlignment w:val="center"/>
      </w:pPr>
      <w:r>
        <w:rPr>
          <w:rFonts w:hint="eastAsia"/>
          <w:lang w:val="en-US" w:eastAsia="zh-CN"/>
        </w:rPr>
        <w:t>1</w:t>
      </w:r>
      <w:r>
        <w:t>．</w:t>
      </w:r>
      <w:r>
        <w:rPr>
          <w:color w:val="C00000"/>
        </w:rPr>
        <w:t>（2025·上海·高考真题）</w:t>
      </w:r>
      <w:r>
        <w:t>2024年巴黎奥运会，中国获得了男子</w:t>
      </w:r>
      <w:r>
        <w:object>
          <v:shape id="_x0000_i1099" o:spt="75" alt="eqIdbd552a5076493896589f1e20787ef4a7" type="#_x0000_t75" style="height:12.75pt;width:31.5pt;" o:ole="t" filled="f" o:preferrelative="t" stroked="f" coordsize="21600,21600">
            <v:path/>
            <v:fill on="f" focussize="0,0"/>
            <v:stroke on="f" joinstyle="miter"/>
            <v:imagedata r:id="rId155" o:title="eqIdbd552a5076493896589f1e20787ef4a7"/>
            <o:lock v:ext="edit" aspectratio="t"/>
            <w10:wrap type="none"/>
            <w10:anchorlock/>
          </v:shape>
          <o:OLEObject Type="Embed" ProgID="Equation.DSMT4" ShapeID="_x0000_i1099" DrawAspect="Content" ObjectID="_1468075799" r:id="rId154">
            <o:LockedField>false</o:LockedField>
          </o:OLEObject>
        </w:object>
      </w:r>
      <w:r>
        <w:t>米混合泳接力金牌．以下是历届奥运会男子</w:t>
      </w:r>
      <w:r>
        <w:object>
          <v:shape id="_x0000_i1100" o:spt="75" alt="eqIdbd552a5076493896589f1e20787ef4a7" type="#_x0000_t75" style="height:12.75pt;width:31.5pt;" o:ole="t" filled="f" o:preferrelative="t" stroked="f" coordsize="21600,21600">
            <v:path/>
            <v:fill on="f" focussize="0,0"/>
            <v:stroke on="f" joinstyle="miter"/>
            <v:imagedata r:id="rId155" o:title="eqIdbd552a5076493896589f1e20787ef4a7"/>
            <o:lock v:ext="edit" aspectratio="t"/>
            <w10:wrap type="none"/>
            <w10:anchorlock/>
          </v:shape>
          <o:OLEObject Type="Embed" ProgID="Equation.DSMT4" ShapeID="_x0000_i1100" DrawAspect="Content" ObjectID="_1468075800" r:id="rId156">
            <o:LockedField>false</o:LockedField>
          </o:OLEObject>
        </w:object>
      </w:r>
      <w:r>
        <w:t>米混合泳接力项目冠军成绩记录（单位：秒），数据按照升序排列．</w:t>
      </w:r>
    </w:p>
    <w:tbl>
      <w:tblPr>
        <w:tblStyle w:val="4"/>
        <w:tblW w:w="7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30"/>
        <w:gridCol w:w="1530"/>
        <w:gridCol w:w="1530"/>
        <w:gridCol w:w="1530"/>
        <w:gridCol w:w="1530"/>
      </w:tblGrid>
      <w:tr w14:paraId="6816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3B9152">
            <w:pPr>
              <w:spacing w:line="360" w:lineRule="auto"/>
              <w:jc w:val="center"/>
              <w:textAlignment w:val="center"/>
            </w:pPr>
            <w:r>
              <w:t>206.78</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42D3EC">
            <w:pPr>
              <w:spacing w:line="360" w:lineRule="auto"/>
              <w:jc w:val="center"/>
              <w:textAlignment w:val="center"/>
            </w:pPr>
            <w:r>
              <w:t>207.46</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C8FC79">
            <w:pPr>
              <w:spacing w:line="360" w:lineRule="auto"/>
              <w:jc w:val="center"/>
              <w:textAlignment w:val="center"/>
            </w:pPr>
            <w:r>
              <w:t>207.95</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8A6B79">
            <w:pPr>
              <w:spacing w:line="360" w:lineRule="auto"/>
              <w:jc w:val="center"/>
              <w:textAlignment w:val="center"/>
            </w:pPr>
            <w:r>
              <w:t>209.34</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49DFAA">
            <w:pPr>
              <w:spacing w:line="360" w:lineRule="auto"/>
              <w:jc w:val="center"/>
              <w:textAlignment w:val="center"/>
            </w:pPr>
            <w:r>
              <w:t>209.35</w:t>
            </w:r>
          </w:p>
        </w:tc>
      </w:tr>
      <w:tr w14:paraId="56E5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6ED604">
            <w:pPr>
              <w:spacing w:line="360" w:lineRule="auto"/>
              <w:jc w:val="center"/>
              <w:textAlignment w:val="center"/>
            </w:pPr>
            <w:r>
              <w:t>210.68</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151EA3">
            <w:pPr>
              <w:spacing w:line="360" w:lineRule="auto"/>
              <w:jc w:val="center"/>
              <w:textAlignment w:val="center"/>
            </w:pPr>
            <w:r>
              <w:t>213.73</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451C1F">
            <w:pPr>
              <w:spacing w:line="360" w:lineRule="auto"/>
              <w:jc w:val="center"/>
              <w:textAlignment w:val="center"/>
            </w:pPr>
            <w:r>
              <w:t>214.84</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54A0FC">
            <w:pPr>
              <w:spacing w:line="360" w:lineRule="auto"/>
              <w:jc w:val="center"/>
              <w:textAlignment w:val="center"/>
            </w:pPr>
            <w:r>
              <w:t>216.93</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B0C793">
            <w:pPr>
              <w:spacing w:line="360" w:lineRule="auto"/>
              <w:jc w:val="center"/>
              <w:textAlignment w:val="center"/>
            </w:pPr>
            <w:r>
              <w:t>216.93</w:t>
            </w:r>
          </w:p>
        </w:tc>
      </w:tr>
    </w:tbl>
    <w:p w14:paraId="33B3779B">
      <w:pPr>
        <w:spacing w:line="360" w:lineRule="auto"/>
        <w:jc w:val="left"/>
        <w:textAlignment w:val="center"/>
      </w:pPr>
      <w:r>
        <w:t>(1)求这组数据的极差与中位数；</w:t>
      </w:r>
    </w:p>
    <w:p w14:paraId="07004C01">
      <w:pPr>
        <w:spacing w:line="360" w:lineRule="auto"/>
        <w:jc w:val="left"/>
        <w:textAlignment w:val="center"/>
      </w:pPr>
      <w:r>
        <w:t>(2)从这10个数据中任选3个，求恰有2个数据在211以上的概率；</w:t>
      </w:r>
    </w:p>
    <w:p w14:paraId="31707BE9">
      <w:pPr>
        <w:spacing w:line="360" w:lineRule="auto"/>
        <w:jc w:val="left"/>
        <w:textAlignment w:val="center"/>
      </w:pPr>
      <w:r>
        <w:t>(3)若比赛成绩</w:t>
      </w:r>
      <w:r>
        <w:rPr>
          <w:rFonts w:eastAsia="Times New Roman"/>
          <w:i/>
        </w:rPr>
        <w:t>y</w:t>
      </w:r>
      <w:r>
        <w:t>关于年份</w:t>
      </w:r>
      <w:r>
        <w:rPr>
          <w:rFonts w:eastAsia="Times New Roman"/>
          <w:i/>
        </w:rPr>
        <w:t>x</w:t>
      </w:r>
      <w:r>
        <w:t>的回归方程为</w:t>
      </w:r>
      <w:r>
        <w:object>
          <v:shape id="_x0000_i1101" o:spt="75" alt="eqId35a42a1525c5f71dd186e418790367fc" type="#_x0000_t75" style="height:16.5pt;width:68.25pt;" o:ole="t" filled="f" o:preferrelative="t" stroked="f" coordsize="21600,21600">
            <v:path/>
            <v:fill on="f" focussize="0,0"/>
            <v:stroke on="f" joinstyle="miter"/>
            <v:imagedata r:id="rId158" o:title="eqId35a42a1525c5f71dd186e418790367fc"/>
            <o:lock v:ext="edit" aspectratio="t"/>
            <w10:wrap type="none"/>
            <w10:anchorlock/>
          </v:shape>
          <o:OLEObject Type="Embed" ProgID="Equation.DSMT4" ShapeID="_x0000_i1101" DrawAspect="Content" ObjectID="_1468075801" r:id="rId157">
            <o:LockedField>false</o:LockedField>
          </o:OLEObject>
        </w:object>
      </w:r>
      <w:r>
        <w:t>，年份</w:t>
      </w:r>
      <w:r>
        <w:rPr>
          <w:rFonts w:eastAsia="Times New Roman"/>
          <w:i/>
        </w:rPr>
        <w:t>x</w:t>
      </w:r>
      <w:r>
        <w:t>的平均数为2006，预测2028年冠军队的成绩（精确到0.01秒）．</w:t>
      </w:r>
    </w:p>
    <w:p w14:paraId="73FBEEE2">
      <w:pPr>
        <w:spacing w:line="360" w:lineRule="auto"/>
        <w:jc w:val="left"/>
        <w:textAlignment w:val="center"/>
      </w:pPr>
    </w:p>
    <w:p w14:paraId="7E874CB0">
      <w:pPr>
        <w:spacing w:line="360" w:lineRule="auto"/>
        <w:jc w:val="left"/>
        <w:textAlignment w:val="center"/>
      </w:pPr>
    </w:p>
    <w:p w14:paraId="347A5A29">
      <w:r>
        <w:br w:type="page"/>
      </w:r>
    </w:p>
    <w:p w14:paraId="421A06CC">
      <w:pPr>
        <w:spacing w:line="360" w:lineRule="auto"/>
        <w:jc w:val="left"/>
        <w:textAlignment w:val="center"/>
      </w:pPr>
      <w:r>
        <w:t>2．</w:t>
      </w:r>
      <w:r>
        <w:rPr>
          <w:color w:val="C00000"/>
        </w:rPr>
        <w:t>（2024·新课标Ⅱ卷·高考真题）</w:t>
      </w:r>
      <w:r>
        <w:t>某投篮比赛分为两个阶段，每个参赛队由两名队员组成，比赛具体规则如下：第一阶段由参赛队中一名队员投篮3次，若3次都未投中，则该队被淘汰，比赛成绩为0分；若至少投中一次，则该队进入第二阶段.第二阶段由该队的另一名队员投篮3次，每次投篮投中得5分，未投中得0分.该队的比赛成绩为第二阶段的得分总和．某参赛队由甲、乙两名队员组成，设甲每次投中的概率为</w:t>
      </w:r>
      <w:r>
        <w:rPr>
          <w:rFonts w:eastAsia="Times New Roman"/>
          <w:i/>
        </w:rPr>
        <w:t>p</w:t>
      </w:r>
      <w:r>
        <w:t>，乙每次投中的概率为</w:t>
      </w:r>
      <w:r>
        <w:rPr>
          <w:rFonts w:eastAsia="Times New Roman"/>
          <w:i/>
        </w:rPr>
        <w:t>q</w:t>
      </w:r>
      <w:r>
        <w:t>，各次投中与否相互独立．</w:t>
      </w:r>
    </w:p>
    <w:p w14:paraId="7B8399A5">
      <w:pPr>
        <w:spacing w:line="360" w:lineRule="auto"/>
        <w:jc w:val="left"/>
        <w:textAlignment w:val="center"/>
      </w:pPr>
      <w:r>
        <w:t>(1)若</w:t>
      </w:r>
      <w:r>
        <w:object>
          <v:shape id="_x0000_i1102" o:spt="75" alt="eqId9ac7f4a55648ab1e6972488d72d82ec7" type="#_x0000_t75" style="height:13.5pt;width:33.75pt;" o:ole="t" filled="f" o:preferrelative="t" stroked="f" coordsize="21600,21600">
            <v:path/>
            <v:fill on="f" focussize="0,0"/>
            <v:stroke on="f" joinstyle="miter"/>
            <v:imagedata r:id="rId160" o:title="eqId9ac7f4a55648ab1e6972488d72d82ec7"/>
            <o:lock v:ext="edit" aspectratio="t"/>
            <w10:wrap type="none"/>
            <w10:anchorlock/>
          </v:shape>
          <o:OLEObject Type="Embed" ProgID="Equation.DSMT4" ShapeID="_x0000_i1102" DrawAspect="Content" ObjectID="_1468075802" r:id="rId159">
            <o:LockedField>false</o:LockedField>
          </o:OLEObject>
        </w:object>
      </w:r>
      <w:r>
        <w:t>，</w:t>
      </w:r>
      <w:r>
        <w:object>
          <v:shape id="_x0000_i1103" o:spt="75" alt="eqId07f9b17781a22e00f6828f67c6cbe3a5" type="#_x0000_t75" style="height:14.25pt;width:32.25pt;" o:ole="t" filled="f" o:preferrelative="t" stroked="f" coordsize="21600,21600">
            <v:path/>
            <v:fill on="f" focussize="0,0"/>
            <v:stroke on="f" joinstyle="miter"/>
            <v:imagedata r:id="rId162" o:title="eqId07f9b17781a22e00f6828f67c6cbe3a5"/>
            <o:lock v:ext="edit" aspectratio="t"/>
            <w10:wrap type="none"/>
            <w10:anchorlock/>
          </v:shape>
          <o:OLEObject Type="Embed" ProgID="Equation.DSMT4" ShapeID="_x0000_i1103" DrawAspect="Content" ObjectID="_1468075803" r:id="rId161">
            <o:LockedField>false</o:LockedField>
          </o:OLEObject>
        </w:object>
      </w:r>
      <w:r>
        <w:t>，甲参加第一阶段比赛，求甲、乙所在队的比赛成绩不少于5分的概率．</w:t>
      </w:r>
    </w:p>
    <w:p w14:paraId="02AA5178">
      <w:pPr>
        <w:spacing w:line="360" w:lineRule="auto"/>
        <w:jc w:val="left"/>
        <w:textAlignment w:val="center"/>
      </w:pPr>
      <w:r>
        <w:t>(2)假设</w:t>
      </w:r>
      <w:r>
        <w:object>
          <v:shape id="_x0000_i1104" o:spt="75" alt="eqIdb9fc5f31608eeddfc28b69300d91b4e6" type="#_x0000_t75" style="height:13.5pt;width:36.75pt;" o:ole="t" filled="f" o:preferrelative="t" stroked="f" coordsize="21600,21600">
            <v:path/>
            <v:fill on="f" focussize="0,0"/>
            <v:stroke on="f" joinstyle="miter"/>
            <v:imagedata r:id="rId164" o:title="eqIdb9fc5f31608eeddfc28b69300d91b4e6"/>
            <o:lock v:ext="edit" aspectratio="t"/>
            <w10:wrap type="none"/>
            <w10:anchorlock/>
          </v:shape>
          <o:OLEObject Type="Embed" ProgID="Equation.DSMT4" ShapeID="_x0000_i1104" DrawAspect="Content" ObjectID="_1468075804" r:id="rId163">
            <o:LockedField>false</o:LockedField>
          </o:OLEObject>
        </w:object>
      </w:r>
      <w:r>
        <w:t>，</w:t>
      </w:r>
    </w:p>
    <w:p w14:paraId="5B042C41">
      <w:pPr>
        <w:spacing w:line="360" w:lineRule="auto"/>
        <w:jc w:val="left"/>
        <w:textAlignment w:val="center"/>
      </w:pPr>
      <w:r>
        <w:t>（i）为使得甲、乙所在队的比赛成绩为15分的概率最大，应该由谁参加第一阶段比赛？</w:t>
      </w:r>
    </w:p>
    <w:p w14:paraId="4A229447">
      <w:pPr>
        <w:spacing w:line="360" w:lineRule="auto"/>
        <w:jc w:val="left"/>
        <w:textAlignment w:val="center"/>
      </w:pPr>
      <w:r>
        <w:t>（ii）为使得甲、乙所在队的比赛成绩的数学期望最大，应该由谁参加第一阶段比赛？</w:t>
      </w:r>
    </w:p>
    <w:p w14:paraId="3F81B34D">
      <w:pPr>
        <w:spacing w:line="360" w:lineRule="auto"/>
        <w:jc w:val="left"/>
        <w:textAlignment w:val="center"/>
        <w:rPr>
          <w:rFonts w:hint="eastAsia"/>
          <w:lang w:val="en-US" w:eastAsia="zh-CN"/>
        </w:rPr>
      </w:pPr>
    </w:p>
    <w:p w14:paraId="2D49D710">
      <w:pPr>
        <w:spacing w:line="360" w:lineRule="auto"/>
        <w:jc w:val="left"/>
        <w:textAlignment w:val="center"/>
        <w:rPr>
          <w:rFonts w:hint="eastAsia"/>
          <w:lang w:val="en-US" w:eastAsia="zh-CN"/>
        </w:rPr>
      </w:pPr>
    </w:p>
    <w:p w14:paraId="13402666">
      <w:pPr>
        <w:spacing w:line="360" w:lineRule="auto"/>
        <w:jc w:val="left"/>
        <w:textAlignment w:val="center"/>
        <w:rPr>
          <w:rFonts w:hint="eastAsia"/>
          <w:lang w:val="en-US" w:eastAsia="zh-CN"/>
        </w:rPr>
      </w:pPr>
    </w:p>
    <w:p w14:paraId="0A42B2CE">
      <w:pPr>
        <w:spacing w:line="360" w:lineRule="auto"/>
        <w:jc w:val="left"/>
        <w:textAlignment w:val="center"/>
        <w:rPr>
          <w:rFonts w:hint="eastAsia"/>
          <w:lang w:val="en-US" w:eastAsia="zh-CN"/>
        </w:rPr>
      </w:pPr>
    </w:p>
    <w:p w14:paraId="206136A4">
      <w:pPr>
        <w:spacing w:line="360" w:lineRule="auto"/>
        <w:jc w:val="left"/>
        <w:textAlignment w:val="center"/>
        <w:rPr>
          <w:rFonts w:hint="eastAsia"/>
          <w:lang w:val="en-US" w:eastAsia="zh-CN"/>
        </w:rPr>
      </w:pPr>
    </w:p>
    <w:p w14:paraId="7C366B08">
      <w:pPr>
        <w:spacing w:line="360" w:lineRule="auto"/>
        <w:jc w:val="left"/>
        <w:textAlignment w:val="center"/>
        <w:rPr>
          <w:rFonts w:hint="eastAsia"/>
          <w:lang w:val="en-US" w:eastAsia="zh-CN"/>
        </w:rPr>
      </w:pPr>
    </w:p>
    <w:p w14:paraId="2CD4BC50">
      <w:pPr>
        <w:spacing w:line="360" w:lineRule="auto"/>
        <w:jc w:val="left"/>
        <w:textAlignment w:val="center"/>
        <w:rPr>
          <w:rFonts w:hint="eastAsia"/>
          <w:lang w:val="en-US" w:eastAsia="zh-CN"/>
        </w:rPr>
      </w:pPr>
    </w:p>
    <w:p w14:paraId="7CC59F34">
      <w:pPr>
        <w:spacing w:line="360" w:lineRule="auto"/>
        <w:jc w:val="left"/>
        <w:textAlignment w:val="center"/>
        <w:rPr>
          <w:rFonts w:hint="eastAsia"/>
          <w:lang w:val="en-US" w:eastAsia="zh-CN"/>
        </w:rPr>
      </w:pPr>
    </w:p>
    <w:p w14:paraId="10CB26F2">
      <w:pPr>
        <w:spacing w:line="360" w:lineRule="auto"/>
        <w:jc w:val="left"/>
        <w:textAlignment w:val="center"/>
      </w:pPr>
      <w:r>
        <w:rPr>
          <w:rFonts w:hint="eastAsia"/>
          <w:lang w:val="en-US" w:eastAsia="zh-CN"/>
        </w:rPr>
        <w:t>3</w:t>
      </w:r>
      <w:r>
        <w:t>．</w:t>
      </w:r>
      <w:r>
        <w:rPr>
          <w:color w:val="C00000"/>
        </w:rPr>
        <w:t>（2023·新课标Ⅰ卷·高考真题）</w:t>
      </w:r>
      <w:r>
        <w:t>甲、乙两人投篮，每次由其中一人投篮，规则如下：若命中则此人继续投篮，若未命中则换为对方投篮．无论之前投篮情况如何，甲每次投篮的命中率均为0.6，乙每次投篮的命中率均为0.8．由抽签确定第1次投篮的人选，第1次投篮的人是甲、乙的概率各为0.5．</w:t>
      </w:r>
    </w:p>
    <w:p w14:paraId="5CA1BD39">
      <w:pPr>
        <w:spacing w:line="360" w:lineRule="auto"/>
        <w:jc w:val="left"/>
        <w:textAlignment w:val="center"/>
      </w:pPr>
      <w:r>
        <w:t>(1)求第2次投篮的人是乙的概率；</w:t>
      </w:r>
    </w:p>
    <w:p w14:paraId="43E50D19">
      <w:pPr>
        <w:spacing w:line="360" w:lineRule="auto"/>
        <w:jc w:val="left"/>
        <w:textAlignment w:val="center"/>
      </w:pPr>
      <w:r>
        <w:t>(2)求第</w:t>
      </w:r>
      <w:r>
        <w:object>
          <v:shape id="_x0000_i1105" o:spt="75" alt="eqId2c05b9832b09731a574d4a4adf7448de" type="#_x0000_t75" style="height:11.25pt;width:6pt;" o:ole="t" filled="f" o:preferrelative="t" stroked="f" coordsize="21600,21600">
            <v:path/>
            <v:fill on="f" focussize="0,0"/>
            <v:stroke on="f" joinstyle="miter"/>
            <v:imagedata r:id="rId117" o:title="eqId2c05b9832b09731a574d4a4adf7448de"/>
            <o:lock v:ext="edit" aspectratio="t"/>
            <w10:wrap type="none"/>
            <w10:anchorlock/>
          </v:shape>
          <o:OLEObject Type="Embed" ProgID="Equation.DSMT4" ShapeID="_x0000_i1105" DrawAspect="Content" ObjectID="_1468075805" r:id="rId165">
            <o:LockedField>false</o:LockedField>
          </o:OLEObject>
        </w:object>
      </w:r>
      <w:r>
        <w:t>次投篮的人是甲的概率；</w:t>
      </w:r>
    </w:p>
    <w:p w14:paraId="4534464F">
      <w:pPr>
        <w:spacing w:line="360" w:lineRule="auto"/>
        <w:jc w:val="left"/>
        <w:textAlignment w:val="center"/>
      </w:pPr>
      <w:r>
        <w:t>(3)已知：若随机变量</w:t>
      </w:r>
      <w:r>
        <w:object>
          <v:shape id="_x0000_i1106" o:spt="75" alt="eqId6f95e54a9b7c66c97dc6ee6161a25c0e" type="#_x0000_t75" style="height:15.75pt;width:13.5pt;" o:ole="t" filled="f" o:preferrelative="t" stroked="f" coordsize="21600,21600">
            <v:path/>
            <v:fill on="f" focussize="0,0"/>
            <v:stroke on="f" joinstyle="miter"/>
            <v:imagedata r:id="rId167" o:title="eqId6f95e54a9b7c66c97dc6ee6161a25c0e"/>
            <o:lock v:ext="edit" aspectratio="t"/>
            <w10:wrap type="none"/>
            <w10:anchorlock/>
          </v:shape>
          <o:OLEObject Type="Embed" ProgID="Equation.DSMT4" ShapeID="_x0000_i1106" DrawAspect="Content" ObjectID="_1468075806" r:id="rId166">
            <o:LockedField>false</o:LockedField>
          </o:OLEObject>
        </w:object>
      </w:r>
      <w:r>
        <w:t>服从两点分布，且</w:t>
      </w:r>
      <w:r>
        <w:object>
          <v:shape id="_x0000_i1107" o:spt="75" alt="eqIdcd64677a1bac2e08c09007d91e1f426c" type="#_x0000_t75" style="height:18pt;width:181.5pt;" o:ole="t" filled="f" o:preferrelative="t" stroked="f" coordsize="21600,21600">
            <v:path/>
            <v:fill on="f" focussize="0,0"/>
            <v:stroke on="f" joinstyle="miter"/>
            <v:imagedata r:id="rId169" o:title="eqIdcd64677a1bac2e08c09007d91e1f426c"/>
            <o:lock v:ext="edit" aspectratio="t"/>
            <w10:wrap type="none"/>
            <w10:anchorlock/>
          </v:shape>
          <o:OLEObject Type="Embed" ProgID="Equation.DSMT4" ShapeID="_x0000_i1107" DrawAspect="Content" ObjectID="_1468075807" r:id="rId168">
            <o:LockedField>false</o:LockedField>
          </o:OLEObject>
        </w:object>
      </w:r>
      <w:r>
        <w:t>，则</w:t>
      </w:r>
      <w:r>
        <w:object>
          <v:shape id="_x0000_i1108" o:spt="75" alt="eqId27d6a90842d752be1f2577e238c233ed" type="#_x0000_t75" style="height:31.5pt;width:72.75pt;" o:ole="t" filled="f" o:preferrelative="t" stroked="f" coordsize="21600,21600">
            <v:path/>
            <v:fill on="f" focussize="0,0"/>
            <v:stroke on="f" joinstyle="miter"/>
            <v:imagedata r:id="rId171" o:title="eqId27d6a90842d752be1f2577e238c233ed"/>
            <o:lock v:ext="edit" aspectratio="t"/>
            <w10:wrap type="none"/>
            <w10:anchorlock/>
          </v:shape>
          <o:OLEObject Type="Embed" ProgID="Equation.DSMT4" ShapeID="_x0000_i1108" DrawAspect="Content" ObjectID="_1468075808" r:id="rId170">
            <o:LockedField>false</o:LockedField>
          </o:OLEObject>
        </w:object>
      </w:r>
      <w:r>
        <w:t>．记前</w:t>
      </w:r>
      <w:r>
        <w:object>
          <v:shape id="_x0000_i1109" o:spt="75" alt="eqIdb6a24198bd04c29321ae5dc5a28fe421" type="#_x0000_t75" style="height:9pt;width:9pt;" o:ole="t" filled="f" o:preferrelative="t" stroked="f" coordsize="21600,21600">
            <v:path/>
            <v:fill on="f" focussize="0,0"/>
            <v:stroke on="f" joinstyle="miter"/>
            <v:imagedata r:id="rId173" o:title="eqIdb6a24198bd04c29321ae5dc5a28fe421"/>
            <o:lock v:ext="edit" aspectratio="t"/>
            <w10:wrap type="none"/>
            <w10:anchorlock/>
          </v:shape>
          <o:OLEObject Type="Embed" ProgID="Equation.DSMT4" ShapeID="_x0000_i1109" DrawAspect="Content" ObjectID="_1468075809" r:id="rId172">
            <o:LockedField>false</o:LockedField>
          </o:OLEObject>
        </w:object>
      </w:r>
      <w:r>
        <w:t>次（即从第1次到第</w:t>
      </w:r>
      <w:r>
        <w:object>
          <v:shape id="_x0000_i1110" o:spt="75" alt="eqIdb6a24198bd04c29321ae5dc5a28fe421" type="#_x0000_t75" style="height:9pt;width:9pt;" o:ole="t" filled="f" o:preferrelative="t" stroked="f" coordsize="21600,21600">
            <v:path/>
            <v:fill on="f" focussize="0,0"/>
            <v:stroke on="f" joinstyle="miter"/>
            <v:imagedata r:id="rId173" o:title="eqIdb6a24198bd04c29321ae5dc5a28fe421"/>
            <o:lock v:ext="edit" aspectratio="t"/>
            <w10:wrap type="none"/>
            <w10:anchorlock/>
          </v:shape>
          <o:OLEObject Type="Embed" ProgID="Equation.DSMT4" ShapeID="_x0000_i1110" DrawAspect="Content" ObjectID="_1468075810" r:id="rId174">
            <o:LockedField>false</o:LockedField>
          </o:OLEObject>
        </w:object>
      </w:r>
      <w:r>
        <w:t>次投篮）中甲投篮的次数为</w:t>
      </w:r>
      <w:r>
        <w:object>
          <v:shape id="_x0000_i1111" o:spt="75" alt="eqId54a829fdd8ec0f3b7ede883cf2c3e53b" type="#_x0000_t75" style="height:11.25pt;width:9.75pt;" o:ole="t" filled="f" o:preferrelative="t" stroked="f" coordsize="21600,21600">
            <v:path/>
            <v:fill on="f" focussize="0,0"/>
            <v:stroke on="f" joinstyle="miter"/>
            <v:imagedata r:id="rId176" o:title="eqId54a829fdd8ec0f3b7ede883cf2c3e53b"/>
            <o:lock v:ext="edit" aspectratio="t"/>
            <w10:wrap type="none"/>
            <w10:anchorlock/>
          </v:shape>
          <o:OLEObject Type="Embed" ProgID="Equation.DSMT4" ShapeID="_x0000_i1111" DrawAspect="Content" ObjectID="_1468075811" r:id="rId175">
            <o:LockedField>false</o:LockedField>
          </o:OLEObject>
        </w:object>
      </w:r>
      <w:r>
        <w:t>，求</w:t>
      </w:r>
      <w:r>
        <w:object>
          <v:shape id="_x0000_i1112" o:spt="75" alt="eqId0b0bd6753e573bfbe6742d08ef6dfe83" type="#_x0000_t75" style="height:18pt;width:26.25pt;" o:ole="t" filled="f" o:preferrelative="t" stroked="f" coordsize="21600,21600">
            <v:path/>
            <v:fill on="f" focussize="0,0"/>
            <v:stroke on="f" joinstyle="miter"/>
            <v:imagedata r:id="rId178" o:title="eqId0b0bd6753e573bfbe6742d08ef6dfe83"/>
            <o:lock v:ext="edit" aspectratio="t"/>
            <w10:wrap type="none"/>
            <w10:anchorlock/>
          </v:shape>
          <o:OLEObject Type="Embed" ProgID="Equation.DSMT4" ShapeID="_x0000_i1112" DrawAspect="Content" ObjectID="_1468075812" r:id="rId177">
            <o:LockedField>false</o:LockedField>
          </o:OLEObject>
        </w:object>
      </w:r>
      <w:r>
        <w:t>．</w:t>
      </w:r>
    </w:p>
    <w:p w14:paraId="2D7752C2">
      <w:pPr>
        <w:rPr>
          <w:rFonts w:hint="eastAsia"/>
          <w:lang w:val="en-US" w:eastAsia="zh-CN"/>
        </w:rPr>
      </w:pPr>
      <w:r>
        <w:rPr>
          <w:rFonts w:hint="eastAsia"/>
          <w:lang w:val="en-US" w:eastAsia="zh-CN"/>
        </w:rPr>
        <w:br w:type="page"/>
      </w:r>
    </w:p>
    <w:p w14:paraId="002743FB">
      <w:pPr>
        <w:spacing w:line="360" w:lineRule="auto"/>
        <w:jc w:val="left"/>
        <w:textAlignment w:val="center"/>
      </w:pPr>
      <w:r>
        <w:rPr>
          <w:rFonts w:hint="eastAsia"/>
          <w:lang w:val="en-US" w:eastAsia="zh-CN"/>
        </w:rPr>
        <w:t>4</w:t>
      </w:r>
      <w:r>
        <w:t>．</w:t>
      </w:r>
      <w:r>
        <w:rPr>
          <w:color w:val="C00000"/>
        </w:rPr>
        <w:t>（2022·全国甲卷·高考真题）</w:t>
      </w:r>
      <w:r>
        <w:t>甲、乙两个学校进行体育比赛，比赛共设三个项目，每个项目胜方得10分，负方得0分，没有平局．三个项目比赛结束后，总得分高的学校获得冠军．已知甲学校在三个项目中获胜的概率分别为0.5，0.4，0.8，各项目的比赛结果相互独立．</w:t>
      </w:r>
    </w:p>
    <w:p w14:paraId="7D67A2F0">
      <w:pPr>
        <w:spacing w:line="360" w:lineRule="auto"/>
        <w:jc w:val="left"/>
        <w:textAlignment w:val="center"/>
      </w:pPr>
      <w:r>
        <w:t>(1)求甲学校获得冠军的概率；</w:t>
      </w:r>
    </w:p>
    <w:p w14:paraId="0BE2CF37">
      <w:pPr>
        <w:spacing w:line="360" w:lineRule="auto"/>
        <w:jc w:val="left"/>
        <w:textAlignment w:val="center"/>
      </w:pPr>
      <w:r>
        <w:t>(2)用</w:t>
      </w:r>
      <w:r>
        <w:rPr>
          <w:rFonts w:eastAsia="Times New Roman"/>
          <w:i/>
        </w:rPr>
        <w:t>X</w:t>
      </w:r>
      <w:r>
        <w:t>表示乙学校的总得分，求</w:t>
      </w:r>
      <w:r>
        <w:rPr>
          <w:rFonts w:eastAsia="Times New Roman"/>
          <w:i/>
        </w:rPr>
        <w:t>X</w:t>
      </w:r>
      <w:r>
        <w:t>的分布列与期望．</w:t>
      </w:r>
    </w:p>
    <w:p w14:paraId="1DAEF314">
      <w:pPr>
        <w:spacing w:line="360" w:lineRule="auto"/>
        <w:jc w:val="left"/>
        <w:textAlignment w:val="center"/>
        <w:rPr>
          <w:rFonts w:hint="eastAsia"/>
          <w:lang w:val="en-US" w:eastAsia="zh-CN"/>
        </w:rPr>
      </w:pPr>
    </w:p>
    <w:p w14:paraId="4B3C8BEC">
      <w:pPr>
        <w:spacing w:line="360" w:lineRule="auto"/>
        <w:jc w:val="left"/>
        <w:textAlignment w:val="center"/>
        <w:rPr>
          <w:rFonts w:hint="eastAsia"/>
          <w:lang w:val="en-US" w:eastAsia="zh-CN"/>
        </w:rPr>
      </w:pPr>
    </w:p>
    <w:p w14:paraId="3E4D53E4">
      <w:pPr>
        <w:spacing w:line="360" w:lineRule="auto"/>
        <w:jc w:val="left"/>
        <w:textAlignment w:val="center"/>
        <w:rPr>
          <w:rFonts w:hint="eastAsia"/>
          <w:lang w:val="en-US" w:eastAsia="zh-CN"/>
        </w:rPr>
      </w:pPr>
    </w:p>
    <w:p w14:paraId="1F59B40B">
      <w:pPr>
        <w:spacing w:line="360" w:lineRule="auto"/>
        <w:jc w:val="left"/>
        <w:textAlignment w:val="center"/>
        <w:rPr>
          <w:rFonts w:hint="eastAsia"/>
          <w:lang w:val="en-US" w:eastAsia="zh-CN"/>
        </w:rPr>
      </w:pPr>
    </w:p>
    <w:p w14:paraId="17E8B7CB">
      <w:pPr>
        <w:spacing w:line="360" w:lineRule="auto"/>
        <w:jc w:val="left"/>
        <w:textAlignment w:val="center"/>
        <w:rPr>
          <w:rFonts w:hint="eastAsia"/>
          <w:lang w:val="en-US" w:eastAsia="zh-CN"/>
        </w:rPr>
      </w:pPr>
    </w:p>
    <w:p w14:paraId="63588545">
      <w:pPr>
        <w:spacing w:line="360" w:lineRule="auto"/>
        <w:jc w:val="left"/>
        <w:textAlignment w:val="center"/>
      </w:pPr>
      <w:r>
        <w:rPr>
          <w:rFonts w:hint="eastAsia"/>
          <w:lang w:val="en-US" w:eastAsia="zh-CN"/>
        </w:rPr>
        <w:t>5</w:t>
      </w:r>
      <w:r>
        <w:t>．</w:t>
      </w:r>
      <w:r>
        <w:rPr>
          <w:color w:val="C00000"/>
        </w:rPr>
        <w:t>（2022·北京·高考真题）</w:t>
      </w:r>
      <w:r>
        <w:t>在校运动会上，只有甲、乙、丙三名同学参加铅球比赛，比赛成绩达到</w:t>
      </w:r>
      <w:r>
        <w:object>
          <v:shape id="_x0000_i1113" o:spt="75" alt="eqIddf32f0cbbdf08b41cbb9e5f5955a916d" type="#_x0000_t75" style="height:12pt;width:29.25pt;" o:ole="t" filled="f" o:preferrelative="t" stroked="f" coordsize="21600,21600">
            <v:path/>
            <v:fill on="f" focussize="0,0"/>
            <v:stroke on="f" joinstyle="miter"/>
            <v:imagedata r:id="rId180" o:title="eqIddf32f0cbbdf08b41cbb9e5f5955a916d"/>
            <o:lock v:ext="edit" aspectratio="t"/>
            <w10:wrap type="none"/>
            <w10:anchorlock/>
          </v:shape>
          <o:OLEObject Type="Embed" ProgID="Equation.DSMT4" ShapeID="_x0000_i1113" DrawAspect="Content" ObjectID="_1468075813" r:id="rId179">
            <o:LockedField>false</o:LockedField>
          </o:OLEObject>
        </w:object>
      </w:r>
      <w:r>
        <w:t>以上（含</w:t>
      </w:r>
      <w:r>
        <w:object>
          <v:shape id="_x0000_i1114" o:spt="75" alt="eqIddf32f0cbbdf08b41cbb9e5f5955a916d" type="#_x0000_t75" style="height:12pt;width:29.25pt;" o:ole="t" filled="f" o:preferrelative="t" stroked="f" coordsize="21600,21600">
            <v:path/>
            <v:fill on="f" focussize="0,0"/>
            <v:stroke on="f" joinstyle="miter"/>
            <v:imagedata r:id="rId180" o:title="eqIddf32f0cbbdf08b41cbb9e5f5955a916d"/>
            <o:lock v:ext="edit" aspectratio="t"/>
            <w10:wrap type="none"/>
            <w10:anchorlock/>
          </v:shape>
          <o:OLEObject Type="Embed" ProgID="Equation.DSMT4" ShapeID="_x0000_i1114" DrawAspect="Content" ObjectID="_1468075814" r:id="rId181">
            <o:LockedField>false</o:LockedField>
          </o:OLEObject>
        </w:object>
      </w:r>
      <w:r>
        <w:t>）的同学将获得优秀奖．为预测获得优秀奖的人数及冠军得主，收集了甲、乙、丙以往的比赛成绩，并整理得到如下数据（单位：m）：</w:t>
      </w:r>
    </w:p>
    <w:p w14:paraId="55FDA665">
      <w:pPr>
        <w:spacing w:line="360" w:lineRule="auto"/>
        <w:jc w:val="left"/>
        <w:textAlignment w:val="center"/>
      </w:pPr>
      <w:r>
        <w:t>甲：9.80，9.70，9.55，9.54，9.48，9.42，9.40，9.35，9.30，9.25；</w:t>
      </w:r>
    </w:p>
    <w:p w14:paraId="7EE553F8">
      <w:pPr>
        <w:spacing w:line="360" w:lineRule="auto"/>
        <w:jc w:val="left"/>
        <w:textAlignment w:val="center"/>
      </w:pPr>
      <w:r>
        <w:t>乙：9.78，9.56，9.51，9.36，9.32，9.23；</w:t>
      </w:r>
    </w:p>
    <w:p w14:paraId="3ED344C9">
      <w:pPr>
        <w:spacing w:line="360" w:lineRule="auto"/>
        <w:jc w:val="left"/>
        <w:textAlignment w:val="center"/>
      </w:pPr>
      <w:r>
        <w:t>丙：9.85，9.65，9.20，9.16．</w:t>
      </w:r>
    </w:p>
    <w:p w14:paraId="4A0297E1">
      <w:pPr>
        <w:spacing w:line="360" w:lineRule="auto"/>
        <w:jc w:val="left"/>
        <w:textAlignment w:val="center"/>
      </w:pPr>
      <w:r>
        <w:t>假设用频率估计概率，且甲、乙、丙的比赛成绩相互独立．</w:t>
      </w:r>
    </w:p>
    <w:p w14:paraId="608969CE">
      <w:pPr>
        <w:spacing w:line="360" w:lineRule="auto"/>
        <w:jc w:val="left"/>
        <w:textAlignment w:val="center"/>
      </w:pPr>
      <w:r>
        <w:t>(1)估计甲在校运动会铅球比赛中获得优秀奖的概率；</w:t>
      </w:r>
    </w:p>
    <w:p w14:paraId="12ACE03A">
      <w:pPr>
        <w:spacing w:line="360" w:lineRule="auto"/>
        <w:jc w:val="left"/>
        <w:textAlignment w:val="center"/>
      </w:pPr>
      <w:r>
        <w:t>(2)设</w:t>
      </w:r>
      <w:r>
        <w:rPr>
          <w:rFonts w:eastAsia="Times New Roman"/>
          <w:i/>
        </w:rPr>
        <w:t>X</w:t>
      </w:r>
      <w:r>
        <w:t>是甲、乙、丙在校运动会铅球比赛中获得优秀奖的总人数，估计</w:t>
      </w:r>
      <w:r>
        <w:rPr>
          <w:rFonts w:eastAsia="Times New Roman"/>
          <w:i/>
        </w:rPr>
        <w:t>X</w:t>
      </w:r>
      <w:r>
        <w:t>的数学期望</w:t>
      </w:r>
      <w:r>
        <w:rPr>
          <w:rFonts w:eastAsia="Times New Roman"/>
          <w:i/>
        </w:rPr>
        <w:t>E</w:t>
      </w:r>
      <w:r>
        <w:t>（</w:t>
      </w:r>
      <w:r>
        <w:rPr>
          <w:rFonts w:eastAsia="Times New Roman"/>
          <w:i/>
        </w:rPr>
        <w:t>X</w:t>
      </w:r>
      <w:r>
        <w:t>）；</w:t>
      </w:r>
    </w:p>
    <w:p w14:paraId="0D22C320">
      <w:pPr>
        <w:spacing w:line="360" w:lineRule="auto"/>
        <w:jc w:val="left"/>
        <w:textAlignment w:val="center"/>
      </w:pPr>
      <w:r>
        <w:t>(3)在校运动会铅球比赛中，甲、乙、丙谁获得冠军的概率估计值最大？（结论不要求证明）</w:t>
      </w:r>
    </w:p>
    <w:p w14:paraId="75C4B6CD">
      <w:pPr>
        <w:spacing w:line="360" w:lineRule="auto"/>
        <w:jc w:val="left"/>
        <w:textAlignment w:val="center"/>
        <w:rPr>
          <w:rFonts w:hint="eastAsia"/>
          <w:lang w:val="en-US" w:eastAsia="zh-CN"/>
        </w:rPr>
      </w:pPr>
    </w:p>
    <w:p w14:paraId="1CC3918D">
      <w:pPr>
        <w:spacing w:line="360" w:lineRule="auto"/>
        <w:jc w:val="left"/>
        <w:textAlignment w:val="center"/>
        <w:rPr>
          <w:rFonts w:hint="eastAsia"/>
          <w:lang w:val="en-US" w:eastAsia="zh-CN"/>
        </w:rPr>
      </w:pPr>
    </w:p>
    <w:p w14:paraId="3E91DA2C">
      <w:pPr>
        <w:spacing w:line="360" w:lineRule="auto"/>
        <w:jc w:val="left"/>
        <w:textAlignment w:val="center"/>
        <w:rPr>
          <w:rFonts w:hint="eastAsia"/>
          <w:lang w:val="en-US" w:eastAsia="zh-CN"/>
        </w:rPr>
      </w:pPr>
    </w:p>
    <w:p w14:paraId="1B2F407C">
      <w:pPr>
        <w:spacing w:line="360" w:lineRule="auto"/>
        <w:jc w:val="left"/>
        <w:textAlignment w:val="center"/>
        <w:rPr>
          <w:rFonts w:hint="eastAsia"/>
          <w:lang w:val="en-US" w:eastAsia="zh-CN"/>
        </w:rPr>
      </w:pPr>
    </w:p>
    <w:p w14:paraId="5FDEB421">
      <w:pPr>
        <w:spacing w:line="360" w:lineRule="auto"/>
        <w:jc w:val="left"/>
        <w:textAlignment w:val="center"/>
      </w:pPr>
      <w:r>
        <w:rPr>
          <w:rFonts w:hint="eastAsia"/>
          <w:lang w:val="en-US" w:eastAsia="zh-CN"/>
        </w:rPr>
        <w:t>6</w:t>
      </w:r>
      <w:r>
        <w:t>．</w:t>
      </w:r>
      <w:r>
        <w:rPr>
          <w:color w:val="C00000"/>
        </w:rPr>
        <w:t>（2021·新高考全国Ⅰ卷·高考真题）</w:t>
      </w:r>
      <w:r>
        <w:t>某学校组织“一带一路”知识竞赛，有</w:t>
      </w:r>
      <w:r>
        <w:rPr>
          <w:rFonts w:eastAsia="Times New Roman"/>
          <w:i/>
        </w:rPr>
        <w:t>A</w:t>
      </w:r>
      <w:r>
        <w:t>，</w:t>
      </w:r>
      <w:r>
        <w:rPr>
          <w:rFonts w:eastAsia="Times New Roman"/>
          <w:i/>
        </w:rPr>
        <w:t>B</w:t>
      </w:r>
      <w:r>
        <w:t>两类问题，每位参加比赛的同学先在两类问题中选择一类并从中随机抽取一个问题回答，若回答错误则该同学比赛结束；若回答正确则从另一类问题中再随机抽取一个问题回答，无论回答正确与否，该同学比赛结束.</w:t>
      </w:r>
      <w:r>
        <w:rPr>
          <w:rFonts w:eastAsia="Times New Roman"/>
          <w:i/>
        </w:rPr>
        <w:t>A</w:t>
      </w:r>
      <w:r>
        <w:t>类问题中的每个问题回答正确得20分，否则得0分；</w:t>
      </w:r>
      <w:r>
        <w:rPr>
          <w:rFonts w:eastAsia="Times New Roman"/>
          <w:i/>
        </w:rPr>
        <w:t>B</w:t>
      </w:r>
      <w:r>
        <w:t>类问题中的每个问题回答正确得80分，否则得0分，已知小明能正确回答</w:t>
      </w:r>
      <w:r>
        <w:rPr>
          <w:rFonts w:eastAsia="Times New Roman"/>
          <w:i/>
        </w:rPr>
        <w:t>A</w:t>
      </w:r>
      <w:r>
        <w:t>类问题的概率为0.8，能正确回答</w:t>
      </w:r>
      <w:r>
        <w:rPr>
          <w:rFonts w:eastAsia="Times New Roman"/>
          <w:i/>
        </w:rPr>
        <w:t>B</w:t>
      </w:r>
      <w:r>
        <w:t>类问题的概率为0.6，且能正确回答问题的概率与回答次序无关.</w:t>
      </w:r>
    </w:p>
    <w:p w14:paraId="7DB14B3F">
      <w:pPr>
        <w:spacing w:line="360" w:lineRule="auto"/>
        <w:jc w:val="left"/>
        <w:textAlignment w:val="center"/>
      </w:pPr>
      <w:r>
        <w:t>（1）若小明先回答</w:t>
      </w:r>
      <w:r>
        <w:rPr>
          <w:rFonts w:eastAsia="Times New Roman"/>
          <w:i/>
        </w:rPr>
        <w:t>A</w:t>
      </w:r>
      <w:r>
        <w:t>类问题，记</w:t>
      </w:r>
      <w:r>
        <w:object>
          <v:shape id="_x0000_i1115"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115" DrawAspect="Content" ObjectID="_1468075815" r:id="rId182">
            <o:LockedField>false</o:LockedField>
          </o:OLEObject>
        </w:object>
      </w:r>
      <w:r>
        <w:t>为小明的累计得分，求</w:t>
      </w:r>
      <w:r>
        <w:object>
          <v:shape id="_x0000_i1116"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116" DrawAspect="Content" ObjectID="_1468075816" r:id="rId183">
            <o:LockedField>false</o:LockedField>
          </o:OLEObject>
        </w:object>
      </w:r>
      <w:r>
        <w:t>的分布列；</w:t>
      </w:r>
    </w:p>
    <w:p w14:paraId="15A0BA5B">
      <w:pPr>
        <w:spacing w:line="360" w:lineRule="auto"/>
        <w:jc w:val="left"/>
        <w:textAlignment w:val="center"/>
      </w:pPr>
      <w:r>
        <w:t>（2）为使累计得分的期望最大，小明应选择先回答哪类问题？并说明理由.</w:t>
      </w:r>
    </w:p>
    <w:p w14:paraId="3B30141B">
      <w:pPr>
        <w:spacing w:line="360" w:lineRule="auto"/>
        <w:jc w:val="left"/>
        <w:textAlignment w:val="center"/>
        <w:rPr>
          <w:rFonts w:hint="eastAsia"/>
          <w:lang w:val="en-US" w:eastAsia="zh-CN"/>
        </w:rPr>
      </w:pPr>
    </w:p>
    <w:p w14:paraId="02FAEECE">
      <w:pPr>
        <w:spacing w:line="360" w:lineRule="auto"/>
        <w:jc w:val="left"/>
        <w:textAlignment w:val="center"/>
        <w:rPr>
          <w:rFonts w:hint="eastAsia"/>
          <w:lang w:val="en-US" w:eastAsia="zh-CN"/>
        </w:rPr>
      </w:pPr>
    </w:p>
    <w:p w14:paraId="35143981">
      <w:pPr>
        <w:spacing w:line="360" w:lineRule="auto"/>
        <w:jc w:val="left"/>
        <w:textAlignment w:val="center"/>
      </w:pPr>
      <w:r>
        <w:rPr>
          <w:rFonts w:hint="eastAsia"/>
          <w:lang w:val="en-US" w:eastAsia="zh-CN"/>
        </w:rPr>
        <w:t>7</w:t>
      </w:r>
      <w:r>
        <w:t>．</w:t>
      </w:r>
      <w:r>
        <w:rPr>
          <w:color w:val="C00000"/>
        </w:rPr>
        <w:t>（2020·全国I卷·高考真题）</w:t>
      </w:r>
      <w:r>
        <w:t>甲、乙、丙三位同学进行羽毛球比赛，约定赛制如下：累计负两场者被淘汰；比赛前抽签决定首先比赛的两人，另一人轮空；每场比赛的胜者与轮空者进行下一场比赛，负者下一场轮空，直至有一人被淘汰；当一人被淘汰后，剩余的两人继续比赛，直至其中一人被淘汰，另一人最终获胜，比赛结束.经抽签，甲、乙首先比赛，丙轮空.设每场比赛双方获胜的概率都为</w:t>
      </w:r>
      <w:r>
        <w:object>
          <v:shape id="_x0000_i1117" o:spt="75" alt="eqIdf89eef3148f2d4d09379767b4af69132" type="#_x0000_t75" style="height:21pt;width:10.5pt;" o:ole="t" filled="f" o:preferrelative="t" stroked="f" coordsize="21600,21600">
            <v:path/>
            <v:fill on="f" focussize="0,0"/>
            <v:stroke on="f" joinstyle="miter"/>
            <v:imagedata r:id="rId185" o:title="eqIdf89eef3148f2d4d09379767b4af69132"/>
            <o:lock v:ext="edit" aspectratio="t"/>
            <w10:wrap type="none"/>
            <w10:anchorlock/>
          </v:shape>
          <o:OLEObject Type="Embed" ProgID="Equation.DSMT4" ShapeID="_x0000_i1117" DrawAspect="Content" ObjectID="_1468075817" r:id="rId184">
            <o:LockedField>false</o:LockedField>
          </o:OLEObject>
        </w:object>
      </w:r>
      <w:r>
        <w:t>，</w:t>
      </w:r>
    </w:p>
    <w:p w14:paraId="63EEC787">
      <w:pPr>
        <w:spacing w:line="360" w:lineRule="auto"/>
        <w:jc w:val="left"/>
        <w:textAlignment w:val="center"/>
      </w:pPr>
      <w:r>
        <w:t>（1）求甲连胜四场的概率；</w:t>
      </w:r>
    </w:p>
    <w:p w14:paraId="5A6972B0">
      <w:pPr>
        <w:spacing w:line="360" w:lineRule="auto"/>
        <w:jc w:val="left"/>
        <w:textAlignment w:val="center"/>
      </w:pPr>
      <w:r>
        <w:t>（2）求需要进行第五场比赛的概率；</w:t>
      </w:r>
    </w:p>
    <w:p w14:paraId="1A61B251">
      <w:pPr>
        <w:spacing w:line="360" w:lineRule="auto"/>
        <w:jc w:val="left"/>
        <w:textAlignment w:val="center"/>
      </w:pPr>
      <w:r>
        <w:t>（3）求丙最终获胜的概率.</w:t>
      </w:r>
    </w:p>
    <w:p w14:paraId="005DB46A">
      <w:pPr>
        <w:spacing w:line="360" w:lineRule="auto"/>
        <w:jc w:val="left"/>
        <w:textAlignment w:val="center"/>
        <w:rPr>
          <w:rFonts w:hint="eastAsia"/>
          <w:lang w:val="en-US" w:eastAsia="zh-CN"/>
        </w:rPr>
      </w:pPr>
    </w:p>
    <w:p w14:paraId="09C2EB7D">
      <w:pPr>
        <w:spacing w:line="360" w:lineRule="auto"/>
        <w:jc w:val="left"/>
        <w:textAlignment w:val="center"/>
        <w:rPr>
          <w:rFonts w:hint="eastAsia"/>
          <w:lang w:val="en-US" w:eastAsia="zh-CN"/>
        </w:rPr>
      </w:pPr>
    </w:p>
    <w:p w14:paraId="6349DC9C">
      <w:pPr>
        <w:spacing w:line="360" w:lineRule="auto"/>
        <w:jc w:val="left"/>
        <w:textAlignment w:val="center"/>
        <w:rPr>
          <w:rFonts w:hint="eastAsia"/>
          <w:lang w:val="en-US" w:eastAsia="zh-CN"/>
        </w:rPr>
      </w:pPr>
    </w:p>
    <w:p w14:paraId="780E36AE">
      <w:pPr>
        <w:spacing w:line="360" w:lineRule="auto"/>
        <w:jc w:val="left"/>
        <w:textAlignment w:val="center"/>
        <w:rPr>
          <w:rFonts w:hint="eastAsia"/>
          <w:lang w:val="en-US" w:eastAsia="zh-CN"/>
        </w:rPr>
      </w:pPr>
    </w:p>
    <w:p w14:paraId="45F21902">
      <w:pPr>
        <w:spacing w:line="360" w:lineRule="auto"/>
        <w:jc w:val="left"/>
        <w:textAlignment w:val="center"/>
        <w:rPr>
          <w:rFonts w:hint="eastAsia"/>
          <w:lang w:val="en-US" w:eastAsia="zh-CN"/>
        </w:rPr>
      </w:pPr>
    </w:p>
    <w:p w14:paraId="239CD75F">
      <w:pPr>
        <w:spacing w:line="360" w:lineRule="auto"/>
        <w:jc w:val="left"/>
        <w:textAlignment w:val="center"/>
        <w:rPr>
          <w:rFonts w:hint="eastAsia"/>
          <w:lang w:val="en-US" w:eastAsia="zh-CN"/>
        </w:rPr>
      </w:pPr>
    </w:p>
    <w:p w14:paraId="188CA512">
      <w:pPr>
        <w:spacing w:line="360" w:lineRule="auto"/>
        <w:jc w:val="left"/>
        <w:textAlignment w:val="center"/>
        <w:rPr>
          <w:rFonts w:hint="eastAsia"/>
          <w:lang w:val="en-US" w:eastAsia="zh-CN"/>
        </w:rPr>
      </w:pPr>
    </w:p>
    <w:p w14:paraId="246BAA4B">
      <w:pPr>
        <w:spacing w:line="360" w:lineRule="auto"/>
        <w:jc w:val="left"/>
        <w:textAlignment w:val="center"/>
        <w:rPr>
          <w:rFonts w:hint="eastAsia"/>
          <w:lang w:val="en-US" w:eastAsia="zh-CN"/>
        </w:rPr>
      </w:pPr>
    </w:p>
    <w:p w14:paraId="694CF764">
      <w:pPr>
        <w:spacing w:line="360" w:lineRule="auto"/>
        <w:jc w:val="left"/>
        <w:textAlignment w:val="center"/>
        <w:rPr>
          <w:rFonts w:hint="eastAsia"/>
          <w:lang w:val="en-US" w:eastAsia="zh-CN"/>
        </w:rPr>
      </w:pPr>
    </w:p>
    <w:p w14:paraId="061AD60D">
      <w:pPr>
        <w:spacing w:line="360" w:lineRule="auto"/>
        <w:jc w:val="left"/>
        <w:textAlignment w:val="center"/>
        <w:rPr>
          <w:rFonts w:hint="eastAsia"/>
          <w:lang w:val="en-US" w:eastAsia="zh-CN"/>
        </w:rPr>
      </w:pPr>
    </w:p>
    <w:p w14:paraId="2E810D8D">
      <w:pPr>
        <w:spacing w:line="360" w:lineRule="auto"/>
        <w:jc w:val="left"/>
        <w:textAlignment w:val="center"/>
      </w:pPr>
      <w:r>
        <w:rPr>
          <w:rFonts w:hint="eastAsia"/>
          <w:lang w:val="en-US" w:eastAsia="zh-CN"/>
        </w:rPr>
        <w:t>8</w:t>
      </w:r>
      <w:r>
        <w:t>．</w:t>
      </w:r>
      <w:r>
        <w:rPr>
          <w:color w:val="C00000"/>
        </w:rPr>
        <w:t>（2019·全国II卷·高考真题）</w:t>
      </w:r>
      <w:r>
        <w:t>11分制乒乓球比赛，每赢一球得1分，当某局打成10:10平后，每球交换发球权，先多得2分的一方获胜，该局比赛结束.甲、乙两位同学进行单打比赛，假设甲发球时甲得分的概率为0.5，乙发球时甲得分的概率为0.4，各球的结果相互独立.在某局双方10:10平后，甲先发球，两人又打了</w:t>
      </w:r>
      <w:r>
        <w:rPr>
          <w:rFonts w:eastAsia="Times New Roman"/>
          <w:i/>
        </w:rPr>
        <w:t>X</w:t>
      </w:r>
      <w:r>
        <w:t>个球该局比赛结束.</w:t>
      </w:r>
    </w:p>
    <w:p w14:paraId="27F1B21E">
      <w:pPr>
        <w:spacing w:line="360" w:lineRule="auto"/>
        <w:jc w:val="left"/>
        <w:textAlignment w:val="center"/>
      </w:pPr>
      <w:r>
        <w:t>（1）求</w:t>
      </w:r>
      <w:r>
        <w:rPr>
          <w:rFonts w:eastAsia="Times New Roman"/>
          <w:i/>
        </w:rPr>
        <w:t>P</w:t>
      </w:r>
      <w:r>
        <w:t>（</w:t>
      </w:r>
      <w:r>
        <w:rPr>
          <w:rFonts w:eastAsia="Times New Roman"/>
          <w:i/>
        </w:rPr>
        <w:t>X</w:t>
      </w:r>
      <w:r>
        <w:t>=2）；</w:t>
      </w:r>
    </w:p>
    <w:p w14:paraId="7E4ADED8">
      <w:pPr>
        <w:spacing w:line="360" w:lineRule="auto"/>
        <w:jc w:val="left"/>
        <w:textAlignment w:val="center"/>
      </w:pPr>
      <w:r>
        <w:t>（2）求事件“</w:t>
      </w:r>
      <w:r>
        <w:rPr>
          <w:rFonts w:eastAsia="Times New Roman"/>
          <w:i/>
        </w:rPr>
        <w:t>X</w:t>
      </w:r>
      <w:r>
        <w:t>=4且甲获胜”的概率.</w:t>
      </w:r>
    </w:p>
    <w:p w14:paraId="7099CC11">
      <w:pPr>
        <w:rPr>
          <w:rFonts w:hint="eastAsia"/>
          <w:lang w:val="en-US" w:eastAsia="zh-CN"/>
        </w:rPr>
      </w:pPr>
      <w:r>
        <w:rPr>
          <w:rFonts w:hint="eastAsia"/>
          <w:lang w:val="en-US" w:eastAsia="zh-CN"/>
        </w:rPr>
        <w:br w:type="page"/>
      </w:r>
    </w:p>
    <w:p w14:paraId="5609F829">
      <w:pPr>
        <w:spacing w:line="360" w:lineRule="auto"/>
        <w:jc w:val="left"/>
        <w:textAlignment w:val="center"/>
      </w:pPr>
      <w:r>
        <w:rPr>
          <w:rFonts w:hint="eastAsia"/>
          <w:lang w:val="en-US" w:eastAsia="zh-CN"/>
        </w:rPr>
        <w:t>9</w:t>
      </w:r>
      <w:r>
        <w:t>．</w:t>
      </w:r>
      <w:r>
        <w:rPr>
          <w:color w:val="C00000"/>
        </w:rPr>
        <w:t>（2016·山东·高考真题）</w:t>
      </w:r>
      <w:r>
        <w:t>甲、乙两人组成“星队”参加猜成语活动，每轮活动由甲、乙各猜一个成语，在一轮活动中，如果两人都猜对，则“星队”得3分；如果只有一个人猜对，则“星队”得1分；如果两人都没猜对，则“星队”得0分．已知甲每轮猜对的概率是</w:t>
      </w:r>
      <w:r>
        <w:object>
          <v:shape id="_x0000_i1118" o:spt="75" alt="eqId8b2a698891d42c70b597f0da4f215f09" type="#_x0000_t75" style="height:27pt;width:10.5pt;" o:ole="t" filled="f" o:preferrelative="t" stroked="f" coordsize="21600,21600">
            <v:path/>
            <v:fill on="f" focussize="0,0"/>
            <v:stroke on="f" joinstyle="miter"/>
            <v:imagedata r:id="rId187" o:title="eqId8b2a698891d42c70b597f0da4f215f09"/>
            <o:lock v:ext="edit" aspectratio="t"/>
            <w10:wrap type="none"/>
            <w10:anchorlock/>
          </v:shape>
          <o:OLEObject Type="Embed" ProgID="Equation.DSMT4" ShapeID="_x0000_i1118" DrawAspect="Content" ObjectID="_1468075818" r:id="rId186">
            <o:LockedField>false</o:LockedField>
          </o:OLEObject>
        </w:object>
      </w:r>
      <w:r>
        <w:t>，乙每轮猜对的概率是</w:t>
      </w:r>
      <w:r>
        <w:object>
          <v:shape id="_x0000_i1119" o:spt="75" alt="eqIdbf31876698721a199c7c53c6b320aa86" type="#_x0000_t75" style="height:27pt;width:10.5pt;" o:ole="t" filled="f" o:preferrelative="t" stroked="f" coordsize="21600,21600">
            <v:path/>
            <v:fill on="f" focussize="0,0"/>
            <v:stroke on="f" joinstyle="miter"/>
            <v:imagedata r:id="rId189" o:title="eqIdbf31876698721a199c7c53c6b320aa86"/>
            <o:lock v:ext="edit" aspectratio="t"/>
            <w10:wrap type="none"/>
            <w10:anchorlock/>
          </v:shape>
          <o:OLEObject Type="Embed" ProgID="Equation.DSMT4" ShapeID="_x0000_i1119" DrawAspect="Content" ObjectID="_1468075819" r:id="rId188">
            <o:LockedField>false</o:LockedField>
          </o:OLEObject>
        </w:object>
      </w:r>
      <w:r>
        <w:t>；每轮活动中甲、乙猜对与否互不影响．各轮结果亦互不影响．假设“星队”参加两轮活动，求：</w:t>
      </w:r>
    </w:p>
    <w:p w14:paraId="57822D36">
      <w:pPr>
        <w:spacing w:line="360" w:lineRule="auto"/>
        <w:jc w:val="left"/>
        <w:textAlignment w:val="center"/>
      </w:pPr>
      <w:r>
        <w:t>（Ⅰ）“星队”至少猜对3个成语的概率；</w:t>
      </w:r>
    </w:p>
    <w:p w14:paraId="380D552C">
      <w:pPr>
        <w:spacing w:line="360" w:lineRule="auto"/>
        <w:jc w:val="left"/>
        <w:textAlignment w:val="center"/>
      </w:pPr>
      <w:r>
        <w:t>（Ⅱ）“星队”两轮得分之和为X的分布列和数学期望E</w:t>
      </w:r>
      <w:r>
        <w:rPr>
          <w:rFonts w:hint="eastAsia"/>
          <w:lang w:eastAsia="zh-CN"/>
        </w:rPr>
        <w:t>（</w:t>
      </w:r>
      <w:r>
        <w:t>X</w:t>
      </w:r>
      <w:r>
        <w:rPr>
          <w:rFonts w:hint="eastAsia"/>
          <w:lang w:eastAsia="zh-CN"/>
        </w:rPr>
        <w:t>）</w:t>
      </w:r>
      <w:r>
        <w:t>．</w:t>
      </w:r>
    </w:p>
    <w:p w14:paraId="668367FA">
      <w:pPr>
        <w:jc w:val="center"/>
        <w:textAlignment w:val="center"/>
        <w:rPr>
          <w:rFonts w:hint="eastAsia" w:ascii="黑体" w:hAnsi="黑体" w:eastAsia="黑体" w:cs="黑体"/>
          <w:b/>
          <w:color w:val="000000"/>
          <w:sz w:val="30"/>
        </w:rPr>
      </w:pPr>
    </w:p>
    <w:p w14:paraId="0143E2DF">
      <w:pPr>
        <w:jc w:val="center"/>
        <w:textAlignment w:val="center"/>
        <w:rPr>
          <w:rFonts w:hint="eastAsia" w:ascii="黑体" w:hAnsi="黑体" w:eastAsia="黑体" w:cs="黑体"/>
          <w:b/>
          <w:color w:val="000000"/>
          <w:sz w:val="30"/>
        </w:rPr>
      </w:pPr>
    </w:p>
    <w:p w14:paraId="241F4471">
      <w:pPr>
        <w:jc w:val="center"/>
        <w:textAlignment w:val="center"/>
        <w:rPr>
          <w:rFonts w:hint="eastAsia" w:ascii="黑体" w:hAnsi="黑体" w:eastAsia="黑体" w:cs="黑体"/>
          <w:b/>
          <w:color w:val="000000"/>
          <w:sz w:val="30"/>
        </w:rPr>
      </w:pPr>
    </w:p>
    <w:p w14:paraId="507F24E9">
      <w:pPr>
        <w:jc w:val="center"/>
        <w:textAlignment w:val="center"/>
        <w:rPr>
          <w:rFonts w:hint="eastAsia" w:ascii="黑体" w:hAnsi="黑体" w:eastAsia="黑体" w:cs="黑体"/>
          <w:b/>
          <w:color w:val="000000"/>
          <w:sz w:val="30"/>
        </w:rPr>
      </w:pPr>
    </w:p>
    <w:p w14:paraId="44C8E7FF">
      <w:pPr>
        <w:jc w:val="center"/>
        <w:textAlignment w:val="center"/>
        <w:rPr>
          <w:rFonts w:hint="eastAsia" w:ascii="黑体" w:hAnsi="黑体" w:eastAsia="黑体" w:cs="黑体"/>
          <w:b/>
          <w:color w:val="000000"/>
          <w:sz w:val="30"/>
        </w:rPr>
      </w:pPr>
    </w:p>
    <w:p w14:paraId="7AD8485E">
      <w:pPr>
        <w:jc w:val="center"/>
        <w:textAlignment w:val="center"/>
        <w:rPr>
          <w:rFonts w:hint="eastAsia" w:ascii="黑体" w:hAnsi="黑体" w:eastAsia="黑体" w:cs="黑体"/>
          <w:b/>
          <w:color w:val="000000"/>
          <w:sz w:val="30"/>
        </w:rPr>
      </w:pPr>
    </w:p>
    <w:p w14:paraId="0AC2BF6C">
      <w:pPr>
        <w:jc w:val="both"/>
        <w:textAlignment w:val="center"/>
        <w:rPr>
          <w:rFonts w:hint="eastAsia" w:ascii="黑体" w:hAnsi="黑体" w:eastAsia="黑体" w:cs="黑体"/>
          <w:b/>
          <w:color w:val="000000"/>
          <w:sz w:val="30"/>
        </w:rPr>
      </w:pPr>
    </w:p>
    <w:p w14:paraId="5A38D6B5">
      <w:pPr>
        <w:spacing w:line="360" w:lineRule="auto"/>
        <w:ind w:left="315"/>
        <w:jc w:val="center"/>
        <w:rPr>
          <w:b/>
          <w:color w:val="00B050"/>
          <w:sz w:val="28"/>
          <w:szCs w:val="28"/>
        </w:rPr>
      </w:pPr>
      <w:r>
        <w:rPr>
          <w:rFonts w:hint="eastAsia"/>
          <w:b/>
          <w:color w:val="00B050"/>
          <w:sz w:val="28"/>
          <w:szCs w:val="28"/>
        </w:rPr>
        <w:t>考点04：二项分布及其应用</w:t>
      </w:r>
    </w:p>
    <w:p w14:paraId="039B4FA3">
      <w:pPr>
        <w:spacing w:line="360" w:lineRule="auto"/>
        <w:jc w:val="left"/>
        <w:textAlignment w:val="center"/>
      </w:pPr>
      <w:r>
        <w:rPr>
          <w:rFonts w:hint="eastAsia"/>
          <w:lang w:val="en-US" w:eastAsia="zh-CN"/>
        </w:rPr>
        <w:t>1</w:t>
      </w:r>
      <w:r>
        <w:t>．</w:t>
      </w:r>
      <w:r>
        <w:rPr>
          <w:color w:val="C00000"/>
        </w:rPr>
        <w:t>（2025·北京·高考真题）</w:t>
      </w:r>
      <w:r>
        <w:t>某次考试中，只有一道单项选择题考查了某个知识点，甲、乙两校的高一年级学生都参加了这次考试.为了解学生对该知识点的掌握情况，随机抽查了甲、乙两校高一年级各100名学生该题的答题数据，其中甲校学生选择正确的人数为80，乙校学生选择正确的人数为75.假设学生之间答题相互独立，用频率估计概率.</w:t>
      </w:r>
    </w:p>
    <w:p w14:paraId="784ADCFB">
      <w:pPr>
        <w:spacing w:line="360" w:lineRule="auto"/>
        <w:jc w:val="left"/>
        <w:textAlignment w:val="center"/>
      </w:pPr>
      <w:r>
        <w:t>(1)估计甲校高一年级学生该题选择正确的概率</w:t>
      </w:r>
      <w:r>
        <w:object>
          <v:shape id="_x0000_i1120" o:spt="75" alt="eqIdb1010846eeec6c9da29640f5aa3f8738" type="#_x0000_t75" style="height:12pt;width:10.5pt;" o:ole="t" filled="f" o:preferrelative="t" stroked="f" coordsize="21600,21600">
            <v:path/>
            <v:fill on="f" focussize="0,0"/>
            <v:stroke on="f" joinstyle="miter"/>
            <v:imagedata r:id="rId191" o:title="eqIdb1010846eeec6c9da29640f5aa3f8738"/>
            <o:lock v:ext="edit" aspectratio="t"/>
            <w10:wrap type="none"/>
            <w10:anchorlock/>
          </v:shape>
          <o:OLEObject Type="Embed" ProgID="Equation.DSMT4" ShapeID="_x0000_i1120" DrawAspect="Content" ObjectID="_1468075820" r:id="rId190">
            <o:LockedField>false</o:LockedField>
          </o:OLEObject>
        </w:object>
      </w:r>
    </w:p>
    <w:p w14:paraId="6B0C6EEF">
      <w:pPr>
        <w:spacing w:line="360" w:lineRule="auto"/>
        <w:jc w:val="left"/>
        <w:textAlignment w:val="center"/>
      </w:pPr>
      <w:r>
        <w:t>(2)从甲、乙两校高一年级学生中各随机抽取1名，设</w:t>
      </w:r>
      <w:r>
        <w:rPr>
          <w:rFonts w:eastAsia="Times New Roman"/>
          <w:i/>
        </w:rPr>
        <w:t>X</w:t>
      </w:r>
      <w:r>
        <w:t>为这2名学生中该题选择正确的人数，估计</w:t>
      </w:r>
      <w:r>
        <w:object>
          <v:shape id="_x0000_i1121" o:spt="75" alt="eqIdf2149ac2bcad46f54bec7c34ad7e7312" type="#_x0000_t75" style="height:11.25pt;width:26.25pt;" o:ole="t" filled="f" o:preferrelative="t" stroked="f" coordsize="21600,21600">
            <v:path/>
            <v:fill on="f" focussize="0,0"/>
            <v:stroke on="f" joinstyle="miter"/>
            <v:imagedata r:id="rId193" o:title="eqIdf2149ac2bcad46f54bec7c34ad7e7312"/>
            <o:lock v:ext="edit" aspectratio="t"/>
            <w10:wrap type="none"/>
            <w10:anchorlock/>
          </v:shape>
          <o:OLEObject Type="Embed" ProgID="Equation.DSMT4" ShapeID="_x0000_i1121" DrawAspect="Content" ObjectID="_1468075821" r:id="rId192">
            <o:LockedField>false</o:LockedField>
          </o:OLEObject>
        </w:object>
      </w:r>
      <w:r>
        <w:t>的概率及</w:t>
      </w:r>
      <w:r>
        <w:rPr>
          <w:rFonts w:eastAsia="Times New Roman"/>
          <w:i/>
        </w:rPr>
        <w:t>X</w:t>
      </w:r>
      <w:r>
        <w:t>的数学期望；</w:t>
      </w:r>
    </w:p>
    <w:p w14:paraId="5708BA70">
      <w:pPr>
        <w:spacing w:line="360" w:lineRule="auto"/>
        <w:jc w:val="left"/>
        <w:textAlignment w:val="center"/>
      </w:pPr>
      <w:r>
        <w:t>(3)假设：如果没有掌握该知识点，学生就从题目给出的四个选项中随机选择一个作为答案；如果掌握该知识点，甲校学生选择正确的概率为</w:t>
      </w:r>
      <w:r>
        <w:object>
          <v:shape id="_x0000_i1122" o:spt="75" alt="eqId19519e623ca457d5b3c538fde7694db9" type="#_x0000_t75" style="height:12.75pt;width:27pt;" o:ole="t" filled="f" o:preferrelative="t" stroked="f" coordsize="21600,21600">
            <v:path/>
            <v:fill on="f" focussize="0,0"/>
            <v:stroke on="f" joinstyle="miter"/>
            <v:imagedata r:id="rId195" o:title="eqId19519e623ca457d5b3c538fde7694db9"/>
            <o:lock v:ext="edit" aspectratio="t"/>
            <w10:wrap type="none"/>
            <w10:anchorlock/>
          </v:shape>
          <o:OLEObject Type="Embed" ProgID="Equation.DSMT4" ShapeID="_x0000_i1122" DrawAspect="Content" ObjectID="_1468075822" r:id="rId194">
            <o:LockedField>false</o:LockedField>
          </o:OLEObject>
        </w:object>
      </w:r>
      <w:r>
        <w:t>，乙校学生选择正确的概率为</w:t>
      </w:r>
      <w:r>
        <w:object>
          <v:shape id="_x0000_i1123" o:spt="75" alt="eqId2aae73edc0e883922afbb2d997ce8e92" type="#_x0000_t75" style="height:12.75pt;width:21.75pt;" o:ole="t" filled="f" o:preferrelative="t" stroked="f" coordsize="21600,21600">
            <v:path/>
            <v:fill on="f" focussize="0,0"/>
            <v:stroke on="f" joinstyle="miter"/>
            <v:imagedata r:id="rId197" o:title="eqId2aae73edc0e883922afbb2d997ce8e92"/>
            <o:lock v:ext="edit" aspectratio="t"/>
            <w10:wrap type="none"/>
            <w10:anchorlock/>
          </v:shape>
          <o:OLEObject Type="Embed" ProgID="Equation.DSMT4" ShapeID="_x0000_i1123" DrawAspect="Content" ObjectID="_1468075823" r:id="rId196">
            <o:LockedField>false</o:LockedField>
          </o:OLEObject>
        </w:object>
      </w:r>
      <w:r>
        <w:t>.设甲、乙两校高一年级学生掌握该知识点的概率估计值分别为</w:t>
      </w:r>
      <w:r>
        <w:object>
          <v:shape id="_x0000_i1124" o:spt="75" alt="eqId8be646cd52d7f2f1714e7542e75810f2" type="#_x0000_t75" style="height:15.75pt;width:12pt;" o:ole="t" filled="f" o:preferrelative="t" stroked="f" coordsize="21600,21600">
            <v:path/>
            <v:fill on="f" focussize="0,0"/>
            <v:stroke on="f" joinstyle="miter"/>
            <v:imagedata r:id="rId199" o:title="eqId8be646cd52d7f2f1714e7542e75810f2"/>
            <o:lock v:ext="edit" aspectratio="t"/>
            <w10:wrap type="none"/>
            <w10:anchorlock/>
          </v:shape>
          <o:OLEObject Type="Embed" ProgID="Equation.DSMT4" ShapeID="_x0000_i1124" DrawAspect="Content" ObjectID="_1468075824" r:id="rId198">
            <o:LockedField>false</o:LockedField>
          </o:OLEObject>
        </w:object>
      </w:r>
      <w:r>
        <w:t>，</w:t>
      </w:r>
      <w:r>
        <w:object>
          <v:shape id="_x0000_i1125" o:spt="75" alt="eqIdadad9633b73dfbbb3d84b4f15979e99e" type="#_x0000_t75" style="height:15.75pt;width:13.5pt;" o:ole="t" filled="f" o:preferrelative="t" stroked="f" coordsize="21600,21600">
            <v:path/>
            <v:fill on="f" focussize="0,0"/>
            <v:stroke on="f" joinstyle="miter"/>
            <v:imagedata r:id="rId201" o:title="eqIdadad9633b73dfbbb3d84b4f15979e99e"/>
            <o:lock v:ext="edit" aspectratio="t"/>
            <w10:wrap type="none"/>
            <w10:anchorlock/>
          </v:shape>
          <o:OLEObject Type="Embed" ProgID="Equation.DSMT4" ShapeID="_x0000_i1125" DrawAspect="Content" ObjectID="_1468075825" r:id="rId200">
            <o:LockedField>false</o:LockedField>
          </o:OLEObject>
        </w:object>
      </w:r>
      <w:r>
        <w:t>，判断</w:t>
      </w:r>
      <w:r>
        <w:object>
          <v:shape id="_x0000_i1126" o:spt="75" alt="eqId8be646cd52d7f2f1714e7542e75810f2" type="#_x0000_t75" style="height:15.75pt;width:12pt;" o:ole="t" filled="f" o:preferrelative="t" stroked="f" coordsize="21600,21600">
            <v:path/>
            <v:fill on="f" focussize="0,0"/>
            <v:stroke on="f" joinstyle="miter"/>
            <v:imagedata r:id="rId199" o:title="eqId8be646cd52d7f2f1714e7542e75810f2"/>
            <o:lock v:ext="edit" aspectratio="t"/>
            <w10:wrap type="none"/>
            <w10:anchorlock/>
          </v:shape>
          <o:OLEObject Type="Embed" ProgID="Equation.DSMT4" ShapeID="_x0000_i1126" DrawAspect="Content" ObjectID="_1468075826" r:id="rId202">
            <o:LockedField>false</o:LockedField>
          </o:OLEObject>
        </w:object>
      </w:r>
      <w:r>
        <w:t>与</w:t>
      </w:r>
      <w:r>
        <w:object>
          <v:shape id="_x0000_i1127" o:spt="75" alt="eqIdadad9633b73dfbbb3d84b4f15979e99e" type="#_x0000_t75" style="height:15.75pt;width:13.5pt;" o:ole="t" filled="f" o:preferrelative="t" stroked="f" coordsize="21600,21600">
            <v:path/>
            <v:fill on="f" focussize="0,0"/>
            <v:stroke on="f" joinstyle="miter"/>
            <v:imagedata r:id="rId201" o:title="eqIdadad9633b73dfbbb3d84b4f15979e99e"/>
            <o:lock v:ext="edit" aspectratio="t"/>
            <w10:wrap type="none"/>
            <w10:anchorlock/>
          </v:shape>
          <o:OLEObject Type="Embed" ProgID="Equation.DSMT4" ShapeID="_x0000_i1127" DrawAspect="Content" ObjectID="_1468075827" r:id="rId203">
            <o:LockedField>false</o:LockedField>
          </o:OLEObject>
        </w:object>
      </w:r>
      <w:r>
        <w:t>的大小（结论不要求证明）.</w:t>
      </w:r>
    </w:p>
    <w:p w14:paraId="43EF23EB">
      <w:pPr>
        <w:rPr>
          <w:rFonts w:hint="eastAsia"/>
          <w:lang w:val="en-US" w:eastAsia="zh-CN"/>
        </w:rPr>
      </w:pPr>
      <w:r>
        <w:rPr>
          <w:rFonts w:hint="eastAsia"/>
          <w:lang w:val="en-US" w:eastAsia="zh-CN"/>
        </w:rPr>
        <w:br w:type="page"/>
      </w:r>
    </w:p>
    <w:p w14:paraId="6CE181A7">
      <w:pPr>
        <w:spacing w:line="360" w:lineRule="auto"/>
        <w:jc w:val="left"/>
        <w:textAlignment w:val="center"/>
      </w:pPr>
      <w:r>
        <w:rPr>
          <w:rFonts w:hint="eastAsia"/>
          <w:lang w:val="en-US" w:eastAsia="zh-CN"/>
        </w:rPr>
        <w:t>2</w:t>
      </w:r>
      <w:r>
        <w:t>．</w:t>
      </w:r>
      <w:r>
        <w:rPr>
          <w:color w:val="C00000"/>
        </w:rPr>
        <w:t>（2023·北京·高考真题）</w:t>
      </w:r>
      <w:r>
        <w:t>为研究某种农产品价格变化的规律，收集得到了该农产品连续40天的价格变化数据，如下表所示．在描述价格变化时，用“+”表示“上涨”，即当天价格比前一天价格高；用“-”表示“下跌”，即当天价格比前一天价格低；用“0”表示“不变”，即当天价格与前一天价格相同．</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44"/>
        <w:gridCol w:w="421"/>
        <w:gridCol w:w="438"/>
        <w:gridCol w:w="438"/>
        <w:gridCol w:w="421"/>
        <w:gridCol w:w="378"/>
        <w:gridCol w:w="378"/>
        <w:gridCol w:w="378"/>
        <w:gridCol w:w="438"/>
        <w:gridCol w:w="438"/>
        <w:gridCol w:w="421"/>
        <w:gridCol w:w="438"/>
        <w:gridCol w:w="421"/>
        <w:gridCol w:w="438"/>
        <w:gridCol w:w="378"/>
        <w:gridCol w:w="438"/>
        <w:gridCol w:w="379"/>
        <w:gridCol w:w="439"/>
        <w:gridCol w:w="422"/>
        <w:gridCol w:w="422"/>
        <w:gridCol w:w="439"/>
      </w:tblGrid>
      <w:tr w14:paraId="5813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37C47A">
            <w:pPr>
              <w:spacing w:line="360" w:lineRule="auto"/>
              <w:jc w:val="center"/>
              <w:textAlignment w:val="center"/>
            </w:pPr>
            <w:r>
              <w:t>时段</w:t>
            </w:r>
          </w:p>
        </w:tc>
        <w:tc>
          <w:tcPr>
            <w:tcW w:w="0" w:type="auto"/>
            <w:gridSpan w:val="20"/>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7949DF">
            <w:pPr>
              <w:spacing w:line="360" w:lineRule="auto"/>
              <w:jc w:val="center"/>
              <w:textAlignment w:val="center"/>
            </w:pPr>
            <w:r>
              <w:t>价格变化</w:t>
            </w:r>
          </w:p>
        </w:tc>
      </w:tr>
      <w:tr w14:paraId="1CB8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30A200">
            <w:pPr>
              <w:spacing w:line="360" w:lineRule="auto"/>
              <w:jc w:val="center"/>
              <w:textAlignment w:val="center"/>
            </w:pPr>
            <w:r>
              <w:t>第1天到第20天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39127">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A42CA8">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51F84F">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AFA8EB">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F01E61">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CA555E">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39C0CD">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A66784">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DE1449">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BD0C7C">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94D453">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A267D7">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768E53">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3F0395">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947AA">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BF2B1D">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E5AFCE">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965B7D">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40823C">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0F7A2">
            <w:pPr>
              <w:spacing w:line="360" w:lineRule="auto"/>
              <w:jc w:val="center"/>
              <w:textAlignment w:val="center"/>
            </w:pPr>
            <w:r>
              <w:t>+</w:t>
            </w:r>
          </w:p>
        </w:tc>
      </w:tr>
      <w:tr w14:paraId="7AEA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2C34CA">
            <w:pPr>
              <w:spacing w:line="360" w:lineRule="auto"/>
              <w:jc w:val="center"/>
              <w:textAlignment w:val="center"/>
            </w:pPr>
            <w:r>
              <w:t>第21天到第40天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F2356C">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F85CCF">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0D2C3E">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672576">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14D8A9">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C8BF75">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5D334">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645AB7">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F8FCD1">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07ABB3">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52E0B2">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82F172">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7561BB">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330911">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EFAB9D">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978918">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731624">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25344C">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5443EB">
            <w:pPr>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BE4F09">
            <w:pPr>
              <w:spacing w:line="360" w:lineRule="auto"/>
              <w:jc w:val="center"/>
              <w:textAlignment w:val="center"/>
            </w:pPr>
            <w:r>
              <w:t>+</w:t>
            </w:r>
          </w:p>
        </w:tc>
      </w:tr>
    </w:tbl>
    <w:p w14:paraId="26A8309A">
      <w:pPr>
        <w:spacing w:line="360" w:lineRule="auto"/>
        <w:jc w:val="left"/>
        <w:textAlignment w:val="center"/>
      </w:pPr>
      <w:r>
        <w:t>(1)试估计该农产品价格“上涨”的概率；</w:t>
      </w:r>
    </w:p>
    <w:p w14:paraId="1D5D50AD">
      <w:pPr>
        <w:spacing w:line="360" w:lineRule="auto"/>
        <w:jc w:val="left"/>
        <w:textAlignment w:val="center"/>
      </w:pPr>
      <w:r>
        <w:t>(2)假设该农产品每天的价格变化是相互独立的．在未来的日子里任取4天，试估计该农产品价格在这4天中2天“上涨”、1天“下跌”、1天“不变”的概率；</w:t>
      </w:r>
    </w:p>
    <w:p w14:paraId="1FECB053">
      <w:pPr>
        <w:spacing w:line="360" w:lineRule="auto"/>
        <w:jc w:val="left"/>
        <w:textAlignment w:val="center"/>
      </w:pPr>
      <w:r>
        <w:t>(3)假设该农产品每天的价格变化只受前一天价格变化的影响．判断第41天该农产品价格“上涨”“下跌”和“不变”的概率估计值哪个最大．（结论不要求证明）</w:t>
      </w:r>
    </w:p>
    <w:p w14:paraId="3EADECC0">
      <w:pPr>
        <w:spacing w:line="360" w:lineRule="auto"/>
        <w:jc w:val="left"/>
        <w:textAlignment w:val="center"/>
        <w:rPr>
          <w:rFonts w:hint="eastAsia"/>
          <w:lang w:val="en-US" w:eastAsia="zh-CN"/>
        </w:rPr>
      </w:pPr>
    </w:p>
    <w:p w14:paraId="4097C280">
      <w:pPr>
        <w:spacing w:line="360" w:lineRule="auto"/>
        <w:jc w:val="left"/>
        <w:textAlignment w:val="center"/>
        <w:rPr>
          <w:rFonts w:hint="eastAsia"/>
          <w:lang w:val="en-US" w:eastAsia="zh-CN"/>
        </w:rPr>
      </w:pPr>
    </w:p>
    <w:p w14:paraId="1F2BC80B">
      <w:pPr>
        <w:spacing w:line="360" w:lineRule="auto"/>
        <w:jc w:val="left"/>
        <w:textAlignment w:val="center"/>
        <w:rPr>
          <w:rFonts w:hint="eastAsia"/>
          <w:lang w:val="en-US" w:eastAsia="zh-CN"/>
        </w:rPr>
      </w:pPr>
    </w:p>
    <w:p w14:paraId="5F043AD7">
      <w:pPr>
        <w:spacing w:line="360" w:lineRule="auto"/>
        <w:jc w:val="left"/>
        <w:textAlignment w:val="center"/>
        <w:rPr>
          <w:rFonts w:hint="eastAsia"/>
          <w:lang w:val="en-US" w:eastAsia="zh-CN"/>
        </w:rPr>
      </w:pPr>
    </w:p>
    <w:p w14:paraId="60DB8B02">
      <w:pPr>
        <w:spacing w:line="360" w:lineRule="auto"/>
        <w:jc w:val="left"/>
        <w:textAlignment w:val="center"/>
      </w:pPr>
      <w:r>
        <w:rPr>
          <w:rFonts w:hint="eastAsia"/>
          <w:lang w:val="en-US" w:eastAsia="zh-CN"/>
        </w:rPr>
        <w:t>3</w:t>
      </w:r>
      <w:r>
        <w:t>．</w:t>
      </w:r>
      <w:r>
        <w:rPr>
          <w:color w:val="C00000"/>
        </w:rPr>
        <w:t>（2023·上海·高考真题）</w:t>
      </w:r>
      <w:r>
        <w:t>21世纪汽车博览会在上海2023年6月7日在上海举行，下表为某汽车模型公司共有25个汽车模型，其外观和内饰的颜色分布如下表所示：</w:t>
      </w:r>
    </w:p>
    <w:tbl>
      <w:tblPr>
        <w:tblStyle w:val="4"/>
        <w:tblW w:w="32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20"/>
        <w:gridCol w:w="2320"/>
        <w:gridCol w:w="2320"/>
      </w:tblGrid>
      <w:tr w14:paraId="136F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70BD3E">
            <w:pPr>
              <w:spacing w:line="360" w:lineRule="auto"/>
              <w:jc w:val="center"/>
              <w:textAlignment w:val="center"/>
            </w:pP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18D47B">
            <w:pPr>
              <w:spacing w:line="360" w:lineRule="auto"/>
              <w:jc w:val="center"/>
              <w:textAlignment w:val="center"/>
            </w:pPr>
            <w:r>
              <w:t>红色外观</w:t>
            </w: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C4E2B">
            <w:pPr>
              <w:spacing w:line="360" w:lineRule="auto"/>
              <w:jc w:val="center"/>
              <w:textAlignment w:val="center"/>
            </w:pPr>
            <w:r>
              <w:t>蓝色外观</w:t>
            </w:r>
          </w:p>
        </w:tc>
      </w:tr>
      <w:tr w14:paraId="441EF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12A9AE">
            <w:pPr>
              <w:spacing w:line="360" w:lineRule="auto"/>
              <w:jc w:val="center"/>
              <w:textAlignment w:val="center"/>
            </w:pPr>
            <w:r>
              <w:t>米色内饰</w:t>
            </w: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044EAF">
            <w:pPr>
              <w:spacing w:line="360" w:lineRule="auto"/>
              <w:jc w:val="center"/>
              <w:textAlignment w:val="center"/>
            </w:pPr>
            <w:r>
              <w:t>8</w:t>
            </w: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4B3437">
            <w:pPr>
              <w:spacing w:line="360" w:lineRule="auto"/>
              <w:jc w:val="center"/>
              <w:textAlignment w:val="center"/>
            </w:pPr>
            <w:r>
              <w:t>12</w:t>
            </w:r>
          </w:p>
        </w:tc>
      </w:tr>
      <w:tr w14:paraId="6D0A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A9E4BA">
            <w:pPr>
              <w:spacing w:line="360" w:lineRule="auto"/>
              <w:jc w:val="center"/>
              <w:textAlignment w:val="center"/>
            </w:pPr>
            <w:r>
              <w:t>棕色内饰</w:t>
            </w: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B8AAB4">
            <w:pPr>
              <w:spacing w:line="360" w:lineRule="auto"/>
              <w:jc w:val="center"/>
              <w:textAlignment w:val="center"/>
            </w:pPr>
            <w:r>
              <w:t>2</w:t>
            </w:r>
          </w:p>
        </w:tc>
        <w:tc>
          <w:tcPr>
            <w:tcW w:w="16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79B467">
            <w:pPr>
              <w:spacing w:line="360" w:lineRule="auto"/>
              <w:jc w:val="center"/>
              <w:textAlignment w:val="center"/>
            </w:pPr>
            <w:r>
              <w:t>3</w:t>
            </w:r>
          </w:p>
        </w:tc>
      </w:tr>
    </w:tbl>
    <w:p w14:paraId="49EB3996">
      <w:pPr>
        <w:spacing w:line="360" w:lineRule="auto"/>
        <w:jc w:val="left"/>
        <w:textAlignment w:val="center"/>
      </w:pPr>
      <w:r>
        <w:t>(1)若小明从这些模型中随机拿一个模型，记事件</w:t>
      </w:r>
      <w:r>
        <w:rPr>
          <w:rFonts w:eastAsia="Times New Roman"/>
          <w:i/>
        </w:rPr>
        <w:t>A</w:t>
      </w:r>
      <w:r>
        <w:t>为小明取到的模型为红色外观，事件</w:t>
      </w:r>
      <w:r>
        <w:rPr>
          <w:rFonts w:eastAsia="Times New Roman"/>
          <w:i/>
        </w:rPr>
        <w:t>B</w:t>
      </w:r>
      <w:r>
        <w:t>取到模型有棕色内饰，求</w:t>
      </w:r>
      <w:r>
        <w:object>
          <v:shape id="_x0000_i1128" o:spt="75" alt="eqId46b35b07ab12a50976173fa67c696794" type="#_x0000_t75" style="height:17.25pt;width:68.25pt;" o:ole="t" filled="f" o:preferrelative="t" stroked="f" coordsize="21600,21600">
            <v:path/>
            <v:fill on="f" focussize="0,0"/>
            <v:stroke on="f" joinstyle="miter"/>
            <v:imagedata r:id="rId205" o:title="eqId46b35b07ab12a50976173fa67c696794"/>
            <o:lock v:ext="edit" aspectratio="t"/>
            <w10:wrap type="none"/>
            <w10:anchorlock/>
          </v:shape>
          <o:OLEObject Type="Embed" ProgID="Equation.DSMT4" ShapeID="_x0000_i1128" DrawAspect="Content" ObjectID="_1468075828" r:id="rId204">
            <o:LockedField>false</o:LockedField>
          </o:OLEObject>
        </w:object>
      </w:r>
      <w:r>
        <w:t>，并据此判断事件</w:t>
      </w:r>
      <w:r>
        <w:rPr>
          <w:rFonts w:eastAsia="Times New Roman"/>
          <w:i/>
        </w:rPr>
        <w:t>A</w:t>
      </w:r>
      <w:r>
        <w:t>和事件</w:t>
      </w:r>
      <w:r>
        <w:rPr>
          <w:rFonts w:eastAsia="Times New Roman"/>
          <w:i/>
        </w:rPr>
        <w:t>B</w:t>
      </w:r>
      <w:r>
        <w:t>是否独立；</w:t>
      </w:r>
    </w:p>
    <w:p w14:paraId="600CFC24">
      <w:pPr>
        <w:spacing w:line="360" w:lineRule="auto"/>
        <w:jc w:val="left"/>
        <w:textAlignment w:val="center"/>
      </w:pPr>
      <w:r>
        <w:t>(2)为回馈客户，该公司举行了一个抽奖活动，并规定，在一次抽奖中，每人可以一次性抽取两个汽车模型。为了得到奖品类型，现作出如下假设：</w:t>
      </w:r>
    </w:p>
    <w:p w14:paraId="6D31EA4F">
      <w:pPr>
        <w:spacing w:line="360" w:lineRule="auto"/>
        <w:jc w:val="left"/>
        <w:textAlignment w:val="center"/>
      </w:pPr>
      <w:r>
        <w:t>假设1：每人抽取的两个模型会出现三种结果：①两个模型的外观和内饰均为同色；②两个模型的外观和内饰均为不同色；③两个模型的外观同色但内饰不同色，或内饰同色但外观不同色。</w:t>
      </w:r>
    </w:p>
    <w:p w14:paraId="2EF6D4DB">
      <w:pPr>
        <w:spacing w:line="360" w:lineRule="auto"/>
        <w:jc w:val="left"/>
        <w:textAlignment w:val="center"/>
      </w:pPr>
      <w:r>
        <w:t>假设2：该抽奖设置三类奖，奖金金额分别为：一等奖600元，二等奖300元，三等奖150元。</w:t>
      </w:r>
    </w:p>
    <w:p w14:paraId="4E50AEA6">
      <w:pPr>
        <w:spacing w:line="360" w:lineRule="auto"/>
        <w:jc w:val="left"/>
        <w:textAlignment w:val="center"/>
      </w:pPr>
      <w:r>
        <w:t>假设3：每种抽取的结果都对应一类奖。出现某种结果的概率越小，奖金金额越高。</w:t>
      </w:r>
    </w:p>
    <w:p w14:paraId="0848EF06">
      <w:pPr>
        <w:spacing w:line="360" w:lineRule="auto"/>
        <w:jc w:val="left"/>
        <w:textAlignment w:val="center"/>
      </w:pPr>
      <w:r>
        <w:t>请判断以上三种结果分别对应几等奖。设中奖的奖金数是</w:t>
      </w:r>
      <w:r>
        <w:object>
          <v:shape id="_x0000_i1129"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129" DrawAspect="Content" ObjectID="_1468075829" r:id="rId206">
            <o:LockedField>false</o:LockedField>
          </o:OLEObject>
        </w:object>
      </w:r>
      <w:r>
        <w:t>，写出</w:t>
      </w:r>
      <w:r>
        <w:object>
          <v:shape id="_x0000_i1130"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130" DrawAspect="Content" ObjectID="_1468075830" r:id="rId207">
            <o:LockedField>false</o:LockedField>
          </o:OLEObject>
        </w:object>
      </w:r>
      <w:r>
        <w:t>的分布，并求</w:t>
      </w:r>
      <w:r>
        <w:object>
          <v:shape id="_x0000_i1131"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131" DrawAspect="Content" ObjectID="_1468075831" r:id="rId208">
            <o:LockedField>false</o:LockedField>
          </o:OLEObject>
        </w:object>
      </w:r>
      <w:r>
        <w:t>的数学期望。</w:t>
      </w:r>
    </w:p>
    <w:p w14:paraId="71066F0D">
      <w:pPr>
        <w:spacing w:line="360" w:lineRule="auto"/>
        <w:jc w:val="left"/>
        <w:textAlignment w:val="center"/>
      </w:pPr>
    </w:p>
    <w:p w14:paraId="64339BA1">
      <w:pPr>
        <w:spacing w:line="360" w:lineRule="auto"/>
        <w:jc w:val="left"/>
        <w:textAlignment w:val="center"/>
      </w:pPr>
      <w:r>
        <w:rPr>
          <w:rFonts w:hint="eastAsia"/>
          <w:lang w:val="en-US" w:eastAsia="zh-CN"/>
        </w:rPr>
        <w:t>4</w:t>
      </w:r>
      <w:r>
        <w:t>．</w:t>
      </w:r>
      <w:r>
        <w:rPr>
          <w:color w:val="C00000"/>
        </w:rPr>
        <w:t>（2022·新高考全国Ⅱ卷·高考真题）</w:t>
      </w:r>
      <w:r>
        <w:t>在某地区进行流行病学调查，随机调查了100位某种疾病患者的年龄，得到如下的样本数据的频率分布直方图：</w:t>
      </w:r>
    </w:p>
    <w:p w14:paraId="2AE65372">
      <w:pPr>
        <w:spacing w:line="360" w:lineRule="auto"/>
        <w:jc w:val="left"/>
        <w:textAlignment w:val="center"/>
      </w:pPr>
      <w:r>
        <w:rPr>
          <w:rFonts w:eastAsia="Times New Roman"/>
          <w:kern w:val="0"/>
          <w:sz w:val="24"/>
          <w:szCs w:val="24"/>
        </w:rPr>
        <w:drawing>
          <wp:inline distT="0" distB="0" distL="114300" distR="114300">
            <wp:extent cx="2163445" cy="1578610"/>
            <wp:effectExtent l="0" t="0" r="8255" b="2540"/>
            <wp:docPr id="100063" name="图片 100063" descr="@@@3d7fdc16-dbf9-4391-9b51-c7db68d42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d7fdc16-dbf9-4391-9b51-c7db68d426aa"/>
                    <pic:cNvPicPr>
                      <a:picLocks noChangeAspect="1"/>
                    </pic:cNvPicPr>
                  </pic:nvPicPr>
                  <pic:blipFill>
                    <a:blip r:embed="rId209"/>
                    <a:stretch>
                      <a:fillRect/>
                    </a:stretch>
                  </pic:blipFill>
                  <pic:spPr>
                    <a:xfrm>
                      <a:off x="0" y="0"/>
                      <a:ext cx="2163445" cy="1578610"/>
                    </a:xfrm>
                    <a:prstGeom prst="rect">
                      <a:avLst/>
                    </a:prstGeom>
                  </pic:spPr>
                </pic:pic>
              </a:graphicData>
            </a:graphic>
          </wp:inline>
        </w:drawing>
      </w:r>
      <w:r>
        <w:rPr>
          <w:rFonts w:eastAsia="Times New Roman"/>
          <w:kern w:val="0"/>
          <w:sz w:val="24"/>
          <w:szCs w:val="24"/>
        </w:rPr>
        <w:t>  </w:t>
      </w:r>
    </w:p>
    <w:p w14:paraId="611BFBBA">
      <w:pPr>
        <w:spacing w:line="360" w:lineRule="auto"/>
        <w:jc w:val="left"/>
        <w:textAlignment w:val="center"/>
      </w:pPr>
      <w:r>
        <w:t>(1)估计该地区这种疾病患者的平均年龄（同一组中的数据用该组区间的中点值为代表）；</w:t>
      </w:r>
    </w:p>
    <w:p w14:paraId="0994FB12">
      <w:pPr>
        <w:spacing w:line="360" w:lineRule="auto"/>
        <w:jc w:val="left"/>
        <w:textAlignment w:val="center"/>
      </w:pPr>
      <w:r>
        <w:t>(2)估计该地区一位这种疾病患者的年龄位于区间</w:t>
      </w:r>
      <w:r>
        <w:object>
          <v:shape id="_x0000_i1132" o:spt="75" alt="eqId1695809a6dcecf446152823131c60591" type="#_x0000_t75" style="height:14.25pt;width:34.5pt;" o:ole="t" filled="f" o:preferrelative="t" stroked="f" coordsize="21600,21600">
            <v:path/>
            <v:fill on="f" focussize="0,0"/>
            <v:stroke on="f" joinstyle="miter"/>
            <v:imagedata r:id="rId211" o:title="eqId1695809a6dcecf446152823131c60591"/>
            <o:lock v:ext="edit" aspectratio="t"/>
            <w10:wrap type="none"/>
            <w10:anchorlock/>
          </v:shape>
          <o:OLEObject Type="Embed" ProgID="Equation.DSMT4" ShapeID="_x0000_i1132" DrawAspect="Content" ObjectID="_1468075832" r:id="rId210">
            <o:LockedField>false</o:LockedField>
          </o:OLEObject>
        </w:object>
      </w:r>
      <w:r>
        <w:t>的概率；</w:t>
      </w:r>
    </w:p>
    <w:p w14:paraId="3370959E">
      <w:pPr>
        <w:spacing w:line="360" w:lineRule="auto"/>
        <w:jc w:val="left"/>
        <w:textAlignment w:val="center"/>
      </w:pPr>
      <w:r>
        <w:t>(3)已知该地区这种疾病的患病率为</w:t>
      </w:r>
      <w:r>
        <w:object>
          <v:shape id="_x0000_i1133" o:spt="75" alt="eqId4fe619bd93756ad8656ba0d02c4fddca" type="#_x0000_t75" style="height:12pt;width:25.5pt;" o:ole="t" filled="f" o:preferrelative="t" stroked="f" coordsize="21600,21600">
            <v:path/>
            <v:fill on="f" focussize="0,0"/>
            <v:stroke on="f" joinstyle="miter"/>
            <v:imagedata r:id="rId213" o:title="eqId4fe619bd93756ad8656ba0d02c4fddca"/>
            <o:lock v:ext="edit" aspectratio="t"/>
            <w10:wrap type="none"/>
            <w10:anchorlock/>
          </v:shape>
          <o:OLEObject Type="Embed" ProgID="Equation.DSMT4" ShapeID="_x0000_i1133" DrawAspect="Content" ObjectID="_1468075833" r:id="rId212">
            <o:LockedField>false</o:LockedField>
          </o:OLEObject>
        </w:object>
      </w:r>
      <w:r>
        <w:t>，该地区年龄位于区间</w:t>
      </w:r>
      <w:r>
        <w:object>
          <v:shape id="_x0000_i1134" o:spt="75" alt="eqId2b60353a13a691a89e77a45d0e4bd072" type="#_x0000_t75" style="height:13.5pt;width:34.5pt;" o:ole="t" filled="f" o:preferrelative="t" stroked="f" coordsize="21600,21600">
            <v:path/>
            <v:fill on="f" focussize="0,0"/>
            <v:stroke on="f" joinstyle="miter"/>
            <v:imagedata r:id="rId215" o:title="eqId2b60353a13a691a89e77a45d0e4bd072"/>
            <o:lock v:ext="edit" aspectratio="t"/>
            <w10:wrap type="none"/>
            <w10:anchorlock/>
          </v:shape>
          <o:OLEObject Type="Embed" ProgID="Equation.DSMT4" ShapeID="_x0000_i1134" DrawAspect="Content" ObjectID="_1468075834" r:id="rId214">
            <o:LockedField>false</o:LockedField>
          </o:OLEObject>
        </w:object>
      </w:r>
      <w:r>
        <w:t>的人口占该地区总人口的</w:t>
      </w:r>
      <w:r>
        <w:object>
          <v:shape id="_x0000_i1135" o:spt="75" alt="eqId373c1c49ac5418e539146545c01c7188" type="#_x0000_t75" style="height:12.75pt;width:21.75pt;" o:ole="t" filled="f" o:preferrelative="t" stroked="f" coordsize="21600,21600">
            <v:path/>
            <v:fill on="f" focussize="0,0"/>
            <v:stroke on="f" joinstyle="miter"/>
            <v:imagedata r:id="rId217" o:title="eqId373c1c49ac5418e539146545c01c7188"/>
            <o:lock v:ext="edit" aspectratio="t"/>
            <w10:wrap type="none"/>
            <w10:anchorlock/>
          </v:shape>
          <o:OLEObject Type="Embed" ProgID="Equation.DSMT4" ShapeID="_x0000_i1135" DrawAspect="Content" ObjectID="_1468075835" r:id="rId216">
            <o:LockedField>false</o:LockedField>
          </o:OLEObject>
        </w:object>
      </w:r>
      <w:r>
        <w:t>.从该地区中任选一人，若此人的年龄位于区间</w:t>
      </w:r>
      <w:r>
        <w:object>
          <v:shape id="_x0000_i1136" o:spt="75" alt="eqId2b60353a13a691a89e77a45d0e4bd072" type="#_x0000_t75" style="height:13.5pt;width:34.5pt;" o:ole="t" filled="f" o:preferrelative="t" stroked="f" coordsize="21600,21600">
            <v:path/>
            <v:fill on="f" focussize="0,0"/>
            <v:stroke on="f" joinstyle="miter"/>
            <v:imagedata r:id="rId215" o:title="eqId2b60353a13a691a89e77a45d0e4bd072"/>
            <o:lock v:ext="edit" aspectratio="t"/>
            <w10:wrap type="none"/>
            <w10:anchorlock/>
          </v:shape>
          <o:OLEObject Type="Embed" ProgID="Equation.DSMT4" ShapeID="_x0000_i1136" DrawAspect="Content" ObjectID="_1468075836" r:id="rId218">
            <o:LockedField>false</o:LockedField>
          </o:OLEObject>
        </w:object>
      </w:r>
      <w:r>
        <w:t>，求此人患这种疾病的概率．（以样本数据中患者的年龄位于各区间的频率作为患者的年龄位于该区间的概率，精确到0.0001）.</w:t>
      </w:r>
    </w:p>
    <w:p w14:paraId="600E0088">
      <w:pPr>
        <w:spacing w:line="360" w:lineRule="auto"/>
        <w:jc w:val="left"/>
        <w:textAlignment w:val="center"/>
        <w:rPr>
          <w:rFonts w:hint="eastAsia"/>
          <w:lang w:val="en-US" w:eastAsia="zh-CN"/>
        </w:rPr>
      </w:pPr>
    </w:p>
    <w:p w14:paraId="6E614BF0">
      <w:pPr>
        <w:spacing w:line="360" w:lineRule="auto"/>
        <w:jc w:val="left"/>
        <w:textAlignment w:val="center"/>
        <w:rPr>
          <w:rFonts w:hint="eastAsia"/>
          <w:lang w:val="en-US" w:eastAsia="zh-CN"/>
        </w:rPr>
      </w:pPr>
    </w:p>
    <w:p w14:paraId="71A1CEDD">
      <w:pPr>
        <w:spacing w:line="360" w:lineRule="auto"/>
        <w:jc w:val="left"/>
        <w:textAlignment w:val="center"/>
        <w:rPr>
          <w:rFonts w:hint="eastAsia"/>
          <w:lang w:val="en-US" w:eastAsia="zh-CN"/>
        </w:rPr>
      </w:pPr>
    </w:p>
    <w:p w14:paraId="53782209">
      <w:pPr>
        <w:spacing w:line="360" w:lineRule="auto"/>
        <w:jc w:val="left"/>
        <w:textAlignment w:val="center"/>
        <w:rPr>
          <w:rFonts w:hint="eastAsia"/>
          <w:lang w:val="en-US" w:eastAsia="zh-CN"/>
        </w:rPr>
      </w:pPr>
    </w:p>
    <w:p w14:paraId="51103506">
      <w:pPr>
        <w:spacing w:line="360" w:lineRule="auto"/>
        <w:jc w:val="left"/>
        <w:textAlignment w:val="center"/>
        <w:rPr>
          <w:rFonts w:hint="eastAsia"/>
          <w:lang w:val="en-US" w:eastAsia="zh-CN"/>
        </w:rPr>
      </w:pPr>
    </w:p>
    <w:p w14:paraId="05F30ED2">
      <w:pPr>
        <w:spacing w:line="360" w:lineRule="auto"/>
        <w:jc w:val="left"/>
        <w:textAlignment w:val="center"/>
        <w:rPr>
          <w:rFonts w:hint="eastAsia"/>
          <w:lang w:val="en-US" w:eastAsia="zh-CN"/>
        </w:rPr>
      </w:pPr>
    </w:p>
    <w:p w14:paraId="72ECA84B">
      <w:pPr>
        <w:spacing w:line="360" w:lineRule="auto"/>
        <w:jc w:val="left"/>
        <w:textAlignment w:val="center"/>
        <w:rPr>
          <w:rFonts w:hint="eastAsia"/>
          <w:lang w:val="en-US" w:eastAsia="zh-CN"/>
        </w:rPr>
      </w:pPr>
    </w:p>
    <w:p w14:paraId="1DFE4250">
      <w:pPr>
        <w:spacing w:line="360" w:lineRule="auto"/>
        <w:jc w:val="left"/>
        <w:textAlignment w:val="center"/>
      </w:pPr>
      <w:r>
        <w:rPr>
          <w:rFonts w:hint="eastAsia"/>
          <w:lang w:val="en-US" w:eastAsia="zh-CN"/>
        </w:rPr>
        <w:t>5</w:t>
      </w:r>
      <w:r>
        <w:t>．</w:t>
      </w:r>
      <w:r>
        <w:rPr>
          <w:color w:val="C00000"/>
        </w:rPr>
        <w:t>（2018·全国I卷·高考真题）</w:t>
      </w:r>
      <w:r>
        <w:t>某工厂的某种产品成箱包装，每箱</w:t>
      </w:r>
      <w:r>
        <w:object>
          <v:shape id="_x0000_i1137" o:spt="75" alt="eqId8f8db4e3382f9614a00d8cfe86b18964" type="#_x0000_t75" style="height:12.75pt;width:19.5pt;" o:ole="t" filled="f" o:preferrelative="t" stroked="f" coordsize="21600,21600">
            <v:path/>
            <v:fill on="f" focussize="0,0"/>
            <v:stroke on="f" joinstyle="miter"/>
            <v:imagedata r:id="rId220" o:title="eqId8f8db4e3382f9614a00d8cfe86b18964"/>
            <o:lock v:ext="edit" aspectratio="t"/>
            <w10:wrap type="none"/>
            <w10:anchorlock/>
          </v:shape>
          <o:OLEObject Type="Embed" ProgID="Equation.DSMT4" ShapeID="_x0000_i1137" DrawAspect="Content" ObjectID="_1468075837" r:id="rId219">
            <o:LockedField>false</o:LockedField>
          </o:OLEObject>
        </w:object>
      </w:r>
      <w:r>
        <w:t>件，每一箱产品在交付用户之前要对产品作检验，如检验出不合格品，则更换为合格品．检验时，先从这箱产品中任取</w:t>
      </w:r>
      <w:r>
        <w:object>
          <v:shape id="_x0000_i1138" o:spt="75" alt="eqIdd5af1a926e6394df85a96d499a380be7" type="#_x0000_t75" style="height:12.75pt;width:14.25pt;" o:ole="t" filled="f" o:preferrelative="t" stroked="f" coordsize="21600,21600">
            <v:path/>
            <v:fill on="f" focussize="0,0"/>
            <v:stroke on="f" joinstyle="miter"/>
            <v:imagedata r:id="rId222" o:title="eqIdd5af1a926e6394df85a96d499a380be7"/>
            <o:lock v:ext="edit" aspectratio="t"/>
            <w10:wrap type="none"/>
            <w10:anchorlock/>
          </v:shape>
          <o:OLEObject Type="Embed" ProgID="Equation.DSMT4" ShapeID="_x0000_i1138" DrawAspect="Content" ObjectID="_1468075838" r:id="rId221">
            <o:LockedField>false</o:LockedField>
          </o:OLEObject>
        </w:object>
      </w:r>
      <w:r>
        <w:t>件作检验，再根据检验结果决定是否对余下的所有产品作检验，设每件产品为不合格品的概率都为</w:t>
      </w:r>
      <w:r>
        <w:object>
          <v:shape id="_x0000_i1139" o:spt="75" alt="eqId674ae840c38fcfaa4f575c2bef563f02" type="#_x0000_t75" style="height:14.25pt;width:54pt;" o:ole="t" filled="f" o:preferrelative="t" stroked="f" coordsize="21600,21600">
            <v:path/>
            <v:fill on="f" focussize="0,0"/>
            <v:stroke on="f" joinstyle="miter"/>
            <v:imagedata r:id="rId224" o:title="eqId674ae840c38fcfaa4f575c2bef563f02"/>
            <o:lock v:ext="edit" aspectratio="t"/>
            <w10:wrap type="none"/>
            <w10:anchorlock/>
          </v:shape>
          <o:OLEObject Type="Embed" ProgID="Equation.DSMT4" ShapeID="_x0000_i1139" DrawAspect="Content" ObjectID="_1468075839" r:id="rId223">
            <o:LockedField>false</o:LockedField>
          </o:OLEObject>
        </w:object>
      </w:r>
      <w:r>
        <w:t>，且各件产品是否为不合格品相互独立．</w:t>
      </w:r>
    </w:p>
    <w:p w14:paraId="3E42C2F7">
      <w:pPr>
        <w:spacing w:line="360" w:lineRule="auto"/>
        <w:jc w:val="left"/>
        <w:textAlignment w:val="center"/>
      </w:pPr>
      <w:r>
        <w:t>（1）记</w:t>
      </w:r>
      <w:r>
        <w:object>
          <v:shape id="_x0000_i1140" o:spt="75" alt="eqIdd5af1a926e6394df85a96d499a380be7" type="#_x0000_t75" style="height:12.75pt;width:14.25pt;" o:ole="t" filled="f" o:preferrelative="t" stroked="f" coordsize="21600,21600">
            <v:path/>
            <v:fill on="f" focussize="0,0"/>
            <v:stroke on="f" joinstyle="miter"/>
            <v:imagedata r:id="rId222" o:title="eqIdd5af1a926e6394df85a96d499a380be7"/>
            <o:lock v:ext="edit" aspectratio="t"/>
            <w10:wrap type="none"/>
            <w10:anchorlock/>
          </v:shape>
          <o:OLEObject Type="Embed" ProgID="Equation.DSMT4" ShapeID="_x0000_i1140" DrawAspect="Content" ObjectID="_1468075840" r:id="rId225">
            <o:LockedField>false</o:LockedField>
          </o:OLEObject>
        </w:object>
      </w:r>
      <w:r>
        <w:t>件产品中恰有</w:t>
      </w:r>
      <w:r>
        <w:object>
          <v:shape id="_x0000_i1141" o:spt="75" alt="eqId9880952857950577055578875ab29141" type="#_x0000_t75" style="height:11.25pt;width:9pt;" o:ole="t" filled="f" o:preferrelative="t" stroked="f" coordsize="21600,21600">
            <v:path/>
            <v:fill on="f" focussize="0,0"/>
            <v:stroke on="f" joinstyle="miter"/>
            <v:imagedata r:id="rId227" o:title="eqId9880952857950577055578875ab29141"/>
            <o:lock v:ext="edit" aspectratio="t"/>
            <w10:wrap type="none"/>
            <w10:anchorlock/>
          </v:shape>
          <o:OLEObject Type="Embed" ProgID="Equation.DSMT4" ShapeID="_x0000_i1141" DrawAspect="Content" ObjectID="_1468075841" r:id="rId226">
            <o:LockedField>false</o:LockedField>
          </o:OLEObject>
        </w:object>
      </w:r>
      <w:r>
        <w:t>件不合格品的概率为</w:t>
      </w:r>
      <w:r>
        <w:object>
          <v:shape id="_x0000_i1142" o:spt="75" alt="eqIde57bebd6fbfe1093db4c27a0c99a7b07" type="#_x0000_t75" style="height:14.25pt;width:24.75pt;" o:ole="t" filled="f" o:preferrelative="t" stroked="f" coordsize="21600,21600">
            <v:path/>
            <v:fill on="f" focussize="0,0"/>
            <v:stroke on="f" joinstyle="miter"/>
            <v:imagedata r:id="rId229" o:title="eqIde57bebd6fbfe1093db4c27a0c99a7b07"/>
            <o:lock v:ext="edit" aspectratio="t"/>
            <w10:wrap type="none"/>
            <w10:anchorlock/>
          </v:shape>
          <o:OLEObject Type="Embed" ProgID="Equation.DSMT4" ShapeID="_x0000_i1142" DrawAspect="Content" ObjectID="_1468075842" r:id="rId228">
            <o:LockedField>false</o:LockedField>
          </o:OLEObject>
        </w:object>
      </w:r>
      <w:r>
        <w:t>,求</w:t>
      </w:r>
      <w:r>
        <w:object>
          <v:shape id="_x0000_i1143" o:spt="75" alt="eqIde57bebd6fbfe1093db4c27a0c99a7b07" type="#_x0000_t75" style="height:14.25pt;width:24.75pt;" o:ole="t" filled="f" o:preferrelative="t" stroked="f" coordsize="21600,21600">
            <v:path/>
            <v:fill on="f" focussize="0,0"/>
            <v:stroke on="f" joinstyle="miter"/>
            <v:imagedata r:id="rId229" o:title="eqIde57bebd6fbfe1093db4c27a0c99a7b07"/>
            <o:lock v:ext="edit" aspectratio="t"/>
            <w10:wrap type="none"/>
            <w10:anchorlock/>
          </v:shape>
          <o:OLEObject Type="Embed" ProgID="Equation.DSMT4" ShapeID="_x0000_i1143" DrawAspect="Content" ObjectID="_1468075843" r:id="rId230">
            <o:LockedField>false</o:LockedField>
          </o:OLEObject>
        </w:object>
      </w:r>
      <w:r>
        <w:t>的最大值点</w:t>
      </w:r>
      <w:r>
        <w:object>
          <v:shape id="_x0000_i1144" o:spt="75" alt="eqId3606c4a853a6a34cb7f33bea81b15a1f" type="#_x0000_t75" style="height:15.75pt;width:13.5pt;" o:ole="t" filled="f" o:preferrelative="t" stroked="f" coordsize="21600,21600">
            <v:path/>
            <v:fill on="f" focussize="0,0"/>
            <v:stroke on="f" joinstyle="miter"/>
            <v:imagedata r:id="rId232" o:title="eqId3606c4a853a6a34cb7f33bea81b15a1f"/>
            <o:lock v:ext="edit" aspectratio="t"/>
            <w10:wrap type="none"/>
            <w10:anchorlock/>
          </v:shape>
          <o:OLEObject Type="Embed" ProgID="Equation.DSMT4" ShapeID="_x0000_i1144" DrawAspect="Content" ObjectID="_1468075844" r:id="rId231">
            <o:LockedField>false</o:LockedField>
          </o:OLEObject>
        </w:object>
      </w:r>
      <w:r>
        <w:t>；</w:t>
      </w:r>
    </w:p>
    <w:p w14:paraId="223E57A6">
      <w:pPr>
        <w:spacing w:line="360" w:lineRule="auto"/>
        <w:jc w:val="left"/>
        <w:textAlignment w:val="center"/>
      </w:pPr>
      <w:r>
        <w:t>（2）现对一箱产品检验了</w:t>
      </w:r>
      <w:r>
        <w:object>
          <v:shape id="_x0000_i1145" o:spt="75" alt="eqIdd5af1a926e6394df85a96d499a380be7" type="#_x0000_t75" style="height:12.75pt;width:14.25pt;" o:ole="t" filled="f" o:preferrelative="t" stroked="f" coordsize="21600,21600">
            <v:path/>
            <v:fill on="f" focussize="0,0"/>
            <v:stroke on="f" joinstyle="miter"/>
            <v:imagedata r:id="rId222" o:title="eqIdd5af1a926e6394df85a96d499a380be7"/>
            <o:lock v:ext="edit" aspectratio="t"/>
            <w10:wrap type="none"/>
            <w10:anchorlock/>
          </v:shape>
          <o:OLEObject Type="Embed" ProgID="Equation.DSMT4" ShapeID="_x0000_i1145" DrawAspect="Content" ObjectID="_1468075845" r:id="rId233">
            <o:LockedField>false</o:LockedField>
          </o:OLEObject>
        </w:object>
      </w:r>
      <w:r>
        <w:t>件，结果恰有</w:t>
      </w:r>
      <w:r>
        <w:object>
          <v:shape id="_x0000_i1146" o:spt="75" alt="eqId9880952857950577055578875ab29141" type="#_x0000_t75" style="height:11.25pt;width:9pt;" o:ole="t" filled="f" o:preferrelative="t" stroked="f" coordsize="21600,21600">
            <v:path/>
            <v:fill on="f" focussize="0,0"/>
            <v:stroke on="f" joinstyle="miter"/>
            <v:imagedata r:id="rId227" o:title="eqId9880952857950577055578875ab29141"/>
            <o:lock v:ext="edit" aspectratio="t"/>
            <w10:wrap type="none"/>
            <w10:anchorlock/>
          </v:shape>
          <o:OLEObject Type="Embed" ProgID="Equation.DSMT4" ShapeID="_x0000_i1146" DrawAspect="Content" ObjectID="_1468075846" r:id="rId234">
            <o:LockedField>false</o:LockedField>
          </o:OLEObject>
        </w:object>
      </w:r>
      <w:r>
        <w:t>件不合格品，以（1）中确定的</w:t>
      </w:r>
      <w:r>
        <w:object>
          <v:shape id="_x0000_i1147" o:spt="75" alt="eqId3606c4a853a6a34cb7f33bea81b15a1f" type="#_x0000_t75" style="height:15.75pt;width:13.5pt;" o:ole="t" filled="f" o:preferrelative="t" stroked="f" coordsize="21600,21600">
            <v:path/>
            <v:fill on="f" focussize="0,0"/>
            <v:stroke on="f" joinstyle="miter"/>
            <v:imagedata r:id="rId232" o:title="eqId3606c4a853a6a34cb7f33bea81b15a1f"/>
            <o:lock v:ext="edit" aspectratio="t"/>
            <w10:wrap type="none"/>
            <w10:anchorlock/>
          </v:shape>
          <o:OLEObject Type="Embed" ProgID="Equation.DSMT4" ShapeID="_x0000_i1147" DrawAspect="Content" ObjectID="_1468075847" r:id="rId235">
            <o:LockedField>false</o:LockedField>
          </o:OLEObject>
        </w:object>
      </w:r>
      <w:r>
        <w:t>作为</w:t>
      </w:r>
      <w:r>
        <w:object>
          <v:shape id="_x0000_i1148" o:spt="75" alt="eqIde434d52b7741e42c21c2785eb07ffcaf" type="#_x0000_t75" style="height:11.25pt;width:10.5pt;" o:ole="t" filled="f" o:preferrelative="t" stroked="f" coordsize="21600,21600">
            <v:path/>
            <v:fill on="f" focussize="0,0"/>
            <v:stroke on="f" joinstyle="miter"/>
            <v:imagedata r:id="rId237" o:title="eqIde434d52b7741e42c21c2785eb07ffcaf"/>
            <o:lock v:ext="edit" aspectratio="t"/>
            <w10:wrap type="none"/>
            <w10:anchorlock/>
          </v:shape>
          <o:OLEObject Type="Embed" ProgID="Equation.DSMT4" ShapeID="_x0000_i1148" DrawAspect="Content" ObjectID="_1468075848" r:id="rId236">
            <o:LockedField>false</o:LockedField>
          </o:OLEObject>
        </w:object>
      </w:r>
      <w:r>
        <w:t>的值．已知每件产品的检验费用为</w:t>
      </w:r>
      <w:r>
        <w:object>
          <v:shape id="_x0000_i1149" o:spt="75" alt="eqId9880952857950577055578875ab29141" type="#_x0000_t75" style="height:11.25pt;width:9pt;" o:ole="t" filled="f" o:preferrelative="t" stroked="f" coordsize="21600,21600">
            <v:path/>
            <v:fill on="f" focussize="0,0"/>
            <v:stroke on="f" joinstyle="miter"/>
            <v:imagedata r:id="rId227" o:title="eqId9880952857950577055578875ab29141"/>
            <o:lock v:ext="edit" aspectratio="t"/>
            <w10:wrap type="none"/>
            <w10:anchorlock/>
          </v:shape>
          <o:OLEObject Type="Embed" ProgID="Equation.DSMT4" ShapeID="_x0000_i1149" DrawAspect="Content" ObjectID="_1468075849" r:id="rId238">
            <o:LockedField>false</o:LockedField>
          </o:OLEObject>
        </w:object>
      </w:r>
      <w:r>
        <w:t>元，若有不合格品进入用户手中，则工厂要对每件不合格品支付</w:t>
      </w:r>
      <w:r>
        <w:object>
          <v:shape id="_x0000_i1150" o:spt="75" alt="eqId4bb16a68232308d33724508d0675a79c" type="#_x0000_t75" style="height:11.25pt;width:12pt;" o:ole="t" filled="f" o:preferrelative="t" stroked="f" coordsize="21600,21600">
            <v:path/>
            <v:fill on="f" focussize="0,0"/>
            <v:stroke on="f" joinstyle="miter"/>
            <v:imagedata r:id="rId240" o:title="eqId4bb16a68232308d33724508d0675a79c"/>
            <o:lock v:ext="edit" aspectratio="t"/>
            <w10:wrap type="none"/>
            <w10:anchorlock/>
          </v:shape>
          <o:OLEObject Type="Embed" ProgID="Equation.DSMT4" ShapeID="_x0000_i1150" DrawAspect="Content" ObjectID="_1468075850" r:id="rId239">
            <o:LockedField>false</o:LockedField>
          </o:OLEObject>
        </w:object>
      </w:r>
      <w:r>
        <w:t>元的赔偿费用．</w:t>
      </w:r>
    </w:p>
    <w:p w14:paraId="4CB52D95">
      <w:pPr>
        <w:spacing w:line="360" w:lineRule="auto"/>
        <w:jc w:val="left"/>
        <w:textAlignment w:val="center"/>
      </w:pPr>
      <w:r>
        <w:t>（i）若不对该箱余下的产品作检验，这一箱产品的检验费用与赔偿费用的和记为</w:t>
      </w:r>
      <w:r>
        <w:object>
          <v:shape id="_x0000_i1151" o:spt="75" alt="eqId29c4b9c60fdb001f63be75985dce0615" type="#_x0000_t75" style="height:10.5pt;width:12pt;" o:ole="t" filled="f" o:preferrelative="t" stroked="f" coordsize="21600,21600">
            <v:path/>
            <v:fill on="f" focussize="0,0"/>
            <v:stroke on="f" joinstyle="miter"/>
            <v:imagedata r:id="rId242" o:title="eqId29c4b9c60fdb001f63be75985dce0615"/>
            <o:lock v:ext="edit" aspectratio="t"/>
            <w10:wrap type="none"/>
            <w10:anchorlock/>
          </v:shape>
          <o:OLEObject Type="Embed" ProgID="Equation.DSMT4" ShapeID="_x0000_i1151" DrawAspect="Content" ObjectID="_1468075851" r:id="rId241">
            <o:LockedField>false</o:LockedField>
          </o:OLEObject>
        </w:object>
      </w:r>
      <w:r>
        <w:t>，求</w:t>
      </w:r>
      <w:r>
        <w:object>
          <v:shape id="_x0000_i1152" o:spt="75" alt="eqId809bea8ceacc497b23a74f4ab3307327" type="#_x0000_t75" style="height:11.25pt;width:18.75pt;" o:ole="t" filled="f" o:preferrelative="t" stroked="f" coordsize="21600,21600">
            <v:path/>
            <v:fill on="f" focussize="0,0"/>
            <v:stroke on="f" joinstyle="miter"/>
            <v:imagedata r:id="rId244" o:title="eqId809bea8ceacc497b23a74f4ab3307327"/>
            <o:lock v:ext="edit" aspectratio="t"/>
            <w10:wrap type="none"/>
            <w10:anchorlock/>
          </v:shape>
          <o:OLEObject Type="Embed" ProgID="Equation.DSMT4" ShapeID="_x0000_i1152" DrawAspect="Content" ObjectID="_1468075852" r:id="rId243">
            <o:LockedField>false</o:LockedField>
          </o:OLEObject>
        </w:object>
      </w:r>
      <w:r>
        <w:t>;</w:t>
      </w:r>
    </w:p>
    <w:p w14:paraId="5DA28265">
      <w:pPr>
        <w:spacing w:line="360" w:lineRule="auto"/>
        <w:jc w:val="left"/>
        <w:textAlignment w:val="center"/>
      </w:pPr>
      <w:r>
        <w:t>（ii）以检验费用与赔偿费用和的期望值为决策依据，是否该对这箱余下的所有产品作检验？</w:t>
      </w:r>
    </w:p>
    <w:p w14:paraId="21610B7D">
      <w:pPr>
        <w:spacing w:line="360" w:lineRule="auto"/>
        <w:jc w:val="left"/>
        <w:textAlignment w:val="center"/>
        <w:rPr>
          <w:rFonts w:hint="eastAsia"/>
          <w:lang w:val="en-US" w:eastAsia="zh-CN"/>
        </w:rPr>
      </w:pPr>
    </w:p>
    <w:p w14:paraId="1E953810">
      <w:pPr>
        <w:spacing w:line="360" w:lineRule="auto"/>
        <w:jc w:val="left"/>
        <w:textAlignment w:val="center"/>
        <w:rPr>
          <w:rFonts w:hint="eastAsia"/>
          <w:lang w:val="en-US" w:eastAsia="zh-CN"/>
        </w:rPr>
      </w:pPr>
    </w:p>
    <w:p w14:paraId="3FE7D99D">
      <w:pPr>
        <w:spacing w:line="360" w:lineRule="auto"/>
        <w:jc w:val="left"/>
        <w:textAlignment w:val="center"/>
        <w:rPr>
          <w:rFonts w:hint="eastAsia"/>
          <w:lang w:val="en-US" w:eastAsia="zh-CN"/>
        </w:rPr>
      </w:pPr>
    </w:p>
    <w:p w14:paraId="266C694D">
      <w:pPr>
        <w:rPr>
          <w:rFonts w:hint="eastAsia"/>
          <w:lang w:val="en-US" w:eastAsia="zh-CN"/>
        </w:rPr>
      </w:pPr>
      <w:r>
        <w:rPr>
          <w:rFonts w:hint="eastAsia"/>
          <w:lang w:val="en-US" w:eastAsia="zh-CN"/>
        </w:rPr>
        <w:br w:type="page"/>
      </w:r>
    </w:p>
    <w:p w14:paraId="049851E7">
      <w:pPr>
        <w:spacing w:line="360" w:lineRule="auto"/>
        <w:jc w:val="left"/>
        <w:textAlignment w:val="center"/>
      </w:pPr>
      <w:r>
        <w:rPr>
          <w:rFonts w:hint="eastAsia"/>
          <w:lang w:val="en-US" w:eastAsia="zh-CN"/>
        </w:rPr>
        <w:t>6</w:t>
      </w:r>
      <w:r>
        <w:t>．</w:t>
      </w:r>
      <w:r>
        <w:rPr>
          <w:color w:val="C00000"/>
        </w:rPr>
        <w:t>（2019·天津·高考真题）</w:t>
      </w:r>
      <w:r>
        <w:t>设甲、乙两位同学上学期间，每天7：30之前到校的概率均为</w:t>
      </w:r>
      <w:r>
        <w:object>
          <v:shape id="_x0000_i1153" o:spt="75" alt="eqIdbf31876698721a199c7c53c6b320aa86" type="#_x0000_t75" style="height:27pt;width:10.5pt;" o:ole="t" filled="f" o:preferrelative="t" stroked="f" coordsize="21600,21600">
            <v:path/>
            <v:fill on="f" focussize="0,0"/>
            <v:stroke on="f" joinstyle="miter"/>
            <v:imagedata r:id="rId189" o:title="eqIdbf31876698721a199c7c53c6b320aa86"/>
            <o:lock v:ext="edit" aspectratio="t"/>
            <w10:wrap type="none"/>
            <w10:anchorlock/>
          </v:shape>
          <o:OLEObject Type="Embed" ProgID="Equation.DSMT4" ShapeID="_x0000_i1153" DrawAspect="Content" ObjectID="_1468075853" r:id="rId245">
            <o:LockedField>false</o:LockedField>
          </o:OLEObject>
        </w:object>
      </w:r>
      <w:r>
        <w:t>.假定甲、乙两位同学到校情况互不影响，且任一同学每天到校情况相互独立.</w:t>
      </w:r>
    </w:p>
    <w:p w14:paraId="628AC8CF">
      <w:pPr>
        <w:spacing w:line="360" w:lineRule="auto"/>
        <w:jc w:val="left"/>
        <w:textAlignment w:val="center"/>
      </w:pPr>
      <w:r>
        <w:t>（Ⅰ）用</w:t>
      </w:r>
      <w:r>
        <w:object>
          <v:shape id="_x0000_i1154"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154" DrawAspect="Content" ObjectID="_1468075854" r:id="rId246">
            <o:LockedField>false</o:LockedField>
          </o:OLEObject>
        </w:object>
      </w:r>
      <w:r>
        <w:t>表示甲同学上学期间的三天中7：30之前到校的天数，求随机变量</w:t>
      </w:r>
      <w:r>
        <w:object>
          <v:shape id="_x0000_i1155"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155" DrawAspect="Content" ObjectID="_1468075855" r:id="rId247">
            <o:LockedField>false</o:LockedField>
          </o:OLEObject>
        </w:object>
      </w:r>
      <w:r>
        <w:t>的分布列和数学期望；</w:t>
      </w:r>
    </w:p>
    <w:p w14:paraId="01468864">
      <w:pPr>
        <w:spacing w:line="360" w:lineRule="auto"/>
        <w:jc w:val="left"/>
        <w:textAlignment w:val="center"/>
      </w:pPr>
      <w:r>
        <w:t>（Ⅱ）设</w:t>
      </w:r>
      <w:r>
        <w:object>
          <v:shape id="_x0000_i1156" o:spt="75" alt="eqIdac047e91852b91af639feec23a9598b2" type="#_x0000_t75" style="height:11.25pt;width:14.25pt;" o:ole="t" filled="f" o:preferrelative="t" stroked="f" coordsize="21600,21600">
            <v:path/>
            <v:fill on="f" focussize="0,0"/>
            <v:stroke on="f" joinstyle="miter"/>
            <v:imagedata r:id="rId249" o:title="eqIdac047e91852b91af639feec23a9598b2"/>
            <o:lock v:ext="edit" aspectratio="t"/>
            <w10:wrap type="none"/>
            <w10:anchorlock/>
          </v:shape>
          <o:OLEObject Type="Embed" ProgID="Equation.DSMT4" ShapeID="_x0000_i1156" DrawAspect="Content" ObjectID="_1468075856" r:id="rId248">
            <o:LockedField>false</o:LockedField>
          </o:OLEObject>
        </w:object>
      </w:r>
      <w:r>
        <w:t>为事件“上学期间的三天中，甲同学在7：30之前到校的天数比乙同学在7：30之前到校的天数恰好多2”，求事件</w:t>
      </w:r>
      <w:r>
        <w:object>
          <v:shape id="_x0000_i1157" o:spt="75" alt="eqIdac047e91852b91af639feec23a9598b2" type="#_x0000_t75" style="height:11.25pt;width:14.25pt;" o:ole="t" filled="f" o:preferrelative="t" stroked="f" coordsize="21600,21600">
            <v:path/>
            <v:fill on="f" focussize="0,0"/>
            <v:stroke on="f" joinstyle="miter"/>
            <v:imagedata r:id="rId249" o:title="eqIdac047e91852b91af639feec23a9598b2"/>
            <o:lock v:ext="edit" aspectratio="t"/>
            <w10:wrap type="none"/>
            <w10:anchorlock/>
          </v:shape>
          <o:OLEObject Type="Embed" ProgID="Equation.DSMT4" ShapeID="_x0000_i1157" DrawAspect="Content" ObjectID="_1468075857" r:id="rId250">
            <o:LockedField>false</o:LockedField>
          </o:OLEObject>
        </w:object>
      </w:r>
      <w:r>
        <w:t>发生的概率.</w:t>
      </w:r>
    </w:p>
    <w:p w14:paraId="73DA331D">
      <w:pPr>
        <w:spacing w:line="360" w:lineRule="auto"/>
        <w:jc w:val="left"/>
        <w:textAlignment w:val="center"/>
        <w:rPr>
          <w:rFonts w:hint="eastAsia"/>
          <w:lang w:val="en-US" w:eastAsia="zh-CN"/>
        </w:rPr>
      </w:pPr>
    </w:p>
    <w:p w14:paraId="3402B774">
      <w:pPr>
        <w:spacing w:line="360" w:lineRule="auto"/>
        <w:jc w:val="left"/>
        <w:textAlignment w:val="center"/>
        <w:rPr>
          <w:rFonts w:hint="eastAsia"/>
          <w:lang w:val="en-US" w:eastAsia="zh-CN"/>
        </w:rPr>
      </w:pPr>
    </w:p>
    <w:p w14:paraId="4C100CA3">
      <w:pPr>
        <w:spacing w:line="360" w:lineRule="auto"/>
        <w:jc w:val="left"/>
        <w:textAlignment w:val="center"/>
        <w:rPr>
          <w:rFonts w:hint="eastAsia"/>
          <w:lang w:val="en-US" w:eastAsia="zh-CN"/>
        </w:rPr>
      </w:pPr>
    </w:p>
    <w:p w14:paraId="4DB3FAD4">
      <w:pPr>
        <w:spacing w:line="360" w:lineRule="auto"/>
        <w:jc w:val="left"/>
        <w:textAlignment w:val="center"/>
        <w:rPr>
          <w:rFonts w:hint="eastAsia"/>
          <w:lang w:val="en-US" w:eastAsia="zh-CN"/>
        </w:rPr>
      </w:pPr>
    </w:p>
    <w:p w14:paraId="031A8C86">
      <w:pPr>
        <w:spacing w:line="360" w:lineRule="auto"/>
        <w:jc w:val="left"/>
        <w:textAlignment w:val="center"/>
        <w:rPr>
          <w:rFonts w:hint="eastAsia"/>
          <w:lang w:val="en-US" w:eastAsia="zh-CN"/>
        </w:rPr>
      </w:pPr>
    </w:p>
    <w:p w14:paraId="4DC12849">
      <w:pPr>
        <w:spacing w:line="360" w:lineRule="auto"/>
        <w:jc w:val="left"/>
        <w:textAlignment w:val="center"/>
        <w:rPr>
          <w:rFonts w:hint="eastAsia"/>
          <w:lang w:val="en-US" w:eastAsia="zh-CN"/>
        </w:rPr>
      </w:pPr>
    </w:p>
    <w:p w14:paraId="29F17133">
      <w:pPr>
        <w:spacing w:line="360" w:lineRule="auto"/>
        <w:jc w:val="left"/>
        <w:textAlignment w:val="center"/>
        <w:rPr>
          <w:rFonts w:hint="eastAsia"/>
          <w:lang w:val="en-US" w:eastAsia="zh-CN"/>
        </w:rPr>
      </w:pPr>
    </w:p>
    <w:p w14:paraId="61632281">
      <w:pPr>
        <w:spacing w:line="360" w:lineRule="auto"/>
        <w:jc w:val="left"/>
        <w:textAlignment w:val="center"/>
        <w:rPr>
          <w:rFonts w:hint="eastAsia"/>
          <w:lang w:val="en-US" w:eastAsia="zh-CN"/>
        </w:rPr>
      </w:pPr>
    </w:p>
    <w:p w14:paraId="513127CF">
      <w:pPr>
        <w:spacing w:line="360" w:lineRule="auto"/>
        <w:jc w:val="left"/>
        <w:textAlignment w:val="center"/>
      </w:pPr>
      <w:r>
        <w:rPr>
          <w:rFonts w:hint="eastAsia"/>
          <w:lang w:val="en-US" w:eastAsia="zh-CN"/>
        </w:rPr>
        <w:t>7</w:t>
      </w:r>
      <w:r>
        <w:t>．</w:t>
      </w:r>
      <w:r>
        <w:rPr>
          <w:color w:val="C00000"/>
        </w:rPr>
        <w:t>（2020·北京·高考真题）</w:t>
      </w:r>
      <w:r>
        <w:t>某校为举办甲、乙两项不同活动，分别设计了相应的活动方案：方案一、方案二．为了解该校学生对活动方案是否支持，对学生进行简单随机抽样，获得数据如下表：</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12"/>
        <w:gridCol w:w="1705"/>
        <w:gridCol w:w="1570"/>
        <w:gridCol w:w="1969"/>
        <w:gridCol w:w="1969"/>
      </w:tblGrid>
      <w:tr w14:paraId="23C3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2"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11CFE">
            <w:pPr>
              <w:spacing w:line="360" w:lineRule="auto"/>
              <w:jc w:val="center"/>
              <w:textAlignment w:val="center"/>
            </w:pPr>
          </w:p>
        </w:tc>
        <w:tc>
          <w:tcPr>
            <w:tcW w:w="3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523296">
            <w:pPr>
              <w:spacing w:line="360" w:lineRule="auto"/>
              <w:jc w:val="center"/>
              <w:textAlignment w:val="center"/>
            </w:pPr>
            <w:r>
              <w:t>男生</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6B7710">
            <w:pPr>
              <w:spacing w:line="360" w:lineRule="auto"/>
              <w:jc w:val="center"/>
              <w:textAlignment w:val="center"/>
            </w:pPr>
            <w:r>
              <w:t>女生</w:t>
            </w:r>
          </w:p>
        </w:tc>
      </w:tr>
      <w:tr w14:paraId="234D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2" w:type="dxa"/>
            <w:vMerge w:val="continue"/>
            <w:tcBorders>
              <w:top w:val="single" w:color="000000" w:sz="6" w:space="0"/>
              <w:left w:val="single" w:color="000000" w:sz="6" w:space="0"/>
              <w:bottom w:val="single" w:color="000000" w:sz="6" w:space="0"/>
              <w:right w:val="single" w:color="000000" w:sz="6" w:space="0"/>
            </w:tcBorders>
          </w:tcPr>
          <w:p w14:paraId="1E3C5F38">
            <w:pPr>
              <w:spacing w:line="360" w:lineRule="auto"/>
              <w:jc w:val="center"/>
              <w:textAlignment w:val="center"/>
            </w:pP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DB798">
            <w:pPr>
              <w:spacing w:line="360" w:lineRule="auto"/>
              <w:jc w:val="center"/>
              <w:textAlignment w:val="center"/>
            </w:pPr>
            <w:r>
              <w:t>支持</w:t>
            </w:r>
          </w:p>
        </w:tc>
        <w:tc>
          <w:tcPr>
            <w:tcW w:w="15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190A4D">
            <w:pPr>
              <w:spacing w:line="360" w:lineRule="auto"/>
              <w:jc w:val="center"/>
              <w:textAlignment w:val="center"/>
            </w:pPr>
            <w:r>
              <w:t>不支持</w:t>
            </w:r>
          </w:p>
        </w:tc>
        <w:tc>
          <w:tcPr>
            <w:tcW w:w="196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ACFBC6">
            <w:pPr>
              <w:spacing w:line="360" w:lineRule="auto"/>
              <w:jc w:val="center"/>
              <w:textAlignment w:val="center"/>
            </w:pPr>
            <w:r>
              <w:t>支持</w:t>
            </w:r>
          </w:p>
        </w:tc>
        <w:tc>
          <w:tcPr>
            <w:tcW w:w="196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439F91">
            <w:pPr>
              <w:spacing w:line="360" w:lineRule="auto"/>
              <w:jc w:val="center"/>
              <w:textAlignment w:val="center"/>
            </w:pPr>
            <w:r>
              <w:t>不支持</w:t>
            </w:r>
          </w:p>
        </w:tc>
      </w:tr>
      <w:tr w14:paraId="2F72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96DD7D">
            <w:pPr>
              <w:spacing w:line="360" w:lineRule="auto"/>
              <w:jc w:val="center"/>
              <w:textAlignment w:val="center"/>
            </w:pPr>
            <w:r>
              <w:t>方案一</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BC0210">
            <w:pPr>
              <w:spacing w:line="360" w:lineRule="auto"/>
              <w:jc w:val="center"/>
              <w:textAlignment w:val="center"/>
            </w:pPr>
            <w:r>
              <w:t>200人</w:t>
            </w:r>
          </w:p>
        </w:tc>
        <w:tc>
          <w:tcPr>
            <w:tcW w:w="15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A8111B">
            <w:pPr>
              <w:spacing w:line="360" w:lineRule="auto"/>
              <w:jc w:val="center"/>
              <w:textAlignment w:val="center"/>
            </w:pPr>
            <w:r>
              <w:t>400人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A504DC">
            <w:pPr>
              <w:spacing w:line="360" w:lineRule="auto"/>
              <w:jc w:val="center"/>
              <w:textAlignment w:val="center"/>
            </w:pPr>
            <w:r>
              <w:t>300人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B853C5">
            <w:pPr>
              <w:spacing w:line="360" w:lineRule="auto"/>
              <w:jc w:val="center"/>
              <w:textAlignment w:val="center"/>
            </w:pPr>
            <w:r>
              <w:t>100人</w:t>
            </w:r>
          </w:p>
        </w:tc>
      </w:tr>
      <w:tr w14:paraId="6318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F66359">
            <w:pPr>
              <w:spacing w:line="360" w:lineRule="auto"/>
              <w:jc w:val="center"/>
              <w:textAlignment w:val="center"/>
            </w:pPr>
            <w:r>
              <w:t>方案二</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4E39FB">
            <w:pPr>
              <w:spacing w:line="360" w:lineRule="auto"/>
              <w:jc w:val="center"/>
              <w:textAlignment w:val="center"/>
            </w:pPr>
            <w:r>
              <w:t>350人</w:t>
            </w:r>
          </w:p>
        </w:tc>
        <w:tc>
          <w:tcPr>
            <w:tcW w:w="15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131432">
            <w:pPr>
              <w:spacing w:line="360" w:lineRule="auto"/>
              <w:jc w:val="center"/>
              <w:textAlignment w:val="center"/>
            </w:pPr>
            <w:r>
              <w:t>250人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FA9CFA">
            <w:pPr>
              <w:spacing w:line="360" w:lineRule="auto"/>
              <w:jc w:val="center"/>
              <w:textAlignment w:val="center"/>
            </w:pPr>
            <w:r>
              <w:t>150人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65025A">
            <w:pPr>
              <w:spacing w:line="360" w:lineRule="auto"/>
              <w:jc w:val="center"/>
              <w:textAlignment w:val="center"/>
            </w:pPr>
            <w:r>
              <w:t>250人</w:t>
            </w:r>
          </w:p>
        </w:tc>
      </w:tr>
    </w:tbl>
    <w:p w14:paraId="30A62242">
      <w:pPr>
        <w:spacing w:line="360" w:lineRule="auto"/>
        <w:jc w:val="left"/>
        <w:textAlignment w:val="center"/>
      </w:pPr>
      <w:r>
        <w:t>假设所有学生对活动方案是否支持相互独立．</w:t>
      </w:r>
    </w:p>
    <w:p w14:paraId="707D024F">
      <w:pPr>
        <w:spacing w:line="360" w:lineRule="auto"/>
        <w:jc w:val="left"/>
        <w:textAlignment w:val="center"/>
      </w:pPr>
      <w:r>
        <w:t>（Ⅰ）分别估计该校男生支持方案一的概率、该校女生支持方案一的概率；</w:t>
      </w:r>
    </w:p>
    <w:p w14:paraId="06CE83B8">
      <w:pPr>
        <w:spacing w:line="360" w:lineRule="auto"/>
        <w:jc w:val="left"/>
        <w:textAlignment w:val="center"/>
      </w:pPr>
      <w:r>
        <w:t>（Ⅱ）从该校全体男生中随机抽取2人，全体女生中随机抽取1人，估计这3人中恰有2人支持方案一的概率；</w:t>
      </w:r>
    </w:p>
    <w:p w14:paraId="3B9FD66D">
      <w:pPr>
        <w:spacing w:line="360" w:lineRule="auto"/>
        <w:jc w:val="left"/>
        <w:textAlignment w:val="center"/>
      </w:pPr>
      <w:r>
        <w:t>（Ⅲ）将该校学生支持方案二的概率估计值记为</w:t>
      </w:r>
      <w:r>
        <w:object>
          <v:shape id="_x0000_i1158" o:spt="75" alt="eqId3606c4a853a6a34cb7f33bea81b15a1f" type="#_x0000_t75" style="height:15.75pt;width:13.5pt;" o:ole="t" filled="f" o:preferrelative="t" stroked="f" coordsize="21600,21600">
            <v:path/>
            <v:fill on="f" focussize="0,0"/>
            <v:stroke on="f" joinstyle="miter"/>
            <v:imagedata r:id="rId232" o:title="eqId3606c4a853a6a34cb7f33bea81b15a1f"/>
            <o:lock v:ext="edit" aspectratio="t"/>
            <w10:wrap type="none"/>
            <w10:anchorlock/>
          </v:shape>
          <o:OLEObject Type="Embed" ProgID="Equation.DSMT4" ShapeID="_x0000_i1158" DrawAspect="Content" ObjectID="_1468075858" r:id="rId251">
            <o:LockedField>false</o:LockedField>
          </o:OLEObject>
        </w:object>
      </w:r>
      <w:r>
        <w:t>，假设该校一年级有500名男生和300名女生，除一年级外其他年级学生支持方案二的概率估计值记为</w:t>
      </w:r>
      <w:r>
        <w:object>
          <v:shape id="_x0000_i1159" o:spt="75" alt="eqId8be646cd52d7f2f1714e7542e75810f2" type="#_x0000_t75" style="height:15.75pt;width:12pt;" o:ole="t" filled="f" o:preferrelative="t" stroked="f" coordsize="21600,21600">
            <v:path/>
            <v:fill on="f" focussize="0,0"/>
            <v:stroke on="f" joinstyle="miter"/>
            <v:imagedata r:id="rId199" o:title="eqId8be646cd52d7f2f1714e7542e75810f2"/>
            <o:lock v:ext="edit" aspectratio="t"/>
            <w10:wrap type="none"/>
            <w10:anchorlock/>
          </v:shape>
          <o:OLEObject Type="Embed" ProgID="Equation.DSMT4" ShapeID="_x0000_i1159" DrawAspect="Content" ObjectID="_1468075859" r:id="rId252">
            <o:LockedField>false</o:LockedField>
          </o:OLEObject>
        </w:object>
      </w:r>
      <w:r>
        <w:t>，试比较</w:t>
      </w:r>
      <w:r>
        <w:object>
          <v:shape id="_x0000_i1160" o:spt="75" alt="eqId3606c4a853a6a34cb7f33bea81b15a1f" type="#_x0000_t75" style="height:15.75pt;width:13.5pt;" o:ole="t" filled="f" o:preferrelative="t" stroked="f" coordsize="21600,21600">
            <v:path/>
            <v:fill on="f" focussize="0,0"/>
            <v:stroke on="f" joinstyle="miter"/>
            <v:imagedata r:id="rId232" o:title="eqId3606c4a853a6a34cb7f33bea81b15a1f"/>
            <o:lock v:ext="edit" aspectratio="t"/>
            <w10:wrap type="none"/>
            <w10:anchorlock/>
          </v:shape>
          <o:OLEObject Type="Embed" ProgID="Equation.DSMT4" ShapeID="_x0000_i1160" DrawAspect="Content" ObjectID="_1468075860" r:id="rId253">
            <o:LockedField>false</o:LockedField>
          </o:OLEObject>
        </w:object>
      </w:r>
      <w:r>
        <w:t xml:space="preserve">与 </w:t>
      </w:r>
      <w:r>
        <w:object>
          <v:shape id="_x0000_i1161" o:spt="75" alt="eqId8be646cd52d7f2f1714e7542e75810f2" type="#_x0000_t75" style="height:15.75pt;width:12pt;" o:ole="t" filled="f" o:preferrelative="t" stroked="f" coordsize="21600,21600">
            <v:path/>
            <v:fill on="f" focussize="0,0"/>
            <v:stroke on="f" joinstyle="miter"/>
            <v:imagedata r:id="rId199" o:title="eqId8be646cd52d7f2f1714e7542e75810f2"/>
            <o:lock v:ext="edit" aspectratio="t"/>
            <w10:wrap type="none"/>
            <w10:anchorlock/>
          </v:shape>
          <o:OLEObject Type="Embed" ProgID="Equation.DSMT4" ShapeID="_x0000_i1161" DrawAspect="Content" ObjectID="_1468075861" r:id="rId254">
            <o:LockedField>false</o:LockedField>
          </o:OLEObject>
        </w:object>
      </w:r>
      <w:r>
        <w:t>的大小．（结论不要求证明）</w:t>
      </w:r>
    </w:p>
    <w:p w14:paraId="11D5E5C4">
      <w:pPr>
        <w:spacing w:line="360" w:lineRule="auto"/>
        <w:jc w:val="left"/>
        <w:textAlignment w:val="center"/>
        <w:rPr>
          <w:rFonts w:hint="eastAsia"/>
          <w:lang w:val="en-US" w:eastAsia="zh-CN"/>
        </w:rPr>
      </w:pPr>
    </w:p>
    <w:p w14:paraId="73F00B5D">
      <w:pPr>
        <w:rPr>
          <w:rFonts w:hint="eastAsia"/>
          <w:lang w:val="en-US" w:eastAsia="zh-CN"/>
        </w:rPr>
      </w:pPr>
      <w:r>
        <w:rPr>
          <w:rFonts w:hint="eastAsia"/>
          <w:lang w:val="en-US" w:eastAsia="zh-CN"/>
        </w:rPr>
        <w:br w:type="page"/>
      </w:r>
    </w:p>
    <w:p w14:paraId="14A48BF6">
      <w:pPr>
        <w:spacing w:line="360" w:lineRule="auto"/>
        <w:jc w:val="left"/>
        <w:textAlignment w:val="center"/>
      </w:pPr>
      <w:r>
        <w:rPr>
          <w:rFonts w:hint="eastAsia"/>
          <w:lang w:val="en-US" w:eastAsia="zh-CN"/>
        </w:rPr>
        <w:t>8</w:t>
      </w:r>
      <w:r>
        <w:t>．</w:t>
      </w:r>
      <w:r>
        <w:rPr>
          <w:color w:val="C00000"/>
        </w:rPr>
        <w:t>（2018·北京·高考真题）</w:t>
      </w:r>
      <w:r>
        <w:t>电影公司随机收集了电影的有关数据，经分类整理得到下表：</w:t>
      </w:r>
    </w:p>
    <w:tbl>
      <w:tblPr>
        <w:tblStyle w:val="4"/>
        <w:tblW w:w="7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5"/>
        <w:gridCol w:w="1054"/>
        <w:gridCol w:w="1054"/>
        <w:gridCol w:w="1054"/>
        <w:gridCol w:w="1054"/>
        <w:gridCol w:w="1054"/>
        <w:gridCol w:w="1055"/>
      </w:tblGrid>
      <w:tr w14:paraId="24CB3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A2161">
            <w:pPr>
              <w:spacing w:line="360" w:lineRule="auto"/>
              <w:jc w:val="left"/>
              <w:textAlignment w:val="center"/>
            </w:pPr>
            <w:r>
              <w:t>电影类型</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FF44E1">
            <w:pPr>
              <w:spacing w:line="360" w:lineRule="auto"/>
              <w:jc w:val="left"/>
              <w:textAlignment w:val="center"/>
            </w:pPr>
            <w:r>
              <w:t>第一类</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023FE2">
            <w:pPr>
              <w:spacing w:line="360" w:lineRule="auto"/>
              <w:jc w:val="left"/>
              <w:textAlignment w:val="center"/>
            </w:pPr>
            <w:r>
              <w:t>第二类</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99A45">
            <w:pPr>
              <w:spacing w:line="360" w:lineRule="auto"/>
              <w:jc w:val="left"/>
              <w:textAlignment w:val="center"/>
            </w:pPr>
            <w:r>
              <w:t>第三类</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800264">
            <w:pPr>
              <w:spacing w:line="360" w:lineRule="auto"/>
              <w:jc w:val="left"/>
              <w:textAlignment w:val="center"/>
            </w:pPr>
            <w:r>
              <w:t>第四类</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E86814">
            <w:pPr>
              <w:spacing w:line="360" w:lineRule="auto"/>
              <w:jc w:val="left"/>
              <w:textAlignment w:val="center"/>
            </w:pPr>
            <w:r>
              <w:t>第五类</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EDB87B">
            <w:pPr>
              <w:spacing w:line="360" w:lineRule="auto"/>
              <w:jc w:val="left"/>
              <w:textAlignment w:val="center"/>
            </w:pPr>
            <w:r>
              <w:t>第六类</w:t>
            </w:r>
          </w:p>
        </w:tc>
      </w:tr>
      <w:tr w14:paraId="7137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4F081D">
            <w:pPr>
              <w:spacing w:line="360" w:lineRule="auto"/>
              <w:jc w:val="left"/>
              <w:textAlignment w:val="center"/>
            </w:pPr>
            <w:r>
              <w:t>电影部数</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F6F822">
            <w:pPr>
              <w:spacing w:line="360" w:lineRule="auto"/>
              <w:jc w:val="left"/>
              <w:textAlignment w:val="center"/>
            </w:pPr>
            <w:r>
              <w:t>140</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A01A6">
            <w:pPr>
              <w:spacing w:line="360" w:lineRule="auto"/>
              <w:jc w:val="left"/>
              <w:textAlignment w:val="center"/>
            </w:pPr>
            <w:r>
              <w:t>50</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3E1A37">
            <w:pPr>
              <w:spacing w:line="360" w:lineRule="auto"/>
              <w:jc w:val="left"/>
              <w:textAlignment w:val="center"/>
            </w:pPr>
            <w:r>
              <w:t>300</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092D0">
            <w:pPr>
              <w:spacing w:line="360" w:lineRule="auto"/>
              <w:jc w:val="left"/>
              <w:textAlignment w:val="center"/>
            </w:pPr>
            <w:r>
              <w:t>200</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8CFF72">
            <w:pPr>
              <w:spacing w:line="360" w:lineRule="auto"/>
              <w:jc w:val="left"/>
              <w:textAlignment w:val="center"/>
            </w:pPr>
            <w:r>
              <w:t>800</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306FA3">
            <w:pPr>
              <w:spacing w:line="360" w:lineRule="auto"/>
              <w:jc w:val="left"/>
              <w:textAlignment w:val="center"/>
            </w:pPr>
            <w:r>
              <w:t>510</w:t>
            </w:r>
          </w:p>
        </w:tc>
      </w:tr>
      <w:tr w14:paraId="3007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5D456B">
            <w:pPr>
              <w:spacing w:line="360" w:lineRule="auto"/>
              <w:jc w:val="left"/>
              <w:textAlignment w:val="center"/>
            </w:pPr>
            <w:r>
              <w:t>好评率</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3D2145">
            <w:pPr>
              <w:spacing w:line="360" w:lineRule="auto"/>
              <w:jc w:val="left"/>
              <w:textAlignment w:val="center"/>
            </w:pPr>
            <w:r>
              <w:t>0.4</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32103C">
            <w:pPr>
              <w:spacing w:line="360" w:lineRule="auto"/>
              <w:jc w:val="left"/>
              <w:textAlignment w:val="center"/>
            </w:pPr>
            <w:r>
              <w:t>0.2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A5A22B">
            <w:pPr>
              <w:spacing w:line="360" w:lineRule="auto"/>
              <w:jc w:val="left"/>
              <w:textAlignment w:val="center"/>
            </w:pPr>
            <w:r>
              <w:t>0.15</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4B1354">
            <w:pPr>
              <w:spacing w:line="360" w:lineRule="auto"/>
              <w:jc w:val="left"/>
              <w:textAlignment w:val="center"/>
            </w:pPr>
            <w:r>
              <w:t>0.25</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3150D5">
            <w:pPr>
              <w:spacing w:line="360" w:lineRule="auto"/>
              <w:jc w:val="left"/>
              <w:textAlignment w:val="center"/>
            </w:pPr>
            <w:r>
              <w:t>0.2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F6FAFC">
            <w:pPr>
              <w:spacing w:line="360" w:lineRule="auto"/>
              <w:jc w:val="left"/>
              <w:textAlignment w:val="center"/>
            </w:pPr>
            <w:r>
              <w:t>0.1</w:t>
            </w:r>
          </w:p>
        </w:tc>
      </w:tr>
    </w:tbl>
    <w:p w14:paraId="2477A69C">
      <w:pPr>
        <w:spacing w:line="360" w:lineRule="auto"/>
        <w:jc w:val="left"/>
        <w:textAlignment w:val="center"/>
      </w:pPr>
      <w:r>
        <w:rPr>
          <w:sz w:val="18"/>
        </w:rPr>
        <w:t>好评率是指：一类电影中获得好评的部数与该类电影的部数的比值．</w:t>
      </w:r>
    </w:p>
    <w:p w14:paraId="1D3F75C8">
      <w:pPr>
        <w:spacing w:line="360" w:lineRule="auto"/>
        <w:jc w:val="left"/>
        <w:textAlignment w:val="center"/>
      </w:pPr>
      <w:r>
        <w:t>假设所有电影是否获得好评相互独立．</w:t>
      </w:r>
    </w:p>
    <w:p w14:paraId="26963B98">
      <w:pPr>
        <w:spacing w:line="360" w:lineRule="auto"/>
        <w:jc w:val="left"/>
        <w:textAlignment w:val="center"/>
      </w:pPr>
      <w:r>
        <w:t>（Ⅰ）从电影公司收集的电影中随机选取1部，求这部电影是获得好评的第四类电影的概率；</w:t>
      </w:r>
    </w:p>
    <w:p w14:paraId="6C790A10">
      <w:pPr>
        <w:spacing w:line="360" w:lineRule="auto"/>
        <w:jc w:val="left"/>
        <w:textAlignment w:val="center"/>
      </w:pPr>
      <w:r>
        <w:t>（Ⅱ）从第四类电影和第五类电影中各随机选取1部，估计恰有1部获得好评的概率；</w:t>
      </w:r>
    </w:p>
    <w:p w14:paraId="7A83EB77">
      <w:pPr>
        <w:spacing w:line="360" w:lineRule="auto"/>
        <w:jc w:val="left"/>
        <w:textAlignment w:val="center"/>
        <w:rPr>
          <w:rFonts w:eastAsia="Times New Roman"/>
          <w:i/>
        </w:rPr>
      </w:pPr>
      <w:r>
        <w:t>（Ⅲ）假设每类电影得到人们喜欢的概率与表格中该类电影的好评率相等，用“</w:t>
      </w:r>
      <w:r>
        <w:object>
          <v:shape id="_x0000_i1162" o:spt="75" alt="eqId376d13d02d6e3c18c863ec2da41cc286" type="#_x0000_t75" style="height:15.75pt;width:27pt;" o:ole="t" filled="f" o:preferrelative="t" stroked="f" coordsize="21600,21600">
            <v:path/>
            <v:fill on="f" focussize="0,0"/>
            <v:stroke on="f" joinstyle="miter"/>
            <v:imagedata r:id="rId256" o:title="eqId376d13d02d6e3c18c863ec2da41cc286"/>
            <o:lock v:ext="edit" aspectratio="t"/>
            <w10:wrap type="none"/>
            <w10:anchorlock/>
          </v:shape>
          <o:OLEObject Type="Embed" ProgID="Equation.DSMT4" ShapeID="_x0000_i1162" DrawAspect="Content" ObjectID="_1468075862" r:id="rId255">
            <o:LockedField>false</o:LockedField>
          </o:OLEObject>
        </w:object>
      </w:r>
      <w:r>
        <w:t>”表示第</w:t>
      </w:r>
      <w:r>
        <w:rPr>
          <w:rFonts w:eastAsia="Times New Roman"/>
          <w:i/>
        </w:rPr>
        <w:t>k</w:t>
      </w:r>
      <w:r>
        <w:t>类电影得到人们喜欢，“</w:t>
      </w:r>
      <w:r>
        <w:object>
          <v:shape id="_x0000_i1163" o:spt="75" alt="eqId1ce9dff0e1d3c5aa6bc74789230eb487" type="#_x0000_t75" style="height:15.75pt;width:28.5pt;" o:ole="t" filled="f" o:preferrelative="t" stroked="f" coordsize="21600,21600">
            <v:path/>
            <v:fill on="f" focussize="0,0"/>
            <v:stroke on="f" joinstyle="miter"/>
            <v:imagedata r:id="rId258" o:title="eqId1ce9dff0e1d3c5aa6bc74789230eb487"/>
            <o:lock v:ext="edit" aspectratio="t"/>
            <w10:wrap type="none"/>
            <w10:anchorlock/>
          </v:shape>
          <o:OLEObject Type="Embed" ProgID="Equation.DSMT4" ShapeID="_x0000_i1163" DrawAspect="Content" ObjectID="_1468075863" r:id="rId257">
            <o:LockedField>false</o:LockedField>
          </o:OLEObject>
        </w:object>
      </w:r>
      <w:r>
        <w:t>”表示第</w:t>
      </w:r>
      <w:r>
        <w:rPr>
          <w:rFonts w:eastAsia="Times New Roman"/>
          <w:i/>
        </w:rPr>
        <w:t>k</w:t>
      </w:r>
      <w:r>
        <w:t>类电影没有得到人们喜欢（</w:t>
      </w:r>
      <w:r>
        <w:rPr>
          <w:rFonts w:eastAsia="Times New Roman"/>
          <w:i/>
        </w:rPr>
        <w:t>k</w:t>
      </w:r>
      <w:r>
        <w:t>=1，2，3，4，5，6）．写出方差</w:t>
      </w:r>
      <w:r>
        <w:object>
          <v:shape id="_x0000_i1164" o:spt="75" alt="eqIdfea962f3d9c3a9e1d1801eb296a4c5a9" type="#_x0000_t75" style="height:15.75pt;width:18.75pt;" o:ole="t" filled="f" o:preferrelative="t" stroked="f" coordsize="21600,21600">
            <v:path/>
            <v:fill on="f" focussize="0,0"/>
            <v:stroke on="f" joinstyle="miter"/>
            <v:imagedata r:id="rId260" o:title="eqIdfea962f3d9c3a9e1d1801eb296a4c5a9"/>
            <o:lock v:ext="edit" aspectratio="t"/>
            <w10:wrap type="none"/>
            <w10:anchorlock/>
          </v:shape>
          <o:OLEObject Type="Embed" ProgID="Equation.DSMT4" ShapeID="_x0000_i1164" DrawAspect="Content" ObjectID="_1468075864" r:id="rId259">
            <o:LockedField>false</o:LockedField>
          </o:OLEObject>
        </w:object>
      </w:r>
      <w:r>
        <w:t>，</w:t>
      </w:r>
      <w:r>
        <w:object>
          <v:shape id="_x0000_i1165" o:spt="75" alt="eqId8e0435242513e6043557bd47673e9511" type="#_x0000_t75" style="height:15.75pt;width:19.5pt;" o:ole="t" filled="f" o:preferrelative="t" stroked="f" coordsize="21600,21600">
            <v:path/>
            <v:fill on="f" focussize="0,0"/>
            <v:stroke on="f" joinstyle="miter"/>
            <v:imagedata r:id="rId262" o:title="eqId8e0435242513e6043557bd47673e9511"/>
            <o:lock v:ext="edit" aspectratio="t"/>
            <w10:wrap type="none"/>
            <w10:anchorlock/>
          </v:shape>
          <o:OLEObject Type="Embed" ProgID="Equation.DSMT4" ShapeID="_x0000_i1165" DrawAspect="Content" ObjectID="_1468075865" r:id="rId261">
            <o:LockedField>false</o:LockedField>
          </o:OLEObject>
        </w:object>
      </w:r>
      <w:r>
        <w:t>，</w:t>
      </w:r>
      <w:r>
        <w:object>
          <v:shape id="_x0000_i1166" o:spt="75" alt="eqIda7c5e4af53595d1c3e4ab74ff5b4eeff" type="#_x0000_t75" style="height:15.75pt;width:19.5pt;" o:ole="t" filled="f" o:preferrelative="t" stroked="f" coordsize="21600,21600">
            <v:path/>
            <v:fill on="f" focussize="0,0"/>
            <v:stroke on="f" joinstyle="miter"/>
            <v:imagedata r:id="rId264" o:title="eqIda7c5e4af53595d1c3e4ab74ff5b4eeff"/>
            <o:lock v:ext="edit" aspectratio="t"/>
            <w10:wrap type="none"/>
            <w10:anchorlock/>
          </v:shape>
          <o:OLEObject Type="Embed" ProgID="Equation.DSMT4" ShapeID="_x0000_i1166" DrawAspect="Content" ObjectID="_1468075866" r:id="rId263">
            <o:LockedField>false</o:LockedField>
          </o:OLEObject>
        </w:object>
      </w:r>
      <w:r>
        <w:t>，</w:t>
      </w:r>
      <w:r>
        <w:object>
          <v:shape id="_x0000_i1167" o:spt="75" alt="eqIdb39a8c67aa33332163aa433edef804bf" type="#_x0000_t75" style="height:15.75pt;width:19.5pt;" o:ole="t" filled="f" o:preferrelative="t" stroked="f" coordsize="21600,21600">
            <v:path/>
            <v:fill on="f" focussize="0,0"/>
            <v:stroke on="f" joinstyle="miter"/>
            <v:imagedata r:id="rId266" o:title="eqIdb39a8c67aa33332163aa433edef804bf"/>
            <o:lock v:ext="edit" aspectratio="t"/>
            <w10:wrap type="none"/>
            <w10:anchorlock/>
          </v:shape>
          <o:OLEObject Type="Embed" ProgID="Equation.DSMT4" ShapeID="_x0000_i1167" DrawAspect="Content" ObjectID="_1468075867" r:id="rId265">
            <o:LockedField>false</o:LockedField>
          </o:OLEObject>
        </w:object>
      </w:r>
      <w:r>
        <w:t>，</w:t>
      </w:r>
      <w:r>
        <w:object>
          <v:shape id="_x0000_i1168" o:spt="75" alt="eqId6752e4f2017b72f7c2b4552c343944a4" type="#_x0000_t75" style="height:15.75pt;width:19.5pt;" o:ole="t" filled="f" o:preferrelative="t" stroked="f" coordsize="21600,21600">
            <v:path/>
            <v:fill on="f" focussize="0,0"/>
            <v:stroke on="f" joinstyle="miter"/>
            <v:imagedata r:id="rId268" o:title="eqId6752e4f2017b72f7c2b4552c343944a4"/>
            <o:lock v:ext="edit" aspectratio="t"/>
            <w10:wrap type="none"/>
            <w10:anchorlock/>
          </v:shape>
          <o:OLEObject Type="Embed" ProgID="Equation.DSMT4" ShapeID="_x0000_i1168" DrawAspect="Content" ObjectID="_1468075868" r:id="rId267">
            <o:LockedField>false</o:LockedField>
          </o:OLEObject>
        </w:object>
      </w:r>
      <w:r>
        <w:t>，</w:t>
      </w:r>
      <w:r>
        <w:object>
          <v:shape id="_x0000_i1169" o:spt="75" alt="eqId264f32b1c75373dc4fef0650f1b5b2a6" type="#_x0000_t75" style="height:15.75pt;width:19.5pt;" o:ole="t" filled="f" o:preferrelative="t" stroked="f" coordsize="21600,21600">
            <v:path/>
            <v:fill on="f" focussize="0,0"/>
            <v:stroke on="f" joinstyle="miter"/>
            <v:imagedata r:id="rId270" o:title="eqId264f32b1c75373dc4fef0650f1b5b2a6"/>
            <o:lock v:ext="edit" aspectratio="t"/>
            <w10:wrap type="none"/>
            <w10:anchorlock/>
          </v:shape>
          <o:OLEObject Type="Embed" ProgID="Equation.DSMT4" ShapeID="_x0000_i1169" DrawAspect="Content" ObjectID="_1468075869" r:id="rId269">
            <o:LockedField>false</o:LockedField>
          </o:OLEObject>
        </w:object>
      </w:r>
      <w:r>
        <w:t>的大小关系．</w:t>
      </w:r>
    </w:p>
    <w:p w14:paraId="3F94FED0">
      <w:pPr>
        <w:spacing w:line="360" w:lineRule="auto"/>
        <w:jc w:val="left"/>
        <w:textAlignment w:val="center"/>
        <w:rPr>
          <w:rFonts w:hint="eastAsia"/>
          <w:lang w:val="en-US" w:eastAsia="zh-CN"/>
        </w:rPr>
      </w:pPr>
    </w:p>
    <w:p w14:paraId="31DC076B">
      <w:pPr>
        <w:spacing w:line="360" w:lineRule="auto"/>
        <w:jc w:val="left"/>
        <w:textAlignment w:val="center"/>
        <w:rPr>
          <w:rFonts w:hint="eastAsia"/>
          <w:lang w:val="en-US" w:eastAsia="zh-CN"/>
        </w:rPr>
      </w:pPr>
    </w:p>
    <w:p w14:paraId="369D079B">
      <w:pPr>
        <w:spacing w:line="360" w:lineRule="auto"/>
        <w:jc w:val="left"/>
        <w:textAlignment w:val="center"/>
        <w:rPr>
          <w:rFonts w:hint="eastAsia"/>
          <w:lang w:val="en-US" w:eastAsia="zh-CN"/>
        </w:rPr>
      </w:pPr>
    </w:p>
    <w:p w14:paraId="520614FF">
      <w:pPr>
        <w:spacing w:line="360" w:lineRule="auto"/>
        <w:jc w:val="left"/>
        <w:textAlignment w:val="center"/>
        <w:rPr>
          <w:rFonts w:hint="eastAsia"/>
          <w:lang w:val="en-US" w:eastAsia="zh-CN"/>
        </w:rPr>
      </w:pPr>
    </w:p>
    <w:p w14:paraId="08193028">
      <w:pPr>
        <w:spacing w:line="360" w:lineRule="auto"/>
        <w:jc w:val="left"/>
        <w:textAlignment w:val="center"/>
        <w:rPr>
          <w:rFonts w:hint="eastAsia"/>
          <w:lang w:val="en-US" w:eastAsia="zh-CN"/>
        </w:rPr>
      </w:pPr>
    </w:p>
    <w:p w14:paraId="53FC17E4">
      <w:pPr>
        <w:spacing w:line="360" w:lineRule="auto"/>
        <w:jc w:val="left"/>
        <w:textAlignment w:val="center"/>
      </w:pPr>
      <w:r>
        <w:rPr>
          <w:rFonts w:hint="eastAsia"/>
          <w:lang w:val="en-US" w:eastAsia="zh-CN"/>
        </w:rPr>
        <w:t>9</w:t>
      </w:r>
      <w:r>
        <w:t>．</w:t>
      </w:r>
      <w:r>
        <w:rPr>
          <w:color w:val="C00000"/>
        </w:rPr>
        <w:t>（2016·全国II卷·高考真题）</w:t>
      </w:r>
      <w:r>
        <w:t>某险种的基本保费为</w:t>
      </w:r>
      <w:r>
        <w:object>
          <v:shape id="_x0000_i1170" o:spt="75" alt="eqId0a6936d370d6a238a608ca56f87198de" type="#_x0000_t75" style="height:9.75pt;width:9pt;" o:ole="t" filled="f" o:preferrelative="t" stroked="f" coordsize="21600,21600">
            <v:path/>
            <v:fill on="f" focussize="0,0"/>
            <v:stroke on="f" joinstyle="miter"/>
            <v:imagedata r:id="rId272" o:title="eqId0a6936d370d6a238a608ca56f87198de"/>
            <o:lock v:ext="edit" aspectratio="t"/>
            <w10:wrap type="none"/>
            <w10:anchorlock/>
          </v:shape>
          <o:OLEObject Type="Embed" ProgID="Equation.DSMT4" ShapeID="_x0000_i1170" DrawAspect="Content" ObjectID="_1468075870" r:id="rId271">
            <o:LockedField>false</o:LockedField>
          </o:OLEObject>
        </w:object>
      </w:r>
      <w:r>
        <w:t>（单位：元），继续购买该险种的投保人称为续保人，续保人的本年度的保费与其上年度的出险次数的关联如下：</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17"/>
        <w:gridCol w:w="1148"/>
        <w:gridCol w:w="618"/>
        <w:gridCol w:w="1126"/>
        <w:gridCol w:w="972"/>
        <w:gridCol w:w="1126"/>
        <w:gridCol w:w="818"/>
      </w:tblGrid>
      <w:tr w14:paraId="415BD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D7686">
            <w:pPr>
              <w:spacing w:line="360" w:lineRule="auto"/>
              <w:jc w:val="center"/>
              <w:textAlignment w:val="center"/>
            </w:pPr>
            <w:r>
              <w:t>上年度出险次数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8AD5A">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8F11CA">
            <w:pPr>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AA3FC9">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5DCDDA">
            <w:pPr>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AED0C7">
            <w:pPr>
              <w:spacing w:line="360" w:lineRule="auto"/>
              <w:jc w:val="center"/>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8C3F0F">
            <w:pPr>
              <w:spacing w:line="360" w:lineRule="auto"/>
              <w:jc w:val="center"/>
              <w:textAlignment w:val="center"/>
            </w:pPr>
            <w:r>
              <w:object>
                <v:shape id="_x0000_i1171" o:spt="75" alt="eqIdad15a816e6c5259945b607826fc901ac" type="#_x0000_t75" style="height:12pt;width:15.75pt;" o:ole="t" filled="f" o:preferrelative="t" stroked="f" coordsize="21600,21600">
                  <v:path/>
                  <v:fill on="f" focussize="0,0"/>
                  <v:stroke on="f" joinstyle="miter"/>
                  <v:imagedata r:id="rId274" o:title="eqIdad15a816e6c5259945b607826fc901ac"/>
                  <o:lock v:ext="edit" aspectratio="t"/>
                  <w10:wrap type="none"/>
                  <w10:anchorlock/>
                </v:shape>
                <o:OLEObject Type="Embed" ProgID="Equation.DSMT4" ShapeID="_x0000_i1171" DrawAspect="Content" ObjectID="_1468075871" r:id="rId273">
                  <o:LockedField>false</o:LockedField>
                </o:OLEObject>
              </w:object>
            </w:r>
          </w:p>
        </w:tc>
      </w:tr>
      <w:tr w14:paraId="1EBC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CFF4D">
            <w:pPr>
              <w:spacing w:line="360" w:lineRule="auto"/>
              <w:jc w:val="center"/>
              <w:textAlignment w:val="center"/>
            </w:pPr>
            <w:r>
              <w:t>保费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8B302C">
            <w:pPr>
              <w:spacing w:line="360" w:lineRule="auto"/>
              <w:jc w:val="center"/>
              <w:textAlignment w:val="center"/>
            </w:pPr>
            <w:r>
              <w:object>
                <v:shape id="_x0000_i1172" o:spt="75" alt="eqId5d3d539da40a31f01b91eb410a3b8376" type="#_x0000_t75" style="height:12pt;width:27pt;" o:ole="t" filled="f" o:preferrelative="t" stroked="f" coordsize="21600,21600">
                  <v:path/>
                  <v:fill on="f" focussize="0,0"/>
                  <v:stroke on="f" joinstyle="miter"/>
                  <v:imagedata r:id="rId276" o:title="eqId5d3d539da40a31f01b91eb410a3b8376"/>
                  <o:lock v:ext="edit" aspectratio="t"/>
                  <w10:wrap type="none"/>
                  <w10:anchorlock/>
                </v:shape>
                <o:OLEObject Type="Embed" ProgID="Equation.DSMT4" ShapeID="_x0000_i1172" DrawAspect="Content" ObjectID="_1468075872" r:id="rId27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C3E3EB">
            <w:pPr>
              <w:spacing w:line="360" w:lineRule="auto"/>
              <w:jc w:val="center"/>
              <w:textAlignment w:val="center"/>
            </w:pPr>
            <w:r>
              <w:object>
                <v:shape id="_x0000_i1173" o:spt="75" alt="eqId0a6936d370d6a238a608ca56f87198de" type="#_x0000_t75" style="height:9.75pt;width:9pt;" o:ole="t" filled="f" o:preferrelative="t" stroked="f" coordsize="21600,21600">
                  <v:path/>
                  <v:fill on="f" focussize="0,0"/>
                  <v:stroke on="f" joinstyle="miter"/>
                  <v:imagedata r:id="rId272" o:title="eqId0a6936d370d6a238a608ca56f87198de"/>
                  <o:lock v:ext="edit" aspectratio="t"/>
                  <w10:wrap type="none"/>
                  <w10:anchorlock/>
                </v:shape>
                <o:OLEObject Type="Embed" ProgID="Equation.DSMT4" ShapeID="_x0000_i1173" DrawAspect="Content" ObjectID="_1468075873" r:id="rId27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0BA9B4">
            <w:pPr>
              <w:spacing w:line="360" w:lineRule="auto"/>
              <w:jc w:val="center"/>
              <w:textAlignment w:val="center"/>
            </w:pPr>
            <w:r>
              <w:object>
                <v:shape id="_x0000_i1174" o:spt="75" alt="eqId8ff806134b23675b13dee070691ac42e" type="#_x0000_t75" style="height:12.75pt;width:26.25pt;" o:ole="t" filled="f" o:preferrelative="t" stroked="f" coordsize="21600,21600">
                  <v:path/>
                  <v:fill on="f" focussize="0,0"/>
                  <v:stroke on="f" joinstyle="miter"/>
                  <v:imagedata r:id="rId279" o:title="eqId8ff806134b23675b13dee070691ac42e"/>
                  <o:lock v:ext="edit" aspectratio="t"/>
                  <w10:wrap type="none"/>
                  <w10:anchorlock/>
                </v:shape>
                <o:OLEObject Type="Embed" ProgID="Equation.DSMT4" ShapeID="_x0000_i1174" DrawAspect="Content" ObjectID="_1468075874" r:id="rId2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7A37A2">
            <w:pPr>
              <w:spacing w:line="360" w:lineRule="auto"/>
              <w:jc w:val="center"/>
              <w:textAlignment w:val="center"/>
            </w:pPr>
            <w:r>
              <w:object>
                <v:shape id="_x0000_i1175" o:spt="75" alt="eqId093f8ac4ca5e2e125301ecd2d45efd1f" type="#_x0000_t75" style="height:12.75pt;width:21pt;" o:ole="t" filled="f" o:preferrelative="t" stroked="f" coordsize="21600,21600">
                  <v:path/>
                  <v:fill on="f" focussize="0,0"/>
                  <v:stroke on="f" joinstyle="miter"/>
                  <v:imagedata r:id="rId281" o:title="eqId093f8ac4ca5e2e125301ecd2d45efd1f"/>
                  <o:lock v:ext="edit" aspectratio="t"/>
                  <w10:wrap type="none"/>
                  <w10:anchorlock/>
                </v:shape>
                <o:OLEObject Type="Embed" ProgID="Equation.DSMT4" ShapeID="_x0000_i1175" DrawAspect="Content" ObjectID="_1468075875" r:id="rId28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B50223">
            <w:pPr>
              <w:spacing w:line="360" w:lineRule="auto"/>
              <w:jc w:val="center"/>
              <w:textAlignment w:val="center"/>
            </w:pPr>
            <w:r>
              <w:object>
                <v:shape id="_x0000_i1176" o:spt="75" alt="eqIdf688ff9da3bea86cdafaa5a9cf1e969d" type="#_x0000_t75" style="height:12pt;width:26.25pt;" o:ole="t" filled="f" o:preferrelative="t" stroked="f" coordsize="21600,21600">
                  <v:path/>
                  <v:fill on="f" focussize="0,0"/>
                  <v:stroke on="f" joinstyle="miter"/>
                  <v:imagedata r:id="rId283" o:title="eqIdf688ff9da3bea86cdafaa5a9cf1e969d"/>
                  <o:lock v:ext="edit" aspectratio="t"/>
                  <w10:wrap type="none"/>
                  <w10:anchorlock/>
                </v:shape>
                <o:OLEObject Type="Embed" ProgID="Equation.DSMT4" ShapeID="_x0000_i1176" DrawAspect="Content" ObjectID="_1468075876" r:id="rId2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1FF314">
            <w:pPr>
              <w:spacing w:line="360" w:lineRule="auto"/>
              <w:jc w:val="center"/>
              <w:textAlignment w:val="center"/>
            </w:pPr>
            <w:r>
              <w:object>
                <v:shape id="_x0000_i1177" o:spt="75" alt="eqId878e89b6eca35e34c863e832a2c661db" type="#_x0000_t75" style="height:12.75pt;width:14.25pt;" o:ole="t" filled="f" o:preferrelative="t" stroked="f" coordsize="21600,21600">
                  <v:path/>
                  <v:fill on="f" focussize="0,0"/>
                  <v:stroke on="f" joinstyle="miter"/>
                  <v:imagedata r:id="rId285" o:title="eqId878e89b6eca35e34c863e832a2c661db"/>
                  <o:lock v:ext="edit" aspectratio="t"/>
                  <w10:wrap type="none"/>
                  <w10:anchorlock/>
                </v:shape>
                <o:OLEObject Type="Embed" ProgID="Equation.DSMT4" ShapeID="_x0000_i1177" DrawAspect="Content" ObjectID="_1468075877" r:id="rId284">
                  <o:LockedField>false</o:LockedField>
                </o:OLEObject>
              </w:object>
            </w:r>
          </w:p>
        </w:tc>
      </w:tr>
    </w:tbl>
    <w:p w14:paraId="509818C9">
      <w:pPr>
        <w:spacing w:line="360" w:lineRule="auto"/>
        <w:jc w:val="left"/>
        <w:textAlignment w:val="center"/>
      </w:pPr>
      <w:r>
        <w:t>设该险种一续保人一年内出险次数与相应概率如下：</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56"/>
        <w:gridCol w:w="944"/>
        <w:gridCol w:w="945"/>
        <w:gridCol w:w="945"/>
        <w:gridCol w:w="945"/>
        <w:gridCol w:w="945"/>
        <w:gridCol w:w="945"/>
      </w:tblGrid>
      <w:tr w14:paraId="5BFE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FBC144">
            <w:pPr>
              <w:spacing w:line="360" w:lineRule="auto"/>
              <w:jc w:val="center"/>
              <w:textAlignment w:val="center"/>
            </w:pPr>
            <w:r>
              <w:t>一年内出险次数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323D45">
            <w:pPr>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656BBD">
            <w:pPr>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E30C2D">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56DE01">
            <w:pPr>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8FCD63">
            <w:pPr>
              <w:spacing w:line="360" w:lineRule="auto"/>
              <w:jc w:val="center"/>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4713">
            <w:pPr>
              <w:spacing w:line="360" w:lineRule="auto"/>
              <w:jc w:val="center"/>
              <w:textAlignment w:val="center"/>
            </w:pPr>
            <w:r>
              <w:object>
                <v:shape id="_x0000_i1178" o:spt="75" alt="eqIdad15a816e6c5259945b607826fc901ac" type="#_x0000_t75" style="height:12pt;width:15.75pt;" o:ole="t" filled="f" o:preferrelative="t" stroked="f" coordsize="21600,21600">
                  <v:path/>
                  <v:fill on="f" focussize="0,0"/>
                  <v:stroke on="f" joinstyle="miter"/>
                  <v:imagedata r:id="rId274" o:title="eqIdad15a816e6c5259945b607826fc901ac"/>
                  <o:lock v:ext="edit" aspectratio="t"/>
                  <w10:wrap type="none"/>
                  <w10:anchorlock/>
                </v:shape>
                <o:OLEObject Type="Embed" ProgID="Equation.DSMT4" ShapeID="_x0000_i1178" DrawAspect="Content" ObjectID="_1468075878" r:id="rId286">
                  <o:LockedField>false</o:LockedField>
                </o:OLEObject>
              </w:object>
            </w:r>
          </w:p>
        </w:tc>
      </w:tr>
      <w:tr w14:paraId="1C2D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27A850">
            <w:pPr>
              <w:spacing w:line="360" w:lineRule="auto"/>
              <w:jc w:val="center"/>
              <w:textAlignment w:val="center"/>
            </w:pPr>
            <w:r>
              <w:t>概率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70F36E">
            <w:pPr>
              <w:spacing w:line="360" w:lineRule="auto"/>
              <w:jc w:val="center"/>
              <w:textAlignment w:val="center"/>
            </w:pPr>
            <w:r>
              <w:t>0.30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37B228">
            <w:pPr>
              <w:spacing w:line="360" w:lineRule="auto"/>
              <w:jc w:val="center"/>
              <w:textAlignment w:val="center"/>
            </w:pPr>
            <w: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A7149">
            <w:pPr>
              <w:spacing w:line="360" w:lineRule="auto"/>
              <w:jc w:val="center"/>
              <w:textAlignment w:val="center"/>
            </w:pPr>
            <w: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98E5AC">
            <w:pPr>
              <w:spacing w:line="360" w:lineRule="auto"/>
              <w:jc w:val="center"/>
              <w:textAlignment w:val="center"/>
            </w:pPr>
            <w: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AFBD64">
            <w:pPr>
              <w:spacing w:line="360" w:lineRule="auto"/>
              <w:jc w:val="center"/>
              <w:textAlignment w:val="center"/>
            </w:pPr>
            <w: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01913B">
            <w:pPr>
              <w:spacing w:line="360" w:lineRule="auto"/>
              <w:jc w:val="center"/>
              <w:textAlignment w:val="center"/>
            </w:pPr>
            <w:r>
              <w:t>0.05</w:t>
            </w:r>
          </w:p>
        </w:tc>
      </w:tr>
    </w:tbl>
    <w:p w14:paraId="0B42D44A">
      <w:pPr>
        <w:spacing w:line="360" w:lineRule="auto"/>
        <w:jc w:val="left"/>
        <w:textAlignment w:val="center"/>
      </w:pPr>
      <w:r>
        <w:t>（Ⅰ）求一续保人本年度的保费高于基本保费的概率；</w:t>
      </w:r>
    </w:p>
    <w:p w14:paraId="1DD6D04F">
      <w:pPr>
        <w:spacing w:line="360" w:lineRule="auto"/>
        <w:jc w:val="left"/>
        <w:textAlignment w:val="center"/>
      </w:pPr>
      <w:r>
        <w:t>（Ⅱ）若一续保人本年度的保费高于基本保费，求其保费比基本保费高出</w:t>
      </w:r>
      <w:r>
        <w:object>
          <v:shape id="_x0000_i1179" o:spt="75" alt="eqIdbeddb9806191a43e6c6b194300981f11" type="#_x0000_t75" style="height:12.75pt;width:22.5pt;" o:ole="t" filled="f" o:preferrelative="t" stroked="f" coordsize="21600,21600">
            <v:path/>
            <v:fill on="f" focussize="0,0"/>
            <v:stroke on="f" joinstyle="miter"/>
            <v:imagedata r:id="rId288" o:title="eqIdbeddb9806191a43e6c6b194300981f11"/>
            <o:lock v:ext="edit" aspectratio="t"/>
            <w10:wrap type="none"/>
            <w10:anchorlock/>
          </v:shape>
          <o:OLEObject Type="Embed" ProgID="Equation.DSMT4" ShapeID="_x0000_i1179" DrawAspect="Content" ObjectID="_1468075879" r:id="rId287">
            <o:LockedField>false</o:LockedField>
          </o:OLEObject>
        </w:object>
      </w:r>
      <w:r>
        <w:t>的概率；</w:t>
      </w:r>
    </w:p>
    <w:p w14:paraId="55022DBB">
      <w:pPr>
        <w:spacing w:line="360" w:lineRule="auto"/>
        <w:jc w:val="left"/>
        <w:textAlignment w:val="center"/>
      </w:pPr>
      <w:r>
        <w:t>（Ⅲ）求续保人本年度的平均保费与基本保费的比值.</w:t>
      </w:r>
    </w:p>
    <w:p w14:paraId="1D193F8E">
      <w:pPr>
        <w:rPr>
          <w:rFonts w:hint="eastAsia"/>
          <w:lang w:val="en-US" w:eastAsia="zh-CN"/>
        </w:rPr>
      </w:pPr>
      <w:r>
        <w:rPr>
          <w:rFonts w:hint="eastAsia"/>
          <w:lang w:val="en-US" w:eastAsia="zh-CN"/>
        </w:rPr>
        <w:br w:type="page"/>
      </w:r>
    </w:p>
    <w:p w14:paraId="0179E952">
      <w:pPr>
        <w:spacing w:line="360" w:lineRule="auto"/>
        <w:jc w:val="left"/>
        <w:textAlignment w:val="center"/>
      </w:pPr>
      <w:r>
        <w:rPr>
          <w:rFonts w:hint="eastAsia"/>
          <w:lang w:val="en-US" w:eastAsia="zh-CN"/>
        </w:rPr>
        <w:t>10</w:t>
      </w:r>
      <w:r>
        <w:t>．</w:t>
      </w:r>
      <w:r>
        <w:rPr>
          <w:color w:val="C00000"/>
        </w:rPr>
        <w:t>（2016·北京·高考真题）</w:t>
      </w:r>
      <w:r>
        <w:t>A，B，C三个班共有100名学生，为调查他们的体育锻炼情况，通过分层抽样获得了部分学生一周的锻炼时间，数据如下表（单位：小时）：</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55"/>
        <w:gridCol w:w="345"/>
        <w:gridCol w:w="503"/>
        <w:gridCol w:w="345"/>
        <w:gridCol w:w="503"/>
        <w:gridCol w:w="450"/>
        <w:gridCol w:w="608"/>
        <w:gridCol w:w="450"/>
        <w:gridCol w:w="608"/>
      </w:tblGrid>
      <w:tr w14:paraId="2B23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3CF8AEC7">
            <w:pPr>
              <w:spacing w:line="360" w:lineRule="auto"/>
              <w:jc w:val="left"/>
              <w:textAlignment w:val="center"/>
            </w:pPr>
            <w:r>
              <w:t>A班</w:t>
            </w:r>
          </w:p>
        </w:tc>
        <w:tc>
          <w:tcPr>
            <w:tcW w:w="0" w:type="auto"/>
            <w:tcMar>
              <w:top w:w="75" w:type="dxa"/>
              <w:bottom w:w="75" w:type="dxa"/>
            </w:tcMar>
            <w:vAlign w:val="center"/>
          </w:tcPr>
          <w:p w14:paraId="2B55E6C8">
            <w:pPr>
              <w:spacing w:line="360" w:lineRule="auto"/>
              <w:jc w:val="left"/>
              <w:textAlignment w:val="center"/>
            </w:pPr>
            <w:r>
              <w:t>6</w:t>
            </w:r>
          </w:p>
        </w:tc>
        <w:tc>
          <w:tcPr>
            <w:tcW w:w="0" w:type="auto"/>
            <w:tcMar>
              <w:top w:w="75" w:type="dxa"/>
              <w:bottom w:w="75" w:type="dxa"/>
            </w:tcMar>
            <w:vAlign w:val="center"/>
          </w:tcPr>
          <w:p w14:paraId="19834779">
            <w:pPr>
              <w:spacing w:line="360" w:lineRule="auto"/>
              <w:jc w:val="left"/>
              <w:textAlignment w:val="center"/>
            </w:pPr>
            <w:r>
              <w:t>6.5</w:t>
            </w:r>
          </w:p>
        </w:tc>
        <w:tc>
          <w:tcPr>
            <w:tcW w:w="0" w:type="auto"/>
            <w:tcMar>
              <w:top w:w="75" w:type="dxa"/>
              <w:bottom w:w="75" w:type="dxa"/>
            </w:tcMar>
            <w:vAlign w:val="center"/>
          </w:tcPr>
          <w:p w14:paraId="5C59A501">
            <w:pPr>
              <w:spacing w:line="360" w:lineRule="auto"/>
              <w:jc w:val="left"/>
              <w:textAlignment w:val="center"/>
            </w:pPr>
            <w:r>
              <w:t>7</w:t>
            </w:r>
          </w:p>
        </w:tc>
        <w:tc>
          <w:tcPr>
            <w:tcW w:w="0" w:type="auto"/>
            <w:tcMar>
              <w:top w:w="75" w:type="dxa"/>
              <w:bottom w:w="75" w:type="dxa"/>
            </w:tcMar>
            <w:vAlign w:val="center"/>
          </w:tcPr>
          <w:p w14:paraId="761BEC1B">
            <w:pPr>
              <w:spacing w:line="360" w:lineRule="auto"/>
              <w:jc w:val="left"/>
              <w:textAlignment w:val="center"/>
            </w:pPr>
            <w:r>
              <w:t>7.5</w:t>
            </w:r>
          </w:p>
        </w:tc>
        <w:tc>
          <w:tcPr>
            <w:tcW w:w="0" w:type="auto"/>
            <w:tcMar>
              <w:top w:w="75" w:type="dxa"/>
              <w:bottom w:w="75" w:type="dxa"/>
            </w:tcMar>
            <w:vAlign w:val="center"/>
          </w:tcPr>
          <w:p w14:paraId="283DB25C">
            <w:pPr>
              <w:spacing w:line="360" w:lineRule="auto"/>
              <w:jc w:val="left"/>
              <w:textAlignment w:val="center"/>
            </w:pPr>
            <w:r>
              <w:t>8</w:t>
            </w:r>
          </w:p>
        </w:tc>
        <w:tc>
          <w:tcPr>
            <w:tcW w:w="0" w:type="auto"/>
            <w:tcMar>
              <w:top w:w="75" w:type="dxa"/>
              <w:bottom w:w="75" w:type="dxa"/>
            </w:tcMar>
            <w:vAlign w:val="center"/>
          </w:tcPr>
          <w:p w14:paraId="61F03249">
            <w:pPr>
              <w:spacing w:line="360" w:lineRule="auto"/>
              <w:jc w:val="left"/>
              <w:textAlignment w:val="center"/>
            </w:pPr>
          </w:p>
        </w:tc>
        <w:tc>
          <w:tcPr>
            <w:tcW w:w="0" w:type="auto"/>
            <w:tcMar>
              <w:top w:w="75" w:type="dxa"/>
              <w:bottom w:w="75" w:type="dxa"/>
            </w:tcMar>
            <w:vAlign w:val="center"/>
          </w:tcPr>
          <w:p w14:paraId="56C60391">
            <w:pPr>
              <w:spacing w:line="360" w:lineRule="auto"/>
              <w:jc w:val="left"/>
              <w:textAlignment w:val="center"/>
            </w:pPr>
          </w:p>
        </w:tc>
        <w:tc>
          <w:tcPr>
            <w:tcW w:w="0" w:type="auto"/>
            <w:tcMar>
              <w:top w:w="75" w:type="dxa"/>
              <w:bottom w:w="75" w:type="dxa"/>
            </w:tcMar>
            <w:vAlign w:val="center"/>
          </w:tcPr>
          <w:p w14:paraId="0583C4D8">
            <w:pPr>
              <w:spacing w:line="360" w:lineRule="auto"/>
              <w:jc w:val="left"/>
              <w:textAlignment w:val="center"/>
            </w:pPr>
          </w:p>
        </w:tc>
      </w:tr>
      <w:tr w14:paraId="41B6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044A7A90">
            <w:pPr>
              <w:spacing w:line="360" w:lineRule="auto"/>
              <w:jc w:val="left"/>
              <w:textAlignment w:val="center"/>
            </w:pPr>
            <w:r>
              <w:t>B班</w:t>
            </w:r>
          </w:p>
        </w:tc>
        <w:tc>
          <w:tcPr>
            <w:tcW w:w="0" w:type="auto"/>
            <w:tcMar>
              <w:top w:w="75" w:type="dxa"/>
              <w:bottom w:w="75" w:type="dxa"/>
            </w:tcMar>
            <w:vAlign w:val="center"/>
          </w:tcPr>
          <w:p w14:paraId="384C99B7">
            <w:pPr>
              <w:spacing w:line="360" w:lineRule="auto"/>
              <w:jc w:val="left"/>
              <w:textAlignment w:val="center"/>
            </w:pPr>
            <w:r>
              <w:t>6</w:t>
            </w:r>
          </w:p>
        </w:tc>
        <w:tc>
          <w:tcPr>
            <w:tcW w:w="0" w:type="auto"/>
            <w:tcMar>
              <w:top w:w="75" w:type="dxa"/>
              <w:bottom w:w="75" w:type="dxa"/>
            </w:tcMar>
            <w:vAlign w:val="center"/>
          </w:tcPr>
          <w:p w14:paraId="6DB1CC2E">
            <w:pPr>
              <w:spacing w:line="360" w:lineRule="auto"/>
              <w:jc w:val="left"/>
              <w:textAlignment w:val="center"/>
            </w:pPr>
            <w:r>
              <w:t>7</w:t>
            </w:r>
          </w:p>
        </w:tc>
        <w:tc>
          <w:tcPr>
            <w:tcW w:w="0" w:type="auto"/>
            <w:tcMar>
              <w:top w:w="75" w:type="dxa"/>
              <w:bottom w:w="75" w:type="dxa"/>
            </w:tcMar>
            <w:vAlign w:val="center"/>
          </w:tcPr>
          <w:p w14:paraId="58F30495">
            <w:pPr>
              <w:spacing w:line="360" w:lineRule="auto"/>
              <w:jc w:val="left"/>
              <w:textAlignment w:val="center"/>
            </w:pPr>
            <w:r>
              <w:t>8</w:t>
            </w:r>
          </w:p>
        </w:tc>
        <w:tc>
          <w:tcPr>
            <w:tcW w:w="0" w:type="auto"/>
            <w:tcMar>
              <w:top w:w="75" w:type="dxa"/>
              <w:bottom w:w="75" w:type="dxa"/>
            </w:tcMar>
            <w:vAlign w:val="center"/>
          </w:tcPr>
          <w:p w14:paraId="7E03BC57">
            <w:pPr>
              <w:spacing w:line="360" w:lineRule="auto"/>
              <w:jc w:val="left"/>
              <w:textAlignment w:val="center"/>
            </w:pPr>
            <w:r>
              <w:t>9</w:t>
            </w:r>
          </w:p>
        </w:tc>
        <w:tc>
          <w:tcPr>
            <w:tcW w:w="0" w:type="auto"/>
            <w:tcMar>
              <w:top w:w="75" w:type="dxa"/>
              <w:bottom w:w="75" w:type="dxa"/>
            </w:tcMar>
            <w:vAlign w:val="center"/>
          </w:tcPr>
          <w:p w14:paraId="705D4B3E">
            <w:pPr>
              <w:spacing w:line="360" w:lineRule="auto"/>
              <w:jc w:val="left"/>
              <w:textAlignment w:val="center"/>
            </w:pPr>
            <w:r>
              <w:t>10</w:t>
            </w:r>
          </w:p>
        </w:tc>
        <w:tc>
          <w:tcPr>
            <w:tcW w:w="0" w:type="auto"/>
            <w:tcMar>
              <w:top w:w="75" w:type="dxa"/>
              <w:bottom w:w="75" w:type="dxa"/>
            </w:tcMar>
            <w:vAlign w:val="center"/>
          </w:tcPr>
          <w:p w14:paraId="461C6A41">
            <w:pPr>
              <w:spacing w:line="360" w:lineRule="auto"/>
              <w:jc w:val="left"/>
              <w:textAlignment w:val="center"/>
            </w:pPr>
            <w:r>
              <w:t>11</w:t>
            </w:r>
          </w:p>
        </w:tc>
        <w:tc>
          <w:tcPr>
            <w:tcW w:w="0" w:type="auto"/>
            <w:tcMar>
              <w:top w:w="75" w:type="dxa"/>
              <w:bottom w:w="75" w:type="dxa"/>
            </w:tcMar>
            <w:vAlign w:val="center"/>
          </w:tcPr>
          <w:p w14:paraId="4B252CA2">
            <w:pPr>
              <w:spacing w:line="360" w:lineRule="auto"/>
              <w:jc w:val="left"/>
              <w:textAlignment w:val="center"/>
            </w:pPr>
            <w:r>
              <w:t>12</w:t>
            </w:r>
          </w:p>
        </w:tc>
        <w:tc>
          <w:tcPr>
            <w:tcW w:w="0" w:type="auto"/>
            <w:tcMar>
              <w:top w:w="75" w:type="dxa"/>
              <w:bottom w:w="75" w:type="dxa"/>
            </w:tcMar>
            <w:vAlign w:val="center"/>
          </w:tcPr>
          <w:p w14:paraId="6C2E27B4">
            <w:pPr>
              <w:spacing w:line="360" w:lineRule="auto"/>
              <w:jc w:val="left"/>
              <w:textAlignment w:val="center"/>
            </w:pPr>
          </w:p>
        </w:tc>
      </w:tr>
      <w:tr w14:paraId="2C0A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00B58EDA">
            <w:pPr>
              <w:spacing w:line="360" w:lineRule="auto"/>
              <w:jc w:val="left"/>
              <w:textAlignment w:val="center"/>
            </w:pPr>
            <w:r>
              <w:t>C班</w:t>
            </w:r>
          </w:p>
        </w:tc>
        <w:tc>
          <w:tcPr>
            <w:tcW w:w="0" w:type="auto"/>
            <w:tcMar>
              <w:top w:w="75" w:type="dxa"/>
              <w:bottom w:w="75" w:type="dxa"/>
            </w:tcMar>
            <w:vAlign w:val="center"/>
          </w:tcPr>
          <w:p w14:paraId="503600BC">
            <w:pPr>
              <w:spacing w:line="360" w:lineRule="auto"/>
              <w:jc w:val="left"/>
              <w:textAlignment w:val="center"/>
            </w:pPr>
            <w:r>
              <w:t>3</w:t>
            </w:r>
          </w:p>
        </w:tc>
        <w:tc>
          <w:tcPr>
            <w:tcW w:w="0" w:type="auto"/>
            <w:tcMar>
              <w:top w:w="75" w:type="dxa"/>
              <w:bottom w:w="75" w:type="dxa"/>
            </w:tcMar>
            <w:vAlign w:val="center"/>
          </w:tcPr>
          <w:p w14:paraId="42C70756">
            <w:pPr>
              <w:spacing w:line="360" w:lineRule="auto"/>
              <w:jc w:val="left"/>
              <w:textAlignment w:val="center"/>
            </w:pPr>
            <w:r>
              <w:t>4.5</w:t>
            </w:r>
          </w:p>
        </w:tc>
        <w:tc>
          <w:tcPr>
            <w:tcW w:w="0" w:type="auto"/>
            <w:tcMar>
              <w:top w:w="75" w:type="dxa"/>
              <w:bottom w:w="75" w:type="dxa"/>
            </w:tcMar>
            <w:vAlign w:val="center"/>
          </w:tcPr>
          <w:p w14:paraId="687147C8">
            <w:pPr>
              <w:spacing w:line="360" w:lineRule="auto"/>
              <w:jc w:val="left"/>
              <w:textAlignment w:val="center"/>
            </w:pPr>
            <w:r>
              <w:t>6</w:t>
            </w:r>
          </w:p>
        </w:tc>
        <w:tc>
          <w:tcPr>
            <w:tcW w:w="0" w:type="auto"/>
            <w:tcMar>
              <w:top w:w="75" w:type="dxa"/>
              <w:bottom w:w="75" w:type="dxa"/>
            </w:tcMar>
            <w:vAlign w:val="center"/>
          </w:tcPr>
          <w:p w14:paraId="5CDB9FD1">
            <w:pPr>
              <w:spacing w:line="360" w:lineRule="auto"/>
              <w:jc w:val="left"/>
              <w:textAlignment w:val="center"/>
            </w:pPr>
            <w:r>
              <w:t>7.5</w:t>
            </w:r>
          </w:p>
        </w:tc>
        <w:tc>
          <w:tcPr>
            <w:tcW w:w="0" w:type="auto"/>
            <w:tcMar>
              <w:top w:w="75" w:type="dxa"/>
              <w:bottom w:w="75" w:type="dxa"/>
            </w:tcMar>
            <w:vAlign w:val="center"/>
          </w:tcPr>
          <w:p w14:paraId="708EFECC">
            <w:pPr>
              <w:spacing w:line="360" w:lineRule="auto"/>
              <w:jc w:val="left"/>
              <w:textAlignment w:val="center"/>
            </w:pPr>
            <w:r>
              <w:t>9</w:t>
            </w:r>
          </w:p>
        </w:tc>
        <w:tc>
          <w:tcPr>
            <w:tcW w:w="0" w:type="auto"/>
            <w:tcMar>
              <w:top w:w="75" w:type="dxa"/>
              <w:bottom w:w="75" w:type="dxa"/>
            </w:tcMar>
            <w:vAlign w:val="center"/>
          </w:tcPr>
          <w:p w14:paraId="38D1CB33">
            <w:pPr>
              <w:spacing w:line="360" w:lineRule="auto"/>
              <w:jc w:val="left"/>
              <w:textAlignment w:val="center"/>
            </w:pPr>
            <w:r>
              <w:t>10.5</w:t>
            </w:r>
          </w:p>
        </w:tc>
        <w:tc>
          <w:tcPr>
            <w:tcW w:w="0" w:type="auto"/>
            <w:tcMar>
              <w:top w:w="75" w:type="dxa"/>
              <w:bottom w:w="75" w:type="dxa"/>
            </w:tcMar>
            <w:vAlign w:val="center"/>
          </w:tcPr>
          <w:p w14:paraId="636D3D5D">
            <w:pPr>
              <w:spacing w:line="360" w:lineRule="auto"/>
              <w:jc w:val="left"/>
              <w:textAlignment w:val="center"/>
            </w:pPr>
            <w:r>
              <w:t>12</w:t>
            </w:r>
          </w:p>
        </w:tc>
        <w:tc>
          <w:tcPr>
            <w:tcW w:w="0" w:type="auto"/>
            <w:tcMar>
              <w:top w:w="75" w:type="dxa"/>
              <w:bottom w:w="75" w:type="dxa"/>
            </w:tcMar>
            <w:vAlign w:val="center"/>
          </w:tcPr>
          <w:p w14:paraId="70D810D1">
            <w:pPr>
              <w:spacing w:line="360" w:lineRule="auto"/>
              <w:jc w:val="left"/>
              <w:textAlignment w:val="center"/>
            </w:pPr>
            <w:r>
              <w:t>13.8</w:t>
            </w:r>
          </w:p>
        </w:tc>
      </w:tr>
    </w:tbl>
    <w:p w14:paraId="1BBADE83">
      <w:pPr>
        <w:spacing w:line="360" w:lineRule="auto"/>
        <w:jc w:val="left"/>
        <w:textAlignment w:val="center"/>
      </w:pPr>
      <w:r>
        <w:t>（Ⅰ）试估计C班的学生人数；</w:t>
      </w:r>
    </w:p>
    <w:p w14:paraId="6AF71A4F">
      <w:pPr>
        <w:spacing w:line="360" w:lineRule="auto"/>
        <w:jc w:val="left"/>
        <w:textAlignment w:val="center"/>
      </w:pPr>
      <w:r>
        <w:t>（Ⅱ）从A班和C班抽出的学生中，各随机选取一人，A班选出的人记为甲，C班选出的人记为乙.假设所有学生的锻炼时间相互独立，求该周甲的锻炼时间比乙的锻炼时间长的概率；</w:t>
      </w:r>
    </w:p>
    <w:p w14:paraId="24B936EC">
      <w:pPr>
        <w:spacing w:line="360" w:lineRule="auto"/>
        <w:jc w:val="left"/>
        <w:textAlignment w:val="center"/>
      </w:pPr>
      <w:r>
        <w:t>（Ⅲ）再从A，B，C三个班中各随机抽取一名学生，他们该周的锻炼时间分别是7，9，8.25（单位：小时）.这3个新数据与表格中的数据构成的新样本的平均数记为</w:t>
      </w:r>
      <w:r>
        <w:object>
          <v:shape id="_x0000_i1180" o:spt="75" alt="eqId2b915ea3069054b7389cee9827dd613c" type="#_x0000_t75" style="height:15.75pt;width:12pt;" o:ole="t" filled="f" o:preferrelative="t" stroked="f" coordsize="21600,21600">
            <v:path/>
            <v:fill on="f" focussize="0,0"/>
            <v:stroke on="f" joinstyle="miter"/>
            <v:imagedata r:id="rId290" o:title="eqId2b915ea3069054b7389cee9827dd613c"/>
            <o:lock v:ext="edit" aspectratio="t"/>
            <w10:wrap type="none"/>
            <w10:anchorlock/>
          </v:shape>
          <o:OLEObject Type="Embed" ProgID="Equation.DSMT4" ShapeID="_x0000_i1180" DrawAspect="Content" ObjectID="_1468075880" r:id="rId289">
            <o:LockedField>false</o:LockedField>
          </o:OLEObject>
        </w:object>
      </w:r>
      <w:r>
        <w:t>，表格中数据的平均数记为</w:t>
      </w:r>
      <w:r>
        <w:object>
          <v:shape id="_x0000_i1181" o:spt="75" alt="eqId1e34bde9ce11f753f3e3631fbd0112fa" type="#_x0000_t75" style="height:15.75pt;width:13.5pt;" o:ole="t" filled="f" o:preferrelative="t" stroked="f" coordsize="21600,21600">
            <v:path/>
            <v:fill on="f" focussize="0,0"/>
            <v:stroke on="f" joinstyle="miter"/>
            <v:imagedata r:id="rId292" o:title="eqId1e34bde9ce11f753f3e3631fbd0112fa"/>
            <o:lock v:ext="edit" aspectratio="t"/>
            <w10:wrap type="none"/>
            <w10:anchorlock/>
          </v:shape>
          <o:OLEObject Type="Embed" ProgID="Equation.DSMT4" ShapeID="_x0000_i1181" DrawAspect="Content" ObjectID="_1468075881" r:id="rId291">
            <o:LockedField>false</o:LockedField>
          </o:OLEObject>
        </w:object>
      </w:r>
      <w:r>
        <w:t>，试判断</w:t>
      </w:r>
      <w:r>
        <w:object>
          <v:shape id="_x0000_i1182" o:spt="75" alt="eqId1e34bde9ce11f753f3e3631fbd0112fa" type="#_x0000_t75" style="height:15.75pt;width:13.5pt;" o:ole="t" filled="f" o:preferrelative="t" stroked="f" coordsize="21600,21600">
            <v:path/>
            <v:fill on="f" focussize="0,0"/>
            <v:stroke on="f" joinstyle="miter"/>
            <v:imagedata r:id="rId292" o:title="eqId1e34bde9ce11f753f3e3631fbd0112fa"/>
            <o:lock v:ext="edit" aspectratio="t"/>
            <w10:wrap type="none"/>
            <w10:anchorlock/>
          </v:shape>
          <o:OLEObject Type="Embed" ProgID="Equation.DSMT4" ShapeID="_x0000_i1182" DrawAspect="Content" ObjectID="_1468075882" r:id="rId293">
            <o:LockedField>false</o:LockedField>
          </o:OLEObject>
        </w:object>
      </w:r>
      <w:r>
        <w:t>和</w:t>
      </w:r>
      <w:r>
        <w:object>
          <v:shape id="_x0000_i1183" o:spt="75" alt="eqId2b915ea3069054b7389cee9827dd613c" type="#_x0000_t75" style="height:15.75pt;width:12pt;" o:ole="t" filled="f" o:preferrelative="t" stroked="f" coordsize="21600,21600">
            <v:path/>
            <v:fill on="f" focussize="0,0"/>
            <v:stroke on="f" joinstyle="miter"/>
            <v:imagedata r:id="rId290" o:title="eqId2b915ea3069054b7389cee9827dd613c"/>
            <o:lock v:ext="edit" aspectratio="t"/>
            <w10:wrap type="none"/>
            <w10:anchorlock/>
          </v:shape>
          <o:OLEObject Type="Embed" ProgID="Equation.DSMT4" ShapeID="_x0000_i1183" DrawAspect="Content" ObjectID="_1468075883" r:id="rId294">
            <o:LockedField>false</o:LockedField>
          </o:OLEObject>
        </w:object>
      </w:r>
      <w:r>
        <w:t>的大小.（结论不要求证明）</w:t>
      </w:r>
    </w:p>
    <w:p w14:paraId="0EA0F692">
      <w:pPr>
        <w:spacing w:line="360" w:lineRule="auto"/>
        <w:jc w:val="left"/>
        <w:textAlignment w:val="center"/>
        <w:rPr>
          <w:rFonts w:hint="eastAsia"/>
          <w:lang w:val="en-US" w:eastAsia="zh-CN"/>
        </w:rPr>
      </w:pPr>
    </w:p>
    <w:p w14:paraId="72AD2505">
      <w:pPr>
        <w:spacing w:line="360" w:lineRule="auto"/>
        <w:jc w:val="left"/>
        <w:textAlignment w:val="center"/>
        <w:rPr>
          <w:rFonts w:hint="eastAsia"/>
          <w:lang w:val="en-US" w:eastAsia="zh-CN"/>
        </w:rPr>
      </w:pPr>
    </w:p>
    <w:p w14:paraId="66631F9B">
      <w:pPr>
        <w:spacing w:line="360" w:lineRule="auto"/>
        <w:jc w:val="left"/>
        <w:textAlignment w:val="center"/>
        <w:rPr>
          <w:rFonts w:hint="eastAsia"/>
          <w:lang w:val="en-US" w:eastAsia="zh-CN"/>
        </w:rPr>
      </w:pPr>
    </w:p>
    <w:p w14:paraId="0B5933AD">
      <w:pPr>
        <w:spacing w:line="360" w:lineRule="auto"/>
        <w:jc w:val="left"/>
        <w:textAlignment w:val="center"/>
        <w:rPr>
          <w:rFonts w:hint="eastAsia"/>
          <w:lang w:val="en-US" w:eastAsia="zh-CN"/>
        </w:rPr>
      </w:pPr>
    </w:p>
    <w:p w14:paraId="0DBE2149">
      <w:pPr>
        <w:spacing w:line="360" w:lineRule="auto"/>
        <w:jc w:val="left"/>
        <w:textAlignment w:val="center"/>
        <w:rPr>
          <w:rFonts w:hint="eastAsia"/>
          <w:lang w:val="en-US" w:eastAsia="zh-CN"/>
        </w:rPr>
      </w:pPr>
    </w:p>
    <w:p w14:paraId="46D67297">
      <w:pPr>
        <w:spacing w:line="360" w:lineRule="auto"/>
        <w:jc w:val="left"/>
        <w:textAlignment w:val="center"/>
        <w:rPr>
          <w:rFonts w:hint="eastAsia"/>
          <w:lang w:val="en-US" w:eastAsia="zh-CN"/>
        </w:rPr>
      </w:pPr>
    </w:p>
    <w:p w14:paraId="45F312F7">
      <w:pPr>
        <w:spacing w:line="360" w:lineRule="auto"/>
        <w:jc w:val="left"/>
        <w:textAlignment w:val="center"/>
      </w:pPr>
      <w:r>
        <w:rPr>
          <w:rFonts w:hint="eastAsia"/>
          <w:lang w:val="en-US" w:eastAsia="zh-CN"/>
        </w:rPr>
        <w:t>11</w:t>
      </w:r>
      <w:r>
        <w:t>．</w:t>
      </w:r>
      <w:r>
        <w:rPr>
          <w:color w:val="C00000"/>
        </w:rPr>
        <w:t>（2025·全国二卷·高考真题）</w:t>
      </w:r>
      <w:r>
        <w:t>甲、乙两人进行乒乓球练习，每个球胜者得1分，负者得0分．设每个球甲胜的概率为</w:t>
      </w:r>
      <w:r>
        <w:object>
          <v:shape id="_x0000_i1184" o:spt="75" alt="eqIdbcbf3f7804844918e03bd9c1a4a851f7" type="#_x0000_t75" style="height:29.25pt;width:60pt;" o:ole="t" filled="f" o:preferrelative="t" stroked="f" coordsize="21600,21600">
            <v:path/>
            <v:fill on="f" focussize="0,0"/>
            <v:stroke on="f" joinstyle="miter"/>
            <v:imagedata r:id="rId296" o:title="eqIdbcbf3f7804844918e03bd9c1a4a851f7"/>
            <o:lock v:ext="edit" aspectratio="t"/>
            <w10:wrap type="none"/>
            <w10:anchorlock/>
          </v:shape>
          <o:OLEObject Type="Embed" ProgID="Equation.DSMT4" ShapeID="_x0000_i1184" DrawAspect="Content" ObjectID="_1468075884" r:id="rId295">
            <o:LockedField>false</o:LockedField>
          </o:OLEObject>
        </w:object>
      </w:r>
      <w:r>
        <w:t>，乙胜的概率为</w:t>
      </w:r>
      <w:r>
        <w:rPr>
          <w:rFonts w:eastAsia="Times New Roman"/>
          <w:i/>
        </w:rPr>
        <w:t>q</w:t>
      </w:r>
      <w:r>
        <w:t>，</w:t>
      </w:r>
      <w:r>
        <w:object>
          <v:shape id="_x0000_i1185" o:spt="75" alt="eqId8b70d4a3fc3e01b5a6358cf4e57578e6" type="#_x0000_t75" style="height:13.5pt;width:39pt;" o:ole="t" filled="f" o:preferrelative="t" stroked="f" coordsize="21600,21600">
            <v:path/>
            <v:fill on="f" focussize="0,0"/>
            <v:stroke on="f" joinstyle="miter"/>
            <v:imagedata r:id="rId298" o:title="eqId8b70d4a3fc3e01b5a6358cf4e57578e6"/>
            <o:lock v:ext="edit" aspectratio="t"/>
            <w10:wrap type="none"/>
            <w10:anchorlock/>
          </v:shape>
          <o:OLEObject Type="Embed" ProgID="Equation.DSMT4" ShapeID="_x0000_i1185" DrawAspect="Content" ObjectID="_1468075885" r:id="rId297">
            <o:LockedField>false</o:LockedField>
          </o:OLEObject>
        </w:object>
      </w:r>
      <w:r>
        <w:t>，且各球的胜负相互独立，对正整数</w:t>
      </w:r>
      <w:r>
        <w:object>
          <v:shape id="_x0000_i1186" o:spt="75" alt="eqId7c972cbd63decec197aec1bdc306de67" type="#_x0000_t75" style="height:12.75pt;width:24.75pt;" o:ole="t" filled="f" o:preferrelative="t" stroked="f" coordsize="21600,21600">
            <v:path/>
            <v:fill on="f" focussize="0,0"/>
            <v:stroke on="f" joinstyle="miter"/>
            <v:imagedata r:id="rId300" o:title="eqId7c972cbd63decec197aec1bdc306de67"/>
            <o:lock v:ext="edit" aspectratio="t"/>
            <w10:wrap type="none"/>
            <w10:anchorlock/>
          </v:shape>
          <o:OLEObject Type="Embed" ProgID="Equation.DSMT4" ShapeID="_x0000_i1186" DrawAspect="Content" ObjectID="_1468075886" r:id="rId299">
            <o:LockedField>false</o:LockedField>
          </o:OLEObject>
        </w:object>
      </w:r>
      <w:r>
        <w:t>，记</w:t>
      </w:r>
      <w:r>
        <w:object>
          <v:shape id="_x0000_i1187" o:spt="75" alt="eqIddbe0f61ec213734b7ae080719fa5cdd3" type="#_x0000_t75" style="height:15.75pt;width:13.5pt;" o:ole="t" filled="f" o:preferrelative="t" stroked="f" coordsize="21600,21600">
            <v:path/>
            <v:fill on="f" focussize="0,0"/>
            <v:stroke on="f" joinstyle="miter"/>
            <v:imagedata r:id="rId302" o:title="eqIddbe0f61ec213734b7ae080719fa5cdd3"/>
            <o:lock v:ext="edit" aspectratio="t"/>
            <w10:wrap type="none"/>
            <w10:anchorlock/>
          </v:shape>
          <o:OLEObject Type="Embed" ProgID="Equation.DSMT4" ShapeID="_x0000_i1187" DrawAspect="Content" ObjectID="_1468075887" r:id="rId301">
            <o:LockedField>false</o:LockedField>
          </o:OLEObject>
        </w:object>
      </w:r>
      <w:r>
        <w:t>为打完</w:t>
      </w:r>
      <w:r>
        <w:rPr>
          <w:rFonts w:eastAsia="Times New Roman"/>
          <w:i/>
        </w:rPr>
        <w:t>k</w:t>
      </w:r>
      <w:r>
        <w:t>个球后甲比乙至少多得2分的概率，</w:t>
      </w:r>
      <w:r>
        <w:object>
          <v:shape id="_x0000_i1188" o:spt="75" alt="eqId9778f679a2495d92a52b36e5e86d4b31" type="#_x0000_t75" style="height:16.5pt;width:13.5pt;" o:ole="t" filled="f" o:preferrelative="t" stroked="f" coordsize="21600,21600">
            <v:path/>
            <v:fill on="f" focussize="0,0"/>
            <v:stroke on="f" joinstyle="miter"/>
            <v:imagedata r:id="rId304" o:title="eqId9778f679a2495d92a52b36e5e86d4b31"/>
            <o:lock v:ext="edit" aspectratio="t"/>
            <w10:wrap type="none"/>
            <w10:anchorlock/>
          </v:shape>
          <o:OLEObject Type="Embed" ProgID="Equation.DSMT4" ShapeID="_x0000_i1188" DrawAspect="Content" ObjectID="_1468075888" r:id="rId303">
            <o:LockedField>false</o:LockedField>
          </o:OLEObject>
        </w:object>
      </w:r>
      <w:r>
        <w:t>为打完</w:t>
      </w:r>
      <w:r>
        <w:rPr>
          <w:rFonts w:eastAsia="Times New Roman"/>
          <w:i/>
        </w:rPr>
        <w:t>k</w:t>
      </w:r>
      <w:r>
        <w:t>个球后乙比甲至少多得2分的概率．</w:t>
      </w:r>
    </w:p>
    <w:p w14:paraId="7CDBF8EF">
      <w:pPr>
        <w:spacing w:line="360" w:lineRule="auto"/>
        <w:jc w:val="left"/>
        <w:textAlignment w:val="center"/>
      </w:pPr>
      <w:r>
        <w:t>(1)求</w:t>
      </w:r>
      <w:r>
        <w:object>
          <v:shape id="_x0000_i1189" o:spt="75" alt="eqIdd19272b854a429ad5c2f2c90a7e535b9" type="#_x0000_t75" style="height:15.75pt;width:27pt;" o:ole="t" filled="f" o:preferrelative="t" stroked="f" coordsize="21600,21600">
            <v:path/>
            <v:fill on="f" focussize="0,0"/>
            <v:stroke on="f" joinstyle="miter"/>
            <v:imagedata r:id="rId306" o:title="eqIdd19272b854a429ad5c2f2c90a7e535b9"/>
            <o:lock v:ext="edit" aspectratio="t"/>
            <w10:wrap type="none"/>
            <w10:anchorlock/>
          </v:shape>
          <o:OLEObject Type="Embed" ProgID="Equation.DSMT4" ShapeID="_x0000_i1189" DrawAspect="Content" ObjectID="_1468075889" r:id="rId305">
            <o:LockedField>false</o:LockedField>
          </o:OLEObject>
        </w:object>
      </w:r>
      <w:r>
        <w:t>（用</w:t>
      </w:r>
      <w:r>
        <w:rPr>
          <w:rFonts w:eastAsia="Times New Roman"/>
          <w:i/>
        </w:rPr>
        <w:t>p</w:t>
      </w:r>
      <w:r>
        <w:t>表示）．</w:t>
      </w:r>
    </w:p>
    <w:p w14:paraId="612F21A7">
      <w:pPr>
        <w:spacing w:line="360" w:lineRule="auto"/>
        <w:jc w:val="left"/>
        <w:textAlignment w:val="center"/>
      </w:pPr>
      <w:r>
        <w:t>(2)若</w:t>
      </w:r>
      <w:r>
        <w:object>
          <v:shape id="_x0000_i1190" o:spt="75" alt="eqId22396f72576bf0b7cf1e742fcbb06bfc" type="#_x0000_t75" style="height:30pt;width:51pt;" o:ole="t" filled="f" o:preferrelative="t" stroked="f" coordsize="21600,21600">
            <v:path/>
            <v:fill on="f" focussize="0,0"/>
            <v:stroke on="f" joinstyle="miter"/>
            <v:imagedata r:id="rId308" o:title="eqId22396f72576bf0b7cf1e742fcbb06bfc"/>
            <o:lock v:ext="edit" aspectratio="t"/>
            <w10:wrap type="none"/>
            <w10:anchorlock/>
          </v:shape>
          <o:OLEObject Type="Embed" ProgID="Equation.DSMT4" ShapeID="_x0000_i1190" DrawAspect="Content" ObjectID="_1468075890" r:id="rId307">
            <o:LockedField>false</o:LockedField>
          </o:OLEObject>
        </w:object>
      </w:r>
      <w:r>
        <w:t>，求</w:t>
      </w:r>
      <w:r>
        <w:rPr>
          <w:rFonts w:eastAsia="Times New Roman"/>
          <w:i/>
        </w:rPr>
        <w:t>p</w:t>
      </w:r>
      <w:r>
        <w:t>．</w:t>
      </w:r>
    </w:p>
    <w:p w14:paraId="556CF15C">
      <w:pPr>
        <w:spacing w:line="360" w:lineRule="auto"/>
        <w:jc w:val="left"/>
        <w:textAlignment w:val="center"/>
      </w:pPr>
      <w:r>
        <w:t>(3)证明：对任意正整数</w:t>
      </w:r>
      <w:r>
        <w:rPr>
          <w:rFonts w:eastAsia="Times New Roman"/>
          <w:i/>
        </w:rPr>
        <w:t>m</w:t>
      </w:r>
      <w:r>
        <w:t>，</w:t>
      </w:r>
      <w:r>
        <w:object>
          <v:shape id="_x0000_i1191" o:spt="75" alt="eqId970167ed8ef0b72ee30703dd0e02c67b" type="#_x0000_t75" style="height:15.75pt;width:167.25pt;" o:ole="t" filled="f" o:preferrelative="t" stroked="f" coordsize="21600,21600">
            <v:path/>
            <v:fill on="f" focussize="0,0"/>
            <v:stroke on="f" joinstyle="miter"/>
            <v:imagedata r:id="rId310" o:title="eqId970167ed8ef0b72ee30703dd0e02c67b"/>
            <o:lock v:ext="edit" aspectratio="t"/>
            <w10:wrap type="none"/>
            <w10:anchorlock/>
          </v:shape>
          <o:OLEObject Type="Embed" ProgID="Equation.DSMT4" ShapeID="_x0000_i1191" DrawAspect="Content" ObjectID="_1468075891" r:id="rId309">
            <o:LockedField>false</o:LockedField>
          </o:OLEObject>
        </w:object>
      </w:r>
      <w:r>
        <w:t>．</w:t>
      </w:r>
    </w:p>
    <w:p w14:paraId="2D466CAA">
      <w:pPr>
        <w:rPr>
          <w:rFonts w:hint="eastAsia"/>
          <w:kern w:val="0"/>
          <w:lang w:val="en-US" w:eastAsia="zh-CN"/>
        </w:rPr>
      </w:pPr>
      <w:r>
        <w:rPr>
          <w:rFonts w:hint="eastAsia"/>
          <w:kern w:val="0"/>
          <w:lang w:val="en-US" w:eastAsia="zh-CN"/>
        </w:rPr>
        <w:br w:type="page"/>
      </w:r>
    </w:p>
    <w:p w14:paraId="02A80D05">
      <w:pPr>
        <w:shd w:val="clear" w:color="auto" w:fill="auto"/>
        <w:spacing w:line="360" w:lineRule="auto"/>
        <w:jc w:val="left"/>
        <w:textAlignment w:val="center"/>
        <w:rPr>
          <w:sz w:val="21"/>
        </w:rPr>
      </w:pPr>
      <w:r>
        <w:rPr>
          <w:rFonts w:hint="eastAsia"/>
          <w:kern w:val="0"/>
          <w:lang w:val="en-US" w:eastAsia="zh-CN"/>
        </w:rPr>
        <w:t>12</w:t>
      </w:r>
      <w:r>
        <w:rPr>
          <w:kern w:val="0"/>
        </w:rPr>
        <w:t>．</w:t>
      </w:r>
      <w:r>
        <w:rPr>
          <w:rFonts w:eastAsia="黑体"/>
          <w:color w:val="C00000"/>
          <w:kern w:val="0"/>
        </w:rPr>
        <w:t>（2026·北京卷·高考真题）</w:t>
      </w:r>
      <w:r>
        <w:rPr>
          <w:sz w:val="21"/>
        </w:rPr>
        <w:t>现从全校学生中随机抽取200人统计数学成绩，成绩分组及对应人数如下：</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9"/>
        <w:gridCol w:w="1366"/>
        <w:gridCol w:w="1436"/>
        <w:gridCol w:w="1495"/>
        <w:gridCol w:w="1495"/>
        <w:gridCol w:w="1484"/>
      </w:tblGrid>
      <w:tr w14:paraId="068E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91F647">
            <w:pPr>
              <w:shd w:val="clear" w:color="auto" w:fill="auto"/>
              <w:spacing w:line="360" w:lineRule="auto"/>
              <w:jc w:val="center"/>
              <w:textAlignment w:val="center"/>
              <w:rPr>
                <w:sz w:val="21"/>
              </w:rPr>
            </w:pPr>
            <w:r>
              <w:rPr>
                <w:sz w:val="21"/>
              </w:rPr>
              <w:t>成绩分组</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EDB69">
            <w:pPr>
              <w:shd w:val="clear" w:color="auto" w:fill="auto"/>
              <w:spacing w:line="360" w:lineRule="auto"/>
              <w:jc w:val="center"/>
              <w:textAlignment w:val="center"/>
              <w:rPr>
                <w:sz w:val="21"/>
              </w:rPr>
            </w:pPr>
            <w:r>
              <w:object>
                <v:shape id="_x0000_i1332" o:spt="75" alt="eqIda28e415052a66e069d72ba2e7f23daae" type="#_x0000_t75" style="height:17.8pt;width:34.25pt;" o:ole="t" filled="f" o:preferrelative="t" stroked="f" coordsize="21600,21600">
                  <v:path/>
                  <v:fill on="f" focussize="0,0"/>
                  <v:stroke on="f" joinstyle="miter"/>
                  <v:imagedata r:id="rId312" o:title="eqIda28e415052a66e069d72ba2e7f23daae"/>
                  <o:lock v:ext="edit" aspectratio="t"/>
                  <w10:wrap type="none"/>
                  <w10:anchorlock/>
                </v:shape>
                <o:OLEObject Type="Embed" ProgID="Equation.DSMT4" ShapeID="_x0000_i1332" DrawAspect="Content" ObjectID="_1468075892" r:id="rId311">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C1CD38">
            <w:pPr>
              <w:shd w:val="clear" w:color="auto" w:fill="auto"/>
              <w:spacing w:line="360" w:lineRule="auto"/>
              <w:jc w:val="center"/>
              <w:textAlignment w:val="center"/>
              <w:rPr>
                <w:sz w:val="21"/>
              </w:rPr>
            </w:pPr>
            <w:r>
              <w:object>
                <v:shape id="_x0000_i1333" o:spt="75" alt="eqId6a5277454160c9f86138a295ec8fd81f" type="#_x0000_t75" style="height:17.8pt;width:39.55pt;" o:ole="t" filled="f" o:preferrelative="t" stroked="f" coordsize="21600,21600">
                  <v:path/>
                  <v:fill on="f" focussize="0,0"/>
                  <v:stroke on="f" joinstyle="miter"/>
                  <v:imagedata r:id="rId314" o:title="eqId6a5277454160c9f86138a295ec8fd81f"/>
                  <o:lock v:ext="edit" aspectratio="t"/>
                  <w10:wrap type="none"/>
                  <w10:anchorlock/>
                </v:shape>
                <o:OLEObject Type="Embed" ProgID="Equation.DSMT4" ShapeID="_x0000_i1333" DrawAspect="Content" ObjectID="_1468075893" r:id="rId31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88942F">
            <w:pPr>
              <w:shd w:val="clear" w:color="auto" w:fill="auto"/>
              <w:spacing w:line="360" w:lineRule="auto"/>
              <w:jc w:val="center"/>
              <w:textAlignment w:val="center"/>
              <w:rPr>
                <w:sz w:val="21"/>
              </w:rPr>
            </w:pPr>
            <w:r>
              <w:object>
                <v:shape id="_x0000_i1334" o:spt="75" alt="eqId88e586cd656ddd3ed4d68ba09d6e6a71" type="#_x0000_t75" style="height:17.7pt;width:43.95pt;" o:ole="t" filled="f" o:preferrelative="t" stroked="f" coordsize="21600,21600">
                  <v:path/>
                  <v:fill on="f" focussize="0,0"/>
                  <v:stroke on="f" joinstyle="miter"/>
                  <v:imagedata r:id="rId316" o:title="eqId88e586cd656ddd3ed4d68ba09d6e6a71"/>
                  <o:lock v:ext="edit" aspectratio="t"/>
                  <w10:wrap type="none"/>
                  <w10:anchorlock/>
                </v:shape>
                <o:OLEObject Type="Embed" ProgID="Equation.DSMT4" ShapeID="_x0000_i1334" DrawAspect="Content" ObjectID="_1468075894" r:id="rId315">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A4F2D">
            <w:pPr>
              <w:shd w:val="clear" w:color="auto" w:fill="auto"/>
              <w:spacing w:line="360" w:lineRule="auto"/>
              <w:jc w:val="center"/>
              <w:textAlignment w:val="center"/>
              <w:rPr>
                <w:sz w:val="21"/>
              </w:rPr>
            </w:pPr>
            <w:r>
              <w:object>
                <v:shape id="_x0000_i1335" o:spt="75" alt="eqIdfa01c8836812c769865fa0b3b9265bc1" type="#_x0000_t75" style="height:17.7pt;width:43.95pt;" o:ole="t" filled="f" o:preferrelative="t" stroked="f" coordsize="21600,21600">
                  <v:path/>
                  <v:fill on="f" focussize="0,0"/>
                  <v:stroke on="f" joinstyle="miter"/>
                  <v:imagedata r:id="rId318" o:title="eqIdfa01c8836812c769865fa0b3b9265bc1"/>
                  <o:lock v:ext="edit" aspectratio="t"/>
                  <w10:wrap type="none"/>
                  <w10:anchorlock/>
                </v:shape>
                <o:OLEObject Type="Embed" ProgID="Equation.DSMT4" ShapeID="_x0000_i1335" DrawAspect="Content" ObjectID="_1468075895" r:id="rId317">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CC4756">
            <w:pPr>
              <w:shd w:val="clear" w:color="auto" w:fill="auto"/>
              <w:spacing w:line="360" w:lineRule="auto"/>
              <w:jc w:val="center"/>
              <w:textAlignment w:val="center"/>
              <w:rPr>
                <w:sz w:val="21"/>
              </w:rPr>
            </w:pPr>
            <w:r>
              <w:object>
                <v:shape id="_x0000_i1336" o:spt="75" alt="eqIdff96bce1d2e0ae52968a0eeb3a957f41" type="#_x0000_t75" style="height:17.9pt;width:43.1pt;" o:ole="t" filled="f" o:preferrelative="t" stroked="f" coordsize="21600,21600">
                  <v:path/>
                  <v:fill on="f" focussize="0,0"/>
                  <v:stroke on="f" joinstyle="miter"/>
                  <v:imagedata r:id="rId320" o:title="eqIdff96bce1d2e0ae52968a0eeb3a957f41"/>
                  <o:lock v:ext="edit" aspectratio="t"/>
                  <w10:wrap type="none"/>
                  <w10:anchorlock/>
                </v:shape>
                <o:OLEObject Type="Embed" ProgID="Equation.DSMT4" ShapeID="_x0000_i1336" DrawAspect="Content" ObjectID="_1468075896" r:id="rId319">
                  <o:LockedField>false</o:LockedField>
                </o:OLEObject>
              </w:object>
            </w:r>
          </w:p>
        </w:tc>
      </w:tr>
      <w:tr w14:paraId="790E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FCE018">
            <w:pPr>
              <w:shd w:val="clear" w:color="auto" w:fill="auto"/>
              <w:spacing w:line="360" w:lineRule="auto"/>
              <w:jc w:val="center"/>
              <w:textAlignment w:val="center"/>
              <w:rPr>
                <w:sz w:val="21"/>
              </w:rPr>
            </w:pPr>
            <w:r>
              <w:rPr>
                <w:sz w:val="21"/>
              </w:rPr>
              <w:t>人数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2CA711">
            <w:pPr>
              <w:shd w:val="clear" w:color="auto" w:fill="auto"/>
              <w:spacing w:line="360" w:lineRule="auto"/>
              <w:jc w:val="center"/>
              <w:textAlignment w:val="center"/>
              <w:rPr>
                <w:sz w:val="21"/>
              </w:rPr>
            </w:pPr>
            <w:r>
              <w:rPr>
                <w:sz w:val="21"/>
              </w:rPr>
              <w:t>40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48D09C">
            <w:pPr>
              <w:shd w:val="clear" w:color="auto" w:fill="auto"/>
              <w:spacing w:line="360" w:lineRule="auto"/>
              <w:jc w:val="center"/>
              <w:textAlignment w:val="center"/>
              <w:rPr>
                <w:sz w:val="21"/>
              </w:rPr>
            </w:pPr>
            <w:r>
              <w:rPr>
                <w:sz w:val="21"/>
              </w:rPr>
              <w:t>60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A593A">
            <w:pPr>
              <w:shd w:val="clear" w:color="auto" w:fill="auto"/>
              <w:spacing w:line="360" w:lineRule="auto"/>
              <w:jc w:val="center"/>
              <w:textAlignment w:val="center"/>
              <w:rPr>
                <w:sz w:val="21"/>
              </w:rPr>
            </w:pPr>
            <w:r>
              <w:rPr>
                <w:sz w:val="21"/>
              </w:rPr>
              <w:t>60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98CFC">
            <w:pPr>
              <w:shd w:val="clear" w:color="auto" w:fill="auto"/>
              <w:spacing w:line="360" w:lineRule="auto"/>
              <w:jc w:val="center"/>
              <w:textAlignment w:val="center"/>
              <w:rPr>
                <w:sz w:val="21"/>
              </w:rPr>
            </w:pPr>
            <w:r>
              <w:rPr>
                <w:sz w:val="21"/>
              </w:rPr>
              <w:t>32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4EB7DD">
            <w:pPr>
              <w:shd w:val="clear" w:color="auto" w:fill="auto"/>
              <w:spacing w:line="360" w:lineRule="auto"/>
              <w:jc w:val="center"/>
              <w:textAlignment w:val="center"/>
              <w:rPr>
                <w:sz w:val="21"/>
              </w:rPr>
            </w:pPr>
            <w:r>
              <w:rPr>
                <w:sz w:val="21"/>
              </w:rPr>
              <w:t>8</w:t>
            </w:r>
          </w:p>
        </w:tc>
      </w:tr>
    </w:tbl>
    <w:p w14:paraId="206FA72C">
      <w:pPr>
        <w:shd w:val="clear" w:color="auto" w:fill="auto"/>
        <w:spacing w:line="360" w:lineRule="auto"/>
        <w:jc w:val="left"/>
        <w:textAlignment w:val="center"/>
        <w:rPr>
          <w:sz w:val="21"/>
        </w:rPr>
      </w:pPr>
      <w:r>
        <w:rPr>
          <w:sz w:val="21"/>
        </w:rPr>
        <w:t>以频率估计概率，完成下列问题：</w:t>
      </w:r>
    </w:p>
    <w:p w14:paraId="2BCB50D3">
      <w:pPr>
        <w:shd w:val="clear" w:color="auto" w:fill="auto"/>
        <w:spacing w:line="360" w:lineRule="auto"/>
        <w:jc w:val="left"/>
        <w:textAlignment w:val="center"/>
        <w:rPr>
          <w:sz w:val="21"/>
        </w:rPr>
      </w:pPr>
      <w:r>
        <w:rPr>
          <w:sz w:val="21"/>
        </w:rPr>
        <w:t>(1)求数学成绩低于120分的概率；</w:t>
      </w:r>
    </w:p>
    <w:p w14:paraId="19B21126">
      <w:pPr>
        <w:shd w:val="clear" w:color="auto" w:fill="auto"/>
        <w:spacing w:line="360" w:lineRule="auto"/>
        <w:jc w:val="left"/>
        <w:textAlignment w:val="center"/>
        <w:rPr>
          <w:sz w:val="21"/>
        </w:rPr>
      </w:pPr>
      <w:r>
        <w:rPr>
          <w:sz w:val="21"/>
        </w:rPr>
        <w:t>(2)从学校随机抽取4人，求2人不低于120且2人小于94的概率；</w:t>
      </w:r>
    </w:p>
    <w:p w14:paraId="1FD9DA58">
      <w:pPr>
        <w:shd w:val="clear" w:color="auto" w:fill="auto"/>
        <w:spacing w:line="360" w:lineRule="auto"/>
        <w:jc w:val="left"/>
        <w:textAlignment w:val="center"/>
        <w:rPr>
          <w:sz w:val="21"/>
        </w:rPr>
      </w:pPr>
      <w:r>
        <w:rPr>
          <w:sz w:val="21"/>
        </w:rPr>
        <w:t>(3)每组数据取左端、中间、右端，比较</w:t>
      </w:r>
      <w:r>
        <w:object>
          <v:shape id="_x0000_i1337" o:spt="75" alt="eqIdf622733cbeacf51bed11916cf080b6a5" type="#_x0000_t75" style="height:17.15pt;width:13.15pt;" o:ole="t" filled="f" o:preferrelative="t" stroked="f" coordsize="21600,21600">
            <v:path/>
            <v:fill on="f" focussize="0,0"/>
            <v:stroke on="f" joinstyle="miter"/>
            <v:imagedata r:id="rId322" o:title="eqIdf622733cbeacf51bed11916cf080b6a5"/>
            <o:lock v:ext="edit" aspectratio="t"/>
            <w10:wrap type="none"/>
            <w10:anchorlock/>
          </v:shape>
          <o:OLEObject Type="Embed" ProgID="Equation.DSMT4" ShapeID="_x0000_i1337" DrawAspect="Content" ObjectID="_1468075897" r:id="rId321">
            <o:LockedField>false</o:LockedField>
          </o:OLEObject>
        </w:object>
      </w:r>
      <w:r>
        <w:rPr>
          <w:sz w:val="21"/>
        </w:rPr>
        <w:t>、</w:t>
      </w:r>
      <w:r>
        <w:object>
          <v:shape id="_x0000_i1338" o:spt="75" alt="eqId887232009540fbff956213f6e9200631" type="#_x0000_t75" style="height:17.15pt;width:13.15pt;" o:ole="t" filled="f" o:preferrelative="t" stroked="f" coordsize="21600,21600">
            <v:path/>
            <v:fill on="f" focussize="0,0"/>
            <v:stroke on="f" joinstyle="miter"/>
            <v:imagedata r:id="rId324" o:title="eqId887232009540fbff956213f6e9200631"/>
            <o:lock v:ext="edit" aspectratio="t"/>
            <w10:wrap type="none"/>
            <w10:anchorlock/>
          </v:shape>
          <o:OLEObject Type="Embed" ProgID="Equation.DSMT4" ShapeID="_x0000_i1338" DrawAspect="Content" ObjectID="_1468075898" r:id="rId323">
            <o:LockedField>false</o:LockedField>
          </o:OLEObject>
        </w:object>
      </w:r>
      <w:r>
        <w:rPr>
          <w:sz w:val="21"/>
        </w:rPr>
        <w:t>、</w:t>
      </w:r>
      <w:r>
        <w:object>
          <v:shape id="_x0000_i1339" o:spt="75" alt="eqIdb6dafecccc2e43a82ee91e9853b4aa4d" type="#_x0000_t75" style="height:17.15pt;width:13.15pt;" o:ole="t" filled="f" o:preferrelative="t" stroked="f" coordsize="21600,21600">
            <v:path/>
            <v:fill on="f" focussize="0,0"/>
            <v:stroke on="f" joinstyle="miter"/>
            <v:imagedata r:id="rId326" o:title="eqIdb6dafecccc2e43a82ee91e9853b4aa4d"/>
            <o:lock v:ext="edit" aspectratio="t"/>
            <w10:wrap type="none"/>
            <w10:anchorlock/>
          </v:shape>
          <o:OLEObject Type="Embed" ProgID="Equation.DSMT4" ShapeID="_x0000_i1339" DrawAspect="Content" ObjectID="_1468075899" r:id="rId325">
            <o:LockedField>false</o:LockedField>
          </o:OLEObject>
        </w:object>
      </w:r>
      <w:r>
        <w:rPr>
          <w:sz w:val="21"/>
        </w:rPr>
        <w:t>的大小关系．</w:t>
      </w:r>
    </w:p>
    <w:p w14:paraId="4CE28C66">
      <w:pPr>
        <w:rPr>
          <w:rFonts w:hint="eastAsia"/>
          <w:b/>
          <w:color w:val="00B050"/>
          <w:sz w:val="28"/>
          <w:szCs w:val="28"/>
        </w:rPr>
      </w:pPr>
      <w:r>
        <w:rPr>
          <w:rFonts w:hint="eastAsia"/>
          <w:b/>
          <w:color w:val="00B050"/>
          <w:sz w:val="28"/>
          <w:szCs w:val="28"/>
        </w:rPr>
        <w:br w:type="page"/>
      </w:r>
    </w:p>
    <w:p w14:paraId="74EA0B8E">
      <w:pPr>
        <w:spacing w:line="360" w:lineRule="auto"/>
        <w:ind w:left="315"/>
        <w:jc w:val="center"/>
        <w:rPr>
          <w:b/>
          <w:color w:val="00B050"/>
          <w:sz w:val="28"/>
          <w:szCs w:val="28"/>
        </w:rPr>
      </w:pPr>
      <w:r>
        <w:rPr>
          <w:rFonts w:hint="eastAsia"/>
          <w:b/>
          <w:color w:val="00B050"/>
          <w:sz w:val="28"/>
          <w:szCs w:val="28"/>
        </w:rPr>
        <w:t>考点05：概率统计的实际应用</w:t>
      </w:r>
    </w:p>
    <w:p w14:paraId="51CA4597">
      <w:pPr>
        <w:spacing w:line="360" w:lineRule="auto"/>
        <w:jc w:val="left"/>
        <w:textAlignment w:val="center"/>
      </w:pPr>
      <w:r>
        <w:rPr>
          <w:rFonts w:hint="eastAsia"/>
          <w:lang w:val="en-US" w:eastAsia="zh-CN"/>
        </w:rPr>
        <w:t>1</w:t>
      </w:r>
      <w:r>
        <w:t>．</w:t>
      </w:r>
      <w:r>
        <w:rPr>
          <w:color w:val="C00000"/>
        </w:rPr>
        <w:t>（2024·北京·高考真题）</w:t>
      </w:r>
      <w:r>
        <w:t xml:space="preserve">某保险公司为了了解该公司某种保险产品的索赔情况，从合同险期限届满的保单中随机抽取1000份，记录并整理这些保单的索赔情况，获得数据如下表： </w:t>
      </w:r>
    </w:p>
    <w:tbl>
      <w:tblPr>
        <w:tblStyle w:val="4"/>
        <w:tblW w:w="4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30"/>
        <w:gridCol w:w="705"/>
        <w:gridCol w:w="705"/>
        <w:gridCol w:w="600"/>
        <w:gridCol w:w="600"/>
        <w:gridCol w:w="600"/>
      </w:tblGrid>
      <w:tr w14:paraId="0633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DC8733">
            <w:pPr>
              <w:spacing w:line="360" w:lineRule="auto"/>
              <w:jc w:val="left"/>
              <w:textAlignment w:val="center"/>
            </w:pPr>
            <w:r>
              <w:t>赔偿次数</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3B8518">
            <w:pPr>
              <w:spacing w:line="360" w:lineRule="auto"/>
              <w:jc w:val="left"/>
              <w:textAlignment w:val="center"/>
            </w:pPr>
            <w:r>
              <w:t>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6DD432">
            <w:pPr>
              <w:spacing w:line="360" w:lineRule="auto"/>
              <w:jc w:val="left"/>
              <w:textAlignment w:val="center"/>
            </w:pPr>
            <w:r>
              <w:t>1</w: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7239EA">
            <w:pPr>
              <w:spacing w:line="360" w:lineRule="auto"/>
              <w:jc w:val="left"/>
              <w:textAlignment w:val="center"/>
            </w:pPr>
            <w:r>
              <w:t>2</w: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47EE2">
            <w:pPr>
              <w:spacing w:line="360" w:lineRule="auto"/>
              <w:jc w:val="left"/>
              <w:textAlignment w:val="center"/>
            </w:pPr>
            <w:r>
              <w:t>3</w: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245DE8">
            <w:pPr>
              <w:spacing w:line="360" w:lineRule="auto"/>
              <w:jc w:val="left"/>
              <w:textAlignment w:val="center"/>
            </w:pPr>
            <w:r>
              <w:t>4</w:t>
            </w:r>
          </w:p>
        </w:tc>
      </w:tr>
      <w:tr w14:paraId="260E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AF87E1">
            <w:pPr>
              <w:spacing w:line="360" w:lineRule="auto"/>
              <w:jc w:val="left"/>
              <w:textAlignment w:val="center"/>
            </w:pPr>
            <w:r>
              <w:t>单数</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C7A8F">
            <w:pPr>
              <w:spacing w:line="360" w:lineRule="auto"/>
              <w:jc w:val="left"/>
              <w:textAlignment w:val="center"/>
            </w:pPr>
            <w:r>
              <w:object>
                <v:shape id="_x0000_i1192" o:spt="75" alt="eqIdd4f0e3992efedab109b99e6e172e6238" type="#_x0000_t75" style="height:12.75pt;width:18.75pt;" o:ole="t" filled="f" o:preferrelative="t" stroked="f" coordsize="21600,21600">
                  <v:path/>
                  <v:fill on="f" focussize="0,0"/>
                  <v:stroke on="f" joinstyle="miter"/>
                  <v:imagedata r:id="rId328" o:title="eqIdd4f0e3992efedab109b99e6e172e6238"/>
                  <o:lock v:ext="edit" aspectratio="t"/>
                  <w10:wrap type="none"/>
                  <w10:anchorlock/>
                </v:shape>
                <o:OLEObject Type="Embed" ProgID="Equation.DSMT4" ShapeID="_x0000_i1192" DrawAspect="Content" ObjectID="_1468075900" r:id="rId327">
                  <o:LockedField>false</o:LockedField>
                </o:OLEObject>
              </w:objec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F6A627">
            <w:pPr>
              <w:spacing w:line="360" w:lineRule="auto"/>
              <w:jc w:val="left"/>
              <w:textAlignment w:val="center"/>
            </w:pPr>
            <w:r>
              <w:object>
                <v:shape id="_x0000_i1193" o:spt="75" alt="eqId0efba7147f5b9ced8bc4a72f0a9fb8af" type="#_x0000_t75" style="height:12pt;width:17.25pt;" o:ole="t" filled="f" o:preferrelative="t" stroked="f" coordsize="21600,21600">
                  <v:path/>
                  <v:fill on="f" focussize="0,0"/>
                  <v:stroke on="f" joinstyle="miter"/>
                  <v:imagedata r:id="rId57" o:title="eqId0efba7147f5b9ced8bc4a72f0a9fb8af"/>
                  <o:lock v:ext="edit" aspectratio="t"/>
                  <w10:wrap type="none"/>
                  <w10:anchorlock/>
                </v:shape>
                <o:OLEObject Type="Embed" ProgID="Equation.DSMT4" ShapeID="_x0000_i1193" DrawAspect="Content" ObjectID="_1468075901" r:id="rId329">
                  <o:LockedField>false</o:LockedField>
                </o:OLEObject>
              </w:objec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51022D">
            <w:pPr>
              <w:spacing w:line="360" w:lineRule="auto"/>
              <w:jc w:val="left"/>
              <w:textAlignment w:val="center"/>
            </w:pPr>
            <w:r>
              <w:object>
                <v:shape id="_x0000_i1194" o:spt="75" alt="eqId3b3779b4ea5477aebfe85113b0de1d60" type="#_x0000_t75" style="height:12.75pt;width:14.25pt;" o:ole="t" filled="f" o:preferrelative="t" stroked="f" coordsize="21600,21600">
                  <v:path/>
                  <v:fill on="f" focussize="0,0"/>
                  <v:stroke on="f" joinstyle="miter"/>
                  <v:imagedata r:id="rId331" o:title="eqId3b3779b4ea5477aebfe85113b0de1d60"/>
                  <o:lock v:ext="edit" aspectratio="t"/>
                  <w10:wrap type="none"/>
                  <w10:anchorlock/>
                </v:shape>
                <o:OLEObject Type="Embed" ProgID="Equation.DSMT4" ShapeID="_x0000_i1194" DrawAspect="Content" ObjectID="_1468075902" r:id="rId330">
                  <o:LockedField>false</o:LockedField>
                </o:OLEObject>
              </w:objec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CD7AA5">
            <w:pPr>
              <w:spacing w:line="360" w:lineRule="auto"/>
              <w:jc w:val="left"/>
              <w:textAlignment w:val="center"/>
            </w:pPr>
            <w:r>
              <w:object>
                <v:shape id="_x0000_i1195" o:spt="75" alt="eqIdb53c7539ed297ea63b9ace6f5cc58ca8" type="#_x0000_t75" style="height:12pt;width:13.5pt;" o:ole="t" filled="f" o:preferrelative="t" stroked="f" coordsize="21600,21600">
                  <v:path/>
                  <v:fill on="f" focussize="0,0"/>
                  <v:stroke on="f" joinstyle="miter"/>
                  <v:imagedata r:id="rId333" o:title="eqIdb53c7539ed297ea63b9ace6f5cc58ca8"/>
                  <o:lock v:ext="edit" aspectratio="t"/>
                  <w10:wrap type="none"/>
                  <w10:anchorlock/>
                </v:shape>
                <o:OLEObject Type="Embed" ProgID="Equation.DSMT4" ShapeID="_x0000_i1195" DrawAspect="Content" ObjectID="_1468075903" r:id="rId332">
                  <o:LockedField>false</o:LockedField>
                </o:OLEObject>
              </w:object>
            </w:r>
          </w:p>
        </w:tc>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E70746">
            <w:pPr>
              <w:spacing w:line="360" w:lineRule="auto"/>
              <w:jc w:val="left"/>
              <w:textAlignment w:val="center"/>
            </w:pPr>
            <w:r>
              <w:object>
                <v:shape id="_x0000_i1196" o:spt="75" alt="eqIdd07ae0b4264da6a8812454ffd2f20d94" type="#_x0000_t75" style="height:12pt;width:12pt;" o:ole="t" filled="f" o:preferrelative="t" stroked="f" coordsize="21600,21600">
                  <v:path/>
                  <v:fill on="f" focussize="0,0"/>
                  <v:stroke on="f" joinstyle="miter"/>
                  <v:imagedata r:id="rId335" o:title="eqIdd07ae0b4264da6a8812454ffd2f20d94"/>
                  <o:lock v:ext="edit" aspectratio="t"/>
                  <w10:wrap type="none"/>
                  <w10:anchorlock/>
                </v:shape>
                <o:OLEObject Type="Embed" ProgID="Equation.DSMT4" ShapeID="_x0000_i1196" DrawAspect="Content" ObjectID="_1468075904" r:id="rId334">
                  <o:LockedField>false</o:LockedField>
                </o:OLEObject>
              </w:object>
            </w:r>
          </w:p>
        </w:tc>
      </w:tr>
    </w:tbl>
    <w:p w14:paraId="23EE8409">
      <w:pPr>
        <w:spacing w:line="360" w:lineRule="auto"/>
        <w:jc w:val="left"/>
        <w:textAlignment w:val="center"/>
      </w:pPr>
      <w:r>
        <w:t>假设：一份保单的保费为0.4万元；前3次索赔时，保险公司每次赔偿0.8万元；第四次索赔时，保险公司赔偿0.6万元.假设不同保单的索赔次数相互独立.用频率估计概率.</w:t>
      </w:r>
    </w:p>
    <w:p w14:paraId="104C0325">
      <w:pPr>
        <w:spacing w:line="360" w:lineRule="auto"/>
        <w:jc w:val="left"/>
        <w:textAlignment w:val="center"/>
      </w:pPr>
      <w:r>
        <w:t>(1)估计一份保单索赔次数不少于2的概率；</w:t>
      </w:r>
    </w:p>
    <w:p w14:paraId="4F216CEB">
      <w:pPr>
        <w:spacing w:line="360" w:lineRule="auto"/>
        <w:jc w:val="left"/>
        <w:textAlignment w:val="center"/>
      </w:pPr>
      <w:r>
        <w:t>(2)一份保单的毛利润定义为这份保单的保费与赔偿总金额之差.</w:t>
      </w:r>
    </w:p>
    <w:p w14:paraId="505C6257">
      <w:pPr>
        <w:spacing w:line="360" w:lineRule="auto"/>
        <w:jc w:val="left"/>
        <w:textAlignment w:val="center"/>
      </w:pPr>
      <w:r>
        <w:t>（i）记</w:t>
      </w:r>
      <w:r>
        <w:object>
          <v:shape id="_x0000_i1197"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197" DrawAspect="Content" ObjectID="_1468075905" r:id="rId336">
            <o:LockedField>false</o:LockedField>
          </o:OLEObject>
        </w:object>
      </w:r>
      <w:r>
        <w:t>为一份保单的毛利润，估计</w:t>
      </w:r>
      <w:r>
        <w:object>
          <v:shape id="_x0000_i1198" o:spt="75" alt="eqIdf022950e0faa45b617d497b01b5292b9" type="#_x0000_t75" style="height:12pt;width:12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198" DrawAspect="Content" ObjectID="_1468075906" r:id="rId337">
            <o:LockedField>false</o:LockedField>
          </o:OLEObject>
        </w:object>
      </w:r>
      <w:r>
        <w:t>的数学期望</w:t>
      </w:r>
      <w:r>
        <w:object>
          <v:shape id="_x0000_i1199" o:spt="75" alt="eqId5bf3baba074e8aeb6f3ea117865bbd1b" type="#_x0000_t75" style="height:18pt;width:29.25pt;" o:ole="t" filled="f" o:preferrelative="t" stroked="f" coordsize="21600,21600">
            <v:path/>
            <v:fill on="f" focussize="0,0"/>
            <v:stroke on="f" joinstyle="miter"/>
            <v:imagedata r:id="rId339" o:title="eqId5bf3baba074e8aeb6f3ea117865bbd1b"/>
            <o:lock v:ext="edit" aspectratio="t"/>
            <w10:wrap type="none"/>
            <w10:anchorlock/>
          </v:shape>
          <o:OLEObject Type="Embed" ProgID="Equation.DSMT4" ShapeID="_x0000_i1199" DrawAspect="Content" ObjectID="_1468075907" r:id="rId338">
            <o:LockedField>false</o:LockedField>
          </o:OLEObject>
        </w:object>
      </w:r>
      <w:r>
        <w:t>；</w:t>
      </w:r>
    </w:p>
    <w:p w14:paraId="03357DD3">
      <w:pPr>
        <w:spacing w:line="360" w:lineRule="auto"/>
        <w:jc w:val="left"/>
        <w:textAlignment w:val="center"/>
      </w:pPr>
      <w:r>
        <w:t>（ⅱ）如果无索赔的保单的保费减少</w:t>
      </w:r>
      <w:r>
        <w:object>
          <v:shape id="_x0000_i1200" o:spt="75" alt="eqId5fb87b1f8c5360629d063192eadb8230" type="#_x0000_t75" style="height:12pt;width:17.25pt;" o:ole="t" filled="f" o:preferrelative="t" stroked="f" coordsize="21600,21600">
            <v:path/>
            <v:fill on="f" focussize="0,0"/>
            <v:stroke on="f" joinstyle="miter"/>
            <v:imagedata r:id="rId341" o:title="eqId5fb87b1f8c5360629d063192eadb8230"/>
            <o:lock v:ext="edit" aspectratio="t"/>
            <w10:wrap type="none"/>
            <w10:anchorlock/>
          </v:shape>
          <o:OLEObject Type="Embed" ProgID="Equation.DSMT4" ShapeID="_x0000_i1200" DrawAspect="Content" ObjectID="_1468075908" r:id="rId340">
            <o:LockedField>false</o:LockedField>
          </o:OLEObject>
        </w:object>
      </w:r>
      <w:r>
        <w:t>，有索赔的保单的保费增加</w:t>
      </w:r>
      <w:r>
        <w:object>
          <v:shape id="_x0000_i1201" o:spt="75" alt="eqIdc8ee628efd6b2f7296c106dd5cbae42f" type="#_x0000_t75" style="height:11.25pt;width:20.25pt;" o:ole="t" filled="f" o:preferrelative="t" stroked="f" coordsize="21600,21600">
            <v:path/>
            <v:fill on="f" focussize="0,0"/>
            <v:stroke on="f" joinstyle="miter"/>
            <v:imagedata r:id="rId343" o:title="eqIdc8ee628efd6b2f7296c106dd5cbae42f"/>
            <o:lock v:ext="edit" aspectratio="t"/>
            <w10:wrap type="none"/>
            <w10:anchorlock/>
          </v:shape>
          <o:OLEObject Type="Embed" ProgID="Equation.DSMT4" ShapeID="_x0000_i1201" DrawAspect="Content" ObjectID="_1468075909" r:id="rId342">
            <o:LockedField>false</o:LockedField>
          </o:OLEObject>
        </w:object>
      </w:r>
      <w:r>
        <w:t>，试比较这种情况下一份保单毛利润的数学期望估计值与（i）中</w:t>
      </w:r>
      <w:r>
        <w:object>
          <v:shape id="_x0000_i1202" o:spt="75" alt="eqId5bf3baba074e8aeb6f3ea117865bbd1b" type="#_x0000_t75" style="height:18pt;width:29.25pt;" o:ole="t" filled="f" o:preferrelative="t" stroked="f" coordsize="21600,21600">
            <v:path/>
            <v:fill on="f" focussize="0,0"/>
            <v:stroke on="f" joinstyle="miter"/>
            <v:imagedata r:id="rId339" o:title="eqId5bf3baba074e8aeb6f3ea117865bbd1b"/>
            <o:lock v:ext="edit" aspectratio="t"/>
            <w10:wrap type="none"/>
            <w10:anchorlock/>
          </v:shape>
          <o:OLEObject Type="Embed" ProgID="Equation.DSMT4" ShapeID="_x0000_i1202" DrawAspect="Content" ObjectID="_1468075910" r:id="rId344">
            <o:LockedField>false</o:LockedField>
          </o:OLEObject>
        </w:object>
      </w:r>
      <w:r>
        <w:t>估计值的大小．（结论不要求证明）</w:t>
      </w:r>
    </w:p>
    <w:p w14:paraId="3EFFD54E">
      <w:pPr>
        <w:spacing w:line="360" w:lineRule="auto"/>
        <w:jc w:val="left"/>
        <w:textAlignment w:val="center"/>
        <w:rPr>
          <w:rFonts w:hint="eastAsia"/>
          <w:lang w:val="en-US" w:eastAsia="zh-CN"/>
        </w:rPr>
      </w:pPr>
    </w:p>
    <w:p w14:paraId="6B3C65A2">
      <w:pPr>
        <w:spacing w:line="360" w:lineRule="auto"/>
        <w:jc w:val="left"/>
        <w:textAlignment w:val="center"/>
        <w:rPr>
          <w:rFonts w:hint="eastAsia"/>
          <w:lang w:val="en-US" w:eastAsia="zh-CN"/>
        </w:rPr>
      </w:pPr>
    </w:p>
    <w:p w14:paraId="4DC127B1">
      <w:pPr>
        <w:spacing w:line="360" w:lineRule="auto"/>
        <w:jc w:val="left"/>
        <w:textAlignment w:val="center"/>
      </w:pPr>
      <w:r>
        <w:rPr>
          <w:rFonts w:hint="eastAsia"/>
          <w:lang w:val="en-US" w:eastAsia="zh-CN"/>
        </w:rPr>
        <w:t>2</w:t>
      </w:r>
      <w:r>
        <w:t>．</w:t>
      </w:r>
      <w:r>
        <w:rPr>
          <w:color w:val="C00000"/>
        </w:rPr>
        <w:t>（2023·新课标Ⅱ卷·高考真题）</w:t>
      </w:r>
      <w:r>
        <w:t>某研究小组经过研究发现某种疾病的患病者与未患病者的某项医学指标有明显差异，经过大量调查，得到如下的患病者和未患病者该指标的频率分布直方图：</w:t>
      </w:r>
    </w:p>
    <w:p w14:paraId="061C8FCA">
      <w:pPr>
        <w:spacing w:line="360" w:lineRule="auto"/>
        <w:jc w:val="left"/>
        <w:textAlignment w:val="center"/>
      </w:pPr>
      <w:r>
        <w:rPr>
          <w:rFonts w:eastAsia="Times New Roman"/>
          <w:kern w:val="0"/>
          <w:sz w:val="24"/>
          <w:szCs w:val="24"/>
        </w:rPr>
        <w:drawing>
          <wp:inline distT="0" distB="0" distL="114300" distR="114300">
            <wp:extent cx="4385945" cy="2087245"/>
            <wp:effectExtent l="0" t="0" r="14605" b="8255"/>
            <wp:docPr id="100111" name="图片 100111" descr="@@@6268105f-1a01-4ace-84ea-75dc44f17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6268105f-1a01-4ace-84ea-75dc44f17f37"/>
                    <pic:cNvPicPr>
                      <a:picLocks noChangeAspect="1"/>
                    </pic:cNvPicPr>
                  </pic:nvPicPr>
                  <pic:blipFill>
                    <a:blip r:embed="rId345"/>
                    <a:stretch>
                      <a:fillRect/>
                    </a:stretch>
                  </pic:blipFill>
                  <pic:spPr>
                    <a:xfrm>
                      <a:off x="0" y="0"/>
                      <a:ext cx="4385945" cy="2087245"/>
                    </a:xfrm>
                    <a:prstGeom prst="rect">
                      <a:avLst/>
                    </a:prstGeom>
                  </pic:spPr>
                </pic:pic>
              </a:graphicData>
            </a:graphic>
          </wp:inline>
        </w:drawing>
      </w:r>
      <w:r>
        <w:rPr>
          <w:rFonts w:eastAsia="Times New Roman"/>
          <w:kern w:val="0"/>
          <w:sz w:val="24"/>
          <w:szCs w:val="24"/>
        </w:rPr>
        <w:t>  </w:t>
      </w:r>
    </w:p>
    <w:p w14:paraId="10C4EDBC">
      <w:pPr>
        <w:spacing w:line="360" w:lineRule="auto"/>
        <w:jc w:val="left"/>
        <w:textAlignment w:val="center"/>
      </w:pPr>
      <w:r>
        <w:t>利用该指标制定一个检测标准，需要确定临界值</w:t>
      </w:r>
      <w:r>
        <w:rPr>
          <w:rFonts w:eastAsia="Times New Roman"/>
          <w:i/>
        </w:rPr>
        <w:t>c</w:t>
      </w:r>
      <w:r>
        <w:t>，将该指标大于</w:t>
      </w:r>
      <w:r>
        <w:rPr>
          <w:rFonts w:eastAsia="Times New Roman"/>
          <w:i/>
        </w:rPr>
        <w:t>c</w:t>
      </w:r>
      <w:r>
        <w:t>的人判定为阳性，小于或等于</w:t>
      </w:r>
      <w:r>
        <w:rPr>
          <w:rFonts w:eastAsia="Times New Roman"/>
          <w:i/>
        </w:rPr>
        <w:t>c</w:t>
      </w:r>
      <w:r>
        <w:t>的人判定为阴性．此检测标准的漏诊率是将患病者判定为阴性的概率，记为</w:t>
      </w:r>
      <w:r>
        <w:object>
          <v:shape id="_x0000_i1203" o:spt="75" alt="eqIda0884bfb4255d45cf320d5a6c87ff5cd" type="#_x0000_t75" style="height:13.5pt;width:21.75pt;" o:ole="t" filled="f" o:preferrelative="t" stroked="f" coordsize="21600,21600">
            <v:path/>
            <v:fill on="f" focussize="0,0"/>
            <v:stroke on="f" joinstyle="miter"/>
            <v:imagedata r:id="rId347" o:title="eqIda0884bfb4255d45cf320d5a6c87ff5cd"/>
            <o:lock v:ext="edit" aspectratio="t"/>
            <w10:wrap type="none"/>
            <w10:anchorlock/>
          </v:shape>
          <o:OLEObject Type="Embed" ProgID="Equation.DSMT4" ShapeID="_x0000_i1203" DrawAspect="Content" ObjectID="_1468075911" r:id="rId346">
            <o:LockedField>false</o:LockedField>
          </o:OLEObject>
        </w:object>
      </w:r>
      <w:r>
        <w:t>；误诊率是将未患病者判定为阳性的概率，记为</w:t>
      </w:r>
      <w:r>
        <w:object>
          <v:shape id="_x0000_i1204" o:spt="75" alt="eqId5c666e4aaec6d3c6d43b0b95f1a07d40" type="#_x0000_t75" style="height:13.5pt;width:21pt;" o:ole="t" filled="f" o:preferrelative="t" stroked="f" coordsize="21600,21600">
            <v:path/>
            <v:fill on="f" focussize="0,0"/>
            <v:stroke on="f" joinstyle="miter"/>
            <v:imagedata r:id="rId349" o:title="eqId5c666e4aaec6d3c6d43b0b95f1a07d40"/>
            <o:lock v:ext="edit" aspectratio="t"/>
            <w10:wrap type="none"/>
            <w10:anchorlock/>
          </v:shape>
          <o:OLEObject Type="Embed" ProgID="Equation.DSMT4" ShapeID="_x0000_i1204" DrawAspect="Content" ObjectID="_1468075912" r:id="rId348">
            <o:LockedField>false</o:LockedField>
          </o:OLEObject>
        </w:object>
      </w:r>
      <w:r>
        <w:t>．假设数据在组内均匀分布，以事件发生的频率作为相应事件发生的概率．</w:t>
      </w:r>
    </w:p>
    <w:p w14:paraId="6DE1055C">
      <w:pPr>
        <w:spacing w:line="360" w:lineRule="auto"/>
        <w:jc w:val="left"/>
        <w:textAlignment w:val="center"/>
      </w:pPr>
      <w:r>
        <w:t>(1)当漏诊率</w:t>
      </w:r>
      <w:r>
        <w:object>
          <v:shape id="_x0000_i1205" o:spt="75" alt="eqId196995cab1b1d68e2f1c64509d8489a7" type="#_x0000_t75" style="height:18pt;width:47.25pt;" o:ole="t" filled="f" o:preferrelative="t" stroked="f" coordsize="21600,21600">
            <v:path/>
            <v:fill on="f" focussize="0,0"/>
            <v:stroke on="f" joinstyle="miter"/>
            <v:imagedata r:id="rId351" o:title="eqId196995cab1b1d68e2f1c64509d8489a7"/>
            <o:lock v:ext="edit" aspectratio="t"/>
            <w10:wrap type="none"/>
            <w10:anchorlock/>
          </v:shape>
          <o:OLEObject Type="Embed" ProgID="Equation.DSMT4" ShapeID="_x0000_i1205" DrawAspect="Content" ObjectID="_1468075913" r:id="rId350">
            <o:LockedField>false</o:LockedField>
          </o:OLEObject>
        </w:object>
      </w:r>
      <w:r>
        <w:t>％时，求临界值</w:t>
      </w:r>
      <w:r>
        <w:rPr>
          <w:rFonts w:eastAsia="Times New Roman"/>
          <w:i/>
        </w:rPr>
        <w:t>c</w:t>
      </w:r>
      <w:r>
        <w:t>和误诊率</w:t>
      </w:r>
      <w:r>
        <w:object>
          <v:shape id="_x0000_i1206" o:spt="75" alt="eqIdb6cb085d692cff853aa9e1813a483ede" type="#_x0000_t75" style="height:18pt;width:22.5pt;" o:ole="t" filled="f" o:preferrelative="t" stroked="f" coordsize="21600,21600">
            <v:path/>
            <v:fill on="f" focussize="0,0"/>
            <v:stroke on="f" joinstyle="miter"/>
            <v:imagedata r:id="rId353" o:title="eqIdb6cb085d692cff853aa9e1813a483ede"/>
            <o:lock v:ext="edit" aspectratio="t"/>
            <w10:wrap type="none"/>
            <w10:anchorlock/>
          </v:shape>
          <o:OLEObject Type="Embed" ProgID="Equation.DSMT4" ShapeID="_x0000_i1206" DrawAspect="Content" ObjectID="_1468075914" r:id="rId352">
            <o:LockedField>false</o:LockedField>
          </o:OLEObject>
        </w:object>
      </w:r>
      <w:r>
        <w:t>；</w:t>
      </w:r>
    </w:p>
    <w:p w14:paraId="6C977FDF">
      <w:pPr>
        <w:spacing w:line="360" w:lineRule="auto"/>
        <w:jc w:val="left"/>
        <w:textAlignment w:val="center"/>
      </w:pPr>
      <w:r>
        <w:t>(2)设函数</w:t>
      </w:r>
      <w:r>
        <w:object>
          <v:shape id="_x0000_i1207" o:spt="75" alt="eqIdbc9afbc0bff29a6c6a1e4630224d65f5" type="#_x0000_t75" style="height:18pt;width:85.5pt;" o:ole="t" filled="f" o:preferrelative="t" stroked="f" coordsize="21600,21600">
            <v:path/>
            <v:fill on="f" focussize="0,0"/>
            <v:stroke on="f" joinstyle="miter"/>
            <v:imagedata r:id="rId355" o:title="eqIdbc9afbc0bff29a6c6a1e4630224d65f5"/>
            <o:lock v:ext="edit" aspectratio="t"/>
            <w10:wrap type="none"/>
            <w10:anchorlock/>
          </v:shape>
          <o:OLEObject Type="Embed" ProgID="Equation.DSMT4" ShapeID="_x0000_i1207" DrawAspect="Content" ObjectID="_1468075915" r:id="rId354">
            <o:LockedField>false</o:LockedField>
          </o:OLEObject>
        </w:object>
      </w:r>
      <w:r>
        <w:t>，当</w:t>
      </w:r>
      <w:r>
        <w:object>
          <v:shape id="_x0000_i1208" o:spt="75" alt="eqId79e9c2aa6c9a4a55f6a6d068a6b20892" type="#_x0000_t75" style="height:18pt;width:54pt;" o:ole="t" filled="f" o:preferrelative="t" stroked="f" coordsize="21600,21600">
            <v:path/>
            <v:fill on="f" focussize="0,0"/>
            <v:stroke on="f" joinstyle="miter"/>
            <v:imagedata r:id="rId357" o:title="eqId79e9c2aa6c9a4a55f6a6d068a6b20892"/>
            <o:lock v:ext="edit" aspectratio="t"/>
            <w10:wrap type="none"/>
            <w10:anchorlock/>
          </v:shape>
          <o:OLEObject Type="Embed" ProgID="Equation.DSMT4" ShapeID="_x0000_i1208" DrawAspect="Content" ObjectID="_1468075916" r:id="rId356">
            <o:LockedField>false</o:LockedField>
          </o:OLEObject>
        </w:object>
      </w:r>
      <w:r>
        <w:t>时，求</w:t>
      </w:r>
      <w:r>
        <w:object>
          <v:shape id="_x0000_i1209" o:spt="75" alt="eqId0ee0882f5f575d9e0ae7677efbd41b38" type="#_x0000_t75" style="height:18pt;width:24.75pt;" o:ole="t" filled="f" o:preferrelative="t" stroked="f" coordsize="21600,21600">
            <v:path/>
            <v:fill on="f" focussize="0,0"/>
            <v:stroke on="f" joinstyle="miter"/>
            <v:imagedata r:id="rId359" o:title="eqId0ee0882f5f575d9e0ae7677efbd41b38"/>
            <o:lock v:ext="edit" aspectratio="t"/>
            <w10:wrap type="none"/>
            <w10:anchorlock/>
          </v:shape>
          <o:OLEObject Type="Embed" ProgID="Equation.DSMT4" ShapeID="_x0000_i1209" DrawAspect="Content" ObjectID="_1468075917" r:id="rId358">
            <o:LockedField>false</o:LockedField>
          </o:OLEObject>
        </w:object>
      </w:r>
      <w:r>
        <w:t>的解析式，并求</w:t>
      </w:r>
      <w:r>
        <w:object>
          <v:shape id="_x0000_i1210" o:spt="75" alt="eqId0ee0882f5f575d9e0ae7677efbd41b38" type="#_x0000_t75" style="height:18pt;width:24.75pt;" o:ole="t" filled="f" o:preferrelative="t" stroked="f" coordsize="21600,21600">
            <v:path/>
            <v:fill on="f" focussize="0,0"/>
            <v:stroke on="f" joinstyle="miter"/>
            <v:imagedata r:id="rId359" o:title="eqId0ee0882f5f575d9e0ae7677efbd41b38"/>
            <o:lock v:ext="edit" aspectratio="t"/>
            <w10:wrap type="none"/>
            <w10:anchorlock/>
          </v:shape>
          <o:OLEObject Type="Embed" ProgID="Equation.DSMT4" ShapeID="_x0000_i1210" DrawAspect="Content" ObjectID="_1468075918" r:id="rId360">
            <o:LockedField>false</o:LockedField>
          </o:OLEObject>
        </w:object>
      </w:r>
      <w:r>
        <w:t>在区间</w:t>
      </w:r>
      <w:r>
        <w:object>
          <v:shape id="_x0000_i1211" o:spt="75" alt="eqIdb216ad032ff44529138bb1f020fc4b6c" type="#_x0000_t75" style="height:15pt;width:34.5pt;" o:ole="t" filled="f" o:preferrelative="t" stroked="f" coordsize="21600,21600">
            <v:path/>
            <v:fill on="f" focussize="0,0"/>
            <v:stroke on="f" joinstyle="miter"/>
            <v:imagedata r:id="rId362" o:title="eqIdb216ad032ff44529138bb1f020fc4b6c"/>
            <o:lock v:ext="edit" aspectratio="t"/>
            <w10:wrap type="none"/>
            <w10:anchorlock/>
          </v:shape>
          <o:OLEObject Type="Embed" ProgID="Equation.DSMT4" ShapeID="_x0000_i1211" DrawAspect="Content" ObjectID="_1468075919" r:id="rId361">
            <o:LockedField>false</o:LockedField>
          </o:OLEObject>
        </w:object>
      </w:r>
      <w:r>
        <w:t>的最小值．</w:t>
      </w:r>
    </w:p>
    <w:p w14:paraId="77AA9B66">
      <w:pPr>
        <w:rPr>
          <w:rFonts w:hint="eastAsia"/>
          <w:lang w:val="en-US" w:eastAsia="zh-CN"/>
        </w:rPr>
      </w:pPr>
      <w:r>
        <w:rPr>
          <w:rFonts w:hint="eastAsia"/>
          <w:lang w:val="en-US" w:eastAsia="zh-CN"/>
        </w:rPr>
        <w:br w:type="page"/>
      </w:r>
    </w:p>
    <w:p w14:paraId="614915DE">
      <w:pPr>
        <w:spacing w:line="360" w:lineRule="auto"/>
        <w:jc w:val="left"/>
        <w:textAlignment w:val="center"/>
      </w:pPr>
      <w:r>
        <w:rPr>
          <w:rFonts w:hint="eastAsia"/>
          <w:lang w:val="en-US" w:eastAsia="zh-CN"/>
        </w:rPr>
        <w:t>3</w:t>
      </w:r>
      <w:r>
        <w:t>．</w:t>
      </w:r>
      <w:r>
        <w:rPr>
          <w:color w:val="C00000"/>
        </w:rPr>
        <w:t>（2023·全国乙卷·高考真题）</w:t>
      </w:r>
      <w:r>
        <w:t>某厂为比较甲乙两种工艺对橡胶产品伸缩率的处理效应，进行10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1212" o:spt="75" alt="eqId97ea8f47d8d8d9e1832d52b1c7425450" type="#_x0000_t75" style="height:15.75pt;width:10.5pt;" o:ole="t" filled="f" o:preferrelative="t" stroked="f" coordsize="21600,21600">
            <v:path/>
            <v:fill on="f" focussize="0,0"/>
            <v:stroke on="f" joinstyle="miter"/>
            <v:imagedata r:id="rId115" o:title="eqId97ea8f47d8d8d9e1832d52b1c7425450"/>
            <o:lock v:ext="edit" aspectratio="t"/>
            <w10:wrap type="none"/>
            <w10:anchorlock/>
          </v:shape>
          <o:OLEObject Type="Embed" ProgID="Equation.DSMT4" ShapeID="_x0000_i1212" DrawAspect="Content" ObjectID="_1468075920" r:id="rId363">
            <o:LockedField>false</o:LockedField>
          </o:OLEObject>
        </w:object>
      </w:r>
      <w:r>
        <w:t>，</w:t>
      </w:r>
      <w:r>
        <w:object>
          <v:shape id="_x0000_i1213" o:spt="75" alt="eqId821bbfa1233d4b329aaa13740394faa7" type="#_x0000_t75" style="height:18pt;width:72.75pt;" o:ole="t" filled="f" o:preferrelative="t" stroked="f" coordsize="21600,21600">
            <v:path/>
            <v:fill on="f" focussize="0,0"/>
            <v:stroke on="f" joinstyle="miter"/>
            <v:imagedata r:id="rId365" o:title="eqId821bbfa1233d4b329aaa13740394faa7"/>
            <o:lock v:ext="edit" aspectratio="t"/>
            <w10:wrap type="none"/>
            <w10:anchorlock/>
          </v:shape>
          <o:OLEObject Type="Embed" ProgID="Equation.DSMT4" ShapeID="_x0000_i1213" DrawAspect="Content" ObjectID="_1468075921" r:id="rId364">
            <o:LockedField>false</o:LockedField>
          </o:OLEObject>
        </w:object>
      </w:r>
      <w:r>
        <w:t>．试验结果如下：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0"/>
        <w:gridCol w:w="555"/>
        <w:gridCol w:w="555"/>
        <w:gridCol w:w="555"/>
        <w:gridCol w:w="555"/>
        <w:gridCol w:w="555"/>
        <w:gridCol w:w="555"/>
        <w:gridCol w:w="555"/>
        <w:gridCol w:w="555"/>
        <w:gridCol w:w="555"/>
        <w:gridCol w:w="555"/>
      </w:tblGrid>
      <w:tr w14:paraId="22A32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D8BF1D">
            <w:pPr>
              <w:spacing w:line="360" w:lineRule="auto"/>
              <w:jc w:val="center"/>
              <w:textAlignment w:val="center"/>
            </w:pPr>
            <w:r>
              <w:t>试验序号</w:t>
            </w:r>
            <w:r>
              <w:object>
                <v:shape id="_x0000_i1214" o:spt="75" alt="eqId2c05b9832b09731a574d4a4adf7448de" type="#_x0000_t75" style="height:11.25pt;width:6pt;" o:ole="t" filled="f" o:preferrelative="t" stroked="f" coordsize="21600,21600">
                  <v:path/>
                  <v:fill on="f" focussize="0,0"/>
                  <v:stroke on="f" joinstyle="miter"/>
                  <v:imagedata r:id="rId117" o:title="eqId2c05b9832b09731a574d4a4adf7448de"/>
                  <o:lock v:ext="edit" aspectratio="t"/>
                  <w10:wrap type="none"/>
                  <w10:anchorlock/>
                </v:shape>
                <o:OLEObject Type="Embed" ProgID="Equation.DSMT4" ShapeID="_x0000_i1214" DrawAspect="Content" ObjectID="_1468075922" r:id="rId36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2890BA">
            <w:pPr>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451D91">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8C1007">
            <w:pPr>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4FB9E8">
            <w:pPr>
              <w:spacing w:line="360" w:lineRule="auto"/>
              <w:jc w:val="center"/>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9BB932">
            <w:pPr>
              <w:spacing w:line="360" w:lineRule="auto"/>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1C8AAE">
            <w:pPr>
              <w:spacing w:line="360" w:lineRule="auto"/>
              <w:jc w:val="center"/>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01150B">
            <w:pPr>
              <w:spacing w:line="360" w:lineRule="auto"/>
              <w:jc w:val="center"/>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912D0D">
            <w:pPr>
              <w:spacing w:line="360" w:lineRule="auto"/>
              <w:jc w:val="center"/>
              <w:textAlignment w:val="center"/>
            </w:pPr>
            <w: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7A0E55">
            <w:pPr>
              <w:spacing w:line="360" w:lineRule="auto"/>
              <w:jc w:val="center"/>
              <w:textAlignment w:val="center"/>
            </w:pPr>
            <w: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84BF12">
            <w:pPr>
              <w:spacing w:line="360" w:lineRule="auto"/>
              <w:jc w:val="center"/>
              <w:textAlignment w:val="center"/>
            </w:pPr>
            <w:r>
              <w:t>10</w:t>
            </w:r>
          </w:p>
        </w:tc>
      </w:tr>
      <w:tr w14:paraId="370C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2F58A1">
            <w:pPr>
              <w:spacing w:line="360" w:lineRule="auto"/>
              <w:jc w:val="center"/>
              <w:textAlignment w:val="center"/>
            </w:pPr>
            <w:r>
              <w:t>伸缩率</w:t>
            </w:r>
            <w:r>
              <w:object>
                <v:shape id="_x0000_i1215" o:spt="75" alt="eqId97ea8f47d8d8d9e1832d52b1c7425450" type="#_x0000_t75" style="height:15.75pt;width:10.5pt;" o:ole="t" filled="f" o:preferrelative="t" stroked="f" coordsize="21600,21600">
                  <v:path/>
                  <v:fill on="f" focussize="0,0"/>
                  <v:stroke on="f" joinstyle="miter"/>
                  <v:imagedata r:id="rId115" o:title="eqId97ea8f47d8d8d9e1832d52b1c7425450"/>
                  <o:lock v:ext="edit" aspectratio="t"/>
                  <w10:wrap type="none"/>
                  <w10:anchorlock/>
                </v:shape>
                <o:OLEObject Type="Embed" ProgID="Equation.DSMT4" ShapeID="_x0000_i1215" DrawAspect="Content" ObjectID="_1468075923" r:id="rId36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67FCBF">
            <w:pPr>
              <w:spacing w:line="360" w:lineRule="auto"/>
              <w:jc w:val="center"/>
              <w:textAlignment w:val="center"/>
            </w:pPr>
            <w:r>
              <w:t>545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57E037">
            <w:pPr>
              <w:spacing w:line="360" w:lineRule="auto"/>
              <w:jc w:val="center"/>
              <w:textAlignment w:val="center"/>
            </w:pPr>
            <w:r>
              <w:t>533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153A1">
            <w:pPr>
              <w:spacing w:line="360" w:lineRule="auto"/>
              <w:jc w:val="center"/>
              <w:textAlignment w:val="center"/>
            </w:pPr>
            <w:r>
              <w:t>551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32236E">
            <w:pPr>
              <w:spacing w:line="360" w:lineRule="auto"/>
              <w:jc w:val="center"/>
              <w:textAlignment w:val="center"/>
            </w:pPr>
            <w:r>
              <w:t>522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85E191">
            <w:pPr>
              <w:spacing w:line="360" w:lineRule="auto"/>
              <w:jc w:val="center"/>
              <w:textAlignment w:val="center"/>
            </w:pPr>
            <w:r>
              <w:t>575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2B50C4">
            <w:pPr>
              <w:spacing w:line="360" w:lineRule="auto"/>
              <w:jc w:val="center"/>
              <w:textAlignment w:val="center"/>
            </w:pPr>
            <w:r>
              <w:t>544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647EB">
            <w:pPr>
              <w:spacing w:line="360" w:lineRule="auto"/>
              <w:jc w:val="center"/>
              <w:textAlignment w:val="center"/>
            </w:pPr>
            <w:r>
              <w:t>541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C1DE9C">
            <w:pPr>
              <w:spacing w:line="360" w:lineRule="auto"/>
              <w:jc w:val="center"/>
              <w:textAlignment w:val="center"/>
            </w:pPr>
            <w:r>
              <w:t>568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85D126">
            <w:pPr>
              <w:spacing w:line="360" w:lineRule="auto"/>
              <w:jc w:val="center"/>
              <w:textAlignment w:val="center"/>
            </w:pPr>
            <w:r>
              <w:t>596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B58DC7">
            <w:pPr>
              <w:spacing w:line="360" w:lineRule="auto"/>
              <w:jc w:val="center"/>
              <w:textAlignment w:val="center"/>
            </w:pPr>
            <w:r>
              <w:t>548</w:t>
            </w:r>
          </w:p>
        </w:tc>
      </w:tr>
      <w:tr w14:paraId="2F38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0DBC97">
            <w:pPr>
              <w:spacing w:line="360" w:lineRule="auto"/>
              <w:jc w:val="center"/>
              <w:textAlignment w:val="center"/>
            </w:pPr>
            <w:r>
              <w:t>伸缩率</w:t>
            </w:r>
            <w:r>
              <w:object>
                <v:shape id="_x0000_i1216" o:spt="75" alt="eqId4de122ae929b1acaff321dec137622ed" type="#_x0000_t75" style="height:16.5pt;width:10.5pt;" o:ole="t" filled="f" o:preferrelative="t" stroked="f" coordsize="21600,21600">
                  <v:path/>
                  <v:fill on="f" focussize="0,0"/>
                  <v:stroke on="f" joinstyle="miter"/>
                  <v:imagedata r:id="rId369" o:title="eqId4de122ae929b1acaff321dec137622ed"/>
                  <o:lock v:ext="edit" aspectratio="t"/>
                  <w10:wrap type="none"/>
                  <w10:anchorlock/>
                </v:shape>
                <o:OLEObject Type="Embed" ProgID="Equation.DSMT4" ShapeID="_x0000_i1216" DrawAspect="Content" ObjectID="_1468075924" r:id="rId36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08D801">
            <w:pPr>
              <w:spacing w:line="360" w:lineRule="auto"/>
              <w:jc w:val="center"/>
              <w:textAlignment w:val="center"/>
            </w:pPr>
            <w:r>
              <w:t>536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536E9C">
            <w:pPr>
              <w:spacing w:line="360" w:lineRule="auto"/>
              <w:jc w:val="center"/>
              <w:textAlignment w:val="center"/>
            </w:pPr>
            <w:r>
              <w:t>527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7451F">
            <w:pPr>
              <w:spacing w:line="360" w:lineRule="auto"/>
              <w:jc w:val="center"/>
              <w:textAlignment w:val="center"/>
            </w:pPr>
            <w:r>
              <w:t>543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35FB3">
            <w:pPr>
              <w:spacing w:line="360" w:lineRule="auto"/>
              <w:jc w:val="center"/>
              <w:textAlignment w:val="center"/>
            </w:pPr>
            <w:r>
              <w:t>530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6B1AA9">
            <w:pPr>
              <w:spacing w:line="360" w:lineRule="auto"/>
              <w:jc w:val="center"/>
              <w:textAlignment w:val="center"/>
            </w:pPr>
            <w:r>
              <w:t>560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EAADEB">
            <w:pPr>
              <w:spacing w:line="360" w:lineRule="auto"/>
              <w:jc w:val="center"/>
              <w:textAlignment w:val="center"/>
            </w:pPr>
            <w:r>
              <w:t>533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1EF933">
            <w:pPr>
              <w:spacing w:line="360" w:lineRule="auto"/>
              <w:jc w:val="center"/>
              <w:textAlignment w:val="center"/>
            </w:pPr>
            <w:r>
              <w:t>522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4AD16C">
            <w:pPr>
              <w:spacing w:line="360" w:lineRule="auto"/>
              <w:jc w:val="center"/>
              <w:textAlignment w:val="center"/>
            </w:pPr>
            <w:r>
              <w:t>550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510967">
            <w:pPr>
              <w:spacing w:line="360" w:lineRule="auto"/>
              <w:jc w:val="center"/>
              <w:textAlignment w:val="center"/>
            </w:pPr>
            <w:r>
              <w:t>576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E2A749">
            <w:pPr>
              <w:spacing w:line="360" w:lineRule="auto"/>
              <w:jc w:val="center"/>
              <w:textAlignment w:val="center"/>
            </w:pPr>
            <w:r>
              <w:t>536</w:t>
            </w:r>
          </w:p>
        </w:tc>
      </w:tr>
    </w:tbl>
    <w:p w14:paraId="20D9202E">
      <w:pPr>
        <w:spacing w:line="360" w:lineRule="auto"/>
        <w:jc w:val="left"/>
        <w:textAlignment w:val="center"/>
      </w:pPr>
      <w:r>
        <w:t>记</w:t>
      </w:r>
      <w:r>
        <w:object>
          <v:shape id="_x0000_i1217" o:spt="75" alt="eqId0b765c195bb062ea606ab79447381083" type="#_x0000_t75" style="height:17.25pt;width:110.25pt;" o:ole="t" filled="f" o:preferrelative="t" stroked="f" coordsize="21600,21600">
            <v:path/>
            <v:fill on="f" focussize="0,0"/>
            <v:stroke on="f" joinstyle="miter"/>
            <v:imagedata r:id="rId371" o:title="eqId0b765c195bb062ea606ab79447381083"/>
            <o:lock v:ext="edit" aspectratio="t"/>
            <w10:wrap type="none"/>
            <w10:anchorlock/>
          </v:shape>
          <o:OLEObject Type="Embed" ProgID="Equation.DSMT4" ShapeID="_x0000_i1217" DrawAspect="Content" ObjectID="_1468075925" r:id="rId370">
            <o:LockedField>false</o:LockedField>
          </o:OLEObject>
        </w:object>
      </w:r>
      <w:r>
        <w:t>，记</w:t>
      </w:r>
      <w:r>
        <w:object>
          <v:shape id="_x0000_i1218" o:spt="75" alt="eqId41360d192b73ff7f3e7822e1ac71230f" type="#_x0000_t75" style="height:15.75pt;width:50.25pt;" o:ole="t" filled="f" o:preferrelative="t" stroked="f" coordsize="21600,21600">
            <v:path/>
            <v:fill on="f" focussize="0,0"/>
            <v:stroke on="f" joinstyle="miter"/>
            <v:imagedata r:id="rId373" o:title="eqId41360d192b73ff7f3e7822e1ac71230f"/>
            <o:lock v:ext="edit" aspectratio="t"/>
            <w10:wrap type="none"/>
            <w10:anchorlock/>
          </v:shape>
          <o:OLEObject Type="Embed" ProgID="Equation.DSMT4" ShapeID="_x0000_i1218" DrawAspect="Content" ObjectID="_1468075926" r:id="rId372">
            <o:LockedField>false</o:LockedField>
          </o:OLEObject>
        </w:object>
      </w:r>
      <w:r>
        <w:t>的样本平均数为</w:t>
      </w:r>
      <w:r>
        <w:object>
          <v:shape id="_x0000_i1219" o:spt="75" alt="eqIdd41042207515dd2e8349c805e6aee400" type="#_x0000_t75" style="height:14.25pt;width:9pt;" o:ole="t" filled="f" o:preferrelative="t" stroked="f" coordsize="21600,21600">
            <v:path/>
            <v:fill on="f" focussize="0,0"/>
            <v:stroke on="f" joinstyle="miter"/>
            <v:imagedata r:id="rId375" o:title="eqIdd41042207515dd2e8349c805e6aee400"/>
            <o:lock v:ext="edit" aspectratio="t"/>
            <w10:wrap type="none"/>
            <w10:anchorlock/>
          </v:shape>
          <o:OLEObject Type="Embed" ProgID="Equation.DSMT4" ShapeID="_x0000_i1219" DrawAspect="Content" ObjectID="_1468075927" r:id="rId374">
            <o:LockedField>false</o:LockedField>
          </o:OLEObject>
        </w:object>
      </w:r>
      <w:r>
        <w:t>，样本方差为</w:t>
      </w:r>
      <w:r>
        <w:object>
          <v:shape id="_x0000_i1220" o:spt="75" alt="eqId671f43c79d612c93a6d160335e86e177" type="#_x0000_t75" style="height:14.25pt;width:11.25pt;" o:ole="t" filled="f" o:preferrelative="t" stroked="f" coordsize="21600,21600">
            <v:path/>
            <v:fill on="f" focussize="0,0"/>
            <v:stroke on="f" joinstyle="miter"/>
            <v:imagedata r:id="rId377" o:title="eqId671f43c79d612c93a6d160335e86e177"/>
            <o:lock v:ext="edit" aspectratio="t"/>
            <w10:wrap type="none"/>
            <w10:anchorlock/>
          </v:shape>
          <o:OLEObject Type="Embed" ProgID="Equation.DSMT4" ShapeID="_x0000_i1220" DrawAspect="Content" ObjectID="_1468075928" r:id="rId376">
            <o:LockedField>false</o:LockedField>
          </o:OLEObject>
        </w:object>
      </w:r>
      <w:r>
        <w:t>．</w:t>
      </w:r>
    </w:p>
    <w:p w14:paraId="44B4369D">
      <w:pPr>
        <w:spacing w:line="360" w:lineRule="auto"/>
        <w:jc w:val="left"/>
        <w:textAlignment w:val="center"/>
      </w:pPr>
      <w:r>
        <w:t>(1)求</w:t>
      </w:r>
      <w:r>
        <w:object>
          <v:shape id="_x0000_i1221" o:spt="75" alt="eqIdd41042207515dd2e8349c805e6aee400" type="#_x0000_t75" style="height:14.25pt;width:9pt;" o:ole="t" filled="f" o:preferrelative="t" stroked="f" coordsize="21600,21600">
            <v:path/>
            <v:fill on="f" focussize="0,0"/>
            <v:stroke on="f" joinstyle="miter"/>
            <v:imagedata r:id="rId375" o:title="eqIdd41042207515dd2e8349c805e6aee400"/>
            <o:lock v:ext="edit" aspectratio="t"/>
            <w10:wrap type="none"/>
            <w10:anchorlock/>
          </v:shape>
          <o:OLEObject Type="Embed" ProgID="Equation.DSMT4" ShapeID="_x0000_i1221" DrawAspect="Content" ObjectID="_1468075929" r:id="rId378">
            <o:LockedField>false</o:LockedField>
          </o:OLEObject>
        </w:object>
      </w:r>
      <w:r>
        <w:t>，</w:t>
      </w:r>
      <w:r>
        <w:object>
          <v:shape id="_x0000_i1222" o:spt="75" alt="eqId671f43c79d612c93a6d160335e86e177" type="#_x0000_t75" style="height:14.25pt;width:11.25pt;" o:ole="t" filled="f" o:preferrelative="t" stroked="f" coordsize="21600,21600">
            <v:path/>
            <v:fill on="f" focussize="0,0"/>
            <v:stroke on="f" joinstyle="miter"/>
            <v:imagedata r:id="rId377" o:title="eqId671f43c79d612c93a6d160335e86e177"/>
            <o:lock v:ext="edit" aspectratio="t"/>
            <w10:wrap type="none"/>
            <w10:anchorlock/>
          </v:shape>
          <o:OLEObject Type="Embed" ProgID="Equation.DSMT4" ShapeID="_x0000_i1222" DrawAspect="Content" ObjectID="_1468075930" r:id="rId379">
            <o:LockedField>false</o:LockedField>
          </o:OLEObject>
        </w:object>
      </w:r>
      <w:r>
        <w:t>；</w:t>
      </w:r>
    </w:p>
    <w:p w14:paraId="509FFDD3">
      <w:pPr>
        <w:spacing w:line="360" w:lineRule="auto"/>
        <w:jc w:val="left"/>
        <w:textAlignment w:val="center"/>
      </w:pPr>
      <w:r>
        <w:t>(2)判断甲工艺处理后的橡胶产品的伸缩率较乙工艺处理后的橡胶产品的伸缩率是否有显著提高（如果</w:t>
      </w:r>
      <w:r>
        <w:object>
          <v:shape id="_x0000_i1223" o:spt="75" alt="eqIdee980c1f8e39ac072c383f535ce7589f" type="#_x0000_t75" style="height:31.5pt;width:42.75pt;" o:ole="t" filled="f" o:preferrelative="t" stroked="f" coordsize="21600,21600">
            <v:path/>
            <v:fill on="f" focussize="0,0"/>
            <v:stroke on="f" joinstyle="miter"/>
            <v:imagedata r:id="rId381" o:title="eqIdee980c1f8e39ac072c383f535ce7589f"/>
            <o:lock v:ext="edit" aspectratio="t"/>
            <w10:wrap type="none"/>
            <w10:anchorlock/>
          </v:shape>
          <o:OLEObject Type="Embed" ProgID="Equation.DSMT4" ShapeID="_x0000_i1223" DrawAspect="Content" ObjectID="_1468075931" r:id="rId380">
            <o:LockedField>false</o:LockedField>
          </o:OLEObject>
        </w:object>
      </w:r>
      <w:r>
        <w:t>，则认为甲工艺处理后的橡胶产品的伸缩率较乙工艺处理后的橡胶产品的伸缩率有显著提高，否则不认为有显著提高）</w:t>
      </w:r>
    </w:p>
    <w:p w14:paraId="40556A11">
      <w:pPr>
        <w:spacing w:line="360" w:lineRule="auto"/>
        <w:jc w:val="left"/>
        <w:textAlignment w:val="center"/>
        <w:rPr>
          <w:rFonts w:hint="eastAsia"/>
          <w:lang w:val="en-US" w:eastAsia="zh-CN"/>
        </w:rPr>
      </w:pPr>
    </w:p>
    <w:p w14:paraId="25EF6CDD">
      <w:pPr>
        <w:spacing w:line="360" w:lineRule="auto"/>
        <w:jc w:val="left"/>
        <w:textAlignment w:val="center"/>
        <w:rPr>
          <w:rFonts w:hint="eastAsia"/>
          <w:lang w:val="en-US" w:eastAsia="zh-CN"/>
        </w:rPr>
      </w:pPr>
    </w:p>
    <w:p w14:paraId="1BB0FF63">
      <w:pPr>
        <w:spacing w:line="360" w:lineRule="auto"/>
        <w:jc w:val="left"/>
        <w:textAlignment w:val="center"/>
        <w:rPr>
          <w:rFonts w:hint="eastAsia"/>
          <w:lang w:val="en-US" w:eastAsia="zh-CN"/>
        </w:rPr>
      </w:pPr>
    </w:p>
    <w:p w14:paraId="68652A21">
      <w:pPr>
        <w:spacing w:line="360" w:lineRule="auto"/>
        <w:jc w:val="left"/>
        <w:textAlignment w:val="center"/>
        <w:rPr>
          <w:rFonts w:hint="eastAsia"/>
          <w:lang w:val="en-US" w:eastAsia="zh-CN"/>
        </w:rPr>
      </w:pPr>
    </w:p>
    <w:p w14:paraId="41207F58">
      <w:pPr>
        <w:spacing w:line="360" w:lineRule="auto"/>
        <w:jc w:val="left"/>
        <w:textAlignment w:val="center"/>
        <w:rPr>
          <w:rFonts w:hint="eastAsia"/>
          <w:lang w:val="en-US" w:eastAsia="zh-CN"/>
        </w:rPr>
      </w:pPr>
    </w:p>
    <w:p w14:paraId="3B07A84B">
      <w:pPr>
        <w:spacing w:line="360" w:lineRule="auto"/>
        <w:jc w:val="left"/>
        <w:textAlignment w:val="center"/>
        <w:rPr>
          <w:rFonts w:hint="eastAsia"/>
          <w:lang w:val="en-US" w:eastAsia="zh-CN"/>
        </w:rPr>
      </w:pPr>
    </w:p>
    <w:p w14:paraId="1E29A10C">
      <w:pPr>
        <w:spacing w:line="360" w:lineRule="auto"/>
        <w:jc w:val="left"/>
        <w:textAlignment w:val="center"/>
      </w:pPr>
      <w:r>
        <w:rPr>
          <w:rFonts w:hint="eastAsia"/>
          <w:lang w:val="en-US" w:eastAsia="zh-CN"/>
        </w:rPr>
        <w:t>4</w:t>
      </w:r>
      <w:r>
        <w:t>．</w:t>
      </w:r>
      <w:r>
        <w:rPr>
          <w:color w:val="C00000"/>
        </w:rPr>
        <w:t>（2021·全国乙卷·高考真题）</w:t>
      </w:r>
      <w:r>
        <w:t>某厂研制了一种生产高精产品的设备，为检验新设备生产产品的某项指标有无提高，用一台旧设备和一台新设备各生产了10件产品，得到各件产品该项指标数据如下：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08"/>
        <w:gridCol w:w="608"/>
        <w:gridCol w:w="608"/>
        <w:gridCol w:w="608"/>
        <w:gridCol w:w="608"/>
        <w:gridCol w:w="608"/>
        <w:gridCol w:w="608"/>
        <w:gridCol w:w="608"/>
        <w:gridCol w:w="608"/>
        <w:gridCol w:w="608"/>
      </w:tblGrid>
      <w:tr w14:paraId="4080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40BD2">
            <w:pPr>
              <w:spacing w:line="360" w:lineRule="auto"/>
              <w:jc w:val="center"/>
              <w:textAlignment w:val="center"/>
            </w:pPr>
            <w:r>
              <w:t>旧设备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16558D">
            <w:pPr>
              <w:spacing w:line="360" w:lineRule="auto"/>
              <w:jc w:val="center"/>
              <w:textAlignment w:val="center"/>
            </w:pPr>
            <w: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CC908">
            <w:pPr>
              <w:spacing w:line="360" w:lineRule="auto"/>
              <w:jc w:val="center"/>
              <w:textAlignment w:val="center"/>
            </w:pPr>
            <w:r>
              <w:t>10.3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90456">
            <w:pPr>
              <w:spacing w:line="360" w:lineRule="auto"/>
              <w:jc w:val="center"/>
              <w:textAlignment w:val="center"/>
            </w:pPr>
            <w: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81536">
            <w:pPr>
              <w:spacing w:line="360" w:lineRule="auto"/>
              <w:jc w:val="center"/>
              <w:textAlignment w:val="center"/>
            </w:pPr>
            <w:r>
              <w:t>10.2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E27469">
            <w:pPr>
              <w:spacing w:line="360" w:lineRule="auto"/>
              <w:jc w:val="center"/>
              <w:textAlignment w:val="center"/>
            </w:pPr>
            <w:r>
              <w:t>9.9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98B80A">
            <w:pPr>
              <w:spacing w:line="360" w:lineRule="auto"/>
              <w:jc w:val="center"/>
              <w:textAlignment w:val="center"/>
            </w:pPr>
            <w: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D90D94">
            <w:pPr>
              <w:spacing w:line="360" w:lineRule="auto"/>
              <w:jc w:val="center"/>
              <w:textAlignment w:val="center"/>
            </w:pPr>
            <w: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EADE94">
            <w:pPr>
              <w:spacing w:line="360" w:lineRule="auto"/>
              <w:jc w:val="center"/>
              <w:textAlignment w:val="center"/>
            </w:pPr>
            <w:r>
              <w:t>10.1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699854">
            <w:pPr>
              <w:spacing w:line="360" w:lineRule="auto"/>
              <w:jc w:val="center"/>
              <w:textAlignment w:val="center"/>
            </w:pPr>
            <w:r>
              <w:t>10.2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0589B7">
            <w:pPr>
              <w:spacing w:line="360" w:lineRule="auto"/>
              <w:jc w:val="center"/>
              <w:textAlignment w:val="center"/>
            </w:pPr>
            <w:r>
              <w:t>9.7</w:t>
            </w:r>
          </w:p>
        </w:tc>
      </w:tr>
      <w:tr w14:paraId="30F7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F6BE0B">
            <w:pPr>
              <w:spacing w:line="360" w:lineRule="auto"/>
              <w:jc w:val="center"/>
              <w:textAlignment w:val="center"/>
            </w:pPr>
            <w:r>
              <w:t>新设备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E57A73">
            <w:pPr>
              <w:spacing w:line="360" w:lineRule="auto"/>
              <w:jc w:val="center"/>
              <w:textAlignment w:val="center"/>
            </w:pPr>
            <w:r>
              <w:t>10.1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74813">
            <w:pPr>
              <w:spacing w:line="360" w:lineRule="auto"/>
              <w:jc w:val="center"/>
              <w:textAlignment w:val="center"/>
            </w:pPr>
            <w:r>
              <w:t>10.4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B4C085">
            <w:pPr>
              <w:spacing w:line="360" w:lineRule="auto"/>
              <w:jc w:val="center"/>
              <w:textAlignment w:val="center"/>
            </w:pPr>
            <w:r>
              <w:t>10.1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A69F6">
            <w:pPr>
              <w:spacing w:line="360" w:lineRule="auto"/>
              <w:jc w:val="center"/>
              <w:textAlignment w:val="center"/>
            </w:pPr>
            <w: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FCC52">
            <w:pPr>
              <w:spacing w:line="360" w:lineRule="auto"/>
              <w:jc w:val="center"/>
              <w:textAlignment w:val="center"/>
            </w:pPr>
            <w:r>
              <w:t>10.1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DE4A57">
            <w:pPr>
              <w:spacing w:line="360" w:lineRule="auto"/>
              <w:jc w:val="center"/>
              <w:textAlignment w:val="center"/>
            </w:pPr>
            <w:r>
              <w:t>10.3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D6E2AA">
            <w:pPr>
              <w:spacing w:line="360" w:lineRule="auto"/>
              <w:jc w:val="center"/>
              <w:textAlignment w:val="center"/>
            </w:pPr>
            <w:r>
              <w:t>10.6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C285BA">
            <w:pPr>
              <w:spacing w:line="360" w:lineRule="auto"/>
              <w:jc w:val="center"/>
              <w:textAlignment w:val="center"/>
            </w:pPr>
            <w:r>
              <w:t>10.5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0EEB0">
            <w:pPr>
              <w:spacing w:line="360" w:lineRule="auto"/>
              <w:jc w:val="center"/>
              <w:textAlignment w:val="center"/>
            </w:pPr>
            <w:r>
              <w:t>10.4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219FAA">
            <w:pPr>
              <w:spacing w:line="360" w:lineRule="auto"/>
              <w:jc w:val="center"/>
              <w:textAlignment w:val="center"/>
            </w:pPr>
            <w:r>
              <w:t>10.5</w:t>
            </w:r>
          </w:p>
        </w:tc>
      </w:tr>
    </w:tbl>
    <w:p w14:paraId="16638CB5">
      <w:pPr>
        <w:spacing w:line="360" w:lineRule="auto"/>
        <w:jc w:val="left"/>
        <w:textAlignment w:val="center"/>
      </w:pPr>
      <w:r>
        <w:t>旧设备和新设备生产产品的该项指标的样本平均数分别记为</w:t>
      </w:r>
      <w:r>
        <w:object>
          <v:shape id="_x0000_i1224" o:spt="75" alt="eqIdbfbe7f95b5d89f9409ec24536da9e826" type="#_x0000_t75" style="height:15.75pt;width:9pt;" o:ole="t" filled="f" o:preferrelative="t" stroked="f" coordsize="21600,21600">
            <v:path/>
            <v:fill on="f" focussize="0,0"/>
            <v:stroke on="f" joinstyle="miter"/>
            <v:imagedata r:id="rId383" o:title="eqIdbfbe7f95b5d89f9409ec24536da9e826"/>
            <o:lock v:ext="edit" aspectratio="t"/>
            <w10:wrap type="none"/>
            <w10:anchorlock/>
          </v:shape>
          <o:OLEObject Type="Embed" ProgID="Equation.DSMT4" ShapeID="_x0000_i1224" DrawAspect="Content" ObjectID="_1468075932" r:id="rId382">
            <o:LockedField>false</o:LockedField>
          </o:OLEObject>
        </w:object>
      </w:r>
      <w:r>
        <w:t>和</w:t>
      </w:r>
      <w:r>
        <w:object>
          <v:shape id="_x0000_i1225" o:spt="75" alt="eqIdeb525270c748eddaaecc4a549cca250e" type="#_x0000_t75" style="height:15.75pt;width:9.75pt;" o:ole="t" filled="f" o:preferrelative="t" stroked="f" coordsize="21600,21600">
            <v:path/>
            <v:fill on="f" focussize="0,0"/>
            <v:stroke on="f" joinstyle="miter"/>
            <v:imagedata r:id="rId385" o:title="eqIdeb525270c748eddaaecc4a549cca250e"/>
            <o:lock v:ext="edit" aspectratio="t"/>
            <w10:wrap type="none"/>
            <w10:anchorlock/>
          </v:shape>
          <o:OLEObject Type="Embed" ProgID="Equation.DSMT4" ShapeID="_x0000_i1225" DrawAspect="Content" ObjectID="_1468075933" r:id="rId384">
            <o:LockedField>false</o:LockedField>
          </o:OLEObject>
        </w:object>
      </w:r>
      <w:r>
        <w:t>，样本方差分别记为</w:t>
      </w:r>
      <w:r>
        <w:object>
          <v:shape id="_x0000_i1226" o:spt="75" alt="eqIddfbc29b47b83fdc5368770b7b1acb439" type="#_x0000_t75" style="height:17.25pt;width:11.25pt;" o:ole="t" filled="f" o:preferrelative="t" stroked="f" coordsize="21600,21600">
            <v:path/>
            <v:fill on="f" focussize="0,0"/>
            <v:stroke on="f" joinstyle="miter"/>
            <v:imagedata r:id="rId387" o:title="eqIddfbc29b47b83fdc5368770b7b1acb439"/>
            <o:lock v:ext="edit" aspectratio="t"/>
            <w10:wrap type="none"/>
            <w10:anchorlock/>
          </v:shape>
          <o:OLEObject Type="Embed" ProgID="Equation.DSMT4" ShapeID="_x0000_i1226" DrawAspect="Content" ObjectID="_1468075934" r:id="rId386">
            <o:LockedField>false</o:LockedField>
          </o:OLEObject>
        </w:object>
      </w:r>
      <w:r>
        <w:t>和</w:t>
      </w:r>
      <w:r>
        <w:object>
          <v:shape id="_x0000_i1227" o:spt="75" alt="eqIdab1295cbd36fdc55a55b549aa2dd5887" type="#_x0000_t75" style="height:17.25pt;width:11.25pt;" o:ole="t" filled="f" o:preferrelative="t" stroked="f" coordsize="21600,21600">
            <v:path/>
            <v:fill on="f" focussize="0,0"/>
            <v:stroke on="f" joinstyle="miter"/>
            <v:imagedata r:id="rId389" o:title="eqIdab1295cbd36fdc55a55b549aa2dd5887"/>
            <o:lock v:ext="edit" aspectratio="t"/>
            <w10:wrap type="none"/>
            <w10:anchorlock/>
          </v:shape>
          <o:OLEObject Type="Embed" ProgID="Equation.DSMT4" ShapeID="_x0000_i1227" DrawAspect="Content" ObjectID="_1468075935" r:id="rId388">
            <o:LockedField>false</o:LockedField>
          </o:OLEObject>
        </w:object>
      </w:r>
      <w:r>
        <w:t>．</w:t>
      </w:r>
    </w:p>
    <w:p w14:paraId="0419A6C4">
      <w:pPr>
        <w:spacing w:line="360" w:lineRule="auto"/>
        <w:jc w:val="left"/>
        <w:textAlignment w:val="center"/>
      </w:pPr>
      <w:r>
        <w:t>（1）求</w:t>
      </w:r>
      <w:r>
        <w:object>
          <v:shape id="_x0000_i1228" o:spt="75" alt="eqIdbfbe7f95b5d89f9409ec24536da9e826" type="#_x0000_t75" style="height:15.75pt;width:9pt;" o:ole="t" filled="f" o:preferrelative="t" stroked="f" coordsize="21600,21600">
            <v:path/>
            <v:fill on="f" focussize="0,0"/>
            <v:stroke on="f" joinstyle="miter"/>
            <v:imagedata r:id="rId383" o:title="eqIdbfbe7f95b5d89f9409ec24536da9e826"/>
            <o:lock v:ext="edit" aspectratio="t"/>
            <w10:wrap type="none"/>
            <w10:anchorlock/>
          </v:shape>
          <o:OLEObject Type="Embed" ProgID="Equation.DSMT4" ShapeID="_x0000_i1228" DrawAspect="Content" ObjectID="_1468075936" r:id="rId390">
            <o:LockedField>false</o:LockedField>
          </o:OLEObject>
        </w:object>
      </w:r>
      <w:r>
        <w:t>，</w:t>
      </w:r>
      <w:r>
        <w:object>
          <v:shape id="_x0000_i1229" o:spt="75" alt="eqIdeb525270c748eddaaecc4a549cca250e" type="#_x0000_t75" style="height:15.75pt;width:9.75pt;" o:ole="t" filled="f" o:preferrelative="t" stroked="f" coordsize="21600,21600">
            <v:path/>
            <v:fill on="f" focussize="0,0"/>
            <v:stroke on="f" joinstyle="miter"/>
            <v:imagedata r:id="rId385" o:title="eqIdeb525270c748eddaaecc4a549cca250e"/>
            <o:lock v:ext="edit" aspectratio="t"/>
            <w10:wrap type="none"/>
            <w10:anchorlock/>
          </v:shape>
          <o:OLEObject Type="Embed" ProgID="Equation.DSMT4" ShapeID="_x0000_i1229" DrawAspect="Content" ObjectID="_1468075937" r:id="rId391">
            <o:LockedField>false</o:LockedField>
          </o:OLEObject>
        </w:object>
      </w:r>
      <w:r>
        <w:t>，</w:t>
      </w:r>
      <w:r>
        <w:object>
          <v:shape id="_x0000_i1230" o:spt="75" alt="eqIddfbc29b47b83fdc5368770b7b1acb439" type="#_x0000_t75" style="height:17.25pt;width:11.25pt;" o:ole="t" filled="f" o:preferrelative="t" stroked="f" coordsize="21600,21600">
            <v:path/>
            <v:fill on="f" focussize="0,0"/>
            <v:stroke on="f" joinstyle="miter"/>
            <v:imagedata r:id="rId387" o:title="eqIddfbc29b47b83fdc5368770b7b1acb439"/>
            <o:lock v:ext="edit" aspectratio="t"/>
            <w10:wrap type="none"/>
            <w10:anchorlock/>
          </v:shape>
          <o:OLEObject Type="Embed" ProgID="Equation.DSMT4" ShapeID="_x0000_i1230" DrawAspect="Content" ObjectID="_1468075938" r:id="rId392">
            <o:LockedField>false</o:LockedField>
          </o:OLEObject>
        </w:object>
      </w:r>
      <w:r>
        <w:t>，</w:t>
      </w:r>
      <w:r>
        <w:object>
          <v:shape id="_x0000_i1231" o:spt="75" alt="eqIdab1295cbd36fdc55a55b549aa2dd5887" type="#_x0000_t75" style="height:17.25pt;width:11.25pt;" o:ole="t" filled="f" o:preferrelative="t" stroked="f" coordsize="21600,21600">
            <v:path/>
            <v:fill on="f" focussize="0,0"/>
            <v:stroke on="f" joinstyle="miter"/>
            <v:imagedata r:id="rId389" o:title="eqIdab1295cbd36fdc55a55b549aa2dd5887"/>
            <o:lock v:ext="edit" aspectratio="t"/>
            <w10:wrap type="none"/>
            <w10:anchorlock/>
          </v:shape>
          <o:OLEObject Type="Embed" ProgID="Equation.DSMT4" ShapeID="_x0000_i1231" DrawAspect="Content" ObjectID="_1468075939" r:id="rId393">
            <o:LockedField>false</o:LockedField>
          </o:OLEObject>
        </w:object>
      </w:r>
      <w:r>
        <w:t>；</w:t>
      </w:r>
    </w:p>
    <w:p w14:paraId="671F6AB8">
      <w:pPr>
        <w:spacing w:line="360" w:lineRule="auto"/>
        <w:jc w:val="left"/>
        <w:textAlignment w:val="center"/>
      </w:pPr>
      <w:r>
        <w:t>（2）判断新设备生产产品的该项指标的均值较旧设备是否有显著提高（如果</w:t>
      </w:r>
      <w:r>
        <w:object>
          <v:shape id="_x0000_i1232" o:spt="75" alt="eqId70eff248877c1edf35f270947cec6e3f" type="#_x0000_t75" style="height:31.5pt;width:79.5pt;" o:ole="t" filled="f" o:preferrelative="t" stroked="f" coordsize="21600,21600">
            <v:path/>
            <v:fill on="f" focussize="0,0"/>
            <v:stroke on="f" joinstyle="miter"/>
            <v:imagedata r:id="rId395" o:title="eqId70eff248877c1edf35f270947cec6e3f"/>
            <o:lock v:ext="edit" aspectratio="t"/>
            <w10:wrap type="none"/>
            <w10:anchorlock/>
          </v:shape>
          <o:OLEObject Type="Embed" ProgID="Equation.DSMT4" ShapeID="_x0000_i1232" DrawAspect="Content" ObjectID="_1468075940" r:id="rId394">
            <o:LockedField>false</o:LockedField>
          </o:OLEObject>
        </w:object>
      </w:r>
      <w:r>
        <w:t>，则认为新设备生产产品的该项指标的均值较旧设备有显著提高，否则不认为有显著提高）．</w:t>
      </w:r>
    </w:p>
    <w:p w14:paraId="314CB287">
      <w:pPr>
        <w:rPr>
          <w:rFonts w:hint="eastAsia"/>
          <w:lang w:val="en-US" w:eastAsia="zh-CN"/>
        </w:rPr>
      </w:pPr>
      <w:r>
        <w:rPr>
          <w:rFonts w:hint="eastAsia"/>
          <w:lang w:val="en-US" w:eastAsia="zh-CN"/>
        </w:rPr>
        <w:br w:type="page"/>
      </w:r>
    </w:p>
    <w:p w14:paraId="765EB4A5">
      <w:pPr>
        <w:spacing w:line="360" w:lineRule="auto"/>
        <w:jc w:val="left"/>
        <w:textAlignment w:val="center"/>
      </w:pPr>
      <w:r>
        <w:rPr>
          <w:rFonts w:hint="eastAsia"/>
          <w:lang w:val="en-US" w:eastAsia="zh-CN"/>
        </w:rPr>
        <w:t>5</w:t>
      </w:r>
      <w:r>
        <w:t>．</w:t>
      </w:r>
      <w:r>
        <w:rPr>
          <w:color w:val="C00000"/>
        </w:rPr>
        <w:t>（2019·全国III卷·高考真题）</w:t>
      </w:r>
      <w:r>
        <w:t>为了解甲、乙两种离子在小鼠体内的残留程度，进行如下试验：将200只小鼠随机分成</w:t>
      </w:r>
      <w:r>
        <w:object>
          <v:shape id="_x0000_i1233" o:spt="75" alt="eqId01c74a907dda6bb7d9d56d009d9df253" type="#_x0000_t75" style="height:13.5pt;width:21pt;" o:ole="t" filled="f" o:preferrelative="t" stroked="f" coordsize="21600,21600">
            <v:path/>
            <v:fill on="f" focussize="0,0"/>
            <v:stroke on="f" joinstyle="miter"/>
            <v:imagedata r:id="rId397" o:title="eqId01c74a907dda6bb7d9d56d009d9df253"/>
            <o:lock v:ext="edit" aspectratio="t"/>
            <w10:wrap type="none"/>
            <w10:anchorlock/>
          </v:shape>
          <o:OLEObject Type="Embed" ProgID="Equation.DSMT4" ShapeID="_x0000_i1233" DrawAspect="Content" ObjectID="_1468075941" r:id="rId396">
            <o:LockedField>false</o:LockedField>
          </o:OLEObject>
        </w:object>
      </w:r>
      <w:r>
        <w:t>两组，每组100只，其中</w:t>
      </w:r>
      <w:r>
        <w:object>
          <v:shape id="_x0000_i1234" o:spt="75" alt="eqId5963abe8f421bd99a2aaa94831a951e9" type="#_x0000_t75" style="height:10.5pt;width:10.5pt;" o:ole="t" filled="f" o:preferrelative="t" stroked="f" coordsize="21600,21600">
            <v:path/>
            <v:fill on="f" focussize="0,0"/>
            <v:stroke on="f" joinstyle="miter"/>
            <v:imagedata r:id="rId399" o:title="eqId5963abe8f421bd99a2aaa94831a951e9"/>
            <o:lock v:ext="edit" aspectratio="t"/>
            <w10:wrap type="none"/>
            <w10:anchorlock/>
          </v:shape>
          <o:OLEObject Type="Embed" ProgID="Equation.DSMT4" ShapeID="_x0000_i1234" DrawAspect="Content" ObjectID="_1468075942" r:id="rId398">
            <o:LockedField>false</o:LockedField>
          </o:OLEObject>
        </w:object>
      </w:r>
      <w:r>
        <w:t>组小鼠给服甲离子溶液，</w:t>
      </w:r>
      <w:r>
        <w:object>
          <v:shape id="_x0000_i1235" o:spt="75" alt="eqId7f9e8449aad35c5d840a3395ea86df6d" type="#_x0000_t75" style="height:10.5pt;width:9.75pt;" o:ole="t" filled="f" o:preferrelative="t" stroked="f" coordsize="21600,21600">
            <v:path/>
            <v:fill on="f" focussize="0,0"/>
            <v:stroke on="f" joinstyle="miter"/>
            <v:imagedata r:id="rId401" o:title="eqId7f9e8449aad35c5d840a3395ea86df6d"/>
            <o:lock v:ext="edit" aspectratio="t"/>
            <w10:wrap type="none"/>
            <w10:anchorlock/>
          </v:shape>
          <o:OLEObject Type="Embed" ProgID="Equation.DSMT4" ShapeID="_x0000_i1235" DrawAspect="Content" ObjectID="_1468075943" r:id="rId400">
            <o:LockedField>false</o:LockedField>
          </o:OLEObject>
        </w:object>
      </w:r>
      <w:r>
        <w:t>组小鼠给服乙离子溶液.每只小鼠给服的溶液体积相同、摩尔浓度相同.经过一段时间后用某种科学方法测算出残留在小鼠体内离子的百分比.根据试验数据分别得到如下直方图：</w:t>
      </w:r>
    </w:p>
    <w:p w14:paraId="2A451F92">
      <w:pPr>
        <w:spacing w:line="360" w:lineRule="auto"/>
        <w:jc w:val="left"/>
        <w:textAlignment w:val="center"/>
      </w:pPr>
      <w:r>
        <w:rPr>
          <w:rFonts w:eastAsia="Times New Roman"/>
          <w:kern w:val="0"/>
          <w:sz w:val="24"/>
          <w:szCs w:val="24"/>
        </w:rPr>
        <w:drawing>
          <wp:inline distT="0" distB="0" distL="114300" distR="114300">
            <wp:extent cx="3619500" cy="1212850"/>
            <wp:effectExtent l="0" t="0" r="0" b="6350"/>
            <wp:docPr id="100113" name="图片 100113" descr="@@@e6a7dd69-a460-42a8-b869-f6146882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e6a7dd69-a460-42a8-b869-f61468824453"/>
                    <pic:cNvPicPr>
                      <a:picLocks noChangeAspect="1"/>
                    </pic:cNvPicPr>
                  </pic:nvPicPr>
                  <pic:blipFill>
                    <a:blip r:embed="rId402"/>
                    <a:stretch>
                      <a:fillRect/>
                    </a:stretch>
                  </pic:blipFill>
                  <pic:spPr>
                    <a:xfrm>
                      <a:off x="0" y="0"/>
                      <a:ext cx="3619500" cy="1212850"/>
                    </a:xfrm>
                    <a:prstGeom prst="rect">
                      <a:avLst/>
                    </a:prstGeom>
                  </pic:spPr>
                </pic:pic>
              </a:graphicData>
            </a:graphic>
          </wp:inline>
        </w:drawing>
      </w:r>
    </w:p>
    <w:p w14:paraId="38D8E0CF">
      <w:pPr>
        <w:spacing w:line="360" w:lineRule="auto"/>
        <w:jc w:val="left"/>
        <w:textAlignment w:val="center"/>
      </w:pPr>
      <w:r>
        <w:t>记</w:t>
      </w:r>
      <w:r>
        <w:object>
          <v:shape id="_x0000_i1236" o:spt="75" alt="eqIdc5db41a1f31d6baee7c69990811edb9f" type="#_x0000_t75" style="height:12pt;width:10.5pt;" o:ole="t" filled="f" o:preferrelative="t" stroked="f" coordsize="21600,21600">
            <v:path/>
            <v:fill on="f" focussize="0,0"/>
            <v:stroke on="f" joinstyle="miter"/>
            <v:imagedata r:id="rId404" o:title="eqIdc5db41a1f31d6baee7c69990811edb9f"/>
            <o:lock v:ext="edit" aspectratio="t"/>
            <w10:wrap type="none"/>
            <w10:anchorlock/>
          </v:shape>
          <o:OLEObject Type="Embed" ProgID="Equation.DSMT4" ShapeID="_x0000_i1236" DrawAspect="Content" ObjectID="_1468075944" r:id="rId403">
            <o:LockedField>false</o:LockedField>
          </o:OLEObject>
        </w:object>
      </w:r>
      <w:r>
        <w:t>为事件：“乙离子残留在体内的百分比不低于</w:t>
      </w:r>
      <w:r>
        <w:object>
          <v:shape id="_x0000_i1237" o:spt="75" alt="eqIdd9be62bd344030a88397561cb7814e29" type="#_x0000_t75" style="height:12.75pt;width:15.75pt;" o:ole="t" filled="f" o:preferrelative="t" stroked="f" coordsize="21600,21600">
            <v:path/>
            <v:fill on="f" focussize="0,0"/>
            <v:stroke on="f" joinstyle="miter"/>
            <v:imagedata r:id="rId406" o:title="eqIdd9be62bd344030a88397561cb7814e29"/>
            <o:lock v:ext="edit" aspectratio="t"/>
            <w10:wrap type="none"/>
            <w10:anchorlock/>
          </v:shape>
          <o:OLEObject Type="Embed" ProgID="Equation.DSMT4" ShapeID="_x0000_i1237" DrawAspect="Content" ObjectID="_1468075945" r:id="rId405">
            <o:LockedField>false</o:LockedField>
          </o:OLEObject>
        </w:object>
      </w:r>
      <w:r>
        <w:t>”，根据直方图得到</w:t>
      </w:r>
      <w:r>
        <w:object>
          <v:shape id="_x0000_i1238" o:spt="75" alt="eqIdfd85c4d2f793db97480144558d4951fe" type="#_x0000_t75" style="height:15pt;width:24pt;" o:ole="t" filled="f" o:preferrelative="t" stroked="f" coordsize="21600,21600">
            <v:path/>
            <v:fill on="f" focussize="0,0"/>
            <v:stroke on="f" joinstyle="miter"/>
            <v:imagedata r:id="rId408" o:title="eqIdfd85c4d2f793db97480144558d4951fe"/>
            <o:lock v:ext="edit" aspectratio="t"/>
            <w10:wrap type="none"/>
            <w10:anchorlock/>
          </v:shape>
          <o:OLEObject Type="Embed" ProgID="Equation.DSMT4" ShapeID="_x0000_i1238" DrawAspect="Content" ObjectID="_1468075946" r:id="rId407">
            <o:LockedField>false</o:LockedField>
          </o:OLEObject>
        </w:object>
      </w:r>
      <w:r>
        <w:t>的估计值为</w:t>
      </w:r>
      <w:r>
        <w:object>
          <v:shape id="_x0000_i1239" o:spt="75" alt="eqId3c8475172c9f4204498b7e061b7424ad" type="#_x0000_t75" style="height:12.75pt;width:21.75pt;" o:ole="t" filled="f" o:preferrelative="t" stroked="f" coordsize="21600,21600">
            <v:path/>
            <v:fill on="f" focussize="0,0"/>
            <v:stroke on="f" joinstyle="miter"/>
            <v:imagedata r:id="rId410" o:title="eqId3c8475172c9f4204498b7e061b7424ad"/>
            <o:lock v:ext="edit" aspectratio="t"/>
            <w10:wrap type="none"/>
            <w10:anchorlock/>
          </v:shape>
          <o:OLEObject Type="Embed" ProgID="Equation.DSMT4" ShapeID="_x0000_i1239" DrawAspect="Content" ObjectID="_1468075947" r:id="rId409">
            <o:LockedField>false</o:LockedField>
          </o:OLEObject>
        </w:object>
      </w:r>
      <w:r>
        <w:t>.</w:t>
      </w:r>
    </w:p>
    <w:p w14:paraId="73352496">
      <w:pPr>
        <w:spacing w:line="360" w:lineRule="auto"/>
        <w:jc w:val="left"/>
        <w:textAlignment w:val="center"/>
      </w:pPr>
      <w:r>
        <w:t>（1）求乙离子残留百分比直方图中</w:t>
      </w:r>
      <w:r>
        <w:object>
          <v:shape id="_x0000_i1240" o:spt="75" alt="eqId632244ea6931507f8656e1cc3437d392" type="#_x0000_t75" style="height:13.5pt;width:17.25pt;" o:ole="t" filled="f" o:preferrelative="t" stroked="f" coordsize="21600,21600">
            <v:path/>
            <v:fill on="f" focussize="0,0"/>
            <v:stroke on="f" joinstyle="miter"/>
            <v:imagedata r:id="rId412" o:title="eqId632244ea6931507f8656e1cc3437d392"/>
            <o:lock v:ext="edit" aspectratio="t"/>
            <w10:wrap type="none"/>
            <w10:anchorlock/>
          </v:shape>
          <o:OLEObject Type="Embed" ProgID="Equation.DSMT4" ShapeID="_x0000_i1240" DrawAspect="Content" ObjectID="_1468075948" r:id="rId411">
            <o:LockedField>false</o:LockedField>
          </o:OLEObject>
        </w:object>
      </w:r>
      <w:r>
        <w:t>的值；</w:t>
      </w:r>
    </w:p>
    <w:p w14:paraId="58C981F5">
      <w:pPr>
        <w:spacing w:line="360" w:lineRule="auto"/>
        <w:jc w:val="left"/>
        <w:textAlignment w:val="center"/>
      </w:pPr>
      <w:r>
        <w:t>（2）分别估计甲、乙离子残留百分比的平均值（同一组中的数据用该组区间的中点值为代表）.</w:t>
      </w:r>
    </w:p>
    <w:p w14:paraId="20D93307">
      <w:pPr>
        <w:spacing w:line="360" w:lineRule="auto"/>
        <w:jc w:val="left"/>
        <w:textAlignment w:val="center"/>
        <w:rPr>
          <w:rFonts w:hint="eastAsia"/>
          <w:lang w:val="en-US" w:eastAsia="zh-CN"/>
        </w:rPr>
      </w:pPr>
    </w:p>
    <w:p w14:paraId="5221B1C2">
      <w:pPr>
        <w:spacing w:line="360" w:lineRule="auto"/>
        <w:jc w:val="left"/>
        <w:textAlignment w:val="center"/>
        <w:rPr>
          <w:rFonts w:hint="eastAsia"/>
          <w:lang w:val="en-US" w:eastAsia="zh-CN"/>
        </w:rPr>
      </w:pPr>
    </w:p>
    <w:p w14:paraId="301CC402">
      <w:pPr>
        <w:spacing w:line="360" w:lineRule="auto"/>
        <w:jc w:val="left"/>
        <w:textAlignment w:val="center"/>
        <w:rPr>
          <w:rFonts w:hint="eastAsia"/>
          <w:lang w:val="en-US" w:eastAsia="zh-CN"/>
        </w:rPr>
      </w:pPr>
    </w:p>
    <w:p w14:paraId="67361B5E">
      <w:pPr>
        <w:spacing w:line="360" w:lineRule="auto"/>
        <w:jc w:val="left"/>
        <w:textAlignment w:val="center"/>
        <w:rPr>
          <w:rFonts w:hint="eastAsia"/>
          <w:lang w:val="en-US" w:eastAsia="zh-CN"/>
        </w:rPr>
      </w:pPr>
    </w:p>
    <w:p w14:paraId="532DBB3C">
      <w:pPr>
        <w:spacing w:line="360" w:lineRule="auto"/>
        <w:jc w:val="left"/>
        <w:textAlignment w:val="center"/>
      </w:pPr>
      <w:r>
        <w:rPr>
          <w:rFonts w:hint="eastAsia"/>
          <w:lang w:val="en-US" w:eastAsia="zh-CN"/>
        </w:rPr>
        <w:t>6</w:t>
      </w:r>
      <w:r>
        <w:t>．</w:t>
      </w:r>
      <w:r>
        <w:rPr>
          <w:color w:val="C00000"/>
        </w:rPr>
        <w:t>（2020·全国I卷·高考真题）</w:t>
      </w:r>
      <w:r>
        <w:t>某厂接受了一项加工业务，加工出来的产品(单位：件)按标准分为</w:t>
      </w:r>
      <w:r>
        <w:rPr>
          <w:i/>
        </w:rPr>
        <w:t>A，B，C，D</w:t>
      </w:r>
      <w:r>
        <w:t>四个等级.加工业务约定：对于</w:t>
      </w:r>
      <w:r>
        <w:rPr>
          <w:i/>
        </w:rPr>
        <w:t>A</w:t>
      </w:r>
      <w:r>
        <w:t>级品、</w:t>
      </w:r>
      <w:r>
        <w:rPr>
          <w:i/>
        </w:rPr>
        <w:t>B</w:t>
      </w:r>
      <w:r>
        <w:t>级品、</w:t>
      </w:r>
      <w:r>
        <w:rPr>
          <w:i/>
        </w:rPr>
        <w:t>C</w:t>
      </w:r>
      <w:r>
        <w:t xml:space="preserve">级品，厂家每件分别收取加工费90元，50元，20元；对于D级品，厂家每件要赔偿原料损失费50元.该厂有甲、乙两个分厂可承接加工业务.甲分厂加工成本费为25元/件，乙分厂加工成本费为20元/件.厂家为决定由哪个分厂承接加工业务，在两个分厂各试加工了100件这种产品，并统计了这些产品的等级，整理如下： </w:t>
      </w:r>
    </w:p>
    <w:p w14:paraId="1C74C5AA">
      <w:pPr>
        <w:spacing w:line="360" w:lineRule="auto"/>
        <w:jc w:val="left"/>
        <w:textAlignment w:val="center"/>
      </w:pPr>
      <w:r>
        <w:t>甲分厂产品等级的频数分布表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20"/>
        <w:gridCol w:w="1010"/>
        <w:gridCol w:w="1010"/>
        <w:gridCol w:w="1010"/>
        <w:gridCol w:w="1010"/>
      </w:tblGrid>
      <w:tr w14:paraId="2B401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CFCE91">
            <w:pPr>
              <w:spacing w:line="360" w:lineRule="auto"/>
              <w:ind w:left="560"/>
              <w:jc w:val="center"/>
              <w:textAlignment w:val="center"/>
            </w:pPr>
            <w:r>
              <w:t>等级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47947">
            <w:pPr>
              <w:spacing w:line="360" w:lineRule="auto"/>
              <w:ind w:left="560"/>
              <w:jc w:val="center"/>
              <w:textAlignment w:val="center"/>
            </w:pPr>
            <w:r>
              <w:rPr>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1D6226">
            <w:pPr>
              <w:spacing w:line="360" w:lineRule="auto"/>
              <w:ind w:left="560"/>
              <w:jc w:val="center"/>
              <w:textAlignment w:val="center"/>
            </w:pPr>
            <w:r>
              <w:rPr>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4B1EF9">
            <w:pPr>
              <w:spacing w:line="360" w:lineRule="auto"/>
              <w:ind w:left="560"/>
              <w:jc w:val="center"/>
              <w:textAlignment w:val="center"/>
            </w:pPr>
            <w:r>
              <w:rPr>
                <w:i/>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F02820">
            <w:pPr>
              <w:spacing w:line="360" w:lineRule="auto"/>
              <w:ind w:left="560"/>
              <w:jc w:val="center"/>
              <w:textAlignment w:val="center"/>
            </w:pPr>
            <w:r>
              <w:rPr>
                <w:i/>
              </w:rPr>
              <w:t>D</w:t>
            </w:r>
          </w:p>
        </w:tc>
      </w:tr>
      <w:tr w14:paraId="6836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87DDA5">
            <w:pPr>
              <w:spacing w:line="360" w:lineRule="auto"/>
              <w:ind w:left="560"/>
              <w:jc w:val="center"/>
              <w:textAlignment w:val="center"/>
            </w:pPr>
            <w:r>
              <w:t>频数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4EF774">
            <w:pPr>
              <w:spacing w:line="360" w:lineRule="auto"/>
              <w:ind w:left="560"/>
              <w:jc w:val="center"/>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780849">
            <w:pPr>
              <w:spacing w:line="360" w:lineRule="auto"/>
              <w:ind w:left="560"/>
              <w:jc w:val="center"/>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E2CEFB">
            <w:pPr>
              <w:spacing w:line="360" w:lineRule="auto"/>
              <w:ind w:left="560"/>
              <w:jc w:val="center"/>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2B53B2">
            <w:pPr>
              <w:spacing w:line="360" w:lineRule="auto"/>
              <w:ind w:left="560"/>
              <w:jc w:val="center"/>
              <w:textAlignment w:val="center"/>
            </w:pPr>
            <w:r>
              <w:t>20</w:t>
            </w:r>
          </w:p>
        </w:tc>
      </w:tr>
    </w:tbl>
    <w:p w14:paraId="0EA644DB">
      <w:pPr>
        <w:spacing w:line="360" w:lineRule="auto"/>
        <w:jc w:val="left"/>
        <w:textAlignment w:val="center"/>
      </w:pPr>
      <w:r>
        <w:t>乙分厂产品等级的频数分布表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20"/>
        <w:gridCol w:w="1010"/>
        <w:gridCol w:w="1010"/>
        <w:gridCol w:w="1010"/>
        <w:gridCol w:w="1010"/>
      </w:tblGrid>
      <w:tr w14:paraId="06A5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AC4EC4">
            <w:pPr>
              <w:spacing w:line="360" w:lineRule="auto"/>
              <w:ind w:left="560"/>
              <w:jc w:val="center"/>
              <w:textAlignment w:val="center"/>
            </w:pPr>
            <w:r>
              <w:t>等级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567A70">
            <w:pPr>
              <w:spacing w:line="360" w:lineRule="auto"/>
              <w:ind w:left="560"/>
              <w:jc w:val="center"/>
              <w:textAlignment w:val="center"/>
            </w:pPr>
            <w:r>
              <w:rPr>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A3EE3B">
            <w:pPr>
              <w:spacing w:line="360" w:lineRule="auto"/>
              <w:ind w:left="560"/>
              <w:jc w:val="center"/>
              <w:textAlignment w:val="center"/>
            </w:pPr>
            <w:r>
              <w:rPr>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F73B95">
            <w:pPr>
              <w:spacing w:line="360" w:lineRule="auto"/>
              <w:ind w:left="560"/>
              <w:jc w:val="center"/>
              <w:textAlignment w:val="center"/>
            </w:pPr>
            <w:r>
              <w:rPr>
                <w:i/>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B5770F">
            <w:pPr>
              <w:spacing w:line="360" w:lineRule="auto"/>
              <w:ind w:left="560"/>
              <w:jc w:val="center"/>
              <w:textAlignment w:val="center"/>
            </w:pPr>
            <w:r>
              <w:rPr>
                <w:i/>
              </w:rPr>
              <w:t>D</w:t>
            </w:r>
          </w:p>
        </w:tc>
      </w:tr>
      <w:tr w14:paraId="1521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A96EC">
            <w:pPr>
              <w:spacing w:line="360" w:lineRule="auto"/>
              <w:ind w:left="560"/>
              <w:jc w:val="center"/>
              <w:textAlignment w:val="center"/>
            </w:pPr>
            <w:r>
              <w:t>频数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EC9CD7">
            <w:pPr>
              <w:spacing w:line="360" w:lineRule="auto"/>
              <w:ind w:left="560"/>
              <w:jc w:val="center"/>
              <w:textAlignment w:val="center"/>
            </w:pPr>
            <w: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49A8C5">
            <w:pPr>
              <w:spacing w:line="360" w:lineRule="auto"/>
              <w:ind w:left="560"/>
              <w:jc w:val="center"/>
              <w:textAlignment w:val="center"/>
            </w:pPr>
            <w:r>
              <w:t>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DC5724">
            <w:pPr>
              <w:spacing w:line="360" w:lineRule="auto"/>
              <w:ind w:left="560"/>
              <w:jc w:val="center"/>
              <w:textAlignment w:val="center"/>
            </w:pPr>
            <w:r>
              <w:t>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080E85">
            <w:pPr>
              <w:spacing w:line="360" w:lineRule="auto"/>
              <w:ind w:left="560"/>
              <w:jc w:val="center"/>
              <w:textAlignment w:val="center"/>
            </w:pPr>
            <w:r>
              <w:t>21</w:t>
            </w:r>
          </w:p>
        </w:tc>
      </w:tr>
    </w:tbl>
    <w:p w14:paraId="4B4F6480">
      <w:pPr>
        <w:spacing w:line="360" w:lineRule="auto"/>
        <w:jc w:val="left"/>
        <w:textAlignment w:val="center"/>
      </w:pPr>
      <w:r>
        <w:t>（1）分别估计甲、乙两分厂加工出来的一件产品为A级品的概率；</w:t>
      </w:r>
    </w:p>
    <w:p w14:paraId="3FCF6D6C">
      <w:pPr>
        <w:spacing w:line="360" w:lineRule="auto"/>
        <w:jc w:val="left"/>
        <w:textAlignment w:val="center"/>
      </w:pPr>
      <w:r>
        <w:t>（2）分别求甲、乙两分厂加工出来的100件产品的平均利润，以平均利润为依据，厂家应选哪个分厂承接加工业务?</w:t>
      </w:r>
    </w:p>
    <w:p w14:paraId="0A90E3DF">
      <w:pPr>
        <w:rPr>
          <w:rFonts w:hint="eastAsia"/>
          <w:lang w:val="en-US" w:eastAsia="zh-CN"/>
        </w:rPr>
      </w:pPr>
      <w:r>
        <w:rPr>
          <w:rFonts w:hint="eastAsia"/>
          <w:lang w:val="en-US" w:eastAsia="zh-CN"/>
        </w:rPr>
        <w:br w:type="page"/>
      </w:r>
    </w:p>
    <w:p w14:paraId="5DD67115">
      <w:pPr>
        <w:spacing w:line="360" w:lineRule="auto"/>
        <w:jc w:val="left"/>
        <w:textAlignment w:val="center"/>
      </w:pPr>
      <w:r>
        <w:rPr>
          <w:rFonts w:hint="eastAsia"/>
          <w:lang w:val="en-US" w:eastAsia="zh-CN"/>
        </w:rPr>
        <w:t>7</w:t>
      </w:r>
      <w:r>
        <w:t>．</w:t>
      </w:r>
      <w:r>
        <w:rPr>
          <w:color w:val="C00000"/>
        </w:rPr>
        <w:t>（2020·江苏·高考真题）</w:t>
      </w:r>
      <w:r>
        <w:t>甲口袋中装有2个黑球和1个白球，乙口袋中装有3个白球．现从甲、乙两口袋中各任取一个球交换放入另一口袋，重复</w:t>
      </w:r>
      <w:r>
        <w:rPr>
          <w:i/>
        </w:rPr>
        <w:t>n</w:t>
      </w:r>
      <w:r>
        <w:t>次这样的操作，记甲口袋中黑球个数为X</w:t>
      </w:r>
      <w:r>
        <w:rPr>
          <w:vertAlign w:val="subscript"/>
        </w:rPr>
        <w:t>n</w:t>
      </w:r>
      <w:r>
        <w:t>，恰有2个黑球的概率为p</w:t>
      </w:r>
      <w:r>
        <w:rPr>
          <w:vertAlign w:val="subscript"/>
        </w:rPr>
        <w:t>n</w:t>
      </w:r>
      <w:r>
        <w:t>，恰有1个黑球的概率为q</w:t>
      </w:r>
      <w:r>
        <w:rPr>
          <w:vertAlign w:val="subscript"/>
        </w:rPr>
        <w:t>n</w:t>
      </w:r>
      <w:r>
        <w:t>．</w:t>
      </w:r>
    </w:p>
    <w:p w14:paraId="06BD2306">
      <w:pPr>
        <w:spacing w:line="360" w:lineRule="auto"/>
        <w:jc w:val="left"/>
        <w:textAlignment w:val="center"/>
      </w:pPr>
      <w:r>
        <w:t>（1）求</w:t>
      </w:r>
      <w:r>
        <w:rPr>
          <w:i/>
        </w:rPr>
        <w:t>p</w:t>
      </w:r>
      <w:r>
        <w:rPr>
          <w:i/>
          <w:vertAlign w:val="subscript"/>
        </w:rPr>
        <w:t>1</w:t>
      </w:r>
      <w:r>
        <w:t>，</w:t>
      </w:r>
      <w:r>
        <w:rPr>
          <w:i/>
        </w:rPr>
        <w:t>q</w:t>
      </w:r>
      <w:r>
        <w:rPr>
          <w:i/>
          <w:vertAlign w:val="subscript"/>
        </w:rPr>
        <w:t>1</w:t>
      </w:r>
      <w:r>
        <w:t>和</w:t>
      </w:r>
      <w:r>
        <w:rPr>
          <w:i/>
        </w:rPr>
        <w:t>p</w:t>
      </w:r>
      <w:r>
        <w:rPr>
          <w:i/>
          <w:vertAlign w:val="subscript"/>
        </w:rPr>
        <w:t>2</w:t>
      </w:r>
      <w:r>
        <w:t>，</w:t>
      </w:r>
      <w:r>
        <w:rPr>
          <w:i/>
        </w:rPr>
        <w:t>q</w:t>
      </w:r>
      <w:r>
        <w:rPr>
          <w:i/>
          <w:vertAlign w:val="subscript"/>
        </w:rPr>
        <w:t>2</w:t>
      </w:r>
      <w:r>
        <w:t>；</w:t>
      </w:r>
    </w:p>
    <w:p w14:paraId="20F56257">
      <w:pPr>
        <w:spacing w:line="360" w:lineRule="auto"/>
        <w:jc w:val="left"/>
        <w:textAlignment w:val="center"/>
      </w:pPr>
      <w:r>
        <w:t>（2）求2p</w:t>
      </w:r>
      <w:r>
        <w:rPr>
          <w:vertAlign w:val="subscript"/>
        </w:rPr>
        <w:t>n</w:t>
      </w:r>
      <w:r>
        <w:t>+q</w:t>
      </w:r>
      <w:r>
        <w:rPr>
          <w:vertAlign w:val="subscript"/>
        </w:rPr>
        <w:t>n</w:t>
      </w:r>
      <w:r>
        <w:t>与2p</w:t>
      </w:r>
      <w:r>
        <w:rPr>
          <w:vertAlign w:val="subscript"/>
        </w:rPr>
        <w:t>n-1</w:t>
      </w:r>
      <w:r>
        <w:t>+q</w:t>
      </w:r>
      <w:r>
        <w:rPr>
          <w:vertAlign w:val="subscript"/>
        </w:rPr>
        <w:t>n-1</w:t>
      </w:r>
      <w:r>
        <w:t>的递推关系式和X</w:t>
      </w:r>
      <w:r>
        <w:rPr>
          <w:vertAlign w:val="subscript"/>
        </w:rPr>
        <w:t>n</w:t>
      </w:r>
      <w:r>
        <w:t>的数学期望</w:t>
      </w:r>
      <w:r>
        <w:rPr>
          <w:i/>
        </w:rPr>
        <w:t>E</w:t>
      </w:r>
      <w:r>
        <w:t>(X</w:t>
      </w:r>
      <w:r>
        <w:rPr>
          <w:vertAlign w:val="subscript"/>
        </w:rPr>
        <w:t>n</w:t>
      </w:r>
      <w:r>
        <w:t xml:space="preserve">)(用 </w:t>
      </w:r>
      <w:r>
        <w:rPr>
          <w:i/>
        </w:rPr>
        <w:t>n</w:t>
      </w:r>
      <w:r>
        <w:t>表示) ．</w:t>
      </w:r>
    </w:p>
    <w:p w14:paraId="5923DA2F">
      <w:pPr>
        <w:spacing w:line="360" w:lineRule="auto"/>
        <w:jc w:val="left"/>
        <w:textAlignment w:val="center"/>
        <w:rPr>
          <w:rFonts w:hint="eastAsia"/>
          <w:lang w:val="en-US" w:eastAsia="zh-CN"/>
        </w:rPr>
      </w:pPr>
    </w:p>
    <w:p w14:paraId="69DBC37C">
      <w:pPr>
        <w:spacing w:line="360" w:lineRule="auto"/>
        <w:jc w:val="left"/>
        <w:textAlignment w:val="center"/>
        <w:rPr>
          <w:rFonts w:hint="eastAsia"/>
          <w:lang w:val="en-US" w:eastAsia="zh-CN"/>
        </w:rPr>
      </w:pPr>
    </w:p>
    <w:p w14:paraId="5B8B6BB7">
      <w:pPr>
        <w:spacing w:line="360" w:lineRule="auto"/>
        <w:jc w:val="left"/>
        <w:textAlignment w:val="center"/>
        <w:rPr>
          <w:rFonts w:hint="eastAsia"/>
          <w:lang w:val="en-US" w:eastAsia="zh-CN"/>
        </w:rPr>
      </w:pPr>
    </w:p>
    <w:p w14:paraId="7BEAA042">
      <w:pPr>
        <w:spacing w:line="360" w:lineRule="auto"/>
        <w:jc w:val="left"/>
        <w:textAlignment w:val="center"/>
        <w:rPr>
          <w:rFonts w:hint="eastAsia"/>
          <w:lang w:val="en-US" w:eastAsia="zh-CN"/>
        </w:rPr>
      </w:pPr>
    </w:p>
    <w:p w14:paraId="1AD09CFC">
      <w:pPr>
        <w:spacing w:line="360" w:lineRule="auto"/>
        <w:jc w:val="left"/>
        <w:textAlignment w:val="center"/>
        <w:rPr>
          <w:rFonts w:hint="eastAsia"/>
          <w:lang w:val="en-US" w:eastAsia="zh-CN"/>
        </w:rPr>
      </w:pPr>
    </w:p>
    <w:p w14:paraId="5637DFDC">
      <w:pPr>
        <w:spacing w:line="360" w:lineRule="auto"/>
        <w:jc w:val="left"/>
        <w:textAlignment w:val="center"/>
        <w:rPr>
          <w:rFonts w:hint="eastAsia"/>
          <w:lang w:val="en-US" w:eastAsia="zh-CN"/>
        </w:rPr>
      </w:pPr>
    </w:p>
    <w:p w14:paraId="4243F17B">
      <w:pPr>
        <w:spacing w:line="360" w:lineRule="auto"/>
        <w:jc w:val="left"/>
        <w:textAlignment w:val="center"/>
        <w:rPr>
          <w:rFonts w:hint="eastAsia"/>
          <w:lang w:val="en-US" w:eastAsia="zh-CN"/>
        </w:rPr>
      </w:pPr>
    </w:p>
    <w:p w14:paraId="7F1A8923">
      <w:pPr>
        <w:spacing w:line="360" w:lineRule="auto"/>
        <w:jc w:val="left"/>
        <w:textAlignment w:val="center"/>
      </w:pPr>
      <w:r>
        <w:rPr>
          <w:rFonts w:hint="eastAsia"/>
          <w:lang w:val="en-US" w:eastAsia="zh-CN"/>
        </w:rPr>
        <w:t>8</w:t>
      </w:r>
      <w:r>
        <w:t>．</w:t>
      </w:r>
      <w:r>
        <w:rPr>
          <w:color w:val="C00000"/>
        </w:rPr>
        <w:t>（2019·北京·高考真题）</w:t>
      </w:r>
      <w:r>
        <w:t>改革开放以来，人们的支付方式发生了巨大转变．近年来，移动支付已成为主要支付方式之一．为了解某校学生上个月A，B两种移动支付方式的使用情况，从全校学生中随机抽取了100人，发现样本中A，B两种支付方式都不使用的有5人，样本中仅使用A和仅使用B的学生的支付金额分布情况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30"/>
        <w:gridCol w:w="958"/>
        <w:gridCol w:w="1273"/>
        <w:gridCol w:w="1133"/>
      </w:tblGrid>
      <w:tr w14:paraId="7510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380BF35C">
            <w:pPr>
              <w:spacing w:line="360" w:lineRule="auto"/>
              <w:jc w:val="left"/>
              <w:textAlignment w:val="center"/>
            </w:pPr>
            <w:r>
              <w:rPr>
                <w:rFonts w:eastAsia="Times New Roman"/>
                <w:kern w:val="0"/>
                <w:sz w:val="24"/>
                <w:szCs w:val="24"/>
              </w:rPr>
              <w:t>          </w:t>
            </w:r>
            <w:r>
              <w:t>交付金额(元)</w:t>
            </w:r>
          </w:p>
          <w:p w14:paraId="3D83DCC6">
            <w:pPr>
              <w:spacing w:line="360" w:lineRule="auto"/>
              <w:jc w:val="left"/>
              <w:textAlignment w:val="center"/>
            </w:pPr>
            <w:r>
              <w:t>支付方式</w:t>
            </w:r>
          </w:p>
        </w:tc>
        <w:tc>
          <w:tcPr>
            <w:tcW w:w="0" w:type="auto"/>
            <w:tcMar>
              <w:top w:w="75" w:type="dxa"/>
              <w:bottom w:w="75" w:type="dxa"/>
            </w:tcMar>
            <w:vAlign w:val="center"/>
          </w:tcPr>
          <w:p w14:paraId="06B9754B">
            <w:pPr>
              <w:spacing w:line="360" w:lineRule="auto"/>
              <w:jc w:val="left"/>
              <w:textAlignment w:val="center"/>
            </w:pPr>
            <w:r>
              <w:t>(0,1000]</w:t>
            </w:r>
          </w:p>
        </w:tc>
        <w:tc>
          <w:tcPr>
            <w:tcW w:w="0" w:type="auto"/>
            <w:tcMar>
              <w:top w:w="75" w:type="dxa"/>
              <w:bottom w:w="75" w:type="dxa"/>
            </w:tcMar>
            <w:vAlign w:val="center"/>
          </w:tcPr>
          <w:p w14:paraId="13D57E2A">
            <w:pPr>
              <w:spacing w:line="360" w:lineRule="auto"/>
              <w:jc w:val="left"/>
              <w:textAlignment w:val="center"/>
            </w:pPr>
            <w:r>
              <w:t>(1000,2000]</w:t>
            </w:r>
          </w:p>
        </w:tc>
        <w:tc>
          <w:tcPr>
            <w:tcW w:w="0" w:type="auto"/>
            <w:tcMar>
              <w:top w:w="75" w:type="dxa"/>
              <w:bottom w:w="75" w:type="dxa"/>
            </w:tcMar>
            <w:vAlign w:val="center"/>
          </w:tcPr>
          <w:p w14:paraId="0055C26A">
            <w:pPr>
              <w:spacing w:line="360" w:lineRule="auto"/>
              <w:jc w:val="left"/>
              <w:textAlignment w:val="center"/>
            </w:pPr>
            <w:r>
              <w:t>大于2000</w:t>
            </w:r>
          </w:p>
        </w:tc>
      </w:tr>
      <w:tr w14:paraId="7B70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0527FDE1">
            <w:pPr>
              <w:spacing w:line="360" w:lineRule="auto"/>
              <w:jc w:val="left"/>
              <w:textAlignment w:val="center"/>
            </w:pPr>
            <w:r>
              <w:t>仅使用A</w:t>
            </w:r>
          </w:p>
        </w:tc>
        <w:tc>
          <w:tcPr>
            <w:tcW w:w="0" w:type="auto"/>
            <w:tcMar>
              <w:top w:w="75" w:type="dxa"/>
              <w:bottom w:w="75" w:type="dxa"/>
            </w:tcMar>
            <w:vAlign w:val="center"/>
          </w:tcPr>
          <w:p w14:paraId="6A434B5F">
            <w:pPr>
              <w:spacing w:line="360" w:lineRule="auto"/>
              <w:jc w:val="left"/>
              <w:textAlignment w:val="center"/>
            </w:pPr>
            <w:r>
              <w:t>18人</w:t>
            </w:r>
          </w:p>
        </w:tc>
        <w:tc>
          <w:tcPr>
            <w:tcW w:w="0" w:type="auto"/>
            <w:tcMar>
              <w:top w:w="75" w:type="dxa"/>
              <w:bottom w:w="75" w:type="dxa"/>
            </w:tcMar>
            <w:vAlign w:val="center"/>
          </w:tcPr>
          <w:p w14:paraId="32AF62EA">
            <w:pPr>
              <w:spacing w:line="360" w:lineRule="auto"/>
              <w:jc w:val="left"/>
              <w:textAlignment w:val="center"/>
            </w:pPr>
            <w:r>
              <w:t>9人</w:t>
            </w:r>
          </w:p>
        </w:tc>
        <w:tc>
          <w:tcPr>
            <w:tcW w:w="0" w:type="auto"/>
            <w:tcMar>
              <w:top w:w="75" w:type="dxa"/>
              <w:bottom w:w="75" w:type="dxa"/>
            </w:tcMar>
            <w:vAlign w:val="center"/>
          </w:tcPr>
          <w:p w14:paraId="0D7277F6">
            <w:pPr>
              <w:spacing w:line="360" w:lineRule="auto"/>
              <w:jc w:val="left"/>
              <w:textAlignment w:val="center"/>
            </w:pPr>
            <w:r>
              <w:t>3人</w:t>
            </w:r>
          </w:p>
        </w:tc>
      </w:tr>
      <w:tr w14:paraId="4A0A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14:paraId="346AEB0F">
            <w:pPr>
              <w:spacing w:line="360" w:lineRule="auto"/>
              <w:jc w:val="left"/>
              <w:textAlignment w:val="center"/>
            </w:pPr>
            <w:r>
              <w:t>仅使用B</w:t>
            </w:r>
          </w:p>
        </w:tc>
        <w:tc>
          <w:tcPr>
            <w:tcW w:w="0" w:type="auto"/>
            <w:tcMar>
              <w:top w:w="75" w:type="dxa"/>
              <w:bottom w:w="75" w:type="dxa"/>
            </w:tcMar>
            <w:vAlign w:val="center"/>
          </w:tcPr>
          <w:p w14:paraId="04C8790B">
            <w:pPr>
              <w:spacing w:line="360" w:lineRule="auto"/>
              <w:jc w:val="left"/>
              <w:textAlignment w:val="center"/>
            </w:pPr>
            <w:r>
              <w:t>10人</w:t>
            </w:r>
          </w:p>
        </w:tc>
        <w:tc>
          <w:tcPr>
            <w:tcW w:w="0" w:type="auto"/>
            <w:tcMar>
              <w:top w:w="75" w:type="dxa"/>
              <w:bottom w:w="75" w:type="dxa"/>
            </w:tcMar>
            <w:vAlign w:val="center"/>
          </w:tcPr>
          <w:p w14:paraId="19D83F44">
            <w:pPr>
              <w:spacing w:line="360" w:lineRule="auto"/>
              <w:jc w:val="left"/>
              <w:textAlignment w:val="center"/>
            </w:pPr>
            <w:r>
              <w:t>14人</w:t>
            </w:r>
          </w:p>
        </w:tc>
        <w:tc>
          <w:tcPr>
            <w:tcW w:w="0" w:type="auto"/>
            <w:tcMar>
              <w:top w:w="75" w:type="dxa"/>
              <w:bottom w:w="75" w:type="dxa"/>
            </w:tcMar>
            <w:vAlign w:val="center"/>
          </w:tcPr>
          <w:p w14:paraId="17FFC3E3">
            <w:pPr>
              <w:spacing w:line="360" w:lineRule="auto"/>
              <w:jc w:val="left"/>
              <w:textAlignment w:val="center"/>
            </w:pPr>
            <w:r>
              <w:t>1人</w:t>
            </w:r>
          </w:p>
        </w:tc>
      </w:tr>
    </w:tbl>
    <w:p w14:paraId="10ECB2CE">
      <w:pPr>
        <w:spacing w:line="360" w:lineRule="auto"/>
        <w:jc w:val="left"/>
        <w:textAlignment w:val="center"/>
      </w:pPr>
      <w:r>
        <w:t xml:space="preserve">（Ⅰ）从全校学生中随机抽取1人，估计该学生上个月A，B两种支付方式都使用的概率； </w:t>
      </w:r>
    </w:p>
    <w:p w14:paraId="63944693">
      <w:pPr>
        <w:spacing w:line="360" w:lineRule="auto"/>
        <w:jc w:val="left"/>
        <w:textAlignment w:val="center"/>
      </w:pPr>
      <w:r>
        <w:t>（Ⅱ）从样本仅使用A和仅使用B的学生中各随机抽取1人，以</w:t>
      </w:r>
      <w:r>
        <w:rPr>
          <w:rFonts w:eastAsia="Times New Roman"/>
          <w:i/>
        </w:rPr>
        <w:t>X</w:t>
      </w:r>
      <w:r>
        <w:t>表示这2人中上个月支付金额大于1000元的人数，求</w:t>
      </w:r>
      <w:r>
        <w:rPr>
          <w:rFonts w:eastAsia="Times New Roman"/>
          <w:i/>
        </w:rPr>
        <w:t>X</w:t>
      </w:r>
      <w:r>
        <w:t>的分布列和数学期望；</w:t>
      </w:r>
    </w:p>
    <w:p w14:paraId="4A646904">
      <w:pPr>
        <w:spacing w:line="360" w:lineRule="auto"/>
        <w:jc w:val="left"/>
        <w:textAlignment w:val="center"/>
      </w:pPr>
      <w:r>
        <w:t>（Ⅲ）已知上个月样本学生的支付方式在本月没有变化．现从样本仅使用A的学生中，随机抽查3人，发现他们本月的支付金额都大于2000元．根据抽查结果，能否认为样本仅使用A的学生中本月支付金额大于2000元的人数有变化？说明理由．</w:t>
      </w:r>
    </w:p>
    <w:p w14:paraId="48F0F417">
      <w:pPr>
        <w:rPr>
          <w:rFonts w:hint="eastAsia"/>
          <w:lang w:val="en-US" w:eastAsia="zh-CN"/>
        </w:rPr>
      </w:pPr>
      <w:r>
        <w:rPr>
          <w:rFonts w:hint="eastAsia"/>
          <w:lang w:val="en-US" w:eastAsia="zh-CN"/>
        </w:rPr>
        <w:br w:type="page"/>
      </w:r>
    </w:p>
    <w:p w14:paraId="0BAB0DE0">
      <w:pPr>
        <w:spacing w:line="360" w:lineRule="auto"/>
        <w:jc w:val="left"/>
        <w:textAlignment w:val="center"/>
      </w:pPr>
      <w:r>
        <w:rPr>
          <w:rFonts w:hint="eastAsia"/>
          <w:lang w:val="en-US" w:eastAsia="zh-CN"/>
        </w:rPr>
        <w:t>9</w:t>
      </w:r>
      <w:r>
        <w:t>．</w:t>
      </w:r>
      <w:r>
        <w:rPr>
          <w:color w:val="C00000"/>
        </w:rPr>
        <w:t>（2019·北京·高考真题）</w:t>
      </w:r>
      <w:r>
        <w:t>改革开放以来，人们的支付方式发生了巨大转变．近年来，移动支付已成为主要支付方式之一．为了解某校学生上个月A，B两种移动支付方式的使用情况，从全校所有的1000名学生中随机抽取了100人，发现样本中A，B两种支付方式都不使用的有5人，样本中仅使用A和仅使用B的学生的支付金额分布情况如下：</w:t>
      </w:r>
    </w:p>
    <w:p w14:paraId="3C400C50">
      <w:pPr>
        <w:spacing w:line="360" w:lineRule="auto"/>
        <w:jc w:val="left"/>
        <w:textAlignment w:val="center"/>
      </w:pPr>
      <w:r>
        <w:rPr>
          <w:rFonts w:eastAsia="Times New Roman"/>
          <w:kern w:val="0"/>
          <w:sz w:val="24"/>
          <w:szCs w:val="24"/>
        </w:rPr>
        <w:drawing>
          <wp:inline distT="0" distB="0" distL="114300" distR="114300">
            <wp:extent cx="2962275" cy="981075"/>
            <wp:effectExtent l="0" t="0" r="9525" b="9525"/>
            <wp:docPr id="100115" name="图片 100115" descr="@@@21f4b44aa13548c2bfa87ccd93369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1f4b44aa13548c2bfa87ccd9336977c"/>
                    <pic:cNvPicPr>
                      <a:picLocks noChangeAspect="1"/>
                    </pic:cNvPicPr>
                  </pic:nvPicPr>
                  <pic:blipFill>
                    <a:blip r:embed="rId413"/>
                    <a:stretch>
                      <a:fillRect/>
                    </a:stretch>
                  </pic:blipFill>
                  <pic:spPr>
                    <a:xfrm>
                      <a:off x="0" y="0"/>
                      <a:ext cx="2962275" cy="981075"/>
                    </a:xfrm>
                    <a:prstGeom prst="rect">
                      <a:avLst/>
                    </a:prstGeom>
                  </pic:spPr>
                </pic:pic>
              </a:graphicData>
            </a:graphic>
          </wp:inline>
        </w:drawing>
      </w:r>
    </w:p>
    <w:p w14:paraId="00252CE9">
      <w:pPr>
        <w:spacing w:line="360" w:lineRule="auto"/>
        <w:jc w:val="left"/>
        <w:textAlignment w:val="center"/>
      </w:pPr>
      <w:r>
        <w:t>（Ⅰ）估计该校学生中上个月A，B两种支付方式都使用的人数；</w:t>
      </w:r>
    </w:p>
    <w:p w14:paraId="2D38A3F0">
      <w:pPr>
        <w:spacing w:line="360" w:lineRule="auto"/>
        <w:jc w:val="left"/>
        <w:textAlignment w:val="center"/>
      </w:pPr>
      <w:r>
        <w:t>（Ⅱ）从样本仅使用B的学生中随机抽取1人，求该学生上个月支付金额大于2000元的概率；</w:t>
      </w:r>
    </w:p>
    <w:p w14:paraId="70F5F7FE">
      <w:pPr>
        <w:spacing w:line="360" w:lineRule="auto"/>
        <w:jc w:val="left"/>
        <w:textAlignment w:val="center"/>
      </w:pPr>
      <w:r>
        <w:t>（Ⅲ）已知上个月样本学生的支付方式在本月没有变化．现从样本仅使用B的学生中随机抽查1人，发现他本月的支付金额大于2000元．结合（Ⅱ）的结果，能否认为样本仅使用B的学生中本月支付金额大于2000元的人数有变化？说明理由．</w:t>
      </w:r>
    </w:p>
    <w:p w14:paraId="1C4BF86C">
      <w:pPr>
        <w:spacing w:line="360" w:lineRule="auto"/>
        <w:jc w:val="left"/>
        <w:textAlignment w:val="center"/>
        <w:rPr>
          <w:rFonts w:hint="eastAsia"/>
          <w:lang w:val="en-US" w:eastAsia="zh-CN"/>
        </w:rPr>
      </w:pPr>
    </w:p>
    <w:p w14:paraId="674CF581">
      <w:pPr>
        <w:spacing w:line="360" w:lineRule="auto"/>
        <w:jc w:val="left"/>
        <w:textAlignment w:val="center"/>
        <w:rPr>
          <w:rFonts w:hint="eastAsia"/>
          <w:lang w:val="en-US" w:eastAsia="zh-CN"/>
        </w:rPr>
      </w:pPr>
    </w:p>
    <w:p w14:paraId="028F8686">
      <w:pPr>
        <w:spacing w:line="360" w:lineRule="auto"/>
        <w:jc w:val="left"/>
        <w:textAlignment w:val="center"/>
        <w:rPr>
          <w:rFonts w:hint="eastAsia"/>
          <w:lang w:val="en-US" w:eastAsia="zh-CN"/>
        </w:rPr>
      </w:pPr>
    </w:p>
    <w:p w14:paraId="2825322B">
      <w:pPr>
        <w:spacing w:line="360" w:lineRule="auto"/>
        <w:jc w:val="left"/>
        <w:textAlignment w:val="center"/>
        <w:rPr>
          <w:rFonts w:hint="eastAsia"/>
          <w:lang w:val="en-US" w:eastAsia="zh-CN"/>
        </w:rPr>
      </w:pPr>
    </w:p>
    <w:p w14:paraId="71E2003A">
      <w:pPr>
        <w:spacing w:line="360" w:lineRule="auto"/>
        <w:jc w:val="left"/>
        <w:textAlignment w:val="center"/>
        <w:rPr>
          <w:rFonts w:hint="eastAsia"/>
          <w:lang w:val="en-US" w:eastAsia="zh-CN"/>
        </w:rPr>
      </w:pPr>
    </w:p>
    <w:p w14:paraId="6D3A9507">
      <w:pPr>
        <w:spacing w:line="360" w:lineRule="auto"/>
        <w:jc w:val="left"/>
        <w:textAlignment w:val="center"/>
      </w:pPr>
      <w:r>
        <w:rPr>
          <w:rFonts w:hint="eastAsia"/>
          <w:lang w:val="en-US" w:eastAsia="zh-CN"/>
        </w:rPr>
        <w:t>10</w:t>
      </w:r>
      <w:r>
        <w:t>．</w:t>
      </w:r>
      <w:r>
        <w:rPr>
          <w:color w:val="C00000"/>
        </w:rPr>
        <w:t>（2018·全国II卷·高考真题）</w:t>
      </w:r>
      <w:r>
        <w:t>下图是某地区2000年至2016年环境基础设施投资额</w:t>
      </w:r>
      <w:r>
        <w:object>
          <v:shape id="_x0000_i1241" o:spt="75" alt="eqIdd053b14c8588eee2acbbe44fc37a6886" type="#_x0000_t75" style="height:12pt;width:9.75pt;" o:ole="t" filled="f" o:preferrelative="t" stroked="f" coordsize="21600,21600">
            <v:path/>
            <v:fill on="f" focussize="0,0"/>
            <v:stroke on="f" joinstyle="miter"/>
            <v:imagedata r:id="rId415" o:title="eqIdd053b14c8588eee2acbbe44fc37a6886"/>
            <o:lock v:ext="edit" aspectratio="t"/>
            <w10:wrap type="none"/>
            <w10:anchorlock/>
          </v:shape>
          <o:OLEObject Type="Embed" ProgID="Equation.DSMT4" ShapeID="_x0000_i1241" DrawAspect="Content" ObjectID="_1468075949" r:id="rId414">
            <o:LockedField>false</o:LockedField>
          </o:OLEObject>
        </w:object>
      </w:r>
      <w:r>
        <w:t>（单位：亿元）的折线图．</w:t>
      </w:r>
    </w:p>
    <w:p w14:paraId="5C0B79C9">
      <w:pPr>
        <w:spacing w:line="360" w:lineRule="auto"/>
        <w:jc w:val="left"/>
        <w:textAlignment w:val="center"/>
        <w:rPr>
          <w:rFonts w:eastAsia="Times New Roman"/>
          <w:kern w:val="0"/>
          <w:sz w:val="24"/>
          <w:szCs w:val="24"/>
        </w:rPr>
      </w:pPr>
      <w:r>
        <w:rPr>
          <w:rFonts w:eastAsia="Times New Roman"/>
          <w:kern w:val="0"/>
          <w:sz w:val="24"/>
          <w:szCs w:val="24"/>
        </w:rPr>
        <w:drawing>
          <wp:inline distT="0" distB="0" distL="114300" distR="114300">
            <wp:extent cx="3176905" cy="1592580"/>
            <wp:effectExtent l="0" t="0" r="4445" b="7620"/>
            <wp:docPr id="100117" name="图片 100117" descr="@@@b2c65a13-13ca-4c2e-87d0-43ac353ec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2c65a13-13ca-4c2e-87d0-43ac353ec0a7"/>
                    <pic:cNvPicPr>
                      <a:picLocks noChangeAspect="1"/>
                    </pic:cNvPicPr>
                  </pic:nvPicPr>
                  <pic:blipFill>
                    <a:blip r:embed="rId416"/>
                    <a:stretch>
                      <a:fillRect/>
                    </a:stretch>
                  </pic:blipFill>
                  <pic:spPr>
                    <a:xfrm>
                      <a:off x="0" y="0"/>
                      <a:ext cx="3176905" cy="1592580"/>
                    </a:xfrm>
                    <a:prstGeom prst="rect">
                      <a:avLst/>
                    </a:prstGeom>
                  </pic:spPr>
                </pic:pic>
              </a:graphicData>
            </a:graphic>
          </wp:inline>
        </w:drawing>
      </w:r>
      <w:r>
        <w:rPr>
          <w:rFonts w:eastAsia="Times New Roman"/>
          <w:kern w:val="0"/>
          <w:sz w:val="24"/>
          <w:szCs w:val="24"/>
        </w:rPr>
        <w:t>      </w:t>
      </w:r>
    </w:p>
    <w:p w14:paraId="7B742008">
      <w:pPr>
        <w:spacing w:line="360" w:lineRule="auto"/>
        <w:jc w:val="left"/>
        <w:textAlignment w:val="center"/>
      </w:pPr>
      <w:r>
        <w:t>为了预测该地区2018年的环境基础设施投资额，建立了</w:t>
      </w:r>
      <w:r>
        <w:object>
          <v:shape id="_x0000_i1242" o:spt="75" alt="eqIdd053b14c8588eee2acbbe44fc37a6886" type="#_x0000_t75" style="height:12pt;width:9.75pt;" o:ole="t" filled="f" o:preferrelative="t" stroked="f" coordsize="21600,21600">
            <v:path/>
            <v:fill on="f" focussize="0,0"/>
            <v:stroke on="f" joinstyle="miter"/>
            <v:imagedata r:id="rId415" o:title="eqIdd053b14c8588eee2acbbe44fc37a6886"/>
            <o:lock v:ext="edit" aspectratio="t"/>
            <w10:wrap type="none"/>
            <w10:anchorlock/>
          </v:shape>
          <o:OLEObject Type="Embed" ProgID="Equation.DSMT4" ShapeID="_x0000_i1242" DrawAspect="Content" ObjectID="_1468075950" r:id="rId417">
            <o:LockedField>false</o:LockedField>
          </o:OLEObject>
        </w:object>
      </w:r>
      <w:r>
        <w:t>与时间变量</w:t>
      </w:r>
      <w:r>
        <w:object>
          <v:shape id="_x0000_i1243" o:spt="75" alt="eqId36a1b09c653185842513e24ebba60bb3" type="#_x0000_t75" style="height:11.25pt;width:6pt;" o:ole="t" filled="f" o:preferrelative="t" stroked="f" coordsize="21600,21600">
            <v:path/>
            <v:fill on="f" focussize="0,0"/>
            <v:stroke on="f" joinstyle="miter"/>
            <v:imagedata r:id="rId419" o:title="eqId36a1b09c653185842513e24ebba60bb3"/>
            <o:lock v:ext="edit" aspectratio="t"/>
            <w10:wrap type="none"/>
            <w10:anchorlock/>
          </v:shape>
          <o:OLEObject Type="Embed" ProgID="Equation.DSMT4" ShapeID="_x0000_i1243" DrawAspect="Content" ObjectID="_1468075951" r:id="rId418">
            <o:LockedField>false</o:LockedField>
          </o:OLEObject>
        </w:object>
      </w:r>
      <w:r>
        <w:t>的两个线性回归模型．根据2000年至2016年的数据（时间变量</w:t>
      </w:r>
      <w:r>
        <w:object>
          <v:shape id="_x0000_i1244" o:spt="75" alt="eqId36a1b09c653185842513e24ebba60bb3" type="#_x0000_t75" style="height:11.25pt;width:6pt;" o:ole="t" filled="f" o:preferrelative="t" stroked="f" coordsize="21600,21600">
            <v:path/>
            <v:fill on="f" focussize="0,0"/>
            <v:stroke on="f" joinstyle="miter"/>
            <v:imagedata r:id="rId419" o:title="eqId36a1b09c653185842513e24ebba60bb3"/>
            <o:lock v:ext="edit" aspectratio="t"/>
            <w10:wrap type="none"/>
            <w10:anchorlock/>
          </v:shape>
          <o:OLEObject Type="Embed" ProgID="Equation.DSMT4" ShapeID="_x0000_i1244" DrawAspect="Content" ObjectID="_1468075952" r:id="rId420">
            <o:LockedField>false</o:LockedField>
          </o:OLEObject>
        </w:object>
      </w:r>
      <w:r>
        <w:t>的值依次为</w:t>
      </w:r>
      <w:r>
        <w:object>
          <v:shape id="_x0000_i1245" o:spt="75" alt="eqId889d1b3ec41bb38d8ba5caab35922da4" type="#_x0000_t75" style="height:12.75pt;width:40.5pt;" o:ole="t" filled="f" o:preferrelative="t" stroked="f" coordsize="21600,21600">
            <v:path/>
            <v:fill on="f" focussize="0,0"/>
            <v:stroke on="f" joinstyle="miter"/>
            <v:imagedata r:id="rId422" o:title="eqId889d1b3ec41bb38d8ba5caab35922da4"/>
            <o:lock v:ext="edit" aspectratio="t"/>
            <w10:wrap type="none"/>
            <w10:anchorlock/>
          </v:shape>
          <o:OLEObject Type="Embed" ProgID="Equation.DSMT4" ShapeID="_x0000_i1245" DrawAspect="Content" ObjectID="_1468075953" r:id="rId421">
            <o:LockedField>false</o:LockedField>
          </o:OLEObject>
        </w:object>
      </w:r>
      <w:r>
        <w:t>）建立模型①：</w:t>
      </w:r>
      <w:r>
        <w:object>
          <v:shape id="_x0000_i1246" o:spt="75" alt="eqId4f43359d8c08518ad14d10b9196e219c" type="#_x0000_t75" style="height:14.25pt;width:73.5pt;" o:ole="t" filled="f" o:preferrelative="t" stroked="f" coordsize="21600,21600">
            <v:path/>
            <v:fill on="f" focussize="0,0"/>
            <v:stroke on="f" joinstyle="miter"/>
            <v:imagedata r:id="rId424" o:title="eqId4f43359d8c08518ad14d10b9196e219c"/>
            <o:lock v:ext="edit" aspectratio="t"/>
            <w10:wrap type="none"/>
            <w10:anchorlock/>
          </v:shape>
          <o:OLEObject Type="Embed" ProgID="Equation.DSMT4" ShapeID="_x0000_i1246" DrawAspect="Content" ObjectID="_1468075954" r:id="rId423">
            <o:LockedField>false</o:LockedField>
          </o:OLEObject>
        </w:object>
      </w:r>
      <w:r>
        <w:t>；根据2010年至2016年的数据（时间变量</w:t>
      </w:r>
      <w:r>
        <w:object>
          <v:shape id="_x0000_i1247" o:spt="75" alt="eqId36a1b09c653185842513e24ebba60bb3" type="#_x0000_t75" style="height:11.25pt;width:6pt;" o:ole="t" filled="f" o:preferrelative="t" stroked="f" coordsize="21600,21600">
            <v:path/>
            <v:fill on="f" focussize="0,0"/>
            <v:stroke on="f" joinstyle="miter"/>
            <v:imagedata r:id="rId419" o:title="eqId36a1b09c653185842513e24ebba60bb3"/>
            <o:lock v:ext="edit" aspectratio="t"/>
            <w10:wrap type="none"/>
            <w10:anchorlock/>
          </v:shape>
          <o:OLEObject Type="Embed" ProgID="Equation.DSMT4" ShapeID="_x0000_i1247" DrawAspect="Content" ObjectID="_1468075955" r:id="rId425">
            <o:LockedField>false</o:LockedField>
          </o:OLEObject>
        </w:object>
      </w:r>
      <w:r>
        <w:t>的值依次为</w:t>
      </w:r>
      <w:r>
        <w:object>
          <v:shape id="_x0000_i1248" o:spt="75" alt="eqIdd3f11671cf893c6d4e10c05be34ea298" type="#_x0000_t75" style="height:12.75pt;width:36.75pt;" o:ole="t" filled="f" o:preferrelative="t" stroked="f" coordsize="21600,21600">
            <v:path/>
            <v:fill on="f" focussize="0,0"/>
            <v:stroke on="f" joinstyle="miter"/>
            <v:imagedata r:id="rId427" o:title="eqIdd3f11671cf893c6d4e10c05be34ea298"/>
            <o:lock v:ext="edit" aspectratio="t"/>
            <w10:wrap type="none"/>
            <w10:anchorlock/>
          </v:shape>
          <o:OLEObject Type="Embed" ProgID="Equation.DSMT4" ShapeID="_x0000_i1248" DrawAspect="Content" ObjectID="_1468075956" r:id="rId426">
            <o:LockedField>false</o:LockedField>
          </o:OLEObject>
        </w:object>
      </w:r>
      <w:r>
        <w:t>）建立模型②：</w:t>
      </w:r>
      <w:r>
        <w:object>
          <v:shape id="_x0000_i1249" o:spt="75" alt="eqId32d7ba6145a181e60aea8b2cbe6d7bed" type="#_x0000_t75" style="height:14.25pt;width:60pt;" o:ole="t" filled="f" o:preferrelative="t" stroked="f" coordsize="21600,21600">
            <v:path/>
            <v:fill on="f" focussize="0,0"/>
            <v:stroke on="f" joinstyle="miter"/>
            <v:imagedata r:id="rId429" o:title="eqId32d7ba6145a181e60aea8b2cbe6d7bed"/>
            <o:lock v:ext="edit" aspectratio="t"/>
            <w10:wrap type="none"/>
            <w10:anchorlock/>
          </v:shape>
          <o:OLEObject Type="Embed" ProgID="Equation.DSMT4" ShapeID="_x0000_i1249" DrawAspect="Content" ObjectID="_1468075957" r:id="rId428">
            <o:LockedField>false</o:LockedField>
          </o:OLEObject>
        </w:object>
      </w:r>
      <w:r>
        <w:t>．</w:t>
      </w:r>
    </w:p>
    <w:p w14:paraId="30FDC1BA">
      <w:pPr>
        <w:spacing w:line="360" w:lineRule="auto"/>
        <w:jc w:val="left"/>
        <w:textAlignment w:val="center"/>
      </w:pPr>
      <w:r>
        <w:t>（1）分别利用这两个模型，求该地区2018年的环境基础设施投资额的预测值；</w:t>
      </w:r>
    </w:p>
    <w:p w14:paraId="11FDC8ED">
      <w:pPr>
        <w:spacing w:line="360" w:lineRule="auto"/>
        <w:jc w:val="left"/>
        <w:textAlignment w:val="center"/>
      </w:pPr>
      <w:r>
        <w:t>（2）你认为用哪个模型得到的预测值更可靠？并说明理由．</w:t>
      </w:r>
    </w:p>
    <w:p w14:paraId="0560743C">
      <w:pPr>
        <w:rPr>
          <w:rFonts w:hint="eastAsia"/>
          <w:lang w:val="en-US" w:eastAsia="zh-CN"/>
        </w:rPr>
      </w:pPr>
      <w:r>
        <w:rPr>
          <w:rFonts w:hint="eastAsia"/>
          <w:lang w:val="en-US" w:eastAsia="zh-CN"/>
        </w:rPr>
        <w:br w:type="page"/>
      </w:r>
    </w:p>
    <w:p w14:paraId="22F8CD6B">
      <w:pPr>
        <w:spacing w:line="360" w:lineRule="auto"/>
        <w:jc w:val="left"/>
        <w:textAlignment w:val="center"/>
      </w:pPr>
      <w:r>
        <w:rPr>
          <w:rFonts w:hint="eastAsia"/>
          <w:lang w:val="en-US" w:eastAsia="zh-CN"/>
        </w:rPr>
        <w:t>11</w:t>
      </w:r>
      <w:r>
        <w:t>．</w:t>
      </w:r>
      <w:r>
        <w:rPr>
          <w:color w:val="C00000"/>
        </w:rPr>
        <w:t>（2019·全国II卷·高考真题）</w:t>
      </w:r>
      <w:r>
        <w:t>某行业主管部门为了解本行业中小企业的生产情况，随机调查了100个企业，得到这些企业第一季度相对于前一年第一季度产值增长率</w:t>
      </w:r>
      <w:r>
        <w:rPr>
          <w:rFonts w:eastAsia="Times New Roman"/>
          <w:i/>
        </w:rPr>
        <w:t>y</w:t>
      </w:r>
      <w:r>
        <w:t>的频数分布表.</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3"/>
        <w:gridCol w:w="1384"/>
        <w:gridCol w:w="1166"/>
        <w:gridCol w:w="1494"/>
        <w:gridCol w:w="1494"/>
        <w:gridCol w:w="1494"/>
      </w:tblGrid>
      <w:tr w14:paraId="3A14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ED484E">
            <w:pPr>
              <w:spacing w:line="360" w:lineRule="auto"/>
              <w:jc w:val="center"/>
              <w:textAlignment w:val="center"/>
            </w:pPr>
            <w:r>
              <w:object>
                <v:shape id="_x0000_i1250" o:spt="75" alt="eqIdd053b14c8588eee2acbbe44fc37a6886" type="#_x0000_t75" style="height:12pt;width:9.75pt;" o:ole="t" filled="f" o:preferrelative="t" stroked="f" coordsize="21600,21600">
                  <v:path/>
                  <v:fill on="f" focussize="0,0"/>
                  <v:stroke on="f" joinstyle="miter"/>
                  <v:imagedata r:id="rId415" o:title="eqIdd053b14c8588eee2acbbe44fc37a6886"/>
                  <o:lock v:ext="edit" aspectratio="t"/>
                  <w10:wrap type="none"/>
                  <w10:anchorlock/>
                </v:shape>
                <o:OLEObject Type="Embed" ProgID="Equation.DSMT4" ShapeID="_x0000_i1250" DrawAspect="Content" ObjectID="_1468075958" r:id="rId430">
                  <o:LockedField>false</o:LockedField>
                </o:OLEObject>
              </w:object>
            </w:r>
            <w:r>
              <w:t>的分组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FBA849">
            <w:pPr>
              <w:spacing w:line="360" w:lineRule="auto"/>
              <w:jc w:val="center"/>
              <w:textAlignment w:val="center"/>
            </w:pPr>
            <w:r>
              <w:object>
                <v:shape id="_x0000_i1251" o:spt="75" alt="eqId630a5a0637bc72263dd3d14ecb972ca3" type="#_x0000_t75" style="height:13.5pt;width:45pt;" o:ole="t" filled="f" o:preferrelative="t" stroked="f" coordsize="21600,21600">
                  <v:path/>
                  <v:fill on="f" focussize="0,0"/>
                  <v:stroke on="f" joinstyle="miter"/>
                  <v:imagedata r:id="rId432" o:title="eqId630a5a0637bc72263dd3d14ecb972ca3"/>
                  <o:lock v:ext="edit" aspectratio="t"/>
                  <w10:wrap type="none"/>
                  <w10:anchorlock/>
                </v:shape>
                <o:OLEObject Type="Embed" ProgID="Equation.DSMT4" ShapeID="_x0000_i1251" DrawAspect="Content" ObjectID="_1468075959" r:id="rId43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73CB18">
            <w:pPr>
              <w:spacing w:line="360" w:lineRule="auto"/>
              <w:jc w:val="center"/>
              <w:textAlignment w:val="center"/>
            </w:pPr>
            <w:r>
              <w:object>
                <v:shape id="_x0000_i1252" o:spt="75" alt="eqIdde547698adb5cea4623fecb634a851e5" type="#_x0000_t75" style="height:13.5pt;width:36pt;" o:ole="t" filled="f" o:preferrelative="t" stroked="f" coordsize="21600,21600">
                  <v:path/>
                  <v:fill on="f" focussize="0,0"/>
                  <v:stroke on="f" joinstyle="miter"/>
                  <v:imagedata r:id="rId434" o:title="eqIdde547698adb5cea4623fecb634a851e5"/>
                  <o:lock v:ext="edit" aspectratio="t"/>
                  <w10:wrap type="none"/>
                  <w10:anchorlock/>
                </v:shape>
                <o:OLEObject Type="Embed" ProgID="Equation.DSMT4" ShapeID="_x0000_i1252" DrawAspect="Content" ObjectID="_1468075960" r:id="rId43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311A3">
            <w:pPr>
              <w:spacing w:line="360" w:lineRule="auto"/>
              <w:jc w:val="center"/>
              <w:textAlignment w:val="center"/>
            </w:pPr>
            <w:r>
              <w:object>
                <v:shape id="_x0000_i1253" o:spt="75" alt="eqId57dcad9ab1860285f844bfd5362e59f4" type="#_x0000_t75" style="height:13.5pt;width:49.5pt;" o:ole="t" filled="f" o:preferrelative="t" stroked="f" coordsize="21600,21600">
                  <v:path/>
                  <v:fill on="f" focussize="0,0"/>
                  <v:stroke on="f" joinstyle="miter"/>
                  <v:imagedata r:id="rId436" o:title="eqId57dcad9ab1860285f844bfd5362e59f4"/>
                  <o:lock v:ext="edit" aspectratio="t"/>
                  <w10:wrap type="none"/>
                  <w10:anchorlock/>
                </v:shape>
                <o:OLEObject Type="Embed" ProgID="Equation.DSMT4" ShapeID="_x0000_i1253" DrawAspect="Content" ObjectID="_1468075961" r:id="rId43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0883B6">
            <w:pPr>
              <w:spacing w:line="360" w:lineRule="auto"/>
              <w:jc w:val="center"/>
              <w:textAlignment w:val="center"/>
            </w:pPr>
            <w:r>
              <w:object>
                <v:shape id="_x0000_i1254" o:spt="75" alt="eqIde972f1fafb9cdc5be376f3047b45df9f" type="#_x0000_t75" style="height:13.5pt;width:49.5pt;" o:ole="t" filled="f" o:preferrelative="t" stroked="f" coordsize="21600,21600">
                  <v:path/>
                  <v:fill on="f" focussize="0,0"/>
                  <v:stroke on="f" joinstyle="miter"/>
                  <v:imagedata r:id="rId438" o:title="eqIde972f1fafb9cdc5be376f3047b45df9f"/>
                  <o:lock v:ext="edit" aspectratio="t"/>
                  <w10:wrap type="none"/>
                  <w10:anchorlock/>
                </v:shape>
                <o:OLEObject Type="Embed" ProgID="Equation.DSMT4" ShapeID="_x0000_i1254" DrawAspect="Content" ObjectID="_1468075962" r:id="rId4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1D3BA">
            <w:pPr>
              <w:spacing w:line="360" w:lineRule="auto"/>
              <w:jc w:val="center"/>
              <w:textAlignment w:val="center"/>
            </w:pPr>
            <w:r>
              <w:object>
                <v:shape id="_x0000_i1255" o:spt="75" alt="eqId7d078ce4fc0ca1b92d37f71baa529765" type="#_x0000_t75" style="height:13.5pt;width:49.5pt;" o:ole="t" filled="f" o:preferrelative="t" stroked="f" coordsize="21600,21600">
                  <v:path/>
                  <v:fill on="f" focussize="0,0"/>
                  <v:stroke on="f" joinstyle="miter"/>
                  <v:imagedata r:id="rId440" o:title="eqId7d078ce4fc0ca1b92d37f71baa529765"/>
                  <o:lock v:ext="edit" aspectratio="t"/>
                  <w10:wrap type="none"/>
                  <w10:anchorlock/>
                </v:shape>
                <o:OLEObject Type="Embed" ProgID="Equation.DSMT4" ShapeID="_x0000_i1255" DrawAspect="Content" ObjectID="_1468075963" r:id="rId439">
                  <o:LockedField>false</o:LockedField>
                </o:OLEObject>
              </w:object>
            </w:r>
          </w:p>
        </w:tc>
      </w:tr>
      <w:tr w14:paraId="1205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D9EA41">
            <w:pPr>
              <w:spacing w:line="360" w:lineRule="auto"/>
              <w:jc w:val="center"/>
              <w:textAlignment w:val="center"/>
            </w:pPr>
            <w:r>
              <w:t>企业数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FC843F">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6A4D69">
            <w:pPr>
              <w:spacing w:line="360" w:lineRule="auto"/>
              <w:jc w:val="center"/>
              <w:textAlignment w:val="center"/>
            </w:pPr>
            <w: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289DF7">
            <w:pPr>
              <w:spacing w:line="360" w:lineRule="auto"/>
              <w:jc w:val="center"/>
              <w:textAlignment w:val="center"/>
            </w:pPr>
            <w:r>
              <w:t>53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41115B">
            <w:pPr>
              <w:spacing w:line="360" w:lineRule="auto"/>
              <w:jc w:val="center"/>
              <w:textAlignment w:val="center"/>
            </w:pPr>
            <w: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439704">
            <w:pPr>
              <w:spacing w:line="360" w:lineRule="auto"/>
              <w:jc w:val="center"/>
              <w:textAlignment w:val="center"/>
            </w:pPr>
            <w:r>
              <w:t>7</w:t>
            </w:r>
          </w:p>
        </w:tc>
      </w:tr>
    </w:tbl>
    <w:p w14:paraId="70AD8403">
      <w:pPr>
        <w:spacing w:line="360" w:lineRule="auto"/>
        <w:jc w:val="left"/>
        <w:textAlignment w:val="center"/>
      </w:pPr>
      <w:r>
        <w:t>（1）分别估计这类企业中产值增长率不低于40%的企业比例、产值负增长的企业比例；</w:t>
      </w:r>
    </w:p>
    <w:p w14:paraId="78598C7B">
      <w:pPr>
        <w:spacing w:line="360" w:lineRule="auto"/>
        <w:jc w:val="left"/>
        <w:textAlignment w:val="center"/>
      </w:pPr>
      <w:r>
        <w:t>（2）求这类企业产值增长率的平均数与标准差的估计值（同一组中的数据用该组区间的中点值为代表）.（精确到0.01）附：</w:t>
      </w:r>
      <w:r>
        <w:object>
          <v:shape id="_x0000_i1256" o:spt="75" alt="eqId3aa757bc825d35840e329e3be19f4a33" type="#_x0000_t75" style="height:15.75pt;width:55.5pt;" o:ole="t" filled="f" o:preferrelative="t" stroked="f" coordsize="21600,21600">
            <v:path/>
            <v:fill on="f" focussize="0,0"/>
            <v:stroke on="f" joinstyle="miter"/>
            <v:imagedata r:id="rId442" o:title="eqId3aa757bc825d35840e329e3be19f4a33"/>
            <o:lock v:ext="edit" aspectratio="t"/>
            <w10:wrap type="none"/>
            <w10:anchorlock/>
          </v:shape>
          <o:OLEObject Type="Embed" ProgID="Equation.DSMT4" ShapeID="_x0000_i1256" DrawAspect="Content" ObjectID="_1468075964" r:id="rId441">
            <o:LockedField>false</o:LockedField>
          </o:OLEObject>
        </w:object>
      </w:r>
      <w:r>
        <w:t>.</w:t>
      </w:r>
    </w:p>
    <w:p w14:paraId="5E20CA89">
      <w:pPr>
        <w:spacing w:line="360" w:lineRule="auto"/>
        <w:jc w:val="left"/>
        <w:textAlignment w:val="center"/>
        <w:rPr>
          <w:rFonts w:hint="eastAsia"/>
          <w:lang w:val="en-US" w:eastAsia="zh-CN"/>
        </w:rPr>
      </w:pPr>
    </w:p>
    <w:p w14:paraId="7DCA06DC">
      <w:pPr>
        <w:spacing w:line="360" w:lineRule="auto"/>
        <w:jc w:val="left"/>
        <w:textAlignment w:val="center"/>
        <w:rPr>
          <w:rFonts w:hint="eastAsia"/>
          <w:lang w:val="en-US" w:eastAsia="zh-CN"/>
        </w:rPr>
      </w:pPr>
    </w:p>
    <w:p w14:paraId="7685B56E">
      <w:pPr>
        <w:spacing w:line="360" w:lineRule="auto"/>
        <w:jc w:val="left"/>
        <w:textAlignment w:val="center"/>
      </w:pPr>
      <w:r>
        <w:rPr>
          <w:rFonts w:hint="eastAsia"/>
          <w:lang w:val="en-US" w:eastAsia="zh-CN"/>
        </w:rPr>
        <w:t>12</w:t>
      </w:r>
      <w:r>
        <w:t>．</w:t>
      </w:r>
      <w:r>
        <w:rPr>
          <w:color w:val="C00000"/>
        </w:rPr>
        <w:t>（2018·全国I卷·高考真题）</w:t>
      </w:r>
      <w:r>
        <w:t>某家庭记录了未使用节水龙头</w:t>
      </w:r>
      <w:r>
        <w:object>
          <v:shape id="_x0000_i1257" o:spt="75" alt="eqId0e6f1af4b44b2e97e8f319bab4ae9010" type="#_x0000_t75" style="height:12.75pt;width:13.5pt;" o:ole="t" filled="f" o:preferrelative="t" stroked="f" coordsize="21600,21600">
            <v:path/>
            <v:fill on="f" focussize="0,0"/>
            <v:stroke on="f" joinstyle="miter"/>
            <v:imagedata r:id="rId444" o:title="eqId0e6f1af4b44b2e97e8f319bab4ae9010"/>
            <o:lock v:ext="edit" aspectratio="t"/>
            <w10:wrap type="none"/>
            <w10:anchorlock/>
          </v:shape>
          <o:OLEObject Type="Embed" ProgID="Equation.DSMT4" ShapeID="_x0000_i1257" DrawAspect="Content" ObjectID="_1468075965" r:id="rId443">
            <o:LockedField>false</o:LockedField>
          </o:OLEObject>
        </w:object>
      </w:r>
      <w:r>
        <w:t>天的日用水量数据（单位：</w:t>
      </w:r>
      <w:r>
        <w:object>
          <v:shape id="_x0000_i1258" o:spt="75" alt="eqId36accab23dbd172687769aea43e5781c" type="#_x0000_t75" style="height:14.25pt;width:14.25pt;" o:ole="t" filled="f" o:preferrelative="t" stroked="f" coordsize="21600,21600">
            <v:path/>
            <v:fill on="f" focussize="0,0"/>
            <v:stroke on="f" joinstyle="miter"/>
            <v:imagedata r:id="rId446" o:title="eqId36accab23dbd172687769aea43e5781c"/>
            <o:lock v:ext="edit" aspectratio="t"/>
            <w10:wrap type="none"/>
            <w10:anchorlock/>
          </v:shape>
          <o:OLEObject Type="Embed" ProgID="Equation.DSMT4" ShapeID="_x0000_i1258" DrawAspect="Content" ObjectID="_1468075966" r:id="rId445">
            <o:LockedField>false</o:LockedField>
          </o:OLEObject>
        </w:object>
      </w:r>
      <w:r>
        <w:t>）和使用了节水龙头</w:t>
      </w:r>
      <w:r>
        <w:object>
          <v:shape id="_x0000_i1259" o:spt="75" alt="eqId0e6f1af4b44b2e97e8f319bab4ae9010" type="#_x0000_t75" style="height:12.75pt;width:13.5pt;" o:ole="t" filled="f" o:preferrelative="t" stroked="f" coordsize="21600,21600">
            <v:path/>
            <v:fill on="f" focussize="0,0"/>
            <v:stroke on="f" joinstyle="miter"/>
            <v:imagedata r:id="rId444" o:title="eqId0e6f1af4b44b2e97e8f319bab4ae9010"/>
            <o:lock v:ext="edit" aspectratio="t"/>
            <w10:wrap type="none"/>
            <w10:anchorlock/>
          </v:shape>
          <o:OLEObject Type="Embed" ProgID="Equation.DSMT4" ShapeID="_x0000_i1259" DrawAspect="Content" ObjectID="_1468075967" r:id="rId447">
            <o:LockedField>false</o:LockedField>
          </o:OLEObject>
        </w:object>
      </w:r>
      <w:r>
        <w:t>天的日用水量数据，得到频数分布表如下：</w:t>
      </w:r>
    </w:p>
    <w:p w14:paraId="028E27E3">
      <w:pPr>
        <w:spacing w:line="360" w:lineRule="auto"/>
        <w:jc w:val="left"/>
        <w:textAlignment w:val="center"/>
      </w:pPr>
      <w:r>
        <w:t>未使用节水龙头</w:t>
      </w:r>
      <w:r>
        <w:object>
          <v:shape id="_x0000_i1260" o:spt="75" alt="eqId0e6f1af4b44b2e97e8f319bab4ae9010" type="#_x0000_t75" style="height:12.75pt;width:13.5pt;" o:ole="t" filled="f" o:preferrelative="t" stroked="f" coordsize="21600,21600">
            <v:path/>
            <v:fill on="f" focussize="0,0"/>
            <v:stroke on="f" joinstyle="miter"/>
            <v:imagedata r:id="rId444" o:title="eqId0e6f1af4b44b2e97e8f319bab4ae9010"/>
            <o:lock v:ext="edit" aspectratio="t"/>
            <w10:wrap type="none"/>
            <w10:anchorlock/>
          </v:shape>
          <o:OLEObject Type="Embed" ProgID="Equation.DSMT4" ShapeID="_x0000_i1260" DrawAspect="Content" ObjectID="_1468075968" r:id="rId448">
            <o:LockedField>false</o:LockedField>
          </o:OLEObject>
        </w:object>
      </w:r>
      <w:r>
        <w:t>天的日用水量频数分布表</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92"/>
        <w:gridCol w:w="880"/>
        <w:gridCol w:w="1046"/>
        <w:gridCol w:w="1061"/>
        <w:gridCol w:w="1061"/>
        <w:gridCol w:w="1061"/>
        <w:gridCol w:w="1062"/>
        <w:gridCol w:w="1062"/>
      </w:tblGrid>
      <w:tr w14:paraId="2699A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9CEABC">
            <w:pPr>
              <w:spacing w:line="360" w:lineRule="auto"/>
              <w:jc w:val="center"/>
              <w:textAlignment w:val="center"/>
            </w:pPr>
            <w:r>
              <w:t>日用水量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E5FBC6">
            <w:pPr>
              <w:spacing w:line="360" w:lineRule="auto"/>
              <w:jc w:val="center"/>
              <w:textAlignment w:val="center"/>
            </w:pPr>
            <w:r>
              <w:object>
                <v:shape id="_x0000_i1261" o:spt="75" alt="eqIda9c6e6526330ddee50a8bd5a8b751f2e" type="#_x0000_t75" style="height:18pt;width:31.5pt;" o:ole="t" filled="f" o:preferrelative="t" stroked="f" coordsize="21600,21600">
                  <v:path/>
                  <v:fill on="f" focussize="0,0"/>
                  <v:stroke on="f" joinstyle="miter"/>
                  <v:imagedata r:id="rId450" o:title="eqIda9c6e6526330ddee50a8bd5a8b751f2e"/>
                  <o:lock v:ext="edit" aspectratio="t"/>
                  <w10:wrap type="none"/>
                  <w10:anchorlock/>
                </v:shape>
                <o:OLEObject Type="Embed" ProgID="Equation.DSMT4" ShapeID="_x0000_i1261" DrawAspect="Content" ObjectID="_1468075969" r:id="rId44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8C4BB">
            <w:pPr>
              <w:spacing w:line="360" w:lineRule="auto"/>
              <w:jc w:val="center"/>
              <w:textAlignment w:val="center"/>
            </w:pPr>
            <w:r>
              <w:object>
                <v:shape id="_x0000_i1262" o:spt="75" alt="eqIdd75ae61ebb978f2d103c0942400cc13a" type="#_x0000_t75" style="height:18pt;width:39.75pt;" o:ole="t" filled="f" o:preferrelative="t" stroked="f" coordsize="21600,21600">
                  <v:path/>
                  <v:fill on="f" focussize="0,0"/>
                  <v:stroke on="f" joinstyle="miter"/>
                  <v:imagedata r:id="rId452" o:title="eqIdd75ae61ebb978f2d103c0942400cc13a"/>
                  <o:lock v:ext="edit" aspectratio="t"/>
                  <w10:wrap type="none"/>
                  <w10:anchorlock/>
                </v:shape>
                <o:OLEObject Type="Embed" ProgID="Equation.DSMT4" ShapeID="_x0000_i1262" DrawAspect="Content" ObjectID="_1468075970" r:id="rId45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FFFB1">
            <w:pPr>
              <w:spacing w:line="360" w:lineRule="auto"/>
              <w:jc w:val="center"/>
              <w:textAlignment w:val="center"/>
            </w:pPr>
            <w:r>
              <w:object>
                <v:shape id="_x0000_i1263" o:spt="75" alt="eqIda352da51b7fdf91f080efc91398ecd4a" type="#_x0000_t75" style="height:18pt;width:40.5pt;" o:ole="t" filled="f" o:preferrelative="t" stroked="f" coordsize="21600,21600">
                  <v:path/>
                  <v:fill on="f" focussize="0,0"/>
                  <v:stroke on="f" joinstyle="miter"/>
                  <v:imagedata r:id="rId454" o:title="eqIda352da51b7fdf91f080efc91398ecd4a"/>
                  <o:lock v:ext="edit" aspectratio="t"/>
                  <w10:wrap type="none"/>
                  <w10:anchorlock/>
                </v:shape>
                <o:OLEObject Type="Embed" ProgID="Equation.DSMT4" ShapeID="_x0000_i1263" DrawAspect="Content" ObjectID="_1468075971" r:id="rId45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210742">
            <w:pPr>
              <w:spacing w:line="360" w:lineRule="auto"/>
              <w:jc w:val="center"/>
              <w:textAlignment w:val="center"/>
            </w:pPr>
            <w:r>
              <w:object>
                <v:shape id="_x0000_i1264" o:spt="75" alt="eqId4bbaf682fa3bbeb49cbb0034db820969" type="#_x0000_t75" style="height:18pt;width:40.5pt;" o:ole="t" filled="f" o:preferrelative="t" stroked="f" coordsize="21600,21600">
                  <v:path/>
                  <v:fill on="f" focussize="0,0"/>
                  <v:stroke on="f" joinstyle="miter"/>
                  <v:imagedata r:id="rId456" o:title="eqId4bbaf682fa3bbeb49cbb0034db820969"/>
                  <o:lock v:ext="edit" aspectratio="t"/>
                  <w10:wrap type="none"/>
                  <w10:anchorlock/>
                </v:shape>
                <o:OLEObject Type="Embed" ProgID="Equation.DSMT4" ShapeID="_x0000_i1264" DrawAspect="Content" ObjectID="_1468075972" r:id="rId45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2066A2">
            <w:pPr>
              <w:spacing w:line="360" w:lineRule="auto"/>
              <w:jc w:val="center"/>
              <w:textAlignment w:val="center"/>
            </w:pPr>
            <w:r>
              <w:object>
                <v:shape id="_x0000_i1265" o:spt="75" alt="eqId811eec564c6f4dcf80f9b82788a96ae4" type="#_x0000_t75" style="height:18pt;width:40.5pt;" o:ole="t" filled="f" o:preferrelative="t" stroked="f" coordsize="21600,21600">
                  <v:path/>
                  <v:fill on="f" focussize="0,0"/>
                  <v:stroke on="f" joinstyle="miter"/>
                  <v:imagedata r:id="rId458" o:title="eqId811eec564c6f4dcf80f9b82788a96ae4"/>
                  <o:lock v:ext="edit" aspectratio="t"/>
                  <w10:wrap type="none"/>
                  <w10:anchorlock/>
                </v:shape>
                <o:OLEObject Type="Embed" ProgID="Equation.DSMT4" ShapeID="_x0000_i1265" DrawAspect="Content" ObjectID="_1468075973" r:id="rId45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0E5820">
            <w:pPr>
              <w:spacing w:line="360" w:lineRule="auto"/>
              <w:jc w:val="center"/>
              <w:textAlignment w:val="center"/>
            </w:pPr>
            <w:r>
              <w:object>
                <v:shape id="_x0000_i1266" o:spt="75" alt="eqIdee78b69475fa56e21e1490cf6296c7e0" type="#_x0000_t75" style="height:18pt;width:40.5pt;" o:ole="t" filled="f" o:preferrelative="t" stroked="f" coordsize="21600,21600">
                  <v:path/>
                  <v:fill on="f" focussize="0,0"/>
                  <v:stroke on="f" joinstyle="miter"/>
                  <v:imagedata r:id="rId460" o:title="eqIdee78b69475fa56e21e1490cf6296c7e0"/>
                  <o:lock v:ext="edit" aspectratio="t"/>
                  <w10:wrap type="none"/>
                  <w10:anchorlock/>
                </v:shape>
                <o:OLEObject Type="Embed" ProgID="Equation.DSMT4" ShapeID="_x0000_i1266" DrawAspect="Content" ObjectID="_1468075974" r:id="rId45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57A674">
            <w:pPr>
              <w:spacing w:line="360" w:lineRule="auto"/>
              <w:jc w:val="center"/>
              <w:textAlignment w:val="center"/>
            </w:pPr>
            <w:r>
              <w:object>
                <v:shape id="_x0000_i1267" o:spt="75" alt="eqId902091b462b9b340950bad8b5ee58c46" type="#_x0000_t75" style="height:18pt;width:40.5pt;" o:ole="t" filled="f" o:preferrelative="t" stroked="f" coordsize="21600,21600">
                  <v:path/>
                  <v:fill on="f" focussize="0,0"/>
                  <v:stroke on="f" joinstyle="miter"/>
                  <v:imagedata r:id="rId462" o:title="eqId902091b462b9b340950bad8b5ee58c46"/>
                  <o:lock v:ext="edit" aspectratio="t"/>
                  <w10:wrap type="none"/>
                  <w10:anchorlock/>
                </v:shape>
                <o:OLEObject Type="Embed" ProgID="Equation.DSMT4" ShapeID="_x0000_i1267" DrawAspect="Content" ObjectID="_1468075975" r:id="rId461">
                  <o:LockedField>false</o:LockedField>
                </o:OLEObject>
              </w:object>
            </w:r>
          </w:p>
        </w:tc>
      </w:tr>
      <w:tr w14:paraId="1573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AD8D21">
            <w:pPr>
              <w:spacing w:line="360" w:lineRule="auto"/>
              <w:jc w:val="center"/>
              <w:textAlignment w:val="center"/>
            </w:pPr>
            <w:r>
              <w:t>频数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0C2905">
            <w:pPr>
              <w:spacing w:line="360" w:lineRule="auto"/>
              <w:jc w:val="center"/>
              <w:textAlignment w:val="center"/>
            </w:pPr>
            <w:r>
              <w:object>
                <v:shape id="_x0000_i1268" o:spt="75" alt="eqIdbdaa19de263700a15fcf213d64a8cd57" type="#_x0000_t75" style="height:11.25pt;width:6pt;" o:ole="t" filled="f" o:preferrelative="t" stroked="f" coordsize="21600,21600">
                  <v:path/>
                  <v:fill on="f" focussize="0,0"/>
                  <v:stroke on="f" joinstyle="miter"/>
                  <v:imagedata r:id="rId464" o:title="eqIdbdaa19de263700a15fcf213d64a8cd57"/>
                  <o:lock v:ext="edit" aspectratio="t"/>
                  <w10:wrap type="none"/>
                  <w10:anchorlock/>
                </v:shape>
                <o:OLEObject Type="Embed" ProgID="Equation.DSMT4" ShapeID="_x0000_i1268" DrawAspect="Content" ObjectID="_1468075976" r:id="rId46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E6C5F">
            <w:pPr>
              <w:spacing w:line="360" w:lineRule="auto"/>
              <w:jc w:val="center"/>
              <w:textAlignment w:val="center"/>
            </w:pPr>
            <w:r>
              <w:object>
                <v:shape id="_x0000_i1269" o:spt="75" alt="eqId5ca7d1107389675d32b56ec097464c14" type="#_x0000_t75" style="height:12.75pt;width:8.25pt;" o:ole="t" filled="f" o:preferrelative="t" stroked="f" coordsize="21600,21600">
                  <v:path/>
                  <v:fill on="f" focussize="0,0"/>
                  <v:stroke on="f" joinstyle="miter"/>
                  <v:imagedata r:id="rId466" o:title="eqId5ca7d1107389675d32b56ec097464c14"/>
                  <o:lock v:ext="edit" aspectratio="t"/>
                  <w10:wrap type="none"/>
                  <w10:anchorlock/>
                </v:shape>
                <o:OLEObject Type="Embed" ProgID="Equation.DSMT4" ShapeID="_x0000_i1269" DrawAspect="Content" ObjectID="_1468075977" r:id="rId46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E06441">
            <w:pPr>
              <w:spacing w:line="360" w:lineRule="auto"/>
              <w:jc w:val="center"/>
              <w:textAlignment w:val="center"/>
            </w:pPr>
            <w:r>
              <w:object>
                <v:shape id="_x0000_i1270" o:spt="75" alt="eqId61128ab996360a038e6e64d82fcba004" type="#_x0000_t75" style="height:11.25pt;width:9pt;" o:ole="t" filled="f" o:preferrelative="t" stroked="f" coordsize="21600,21600">
                  <v:path/>
                  <v:fill on="f" focussize="0,0"/>
                  <v:stroke on="f" joinstyle="miter"/>
                  <v:imagedata r:id="rId468" o:title="eqId61128ab996360a038e6e64d82fcba004"/>
                  <o:lock v:ext="edit" aspectratio="t"/>
                  <w10:wrap type="none"/>
                  <w10:anchorlock/>
                </v:shape>
                <o:OLEObject Type="Embed" ProgID="Equation.DSMT4" ShapeID="_x0000_i1270" DrawAspect="Content" ObjectID="_1468075978" r:id="rId46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731976">
            <w:pPr>
              <w:spacing w:line="360" w:lineRule="auto"/>
              <w:jc w:val="center"/>
              <w:textAlignment w:val="center"/>
            </w:pPr>
            <w:r>
              <w:object>
                <v:shape id="_x0000_i1271" o:spt="75" alt="eqIdb8860d9787671b53b1ab68b3d526f5ca" type="#_x0000_t75" style="height:11.25pt;width:9pt;" o:ole="t" filled="f" o:preferrelative="t" stroked="f" coordsize="21600,21600">
                  <v:path/>
                  <v:fill on="f" focussize="0,0"/>
                  <v:stroke on="f" joinstyle="miter"/>
                  <v:imagedata r:id="rId470" o:title="eqIdb8860d9787671b53b1ab68b3d526f5ca"/>
                  <o:lock v:ext="edit" aspectratio="t"/>
                  <w10:wrap type="none"/>
                  <w10:anchorlock/>
                </v:shape>
                <o:OLEObject Type="Embed" ProgID="Equation.DSMT4" ShapeID="_x0000_i1271" DrawAspect="Content" ObjectID="_1468075979" r:id="rId46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A4837B">
            <w:pPr>
              <w:spacing w:line="360" w:lineRule="auto"/>
              <w:jc w:val="center"/>
              <w:textAlignment w:val="center"/>
            </w:pPr>
            <w:r>
              <w:object>
                <v:shape id="_x0000_i1272" o:spt="75" alt="eqIde8d02ea8c4988c5c28ab93f0d70fb55a" type="#_x0000_t75" style="height:12.75pt;width:8.25pt;" o:ole="t" filled="f" o:preferrelative="t" stroked="f" coordsize="21600,21600">
                  <v:path/>
                  <v:fill on="f" focussize="0,0"/>
                  <v:stroke on="f" joinstyle="miter"/>
                  <v:imagedata r:id="rId472" o:title="eqIde8d02ea8c4988c5c28ab93f0d70fb55a"/>
                  <o:lock v:ext="edit" aspectratio="t"/>
                  <w10:wrap type="none"/>
                  <w10:anchorlock/>
                </v:shape>
                <o:OLEObject Type="Embed" ProgID="Equation.DSMT4" ShapeID="_x0000_i1272" DrawAspect="Content" ObjectID="_1468075980" r:id="rId47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54E7B1">
            <w:pPr>
              <w:spacing w:line="360" w:lineRule="auto"/>
              <w:jc w:val="center"/>
              <w:textAlignment w:val="center"/>
            </w:pPr>
            <w:r>
              <w:object>
                <v:shape id="_x0000_i1273" o:spt="75" alt="eqIdc696d722e1b4b938c7a956ff83f733bd" type="#_x0000_t75" style="height:12.75pt;width:14.25pt;" o:ole="t" filled="f" o:preferrelative="t" stroked="f" coordsize="21600,21600">
                  <v:path/>
                  <v:fill on="f" focussize="0,0"/>
                  <v:stroke on="f" joinstyle="miter"/>
                  <v:imagedata r:id="rId474" o:title="eqIdc696d722e1b4b938c7a956ff83f733bd"/>
                  <o:lock v:ext="edit" aspectratio="t"/>
                  <w10:wrap type="none"/>
                  <w10:anchorlock/>
                </v:shape>
                <o:OLEObject Type="Embed" ProgID="Equation.DSMT4" ShapeID="_x0000_i1273" DrawAspect="Content" ObjectID="_1468075981" r:id="rId47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493B41">
            <w:pPr>
              <w:spacing w:line="360" w:lineRule="auto"/>
              <w:jc w:val="center"/>
              <w:textAlignment w:val="center"/>
            </w:pPr>
            <w:r>
              <w:object>
                <v:shape id="_x0000_i1274" o:spt="75" alt="eqIdd91e07104b699c4012be2d26160976a2" type="#_x0000_t75" style="height:12pt;width:8.25pt;" o:ole="t" filled="f" o:preferrelative="t" stroked="f" coordsize="21600,21600">
                  <v:path/>
                  <v:fill on="f" focussize="0,0"/>
                  <v:stroke on="f" joinstyle="miter"/>
                  <v:imagedata r:id="rId476" o:title="eqIdd91e07104b699c4012be2d26160976a2"/>
                  <o:lock v:ext="edit" aspectratio="t"/>
                  <w10:wrap type="none"/>
                  <w10:anchorlock/>
                </v:shape>
                <o:OLEObject Type="Embed" ProgID="Equation.DSMT4" ShapeID="_x0000_i1274" DrawAspect="Content" ObjectID="_1468075982" r:id="rId475">
                  <o:LockedField>false</o:LockedField>
                </o:OLEObject>
              </w:object>
            </w:r>
          </w:p>
        </w:tc>
      </w:tr>
    </w:tbl>
    <w:p w14:paraId="7A666F77">
      <w:pPr>
        <w:spacing w:line="360" w:lineRule="auto"/>
        <w:jc w:val="left"/>
        <w:textAlignment w:val="center"/>
      </w:pPr>
      <w:r>
        <w:t>使用了节水龙头</w:t>
      </w:r>
      <w:r>
        <w:object>
          <v:shape id="_x0000_i1275" o:spt="75" alt="eqId0e6f1af4b44b2e97e8f319bab4ae9010" type="#_x0000_t75" style="height:12.75pt;width:13.5pt;" o:ole="t" filled="f" o:preferrelative="t" stroked="f" coordsize="21600,21600">
            <v:path/>
            <v:fill on="f" focussize="0,0"/>
            <v:stroke on="f" joinstyle="miter"/>
            <v:imagedata r:id="rId444" o:title="eqId0e6f1af4b44b2e97e8f319bab4ae9010"/>
            <o:lock v:ext="edit" aspectratio="t"/>
            <w10:wrap type="none"/>
            <w10:anchorlock/>
          </v:shape>
          <o:OLEObject Type="Embed" ProgID="Equation.DSMT4" ShapeID="_x0000_i1275" DrawAspect="Content" ObjectID="_1468075983" r:id="rId477">
            <o:LockedField>false</o:LockedField>
          </o:OLEObject>
        </w:object>
      </w:r>
      <w:r>
        <w:t>天的日用水量频数分布表</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9"/>
        <w:gridCol w:w="1189"/>
        <w:gridCol w:w="1189"/>
        <w:gridCol w:w="1189"/>
        <w:gridCol w:w="1189"/>
        <w:gridCol w:w="1190"/>
        <w:gridCol w:w="1190"/>
      </w:tblGrid>
      <w:tr w14:paraId="13C3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CF280F">
            <w:pPr>
              <w:spacing w:line="360" w:lineRule="auto"/>
              <w:jc w:val="center"/>
              <w:textAlignment w:val="center"/>
            </w:pPr>
            <w:r>
              <w:t>日用水量</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409CCC">
            <w:pPr>
              <w:spacing w:line="360" w:lineRule="auto"/>
              <w:jc w:val="center"/>
              <w:textAlignment w:val="center"/>
            </w:pPr>
            <w:r>
              <w:object>
                <v:shape id="_x0000_i1276" o:spt="75" alt="eqIda9c6e6526330ddee50a8bd5a8b751f2e" type="#_x0000_t75" style="height:18pt;width:31.5pt;" o:ole="t" filled="f" o:preferrelative="t" stroked="f" coordsize="21600,21600">
                  <v:path/>
                  <v:fill on="f" focussize="0,0"/>
                  <v:stroke on="f" joinstyle="miter"/>
                  <v:imagedata r:id="rId450" o:title="eqIda9c6e6526330ddee50a8bd5a8b751f2e"/>
                  <o:lock v:ext="edit" aspectratio="t"/>
                  <w10:wrap type="none"/>
                  <w10:anchorlock/>
                </v:shape>
                <o:OLEObject Type="Embed" ProgID="Equation.DSMT4" ShapeID="_x0000_i1276" DrawAspect="Content" ObjectID="_1468075984" r:id="rId478">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CBED51">
            <w:pPr>
              <w:spacing w:line="360" w:lineRule="auto"/>
              <w:jc w:val="center"/>
              <w:textAlignment w:val="center"/>
            </w:pPr>
            <w:r>
              <w:object>
                <v:shape id="_x0000_i1277" o:spt="75" alt="eqIdd75ae61ebb978f2d103c0942400cc13a" type="#_x0000_t75" style="height:18pt;width:39.75pt;" o:ole="t" filled="f" o:preferrelative="t" stroked="f" coordsize="21600,21600">
                  <v:path/>
                  <v:fill on="f" focussize="0,0"/>
                  <v:stroke on="f" joinstyle="miter"/>
                  <v:imagedata r:id="rId452" o:title="eqIdd75ae61ebb978f2d103c0942400cc13a"/>
                  <o:lock v:ext="edit" aspectratio="t"/>
                  <w10:wrap type="none"/>
                  <w10:anchorlock/>
                </v:shape>
                <o:OLEObject Type="Embed" ProgID="Equation.DSMT4" ShapeID="_x0000_i1277" DrawAspect="Content" ObjectID="_1468075985" r:id="rId479">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5C0089">
            <w:pPr>
              <w:spacing w:line="360" w:lineRule="auto"/>
              <w:jc w:val="center"/>
              <w:textAlignment w:val="center"/>
            </w:pPr>
            <w:r>
              <w:object>
                <v:shape id="_x0000_i1278" o:spt="75" alt="eqIda352da51b7fdf91f080efc91398ecd4a" type="#_x0000_t75" style="height:18pt;width:40.5pt;" o:ole="t" filled="f" o:preferrelative="t" stroked="f" coordsize="21600,21600">
                  <v:path/>
                  <v:fill on="f" focussize="0,0"/>
                  <v:stroke on="f" joinstyle="miter"/>
                  <v:imagedata r:id="rId454" o:title="eqIda352da51b7fdf91f080efc91398ecd4a"/>
                  <o:lock v:ext="edit" aspectratio="t"/>
                  <w10:wrap type="none"/>
                  <w10:anchorlock/>
                </v:shape>
                <o:OLEObject Type="Embed" ProgID="Equation.DSMT4" ShapeID="_x0000_i1278" DrawAspect="Content" ObjectID="_1468075986" r:id="rId480">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8D65E1">
            <w:pPr>
              <w:spacing w:line="360" w:lineRule="auto"/>
              <w:jc w:val="center"/>
              <w:textAlignment w:val="center"/>
            </w:pPr>
            <w:r>
              <w:object>
                <v:shape id="_x0000_i1279" o:spt="75" alt="eqId4bbaf682fa3bbeb49cbb0034db820969" type="#_x0000_t75" style="height:18pt;width:40.5pt;" o:ole="t" filled="f" o:preferrelative="t" stroked="f" coordsize="21600,21600">
                  <v:path/>
                  <v:fill on="f" focussize="0,0"/>
                  <v:stroke on="f" joinstyle="miter"/>
                  <v:imagedata r:id="rId456" o:title="eqId4bbaf682fa3bbeb49cbb0034db820969"/>
                  <o:lock v:ext="edit" aspectratio="t"/>
                  <w10:wrap type="none"/>
                  <w10:anchorlock/>
                </v:shape>
                <o:OLEObject Type="Embed" ProgID="Equation.DSMT4" ShapeID="_x0000_i1279" DrawAspect="Content" ObjectID="_1468075987" r:id="rId481">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8A47F9">
            <w:pPr>
              <w:spacing w:line="360" w:lineRule="auto"/>
              <w:jc w:val="center"/>
              <w:textAlignment w:val="center"/>
            </w:pPr>
            <w:r>
              <w:object>
                <v:shape id="_x0000_i1280" o:spt="75" alt="eqId811eec564c6f4dcf80f9b82788a96ae4" type="#_x0000_t75" style="height:18pt;width:40.5pt;" o:ole="t" filled="f" o:preferrelative="t" stroked="f" coordsize="21600,21600">
                  <v:path/>
                  <v:fill on="f" focussize="0,0"/>
                  <v:stroke on="f" joinstyle="miter"/>
                  <v:imagedata r:id="rId458" o:title="eqId811eec564c6f4dcf80f9b82788a96ae4"/>
                  <o:lock v:ext="edit" aspectratio="t"/>
                  <w10:wrap type="none"/>
                  <w10:anchorlock/>
                </v:shape>
                <o:OLEObject Type="Embed" ProgID="Equation.DSMT4" ShapeID="_x0000_i1280" DrawAspect="Content" ObjectID="_1468075988" r:id="rId482">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F7F021">
            <w:pPr>
              <w:spacing w:line="360" w:lineRule="auto"/>
              <w:jc w:val="center"/>
              <w:textAlignment w:val="center"/>
            </w:pPr>
            <w:r>
              <w:object>
                <v:shape id="_x0000_i1281" o:spt="75" alt="eqIdee78b69475fa56e21e1490cf6296c7e0" type="#_x0000_t75" style="height:18pt;width:40.5pt;" o:ole="t" filled="f" o:preferrelative="t" stroked="f" coordsize="21600,21600">
                  <v:path/>
                  <v:fill on="f" focussize="0,0"/>
                  <v:stroke on="f" joinstyle="miter"/>
                  <v:imagedata r:id="rId460" o:title="eqIdee78b69475fa56e21e1490cf6296c7e0"/>
                  <o:lock v:ext="edit" aspectratio="t"/>
                  <w10:wrap type="none"/>
                  <w10:anchorlock/>
                </v:shape>
                <o:OLEObject Type="Embed" ProgID="Equation.DSMT4" ShapeID="_x0000_i1281" DrawAspect="Content" ObjectID="_1468075989" r:id="rId483">
                  <o:LockedField>false</o:LockedField>
                </o:OLEObject>
              </w:object>
            </w:r>
          </w:p>
        </w:tc>
      </w:tr>
      <w:tr w14:paraId="16DC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56B717">
            <w:pPr>
              <w:spacing w:line="360" w:lineRule="auto"/>
              <w:jc w:val="center"/>
              <w:textAlignment w:val="center"/>
            </w:pPr>
            <w:r>
              <w:t>频数</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BAC819">
            <w:pPr>
              <w:spacing w:line="360" w:lineRule="auto"/>
              <w:jc w:val="center"/>
              <w:textAlignment w:val="center"/>
            </w:pPr>
            <w:r>
              <w:object>
                <v:shape id="_x0000_i1282" o:spt="75" alt="eqIdbdaa19de263700a15fcf213d64a8cd57" type="#_x0000_t75" style="height:11.25pt;width:6pt;" o:ole="t" filled="f" o:preferrelative="t" stroked="f" coordsize="21600,21600">
                  <v:path/>
                  <v:fill on="f" focussize="0,0"/>
                  <v:stroke on="f" joinstyle="miter"/>
                  <v:imagedata r:id="rId464" o:title="eqIdbdaa19de263700a15fcf213d64a8cd57"/>
                  <o:lock v:ext="edit" aspectratio="t"/>
                  <w10:wrap type="none"/>
                  <w10:anchorlock/>
                </v:shape>
                <o:OLEObject Type="Embed" ProgID="Equation.DSMT4" ShapeID="_x0000_i1282" DrawAspect="Content" ObjectID="_1468075990" r:id="rId484">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9B1948">
            <w:pPr>
              <w:spacing w:line="360" w:lineRule="auto"/>
              <w:jc w:val="center"/>
              <w:textAlignment w:val="center"/>
            </w:pPr>
            <w:r>
              <w:object>
                <v:shape id="_x0000_i1283" o:spt="75" alt="eqIdd91e07104b699c4012be2d26160976a2" type="#_x0000_t75" style="height:12pt;width:8.25pt;" o:ole="t" filled="f" o:preferrelative="t" stroked="f" coordsize="21600,21600">
                  <v:path/>
                  <v:fill on="f" focussize="0,0"/>
                  <v:stroke on="f" joinstyle="miter"/>
                  <v:imagedata r:id="rId476" o:title="eqIdd91e07104b699c4012be2d26160976a2"/>
                  <o:lock v:ext="edit" aspectratio="t"/>
                  <w10:wrap type="none"/>
                  <w10:anchorlock/>
                </v:shape>
                <o:OLEObject Type="Embed" ProgID="Equation.DSMT4" ShapeID="_x0000_i1283" DrawAspect="Content" ObjectID="_1468075991" r:id="rId485">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25D3D1">
            <w:pPr>
              <w:spacing w:line="360" w:lineRule="auto"/>
              <w:jc w:val="center"/>
              <w:textAlignment w:val="center"/>
            </w:pPr>
            <w:r>
              <w:object>
                <v:shape id="_x0000_i1284" o:spt="75" alt="eqId5453184e251cfe787b5965cd38426962" type="#_x0000_t75" style="height:12pt;width:12pt;" o:ole="t" filled="f" o:preferrelative="t" stroked="f" coordsize="21600,21600">
                  <v:path/>
                  <v:fill on="f" focussize="0,0"/>
                  <v:stroke on="f" joinstyle="miter"/>
                  <v:imagedata r:id="rId487" o:title="eqId5453184e251cfe787b5965cd38426962"/>
                  <o:lock v:ext="edit" aspectratio="t"/>
                  <w10:wrap type="none"/>
                  <w10:anchorlock/>
                </v:shape>
                <o:OLEObject Type="Embed" ProgID="Equation.DSMT4" ShapeID="_x0000_i1284" DrawAspect="Content" ObjectID="_1468075992" r:id="rId486">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3BF203">
            <w:pPr>
              <w:spacing w:line="360" w:lineRule="auto"/>
              <w:jc w:val="center"/>
              <w:textAlignment w:val="center"/>
            </w:pPr>
            <w:r>
              <w:object>
                <v:shape id="_x0000_i1285" o:spt="75" alt="eqIdd07ae0b4264da6a8812454ffd2f20d94" type="#_x0000_t75" style="height:12pt;width:12pt;" o:ole="t" filled="f" o:preferrelative="t" stroked="f" coordsize="21600,21600">
                  <v:path/>
                  <v:fill on="f" focussize="0,0"/>
                  <v:stroke on="f" joinstyle="miter"/>
                  <v:imagedata r:id="rId335" o:title="eqIdd07ae0b4264da6a8812454ffd2f20d94"/>
                  <o:lock v:ext="edit" aspectratio="t"/>
                  <w10:wrap type="none"/>
                  <w10:anchorlock/>
                </v:shape>
                <o:OLEObject Type="Embed" ProgID="Equation.DSMT4" ShapeID="_x0000_i1285" DrawAspect="Content" ObjectID="_1468075993" r:id="rId488">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C024F1">
            <w:pPr>
              <w:spacing w:line="360" w:lineRule="auto"/>
              <w:jc w:val="center"/>
              <w:textAlignment w:val="center"/>
            </w:pPr>
            <w:r>
              <w:object>
                <v:shape id="_x0000_i1286" o:spt="75" alt="eqId8c748e40ba21ac5063d3bccaa57ef278" type="#_x0000_t75" style="height:12pt;width:12pt;" o:ole="t" filled="f" o:preferrelative="t" stroked="f" coordsize="21600,21600">
                  <v:path/>
                  <v:fill on="f" focussize="0,0"/>
                  <v:stroke on="f" joinstyle="miter"/>
                  <v:imagedata r:id="rId490" o:title="eqId8c748e40ba21ac5063d3bccaa57ef278"/>
                  <o:lock v:ext="edit" aspectratio="t"/>
                  <w10:wrap type="none"/>
                  <w10:anchorlock/>
                </v:shape>
                <o:OLEObject Type="Embed" ProgID="Equation.DSMT4" ShapeID="_x0000_i1286" DrawAspect="Content" ObjectID="_1468075994" r:id="rId489">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56392C">
            <w:pPr>
              <w:spacing w:line="360" w:lineRule="auto"/>
              <w:jc w:val="center"/>
              <w:textAlignment w:val="center"/>
            </w:pPr>
            <w:r>
              <w:object>
                <v:shape id="_x0000_i1287" o:spt="75" alt="eqIdd91e07104b699c4012be2d26160976a2" type="#_x0000_t75" style="height:12pt;width:8.25pt;" o:ole="t" filled="f" o:preferrelative="t" stroked="f" coordsize="21600,21600">
                  <v:path/>
                  <v:fill on="f" focussize="0,0"/>
                  <v:stroke on="f" joinstyle="miter"/>
                  <v:imagedata r:id="rId476" o:title="eqIdd91e07104b699c4012be2d26160976a2"/>
                  <o:lock v:ext="edit" aspectratio="t"/>
                  <w10:wrap type="none"/>
                  <w10:anchorlock/>
                </v:shape>
                <o:OLEObject Type="Embed" ProgID="Equation.DSMT4" ShapeID="_x0000_i1287" DrawAspect="Content" ObjectID="_1468075995" r:id="rId491">
                  <o:LockedField>false</o:LockedField>
                </o:OLEObject>
              </w:object>
            </w:r>
          </w:p>
        </w:tc>
      </w:tr>
    </w:tbl>
    <w:p w14:paraId="157CCD54">
      <w:pPr>
        <w:spacing w:line="360" w:lineRule="auto"/>
        <w:jc w:val="left"/>
        <w:textAlignment w:val="center"/>
      </w:pPr>
      <w:r>
        <w:t>（1）作出使用了节水龙头</w:t>
      </w:r>
      <w:r>
        <w:object>
          <v:shape id="_x0000_i1288" o:spt="75" alt="eqId0e6f1af4b44b2e97e8f319bab4ae9010" type="#_x0000_t75" style="height:12.75pt;width:13.5pt;" o:ole="t" filled="f" o:preferrelative="t" stroked="f" coordsize="21600,21600">
            <v:path/>
            <v:fill on="f" focussize="0,0"/>
            <v:stroke on="f" joinstyle="miter"/>
            <v:imagedata r:id="rId444" o:title="eqId0e6f1af4b44b2e97e8f319bab4ae9010"/>
            <o:lock v:ext="edit" aspectratio="t"/>
            <w10:wrap type="none"/>
            <w10:anchorlock/>
          </v:shape>
          <o:OLEObject Type="Embed" ProgID="Equation.DSMT4" ShapeID="_x0000_i1288" DrawAspect="Content" ObjectID="_1468075996" r:id="rId492">
            <o:LockedField>false</o:LockedField>
          </o:OLEObject>
        </w:object>
      </w:r>
      <w:r>
        <w:t>天的日用水量数据的频率分布直方图：</w:t>
      </w:r>
    </w:p>
    <w:p w14:paraId="6FDDD439">
      <w:pPr>
        <w:spacing w:line="360" w:lineRule="auto"/>
        <w:jc w:val="left"/>
        <w:textAlignment w:val="center"/>
      </w:pPr>
      <w:r>
        <w:rPr>
          <w:rFonts w:eastAsia="Times New Roman"/>
          <w:kern w:val="0"/>
          <w:sz w:val="24"/>
          <w:szCs w:val="24"/>
        </w:rPr>
        <w:drawing>
          <wp:inline distT="0" distB="0" distL="114300" distR="114300">
            <wp:extent cx="2169795" cy="2113915"/>
            <wp:effectExtent l="0" t="0" r="1905" b="635"/>
            <wp:docPr id="100119" name="图片 100119" descr="@@@69143b96-5428-4693-a0d7-ab7341053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69143b96-5428-4693-a0d7-ab73410531aa"/>
                    <pic:cNvPicPr>
                      <a:picLocks noChangeAspect="1"/>
                    </pic:cNvPicPr>
                  </pic:nvPicPr>
                  <pic:blipFill>
                    <a:blip r:embed="rId493"/>
                    <a:stretch>
                      <a:fillRect/>
                    </a:stretch>
                  </pic:blipFill>
                  <pic:spPr>
                    <a:xfrm>
                      <a:off x="0" y="0"/>
                      <a:ext cx="2169795" cy="2113915"/>
                    </a:xfrm>
                    <a:prstGeom prst="rect">
                      <a:avLst/>
                    </a:prstGeom>
                  </pic:spPr>
                </pic:pic>
              </a:graphicData>
            </a:graphic>
          </wp:inline>
        </w:drawing>
      </w:r>
    </w:p>
    <w:p w14:paraId="2C237E34">
      <w:pPr>
        <w:spacing w:line="360" w:lineRule="auto"/>
        <w:jc w:val="left"/>
        <w:textAlignment w:val="center"/>
      </w:pPr>
      <w:r>
        <w:t>（2）估计该家庭使用节水龙头后，日用水量小于</w:t>
      </w:r>
      <w:r>
        <w:object>
          <v:shape id="_x0000_i1289" o:spt="75" alt="eqIda2d36a529aa2094b515d0526e66f03f8" type="#_x0000_t75" style="height:14.25pt;width:32.25pt;" o:ole="t" filled="f" o:preferrelative="t" stroked="f" coordsize="21600,21600">
            <v:path/>
            <v:fill on="f" focussize="0,0"/>
            <v:stroke on="f" joinstyle="miter"/>
            <v:imagedata r:id="rId495" o:title="eqIda2d36a529aa2094b515d0526e66f03f8"/>
            <o:lock v:ext="edit" aspectratio="t"/>
            <w10:wrap type="none"/>
            <w10:anchorlock/>
          </v:shape>
          <o:OLEObject Type="Embed" ProgID="Equation.DSMT4" ShapeID="_x0000_i1289" DrawAspect="Content" ObjectID="_1468075997" r:id="rId494">
            <o:LockedField>false</o:LockedField>
          </o:OLEObject>
        </w:object>
      </w:r>
      <w:r>
        <w:t>的概率；</w:t>
      </w:r>
    </w:p>
    <w:p w14:paraId="68AD4F27">
      <w:pPr>
        <w:spacing w:line="360" w:lineRule="auto"/>
        <w:jc w:val="left"/>
        <w:textAlignment w:val="center"/>
      </w:pPr>
      <w:r>
        <w:t>（3）估计该家庭使用节水龙头后，一年能节省多少水？（一年按</w:t>
      </w:r>
      <w:r>
        <w:object>
          <v:shape id="_x0000_i1290" o:spt="75" alt="eqIdd77f16af56e5eac44c69d041fbcd0c2b" type="#_x0000_t75" style="height:12.75pt;width:18.75pt;" o:ole="t" filled="f" o:preferrelative="t" stroked="f" coordsize="21600,21600">
            <v:path/>
            <v:fill on="f" focussize="0,0"/>
            <v:stroke on="f" joinstyle="miter"/>
            <v:imagedata r:id="rId497" o:title="eqIdd77f16af56e5eac44c69d041fbcd0c2b"/>
            <o:lock v:ext="edit" aspectratio="t"/>
            <w10:wrap type="none"/>
            <w10:anchorlock/>
          </v:shape>
          <o:OLEObject Type="Embed" ProgID="Equation.DSMT4" ShapeID="_x0000_i1290" DrawAspect="Content" ObjectID="_1468075998" r:id="rId496">
            <o:LockedField>false</o:LockedField>
          </o:OLEObject>
        </w:object>
      </w:r>
      <w:r>
        <w:t>天计算，同一组中的数据以这组数据所在区间中点的值作代表．）</w:t>
      </w:r>
    </w:p>
    <w:p w14:paraId="70482BE2">
      <w:pPr>
        <w:spacing w:line="360" w:lineRule="auto"/>
        <w:jc w:val="left"/>
        <w:textAlignment w:val="center"/>
        <w:rPr>
          <w:rFonts w:hint="eastAsia"/>
          <w:lang w:val="en-US" w:eastAsia="zh-CN"/>
        </w:rPr>
      </w:pPr>
    </w:p>
    <w:p w14:paraId="2ED30CB7">
      <w:pPr>
        <w:spacing w:line="360" w:lineRule="auto"/>
        <w:jc w:val="left"/>
        <w:textAlignment w:val="center"/>
      </w:pPr>
      <w:r>
        <w:rPr>
          <w:rFonts w:hint="eastAsia"/>
          <w:lang w:val="en-US" w:eastAsia="zh-CN"/>
        </w:rPr>
        <w:t>13</w:t>
      </w:r>
      <w:r>
        <w:t>．</w:t>
      </w:r>
      <w:r>
        <w:rPr>
          <w:color w:val="C00000"/>
        </w:rPr>
        <w:t>（2018·天津·高考真题）</w:t>
      </w:r>
      <w:r>
        <w:t>已知某单位甲、乙、丙三个部门的员工人数分别为24，16，16.现采用分层抽样的方法从中抽取7人，进行睡眠时间的调查.</w:t>
      </w:r>
    </w:p>
    <w:p w14:paraId="719B8ADD">
      <w:pPr>
        <w:spacing w:line="360" w:lineRule="auto"/>
        <w:jc w:val="left"/>
        <w:textAlignment w:val="center"/>
      </w:pPr>
      <w:r>
        <w:t>（I）应从甲、乙、丙三个部门的员工中分别抽取多少人？</w:t>
      </w:r>
    </w:p>
    <w:p w14:paraId="772B3DF0">
      <w:pPr>
        <w:spacing w:line="360" w:lineRule="auto"/>
        <w:jc w:val="left"/>
        <w:textAlignment w:val="center"/>
      </w:pPr>
      <w:r>
        <w:t>（II）若抽出的7人中有4人睡眠不足，3人睡眠充足，现从这7人中随机抽取3人做进一步的身体检查.</w:t>
      </w:r>
    </w:p>
    <w:p w14:paraId="50F4118E">
      <w:pPr>
        <w:spacing w:line="360" w:lineRule="auto"/>
        <w:jc w:val="left"/>
        <w:textAlignment w:val="center"/>
      </w:pPr>
      <w:r>
        <w:t>（i）用</w:t>
      </w:r>
      <w:r>
        <w:rPr>
          <w:rFonts w:eastAsia="Times New Roman"/>
          <w:i/>
        </w:rPr>
        <w:t>X</w:t>
      </w:r>
      <w:r>
        <w:t>表示抽取的3人中睡眠</w:t>
      </w:r>
      <w:r>
        <w:rPr>
          <w:em w:val="dot"/>
        </w:rPr>
        <w:t>不足</w:t>
      </w:r>
      <w:r>
        <w:t>的员工人数，求随机变量</w:t>
      </w:r>
      <w:r>
        <w:rPr>
          <w:rFonts w:eastAsia="Times New Roman"/>
          <w:i/>
        </w:rPr>
        <w:t>X</w:t>
      </w:r>
      <w:r>
        <w:t>的分布列与数学期望；</w:t>
      </w:r>
    </w:p>
    <w:p w14:paraId="3E5247AF">
      <w:pPr>
        <w:spacing w:line="360" w:lineRule="auto"/>
        <w:jc w:val="left"/>
        <w:textAlignment w:val="center"/>
      </w:pPr>
      <w:r>
        <w:t>（ii）设</w:t>
      </w:r>
      <w:r>
        <w:rPr>
          <w:rFonts w:eastAsia="Times New Roman"/>
          <w:i/>
        </w:rPr>
        <w:t>A</w:t>
      </w:r>
      <w:r>
        <w:t>为事件“抽取的3人中，既有睡眠充足的员工，也有睡眠不足的员工”，求事件</w:t>
      </w:r>
      <w:r>
        <w:rPr>
          <w:rFonts w:eastAsia="Times New Roman"/>
          <w:i/>
        </w:rPr>
        <w:t>A</w:t>
      </w:r>
      <w:r>
        <w:t>发生的概率.</w:t>
      </w:r>
    </w:p>
    <w:p w14:paraId="346C6737">
      <w:pPr>
        <w:spacing w:line="360" w:lineRule="auto"/>
        <w:jc w:val="left"/>
        <w:textAlignment w:val="center"/>
        <w:rPr>
          <w:rFonts w:hint="eastAsia"/>
          <w:lang w:val="en-US" w:eastAsia="zh-CN"/>
        </w:rPr>
      </w:pPr>
    </w:p>
    <w:p w14:paraId="7E8EC56B">
      <w:pPr>
        <w:spacing w:line="360" w:lineRule="auto"/>
        <w:jc w:val="left"/>
        <w:textAlignment w:val="center"/>
        <w:rPr>
          <w:rFonts w:hint="eastAsia"/>
          <w:lang w:val="en-US" w:eastAsia="zh-CN"/>
        </w:rPr>
      </w:pPr>
    </w:p>
    <w:p w14:paraId="44E57F3B">
      <w:pPr>
        <w:spacing w:line="360" w:lineRule="auto"/>
        <w:jc w:val="left"/>
        <w:textAlignment w:val="center"/>
        <w:rPr>
          <w:rFonts w:hint="eastAsia"/>
          <w:lang w:val="en-US" w:eastAsia="zh-CN"/>
        </w:rPr>
      </w:pPr>
    </w:p>
    <w:p w14:paraId="1CD242E9">
      <w:pPr>
        <w:spacing w:line="360" w:lineRule="auto"/>
        <w:jc w:val="left"/>
        <w:textAlignment w:val="center"/>
        <w:rPr>
          <w:rFonts w:hint="eastAsia"/>
          <w:lang w:val="en-US" w:eastAsia="zh-CN"/>
        </w:rPr>
      </w:pPr>
    </w:p>
    <w:p w14:paraId="5481A4F5">
      <w:pPr>
        <w:spacing w:line="360" w:lineRule="auto"/>
        <w:jc w:val="left"/>
        <w:textAlignment w:val="center"/>
        <w:rPr>
          <w:rFonts w:hint="eastAsia"/>
          <w:lang w:val="en-US" w:eastAsia="zh-CN"/>
        </w:rPr>
      </w:pPr>
    </w:p>
    <w:p w14:paraId="3C1589DE">
      <w:pPr>
        <w:spacing w:line="360" w:lineRule="auto"/>
        <w:jc w:val="left"/>
        <w:textAlignment w:val="center"/>
        <w:rPr>
          <w:rFonts w:hint="eastAsia"/>
          <w:lang w:val="en-US" w:eastAsia="zh-CN"/>
        </w:rPr>
      </w:pPr>
    </w:p>
    <w:p w14:paraId="65947FDE">
      <w:pPr>
        <w:spacing w:line="360" w:lineRule="auto"/>
        <w:jc w:val="left"/>
        <w:textAlignment w:val="center"/>
        <w:rPr>
          <w:rFonts w:hint="eastAsia"/>
          <w:lang w:val="en-US" w:eastAsia="zh-CN"/>
        </w:rPr>
      </w:pPr>
    </w:p>
    <w:p w14:paraId="2AD90A17">
      <w:pPr>
        <w:spacing w:line="360" w:lineRule="auto"/>
        <w:jc w:val="left"/>
        <w:textAlignment w:val="center"/>
        <w:rPr>
          <w:rFonts w:hint="eastAsia"/>
          <w:lang w:val="en-US" w:eastAsia="zh-CN"/>
        </w:rPr>
      </w:pPr>
    </w:p>
    <w:p w14:paraId="0F763BD3">
      <w:pPr>
        <w:spacing w:line="360" w:lineRule="auto"/>
        <w:jc w:val="left"/>
        <w:textAlignment w:val="center"/>
      </w:pPr>
      <w:r>
        <w:rPr>
          <w:rFonts w:hint="eastAsia"/>
          <w:lang w:val="en-US" w:eastAsia="zh-CN"/>
        </w:rPr>
        <w:t xml:space="preserve">14 </w:t>
      </w:r>
      <w:r>
        <w:t>．</w:t>
      </w:r>
      <w:r>
        <w:rPr>
          <w:color w:val="C00000"/>
        </w:rPr>
        <w:t>（2017·全国III卷·高考真题）</w:t>
      </w:r>
      <w:r>
        <w:rPr>
          <w:rFonts w:ascii="新宋体" w:hAnsi="新宋体" w:eastAsia="新宋体" w:cs="新宋体"/>
        </w:rPr>
        <w:t>某超市计划按月订购一种酸奶，每天进货量相同，进货成本每瓶</w:t>
      </w:r>
      <w:r>
        <w:t>4</w:t>
      </w:r>
      <w:r>
        <w:rPr>
          <w:rFonts w:ascii="新宋体" w:hAnsi="新宋体" w:eastAsia="新宋体" w:cs="新宋体"/>
        </w:rPr>
        <w:t>元，售价每瓶</w:t>
      </w:r>
      <w:r>
        <w:t>6</w:t>
      </w:r>
      <w:r>
        <w:rPr>
          <w:rFonts w:ascii="新宋体" w:hAnsi="新宋体" w:eastAsia="新宋体" w:cs="新宋体"/>
        </w:rPr>
        <w:t>元，未售出的酸奶降价处理，以每瓶</w:t>
      </w:r>
      <w:r>
        <w:t>2</w:t>
      </w:r>
      <w:r>
        <w:rPr>
          <w:rFonts w:ascii="新宋体" w:hAnsi="新宋体" w:eastAsia="新宋体" w:cs="新宋体"/>
        </w:rPr>
        <w:t>元的价格当天全部处理完．根据往年销售经验，每天需求量与当天最高气温（单位：℃）有关．如果最高气温不低于</w:t>
      </w:r>
      <w:r>
        <w:t>25</w:t>
      </w:r>
      <w:r>
        <w:rPr>
          <w:rFonts w:ascii="新宋体" w:hAnsi="新宋体" w:eastAsia="新宋体" w:cs="新宋体"/>
        </w:rPr>
        <w:t>，需求量为</w:t>
      </w:r>
      <w:r>
        <w:t>500</w:t>
      </w:r>
      <w:r>
        <w:rPr>
          <w:rFonts w:ascii="新宋体" w:hAnsi="新宋体" w:eastAsia="新宋体" w:cs="新宋体"/>
        </w:rPr>
        <w:t>瓶；如果最高气温位于区间</w:t>
      </w:r>
      <w:r>
        <w:t>[20</w:t>
      </w:r>
      <w:r>
        <w:rPr>
          <w:rFonts w:ascii="新宋体" w:hAnsi="新宋体" w:eastAsia="新宋体" w:cs="新宋体"/>
        </w:rPr>
        <w:t>，</w:t>
      </w:r>
      <w:r>
        <w:t>25</w:t>
      </w:r>
      <w:r>
        <w:rPr>
          <w:rFonts w:ascii="新宋体" w:hAnsi="新宋体" w:eastAsia="新宋体" w:cs="新宋体"/>
        </w:rPr>
        <w:t>），需求量为</w:t>
      </w:r>
      <w:r>
        <w:t>300</w:t>
      </w:r>
      <w:r>
        <w:rPr>
          <w:rFonts w:ascii="新宋体" w:hAnsi="新宋体" w:eastAsia="新宋体" w:cs="新宋体"/>
        </w:rPr>
        <w:t>瓶；如果最高气温低于</w:t>
      </w:r>
      <w:r>
        <w:t>20</w:t>
      </w:r>
      <w:r>
        <w:rPr>
          <w:rFonts w:ascii="新宋体" w:hAnsi="新宋体" w:eastAsia="新宋体" w:cs="新宋体"/>
        </w:rPr>
        <w:t>，需求量为</w:t>
      </w:r>
      <w:r>
        <w:t>200</w:t>
      </w:r>
      <w:r>
        <w:rPr>
          <w:rFonts w:ascii="新宋体" w:hAnsi="新宋体" w:eastAsia="新宋体" w:cs="新宋体"/>
        </w:rPr>
        <w:t>瓶．为了确定六月份的订购计划，统计了前三年六月份各天的最高气温数据，得下面的频数分布表：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50"/>
        <w:gridCol w:w="1150"/>
        <w:gridCol w:w="1150"/>
        <w:gridCol w:w="1150"/>
        <w:gridCol w:w="1150"/>
        <w:gridCol w:w="1150"/>
      </w:tblGrid>
      <w:tr w14:paraId="5BC3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1D9DB">
            <w:pPr>
              <w:spacing w:line="360" w:lineRule="auto"/>
              <w:jc w:val="center"/>
              <w:textAlignment w:val="center"/>
            </w:pPr>
            <w:r>
              <w:rPr>
                <w:rFonts w:ascii="新宋体" w:hAnsi="新宋体" w:eastAsia="新宋体" w:cs="新宋体"/>
              </w:rPr>
              <w:t>最高气温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6F75FD">
            <w:pPr>
              <w:spacing w:line="360" w:lineRule="auto"/>
              <w:jc w:val="center"/>
              <w:textAlignment w:val="center"/>
            </w:pPr>
            <w:r>
              <w:t>[10</w:t>
            </w:r>
            <w:r>
              <w:rPr>
                <w:rFonts w:ascii="新宋体" w:hAnsi="新宋体" w:eastAsia="新宋体" w:cs="新宋体"/>
              </w:rPr>
              <w:t>，</w:t>
            </w:r>
            <w:r>
              <w:t>15</w:t>
            </w:r>
            <w:r>
              <w:rPr>
                <w:rFonts w:ascii="新宋体" w:hAnsi="新宋体" w:eastAsia="新宋体" w:cs="新宋体"/>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0E0CB4">
            <w:pPr>
              <w:spacing w:line="360" w:lineRule="auto"/>
              <w:jc w:val="center"/>
              <w:textAlignment w:val="center"/>
            </w:pPr>
            <w:r>
              <w:t>[15</w:t>
            </w:r>
            <w:r>
              <w:rPr>
                <w:rFonts w:ascii="新宋体" w:hAnsi="新宋体" w:eastAsia="新宋体" w:cs="新宋体"/>
              </w:rPr>
              <w:t>，</w:t>
            </w:r>
            <w:r>
              <w:t>20</w:t>
            </w:r>
            <w:r>
              <w:rPr>
                <w:rFonts w:ascii="新宋体" w:hAnsi="新宋体" w:eastAsia="新宋体" w:cs="新宋体"/>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A2C29">
            <w:pPr>
              <w:spacing w:line="360" w:lineRule="auto"/>
              <w:jc w:val="center"/>
              <w:textAlignment w:val="center"/>
            </w:pPr>
            <w:r>
              <w:t>[20</w:t>
            </w:r>
            <w:r>
              <w:rPr>
                <w:rFonts w:ascii="新宋体" w:hAnsi="新宋体" w:eastAsia="新宋体" w:cs="新宋体"/>
              </w:rPr>
              <w:t>，</w:t>
            </w:r>
            <w:r>
              <w:t>25</w:t>
            </w:r>
            <w:r>
              <w:rPr>
                <w:rFonts w:ascii="新宋体" w:hAnsi="新宋体" w:eastAsia="新宋体" w:cs="新宋体"/>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4CE168">
            <w:pPr>
              <w:spacing w:line="360" w:lineRule="auto"/>
              <w:jc w:val="center"/>
              <w:textAlignment w:val="center"/>
            </w:pPr>
            <w:r>
              <w:t>[25</w:t>
            </w:r>
            <w:r>
              <w:rPr>
                <w:rFonts w:ascii="新宋体" w:hAnsi="新宋体" w:eastAsia="新宋体" w:cs="新宋体"/>
              </w:rPr>
              <w:t>，</w:t>
            </w:r>
            <w:r>
              <w:t>30</w:t>
            </w:r>
            <w:r>
              <w:rPr>
                <w:rFonts w:ascii="新宋体" w:hAnsi="新宋体" w:eastAsia="新宋体" w:cs="新宋体"/>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703BAE">
            <w:pPr>
              <w:spacing w:line="360" w:lineRule="auto"/>
              <w:jc w:val="center"/>
              <w:textAlignment w:val="center"/>
            </w:pPr>
            <w:r>
              <w:t>[30</w:t>
            </w:r>
            <w:r>
              <w:rPr>
                <w:rFonts w:ascii="新宋体" w:hAnsi="新宋体" w:eastAsia="新宋体" w:cs="新宋体"/>
              </w:rPr>
              <w:t>，</w:t>
            </w:r>
            <w:r>
              <w:t>35</w:t>
            </w:r>
            <w:r>
              <w:rPr>
                <w:rFonts w:ascii="新宋体" w:hAnsi="新宋体" w:eastAsia="新宋体" w:cs="新宋体"/>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AE6771">
            <w:pPr>
              <w:spacing w:line="360" w:lineRule="auto"/>
              <w:jc w:val="center"/>
              <w:textAlignment w:val="center"/>
            </w:pPr>
            <w:r>
              <w:t>[35</w:t>
            </w:r>
            <w:r>
              <w:rPr>
                <w:rFonts w:ascii="新宋体" w:hAnsi="新宋体" w:eastAsia="新宋体" w:cs="新宋体"/>
              </w:rPr>
              <w:t>，</w:t>
            </w:r>
            <w:r>
              <w:t>40</w:t>
            </w:r>
            <w:r>
              <w:rPr>
                <w:rFonts w:ascii="新宋体" w:hAnsi="新宋体" w:eastAsia="新宋体" w:cs="新宋体"/>
              </w:rPr>
              <w:t>）</w:t>
            </w:r>
          </w:p>
        </w:tc>
      </w:tr>
      <w:tr w14:paraId="15B9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324B76">
            <w:pPr>
              <w:spacing w:line="360" w:lineRule="auto"/>
              <w:jc w:val="center"/>
              <w:textAlignment w:val="center"/>
            </w:pPr>
            <w:r>
              <w:rPr>
                <w:rFonts w:ascii="新宋体" w:hAnsi="新宋体" w:eastAsia="新宋体" w:cs="新宋体"/>
              </w:rPr>
              <w:t>天数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85CEAE">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569067">
            <w:pPr>
              <w:spacing w:line="360" w:lineRule="auto"/>
              <w:jc w:val="center"/>
              <w:textAlignment w:val="center"/>
            </w:pPr>
            <w: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EE72D1">
            <w:pPr>
              <w:spacing w:line="360" w:lineRule="auto"/>
              <w:jc w:val="center"/>
              <w:textAlignment w:val="center"/>
            </w:pPr>
            <w:r>
              <w:t>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B7ACFD">
            <w:pPr>
              <w:spacing w:line="360" w:lineRule="auto"/>
              <w:jc w:val="center"/>
              <w:textAlignment w:val="center"/>
            </w:pPr>
            <w: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7469C9">
            <w:pPr>
              <w:spacing w:line="360" w:lineRule="auto"/>
              <w:jc w:val="center"/>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0B11DE">
            <w:pPr>
              <w:spacing w:line="360" w:lineRule="auto"/>
              <w:jc w:val="center"/>
              <w:textAlignment w:val="center"/>
            </w:pPr>
            <w:r>
              <w:t>4</w:t>
            </w:r>
          </w:p>
        </w:tc>
      </w:tr>
    </w:tbl>
    <w:p w14:paraId="04BC3C42">
      <w:pPr>
        <w:spacing w:line="360" w:lineRule="auto"/>
        <w:jc w:val="left"/>
        <w:textAlignment w:val="center"/>
      </w:pPr>
      <w:r>
        <w:rPr>
          <w:rFonts w:ascii="新宋体" w:hAnsi="新宋体" w:eastAsia="新宋体" w:cs="新宋体"/>
        </w:rPr>
        <w:t>以最高气温位于各区间的频率估计最高气温位于该区间的概率．</w:t>
      </w:r>
    </w:p>
    <w:p w14:paraId="44605032">
      <w:pPr>
        <w:spacing w:line="360" w:lineRule="auto"/>
        <w:jc w:val="left"/>
        <w:textAlignment w:val="center"/>
      </w:pPr>
      <w:r>
        <w:rPr>
          <w:rFonts w:ascii="新宋体" w:hAnsi="新宋体" w:eastAsia="新宋体" w:cs="新宋体"/>
        </w:rPr>
        <w:t>（</w:t>
      </w:r>
      <w:r>
        <w:t>1</w:t>
      </w:r>
      <w:r>
        <w:rPr>
          <w:rFonts w:ascii="新宋体" w:hAnsi="新宋体" w:eastAsia="新宋体" w:cs="新宋体"/>
        </w:rPr>
        <w:t>）求六月份这种酸奶一天的需求量不超过</w:t>
      </w:r>
      <w:r>
        <w:t>300</w:t>
      </w:r>
      <w:r>
        <w:rPr>
          <w:rFonts w:ascii="新宋体" w:hAnsi="新宋体" w:eastAsia="新宋体" w:cs="新宋体"/>
        </w:rPr>
        <w:t>瓶的概率；</w:t>
      </w:r>
    </w:p>
    <w:p w14:paraId="3DF16C0D">
      <w:pPr>
        <w:spacing w:line="360" w:lineRule="auto"/>
        <w:jc w:val="left"/>
        <w:textAlignment w:val="center"/>
      </w:pPr>
      <w:r>
        <w:rPr>
          <w:rFonts w:ascii="新宋体" w:hAnsi="新宋体" w:eastAsia="新宋体" w:cs="新宋体"/>
        </w:rPr>
        <w:t>（</w:t>
      </w:r>
      <w:r>
        <w:t>2</w:t>
      </w:r>
      <w:r>
        <w:rPr>
          <w:rFonts w:ascii="新宋体" w:hAnsi="新宋体" w:eastAsia="新宋体" w:cs="新宋体"/>
        </w:rPr>
        <w:t>）设六月份一天销售这种酸奶的利润为</w:t>
      </w:r>
      <w:r>
        <w:rPr>
          <w:rFonts w:eastAsia="Times New Roman"/>
          <w:i/>
        </w:rPr>
        <w:t>Y</w:t>
      </w:r>
      <w:r>
        <w:rPr>
          <w:rFonts w:ascii="新宋体" w:hAnsi="新宋体" w:eastAsia="新宋体" w:cs="新宋体"/>
        </w:rPr>
        <w:t>（单位：元），当六月份这种酸奶一天的进货量为</w:t>
      </w:r>
      <w:r>
        <w:t>450</w:t>
      </w:r>
      <w:r>
        <w:rPr>
          <w:rFonts w:ascii="新宋体" w:hAnsi="新宋体" w:eastAsia="新宋体" w:cs="新宋体"/>
        </w:rPr>
        <w:t>瓶时，写出</w:t>
      </w:r>
      <w:r>
        <w:rPr>
          <w:rFonts w:eastAsia="Times New Roman"/>
          <w:i/>
        </w:rPr>
        <w:t>Y</w:t>
      </w:r>
      <w:r>
        <w:rPr>
          <w:rFonts w:ascii="新宋体" w:hAnsi="新宋体" w:eastAsia="新宋体" w:cs="新宋体"/>
        </w:rPr>
        <w:t>的所有可能值，并估计</w:t>
      </w:r>
      <w:r>
        <w:rPr>
          <w:rFonts w:eastAsia="Times New Roman"/>
          <w:i/>
        </w:rPr>
        <w:t>Y</w:t>
      </w:r>
      <w:r>
        <w:rPr>
          <w:rFonts w:ascii="新宋体" w:hAnsi="新宋体" w:eastAsia="新宋体" w:cs="新宋体"/>
        </w:rPr>
        <w:t>大于零的概率．</w:t>
      </w:r>
    </w:p>
    <w:p w14:paraId="7AACE6B0">
      <w:pPr>
        <w:rPr>
          <w:rFonts w:hint="eastAsia"/>
          <w:lang w:val="en-US" w:eastAsia="zh-CN"/>
        </w:rPr>
      </w:pPr>
      <w:r>
        <w:rPr>
          <w:rFonts w:hint="eastAsia"/>
          <w:lang w:val="en-US" w:eastAsia="zh-CN"/>
        </w:rPr>
        <w:br w:type="page"/>
      </w:r>
    </w:p>
    <w:p w14:paraId="68CFE21A">
      <w:pPr>
        <w:spacing w:line="360" w:lineRule="auto"/>
        <w:jc w:val="left"/>
        <w:textAlignment w:val="center"/>
      </w:pPr>
      <w:r>
        <w:rPr>
          <w:rFonts w:hint="eastAsia"/>
          <w:lang w:val="en-US" w:eastAsia="zh-CN"/>
        </w:rPr>
        <w:t>15</w:t>
      </w:r>
      <w:r>
        <w:t>．</w:t>
      </w:r>
      <w:r>
        <w:rPr>
          <w:color w:val="C00000"/>
        </w:rPr>
        <w:t>（2018·天津·高考真题）</w:t>
      </w:r>
      <w:r>
        <w:t>已知某校甲、乙、丙三个年级的学生志愿者人数分别为240，160，160．现采用分层抽样的方法从中抽取７名同学去某敬老院参加献爱心活动．</w:t>
      </w:r>
    </w:p>
    <w:p w14:paraId="0A21EDAB">
      <w:pPr>
        <w:spacing w:line="360" w:lineRule="auto"/>
        <w:jc w:val="left"/>
        <w:textAlignment w:val="center"/>
      </w:pPr>
      <w:r>
        <w:t>（Ⅰ）应从甲、乙、丙三个年级的学生志愿者中分别抽取多少人？</w:t>
      </w:r>
    </w:p>
    <w:p w14:paraId="52A77404">
      <w:pPr>
        <w:spacing w:line="360" w:lineRule="auto"/>
        <w:jc w:val="left"/>
        <w:textAlignment w:val="center"/>
      </w:pPr>
      <w:r>
        <w:t>（Ⅱ）设抽出的7名同学分别用A，B，C，D，E，F，G表示，现从中随机抽取2名同学承担敬老院的卫生工作．</w:t>
      </w:r>
    </w:p>
    <w:p w14:paraId="7D1A8E72">
      <w:pPr>
        <w:spacing w:line="360" w:lineRule="auto"/>
        <w:jc w:val="left"/>
        <w:textAlignment w:val="center"/>
      </w:pPr>
      <w:r>
        <w:t>（i）试用所给字母列举出所有可能的抽取结果；</w:t>
      </w:r>
    </w:p>
    <w:p w14:paraId="7ED7B92D">
      <w:pPr>
        <w:spacing w:line="360" w:lineRule="auto"/>
        <w:jc w:val="left"/>
        <w:textAlignment w:val="center"/>
      </w:pPr>
      <w:r>
        <w:t>（ii）设M为事件“抽取的2名同学来自同一年级”，求事件M发生的概率．</w:t>
      </w:r>
    </w:p>
    <w:p w14:paraId="1B66BAF7">
      <w:pPr>
        <w:spacing w:line="360" w:lineRule="auto"/>
        <w:jc w:val="left"/>
        <w:textAlignment w:val="center"/>
        <w:rPr>
          <w:rFonts w:hint="eastAsia"/>
          <w:lang w:val="en-US" w:eastAsia="zh-CN"/>
        </w:rPr>
      </w:pPr>
    </w:p>
    <w:p w14:paraId="216BA505">
      <w:pPr>
        <w:spacing w:line="360" w:lineRule="auto"/>
        <w:jc w:val="left"/>
        <w:textAlignment w:val="center"/>
        <w:rPr>
          <w:rFonts w:hint="eastAsia"/>
          <w:lang w:val="en-US" w:eastAsia="zh-CN"/>
        </w:rPr>
      </w:pPr>
    </w:p>
    <w:p w14:paraId="33D21180">
      <w:pPr>
        <w:spacing w:line="360" w:lineRule="auto"/>
        <w:jc w:val="left"/>
        <w:textAlignment w:val="center"/>
        <w:rPr>
          <w:rFonts w:hint="eastAsia"/>
          <w:lang w:val="en-US" w:eastAsia="zh-CN"/>
        </w:rPr>
      </w:pPr>
    </w:p>
    <w:p w14:paraId="0FEBA6F8">
      <w:pPr>
        <w:spacing w:line="360" w:lineRule="auto"/>
        <w:jc w:val="left"/>
        <w:textAlignment w:val="center"/>
        <w:rPr>
          <w:rFonts w:hint="eastAsia"/>
          <w:lang w:val="en-US" w:eastAsia="zh-CN"/>
        </w:rPr>
      </w:pPr>
    </w:p>
    <w:p w14:paraId="677977FB">
      <w:pPr>
        <w:spacing w:line="360" w:lineRule="auto"/>
        <w:jc w:val="left"/>
        <w:textAlignment w:val="center"/>
        <w:rPr>
          <w:rFonts w:hint="eastAsia"/>
          <w:lang w:val="en-US" w:eastAsia="zh-CN"/>
        </w:rPr>
      </w:pPr>
    </w:p>
    <w:p w14:paraId="6B1DC63D">
      <w:pPr>
        <w:spacing w:line="360" w:lineRule="auto"/>
        <w:jc w:val="left"/>
        <w:textAlignment w:val="center"/>
      </w:pPr>
      <w:r>
        <w:rPr>
          <w:rFonts w:hint="eastAsia"/>
          <w:lang w:val="en-US" w:eastAsia="zh-CN"/>
        </w:rPr>
        <w:t>16</w:t>
      </w:r>
      <w:r>
        <w:t>．</w:t>
      </w:r>
      <w:r>
        <w:rPr>
          <w:color w:val="C00000"/>
        </w:rPr>
        <w:t>（2019·天津·高考真题）</w:t>
      </w:r>
      <w:r>
        <w:t>2019年，我国施行个人所得税专项附加扣除办法，涉及子女教育、继续教育、大病医疗、住房贷款利息或者住房租金、赡养老人等六项专项附加扣除.某单位老、中、青员工分别有</w:t>
      </w:r>
      <w:r>
        <w:object>
          <v:shape id="_x0000_i1291" o:spt="75" alt="eqId45536fc56b747b325edf5e0e224b0dff" type="#_x0000_t75" style="height:13.5pt;width:50.25pt;" o:ole="t" filled="f" o:preferrelative="t" stroked="f" coordsize="21600,21600">
            <v:path/>
            <v:fill on="f" focussize="0,0"/>
            <v:stroke on="f" joinstyle="miter"/>
            <v:imagedata r:id="rId499" o:title="eqId45536fc56b747b325edf5e0e224b0dff"/>
            <o:lock v:ext="edit" aspectratio="t"/>
            <w10:wrap type="none"/>
            <w10:anchorlock/>
          </v:shape>
          <o:OLEObject Type="Embed" ProgID="Equation.DSMT4" ShapeID="_x0000_i1291" DrawAspect="Content" ObjectID="_1468075999" r:id="rId498">
            <o:LockedField>false</o:LockedField>
          </o:OLEObject>
        </w:object>
      </w:r>
      <w:r>
        <w:t>人，现采用分层抽样的方法，从该单位上述员工中抽取</w:t>
      </w:r>
      <w:r>
        <w:object>
          <v:shape id="_x0000_i1292" o:spt="75" alt="eqId9c06fc7811f9525e8b8c833746d6af5c" type="#_x0000_t75" style="height:12pt;width:14.25pt;" o:ole="t" filled="f" o:preferrelative="t" stroked="f" coordsize="21600,21600">
            <v:path/>
            <v:fill on="f" focussize="0,0"/>
            <v:stroke on="f" joinstyle="miter"/>
            <v:imagedata r:id="rId501" o:title="eqId9c06fc7811f9525e8b8c833746d6af5c"/>
            <o:lock v:ext="edit" aspectratio="t"/>
            <w10:wrap type="none"/>
            <w10:anchorlock/>
          </v:shape>
          <o:OLEObject Type="Embed" ProgID="Equation.DSMT4" ShapeID="_x0000_i1292" DrawAspect="Content" ObjectID="_1468076000" r:id="rId500">
            <o:LockedField>false</o:LockedField>
          </o:OLEObject>
        </w:object>
      </w:r>
      <w:r>
        <w:t>人调查专项附加扣除的享受情况.</w:t>
      </w:r>
    </w:p>
    <w:p w14:paraId="704B1116">
      <w:pPr>
        <w:spacing w:line="360" w:lineRule="auto"/>
        <w:jc w:val="left"/>
        <w:textAlignment w:val="center"/>
      </w:pPr>
      <w:r>
        <w:t>（Ⅰ）应从老、中、青员工中分别抽取多少人？</w:t>
      </w:r>
    </w:p>
    <w:p w14:paraId="0ADB6DCF">
      <w:pPr>
        <w:spacing w:line="360" w:lineRule="auto"/>
        <w:jc w:val="left"/>
        <w:textAlignment w:val="center"/>
      </w:pPr>
      <w:r>
        <w:t>（Ⅱ）抽取的25人中，享受至少两项专项附加扣除的员工有6人，分别记为</w:t>
      </w:r>
      <w:r>
        <w:object>
          <v:shape id="_x0000_i1293" o:spt="75" alt="eqIde63a98f5ed97655875ffb3f9eb413d20" type="#_x0000_t75" style="height:13.5pt;width:67.5pt;" o:ole="t" filled="f" o:preferrelative="t" stroked="f" coordsize="21600,21600">
            <v:path/>
            <v:fill on="f" focussize="0,0"/>
            <v:stroke on="f" joinstyle="miter"/>
            <v:imagedata r:id="rId503" o:title="eqIde63a98f5ed97655875ffb3f9eb413d20"/>
            <o:lock v:ext="edit" aspectratio="t"/>
            <w10:wrap type="none"/>
            <w10:anchorlock/>
          </v:shape>
          <o:OLEObject Type="Embed" ProgID="Equation.DSMT4" ShapeID="_x0000_i1293" DrawAspect="Content" ObjectID="_1468076001" r:id="rId502">
            <o:LockedField>false</o:LockedField>
          </o:OLEObject>
        </w:object>
      </w:r>
      <w:r>
        <w:t>.享受情况如下表，其中“</w:t>
      </w:r>
      <w:r>
        <w:object>
          <v:shape id="_x0000_i1294" o:spt="75" alt="eqId4bdab174944d785d960c68902b8279e1" type="#_x0000_t75" style="height:13.5pt;width:12pt;" o:ole="t" filled="f" o:preferrelative="t" stroked="f" coordsize="21600,21600">
            <v:path/>
            <v:fill on="f" focussize="0,0"/>
            <v:stroke on="f" joinstyle="miter"/>
            <v:imagedata r:id="rId505" o:title="eqId4bdab174944d785d960c68902b8279e1"/>
            <o:lock v:ext="edit" aspectratio="t"/>
            <w10:wrap type="none"/>
            <w10:anchorlock/>
          </v:shape>
          <o:OLEObject Type="Embed" ProgID="Equation.DSMT4" ShapeID="_x0000_i1294" DrawAspect="Content" ObjectID="_1468076002" r:id="rId504">
            <o:LockedField>false</o:LockedField>
          </o:OLEObject>
        </w:object>
      </w:r>
      <w:r>
        <w:t>”表示享受，“×”表示不享受.现从这6人中随机抽取2人接受采访.</w:t>
      </w:r>
    </w:p>
    <w:tbl>
      <w:tblPr>
        <w:tblStyle w:val="4"/>
        <w:tblW w:w="70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33"/>
        <w:gridCol w:w="917"/>
        <w:gridCol w:w="917"/>
        <w:gridCol w:w="917"/>
        <w:gridCol w:w="917"/>
        <w:gridCol w:w="917"/>
        <w:gridCol w:w="917"/>
      </w:tblGrid>
      <w:tr w14:paraId="55BF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105892">
            <w:pPr>
              <w:spacing w:line="360" w:lineRule="auto"/>
              <w:ind w:firstLine="840"/>
              <w:jc w:val="center"/>
              <w:textAlignment w:val="center"/>
            </w:pPr>
            <w:r>
              <w:t>员工</w:t>
            </w:r>
          </w:p>
          <w:p w14:paraId="51229F9F">
            <w:pPr>
              <w:spacing w:line="360" w:lineRule="auto"/>
              <w:ind w:firstLine="280"/>
              <w:jc w:val="left"/>
              <w:textAlignment w:val="center"/>
            </w:pPr>
            <w:r>
              <w:t>项目</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5274A6">
            <w:pPr>
              <w:spacing w:line="360" w:lineRule="auto"/>
              <w:jc w:val="center"/>
              <w:textAlignment w:val="center"/>
            </w:pPr>
            <w:r>
              <w:rPr>
                <w:i/>
              </w:rPr>
              <w:t>A</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51CEA2">
            <w:pPr>
              <w:spacing w:line="360" w:lineRule="auto"/>
              <w:jc w:val="center"/>
              <w:textAlignment w:val="center"/>
            </w:pPr>
            <w:r>
              <w:rPr>
                <w:i/>
              </w:rPr>
              <w:t>B</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70FDE3">
            <w:pPr>
              <w:spacing w:line="360" w:lineRule="auto"/>
              <w:jc w:val="center"/>
              <w:textAlignment w:val="center"/>
            </w:pPr>
            <w:r>
              <w:rPr>
                <w:i/>
              </w:rPr>
              <w:t>C</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C8A98F">
            <w:pPr>
              <w:spacing w:line="360" w:lineRule="auto"/>
              <w:jc w:val="center"/>
              <w:textAlignment w:val="center"/>
            </w:pPr>
            <w:r>
              <w:rPr>
                <w:i/>
              </w:rPr>
              <w:t>D</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1DA059">
            <w:pPr>
              <w:spacing w:line="360" w:lineRule="auto"/>
              <w:jc w:val="center"/>
              <w:textAlignment w:val="center"/>
            </w:pPr>
            <w:r>
              <w:rPr>
                <w:i/>
              </w:rPr>
              <w:t>E</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9D6885">
            <w:pPr>
              <w:spacing w:line="360" w:lineRule="auto"/>
              <w:jc w:val="center"/>
              <w:textAlignment w:val="center"/>
            </w:pPr>
            <w:r>
              <w:rPr>
                <w:i/>
              </w:rPr>
              <w:t>F</w:t>
            </w:r>
          </w:p>
        </w:tc>
      </w:tr>
      <w:tr w14:paraId="24CD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C169F6">
            <w:pPr>
              <w:spacing w:line="360" w:lineRule="auto"/>
              <w:jc w:val="center"/>
              <w:textAlignment w:val="center"/>
            </w:pPr>
            <w:r>
              <w:t>子女教育</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0ADE3A">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FC4B6F">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E6BE88">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28661C">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E22002">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2AC6B">
            <w:pPr>
              <w:spacing w:line="360" w:lineRule="auto"/>
              <w:jc w:val="center"/>
              <w:textAlignment w:val="center"/>
            </w:pPr>
            <w:r>
              <w:t>○</w:t>
            </w:r>
          </w:p>
        </w:tc>
      </w:tr>
      <w:tr w14:paraId="1A4A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3C25E1">
            <w:pPr>
              <w:spacing w:line="360" w:lineRule="auto"/>
              <w:jc w:val="center"/>
              <w:textAlignment w:val="center"/>
            </w:pPr>
            <w:r>
              <w:t>继续教育</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860DAC">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C72660">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17EEC5">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2FB065">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8EC857">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A88D8A">
            <w:pPr>
              <w:spacing w:line="360" w:lineRule="auto"/>
              <w:jc w:val="center"/>
              <w:textAlignment w:val="center"/>
            </w:pPr>
            <w:r>
              <w:t>○</w:t>
            </w:r>
          </w:p>
        </w:tc>
      </w:tr>
      <w:tr w14:paraId="51A6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DEC852">
            <w:pPr>
              <w:spacing w:line="360" w:lineRule="auto"/>
              <w:jc w:val="center"/>
              <w:textAlignment w:val="center"/>
            </w:pPr>
            <w:r>
              <w:t>大病医疗</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B7CA82">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E0931A">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7816ED">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144AB3">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82B59C">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DC977">
            <w:pPr>
              <w:spacing w:line="360" w:lineRule="auto"/>
              <w:jc w:val="center"/>
              <w:textAlignment w:val="center"/>
            </w:pPr>
            <w:r>
              <w:t>×</w:t>
            </w:r>
          </w:p>
        </w:tc>
      </w:tr>
      <w:tr w14:paraId="0665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F6EC4">
            <w:pPr>
              <w:spacing w:line="360" w:lineRule="auto"/>
              <w:jc w:val="center"/>
              <w:textAlignment w:val="center"/>
            </w:pPr>
            <w:r>
              <w:t>住房贷款利息</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F9412D">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462B72">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FD94EB">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46F9C6">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E90B41">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618CDD">
            <w:pPr>
              <w:spacing w:line="360" w:lineRule="auto"/>
              <w:jc w:val="center"/>
              <w:textAlignment w:val="center"/>
            </w:pPr>
            <w:r>
              <w:t>○</w:t>
            </w:r>
          </w:p>
        </w:tc>
      </w:tr>
      <w:tr w14:paraId="702F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DE5FF3">
            <w:pPr>
              <w:spacing w:line="360" w:lineRule="auto"/>
              <w:jc w:val="center"/>
              <w:textAlignment w:val="center"/>
            </w:pPr>
            <w:r>
              <w:t>住房租金</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13B1E9">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9D202B">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E7FA5F">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7CE5CD">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88DAC4">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3D5D40">
            <w:pPr>
              <w:spacing w:line="360" w:lineRule="auto"/>
              <w:jc w:val="center"/>
              <w:textAlignment w:val="center"/>
            </w:pPr>
            <w:r>
              <w:t>×</w:t>
            </w:r>
          </w:p>
        </w:tc>
      </w:tr>
      <w:tr w14:paraId="669F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AD9BC7">
            <w:pPr>
              <w:spacing w:line="360" w:lineRule="auto"/>
              <w:jc w:val="center"/>
              <w:textAlignment w:val="center"/>
            </w:pPr>
            <w:r>
              <w:t>赡养老人</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E0553">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5F076F">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AD15B3">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64ED6">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AB6DA4">
            <w:pPr>
              <w:spacing w:line="360" w:lineRule="auto"/>
              <w:jc w:val="center"/>
              <w:textAlignment w:val="center"/>
            </w:pPr>
            <w:r>
              <w:t>×</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99F6D6">
            <w:pPr>
              <w:spacing w:line="360" w:lineRule="auto"/>
              <w:jc w:val="center"/>
              <w:textAlignment w:val="center"/>
            </w:pPr>
            <w:r>
              <w:t>○</w:t>
            </w:r>
          </w:p>
        </w:tc>
      </w:tr>
    </w:tbl>
    <w:p w14:paraId="021F8CA2">
      <w:pPr>
        <w:spacing w:line="360" w:lineRule="auto"/>
        <w:jc w:val="left"/>
        <w:textAlignment w:val="center"/>
      </w:pPr>
      <w:r>
        <w:t>（i）试用所给字母列举出所有可能的抽取结果；</w:t>
      </w:r>
    </w:p>
    <w:p w14:paraId="0F62C985">
      <w:pPr>
        <w:spacing w:line="360" w:lineRule="auto"/>
        <w:jc w:val="left"/>
        <w:textAlignment w:val="center"/>
      </w:pPr>
      <w:r>
        <w:t>（ii）设</w:t>
      </w:r>
      <w:r>
        <w:object>
          <v:shape id="_x0000_i1295" o:spt="75" alt="eqIdac047e91852b91af639feec23a9598b2" type="#_x0000_t75" style="height:11.25pt;width:14.25pt;" o:ole="t" filled="f" o:preferrelative="t" stroked="f" coordsize="21600,21600">
            <v:path/>
            <v:fill on="f" focussize="0,0"/>
            <v:stroke on="f" joinstyle="miter"/>
            <v:imagedata r:id="rId249" o:title="eqIdac047e91852b91af639feec23a9598b2"/>
            <o:lock v:ext="edit" aspectratio="t"/>
            <w10:wrap type="none"/>
            <w10:anchorlock/>
          </v:shape>
          <o:OLEObject Type="Embed" ProgID="Equation.DSMT4" ShapeID="_x0000_i1295" DrawAspect="Content" ObjectID="_1468076003" r:id="rId506">
            <o:LockedField>false</o:LockedField>
          </o:OLEObject>
        </w:object>
      </w:r>
      <w:r>
        <w:t>为事件“抽取的2人享受的专项附加扣除至少有一项相同”，求事件</w:t>
      </w:r>
      <w:r>
        <w:object>
          <v:shape id="_x0000_i1296" o:spt="75" alt="eqIdac047e91852b91af639feec23a9598b2" type="#_x0000_t75" style="height:11.25pt;width:14.25pt;" o:ole="t" filled="f" o:preferrelative="t" stroked="f" coordsize="21600,21600">
            <v:path/>
            <v:fill on="f" focussize="0,0"/>
            <v:stroke on="f" joinstyle="miter"/>
            <v:imagedata r:id="rId249" o:title="eqIdac047e91852b91af639feec23a9598b2"/>
            <o:lock v:ext="edit" aspectratio="t"/>
            <w10:wrap type="none"/>
            <w10:anchorlock/>
          </v:shape>
          <o:OLEObject Type="Embed" ProgID="Equation.DSMT4" ShapeID="_x0000_i1296" DrawAspect="Content" ObjectID="_1468076004" r:id="rId507">
            <o:LockedField>false</o:LockedField>
          </o:OLEObject>
        </w:object>
      </w:r>
      <w:r>
        <w:t>发生的概率.</w:t>
      </w:r>
    </w:p>
    <w:p w14:paraId="795D66DD">
      <w:pPr>
        <w:rPr>
          <w:rFonts w:hint="eastAsia"/>
          <w:lang w:val="en-US" w:eastAsia="zh-CN"/>
        </w:rPr>
      </w:pPr>
      <w:r>
        <w:rPr>
          <w:rFonts w:hint="eastAsia"/>
          <w:lang w:val="en-US" w:eastAsia="zh-CN"/>
        </w:rPr>
        <w:br w:type="page"/>
      </w:r>
    </w:p>
    <w:p w14:paraId="3DAD115A">
      <w:pPr>
        <w:spacing w:line="360" w:lineRule="auto"/>
        <w:jc w:val="left"/>
        <w:textAlignment w:val="center"/>
      </w:pPr>
      <w:r>
        <w:rPr>
          <w:rFonts w:hint="eastAsia"/>
          <w:lang w:val="en-US" w:eastAsia="zh-CN"/>
        </w:rPr>
        <w:t>17</w:t>
      </w:r>
      <w:r>
        <w:t>．</w:t>
      </w:r>
      <w:r>
        <w:rPr>
          <w:color w:val="C00000"/>
        </w:rPr>
        <w:t>（2016·全国II卷·高考真题）</w:t>
      </w:r>
      <w:r>
        <w:t>某险种的基本保费为</w:t>
      </w:r>
      <w:r>
        <w:object>
          <v:shape id="_x0000_i1297" o:spt="75" alt="eqId0a6936d370d6a238a608ca56f87198de" type="#_x0000_t75" style="height:9.75pt;width:9pt;" o:ole="t" filled="f" o:preferrelative="t" stroked="f" coordsize="21600,21600">
            <v:path/>
            <v:fill on="f" focussize="0,0"/>
            <v:stroke on="f" joinstyle="miter"/>
            <v:imagedata r:id="rId272" o:title="eqId0a6936d370d6a238a608ca56f87198de"/>
            <o:lock v:ext="edit" aspectratio="t"/>
            <w10:wrap type="none"/>
            <w10:anchorlock/>
          </v:shape>
          <o:OLEObject Type="Embed" ProgID="Equation.DSMT4" ShapeID="_x0000_i1297" DrawAspect="Content" ObjectID="_1468076005" r:id="rId508">
            <o:LockedField>false</o:LockedField>
          </o:OLEObject>
        </w:object>
      </w:r>
      <w:r>
        <w:t>（单位：元），继续购买该险种的投保人称为续保人，续保人本年度的保费与其上年度出险次数的关联如下：</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91"/>
        <w:gridCol w:w="1336"/>
        <w:gridCol w:w="1336"/>
        <w:gridCol w:w="1336"/>
        <w:gridCol w:w="1336"/>
        <w:gridCol w:w="1336"/>
        <w:gridCol w:w="1336"/>
      </w:tblGrid>
      <w:tr w14:paraId="6982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7F9106">
            <w:pPr>
              <w:spacing w:line="360" w:lineRule="auto"/>
              <w:jc w:val="center"/>
              <w:textAlignment w:val="center"/>
            </w:pPr>
            <w:r>
              <w:t>上年度出险次数</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EB592A">
            <w:pPr>
              <w:spacing w:line="360" w:lineRule="auto"/>
              <w:jc w:val="center"/>
              <w:textAlignment w:val="center"/>
            </w:pPr>
            <w:r>
              <w:rPr>
                <w:rFonts w:ascii="Calibri" w:hAnsi="Calibri" w:eastAsia="Calibri" w:cs="Calibri"/>
              </w:rPr>
              <w:t>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86CC2">
            <w:pPr>
              <w:spacing w:line="360" w:lineRule="auto"/>
              <w:jc w:val="center"/>
              <w:textAlignment w:val="center"/>
            </w:pPr>
            <w:r>
              <w:rPr>
                <w:rFonts w:ascii="Calibri" w:hAnsi="Calibri" w:eastAsia="Calibri" w:cs="Calibri"/>
              </w:rPr>
              <w:t>1</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0139C7">
            <w:pPr>
              <w:spacing w:line="360" w:lineRule="auto"/>
              <w:jc w:val="center"/>
              <w:textAlignment w:val="center"/>
            </w:pPr>
            <w:r>
              <w:rPr>
                <w:rFonts w:ascii="Calibri" w:hAnsi="Calibri" w:eastAsia="Calibri" w:cs="Calibri"/>
              </w:rPr>
              <w:t>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123EF7">
            <w:pPr>
              <w:spacing w:line="360" w:lineRule="auto"/>
              <w:jc w:val="center"/>
              <w:textAlignment w:val="center"/>
            </w:pPr>
            <w:r>
              <w:rPr>
                <w:rFonts w:ascii="Calibri" w:hAnsi="Calibri" w:eastAsia="Calibri" w:cs="Calibri"/>
              </w:rPr>
              <w:t>3</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0661FF">
            <w:pPr>
              <w:spacing w:line="360" w:lineRule="auto"/>
              <w:jc w:val="center"/>
              <w:textAlignment w:val="center"/>
            </w:pPr>
            <w:r>
              <w:rPr>
                <w:rFonts w:ascii="Calibri" w:hAnsi="Calibri" w:eastAsia="Calibri" w:cs="Calibri"/>
              </w:rPr>
              <w:t>4</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EA4C6D">
            <w:pPr>
              <w:spacing w:line="360" w:lineRule="auto"/>
              <w:jc w:val="center"/>
              <w:textAlignment w:val="center"/>
            </w:pPr>
            <w:r>
              <w:object>
                <v:shape id="_x0000_i1298" o:spt="75" alt="eqIdad15a816e6c5259945b607826fc901ac" type="#_x0000_t75" style="height:12pt;width:15.75pt;" o:ole="t" filled="f" o:preferrelative="t" stroked="f" coordsize="21600,21600">
                  <v:path/>
                  <v:fill on="f" focussize="0,0"/>
                  <v:stroke on="f" joinstyle="miter"/>
                  <v:imagedata r:id="rId274" o:title="eqIdad15a816e6c5259945b607826fc901ac"/>
                  <o:lock v:ext="edit" aspectratio="t"/>
                  <w10:wrap type="none"/>
                  <w10:anchorlock/>
                </v:shape>
                <o:OLEObject Type="Embed" ProgID="Equation.DSMT4" ShapeID="_x0000_i1298" DrawAspect="Content" ObjectID="_1468076006" r:id="rId509">
                  <o:LockedField>false</o:LockedField>
                </o:OLEObject>
              </w:object>
            </w:r>
          </w:p>
        </w:tc>
      </w:tr>
      <w:tr w14:paraId="543F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2AA931">
            <w:pPr>
              <w:spacing w:line="360" w:lineRule="auto"/>
              <w:jc w:val="center"/>
              <w:textAlignment w:val="center"/>
            </w:pPr>
            <w:r>
              <w:t>保费</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A9AC26">
            <w:pPr>
              <w:spacing w:line="360" w:lineRule="auto"/>
              <w:jc w:val="center"/>
              <w:textAlignment w:val="center"/>
            </w:pPr>
            <w:r>
              <w:object>
                <v:shape id="_x0000_i1299" o:spt="75" alt="eqId5d3d539da40a31f01b91eb410a3b8376" type="#_x0000_t75" style="height:12pt;width:27pt;" o:ole="t" filled="f" o:preferrelative="t" stroked="f" coordsize="21600,21600">
                  <v:path/>
                  <v:fill on="f" focussize="0,0"/>
                  <v:stroke on="f" joinstyle="miter"/>
                  <v:imagedata r:id="rId276" o:title="eqId5d3d539da40a31f01b91eb410a3b8376"/>
                  <o:lock v:ext="edit" aspectratio="t"/>
                  <w10:wrap type="none"/>
                  <w10:anchorlock/>
                </v:shape>
                <o:OLEObject Type="Embed" ProgID="Equation.DSMT4" ShapeID="_x0000_i1299" DrawAspect="Content" ObjectID="_1468076007" r:id="rId510">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3DDE23">
            <w:pPr>
              <w:spacing w:line="360" w:lineRule="auto"/>
              <w:jc w:val="center"/>
              <w:textAlignment w:val="center"/>
            </w:pPr>
            <w:r>
              <w:object>
                <v:shape id="_x0000_i1300" o:spt="75" alt="eqId0a6936d370d6a238a608ca56f87198de" type="#_x0000_t75" style="height:9.75pt;width:9pt;" o:ole="t" filled="f" o:preferrelative="t" stroked="f" coordsize="21600,21600">
                  <v:path/>
                  <v:fill on="f" focussize="0,0"/>
                  <v:stroke on="f" joinstyle="miter"/>
                  <v:imagedata r:id="rId272" o:title="eqId0a6936d370d6a238a608ca56f87198de"/>
                  <o:lock v:ext="edit" aspectratio="t"/>
                  <w10:wrap type="none"/>
                  <w10:anchorlock/>
                </v:shape>
                <o:OLEObject Type="Embed" ProgID="Equation.DSMT4" ShapeID="_x0000_i1300" DrawAspect="Content" ObjectID="_1468076008" r:id="rId511">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7F9E42">
            <w:pPr>
              <w:spacing w:line="360" w:lineRule="auto"/>
              <w:jc w:val="center"/>
              <w:textAlignment w:val="center"/>
            </w:pPr>
            <w:r>
              <w:object>
                <v:shape id="_x0000_i1301" o:spt="75" alt="eqId8ff806134b23675b13dee070691ac42e" type="#_x0000_t75" style="height:12.75pt;width:26.25pt;" o:ole="t" filled="f" o:preferrelative="t" stroked="f" coordsize="21600,21600">
                  <v:path/>
                  <v:fill on="f" focussize="0,0"/>
                  <v:stroke on="f" joinstyle="miter"/>
                  <v:imagedata r:id="rId279" o:title="eqId8ff806134b23675b13dee070691ac42e"/>
                  <o:lock v:ext="edit" aspectratio="t"/>
                  <w10:wrap type="none"/>
                  <w10:anchorlock/>
                </v:shape>
                <o:OLEObject Type="Embed" ProgID="Equation.DSMT4" ShapeID="_x0000_i1301" DrawAspect="Content" ObjectID="_1468076009" r:id="rId512">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E73700">
            <w:pPr>
              <w:spacing w:line="360" w:lineRule="auto"/>
              <w:jc w:val="center"/>
              <w:textAlignment w:val="center"/>
            </w:pPr>
            <w:r>
              <w:object>
                <v:shape id="_x0000_i1302" o:spt="75" alt="eqId093f8ac4ca5e2e125301ecd2d45efd1f" type="#_x0000_t75" style="height:12.75pt;width:21pt;" o:ole="t" filled="f" o:preferrelative="t" stroked="f" coordsize="21600,21600">
                  <v:path/>
                  <v:fill on="f" focussize="0,0"/>
                  <v:stroke on="f" joinstyle="miter"/>
                  <v:imagedata r:id="rId281" o:title="eqId093f8ac4ca5e2e125301ecd2d45efd1f"/>
                  <o:lock v:ext="edit" aspectratio="t"/>
                  <w10:wrap type="none"/>
                  <w10:anchorlock/>
                </v:shape>
                <o:OLEObject Type="Embed" ProgID="Equation.DSMT4" ShapeID="_x0000_i1302" DrawAspect="Content" ObjectID="_1468076010" r:id="rId513">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35B97D">
            <w:pPr>
              <w:spacing w:line="360" w:lineRule="auto"/>
              <w:jc w:val="center"/>
              <w:textAlignment w:val="center"/>
            </w:pPr>
            <w:r>
              <w:object>
                <v:shape id="_x0000_i1303" o:spt="75" alt="eqIdf688ff9da3bea86cdafaa5a9cf1e969d" type="#_x0000_t75" style="height:12pt;width:26.25pt;" o:ole="t" filled="f" o:preferrelative="t" stroked="f" coordsize="21600,21600">
                  <v:path/>
                  <v:fill on="f" focussize="0,0"/>
                  <v:stroke on="f" joinstyle="miter"/>
                  <v:imagedata r:id="rId283" o:title="eqIdf688ff9da3bea86cdafaa5a9cf1e969d"/>
                  <o:lock v:ext="edit" aspectratio="t"/>
                  <w10:wrap type="none"/>
                  <w10:anchorlock/>
                </v:shape>
                <o:OLEObject Type="Embed" ProgID="Equation.DSMT4" ShapeID="_x0000_i1303" DrawAspect="Content" ObjectID="_1468076011" r:id="rId514">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9DCFC">
            <w:pPr>
              <w:spacing w:line="360" w:lineRule="auto"/>
              <w:jc w:val="center"/>
              <w:textAlignment w:val="center"/>
            </w:pPr>
            <w:r>
              <w:object>
                <v:shape id="_x0000_i1304" o:spt="75" alt="eqId878e89b6eca35e34c863e832a2c661db" type="#_x0000_t75" style="height:12.75pt;width:14.25pt;" o:ole="t" filled="f" o:preferrelative="t" stroked="f" coordsize="21600,21600">
                  <v:path/>
                  <v:fill on="f" focussize="0,0"/>
                  <v:stroke on="f" joinstyle="miter"/>
                  <v:imagedata r:id="rId285" o:title="eqId878e89b6eca35e34c863e832a2c661db"/>
                  <o:lock v:ext="edit" aspectratio="t"/>
                  <w10:wrap type="none"/>
                  <w10:anchorlock/>
                </v:shape>
                <o:OLEObject Type="Embed" ProgID="Equation.DSMT4" ShapeID="_x0000_i1304" DrawAspect="Content" ObjectID="_1468076012" r:id="rId515">
                  <o:LockedField>false</o:LockedField>
                </o:OLEObject>
              </w:object>
            </w:r>
          </w:p>
        </w:tc>
      </w:tr>
    </w:tbl>
    <w:p w14:paraId="1FE901CB">
      <w:pPr>
        <w:spacing w:line="360" w:lineRule="auto"/>
        <w:jc w:val="left"/>
        <w:textAlignment w:val="center"/>
      </w:pPr>
      <w:r>
        <w:t>随机调查了该险种的200名续保人在一年内的出险情况，得到如下统计表：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91"/>
        <w:gridCol w:w="1336"/>
        <w:gridCol w:w="1336"/>
        <w:gridCol w:w="1336"/>
        <w:gridCol w:w="1336"/>
        <w:gridCol w:w="1336"/>
        <w:gridCol w:w="1336"/>
      </w:tblGrid>
      <w:tr w14:paraId="78A3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F6818B">
            <w:pPr>
              <w:spacing w:line="360" w:lineRule="auto"/>
              <w:jc w:val="center"/>
              <w:textAlignment w:val="center"/>
            </w:pPr>
            <w:r>
              <w:t>出险次数</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D47F33">
            <w:pPr>
              <w:spacing w:line="360" w:lineRule="auto"/>
              <w:jc w:val="center"/>
              <w:textAlignment w:val="center"/>
            </w:pPr>
            <w:r>
              <w:rPr>
                <w:rFonts w:ascii="Calibri" w:hAnsi="Calibri" w:eastAsia="Calibri" w:cs="Calibri"/>
              </w:rPr>
              <w:t>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088DD">
            <w:pPr>
              <w:spacing w:line="360" w:lineRule="auto"/>
              <w:jc w:val="center"/>
              <w:textAlignment w:val="center"/>
            </w:pPr>
            <w:r>
              <w:rPr>
                <w:rFonts w:ascii="Calibri" w:hAnsi="Calibri" w:eastAsia="Calibri" w:cs="Calibri"/>
              </w:rPr>
              <w:t>1</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2F6F1C">
            <w:pPr>
              <w:spacing w:line="360" w:lineRule="auto"/>
              <w:jc w:val="center"/>
              <w:textAlignment w:val="center"/>
            </w:pPr>
            <w:r>
              <w:rPr>
                <w:rFonts w:ascii="Calibri" w:hAnsi="Calibri" w:eastAsia="Calibri" w:cs="Calibri"/>
              </w:rPr>
              <w:t>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C66382">
            <w:pPr>
              <w:spacing w:line="360" w:lineRule="auto"/>
              <w:jc w:val="center"/>
              <w:textAlignment w:val="center"/>
            </w:pPr>
            <w:r>
              <w:rPr>
                <w:rFonts w:ascii="Calibri" w:hAnsi="Calibri" w:eastAsia="Calibri" w:cs="Calibri"/>
              </w:rPr>
              <w:t>3</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E44000">
            <w:pPr>
              <w:spacing w:line="360" w:lineRule="auto"/>
              <w:jc w:val="center"/>
              <w:textAlignment w:val="center"/>
            </w:pPr>
            <w:r>
              <w:rPr>
                <w:rFonts w:ascii="Calibri" w:hAnsi="Calibri" w:eastAsia="Calibri" w:cs="Calibri"/>
              </w:rPr>
              <w:t>4</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782EAC">
            <w:pPr>
              <w:spacing w:line="360" w:lineRule="auto"/>
              <w:jc w:val="center"/>
              <w:textAlignment w:val="center"/>
            </w:pPr>
            <w:r>
              <w:object>
                <v:shape id="_x0000_i1305" o:spt="75" alt="eqIdad15a816e6c5259945b607826fc901ac" type="#_x0000_t75" style="height:12pt;width:15.75pt;" o:ole="t" filled="f" o:preferrelative="t" stroked="f" coordsize="21600,21600">
                  <v:path/>
                  <v:fill on="f" focussize="0,0"/>
                  <v:stroke on="f" joinstyle="miter"/>
                  <v:imagedata r:id="rId274" o:title="eqIdad15a816e6c5259945b607826fc901ac"/>
                  <o:lock v:ext="edit" aspectratio="t"/>
                  <w10:wrap type="none"/>
                  <w10:anchorlock/>
                </v:shape>
                <o:OLEObject Type="Embed" ProgID="Equation.DSMT4" ShapeID="_x0000_i1305" DrawAspect="Content" ObjectID="_1468076013" r:id="rId516">
                  <o:LockedField>false</o:LockedField>
                </o:OLEObject>
              </w:object>
            </w:r>
          </w:p>
        </w:tc>
      </w:tr>
      <w:tr w14:paraId="3B5F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148F4A">
            <w:pPr>
              <w:spacing w:line="360" w:lineRule="auto"/>
              <w:jc w:val="center"/>
              <w:textAlignment w:val="center"/>
            </w:pPr>
            <w:r>
              <w:t>频数</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C9CD3F">
            <w:pPr>
              <w:spacing w:line="360" w:lineRule="auto"/>
              <w:jc w:val="center"/>
              <w:textAlignment w:val="center"/>
            </w:pPr>
            <w:r>
              <w:rPr>
                <w:rFonts w:ascii="Calibri" w:hAnsi="Calibri" w:eastAsia="Calibri" w:cs="Calibri"/>
              </w:rPr>
              <w:t>60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D3A8AE">
            <w:pPr>
              <w:spacing w:line="360" w:lineRule="auto"/>
              <w:jc w:val="center"/>
              <w:textAlignment w:val="center"/>
            </w:pPr>
            <w:r>
              <w:rPr>
                <w:rFonts w:ascii="Calibri" w:hAnsi="Calibri" w:eastAsia="Calibri" w:cs="Calibri"/>
              </w:rPr>
              <w:t>50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FAD6ED">
            <w:pPr>
              <w:spacing w:line="360" w:lineRule="auto"/>
              <w:jc w:val="center"/>
              <w:textAlignment w:val="center"/>
            </w:pPr>
            <w:r>
              <w:rPr>
                <w:rFonts w:ascii="Calibri" w:hAnsi="Calibri" w:eastAsia="Calibri" w:cs="Calibri"/>
              </w:rPr>
              <w:t>30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143961">
            <w:pPr>
              <w:spacing w:line="360" w:lineRule="auto"/>
              <w:jc w:val="center"/>
              <w:textAlignment w:val="center"/>
            </w:pPr>
            <w:r>
              <w:rPr>
                <w:rFonts w:ascii="Calibri" w:hAnsi="Calibri" w:eastAsia="Calibri" w:cs="Calibri"/>
              </w:rPr>
              <w:t>30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EA4509">
            <w:pPr>
              <w:spacing w:line="360" w:lineRule="auto"/>
              <w:jc w:val="center"/>
              <w:textAlignment w:val="center"/>
            </w:pPr>
            <w:r>
              <w:rPr>
                <w:rFonts w:ascii="Calibri" w:hAnsi="Calibri" w:eastAsia="Calibri" w:cs="Calibri"/>
              </w:rPr>
              <w:t>20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673B6B">
            <w:pPr>
              <w:spacing w:line="360" w:lineRule="auto"/>
              <w:jc w:val="center"/>
              <w:textAlignment w:val="center"/>
            </w:pPr>
            <w:r>
              <w:rPr>
                <w:rFonts w:ascii="Calibri" w:hAnsi="Calibri" w:eastAsia="Calibri" w:cs="Calibri"/>
              </w:rPr>
              <w:t>10</w:t>
            </w:r>
          </w:p>
        </w:tc>
      </w:tr>
    </w:tbl>
    <w:p w14:paraId="512DB78A">
      <w:pPr>
        <w:spacing w:line="360" w:lineRule="auto"/>
        <w:jc w:val="left"/>
        <w:textAlignment w:val="center"/>
      </w:pPr>
      <w:r>
        <w:rPr>
          <w:rFonts w:ascii="新宋体" w:hAnsi="新宋体" w:eastAsia="新宋体" w:cs="新宋体"/>
        </w:rPr>
        <w:t>（</w:t>
      </w:r>
      <w:r>
        <w:t>I</w:t>
      </w:r>
      <w:r>
        <w:rPr>
          <w:rFonts w:ascii="新宋体" w:hAnsi="新宋体" w:eastAsia="新宋体" w:cs="新宋体"/>
        </w:rPr>
        <w:t>）记</w:t>
      </w:r>
      <w:r>
        <w:t>A</w:t>
      </w:r>
      <w:r>
        <w:rPr>
          <w:rFonts w:ascii="新宋体" w:hAnsi="新宋体" w:eastAsia="新宋体" w:cs="新宋体"/>
        </w:rPr>
        <w:t>为事件：“一续保人本年度的保费不高于基本保费”．求</w:t>
      </w:r>
      <w:r>
        <w:t>P</w:t>
      </w:r>
      <w:r>
        <w:rPr>
          <w:rFonts w:ascii="新宋体" w:hAnsi="新宋体" w:eastAsia="新宋体" w:cs="新宋体"/>
        </w:rPr>
        <w:t>（</w:t>
      </w:r>
      <w:r>
        <w:t>A</w:t>
      </w:r>
      <w:r>
        <w:rPr>
          <w:rFonts w:ascii="新宋体" w:hAnsi="新宋体" w:eastAsia="新宋体" w:cs="新宋体"/>
        </w:rPr>
        <w:t>）的估计值；</w:t>
      </w:r>
    </w:p>
    <w:p w14:paraId="61E718A0">
      <w:pPr>
        <w:spacing w:line="360" w:lineRule="auto"/>
        <w:jc w:val="left"/>
        <w:textAlignment w:val="center"/>
      </w:pPr>
      <w:r>
        <w:rPr>
          <w:rFonts w:ascii="新宋体" w:hAnsi="新宋体" w:eastAsia="新宋体" w:cs="新宋体"/>
        </w:rPr>
        <w:t>（Ⅱ）记</w:t>
      </w:r>
      <w:r>
        <w:t>B</w:t>
      </w:r>
      <w:r>
        <w:rPr>
          <w:rFonts w:ascii="新宋体" w:hAnsi="新宋体" w:eastAsia="新宋体" w:cs="新宋体"/>
        </w:rPr>
        <w:t>为事件：“一续保人本年度的保费高于基本保费但不高于基本保费的</w:t>
      </w:r>
      <w:r>
        <w:t>160%</w:t>
      </w:r>
      <w:r>
        <w:rPr>
          <w:rFonts w:ascii="新宋体" w:hAnsi="新宋体" w:eastAsia="新宋体" w:cs="新宋体"/>
        </w:rPr>
        <w:t>”．求</w:t>
      </w:r>
      <w:r>
        <w:t>P</w:t>
      </w:r>
      <w:r>
        <w:rPr>
          <w:rFonts w:ascii="新宋体" w:hAnsi="新宋体" w:eastAsia="新宋体" w:cs="新宋体"/>
        </w:rPr>
        <w:t>（</w:t>
      </w:r>
      <w:r>
        <w:t>B</w:t>
      </w:r>
      <w:r>
        <w:rPr>
          <w:rFonts w:ascii="新宋体" w:hAnsi="新宋体" w:eastAsia="新宋体" w:cs="新宋体"/>
        </w:rPr>
        <w:t>）的估计值；</w:t>
      </w:r>
    </w:p>
    <w:p w14:paraId="79A896C0">
      <w:pPr>
        <w:spacing w:line="360" w:lineRule="auto"/>
        <w:jc w:val="left"/>
        <w:textAlignment w:val="center"/>
      </w:pPr>
      <w:r>
        <w:rPr>
          <w:rFonts w:ascii="新宋体" w:hAnsi="新宋体" w:eastAsia="新宋体" w:cs="新宋体"/>
        </w:rPr>
        <w:t>（Ⅲ）求续保人本年度的平均保费估计值．</w:t>
      </w:r>
    </w:p>
    <w:p w14:paraId="48ECD266">
      <w:pPr>
        <w:spacing w:line="360" w:lineRule="auto"/>
        <w:jc w:val="left"/>
        <w:textAlignment w:val="center"/>
        <w:rPr>
          <w:rFonts w:hint="eastAsia"/>
          <w:lang w:val="en-US" w:eastAsia="zh-CN"/>
        </w:rPr>
      </w:pPr>
    </w:p>
    <w:p w14:paraId="58C9DC96">
      <w:pPr>
        <w:spacing w:line="360" w:lineRule="auto"/>
        <w:jc w:val="left"/>
        <w:textAlignment w:val="center"/>
        <w:rPr>
          <w:rFonts w:hint="eastAsia"/>
          <w:lang w:val="en-US" w:eastAsia="zh-CN"/>
        </w:rPr>
      </w:pPr>
    </w:p>
    <w:p w14:paraId="56B35116">
      <w:pPr>
        <w:spacing w:line="360" w:lineRule="auto"/>
        <w:jc w:val="left"/>
        <w:textAlignment w:val="center"/>
        <w:rPr>
          <w:rFonts w:hint="eastAsia"/>
          <w:lang w:val="en-US" w:eastAsia="zh-CN"/>
        </w:rPr>
      </w:pPr>
    </w:p>
    <w:p w14:paraId="6B1AC491">
      <w:pPr>
        <w:spacing w:line="360" w:lineRule="auto"/>
        <w:jc w:val="left"/>
        <w:textAlignment w:val="center"/>
        <w:rPr>
          <w:rFonts w:hint="eastAsia"/>
          <w:lang w:val="en-US" w:eastAsia="zh-CN"/>
        </w:rPr>
      </w:pPr>
    </w:p>
    <w:p w14:paraId="6D0DAF1D">
      <w:pPr>
        <w:spacing w:line="360" w:lineRule="auto"/>
        <w:jc w:val="left"/>
        <w:textAlignment w:val="center"/>
        <w:rPr>
          <w:rFonts w:hint="eastAsia"/>
          <w:lang w:val="en-US" w:eastAsia="zh-CN"/>
        </w:rPr>
      </w:pPr>
    </w:p>
    <w:p w14:paraId="77450BB3">
      <w:pPr>
        <w:spacing w:line="360" w:lineRule="auto"/>
        <w:jc w:val="left"/>
        <w:textAlignment w:val="center"/>
        <w:rPr>
          <w:rFonts w:hint="eastAsia"/>
          <w:lang w:val="en-US" w:eastAsia="zh-CN"/>
        </w:rPr>
      </w:pPr>
    </w:p>
    <w:p w14:paraId="28E404A0">
      <w:pPr>
        <w:spacing w:line="360" w:lineRule="auto"/>
        <w:jc w:val="left"/>
        <w:textAlignment w:val="center"/>
      </w:pPr>
      <w:r>
        <w:rPr>
          <w:rFonts w:hint="eastAsia"/>
          <w:lang w:val="en-US" w:eastAsia="zh-CN"/>
        </w:rPr>
        <w:t>18</w:t>
      </w:r>
      <w:r>
        <w:t>．</w:t>
      </w:r>
      <w:r>
        <w:rPr>
          <w:color w:val="C00000"/>
        </w:rPr>
        <w:t>（2018·北京·高考真题）</w:t>
      </w:r>
      <w:r>
        <w:t>电影公司随机收集了电影的有关数据，经分类整理得到下表：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29"/>
        <w:gridCol w:w="1529"/>
        <w:gridCol w:w="1529"/>
        <w:gridCol w:w="1530"/>
        <w:gridCol w:w="1530"/>
        <w:gridCol w:w="1530"/>
        <w:gridCol w:w="1530"/>
      </w:tblGrid>
      <w:tr w14:paraId="3C5A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9249B0">
            <w:pPr>
              <w:spacing w:line="360" w:lineRule="auto"/>
              <w:jc w:val="center"/>
              <w:textAlignment w:val="center"/>
            </w:pPr>
            <w:r>
              <w:t>电影类型</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21BD6D">
            <w:pPr>
              <w:spacing w:line="360" w:lineRule="auto"/>
              <w:jc w:val="center"/>
              <w:textAlignment w:val="center"/>
            </w:pPr>
            <w:r>
              <w:t>第一类</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6CEC4A">
            <w:pPr>
              <w:spacing w:line="360" w:lineRule="auto"/>
              <w:jc w:val="center"/>
              <w:textAlignment w:val="center"/>
            </w:pPr>
            <w:r>
              <w:t>第二类</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B1D016">
            <w:pPr>
              <w:spacing w:line="360" w:lineRule="auto"/>
              <w:jc w:val="center"/>
              <w:textAlignment w:val="center"/>
            </w:pPr>
            <w:r>
              <w:t>第三类</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88C9E9">
            <w:pPr>
              <w:spacing w:line="360" w:lineRule="auto"/>
              <w:jc w:val="center"/>
              <w:textAlignment w:val="center"/>
            </w:pPr>
            <w:r>
              <w:t>第四类</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6DB65">
            <w:pPr>
              <w:spacing w:line="360" w:lineRule="auto"/>
              <w:jc w:val="center"/>
              <w:textAlignment w:val="center"/>
            </w:pPr>
            <w:r>
              <w:t>第五类</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0B6CCF">
            <w:pPr>
              <w:spacing w:line="360" w:lineRule="auto"/>
              <w:jc w:val="center"/>
              <w:textAlignment w:val="center"/>
            </w:pPr>
            <w:r>
              <w:t>第六类</w:t>
            </w:r>
          </w:p>
        </w:tc>
      </w:tr>
      <w:tr w14:paraId="5F0D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9AEB7B">
            <w:pPr>
              <w:spacing w:line="360" w:lineRule="auto"/>
              <w:jc w:val="center"/>
              <w:textAlignment w:val="center"/>
            </w:pPr>
            <w:r>
              <w:t>电影部数</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48C21E">
            <w:pPr>
              <w:spacing w:line="360" w:lineRule="auto"/>
              <w:jc w:val="center"/>
              <w:textAlignment w:val="center"/>
            </w:pPr>
            <w:r>
              <w:object>
                <v:shape id="_x0000_i1306" o:spt="75" alt="eqId17e85c53a287e873f35c9ca64972023c" type="#_x0000_t75" style="height:12pt;width:17.25pt;" o:ole="t" filled="f" o:preferrelative="t" stroked="f" coordsize="21600,21600">
                  <v:path/>
                  <v:fill on="f" focussize="0,0"/>
                  <v:stroke on="f" joinstyle="miter"/>
                  <v:imagedata r:id="rId518" o:title="eqId17e85c53a287e873f35c9ca64972023c"/>
                  <o:lock v:ext="edit" aspectratio="t"/>
                  <w10:wrap type="none"/>
                  <w10:anchorlock/>
                </v:shape>
                <o:OLEObject Type="Embed" ProgID="Equation.DSMT4" ShapeID="_x0000_i1306" DrawAspect="Content" ObjectID="_1468076014" r:id="rId517">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4C0371">
            <w:pPr>
              <w:spacing w:line="360" w:lineRule="auto"/>
              <w:jc w:val="center"/>
              <w:textAlignment w:val="center"/>
            </w:pPr>
            <w:r>
              <w:object>
                <v:shape id="_x0000_i1307" o:spt="75" alt="eqId0e6f1af4b44b2e97e8f319bab4ae9010" type="#_x0000_t75" style="height:12.75pt;width:13.5pt;" o:ole="t" filled="f" o:preferrelative="t" stroked="f" coordsize="21600,21600">
                  <v:path/>
                  <v:fill on="f" focussize="0,0"/>
                  <v:stroke on="f" joinstyle="miter"/>
                  <v:imagedata r:id="rId444" o:title="eqId0e6f1af4b44b2e97e8f319bab4ae9010"/>
                  <o:lock v:ext="edit" aspectratio="t"/>
                  <w10:wrap type="none"/>
                  <w10:anchorlock/>
                </v:shape>
                <o:OLEObject Type="Embed" ProgID="Equation.DSMT4" ShapeID="_x0000_i1307" DrawAspect="Content" ObjectID="_1468076015" r:id="rId519">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2CDA59">
            <w:pPr>
              <w:spacing w:line="360" w:lineRule="auto"/>
              <w:jc w:val="center"/>
              <w:textAlignment w:val="center"/>
            </w:pPr>
            <w:r>
              <w:object>
                <v:shape id="_x0000_i1308" o:spt="75" alt="eqId6b685c556cc423e4833c1dc671a134cc" type="#_x0000_t75" style="height:12pt;width:18.75pt;" o:ole="t" filled="f" o:preferrelative="t" stroked="f" coordsize="21600,21600">
                  <v:path/>
                  <v:fill on="f" focussize="0,0"/>
                  <v:stroke on="f" joinstyle="miter"/>
                  <v:imagedata r:id="rId521" o:title="eqId6b685c556cc423e4833c1dc671a134cc"/>
                  <o:lock v:ext="edit" aspectratio="t"/>
                  <w10:wrap type="none"/>
                  <w10:anchorlock/>
                </v:shape>
                <o:OLEObject Type="Embed" ProgID="Equation.DSMT4" ShapeID="_x0000_i1308" DrawAspect="Content" ObjectID="_1468076016" r:id="rId520">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C14912">
            <w:pPr>
              <w:spacing w:line="360" w:lineRule="auto"/>
              <w:jc w:val="center"/>
              <w:textAlignment w:val="center"/>
            </w:pPr>
            <w:r>
              <w:object>
                <v:shape id="_x0000_i1309" o:spt="75" alt="eqId90dd550e1ad9bbf01687ffb4aab788ec" type="#_x0000_t75" style="height:12pt;width:19.5pt;" o:ole="t" filled="f" o:preferrelative="t" stroked="f" coordsize="21600,21600">
                  <v:path/>
                  <v:fill on="f" focussize="0,0"/>
                  <v:stroke on="f" joinstyle="miter"/>
                  <v:imagedata r:id="rId523" o:title="eqId90dd550e1ad9bbf01687ffb4aab788ec"/>
                  <o:lock v:ext="edit" aspectratio="t"/>
                  <w10:wrap type="none"/>
                  <w10:anchorlock/>
                </v:shape>
                <o:OLEObject Type="Embed" ProgID="Equation.DSMT4" ShapeID="_x0000_i1309" DrawAspect="Content" ObjectID="_1468076017" r:id="rId522">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1D0EFC">
            <w:pPr>
              <w:spacing w:line="360" w:lineRule="auto"/>
              <w:jc w:val="center"/>
              <w:textAlignment w:val="center"/>
            </w:pPr>
            <w:r>
              <w:object>
                <v:shape id="_x0000_i1310" o:spt="75" alt="eqIdd4f0e3992efedab109b99e6e172e6238" type="#_x0000_t75" style="height:12.75pt;width:18.75pt;" o:ole="t" filled="f" o:preferrelative="t" stroked="f" coordsize="21600,21600">
                  <v:path/>
                  <v:fill on="f" focussize="0,0"/>
                  <v:stroke on="f" joinstyle="miter"/>
                  <v:imagedata r:id="rId328" o:title="eqIdd4f0e3992efedab109b99e6e172e6238"/>
                  <o:lock v:ext="edit" aspectratio="t"/>
                  <w10:wrap type="none"/>
                  <w10:anchorlock/>
                </v:shape>
                <o:OLEObject Type="Embed" ProgID="Equation.DSMT4" ShapeID="_x0000_i1310" DrawAspect="Content" ObjectID="_1468076018" r:id="rId524">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D48C0C">
            <w:pPr>
              <w:spacing w:line="360" w:lineRule="auto"/>
              <w:jc w:val="center"/>
              <w:textAlignment w:val="center"/>
            </w:pPr>
            <w:r>
              <w:object>
                <v:shape id="_x0000_i1311" o:spt="75" alt="eqIdc58d46642853dc3c31ebb6730074a21a" type="#_x0000_t75" style="height:12pt;width:18.75pt;" o:ole="t" filled="f" o:preferrelative="t" stroked="f" coordsize="21600,21600">
                  <v:path/>
                  <v:fill on="f" focussize="0,0"/>
                  <v:stroke on="f" joinstyle="miter"/>
                  <v:imagedata r:id="rId526" o:title="eqIdc58d46642853dc3c31ebb6730074a21a"/>
                  <o:lock v:ext="edit" aspectratio="t"/>
                  <w10:wrap type="none"/>
                  <w10:anchorlock/>
                </v:shape>
                <o:OLEObject Type="Embed" ProgID="Equation.DSMT4" ShapeID="_x0000_i1311" DrawAspect="Content" ObjectID="_1468076019" r:id="rId525">
                  <o:LockedField>false</o:LockedField>
                </o:OLEObject>
              </w:object>
            </w:r>
          </w:p>
        </w:tc>
      </w:tr>
      <w:tr w14:paraId="7978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BB5415">
            <w:pPr>
              <w:spacing w:line="360" w:lineRule="auto"/>
              <w:jc w:val="center"/>
              <w:textAlignment w:val="center"/>
            </w:pPr>
            <w:r>
              <w:t>好评率</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9579F3">
            <w:pPr>
              <w:spacing w:line="360" w:lineRule="auto"/>
              <w:jc w:val="center"/>
              <w:textAlignment w:val="center"/>
            </w:pPr>
            <w:r>
              <w:object>
                <v:shape id="_x0000_i1312" o:spt="75" alt="eqId29be23f689eb01e57963495377501257" type="#_x0000_t75" style="height:10.5pt;width:16.5pt;" o:ole="t" filled="f" o:preferrelative="t" stroked="f" coordsize="21600,21600">
                  <v:path/>
                  <v:fill on="f" focussize="0,0"/>
                  <v:stroke on="f" joinstyle="miter"/>
                  <v:imagedata r:id="rId528" o:title="eqId29be23f689eb01e57963495377501257"/>
                  <o:lock v:ext="edit" aspectratio="t"/>
                  <w10:wrap type="none"/>
                  <w10:anchorlock/>
                </v:shape>
                <o:OLEObject Type="Embed" ProgID="Equation.DSMT4" ShapeID="_x0000_i1312" DrawAspect="Content" ObjectID="_1468076020" r:id="rId527">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454B1">
            <w:pPr>
              <w:spacing w:line="360" w:lineRule="auto"/>
              <w:jc w:val="center"/>
              <w:textAlignment w:val="center"/>
            </w:pPr>
            <w:r>
              <w:object>
                <v:shape id="_x0000_i1313" o:spt="75" alt="eqId4646418552dc060ebda1232361a01295" type="#_x0000_t75" style="height:12pt;width:16.5pt;" o:ole="t" filled="f" o:preferrelative="t" stroked="f" coordsize="21600,21600">
                  <v:path/>
                  <v:fill on="f" focussize="0,0"/>
                  <v:stroke on="f" joinstyle="miter"/>
                  <v:imagedata r:id="rId530" o:title="eqId4646418552dc060ebda1232361a01295"/>
                  <o:lock v:ext="edit" aspectratio="t"/>
                  <w10:wrap type="none"/>
                  <w10:anchorlock/>
                </v:shape>
                <o:OLEObject Type="Embed" ProgID="Equation.DSMT4" ShapeID="_x0000_i1313" DrawAspect="Content" ObjectID="_1468076021" r:id="rId529">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E1D60D">
            <w:pPr>
              <w:spacing w:line="360" w:lineRule="auto"/>
              <w:jc w:val="center"/>
              <w:textAlignment w:val="center"/>
            </w:pPr>
            <w:r>
              <w:object>
                <v:shape id="_x0000_i1314" o:spt="75" alt="eqId286de7c368cec84afdb1f9f41477b4df" type="#_x0000_t75" style="height:12pt;width:21pt;" o:ole="t" filled="f" o:preferrelative="t" stroked="f" coordsize="21600,21600">
                  <v:path/>
                  <v:fill on="f" focussize="0,0"/>
                  <v:stroke on="f" joinstyle="miter"/>
                  <v:imagedata r:id="rId532" o:title="eqId286de7c368cec84afdb1f9f41477b4df"/>
                  <o:lock v:ext="edit" aspectratio="t"/>
                  <w10:wrap type="none"/>
                  <w10:anchorlock/>
                </v:shape>
                <o:OLEObject Type="Embed" ProgID="Equation.DSMT4" ShapeID="_x0000_i1314" DrawAspect="Content" ObjectID="_1468076022" r:id="rId531">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DDA310">
            <w:pPr>
              <w:spacing w:line="360" w:lineRule="auto"/>
              <w:jc w:val="center"/>
              <w:textAlignment w:val="center"/>
            </w:pPr>
            <w:r>
              <w:object>
                <v:shape id="_x0000_i1315" o:spt="75" alt="eqIda09b5f459f48a235b5152eab56aeaecd" type="#_x0000_t75" style="height:12.75pt;width:21pt;" o:ole="t" filled="f" o:preferrelative="t" stroked="f" coordsize="21600,21600">
                  <v:path/>
                  <v:fill on="f" focussize="0,0"/>
                  <v:stroke on="f" joinstyle="miter"/>
                  <v:imagedata r:id="rId534" o:title="eqIda09b5f459f48a235b5152eab56aeaecd"/>
                  <o:lock v:ext="edit" aspectratio="t"/>
                  <w10:wrap type="none"/>
                  <w10:anchorlock/>
                </v:shape>
                <o:OLEObject Type="Embed" ProgID="Equation.DSMT4" ShapeID="_x0000_i1315" DrawAspect="Content" ObjectID="_1468076023" r:id="rId533">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C57DD8">
            <w:pPr>
              <w:spacing w:line="360" w:lineRule="auto"/>
              <w:jc w:val="center"/>
              <w:textAlignment w:val="center"/>
            </w:pPr>
            <w:r>
              <w:object>
                <v:shape id="_x0000_i1316" o:spt="75" alt="eqId4646418552dc060ebda1232361a01295" type="#_x0000_t75" style="height:12pt;width:16.5pt;" o:ole="t" filled="f" o:preferrelative="t" stroked="f" coordsize="21600,21600">
                  <v:path/>
                  <v:fill on="f" focussize="0,0"/>
                  <v:stroke on="f" joinstyle="miter"/>
                  <v:imagedata r:id="rId530" o:title="eqId4646418552dc060ebda1232361a01295"/>
                  <o:lock v:ext="edit" aspectratio="t"/>
                  <w10:wrap type="none"/>
                  <w10:anchorlock/>
                </v:shape>
                <o:OLEObject Type="Embed" ProgID="Equation.DSMT4" ShapeID="_x0000_i1316" DrawAspect="Content" ObjectID="_1468076024" r:id="rId535">
                  <o:LockedField>false</o:LockedField>
                </o:OLEObject>
              </w:objec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79A9EC">
            <w:pPr>
              <w:spacing w:line="360" w:lineRule="auto"/>
              <w:jc w:val="center"/>
              <w:textAlignment w:val="center"/>
            </w:pPr>
            <w:r>
              <w:object>
                <v:shape id="_x0000_i1317" o:spt="75" alt="eqIda87796ee30e6c5d5e6b6285b32abe10c" type="#_x0000_t75" style="height:12.75pt;width:15.75pt;" o:ole="t" filled="f" o:preferrelative="t" stroked="f" coordsize="21600,21600">
                  <v:path/>
                  <v:fill on="f" focussize="0,0"/>
                  <v:stroke on="f" joinstyle="miter"/>
                  <v:imagedata r:id="rId537" o:title="eqIda87796ee30e6c5d5e6b6285b32abe10c"/>
                  <o:lock v:ext="edit" aspectratio="t"/>
                  <w10:wrap type="none"/>
                  <w10:anchorlock/>
                </v:shape>
                <o:OLEObject Type="Embed" ProgID="Equation.DSMT4" ShapeID="_x0000_i1317" DrawAspect="Content" ObjectID="_1468076025" r:id="rId536">
                  <o:LockedField>false</o:LockedField>
                </o:OLEObject>
              </w:object>
            </w:r>
          </w:p>
        </w:tc>
      </w:tr>
    </w:tbl>
    <w:p w14:paraId="26FE1867">
      <w:pPr>
        <w:spacing w:line="360" w:lineRule="auto"/>
        <w:jc w:val="left"/>
        <w:textAlignment w:val="center"/>
      </w:pPr>
      <w:r>
        <w:t>好评率是指：一类电影中获得好评的部数与该类电影的部数的比值.</w:t>
      </w:r>
    </w:p>
    <w:p w14:paraId="7CFB0167">
      <w:pPr>
        <w:spacing w:line="360" w:lineRule="auto"/>
        <w:jc w:val="left"/>
        <w:textAlignment w:val="center"/>
      </w:pPr>
      <w:r>
        <w:t>（Ⅰ）从电影公司收集的电影中随机选取</w:t>
      </w:r>
      <w:r>
        <w:object>
          <v:shape id="_x0000_i1318" o:spt="75" alt="eqIdbdaa19de263700a15fcf213d64a8cd57" type="#_x0000_t75" style="height:11.25pt;width:6pt;" o:ole="t" filled="f" o:preferrelative="t" stroked="f" coordsize="21600,21600">
            <v:path/>
            <v:fill on="f" focussize="0,0"/>
            <v:stroke on="f" joinstyle="miter"/>
            <v:imagedata r:id="rId464" o:title="eqIdbdaa19de263700a15fcf213d64a8cd57"/>
            <o:lock v:ext="edit" aspectratio="t"/>
            <w10:wrap type="none"/>
            <w10:anchorlock/>
          </v:shape>
          <o:OLEObject Type="Embed" ProgID="Equation.DSMT4" ShapeID="_x0000_i1318" DrawAspect="Content" ObjectID="_1468076026" r:id="rId538">
            <o:LockedField>false</o:LockedField>
          </o:OLEObject>
        </w:object>
      </w:r>
      <w:r>
        <w:t>部，求这部电影是获得好评的第四类电影的概率；</w:t>
      </w:r>
    </w:p>
    <w:p w14:paraId="4471D264">
      <w:pPr>
        <w:spacing w:line="360" w:lineRule="auto"/>
        <w:jc w:val="left"/>
        <w:textAlignment w:val="center"/>
      </w:pPr>
      <w:r>
        <w:t>（Ⅱ）随机选取</w:t>
      </w:r>
      <w:r>
        <w:object>
          <v:shape id="_x0000_i1319" o:spt="75" alt="eqIdbdaa19de263700a15fcf213d64a8cd57" type="#_x0000_t75" style="height:11.25pt;width:6pt;" o:ole="t" filled="f" o:preferrelative="t" stroked="f" coordsize="21600,21600">
            <v:path/>
            <v:fill on="f" focussize="0,0"/>
            <v:stroke on="f" joinstyle="miter"/>
            <v:imagedata r:id="rId464" o:title="eqIdbdaa19de263700a15fcf213d64a8cd57"/>
            <o:lock v:ext="edit" aspectratio="t"/>
            <w10:wrap type="none"/>
            <w10:anchorlock/>
          </v:shape>
          <o:OLEObject Type="Embed" ProgID="Equation.DSMT4" ShapeID="_x0000_i1319" DrawAspect="Content" ObjectID="_1468076027" r:id="rId539">
            <o:LockedField>false</o:LockedField>
          </o:OLEObject>
        </w:object>
      </w:r>
      <w:r>
        <w:t xml:space="preserve">部电影，估计这部电影没有获得好评的概率； </w:t>
      </w:r>
    </w:p>
    <w:p w14:paraId="5DA11779">
      <w:pPr>
        <w:spacing w:line="360" w:lineRule="auto"/>
        <w:jc w:val="left"/>
        <w:textAlignment w:val="center"/>
      </w:pPr>
      <w:r>
        <w:t>（Ⅲ）电影公司为增加投资回报，拟改变投资策略，这将导致不同类型电影的好评率发生变化.假设表格中只有两类电影的好评率数据发生变化，那么哪类电影的好评率增加</w:t>
      </w:r>
      <w:r>
        <w:object>
          <v:shape id="_x0000_i1320" o:spt="75" alt="eqIda87796ee30e6c5d5e6b6285b32abe10c" type="#_x0000_t75" style="height:12.75pt;width:15.75pt;" o:ole="t" filled="f" o:preferrelative="t" stroked="f" coordsize="21600,21600">
            <v:path/>
            <v:fill on="f" focussize="0,0"/>
            <v:stroke on="f" joinstyle="miter"/>
            <v:imagedata r:id="rId537" o:title="eqIda87796ee30e6c5d5e6b6285b32abe10c"/>
            <o:lock v:ext="edit" aspectratio="t"/>
            <w10:wrap type="none"/>
            <w10:anchorlock/>
          </v:shape>
          <o:OLEObject Type="Embed" ProgID="Equation.DSMT4" ShapeID="_x0000_i1320" DrawAspect="Content" ObjectID="_1468076028" r:id="rId540">
            <o:LockedField>false</o:LockedField>
          </o:OLEObject>
        </w:object>
      </w:r>
      <w:r>
        <w:t>，哪类电影的好评率减少</w:t>
      </w:r>
      <w:r>
        <w:object>
          <v:shape id="_x0000_i1321" o:spt="75" alt="eqIda87796ee30e6c5d5e6b6285b32abe10c" type="#_x0000_t75" style="height:12.75pt;width:15.75pt;" o:ole="t" filled="f" o:preferrelative="t" stroked="f" coordsize="21600,21600">
            <v:path/>
            <v:fill on="f" focussize="0,0"/>
            <v:stroke on="f" joinstyle="miter"/>
            <v:imagedata r:id="rId537" o:title="eqIda87796ee30e6c5d5e6b6285b32abe10c"/>
            <o:lock v:ext="edit" aspectratio="t"/>
            <w10:wrap type="none"/>
            <w10:anchorlock/>
          </v:shape>
          <o:OLEObject Type="Embed" ProgID="Equation.DSMT4" ShapeID="_x0000_i1321" DrawAspect="Content" ObjectID="_1468076029" r:id="rId541">
            <o:LockedField>false</o:LockedField>
          </o:OLEObject>
        </w:object>
      </w:r>
      <w:r>
        <w:t>，使得获得好评的电影总部数与样本中的电影总部数的比值达到最大？（只需写出结论）</w:t>
      </w:r>
    </w:p>
    <w:p w14:paraId="2A062F60">
      <w:pPr>
        <w:rPr>
          <w:rFonts w:hint="eastAsia"/>
          <w:lang w:val="en-US" w:eastAsia="zh-CN"/>
        </w:rPr>
      </w:pPr>
      <w:r>
        <w:rPr>
          <w:rFonts w:hint="eastAsia"/>
          <w:lang w:val="en-US" w:eastAsia="zh-CN"/>
        </w:rPr>
        <w:br w:type="page"/>
      </w:r>
    </w:p>
    <w:p w14:paraId="180D1646">
      <w:pPr>
        <w:spacing w:line="360" w:lineRule="auto"/>
        <w:jc w:val="left"/>
        <w:textAlignment w:val="center"/>
      </w:pPr>
      <w:r>
        <w:rPr>
          <w:rFonts w:hint="eastAsia"/>
          <w:lang w:val="en-US" w:eastAsia="zh-CN"/>
        </w:rPr>
        <w:t>19</w:t>
      </w:r>
      <w:r>
        <w:t>．</w:t>
      </w:r>
      <w:r>
        <w:rPr>
          <w:color w:val="C00000"/>
        </w:rPr>
        <w:t>（2019·江苏·高考真题）</w:t>
      </w:r>
      <w:r>
        <w:t>在平面直角坐标系</w:t>
      </w:r>
      <w:r>
        <w:rPr>
          <w:rFonts w:eastAsia="Times New Roman"/>
          <w:i/>
        </w:rPr>
        <w:t>xOy</w:t>
      </w:r>
      <w:r>
        <w:t>中，设点集</w:t>
      </w:r>
      <w:r>
        <w:object>
          <v:shape id="_x0000_i1322" o:spt="75" alt="eqIdc04e95bead6060e2c713f5b41efab784" type="#_x0000_t75" style="height:15.75pt;width:141.75pt;" o:ole="t" filled="f" o:preferrelative="t" stroked="f" coordsize="21600,21600">
            <v:path/>
            <v:fill on="f" focussize="0,0"/>
            <v:stroke on="f" joinstyle="miter"/>
            <v:imagedata r:id="rId543" o:title="eqIdc04e95bead6060e2c713f5b41efab784"/>
            <o:lock v:ext="edit" aspectratio="t"/>
            <w10:wrap type="none"/>
            <w10:anchorlock/>
          </v:shape>
          <o:OLEObject Type="Embed" ProgID="Equation.DSMT4" ShapeID="_x0000_i1322" DrawAspect="Content" ObjectID="_1468076030" r:id="rId542">
            <o:LockedField>false</o:LockedField>
          </o:OLEObject>
        </w:object>
      </w:r>
      <w:r>
        <w:t>，</w:t>
      </w:r>
      <w:r>
        <w:object>
          <v:shape id="_x0000_i1323" o:spt="75" alt="eqId3309195ba7c2ae469b05890b17270ef0" type="#_x0000_t75" style="height:18pt;width:255pt;" o:ole="t" filled="f" o:preferrelative="t" stroked="f" coordsize="21600,21600">
            <v:path/>
            <v:fill on="f" focussize="0,0"/>
            <v:stroke on="f" joinstyle="miter"/>
            <v:imagedata r:id="rId545" o:title="eqId3309195ba7c2ae469b05890b17270ef0"/>
            <o:lock v:ext="edit" aspectratio="t"/>
            <w10:wrap type="none"/>
            <w10:anchorlock/>
          </v:shape>
          <o:OLEObject Type="Embed" ProgID="Equation.DSMT4" ShapeID="_x0000_i1323" DrawAspect="Content" ObjectID="_1468076031" r:id="rId544">
            <o:LockedField>false</o:LockedField>
          </o:OLEObject>
        </w:object>
      </w:r>
      <w:r>
        <w:t>令</w:t>
      </w:r>
      <w:r>
        <w:object>
          <v:shape id="_x0000_i1324" o:spt="75" alt="eqId43252470ccccf0103c7c0bb7be87824b" type="#_x0000_t75" style="height:15.75pt;width:80.25pt;" o:ole="t" filled="f" o:preferrelative="t" stroked="f" coordsize="21600,21600">
            <v:path/>
            <v:fill on="f" focussize="0,0"/>
            <v:stroke on="f" joinstyle="miter"/>
            <v:imagedata r:id="rId547" o:title="eqId43252470ccccf0103c7c0bb7be87824b"/>
            <o:lock v:ext="edit" aspectratio="t"/>
            <w10:wrap type="none"/>
            <w10:anchorlock/>
          </v:shape>
          <o:OLEObject Type="Embed" ProgID="Equation.DSMT4" ShapeID="_x0000_i1324" DrawAspect="Content" ObjectID="_1468076032" r:id="rId546">
            <o:LockedField>false</o:LockedField>
          </o:OLEObject>
        </w:object>
      </w:r>
      <w:r>
        <w:t>.从集合</w:t>
      </w:r>
      <w:r>
        <w:rPr>
          <w:rFonts w:eastAsia="Times New Roman"/>
          <w:i/>
        </w:rPr>
        <w:t>Mn</w:t>
      </w:r>
      <w:r>
        <w:t>中任取两个不同的点，用随机变量</w:t>
      </w:r>
      <w:r>
        <w:rPr>
          <w:rFonts w:eastAsia="Times New Roman"/>
          <w:i/>
        </w:rPr>
        <w:t>X</w:t>
      </w:r>
      <w:r>
        <w:t>表示它们之间的距离.</w:t>
      </w:r>
    </w:p>
    <w:p w14:paraId="491C4C80">
      <w:pPr>
        <w:spacing w:line="360" w:lineRule="auto"/>
        <w:jc w:val="left"/>
        <w:textAlignment w:val="center"/>
      </w:pPr>
      <w:r>
        <w:t>（1）当</w:t>
      </w:r>
      <w:r>
        <w:rPr>
          <w:rFonts w:eastAsia="Times New Roman"/>
          <w:i/>
        </w:rPr>
        <w:t>n</w:t>
      </w:r>
      <w:r>
        <w:t>=1时，求</w:t>
      </w:r>
      <w:r>
        <w:rPr>
          <w:rFonts w:eastAsia="Times New Roman"/>
          <w:i/>
        </w:rPr>
        <w:t>X</w:t>
      </w:r>
      <w:r>
        <w:t>的概率分布；</w:t>
      </w:r>
    </w:p>
    <w:p w14:paraId="5DAFB8DE">
      <w:pPr>
        <w:spacing w:line="360" w:lineRule="auto"/>
        <w:jc w:val="left"/>
        <w:textAlignment w:val="center"/>
      </w:pPr>
      <w:r>
        <w:t>（2）对给定的正整数</w:t>
      </w:r>
      <w:r>
        <w:rPr>
          <w:rFonts w:eastAsia="Times New Roman"/>
          <w:i/>
        </w:rPr>
        <w:t>n</w:t>
      </w:r>
      <w:r>
        <w:t>（</w:t>
      </w:r>
      <w:r>
        <w:rPr>
          <w:rFonts w:eastAsia="Times New Roman"/>
          <w:i/>
        </w:rPr>
        <w:t>n</w:t>
      </w:r>
      <w:r>
        <w:t>≥3），求概率</w:t>
      </w:r>
      <w:r>
        <w:rPr>
          <w:rFonts w:eastAsia="Times New Roman"/>
          <w:i/>
        </w:rPr>
        <w:t>P</w:t>
      </w:r>
      <w:r>
        <w:t>（</w:t>
      </w:r>
      <w:r>
        <w:rPr>
          <w:rFonts w:eastAsia="Times New Roman"/>
          <w:i/>
        </w:rPr>
        <w:t>X</w:t>
      </w:r>
      <w:r>
        <w:t>≤</w:t>
      </w:r>
      <w:r>
        <w:rPr>
          <w:rFonts w:eastAsia="Times New Roman"/>
          <w:i/>
        </w:rPr>
        <w:t>n</w:t>
      </w:r>
      <w:r>
        <w:t>）（用</w:t>
      </w:r>
      <w:r>
        <w:rPr>
          <w:rFonts w:eastAsia="Times New Roman"/>
          <w:i/>
        </w:rPr>
        <w:t>n</w:t>
      </w:r>
      <w:r>
        <w:t>表示）.</w:t>
      </w:r>
    </w:p>
    <w:p w14:paraId="0DC4F1E9">
      <w:pPr>
        <w:spacing w:line="360" w:lineRule="auto"/>
        <w:jc w:val="left"/>
        <w:textAlignment w:val="center"/>
        <w:rPr>
          <w:rFonts w:hint="eastAsia"/>
          <w:lang w:val="en-US" w:eastAsia="zh-CN"/>
        </w:rPr>
      </w:pPr>
    </w:p>
    <w:p w14:paraId="551BB93A">
      <w:pPr>
        <w:spacing w:line="360" w:lineRule="auto"/>
        <w:jc w:val="left"/>
        <w:textAlignment w:val="center"/>
        <w:rPr>
          <w:rFonts w:hint="eastAsia"/>
          <w:lang w:val="en-US" w:eastAsia="zh-CN"/>
        </w:rPr>
      </w:pPr>
    </w:p>
    <w:p w14:paraId="30167F2B">
      <w:pPr>
        <w:spacing w:line="360" w:lineRule="auto"/>
        <w:jc w:val="left"/>
        <w:textAlignment w:val="center"/>
        <w:rPr>
          <w:rFonts w:hint="eastAsia"/>
          <w:lang w:val="en-US" w:eastAsia="zh-CN"/>
        </w:rPr>
      </w:pPr>
    </w:p>
    <w:p w14:paraId="6451CE81">
      <w:pPr>
        <w:spacing w:line="360" w:lineRule="auto"/>
        <w:jc w:val="left"/>
        <w:textAlignment w:val="center"/>
        <w:rPr>
          <w:rFonts w:hint="eastAsia"/>
          <w:lang w:val="en-US" w:eastAsia="zh-CN"/>
        </w:rPr>
      </w:pPr>
    </w:p>
    <w:p w14:paraId="4EAA5BFD">
      <w:pPr>
        <w:spacing w:line="360" w:lineRule="auto"/>
        <w:jc w:val="left"/>
        <w:textAlignment w:val="center"/>
        <w:rPr>
          <w:rFonts w:hint="eastAsia"/>
          <w:lang w:val="en-US" w:eastAsia="zh-CN"/>
        </w:rPr>
      </w:pPr>
    </w:p>
    <w:p w14:paraId="6E977A77">
      <w:pPr>
        <w:spacing w:line="360" w:lineRule="auto"/>
        <w:jc w:val="left"/>
        <w:textAlignment w:val="center"/>
        <w:rPr>
          <w:rFonts w:hint="eastAsia"/>
          <w:lang w:val="en-US" w:eastAsia="zh-CN"/>
        </w:rPr>
      </w:pPr>
    </w:p>
    <w:p w14:paraId="05E3DE63">
      <w:pPr>
        <w:spacing w:line="360" w:lineRule="auto"/>
        <w:jc w:val="left"/>
        <w:textAlignment w:val="center"/>
        <w:rPr>
          <w:rFonts w:hint="eastAsia"/>
          <w:lang w:val="en-US" w:eastAsia="zh-CN"/>
        </w:rPr>
      </w:pPr>
    </w:p>
    <w:p w14:paraId="1D196F8E">
      <w:pPr>
        <w:spacing w:line="360" w:lineRule="auto"/>
        <w:jc w:val="left"/>
        <w:textAlignment w:val="center"/>
        <w:rPr>
          <w:rFonts w:hint="eastAsia"/>
          <w:lang w:val="en-US" w:eastAsia="zh-CN"/>
        </w:rPr>
      </w:pPr>
    </w:p>
    <w:p w14:paraId="2D4E5508">
      <w:pPr>
        <w:spacing w:line="360" w:lineRule="auto"/>
        <w:jc w:val="left"/>
        <w:textAlignment w:val="center"/>
        <w:rPr>
          <w:rFonts w:hint="eastAsia"/>
          <w:lang w:val="en-US" w:eastAsia="zh-CN"/>
        </w:rPr>
      </w:pPr>
    </w:p>
    <w:p w14:paraId="4FBDE820">
      <w:pPr>
        <w:spacing w:line="360" w:lineRule="auto"/>
        <w:jc w:val="left"/>
        <w:textAlignment w:val="center"/>
        <w:rPr>
          <w:rFonts w:hint="eastAsia"/>
          <w:lang w:val="en-US" w:eastAsia="zh-CN"/>
        </w:rPr>
      </w:pPr>
    </w:p>
    <w:p w14:paraId="27854091">
      <w:pPr>
        <w:spacing w:line="360" w:lineRule="auto"/>
        <w:jc w:val="left"/>
        <w:textAlignment w:val="center"/>
      </w:pPr>
      <w:r>
        <w:rPr>
          <w:rFonts w:hint="eastAsia"/>
          <w:lang w:val="en-US" w:eastAsia="zh-CN"/>
        </w:rPr>
        <w:t>20</w:t>
      </w:r>
      <w:r>
        <w:t>．</w:t>
      </w:r>
      <w:r>
        <w:rPr>
          <w:color w:val="C00000"/>
        </w:rPr>
        <w:t>（2017·江苏·高考真题）</w:t>
      </w:r>
      <w:r>
        <w:t>已知一个口袋有m个白球，n个黑球（m,n</w:t>
      </w:r>
      <w:r>
        <w:object>
          <v:shape id="_x0000_i1325" o:spt="75" alt="eqIda02d44492b51b0e08208fdc0d1707025" type="#_x0000_t75" style="height:9pt;width:9pt;" o:ole="t" filled="f" o:preferrelative="t" stroked="f" coordsize="21600,21600">
            <v:path/>
            <v:fill on="f" focussize="0,0"/>
            <v:stroke on="f" joinstyle="miter"/>
            <v:imagedata r:id="rId549" o:title="eqIda02d44492b51b0e08208fdc0d1707025"/>
            <o:lock v:ext="edit" aspectratio="t"/>
            <w10:wrap type="none"/>
            <w10:anchorlock/>
          </v:shape>
          <o:OLEObject Type="Embed" ProgID="Equation.DSMT4" ShapeID="_x0000_i1325" DrawAspect="Content" ObjectID="_1468076033" r:id="rId548">
            <o:LockedField>false</o:LockedField>
          </o:OLEObject>
        </w:object>
      </w:r>
      <w:r>
        <w:t xml:space="preserve"> </w:t>
      </w:r>
      <w:r>
        <w:object>
          <v:shape id="_x0000_i1326" o:spt="75" alt="eqId54a5d7d3b6b63fe5c24c3907b7a8eaa3" type="#_x0000_t75" style="height:12pt;width:12pt;" o:ole="t" filled="f" o:preferrelative="t" stroked="f" coordsize="21600,21600">
            <v:path/>
            <v:fill on="f" focussize="0,0"/>
            <v:stroke on="f" joinstyle="miter"/>
            <v:imagedata r:id="rId551" o:title="eqId54a5d7d3b6b63fe5c24c3907b7a8eaa3"/>
            <o:lock v:ext="edit" aspectratio="t"/>
            <w10:wrap type="none"/>
            <w10:anchorlock/>
          </v:shape>
          <o:OLEObject Type="Embed" ProgID="Equation.DSMT4" ShapeID="_x0000_i1326" DrawAspect="Content" ObjectID="_1468076034" r:id="rId550">
            <o:LockedField>false</o:LockedField>
          </o:OLEObject>
        </w:object>
      </w:r>
      <w:r>
        <w:t xml:space="preserve"> ,n</w:t>
      </w:r>
      <w:r>
        <w:object>
          <v:shape id="_x0000_i1327" o:spt="75" alt="eqIde119c508fd265e3e3d78749e54fe4f43" type="#_x0000_t75" style="height:10.5pt;width:9pt;" o:ole="t" filled="f" o:preferrelative="t" stroked="f" coordsize="21600,21600">
            <v:path/>
            <v:fill on="f" focussize="0,0"/>
            <v:stroke on="f" joinstyle="miter"/>
            <v:imagedata r:id="rId553" o:title="eqIde119c508fd265e3e3d78749e54fe4f43"/>
            <o:lock v:ext="edit" aspectratio="t"/>
            <w10:wrap type="none"/>
            <w10:anchorlock/>
          </v:shape>
          <o:OLEObject Type="Embed" ProgID="Equation.DSMT4" ShapeID="_x0000_i1327" DrawAspect="Content" ObjectID="_1468076035" r:id="rId552">
            <o:LockedField>false</o:LockedField>
          </o:OLEObject>
        </w:object>
      </w:r>
      <w:r>
        <w:t xml:space="preserve"> 2）,这些球除颜色外全部相同．现将口袋中的球随机的逐个取出，并放入如图所示的编号为1,2,3，……，m+n的抽屉内，其中第k次取球放入编号为k的抽屉（k=1,2,3，……，m+n）.</w:t>
      </w:r>
    </w:p>
    <w:p w14:paraId="75240BD8">
      <w:pPr>
        <w:spacing w:line="360" w:lineRule="auto"/>
        <w:jc w:val="left"/>
        <w:textAlignment w:val="center"/>
        <w:rPr>
          <w:rFonts w:eastAsia="Times New Roman"/>
          <w:kern w:val="0"/>
          <w:sz w:val="24"/>
          <w:szCs w:val="24"/>
        </w:rPr>
      </w:pPr>
      <w:r>
        <w:rPr>
          <w:rFonts w:eastAsia="Times New Roman"/>
          <w:kern w:val="0"/>
          <w:sz w:val="24"/>
          <w:szCs w:val="24"/>
        </w:rPr>
        <w:drawing>
          <wp:inline distT="0" distB="0" distL="114300" distR="114300">
            <wp:extent cx="4314825" cy="342900"/>
            <wp:effectExtent l="0" t="0" r="9525" b="0"/>
            <wp:docPr id="100123" name="图片 100123" descr="@@@4ae74149ab314934a451edd5af893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ae74149ab314934a451edd5af893b0d"/>
                    <pic:cNvPicPr>
                      <a:picLocks noChangeAspect="1"/>
                    </pic:cNvPicPr>
                  </pic:nvPicPr>
                  <pic:blipFill>
                    <a:blip r:embed="rId554"/>
                    <a:stretch>
                      <a:fillRect/>
                    </a:stretch>
                  </pic:blipFill>
                  <pic:spPr>
                    <a:xfrm>
                      <a:off x="0" y="0"/>
                      <a:ext cx="4314825" cy="342900"/>
                    </a:xfrm>
                    <a:prstGeom prst="rect">
                      <a:avLst/>
                    </a:prstGeom>
                  </pic:spPr>
                </pic:pic>
              </a:graphicData>
            </a:graphic>
          </wp:inline>
        </w:drawing>
      </w:r>
    </w:p>
    <w:p w14:paraId="3E0AC1C8">
      <w:pPr>
        <w:spacing w:line="360" w:lineRule="auto"/>
        <w:jc w:val="left"/>
        <w:textAlignment w:val="center"/>
      </w:pPr>
      <w:r>
        <w:t>（1）试求编号为2的抽屉内放的是黑球的概率p;</w:t>
      </w:r>
    </w:p>
    <w:p w14:paraId="3DB8FDF5">
      <w:pPr>
        <w:spacing w:line="360" w:lineRule="auto"/>
        <w:jc w:val="left"/>
        <w:textAlignment w:val="center"/>
      </w:pPr>
      <w:r>
        <w:t xml:space="preserve">（2）随机变量x表示最后一个取出的黑球所在抽屉编号的倒数，E(x)是x的数学期望，证明 </w:t>
      </w:r>
      <w:r>
        <w:object>
          <v:shape id="_x0000_i1328" o:spt="75" alt="eqIdb62bb61c9328b6b46a34a0807c483cc7" type="#_x0000_t75" style="height:29.25pt;width:94.5pt;" o:ole="t" filled="f" o:preferrelative="t" stroked="f" coordsize="21600,21600">
            <v:path/>
            <v:fill on="f" focussize="0,0"/>
            <v:stroke on="f" joinstyle="miter"/>
            <v:imagedata r:id="rId556" o:title="eqIdb62bb61c9328b6b46a34a0807c483cc7"/>
            <o:lock v:ext="edit" aspectratio="t"/>
            <w10:wrap type="none"/>
            <w10:anchorlock/>
          </v:shape>
          <o:OLEObject Type="Embed" ProgID="Equation.DSMT4" ShapeID="_x0000_i1328" DrawAspect="Content" ObjectID="_1468076036" r:id="rId555">
            <o:LockedField>false</o:LockedField>
          </o:OLEObject>
        </w:object>
      </w:r>
    </w:p>
    <w:p w14:paraId="1DA0BDDA">
      <w:pPr>
        <w:rPr>
          <w:rFonts w:hint="eastAsia"/>
          <w:lang w:val="en-US" w:eastAsia="zh-CN"/>
        </w:rPr>
      </w:pPr>
      <w:r>
        <w:rPr>
          <w:rFonts w:hint="eastAsia"/>
          <w:lang w:val="en-US" w:eastAsia="zh-CN"/>
        </w:rPr>
        <w:br w:type="page"/>
      </w:r>
    </w:p>
    <w:p w14:paraId="37DC62C1">
      <w:pPr>
        <w:spacing w:line="360" w:lineRule="auto"/>
        <w:jc w:val="left"/>
        <w:textAlignment w:val="center"/>
      </w:pPr>
      <w:r>
        <w:rPr>
          <w:rFonts w:hint="eastAsia"/>
          <w:lang w:val="en-US" w:eastAsia="zh-CN"/>
        </w:rPr>
        <w:t>21</w:t>
      </w:r>
      <w:r>
        <w:t>．</w:t>
      </w:r>
      <w:r>
        <w:rPr>
          <w:color w:val="C00000"/>
        </w:rPr>
        <w:t>（2017·北京·高考真题）</w:t>
      </w:r>
      <w:r>
        <w:t>为了研究一种新药的疗效，选100名患者随机分成两组，每组各50名，一组服药，另一组不服药.一段时间后，记录了两组患者的生理指标</w:t>
      </w:r>
      <w:r>
        <w:rPr>
          <w:i/>
        </w:rPr>
        <w:t>x</w:t>
      </w:r>
      <w:r>
        <w:t>和</w:t>
      </w:r>
      <w:r>
        <w:rPr>
          <w:i/>
        </w:rPr>
        <w:t>y</w:t>
      </w:r>
      <w:r>
        <w:t>的数据，并制成下图，其中“*”表示服药者，“+”表示未服药者.</w:t>
      </w:r>
    </w:p>
    <w:p w14:paraId="1CC55F21">
      <w:pPr>
        <w:spacing w:line="360" w:lineRule="auto"/>
        <w:jc w:val="left"/>
        <w:textAlignment w:val="center"/>
      </w:pPr>
      <w:r>
        <w:rPr>
          <w:rFonts w:eastAsia="Times New Roman"/>
          <w:kern w:val="0"/>
          <w:sz w:val="24"/>
          <w:szCs w:val="24"/>
        </w:rPr>
        <w:drawing>
          <wp:inline distT="0" distB="0" distL="114300" distR="114300">
            <wp:extent cx="3145155" cy="1522095"/>
            <wp:effectExtent l="0" t="0" r="17145" b="1905"/>
            <wp:docPr id="100125" name="图片 100125" descr="@@@432fda35-7c89-438f-940d-2ad68ccad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432fda35-7c89-438f-940d-2ad68ccad41b"/>
                    <pic:cNvPicPr>
                      <a:picLocks noChangeAspect="1"/>
                    </pic:cNvPicPr>
                  </pic:nvPicPr>
                  <pic:blipFill>
                    <a:blip r:embed="rId557"/>
                    <a:stretch>
                      <a:fillRect/>
                    </a:stretch>
                  </pic:blipFill>
                  <pic:spPr>
                    <a:xfrm>
                      <a:off x="0" y="0"/>
                      <a:ext cx="3145155" cy="1522095"/>
                    </a:xfrm>
                    <a:prstGeom prst="rect">
                      <a:avLst/>
                    </a:prstGeom>
                  </pic:spPr>
                </pic:pic>
              </a:graphicData>
            </a:graphic>
          </wp:inline>
        </w:drawing>
      </w:r>
      <w:r>
        <w:rPr>
          <w:rFonts w:eastAsia="Times New Roman"/>
          <w:kern w:val="0"/>
          <w:sz w:val="24"/>
          <w:szCs w:val="24"/>
        </w:rPr>
        <w:t>  </w:t>
      </w:r>
    </w:p>
    <w:p w14:paraId="5ADF46BC">
      <w:pPr>
        <w:spacing w:line="360" w:lineRule="auto"/>
        <w:jc w:val="left"/>
        <w:textAlignment w:val="center"/>
      </w:pPr>
      <w:r>
        <w:t>（Ⅰ）从服药的50名患者中随机选出一人，求此人指标</w:t>
      </w:r>
      <w:r>
        <w:rPr>
          <w:i/>
        </w:rPr>
        <w:t>y</w:t>
      </w:r>
      <w:r>
        <w:t>的值小于60的概率；</w:t>
      </w:r>
    </w:p>
    <w:p w14:paraId="42A97AA8">
      <w:pPr>
        <w:spacing w:line="360" w:lineRule="auto"/>
        <w:jc w:val="left"/>
        <w:textAlignment w:val="center"/>
      </w:pPr>
      <w:r>
        <w:t>（Ⅱ）从图中A，B，C，D四人中随机选出两人，记</w:t>
      </w:r>
      <w:r>
        <w:object>
          <v:shape id="_x0000_i1329" o:spt="75" alt="eqId5b734e8f1546481e3eb4976008a045de" type="#_x0000_t75" style="height:14.25pt;width:9pt;" o:ole="t" filled="f" o:preferrelative="t" stroked="f" coordsize="21600,21600">
            <v:path/>
            <v:fill on="f" focussize="0,0"/>
            <v:stroke on="f" joinstyle="miter"/>
            <v:imagedata r:id="rId559" o:title="eqId5b734e8f1546481e3eb4976008a045de"/>
            <o:lock v:ext="edit" aspectratio="t"/>
            <w10:wrap type="none"/>
            <w10:anchorlock/>
          </v:shape>
          <o:OLEObject Type="Embed" ProgID="Equation.DSMT4" ShapeID="_x0000_i1329" DrawAspect="Content" ObjectID="_1468076037" r:id="rId558">
            <o:LockedField>false</o:LockedField>
          </o:OLEObject>
        </w:object>
      </w:r>
      <w:r>
        <w:t>为选出的两人中指标</w:t>
      </w:r>
      <w:r>
        <w:rPr>
          <w:i/>
        </w:rPr>
        <w:t>x</w:t>
      </w:r>
      <w:r>
        <w:t>的值大于1.7的人数，求</w:t>
      </w:r>
      <w:r>
        <w:object>
          <v:shape id="_x0000_i1330" o:spt="75" alt="eqId5b734e8f1546481e3eb4976008a045de" type="#_x0000_t75" style="height:14.25pt;width:9pt;" o:ole="t" filled="f" o:preferrelative="t" stroked="f" coordsize="21600,21600">
            <v:path/>
            <v:fill on="f" focussize="0,0"/>
            <v:stroke on="f" joinstyle="miter"/>
            <v:imagedata r:id="rId559" o:title="eqId5b734e8f1546481e3eb4976008a045de"/>
            <o:lock v:ext="edit" aspectratio="t"/>
            <w10:wrap type="none"/>
            <w10:anchorlock/>
          </v:shape>
          <o:OLEObject Type="Embed" ProgID="Equation.DSMT4" ShapeID="_x0000_i1330" DrawAspect="Content" ObjectID="_1468076038" r:id="rId560">
            <o:LockedField>false</o:LockedField>
          </o:OLEObject>
        </w:object>
      </w:r>
      <w:r>
        <w:t>的分布列和数学期望</w:t>
      </w:r>
      <w:r>
        <w:rPr>
          <w:i/>
        </w:rPr>
        <w:t>E</w:t>
      </w:r>
      <w:r>
        <w:t>（</w:t>
      </w:r>
      <w:r>
        <w:object>
          <v:shape id="_x0000_i1331" o:spt="75" alt="eqId5b734e8f1546481e3eb4976008a045de" type="#_x0000_t75" style="height:14.25pt;width:9pt;" o:ole="t" filled="f" o:preferrelative="t" stroked="f" coordsize="21600,21600">
            <v:path/>
            <v:fill on="f" focussize="0,0"/>
            <v:stroke on="f" joinstyle="miter"/>
            <v:imagedata r:id="rId559" o:title="eqId5b734e8f1546481e3eb4976008a045de"/>
            <o:lock v:ext="edit" aspectratio="t"/>
            <w10:wrap type="none"/>
            <w10:anchorlock/>
          </v:shape>
          <o:OLEObject Type="Embed" ProgID="Equation.DSMT4" ShapeID="_x0000_i1331" DrawAspect="Content" ObjectID="_1468076039" r:id="rId561">
            <o:LockedField>false</o:LockedField>
          </o:OLEObject>
        </w:object>
      </w:r>
      <w:r>
        <w:t>）；</w:t>
      </w:r>
    </w:p>
    <w:p w14:paraId="7AD34922">
      <w:pPr>
        <w:spacing w:line="360" w:lineRule="auto"/>
        <w:jc w:val="left"/>
        <w:textAlignment w:val="center"/>
      </w:pPr>
      <w:r>
        <w:t>（Ⅲ）试判断这100名患者中服药者指标y数据的方差与未服药者指标y数据的方差的大小.（只需写出结论）</w:t>
      </w:r>
    </w:p>
    <w:p w14:paraId="76D34AFE">
      <w:pPr>
        <w:spacing w:line="360" w:lineRule="auto"/>
        <w:jc w:val="left"/>
        <w:textAlignment w:val="center"/>
        <w:rPr>
          <w:rFonts w:hint="eastAsia"/>
          <w:lang w:val="en-US" w:eastAsia="zh-CN"/>
        </w:rPr>
      </w:pPr>
    </w:p>
    <w:p w14:paraId="3DC16C05">
      <w:pPr>
        <w:spacing w:line="360" w:lineRule="auto"/>
        <w:jc w:val="left"/>
        <w:textAlignment w:val="center"/>
        <w:rPr>
          <w:rFonts w:hint="eastAsia"/>
          <w:lang w:val="en-US" w:eastAsia="zh-CN"/>
        </w:rPr>
      </w:pPr>
    </w:p>
    <w:p w14:paraId="40F82DDD">
      <w:pPr>
        <w:spacing w:line="360" w:lineRule="auto"/>
        <w:jc w:val="left"/>
        <w:textAlignment w:val="center"/>
        <w:rPr>
          <w:rFonts w:hint="eastAsia"/>
          <w:lang w:val="en-US" w:eastAsia="zh-CN"/>
        </w:rPr>
      </w:pPr>
    </w:p>
    <w:p w14:paraId="740E47EE">
      <w:pPr>
        <w:spacing w:line="360" w:lineRule="auto"/>
        <w:jc w:val="left"/>
        <w:textAlignment w:val="center"/>
        <w:rPr>
          <w:rFonts w:hint="eastAsia"/>
          <w:lang w:val="en-US" w:eastAsia="zh-CN"/>
        </w:rPr>
      </w:pPr>
    </w:p>
    <w:p w14:paraId="54B434CD">
      <w:pPr>
        <w:spacing w:line="360" w:lineRule="auto"/>
        <w:jc w:val="left"/>
        <w:textAlignment w:val="center"/>
        <w:rPr>
          <w:rFonts w:hint="eastAsia"/>
          <w:lang w:val="en-US" w:eastAsia="zh-CN"/>
        </w:rPr>
      </w:pPr>
    </w:p>
    <w:p w14:paraId="7F838E05">
      <w:pPr>
        <w:spacing w:line="360" w:lineRule="auto"/>
        <w:jc w:val="left"/>
        <w:textAlignment w:val="center"/>
        <w:rPr>
          <w:rFonts w:hint="eastAsia"/>
          <w:lang w:val="en-US" w:eastAsia="zh-CN"/>
        </w:rPr>
      </w:pPr>
    </w:p>
    <w:p w14:paraId="113A2A21">
      <w:pPr>
        <w:spacing w:line="360" w:lineRule="auto"/>
        <w:jc w:val="left"/>
        <w:textAlignment w:val="center"/>
        <w:rPr>
          <w:rFonts w:hint="eastAsia"/>
          <w:lang w:val="en-US" w:eastAsia="zh-CN"/>
        </w:rPr>
      </w:pPr>
    </w:p>
    <w:p w14:paraId="1BF0BAEF">
      <w:pPr>
        <w:spacing w:line="360" w:lineRule="auto"/>
        <w:jc w:val="left"/>
        <w:textAlignment w:val="center"/>
        <w:rPr>
          <w:rFonts w:hint="eastAsia"/>
          <w:lang w:val="en-US" w:eastAsia="zh-CN"/>
        </w:rPr>
      </w:pPr>
    </w:p>
    <w:p w14:paraId="063BAFA7">
      <w:pPr>
        <w:spacing w:line="360" w:lineRule="auto"/>
        <w:jc w:val="left"/>
        <w:textAlignment w:val="center"/>
        <w:rPr>
          <w:rFonts w:eastAsia="Times New Roman"/>
          <w:i/>
        </w:rPr>
      </w:pPr>
      <w:r>
        <w:rPr>
          <w:rFonts w:hint="eastAsia"/>
          <w:lang w:val="en-US" w:eastAsia="zh-CN"/>
        </w:rPr>
        <w:t>22</w:t>
      </w:r>
      <w:r>
        <w:t>．</w:t>
      </w:r>
      <w:r>
        <w:rPr>
          <w:color w:val="C00000"/>
        </w:rPr>
        <w:t>（2017·山东·高考真题）</w:t>
      </w:r>
      <w:r>
        <w:t>某旅游爱好者计划从3个亚洲国家</w:t>
      </w:r>
      <w:r>
        <w:rPr>
          <w:rFonts w:eastAsia="Times New Roman"/>
          <w:i/>
        </w:rPr>
        <w:t>A</w:t>
      </w:r>
      <w:r>
        <w:rPr>
          <w:vertAlign w:val="subscript"/>
        </w:rPr>
        <w:t>1</w:t>
      </w:r>
      <w:r>
        <w:t>，</w:t>
      </w:r>
      <w:r>
        <w:rPr>
          <w:rFonts w:eastAsia="Times New Roman"/>
          <w:i/>
        </w:rPr>
        <w:t>A</w:t>
      </w:r>
      <w:r>
        <w:rPr>
          <w:vertAlign w:val="subscript"/>
        </w:rPr>
        <w:t>2</w:t>
      </w:r>
      <w:r>
        <w:t>，</w:t>
      </w:r>
      <w:r>
        <w:rPr>
          <w:rFonts w:eastAsia="Times New Roman"/>
          <w:i/>
        </w:rPr>
        <w:t>A</w:t>
      </w:r>
      <w:r>
        <w:rPr>
          <w:vertAlign w:val="subscript"/>
        </w:rPr>
        <w:t>3</w:t>
      </w:r>
      <w:r>
        <w:t>和3个欧洲国家</w:t>
      </w:r>
      <w:r>
        <w:rPr>
          <w:rFonts w:eastAsia="Times New Roman"/>
          <w:i/>
        </w:rPr>
        <w:t>B</w:t>
      </w:r>
      <w:r>
        <w:rPr>
          <w:vertAlign w:val="subscript"/>
        </w:rPr>
        <w:t>1</w:t>
      </w:r>
      <w:r>
        <w:t>，</w:t>
      </w:r>
      <w:r>
        <w:rPr>
          <w:rFonts w:eastAsia="Times New Roman"/>
          <w:i/>
        </w:rPr>
        <w:t>B</w:t>
      </w:r>
      <w:r>
        <w:rPr>
          <w:vertAlign w:val="subscript"/>
        </w:rPr>
        <w:t>2</w:t>
      </w:r>
      <w:r>
        <w:t>，</w:t>
      </w:r>
      <w:r>
        <w:rPr>
          <w:rFonts w:eastAsia="Times New Roman"/>
          <w:i/>
        </w:rPr>
        <w:t>B</w:t>
      </w:r>
      <w:r>
        <w:rPr>
          <w:vertAlign w:val="subscript"/>
        </w:rPr>
        <w:t>3</w:t>
      </w:r>
      <w:r>
        <w:t xml:space="preserve">中选择2个国家去旅游. </w:t>
      </w:r>
    </w:p>
    <w:p w14:paraId="3ACE4D4B">
      <w:pPr>
        <w:spacing w:line="360" w:lineRule="auto"/>
        <w:jc w:val="left"/>
        <w:textAlignment w:val="center"/>
        <w:rPr>
          <w:rFonts w:eastAsia="Times New Roman"/>
          <w:i/>
        </w:rPr>
      </w:pPr>
      <w:r>
        <w:t>(1)若从这6个国家中任选2个，求这2个国家都是亚洲国家的概率；</w:t>
      </w:r>
    </w:p>
    <w:p w14:paraId="77FA81D1">
      <w:pPr>
        <w:spacing w:line="360" w:lineRule="auto"/>
        <w:jc w:val="left"/>
        <w:textAlignment w:val="center"/>
      </w:pPr>
      <w:r>
        <w:t>(2)若从亚洲国家和欧洲国家中各选1个，求这两个国家包括</w:t>
      </w:r>
      <w:r>
        <w:rPr>
          <w:rFonts w:eastAsia="Times New Roman"/>
          <w:i/>
        </w:rPr>
        <w:t>A</w:t>
      </w:r>
      <w:r>
        <w:rPr>
          <w:vertAlign w:val="subscript"/>
        </w:rPr>
        <w:t>1</w:t>
      </w:r>
      <w:r>
        <w:t>，但不包括</w:t>
      </w:r>
      <w:r>
        <w:rPr>
          <w:rFonts w:eastAsia="Times New Roman"/>
          <w:i/>
        </w:rPr>
        <w:t>B</w:t>
      </w:r>
      <w:r>
        <w:rPr>
          <w:vertAlign w:val="subscript"/>
        </w:rPr>
        <w:t>1</w:t>
      </w:r>
      <w:r>
        <w:t>的概率．</w:t>
      </w:r>
    </w:p>
    <w:p w14:paraId="7571E2D3">
      <w:r>
        <w:br w:type="page"/>
      </w:r>
    </w:p>
    <w:p w14:paraId="49CB1000">
      <w:pPr>
        <w:spacing w:line="360" w:lineRule="auto"/>
        <w:jc w:val="left"/>
        <w:textAlignment w:val="center"/>
        <w:rPr>
          <w:sz w:val="21"/>
        </w:rPr>
      </w:pPr>
      <w:r>
        <w:rPr>
          <w:rFonts w:hint="eastAsia"/>
          <w:kern w:val="0"/>
          <w:lang w:val="en-US" w:eastAsia="zh-CN"/>
        </w:rPr>
        <w:t>23</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某兴趣班共150人，年龄分布及兴趣爱好统计如下：</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gridCol w:w="1665"/>
      </w:tblGrid>
      <w:tr w14:paraId="0C3F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8DEBD">
            <w:pPr>
              <w:shd w:val="clear" w:color="auto" w:fill="auto"/>
              <w:spacing w:line="360" w:lineRule="auto"/>
              <w:jc w:val="center"/>
              <w:textAlignment w:val="center"/>
              <w:rPr>
                <w:sz w:val="21"/>
              </w:rPr>
            </w:pPr>
            <w:r>
              <w:rPr>
                <w:sz w:val="21"/>
              </w:rPr>
              <w:t>年龄</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31AA6">
            <w:pPr>
              <w:shd w:val="clear" w:color="auto" w:fill="auto"/>
              <w:spacing w:line="360" w:lineRule="auto"/>
              <w:jc w:val="center"/>
              <w:textAlignment w:val="center"/>
              <w:rPr>
                <w:sz w:val="21"/>
              </w:rPr>
            </w:pPr>
            <w:r>
              <w:rPr>
                <w:sz w:val="21"/>
              </w:rPr>
              <w:t>剪纸</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DA4724">
            <w:pPr>
              <w:shd w:val="clear" w:color="auto" w:fill="auto"/>
              <w:spacing w:line="360" w:lineRule="auto"/>
              <w:jc w:val="center"/>
              <w:textAlignment w:val="center"/>
              <w:rPr>
                <w:sz w:val="21"/>
              </w:rPr>
            </w:pPr>
            <w:r>
              <w:rPr>
                <w:sz w:val="21"/>
              </w:rPr>
              <w:t>摄影</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5ADDFC">
            <w:pPr>
              <w:shd w:val="clear" w:color="auto" w:fill="auto"/>
              <w:spacing w:line="360" w:lineRule="auto"/>
              <w:jc w:val="center"/>
              <w:textAlignment w:val="center"/>
              <w:rPr>
                <w:sz w:val="21"/>
              </w:rPr>
            </w:pPr>
            <w:r>
              <w:rPr>
                <w:sz w:val="21"/>
              </w:rPr>
              <w:t>画画</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63641B">
            <w:pPr>
              <w:shd w:val="clear" w:color="auto" w:fill="auto"/>
              <w:spacing w:line="360" w:lineRule="auto"/>
              <w:jc w:val="center"/>
              <w:textAlignment w:val="center"/>
              <w:rPr>
                <w:sz w:val="21"/>
              </w:rPr>
            </w:pPr>
            <w:r>
              <w:rPr>
                <w:sz w:val="21"/>
              </w:rPr>
              <w:t>人数</w:t>
            </w:r>
          </w:p>
        </w:tc>
      </w:tr>
      <w:tr w14:paraId="1C17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F612D4">
            <w:pPr>
              <w:shd w:val="clear" w:color="auto" w:fill="auto"/>
              <w:spacing w:line="360" w:lineRule="auto"/>
              <w:jc w:val="center"/>
              <w:textAlignment w:val="center"/>
              <w:rPr>
                <w:sz w:val="21"/>
              </w:rPr>
            </w:pPr>
            <w:r>
              <w:object>
                <v:shape id="_x0000_i1340" o:spt="75" alt="eqId1518f7303c68bd06a664df4716346765" type="#_x0000_t75" style="height:17.9pt;width:35.2pt;" o:ole="t" filled="f" o:preferrelative="t" stroked="f" coordsize="21600,21600">
                  <v:path/>
                  <v:fill on="f" focussize="0,0"/>
                  <v:stroke on="f" joinstyle="miter"/>
                  <v:imagedata r:id="rId563" o:title="eqId1518f7303c68bd06a664df4716346765"/>
                  <o:lock v:ext="edit" aspectratio="t"/>
                  <w10:wrap type="none"/>
                  <w10:anchorlock/>
                </v:shape>
                <o:OLEObject Type="Embed" ProgID="Equation.DSMT4" ShapeID="_x0000_i1340" DrawAspect="Content" ObjectID="_1468076040" r:id="rId562">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3E9868">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77FAD2">
            <w:pPr>
              <w:shd w:val="clear" w:color="auto" w:fill="auto"/>
              <w:spacing w:line="360" w:lineRule="auto"/>
              <w:jc w:val="center"/>
              <w:textAlignment w:val="center"/>
              <w:rPr>
                <w:sz w:val="21"/>
              </w:rPr>
            </w:pPr>
            <w:r>
              <w:rPr>
                <w:sz w:val="21"/>
              </w:rPr>
              <w:t>8</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258102">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4A3586">
            <w:pPr>
              <w:shd w:val="clear" w:color="auto" w:fill="auto"/>
              <w:spacing w:line="360" w:lineRule="auto"/>
              <w:jc w:val="center"/>
              <w:textAlignment w:val="center"/>
              <w:rPr>
                <w:sz w:val="21"/>
              </w:rPr>
            </w:pPr>
            <w:r>
              <w:rPr>
                <w:sz w:val="21"/>
              </w:rPr>
              <w:t>45</w:t>
            </w:r>
          </w:p>
        </w:tc>
      </w:tr>
      <w:tr w14:paraId="5AA4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8B5A58">
            <w:pPr>
              <w:shd w:val="clear" w:color="auto" w:fill="auto"/>
              <w:spacing w:line="360" w:lineRule="auto"/>
              <w:jc w:val="center"/>
              <w:textAlignment w:val="center"/>
              <w:rPr>
                <w:sz w:val="21"/>
              </w:rPr>
            </w:pPr>
            <w:r>
              <w:object>
                <v:shape id="_x0000_i1341" o:spt="75" alt="eqId49af36dc835291b83cf8b5dcc394a01a" type="#_x0000_t75" style="height:17.9pt;width:35.2pt;" o:ole="t" filled="f" o:preferrelative="t" stroked="f" coordsize="21600,21600">
                  <v:path/>
                  <v:fill on="f" focussize="0,0"/>
                  <v:stroke on="f" joinstyle="miter"/>
                  <v:imagedata r:id="rId565" o:title="eqId49af36dc835291b83cf8b5dcc394a01a"/>
                  <o:lock v:ext="edit" aspectratio="t"/>
                  <w10:wrap type="none"/>
                  <w10:anchorlock/>
                </v:shape>
                <o:OLEObject Type="Embed" ProgID="Equation.DSMT4" ShapeID="_x0000_i1341" DrawAspect="Content" ObjectID="_1468076041" r:id="rId564">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8AF633">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EC918">
            <w:pPr>
              <w:shd w:val="clear" w:color="auto" w:fill="auto"/>
              <w:spacing w:line="360" w:lineRule="auto"/>
              <w:jc w:val="center"/>
              <w:textAlignment w:val="center"/>
              <w:rPr>
                <w:sz w:val="21"/>
              </w:rPr>
            </w:pPr>
            <w:r>
              <w:rPr>
                <w:sz w:val="21"/>
              </w:rPr>
              <w:t>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B0F194">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A288C7">
            <w:pPr>
              <w:shd w:val="clear" w:color="auto" w:fill="auto"/>
              <w:spacing w:line="360" w:lineRule="auto"/>
              <w:jc w:val="center"/>
              <w:textAlignment w:val="center"/>
              <w:rPr>
                <w:sz w:val="21"/>
              </w:rPr>
            </w:pPr>
            <w:r>
              <w:rPr>
                <w:sz w:val="21"/>
              </w:rPr>
              <w:t>55</w:t>
            </w:r>
          </w:p>
        </w:tc>
      </w:tr>
      <w:tr w14:paraId="2E6A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121893">
            <w:pPr>
              <w:shd w:val="clear" w:color="auto" w:fill="auto"/>
              <w:spacing w:line="360" w:lineRule="auto"/>
              <w:jc w:val="center"/>
              <w:textAlignment w:val="center"/>
              <w:rPr>
                <w:sz w:val="21"/>
              </w:rPr>
            </w:pPr>
            <w:r>
              <w:object>
                <v:shape id="_x0000_i1342" o:spt="75" alt="eqIde60387030a865e31ae81d19074ed61f2" type="#_x0000_t75" style="height:17.9pt;width:35.2pt;" o:ole="t" filled="f" o:preferrelative="t" stroked="f" coordsize="21600,21600">
                  <v:path/>
                  <v:fill on="f" focussize="0,0"/>
                  <v:stroke on="f" joinstyle="miter"/>
                  <v:imagedata r:id="rId567" o:title="eqIde60387030a865e31ae81d19074ed61f2"/>
                  <o:lock v:ext="edit" aspectratio="t"/>
                  <w10:wrap type="none"/>
                  <w10:anchorlock/>
                </v:shape>
                <o:OLEObject Type="Embed" ProgID="Equation.DSMT4" ShapeID="_x0000_i1342" DrawAspect="Content" ObjectID="_1468076042" r:id="rId566">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EF1911">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4EC663">
            <w:pPr>
              <w:shd w:val="clear" w:color="auto" w:fill="auto"/>
              <w:spacing w:line="360" w:lineRule="auto"/>
              <w:jc w:val="center"/>
              <w:textAlignment w:val="center"/>
              <w:rPr>
                <w:sz w:val="21"/>
              </w:rPr>
            </w:pPr>
            <w:r>
              <w:rPr>
                <w:sz w:val="21"/>
              </w:rPr>
              <w:t>6</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521AB8">
            <w:pPr>
              <w:shd w:val="clear" w:color="auto" w:fill="auto"/>
              <w:spacing w:line="360" w:lineRule="auto"/>
              <w:jc w:val="center"/>
              <w:textAlignment w:val="center"/>
              <w:rPr>
                <w:sz w:val="21"/>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763322">
            <w:pPr>
              <w:shd w:val="clear" w:color="auto" w:fill="auto"/>
              <w:spacing w:line="360" w:lineRule="auto"/>
              <w:jc w:val="center"/>
              <w:textAlignment w:val="center"/>
              <w:rPr>
                <w:sz w:val="21"/>
              </w:rPr>
            </w:pPr>
            <w:r>
              <w:rPr>
                <w:sz w:val="21"/>
              </w:rPr>
              <w:t>50</w:t>
            </w:r>
          </w:p>
        </w:tc>
      </w:tr>
    </w:tbl>
    <w:p w14:paraId="2786FC63">
      <w:pPr>
        <w:shd w:val="clear" w:color="auto" w:fill="auto"/>
        <w:spacing w:line="360" w:lineRule="auto"/>
        <w:jc w:val="left"/>
        <w:textAlignment w:val="center"/>
        <w:rPr>
          <w:sz w:val="21"/>
        </w:rPr>
      </w:pPr>
      <w:r>
        <w:rPr>
          <w:sz w:val="21"/>
        </w:rPr>
        <w:t>(1)现采用分层抽样抽取30人，其中抽到年龄在</w:t>
      </w:r>
      <w:r>
        <w:object>
          <v:shape id="_x0000_i1343" o:spt="75" alt="eqId1518f7303c68bd06a664df4716346765" type="#_x0000_t75" style="height:17.9pt;width:35.2pt;" o:ole="t" filled="f" o:preferrelative="t" stroked="f" coordsize="21600,21600">
            <v:path/>
            <v:fill on="f" focussize="0,0"/>
            <v:stroke on="f" joinstyle="miter"/>
            <v:imagedata r:id="rId563" o:title="eqId1518f7303c68bd06a664df4716346765"/>
            <o:lock v:ext="edit" aspectratio="t"/>
            <w10:wrap type="none"/>
            <w10:anchorlock/>
          </v:shape>
          <o:OLEObject Type="Embed" ProgID="Equation.DSMT4" ShapeID="_x0000_i1343" DrawAspect="Content" ObjectID="_1468076043" r:id="rId568">
            <o:LockedField>false</o:LockedField>
          </o:OLEObject>
        </w:object>
      </w:r>
      <w:r>
        <w:rPr>
          <w:sz w:val="21"/>
        </w:rPr>
        <w:t>岁的有多少人？</w:t>
      </w:r>
    </w:p>
    <w:p w14:paraId="50141D5A">
      <w:pPr>
        <w:shd w:val="clear" w:color="auto" w:fill="auto"/>
        <w:spacing w:line="360" w:lineRule="auto"/>
        <w:jc w:val="left"/>
        <w:textAlignment w:val="center"/>
        <w:rPr>
          <w:sz w:val="21"/>
        </w:rPr>
      </w:pPr>
      <w:r>
        <w:rPr>
          <w:sz w:val="21"/>
        </w:rPr>
        <w:t>(2)该兴趣班150人的平均年龄是多少？</w:t>
      </w:r>
    </w:p>
    <w:p w14:paraId="1B0A5EEC">
      <w:pPr>
        <w:shd w:val="clear" w:color="auto" w:fill="auto"/>
        <w:spacing w:line="360" w:lineRule="auto"/>
        <w:jc w:val="left"/>
        <w:textAlignment w:val="center"/>
        <w:rPr>
          <w:sz w:val="21"/>
        </w:rPr>
      </w:pPr>
      <w:r>
        <w:rPr>
          <w:sz w:val="21"/>
        </w:rPr>
        <w:t>(3)现从150人中任意抽选1人，记抽到的学员年龄在</w:t>
      </w:r>
      <w:r>
        <w:object>
          <v:shape id="_x0000_i1344" o:spt="75" alt="eqId49af36dc835291b83cf8b5dcc394a01a" type="#_x0000_t75" style="height:17.9pt;width:35.2pt;" o:ole="t" filled="f" o:preferrelative="t" stroked="f" coordsize="21600,21600">
            <v:path/>
            <v:fill on="f" focussize="0,0"/>
            <v:stroke on="f" joinstyle="miter"/>
            <v:imagedata r:id="rId565" o:title="eqId49af36dc835291b83cf8b5dcc394a01a"/>
            <o:lock v:ext="edit" aspectratio="t"/>
            <w10:wrap type="none"/>
            <w10:anchorlock/>
          </v:shape>
          <o:OLEObject Type="Embed" ProgID="Equation.DSMT4" ShapeID="_x0000_i1344" DrawAspect="Content" ObjectID="_1468076044" r:id="rId569">
            <o:LockedField>false</o:LockedField>
          </o:OLEObject>
        </w:object>
      </w:r>
      <w:r>
        <w:rPr>
          <w:sz w:val="21"/>
        </w:rPr>
        <w:t>为事件</w:t>
      </w:r>
      <w:r>
        <w:object>
          <v:shape id="_x0000_i1345" o:spt="75" alt="eqId5963abe8f421bd99a2aaa94831a951e9" type="#_x0000_t75" style="height:11.2pt;width:10.55pt;" o:ole="t" filled="f" o:preferrelative="t" stroked="f" coordsize="21600,21600">
            <v:path/>
            <v:fill on="f" focussize="0,0"/>
            <v:stroke on="f" joinstyle="miter"/>
            <v:imagedata r:id="rId571" o:title="eqId5963abe8f421bd99a2aaa94831a951e9"/>
            <o:lock v:ext="edit" aspectratio="t"/>
            <w10:wrap type="none"/>
            <w10:anchorlock/>
          </v:shape>
          <o:OLEObject Type="Embed" ProgID="Equation.DSMT4" ShapeID="_x0000_i1345" DrawAspect="Content" ObjectID="_1468076045" r:id="rId570">
            <o:LockedField>false</o:LockedField>
          </o:OLEObject>
        </w:object>
      </w:r>
      <w:r>
        <w:rPr>
          <w:sz w:val="21"/>
        </w:rPr>
        <w:t>，记抽到学员爱好摄影为事件</w:t>
      </w:r>
      <w:r>
        <w:object>
          <v:shape id="_x0000_i1346" o:spt="75" alt="eqId7f9e8449aad35c5d840a3395ea86df6d" type="#_x0000_t75" style="height:10.4pt;width:9.65pt;" o:ole="t" filled="f" o:preferrelative="t" stroked="f" coordsize="21600,21600">
            <v:path/>
            <v:fill on="f" focussize="0,0"/>
            <v:stroke on="f" joinstyle="miter"/>
            <v:imagedata r:id="rId573" o:title="eqId7f9e8449aad35c5d840a3395ea86df6d"/>
            <o:lock v:ext="edit" aspectratio="t"/>
            <w10:wrap type="none"/>
            <w10:anchorlock/>
          </v:shape>
          <o:OLEObject Type="Embed" ProgID="Equation.DSMT4" ShapeID="_x0000_i1346" DrawAspect="Content" ObjectID="_1468076046" r:id="rId572">
            <o:LockedField>false</o:LockedField>
          </o:OLEObject>
        </w:object>
      </w:r>
      <w:r>
        <w:rPr>
          <w:sz w:val="21"/>
        </w:rPr>
        <w:t>.事件</w:t>
      </w:r>
      <w:r>
        <w:object>
          <v:shape id="_x0000_i1347" o:spt="75" alt="eqId5963abe8f421bd99a2aaa94831a951e9" type="#_x0000_t75" style="height:11.2pt;width:10.55pt;" o:ole="t" filled="f" o:preferrelative="t" stroked="f" coordsize="21600,21600">
            <v:path/>
            <v:fill on="f" focussize="0,0"/>
            <v:stroke on="f" joinstyle="miter"/>
            <v:imagedata r:id="rId571" o:title="eqId5963abe8f421bd99a2aaa94831a951e9"/>
            <o:lock v:ext="edit" aspectratio="t"/>
            <w10:wrap type="none"/>
            <w10:anchorlock/>
          </v:shape>
          <o:OLEObject Type="Embed" ProgID="Equation.DSMT4" ShapeID="_x0000_i1347" DrawAspect="Content" ObjectID="_1468076047" r:id="rId574">
            <o:LockedField>false</o:LockedField>
          </o:OLEObject>
        </w:object>
      </w:r>
      <w:r>
        <w:rPr>
          <w:sz w:val="21"/>
        </w:rPr>
        <w:t>与</w:t>
      </w:r>
      <w:r>
        <w:object>
          <v:shape id="_x0000_i1348" o:spt="75" alt="eqId7f9e8449aad35c5d840a3395ea86df6d" type="#_x0000_t75" style="height:10.4pt;width:9.65pt;" o:ole="t" filled="f" o:preferrelative="t" stroked="f" coordsize="21600,21600">
            <v:path/>
            <v:fill on="f" focussize="0,0"/>
            <v:stroke on="f" joinstyle="miter"/>
            <v:imagedata r:id="rId573" o:title="eqId7f9e8449aad35c5d840a3395ea86df6d"/>
            <o:lock v:ext="edit" aspectratio="t"/>
            <w10:wrap type="none"/>
            <w10:anchorlock/>
          </v:shape>
          <o:OLEObject Type="Embed" ProgID="Equation.DSMT4" ShapeID="_x0000_i1348" DrawAspect="Content" ObjectID="_1468076048" r:id="rId575">
            <o:LockedField>false</o:LockedField>
          </o:OLEObject>
        </w:object>
      </w:r>
      <w:r>
        <w:rPr>
          <w:sz w:val="21"/>
        </w:rPr>
        <w:t>是否独立？请说明理由.</w:t>
      </w:r>
    </w:p>
    <w:p w14:paraId="052809CE">
      <w:pPr>
        <w:shd w:val="clear" w:color="auto" w:fill="auto"/>
        <w:spacing w:line="360" w:lineRule="auto"/>
        <w:jc w:val="left"/>
        <w:textAlignment w:val="center"/>
        <w:rPr>
          <w:rFonts w:hint="eastAsia"/>
          <w:kern w:val="0"/>
          <w:lang w:val="en-US" w:eastAsia="zh-CN"/>
        </w:rPr>
      </w:pPr>
    </w:p>
    <w:p w14:paraId="37DF9C1E">
      <w:pPr>
        <w:shd w:val="clear" w:color="auto" w:fill="auto"/>
        <w:spacing w:line="360" w:lineRule="auto"/>
        <w:jc w:val="left"/>
        <w:textAlignment w:val="center"/>
        <w:rPr>
          <w:rFonts w:hint="eastAsia"/>
          <w:kern w:val="0"/>
          <w:lang w:val="en-US" w:eastAsia="zh-CN"/>
        </w:rPr>
      </w:pPr>
    </w:p>
    <w:p w14:paraId="5A25FB2A">
      <w:pPr>
        <w:shd w:val="clear" w:color="auto" w:fill="auto"/>
        <w:spacing w:line="360" w:lineRule="auto"/>
        <w:jc w:val="left"/>
        <w:textAlignment w:val="center"/>
        <w:rPr>
          <w:rFonts w:hint="eastAsia"/>
          <w:kern w:val="0"/>
          <w:lang w:val="en-US" w:eastAsia="zh-CN"/>
        </w:rPr>
      </w:pPr>
    </w:p>
    <w:p w14:paraId="2A5C3955">
      <w:pPr>
        <w:shd w:val="clear" w:color="auto" w:fill="auto"/>
        <w:spacing w:line="360" w:lineRule="auto"/>
        <w:jc w:val="left"/>
        <w:textAlignment w:val="center"/>
        <w:rPr>
          <w:rFonts w:hint="eastAsia"/>
          <w:kern w:val="0"/>
          <w:lang w:val="en-US" w:eastAsia="zh-CN"/>
        </w:rPr>
      </w:pPr>
    </w:p>
    <w:p w14:paraId="0C560CC3">
      <w:pPr>
        <w:shd w:val="clear" w:color="auto" w:fill="auto"/>
        <w:spacing w:line="360" w:lineRule="auto"/>
        <w:jc w:val="left"/>
        <w:textAlignment w:val="center"/>
        <w:rPr>
          <w:rFonts w:hint="eastAsia"/>
          <w:kern w:val="0"/>
          <w:lang w:val="en-US" w:eastAsia="zh-CN"/>
        </w:rPr>
      </w:pPr>
    </w:p>
    <w:p w14:paraId="0580128C">
      <w:pPr>
        <w:shd w:val="clear" w:color="auto" w:fill="auto"/>
        <w:spacing w:line="360" w:lineRule="auto"/>
        <w:jc w:val="left"/>
        <w:textAlignment w:val="center"/>
        <w:rPr>
          <w:rFonts w:hint="eastAsia"/>
          <w:kern w:val="0"/>
          <w:lang w:val="en-US" w:eastAsia="zh-CN"/>
        </w:rPr>
      </w:pPr>
    </w:p>
    <w:p w14:paraId="796DAEF2">
      <w:pPr>
        <w:shd w:val="clear" w:color="auto" w:fill="auto"/>
        <w:spacing w:line="360" w:lineRule="auto"/>
        <w:jc w:val="left"/>
        <w:textAlignment w:val="center"/>
        <w:rPr>
          <w:rFonts w:hint="eastAsia"/>
          <w:kern w:val="0"/>
          <w:lang w:val="en-US" w:eastAsia="zh-CN"/>
        </w:rPr>
      </w:pPr>
    </w:p>
    <w:p w14:paraId="072B1A17">
      <w:pPr>
        <w:shd w:val="clear" w:color="auto" w:fill="auto"/>
        <w:spacing w:line="360" w:lineRule="auto"/>
        <w:jc w:val="left"/>
        <w:textAlignment w:val="center"/>
        <w:rPr>
          <w:sz w:val="21"/>
        </w:rPr>
      </w:pPr>
      <w:r>
        <w:rPr>
          <w:rFonts w:hint="eastAsia"/>
          <w:kern w:val="0"/>
          <w:lang w:val="en-US" w:eastAsia="zh-CN"/>
        </w:rPr>
        <w:t>24</w:t>
      </w:r>
      <w:r>
        <w:rPr>
          <w:kern w:val="0"/>
        </w:rPr>
        <w:t>．</w:t>
      </w:r>
      <w:r>
        <w:rPr>
          <w:rFonts w:eastAsia="黑体"/>
          <w:color w:val="C00000"/>
          <w:kern w:val="0"/>
        </w:rPr>
        <w:t>（2026·新课标全国Ⅰ卷·高考真题）</w:t>
      </w:r>
      <w:r>
        <w:rPr>
          <w:sz w:val="21"/>
        </w:rPr>
        <w:t>设整数</w:t>
      </w:r>
      <w:r>
        <w:object>
          <v:shape id="_x0000_i1349" o:spt="75" alt="eqId4b9b8a06869a167347558d65bad99c18" type="#_x0000_t75" style="height:12.6pt;width:27.25pt;" o:ole="t" filled="f" o:preferrelative="t" stroked="f" coordsize="21600,21600">
            <v:path/>
            <v:fill on="f" focussize="0,0"/>
            <v:stroke on="f" joinstyle="miter"/>
            <v:imagedata r:id="rId577" o:title="eqId4b9b8a06869a167347558d65bad99c18"/>
            <o:lock v:ext="edit" aspectratio="t"/>
            <w10:wrap type="none"/>
            <w10:anchorlock/>
          </v:shape>
          <o:OLEObject Type="Embed" ProgID="Equation.DSMT4" ShapeID="_x0000_i1349" DrawAspect="Content" ObjectID="_1468076049" r:id="rId576">
            <o:LockedField>false</o:LockedField>
          </o:OLEObject>
        </w:object>
      </w:r>
      <w:r>
        <w:rPr>
          <w:sz w:val="21"/>
        </w:rPr>
        <w:t>．某同学用一个球进行投篮练习，至多投篮</w:t>
      </w:r>
      <w:r>
        <w:object>
          <v:shape id="_x0000_i1350" o:spt="75" alt="eqId54a5d7d3b6b63fe5c24c3907b7a8eaa3" type="#_x0000_t75" style="height:12.3pt;width:12.3pt;" o:ole="t" filled="f" o:preferrelative="t" stroked="f" coordsize="21600,21600">
            <v:path/>
            <v:fill on="f" focussize="0,0"/>
            <v:stroke on="f" joinstyle="miter"/>
            <v:imagedata r:id="rId579" o:title="eqId54a5d7d3b6b63fe5c24c3907b7a8eaa3"/>
            <o:lock v:ext="edit" aspectratio="t"/>
            <w10:wrap type="none"/>
            <w10:anchorlock/>
          </v:shape>
          <o:OLEObject Type="Embed" ProgID="Equation.DSMT4" ShapeID="_x0000_i1350" DrawAspect="Content" ObjectID="_1468076050" r:id="rId578">
            <o:LockedField>false</o:LockedField>
          </o:OLEObject>
        </w:object>
      </w:r>
      <w:r>
        <w:rPr>
          <w:sz w:val="21"/>
        </w:rPr>
        <w:t>次，当且仅当投中1次时或</w:t>
      </w:r>
      <w:r>
        <w:object>
          <v:shape id="_x0000_i1351" o:spt="75" alt="eqId54a5d7d3b6b63fe5c24c3907b7a8eaa3" type="#_x0000_t75" style="height:12.3pt;width:12.3pt;" o:ole="t" filled="f" o:preferrelative="t" stroked="f" coordsize="21600,21600">
            <v:path/>
            <v:fill on="f" focussize="0,0"/>
            <v:stroke on="f" joinstyle="miter"/>
            <v:imagedata r:id="rId579" o:title="eqId54a5d7d3b6b63fe5c24c3907b7a8eaa3"/>
            <o:lock v:ext="edit" aspectratio="t"/>
            <w10:wrap type="none"/>
            <w10:anchorlock/>
          </v:shape>
          <o:OLEObject Type="Embed" ProgID="Equation.DSMT4" ShapeID="_x0000_i1351" DrawAspect="Content" ObjectID="_1468076051" r:id="rId580">
            <o:LockedField>false</o:LockedField>
          </o:OLEObject>
        </w:object>
      </w:r>
      <w:r>
        <w:rPr>
          <w:sz w:val="21"/>
        </w:rPr>
        <w:t>次均未投中时，停止练习．设该同学每次投中的概率为</w:t>
      </w:r>
      <w:r>
        <w:object>
          <v:shape id="_x0000_i1352" o:spt="75" alt="eqId29c8578f06897aa6fb84aa95c797d3d8" type="#_x0000_t75" style="height:17.4pt;width:55.4pt;" o:ole="t" filled="f" o:preferrelative="t" stroked="f" coordsize="21600,21600">
            <v:path/>
            <v:fill on="f" focussize="0,0"/>
            <v:stroke on="f" joinstyle="miter"/>
            <v:imagedata r:id="rId582" o:title="eqId29c8578f06897aa6fb84aa95c797d3d8"/>
            <o:lock v:ext="edit" aspectratio="t"/>
            <w10:wrap type="none"/>
            <w10:anchorlock/>
          </v:shape>
          <o:OLEObject Type="Embed" ProgID="Equation.DSMT4" ShapeID="_x0000_i1352" DrawAspect="Content" ObjectID="_1468076052" r:id="rId581">
            <o:LockedField>false</o:LockedField>
          </o:OLEObject>
        </w:object>
      </w:r>
      <w:r>
        <w:rPr>
          <w:sz w:val="21"/>
        </w:rPr>
        <w:t>，各次投中与否相互独立．记</w:t>
      </w:r>
      <w:r>
        <w:object>
          <v:shape id="_x0000_i1353" o:spt="75" alt="eqIdf022950e0faa45b617d497b01b5292b9" type="#_x0000_t75" style="height:11.65pt;width:12.3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353" DrawAspect="Content" ObjectID="_1468076053" r:id="rId583">
            <o:LockedField>false</o:LockedField>
          </o:OLEObject>
        </w:object>
      </w:r>
      <w:r>
        <w:rPr>
          <w:sz w:val="21"/>
        </w:rPr>
        <w:t>为停止练习时该同学的投篮次数．</w:t>
      </w:r>
    </w:p>
    <w:p w14:paraId="44FBB312">
      <w:pPr>
        <w:shd w:val="clear" w:color="auto" w:fill="auto"/>
        <w:spacing w:line="360" w:lineRule="auto"/>
        <w:jc w:val="left"/>
        <w:textAlignment w:val="center"/>
        <w:rPr>
          <w:sz w:val="21"/>
        </w:rPr>
      </w:pPr>
      <w:r>
        <w:rPr>
          <w:sz w:val="21"/>
        </w:rPr>
        <w:t>(1)当</w:t>
      </w:r>
      <w:r>
        <w:object>
          <v:shape id="_x0000_i1354" o:spt="75" alt="eqId99d557e26f4c6845e114b7ee7d1869ae" type="#_x0000_t75" style="height:12.65pt;width:28.15pt;" o:ole="t" filled="f" o:preferrelative="t" stroked="f" coordsize="21600,21600">
            <v:path/>
            <v:fill on="f" focussize="0,0"/>
            <v:stroke on="f" joinstyle="miter"/>
            <v:imagedata r:id="rId585" o:title="eqId99d557e26f4c6845e114b7ee7d1869ae"/>
            <o:lock v:ext="edit" aspectratio="t"/>
            <w10:wrap type="none"/>
            <w10:anchorlock/>
          </v:shape>
          <o:OLEObject Type="Embed" ProgID="Equation.DSMT4" ShapeID="_x0000_i1354" DrawAspect="Content" ObjectID="_1468076054" r:id="rId584">
            <o:LockedField>false</o:LockedField>
          </o:OLEObject>
        </w:object>
      </w:r>
      <w:r>
        <w:rPr>
          <w:sz w:val="21"/>
        </w:rPr>
        <w:t>，</w:t>
      </w:r>
      <w:r>
        <w:object>
          <v:shape id="_x0000_i1355" o:spt="75" alt="eqId79a18d2bd429301b5478dcd26c572266" type="#_x0000_t75" style="height:27.25pt;width:27.25pt;" o:ole="t" filled="f" o:preferrelative="t" stroked="f" coordsize="21600,21600">
            <v:path/>
            <v:fill on="f" focussize="0,0"/>
            <v:stroke on="f" joinstyle="miter"/>
            <v:imagedata r:id="rId587" o:title="eqId79a18d2bd429301b5478dcd26c572266"/>
            <o:lock v:ext="edit" aspectratio="t"/>
            <w10:wrap type="none"/>
            <w10:anchorlock/>
          </v:shape>
          <o:OLEObject Type="Embed" ProgID="Equation.DSMT4" ShapeID="_x0000_i1355" DrawAspect="Content" ObjectID="_1468076055" r:id="rId586">
            <o:LockedField>false</o:LockedField>
          </o:OLEObject>
        </w:object>
      </w:r>
      <w:r>
        <w:rPr>
          <w:sz w:val="21"/>
        </w:rPr>
        <w:t>时，求</w:t>
      </w:r>
      <w:r>
        <w:object>
          <v:shape id="_x0000_i1356" o:spt="75" alt="eqIdf022950e0faa45b617d497b01b5292b9" type="#_x0000_t75" style="height:11.65pt;width:12.3pt;" o:ole="t" filled="f" o:preferrelative="t" stroked="f" coordsize="21600,21600">
            <v:path/>
            <v:fill on="f" focussize="0,0"/>
            <v:stroke on="f" joinstyle="miter"/>
            <v:imagedata r:id="rId40" o:title="eqIdf022950e0faa45b617d497b01b5292b9"/>
            <o:lock v:ext="edit" aspectratio="t"/>
            <w10:wrap type="none"/>
            <w10:anchorlock/>
          </v:shape>
          <o:OLEObject Type="Embed" ProgID="Equation.DSMT4" ShapeID="_x0000_i1356" DrawAspect="Content" ObjectID="_1468076056" r:id="rId588">
            <o:LockedField>false</o:LockedField>
          </o:OLEObject>
        </w:object>
      </w:r>
      <w:r>
        <w:rPr>
          <w:sz w:val="21"/>
        </w:rPr>
        <w:t>的分布列；</w:t>
      </w:r>
    </w:p>
    <w:p w14:paraId="340421E3">
      <w:pPr>
        <w:shd w:val="clear" w:color="auto" w:fill="auto"/>
        <w:spacing w:line="360" w:lineRule="auto"/>
        <w:jc w:val="left"/>
        <w:textAlignment w:val="center"/>
        <w:rPr>
          <w:sz w:val="21"/>
        </w:rPr>
      </w:pPr>
      <w:r>
        <w:rPr>
          <w:sz w:val="21"/>
        </w:rPr>
        <w:t>(2)设</w:t>
      </w:r>
      <w:r>
        <w:object>
          <v:shape id="_x0000_i1357" o:spt="75" alt="eqIdf0a532e15e232cb4b99a8d4d07c89575" type="#_x0000_t75" style="height:12.5pt;width:8.75pt;" o:ole="t" filled="f" o:preferrelative="t" stroked="f" coordsize="21600,21600">
            <v:path/>
            <v:fill on="f" focussize="0,0"/>
            <v:stroke on="f" joinstyle="miter"/>
            <v:imagedata r:id="rId590" o:title="eqIdf0a532e15e232cb4b99a8d4d07c89575"/>
            <o:lock v:ext="edit" aspectratio="t"/>
            <w10:wrap type="none"/>
            <w10:anchorlock/>
          </v:shape>
          <o:OLEObject Type="Embed" ProgID="Equation.DSMT4" ShapeID="_x0000_i1357" DrawAspect="Content" ObjectID="_1468076057" r:id="rId589">
            <o:LockedField>false</o:LockedField>
          </o:OLEObject>
        </w:object>
      </w:r>
      <w:r>
        <w:rPr>
          <w:sz w:val="21"/>
        </w:rPr>
        <w:t>，</w:t>
      </w:r>
      <w:r>
        <w:object>
          <v:shape id="_x0000_i1358" o:spt="75" alt="eqId294f5ba74cdf695fc9a8a8e52f421328" type="#_x0000_t75" style="height:9.9pt;width:11.4pt;" o:ole="t" filled="f" o:preferrelative="t" stroked="f" coordsize="21600,21600">
            <v:path/>
            <v:fill on="f" focussize="0,0"/>
            <v:stroke on="f" joinstyle="miter"/>
            <v:imagedata r:id="rId592" o:title="eqId294f5ba74cdf695fc9a8a8e52f421328"/>
            <o:lock v:ext="edit" aspectratio="t"/>
            <w10:wrap type="none"/>
            <w10:anchorlock/>
          </v:shape>
          <o:OLEObject Type="Embed" ProgID="Equation.DSMT4" ShapeID="_x0000_i1358" DrawAspect="Content" ObjectID="_1468076058" r:id="rId591">
            <o:LockedField>false</o:LockedField>
          </o:OLEObject>
        </w:object>
      </w:r>
      <w:r>
        <w:rPr>
          <w:sz w:val="21"/>
        </w:rPr>
        <w:t>均为自然数．</w:t>
      </w:r>
    </w:p>
    <w:p w14:paraId="757E2F2C">
      <w:pPr>
        <w:shd w:val="clear" w:color="auto" w:fill="auto"/>
        <w:spacing w:line="360" w:lineRule="auto"/>
        <w:jc w:val="left"/>
        <w:textAlignment w:val="center"/>
        <w:rPr>
          <w:sz w:val="21"/>
        </w:rPr>
      </w:pPr>
      <w:r>
        <w:rPr>
          <w:sz w:val="21"/>
        </w:rPr>
        <w:t>（i）当</w:t>
      </w:r>
      <w:r>
        <w:object>
          <v:shape id="_x0000_i1359" o:spt="75" alt="eqId1cc31bb0b8d69263a81851ff72adacfe" type="#_x0000_t75" style="height:11.8pt;width:40.4pt;" o:ole="t" filled="f" o:preferrelative="t" stroked="f" coordsize="21600,21600">
            <v:path/>
            <v:fill on="f" focussize="0,0"/>
            <v:stroke on="f" joinstyle="miter"/>
            <v:imagedata r:id="rId594" o:title="eqId1cc31bb0b8d69263a81851ff72adacfe"/>
            <o:lock v:ext="edit" aspectratio="t"/>
            <w10:wrap type="none"/>
            <w10:anchorlock/>
          </v:shape>
          <o:OLEObject Type="Embed" ProgID="Equation.DSMT4" ShapeID="_x0000_i1359" DrawAspect="Content" ObjectID="_1468076059" r:id="rId593">
            <o:LockedField>false</o:LockedField>
          </o:OLEObject>
        </w:object>
      </w:r>
      <w:r>
        <w:rPr>
          <w:sz w:val="21"/>
        </w:rPr>
        <w:t>时，求</w:t>
      </w:r>
      <w:r>
        <w:object>
          <v:shape id="_x0000_i1360" o:spt="75" alt="eqId1eb885dfb38453fb79d7a54523ee556e" type="#_x0000_t75" style="height:17.55pt;width:44.85pt;" o:ole="t" filled="f" o:preferrelative="t" stroked="f" coordsize="21600,21600">
            <v:path/>
            <v:fill on="f" focussize="0,0"/>
            <v:stroke on="f" joinstyle="miter"/>
            <v:imagedata r:id="rId596" o:title="eqId1eb885dfb38453fb79d7a54523ee556e"/>
            <o:lock v:ext="edit" aspectratio="t"/>
            <w10:wrap type="none"/>
            <w10:anchorlock/>
          </v:shape>
          <o:OLEObject Type="Embed" ProgID="Equation.DSMT4" ShapeID="_x0000_i1360" DrawAspect="Content" ObjectID="_1468076060" r:id="rId595">
            <o:LockedField>false</o:LockedField>
          </o:OLEObject>
        </w:object>
      </w:r>
      <w:r>
        <w:rPr>
          <w:sz w:val="21"/>
        </w:rPr>
        <w:t>；</w:t>
      </w:r>
    </w:p>
    <w:p w14:paraId="58E2836F">
      <w:pPr>
        <w:shd w:val="clear" w:color="auto" w:fill="auto"/>
        <w:spacing w:line="360" w:lineRule="auto"/>
        <w:jc w:val="left"/>
        <w:textAlignment w:val="center"/>
        <w:rPr>
          <w:sz w:val="21"/>
        </w:rPr>
      </w:pPr>
      <w:r>
        <w:rPr>
          <w:sz w:val="21"/>
        </w:rPr>
        <w:t>（ii）当</w:t>
      </w:r>
      <w:r>
        <w:object>
          <v:shape id="_x0000_i1361" o:spt="75" alt="eqId79db46fbb4aa29b2c8e925eab6dcc63a" type="#_x0000_t75" style="height:11.85pt;width:58.05pt;" o:ole="t" filled="f" o:preferrelative="t" stroked="f" coordsize="21600,21600">
            <v:path/>
            <v:fill on="f" focussize="0,0"/>
            <v:stroke on="f" joinstyle="miter"/>
            <v:imagedata r:id="rId598" o:title="eqId79db46fbb4aa29b2c8e925eab6dcc63a"/>
            <o:lock v:ext="edit" aspectratio="t"/>
            <w10:wrap type="none"/>
            <w10:anchorlock/>
          </v:shape>
          <o:OLEObject Type="Embed" ProgID="Equation.DSMT4" ShapeID="_x0000_i1361" DrawAspect="Content" ObjectID="_1468076061" r:id="rId597">
            <o:LockedField>false</o:LockedField>
          </o:OLEObject>
        </w:object>
      </w:r>
      <w:r>
        <w:rPr>
          <w:sz w:val="21"/>
        </w:rPr>
        <w:t>时，证明：</w:t>
      </w:r>
      <w:r>
        <w:object>
          <v:shape id="_x0000_i1362" o:spt="75" alt="eqId87e48fd0a6bb8af270901b16d464924e" type="#_x0000_t75" style="height:19.1pt;width:145.2pt;" o:ole="t" filled="f" o:preferrelative="t" stroked="f" coordsize="21600,21600">
            <v:path/>
            <v:fill on="f" focussize="0,0"/>
            <v:stroke on="f" joinstyle="miter"/>
            <v:imagedata r:id="rId600" o:title="eqId87e48fd0a6bb8af270901b16d464924e"/>
            <o:lock v:ext="edit" aspectratio="t"/>
            <w10:wrap type="none"/>
            <w10:anchorlock/>
          </v:shape>
          <o:OLEObject Type="Embed" ProgID="Equation.DSMT4" ShapeID="_x0000_i1362" DrawAspect="Content" ObjectID="_1468076062" r:id="rId599">
            <o:LockedField>false</o:LockedField>
          </o:OLEObject>
        </w:object>
      </w:r>
      <w:r>
        <w:rPr>
          <w:sz w:val="21"/>
        </w:rPr>
        <w:t>．</w:t>
      </w:r>
    </w:p>
    <w:p w14:paraId="20180973">
      <w:pPr>
        <w:shd w:val="clear" w:color="auto" w:fill="auto"/>
        <w:spacing w:line="360" w:lineRule="auto"/>
        <w:jc w:val="left"/>
        <w:textAlignment w:val="center"/>
        <w:rPr>
          <w:rFonts w:hint="eastAsia"/>
          <w:kern w:val="0"/>
          <w:lang w:val="en-US" w:eastAsia="zh-CN"/>
        </w:rPr>
      </w:pPr>
    </w:p>
    <w:p w14:paraId="153A8DCE">
      <w:pPr>
        <w:shd w:val="clear" w:color="auto" w:fill="auto"/>
        <w:spacing w:line="360" w:lineRule="auto"/>
        <w:jc w:val="left"/>
        <w:textAlignment w:val="center"/>
        <w:rPr>
          <w:rFonts w:hint="eastAsia"/>
          <w:kern w:val="0"/>
          <w:lang w:val="en-US" w:eastAsia="zh-CN"/>
        </w:rPr>
      </w:pPr>
    </w:p>
    <w:p w14:paraId="5D51773D">
      <w:pPr>
        <w:shd w:val="clear" w:color="auto" w:fill="auto"/>
        <w:spacing w:line="360" w:lineRule="auto"/>
        <w:jc w:val="left"/>
        <w:textAlignment w:val="center"/>
        <w:rPr>
          <w:rFonts w:hint="eastAsia"/>
          <w:kern w:val="0"/>
          <w:lang w:val="en-US" w:eastAsia="zh-CN"/>
        </w:rPr>
      </w:pPr>
    </w:p>
    <w:p w14:paraId="39C93423">
      <w:pPr>
        <w:shd w:val="clear" w:color="auto" w:fill="auto"/>
        <w:spacing w:line="360" w:lineRule="auto"/>
        <w:jc w:val="left"/>
        <w:textAlignment w:val="center"/>
        <w:rPr>
          <w:rFonts w:hint="eastAsia"/>
          <w:kern w:val="0"/>
          <w:lang w:val="en-US" w:eastAsia="zh-CN"/>
        </w:rPr>
      </w:pPr>
    </w:p>
    <w:p w14:paraId="5A264DC6">
      <w:pPr>
        <w:shd w:val="clear" w:color="auto" w:fill="auto"/>
        <w:spacing w:line="360" w:lineRule="auto"/>
        <w:jc w:val="left"/>
        <w:textAlignment w:val="center"/>
        <w:rPr>
          <w:rFonts w:hint="eastAsia"/>
          <w:kern w:val="0"/>
          <w:lang w:val="en-US" w:eastAsia="zh-CN"/>
        </w:rPr>
      </w:pPr>
    </w:p>
    <w:p w14:paraId="5E04F281">
      <w:pPr>
        <w:shd w:val="clear" w:color="auto" w:fill="auto"/>
        <w:spacing w:line="360" w:lineRule="auto"/>
        <w:jc w:val="left"/>
        <w:textAlignment w:val="center"/>
        <w:rPr>
          <w:sz w:val="21"/>
        </w:rPr>
      </w:pPr>
      <w:r>
        <w:rPr>
          <w:rFonts w:hint="eastAsia"/>
          <w:kern w:val="0"/>
          <w:lang w:val="en-US" w:eastAsia="zh-CN"/>
        </w:rPr>
        <w:t>25</w:t>
      </w:r>
      <w:r>
        <w:rPr>
          <w:kern w:val="0"/>
        </w:rPr>
        <w:t>．</w:t>
      </w:r>
      <w:r>
        <w:rPr>
          <w:rFonts w:eastAsia="黑体"/>
          <w:color w:val="C00000"/>
          <w:kern w:val="0"/>
        </w:rPr>
        <w:t>（2026·新课标全国</w:t>
      </w:r>
      <w:r>
        <w:rPr>
          <w:rFonts w:hint="eastAsia" w:ascii="微软雅黑" w:hAnsi="微软雅黑" w:eastAsia="微软雅黑" w:cs="微软雅黑"/>
          <w:color w:val="C00000"/>
          <w:kern w:val="0"/>
        </w:rPr>
        <w:t>Ⅱ</w:t>
      </w:r>
      <w:r>
        <w:rPr>
          <w:rFonts w:eastAsia="黑体"/>
          <w:color w:val="C00000"/>
          <w:kern w:val="0"/>
        </w:rPr>
        <w:t>卷·高考真题）</w:t>
      </w:r>
      <w:r>
        <w:rPr>
          <w:sz w:val="21"/>
        </w:rPr>
        <w:t>某工厂抽取一批电子元件检测，记录第一次出故障的时间（天），然后绘制出如下有关于“首次故障时间”与“对应频率”的频率分布直方图：</w:t>
      </w:r>
    </w:p>
    <w:p w14:paraId="1CB169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1590675"/>
            <wp:effectExtent l="0" t="0" r="9525" b="9525"/>
            <wp:docPr id="1" name="图片 1" descr="@@@408857ee-6290-447a-baf0-d66897b8b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08857ee-6290-447a-baf0-d66897b8bed1"/>
                    <pic:cNvPicPr>
                      <a:picLocks noChangeAspect="1"/>
                    </pic:cNvPicPr>
                  </pic:nvPicPr>
                  <pic:blipFill>
                    <a:blip r:embed="rId601"/>
                    <a:stretch>
                      <a:fillRect/>
                    </a:stretch>
                  </pic:blipFill>
                  <pic:spPr>
                    <a:xfrm>
                      <a:off x="0" y="0"/>
                      <a:ext cx="3228975" cy="1590675"/>
                    </a:xfrm>
                    <a:prstGeom prst="rect">
                      <a:avLst/>
                    </a:prstGeom>
                  </pic:spPr>
                </pic:pic>
              </a:graphicData>
            </a:graphic>
          </wp:inline>
        </w:drawing>
      </w:r>
    </w:p>
    <w:p w14:paraId="166CEA9F">
      <w:pPr>
        <w:shd w:val="clear" w:color="auto" w:fill="auto"/>
        <w:spacing w:line="360" w:lineRule="auto"/>
        <w:jc w:val="left"/>
        <w:textAlignment w:val="center"/>
        <w:rPr>
          <w:sz w:val="21"/>
        </w:rPr>
      </w:pPr>
      <w:r>
        <w:rPr>
          <w:sz w:val="21"/>
        </w:rPr>
        <w:t>(1)求第一四分位数和中位数；</w:t>
      </w:r>
    </w:p>
    <w:p w14:paraId="6C1FF0FB">
      <w:pPr>
        <w:shd w:val="clear" w:color="auto" w:fill="auto"/>
        <w:spacing w:line="360" w:lineRule="auto"/>
        <w:jc w:val="left"/>
        <w:textAlignment w:val="center"/>
        <w:rPr>
          <w:sz w:val="21"/>
        </w:rPr>
      </w:pPr>
      <w:r>
        <w:rPr>
          <w:sz w:val="21"/>
        </w:rPr>
        <w:t>(2)设</w:t>
      </w:r>
      <w:r>
        <w:object>
          <v:shape id="_x0000_i1363" o:spt="75" alt="eqId0cf2e58249dd993ae42a7bd6d9ba0005" type="#_x0000_t75" style="height:17.15pt;width:10.55pt;" o:ole="t" filled="f" o:preferrelative="t" stroked="f" coordsize="21600,21600">
            <v:path/>
            <v:fill on="f" focussize="0,0"/>
            <v:stroke on="f" joinstyle="miter"/>
            <v:imagedata r:id="rId603" o:title="eqId0cf2e58249dd993ae42a7bd6d9ba0005"/>
            <o:lock v:ext="edit" aspectratio="t"/>
            <w10:wrap type="none"/>
            <w10:anchorlock/>
          </v:shape>
          <o:OLEObject Type="Embed" ProgID="Equation.DSMT4" ShapeID="_x0000_i1363" DrawAspect="Content" ObjectID="_1468076063" r:id="rId602">
            <o:LockedField>false</o:LockedField>
          </o:OLEObject>
        </w:object>
      </w:r>
      <w:r>
        <w:rPr>
          <w:sz w:val="21"/>
        </w:rPr>
        <w:t>为首次故障时间小于365天的概率估计值．</w:t>
      </w:r>
    </w:p>
    <w:p w14:paraId="7CE0F864">
      <w:pPr>
        <w:shd w:val="clear" w:color="auto" w:fill="auto"/>
        <w:spacing w:line="360" w:lineRule="auto"/>
        <w:jc w:val="left"/>
        <w:textAlignment w:val="center"/>
        <w:rPr>
          <w:sz w:val="21"/>
        </w:rPr>
      </w:pPr>
      <w:r>
        <w:rPr>
          <w:sz w:val="21"/>
        </w:rPr>
        <w:t>（ⅰ）求</w:t>
      </w:r>
      <w:r>
        <w:object>
          <v:shape id="_x0000_i1364" o:spt="75" alt="eqId0cf2e58249dd993ae42a7bd6d9ba0005" type="#_x0000_t75" style="height:17.15pt;width:10.55pt;" o:ole="t" filled="f" o:preferrelative="t" stroked="f" coordsize="21600,21600">
            <v:path/>
            <v:fill on="f" focussize="0,0"/>
            <v:stroke on="f" joinstyle="miter"/>
            <v:imagedata r:id="rId603" o:title="eqId0cf2e58249dd993ae42a7bd6d9ba0005"/>
            <o:lock v:ext="edit" aspectratio="t"/>
            <w10:wrap type="none"/>
            <w10:anchorlock/>
          </v:shape>
          <o:OLEObject Type="Embed" ProgID="Equation.DSMT4" ShapeID="_x0000_i1364" DrawAspect="Content" ObjectID="_1468076064" r:id="rId604">
            <o:LockedField>false</o:LockedField>
          </o:OLEObject>
        </w:object>
      </w:r>
      <w:r>
        <w:rPr>
          <w:sz w:val="21"/>
        </w:rPr>
        <w:t>；</w:t>
      </w:r>
    </w:p>
    <w:p w14:paraId="2505E7C1">
      <w:pPr>
        <w:shd w:val="clear" w:color="auto" w:fill="auto"/>
        <w:spacing w:line="360" w:lineRule="auto"/>
        <w:jc w:val="left"/>
        <w:textAlignment w:val="center"/>
        <w:rPr>
          <w:sz w:val="21"/>
        </w:rPr>
      </w:pPr>
      <w:r>
        <w:rPr>
          <w:sz w:val="21"/>
        </w:rPr>
        <w:t>（ⅱ）已知该工厂向某用户销售了100件电子元件，</w:t>
      </w:r>
      <w:r>
        <w:rPr>
          <w:rFonts w:ascii="Times New Roman" w:hAnsi="Times New Roman" w:eastAsia="Times New Roman" w:cs="Times New Roman"/>
          <w:i/>
          <w:sz w:val="21"/>
        </w:rPr>
        <w:t>X</w:t>
      </w:r>
      <w:r>
        <w:rPr>
          <w:sz w:val="21"/>
        </w:rPr>
        <w:t>为这100件产品首次出现故障时间小于365天的件数，若</w:t>
      </w:r>
      <m:oMath>
        <m:r>
          <m:rPr/>
          <w:rPr>
            <w:rFonts w:ascii="Cambria Math" w:hAnsi="Cambria Math" w:eastAsia="宋体" w:cs="Cambria Math"/>
          </w:rPr>
          <m:t>X~B</m:t>
        </m:r>
        <m:d>
          <m:dPr>
            <m:sepChr m:val=","/>
          </m:dPr>
          <m:e>
            <m:r>
              <m:rPr/>
              <w:rPr>
                <w:rFonts w:ascii="Cambria Math" w:hAnsi="Cambria Math" w:eastAsia="宋体" w:cs="Cambria Math"/>
              </w:rPr>
              <m:t>100,</m:t>
            </m:r>
            <m:acc>
              <m:accPr/>
              <m:e>
                <m:r>
                  <m:rPr/>
                  <w:rPr>
                    <w:rFonts w:ascii="Cambria Math" w:hAnsi="Cambria Math" w:eastAsia="宋体" w:cs="Cambria Math"/>
                  </w:rPr>
                  <m:t>p</m:t>
                </m:r>
              </m:e>
            </m:acc>
          </m:e>
        </m:d>
      </m:oMath>
      <w:r>
        <w:rPr>
          <w:sz w:val="21"/>
        </w:rPr>
        <w:t>，求</w:t>
      </w:r>
      <w:r>
        <w:object>
          <v:shape id="_x0000_i1365" o:spt="75" alt="eqId3b0919cf56a1b743189a019551b2d5a0" type="#_x0000_t75" style="height:17.8pt;width:29pt;" o:ole="t" filled="f" o:preferrelative="t" stroked="f" coordsize="21600,21600">
            <v:path/>
            <v:fill on="f" focussize="0,0"/>
            <v:stroke on="f" joinstyle="miter"/>
            <v:imagedata r:id="rId606" o:title="eqId3b0919cf56a1b743189a019551b2d5a0"/>
            <o:lock v:ext="edit" aspectratio="t"/>
            <w10:wrap type="none"/>
            <w10:anchorlock/>
          </v:shape>
          <o:OLEObject Type="Embed" ProgID="Equation.DSMT4" ShapeID="_x0000_i1365" DrawAspect="Content" ObjectID="_1468076065" r:id="rId605">
            <o:LockedField>false</o:LockedField>
          </o:OLEObject>
        </w:object>
      </w:r>
      <w:r>
        <w:rPr>
          <w:sz w:val="21"/>
        </w:rPr>
        <w:t>和</w:t>
      </w:r>
      <w:r>
        <w:object>
          <v:shape id="_x0000_i1366" o:spt="75" alt="eqIdaa08ee023da53c9ce5a270650346993e" type="#_x0000_t75" style="height:17.9pt;width:29.9pt;" o:ole="t" filled="f" o:preferrelative="t" stroked="f" coordsize="21600,21600">
            <v:path/>
            <v:fill on="f" focussize="0,0"/>
            <v:stroke on="f" joinstyle="miter"/>
            <v:imagedata r:id="rId608" o:title="eqIdaa08ee023da53c9ce5a270650346993e"/>
            <o:lock v:ext="edit" aspectratio="t"/>
            <w10:wrap type="none"/>
            <w10:anchorlock/>
          </v:shape>
          <o:OLEObject Type="Embed" ProgID="Equation.DSMT4" ShapeID="_x0000_i1366" DrawAspect="Content" ObjectID="_1468076066" r:id="rId607">
            <o:LockedField>false</o:LockedField>
          </o:OLEObject>
        </w:object>
      </w:r>
      <w:r>
        <w:rPr>
          <w:sz w:val="21"/>
        </w:rPr>
        <w:t>．</w:t>
      </w:r>
    </w:p>
    <w:p w14:paraId="1CECA71A">
      <w:pPr>
        <w:shd w:val="clear" w:color="auto" w:fill="auto"/>
        <w:spacing w:line="360" w:lineRule="auto"/>
        <w:jc w:val="left"/>
        <w:textAlignment w:val="center"/>
        <w:rPr>
          <w:rFonts w:hint="eastAsia"/>
          <w:kern w:val="0"/>
          <w:lang w:val="en-US" w:eastAsia="zh-CN"/>
        </w:rPr>
      </w:pPr>
    </w:p>
    <w:p w14:paraId="1F56929C">
      <w:pPr>
        <w:shd w:val="clear" w:color="auto" w:fill="auto"/>
        <w:spacing w:line="360" w:lineRule="auto"/>
        <w:jc w:val="left"/>
        <w:textAlignment w:val="center"/>
        <w:rPr>
          <w:rFonts w:hint="eastAsia"/>
          <w:kern w:val="0"/>
          <w:lang w:val="en-US" w:eastAsia="zh-CN"/>
        </w:rPr>
      </w:pPr>
    </w:p>
    <w:p w14:paraId="43A3CCCE">
      <w:pPr>
        <w:shd w:val="clear" w:color="auto" w:fill="auto"/>
        <w:spacing w:line="360" w:lineRule="auto"/>
        <w:jc w:val="left"/>
        <w:textAlignment w:val="center"/>
        <w:rPr>
          <w:sz w:val="21"/>
        </w:rPr>
      </w:pPr>
      <w:r>
        <w:rPr>
          <w:rFonts w:hint="eastAsia"/>
          <w:kern w:val="0"/>
          <w:lang w:val="en-US" w:eastAsia="zh-CN"/>
        </w:rPr>
        <w:t>26</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某工厂为进行环境保护和改善，对2023年前九年间空气中颗粒物密度和二氧化硫密度进行了监测和记录，数据如下：</w:t>
      </w:r>
    </w:p>
    <w:tbl>
      <w:tblPr>
        <w:tblStyle w:val="4"/>
        <w:tblW w:w="8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08"/>
        <w:gridCol w:w="818"/>
        <w:gridCol w:w="884"/>
        <w:gridCol w:w="884"/>
        <w:gridCol w:w="884"/>
        <w:gridCol w:w="869"/>
        <w:gridCol w:w="779"/>
        <w:gridCol w:w="779"/>
        <w:gridCol w:w="780"/>
        <w:gridCol w:w="780"/>
      </w:tblGrid>
      <w:tr w14:paraId="4701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047AA">
            <w:pPr>
              <w:shd w:val="clear" w:color="auto" w:fill="auto"/>
              <w:spacing w:line="360" w:lineRule="auto"/>
              <w:jc w:val="center"/>
              <w:textAlignment w:val="center"/>
              <w:rPr>
                <w:sz w:val="21"/>
              </w:rPr>
            </w:pPr>
            <w:r>
              <w:rPr>
                <w:sz w:val="21"/>
              </w:rPr>
              <w:t>颗粒物密度</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F9A4DA">
            <w:pPr>
              <w:shd w:val="clear" w:color="auto" w:fill="auto"/>
              <w:spacing w:line="360" w:lineRule="auto"/>
              <w:jc w:val="center"/>
              <w:textAlignment w:val="center"/>
              <w:rPr>
                <w:sz w:val="21"/>
              </w:rPr>
            </w:pPr>
            <w:r>
              <w:rPr>
                <w:sz w:val="21"/>
              </w:rPr>
              <w:t>101.02</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BA6F5F">
            <w:pPr>
              <w:shd w:val="clear" w:color="auto" w:fill="auto"/>
              <w:spacing w:line="360" w:lineRule="auto"/>
              <w:jc w:val="center"/>
              <w:textAlignment w:val="center"/>
              <w:rPr>
                <w:sz w:val="21"/>
              </w:rPr>
            </w:pPr>
            <w:r>
              <w:rPr>
                <w:sz w:val="21"/>
              </w:rPr>
              <w:t>87.02</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2F117D">
            <w:pPr>
              <w:shd w:val="clear" w:color="auto" w:fill="auto"/>
              <w:spacing w:line="360" w:lineRule="auto"/>
              <w:jc w:val="center"/>
              <w:textAlignment w:val="center"/>
              <w:rPr>
                <w:sz w:val="21"/>
              </w:rPr>
            </w:pPr>
            <w:r>
              <w:rPr>
                <w:sz w:val="21"/>
              </w:rPr>
              <w:t>57.47</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88224B">
            <w:pPr>
              <w:shd w:val="clear" w:color="auto" w:fill="auto"/>
              <w:spacing w:line="360" w:lineRule="auto"/>
              <w:jc w:val="center"/>
              <w:textAlignment w:val="center"/>
              <w:rPr>
                <w:sz w:val="21"/>
              </w:rPr>
            </w:pPr>
            <w:r>
              <w:rPr>
                <w:sz w:val="21"/>
              </w:rPr>
              <w:t>21.85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C57C1C">
            <w:pPr>
              <w:shd w:val="clear" w:color="auto" w:fill="auto"/>
              <w:spacing w:line="360" w:lineRule="auto"/>
              <w:jc w:val="center"/>
              <w:textAlignment w:val="center"/>
              <w:rPr>
                <w:sz w:val="21"/>
              </w:rPr>
            </w:pPr>
            <w:r>
              <w:rPr>
                <w:sz w:val="21"/>
              </w:rPr>
              <w:t>11.76</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01E70">
            <w:pPr>
              <w:shd w:val="clear" w:color="auto" w:fill="auto"/>
              <w:spacing w:line="360" w:lineRule="auto"/>
              <w:jc w:val="center"/>
              <w:textAlignment w:val="center"/>
              <w:rPr>
                <w:sz w:val="21"/>
              </w:rPr>
            </w:pPr>
            <w:r>
              <w:rPr>
                <w:sz w:val="21"/>
              </w:rPr>
              <w:t>8.86</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ACFF7D">
            <w:pPr>
              <w:shd w:val="clear" w:color="auto" w:fill="auto"/>
              <w:spacing w:line="360" w:lineRule="auto"/>
              <w:jc w:val="center"/>
              <w:textAlignment w:val="center"/>
              <w:rPr>
                <w:sz w:val="21"/>
              </w:rPr>
            </w:pPr>
            <w:r>
              <w:rPr>
                <w:sz w:val="21"/>
              </w:rPr>
              <w:t>5.03</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936F47">
            <w:pPr>
              <w:shd w:val="clear" w:color="auto" w:fill="auto"/>
              <w:spacing w:line="360" w:lineRule="auto"/>
              <w:jc w:val="center"/>
              <w:textAlignment w:val="center"/>
              <w:rPr>
                <w:sz w:val="21"/>
              </w:rPr>
            </w:pPr>
            <w:r>
              <w:rPr>
                <w:sz w:val="21"/>
              </w:rPr>
              <w:t>4.63</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4B9B98">
            <w:pPr>
              <w:shd w:val="clear" w:color="auto" w:fill="auto"/>
              <w:spacing w:line="360" w:lineRule="auto"/>
              <w:jc w:val="center"/>
              <w:textAlignment w:val="center"/>
              <w:rPr>
                <w:sz w:val="21"/>
              </w:rPr>
            </w:pPr>
            <w:r>
              <w:rPr>
                <w:sz w:val="21"/>
              </w:rPr>
              <w:t>3.86</w:t>
            </w:r>
          </w:p>
        </w:tc>
      </w:tr>
      <w:tr w14:paraId="5E32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97F2C0">
            <w:pPr>
              <w:shd w:val="clear" w:color="auto" w:fill="auto"/>
              <w:spacing w:line="360" w:lineRule="auto"/>
              <w:jc w:val="center"/>
              <w:textAlignment w:val="center"/>
              <w:rPr>
                <w:sz w:val="21"/>
              </w:rPr>
            </w:pPr>
            <w:r>
              <w:rPr>
                <w:sz w:val="21"/>
              </w:rPr>
              <w:t>二氧化硫密度</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1F0A97">
            <w:pPr>
              <w:shd w:val="clear" w:color="auto" w:fill="auto"/>
              <w:spacing w:line="360" w:lineRule="auto"/>
              <w:jc w:val="center"/>
              <w:textAlignment w:val="center"/>
              <w:rPr>
                <w:sz w:val="21"/>
              </w:rPr>
            </w:pPr>
            <w:r>
              <w:rPr>
                <w:sz w:val="21"/>
              </w:rPr>
              <w:t>119.47</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907131">
            <w:pPr>
              <w:shd w:val="clear" w:color="auto" w:fill="auto"/>
              <w:spacing w:line="360" w:lineRule="auto"/>
              <w:jc w:val="center"/>
              <w:textAlignment w:val="center"/>
              <w:rPr>
                <w:sz w:val="21"/>
              </w:rPr>
            </w:pPr>
            <w:r>
              <w:rPr>
                <w:sz w:val="21"/>
              </w:rPr>
              <w:t>81.94</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404FC6">
            <w:pPr>
              <w:shd w:val="clear" w:color="auto" w:fill="auto"/>
              <w:spacing w:line="360" w:lineRule="auto"/>
              <w:jc w:val="center"/>
              <w:textAlignment w:val="center"/>
              <w:rPr>
                <w:sz w:val="21"/>
              </w:rPr>
            </w:pPr>
            <w:r>
              <w:rPr>
                <w:sz w:val="21"/>
              </w:rPr>
              <w:t>53.20</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AAA201">
            <w:pPr>
              <w:shd w:val="clear" w:color="auto" w:fill="auto"/>
              <w:spacing w:line="360" w:lineRule="auto"/>
              <w:jc w:val="center"/>
              <w:textAlignment w:val="center"/>
              <w:rPr>
                <w:sz w:val="21"/>
              </w:rPr>
            </w:pPr>
            <w:r>
              <w:rPr>
                <w:sz w:val="21"/>
              </w:rPr>
              <w:t>9.16</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5003C4">
            <w:pPr>
              <w:shd w:val="clear" w:color="auto" w:fill="auto"/>
              <w:spacing w:line="360" w:lineRule="auto"/>
              <w:jc w:val="center"/>
              <w:textAlignment w:val="center"/>
              <w:rPr>
                <w:sz w:val="21"/>
              </w:rPr>
            </w:pPr>
            <w:r>
              <w:rPr>
                <w:sz w:val="21"/>
              </w:rPr>
              <w:t>6.60</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974B2D">
            <w:pPr>
              <w:shd w:val="clear" w:color="auto" w:fill="auto"/>
              <w:spacing w:line="360" w:lineRule="auto"/>
              <w:jc w:val="center"/>
              <w:textAlignment w:val="center"/>
              <w:rPr>
                <w:sz w:val="21"/>
              </w:rPr>
            </w:pPr>
            <w:r>
              <w:rPr>
                <w:sz w:val="21"/>
              </w:rPr>
              <w:t>4.40</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4B1F96">
            <w:pPr>
              <w:shd w:val="clear" w:color="auto" w:fill="auto"/>
              <w:spacing w:line="360" w:lineRule="auto"/>
              <w:jc w:val="center"/>
              <w:textAlignment w:val="center"/>
              <w:rPr>
                <w:sz w:val="21"/>
              </w:rPr>
            </w:pPr>
            <w:r>
              <w:rPr>
                <w:sz w:val="21"/>
              </w:rPr>
              <w:t>3.31</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8C77AB">
            <w:pPr>
              <w:shd w:val="clear" w:color="auto" w:fill="auto"/>
              <w:spacing w:line="360" w:lineRule="auto"/>
              <w:jc w:val="center"/>
              <w:textAlignment w:val="center"/>
              <w:rPr>
                <w:sz w:val="21"/>
              </w:rPr>
            </w:pPr>
            <w:r>
              <w:rPr>
                <w:sz w:val="21"/>
              </w:rPr>
              <w:t>3.35</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4630C7">
            <w:pPr>
              <w:shd w:val="clear" w:color="auto" w:fill="auto"/>
              <w:spacing w:line="360" w:lineRule="auto"/>
              <w:jc w:val="center"/>
              <w:textAlignment w:val="center"/>
              <w:rPr>
                <w:sz w:val="21"/>
              </w:rPr>
            </w:pPr>
            <w:r>
              <w:rPr>
                <w:sz w:val="21"/>
              </w:rPr>
              <w:t>3.86</w:t>
            </w:r>
          </w:p>
        </w:tc>
      </w:tr>
    </w:tbl>
    <w:p w14:paraId="6A51DEFF">
      <w:pPr>
        <w:shd w:val="clear" w:color="auto" w:fill="auto"/>
        <w:spacing w:line="360" w:lineRule="auto"/>
        <w:jc w:val="left"/>
        <w:textAlignment w:val="center"/>
        <w:rPr>
          <w:sz w:val="21"/>
        </w:rPr>
      </w:pPr>
      <w:r>
        <w:rPr>
          <w:sz w:val="21"/>
        </w:rPr>
        <w:t>(1)为进一步研究，从这 9 年间随机抽取一年，该年份颗粒物的密度大于二氧化硫密度的概率是多少？</w:t>
      </w:r>
    </w:p>
    <w:p w14:paraId="7B13EA39">
      <w:pPr>
        <w:shd w:val="clear" w:color="auto" w:fill="auto"/>
        <w:spacing w:line="360" w:lineRule="auto"/>
        <w:jc w:val="left"/>
        <w:textAlignment w:val="center"/>
        <w:rPr>
          <w:sz w:val="21"/>
        </w:rPr>
      </w:pPr>
      <w:r>
        <w:rPr>
          <w:sz w:val="21"/>
        </w:rPr>
        <w:t xml:space="preserve">(2)为研究颗粒物密度与二氧化硫密度的相关性，该工厂应选取茎叶图、扇形图、散点图中的哪一种进行分析，并请你判断相关系数在 </w:t>
      </w:r>
      <w:r>
        <w:object>
          <v:shape id="_x0000_i1367" o:spt="75" alt="eqId97b3c94d505e7c5bcce94afec4af3d92" type="#_x0000_t75" style="height:17.65pt;width:30.75pt;" o:ole="t" filled="f" o:preferrelative="t" stroked="f" coordsize="21600,21600">
            <v:path/>
            <v:fill on="f" focussize="0,0"/>
            <v:stroke on="f" joinstyle="miter"/>
            <v:imagedata r:id="rId610" o:title="eqId97b3c94d505e7c5bcce94afec4af3d92"/>
            <o:lock v:ext="edit" aspectratio="t"/>
            <w10:wrap type="none"/>
            <w10:anchorlock/>
          </v:shape>
          <o:OLEObject Type="Embed" ProgID="Equation.DSMT4" ShapeID="_x0000_i1367" DrawAspect="Content" ObjectID="_1468076067" r:id="rId609">
            <o:LockedField>false</o:LockedField>
          </o:OLEObject>
        </w:object>
      </w:r>
      <w:r>
        <w:rPr>
          <w:sz w:val="21"/>
        </w:rPr>
        <w:t>，</w:t>
      </w:r>
      <w:r>
        <w:object>
          <v:shape id="_x0000_i1368" o:spt="75" alt="eqIdab1242ec96ac54e2fd418988d5190a88" type="#_x0000_t75" style="height:14.1pt;width:23.75pt;" o:ole="t" filled="f" o:preferrelative="t" stroked="f" coordsize="21600,21600">
            <v:path/>
            <v:fill on="f" focussize="0,0"/>
            <v:stroke on="f" joinstyle="miter"/>
            <v:imagedata r:id="rId612" o:title="eqIdab1242ec96ac54e2fd418988d5190a88"/>
            <o:lock v:ext="edit" aspectratio="t"/>
            <w10:wrap type="none"/>
            <w10:anchorlock/>
          </v:shape>
          <o:OLEObject Type="Embed" ProgID="Equation.DSMT4" ShapeID="_x0000_i1368" DrawAspect="Content" ObjectID="_1468076068" r:id="rId611">
            <o:LockedField>false</o:LockedField>
          </o:OLEObject>
        </w:object>
      </w:r>
      <w:r>
        <w:rPr>
          <w:sz w:val="21"/>
        </w:rPr>
        <w:t>，</w:t>
      </w:r>
      <w:r>
        <w:object>
          <v:shape id="_x0000_i1369" o:spt="75" alt="eqId25f114df5ceabdb7e5fd3fdad4eaf056" type="#_x0000_t75" style="height:13.7pt;width:22.85pt;" o:ole="t" filled="f" o:preferrelative="t" stroked="f" coordsize="21600,21600">
            <v:path/>
            <v:fill on="f" focussize="0,0"/>
            <v:stroke on="f" joinstyle="miter"/>
            <v:imagedata r:id="rId614" o:title="eqId25f114df5ceabdb7e5fd3fdad4eaf056"/>
            <o:lock v:ext="edit" aspectratio="t"/>
            <w10:wrap type="none"/>
            <w10:anchorlock/>
          </v:shape>
          <o:OLEObject Type="Embed" ProgID="Equation.DSMT4" ShapeID="_x0000_i1369" DrawAspect="Content" ObjectID="_1468076069" r:id="rId613">
            <o:LockedField>false</o:LockedField>
          </o:OLEObject>
        </w:object>
      </w:r>
      <w:r>
        <w:rPr>
          <w:sz w:val="21"/>
        </w:rPr>
        <w:t>哪个区间内？（直接写结论）</w:t>
      </w:r>
    </w:p>
    <w:p w14:paraId="385C9DF6">
      <w:pPr>
        <w:shd w:val="clear" w:color="auto" w:fill="auto"/>
        <w:spacing w:line="360" w:lineRule="auto"/>
        <w:jc w:val="left"/>
        <w:textAlignment w:val="center"/>
        <w:rPr>
          <w:sz w:val="21"/>
        </w:rPr>
      </w:pPr>
      <w:r>
        <w:rPr>
          <w:sz w:val="21"/>
        </w:rPr>
        <w:t>(3)2023年前9年的年份(</w:t>
      </w:r>
      <w:r>
        <w:object>
          <v:shape id="_x0000_i1370" o:spt="75" alt="eqId81dea63b8ce3e51adf66cf7b9982a248" type="#_x0000_t75" style="height:9.65pt;width:8.75pt;" o:ole="t" filled="f" o:preferrelative="t" stroked="f" coordsize="21600,21600">
            <v:path/>
            <v:fill on="f" focussize="0,0"/>
            <v:stroke on="f" joinstyle="miter"/>
            <v:imagedata r:id="rId616" o:title="eqId81dea63b8ce3e51adf66cf7b9982a248"/>
            <o:lock v:ext="edit" aspectratio="t"/>
            <w10:wrap type="none"/>
            <w10:anchorlock/>
          </v:shape>
          <o:OLEObject Type="Embed" ProgID="Equation.DSMT4" ShapeID="_x0000_i1370" DrawAspect="Content" ObjectID="_1468076070" r:id="rId615">
            <o:LockedField>false</o:LockedField>
          </o:OLEObject>
        </w:object>
      </w:r>
      <w:r>
        <w:rPr>
          <w:sz w:val="21"/>
        </w:rPr>
        <w:t>)的平均数为 2018，</w:t>
      </w:r>
      <w:r>
        <w:object>
          <v:shape id="_x0000_i1371" o:spt="75" alt="eqIdd053b14c8588eee2acbbe44fc37a6886" type="#_x0000_t75" style="height:11.9pt;width:9.65pt;" o:ole="t" filled="f" o:preferrelative="t" stroked="f" coordsize="21600,21600">
            <v:path/>
            <v:fill on="f" focussize="0,0"/>
            <v:stroke on="f" joinstyle="miter"/>
            <v:imagedata r:id="rId618" o:title="eqIdd053b14c8588eee2acbbe44fc37a6886"/>
            <o:lock v:ext="edit" aspectratio="t"/>
            <w10:wrap type="none"/>
            <w10:anchorlock/>
          </v:shape>
          <o:OLEObject Type="Embed" ProgID="Equation.DSMT4" ShapeID="_x0000_i1371" DrawAspect="Content" ObjectID="_1468076071" r:id="rId617">
            <o:LockedField>false</o:LockedField>
          </o:OLEObject>
        </w:object>
      </w:r>
      <w:r>
        <w:rPr>
          <w:sz w:val="21"/>
        </w:rPr>
        <w:t>(颗粒物密度) 关于</w:t>
      </w:r>
      <w:r>
        <w:object>
          <v:shape id="_x0000_i1372" o:spt="75" alt="eqId81dea63b8ce3e51adf66cf7b9982a248" type="#_x0000_t75" style="height:9.65pt;width:8.75pt;" o:ole="t" filled="f" o:preferrelative="t" stroked="f" coordsize="21600,21600">
            <v:path/>
            <v:fill on="f" focussize="0,0"/>
            <v:stroke on="f" joinstyle="miter"/>
            <v:imagedata r:id="rId616" o:title="eqId81dea63b8ce3e51adf66cf7b9982a248"/>
            <o:lock v:ext="edit" aspectratio="t"/>
            <w10:wrap type="none"/>
            <w10:anchorlock/>
          </v:shape>
          <o:OLEObject Type="Embed" ProgID="Equation.DSMT4" ShapeID="_x0000_i1372" DrawAspect="Content" ObjectID="_1468076072" r:id="rId619">
            <o:LockedField>false</o:LockedField>
          </o:OLEObject>
        </w:object>
      </w:r>
      <w:r>
        <w:rPr>
          <w:sz w:val="21"/>
        </w:rPr>
        <w:t>(年份) 的回归方程拟采用</w:t>
      </w:r>
      <w:r>
        <w:object>
          <v:shape id="_x0000_i1373" o:spt="75" alt="eqId9a0e80872d7085d9af5fd6a65ce6381b" type="#_x0000_t75" style="height:16.45pt;width:99.4pt;" o:ole="t" filled="f" o:preferrelative="t" stroked="f" coordsize="21600,21600">
            <v:path/>
            <v:fill on="f" focussize="0,0"/>
            <v:stroke on="f" joinstyle="miter"/>
            <v:imagedata r:id="rId621" o:title="eqId9a0e80872d7085d9af5fd6a65ce6381b"/>
            <o:lock v:ext="edit" aspectratio="t"/>
            <w10:wrap type="none"/>
            <w10:anchorlock/>
          </v:shape>
          <o:OLEObject Type="Embed" ProgID="Equation.DSMT4" ShapeID="_x0000_i1373" DrawAspect="Content" ObjectID="_1468076073" r:id="rId620">
            <o:LockedField>false</o:LockedField>
          </o:OLEObject>
        </w:object>
      </w:r>
      <w:r>
        <w:rPr>
          <w:sz w:val="21"/>
        </w:rPr>
        <w:t>，或</w:t>
      </w:r>
      <w:r>
        <w:object>
          <v:shape id="_x0000_i1374" o:spt="75" alt="eqIdcdc7be8631b8170437f791e65b94d313" type="#_x0000_t75" style="height:17.8pt;width:108.2pt;" o:ole="t" filled="f" o:preferrelative="t" stroked="f" coordsize="21600,21600">
            <v:path/>
            <v:fill on="f" focussize="0,0"/>
            <v:stroke on="f" joinstyle="miter"/>
            <v:imagedata r:id="rId623" o:title="eqIdcdc7be8631b8170437f791e65b94d313"/>
            <o:lock v:ext="edit" aspectratio="t"/>
            <w10:wrap type="none"/>
            <w10:anchorlock/>
          </v:shape>
          <o:OLEObject Type="Embed" ProgID="Equation.DSMT4" ShapeID="_x0000_i1374" DrawAspect="Content" ObjectID="_1468076074" r:id="rId622">
            <o:LockedField>false</o:LockedField>
          </o:OLEObject>
        </w:object>
      </w:r>
      <w:r>
        <w:rPr>
          <w:sz w:val="21"/>
        </w:rPr>
        <w:t>. 已知2023年实际颗粒物密度为3.88，则哪个回归方程对于2023年的预测值与实际值的差值绝对值更小？</w:t>
      </w:r>
    </w:p>
    <w:p w14:paraId="7C87F12C">
      <w:pPr>
        <w:shd w:val="clear" w:color="auto" w:fill="auto"/>
        <w:spacing w:line="360" w:lineRule="auto"/>
        <w:jc w:val="left"/>
        <w:textAlignment w:val="center"/>
        <w:rPr>
          <w:rFonts w:hint="default"/>
          <w:lang w:val="en-US" w:eastAsia="zh-CN"/>
        </w:rPr>
      </w:pPr>
      <w:r>
        <w:rPr>
          <w:sz w:val="21"/>
        </w:rPr>
        <w:t>参考数据：</w:t>
      </w:r>
      <w:r>
        <w:object>
          <v:shape id="_x0000_i1375" o:spt="75" alt="eqIddc2cd2f6a5e92ac76dd962d3606ed32a" type="#_x0000_t75" style="height:14.15pt;width:98.55pt;" o:ole="t" filled="f" o:preferrelative="t" stroked="f" coordsize="21600,21600">
            <v:path/>
            <v:fill on="f" focussize="0,0"/>
            <v:stroke on="f" joinstyle="miter"/>
            <v:imagedata r:id="rId625" o:title="eqIddc2cd2f6a5e92ac76dd962d3606ed32a"/>
            <o:lock v:ext="edit" aspectratio="t"/>
            <w10:wrap type="none"/>
            <w10:anchorlock/>
          </v:shape>
          <o:OLEObject Type="Embed" ProgID="Equation.DSMT4" ShapeID="_x0000_i1375" DrawAspect="Content" ObjectID="_1468076075" r:id="rId624">
            <o:LockedField>false</o:LockedField>
          </o:OLEObject>
        </w:object>
      </w:r>
      <w:bookmarkStart w:id="0" w:name="_GoBack"/>
      <w:bookmarkEnd w:id="0"/>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B638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345D3">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B221A"/>
    <w:rsid w:val="001D7A06"/>
    <w:rsid w:val="00284433"/>
    <w:rsid w:val="002A1EC6"/>
    <w:rsid w:val="002E035E"/>
    <w:rsid w:val="004151FC"/>
    <w:rsid w:val="004E46D8"/>
    <w:rsid w:val="00537201"/>
    <w:rsid w:val="00540540"/>
    <w:rsid w:val="006A4C40"/>
    <w:rsid w:val="006B16C5"/>
    <w:rsid w:val="00776133"/>
    <w:rsid w:val="00811C76"/>
    <w:rsid w:val="00855687"/>
    <w:rsid w:val="008C07DE"/>
    <w:rsid w:val="00A30CCE"/>
    <w:rsid w:val="00AC3E9C"/>
    <w:rsid w:val="00BC2225"/>
    <w:rsid w:val="00BC4F14"/>
    <w:rsid w:val="00BC62FB"/>
    <w:rsid w:val="00BF535F"/>
    <w:rsid w:val="00C02FC6"/>
    <w:rsid w:val="00C806B0"/>
    <w:rsid w:val="00DB5FF8"/>
    <w:rsid w:val="00E476EE"/>
    <w:rsid w:val="00EF035E"/>
    <w:rsid w:val="00F16B29"/>
    <w:rsid w:val="16493B6C"/>
    <w:rsid w:val="1E09102E"/>
    <w:rsid w:val="34344E0C"/>
    <w:rsid w:val="35FC5282"/>
    <w:rsid w:val="559A78B2"/>
    <w:rsid w:val="59F81931"/>
    <w:rsid w:val="67BC6C11"/>
    <w:rsid w:val="70FC522D"/>
    <w:rsid w:val="7CD43399"/>
    <w:rsid w:val="7FFC2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7.bin"/><Relationship Id="rId97" Type="http://schemas.openxmlformats.org/officeDocument/2006/relationships/image" Target="media/image46.wmf"/><Relationship Id="rId96" Type="http://schemas.openxmlformats.org/officeDocument/2006/relationships/oleObject" Target="embeddings/oleObject46.bin"/><Relationship Id="rId95" Type="http://schemas.openxmlformats.org/officeDocument/2006/relationships/image" Target="media/image45.wmf"/><Relationship Id="rId94" Type="http://schemas.openxmlformats.org/officeDocument/2006/relationships/oleObject" Target="embeddings/oleObject45.bin"/><Relationship Id="rId93" Type="http://schemas.openxmlformats.org/officeDocument/2006/relationships/image" Target="media/image44.wmf"/><Relationship Id="rId92" Type="http://schemas.openxmlformats.org/officeDocument/2006/relationships/oleObject" Target="embeddings/oleObject44.bin"/><Relationship Id="rId91" Type="http://schemas.openxmlformats.org/officeDocument/2006/relationships/image" Target="media/image43.wmf"/><Relationship Id="rId90" Type="http://schemas.openxmlformats.org/officeDocument/2006/relationships/oleObject" Target="embeddings/oleObject43.bin"/><Relationship Id="rId9" Type="http://schemas.openxmlformats.org/officeDocument/2006/relationships/oleObject" Target="embeddings/oleObject2.bin"/><Relationship Id="rId89" Type="http://schemas.openxmlformats.org/officeDocument/2006/relationships/image" Target="media/image42.wmf"/><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image" Target="media/image38.wmf"/><Relationship Id="rId80" Type="http://schemas.openxmlformats.org/officeDocument/2006/relationships/oleObject" Target="embeddings/oleObject38.bin"/><Relationship Id="rId8" Type="http://schemas.openxmlformats.org/officeDocument/2006/relationships/image" Target="media/image2.wmf"/><Relationship Id="rId79" Type="http://schemas.openxmlformats.org/officeDocument/2006/relationships/image" Target="media/image37.png"/><Relationship Id="rId78" Type="http://schemas.openxmlformats.org/officeDocument/2006/relationships/image" Target="media/image36.png"/><Relationship Id="rId77" Type="http://schemas.openxmlformats.org/officeDocument/2006/relationships/oleObject" Target="embeddings/oleObject37.bin"/><Relationship Id="rId76" Type="http://schemas.openxmlformats.org/officeDocument/2006/relationships/oleObject" Target="embeddings/oleObject36.bin"/><Relationship Id="rId75" Type="http://schemas.openxmlformats.org/officeDocument/2006/relationships/image" Target="media/image35.wmf"/><Relationship Id="rId74" Type="http://schemas.openxmlformats.org/officeDocument/2006/relationships/oleObject" Target="embeddings/oleObject35.bin"/><Relationship Id="rId73" Type="http://schemas.openxmlformats.org/officeDocument/2006/relationships/image" Target="media/image34.png"/><Relationship Id="rId72" Type="http://schemas.openxmlformats.org/officeDocument/2006/relationships/image" Target="media/image33.wmf"/><Relationship Id="rId71" Type="http://schemas.openxmlformats.org/officeDocument/2006/relationships/oleObject" Target="embeddings/oleObject34.bin"/><Relationship Id="rId70" Type="http://schemas.openxmlformats.org/officeDocument/2006/relationships/image" Target="media/image32.wmf"/><Relationship Id="rId7" Type="http://schemas.openxmlformats.org/officeDocument/2006/relationships/oleObject" Target="embeddings/oleObject1.bin"/><Relationship Id="rId69" Type="http://schemas.openxmlformats.org/officeDocument/2006/relationships/oleObject" Target="embeddings/oleObject33.bin"/><Relationship Id="rId68" Type="http://schemas.openxmlformats.org/officeDocument/2006/relationships/oleObject" Target="embeddings/oleObject32.bin"/><Relationship Id="rId67" Type="http://schemas.openxmlformats.org/officeDocument/2006/relationships/image" Target="media/image31.wmf"/><Relationship Id="rId66" Type="http://schemas.openxmlformats.org/officeDocument/2006/relationships/oleObject" Target="embeddings/oleObject31.bin"/><Relationship Id="rId65" Type="http://schemas.openxmlformats.org/officeDocument/2006/relationships/oleObject" Target="embeddings/oleObject30.bin"/><Relationship Id="rId64" Type="http://schemas.openxmlformats.org/officeDocument/2006/relationships/image" Target="media/image30.png"/><Relationship Id="rId63" Type="http://schemas.openxmlformats.org/officeDocument/2006/relationships/image" Target="media/image29.wmf"/><Relationship Id="rId627" Type="http://schemas.openxmlformats.org/officeDocument/2006/relationships/fontTable" Target="fontTable.xml"/><Relationship Id="rId626" Type="http://schemas.openxmlformats.org/officeDocument/2006/relationships/customXml" Target="../customXml/item1.xml"/><Relationship Id="rId625" Type="http://schemas.openxmlformats.org/officeDocument/2006/relationships/image" Target="media/image269.wmf"/><Relationship Id="rId624" Type="http://schemas.openxmlformats.org/officeDocument/2006/relationships/oleObject" Target="embeddings/oleObject351.bin"/><Relationship Id="rId623" Type="http://schemas.openxmlformats.org/officeDocument/2006/relationships/image" Target="media/image268.wmf"/><Relationship Id="rId622" Type="http://schemas.openxmlformats.org/officeDocument/2006/relationships/oleObject" Target="embeddings/oleObject350.bin"/><Relationship Id="rId621" Type="http://schemas.openxmlformats.org/officeDocument/2006/relationships/image" Target="media/image267.wmf"/><Relationship Id="rId620" Type="http://schemas.openxmlformats.org/officeDocument/2006/relationships/oleObject" Target="embeddings/oleObject349.bin"/><Relationship Id="rId62" Type="http://schemas.openxmlformats.org/officeDocument/2006/relationships/oleObject" Target="embeddings/oleObject29.bin"/><Relationship Id="rId619" Type="http://schemas.openxmlformats.org/officeDocument/2006/relationships/oleObject" Target="embeddings/oleObject348.bin"/><Relationship Id="rId618" Type="http://schemas.openxmlformats.org/officeDocument/2006/relationships/image" Target="media/image266.wmf"/><Relationship Id="rId617" Type="http://schemas.openxmlformats.org/officeDocument/2006/relationships/oleObject" Target="embeddings/oleObject347.bin"/><Relationship Id="rId616" Type="http://schemas.openxmlformats.org/officeDocument/2006/relationships/image" Target="media/image265.wmf"/><Relationship Id="rId615" Type="http://schemas.openxmlformats.org/officeDocument/2006/relationships/oleObject" Target="embeddings/oleObject346.bin"/><Relationship Id="rId614" Type="http://schemas.openxmlformats.org/officeDocument/2006/relationships/image" Target="media/image264.wmf"/><Relationship Id="rId613" Type="http://schemas.openxmlformats.org/officeDocument/2006/relationships/oleObject" Target="embeddings/oleObject345.bin"/><Relationship Id="rId612" Type="http://schemas.openxmlformats.org/officeDocument/2006/relationships/image" Target="media/image263.wmf"/><Relationship Id="rId611" Type="http://schemas.openxmlformats.org/officeDocument/2006/relationships/oleObject" Target="embeddings/oleObject344.bin"/><Relationship Id="rId610" Type="http://schemas.openxmlformats.org/officeDocument/2006/relationships/image" Target="media/image262.wmf"/><Relationship Id="rId61" Type="http://schemas.openxmlformats.org/officeDocument/2006/relationships/image" Target="media/image28.wmf"/><Relationship Id="rId609" Type="http://schemas.openxmlformats.org/officeDocument/2006/relationships/oleObject" Target="embeddings/oleObject343.bin"/><Relationship Id="rId608" Type="http://schemas.openxmlformats.org/officeDocument/2006/relationships/image" Target="media/image261.wmf"/><Relationship Id="rId607" Type="http://schemas.openxmlformats.org/officeDocument/2006/relationships/oleObject" Target="embeddings/oleObject342.bin"/><Relationship Id="rId606" Type="http://schemas.openxmlformats.org/officeDocument/2006/relationships/image" Target="media/image260.wmf"/><Relationship Id="rId605" Type="http://schemas.openxmlformats.org/officeDocument/2006/relationships/oleObject" Target="embeddings/oleObject341.bin"/><Relationship Id="rId604" Type="http://schemas.openxmlformats.org/officeDocument/2006/relationships/oleObject" Target="embeddings/oleObject340.bin"/><Relationship Id="rId603" Type="http://schemas.openxmlformats.org/officeDocument/2006/relationships/image" Target="media/image259.wmf"/><Relationship Id="rId602" Type="http://schemas.openxmlformats.org/officeDocument/2006/relationships/oleObject" Target="embeddings/oleObject339.bin"/><Relationship Id="rId601" Type="http://schemas.openxmlformats.org/officeDocument/2006/relationships/image" Target="media/image258.png"/><Relationship Id="rId600" Type="http://schemas.openxmlformats.org/officeDocument/2006/relationships/image" Target="media/image257.wmf"/><Relationship Id="rId60" Type="http://schemas.openxmlformats.org/officeDocument/2006/relationships/oleObject" Target="embeddings/oleObject28.bin"/><Relationship Id="rId6" Type="http://schemas.openxmlformats.org/officeDocument/2006/relationships/image" Target="media/image1.png"/><Relationship Id="rId599" Type="http://schemas.openxmlformats.org/officeDocument/2006/relationships/oleObject" Target="embeddings/oleObject338.bin"/><Relationship Id="rId598" Type="http://schemas.openxmlformats.org/officeDocument/2006/relationships/image" Target="media/image256.wmf"/><Relationship Id="rId597" Type="http://schemas.openxmlformats.org/officeDocument/2006/relationships/oleObject" Target="embeddings/oleObject337.bin"/><Relationship Id="rId596" Type="http://schemas.openxmlformats.org/officeDocument/2006/relationships/image" Target="media/image255.wmf"/><Relationship Id="rId595" Type="http://schemas.openxmlformats.org/officeDocument/2006/relationships/oleObject" Target="embeddings/oleObject336.bin"/><Relationship Id="rId594" Type="http://schemas.openxmlformats.org/officeDocument/2006/relationships/image" Target="media/image254.wmf"/><Relationship Id="rId593" Type="http://schemas.openxmlformats.org/officeDocument/2006/relationships/oleObject" Target="embeddings/oleObject335.bin"/><Relationship Id="rId592" Type="http://schemas.openxmlformats.org/officeDocument/2006/relationships/image" Target="media/image253.wmf"/><Relationship Id="rId591" Type="http://schemas.openxmlformats.org/officeDocument/2006/relationships/oleObject" Target="embeddings/oleObject334.bin"/><Relationship Id="rId590" Type="http://schemas.openxmlformats.org/officeDocument/2006/relationships/image" Target="media/image252.wmf"/><Relationship Id="rId59" Type="http://schemas.openxmlformats.org/officeDocument/2006/relationships/image" Target="media/image27.wmf"/><Relationship Id="rId589" Type="http://schemas.openxmlformats.org/officeDocument/2006/relationships/oleObject" Target="embeddings/oleObject333.bin"/><Relationship Id="rId588" Type="http://schemas.openxmlformats.org/officeDocument/2006/relationships/oleObject" Target="embeddings/oleObject332.bin"/><Relationship Id="rId587" Type="http://schemas.openxmlformats.org/officeDocument/2006/relationships/image" Target="media/image251.wmf"/><Relationship Id="rId586" Type="http://schemas.openxmlformats.org/officeDocument/2006/relationships/oleObject" Target="embeddings/oleObject331.bin"/><Relationship Id="rId585" Type="http://schemas.openxmlformats.org/officeDocument/2006/relationships/image" Target="media/image250.wmf"/><Relationship Id="rId584" Type="http://schemas.openxmlformats.org/officeDocument/2006/relationships/oleObject" Target="embeddings/oleObject330.bin"/><Relationship Id="rId583" Type="http://schemas.openxmlformats.org/officeDocument/2006/relationships/oleObject" Target="embeddings/oleObject329.bin"/><Relationship Id="rId582" Type="http://schemas.openxmlformats.org/officeDocument/2006/relationships/image" Target="media/image249.wmf"/><Relationship Id="rId581" Type="http://schemas.openxmlformats.org/officeDocument/2006/relationships/oleObject" Target="embeddings/oleObject328.bin"/><Relationship Id="rId580" Type="http://schemas.openxmlformats.org/officeDocument/2006/relationships/oleObject" Target="embeddings/oleObject327.bin"/><Relationship Id="rId58" Type="http://schemas.openxmlformats.org/officeDocument/2006/relationships/oleObject" Target="embeddings/oleObject27.bin"/><Relationship Id="rId579" Type="http://schemas.openxmlformats.org/officeDocument/2006/relationships/image" Target="media/image248.wmf"/><Relationship Id="rId578" Type="http://schemas.openxmlformats.org/officeDocument/2006/relationships/oleObject" Target="embeddings/oleObject326.bin"/><Relationship Id="rId577" Type="http://schemas.openxmlformats.org/officeDocument/2006/relationships/image" Target="media/image247.wmf"/><Relationship Id="rId576" Type="http://schemas.openxmlformats.org/officeDocument/2006/relationships/oleObject" Target="embeddings/oleObject325.bin"/><Relationship Id="rId575" Type="http://schemas.openxmlformats.org/officeDocument/2006/relationships/oleObject" Target="embeddings/oleObject324.bin"/><Relationship Id="rId574" Type="http://schemas.openxmlformats.org/officeDocument/2006/relationships/oleObject" Target="embeddings/oleObject323.bin"/><Relationship Id="rId573" Type="http://schemas.openxmlformats.org/officeDocument/2006/relationships/image" Target="media/image246.wmf"/><Relationship Id="rId572" Type="http://schemas.openxmlformats.org/officeDocument/2006/relationships/oleObject" Target="embeddings/oleObject322.bin"/><Relationship Id="rId571" Type="http://schemas.openxmlformats.org/officeDocument/2006/relationships/image" Target="media/image245.wmf"/><Relationship Id="rId570" Type="http://schemas.openxmlformats.org/officeDocument/2006/relationships/oleObject" Target="embeddings/oleObject321.bin"/><Relationship Id="rId57" Type="http://schemas.openxmlformats.org/officeDocument/2006/relationships/image" Target="media/image26.wmf"/><Relationship Id="rId569" Type="http://schemas.openxmlformats.org/officeDocument/2006/relationships/oleObject" Target="embeddings/oleObject320.bin"/><Relationship Id="rId568" Type="http://schemas.openxmlformats.org/officeDocument/2006/relationships/oleObject" Target="embeddings/oleObject319.bin"/><Relationship Id="rId567" Type="http://schemas.openxmlformats.org/officeDocument/2006/relationships/image" Target="media/image244.wmf"/><Relationship Id="rId566" Type="http://schemas.openxmlformats.org/officeDocument/2006/relationships/oleObject" Target="embeddings/oleObject318.bin"/><Relationship Id="rId565" Type="http://schemas.openxmlformats.org/officeDocument/2006/relationships/image" Target="media/image243.wmf"/><Relationship Id="rId564" Type="http://schemas.openxmlformats.org/officeDocument/2006/relationships/oleObject" Target="embeddings/oleObject317.bin"/><Relationship Id="rId563" Type="http://schemas.openxmlformats.org/officeDocument/2006/relationships/image" Target="media/image242.wmf"/><Relationship Id="rId562" Type="http://schemas.openxmlformats.org/officeDocument/2006/relationships/oleObject" Target="embeddings/oleObject316.bin"/><Relationship Id="rId561" Type="http://schemas.openxmlformats.org/officeDocument/2006/relationships/oleObject" Target="embeddings/oleObject315.bin"/><Relationship Id="rId560" Type="http://schemas.openxmlformats.org/officeDocument/2006/relationships/oleObject" Target="embeddings/oleObject314.bin"/><Relationship Id="rId56" Type="http://schemas.openxmlformats.org/officeDocument/2006/relationships/oleObject" Target="embeddings/oleObject26.bin"/><Relationship Id="rId559" Type="http://schemas.openxmlformats.org/officeDocument/2006/relationships/image" Target="media/image241.wmf"/><Relationship Id="rId558" Type="http://schemas.openxmlformats.org/officeDocument/2006/relationships/oleObject" Target="embeddings/oleObject313.bin"/><Relationship Id="rId557" Type="http://schemas.openxmlformats.org/officeDocument/2006/relationships/image" Target="media/image240.png"/><Relationship Id="rId556" Type="http://schemas.openxmlformats.org/officeDocument/2006/relationships/image" Target="media/image239.wmf"/><Relationship Id="rId555" Type="http://schemas.openxmlformats.org/officeDocument/2006/relationships/oleObject" Target="embeddings/oleObject312.bin"/><Relationship Id="rId554" Type="http://schemas.openxmlformats.org/officeDocument/2006/relationships/image" Target="media/image238.png"/><Relationship Id="rId553" Type="http://schemas.openxmlformats.org/officeDocument/2006/relationships/image" Target="media/image237.wmf"/><Relationship Id="rId552" Type="http://schemas.openxmlformats.org/officeDocument/2006/relationships/oleObject" Target="embeddings/oleObject311.bin"/><Relationship Id="rId551" Type="http://schemas.openxmlformats.org/officeDocument/2006/relationships/image" Target="media/image236.wmf"/><Relationship Id="rId550" Type="http://schemas.openxmlformats.org/officeDocument/2006/relationships/oleObject" Target="embeddings/oleObject310.bin"/><Relationship Id="rId55" Type="http://schemas.openxmlformats.org/officeDocument/2006/relationships/image" Target="media/image25.wmf"/><Relationship Id="rId549" Type="http://schemas.openxmlformats.org/officeDocument/2006/relationships/image" Target="media/image235.wmf"/><Relationship Id="rId548" Type="http://schemas.openxmlformats.org/officeDocument/2006/relationships/oleObject" Target="embeddings/oleObject309.bin"/><Relationship Id="rId547" Type="http://schemas.openxmlformats.org/officeDocument/2006/relationships/image" Target="media/image234.wmf"/><Relationship Id="rId546" Type="http://schemas.openxmlformats.org/officeDocument/2006/relationships/oleObject" Target="embeddings/oleObject308.bin"/><Relationship Id="rId545" Type="http://schemas.openxmlformats.org/officeDocument/2006/relationships/image" Target="media/image233.wmf"/><Relationship Id="rId544" Type="http://schemas.openxmlformats.org/officeDocument/2006/relationships/oleObject" Target="embeddings/oleObject307.bin"/><Relationship Id="rId543" Type="http://schemas.openxmlformats.org/officeDocument/2006/relationships/image" Target="media/image232.wmf"/><Relationship Id="rId542" Type="http://schemas.openxmlformats.org/officeDocument/2006/relationships/oleObject" Target="embeddings/oleObject306.bin"/><Relationship Id="rId541" Type="http://schemas.openxmlformats.org/officeDocument/2006/relationships/oleObject" Target="embeddings/oleObject305.bin"/><Relationship Id="rId540" Type="http://schemas.openxmlformats.org/officeDocument/2006/relationships/oleObject" Target="embeddings/oleObject304.bin"/><Relationship Id="rId54" Type="http://schemas.openxmlformats.org/officeDocument/2006/relationships/oleObject" Target="embeddings/oleObject25.bin"/><Relationship Id="rId539" Type="http://schemas.openxmlformats.org/officeDocument/2006/relationships/oleObject" Target="embeddings/oleObject303.bin"/><Relationship Id="rId538" Type="http://schemas.openxmlformats.org/officeDocument/2006/relationships/oleObject" Target="embeddings/oleObject302.bin"/><Relationship Id="rId537" Type="http://schemas.openxmlformats.org/officeDocument/2006/relationships/image" Target="media/image231.wmf"/><Relationship Id="rId536" Type="http://schemas.openxmlformats.org/officeDocument/2006/relationships/oleObject" Target="embeddings/oleObject301.bin"/><Relationship Id="rId535" Type="http://schemas.openxmlformats.org/officeDocument/2006/relationships/oleObject" Target="embeddings/oleObject300.bin"/><Relationship Id="rId534" Type="http://schemas.openxmlformats.org/officeDocument/2006/relationships/image" Target="media/image230.wmf"/><Relationship Id="rId533" Type="http://schemas.openxmlformats.org/officeDocument/2006/relationships/oleObject" Target="embeddings/oleObject299.bin"/><Relationship Id="rId532" Type="http://schemas.openxmlformats.org/officeDocument/2006/relationships/image" Target="media/image229.wmf"/><Relationship Id="rId531" Type="http://schemas.openxmlformats.org/officeDocument/2006/relationships/oleObject" Target="embeddings/oleObject298.bin"/><Relationship Id="rId530" Type="http://schemas.openxmlformats.org/officeDocument/2006/relationships/image" Target="media/image228.wmf"/><Relationship Id="rId53" Type="http://schemas.openxmlformats.org/officeDocument/2006/relationships/image" Target="media/image24.wmf"/><Relationship Id="rId529" Type="http://schemas.openxmlformats.org/officeDocument/2006/relationships/oleObject" Target="embeddings/oleObject297.bin"/><Relationship Id="rId528" Type="http://schemas.openxmlformats.org/officeDocument/2006/relationships/image" Target="media/image227.wmf"/><Relationship Id="rId527" Type="http://schemas.openxmlformats.org/officeDocument/2006/relationships/oleObject" Target="embeddings/oleObject296.bin"/><Relationship Id="rId526" Type="http://schemas.openxmlformats.org/officeDocument/2006/relationships/image" Target="media/image226.wmf"/><Relationship Id="rId525" Type="http://schemas.openxmlformats.org/officeDocument/2006/relationships/oleObject" Target="embeddings/oleObject295.bin"/><Relationship Id="rId524" Type="http://schemas.openxmlformats.org/officeDocument/2006/relationships/oleObject" Target="embeddings/oleObject294.bin"/><Relationship Id="rId523" Type="http://schemas.openxmlformats.org/officeDocument/2006/relationships/image" Target="media/image225.wmf"/><Relationship Id="rId522" Type="http://schemas.openxmlformats.org/officeDocument/2006/relationships/oleObject" Target="embeddings/oleObject293.bin"/><Relationship Id="rId521" Type="http://schemas.openxmlformats.org/officeDocument/2006/relationships/image" Target="media/image224.wmf"/><Relationship Id="rId520" Type="http://schemas.openxmlformats.org/officeDocument/2006/relationships/oleObject" Target="embeddings/oleObject292.bin"/><Relationship Id="rId52" Type="http://schemas.openxmlformats.org/officeDocument/2006/relationships/oleObject" Target="embeddings/oleObject24.bin"/><Relationship Id="rId519" Type="http://schemas.openxmlformats.org/officeDocument/2006/relationships/oleObject" Target="embeddings/oleObject291.bin"/><Relationship Id="rId518" Type="http://schemas.openxmlformats.org/officeDocument/2006/relationships/image" Target="media/image223.wmf"/><Relationship Id="rId517" Type="http://schemas.openxmlformats.org/officeDocument/2006/relationships/oleObject" Target="embeddings/oleObject290.bin"/><Relationship Id="rId516" Type="http://schemas.openxmlformats.org/officeDocument/2006/relationships/oleObject" Target="embeddings/oleObject289.bin"/><Relationship Id="rId515" Type="http://schemas.openxmlformats.org/officeDocument/2006/relationships/oleObject" Target="embeddings/oleObject288.bin"/><Relationship Id="rId514" Type="http://schemas.openxmlformats.org/officeDocument/2006/relationships/oleObject" Target="embeddings/oleObject287.bin"/><Relationship Id="rId513" Type="http://schemas.openxmlformats.org/officeDocument/2006/relationships/oleObject" Target="embeddings/oleObject286.bin"/><Relationship Id="rId512" Type="http://schemas.openxmlformats.org/officeDocument/2006/relationships/oleObject" Target="embeddings/oleObject285.bin"/><Relationship Id="rId511" Type="http://schemas.openxmlformats.org/officeDocument/2006/relationships/oleObject" Target="embeddings/oleObject284.bin"/><Relationship Id="rId510" Type="http://schemas.openxmlformats.org/officeDocument/2006/relationships/oleObject" Target="embeddings/oleObject283.bin"/><Relationship Id="rId51" Type="http://schemas.openxmlformats.org/officeDocument/2006/relationships/image" Target="media/image23.wmf"/><Relationship Id="rId509" Type="http://schemas.openxmlformats.org/officeDocument/2006/relationships/oleObject" Target="embeddings/oleObject282.bin"/><Relationship Id="rId508" Type="http://schemas.openxmlformats.org/officeDocument/2006/relationships/oleObject" Target="embeddings/oleObject281.bin"/><Relationship Id="rId507" Type="http://schemas.openxmlformats.org/officeDocument/2006/relationships/oleObject" Target="embeddings/oleObject280.bin"/><Relationship Id="rId506" Type="http://schemas.openxmlformats.org/officeDocument/2006/relationships/oleObject" Target="embeddings/oleObject279.bin"/><Relationship Id="rId505" Type="http://schemas.openxmlformats.org/officeDocument/2006/relationships/image" Target="media/image222.wmf"/><Relationship Id="rId504" Type="http://schemas.openxmlformats.org/officeDocument/2006/relationships/oleObject" Target="embeddings/oleObject278.bin"/><Relationship Id="rId503" Type="http://schemas.openxmlformats.org/officeDocument/2006/relationships/image" Target="media/image221.wmf"/><Relationship Id="rId502" Type="http://schemas.openxmlformats.org/officeDocument/2006/relationships/oleObject" Target="embeddings/oleObject277.bin"/><Relationship Id="rId501" Type="http://schemas.openxmlformats.org/officeDocument/2006/relationships/image" Target="media/image220.wmf"/><Relationship Id="rId500" Type="http://schemas.openxmlformats.org/officeDocument/2006/relationships/oleObject" Target="embeddings/oleObject276.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image" Target="media/image219.wmf"/><Relationship Id="rId498" Type="http://schemas.openxmlformats.org/officeDocument/2006/relationships/oleObject" Target="embeddings/oleObject275.bin"/><Relationship Id="rId497" Type="http://schemas.openxmlformats.org/officeDocument/2006/relationships/image" Target="media/image218.wmf"/><Relationship Id="rId496" Type="http://schemas.openxmlformats.org/officeDocument/2006/relationships/oleObject" Target="embeddings/oleObject274.bin"/><Relationship Id="rId495" Type="http://schemas.openxmlformats.org/officeDocument/2006/relationships/image" Target="media/image217.wmf"/><Relationship Id="rId494" Type="http://schemas.openxmlformats.org/officeDocument/2006/relationships/oleObject" Target="embeddings/oleObject273.bin"/><Relationship Id="rId493" Type="http://schemas.openxmlformats.org/officeDocument/2006/relationships/image" Target="media/image216.png"/><Relationship Id="rId492" Type="http://schemas.openxmlformats.org/officeDocument/2006/relationships/oleObject" Target="embeddings/oleObject272.bin"/><Relationship Id="rId491" Type="http://schemas.openxmlformats.org/officeDocument/2006/relationships/oleObject" Target="embeddings/oleObject271.bin"/><Relationship Id="rId490" Type="http://schemas.openxmlformats.org/officeDocument/2006/relationships/image" Target="media/image215.wmf"/><Relationship Id="rId49" Type="http://schemas.openxmlformats.org/officeDocument/2006/relationships/image" Target="media/image22.wmf"/><Relationship Id="rId489" Type="http://schemas.openxmlformats.org/officeDocument/2006/relationships/oleObject" Target="embeddings/oleObject270.bin"/><Relationship Id="rId488" Type="http://schemas.openxmlformats.org/officeDocument/2006/relationships/oleObject" Target="embeddings/oleObject269.bin"/><Relationship Id="rId487" Type="http://schemas.openxmlformats.org/officeDocument/2006/relationships/image" Target="media/image214.wmf"/><Relationship Id="rId486" Type="http://schemas.openxmlformats.org/officeDocument/2006/relationships/oleObject" Target="embeddings/oleObject268.bin"/><Relationship Id="rId485" Type="http://schemas.openxmlformats.org/officeDocument/2006/relationships/oleObject" Target="embeddings/oleObject267.bin"/><Relationship Id="rId484" Type="http://schemas.openxmlformats.org/officeDocument/2006/relationships/oleObject" Target="embeddings/oleObject266.bin"/><Relationship Id="rId483" Type="http://schemas.openxmlformats.org/officeDocument/2006/relationships/oleObject" Target="embeddings/oleObject265.bin"/><Relationship Id="rId482" Type="http://schemas.openxmlformats.org/officeDocument/2006/relationships/oleObject" Target="embeddings/oleObject264.bin"/><Relationship Id="rId481" Type="http://schemas.openxmlformats.org/officeDocument/2006/relationships/oleObject" Target="embeddings/oleObject263.bin"/><Relationship Id="rId480" Type="http://schemas.openxmlformats.org/officeDocument/2006/relationships/oleObject" Target="embeddings/oleObject262.bin"/><Relationship Id="rId48" Type="http://schemas.openxmlformats.org/officeDocument/2006/relationships/oleObject" Target="embeddings/oleObject22.bin"/><Relationship Id="rId479" Type="http://schemas.openxmlformats.org/officeDocument/2006/relationships/oleObject" Target="embeddings/oleObject261.bin"/><Relationship Id="rId478" Type="http://schemas.openxmlformats.org/officeDocument/2006/relationships/oleObject" Target="embeddings/oleObject260.bin"/><Relationship Id="rId477" Type="http://schemas.openxmlformats.org/officeDocument/2006/relationships/oleObject" Target="embeddings/oleObject259.bin"/><Relationship Id="rId476" Type="http://schemas.openxmlformats.org/officeDocument/2006/relationships/image" Target="media/image213.wmf"/><Relationship Id="rId475" Type="http://schemas.openxmlformats.org/officeDocument/2006/relationships/oleObject" Target="embeddings/oleObject258.bin"/><Relationship Id="rId474" Type="http://schemas.openxmlformats.org/officeDocument/2006/relationships/image" Target="media/image212.wmf"/><Relationship Id="rId473" Type="http://schemas.openxmlformats.org/officeDocument/2006/relationships/oleObject" Target="embeddings/oleObject257.bin"/><Relationship Id="rId472" Type="http://schemas.openxmlformats.org/officeDocument/2006/relationships/image" Target="media/image211.wmf"/><Relationship Id="rId471" Type="http://schemas.openxmlformats.org/officeDocument/2006/relationships/oleObject" Target="embeddings/oleObject256.bin"/><Relationship Id="rId470" Type="http://schemas.openxmlformats.org/officeDocument/2006/relationships/image" Target="media/image210.wmf"/><Relationship Id="rId47" Type="http://schemas.openxmlformats.org/officeDocument/2006/relationships/image" Target="media/image21.wmf"/><Relationship Id="rId469" Type="http://schemas.openxmlformats.org/officeDocument/2006/relationships/oleObject" Target="embeddings/oleObject255.bin"/><Relationship Id="rId468" Type="http://schemas.openxmlformats.org/officeDocument/2006/relationships/image" Target="media/image209.wmf"/><Relationship Id="rId467" Type="http://schemas.openxmlformats.org/officeDocument/2006/relationships/oleObject" Target="embeddings/oleObject254.bin"/><Relationship Id="rId466" Type="http://schemas.openxmlformats.org/officeDocument/2006/relationships/image" Target="media/image208.wmf"/><Relationship Id="rId465" Type="http://schemas.openxmlformats.org/officeDocument/2006/relationships/oleObject" Target="embeddings/oleObject253.bin"/><Relationship Id="rId464" Type="http://schemas.openxmlformats.org/officeDocument/2006/relationships/image" Target="media/image207.wmf"/><Relationship Id="rId463" Type="http://schemas.openxmlformats.org/officeDocument/2006/relationships/oleObject" Target="embeddings/oleObject252.bin"/><Relationship Id="rId462" Type="http://schemas.openxmlformats.org/officeDocument/2006/relationships/image" Target="media/image206.wmf"/><Relationship Id="rId461" Type="http://schemas.openxmlformats.org/officeDocument/2006/relationships/oleObject" Target="embeddings/oleObject251.bin"/><Relationship Id="rId460" Type="http://schemas.openxmlformats.org/officeDocument/2006/relationships/image" Target="media/image205.wmf"/><Relationship Id="rId46" Type="http://schemas.openxmlformats.org/officeDocument/2006/relationships/oleObject" Target="embeddings/oleObject21.bin"/><Relationship Id="rId459" Type="http://schemas.openxmlformats.org/officeDocument/2006/relationships/oleObject" Target="embeddings/oleObject250.bin"/><Relationship Id="rId458" Type="http://schemas.openxmlformats.org/officeDocument/2006/relationships/image" Target="media/image204.wmf"/><Relationship Id="rId457" Type="http://schemas.openxmlformats.org/officeDocument/2006/relationships/oleObject" Target="embeddings/oleObject249.bin"/><Relationship Id="rId456" Type="http://schemas.openxmlformats.org/officeDocument/2006/relationships/image" Target="media/image203.wmf"/><Relationship Id="rId455" Type="http://schemas.openxmlformats.org/officeDocument/2006/relationships/oleObject" Target="embeddings/oleObject248.bin"/><Relationship Id="rId454" Type="http://schemas.openxmlformats.org/officeDocument/2006/relationships/image" Target="media/image202.wmf"/><Relationship Id="rId453" Type="http://schemas.openxmlformats.org/officeDocument/2006/relationships/oleObject" Target="embeddings/oleObject247.bin"/><Relationship Id="rId452" Type="http://schemas.openxmlformats.org/officeDocument/2006/relationships/image" Target="media/image201.wmf"/><Relationship Id="rId451" Type="http://schemas.openxmlformats.org/officeDocument/2006/relationships/oleObject" Target="embeddings/oleObject246.bin"/><Relationship Id="rId450" Type="http://schemas.openxmlformats.org/officeDocument/2006/relationships/image" Target="media/image200.wmf"/><Relationship Id="rId45" Type="http://schemas.openxmlformats.org/officeDocument/2006/relationships/image" Target="media/image20.wmf"/><Relationship Id="rId449" Type="http://schemas.openxmlformats.org/officeDocument/2006/relationships/oleObject" Target="embeddings/oleObject245.bin"/><Relationship Id="rId448" Type="http://schemas.openxmlformats.org/officeDocument/2006/relationships/oleObject" Target="embeddings/oleObject244.bin"/><Relationship Id="rId447" Type="http://schemas.openxmlformats.org/officeDocument/2006/relationships/oleObject" Target="embeddings/oleObject243.bin"/><Relationship Id="rId446" Type="http://schemas.openxmlformats.org/officeDocument/2006/relationships/image" Target="media/image199.wmf"/><Relationship Id="rId445" Type="http://schemas.openxmlformats.org/officeDocument/2006/relationships/oleObject" Target="embeddings/oleObject242.bin"/><Relationship Id="rId444" Type="http://schemas.openxmlformats.org/officeDocument/2006/relationships/image" Target="media/image198.wmf"/><Relationship Id="rId443" Type="http://schemas.openxmlformats.org/officeDocument/2006/relationships/oleObject" Target="embeddings/oleObject241.bin"/><Relationship Id="rId442" Type="http://schemas.openxmlformats.org/officeDocument/2006/relationships/image" Target="media/image197.wmf"/><Relationship Id="rId441" Type="http://schemas.openxmlformats.org/officeDocument/2006/relationships/oleObject" Target="embeddings/oleObject240.bin"/><Relationship Id="rId440" Type="http://schemas.openxmlformats.org/officeDocument/2006/relationships/image" Target="media/image196.wmf"/><Relationship Id="rId44" Type="http://schemas.openxmlformats.org/officeDocument/2006/relationships/oleObject" Target="embeddings/oleObject20.bin"/><Relationship Id="rId439" Type="http://schemas.openxmlformats.org/officeDocument/2006/relationships/oleObject" Target="embeddings/oleObject239.bin"/><Relationship Id="rId438" Type="http://schemas.openxmlformats.org/officeDocument/2006/relationships/image" Target="media/image195.wmf"/><Relationship Id="rId437" Type="http://schemas.openxmlformats.org/officeDocument/2006/relationships/oleObject" Target="embeddings/oleObject238.bin"/><Relationship Id="rId436" Type="http://schemas.openxmlformats.org/officeDocument/2006/relationships/image" Target="media/image194.wmf"/><Relationship Id="rId435" Type="http://schemas.openxmlformats.org/officeDocument/2006/relationships/oleObject" Target="embeddings/oleObject237.bin"/><Relationship Id="rId434" Type="http://schemas.openxmlformats.org/officeDocument/2006/relationships/image" Target="media/image193.wmf"/><Relationship Id="rId433" Type="http://schemas.openxmlformats.org/officeDocument/2006/relationships/oleObject" Target="embeddings/oleObject236.bin"/><Relationship Id="rId432" Type="http://schemas.openxmlformats.org/officeDocument/2006/relationships/image" Target="media/image192.wmf"/><Relationship Id="rId431" Type="http://schemas.openxmlformats.org/officeDocument/2006/relationships/oleObject" Target="embeddings/oleObject235.bin"/><Relationship Id="rId430" Type="http://schemas.openxmlformats.org/officeDocument/2006/relationships/oleObject" Target="embeddings/oleObject234.bin"/><Relationship Id="rId43" Type="http://schemas.openxmlformats.org/officeDocument/2006/relationships/image" Target="media/image19.wmf"/><Relationship Id="rId429" Type="http://schemas.openxmlformats.org/officeDocument/2006/relationships/image" Target="media/image191.wmf"/><Relationship Id="rId428" Type="http://schemas.openxmlformats.org/officeDocument/2006/relationships/oleObject" Target="embeddings/oleObject233.bin"/><Relationship Id="rId427" Type="http://schemas.openxmlformats.org/officeDocument/2006/relationships/image" Target="media/image190.wmf"/><Relationship Id="rId426" Type="http://schemas.openxmlformats.org/officeDocument/2006/relationships/oleObject" Target="embeddings/oleObject232.bin"/><Relationship Id="rId425" Type="http://schemas.openxmlformats.org/officeDocument/2006/relationships/oleObject" Target="embeddings/oleObject231.bin"/><Relationship Id="rId424" Type="http://schemas.openxmlformats.org/officeDocument/2006/relationships/image" Target="media/image189.wmf"/><Relationship Id="rId423" Type="http://schemas.openxmlformats.org/officeDocument/2006/relationships/oleObject" Target="embeddings/oleObject230.bin"/><Relationship Id="rId422" Type="http://schemas.openxmlformats.org/officeDocument/2006/relationships/image" Target="media/image188.wmf"/><Relationship Id="rId421" Type="http://schemas.openxmlformats.org/officeDocument/2006/relationships/oleObject" Target="embeddings/oleObject229.bin"/><Relationship Id="rId420" Type="http://schemas.openxmlformats.org/officeDocument/2006/relationships/oleObject" Target="embeddings/oleObject228.bin"/><Relationship Id="rId42" Type="http://schemas.openxmlformats.org/officeDocument/2006/relationships/oleObject" Target="embeddings/oleObject19.bin"/><Relationship Id="rId419" Type="http://schemas.openxmlformats.org/officeDocument/2006/relationships/image" Target="media/image187.wmf"/><Relationship Id="rId418" Type="http://schemas.openxmlformats.org/officeDocument/2006/relationships/oleObject" Target="embeddings/oleObject227.bin"/><Relationship Id="rId417" Type="http://schemas.openxmlformats.org/officeDocument/2006/relationships/oleObject" Target="embeddings/oleObject226.bin"/><Relationship Id="rId416" Type="http://schemas.openxmlformats.org/officeDocument/2006/relationships/image" Target="media/image186.png"/><Relationship Id="rId415" Type="http://schemas.openxmlformats.org/officeDocument/2006/relationships/image" Target="media/image185.wmf"/><Relationship Id="rId414" Type="http://schemas.openxmlformats.org/officeDocument/2006/relationships/oleObject" Target="embeddings/oleObject225.bin"/><Relationship Id="rId413" Type="http://schemas.openxmlformats.org/officeDocument/2006/relationships/image" Target="media/image184.png"/><Relationship Id="rId412" Type="http://schemas.openxmlformats.org/officeDocument/2006/relationships/image" Target="media/image183.wmf"/><Relationship Id="rId411" Type="http://schemas.openxmlformats.org/officeDocument/2006/relationships/oleObject" Target="embeddings/oleObject224.bin"/><Relationship Id="rId410" Type="http://schemas.openxmlformats.org/officeDocument/2006/relationships/image" Target="media/image182.wmf"/><Relationship Id="rId41" Type="http://schemas.openxmlformats.org/officeDocument/2006/relationships/oleObject" Target="embeddings/oleObject18.bin"/><Relationship Id="rId409" Type="http://schemas.openxmlformats.org/officeDocument/2006/relationships/oleObject" Target="embeddings/oleObject223.bin"/><Relationship Id="rId408" Type="http://schemas.openxmlformats.org/officeDocument/2006/relationships/image" Target="media/image181.wmf"/><Relationship Id="rId407" Type="http://schemas.openxmlformats.org/officeDocument/2006/relationships/oleObject" Target="embeddings/oleObject222.bin"/><Relationship Id="rId406" Type="http://schemas.openxmlformats.org/officeDocument/2006/relationships/image" Target="media/image180.wmf"/><Relationship Id="rId405" Type="http://schemas.openxmlformats.org/officeDocument/2006/relationships/oleObject" Target="embeddings/oleObject221.bin"/><Relationship Id="rId404" Type="http://schemas.openxmlformats.org/officeDocument/2006/relationships/image" Target="media/image179.wmf"/><Relationship Id="rId403" Type="http://schemas.openxmlformats.org/officeDocument/2006/relationships/oleObject" Target="embeddings/oleObject220.bin"/><Relationship Id="rId402" Type="http://schemas.openxmlformats.org/officeDocument/2006/relationships/image" Target="media/image178.png"/><Relationship Id="rId401" Type="http://schemas.openxmlformats.org/officeDocument/2006/relationships/image" Target="media/image177.wmf"/><Relationship Id="rId400" Type="http://schemas.openxmlformats.org/officeDocument/2006/relationships/oleObject" Target="embeddings/oleObject219.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76.wmf"/><Relationship Id="rId398" Type="http://schemas.openxmlformats.org/officeDocument/2006/relationships/oleObject" Target="embeddings/oleObject218.bin"/><Relationship Id="rId397" Type="http://schemas.openxmlformats.org/officeDocument/2006/relationships/image" Target="media/image175.wmf"/><Relationship Id="rId396" Type="http://schemas.openxmlformats.org/officeDocument/2006/relationships/oleObject" Target="embeddings/oleObject217.bin"/><Relationship Id="rId395" Type="http://schemas.openxmlformats.org/officeDocument/2006/relationships/image" Target="media/image174.wmf"/><Relationship Id="rId394" Type="http://schemas.openxmlformats.org/officeDocument/2006/relationships/oleObject" Target="embeddings/oleObject216.bin"/><Relationship Id="rId393" Type="http://schemas.openxmlformats.org/officeDocument/2006/relationships/oleObject" Target="embeddings/oleObject215.bin"/><Relationship Id="rId392" Type="http://schemas.openxmlformats.org/officeDocument/2006/relationships/oleObject" Target="embeddings/oleObject214.bin"/><Relationship Id="rId391" Type="http://schemas.openxmlformats.org/officeDocument/2006/relationships/oleObject" Target="embeddings/oleObject213.bin"/><Relationship Id="rId390" Type="http://schemas.openxmlformats.org/officeDocument/2006/relationships/oleObject" Target="embeddings/oleObject212.bin"/><Relationship Id="rId39" Type="http://schemas.openxmlformats.org/officeDocument/2006/relationships/oleObject" Target="embeddings/oleObject17.bin"/><Relationship Id="rId389" Type="http://schemas.openxmlformats.org/officeDocument/2006/relationships/image" Target="media/image173.wmf"/><Relationship Id="rId388" Type="http://schemas.openxmlformats.org/officeDocument/2006/relationships/oleObject" Target="embeddings/oleObject211.bin"/><Relationship Id="rId387" Type="http://schemas.openxmlformats.org/officeDocument/2006/relationships/image" Target="media/image172.wmf"/><Relationship Id="rId386" Type="http://schemas.openxmlformats.org/officeDocument/2006/relationships/oleObject" Target="embeddings/oleObject210.bin"/><Relationship Id="rId385" Type="http://schemas.openxmlformats.org/officeDocument/2006/relationships/image" Target="media/image171.wmf"/><Relationship Id="rId384" Type="http://schemas.openxmlformats.org/officeDocument/2006/relationships/oleObject" Target="embeddings/oleObject209.bin"/><Relationship Id="rId383" Type="http://schemas.openxmlformats.org/officeDocument/2006/relationships/image" Target="media/image170.wmf"/><Relationship Id="rId382" Type="http://schemas.openxmlformats.org/officeDocument/2006/relationships/oleObject" Target="embeddings/oleObject208.bin"/><Relationship Id="rId381" Type="http://schemas.openxmlformats.org/officeDocument/2006/relationships/image" Target="media/image169.wmf"/><Relationship Id="rId380" Type="http://schemas.openxmlformats.org/officeDocument/2006/relationships/oleObject" Target="embeddings/oleObject207.bin"/><Relationship Id="rId38" Type="http://schemas.openxmlformats.org/officeDocument/2006/relationships/image" Target="media/image17.wmf"/><Relationship Id="rId379" Type="http://schemas.openxmlformats.org/officeDocument/2006/relationships/oleObject" Target="embeddings/oleObject206.bin"/><Relationship Id="rId378" Type="http://schemas.openxmlformats.org/officeDocument/2006/relationships/oleObject" Target="embeddings/oleObject205.bin"/><Relationship Id="rId377" Type="http://schemas.openxmlformats.org/officeDocument/2006/relationships/image" Target="media/image168.wmf"/><Relationship Id="rId376" Type="http://schemas.openxmlformats.org/officeDocument/2006/relationships/oleObject" Target="embeddings/oleObject204.bin"/><Relationship Id="rId375" Type="http://schemas.openxmlformats.org/officeDocument/2006/relationships/image" Target="media/image167.wmf"/><Relationship Id="rId374" Type="http://schemas.openxmlformats.org/officeDocument/2006/relationships/oleObject" Target="embeddings/oleObject203.bin"/><Relationship Id="rId373" Type="http://schemas.openxmlformats.org/officeDocument/2006/relationships/image" Target="media/image166.wmf"/><Relationship Id="rId372" Type="http://schemas.openxmlformats.org/officeDocument/2006/relationships/oleObject" Target="embeddings/oleObject202.bin"/><Relationship Id="rId371" Type="http://schemas.openxmlformats.org/officeDocument/2006/relationships/image" Target="media/image165.wmf"/><Relationship Id="rId370" Type="http://schemas.openxmlformats.org/officeDocument/2006/relationships/oleObject" Target="embeddings/oleObject201.bin"/><Relationship Id="rId37" Type="http://schemas.openxmlformats.org/officeDocument/2006/relationships/oleObject" Target="embeddings/oleObject16.bin"/><Relationship Id="rId369" Type="http://schemas.openxmlformats.org/officeDocument/2006/relationships/image" Target="media/image164.wmf"/><Relationship Id="rId368" Type="http://schemas.openxmlformats.org/officeDocument/2006/relationships/oleObject" Target="embeddings/oleObject200.bin"/><Relationship Id="rId367" Type="http://schemas.openxmlformats.org/officeDocument/2006/relationships/oleObject" Target="embeddings/oleObject199.bin"/><Relationship Id="rId366" Type="http://schemas.openxmlformats.org/officeDocument/2006/relationships/oleObject" Target="embeddings/oleObject198.bin"/><Relationship Id="rId365" Type="http://schemas.openxmlformats.org/officeDocument/2006/relationships/image" Target="media/image163.wmf"/><Relationship Id="rId364" Type="http://schemas.openxmlformats.org/officeDocument/2006/relationships/oleObject" Target="embeddings/oleObject197.bin"/><Relationship Id="rId363" Type="http://schemas.openxmlformats.org/officeDocument/2006/relationships/oleObject" Target="embeddings/oleObject196.bin"/><Relationship Id="rId362" Type="http://schemas.openxmlformats.org/officeDocument/2006/relationships/image" Target="media/image162.wmf"/><Relationship Id="rId361" Type="http://schemas.openxmlformats.org/officeDocument/2006/relationships/oleObject" Target="embeddings/oleObject195.bin"/><Relationship Id="rId360" Type="http://schemas.openxmlformats.org/officeDocument/2006/relationships/oleObject" Target="embeddings/oleObject194.bin"/><Relationship Id="rId36" Type="http://schemas.openxmlformats.org/officeDocument/2006/relationships/image" Target="media/image16.wmf"/><Relationship Id="rId359" Type="http://schemas.openxmlformats.org/officeDocument/2006/relationships/image" Target="media/image161.wmf"/><Relationship Id="rId358" Type="http://schemas.openxmlformats.org/officeDocument/2006/relationships/oleObject" Target="embeddings/oleObject193.bin"/><Relationship Id="rId357" Type="http://schemas.openxmlformats.org/officeDocument/2006/relationships/image" Target="media/image160.wmf"/><Relationship Id="rId356" Type="http://schemas.openxmlformats.org/officeDocument/2006/relationships/oleObject" Target="embeddings/oleObject192.bin"/><Relationship Id="rId355" Type="http://schemas.openxmlformats.org/officeDocument/2006/relationships/image" Target="media/image159.wmf"/><Relationship Id="rId354" Type="http://schemas.openxmlformats.org/officeDocument/2006/relationships/oleObject" Target="embeddings/oleObject191.bin"/><Relationship Id="rId353" Type="http://schemas.openxmlformats.org/officeDocument/2006/relationships/image" Target="media/image158.wmf"/><Relationship Id="rId352" Type="http://schemas.openxmlformats.org/officeDocument/2006/relationships/oleObject" Target="embeddings/oleObject190.bin"/><Relationship Id="rId351" Type="http://schemas.openxmlformats.org/officeDocument/2006/relationships/image" Target="media/image157.wmf"/><Relationship Id="rId350" Type="http://schemas.openxmlformats.org/officeDocument/2006/relationships/oleObject" Target="embeddings/oleObject189.bin"/><Relationship Id="rId35" Type="http://schemas.openxmlformats.org/officeDocument/2006/relationships/oleObject" Target="embeddings/oleObject15.bin"/><Relationship Id="rId349" Type="http://schemas.openxmlformats.org/officeDocument/2006/relationships/image" Target="media/image156.wmf"/><Relationship Id="rId348" Type="http://schemas.openxmlformats.org/officeDocument/2006/relationships/oleObject" Target="embeddings/oleObject188.bin"/><Relationship Id="rId347" Type="http://schemas.openxmlformats.org/officeDocument/2006/relationships/image" Target="media/image155.wmf"/><Relationship Id="rId346" Type="http://schemas.openxmlformats.org/officeDocument/2006/relationships/oleObject" Target="embeddings/oleObject187.bin"/><Relationship Id="rId345" Type="http://schemas.openxmlformats.org/officeDocument/2006/relationships/image" Target="media/image154.png"/><Relationship Id="rId344" Type="http://schemas.openxmlformats.org/officeDocument/2006/relationships/oleObject" Target="embeddings/oleObject186.bin"/><Relationship Id="rId343" Type="http://schemas.openxmlformats.org/officeDocument/2006/relationships/image" Target="media/image153.wmf"/><Relationship Id="rId342" Type="http://schemas.openxmlformats.org/officeDocument/2006/relationships/oleObject" Target="embeddings/oleObject185.bin"/><Relationship Id="rId341" Type="http://schemas.openxmlformats.org/officeDocument/2006/relationships/image" Target="media/image152.wmf"/><Relationship Id="rId340" Type="http://schemas.openxmlformats.org/officeDocument/2006/relationships/oleObject" Target="embeddings/oleObject184.bin"/><Relationship Id="rId34" Type="http://schemas.openxmlformats.org/officeDocument/2006/relationships/image" Target="media/image15.wmf"/><Relationship Id="rId339" Type="http://schemas.openxmlformats.org/officeDocument/2006/relationships/image" Target="media/image151.wmf"/><Relationship Id="rId338" Type="http://schemas.openxmlformats.org/officeDocument/2006/relationships/oleObject" Target="embeddings/oleObject183.bin"/><Relationship Id="rId337" Type="http://schemas.openxmlformats.org/officeDocument/2006/relationships/oleObject" Target="embeddings/oleObject182.bin"/><Relationship Id="rId336" Type="http://schemas.openxmlformats.org/officeDocument/2006/relationships/oleObject" Target="embeddings/oleObject181.bin"/><Relationship Id="rId335" Type="http://schemas.openxmlformats.org/officeDocument/2006/relationships/image" Target="media/image150.wmf"/><Relationship Id="rId334" Type="http://schemas.openxmlformats.org/officeDocument/2006/relationships/oleObject" Target="embeddings/oleObject180.bin"/><Relationship Id="rId333" Type="http://schemas.openxmlformats.org/officeDocument/2006/relationships/image" Target="media/image149.wmf"/><Relationship Id="rId332" Type="http://schemas.openxmlformats.org/officeDocument/2006/relationships/oleObject" Target="embeddings/oleObject179.bin"/><Relationship Id="rId331" Type="http://schemas.openxmlformats.org/officeDocument/2006/relationships/image" Target="media/image148.wmf"/><Relationship Id="rId330" Type="http://schemas.openxmlformats.org/officeDocument/2006/relationships/oleObject" Target="embeddings/oleObject178.bin"/><Relationship Id="rId33" Type="http://schemas.openxmlformats.org/officeDocument/2006/relationships/oleObject" Target="embeddings/oleObject14.bin"/><Relationship Id="rId329" Type="http://schemas.openxmlformats.org/officeDocument/2006/relationships/oleObject" Target="embeddings/oleObject177.bin"/><Relationship Id="rId328" Type="http://schemas.openxmlformats.org/officeDocument/2006/relationships/image" Target="media/image147.wmf"/><Relationship Id="rId327" Type="http://schemas.openxmlformats.org/officeDocument/2006/relationships/oleObject" Target="embeddings/oleObject176.bin"/><Relationship Id="rId326" Type="http://schemas.openxmlformats.org/officeDocument/2006/relationships/image" Target="media/image146.wmf"/><Relationship Id="rId325" Type="http://schemas.openxmlformats.org/officeDocument/2006/relationships/oleObject" Target="embeddings/oleObject175.bin"/><Relationship Id="rId324" Type="http://schemas.openxmlformats.org/officeDocument/2006/relationships/image" Target="media/image145.wmf"/><Relationship Id="rId323" Type="http://schemas.openxmlformats.org/officeDocument/2006/relationships/oleObject" Target="embeddings/oleObject174.bin"/><Relationship Id="rId322" Type="http://schemas.openxmlformats.org/officeDocument/2006/relationships/image" Target="media/image144.wmf"/><Relationship Id="rId321" Type="http://schemas.openxmlformats.org/officeDocument/2006/relationships/oleObject" Target="embeddings/oleObject173.bin"/><Relationship Id="rId320" Type="http://schemas.openxmlformats.org/officeDocument/2006/relationships/image" Target="media/image143.wmf"/><Relationship Id="rId32" Type="http://schemas.openxmlformats.org/officeDocument/2006/relationships/image" Target="media/image14.wmf"/><Relationship Id="rId319" Type="http://schemas.openxmlformats.org/officeDocument/2006/relationships/oleObject" Target="embeddings/oleObject172.bin"/><Relationship Id="rId318" Type="http://schemas.openxmlformats.org/officeDocument/2006/relationships/image" Target="media/image142.wmf"/><Relationship Id="rId317" Type="http://schemas.openxmlformats.org/officeDocument/2006/relationships/oleObject" Target="embeddings/oleObject171.bin"/><Relationship Id="rId316" Type="http://schemas.openxmlformats.org/officeDocument/2006/relationships/image" Target="media/image141.wmf"/><Relationship Id="rId315" Type="http://schemas.openxmlformats.org/officeDocument/2006/relationships/oleObject" Target="embeddings/oleObject170.bin"/><Relationship Id="rId314" Type="http://schemas.openxmlformats.org/officeDocument/2006/relationships/image" Target="media/image140.wmf"/><Relationship Id="rId313" Type="http://schemas.openxmlformats.org/officeDocument/2006/relationships/oleObject" Target="embeddings/oleObject169.bin"/><Relationship Id="rId312" Type="http://schemas.openxmlformats.org/officeDocument/2006/relationships/image" Target="media/image139.wmf"/><Relationship Id="rId311" Type="http://schemas.openxmlformats.org/officeDocument/2006/relationships/oleObject" Target="embeddings/oleObject168.bin"/><Relationship Id="rId310" Type="http://schemas.openxmlformats.org/officeDocument/2006/relationships/image" Target="media/image138.wmf"/><Relationship Id="rId31" Type="http://schemas.openxmlformats.org/officeDocument/2006/relationships/oleObject" Target="embeddings/oleObject13.bin"/><Relationship Id="rId309" Type="http://schemas.openxmlformats.org/officeDocument/2006/relationships/oleObject" Target="embeddings/oleObject167.bin"/><Relationship Id="rId308" Type="http://schemas.openxmlformats.org/officeDocument/2006/relationships/image" Target="media/image137.wmf"/><Relationship Id="rId307" Type="http://schemas.openxmlformats.org/officeDocument/2006/relationships/oleObject" Target="embeddings/oleObject166.bin"/><Relationship Id="rId306" Type="http://schemas.openxmlformats.org/officeDocument/2006/relationships/image" Target="media/image136.wmf"/><Relationship Id="rId305" Type="http://schemas.openxmlformats.org/officeDocument/2006/relationships/oleObject" Target="embeddings/oleObject165.bin"/><Relationship Id="rId304" Type="http://schemas.openxmlformats.org/officeDocument/2006/relationships/image" Target="media/image135.wmf"/><Relationship Id="rId303" Type="http://schemas.openxmlformats.org/officeDocument/2006/relationships/oleObject" Target="embeddings/oleObject164.bin"/><Relationship Id="rId302" Type="http://schemas.openxmlformats.org/officeDocument/2006/relationships/image" Target="media/image134.wmf"/><Relationship Id="rId301" Type="http://schemas.openxmlformats.org/officeDocument/2006/relationships/oleObject" Target="embeddings/oleObject163.bin"/><Relationship Id="rId300" Type="http://schemas.openxmlformats.org/officeDocument/2006/relationships/image" Target="media/image133.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62.bin"/><Relationship Id="rId298" Type="http://schemas.openxmlformats.org/officeDocument/2006/relationships/image" Target="media/image132.wmf"/><Relationship Id="rId297" Type="http://schemas.openxmlformats.org/officeDocument/2006/relationships/oleObject" Target="embeddings/oleObject161.bin"/><Relationship Id="rId296" Type="http://schemas.openxmlformats.org/officeDocument/2006/relationships/image" Target="media/image131.wmf"/><Relationship Id="rId295" Type="http://schemas.openxmlformats.org/officeDocument/2006/relationships/oleObject" Target="embeddings/oleObject160.bin"/><Relationship Id="rId294" Type="http://schemas.openxmlformats.org/officeDocument/2006/relationships/oleObject" Target="embeddings/oleObject159.bin"/><Relationship Id="rId293" Type="http://schemas.openxmlformats.org/officeDocument/2006/relationships/oleObject" Target="embeddings/oleObject158.bin"/><Relationship Id="rId292" Type="http://schemas.openxmlformats.org/officeDocument/2006/relationships/image" Target="media/image130.wmf"/><Relationship Id="rId291" Type="http://schemas.openxmlformats.org/officeDocument/2006/relationships/oleObject" Target="embeddings/oleObject157.bin"/><Relationship Id="rId290" Type="http://schemas.openxmlformats.org/officeDocument/2006/relationships/image" Target="media/image129.wmf"/><Relationship Id="rId29" Type="http://schemas.openxmlformats.org/officeDocument/2006/relationships/oleObject" Target="embeddings/oleObject12.bin"/><Relationship Id="rId289" Type="http://schemas.openxmlformats.org/officeDocument/2006/relationships/oleObject" Target="embeddings/oleObject156.bin"/><Relationship Id="rId288" Type="http://schemas.openxmlformats.org/officeDocument/2006/relationships/image" Target="media/image128.wmf"/><Relationship Id="rId287" Type="http://schemas.openxmlformats.org/officeDocument/2006/relationships/oleObject" Target="embeddings/oleObject155.bin"/><Relationship Id="rId286" Type="http://schemas.openxmlformats.org/officeDocument/2006/relationships/oleObject" Target="embeddings/oleObject154.bin"/><Relationship Id="rId285" Type="http://schemas.openxmlformats.org/officeDocument/2006/relationships/image" Target="media/image127.wmf"/><Relationship Id="rId284" Type="http://schemas.openxmlformats.org/officeDocument/2006/relationships/oleObject" Target="embeddings/oleObject153.bin"/><Relationship Id="rId283" Type="http://schemas.openxmlformats.org/officeDocument/2006/relationships/image" Target="media/image126.wmf"/><Relationship Id="rId282" Type="http://schemas.openxmlformats.org/officeDocument/2006/relationships/oleObject" Target="embeddings/oleObject152.bin"/><Relationship Id="rId281" Type="http://schemas.openxmlformats.org/officeDocument/2006/relationships/image" Target="media/image125.wmf"/><Relationship Id="rId280" Type="http://schemas.openxmlformats.org/officeDocument/2006/relationships/oleObject" Target="embeddings/oleObject151.bin"/><Relationship Id="rId28" Type="http://schemas.openxmlformats.org/officeDocument/2006/relationships/image" Target="media/image12.wmf"/><Relationship Id="rId279" Type="http://schemas.openxmlformats.org/officeDocument/2006/relationships/image" Target="media/image124.wmf"/><Relationship Id="rId278" Type="http://schemas.openxmlformats.org/officeDocument/2006/relationships/oleObject" Target="embeddings/oleObject150.bin"/><Relationship Id="rId277" Type="http://schemas.openxmlformats.org/officeDocument/2006/relationships/oleObject" Target="embeddings/oleObject149.bin"/><Relationship Id="rId276" Type="http://schemas.openxmlformats.org/officeDocument/2006/relationships/image" Target="media/image123.wmf"/><Relationship Id="rId275" Type="http://schemas.openxmlformats.org/officeDocument/2006/relationships/oleObject" Target="embeddings/oleObject148.bin"/><Relationship Id="rId274" Type="http://schemas.openxmlformats.org/officeDocument/2006/relationships/image" Target="media/image122.wmf"/><Relationship Id="rId273" Type="http://schemas.openxmlformats.org/officeDocument/2006/relationships/oleObject" Target="embeddings/oleObject147.bin"/><Relationship Id="rId272" Type="http://schemas.openxmlformats.org/officeDocument/2006/relationships/image" Target="media/image121.wmf"/><Relationship Id="rId271" Type="http://schemas.openxmlformats.org/officeDocument/2006/relationships/oleObject" Target="embeddings/oleObject146.bin"/><Relationship Id="rId270" Type="http://schemas.openxmlformats.org/officeDocument/2006/relationships/image" Target="media/image120.wmf"/><Relationship Id="rId27" Type="http://schemas.openxmlformats.org/officeDocument/2006/relationships/oleObject" Target="embeddings/oleObject11.bin"/><Relationship Id="rId269" Type="http://schemas.openxmlformats.org/officeDocument/2006/relationships/oleObject" Target="embeddings/oleObject145.bin"/><Relationship Id="rId268" Type="http://schemas.openxmlformats.org/officeDocument/2006/relationships/image" Target="media/image119.wmf"/><Relationship Id="rId267" Type="http://schemas.openxmlformats.org/officeDocument/2006/relationships/oleObject" Target="embeddings/oleObject144.bin"/><Relationship Id="rId266" Type="http://schemas.openxmlformats.org/officeDocument/2006/relationships/image" Target="media/image118.wmf"/><Relationship Id="rId265" Type="http://schemas.openxmlformats.org/officeDocument/2006/relationships/oleObject" Target="embeddings/oleObject143.bin"/><Relationship Id="rId264" Type="http://schemas.openxmlformats.org/officeDocument/2006/relationships/image" Target="media/image117.wmf"/><Relationship Id="rId263" Type="http://schemas.openxmlformats.org/officeDocument/2006/relationships/oleObject" Target="embeddings/oleObject142.bin"/><Relationship Id="rId262" Type="http://schemas.openxmlformats.org/officeDocument/2006/relationships/image" Target="media/image116.wmf"/><Relationship Id="rId261" Type="http://schemas.openxmlformats.org/officeDocument/2006/relationships/oleObject" Target="embeddings/oleObject141.bin"/><Relationship Id="rId260" Type="http://schemas.openxmlformats.org/officeDocument/2006/relationships/image" Target="media/image115.wmf"/><Relationship Id="rId26" Type="http://schemas.openxmlformats.org/officeDocument/2006/relationships/image" Target="media/image11.wmf"/><Relationship Id="rId259" Type="http://schemas.openxmlformats.org/officeDocument/2006/relationships/oleObject" Target="embeddings/oleObject140.bin"/><Relationship Id="rId258" Type="http://schemas.openxmlformats.org/officeDocument/2006/relationships/image" Target="media/image114.wmf"/><Relationship Id="rId257" Type="http://schemas.openxmlformats.org/officeDocument/2006/relationships/oleObject" Target="embeddings/oleObject139.bin"/><Relationship Id="rId256" Type="http://schemas.openxmlformats.org/officeDocument/2006/relationships/image" Target="media/image113.wmf"/><Relationship Id="rId255" Type="http://schemas.openxmlformats.org/officeDocument/2006/relationships/oleObject" Target="embeddings/oleObject138.bin"/><Relationship Id="rId254" Type="http://schemas.openxmlformats.org/officeDocument/2006/relationships/oleObject" Target="embeddings/oleObject137.bin"/><Relationship Id="rId253" Type="http://schemas.openxmlformats.org/officeDocument/2006/relationships/oleObject" Target="embeddings/oleObject136.bin"/><Relationship Id="rId252" Type="http://schemas.openxmlformats.org/officeDocument/2006/relationships/oleObject" Target="embeddings/oleObject135.bin"/><Relationship Id="rId251" Type="http://schemas.openxmlformats.org/officeDocument/2006/relationships/oleObject" Target="embeddings/oleObject134.bin"/><Relationship Id="rId250" Type="http://schemas.openxmlformats.org/officeDocument/2006/relationships/oleObject" Target="embeddings/oleObject133.bin"/><Relationship Id="rId25" Type="http://schemas.openxmlformats.org/officeDocument/2006/relationships/oleObject" Target="embeddings/oleObject10.bin"/><Relationship Id="rId249" Type="http://schemas.openxmlformats.org/officeDocument/2006/relationships/image" Target="media/image112.wmf"/><Relationship Id="rId248" Type="http://schemas.openxmlformats.org/officeDocument/2006/relationships/oleObject" Target="embeddings/oleObject132.bin"/><Relationship Id="rId247" Type="http://schemas.openxmlformats.org/officeDocument/2006/relationships/oleObject" Target="embeddings/oleObject131.bin"/><Relationship Id="rId246" Type="http://schemas.openxmlformats.org/officeDocument/2006/relationships/oleObject" Target="embeddings/oleObject130.bin"/><Relationship Id="rId245" Type="http://schemas.openxmlformats.org/officeDocument/2006/relationships/oleObject" Target="embeddings/oleObject129.bin"/><Relationship Id="rId244" Type="http://schemas.openxmlformats.org/officeDocument/2006/relationships/image" Target="media/image111.wmf"/><Relationship Id="rId243" Type="http://schemas.openxmlformats.org/officeDocument/2006/relationships/oleObject" Target="embeddings/oleObject128.bin"/><Relationship Id="rId242" Type="http://schemas.openxmlformats.org/officeDocument/2006/relationships/image" Target="media/image110.wmf"/><Relationship Id="rId241" Type="http://schemas.openxmlformats.org/officeDocument/2006/relationships/oleObject" Target="embeddings/oleObject127.bin"/><Relationship Id="rId240" Type="http://schemas.openxmlformats.org/officeDocument/2006/relationships/image" Target="media/image109.wmf"/><Relationship Id="rId24" Type="http://schemas.openxmlformats.org/officeDocument/2006/relationships/image" Target="media/image10.wmf"/><Relationship Id="rId239" Type="http://schemas.openxmlformats.org/officeDocument/2006/relationships/oleObject" Target="embeddings/oleObject126.bin"/><Relationship Id="rId238" Type="http://schemas.openxmlformats.org/officeDocument/2006/relationships/oleObject" Target="embeddings/oleObject125.bin"/><Relationship Id="rId237" Type="http://schemas.openxmlformats.org/officeDocument/2006/relationships/image" Target="media/image108.wmf"/><Relationship Id="rId236" Type="http://schemas.openxmlformats.org/officeDocument/2006/relationships/oleObject" Target="embeddings/oleObject124.bin"/><Relationship Id="rId235" Type="http://schemas.openxmlformats.org/officeDocument/2006/relationships/oleObject" Target="embeddings/oleObject123.bin"/><Relationship Id="rId234" Type="http://schemas.openxmlformats.org/officeDocument/2006/relationships/oleObject" Target="embeddings/oleObject122.bin"/><Relationship Id="rId233" Type="http://schemas.openxmlformats.org/officeDocument/2006/relationships/oleObject" Target="embeddings/oleObject121.bin"/><Relationship Id="rId232" Type="http://schemas.openxmlformats.org/officeDocument/2006/relationships/image" Target="media/image107.wmf"/><Relationship Id="rId231" Type="http://schemas.openxmlformats.org/officeDocument/2006/relationships/oleObject" Target="embeddings/oleObject120.bin"/><Relationship Id="rId230" Type="http://schemas.openxmlformats.org/officeDocument/2006/relationships/oleObject" Target="embeddings/oleObject119.bin"/><Relationship Id="rId23" Type="http://schemas.openxmlformats.org/officeDocument/2006/relationships/oleObject" Target="embeddings/oleObject9.bin"/><Relationship Id="rId229" Type="http://schemas.openxmlformats.org/officeDocument/2006/relationships/image" Target="media/image106.wmf"/><Relationship Id="rId228" Type="http://schemas.openxmlformats.org/officeDocument/2006/relationships/oleObject" Target="embeddings/oleObject118.bin"/><Relationship Id="rId227" Type="http://schemas.openxmlformats.org/officeDocument/2006/relationships/image" Target="media/image105.wmf"/><Relationship Id="rId226" Type="http://schemas.openxmlformats.org/officeDocument/2006/relationships/oleObject" Target="embeddings/oleObject117.bin"/><Relationship Id="rId225" Type="http://schemas.openxmlformats.org/officeDocument/2006/relationships/oleObject" Target="embeddings/oleObject116.bin"/><Relationship Id="rId224" Type="http://schemas.openxmlformats.org/officeDocument/2006/relationships/image" Target="media/image104.wmf"/><Relationship Id="rId223" Type="http://schemas.openxmlformats.org/officeDocument/2006/relationships/oleObject" Target="embeddings/oleObject115.bin"/><Relationship Id="rId222" Type="http://schemas.openxmlformats.org/officeDocument/2006/relationships/image" Target="media/image103.wmf"/><Relationship Id="rId221" Type="http://schemas.openxmlformats.org/officeDocument/2006/relationships/oleObject" Target="embeddings/oleObject114.bin"/><Relationship Id="rId220" Type="http://schemas.openxmlformats.org/officeDocument/2006/relationships/image" Target="media/image102.wmf"/><Relationship Id="rId22" Type="http://schemas.openxmlformats.org/officeDocument/2006/relationships/image" Target="media/image9.wmf"/><Relationship Id="rId219" Type="http://schemas.openxmlformats.org/officeDocument/2006/relationships/oleObject" Target="embeddings/oleObject113.bin"/><Relationship Id="rId218" Type="http://schemas.openxmlformats.org/officeDocument/2006/relationships/oleObject" Target="embeddings/oleObject112.bin"/><Relationship Id="rId217" Type="http://schemas.openxmlformats.org/officeDocument/2006/relationships/image" Target="media/image101.wmf"/><Relationship Id="rId216" Type="http://schemas.openxmlformats.org/officeDocument/2006/relationships/oleObject" Target="embeddings/oleObject111.bin"/><Relationship Id="rId215" Type="http://schemas.openxmlformats.org/officeDocument/2006/relationships/image" Target="media/image100.wmf"/><Relationship Id="rId214" Type="http://schemas.openxmlformats.org/officeDocument/2006/relationships/oleObject" Target="embeddings/oleObject110.bin"/><Relationship Id="rId213" Type="http://schemas.openxmlformats.org/officeDocument/2006/relationships/image" Target="media/image99.wmf"/><Relationship Id="rId212" Type="http://schemas.openxmlformats.org/officeDocument/2006/relationships/oleObject" Target="embeddings/oleObject109.bin"/><Relationship Id="rId211" Type="http://schemas.openxmlformats.org/officeDocument/2006/relationships/image" Target="media/image98.wmf"/><Relationship Id="rId210" Type="http://schemas.openxmlformats.org/officeDocument/2006/relationships/oleObject" Target="embeddings/oleObject108.bin"/><Relationship Id="rId21" Type="http://schemas.openxmlformats.org/officeDocument/2006/relationships/oleObject" Target="embeddings/oleObject8.bin"/><Relationship Id="rId209" Type="http://schemas.openxmlformats.org/officeDocument/2006/relationships/image" Target="media/image97.png"/><Relationship Id="rId208" Type="http://schemas.openxmlformats.org/officeDocument/2006/relationships/oleObject" Target="embeddings/oleObject107.bin"/><Relationship Id="rId207" Type="http://schemas.openxmlformats.org/officeDocument/2006/relationships/oleObject" Target="embeddings/oleObject106.bin"/><Relationship Id="rId206" Type="http://schemas.openxmlformats.org/officeDocument/2006/relationships/oleObject" Target="embeddings/oleObject105.bin"/><Relationship Id="rId205" Type="http://schemas.openxmlformats.org/officeDocument/2006/relationships/image" Target="media/image96.wmf"/><Relationship Id="rId204" Type="http://schemas.openxmlformats.org/officeDocument/2006/relationships/oleObject" Target="embeddings/oleObject104.bin"/><Relationship Id="rId203" Type="http://schemas.openxmlformats.org/officeDocument/2006/relationships/oleObject" Target="embeddings/oleObject103.bin"/><Relationship Id="rId202" Type="http://schemas.openxmlformats.org/officeDocument/2006/relationships/oleObject" Target="embeddings/oleObject102.bin"/><Relationship Id="rId201" Type="http://schemas.openxmlformats.org/officeDocument/2006/relationships/image" Target="media/image95.wmf"/><Relationship Id="rId200" Type="http://schemas.openxmlformats.org/officeDocument/2006/relationships/oleObject" Target="embeddings/oleObject101.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100.bin"/><Relationship Id="rId197" Type="http://schemas.openxmlformats.org/officeDocument/2006/relationships/image" Target="media/image93.wmf"/><Relationship Id="rId196" Type="http://schemas.openxmlformats.org/officeDocument/2006/relationships/oleObject" Target="embeddings/oleObject99.bin"/><Relationship Id="rId195" Type="http://schemas.openxmlformats.org/officeDocument/2006/relationships/image" Target="media/image92.wmf"/><Relationship Id="rId194" Type="http://schemas.openxmlformats.org/officeDocument/2006/relationships/oleObject" Target="embeddings/oleObject98.bin"/><Relationship Id="rId193" Type="http://schemas.openxmlformats.org/officeDocument/2006/relationships/image" Target="media/image91.wmf"/><Relationship Id="rId192" Type="http://schemas.openxmlformats.org/officeDocument/2006/relationships/oleObject" Target="embeddings/oleObject97.bin"/><Relationship Id="rId191" Type="http://schemas.openxmlformats.org/officeDocument/2006/relationships/image" Target="media/image90.wmf"/><Relationship Id="rId190" Type="http://schemas.openxmlformats.org/officeDocument/2006/relationships/oleObject" Target="embeddings/oleObject96.bin"/><Relationship Id="rId19" Type="http://schemas.openxmlformats.org/officeDocument/2006/relationships/oleObject" Target="embeddings/oleObject7.bin"/><Relationship Id="rId189" Type="http://schemas.openxmlformats.org/officeDocument/2006/relationships/image" Target="media/image89.wmf"/><Relationship Id="rId188" Type="http://schemas.openxmlformats.org/officeDocument/2006/relationships/oleObject" Target="embeddings/oleObject95.bin"/><Relationship Id="rId187" Type="http://schemas.openxmlformats.org/officeDocument/2006/relationships/image" Target="media/image88.wmf"/><Relationship Id="rId186" Type="http://schemas.openxmlformats.org/officeDocument/2006/relationships/oleObject" Target="embeddings/oleObject94.bin"/><Relationship Id="rId185" Type="http://schemas.openxmlformats.org/officeDocument/2006/relationships/image" Target="media/image87.wmf"/><Relationship Id="rId184" Type="http://schemas.openxmlformats.org/officeDocument/2006/relationships/oleObject" Target="embeddings/oleObject93.bin"/><Relationship Id="rId183" Type="http://schemas.openxmlformats.org/officeDocument/2006/relationships/oleObject" Target="embeddings/oleObject92.bin"/><Relationship Id="rId182" Type="http://schemas.openxmlformats.org/officeDocument/2006/relationships/oleObject" Target="embeddings/oleObject91.bin"/><Relationship Id="rId181" Type="http://schemas.openxmlformats.org/officeDocument/2006/relationships/oleObject" Target="embeddings/oleObject90.bin"/><Relationship Id="rId180" Type="http://schemas.openxmlformats.org/officeDocument/2006/relationships/image" Target="media/image86.wmf"/><Relationship Id="rId18" Type="http://schemas.openxmlformats.org/officeDocument/2006/relationships/image" Target="media/image7.wmf"/><Relationship Id="rId179" Type="http://schemas.openxmlformats.org/officeDocument/2006/relationships/oleObject" Target="embeddings/oleObject89.bin"/><Relationship Id="rId178" Type="http://schemas.openxmlformats.org/officeDocument/2006/relationships/image" Target="media/image85.wmf"/><Relationship Id="rId177" Type="http://schemas.openxmlformats.org/officeDocument/2006/relationships/oleObject" Target="embeddings/oleObject88.bin"/><Relationship Id="rId176" Type="http://schemas.openxmlformats.org/officeDocument/2006/relationships/image" Target="media/image84.wmf"/><Relationship Id="rId175" Type="http://schemas.openxmlformats.org/officeDocument/2006/relationships/oleObject" Target="embeddings/oleObject87.bin"/><Relationship Id="rId174" Type="http://schemas.openxmlformats.org/officeDocument/2006/relationships/oleObject" Target="embeddings/oleObject86.bin"/><Relationship Id="rId173" Type="http://schemas.openxmlformats.org/officeDocument/2006/relationships/image" Target="media/image83.wmf"/><Relationship Id="rId172" Type="http://schemas.openxmlformats.org/officeDocument/2006/relationships/oleObject" Target="embeddings/oleObject85.bin"/><Relationship Id="rId171" Type="http://schemas.openxmlformats.org/officeDocument/2006/relationships/image" Target="media/image82.wmf"/><Relationship Id="rId170" Type="http://schemas.openxmlformats.org/officeDocument/2006/relationships/oleObject" Target="embeddings/oleObject84.bin"/><Relationship Id="rId17" Type="http://schemas.openxmlformats.org/officeDocument/2006/relationships/oleObject" Target="embeddings/oleObject6.bin"/><Relationship Id="rId169" Type="http://schemas.openxmlformats.org/officeDocument/2006/relationships/image" Target="media/image81.wmf"/><Relationship Id="rId168" Type="http://schemas.openxmlformats.org/officeDocument/2006/relationships/oleObject" Target="embeddings/oleObject83.bin"/><Relationship Id="rId167" Type="http://schemas.openxmlformats.org/officeDocument/2006/relationships/image" Target="media/image80.wmf"/><Relationship Id="rId166" Type="http://schemas.openxmlformats.org/officeDocument/2006/relationships/oleObject" Target="embeddings/oleObject82.bin"/><Relationship Id="rId165" Type="http://schemas.openxmlformats.org/officeDocument/2006/relationships/oleObject" Target="embeddings/oleObject81.bin"/><Relationship Id="rId164" Type="http://schemas.openxmlformats.org/officeDocument/2006/relationships/image" Target="media/image79.wmf"/><Relationship Id="rId163" Type="http://schemas.openxmlformats.org/officeDocument/2006/relationships/oleObject" Target="embeddings/oleObject80.bin"/><Relationship Id="rId162" Type="http://schemas.openxmlformats.org/officeDocument/2006/relationships/image" Target="media/image78.wmf"/><Relationship Id="rId161" Type="http://schemas.openxmlformats.org/officeDocument/2006/relationships/oleObject" Target="embeddings/oleObject79.bin"/><Relationship Id="rId160" Type="http://schemas.openxmlformats.org/officeDocument/2006/relationships/image" Target="media/image77.wmf"/><Relationship Id="rId16" Type="http://schemas.openxmlformats.org/officeDocument/2006/relationships/image" Target="media/image6.wmf"/><Relationship Id="rId159" Type="http://schemas.openxmlformats.org/officeDocument/2006/relationships/oleObject" Target="embeddings/oleObject78.bin"/><Relationship Id="rId158" Type="http://schemas.openxmlformats.org/officeDocument/2006/relationships/image" Target="media/image76.wmf"/><Relationship Id="rId157" Type="http://schemas.openxmlformats.org/officeDocument/2006/relationships/oleObject" Target="embeddings/oleObject77.bin"/><Relationship Id="rId156" Type="http://schemas.openxmlformats.org/officeDocument/2006/relationships/oleObject" Target="embeddings/oleObject76.bin"/><Relationship Id="rId155" Type="http://schemas.openxmlformats.org/officeDocument/2006/relationships/image" Target="media/image75.wmf"/><Relationship Id="rId154" Type="http://schemas.openxmlformats.org/officeDocument/2006/relationships/oleObject" Target="embeddings/oleObject75.bin"/><Relationship Id="rId153" Type="http://schemas.openxmlformats.org/officeDocument/2006/relationships/image" Target="media/image74.wmf"/><Relationship Id="rId152" Type="http://schemas.openxmlformats.org/officeDocument/2006/relationships/oleObject" Target="embeddings/oleObject74.bin"/><Relationship Id="rId151" Type="http://schemas.openxmlformats.org/officeDocument/2006/relationships/image" Target="media/image73.wmf"/><Relationship Id="rId150" Type="http://schemas.openxmlformats.org/officeDocument/2006/relationships/oleObject" Target="embeddings/oleObject73.bin"/><Relationship Id="rId15" Type="http://schemas.openxmlformats.org/officeDocument/2006/relationships/oleObject" Target="embeddings/oleObject5.bin"/><Relationship Id="rId149" Type="http://schemas.openxmlformats.org/officeDocument/2006/relationships/image" Target="media/image72.wmf"/><Relationship Id="rId148" Type="http://schemas.openxmlformats.org/officeDocument/2006/relationships/oleObject" Target="embeddings/oleObject72.bin"/><Relationship Id="rId147" Type="http://schemas.openxmlformats.org/officeDocument/2006/relationships/image" Target="media/image71.wmf"/><Relationship Id="rId146" Type="http://schemas.openxmlformats.org/officeDocument/2006/relationships/oleObject" Target="embeddings/oleObject71.bin"/><Relationship Id="rId145" Type="http://schemas.openxmlformats.org/officeDocument/2006/relationships/image" Target="media/image70.wmf"/><Relationship Id="rId144" Type="http://schemas.openxmlformats.org/officeDocument/2006/relationships/oleObject" Target="embeddings/oleObject70.bin"/><Relationship Id="rId143" Type="http://schemas.openxmlformats.org/officeDocument/2006/relationships/image" Target="media/image69.wmf"/><Relationship Id="rId142" Type="http://schemas.openxmlformats.org/officeDocument/2006/relationships/oleObject" Target="embeddings/oleObject69.bin"/><Relationship Id="rId141" Type="http://schemas.openxmlformats.org/officeDocument/2006/relationships/image" Target="media/image68.wmf"/><Relationship Id="rId140" Type="http://schemas.openxmlformats.org/officeDocument/2006/relationships/oleObject" Target="embeddings/oleObject68.bin"/><Relationship Id="rId14" Type="http://schemas.openxmlformats.org/officeDocument/2006/relationships/image" Target="media/image5.wmf"/><Relationship Id="rId139" Type="http://schemas.openxmlformats.org/officeDocument/2006/relationships/image" Target="media/image67.wmf"/><Relationship Id="rId138" Type="http://schemas.openxmlformats.org/officeDocument/2006/relationships/oleObject" Target="embeddings/oleObject67.bin"/><Relationship Id="rId137" Type="http://schemas.openxmlformats.org/officeDocument/2006/relationships/image" Target="media/image66.png"/><Relationship Id="rId136" Type="http://schemas.openxmlformats.org/officeDocument/2006/relationships/image" Target="media/image65.wmf"/><Relationship Id="rId135" Type="http://schemas.openxmlformats.org/officeDocument/2006/relationships/oleObject" Target="embeddings/oleObject66.bin"/><Relationship Id="rId134" Type="http://schemas.openxmlformats.org/officeDocument/2006/relationships/image" Target="media/image64.wmf"/><Relationship Id="rId133" Type="http://schemas.openxmlformats.org/officeDocument/2006/relationships/oleObject" Target="embeddings/oleObject65.bin"/><Relationship Id="rId132" Type="http://schemas.openxmlformats.org/officeDocument/2006/relationships/image" Target="media/image63.wmf"/><Relationship Id="rId131" Type="http://schemas.openxmlformats.org/officeDocument/2006/relationships/oleObject" Target="embeddings/oleObject64.bin"/><Relationship Id="rId130" Type="http://schemas.openxmlformats.org/officeDocument/2006/relationships/image" Target="media/image62.wmf"/><Relationship Id="rId13" Type="http://schemas.openxmlformats.org/officeDocument/2006/relationships/oleObject" Target="embeddings/oleObject4.bin"/><Relationship Id="rId129" Type="http://schemas.openxmlformats.org/officeDocument/2006/relationships/oleObject" Target="embeddings/oleObject63.bin"/><Relationship Id="rId128" Type="http://schemas.openxmlformats.org/officeDocument/2006/relationships/oleObject" Target="embeddings/oleObject62.bin"/><Relationship Id="rId127" Type="http://schemas.openxmlformats.org/officeDocument/2006/relationships/image" Target="media/image61.wmf"/><Relationship Id="rId126" Type="http://schemas.openxmlformats.org/officeDocument/2006/relationships/oleObject" Target="embeddings/oleObject61.bin"/><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image" Target="media/image4.wmf"/><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wmf"/><Relationship Id="rId102" Type="http://schemas.openxmlformats.org/officeDocument/2006/relationships/oleObject" Target="embeddings/oleObject49.bin"/><Relationship Id="rId101" Type="http://schemas.openxmlformats.org/officeDocument/2006/relationships/image" Target="media/image48.wmf"/><Relationship Id="rId100" Type="http://schemas.openxmlformats.org/officeDocument/2006/relationships/oleObject" Target="embeddings/oleObject4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33</Pages>
  <Words>833</Words>
  <Characters>954</Characters>
  <Lines>3047</Lines>
  <Paragraphs>3878</Paragraphs>
  <TotalTime>0</TotalTime>
  <ScaleCrop>false</ScaleCrop>
  <LinksUpToDate>false</LinksUpToDate>
  <CharactersWithSpaces>955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dc:description>原创精品资源学科网独家享有版权，侵权必究！</dc:description>
  <cp:lastModifiedBy>18085640161</cp:lastModifiedBy>
  <dcterms:modified xsi:type="dcterms:W3CDTF">2026-07-13T16:12:12Z</dcterms:modified>
  <dc:title>追梦团队工作室出品17085053077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6D39C922E95342E28BC72C910F3C05E1_12</vt:lpwstr>
  </property>
</Properties>
</file>