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82F3E">
      <w:pPr>
        <w:jc w:val="center"/>
        <w:rPr>
          <w:rFonts w:hint="eastAsia" w:ascii="黑体" w:hAnsi="黑体" w:eastAsia="黑体" w:cs="黑体"/>
          <w:b/>
          <w:color w:val="000000"/>
          <w:sz w:val="30"/>
        </w:rPr>
      </w:pPr>
      <w:r>
        <w:rPr>
          <w:rFonts w:eastAsia="华文行楷"/>
          <w:b/>
          <w:sz w:val="44"/>
          <w:szCs w:val="44"/>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10502900</wp:posOffset>
            </wp:positionV>
            <wp:extent cx="393700" cy="469900"/>
            <wp:effectExtent l="0" t="0" r="6350" b="635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
                    <a:stretch>
                      <a:fillRect/>
                    </a:stretch>
                  </pic:blipFill>
                  <pic:spPr>
                    <a:xfrm>
                      <a:off x="0" y="0"/>
                      <a:ext cx="393700" cy="469900"/>
                    </a:xfrm>
                    <a:prstGeom prst="rect">
                      <a:avLst/>
                    </a:prstGeom>
                  </pic:spPr>
                </pic:pic>
              </a:graphicData>
            </a:graphic>
          </wp:anchor>
        </w:drawing>
      </w:r>
      <w:r>
        <w:rPr>
          <w:rFonts w:eastAsia="华文行楷"/>
          <w:b/>
          <w:sz w:val="44"/>
          <w:szCs w:val="44"/>
        </w:rPr>
        <w:t>专题24 函数的应用</w:t>
      </w:r>
    </w:p>
    <w:p w14:paraId="3AA94440">
      <w:pPr>
        <w:spacing w:line="360" w:lineRule="auto"/>
        <w:ind w:left="315"/>
        <w:jc w:val="center"/>
        <w:rPr>
          <w:b/>
          <w:color w:val="00B050"/>
          <w:sz w:val="28"/>
          <w:szCs w:val="28"/>
        </w:rPr>
      </w:pPr>
      <w:r>
        <w:rPr>
          <w:rFonts w:hint="eastAsia"/>
          <w:b/>
          <w:color w:val="00B050"/>
          <w:sz w:val="28"/>
          <w:szCs w:val="28"/>
        </w:rPr>
        <w:t>考点01：函数与方程</w:t>
      </w:r>
    </w:p>
    <w:p w14:paraId="0AAC2637">
      <w:pPr>
        <w:spacing w:line="360" w:lineRule="auto"/>
        <w:jc w:val="left"/>
        <w:textAlignment w:val="center"/>
      </w:pPr>
      <w:r>
        <w:rPr>
          <w:rFonts w:hint="eastAsia"/>
        </w:rPr>
        <w:t>一、单选题</w:t>
      </w:r>
    </w:p>
    <w:p w14:paraId="0942D317">
      <w:pPr>
        <w:spacing w:line="360" w:lineRule="auto"/>
        <w:jc w:val="left"/>
      </w:pPr>
      <w:r>
        <w:t>1．</w:t>
      </w:r>
      <w:r>
        <w:rPr>
          <w:color w:val="C00000"/>
        </w:rPr>
        <w:t>（2025·天津·高考真题）</w:t>
      </w:r>
      <w:r>
        <w:t>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0.3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t>的零点所在区间是（</w:t>
      </w:r>
      <w:r>
        <w:rPr>
          <w:rFonts w:eastAsia="Times New Roman"/>
          <w:kern w:val="0"/>
          <w:sz w:val="24"/>
          <w:szCs w:val="24"/>
        </w:rPr>
        <w:t>   </w:t>
      </w:r>
      <w:r>
        <w:t>）</w:t>
      </w:r>
    </w:p>
    <w:p w14:paraId="63A8DB4A">
      <w:pPr>
        <w:tabs>
          <w:tab w:val="left" w:pos="2078"/>
          <w:tab w:val="left" w:pos="4156"/>
          <w:tab w:val="left" w:pos="6234"/>
        </w:tabs>
        <w:spacing w:line="360" w:lineRule="auto"/>
        <w:ind w:left="300"/>
        <w:jc w:val="left"/>
      </w:pPr>
      <w:r>
        <w:t>A．</w:t>
      </w:r>
      <m:oMath>
        <m:r>
          <m:rPr/>
          <w:rPr>
            <w:rFonts w:ascii="Cambria Math" w:hAnsi="Cambria Math" w:cs="Cambria Math"/>
          </w:rPr>
          <m:t>(0,0.3)</m:t>
        </m:r>
      </m:oMath>
      <w:r>
        <w:tab/>
      </w:r>
      <w:r>
        <w:t>B．</w:t>
      </w:r>
      <m:oMath>
        <m:r>
          <m:rPr/>
          <w:rPr>
            <w:rFonts w:ascii="Cambria Math" w:hAnsi="Cambria Math" w:cs="Cambria Math"/>
          </w:rPr>
          <m:t>(0.3,0.5)</m:t>
        </m:r>
      </m:oMath>
      <w:r>
        <w:tab/>
      </w:r>
      <w:r>
        <w:t>C．</w:t>
      </w:r>
      <m:oMath>
        <m:r>
          <m:rPr/>
          <w:rPr>
            <w:rFonts w:ascii="Cambria Math" w:hAnsi="Cambria Math" w:cs="Cambria Math"/>
          </w:rPr>
          <m:t>(0.5,1)</m:t>
        </m:r>
      </m:oMath>
      <w:r>
        <w:tab/>
      </w:r>
      <w:r>
        <w:t>D．</w:t>
      </w:r>
      <m:oMath>
        <m:r>
          <m:rPr/>
          <w:rPr>
            <w:rFonts w:ascii="Cambria Math" w:hAnsi="Cambria Math" w:cs="Cambria Math"/>
          </w:rPr>
          <m:t>(1,2)</m:t>
        </m:r>
      </m:oMath>
    </w:p>
    <w:p w14:paraId="67234D2D">
      <w:pPr>
        <w:spacing w:line="360" w:lineRule="auto"/>
        <w:jc w:val="left"/>
      </w:pPr>
      <w:r>
        <w:t>2．</w:t>
      </w:r>
      <w:r>
        <w:rPr>
          <w:color w:val="C00000"/>
        </w:rPr>
        <w:t>（2024·新课标Ⅰ卷·高考真题）</w:t>
      </w:r>
      <w:r>
        <w:t>当</w:t>
      </w:r>
      <m:oMath>
        <m:r>
          <m:rPr/>
          <w:rPr>
            <w:rFonts w:ascii="Cambria Math" w:hAnsi="Cambria Math" w:cs="Cambria Math"/>
          </w:rPr>
          <m:t>x∈[0,2π]</m:t>
        </m:r>
      </m:oMath>
      <w:r>
        <w:t>时，曲线</w:t>
      </w:r>
      <m:oMath>
        <m:r>
          <m:rPr/>
          <w:rPr>
            <w:rFonts w:ascii="Cambria Math" w:hAnsi="Cambria Math" w:cs="Cambria Math"/>
          </w:rPr>
          <m:t>y=</m:t>
        </m:r>
        <m:r>
          <m:rPr>
            <m:sty m:val="p"/>
          </m:rPr>
          <w:rPr>
            <w:rFonts w:ascii="Cambria Math" w:hAnsi="Cambria Math" w:cs="Cambria Math"/>
          </w:rPr>
          <m:t>sin</m:t>
        </m:r>
        <m:r>
          <m:rPr/>
          <w:rPr>
            <w:rFonts w:ascii="Cambria Math" w:hAnsi="Cambria Math" w:cs="Cambria Math"/>
          </w:rPr>
          <m:t>x</m:t>
        </m:r>
      </m:oMath>
      <w:r>
        <w:t>与</w:t>
      </w:r>
      <m:oMath>
        <m:r>
          <m:rPr/>
          <w:rPr>
            <w:rFonts w:ascii="Cambria Math" w:hAnsi="Cambria Math" w:cs="Cambria Math"/>
          </w:rPr>
          <m:t>y=2</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3x−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t>的交点个数为（</w:t>
      </w:r>
      <w:r>
        <w:rPr>
          <w:rFonts w:eastAsia="Times New Roman"/>
          <w:kern w:val="0"/>
          <w:sz w:val="24"/>
          <w:szCs w:val="24"/>
        </w:rPr>
        <w:t>    </w:t>
      </w:r>
      <w:r>
        <w:t>）</w:t>
      </w:r>
    </w:p>
    <w:p w14:paraId="5054AC16">
      <w:pPr>
        <w:tabs>
          <w:tab w:val="left" w:pos="2078"/>
          <w:tab w:val="left" w:pos="4156"/>
          <w:tab w:val="left" w:pos="6234"/>
        </w:tabs>
        <w:spacing w:line="360" w:lineRule="auto"/>
        <w:ind w:left="300"/>
        <w:jc w:val="left"/>
      </w:pPr>
      <w:r>
        <w:t>A．3</w:t>
      </w:r>
      <w:r>
        <w:tab/>
      </w:r>
      <w:r>
        <w:t>B．4</w:t>
      </w:r>
      <w:r>
        <w:tab/>
      </w:r>
      <w:r>
        <w:t>C．6</w:t>
      </w:r>
      <w:r>
        <w:tab/>
      </w:r>
      <w:r>
        <w:t>D．8</w:t>
      </w:r>
    </w:p>
    <w:p w14:paraId="25EF249F">
      <w:pPr>
        <w:spacing w:line="360" w:lineRule="auto"/>
        <w:jc w:val="left"/>
      </w:pPr>
      <w:r>
        <w:t>3．</w:t>
      </w:r>
      <w:r>
        <w:rPr>
          <w:color w:val="C00000"/>
        </w:rPr>
        <w:t>（2024·新课标Ⅱ卷·高考真题）</w:t>
      </w:r>
      <w:r>
        <w:t>设函数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m:oMath>
        <m:r>
          <m:rPr/>
          <w:rPr>
            <w:rFonts w:ascii="Cambria Math" w:hAnsi="Cambria Math" w:cs="Cambria Math"/>
          </w:rPr>
          <m:t>g(x)=</m:t>
        </m:r>
        <m:r>
          <m:rPr>
            <m:sty m:val="p"/>
          </m:rPr>
          <w:rPr>
            <w:rFonts w:ascii="Cambria Math" w:hAnsi="Cambria Math" w:cs="Cambria Math"/>
          </w:rPr>
          <m:t>cos</m:t>
        </m:r>
        <m:r>
          <m:rPr/>
          <w:rPr>
            <w:rFonts w:ascii="Cambria Math" w:hAnsi="Cambria Math" w:cs="Cambria Math"/>
          </w:rPr>
          <m:t>x+2ax</m:t>
        </m:r>
      </m:oMath>
      <w:r>
        <w:t>，当</w:t>
      </w:r>
      <m:oMath>
        <m:r>
          <m:rPr/>
          <w:rPr>
            <w:rFonts w:ascii="Cambria Math" w:hAnsi="Cambria Math" w:cs="Cambria Math"/>
          </w:rPr>
          <m:t>x∈(−1,1)</m:t>
        </m:r>
      </m:oMath>
      <w:r>
        <w:t>时，曲线</w:t>
      </w:r>
      <m:oMath>
        <m:r>
          <m:rPr/>
          <w:rPr>
            <w:rFonts w:ascii="Cambria Math" w:hAnsi="Cambria Math" w:cs="Cambria Math"/>
          </w:rPr>
          <m:t>y=f(x)</m:t>
        </m:r>
      </m:oMath>
      <w:r>
        <w:t>与</w:t>
      </w:r>
      <m:oMath>
        <m:r>
          <m:rPr/>
          <w:rPr>
            <w:rFonts w:ascii="Cambria Math" w:hAnsi="Cambria Math" w:cs="Cambria Math"/>
          </w:rPr>
          <m:t>y=g(x)</m:t>
        </m:r>
      </m:oMath>
      <w:r>
        <w:t>恰有一个交点，则</w:t>
      </w:r>
      <m:oMath>
        <m:r>
          <m:rPr/>
          <w:rPr>
            <w:rFonts w:ascii="Cambria Math" w:hAnsi="Cambria Math" w:cs="Cambria Math"/>
          </w:rPr>
          <m:t>a=</m:t>
        </m:r>
      </m:oMath>
      <w:r>
        <w:t>（</w:t>
      </w:r>
      <w:r>
        <w:rPr>
          <w:rFonts w:eastAsia="Times New Roman"/>
          <w:kern w:val="0"/>
          <w:sz w:val="24"/>
          <w:szCs w:val="24"/>
        </w:rPr>
        <w:t>    </w:t>
      </w:r>
      <w:r>
        <w:t>）</w:t>
      </w:r>
    </w:p>
    <w:p w14:paraId="625CC1C0">
      <w:pPr>
        <w:tabs>
          <w:tab w:val="left" w:pos="2078"/>
          <w:tab w:val="left" w:pos="4156"/>
          <w:tab w:val="left" w:pos="6234"/>
        </w:tabs>
        <w:spacing w:line="360" w:lineRule="auto"/>
        <w:ind w:left="300"/>
        <w:jc w:val="left"/>
      </w:pPr>
      <w:r>
        <w:t>A．</w:t>
      </w:r>
      <m:oMath>
        <m:r>
          <m:rPr/>
          <w:rPr>
            <w:rFonts w:ascii="Cambria Math" w:hAnsi="Cambria Math" w:cs="Cambria Math"/>
          </w:rPr>
          <m:t>−1</m:t>
        </m:r>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C．1</w:t>
      </w:r>
      <w:r>
        <w:tab/>
      </w:r>
      <w:r>
        <w:t>D．2</w:t>
      </w:r>
    </w:p>
    <w:p w14:paraId="7B7DB78E">
      <w:pPr>
        <w:spacing w:line="360" w:lineRule="auto"/>
        <w:jc w:val="left"/>
      </w:pPr>
      <w:r>
        <w:t>4．</w:t>
      </w:r>
      <w:r>
        <w:rPr>
          <w:color w:val="C00000"/>
        </w:rPr>
        <w:t>（2021·天津·高考真题）</w:t>
      </w:r>
      <w:r>
        <w:t>设</w:t>
      </w:r>
      <m:oMath>
        <m:r>
          <m:rPr/>
          <w:rPr>
            <w:rFonts w:ascii="Cambria Math" w:hAnsi="Cambria Math" w:cs="Cambria Math"/>
          </w:rPr>
          <m:t>a∈R</m:t>
        </m:r>
      </m:oMath>
      <w:r>
        <w:t>，函数</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m:sty m:val="p"/>
                    </m:rPr>
                    <w:rPr>
                      <w:rFonts w:ascii="Cambria Math" w:hAnsi="Cambria Math" w:cs="Cambria Math"/>
                    </w:rPr>
                    <m:t>cos</m:t>
                  </m:r>
                  <m:r>
                    <m:rPr/>
                    <w:rPr>
                      <w:rFonts w:ascii="Cambria Math" w:hAnsi="Cambria Math" w:cs="Cambria Math"/>
                    </w:rPr>
                    <m:t>(2πx−2πa).</m:t>
                  </m:r>
                  <m:ctrlPr>
                    <w:rPr>
                      <w:rFonts w:ascii="Cambria Math" w:hAnsi="Cambria Math"/>
                    </w:rPr>
                  </m:ctrlPr>
                </m:e>
                <m:e>
                  <m:r>
                    <m:rPr/>
                    <w:rPr>
                      <w:rFonts w:ascii="Cambria Math" w:hAnsi="Cambria Math" w:cs="Cambria Math"/>
                    </w:rPr>
                    <m:t>x&lt;a</m:t>
                  </m:r>
                  <m:ctrlPr>
                    <w:rPr>
                      <w:rFonts w:ascii="Cambria Math" w:hAnsi="Cambria Math"/>
                    </w:rPr>
                  </m:ctrlPr>
                </m:e>
              </m:mr>
              <m:m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e>
                  <m:r>
                    <m:rPr/>
                    <w:rPr>
                      <w:rFonts w:ascii="Cambria Math" w:hAnsi="Cambria Math" w:cs="Cambria Math"/>
                    </w:rPr>
                    <m:t>x≥a</m:t>
                  </m:r>
                  <m:ctrlPr>
                    <w:rPr>
                      <w:rFonts w:ascii="Cambria Math" w:hAnsi="Cambria Math"/>
                    </w:rPr>
                  </m:ctrlPr>
                </m:e>
              </m:mr>
            </m:m>
            <m:ctrlPr>
              <w:rPr>
                <w:rFonts w:ascii="Cambria Math" w:hAnsi="Cambria Math"/>
              </w:rPr>
            </m:ctrlPr>
          </m:e>
        </m:d>
      </m:oMath>
      <w:r>
        <w:t>，若</w:t>
      </w:r>
      <m:oMath>
        <m:r>
          <m:rPr/>
          <w:rPr>
            <w:rFonts w:ascii="Cambria Math" w:hAnsi="Cambria Math" w:cs="Cambria Math"/>
          </w:rPr>
          <m:t>f(x)</m:t>
        </m:r>
      </m:oMath>
      <w:r>
        <w:t>在区间</w:t>
      </w:r>
      <m:oMath>
        <m:r>
          <m:rPr/>
          <w:rPr>
            <w:rFonts w:ascii="Cambria Math" w:hAnsi="Cambria Math" w:cs="Cambria Math"/>
          </w:rPr>
          <m:t>(0,+∞)</m:t>
        </m:r>
      </m:oMath>
      <w:r>
        <w:t>内恰有6个零点，则</w:t>
      </w:r>
      <w:r>
        <w:rPr>
          <w:rFonts w:eastAsia="Times New Roman"/>
          <w:i/>
        </w:rPr>
        <w:t>a</w:t>
      </w:r>
      <w:r>
        <w:t>的取值范围是（</w:t>
      </w:r>
      <w:r>
        <w:rPr>
          <w:rFonts w:eastAsia="Times New Roman"/>
          <w:kern w:val="0"/>
          <w:sz w:val="24"/>
          <w:szCs w:val="24"/>
        </w:rPr>
        <w:t>    </w:t>
      </w:r>
      <w:r>
        <w:t>）</w:t>
      </w:r>
    </w:p>
    <w:p w14:paraId="20F7CF9A">
      <w:pPr>
        <w:tabs>
          <w:tab w:val="left" w:pos="4156"/>
        </w:tabs>
        <w:spacing w:line="360" w:lineRule="auto"/>
        <w:ind w:left="300"/>
        <w:jc w:val="left"/>
      </w:pPr>
      <w:r>
        <w:t>A．</w:t>
      </w:r>
      <m:oMath>
        <m:d>
          <m:dPr>
            <m:endChr m:val="]"/>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p>
    <w:p w14:paraId="5DE41B17">
      <w:pPr>
        <w:tabs>
          <w:tab w:val="left" w:pos="4156"/>
        </w:tabs>
        <w:spacing w:line="360" w:lineRule="auto"/>
        <w:ind w:left="300"/>
        <w:jc w:val="left"/>
      </w:pPr>
      <w:r>
        <w:t>C．</w:t>
      </w:r>
      <m:oMath>
        <m:d>
          <m:dPr>
            <m:endChr m:val="]"/>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tab/>
      </w:r>
      <w:r>
        <w:t>D．</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p>
    <w:p w14:paraId="10EBF266">
      <w:pPr>
        <w:spacing w:line="360" w:lineRule="auto"/>
        <w:jc w:val="left"/>
      </w:pPr>
      <w:r>
        <w:t>5．</w:t>
      </w:r>
      <w:r>
        <w:rPr>
          <w:color w:val="C00000"/>
        </w:rPr>
        <w:t>（2020·全国I卷·高考真题）</w:t>
      </w:r>
      <w:r>
        <w:t>若</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oMath>
      <w:r>
        <w:t>，则（</w:t>
      </w:r>
      <w:r>
        <w:rPr>
          <w:rFonts w:eastAsia="Times New Roman"/>
          <w:kern w:val="0"/>
          <w:sz w:val="24"/>
          <w:szCs w:val="24"/>
        </w:rPr>
        <w:t>    </w:t>
      </w:r>
      <w:r>
        <w:t>）</w:t>
      </w:r>
    </w:p>
    <w:p w14:paraId="46BEEFD2">
      <w:pPr>
        <w:tabs>
          <w:tab w:val="left" w:pos="2078"/>
          <w:tab w:val="left" w:pos="4156"/>
          <w:tab w:val="left" w:pos="6234"/>
        </w:tabs>
        <w:spacing w:line="360" w:lineRule="auto"/>
        <w:ind w:left="300"/>
        <w:jc w:val="left"/>
      </w:pPr>
      <w:r>
        <w:t>A．</w:t>
      </w:r>
      <m:oMath>
        <m:r>
          <m:rPr/>
          <w:rPr>
            <w:rFonts w:ascii="Cambria Math" w:hAnsi="Cambria Math" w:cs="Cambria Math"/>
          </w:rPr>
          <m:t>a&gt;2b</m:t>
        </m:r>
      </m:oMath>
      <w:r>
        <w:tab/>
      </w:r>
      <w:r>
        <w:t>B．</w:t>
      </w:r>
      <m:oMath>
        <m:r>
          <m:rPr/>
          <w:rPr>
            <w:rFonts w:ascii="Cambria Math" w:hAnsi="Cambria Math" w:cs="Cambria Math"/>
          </w:rPr>
          <m:t>a&lt;2b</m:t>
        </m:r>
      </m:oMath>
      <w:r>
        <w:tab/>
      </w:r>
      <w:r>
        <w:t>C．</w:t>
      </w:r>
      <m:oMath>
        <m:r>
          <m:rPr/>
          <w:rPr>
            <w:rFonts w:ascii="Cambria Math" w:hAnsi="Cambria Math" w:cs="Cambria Math"/>
          </w:rPr>
          <m:t>a&gt;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D．</w:t>
      </w:r>
      <m:oMath>
        <m:r>
          <m:rPr/>
          <w:rPr>
            <w:rFonts w:ascii="Cambria Math" w:hAnsi="Cambria Math" w:cs="Cambria Math"/>
          </w:rPr>
          <m:t>a&lt;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59EE8A3D">
      <w:pPr>
        <w:spacing w:line="360" w:lineRule="auto"/>
        <w:jc w:val="left"/>
      </w:pPr>
      <w:r>
        <w:t>6．</w:t>
      </w:r>
      <w:r>
        <w:rPr>
          <w:color w:val="C00000"/>
        </w:rPr>
        <w:t>（2010·天津·高考真题）</w:t>
      </w:r>
      <w:r>
        <w:t>函数f(x)=</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+3x</m:t>
        </m:r>
      </m:oMath>
      <w:r>
        <w:t>的零点所在的一个区间是</w:t>
      </w:r>
    </w:p>
    <w:p w14:paraId="2F3A25C5">
      <w:pPr>
        <w:tabs>
          <w:tab w:val="left" w:pos="2078"/>
          <w:tab w:val="left" w:pos="4156"/>
          <w:tab w:val="left" w:pos="6234"/>
        </w:tabs>
        <w:spacing w:line="360" w:lineRule="auto"/>
        <w:ind w:left="300"/>
        <w:jc w:val="left"/>
      </w:pPr>
      <w:r>
        <w:t>A．（-2，-1）</w:t>
      </w:r>
      <w:r>
        <w:tab/>
      </w:r>
      <w:r>
        <w:t>B．（-1,0）</w:t>
      </w:r>
      <w:r>
        <w:tab/>
      </w:r>
      <w:r>
        <w:t>C．（0,1）</w:t>
      </w:r>
      <w:r>
        <w:tab/>
      </w:r>
      <w:r>
        <w:t>D．（1,2）</w:t>
      </w:r>
    </w:p>
    <w:p w14:paraId="4C6DB4CD">
      <w:pPr>
        <w:spacing w:line="360" w:lineRule="auto"/>
        <w:jc w:val="left"/>
      </w:pPr>
      <w:r>
        <w:t>7．</w:t>
      </w:r>
      <w:r>
        <w:rPr>
          <w:color w:val="C00000"/>
        </w:rPr>
        <w:t>（2020·天津·高考真题）</w:t>
      </w:r>
      <w:r>
        <w:t>已知函数</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x⩾0,</m:t>
                  </m:r>
                  <m:ctrlPr>
                    <w:rPr>
                      <w:rFonts w:ascii="Cambria Math" w:hAnsi="Cambria Math"/>
                    </w:rPr>
                  </m:ctrlPr>
                </m:e>
              </m:mr>
              <m:mr>
                <m:e>
                  <m:r>
                    <m:rPr/>
                    <w:rPr>
                      <w:rFonts w:ascii="Cambria Math" w:hAnsi="Cambria Math" w:cs="Cambria Math"/>
                    </w:rPr>
                    <m:t>−x,</m:t>
                  </m:r>
                  <m:ctrlPr>
                    <w:rPr>
                      <w:rFonts w:ascii="Cambria Math" w:hAnsi="Cambria Math"/>
                    </w:rPr>
                  </m:ctrlPr>
                </m:e>
                <m:e>
                  <m:r>
                    <m:rPr/>
                    <w:rPr>
                      <w:rFonts w:ascii="Cambria Math" w:hAnsi="Cambria Math" w:cs="Cambria Math"/>
                    </w:rPr>
                    <m:t>x&lt;0.</m:t>
                  </m:r>
                  <m:ctrlPr>
                    <w:rPr>
                      <w:rFonts w:ascii="Cambria Math" w:hAnsi="Cambria Math"/>
                    </w:rPr>
                  </m:ctrlPr>
                </m:e>
              </m:mr>
            </m:m>
            <m:ctrlPr>
              <w:rPr>
                <w:rFonts w:ascii="Cambria Math" w:hAnsi="Cambria Math"/>
              </w:rPr>
            </m:ctrlPr>
          </m:e>
        </m:d>
      </m:oMath>
      <w:r>
        <w:t>若函数</w:t>
      </w:r>
      <m:oMath>
        <m:r>
          <m:rPr/>
          <w:rPr>
            <w:rFonts w:ascii="Cambria Math" w:hAnsi="Cambria Math" w:cs="Cambria Math"/>
          </w:rPr>
          <m:t>g(x)=f(x)−</m:t>
        </m:r>
        <m:d>
          <m:dPr>
            <m:begChr m:val="|"/>
            <m:endChr m:val="|"/>
            <m:ctrlPr>
              <w:rPr>
                <w:rFonts w:ascii="Cambria Math" w:hAnsi="Cambria Math"/>
              </w:rPr>
            </m:ctrlPr>
          </m:dPr>
          <m:e>
            <m:r>
              <m:rPr/>
              <w:rPr>
                <w:rFonts w:ascii="Cambria Math" w:hAnsi="Cambria Math" w:cs="Cambria Math"/>
              </w:rPr>
              <m:t>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(k∈R)</m:t>
        </m:r>
      </m:oMath>
      <w:r>
        <w:t>恰有4个零点，则</w:t>
      </w:r>
      <m:oMath>
        <m:r>
          <m:rPr/>
          <w:rPr>
            <w:rFonts w:ascii="Cambria Math" w:hAnsi="Cambria Math" w:cs="Cambria Math"/>
          </w:rPr>
          <m:t>k</m:t>
        </m:r>
      </m:oMath>
      <w:r>
        <w:t>的取值范围是（</w:t>
      </w:r>
      <w:r>
        <w:rPr>
          <w:rFonts w:eastAsia="Times New Roman"/>
          <w:kern w:val="0"/>
          <w:sz w:val="24"/>
          <w:szCs w:val="24"/>
        </w:rPr>
        <w:t>    </w:t>
      </w:r>
      <w:r>
        <w:t>）</w:t>
      </w:r>
    </w:p>
    <w:p w14:paraId="27BDF424">
      <w:pPr>
        <w:tabs>
          <w:tab w:val="left" w:pos="4156"/>
        </w:tabs>
        <w:spacing w:line="360" w:lineRule="auto"/>
        <w:ind w:left="300"/>
        <w:jc w:val="left"/>
      </w:pPr>
      <w:r>
        <w:t>A．</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B．</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3D4BD07C">
      <w:pPr>
        <w:tabs>
          <w:tab w:val="left" w:pos="4156"/>
        </w:tabs>
        <w:spacing w:line="360" w:lineRule="auto"/>
        <w:ind w:left="300"/>
        <w:jc w:val="left"/>
      </w:pPr>
      <w:r>
        <w:t>C．</w:t>
      </w:r>
      <m:oMath>
        <m:r>
          <m:rPr/>
          <w:rPr>
            <w:rFonts w:ascii="Cambria Math" w:hAnsi="Cambria Math" w:cs="Cambria Math"/>
          </w:rPr>
          <m:t>(−∞,0)∪(0,2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D．</w:t>
      </w:r>
      <m:oMath>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6414E190">
      <w:pPr>
        <w:spacing w:line="360" w:lineRule="auto"/>
        <w:jc w:val="left"/>
      </w:pPr>
      <w:r>
        <w:t>8．</w:t>
      </w:r>
      <w:r>
        <w:rPr>
          <w:color w:val="C00000"/>
        </w:rPr>
        <w:t>（2019·全国III卷·高考真题）</w:t>
      </w:r>
      <w:r>
        <w:t>函数</w:t>
      </w:r>
      <m:oMath>
        <m:r>
          <m:rPr/>
          <w:rPr>
            <w:rFonts w:ascii="Cambria Math" w:hAnsi="Cambria Math" w:cs="Cambria Math"/>
          </w:rPr>
          <m:t>f(x)=2</m:t>
        </m:r>
        <m:r>
          <m:rPr>
            <m:nor/>
            <m:sty m:val="p"/>
          </m:rPr>
          <w:rPr>
            <w:rFonts w:ascii="Cambria Math" w:hAnsi="Cambria Math" w:cs="Cambria Math"/>
            <w:b w:val="0"/>
            <w:i w:val="0"/>
          </w:rPr>
          <m:t>sin</m:t>
        </m:r>
        <m:r>
          <m:rPr/>
          <w:rPr>
            <w:rFonts w:ascii="Cambria Math" w:hAnsi="Cambria Math" w:cs="Cambria Math"/>
          </w:rPr>
          <m:t>x−</m:t>
        </m:r>
        <m:r>
          <m:rPr>
            <m:nor/>
            <m:sty m:val="p"/>
          </m:rPr>
          <w:rPr>
            <w:rFonts w:ascii="Cambria Math" w:hAnsi="Cambria Math" w:cs="Cambria Math"/>
            <w:b w:val="0"/>
            <w:i w:val="0"/>
          </w:rPr>
          <m:t>sin</m:t>
        </m:r>
        <m:r>
          <m:rPr/>
          <w:rPr>
            <w:rFonts w:ascii="Cambria Math" w:hAnsi="Cambria Math" w:cs="Cambria Math"/>
          </w:rPr>
          <m:t>2x</m:t>
        </m:r>
      </m:oMath>
      <w:r>
        <w:t>在</w:t>
      </w:r>
      <m:oMath>
        <m:d>
          <m:dPr>
            <m:begChr m:val="["/>
            <m:endChr m:val="]"/>
            <m:ctrlPr>
              <w:rPr>
                <w:rFonts w:ascii="Cambria Math" w:hAnsi="Cambria Math"/>
              </w:rPr>
            </m:ctrlPr>
          </m:dPr>
          <m:e>
            <m:r>
              <m:rPr/>
              <w:rPr>
                <w:rFonts w:ascii="Cambria Math" w:hAnsi="Cambria Math" w:cs="Cambria Math"/>
              </w:rPr>
              <m:t>0,2π</m:t>
            </m:r>
            <m:ctrlPr>
              <w:rPr>
                <w:rFonts w:ascii="Cambria Math" w:hAnsi="Cambria Math"/>
              </w:rPr>
            </m:ctrlPr>
          </m:e>
        </m:d>
      </m:oMath>
      <w:r>
        <w:t>的零点个数为</w:t>
      </w:r>
    </w:p>
    <w:p w14:paraId="101E448E">
      <w:pPr>
        <w:tabs>
          <w:tab w:val="left" w:pos="2078"/>
          <w:tab w:val="left" w:pos="4156"/>
          <w:tab w:val="left" w:pos="6234"/>
        </w:tabs>
        <w:spacing w:line="360" w:lineRule="auto"/>
        <w:ind w:left="300"/>
        <w:jc w:val="left"/>
      </w:pPr>
      <w:r>
        <w:t>A．2</w:t>
      </w:r>
      <w:r>
        <w:tab/>
      </w:r>
      <w:r>
        <w:t>B．3</w:t>
      </w:r>
      <w:r>
        <w:tab/>
      </w:r>
      <w:r>
        <w:t>C．4</w:t>
      </w:r>
      <w:r>
        <w:tab/>
      </w:r>
      <w:r>
        <w:t>D．5</w:t>
      </w:r>
    </w:p>
    <w:p w14:paraId="66B7029E">
      <w:pPr>
        <w:spacing w:line="360" w:lineRule="auto"/>
        <w:jc w:val="left"/>
      </w:pPr>
      <w:r>
        <w:t>9．</w:t>
      </w:r>
      <w:r>
        <w:rPr>
          <w:color w:val="C00000"/>
        </w:rPr>
        <w:t>（2019·浙江·高考真题）</w:t>
      </w:r>
      <w:r>
        <w:t>已知</w:t>
      </w:r>
      <m:oMath>
        <m:r>
          <m:rPr/>
          <w:rPr>
            <w:rFonts w:ascii="Cambria Math" w:hAnsi="Cambria Math" w:cs="Cambria Math"/>
          </w:rPr>
          <m:t>a,b∈R</m:t>
        </m:r>
      </m:oMath>
      <w:r>
        <w:t>，函数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x,x&lt;0</m:t>
                </m:r>
                <m:ctrlPr>
                  <w:rPr>
                    <w:rFonts w:ascii="Cambria Math" w:hAnsi="Cambria Math"/>
                  </w:rPr>
                </m:ctrlPr>
              </m:e>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+ax,x≥0</m:t>
                </m:r>
                <m:ctrlPr>
                  <w:rPr>
                    <w:rFonts w:ascii="Cambria Math" w:hAnsi="Cambria Math"/>
                  </w:rPr>
                </m:ctrlPr>
              </m:e>
            </m:eqArr>
            <m:ctrlPr>
              <w:rPr>
                <w:rFonts w:ascii="Cambria Math" w:hAnsi="Cambria Math"/>
              </w:rPr>
            </m:ctrlPr>
          </m:e>
        </m:d>
      </m:oMath>
      <w:r>
        <w:t>，若函数</w:t>
      </w:r>
      <m:oMath>
        <m:r>
          <m:rPr/>
          <w:rPr>
            <w:rFonts w:ascii="Cambria Math" w:hAnsi="Cambria Math" w:cs="Cambria Math"/>
          </w:rPr>
          <m:t>y=f(x)−ax−b</m:t>
        </m:r>
      </m:oMath>
      <w:r>
        <w:t>恰有三个零点，则</w:t>
      </w:r>
    </w:p>
    <w:p w14:paraId="15EC65BB">
      <w:pPr>
        <w:tabs>
          <w:tab w:val="left" w:pos="4156"/>
        </w:tabs>
        <w:spacing w:line="360" w:lineRule="auto"/>
        <w:ind w:left="300"/>
        <w:jc w:val="left"/>
      </w:pPr>
      <w:r>
        <w:t>A．</w:t>
      </w:r>
      <m:oMath>
        <m:r>
          <m:rPr/>
          <w:rPr>
            <w:rFonts w:ascii="Cambria Math" w:hAnsi="Cambria Math" w:cs="Cambria Math"/>
          </w:rPr>
          <m:t>a&lt;−1,b&lt;0</m:t>
        </m:r>
      </m:oMath>
      <w:r>
        <w:tab/>
      </w:r>
      <w:r>
        <w:t>B．</w:t>
      </w:r>
      <m:oMath>
        <m:r>
          <m:rPr/>
          <w:rPr>
            <w:rFonts w:ascii="Cambria Math" w:hAnsi="Cambria Math" w:cs="Cambria Math"/>
          </w:rPr>
          <m:t>a&lt;−1,b&gt;0</m:t>
        </m:r>
      </m:oMath>
    </w:p>
    <w:p w14:paraId="290773DA">
      <w:pPr>
        <w:tabs>
          <w:tab w:val="left" w:pos="4156"/>
        </w:tabs>
        <w:spacing w:line="360" w:lineRule="auto"/>
        <w:ind w:left="300"/>
        <w:jc w:val="left"/>
      </w:pPr>
      <w:r>
        <w:t>C．</w:t>
      </w:r>
      <m:oMath>
        <m:r>
          <m:rPr/>
          <w:rPr>
            <w:rFonts w:ascii="Cambria Math" w:hAnsi="Cambria Math" w:cs="Cambria Math"/>
          </w:rPr>
          <m:t>a&gt;−1,b&lt;0</m:t>
        </m:r>
      </m:oMath>
      <w:r>
        <w:tab/>
      </w:r>
      <w:r>
        <w:t>D．</w:t>
      </w:r>
      <m:oMath>
        <m:r>
          <m:rPr/>
          <w:rPr>
            <w:rFonts w:ascii="Cambria Math" w:hAnsi="Cambria Math" w:cs="Cambria Math"/>
          </w:rPr>
          <m:t>a&gt;−1,b&gt;0</m:t>
        </m:r>
      </m:oMath>
    </w:p>
    <w:p w14:paraId="54A352A9">
      <w:pPr>
        <w:jc w:val="center"/>
        <w:rPr>
          <w:rFonts w:hint="eastAsia" w:ascii="黑体" w:hAnsi="黑体" w:eastAsia="黑体" w:cs="黑体"/>
          <w:b/>
          <w:color w:val="000000"/>
          <w:sz w:val="30"/>
        </w:rPr>
      </w:pPr>
    </w:p>
    <w:p w14:paraId="18A6F104">
      <w:pPr>
        <w:spacing w:line="360" w:lineRule="auto"/>
        <w:jc w:val="left"/>
        <w:textAlignment w:val="center"/>
      </w:pPr>
      <w:r>
        <w:rPr>
          <w:rFonts w:hint="eastAsia"/>
        </w:rPr>
        <w:t>二、多选题</w:t>
      </w:r>
    </w:p>
    <w:p w14:paraId="5778F534">
      <w:pPr>
        <w:spacing w:line="360" w:lineRule="auto"/>
        <w:jc w:val="left"/>
      </w:pPr>
      <w:r>
        <w:t>10．</w:t>
      </w:r>
      <w:r>
        <w:rPr>
          <w:color w:val="C00000"/>
        </w:rPr>
        <w:t>（2024·新课标Ⅱ卷·高考真题）</w:t>
      </w:r>
      <w:r>
        <w:t>设函数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w:t>
      </w:r>
      <w:r>
        <w:rPr>
          <w:rFonts w:eastAsia="Times New Roman"/>
          <w:kern w:val="0"/>
          <w:sz w:val="24"/>
          <w:szCs w:val="24"/>
        </w:rPr>
        <w:t>    </w:t>
      </w:r>
      <w:r>
        <w:t>）</w:t>
      </w:r>
    </w:p>
    <w:p w14:paraId="5663A20F">
      <w:pPr>
        <w:spacing w:line="360" w:lineRule="auto"/>
        <w:ind w:left="380"/>
        <w:jc w:val="left"/>
      </w:pPr>
      <w:r>
        <w:t>A．当</w:t>
      </w:r>
      <m:oMath>
        <m:r>
          <m:rPr/>
          <w:rPr>
            <w:rFonts w:ascii="Cambria Math" w:hAnsi="Cambria Math" w:cs="Cambria Math"/>
          </w:rPr>
          <m:t>a&gt;1</m:t>
        </m:r>
      </m:oMath>
      <w:r>
        <w:t>时，</w:t>
      </w:r>
      <m:oMath>
        <m:r>
          <m:rPr/>
          <w:rPr>
            <w:rFonts w:ascii="Cambria Math" w:hAnsi="Cambria Math" w:cs="Cambria Math"/>
          </w:rPr>
          <m:t>f(x)</m:t>
        </m:r>
      </m:oMath>
      <w:r>
        <w:t>有三个零点</w:t>
      </w:r>
    </w:p>
    <w:p w14:paraId="474CEEF1">
      <w:pPr>
        <w:spacing w:line="360" w:lineRule="auto"/>
        <w:ind w:left="380"/>
        <w:jc w:val="left"/>
      </w:pPr>
      <w:r>
        <w:t>B．当</w:t>
      </w:r>
      <m:oMath>
        <m:r>
          <m:rPr/>
          <w:rPr>
            <w:rFonts w:ascii="Cambria Math" w:hAnsi="Cambria Math" w:cs="Cambria Math"/>
          </w:rPr>
          <m:t>a</m:t>
        </m:r>
        <m:r>
          <m:rPr>
            <m:nor/>
            <m:sty m:val="p"/>
          </m:rPr>
          <w:rPr>
            <w:rFonts w:ascii="Cambria Math" w:hAnsi="Cambria Math" w:cs="Cambria Math"/>
            <w:b w:val="0"/>
            <w:i w:val="0"/>
          </w:rPr>
          <m:t>&lt;0</m:t>
        </m:r>
      </m:oMath>
      <w:r>
        <w:t>时，</w:t>
      </w:r>
      <m:oMath>
        <m:r>
          <m:rPr/>
          <w:rPr>
            <w:rFonts w:ascii="Cambria Math" w:hAnsi="Cambria Math" w:cs="Cambria Math"/>
          </w:rPr>
          <m:t>x=0</m:t>
        </m:r>
      </m:oMath>
      <w:r>
        <w:t>是</w:t>
      </w:r>
      <m:oMath>
        <m:r>
          <m:rPr/>
          <w:rPr>
            <w:rFonts w:ascii="Cambria Math" w:hAnsi="Cambria Math" w:cs="Cambria Math"/>
          </w:rPr>
          <m:t>f(x)</m:t>
        </m:r>
      </m:oMath>
      <w:r>
        <w:t>的极大值点</w:t>
      </w:r>
    </w:p>
    <w:p w14:paraId="6D77770E">
      <w:pPr>
        <w:spacing w:line="360" w:lineRule="auto"/>
        <w:ind w:left="380"/>
        <w:jc w:val="left"/>
      </w:pPr>
      <w:r>
        <w:t>C．存在</w:t>
      </w:r>
      <w:r>
        <w:rPr>
          <w:rFonts w:eastAsia="Times New Roman"/>
          <w:i/>
        </w:rPr>
        <w:t>a</w:t>
      </w:r>
      <w:r>
        <w:t>，</w:t>
      </w:r>
      <w:r>
        <w:rPr>
          <w:rFonts w:eastAsia="Times New Roman"/>
          <w:i/>
        </w:rPr>
        <w:t>b</w:t>
      </w:r>
      <w:r>
        <w:t>，使得</w:t>
      </w:r>
      <m:oMath>
        <m:r>
          <m:rPr/>
          <w:rPr>
            <w:rFonts w:ascii="Cambria Math" w:hAnsi="Cambria Math" w:cs="Cambria Math"/>
          </w:rPr>
          <m:t>x=b</m:t>
        </m:r>
      </m:oMath>
      <w:r>
        <w:t>为曲线</w:t>
      </w:r>
      <m:oMath>
        <m:r>
          <m:rPr/>
          <w:rPr>
            <w:rFonts w:ascii="Cambria Math" w:hAnsi="Cambria Math" w:cs="Cambria Math"/>
          </w:rPr>
          <m:t>y=f(x)</m:t>
        </m:r>
      </m:oMath>
      <w:r>
        <w:t>的对称轴</w:t>
      </w:r>
    </w:p>
    <w:p w14:paraId="1B1F3652">
      <w:pPr>
        <w:spacing w:line="360" w:lineRule="auto"/>
        <w:ind w:left="380"/>
        <w:jc w:val="left"/>
      </w:pPr>
      <w:r>
        <w:t>D．存在</w:t>
      </w:r>
      <w:r>
        <w:rPr>
          <w:rFonts w:eastAsia="Times New Roman"/>
          <w:i/>
        </w:rPr>
        <w:t>a</w:t>
      </w:r>
      <w:r>
        <w:t>，使得点</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为曲线</w:t>
      </w:r>
      <m:oMath>
        <m:r>
          <m:rPr/>
          <w:rPr>
            <w:rFonts w:ascii="Cambria Math" w:hAnsi="Cambria Math" w:cs="Cambria Math"/>
          </w:rPr>
          <m:t>y=f(x)</m:t>
        </m:r>
      </m:oMath>
      <w:r>
        <w:t>的对称中心</w:t>
      </w:r>
    </w:p>
    <w:p w14:paraId="4556D74E">
      <w:pPr>
        <w:spacing w:line="360" w:lineRule="auto"/>
        <w:jc w:val="left"/>
      </w:pPr>
      <w:r>
        <w:t>11．</w:t>
      </w:r>
      <w:r>
        <w:rPr>
          <w:color w:val="C00000"/>
        </w:rPr>
        <w:t>（2024·新课标Ⅱ卷·高考真题）</w:t>
      </w:r>
      <w:r>
        <w:t>对于函数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2x</m:t>
        </m:r>
      </m:oMath>
      <w:r>
        <w:t>和</w:t>
      </w:r>
      <m:oMath>
        <m:r>
          <m:rPr/>
          <w:rPr>
            <w:rFonts w:ascii="Cambria Math" w:hAnsi="Cambria Math" w:cs="Cambria Math"/>
          </w:rPr>
          <m:t>g(x)=</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，下列说法中正确的有（</w:t>
      </w:r>
      <w:r>
        <w:rPr>
          <w:rFonts w:eastAsia="Times New Roman"/>
          <w:kern w:val="0"/>
          <w:sz w:val="24"/>
          <w:szCs w:val="24"/>
        </w:rPr>
        <w:t>    </w:t>
      </w:r>
      <w:r>
        <w:t>）</w:t>
      </w:r>
    </w:p>
    <w:p w14:paraId="2F8E943E">
      <w:pPr>
        <w:tabs>
          <w:tab w:val="left" w:pos="4156"/>
        </w:tabs>
        <w:spacing w:line="360" w:lineRule="auto"/>
        <w:ind w:left="380"/>
        <w:jc w:val="left"/>
      </w:pPr>
      <w:r>
        <w:t>A．</w:t>
      </w:r>
      <m:oMath>
        <m:r>
          <m:rPr/>
          <w:rPr>
            <w:rFonts w:ascii="Cambria Math" w:hAnsi="Cambria Math" w:cs="Cambria Math"/>
          </w:rPr>
          <m:t>f(x)</m:t>
        </m:r>
      </m:oMath>
      <w:r>
        <w:t>与</w:t>
      </w:r>
      <m:oMath>
        <m:r>
          <m:rPr/>
          <w:rPr>
            <w:rFonts w:ascii="Cambria Math" w:hAnsi="Cambria Math" w:cs="Cambria Math"/>
          </w:rPr>
          <m:t>g(x)</m:t>
        </m:r>
      </m:oMath>
      <w:r>
        <w:t>有相同的零点</w:t>
      </w:r>
      <w:r>
        <w:tab/>
      </w:r>
      <w:r>
        <w:t>B．</w:t>
      </w:r>
      <m:oMath>
        <m:r>
          <m:rPr/>
          <w:rPr>
            <w:rFonts w:ascii="Cambria Math" w:hAnsi="Cambria Math" w:cs="Cambria Math"/>
          </w:rPr>
          <m:t>f(x)</m:t>
        </m:r>
      </m:oMath>
      <w:r>
        <w:t>与</w:t>
      </w:r>
      <m:oMath>
        <m:r>
          <m:rPr/>
          <w:rPr>
            <w:rFonts w:ascii="Cambria Math" w:hAnsi="Cambria Math" w:cs="Cambria Math"/>
          </w:rPr>
          <m:t>g(x)</m:t>
        </m:r>
      </m:oMath>
      <w:r>
        <w:t>有相同的最大值</w:t>
      </w:r>
    </w:p>
    <w:p w14:paraId="0BD9DE40">
      <w:pPr>
        <w:tabs>
          <w:tab w:val="left" w:pos="4156"/>
        </w:tabs>
        <w:spacing w:line="360" w:lineRule="auto"/>
        <w:ind w:left="380"/>
        <w:jc w:val="left"/>
      </w:pPr>
      <w:r>
        <w:t>C．</w:t>
      </w:r>
      <m:oMath>
        <m:r>
          <m:rPr/>
          <w:rPr>
            <w:rFonts w:ascii="Cambria Math" w:hAnsi="Cambria Math" w:cs="Cambria Math"/>
          </w:rPr>
          <m:t>f(x)</m:t>
        </m:r>
      </m:oMath>
      <w:r>
        <w:t>与</w:t>
      </w:r>
      <m:oMath>
        <m:r>
          <m:rPr/>
          <w:rPr>
            <w:rFonts w:ascii="Cambria Math" w:hAnsi="Cambria Math" w:cs="Cambria Math"/>
          </w:rPr>
          <m:t>g(x)</m:t>
        </m:r>
      </m:oMath>
      <w:r>
        <w:t>有相同的最小正周期</w:t>
      </w:r>
      <w:r>
        <w:tab/>
      </w:r>
      <w:r>
        <w:t>D．</w:t>
      </w:r>
      <m:oMath>
        <m:r>
          <m:rPr/>
          <w:rPr>
            <w:rFonts w:ascii="Cambria Math" w:hAnsi="Cambria Math" w:cs="Cambria Math"/>
          </w:rPr>
          <m:t>f(x)</m:t>
        </m:r>
      </m:oMath>
      <w:r>
        <w:t>与</w:t>
      </w:r>
      <m:oMath>
        <m:r>
          <m:rPr/>
          <w:rPr>
            <w:rFonts w:ascii="Cambria Math" w:hAnsi="Cambria Math" w:cs="Cambria Math"/>
          </w:rPr>
          <m:t>g(x)</m:t>
        </m:r>
      </m:oMath>
      <w:r>
        <w:t>的图象有相同的对称轴</w:t>
      </w:r>
    </w:p>
    <w:p w14:paraId="2458BF8A">
      <w:pPr>
        <w:spacing w:line="360" w:lineRule="auto"/>
        <w:jc w:val="left"/>
      </w:pPr>
      <w:r>
        <w:t>12．</w:t>
      </w:r>
      <w:r>
        <w:rPr>
          <w:color w:val="C00000"/>
        </w:rPr>
        <w:t>（2023·新课标Ⅱ卷·高考真题）</w:t>
      </w:r>
      <w: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a≠0</m:t>
            </m:r>
            <m:ctrlPr>
              <w:rPr>
                <w:rFonts w:ascii="Cambria Math" w:hAnsi="Cambria Math"/>
              </w:rPr>
            </m:ctrlPr>
          </m:e>
        </m:d>
      </m:oMath>
      <w:r>
        <w:t>既有极大值也有极小值，则（</w:t>
      </w:r>
      <w:r>
        <w:rPr>
          <w:rFonts w:eastAsia="Times New Roman"/>
          <w:kern w:val="0"/>
          <w:sz w:val="24"/>
          <w:szCs w:val="24"/>
        </w:rPr>
        <w:t>    </w:t>
      </w:r>
      <w:r>
        <w:t>）．</w:t>
      </w:r>
    </w:p>
    <w:p w14:paraId="7BB8D145">
      <w:pPr>
        <w:tabs>
          <w:tab w:val="left" w:pos="2078"/>
          <w:tab w:val="left" w:pos="4156"/>
          <w:tab w:val="left" w:pos="6234"/>
        </w:tabs>
        <w:spacing w:line="360" w:lineRule="auto"/>
        <w:ind w:left="380"/>
        <w:jc w:val="left"/>
      </w:pPr>
      <w:r>
        <w:t>A．</w:t>
      </w:r>
      <m:oMath>
        <m:r>
          <m:rPr/>
          <w:rPr>
            <w:rFonts w:ascii="Cambria Math" w:hAnsi="Cambria Math" w:cs="Cambria Math"/>
          </w:rPr>
          <m:t>bc&gt;0</m:t>
        </m:r>
      </m:oMath>
      <w:r>
        <w:tab/>
      </w:r>
      <w:r>
        <w:t>B．</w:t>
      </w:r>
      <m:oMath>
        <m:r>
          <m:rPr/>
          <w:rPr>
            <w:rFonts w:ascii="Cambria Math" w:hAnsi="Cambria Math" w:cs="Cambria Math"/>
          </w:rPr>
          <m:t>ab&gt;0</m:t>
        </m:r>
      </m:oMath>
      <w:r>
        <w:tab/>
      </w:r>
      <w:r>
        <w:t>C．</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oMath>
      <w:r>
        <w:tab/>
      </w:r>
      <w:r>
        <w:t>D．</w:t>
      </w:r>
      <m:oMath>
        <m:r>
          <m:rPr/>
          <w:rPr>
            <w:rFonts w:ascii="Cambria Math" w:hAnsi="Cambria Math" w:cs="Cambria Math"/>
          </w:rPr>
          <m:t>ac&lt;0</m:t>
        </m:r>
      </m:oMath>
    </w:p>
    <w:p w14:paraId="2A6BA12D">
      <w:pPr>
        <w:jc w:val="center"/>
        <w:rPr>
          <w:rFonts w:hint="eastAsia" w:ascii="黑体" w:hAnsi="黑体" w:eastAsia="黑体" w:cs="黑体"/>
          <w:b/>
          <w:color w:val="000000"/>
          <w:sz w:val="30"/>
        </w:rPr>
      </w:pPr>
    </w:p>
    <w:p w14:paraId="7E1317BB">
      <w:pPr>
        <w:spacing w:line="360" w:lineRule="auto"/>
        <w:jc w:val="left"/>
        <w:textAlignment w:val="center"/>
      </w:pPr>
      <w:r>
        <w:rPr>
          <w:rFonts w:hint="eastAsia"/>
        </w:rPr>
        <w:t>三、填空题</w:t>
      </w:r>
    </w:p>
    <w:p w14:paraId="3D825FB6">
      <w:pPr>
        <w:spacing w:line="360" w:lineRule="auto"/>
        <w:jc w:val="left"/>
      </w:pPr>
      <w:r>
        <w:t>13．</w:t>
      </w:r>
      <w:r>
        <w:rPr>
          <w:color w:val="C00000"/>
        </w:rPr>
        <w:t>（2024·天津·高考真题）</w:t>
      </w:r>
      <w:r>
        <w:t>设</w:t>
      </w:r>
      <m:oMath>
        <m:r>
          <m:rPr/>
          <w:rPr>
            <w:rFonts w:ascii="Cambria Math" w:hAnsi="Cambria Math" w:cs="Cambria Math"/>
          </w:rPr>
          <m:t>a∈</m:t>
        </m:r>
        <m:r>
          <m:rPr>
            <m:sty m:val="p"/>
          </m:rPr>
          <w:rPr>
            <w:rFonts w:ascii="Cambria Math" w:hAnsi="Cambria Math" w:cs="Cambria Math"/>
          </w:rPr>
          <m:t>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ax−2</m:t>
            </m:r>
            <m:ctrlPr>
              <w:rPr>
                <w:rFonts w:ascii="Cambria Math" w:hAnsi="Cambria Math"/>
              </w:rPr>
            </m:ctrlPr>
          </m:e>
        </m:d>
        <m:r>
          <m:rPr/>
          <w:rPr>
            <w:rFonts w:ascii="Cambria Math" w:hAnsi="Cambria Math" w:cs="Cambria Math"/>
          </w:rPr>
          <m:t>+1</m:t>
        </m:r>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恰有一个零点，则</w:t>
      </w:r>
      <m:oMath>
        <m:r>
          <m:rPr/>
          <w:rPr>
            <w:rFonts w:ascii="Cambria Math" w:hAnsi="Cambria Math" w:cs="Cambria Math"/>
          </w:rPr>
          <m:t>a</m:t>
        </m:r>
      </m:oMath>
      <w:r>
        <w:t>的取值范围为</w:t>
      </w:r>
      <w:r>
        <w:rPr>
          <w:rFonts w:eastAsia="Times New Roman"/>
          <w:u w:val="single"/>
        </w:rPr>
        <w:t xml:space="preserve">      </w:t>
      </w:r>
      <w:r>
        <w:t>．</w:t>
      </w:r>
    </w:p>
    <w:p w14:paraId="49085E7A">
      <w:pPr>
        <w:spacing w:line="360" w:lineRule="auto"/>
        <w:jc w:val="left"/>
      </w:pPr>
      <w:r>
        <w:t>14．</w:t>
      </w:r>
      <w:r>
        <w:rPr>
          <w:color w:val="C00000"/>
        </w:rPr>
        <w:t>（2024·全国甲卷·高考真题）</w:t>
      </w:r>
      <w:r>
        <w:t>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oMath>
      <w:r>
        <w:t>与</w:t>
      </w:r>
      <m:oMath>
        <m:r>
          <m:rPr/>
          <w:rPr>
            <w:rFonts w:ascii="Cambria Math" w:hAnsi="Cambria Math" w:cs="Cambria Math"/>
          </w:rPr>
          <m:t>y=−</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上有两个不同的交点，则</w:t>
      </w:r>
      <m:oMath>
        <m:r>
          <m:rPr/>
          <w:rPr>
            <w:rFonts w:ascii="Cambria Math" w:hAnsi="Cambria Math" w:cs="Cambria Math"/>
          </w:rPr>
          <m:t>a</m:t>
        </m:r>
      </m:oMath>
      <w:r>
        <w:t>的取值范围为</w:t>
      </w:r>
      <w:r>
        <w:rPr>
          <w:rFonts w:eastAsia="Times New Roman"/>
          <w:u w:val="single"/>
        </w:rPr>
        <w:t xml:space="preserve">      </w:t>
      </w:r>
      <w:r>
        <w:t>．</w:t>
      </w:r>
    </w:p>
    <w:p w14:paraId="41BACC04">
      <w:pPr>
        <w:spacing w:line="360" w:lineRule="auto"/>
        <w:jc w:val="left"/>
      </w:pPr>
      <w:r>
        <w:t>15．</w:t>
      </w:r>
      <w:r>
        <w:rPr>
          <w:color w:val="C00000"/>
        </w:rPr>
        <w:t>（2023·新课标Ⅰ卷·高考真题）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r>
          <m:rPr/>
          <w:rPr>
            <w:rFonts w:ascii="Cambria Math" w:hAnsi="Cambria Math" w:cs="Cambria Math"/>
          </w:rPr>
          <m:t>ωx−1(ω&gt;0)</m:t>
        </m:r>
      </m:oMath>
      <w:r>
        <w:t>在区间</w:t>
      </w:r>
      <m:oMath>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t>有且仅有3个零点，则</w:t>
      </w:r>
      <m:oMath>
        <m:r>
          <m:rPr/>
          <w:rPr>
            <w:rFonts w:ascii="Cambria Math" w:hAnsi="Cambria Math" w:cs="Cambria Math"/>
          </w:rPr>
          <m:t>ω</m:t>
        </m:r>
      </m:oMath>
      <w:r>
        <w:t>的取值范围是</w:t>
      </w:r>
      <w:r>
        <w:rPr>
          <w:rFonts w:eastAsia="Times New Roman"/>
          <w:u w:val="single"/>
        </w:rPr>
        <w:t xml:space="preserve">        </w:t>
      </w:r>
      <w:r>
        <w:t>．</w:t>
      </w:r>
    </w:p>
    <w:p w14:paraId="65AD8600">
      <w:pPr>
        <w:spacing w:line="360" w:lineRule="auto"/>
        <w:jc w:val="left"/>
      </w:pPr>
      <w:r>
        <w:t>16．</w:t>
      </w:r>
      <w:r>
        <w:rPr>
          <w:color w:val="C00000"/>
        </w:rPr>
        <w:t>（2023·天津·高考真题）</w:t>
      </w:r>
      <w:r>
        <w:t>设</w:t>
      </w:r>
      <m:oMath>
        <m:r>
          <m:rPr/>
          <w:rPr>
            <w:rFonts w:ascii="Cambria Math" w:hAnsi="Cambria Math" w:cs="Cambria Math"/>
          </w:rPr>
          <m:t>a∈</m:t>
        </m:r>
        <m:r>
          <m:rPr>
            <m:sty m:val="p"/>
          </m:rPr>
          <w:rPr>
            <w:rFonts w:ascii="Cambria Math" w:hAnsi="Cambria Math" w:cs="Cambria Math"/>
          </w:rPr>
          <m:t>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ctrlPr>
              <w:rPr>
                <w:rFonts w:ascii="Cambria Math" w:hAnsi="Cambria Math"/>
              </w:rPr>
            </m:ctrlPr>
          </m:e>
        </m:d>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恰有两个零点，则</w:t>
      </w:r>
      <m:oMath>
        <m:r>
          <m:rPr/>
          <w:rPr>
            <w:rFonts w:ascii="Cambria Math" w:hAnsi="Cambria Math" w:cs="Cambria Math"/>
          </w:rPr>
          <m:t>a</m:t>
        </m:r>
      </m:oMath>
      <w:r>
        <w:t>的取值范围为</w:t>
      </w:r>
      <w:r>
        <w:rPr>
          <w:rFonts w:eastAsia="Times New Roman"/>
          <w:u w:val="single"/>
        </w:rPr>
        <w:t xml:space="preserve">         </w:t>
      </w:r>
      <w:r>
        <w:t>．</w:t>
      </w:r>
    </w:p>
    <w:p w14:paraId="2116D8A9">
      <w:pPr>
        <w:spacing w:line="360" w:lineRule="auto"/>
        <w:jc w:val="left"/>
      </w:pPr>
      <w:r>
        <w:t>17．</w:t>
      </w:r>
      <w:r>
        <w:rPr>
          <w:color w:val="C00000"/>
        </w:rPr>
        <w:t>（2022·北京·高考真题）</w:t>
      </w:r>
      <w:r>
        <w:t>若函数</w:t>
      </w:r>
      <m:oMath>
        <m:r>
          <m:rPr/>
          <w:rPr>
            <w:rFonts w:ascii="Cambria Math" w:hAnsi="Cambria Math" w:cs="Cambria Math"/>
          </w:rPr>
          <m:t>f(x)=A</m:t>
        </m:r>
        <m:r>
          <m:rPr>
            <m:sty m:val="p"/>
          </m:rPr>
          <w:rPr>
            <w:rFonts w:ascii="Cambria Math" w:hAnsi="Cambria Math" w:cs="Cambria Math"/>
          </w:rPr>
          <m:t>sin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m:t>
        </m:r>
      </m:oMath>
      <w:r>
        <w:t>的一个零点为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r>
          <m:rPr/>
          <w:rPr>
            <w:rFonts w:ascii="Cambria Math" w:hAnsi="Cambria Math" w:cs="Cambria Math"/>
          </w:rPr>
          <m:t>A=</m:t>
        </m:r>
      </m:oMath>
      <w:r>
        <w:rPr>
          <w:rFonts w:eastAsia="Times New Roman"/>
          <w:u w:val="single"/>
        </w:rPr>
        <w:t xml:space="preserve">        </w:t>
      </w:r>
      <w:r>
        <w:t>；</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oMath>
      <w:r>
        <w:rPr>
          <w:rFonts w:eastAsia="Times New Roman"/>
          <w:u w:val="single"/>
        </w:rPr>
        <w:t xml:space="preserve">        </w:t>
      </w:r>
      <w:r>
        <w:t>．</w:t>
      </w:r>
    </w:p>
    <w:p w14:paraId="083934E7">
      <w:pPr>
        <w:spacing w:line="360" w:lineRule="auto"/>
        <w:jc w:val="left"/>
      </w:pPr>
      <w:r>
        <w:t>18．</w:t>
      </w:r>
      <w:r>
        <w:rPr>
          <w:color w:val="C00000"/>
        </w:rPr>
        <w:t>（2022·天津·高考真题）</w:t>
      </w:r>
      <w:r>
        <w:t>设</w:t>
      </w:r>
      <m:oMath>
        <m:r>
          <m:rPr/>
          <w:rPr>
            <w:rFonts w:ascii="Cambria Math" w:hAnsi="Cambria Math" w:cs="Cambria Math"/>
          </w:rPr>
          <m:t>a∈R</m:t>
        </m:r>
      </m:oMath>
      <w:r>
        <w:t>，对任意实数</w:t>
      </w:r>
      <w:r>
        <w:rPr>
          <w:rFonts w:eastAsia="Times New Roman"/>
          <w:i/>
        </w:rPr>
        <w:t>x</w:t>
      </w:r>
      <w:r>
        <w:t>，用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表示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−ax+3a−5</m:t>
        </m:r>
      </m:oMath>
      <w:r>
        <w:t>中的较小者．若函数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至少有3个零点，则</w:t>
      </w:r>
      <m:oMath>
        <m:r>
          <m:rPr/>
          <w:rPr>
            <w:rFonts w:ascii="Cambria Math" w:hAnsi="Cambria Math" w:cs="Cambria Math"/>
          </w:rPr>
          <m:t>a</m:t>
        </m:r>
      </m:oMath>
      <w:r>
        <w:t>的取值范围为</w:t>
      </w:r>
      <w:r>
        <w:rPr>
          <w:rFonts w:eastAsia="Times New Roman"/>
          <w:u w:val="single"/>
        </w:rPr>
        <w:t xml:space="preserve">      </w:t>
      </w:r>
      <w:r>
        <w:t>.</w:t>
      </w:r>
    </w:p>
    <w:p w14:paraId="18DA22CF">
      <w:pPr>
        <w:spacing w:line="360" w:lineRule="auto"/>
        <w:jc w:val="left"/>
      </w:pPr>
      <w:r>
        <w:t>19．</w:t>
      </w:r>
      <w:r>
        <w:rPr>
          <w:color w:val="C00000"/>
        </w:rPr>
        <w:t>（2021·北京·高考真题）</w:t>
      </w:r>
      <w:r>
        <w:t>已知函数</w:t>
      </w:r>
      <m:oMath>
        <m:r>
          <m:rPr/>
          <w:rPr>
            <w:rFonts w:ascii="Cambria Math" w:hAnsi="Cambria Math" w:cs="Cambria Math"/>
          </w:rPr>
          <m:t>f(x)=</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−kx−2</m:t>
        </m:r>
      </m:oMath>
      <w:r>
        <w:t>，给出下列四个结论：</w:t>
      </w:r>
    </w:p>
    <w:p w14:paraId="03761D18">
      <w:pPr>
        <w:spacing w:line="360" w:lineRule="auto"/>
        <w:jc w:val="left"/>
      </w:pPr>
      <w:r>
        <w:t>①若</w:t>
      </w:r>
      <m:oMath>
        <m:r>
          <m:rPr/>
          <w:rPr>
            <w:rFonts w:ascii="Cambria Math" w:hAnsi="Cambria Math" w:cs="Cambria Math"/>
          </w:rPr>
          <m:t>k=0</m:t>
        </m:r>
      </m:oMath>
      <w:r>
        <w:t>，</w:t>
      </w:r>
      <m:oMath>
        <m:r>
          <m:rPr/>
          <w:rPr>
            <w:rFonts w:ascii="Cambria Math" w:hAnsi="Cambria Math" w:cs="Cambria Math"/>
          </w:rPr>
          <m:t>f(x)</m:t>
        </m:r>
      </m:oMath>
      <w:r>
        <w:t>恰 有2个零点；</w:t>
      </w:r>
    </w:p>
    <w:p w14:paraId="6546D68B">
      <w:pPr>
        <w:spacing w:line="360" w:lineRule="auto"/>
        <w:jc w:val="left"/>
      </w:pPr>
      <w:r>
        <w:t>②存在负数</w:t>
      </w:r>
      <m:oMath>
        <m:r>
          <m:rPr/>
          <w:rPr>
            <w:rFonts w:ascii="Cambria Math" w:hAnsi="Cambria Math" w:cs="Cambria Math"/>
          </w:rPr>
          <m:t>k</m:t>
        </m:r>
      </m:oMath>
      <w:r>
        <w:t>，使得</w:t>
      </w:r>
      <m:oMath>
        <m:r>
          <m:rPr/>
          <w:rPr>
            <w:rFonts w:ascii="Cambria Math" w:hAnsi="Cambria Math" w:cs="Cambria Math"/>
          </w:rPr>
          <m:t>f(x)</m:t>
        </m:r>
      </m:oMath>
      <w:r>
        <w:t>恰有1个零点；</w:t>
      </w:r>
    </w:p>
    <w:p w14:paraId="69A16E81">
      <w:pPr>
        <w:spacing w:line="360" w:lineRule="auto"/>
        <w:jc w:val="left"/>
      </w:pPr>
      <w:r>
        <w:t>③存在负数</w:t>
      </w:r>
      <m:oMath>
        <m:r>
          <m:rPr/>
          <w:rPr>
            <w:rFonts w:ascii="Cambria Math" w:hAnsi="Cambria Math" w:cs="Cambria Math"/>
          </w:rPr>
          <m:t>k</m:t>
        </m:r>
      </m:oMath>
      <w:r>
        <w:t>，使得</w:t>
      </w:r>
      <m:oMath>
        <m:r>
          <m:rPr/>
          <w:rPr>
            <w:rFonts w:ascii="Cambria Math" w:hAnsi="Cambria Math" w:cs="Cambria Math"/>
          </w:rPr>
          <m:t>f(x)</m:t>
        </m:r>
      </m:oMath>
      <w:r>
        <w:t>恰有3个零点；</w:t>
      </w:r>
    </w:p>
    <w:p w14:paraId="71194D29">
      <w:pPr>
        <w:spacing w:line="360" w:lineRule="auto"/>
        <w:jc w:val="left"/>
      </w:pPr>
      <w:r>
        <w:t>④存在正数</w:t>
      </w:r>
      <m:oMath>
        <m:r>
          <m:rPr/>
          <w:rPr>
            <w:rFonts w:ascii="Cambria Math" w:hAnsi="Cambria Math" w:cs="Cambria Math"/>
          </w:rPr>
          <m:t>k</m:t>
        </m:r>
      </m:oMath>
      <w:r>
        <w:t>，使得</w:t>
      </w:r>
      <m:oMath>
        <m:r>
          <m:rPr/>
          <w:rPr>
            <w:rFonts w:ascii="Cambria Math" w:hAnsi="Cambria Math" w:cs="Cambria Math"/>
          </w:rPr>
          <m:t>f(x)</m:t>
        </m:r>
      </m:oMath>
      <w:r>
        <w:t>恰有3个零点．</w:t>
      </w:r>
    </w:p>
    <w:p w14:paraId="72B21939">
      <w:pPr>
        <w:spacing w:line="360" w:lineRule="auto"/>
        <w:jc w:val="left"/>
      </w:pPr>
      <w:r>
        <w:t>其中所有正确结论的序号是</w:t>
      </w:r>
      <w:r>
        <w:rPr>
          <w:rFonts w:eastAsia="Times New Roman"/>
          <w:u w:val="single"/>
        </w:rPr>
        <w:t xml:space="preserve">       </w:t>
      </w:r>
      <w:r>
        <w:t>．</w:t>
      </w:r>
    </w:p>
    <w:p w14:paraId="31B4A6B6">
      <w:pPr>
        <w:spacing w:line="360" w:lineRule="auto"/>
        <w:jc w:val="left"/>
      </w:pPr>
      <w:r>
        <w:t>20．</w:t>
      </w:r>
      <w:r>
        <w:rPr>
          <w:color w:val="C00000"/>
        </w:rPr>
        <w:t>（2019·江苏·高考真题）</w:t>
      </w:r>
      <w:r>
        <w:t>设</w:t>
      </w:r>
      <m:oMath>
        <m:r>
          <m:rPr/>
          <w:rPr>
            <w:rFonts w:ascii="Cambria Math" w:hAnsi="Cambria Math" w:cs="Cambria Math"/>
          </w:rPr>
          <m:t>f(x),g(x)</m:t>
        </m:r>
      </m:oMath>
      <w:r>
        <w:t>是定义在</w:t>
      </w:r>
      <m:oMath>
        <m:r>
          <m:rPr/>
          <w:rPr>
            <w:rFonts w:ascii="Cambria Math" w:hAnsi="Cambria Math" w:cs="Cambria Math"/>
          </w:rPr>
          <m:t>R</m:t>
        </m:r>
      </m:oMath>
      <w:r>
        <w:t>上的两个周期函数，</w:t>
      </w:r>
      <m:oMath>
        <m:r>
          <m:rPr/>
          <w:rPr>
            <w:rFonts w:ascii="Cambria Math" w:hAnsi="Cambria Math" w:cs="Cambria Math"/>
          </w:rPr>
          <m:t>f(x)</m:t>
        </m:r>
      </m:oMath>
      <w:r>
        <w:t>的周期为4，</w:t>
      </w:r>
      <m:oMath>
        <m:r>
          <m:rPr/>
          <w:rPr>
            <w:rFonts w:ascii="Cambria Math" w:hAnsi="Cambria Math" w:cs="Cambria Math"/>
          </w:rPr>
          <m:t>g(x)</m:t>
        </m:r>
      </m:oMath>
      <w:r>
        <w:t>的周期为2，且</w:t>
      </w:r>
      <m:oMath>
        <m:r>
          <m:rPr/>
          <w:rPr>
            <w:rFonts w:ascii="Cambria Math" w:hAnsi="Cambria Math" w:cs="Cambria Math"/>
          </w:rPr>
          <m:t>f(x)</m:t>
        </m:r>
      </m:oMath>
      <w:r>
        <w:t>是奇函数.当</w:t>
      </w:r>
      <m:oMath>
        <m:r>
          <m:rPr/>
          <w:rPr>
            <w:rFonts w:ascii="Cambria Math" w:hAnsi="Cambria Math" w:cs="Cambria Math"/>
          </w:rPr>
          <m:t>x∈(0,2]</m:t>
        </m:r>
      </m:oMath>
      <w:r>
        <w:t>时，</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t>，</w:t>
      </w:r>
      <m:oMath>
        <m:r>
          <m:rPr/>
          <w:rPr>
            <w:rFonts w:ascii="Cambria Math" w:hAnsi="Cambria Math" w:cs="Cambria Math"/>
          </w:rPr>
          <m:t>g(x)=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k(x+2),0&lt;x≤1</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,1&lt;x≤2</m:t>
                </m:r>
                <m:ctrlPr>
                  <w:rPr>
                    <w:rFonts w:ascii="Cambria Math" w:hAnsi="Cambria Math"/>
                  </w:rPr>
                </m:ctrlPr>
              </m:e>
            </m:eqArr>
            <m:ctrlPr>
              <w:rPr>
                <w:rFonts w:ascii="Cambria Math" w:hAnsi="Cambria Math"/>
              </w:rPr>
            </m:ctrlPr>
          </m:e>
        </m:d>
      </m:oMath>
      <w:r>
        <w:t>，其中</w:t>
      </w:r>
      <m:oMath>
        <m:r>
          <m:rPr/>
          <w:rPr>
            <w:rFonts w:ascii="Cambria Math" w:hAnsi="Cambria Math" w:cs="Cambria Math"/>
          </w:rPr>
          <m:t>k&gt;0</m:t>
        </m:r>
      </m:oMath>
      <w:r>
        <w:t>.若在区间</w:t>
      </w:r>
      <m:oMath>
        <m:r>
          <m:rPr/>
          <w:rPr>
            <w:rFonts w:ascii="Cambria Math" w:hAnsi="Cambria Math" w:cs="Cambria Math"/>
          </w:rPr>
          <m:t>(0，9]</m:t>
        </m:r>
      </m:oMath>
      <w:r>
        <w:t>上，关于</w:t>
      </w:r>
      <m:oMath>
        <m:r>
          <m:rPr/>
          <w:rPr>
            <w:rFonts w:ascii="Cambria Math" w:hAnsi="Cambria Math" w:cs="Cambria Math"/>
          </w:rPr>
          <m:t>x</m:t>
        </m:r>
      </m:oMath>
      <w:r>
        <w:t>的方程</w:t>
      </w:r>
      <m:oMath>
        <m:r>
          <m:rPr/>
          <w:rPr>
            <w:rFonts w:ascii="Cambria Math" w:hAnsi="Cambria Math" w:cs="Cambria Math"/>
          </w:rPr>
          <m:t>f(x)=g(x)</m:t>
        </m:r>
      </m:oMath>
      <w:r>
        <w:t>有8个不同的实数根，则</w:t>
      </w:r>
      <m:oMath>
        <m:r>
          <m:rPr/>
          <w:rPr>
            <w:rFonts w:ascii="Cambria Math" w:hAnsi="Cambria Math" w:cs="Cambria Math"/>
          </w:rPr>
          <m:t>k</m:t>
        </m:r>
      </m:oMath>
      <w:r>
        <w:t xml:space="preserve"> 的取值范围是</w:t>
      </w:r>
      <w:r>
        <w:rPr>
          <w:rFonts w:eastAsia="Times New Roman"/>
          <w:u w:val="single"/>
        </w:rPr>
        <w:t xml:space="preserve">     </w:t>
      </w:r>
      <w:r>
        <w:t>.</w:t>
      </w:r>
    </w:p>
    <w:p w14:paraId="4A3661D1">
      <w:pPr>
        <w:spacing w:line="360" w:lineRule="auto"/>
        <w:jc w:val="left"/>
      </w:pPr>
      <w:r>
        <w:t>21．</w:t>
      </w:r>
      <w:r>
        <w:rPr>
          <w:color w:val="C00000"/>
        </w:rPr>
        <w:t>（2018·天津·高考真题）</w:t>
      </w:r>
      <w:r>
        <w:t>已知</w:t>
      </w:r>
      <m:oMath>
        <m:r>
          <m:rPr/>
          <w:rPr>
            <w:rFonts w:ascii="Cambria Math" w:hAnsi="Cambria Math" w:cs="Cambria Math"/>
          </w:rPr>
          <m:t>a&gt;0</m:t>
        </m:r>
      </m:oMath>
      <w:r>
        <w:t>，函数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+2ax+a,</m:t>
                </m:r>
                <m:r>
                  <m:rPr>
                    <m:nor/>
                    <m:sty m:val="p"/>
                  </m:rPr>
                  <w:rPr>
                    <w:rFonts w:ascii="Cambria Math" w:hAnsi="Cambria Math" w:cs="Cambria Math"/>
                    <w:b w:val="0"/>
                    <w:i w:val="0"/>
                  </w:rPr>
                  <m:t>    </m:t>
                </m:r>
                <m:r>
                  <m:rPr/>
                  <w:rPr>
                    <w:rFonts w:ascii="Cambria Math" w:hAnsi="Cambria Math" w:cs="Cambria Math"/>
                  </w:rPr>
                  <m:t>x≤0,</m:t>
                </m:r>
                <m:ctrlPr>
                  <w:rPr>
                    <w:rFonts w:ascii="Cambria Math" w:hAnsi="Cambria Math"/>
                  </w:rPr>
                </m:ctrlPr>
              </m:e>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+2ax−2a,x&gt;0.</m:t>
                </m:r>
                <m:ctrlPr>
                  <w:rPr>
                    <w:rFonts w:ascii="Cambria Math" w:hAnsi="Cambria Math"/>
                  </w:rPr>
                </m:ctrlPr>
              </m:e>
            </m:eqArr>
            <m:ctrlPr>
              <w:rPr>
                <w:rFonts w:ascii="Cambria Math" w:hAnsi="Cambria Math"/>
              </w:rPr>
            </m:ctrlPr>
          </m:e>
        </m:d>
      </m:oMath>
      <w:r>
        <w:t>若关于</w:t>
      </w:r>
      <m:oMath>
        <m:r>
          <m:rPr/>
          <w:rPr>
            <w:rFonts w:ascii="Cambria Math" w:hAnsi="Cambria Math" w:cs="Cambria Math"/>
          </w:rPr>
          <m:t>x</m:t>
        </m:r>
      </m:oMath>
      <w:r>
        <w:t>的方程</w:t>
      </w:r>
      <m:oMath>
        <m:r>
          <m:rPr/>
          <w:rPr>
            <w:rFonts w:ascii="Cambria Math" w:hAnsi="Cambria Math" w:cs="Cambria Math"/>
          </w:rPr>
          <m:t>f(x)=ax</m:t>
        </m:r>
      </m:oMath>
      <w:r>
        <w:t>恰有2个互异的实数解，则</w:t>
      </w:r>
      <m:oMath>
        <m:r>
          <m:rPr/>
          <w:rPr>
            <w:rFonts w:ascii="Cambria Math" w:hAnsi="Cambria Math" w:cs="Cambria Math"/>
          </w:rPr>
          <m:t>a</m:t>
        </m:r>
      </m:oMath>
      <w:r>
        <w:t>的取值范围是</w:t>
      </w:r>
      <w:r>
        <w:rPr>
          <w:rFonts w:eastAsia="Times New Roman"/>
          <w:u w:val="single"/>
        </w:rPr>
        <w:t xml:space="preserve">              </w:t>
      </w:r>
      <w:r>
        <w:t>.</w:t>
      </w:r>
    </w:p>
    <w:p w14:paraId="744BAF22">
      <w:pPr>
        <w:jc w:val="center"/>
        <w:rPr>
          <w:rFonts w:hint="eastAsia" w:ascii="黑体" w:hAnsi="黑体" w:eastAsia="黑体" w:cs="黑体"/>
          <w:b/>
          <w:color w:val="000000"/>
          <w:sz w:val="30"/>
        </w:rPr>
      </w:pPr>
    </w:p>
    <w:p w14:paraId="168AA603">
      <w:pPr>
        <w:spacing w:line="360" w:lineRule="auto"/>
        <w:jc w:val="left"/>
      </w:pPr>
      <w:r>
        <w:rPr>
          <w:rFonts w:hint="eastAsia"/>
        </w:rPr>
        <w:t>四、解答题</w:t>
      </w:r>
    </w:p>
    <w:p w14:paraId="600F81E7">
      <w:pPr>
        <w:spacing w:line="360" w:lineRule="auto"/>
        <w:jc w:val="left"/>
      </w:pPr>
      <w:r>
        <w:t>22．</w:t>
      </w:r>
      <w:r>
        <w:rPr>
          <w:color w:val="C00000"/>
        </w:rPr>
        <w:t>（2025·上海·高考真题）</w:t>
      </w:r>
      <w:r>
        <w:t>已知函数</w:t>
      </w:r>
      <m:oMath>
        <m:r>
          <m:rPr/>
          <w:rPr>
            <w:rFonts w:ascii="Cambria Math" w:hAnsi="Cambria Math" w:cs="Cambria Math"/>
          </w:rPr>
          <m:t>y=f(x)</m:t>
        </m:r>
      </m:oMath>
      <w:r>
        <w:t>的定义域为</w:t>
      </w:r>
      <m:oMath>
        <m:r>
          <m:rPr/>
          <w:rPr>
            <w:rFonts w:ascii="Cambria Math" w:hAnsi="Cambria Math" w:cs="Cambria Math"/>
          </w:rPr>
          <m:t>R</m:t>
        </m:r>
      </m:oMath>
      <w:r>
        <w:t>．对于正实数</w:t>
      </w:r>
      <w:r>
        <w:rPr>
          <w:rFonts w:eastAsia="Times New Roman"/>
          <w:i/>
        </w:rPr>
        <w:t>a</w:t>
      </w:r>
      <w:r>
        <w:t>，定义集合</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f(x+a)=f(x)}</m:t>
        </m:r>
      </m:oMath>
      <w:r>
        <w:t>．</w:t>
      </w:r>
    </w:p>
    <w:p w14:paraId="4DF75954">
      <w:pPr>
        <w:spacing w:line="360" w:lineRule="auto"/>
        <w:jc w:val="left"/>
      </w:pPr>
      <w:r>
        <w:t>(1)若</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oMath>
      <w:r>
        <w:t>，判断</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是否是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nor/>
                <m:sty m:val="p"/>
              </m:rPr>
              <w:rPr>
                <w:rFonts w:ascii="Cambria Math" w:hAnsi="Cambria Math" w:cs="Cambria Math"/>
                <w:b w:val="0"/>
                <w:i w:val="0"/>
              </w:rPr>
              <m:t>π</m:t>
            </m:r>
            <m:ctrlPr>
              <w:rPr>
                <w:rFonts w:ascii="Cambria Math" w:hAnsi="Cambria Math"/>
              </w:rPr>
            </m:ctrlPr>
          </m:sub>
        </m:sSub>
      </m:oMath>
      <w:r>
        <w:t>中的元素，请说明理由；</w:t>
      </w:r>
    </w:p>
    <w:p w14:paraId="252AC043">
      <w:pPr>
        <w:spacing w:line="360" w:lineRule="auto"/>
        <w:jc w:val="left"/>
      </w:pPr>
      <w:r>
        <w:t>(2)若</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x+2,</m:t>
                  </m:r>
                  <m:ctrlPr>
                    <w:rPr>
                      <w:rFonts w:ascii="Cambria Math" w:hAnsi="Cambria Math"/>
                    </w:rPr>
                  </m:ctrlPr>
                </m:e>
                <m:e>
                  <m:r>
                    <m:rPr/>
                    <w:rPr>
                      <w:rFonts w:ascii="Cambria Math" w:hAnsi="Cambria Math" w:cs="Cambria Math"/>
                    </w:rPr>
                    <m:t>x&lt;0</m:t>
                  </m:r>
                  <m:ctrlPr>
                    <w:rPr>
                      <w:rFonts w:ascii="Cambria Math" w:hAnsi="Cambria Math"/>
                    </w:rPr>
                  </m:ctrlPr>
                </m:e>
              </m:mr>
              <m:mr>
                <m:e>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ctrlPr>
                    <w:rPr>
                      <w:rFonts w:ascii="Cambria Math" w:hAnsi="Cambria Math"/>
                    </w:rPr>
                  </m:ctrlPr>
                </m:e>
                <m:e>
                  <m:r>
                    <m:rPr/>
                    <w:rPr>
                      <w:rFonts w:ascii="Cambria Math" w:hAnsi="Cambria Math" w:cs="Cambria Math"/>
                    </w:rPr>
                    <m:t>x≥0</m:t>
                  </m:r>
                  <m:ctrlPr>
                    <w:rPr>
                      <w:rFonts w:ascii="Cambria Math" w:hAnsi="Cambria Math"/>
                    </w:rPr>
                  </m:ctrlPr>
                </m:e>
              </m:mr>
            </m:m>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ctrlPr>
              <w:rPr>
                <w:rFonts w:ascii="Cambria Math" w:hAnsi="Cambria Math"/>
              </w:rPr>
            </m:ctrlPr>
          </m:e>
        </m:d>
      </m:oMath>
      <w:r>
        <w:t>，求</w:t>
      </w:r>
      <w:r>
        <w:rPr>
          <w:rFonts w:eastAsia="Times New Roman"/>
          <w:i/>
        </w:rPr>
        <w:t>a</w:t>
      </w:r>
      <w:r>
        <w:t>的取值范围；</w:t>
      </w:r>
    </w:p>
    <w:p w14:paraId="741E8E86">
      <w:pPr>
        <w:spacing w:line="360" w:lineRule="auto"/>
        <w:jc w:val="left"/>
      </w:pPr>
      <w:r>
        <w:t>(3)若</w:t>
      </w:r>
      <m:oMath>
        <m:r>
          <m:rPr/>
          <w:rPr>
            <w:rFonts w:ascii="Cambria Math" w:hAnsi="Cambria Math" w:cs="Cambria Math"/>
          </w:rPr>
          <m:t>y=f(x)</m:t>
        </m:r>
      </m:oMath>
      <w:r>
        <w:t>是偶函数，当</w:t>
      </w:r>
      <m:oMath>
        <m:r>
          <m:rPr/>
          <w:rPr>
            <w:rFonts w:ascii="Cambria Math" w:hAnsi="Cambria Math" w:cs="Cambria Math"/>
          </w:rPr>
          <m:t>x∈(0,1]</m:t>
        </m:r>
      </m:oMath>
      <w:r>
        <w:t>时，</w:t>
      </w:r>
      <m:oMath>
        <m:r>
          <m:rPr/>
          <w:rPr>
            <w:rFonts w:ascii="Cambria Math" w:hAnsi="Cambria Math" w:cs="Cambria Math"/>
          </w:rPr>
          <m:t>f(x)=1−x</m:t>
        </m:r>
      </m:oMath>
      <w:r>
        <w:t>，且对任意</w:t>
      </w:r>
      <m:oMath>
        <m:r>
          <m:rPr/>
          <w:rPr>
            <w:rFonts w:ascii="Cambria Math" w:hAnsi="Cambria Math" w:cs="Cambria Math"/>
          </w:rPr>
          <m:t>a∈(0,2)</m:t>
        </m:r>
      </m:oMath>
      <w:r>
        <w:t>，均有</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t>．写出</w:t>
      </w:r>
      <m:oMath>
        <m:r>
          <m:rPr/>
          <w:rPr>
            <w:rFonts w:ascii="Cambria Math" w:hAnsi="Cambria Math" w:cs="Cambria Math"/>
          </w:rPr>
          <m:t>y=f(x)</m:t>
        </m:r>
      </m:oMath>
      <w:r>
        <w:t>，</w:t>
      </w:r>
      <m:oMath>
        <m:r>
          <m:rPr/>
          <w:rPr>
            <w:rFonts w:ascii="Cambria Math" w:hAnsi="Cambria Math" w:cs="Cambria Math"/>
          </w:rPr>
          <m:t>x∈(1,2)</m:t>
        </m:r>
      </m:oMath>
      <w:r>
        <w:t>解析式，并证明：对任意实数</w:t>
      </w:r>
      <w:r>
        <w:rPr>
          <w:rFonts w:eastAsia="Times New Roman"/>
          <w:i/>
        </w:rPr>
        <w:t>c</w:t>
      </w:r>
      <w:r>
        <w:t>，函数</w:t>
      </w:r>
      <m:oMath>
        <m:r>
          <m:rPr/>
          <w:rPr>
            <w:rFonts w:ascii="Cambria Math" w:hAnsi="Cambria Math" w:cs="Cambria Math"/>
          </w:rPr>
          <m:t>y=f(x)−c</m:t>
        </m:r>
      </m:oMath>
      <w:r>
        <w:t>在</w:t>
      </w:r>
      <m:oMath>
        <m:r>
          <m:rPr/>
          <w:rPr>
            <w:rFonts w:ascii="Cambria Math" w:hAnsi="Cambria Math" w:cs="Cambria Math"/>
          </w:rPr>
          <m:t>[−3,3]</m:t>
        </m:r>
      </m:oMath>
      <w:r>
        <w:t>上至多有9个零点．</w:t>
      </w:r>
    </w:p>
    <w:p w14:paraId="7D37ACD8">
      <w:pPr>
        <w:spacing w:line="360" w:lineRule="auto"/>
        <w:jc w:val="left"/>
      </w:pPr>
      <w:r>
        <w:t>23．</w:t>
      </w:r>
      <w:r>
        <w:rPr>
          <w:color w:val="C00000"/>
        </w:rPr>
        <w:t>（2024·上海·高考真题）</w:t>
      </w:r>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x(a&gt;0,a≠1)</m:t>
        </m:r>
      </m:oMath>
      <w:r>
        <w:t>．</w:t>
      </w:r>
    </w:p>
    <w:p w14:paraId="5BEECF48">
      <w:pPr>
        <w:spacing w:line="360" w:lineRule="auto"/>
        <w:jc w:val="left"/>
      </w:pPr>
      <w:r>
        <w:t>(1)</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过</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t>，求</w:t>
      </w:r>
      <m:oMath>
        <m:r>
          <m:rPr/>
          <w:rPr>
            <w:rFonts w:ascii="Cambria Math" w:hAnsi="Cambria Math" w:cs="Cambria Math"/>
          </w:rPr>
          <m:t>f</m:t>
        </m:r>
        <m:d>
          <m:dPr>
            <m:ctrlPr>
              <w:rPr>
                <w:rFonts w:ascii="Cambria Math" w:hAnsi="Cambria Math"/>
              </w:rPr>
            </m:ctrlPr>
          </m:dPr>
          <m:e>
            <m:r>
              <m:rPr/>
              <w:rPr>
                <w:rFonts w:ascii="Cambria Math" w:hAnsi="Cambria Math" w:cs="Cambria Math"/>
              </w:rPr>
              <m:t>2x−2</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x</m:t>
            </m:r>
            <m:ctrlPr>
              <w:rPr>
                <w:rFonts w:ascii="Cambria Math" w:hAnsi="Cambria Math"/>
              </w:rPr>
            </m:ctrlPr>
          </m:e>
        </m:d>
      </m:oMath>
      <w:r>
        <w:t>的解集；</w:t>
      </w:r>
    </w:p>
    <w:p w14:paraId="7392DDE3">
      <w:pPr>
        <w:spacing w:line="360" w:lineRule="auto"/>
        <w:jc w:val="left"/>
      </w:pPr>
      <w:r>
        <w:t>(2)存在</w:t>
      </w:r>
      <m:oMath>
        <m:r>
          <m:rPr/>
          <w:rPr>
            <w:rFonts w:ascii="Cambria Math" w:hAnsi="Cambria Math" w:cs="Cambria Math"/>
          </w:rPr>
          <m:t>x</m:t>
        </m:r>
      </m:oMath>
      <w: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成等差数列，求</w:t>
      </w:r>
      <m:oMath>
        <m:r>
          <m:rPr/>
          <w:rPr>
            <w:rFonts w:ascii="Cambria Math" w:hAnsi="Cambria Math" w:cs="Cambria Math"/>
          </w:rPr>
          <m:t>a</m:t>
        </m:r>
      </m:oMath>
      <w:r>
        <w:t>的取值范围．</w:t>
      </w:r>
    </w:p>
    <w:p w14:paraId="50C386B1">
      <w:pPr>
        <w:spacing w:line="360" w:lineRule="auto"/>
        <w:jc w:val="left"/>
      </w:pPr>
      <w:r>
        <w:t>24．</w:t>
      </w:r>
      <w:r>
        <w:rPr>
          <w:color w:val="C00000"/>
        </w:rPr>
        <w:t>（2023·上海·高考真题）</w:t>
      </w:r>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3a+1</m:t>
                </m:r>
                <m:ctrlPr>
                  <w:rPr>
                    <w:rFonts w:ascii="Cambria Math" w:hAnsi="Cambria Math"/>
                  </w:rPr>
                </m:ctrlPr>
              </m:e>
            </m:d>
            <m:r>
              <m:rPr/>
              <w:rPr>
                <w:rFonts w:ascii="Cambria Math" w:hAnsi="Cambria Math" w:cs="Cambria Math"/>
              </w:rPr>
              <m:t>x+c</m:t>
            </m:r>
            <m:ctrlPr>
              <w:rPr>
                <w:rFonts w:ascii="Cambria Math" w:hAnsi="Cambria Math"/>
              </w:rPr>
            </m:ctrlPr>
          </m:num>
          <m:den>
            <m:r>
              <m:rPr/>
              <w:rPr>
                <w:rFonts w:ascii="Cambria Math" w:hAnsi="Cambria Math" w:cs="Cambria Math"/>
              </w:rPr>
              <m:t>x+a</m:t>
            </m:r>
            <m:ctrlPr>
              <w:rPr>
                <w:rFonts w:ascii="Cambria Math" w:hAnsi="Cambria Math"/>
              </w:rPr>
            </m:ctrlPr>
          </m:den>
        </m:f>
        <m:d>
          <m:dPr>
            <m:ctrlPr>
              <w:rPr>
                <w:rFonts w:ascii="Cambria Math" w:hAnsi="Cambria Math"/>
              </w:rPr>
            </m:ctrlPr>
          </m:dPr>
          <m:e>
            <m:r>
              <m:rPr/>
              <w:rPr>
                <w:rFonts w:ascii="Cambria Math" w:hAnsi="Cambria Math" w:cs="Cambria Math"/>
              </w:rPr>
              <m:t>a,c∈</m:t>
            </m:r>
            <m:r>
              <m:rPr>
                <m:nor/>
                <m:sty m:val="b"/>
              </m:rPr>
              <w:rPr>
                <w:rFonts w:ascii="Cambria Math" w:hAnsi="Cambria Math" w:cs="Cambria Math"/>
                <w:b/>
              </w:rPr>
              <m:t>R</m:t>
            </m:r>
            <m:ctrlPr>
              <w:rPr>
                <w:rFonts w:ascii="Cambria Math" w:hAnsi="Cambria Math"/>
              </w:rPr>
            </m:ctrlPr>
          </m:e>
        </m:d>
      </m:oMath>
    </w:p>
    <w:p w14:paraId="781327FD">
      <w:pPr>
        <w:spacing w:line="360" w:lineRule="auto"/>
        <w:jc w:val="left"/>
      </w:pPr>
      <w:r>
        <w:t>(1)当</w:t>
      </w:r>
      <m:oMath>
        <m:r>
          <m:rPr/>
          <w:rPr>
            <w:rFonts w:ascii="Cambria Math" w:hAnsi="Cambria Math" w:cs="Cambria Math"/>
          </w:rPr>
          <m:t>a=0</m:t>
        </m:r>
      </m:oMath>
      <w:r>
        <w:t>时，是否存在实数</w:t>
      </w:r>
      <w:r>
        <w:rPr>
          <w:rFonts w:eastAsia="Times New Roman"/>
          <w:i/>
        </w:rPr>
        <w:t>c</w:t>
      </w:r>
      <w: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为奇函数；</w:t>
      </w:r>
    </w:p>
    <w:p w14:paraId="11F20023">
      <w:pPr>
        <w:spacing w:line="360" w:lineRule="auto"/>
        <w:jc w:val="left"/>
      </w:pPr>
      <w:r>
        <w:t>(2)若函数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过点</w:t>
      </w:r>
      <m:oMath>
        <m:r>
          <m:rPr/>
          <w:rPr>
            <w:rFonts w:ascii="Cambria Math" w:hAnsi="Cambria Math" w:cs="Cambria Math"/>
          </w:rPr>
          <m:t>(1,3)</m:t>
        </m:r>
      </m:oMath>
      <w:r>
        <w:t>，且函数</w:t>
      </w:r>
      <m:oMath>
        <m:r>
          <m:rPr/>
          <w:rPr>
            <w:rFonts w:ascii="Cambria Math" w:hAnsi="Cambria Math" w:cs="Cambria Math"/>
          </w:rPr>
          <m:t>f(x)</m:t>
        </m:r>
      </m:oMath>
      <w:r>
        <w:t>图像与</w:t>
      </w:r>
      <m:oMath>
        <m:r>
          <m:rPr/>
          <w:rPr>
            <w:rFonts w:ascii="Cambria Math" w:hAnsi="Cambria Math" w:cs="Cambria Math"/>
          </w:rPr>
          <m:t>x</m:t>
        </m:r>
      </m:oMath>
      <w:r>
        <w:t>轴负半轴有两个不同交点，求实数</w:t>
      </w:r>
      <w:r>
        <w:rPr>
          <w:rFonts w:eastAsia="Times New Roman"/>
          <w:i/>
        </w:rPr>
        <w:t>a</w:t>
      </w:r>
      <w:r>
        <w:t>的取值范围.</w:t>
      </w:r>
    </w:p>
    <w:p w14:paraId="0C035290">
      <w:pPr>
        <w:jc w:val="center"/>
        <w:rPr>
          <w:rFonts w:hint="eastAsia" w:ascii="黑体" w:hAnsi="黑体" w:eastAsia="黑体" w:cs="黑体"/>
          <w:b/>
          <w:color w:val="000000"/>
          <w:sz w:val="30"/>
        </w:rPr>
      </w:pPr>
    </w:p>
    <w:p w14:paraId="76831B73">
      <w:pPr>
        <w:spacing w:line="360" w:lineRule="auto"/>
        <w:ind w:left="315"/>
        <w:jc w:val="center"/>
        <w:rPr>
          <w:b/>
          <w:color w:val="00B050"/>
          <w:sz w:val="28"/>
          <w:szCs w:val="28"/>
        </w:rPr>
      </w:pPr>
      <w:r>
        <w:rPr>
          <w:rFonts w:hint="eastAsia"/>
          <w:b/>
          <w:color w:val="00B050"/>
          <w:sz w:val="28"/>
          <w:szCs w:val="28"/>
        </w:rPr>
        <w:t>考点02：函数模型及其应用</w:t>
      </w:r>
    </w:p>
    <w:p w14:paraId="1EC11360">
      <w:pPr>
        <w:spacing w:line="360" w:lineRule="auto"/>
        <w:jc w:val="left"/>
      </w:pPr>
      <w:r>
        <w:t>25．</w:t>
      </w:r>
      <w:r>
        <w:rPr>
          <w:color w:val="C00000"/>
        </w:rPr>
        <w:t>（2025·北京·高考真题）</w:t>
      </w:r>
      <w:r>
        <w:t>一定条件下，某人工智能大语言模型训练</w:t>
      </w:r>
      <w:r>
        <w:rPr>
          <w:rFonts w:eastAsia="Times New Roman"/>
          <w:i/>
        </w:rPr>
        <w:t>N</w:t>
      </w:r>
      <w:r>
        <w:t>个单位的数据量所需要的时间</w:t>
      </w:r>
      <m:oMath>
        <m:r>
          <m:rPr/>
          <w:rPr>
            <w:rFonts w:ascii="Cambria Math" w:hAnsi="Cambria Math" w:cs="Cambria Math"/>
          </w:rPr>
          <m:t>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oMath>
      <w:r>
        <w:t>（单位：h），其中</w:t>
      </w:r>
      <w:r>
        <w:rPr>
          <w:rFonts w:eastAsia="Times New Roman"/>
          <w:i/>
        </w:rPr>
        <w:t>k</w:t>
      </w:r>
      <w:r>
        <w:t>为常数．在此条件下，已知训练数据量</w:t>
      </w:r>
      <w:r>
        <w:rPr>
          <w:rFonts w:eastAsia="Times New Roman"/>
          <w:i/>
        </w:rPr>
        <w:t>N</w:t>
      </w:r>
      <w:r>
        <w:t>从</w:t>
      </w:r>
      <m:oMath>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oMath>
      <w:r>
        <w:t>个单位增加到</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个单位时，训练时间增加20h；当训练数据量</w:t>
      </w:r>
      <w:r>
        <w:rPr>
          <w:rFonts w:eastAsia="Times New Roman"/>
          <w:i/>
        </w:rPr>
        <w:t>N</w:t>
      </w:r>
      <w:r>
        <w:t>从</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个单位增加到</w:t>
      </w:r>
      <m:oMath>
        <m:r>
          <m:rPr/>
          <w:rPr>
            <w:rFonts w:ascii="Cambria Math" w:hAnsi="Cambria Math" w:cs="Cambria Math"/>
          </w:rPr>
          <m:t>4.096×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个单位时，训练时间增加（</w:t>
      </w:r>
      <w:r>
        <w:rPr>
          <w:rFonts w:eastAsia="Times New Roman"/>
          <w:kern w:val="0"/>
          <w:sz w:val="24"/>
          <w:szCs w:val="24"/>
        </w:rPr>
        <w:t>   </w:t>
      </w:r>
      <w:r>
        <w:t>）</w:t>
      </w:r>
    </w:p>
    <w:p w14:paraId="70110271">
      <w:pPr>
        <w:tabs>
          <w:tab w:val="left" w:pos="2078"/>
          <w:tab w:val="left" w:pos="4156"/>
          <w:tab w:val="left" w:pos="6234"/>
        </w:tabs>
        <w:spacing w:line="360" w:lineRule="auto"/>
        <w:ind w:left="380"/>
        <w:jc w:val="left"/>
      </w:pPr>
      <w:r>
        <w:t>A．2h</w:t>
      </w:r>
      <w:r>
        <w:tab/>
      </w:r>
      <w:r>
        <w:t>B．4h</w:t>
      </w:r>
      <w:r>
        <w:tab/>
      </w:r>
      <w:r>
        <w:t>C．20h</w:t>
      </w:r>
      <w:r>
        <w:tab/>
      </w:r>
      <w:r>
        <w:t>D．40h</w:t>
      </w:r>
    </w:p>
    <w:p w14:paraId="722D0BBA">
      <w:pPr>
        <w:spacing w:line="360" w:lineRule="auto"/>
        <w:jc w:val="left"/>
      </w:pPr>
      <w:r>
        <w:t>26．</w:t>
      </w:r>
      <w:r>
        <w:rPr>
          <w:color w:val="C00000"/>
        </w:rPr>
        <w:t>（2020·山东·高考真题）</w:t>
      </w:r>
      <w:r>
        <w:t>基本再生数</w:t>
      </w:r>
      <w:r>
        <w:rPr>
          <w:i/>
        </w:rPr>
        <w:t>R</w:t>
      </w:r>
      <w:r>
        <w:rPr>
          <w:i/>
          <w:vertAlign w:val="subscript"/>
        </w:rPr>
        <w:t>0</w:t>
      </w:r>
      <w:r>
        <w:t>与世代间隔</w:t>
      </w:r>
      <w:r>
        <w:rPr>
          <w:i/>
        </w:rPr>
        <w:t>T</w:t>
      </w:r>
      <w:r>
        <w:t>是新冠肺炎的流行病学基本参数.基本再生数指一个感染者传染的平均人数，世代间隔指相邻两代间传染所需的平均时间.在新冠肺炎疫情初始阶段，可以用指数模型：</w:t>
      </w:r>
      <m:oMath>
        <m:r>
          <m:rPr/>
          <w:rPr>
            <w:rFonts w:ascii="Cambria Math" w:hAnsi="Cambria Math" w:cs="Cambria Math"/>
          </w:rPr>
          <m:t>I(t)=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rt</m:t>
            </m:r>
            <m:ctrlPr>
              <w:rPr>
                <w:rFonts w:ascii="Cambria Math" w:hAnsi="Cambria Math"/>
              </w:rPr>
            </m:ctrlPr>
          </m:sup>
        </m:sSup>
      </m:oMath>
      <w:r>
        <w:t>描述累计感染病例数</w:t>
      </w:r>
      <w:r>
        <w:rPr>
          <w:i/>
        </w:rPr>
        <w:t>I</w:t>
      </w:r>
      <w:r>
        <w:t>(</w:t>
      </w:r>
      <w:r>
        <w:rPr>
          <w:i/>
        </w:rPr>
        <w:t>t</w:t>
      </w:r>
      <w:r>
        <w:t>)随时间</w:t>
      </w:r>
      <w:r>
        <w:rPr>
          <w:i/>
        </w:rPr>
        <w:t>t</w:t>
      </w:r>
      <w:r>
        <w:t>(单位:天)的变化规律，指数增长率</w:t>
      </w:r>
      <w:r>
        <w:rPr>
          <w:i/>
        </w:rPr>
        <w:t>r</w:t>
      </w:r>
      <w:r>
        <w:t>与</w:t>
      </w:r>
      <w:r>
        <w:rPr>
          <w:i/>
        </w:rPr>
        <w:t>R</w:t>
      </w:r>
      <w:r>
        <w:rPr>
          <w:i/>
          <w:vertAlign w:val="subscript"/>
        </w:rPr>
        <w:t>0</w:t>
      </w:r>
      <w:r>
        <w:t>，</w:t>
      </w:r>
      <w:r>
        <w:rPr>
          <w:i/>
        </w:rPr>
        <w:t>T</w:t>
      </w:r>
      <w:r>
        <w:t>近似满足</w:t>
      </w:r>
      <w:r>
        <w:rPr>
          <w:i/>
        </w:rPr>
        <w:t>R</w:t>
      </w:r>
      <w:r>
        <w:rPr>
          <w:i/>
          <w:vertAlign w:val="subscript"/>
        </w:rPr>
        <w:t>0</w:t>
      </w:r>
      <w:r>
        <w:t xml:space="preserve"> =1+</w:t>
      </w:r>
      <w:r>
        <w:rPr>
          <w:i/>
        </w:rPr>
        <w:t>rT</w:t>
      </w:r>
      <w:r>
        <w:t>.有学者基于已有数据估计出</w:t>
      </w:r>
      <w:r>
        <w:rPr>
          <w:i/>
        </w:rPr>
        <w:t>R</w:t>
      </w:r>
      <w:r>
        <w:rPr>
          <w:i/>
          <w:vertAlign w:val="subscript"/>
        </w:rPr>
        <w:t>0</w:t>
      </w:r>
      <w:r>
        <w:t>=3.28，</w:t>
      </w:r>
      <w:r>
        <w:rPr>
          <w:i/>
        </w:rPr>
        <w:t>T</w:t>
      </w:r>
      <w:r>
        <w:t>=6.据此，在新冠肺炎疫情初始阶段，累计感染病例数增加1倍需要的时间约为(ln2≈0.69) （</w:t>
      </w:r>
      <w:r>
        <w:rPr>
          <w:rFonts w:eastAsia="Times New Roman"/>
          <w:kern w:val="0"/>
          <w:sz w:val="24"/>
          <w:szCs w:val="24"/>
        </w:rPr>
        <w:t>    </w:t>
      </w:r>
      <w:r>
        <w:t>）</w:t>
      </w:r>
    </w:p>
    <w:p w14:paraId="4527D7E1">
      <w:pPr>
        <w:tabs>
          <w:tab w:val="left" w:pos="4156"/>
        </w:tabs>
        <w:spacing w:line="360" w:lineRule="auto"/>
        <w:ind w:left="380"/>
        <w:jc w:val="left"/>
      </w:pPr>
      <w:r>
        <w:t>A．1.2天</w:t>
      </w:r>
      <w:r>
        <w:tab/>
      </w:r>
      <w:r>
        <w:t>B．1.8天</w:t>
      </w:r>
    </w:p>
    <w:p w14:paraId="2491AF94">
      <w:pPr>
        <w:tabs>
          <w:tab w:val="left" w:pos="4156"/>
        </w:tabs>
        <w:spacing w:line="360" w:lineRule="auto"/>
        <w:ind w:left="380"/>
        <w:jc w:val="left"/>
      </w:pPr>
      <w:r>
        <w:t>C．2.5天</w:t>
      </w:r>
      <w:r>
        <w:tab/>
      </w:r>
      <w:r>
        <w:t>D．3.5天</w:t>
      </w:r>
    </w:p>
    <w:p w14:paraId="6F6B6BF5">
      <w:pPr>
        <w:spacing w:line="360" w:lineRule="auto"/>
        <w:jc w:val="left"/>
      </w:pPr>
      <w:r>
        <w:t>27．</w:t>
      </w:r>
      <w:r>
        <w:rPr>
          <w:color w:val="C00000"/>
        </w:rPr>
        <w:t>（2020·全国II卷·高考真题）</w:t>
      </w:r>
      <w:r>
        <w:t>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w:t>
      </w:r>
      <w:r>
        <w:rPr>
          <w:rFonts w:eastAsia="Times New Roman"/>
          <w:kern w:val="0"/>
          <w:sz w:val="24"/>
          <w:szCs w:val="24"/>
        </w:rPr>
        <w:t>    </w:t>
      </w:r>
      <w:r>
        <w:t>）</w:t>
      </w:r>
    </w:p>
    <w:p w14:paraId="071977CA">
      <w:pPr>
        <w:tabs>
          <w:tab w:val="left" w:pos="2078"/>
          <w:tab w:val="left" w:pos="4156"/>
          <w:tab w:val="left" w:pos="6234"/>
        </w:tabs>
        <w:spacing w:line="360" w:lineRule="auto"/>
        <w:ind w:left="380"/>
        <w:jc w:val="left"/>
      </w:pPr>
      <w:r>
        <w:t>A．10名</w:t>
      </w:r>
      <w:r>
        <w:tab/>
      </w:r>
      <w:r>
        <w:t>B．18名</w:t>
      </w:r>
      <w:r>
        <w:tab/>
      </w:r>
      <w:r>
        <w:t>C．24名</w:t>
      </w:r>
      <w:r>
        <w:tab/>
      </w:r>
      <w:r>
        <w:t>D．32名</w:t>
      </w:r>
    </w:p>
    <w:p w14:paraId="38A9300F">
      <w:pPr>
        <w:spacing w:line="360" w:lineRule="auto"/>
        <w:ind w:left="380"/>
        <w:jc w:val="left"/>
      </w:pPr>
      <w:r>
        <w:t>28．</w:t>
      </w:r>
      <w:r>
        <w:rPr>
          <w:color w:val="C00000"/>
        </w:rPr>
        <w:t>（2019·全国II卷·高考真题）</w:t>
      </w:r>
      <w:r>
        <w:t>2019年1月3日嫦娥四号探测器成功实现人类历史上首次月球背面软着陆，我国航天事业取得又一重大成就，实现月球背面软着陆需要解决的一个关键技术问题是地面与探测器的通讯联系．为解决这个问题，发射了嫦娥四号中继星“鹊桥”，鹊桥沿着围绕地月拉格朗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点的轨道运行．</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点是平衡点，位于地月连线的延长线上．设地球质量为</w:t>
      </w:r>
      <w:r>
        <w:rPr>
          <w:rFonts w:eastAsia="Times New Roman"/>
          <w:i/>
        </w:rPr>
        <w:t>M</w:t>
      </w:r>
      <w:r>
        <w:rPr>
          <w:rFonts w:ascii="宋体" w:hAnsi="宋体" w:cs="宋体"/>
          <w:i/>
          <w:vertAlign w:val="subscript"/>
        </w:rPr>
        <w:t>１</w:t>
      </w:r>
      <w:r>
        <w:t>，月球质量为</w:t>
      </w:r>
      <w:r>
        <w:rPr>
          <w:rFonts w:eastAsia="Times New Roman"/>
          <w:i/>
        </w:rPr>
        <w:t>M</w:t>
      </w:r>
      <w:r>
        <w:rPr>
          <w:rFonts w:ascii="宋体" w:hAnsi="宋体" w:cs="宋体"/>
          <w:i/>
          <w:vertAlign w:val="subscript"/>
        </w:rPr>
        <w:t>２</w:t>
      </w:r>
      <w:r>
        <w:t>，地月距离为</w:t>
      </w:r>
      <w:r>
        <w:rPr>
          <w:rFonts w:eastAsia="Times New Roman"/>
          <w:i/>
        </w:rPr>
        <w:t>R</w:t>
      </w:r>
      <w:r>
        <w:t>，</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点到月球的距离为</w:t>
      </w:r>
      <w:r>
        <w:rPr>
          <w:rFonts w:eastAsia="Times New Roman"/>
          <w:i/>
        </w:rPr>
        <w:t>r</w:t>
      </w:r>
      <w:r>
        <w:t>，根据牛顿运动定律和万有引力定律，</w:t>
      </w:r>
      <w:r>
        <w:rPr>
          <w:rFonts w:eastAsia="Times New Roman"/>
          <w:i/>
        </w:rPr>
        <w:t>r</w:t>
      </w:r>
      <w:r>
        <w:t>满足方程：</w:t>
      </w:r>
    </w:p>
    <w:p w14:paraId="4DA58EE9">
      <w:pPr>
        <w:spacing w:line="360" w:lineRule="auto"/>
        <w:ind w:left="380"/>
        <w:jc w:val="left"/>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=(R+r)</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t>.</w:t>
      </w:r>
    </w:p>
    <w:p w14:paraId="63685ADB">
      <w:pPr>
        <w:spacing w:line="360" w:lineRule="auto"/>
        <w:ind w:left="380"/>
        <w:jc w:val="left"/>
      </w:pPr>
      <w:r>
        <w:t>设</w:t>
      </w:r>
      <m:oMath>
        <m:r>
          <m:rPr/>
          <w:rPr>
            <w:rFonts w:ascii="Cambria Math" w:hAnsi="Cambria Math" w:cs="Cambria Math"/>
          </w:rPr>
          <m:t>α=</m:t>
        </m:r>
        <m:f>
          <m:fPr>
            <m:ctrlPr>
              <w:rPr>
                <w:rFonts w:ascii="Cambria Math" w:hAnsi="Cambria Math"/>
              </w:rPr>
            </m:ctrlPr>
          </m:fPr>
          <m:num>
            <m:r>
              <m:rPr/>
              <w:rPr>
                <w:rFonts w:ascii="Cambria Math" w:hAnsi="Cambria Math" w:cs="Cambria Math"/>
              </w:rPr>
              <m:t>r</m:t>
            </m:r>
            <m:ctrlPr>
              <w:rPr>
                <w:rFonts w:ascii="Cambria Math" w:hAnsi="Cambria Math"/>
              </w:rPr>
            </m:ctrlPr>
          </m:num>
          <m:den>
            <m:r>
              <m:rPr/>
              <w:rPr>
                <w:rFonts w:ascii="Cambria Math" w:hAnsi="Cambria Math" w:cs="Cambria Math"/>
              </w:rPr>
              <m:t>R</m:t>
            </m:r>
            <m:ctrlPr>
              <w:rPr>
                <w:rFonts w:ascii="Cambria Math" w:hAnsi="Cambria Math"/>
              </w:rPr>
            </m:ctrlPr>
          </m:den>
        </m:f>
      </m:oMath>
      <w:r>
        <w:t>，由于</w:t>
      </w:r>
      <m:oMath>
        <m:r>
          <m:rPr/>
          <w:rPr>
            <w:rFonts w:ascii="Cambria Math" w:hAnsi="Cambria Math" w:cs="Cambria Math"/>
          </w:rPr>
          <m:t>α</m:t>
        </m:r>
      </m:oMath>
      <w:r>
        <w:t>的值很小，因此在近似计算中</w:t>
      </w:r>
      <m:oMath>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(1+α)</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oMath>
      <w:r>
        <w:t>，则</w:t>
      </w:r>
      <w:r>
        <w:rPr>
          <w:rFonts w:eastAsia="Times New Roman"/>
          <w:i/>
        </w:rPr>
        <w:t>r</w:t>
      </w:r>
      <w:r>
        <w:t>的近似值为</w:t>
      </w:r>
    </w:p>
    <w:p w14:paraId="35727813">
      <w:pPr>
        <w:tabs>
          <w:tab w:val="left" w:pos="4156"/>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r>
        <w:tab/>
      </w:r>
      <w:r>
        <w:t>B．</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p>
    <w:p w14:paraId="037535B1">
      <w:pPr>
        <w:tabs>
          <w:tab w:val="left" w:pos="4156"/>
        </w:tabs>
        <w:spacing w:line="360" w:lineRule="auto"/>
        <w:ind w:left="380"/>
        <w:jc w:val="left"/>
      </w:pPr>
      <w:r>
        <w:t>C．</w:t>
      </w:r>
      <m:oMath>
        <m:rad>
          <m:radPr>
            <m:ctrlPr>
              <w:rPr>
                <w:rFonts w:ascii="Cambria Math" w:hAnsi="Cambria Math"/>
              </w:rPr>
            </m:ctrlPr>
          </m:radPr>
          <m:deg>
            <m:r>
              <m:rPr/>
              <w:rPr>
                <w:rFonts w:ascii="Cambria Math" w:hAnsi="Cambria Math" w:cs="Cambria Math"/>
              </w:rPr>
              <m:t>3</m:t>
            </m:r>
            <m:ctrlPr>
              <w:rPr>
                <w:rFonts w:ascii="Cambria Math" w:hAnsi="Cambria Math"/>
              </w:rPr>
            </m:ctrlPr>
          </m:deg>
          <m:e>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r>
        <w:tab/>
      </w:r>
      <w:r>
        <w:t>D．</w:t>
      </w:r>
      <m:oMath>
        <m:rad>
          <m:radPr>
            <m:ctrlPr>
              <w:rPr>
                <w:rFonts w:ascii="Cambria Math" w:hAnsi="Cambria Math"/>
              </w:rPr>
            </m:ctrlPr>
          </m:radPr>
          <m:deg>
            <m:r>
              <m:rPr/>
              <w:rPr>
                <w:rFonts w:ascii="Cambria Math" w:hAnsi="Cambria Math" w:cs="Cambria Math"/>
              </w:rPr>
              <m:t>3</m:t>
            </m:r>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p>
    <w:p w14:paraId="483789BE">
      <w:pPr>
        <w:spacing w:line="360" w:lineRule="auto"/>
        <w:jc w:val="left"/>
      </w:pPr>
      <w:r>
        <w:t>29．</w:t>
      </w:r>
      <w:r>
        <w:rPr>
          <w:color w:val="C00000"/>
        </w:rPr>
        <w:t>（2023·新课标Ⅰ卷·高考真题）</w:t>
      </w:r>
      <w:r>
        <w:t>噪声污染问题越来越受到重视．用声压级来度量声音的强弱，定义声压级</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r>
              <m:rPr/>
              <w:rPr>
                <w:rFonts w:ascii="Cambria Math" w:hAnsi="Cambria Math" w:cs="Cambria Math"/>
              </w:rPr>
              <m:t>p</m:t>
            </m:r>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t>，其中常数</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ctrlPr>
              <w:rPr>
                <w:rFonts w:ascii="Cambria Math" w:hAnsi="Cambria Math"/>
              </w:rPr>
            </m:ctrlPr>
          </m:e>
        </m:d>
      </m:oMath>
      <w:r>
        <w:t>是听觉下限阈值，</w:t>
      </w:r>
      <m:oMath>
        <m:r>
          <m:rPr/>
          <w:rPr>
            <w:rFonts w:ascii="Cambria Math" w:hAnsi="Cambria Math" w:cs="Cambria Math"/>
          </w:rPr>
          <m:t>p</m:t>
        </m:r>
      </m:oMath>
      <w:r>
        <w:t>是实际声压．下表为不同声源的声压级：</w:t>
      </w:r>
    </w:p>
    <w:tbl>
      <w:tblPr>
        <w:tblStyle w:val="4"/>
        <w:tblW w:w="45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6"/>
        <w:gridCol w:w="1797"/>
        <w:gridCol w:w="1232"/>
      </w:tblGrid>
      <w:tr w14:paraId="3631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AC292C">
            <w:pPr>
              <w:spacing w:line="360" w:lineRule="auto"/>
              <w:jc w:val="center"/>
            </w:pPr>
            <w:r>
              <w:t>声源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44D16">
            <w:pPr>
              <w:spacing w:line="360" w:lineRule="auto"/>
              <w:jc w:val="center"/>
            </w:pPr>
            <w:r>
              <w:t>与声源的距离</w:t>
            </w:r>
            <m:oMath>
              <m:r>
                <m:rPr/>
                <w:rPr>
                  <w:rFonts w:ascii="Cambria Math" w:hAnsi="Cambria Math" w:cs="Cambria Math"/>
                </w:rPr>
                <m:t>/</m:t>
              </m:r>
              <m:r>
                <m:rPr>
                  <m:nor/>
                  <m:sty m:val="p"/>
                </m:rPr>
                <w:rPr>
                  <w:rFonts w:ascii="Cambria Math" w:hAnsi="Cambria Math" w:cs="Cambria Math"/>
                  <w:b w:val="0"/>
                  <w:i w:val="0"/>
                </w:rPr>
                <m:t>m</m:t>
              </m:r>
            </m:oMath>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FDFF24">
            <w:pPr>
              <w:spacing w:line="360" w:lineRule="auto"/>
              <w:jc w:val="center"/>
            </w:pPr>
            <w:r>
              <w:t>声压级</w:t>
            </w:r>
            <m:oMath>
              <m:r>
                <m:rPr/>
                <w:rPr>
                  <w:rFonts w:ascii="Cambria Math" w:hAnsi="Cambria Math" w:cs="Cambria Math"/>
                </w:rPr>
                <m:t>/</m:t>
              </m:r>
              <m:r>
                <m:rPr>
                  <m:nor/>
                  <m:sty m:val="p"/>
                </m:rPr>
                <w:rPr>
                  <w:rFonts w:ascii="Cambria Math" w:hAnsi="Cambria Math" w:cs="Cambria Math"/>
                  <w:b w:val="0"/>
                  <w:i w:val="0"/>
                </w:rPr>
                <m:t>dB</m:t>
              </m:r>
            </m:oMath>
          </w:p>
        </w:tc>
      </w:tr>
      <w:tr w14:paraId="4B10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B00B5D">
            <w:pPr>
              <w:spacing w:line="360" w:lineRule="auto"/>
              <w:jc w:val="center"/>
            </w:pPr>
            <w:r>
              <w:t>燃油汽车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B0B7FD">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8F5082">
            <w:pPr>
              <w:spacing w:line="360" w:lineRule="auto"/>
              <w:jc w:val="center"/>
            </w:pPr>
            <m:oMathPara>
              <m:oMathParaPr>
                <m:jc m:val="left"/>
              </m:oMathParaPr>
              <m:oMath>
                <m:r>
                  <m:rPr/>
                  <w:rPr>
                    <w:rFonts w:ascii="Cambria Math" w:hAnsi="Cambria Math" w:cs="Cambria Math"/>
                  </w:rPr>
                  <m:t>60~90</m:t>
                </m:r>
              </m:oMath>
            </m:oMathPara>
          </w:p>
        </w:tc>
      </w:tr>
      <w:tr w14:paraId="1739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1099B6">
            <w:pPr>
              <w:spacing w:line="360" w:lineRule="auto"/>
              <w:jc w:val="center"/>
            </w:pPr>
            <w:r>
              <w:t>混合动力汽车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E5B567">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D2BE7">
            <w:pPr>
              <w:spacing w:line="360" w:lineRule="auto"/>
              <w:jc w:val="center"/>
            </w:pPr>
            <m:oMathPara>
              <m:oMathParaPr>
                <m:jc m:val="left"/>
              </m:oMathParaPr>
              <m:oMath>
                <m:r>
                  <m:rPr/>
                  <w:rPr>
                    <w:rFonts w:ascii="Cambria Math" w:hAnsi="Cambria Math" w:cs="Cambria Math"/>
                  </w:rPr>
                  <m:t>50∼60</m:t>
                </m:r>
              </m:oMath>
            </m:oMathPara>
          </w:p>
        </w:tc>
      </w:tr>
      <w:tr w14:paraId="2C0E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20D9B">
            <w:pPr>
              <w:spacing w:line="360" w:lineRule="auto"/>
              <w:jc w:val="center"/>
            </w:pPr>
            <w:r>
              <w:t>电动汽车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90A9EE">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D3F943">
            <w:pPr>
              <w:spacing w:line="360" w:lineRule="auto"/>
              <w:jc w:val="center"/>
            </w:pPr>
            <w:r>
              <w:t>40</w:t>
            </w:r>
          </w:p>
        </w:tc>
      </w:tr>
    </w:tbl>
    <w:p w14:paraId="3A7DAE0B">
      <w:pPr>
        <w:spacing w:line="360" w:lineRule="auto"/>
        <w:jc w:val="left"/>
      </w:pPr>
      <w:r>
        <w:t>已知在距离燃油汽车、混合动力汽车、电动汽车</w:t>
      </w:r>
      <m:oMath>
        <m:r>
          <m:rPr/>
          <w:rPr>
            <w:rFonts w:ascii="Cambria Math" w:hAnsi="Cambria Math" w:cs="Cambria Math"/>
          </w:rPr>
          <m:t>10</m:t>
        </m:r>
        <m:r>
          <m:rPr>
            <m:nor/>
            <m:sty m:val="p"/>
          </m:rPr>
          <w:rPr>
            <w:rFonts w:ascii="Cambria Math" w:hAnsi="Cambria Math" w:cs="Cambria Math"/>
            <w:b w:val="0"/>
            <w:i w:val="0"/>
          </w:rPr>
          <m:t>m</m:t>
        </m:r>
      </m:oMath>
      <w:r>
        <w:t>处测得实际声压分别为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t>，则（</w:t>
      </w:r>
      <w:r>
        <w:rPr>
          <w:rFonts w:eastAsia="Times New Roman"/>
          <w:kern w:val="0"/>
          <w:sz w:val="24"/>
          <w:szCs w:val="24"/>
        </w:rPr>
        <w:t>    </w:t>
      </w:r>
      <w:r>
        <w:t>）．</w:t>
      </w:r>
    </w:p>
    <w:p w14:paraId="028AAD4C">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p>
    <w:p w14:paraId="1D26F329">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p>
    <w:p w14:paraId="1DD6E6C8">
      <w:pPr>
        <w:spacing w:line="360" w:lineRule="auto"/>
        <w:jc w:val="left"/>
      </w:pPr>
      <w:r>
        <w:t>30．</w:t>
      </w:r>
      <w:r>
        <w:rPr>
          <w:color w:val="C00000"/>
        </w:rPr>
        <w:t>（2019·北京·高考真题）</w:t>
      </w:r>
      <w:r>
        <w:t>李明自主创业，在网上经营一家水果店，销售的水果中有草莓、京白梨、西瓜、桃，价格依次为60元/盒、65元/盒、80元/盒、90元/盒．为增加销量，李明对这四种水果进行促销：一次购买水果的总价达到120元，顾客就少付</w:t>
      </w:r>
      <w:r>
        <w:rPr>
          <w:rFonts w:eastAsia="Times New Roman"/>
          <w:i/>
        </w:rPr>
        <w:t>x</w:t>
      </w:r>
      <w:r>
        <w:t>元．每笔订单顾客网上支付成功后，李明会得到支付款的80%．</w:t>
      </w:r>
    </w:p>
    <w:p w14:paraId="5860496B">
      <w:pPr>
        <w:spacing w:line="360" w:lineRule="auto"/>
        <w:jc w:val="left"/>
      </w:pPr>
      <w:r>
        <w:t>①当</w:t>
      </w:r>
      <w:r>
        <w:rPr>
          <w:rFonts w:eastAsia="Times New Roman"/>
          <w:i/>
        </w:rPr>
        <w:t>x</w:t>
      </w:r>
      <w:r>
        <w:t>=10时，顾客一次购买草莓和西瓜各1盒，需要支付</w:t>
      </w:r>
      <w:r>
        <w:rPr>
          <w:rFonts w:eastAsia="Times New Roman"/>
          <w:u w:val="single"/>
        </w:rPr>
        <w:t xml:space="preserve">          </w:t>
      </w:r>
      <w:r>
        <w:t>元；</w:t>
      </w:r>
    </w:p>
    <w:p w14:paraId="00ED61A5">
      <w:pPr>
        <w:spacing w:line="360" w:lineRule="auto"/>
        <w:jc w:val="left"/>
      </w:pPr>
      <w:r>
        <w:t>②在促销活动中，为保证李明每笔订单得到的金额均不低于促销前总价的七折，则</w:t>
      </w:r>
      <w:r>
        <w:rPr>
          <w:rFonts w:eastAsia="Times New Roman"/>
          <w:i/>
        </w:rPr>
        <w:t>x</w:t>
      </w:r>
      <w:r>
        <w:t>的最大值为</w:t>
      </w:r>
      <w:r>
        <w:rPr>
          <w:rFonts w:eastAsia="Times New Roman"/>
          <w:u w:val="single"/>
        </w:rPr>
        <w:t xml:space="preserve">          </w:t>
      </w:r>
      <w:r>
        <w:t>．</w:t>
      </w:r>
    </w:p>
    <w:p w14:paraId="7388AF32">
      <w:pPr>
        <w:spacing w:line="360" w:lineRule="auto"/>
        <w:jc w:val="left"/>
      </w:pPr>
      <w:r>
        <w:t>31．</w:t>
      </w:r>
      <w:r>
        <w:rPr>
          <w:color w:val="C00000"/>
        </w:rPr>
        <w:t>（2018·浙江·高考真题）</w:t>
      </w:r>
      <w:r>
        <w:t>我国古代数学著作《张邱建算经》中记载百鸡问题：“今有鸡翁一，值钱五；鸡母一，值钱三；鸡雏三，值钱一，凡百钱，买鸡百只，问鸡翁、母、雏各几何？”设鸡翁，鸡母，鸡雏个数分别为</w:t>
      </w:r>
      <m:oMath>
        <m:r>
          <m:rPr/>
          <w:rPr>
            <w:rFonts w:ascii="Cambria Math" w:hAnsi="Cambria Math" w:cs="Cambria Math"/>
          </w:rPr>
          <m:t>x</m:t>
        </m:r>
      </m:oMath>
      <w:r>
        <w:t>，</w:t>
      </w:r>
      <m:oMath>
        <m:r>
          <m:rPr/>
          <w:rPr>
            <w:rFonts w:ascii="Cambria Math" w:hAnsi="Cambria Math" w:cs="Cambria Math"/>
          </w:rPr>
          <m:t>y</m:t>
        </m:r>
      </m:oMath>
      <w:r>
        <w:t>，</w:t>
      </w:r>
      <m:oMath>
        <m:r>
          <m:rPr/>
          <w:rPr>
            <w:rFonts w:ascii="Cambria Math" w:hAnsi="Cambria Math" w:cs="Cambria Math"/>
          </w:rPr>
          <m:t>z</m:t>
        </m:r>
      </m:oMath>
      <w: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x+y+z=100,</m:t>
                </m:r>
                <m:ctrlPr>
                  <w:rPr>
                    <w:rFonts w:ascii="Cambria Math" w:hAnsi="Cambria Math"/>
                  </w:rPr>
                </m:ctrlPr>
              </m:e>
              <m:e>
                <m:r>
                  <m:rPr/>
                  <w:rPr>
                    <w:rFonts w:ascii="Cambria Math" w:hAnsi="Cambria Math" w:cs="Cambria Math"/>
                  </w:rPr>
                  <m:t>5x+3y+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z=100,</m:t>
                </m:r>
                <m:ctrlPr>
                  <w:rPr>
                    <w:rFonts w:ascii="Cambria Math" w:hAnsi="Cambria Math"/>
                  </w:rPr>
                </m:ctrlPr>
              </m:e>
            </m:eqArr>
            <m:ctrlPr>
              <w:rPr>
                <w:rFonts w:ascii="Cambria Math" w:hAnsi="Cambria Math"/>
              </w:rPr>
            </m:ctrlPr>
          </m:e>
        </m:d>
      </m:oMath>
      <w:r>
        <w:t>当</w:t>
      </w:r>
      <m:oMath>
        <m:r>
          <m:rPr/>
          <w:rPr>
            <w:rFonts w:ascii="Cambria Math" w:hAnsi="Cambria Math" w:cs="Cambria Math"/>
          </w:rPr>
          <m:t>z=81</m:t>
        </m:r>
      </m:oMath>
      <w:r>
        <w:t>时，</w:t>
      </w:r>
      <m:oMath>
        <m:r>
          <m:rPr/>
          <w:rPr>
            <w:rFonts w:ascii="Cambria Math" w:hAnsi="Cambria Math" w:cs="Cambria Math"/>
          </w:rPr>
          <m:t>x=</m:t>
        </m:r>
      </m:oMath>
      <w:r>
        <w:rPr>
          <w:rFonts w:eastAsia="Times New Roman"/>
          <w:u w:val="single"/>
        </w:rPr>
        <w:t xml:space="preserve">           </w:t>
      </w:r>
      <w:r>
        <w:t>，</w:t>
      </w:r>
      <m:oMath>
        <m:r>
          <m:rPr/>
          <w:rPr>
            <w:rFonts w:ascii="Cambria Math" w:hAnsi="Cambria Math" w:cs="Cambria Math"/>
          </w:rPr>
          <m:t>y=</m:t>
        </m:r>
      </m:oMath>
      <w:r>
        <w:rPr>
          <w:rFonts w:eastAsia="Times New Roman"/>
          <w:u w:val="single"/>
        </w:rPr>
        <w:t xml:space="preserve">           </w:t>
      </w:r>
      <w:r>
        <w:t>．</w:t>
      </w:r>
    </w:p>
    <w:p w14:paraId="6EEDF3F7">
      <w:pPr>
        <w:spacing w:line="360" w:lineRule="auto"/>
        <w:jc w:val="left"/>
      </w:pPr>
      <w:r>
        <w:t>32．</w:t>
      </w:r>
      <w:r>
        <w:rPr>
          <w:color w:val="C00000"/>
        </w:rPr>
        <w:t>（2019·江苏·高考真题）</w:t>
      </w:r>
      <w:r>
        <w:t>如图，一个湖的边界是圆心为</w:t>
      </w:r>
      <w:r>
        <w:rPr>
          <w:rFonts w:eastAsia="Times New Roman"/>
          <w:i/>
        </w:rPr>
        <w:t>O</w:t>
      </w:r>
      <w:r>
        <w:t>的圆，湖的一侧有一条直线型公路</w:t>
      </w:r>
      <w:r>
        <w:rPr>
          <w:rFonts w:eastAsia="Times New Roman"/>
          <w:i/>
        </w:rPr>
        <w:t>l</w:t>
      </w:r>
      <w:r>
        <w:t>，湖上有桥</w:t>
      </w:r>
      <w:r>
        <w:rPr>
          <w:rFonts w:eastAsia="Times New Roman"/>
          <w:i/>
        </w:rPr>
        <w:t>AB</w:t>
      </w:r>
      <w:r>
        <w:t>（</w:t>
      </w:r>
      <w:r>
        <w:rPr>
          <w:rFonts w:eastAsia="Times New Roman"/>
          <w:i/>
        </w:rPr>
        <w:t>AB</w:t>
      </w:r>
      <w:r>
        <w:t>是圆</w:t>
      </w:r>
      <w:r>
        <w:rPr>
          <w:rFonts w:eastAsia="Times New Roman"/>
          <w:i/>
        </w:rPr>
        <w:t>O</w:t>
      </w:r>
      <w:r>
        <w:t>的直径）．规划在公路</w:t>
      </w:r>
      <w:r>
        <w:rPr>
          <w:rFonts w:eastAsia="Times New Roman"/>
          <w:i/>
        </w:rPr>
        <w:t>l</w:t>
      </w:r>
      <w:r>
        <w:t>上选两个点</w:t>
      </w:r>
      <w:r>
        <w:rPr>
          <w:rFonts w:eastAsia="Times New Roman"/>
          <w:i/>
        </w:rPr>
        <w:t>P</w:t>
      </w:r>
      <w:r>
        <w:t>、</w:t>
      </w:r>
      <w:r>
        <w:rPr>
          <w:rFonts w:eastAsia="Times New Roman"/>
          <w:i/>
        </w:rPr>
        <w:t>Q</w:t>
      </w:r>
      <w:r>
        <w:t>，并修建两段直线型道路</w:t>
      </w:r>
      <w:r>
        <w:rPr>
          <w:rFonts w:eastAsia="Times New Roman"/>
          <w:i/>
        </w:rPr>
        <w:t>PB</w:t>
      </w:r>
      <w:r>
        <w:t>、</w:t>
      </w:r>
      <w:r>
        <w:rPr>
          <w:rFonts w:eastAsia="Times New Roman"/>
          <w:i/>
        </w:rPr>
        <w:t>QA</w:t>
      </w:r>
      <w:r>
        <w:t>．规划要求:线段</w:t>
      </w:r>
      <w:r>
        <w:rPr>
          <w:rFonts w:eastAsia="Times New Roman"/>
          <w:i/>
        </w:rPr>
        <w:t>PB</w:t>
      </w:r>
      <w:r>
        <w:t>、</w:t>
      </w:r>
      <w:r>
        <w:rPr>
          <w:rFonts w:eastAsia="Times New Roman"/>
          <w:i/>
        </w:rPr>
        <w:t>QA</w:t>
      </w:r>
      <w:r>
        <w:t>上的所有点到点</w:t>
      </w:r>
      <w:r>
        <w:rPr>
          <w:rFonts w:eastAsia="Times New Roman"/>
          <w:i/>
        </w:rPr>
        <w:t>O</w:t>
      </w:r>
      <w:r>
        <w:t>的距离均</w:t>
      </w:r>
      <w:r>
        <w:rPr>
          <w:em w:val="dot"/>
        </w:rPr>
        <w:t>不小于圆</w:t>
      </w:r>
      <w:r>
        <w:rPr>
          <w:rFonts w:eastAsia="Times New Roman"/>
          <w:i/>
        </w:rPr>
        <w:t>O</w:t>
      </w:r>
      <w:r>
        <w:t>的半径．已知点</w:t>
      </w:r>
      <w:r>
        <w:rPr>
          <w:rFonts w:eastAsia="Times New Roman"/>
          <w:i/>
        </w:rPr>
        <w:t>A</w:t>
      </w:r>
      <w:r>
        <w:t>、</w:t>
      </w:r>
      <w:r>
        <w:rPr>
          <w:rFonts w:eastAsia="Times New Roman"/>
          <w:i/>
        </w:rPr>
        <w:t>B</w:t>
      </w:r>
      <w:r>
        <w:t>到直线</w:t>
      </w:r>
      <w:r>
        <w:rPr>
          <w:rFonts w:eastAsia="Times New Roman"/>
          <w:i/>
        </w:rPr>
        <w:t>l</w:t>
      </w:r>
      <w:r>
        <w:t>的距离分别为</w:t>
      </w:r>
      <w:r>
        <w:rPr>
          <w:rFonts w:eastAsia="Times New Roman"/>
          <w:i/>
        </w:rPr>
        <w:t>AC</w:t>
      </w:r>
      <w:r>
        <w:t>和</w:t>
      </w:r>
      <w:r>
        <w:rPr>
          <w:rFonts w:eastAsia="Times New Roman"/>
          <w:i/>
        </w:rPr>
        <w:t>BD</w:t>
      </w:r>
      <w:r>
        <w:t>（</w:t>
      </w:r>
      <w:r>
        <w:rPr>
          <w:rFonts w:eastAsia="Times New Roman"/>
          <w:i/>
        </w:rPr>
        <w:t>C</w:t>
      </w:r>
      <w:r>
        <w:t>、</w:t>
      </w:r>
      <w:r>
        <w:rPr>
          <w:rFonts w:eastAsia="Times New Roman"/>
          <w:i/>
        </w:rPr>
        <w:t>D</w:t>
      </w:r>
      <w:r>
        <w:t>为垂足），测得</w:t>
      </w:r>
      <w:r>
        <w:rPr>
          <w:rFonts w:eastAsia="Times New Roman"/>
          <w:i/>
        </w:rPr>
        <w:t>AB</w:t>
      </w:r>
      <w:r>
        <w:t>=10，</w:t>
      </w:r>
      <w:r>
        <w:rPr>
          <w:rFonts w:eastAsia="Times New Roman"/>
          <w:i/>
        </w:rPr>
        <w:t>AC</w:t>
      </w:r>
      <w:r>
        <w:t>=6，</w:t>
      </w:r>
      <w:r>
        <w:rPr>
          <w:rFonts w:eastAsia="Times New Roman"/>
          <w:i/>
        </w:rPr>
        <w:t>BD</w:t>
      </w:r>
      <w:r>
        <w:t>=12（单位:百米）．</w:t>
      </w:r>
    </w:p>
    <w:p w14:paraId="39B531C2">
      <w:pPr>
        <w:spacing w:line="360" w:lineRule="auto"/>
        <w:jc w:val="left"/>
      </w:pPr>
      <w:r>
        <w:rPr>
          <w:rFonts w:eastAsia="Times New Roman"/>
          <w:kern w:val="0"/>
          <w:sz w:val="24"/>
          <w:szCs w:val="24"/>
        </w:rPr>
        <w:drawing>
          <wp:inline distT="0" distB="0" distL="114300" distR="114300">
            <wp:extent cx="2419350" cy="1562100"/>
            <wp:effectExtent l="0" t="0" r="0" b="0"/>
            <wp:docPr id="100035" name="图片 100035" descr="@@@dd3901f4a8934e72bc1a99778ef5f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3901f4a8934e72bc1a99778ef5f5d9"/>
                    <pic:cNvPicPr>
                      <a:picLocks noChangeAspect="1"/>
                    </pic:cNvPicPr>
                  </pic:nvPicPr>
                  <pic:blipFill>
                    <a:blip r:embed="rId7"/>
                    <a:stretch>
                      <a:fillRect/>
                    </a:stretch>
                  </pic:blipFill>
                  <pic:spPr>
                    <a:xfrm>
                      <a:off x="0" y="0"/>
                      <a:ext cx="2419350" cy="1562100"/>
                    </a:xfrm>
                    <a:prstGeom prst="rect">
                      <a:avLst/>
                    </a:prstGeom>
                  </pic:spPr>
                </pic:pic>
              </a:graphicData>
            </a:graphic>
          </wp:inline>
        </w:drawing>
      </w:r>
    </w:p>
    <w:p w14:paraId="7742B005">
      <w:pPr>
        <w:spacing w:line="360" w:lineRule="auto"/>
        <w:jc w:val="left"/>
      </w:pPr>
      <w:r>
        <w:t>（1）若道路</w:t>
      </w:r>
      <w:r>
        <w:rPr>
          <w:rFonts w:eastAsia="Times New Roman"/>
          <w:i/>
        </w:rPr>
        <w:t>PB</w:t>
      </w:r>
      <w:r>
        <w:t>与桥</w:t>
      </w:r>
      <w:r>
        <w:rPr>
          <w:rFonts w:eastAsia="Times New Roman"/>
          <w:i/>
        </w:rPr>
        <w:t>AB</w:t>
      </w:r>
      <w:r>
        <w:t>垂直，求道路</w:t>
      </w:r>
      <w:r>
        <w:rPr>
          <w:rFonts w:eastAsia="Times New Roman"/>
          <w:i/>
        </w:rPr>
        <w:t>PB</w:t>
      </w:r>
      <w:r>
        <w:t>的长；</w:t>
      </w:r>
    </w:p>
    <w:p w14:paraId="5467BA22">
      <w:pPr>
        <w:spacing w:line="360" w:lineRule="auto"/>
        <w:jc w:val="left"/>
      </w:pPr>
      <w:r>
        <w:t>（2）在规划要求下，</w:t>
      </w:r>
      <w:r>
        <w:rPr>
          <w:rFonts w:eastAsia="Times New Roman"/>
          <w:i/>
        </w:rPr>
        <w:t>P</w:t>
      </w:r>
      <w:r>
        <w:t>和</w:t>
      </w:r>
      <w:r>
        <w:rPr>
          <w:rFonts w:eastAsia="Times New Roman"/>
          <w:i/>
        </w:rPr>
        <w:t>Q</w:t>
      </w:r>
      <w:r>
        <w:t>中能否有一个点选在</w:t>
      </w:r>
      <w:r>
        <w:rPr>
          <w:rFonts w:eastAsia="Times New Roman"/>
          <w:i/>
        </w:rPr>
        <w:t>D</w:t>
      </w:r>
      <w:r>
        <w:t>处？并说明理由；</w:t>
      </w:r>
    </w:p>
    <w:p w14:paraId="784D12FC">
      <w:pPr>
        <w:spacing w:line="360" w:lineRule="auto"/>
        <w:jc w:val="left"/>
        <w:rPr>
          <w:rFonts w:hint="default"/>
          <w:lang w:val="en-US" w:eastAsia="zh-CN"/>
        </w:rPr>
      </w:pPr>
      <w:r>
        <w:t>（3）对规划要求下，若道路</w:t>
      </w:r>
      <w:r>
        <w:rPr>
          <w:rFonts w:eastAsia="Times New Roman"/>
          <w:i/>
        </w:rPr>
        <w:t>PB</w:t>
      </w:r>
      <w:r>
        <w:t>和</w:t>
      </w:r>
      <w:r>
        <w:rPr>
          <w:rFonts w:eastAsia="Times New Roman"/>
          <w:i/>
        </w:rPr>
        <w:t>QA</w:t>
      </w:r>
      <w:r>
        <w:t>的长度均为</w:t>
      </w:r>
      <w:r>
        <w:rPr>
          <w:rFonts w:eastAsia="Times New Roman"/>
          <w:i/>
        </w:rPr>
        <w:t>d</w:t>
      </w:r>
      <w:r>
        <w:t>（单位：百米）.求当</w:t>
      </w:r>
      <w:r>
        <w:rPr>
          <w:rFonts w:eastAsia="Times New Roman"/>
          <w:i/>
        </w:rPr>
        <w:t>d</w:t>
      </w:r>
      <w:r>
        <w:t>最小时，</w:t>
      </w:r>
      <w:r>
        <w:rPr>
          <w:rFonts w:eastAsia="Times New Roman"/>
          <w:i/>
        </w:rPr>
        <w:t>P</w:t>
      </w:r>
      <w:r>
        <w:t>、</w:t>
      </w:r>
      <w:r>
        <w:rPr>
          <w:rFonts w:eastAsia="Times New Roman"/>
          <w:i/>
        </w:rPr>
        <w:t>Q</w:t>
      </w:r>
      <w:r>
        <w:t>两点间的距离</w:t>
      </w:r>
      <w:bookmarkStart w:id="0" w:name="_GoBack"/>
      <w:bookmarkEnd w:id="0"/>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1EB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E404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591B87"/>
    <w:rsid w:val="006A4C40"/>
    <w:rsid w:val="006B16C5"/>
    <w:rsid w:val="00776133"/>
    <w:rsid w:val="00811C76"/>
    <w:rsid w:val="00855687"/>
    <w:rsid w:val="008C07DE"/>
    <w:rsid w:val="00A30CCE"/>
    <w:rsid w:val="00AC3E9C"/>
    <w:rsid w:val="00BC2225"/>
    <w:rsid w:val="00BC4F14"/>
    <w:rsid w:val="00BC62FB"/>
    <w:rsid w:val="00BF535F"/>
    <w:rsid w:val="00C02FC6"/>
    <w:rsid w:val="00C806B0"/>
    <w:rsid w:val="00D565B8"/>
    <w:rsid w:val="00E476EE"/>
    <w:rsid w:val="00E93084"/>
    <w:rsid w:val="00EF035E"/>
    <w:rsid w:val="00F16B29"/>
    <w:rsid w:val="2599713C"/>
    <w:rsid w:val="2FAE5C36"/>
    <w:rsid w:val="32B317C9"/>
    <w:rsid w:val="75CF72DF"/>
    <w:rsid w:val="777F0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2261</Words>
  <Characters>2829</Characters>
  <Lines>706</Lines>
  <Paragraphs>837</Paragraphs>
  <TotalTime>0</TotalTime>
  <ScaleCrop>false</ScaleCrop>
  <LinksUpToDate>false</LinksUpToDate>
  <CharactersWithSpaces>3019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2026-07-13T18:41:22Z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8802AF715E7A4E3B85895C42CE17EBE3_12</vt:lpwstr>
  </property>
</Properties>
</file>