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3115908">
      <w:pPr>
        <w:jc w:val="center"/>
        <w:rPr>
          <w:rFonts w:eastAsia="华文行楷"/>
          <w:b/>
          <w:sz w:val="28"/>
          <w:szCs w:val="28"/>
        </w:rPr>
      </w:pPr>
      <w:r>
        <w:rPr>
          <w:rFonts w:eastAsia="华文行楷"/>
          <w:b/>
          <w:sz w:val="28"/>
          <w:szCs w:val="28"/>
        </w:rPr>
        <w:drawing>
          <wp:anchor distT="0" distB="0" distL="114300" distR="114300" simplePos="0" relativeHeight="251659264" behindDoc="0" locked="0" layoutInCell="1" allowOverlap="1">
            <wp:simplePos x="0" y="0"/>
            <wp:positionH relativeFrom="page">
              <wp:posOffset>11049000</wp:posOffset>
            </wp:positionH>
            <wp:positionV relativeFrom="topMargin">
              <wp:posOffset>11404600</wp:posOffset>
            </wp:positionV>
            <wp:extent cx="393700" cy="279400"/>
            <wp:effectExtent l="0" t="0" r="6350" b="6350"/>
            <wp:wrapNone/>
            <wp:docPr id="100047" name="图片 1000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pic:cNvPicPr>
                      <a:picLocks noChangeAspect="1"/>
                    </pic:cNvPicPr>
                  </pic:nvPicPr>
                  <pic:blipFill>
                    <a:blip r:embed="rId6"/>
                    <a:stretch>
                      <a:fillRect/>
                    </a:stretch>
                  </pic:blipFill>
                  <pic:spPr>
                    <a:xfrm>
                      <a:off x="0" y="0"/>
                      <a:ext cx="393700" cy="279400"/>
                    </a:xfrm>
                    <a:prstGeom prst="rect">
                      <a:avLst/>
                    </a:prstGeom>
                  </pic:spPr>
                </pic:pic>
              </a:graphicData>
            </a:graphic>
          </wp:anchor>
        </w:drawing>
      </w:r>
      <w:r>
        <w:rPr>
          <w:rFonts w:eastAsia="华文行楷"/>
          <w:b/>
          <w:sz w:val="28"/>
          <w:szCs w:val="28"/>
        </w:rPr>
        <w:t>专题28 圆锥曲线填选题综合（椭圆、双曲线）</w:t>
      </w:r>
    </w:p>
    <w:p w14:paraId="117FEA96">
      <w:pPr>
        <w:spacing w:line="360" w:lineRule="auto"/>
        <w:ind w:left="315"/>
        <w:jc w:val="center"/>
        <w:rPr>
          <w:rFonts w:hint="eastAsia" w:ascii="黑体" w:hAnsi="黑体" w:eastAsia="黑体" w:cs="黑体"/>
          <w:b/>
          <w:color w:val="00B050"/>
          <w:sz w:val="24"/>
          <w:szCs w:val="24"/>
          <w:lang w:eastAsia="zh-CN"/>
        </w:rPr>
      </w:pPr>
      <w:r>
        <w:rPr>
          <w:rFonts w:hint="eastAsia" w:ascii="黑体" w:hAnsi="黑体" w:eastAsia="黑体" w:cs="黑体"/>
          <w:b/>
          <w:color w:val="00B050"/>
          <w:sz w:val="24"/>
          <w:szCs w:val="24"/>
          <w:lang w:val="en-US" w:eastAsia="zh-CN"/>
        </w:rPr>
        <w:t>题型</w:t>
      </w:r>
      <w:r>
        <w:rPr>
          <w:rFonts w:hint="eastAsia" w:ascii="黑体" w:hAnsi="黑体" w:eastAsia="黑体" w:cs="黑体"/>
          <w:b/>
          <w:color w:val="00B050"/>
          <w:sz w:val="24"/>
          <w:szCs w:val="24"/>
        </w:rPr>
        <w:t>01：圆锥曲线填选题综合</w:t>
      </w:r>
      <w:r>
        <w:rPr>
          <w:rFonts w:hint="eastAsia" w:ascii="黑体" w:hAnsi="黑体" w:eastAsia="黑体" w:cs="黑体"/>
          <w:b/>
          <w:color w:val="00B050"/>
          <w:sz w:val="24"/>
          <w:szCs w:val="24"/>
          <w:lang w:val="en-US" w:eastAsia="zh-CN"/>
        </w:rPr>
        <w:t>基础题</w:t>
      </w:r>
      <w:r>
        <w:rPr>
          <w:rFonts w:hint="eastAsia" w:ascii="黑体" w:hAnsi="黑体" w:eastAsia="黑体" w:cs="黑体"/>
          <w:b/>
          <w:color w:val="00B050"/>
          <w:sz w:val="24"/>
          <w:szCs w:val="24"/>
        </w:rPr>
        <w:t>（椭圆、双曲线）</w:t>
      </w:r>
    </w:p>
    <w:p w14:paraId="4542366C">
      <w:pPr>
        <w:spacing w:line="360" w:lineRule="auto"/>
        <w:jc w:val="left"/>
      </w:pPr>
      <w:r>
        <w:rPr>
          <w:rFonts w:hint="eastAsia"/>
          <w:lang w:val="en-US" w:eastAsia="zh-CN"/>
        </w:rPr>
        <w:t>1</w:t>
      </w:r>
      <w:r>
        <w:t>．</w:t>
      </w:r>
      <w:r>
        <w:rPr>
          <w:color w:val="C00000"/>
        </w:rPr>
        <w:t>（2017·北京）</w:t>
      </w:r>
      <w:r>
        <w:t>若双曲线</w:t>
      </w:r>
      <m:oMath>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m</m:t>
            </m:r>
            <m:ctrlPr>
              <w:rPr>
                <w:rFonts w:ascii="Cambria Math" w:hAnsi="Cambria Math"/>
              </w:rPr>
            </m:ctrlPr>
          </m:den>
        </m:f>
        <m:r>
          <m:rPr/>
          <w:rPr>
            <w:rFonts w:ascii="Cambria Math" w:hAnsi="Cambria Math" w:cs="Cambria Math"/>
          </w:rPr>
          <m:t>=1</m:t>
        </m:r>
      </m:oMath>
      <w:r>
        <w:t>的离心率为</w:t>
      </w:r>
      <m:oMath>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oMath>
      <w:r>
        <w:t>，则实数</w:t>
      </w:r>
      <m:oMath>
        <m:r>
          <m:rPr/>
          <w:rPr>
            <w:rFonts w:ascii="Cambria Math" w:hAnsi="Cambria Math" w:cs="Cambria Math"/>
          </w:rPr>
          <m:t>m=</m:t>
        </m:r>
      </m:oMath>
      <w:r>
        <w:rPr>
          <w:rFonts w:eastAsia="Times New Roman"/>
          <w:u w:val="single"/>
        </w:rPr>
        <w:t xml:space="preserve">          </w:t>
      </w:r>
      <w:r>
        <w:rPr>
          <w:rFonts w:ascii="Time New Romans" w:hAnsi="Time New Romans" w:eastAsia="Time New Romans" w:cs="Time New Romans"/>
        </w:rPr>
        <w:t>．</w:t>
      </w:r>
    </w:p>
    <w:p w14:paraId="69EE62A9">
      <w:pPr>
        <w:shd w:val="clear" w:color="auto" w:fill="F2F2F2"/>
        <w:spacing w:line="360" w:lineRule="auto"/>
        <w:jc w:val="left"/>
      </w:pPr>
      <w:r>
        <w:rPr>
          <w:color w:val="FF0000"/>
        </w:rPr>
        <w:t>【答案】2</w:t>
      </w:r>
    </w:p>
    <w:p w14:paraId="31003A30">
      <w:pPr>
        <w:shd w:val="clear" w:color="auto" w:fill="F2F2F2"/>
        <w:spacing w:line="360" w:lineRule="auto"/>
        <w:jc w:val="left"/>
      </w:pPr>
      <w:r>
        <w:rPr>
          <w:color w:val="FF0000"/>
        </w:rPr>
        <w:t>【详解】</w:t>
      </w:r>
      <m:oMath>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m:t>
        </m:r>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=1+m=3</m:t>
        </m:r>
      </m:oMath>
      <w:r>
        <w:rPr>
          <w:color w:val="FF0000"/>
        </w:rPr>
        <w:t>，</w:t>
      </w:r>
      <m:oMath>
        <m:r>
          <m:rPr/>
          <w:rPr>
            <w:rFonts w:ascii="Cambria Math" w:hAnsi="Cambria Math" w:cs="Cambria Math"/>
          </w:rPr>
          <m:t>m=2</m:t>
        </m:r>
      </m:oMath>
      <w:r>
        <w:rPr>
          <w:color w:val="FF0000"/>
        </w:rPr>
        <w:t>.渐近线方程是</w:t>
      </w:r>
      <m:oMath>
        <m:r>
          <m:rPr/>
          <w:rPr>
            <w:rFonts w:ascii="Cambria Math" w:hAnsi="Cambria Math" w:cs="Cambria Math"/>
          </w:rPr>
          <m:t>y=±</m:t>
        </m:r>
        <m:rad>
          <m:radPr>
            <m:degHide m:val="1"/>
            <m:ctrlPr>
              <w:rPr>
                <w:rFonts w:ascii="Cambria Math" w:hAnsi="Cambria Math"/>
              </w:rPr>
            </m:ctrlPr>
          </m:radPr>
          <m:deg>
            <m:ctrlPr>
              <w:rPr>
                <w:rFonts w:ascii="Cambria Math" w:hAnsi="Cambria Math"/>
              </w:rPr>
            </m:ctrlPr>
          </m:deg>
          <m:e>
            <m:r>
              <m:rPr/>
              <w:rPr>
                <w:rFonts w:ascii="Cambria Math" w:hAnsi="Cambria Math" w:cs="Cambria Math"/>
              </w:rPr>
              <m:t>m</m:t>
            </m:r>
            <m:ctrlPr>
              <w:rPr>
                <w:rFonts w:ascii="Cambria Math" w:hAnsi="Cambria Math"/>
              </w:rPr>
            </m:ctrlPr>
          </m:e>
        </m:rad>
        <m:r>
          <m:rPr/>
          <w:rPr>
            <w:rFonts w:ascii="Cambria Math" w:hAnsi="Cambria Math" w:cs="Cambria Math"/>
          </w:rPr>
          <m:t>x=±</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x</m:t>
        </m:r>
      </m:oMath>
      <w:r>
        <w:rPr>
          <w:color w:val="FF0000"/>
        </w:rPr>
        <w:t>.</w:t>
      </w:r>
    </w:p>
    <w:p w14:paraId="188458F8">
      <w:pPr>
        <w:spacing w:line="360" w:lineRule="auto"/>
        <w:jc w:val="left"/>
      </w:pPr>
      <w:r>
        <w:rPr>
          <w:rFonts w:hint="eastAsia"/>
          <w:lang w:val="en-US" w:eastAsia="zh-CN"/>
        </w:rPr>
        <w:t>2</w:t>
      </w:r>
      <w:r>
        <w:t>．</w:t>
      </w:r>
      <w:r>
        <w:rPr>
          <w:color w:val="C00000"/>
        </w:rPr>
        <w:t>（2017·全国III卷）</w:t>
      </w:r>
      <w:r>
        <w:t>双曲线</w:t>
      </w:r>
      <m:oMath>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9</m:t>
            </m:r>
            <m:ctrlPr>
              <w:rPr>
                <w:rFonts w:ascii="Cambria Math" w:hAnsi="Cambria Math"/>
              </w:rPr>
            </m:ctrlPr>
          </m:den>
        </m:f>
        <m:r>
          <m:rPr/>
          <w:rPr>
            <w:rFonts w:ascii="Cambria Math" w:hAnsi="Cambria Math" w:cs="Cambria Math"/>
          </w:rPr>
          <m:t>=1</m:t>
        </m:r>
      </m:oMath>
      <w:r>
        <w:t xml:space="preserve"> </w:t>
      </w:r>
      <m:oMath>
        <m:d>
          <m:dPr>
            <m:ctrlPr>
              <w:rPr>
                <w:rFonts w:ascii="Cambria Math" w:hAnsi="Cambria Math"/>
              </w:rPr>
            </m:ctrlPr>
          </m:dPr>
          <m:e>
            <m:r>
              <m:rPr/>
              <w:rPr>
                <w:rFonts w:ascii="Cambria Math" w:hAnsi="Cambria Math" w:cs="Cambria Math"/>
              </w:rPr>
              <m:t>a&gt;0</m:t>
            </m:r>
            <m:ctrlPr>
              <w:rPr>
                <w:rFonts w:ascii="Cambria Math" w:hAnsi="Cambria Math"/>
              </w:rPr>
            </m:ctrlPr>
          </m:e>
        </m:d>
      </m:oMath>
      <w:r>
        <w:t>的一条渐近线方程为</w:t>
      </w:r>
      <m:oMath>
        <m:r>
          <m:rPr/>
          <w:rPr>
            <w:rFonts w:ascii="Cambria Math" w:hAnsi="Cambria Math" w:cs="Cambria Math"/>
          </w:rPr>
          <m:t>y=</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5</m:t>
            </m:r>
            <m:ctrlPr>
              <w:rPr>
                <w:rFonts w:ascii="Cambria Math" w:hAnsi="Cambria Math"/>
              </w:rPr>
            </m:ctrlPr>
          </m:den>
        </m:f>
        <m:r>
          <m:rPr/>
          <w:rPr>
            <w:rFonts w:ascii="Cambria Math" w:hAnsi="Cambria Math" w:cs="Cambria Math"/>
          </w:rPr>
          <m:t>x</m:t>
        </m:r>
      </m:oMath>
      <w:r>
        <w:t>，则</w:t>
      </w:r>
      <m:oMath>
        <m:r>
          <m:rPr/>
          <w:rPr>
            <w:rFonts w:ascii="Cambria Math" w:hAnsi="Cambria Math" w:cs="Cambria Math"/>
          </w:rPr>
          <m:t>a=</m:t>
        </m:r>
      </m:oMath>
      <w:r>
        <w:rPr>
          <w:rFonts w:eastAsia="Times New Roman"/>
          <w:u w:val="single"/>
        </w:rPr>
        <w:t xml:space="preserve">        </w:t>
      </w:r>
      <w:r>
        <w:t>．</w:t>
      </w:r>
    </w:p>
    <w:p w14:paraId="0B81A78A">
      <w:pPr>
        <w:shd w:val="clear" w:color="auto" w:fill="F2F2F2"/>
        <w:spacing w:line="360" w:lineRule="auto"/>
        <w:jc w:val="left"/>
      </w:pPr>
      <w:r>
        <w:rPr>
          <w:color w:val="FF0000"/>
        </w:rPr>
        <w:t>【答案】</w:t>
      </w:r>
      <m:oMath>
        <m:r>
          <m:rPr/>
          <w:rPr>
            <w:rFonts w:ascii="Cambria Math" w:hAnsi="Cambria Math" w:cs="Cambria Math"/>
          </w:rPr>
          <m:t>5</m:t>
        </m:r>
      </m:oMath>
    </w:p>
    <w:p w14:paraId="61B387D8">
      <w:pPr>
        <w:shd w:val="clear" w:color="auto" w:fill="F2F2F2"/>
        <w:spacing w:line="360" w:lineRule="auto"/>
        <w:jc w:val="left"/>
      </w:pPr>
      <w:r>
        <w:rPr>
          <w:color w:val="FF0000"/>
        </w:rPr>
        <w:t>【分析】依题意由双曲线方程可得双曲线的渐近线为</w:t>
      </w:r>
      <m:oMath>
        <m:r>
          <m:rPr/>
          <w:rPr>
            <w:rFonts w:ascii="Cambria Math" w:hAnsi="Cambria Math" w:cs="Cambria Math"/>
          </w:rPr>
          <m:t>y=±</m:t>
        </m:r>
        <m:f>
          <m:fPr>
            <m:ctrlPr>
              <w:rPr>
                <w:rFonts w:ascii="Cambria Math" w:hAnsi="Cambria Math"/>
              </w:rPr>
            </m:ctrlPr>
          </m:fPr>
          <m:num>
            <m:r>
              <m:rPr/>
              <w:rPr>
                <w:rFonts w:ascii="Cambria Math" w:hAnsi="Cambria Math" w:cs="Cambria Math"/>
              </w:rPr>
              <m:t>3x</m:t>
            </m:r>
            <m:ctrlPr>
              <w:rPr>
                <w:rFonts w:ascii="Cambria Math" w:hAnsi="Cambria Math"/>
              </w:rPr>
            </m:ctrlPr>
          </m:num>
          <m:den>
            <m:r>
              <m:rPr/>
              <w:rPr>
                <w:rFonts w:ascii="Cambria Math" w:hAnsi="Cambria Math" w:cs="Cambria Math"/>
              </w:rPr>
              <m:t>a</m:t>
            </m:r>
            <m:ctrlPr>
              <w:rPr>
                <w:rFonts w:ascii="Cambria Math" w:hAnsi="Cambria Math"/>
              </w:rPr>
            </m:ctrlPr>
          </m:den>
        </m:f>
      </m:oMath>
      <w:r>
        <w:rPr>
          <w:color w:val="FF0000"/>
        </w:rPr>
        <w:t>，即可得到方程，解得即可.</w:t>
      </w:r>
    </w:p>
    <w:p w14:paraId="2335F36C">
      <w:pPr>
        <w:shd w:val="clear" w:color="auto" w:fill="F2F2F2"/>
        <w:spacing w:line="360" w:lineRule="auto"/>
        <w:jc w:val="left"/>
      </w:pPr>
      <w:r>
        <w:rPr>
          <w:color w:val="FF0000"/>
        </w:rPr>
        <w:t>【详解】解：双曲线</w:t>
      </w:r>
      <m:oMath>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9</m:t>
            </m:r>
            <m:ctrlPr>
              <w:rPr>
                <w:rFonts w:ascii="Cambria Math" w:hAnsi="Cambria Math"/>
              </w:rPr>
            </m:ctrlPr>
          </m:den>
        </m:f>
        <m:r>
          <m:rPr/>
          <w:rPr>
            <w:rFonts w:ascii="Cambria Math" w:hAnsi="Cambria Math" w:cs="Cambria Math"/>
          </w:rPr>
          <m:t>=1(a&gt;0)</m:t>
        </m:r>
      </m:oMath>
      <w:r>
        <w:rPr>
          <w:color w:val="FF0000"/>
        </w:rPr>
        <w:t>的一条渐近线方程为</w:t>
      </w:r>
      <m:oMath>
        <m:r>
          <m:rPr/>
          <w:rPr>
            <w:rFonts w:ascii="Cambria Math" w:hAnsi="Cambria Math" w:cs="Cambria Math"/>
          </w:rPr>
          <m:t>y=</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5</m:t>
            </m:r>
            <m:ctrlPr>
              <w:rPr>
                <w:rFonts w:ascii="Cambria Math" w:hAnsi="Cambria Math"/>
              </w:rPr>
            </m:ctrlPr>
          </m:den>
        </m:f>
        <m:r>
          <m:rPr/>
          <w:rPr>
            <w:rFonts w:ascii="Cambria Math" w:hAnsi="Cambria Math" w:cs="Cambria Math"/>
          </w:rPr>
          <m:t>x</m:t>
        </m:r>
      </m:oMath>
      <w:r>
        <w:rPr>
          <w:color w:val="FF0000"/>
        </w:rPr>
        <w:t>，</w:t>
      </w:r>
    </w:p>
    <w:p w14:paraId="1273339F">
      <w:pPr>
        <w:shd w:val="clear" w:color="auto" w:fill="F2F2F2"/>
        <w:spacing w:line="360" w:lineRule="auto"/>
        <w:jc w:val="left"/>
      </w:pPr>
      <w:r>
        <w:rPr>
          <w:color w:val="FF0000"/>
        </w:rPr>
        <w:t>又双曲线的渐近线为</w:t>
      </w:r>
      <m:oMath>
        <m:r>
          <m:rPr/>
          <w:rPr>
            <w:rFonts w:ascii="Cambria Math" w:hAnsi="Cambria Math" w:cs="Cambria Math"/>
          </w:rPr>
          <m:t>y=±</m:t>
        </m:r>
        <m:f>
          <m:fPr>
            <m:ctrlPr>
              <w:rPr>
                <w:rFonts w:ascii="Cambria Math" w:hAnsi="Cambria Math"/>
              </w:rPr>
            </m:ctrlPr>
          </m:fPr>
          <m:num>
            <m:r>
              <m:rPr/>
              <w:rPr>
                <w:rFonts w:ascii="Cambria Math" w:hAnsi="Cambria Math" w:cs="Cambria Math"/>
              </w:rPr>
              <m:t>3x</m:t>
            </m:r>
            <m:ctrlPr>
              <w:rPr>
                <w:rFonts w:ascii="Cambria Math" w:hAnsi="Cambria Math"/>
              </w:rPr>
            </m:ctrlPr>
          </m:num>
          <m:den>
            <m:r>
              <m:rPr/>
              <w:rPr>
                <w:rFonts w:ascii="Cambria Math" w:hAnsi="Cambria Math" w:cs="Cambria Math"/>
              </w:rPr>
              <m:t>a</m:t>
            </m:r>
            <m:ctrlPr>
              <w:rPr>
                <w:rFonts w:ascii="Cambria Math" w:hAnsi="Cambria Math"/>
              </w:rPr>
            </m:ctrlPr>
          </m:den>
        </m:f>
      </m:oMath>
      <w:r>
        <w:rPr>
          <w:color w:val="FF0000"/>
        </w:rPr>
        <w:t>，可得</w:t>
      </w:r>
      <m:oMath>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a</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5</m:t>
            </m:r>
            <m:ctrlPr>
              <w:rPr>
                <w:rFonts w:ascii="Cambria Math" w:hAnsi="Cambria Math"/>
              </w:rPr>
            </m:ctrlPr>
          </m:den>
        </m:f>
      </m:oMath>
      <w:r>
        <w:rPr>
          <w:color w:val="FF0000"/>
        </w:rPr>
        <w:t>，解得</w:t>
      </w:r>
      <m:oMath>
        <m:r>
          <m:rPr/>
          <w:rPr>
            <w:rFonts w:ascii="Cambria Math" w:hAnsi="Cambria Math" w:cs="Cambria Math"/>
          </w:rPr>
          <m:t>a=5</m:t>
        </m:r>
      </m:oMath>
      <w:r>
        <w:rPr>
          <w:color w:val="FF0000"/>
        </w:rPr>
        <w:t>．</w:t>
      </w:r>
    </w:p>
    <w:p w14:paraId="66868E76">
      <w:pPr>
        <w:shd w:val="clear" w:color="auto" w:fill="F2F2F2"/>
        <w:spacing w:line="360" w:lineRule="auto"/>
        <w:jc w:val="left"/>
      </w:pPr>
      <w:r>
        <w:rPr>
          <w:color w:val="FF0000"/>
        </w:rPr>
        <w:t>故答案为：</w:t>
      </w:r>
      <m:oMath>
        <m:r>
          <m:rPr/>
          <w:rPr>
            <w:rFonts w:ascii="Cambria Math" w:hAnsi="Cambria Math" w:cs="Cambria Math"/>
          </w:rPr>
          <m:t>5</m:t>
        </m:r>
      </m:oMath>
      <w:r>
        <w:rPr>
          <w:color w:val="FF0000"/>
        </w:rPr>
        <w:t>．</w:t>
      </w:r>
    </w:p>
    <w:p w14:paraId="43FC1E06">
      <w:pPr>
        <w:spacing w:line="360" w:lineRule="auto"/>
        <w:jc w:val="left"/>
      </w:pPr>
      <w:r>
        <w:rPr>
          <w:rFonts w:hint="eastAsia"/>
          <w:lang w:val="en-US" w:eastAsia="zh-CN"/>
        </w:rPr>
        <w:t>3</w:t>
      </w:r>
      <w:r>
        <w:t>．</w:t>
      </w:r>
      <w:r>
        <w:rPr>
          <w:color w:val="C00000"/>
        </w:rPr>
        <w:t>（2018·北京）</w:t>
      </w:r>
      <w:r>
        <w:t>若双曲线</w:t>
      </w:r>
      <m:oMath>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=1(a&gt;0)</m:t>
        </m:r>
      </m:oMath>
      <w:r>
        <w:t>的离心率为</w:t>
      </w:r>
      <m:oMath>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oMath>
      <w:r>
        <w:t>，则</w:t>
      </w:r>
      <w:r>
        <w:rPr>
          <w:rFonts w:eastAsia="Times New Roman"/>
          <w:i/>
        </w:rPr>
        <w:t>a</w:t>
      </w:r>
      <w:r>
        <w:t>=</w:t>
      </w:r>
      <w:r>
        <w:rPr>
          <w:rFonts w:eastAsia="Times New Roman"/>
          <w:u w:val="single"/>
        </w:rPr>
        <w:t xml:space="preserve">         </w:t>
      </w:r>
      <w:r>
        <w:t>.</w:t>
      </w:r>
    </w:p>
    <w:p w14:paraId="68347787">
      <w:pPr>
        <w:shd w:val="clear" w:color="auto" w:fill="F2F2F2"/>
        <w:spacing w:line="360" w:lineRule="auto"/>
        <w:jc w:val="left"/>
      </w:pPr>
      <w:r>
        <w:rPr>
          <w:color w:val="FF0000"/>
        </w:rPr>
        <w:t>【答案】4</w:t>
      </w:r>
    </w:p>
    <w:p w14:paraId="5CDCF502">
      <w:pPr>
        <w:shd w:val="clear" w:color="auto" w:fill="F2F2F2"/>
        <w:spacing w:line="360" w:lineRule="auto"/>
        <w:jc w:val="left"/>
      </w:pPr>
      <w:r>
        <w:rPr>
          <w:color w:val="FF0000"/>
        </w:rPr>
        <w:t>【详解】分析：根据离心率公式</w:t>
      </w:r>
      <m:oMath>
        <m:r>
          <m:rPr/>
          <w:rPr>
            <w:rFonts w:ascii="Cambria Math" w:hAnsi="Cambria Math" w:cs="Cambria Math"/>
          </w:rPr>
          <m:t>e=</m:t>
        </m:r>
        <m:f>
          <m:fPr>
            <m:ctrlPr>
              <w:rPr>
                <w:rFonts w:ascii="Cambria Math" w:hAnsi="Cambria Math"/>
              </w:rPr>
            </m:ctrlPr>
          </m:fPr>
          <m:num>
            <m:r>
              <m:rPr/>
              <w:rPr>
                <w:rFonts w:ascii="Cambria Math" w:hAnsi="Cambria Math" w:cs="Cambria Math"/>
              </w:rPr>
              <m:t>c</m:t>
            </m:r>
            <m:ctrlPr>
              <w:rPr>
                <w:rFonts w:ascii="Cambria Math" w:hAnsi="Cambria Math"/>
              </w:rPr>
            </m:ctrlPr>
          </m:num>
          <m:den>
            <m:r>
              <m:rPr/>
              <w:rPr>
                <w:rFonts w:ascii="Cambria Math" w:hAnsi="Cambria Math" w:cs="Cambria Math"/>
              </w:rPr>
              <m:t>a</m:t>
            </m:r>
            <m:ctrlPr>
              <w:rPr>
                <w:rFonts w:ascii="Cambria Math" w:hAnsi="Cambria Math"/>
              </w:rPr>
            </m:ctrlPr>
          </m:den>
        </m:f>
      </m:oMath>
      <w:r>
        <w:rPr>
          <w:color w:val="FF0000"/>
        </w:rPr>
        <w:t>，及双曲线中</w:t>
      </w:r>
      <m:oMath>
        <m:r>
          <m:rPr/>
          <w:rPr>
            <w:rFonts w:ascii="Cambria Math" w:hAnsi="Cambria Math" w:cs="Cambria Math"/>
          </w:rPr>
          <m:t>a,b,c</m:t>
        </m:r>
      </m:oMath>
      <w:r>
        <w:rPr>
          <w:color w:val="FF0000"/>
        </w:rPr>
        <w:t>的关系可联立方程组，进而求解参数</w:t>
      </w:r>
      <m:oMath>
        <m:r>
          <m:rPr/>
          <w:rPr>
            <w:rFonts w:ascii="Cambria Math" w:hAnsi="Cambria Math" w:cs="Cambria Math"/>
          </w:rPr>
          <m:t>a</m:t>
        </m:r>
      </m:oMath>
      <w:r>
        <w:rPr>
          <w:color w:val="FF0000"/>
        </w:rPr>
        <w:t>的值.</w:t>
      </w:r>
    </w:p>
    <w:p w14:paraId="1F6557CE">
      <w:pPr>
        <w:shd w:val="clear" w:color="auto" w:fill="F2F2F2"/>
        <w:spacing w:line="360" w:lineRule="auto"/>
        <w:jc w:val="left"/>
        <w:rPr>
          <w:rFonts w:hAnsi="Cambria Math"/>
        </w:rPr>
      </w:pPr>
      <w:r>
        <w:rPr>
          <w:color w:val="FF0000"/>
        </w:rPr>
        <w:t>详解：在双曲线中，</w:t>
      </w:r>
      <m:oMath>
        <m:r>
          <m:rPr/>
          <w:rPr>
            <w:rFonts w:ascii="Cambria Math" w:hAnsi="Cambria Math" w:cs="Cambria Math"/>
          </w:rPr>
          <m:t>c=</m:t>
        </m:r>
        <m:rad>
          <m:radPr>
            <m:degHide m:val="1"/>
            <m:ctrlPr>
              <w:rPr>
                <w:rFonts w:ascii="Cambria Math" w:hAnsi="Cambria Math"/>
              </w:rPr>
            </m:ctrlPr>
          </m:radPr>
          <m:deg>
            <m:ctrlPr>
              <w:rPr>
                <w:rFonts w:ascii="Cambria Math" w:hAnsi="Cambria Math"/>
              </w:rPr>
            </m:ctrlPr>
          </m:deg>
          <m:e>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m:t>
            </m:r>
            <m:ctrlPr>
              <w:rPr>
                <w:rFonts w:ascii="Cambria Math" w:hAnsi="Cambria Math"/>
              </w:rPr>
            </m:ctrlPr>
          </m:e>
        </m:rad>
      </m:oMath>
      <w:r>
        <w:rPr>
          <w:color w:val="FF0000"/>
        </w:rPr>
        <w:t>，且</w:t>
      </w:r>
      <m:oMath>
        <m:r>
          <m:rPr/>
          <w:rPr>
            <w:rFonts w:ascii="Cambria Math" w:hAnsi="Cambria Math" w:cs="Cambria Math"/>
          </w:rPr>
          <m:t>e=</m:t>
        </m:r>
        <m:f>
          <m:fPr>
            <m:ctrlPr>
              <w:rPr>
                <w:rFonts w:ascii="Cambria Math" w:hAnsi="Cambria Math"/>
              </w:rPr>
            </m:ctrlPr>
          </m:fPr>
          <m:num>
            <m:r>
              <m:rPr/>
              <w:rPr>
                <w:rFonts w:ascii="Cambria Math" w:hAnsi="Cambria Math" w:cs="Cambria Math"/>
              </w:rPr>
              <m:t>c</m:t>
            </m:r>
            <m:ctrlPr>
              <w:rPr>
                <w:rFonts w:ascii="Cambria Math" w:hAnsi="Cambria Math"/>
              </w:rPr>
            </m:ctrlPr>
          </m:num>
          <m:den>
            <m:r>
              <m:rPr/>
              <w:rPr>
                <w:rFonts w:ascii="Cambria Math" w:hAnsi="Cambria Math" w:cs="Cambria Math"/>
              </w:rPr>
              <m:t>a</m:t>
            </m:r>
            <m:ctrlPr>
              <w:rPr>
                <w:rFonts w:ascii="Cambria Math" w:hAnsi="Cambria Math"/>
              </w:rPr>
            </m:ctrlPr>
          </m:den>
        </m:f>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m:t>
                </m:r>
                <m:ctrlPr>
                  <w:rPr>
                    <w:rFonts w:ascii="Cambria Math" w:hAnsi="Cambria Math"/>
                  </w:rPr>
                </m:ctrlPr>
              </m:e>
            </m:rad>
            <m:ctrlPr>
              <w:rPr>
                <w:rFonts w:ascii="Cambria Math" w:hAnsi="Cambria Math"/>
              </w:rPr>
            </m:ctrlPr>
          </m:num>
          <m:den>
            <m:r>
              <m:rPr/>
              <w:rPr>
                <w:rFonts w:ascii="Cambria Math" w:hAnsi="Cambria Math" w:cs="Cambria Math"/>
              </w:rPr>
              <m:t>a</m:t>
            </m:r>
            <m:ctrlPr>
              <w:rPr>
                <w:rFonts w:ascii="Cambria Math" w:hAnsi="Cambria Math"/>
              </w:rPr>
            </m:ctrlPr>
          </m:den>
        </m:f>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m:t>
            </m:r>
            <m:ctrlPr>
              <w:rPr>
                <w:rFonts w:ascii="Cambria Math" w:hAnsi="Cambria Math"/>
              </w:rPr>
            </m:ctrlPr>
          </m:num>
          <m:den>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5</m:t>
            </m:r>
            <m:ctrlPr>
              <w:rPr>
                <w:rFonts w:ascii="Cambria Math" w:hAnsi="Cambria Math"/>
              </w:rPr>
            </m:ctrlPr>
          </m:num>
          <m:den>
            <m:r>
              <m:rPr/>
              <w:rPr>
                <w:rFonts w:ascii="Cambria Math" w:hAnsi="Cambria Math" w:cs="Cambria Math"/>
              </w:rPr>
              <m:t>4</m:t>
            </m:r>
            <m:ctrlPr>
              <w:rPr>
                <w:rFonts w:ascii="Cambria Math" w:hAnsi="Cambria Math"/>
              </w:rPr>
            </m:ctrlPr>
          </m:den>
        </m:f>
      </m:oMath>
    </w:p>
    <w:p w14:paraId="309E1C01">
      <w:pPr>
        <w:shd w:val="clear" w:color="auto" w:fill="F2F2F2"/>
        <w:spacing w:line="360" w:lineRule="auto"/>
        <w:jc w:val="left"/>
      </w:pPr>
      <m:oMath>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=16</m:t>
        </m:r>
      </m:oMath>
      <w:r>
        <w:rPr>
          <w:color w:val="FF0000"/>
        </w:rPr>
        <w:t xml:space="preserve"> </w:t>
      </w:r>
      <m:oMath>
        <m:r>
          <m:rPr/>
          <w:rPr>
            <w:rFonts w:ascii="Cambria Math" w:hAnsi="Cambria Math" w:cs="Cambria Math"/>
          </w:rPr>
          <m:t>∵a&gt;0,∴a=4</m:t>
        </m:r>
      </m:oMath>
    </w:p>
    <w:p w14:paraId="65F2BA50">
      <w:pPr>
        <w:shd w:val="clear" w:color="auto" w:fill="F2F2F2"/>
        <w:spacing w:line="360" w:lineRule="auto"/>
        <w:jc w:val="left"/>
      </w:pPr>
      <w:r>
        <w:rPr>
          <w:color w:val="FF0000"/>
        </w:rPr>
        <w:t>点睛：此题考查双曲线的基本知识，离心率是高考对于双曲线考查的一个重要考点,根据双曲线的离心率求双曲线的标准方程及双曲线的渐近线都是常见的出题形式，解题的关键在于利用公式</w:t>
      </w:r>
      <m:oMath>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=1+</m:t>
        </m:r>
        <m:f>
          <m:fPr>
            <m:ctrlPr>
              <w:rPr>
                <w:rFonts w:ascii="Cambria Math" w:hAnsi="Cambria Math"/>
              </w:rPr>
            </m:ctrlPr>
          </m:fPr>
          <m:num>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oMath>
      <w:r>
        <w:rPr>
          <w:color w:val="FF0000"/>
        </w:rPr>
        <w:t>，找到</w:t>
      </w:r>
      <m:oMath>
        <m:r>
          <m:rPr/>
          <w:rPr>
            <w:rFonts w:ascii="Cambria Math" w:hAnsi="Cambria Math" w:cs="Cambria Math"/>
          </w:rPr>
          <m:t>a,b</m:t>
        </m:r>
      </m:oMath>
      <w:r>
        <w:rPr>
          <w:color w:val="FF0000"/>
        </w:rPr>
        <w:t>之间的关系.</w:t>
      </w:r>
    </w:p>
    <w:p w14:paraId="06977CAE">
      <w:pPr>
        <w:spacing w:line="360" w:lineRule="auto"/>
        <w:jc w:val="left"/>
      </w:pPr>
      <w:r>
        <w:rPr>
          <w:rFonts w:hint="eastAsia"/>
          <w:lang w:val="en-US" w:eastAsia="zh-CN"/>
        </w:rPr>
        <w:t>4</w:t>
      </w:r>
      <w:r>
        <w:t>．</w:t>
      </w:r>
      <w:r>
        <w:rPr>
          <w:color w:val="C00000"/>
        </w:rPr>
        <w:t>（2017·上海）</w:t>
      </w:r>
      <w:r>
        <w:t>设双曲线</w:t>
      </w:r>
      <m:oMath>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9</m:t>
            </m:r>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=1</m:t>
        </m:r>
      </m:oMath>
      <w:r>
        <w:t xml:space="preserve"> </w:t>
      </w:r>
      <m:oMath>
        <m:r>
          <m:rPr/>
          <w:rPr>
            <w:rFonts w:ascii="Cambria Math" w:hAnsi="Cambria Math" w:cs="Cambria Math"/>
          </w:rPr>
          <m:t>(b&gt;0)</m:t>
        </m:r>
      </m:oMath>
      <w:r>
        <w:t>的焦点为</w:t>
      </w:r>
      <m:oMath>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oMath>
      <w:r>
        <w:t>、</w:t>
      </w:r>
      <m:oMath>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oMath>
      <w:r>
        <w:t>，</w:t>
      </w:r>
      <m:oMath>
        <m:r>
          <m:rPr/>
          <w:rPr>
            <w:rFonts w:ascii="Cambria Math" w:hAnsi="Cambria Math" w:cs="Cambria Math"/>
          </w:rPr>
          <m:t>P</m:t>
        </m:r>
      </m:oMath>
      <w:r>
        <w:t>为该双曲线上的一点，若</w:t>
      </w:r>
      <m:oMath>
        <m:r>
          <m:rPr/>
          <w:rPr>
            <w:rFonts w:ascii="Cambria Math" w:hAnsi="Cambria Math" w:cs="Cambria Math"/>
          </w:rPr>
          <m:t>|P</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m:t>
            </m:r>
            <m:ctrlPr>
              <w:rPr>
                <w:rFonts w:ascii="Cambria Math" w:hAnsi="Cambria Math"/>
              </w:rPr>
            </m:ctrlPr>
          </m:e>
          <m:sub>
            <m:ctrlPr>
              <w:rPr>
                <w:rFonts w:ascii="Cambria Math" w:hAnsi="Cambria Math"/>
              </w:rPr>
            </m:ctrlPr>
          </m:sub>
        </m:sSub>
        <m:r>
          <m:rPr/>
          <w:rPr>
            <w:rFonts w:ascii="Cambria Math" w:hAnsi="Cambria Math" w:cs="Cambria Math"/>
          </w:rPr>
          <m:t>=5</m:t>
        </m:r>
      </m:oMath>
      <w:r>
        <w:t>，则</w:t>
      </w:r>
      <m:oMath>
        <m:r>
          <m:rPr/>
          <w:rPr>
            <w:rFonts w:ascii="Cambria Math" w:hAnsi="Cambria Math" w:cs="Cambria Math"/>
          </w:rPr>
          <m:t>|P</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sSub>
          <m:sSubPr>
            <m:ctrlPr>
              <w:rPr>
                <w:rFonts w:ascii="Cambria Math" w:hAnsi="Cambria Math"/>
              </w:rPr>
            </m:ctrlPr>
          </m:sSubPr>
          <m:e>
            <m:r>
              <m:rPr/>
              <w:rPr>
                <w:rFonts w:ascii="Cambria Math" w:hAnsi="Cambria Math" w:cs="Cambria Math"/>
              </w:rPr>
              <m:t>|</m:t>
            </m:r>
            <m:ctrlPr>
              <w:rPr>
                <w:rFonts w:ascii="Cambria Math" w:hAnsi="Cambria Math"/>
              </w:rPr>
            </m:ctrlPr>
          </m:e>
          <m:sub>
            <m:ctrlPr>
              <w:rPr>
                <w:rFonts w:ascii="Cambria Math" w:hAnsi="Cambria Math"/>
              </w:rPr>
            </m:ctrlPr>
          </m:sub>
        </m:sSub>
        <m:r>
          <m:rPr/>
          <w:rPr>
            <w:rFonts w:ascii="Cambria Math" w:hAnsi="Cambria Math" w:cs="Cambria Math"/>
          </w:rPr>
          <m:t>=</m:t>
        </m:r>
      </m:oMath>
      <w:r>
        <w:rPr>
          <w:rFonts w:eastAsia="Times New Roman"/>
          <w:u w:val="single"/>
        </w:rPr>
        <w:t xml:space="preserve">        </w:t>
      </w:r>
    </w:p>
    <w:p w14:paraId="61866082">
      <w:pPr>
        <w:shd w:val="clear" w:color="auto" w:fill="F2F2F2"/>
        <w:spacing w:line="360" w:lineRule="auto"/>
        <w:jc w:val="left"/>
      </w:pPr>
      <w:r>
        <w:rPr>
          <w:color w:val="FF0000"/>
        </w:rPr>
        <w:t>【答案】11</w:t>
      </w:r>
    </w:p>
    <w:p w14:paraId="2FEDAF23">
      <w:pPr>
        <w:shd w:val="clear" w:color="auto" w:fill="F2F2F2"/>
        <w:spacing w:line="360" w:lineRule="auto"/>
        <w:jc w:val="left"/>
      </w:pPr>
      <w:r>
        <w:rPr>
          <w:color w:val="FF0000"/>
        </w:rPr>
        <w:t>【详解】由双曲线的方程</w:t>
      </w:r>
      <m:oMath>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9</m:t>
            </m:r>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=1(b&gt;0)</m:t>
        </m:r>
      </m:oMath>
      <w:r>
        <w:rPr>
          <w:color w:val="FF0000"/>
        </w:rPr>
        <w:t>，可得</w:t>
      </w:r>
      <m:oMath>
        <m:r>
          <m:rPr/>
          <w:rPr>
            <w:rFonts w:ascii="Cambria Math" w:hAnsi="Cambria Math" w:cs="Cambria Math"/>
          </w:rPr>
          <m:t>a=3</m:t>
        </m:r>
      </m:oMath>
      <w:r>
        <w:rPr>
          <w:color w:val="FF0000"/>
        </w:rPr>
        <w:t>，根据双曲线的定义可知</w:t>
      </w:r>
      <m:oMath>
        <m:d>
          <m:dPr>
            <m:begChr m:val="|"/>
            <m:endChr m:val="|"/>
            <m:ctrlPr>
              <w:rPr>
                <w:rFonts w:ascii="Cambria Math" w:hAnsi="Cambria Math"/>
              </w:rPr>
            </m:ctrlPr>
          </m:dPr>
          <m:e>
            <m:r>
              <m:rPr/>
              <w:rPr>
                <w:rFonts w:ascii="Cambria Math" w:hAnsi="Cambria Math" w:cs="Cambria Math"/>
              </w:rPr>
              <m:t>P</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d>
        <m:r>
          <m:rPr/>
          <w:rPr>
            <w:rFonts w:ascii="Cambria Math" w:hAnsi="Cambria Math" w:cs="Cambria Math"/>
          </w:rPr>
          <m:t>−</m:t>
        </m:r>
        <m:d>
          <m:dPr>
            <m:begChr m:val="|"/>
            <m:endChr m:val="|"/>
            <m:ctrlPr>
              <w:rPr>
                <w:rFonts w:ascii="Cambria Math" w:hAnsi="Cambria Math"/>
              </w:rPr>
            </m:ctrlPr>
          </m:dPr>
          <m:e>
            <m:r>
              <m:rPr/>
              <w:rPr>
                <w:rFonts w:ascii="Cambria Math" w:hAnsi="Cambria Math" w:cs="Cambria Math"/>
              </w:rPr>
              <m:t>P</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r>
          <m:rPr/>
          <w:rPr>
            <w:rFonts w:ascii="Cambria Math" w:hAnsi="Cambria Math" w:cs="Cambria Math"/>
          </w:rPr>
          <m:t>=±2a=±6</m:t>
        </m:r>
      </m:oMath>
      <w:r>
        <w:rPr>
          <w:color w:val="FF0000"/>
        </w:rPr>
        <w:t>，</w:t>
      </w:r>
    </w:p>
    <w:p w14:paraId="7D1088A3">
      <w:pPr>
        <w:shd w:val="clear" w:color="auto" w:fill="F2F2F2"/>
        <w:spacing w:line="360" w:lineRule="auto"/>
        <w:jc w:val="left"/>
      </w:pPr>
      <w:r>
        <w:rPr>
          <w:color w:val="FF0000"/>
        </w:rPr>
        <w:t xml:space="preserve"> 又因为</w:t>
      </w:r>
      <m:oMath>
        <m:d>
          <m:dPr>
            <m:begChr m:val="|"/>
            <m:endChr m:val="|"/>
            <m:ctrlPr>
              <w:rPr>
                <w:rFonts w:ascii="Cambria Math" w:hAnsi="Cambria Math"/>
              </w:rPr>
            </m:ctrlPr>
          </m:dPr>
          <m:e>
            <m:r>
              <m:rPr/>
              <w:rPr>
                <w:rFonts w:ascii="Cambria Math" w:hAnsi="Cambria Math" w:cs="Cambria Math"/>
              </w:rPr>
              <m:t>P</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d>
        <m:r>
          <m:rPr/>
          <w:rPr>
            <w:rFonts w:ascii="Cambria Math" w:hAnsi="Cambria Math" w:cs="Cambria Math"/>
          </w:rPr>
          <m:t>=5</m:t>
        </m:r>
      </m:oMath>
      <w:r>
        <w:rPr>
          <w:color w:val="FF0000"/>
        </w:rPr>
        <w:t>，所以</w:t>
      </w:r>
      <m:oMath>
        <m:r>
          <m:rPr/>
          <w:rPr>
            <w:rFonts w:ascii="Cambria Math" w:hAnsi="Cambria Math" w:cs="Cambria Math"/>
          </w:rPr>
          <m:t>|P</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sSub>
          <m:sSubPr>
            <m:ctrlPr>
              <w:rPr>
                <w:rFonts w:ascii="Cambria Math" w:hAnsi="Cambria Math"/>
              </w:rPr>
            </m:ctrlPr>
          </m:sSubPr>
          <m:e>
            <m:r>
              <m:rPr/>
              <w:rPr>
                <w:rFonts w:ascii="Cambria Math" w:hAnsi="Cambria Math" w:cs="Cambria Math"/>
              </w:rPr>
              <m:t>|</m:t>
            </m:r>
            <m:ctrlPr>
              <w:rPr>
                <w:rFonts w:ascii="Cambria Math" w:hAnsi="Cambria Math"/>
              </w:rPr>
            </m:ctrlPr>
          </m:e>
          <m:sub>
            <m:ctrlPr>
              <w:rPr>
                <w:rFonts w:ascii="Cambria Math" w:hAnsi="Cambria Math"/>
              </w:rPr>
            </m:ctrlPr>
          </m:sub>
        </m:sSub>
        <m:r>
          <m:rPr/>
          <w:rPr>
            <w:rFonts w:ascii="Cambria Math" w:hAnsi="Cambria Math" w:cs="Cambria Math"/>
          </w:rPr>
          <m:t>=11</m:t>
        </m:r>
      </m:oMath>
      <w:r>
        <w:rPr>
          <w:color w:val="FF0000"/>
        </w:rPr>
        <w:t>.</w:t>
      </w:r>
    </w:p>
    <w:p w14:paraId="06ED085D">
      <w:pPr>
        <w:spacing w:line="360" w:lineRule="auto"/>
        <w:jc w:val="left"/>
      </w:pPr>
      <w:r>
        <w:rPr>
          <w:rFonts w:hint="eastAsia"/>
          <w:lang w:val="en-US" w:eastAsia="zh-CN"/>
        </w:rPr>
        <w:t>5</w:t>
      </w:r>
      <w:r>
        <w:t>．</w:t>
      </w:r>
      <w:r>
        <w:rPr>
          <w:color w:val="C00000"/>
        </w:rPr>
        <w:t>（2018·全国I卷）</w:t>
      </w:r>
      <w:r>
        <w:t>已知椭圆</w:t>
      </w:r>
      <m:oMath>
        <m:r>
          <m:rPr/>
          <w:rPr>
            <w:rFonts w:ascii="Cambria Math" w:hAnsi="Cambria Math" w:cs="Cambria Math"/>
          </w:rPr>
          <m:t>C</m:t>
        </m:r>
      </m:oMath>
      <w:r>
        <w:t>：</w:t>
      </w:r>
      <m:oMath>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=1(a&gt;0)</m:t>
        </m:r>
      </m:oMath>
      <w:r>
        <w:t>的一个焦点为</w:t>
      </w:r>
      <m:oMath>
        <m:r>
          <m:rPr/>
          <w:rPr>
            <w:rFonts w:ascii="Cambria Math" w:hAnsi="Cambria Math" w:cs="Cambria Math"/>
          </w:rPr>
          <m:t>(2</m:t>
        </m:r>
        <m:r>
          <m:rPr>
            <m:nor/>
            <m:sty m:val="p"/>
          </m:rPr>
          <w:rPr>
            <w:rFonts w:ascii="Cambria Math" w:hAnsi="Cambria Math" w:cs="Cambria Math"/>
            <w:b w:val="0"/>
            <w:i w:val="0"/>
          </w:rPr>
          <m:t> </m:t>
        </m:r>
        <m:r>
          <m:rPr/>
          <w:rPr>
            <w:rFonts w:ascii="Cambria Math" w:hAnsi="Cambria Math" w:cs="Cambria Math"/>
          </w:rPr>
          <m:t>，</m:t>
        </m:r>
        <m:r>
          <m:rPr>
            <m:nor/>
            <m:sty m:val="p"/>
          </m:rPr>
          <w:rPr>
            <w:rFonts w:ascii="Cambria Math" w:hAnsi="Cambria Math" w:cs="Cambria Math"/>
            <w:b w:val="0"/>
            <w:i w:val="0"/>
          </w:rPr>
          <m:t> </m:t>
        </m:r>
        <m:r>
          <m:rPr/>
          <w:rPr>
            <w:rFonts w:ascii="Cambria Math" w:hAnsi="Cambria Math" w:cs="Cambria Math"/>
          </w:rPr>
          <m:t>0)</m:t>
        </m:r>
      </m:oMath>
      <w:r>
        <w:t>，则</w:t>
      </w:r>
      <m:oMath>
        <m:r>
          <m:rPr/>
          <w:rPr>
            <w:rFonts w:ascii="Cambria Math" w:hAnsi="Cambria Math" w:cs="Cambria Math"/>
          </w:rPr>
          <m:t>C</m:t>
        </m:r>
      </m:oMath>
      <w:r>
        <w:t>的离心率为</w:t>
      </w:r>
    </w:p>
    <w:p w14:paraId="30D19536">
      <w:pPr>
        <w:tabs>
          <w:tab w:val="left" w:pos="2078"/>
          <w:tab w:val="left" w:pos="4156"/>
          <w:tab w:val="left" w:pos="6234"/>
        </w:tabs>
        <w:spacing w:line="360" w:lineRule="auto"/>
        <w:ind w:left="380"/>
        <w:jc w:val="left"/>
      </w:pPr>
      <w:r>
        <w:t>A．</w:t>
      </w:r>
      <m:oMath>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3</m:t>
            </m:r>
            <m:ctrlPr>
              <w:rPr>
                <w:rFonts w:ascii="Cambria Math" w:hAnsi="Cambria Math"/>
              </w:rPr>
            </m:ctrlPr>
          </m:den>
        </m:f>
      </m:oMath>
      <w:r>
        <w:tab/>
      </w:r>
      <w:r>
        <w:t>B．</w:t>
      </w:r>
      <m:oMath>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oMath>
      <w:r>
        <w:tab/>
      </w:r>
      <w:r>
        <w:t>C．</w:t>
      </w:r>
      <m:oMath>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oMath>
      <w:r>
        <w:tab/>
      </w:r>
      <w:r>
        <w:t>D．</w:t>
      </w:r>
      <m:oMath>
        <m:f>
          <m:fPr>
            <m:ctrlPr>
              <w:rPr>
                <w:rFonts w:ascii="Cambria Math" w:hAnsi="Cambria Math"/>
              </w:rPr>
            </m:ctrlPr>
          </m:fPr>
          <m:num>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num>
          <m:den>
            <m:r>
              <m:rPr/>
              <w:rPr>
                <w:rFonts w:ascii="Cambria Math" w:hAnsi="Cambria Math" w:cs="Cambria Math"/>
              </w:rPr>
              <m:t>3</m:t>
            </m:r>
            <m:ctrlPr>
              <w:rPr>
                <w:rFonts w:ascii="Cambria Math" w:hAnsi="Cambria Math"/>
              </w:rPr>
            </m:ctrlPr>
          </m:den>
        </m:f>
      </m:oMath>
    </w:p>
    <w:p w14:paraId="6C8DC6E5">
      <w:pPr>
        <w:shd w:val="clear" w:color="auto" w:fill="F2F2F2"/>
        <w:spacing w:line="360" w:lineRule="auto"/>
        <w:jc w:val="left"/>
      </w:pPr>
      <w:r>
        <w:rPr>
          <w:color w:val="FF0000"/>
        </w:rPr>
        <w:t>【答案】C</w:t>
      </w:r>
    </w:p>
    <w:p w14:paraId="44D2EDBC">
      <w:pPr>
        <w:shd w:val="clear" w:color="auto" w:fill="F2F2F2"/>
        <w:spacing w:line="360" w:lineRule="auto"/>
        <w:jc w:val="left"/>
      </w:pPr>
      <w:r>
        <w:rPr>
          <w:color w:val="FF0000"/>
        </w:rPr>
        <w:t>【详解】分析：首先根据题中所给的条件椭圆的一个焦点为</w:t>
      </w:r>
      <m:oMath>
        <m:d>
          <m:dPr>
            <m:ctrlPr>
              <w:rPr>
                <w:rFonts w:ascii="Cambria Math" w:hAnsi="Cambria Math"/>
              </w:rPr>
            </m:ctrlPr>
          </m:dPr>
          <m:e>
            <m:r>
              <m:rPr/>
              <w:rPr>
                <w:rFonts w:ascii="Cambria Math" w:hAnsi="Cambria Math" w:cs="Cambria Math"/>
              </w:rPr>
              <m:t>2</m:t>
            </m:r>
            <m:r>
              <m:rPr>
                <m:nor/>
                <m:sty m:val="p"/>
              </m:rPr>
              <w:rPr>
                <w:rFonts w:ascii="Cambria Math" w:hAnsi="Cambria Math" w:cs="Cambria Math"/>
                <w:b w:val="0"/>
                <w:i w:val="0"/>
              </w:rPr>
              <m:t> </m:t>
            </m:r>
            <m:r>
              <m:rPr/>
              <w:rPr>
                <w:rFonts w:ascii="Cambria Math" w:hAnsi="Cambria Math" w:cs="Cambria Math"/>
              </w:rPr>
              <m:t>，</m:t>
            </m:r>
            <m:r>
              <m:rPr>
                <m:nor/>
                <m:sty m:val="p"/>
              </m:rPr>
              <w:rPr>
                <w:rFonts w:ascii="Cambria Math" w:hAnsi="Cambria Math" w:cs="Cambria Math"/>
                <w:b w:val="0"/>
                <w:i w:val="0"/>
              </w:rPr>
              <m:t> </m:t>
            </m:r>
            <m:r>
              <m:rPr/>
              <w:rPr>
                <w:rFonts w:ascii="Cambria Math" w:hAnsi="Cambria Math" w:cs="Cambria Math"/>
              </w:rPr>
              <m:t>0</m:t>
            </m:r>
            <m:ctrlPr>
              <w:rPr>
                <w:rFonts w:ascii="Cambria Math" w:hAnsi="Cambria Math"/>
              </w:rPr>
            </m:ctrlPr>
          </m:e>
        </m:d>
      </m:oMath>
      <w:r>
        <w:rPr>
          <w:color w:val="FF0000"/>
        </w:rPr>
        <w:t>，从而求得</w:t>
      </w:r>
      <m:oMath>
        <m:r>
          <m:rPr/>
          <w:rPr>
            <w:rFonts w:ascii="Cambria Math" w:hAnsi="Cambria Math" w:cs="Cambria Math"/>
          </w:rPr>
          <m:t>c=2</m:t>
        </m:r>
      </m:oMath>
      <w:r>
        <w:rPr>
          <w:color w:val="FF0000"/>
        </w:rPr>
        <w:t>，再根据题中所给的方程中系数，可以得到</w:t>
      </w:r>
      <m:oMath>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m:t>
        </m:r>
      </m:oMath>
      <w:r>
        <w:rPr>
          <w:color w:val="FF0000"/>
        </w:rPr>
        <w:t>，利用椭圆中对应</w:t>
      </w:r>
      <m:oMath>
        <m:r>
          <m:rPr/>
          <w:rPr>
            <w:rFonts w:ascii="Cambria Math" w:hAnsi="Cambria Math" w:cs="Cambria Math"/>
          </w:rPr>
          <m:t>a,b,c</m:t>
        </m:r>
      </m:oMath>
      <w:r>
        <w:rPr>
          <w:color w:val="FF0000"/>
        </w:rPr>
        <w:t>的关系，求得</w:t>
      </w:r>
      <m:oMath>
        <m:r>
          <m:rPr/>
          <w:rPr>
            <w:rFonts w:ascii="Cambria Math" w:hAnsi="Cambria Math" w:cs="Cambria Math"/>
          </w:rPr>
          <m:t>a=2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oMath>
      <w:r>
        <w:rPr>
          <w:color w:val="FF0000"/>
        </w:rPr>
        <w:t>，最后利用椭圆离心率的公式求得结果.</w:t>
      </w:r>
    </w:p>
    <w:p w14:paraId="3E1F7D8E">
      <w:pPr>
        <w:shd w:val="clear" w:color="auto" w:fill="F2F2F2"/>
        <w:spacing w:line="360" w:lineRule="auto"/>
        <w:jc w:val="left"/>
      </w:pPr>
      <w:r>
        <w:rPr>
          <w:color w:val="FF0000"/>
        </w:rPr>
        <w:t>详解：根据题意，可知</w:t>
      </w:r>
      <m:oMath>
        <m:r>
          <m:rPr/>
          <w:rPr>
            <w:rFonts w:ascii="Cambria Math" w:hAnsi="Cambria Math" w:cs="Cambria Math"/>
          </w:rPr>
          <m:t>c=2</m:t>
        </m:r>
      </m:oMath>
      <w:r>
        <w:rPr>
          <w:color w:val="FF0000"/>
        </w:rPr>
        <w:t>，因为</w:t>
      </w:r>
      <m:oMath>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m:t>
        </m:r>
      </m:oMath>
      <w:r>
        <w:rPr>
          <w:color w:val="FF0000"/>
        </w:rPr>
        <w:t>，所以</w:t>
      </w:r>
      <m:oMath>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=8</m:t>
        </m:r>
      </m:oMath>
      <w:r>
        <w:rPr>
          <w:color w:val="FF0000"/>
        </w:rPr>
        <w:t>，即</w:t>
      </w:r>
      <m:oMath>
        <m:r>
          <m:rPr/>
          <w:rPr>
            <w:rFonts w:ascii="Cambria Math" w:hAnsi="Cambria Math" w:cs="Cambria Math"/>
          </w:rPr>
          <m:t>a=2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oMath>
      <w:r>
        <w:rPr>
          <w:color w:val="FF0000"/>
        </w:rPr>
        <w:t>，</w:t>
      </w:r>
    </w:p>
    <w:p w14:paraId="660F7F5B">
      <w:pPr>
        <w:shd w:val="clear" w:color="auto" w:fill="F2F2F2"/>
        <w:spacing w:line="360" w:lineRule="auto"/>
        <w:jc w:val="left"/>
      </w:pPr>
      <w:r>
        <w:rPr>
          <w:color w:val="FF0000"/>
        </w:rPr>
        <w:t>所以椭圆</w:t>
      </w:r>
      <m:oMath>
        <m:r>
          <m:rPr/>
          <w:rPr>
            <w:rFonts w:ascii="Cambria Math" w:hAnsi="Cambria Math" w:cs="Cambria Math"/>
          </w:rPr>
          <m:t>C</m:t>
        </m:r>
      </m:oMath>
      <w:r>
        <w:rPr>
          <w:color w:val="FF0000"/>
        </w:rPr>
        <w:t>的离心率为</w:t>
      </w:r>
      <m:oMath>
        <m:r>
          <m:rPr/>
          <w:rPr>
            <w:rFonts w:ascii="Cambria Math" w:hAnsi="Cambria Math" w:cs="Cambria Math"/>
          </w:rPr>
          <m:t>e=</m:t>
        </m:r>
        <m:f>
          <m:fPr>
            <m:ctrlPr>
              <w:rPr>
                <w:rFonts w:ascii="Cambria Math" w:hAnsi="Cambria Math"/>
              </w:rPr>
            </m:ctrlPr>
          </m:fPr>
          <m:num>
            <m:r>
              <m:rPr/>
              <w:rPr>
                <w:rFonts w:ascii="Cambria Math" w:hAnsi="Cambria Math" w:cs="Cambria Math"/>
              </w:rPr>
              <m:t>2</m:t>
            </m:r>
            <m:ctrlPr>
              <w:rPr>
                <w:rFonts w:ascii="Cambria Math" w:hAnsi="Cambria Math"/>
              </w:rPr>
            </m:ctrlPr>
          </m:num>
          <m:den>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den>
        </m:f>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，故选C.</w:t>
      </w:r>
    </w:p>
    <w:p w14:paraId="1E0C127A">
      <w:pPr>
        <w:shd w:val="clear" w:color="auto" w:fill="F2F2F2"/>
        <w:spacing w:line="360" w:lineRule="auto"/>
        <w:jc w:val="left"/>
      </w:pPr>
      <w:r>
        <w:rPr>
          <w:color w:val="FF0000"/>
        </w:rPr>
        <w:t>点睛：该题考查的是有关椭圆的离心率的问题，在求解的过程中，一定要注意离心率的公式，再者就是要学会从题的条件中判断与之相关的量，结合椭圆中</w:t>
      </w:r>
      <m:oMath>
        <m:r>
          <m:rPr/>
          <w:rPr>
            <w:rFonts w:ascii="Cambria Math" w:hAnsi="Cambria Math" w:cs="Cambria Math"/>
          </w:rPr>
          <m:t>a,b,c</m:t>
        </m:r>
      </m:oMath>
      <w:r>
        <w:rPr>
          <w:color w:val="FF0000"/>
        </w:rPr>
        <w:t>的关系求得结果.</w:t>
      </w:r>
    </w:p>
    <w:p w14:paraId="6C4F8135">
      <w:pPr>
        <w:spacing w:line="360" w:lineRule="auto"/>
        <w:jc w:val="left"/>
      </w:pPr>
      <w:r>
        <w:rPr>
          <w:rFonts w:hint="eastAsia"/>
          <w:lang w:val="en-US" w:eastAsia="zh-CN"/>
        </w:rPr>
        <w:t>6</w:t>
      </w:r>
      <w:r>
        <w:t>．</w:t>
      </w:r>
      <w:r>
        <w:rPr>
          <w:color w:val="C00000"/>
        </w:rPr>
        <w:t>（2017·浙江）</w:t>
      </w:r>
      <w:r>
        <w:t>椭圆</w:t>
      </w:r>
      <m:oMath>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9</m:t>
            </m:r>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=1</m:t>
        </m:r>
      </m:oMath>
      <w:r>
        <w:t>的离心率是（</w:t>
      </w:r>
      <w:r>
        <w:rPr>
          <w:rFonts w:eastAsia="Times New Roman"/>
          <w:kern w:val="0"/>
          <w:sz w:val="24"/>
          <w:szCs w:val="24"/>
        </w:rPr>
        <w:t>    </w:t>
      </w:r>
      <w:r>
        <w:t>）</w:t>
      </w:r>
    </w:p>
    <w:p w14:paraId="32D5DB0A">
      <w:pPr>
        <w:tabs>
          <w:tab w:val="left" w:pos="2078"/>
          <w:tab w:val="left" w:pos="4156"/>
          <w:tab w:val="left" w:pos="6234"/>
        </w:tabs>
        <w:spacing w:line="360" w:lineRule="auto"/>
        <w:ind w:left="380"/>
        <w:jc w:val="left"/>
      </w:pPr>
      <w:r>
        <w:t>A．</w:t>
      </w:r>
      <m:oMath>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13</m:t>
                </m:r>
                <m:ctrlPr>
                  <w:rPr>
                    <w:rFonts w:ascii="Cambria Math" w:hAnsi="Cambria Math"/>
                  </w:rPr>
                </m:ctrlPr>
              </m:e>
            </m:rad>
            <m:ctrlPr>
              <w:rPr>
                <w:rFonts w:ascii="Cambria Math" w:hAnsi="Cambria Math"/>
              </w:rPr>
            </m:ctrlPr>
          </m:num>
          <m:den>
            <m:r>
              <m:rPr/>
              <w:rPr>
                <w:rFonts w:ascii="Cambria Math" w:hAnsi="Cambria Math" w:cs="Cambria Math"/>
              </w:rPr>
              <m:t>3</m:t>
            </m:r>
            <m:ctrlPr>
              <w:rPr>
                <w:rFonts w:ascii="Cambria Math" w:hAnsi="Cambria Math"/>
              </w:rPr>
            </m:ctrlPr>
          </m:den>
        </m:f>
      </m:oMath>
      <w:r>
        <w:tab/>
      </w:r>
      <w:r>
        <w:t>B．</w:t>
      </w:r>
      <m:oMath>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ctrlPr>
              <w:rPr>
                <w:rFonts w:ascii="Cambria Math" w:hAnsi="Cambria Math"/>
              </w:rPr>
            </m:ctrlPr>
          </m:num>
          <m:den>
            <m:r>
              <m:rPr/>
              <w:rPr>
                <w:rFonts w:ascii="Cambria Math" w:hAnsi="Cambria Math" w:cs="Cambria Math"/>
              </w:rPr>
              <m:t>3</m:t>
            </m:r>
            <m:ctrlPr>
              <w:rPr>
                <w:rFonts w:ascii="Cambria Math" w:hAnsi="Cambria Math"/>
              </w:rPr>
            </m:ctrlPr>
          </m:den>
        </m:f>
      </m:oMath>
      <w:r>
        <w:tab/>
      </w:r>
      <w:r>
        <w:t>C．</w:t>
      </w:r>
      <m:oMath>
        <m:f>
          <m:fPr>
            <m:ctrlPr>
              <w:rPr>
                <w:rFonts w:ascii="Cambria Math" w:hAnsi="Cambria Math"/>
              </w:rPr>
            </m:ctrlPr>
          </m:fPr>
          <m:num>
            <m:r>
              <m:rPr/>
              <w:rPr>
                <w:rFonts w:ascii="Cambria Math" w:hAnsi="Cambria Math" w:cs="Cambria Math"/>
              </w:rPr>
              <m:t>2</m:t>
            </m:r>
            <m:ctrlPr>
              <w:rPr>
                <w:rFonts w:ascii="Cambria Math" w:hAnsi="Cambria Math"/>
              </w:rPr>
            </m:ctrlPr>
          </m:num>
          <m:den>
            <m:r>
              <m:rPr/>
              <w:rPr>
                <w:rFonts w:ascii="Cambria Math" w:hAnsi="Cambria Math" w:cs="Cambria Math"/>
              </w:rPr>
              <m:t>3</m:t>
            </m:r>
            <m:ctrlPr>
              <w:rPr>
                <w:rFonts w:ascii="Cambria Math" w:hAnsi="Cambria Math"/>
              </w:rPr>
            </m:ctrlPr>
          </m:den>
        </m:f>
      </m:oMath>
      <w:r>
        <w:tab/>
      </w:r>
      <w:r>
        <w:t>D．</w:t>
      </w:r>
      <m:oMath>
        <m:f>
          <m:fPr>
            <m:ctrlPr>
              <w:rPr>
                <w:rFonts w:ascii="Cambria Math" w:hAnsi="Cambria Math"/>
              </w:rPr>
            </m:ctrlPr>
          </m:fPr>
          <m:num>
            <m:r>
              <m:rPr/>
              <w:rPr>
                <w:rFonts w:ascii="Cambria Math" w:hAnsi="Cambria Math" w:cs="Cambria Math"/>
              </w:rPr>
              <m:t>5</m:t>
            </m:r>
            <m:ctrlPr>
              <w:rPr>
                <w:rFonts w:ascii="Cambria Math" w:hAnsi="Cambria Math"/>
              </w:rPr>
            </m:ctrlPr>
          </m:num>
          <m:den>
            <m:r>
              <m:rPr/>
              <w:rPr>
                <w:rFonts w:ascii="Cambria Math" w:hAnsi="Cambria Math" w:cs="Cambria Math"/>
              </w:rPr>
              <m:t>9</m:t>
            </m:r>
            <m:ctrlPr>
              <w:rPr>
                <w:rFonts w:ascii="Cambria Math" w:hAnsi="Cambria Math"/>
              </w:rPr>
            </m:ctrlPr>
          </m:den>
        </m:f>
      </m:oMath>
    </w:p>
    <w:p w14:paraId="04DC5CBE">
      <w:pPr>
        <w:shd w:val="clear" w:color="auto" w:fill="F2F2F2"/>
        <w:spacing w:line="360" w:lineRule="auto"/>
        <w:jc w:val="left"/>
      </w:pPr>
      <w:r>
        <w:rPr>
          <w:color w:val="FF0000"/>
        </w:rPr>
        <w:t>【答案】B</w:t>
      </w:r>
    </w:p>
    <w:p w14:paraId="2336AAE2">
      <w:pPr>
        <w:shd w:val="clear" w:color="auto" w:fill="F2F2F2"/>
        <w:spacing w:line="360" w:lineRule="auto"/>
        <w:jc w:val="left"/>
      </w:pPr>
      <w:r>
        <w:rPr>
          <w:color w:val="FF0000"/>
        </w:rPr>
        <w:t>【解析】由题可知，</w:t>
      </w:r>
      <m:oMath>
        <m:r>
          <m:rPr/>
          <w:rPr>
            <w:rFonts w:ascii="Cambria Math" w:hAnsi="Cambria Math" w:cs="Cambria Math"/>
          </w:rPr>
          <m:t>a=3</m:t>
        </m:r>
      </m:oMath>
      <w:r>
        <w:rPr>
          <w:color w:val="FF0000"/>
        </w:rPr>
        <w:t>，</w:t>
      </w:r>
      <m:oMath>
        <m:r>
          <m:rPr/>
          <w:rPr>
            <w:rFonts w:ascii="Cambria Math" w:hAnsi="Cambria Math" w:cs="Cambria Math"/>
          </w:rPr>
          <m:t>b=2</m:t>
        </m:r>
      </m:oMath>
      <w:r>
        <w:rPr>
          <w:color w:val="FF0000"/>
        </w:rPr>
        <w:t>，求出</w:t>
      </w:r>
      <m:oMath>
        <m:r>
          <m:rPr/>
          <w:rPr>
            <w:rFonts w:ascii="Cambria Math" w:hAnsi="Cambria Math" w:cs="Cambria Math"/>
          </w:rPr>
          <m:t>c</m:t>
        </m:r>
      </m:oMath>
      <w:r>
        <w:rPr>
          <w:color w:val="FF0000"/>
        </w:rPr>
        <w:t>，即可求出椭圆的离心率．</w:t>
      </w:r>
    </w:p>
    <w:p w14:paraId="4B523834">
      <w:pPr>
        <w:shd w:val="clear" w:color="auto" w:fill="F2F2F2"/>
        <w:spacing w:line="360" w:lineRule="auto"/>
        <w:jc w:val="left"/>
      </w:pPr>
      <w:r>
        <w:rPr>
          <w:color w:val="FF0000"/>
        </w:rPr>
        <w:t>【详解】因为椭圆</w:t>
      </w:r>
      <m:oMath>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9</m:t>
            </m:r>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=1</m:t>
        </m:r>
      </m:oMath>
      <w:r>
        <w:rPr>
          <w:color w:val="FF0000"/>
        </w:rPr>
        <w:t>中</w:t>
      </w:r>
      <m:oMath>
        <m:r>
          <m:rPr/>
          <w:rPr>
            <w:rFonts w:ascii="Cambria Math" w:hAnsi="Cambria Math" w:cs="Cambria Math"/>
          </w:rPr>
          <m:t>a=3</m:t>
        </m:r>
      </m:oMath>
      <w:r>
        <w:rPr>
          <w:color w:val="FF0000"/>
        </w:rPr>
        <w:t>，</w:t>
      </w:r>
      <m:oMath>
        <m:r>
          <m:rPr/>
          <w:rPr>
            <w:rFonts w:ascii="Cambria Math" w:hAnsi="Cambria Math" w:cs="Cambria Math"/>
          </w:rPr>
          <m:t>b=2</m:t>
        </m:r>
      </m:oMath>
      <w:r>
        <w:rPr>
          <w:color w:val="FF0000"/>
        </w:rPr>
        <w:t>，所以</w:t>
      </w:r>
      <m:oMath>
        <m:r>
          <m:rPr/>
          <w:rPr>
            <w:rFonts w:ascii="Cambria Math" w:hAnsi="Cambria Math" w:cs="Cambria Math"/>
          </w:rPr>
          <m:t>c=</m:t>
        </m:r>
        <m:rad>
          <m:radPr>
            <m:degHide m:val="1"/>
            <m:ctrlPr>
              <w:rPr>
                <w:rFonts w:ascii="Cambria Math" w:hAnsi="Cambria Math"/>
              </w:rPr>
            </m:ctrlPr>
          </m:radPr>
          <m:deg>
            <m:ctrlPr>
              <w:rPr>
                <w:rFonts w:ascii="Cambria Math" w:hAnsi="Cambria Math"/>
              </w:rPr>
            </m:ctrlPr>
          </m:deg>
          <m:e>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oMath>
      <w:r>
        <w:rPr>
          <w:color w:val="FF0000"/>
        </w:rPr>
        <w:t>，得</w:t>
      </w:r>
      <m:oMath>
        <m:r>
          <m:rPr/>
          <w:rPr>
            <w:rFonts w:ascii="Cambria Math" w:hAnsi="Cambria Math" w:cs="Cambria Math"/>
          </w:rPr>
          <m:t>e=</m:t>
        </m:r>
        <m:f>
          <m:fPr>
            <m:ctrlPr>
              <w:rPr>
                <w:rFonts w:ascii="Cambria Math" w:hAnsi="Cambria Math"/>
              </w:rPr>
            </m:ctrlPr>
          </m:fPr>
          <m:num>
            <m:r>
              <m:rPr/>
              <w:rPr>
                <w:rFonts w:ascii="Cambria Math" w:hAnsi="Cambria Math" w:cs="Cambria Math"/>
              </w:rPr>
              <m:t>c</m:t>
            </m:r>
            <m:ctrlPr>
              <w:rPr>
                <w:rFonts w:ascii="Cambria Math" w:hAnsi="Cambria Math"/>
              </w:rPr>
            </m:ctrlPr>
          </m:num>
          <m:den>
            <m:r>
              <m:rPr/>
              <w:rPr>
                <w:rFonts w:ascii="Cambria Math" w:hAnsi="Cambria Math" w:cs="Cambria Math"/>
              </w:rPr>
              <m:t>a</m:t>
            </m:r>
            <m:ctrlPr>
              <w:rPr>
                <w:rFonts w:ascii="Cambria Math" w:hAnsi="Cambria Math"/>
              </w:rPr>
            </m:ctrlPr>
          </m:den>
        </m:f>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，故选：B．</w:t>
      </w:r>
    </w:p>
    <w:p w14:paraId="4BAB635B">
      <w:pPr>
        <w:shd w:val="clear" w:color="auto" w:fill="F2F2F2"/>
        <w:spacing w:line="360" w:lineRule="auto"/>
        <w:jc w:val="left"/>
      </w:pPr>
      <w:r>
        <w:rPr>
          <w:color w:val="FF0000"/>
        </w:rPr>
        <w:t>【点睛】本题考查椭圆的离心率的求法，以及灵活运用椭圆的简单性质化简求值．</w:t>
      </w:r>
    </w:p>
    <w:p w14:paraId="294B5976">
      <w:pPr>
        <w:spacing w:line="360" w:lineRule="auto"/>
        <w:jc w:val="left"/>
      </w:pPr>
      <w:r>
        <w:rPr>
          <w:rFonts w:hint="eastAsia"/>
          <w:lang w:val="en-US" w:eastAsia="zh-CN"/>
        </w:rPr>
        <w:t>7</w:t>
      </w:r>
      <w:r>
        <w:t>．</w:t>
      </w:r>
      <w:r>
        <w:rPr>
          <w:color w:val="C00000"/>
        </w:rPr>
        <w:t>（2019·北京）</w:t>
      </w:r>
      <w:r>
        <w:t>已知椭圆</w:t>
      </w:r>
      <m:oMath>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=1</m:t>
        </m:r>
      </m:oMath>
      <w:r>
        <w:t>（</w:t>
      </w:r>
      <w:r>
        <w:rPr>
          <w:rFonts w:eastAsia="Times New Roman"/>
          <w:i/>
        </w:rPr>
        <w:t>a</w:t>
      </w:r>
      <w:r>
        <w:t>＞</w:t>
      </w:r>
      <w:r>
        <w:rPr>
          <w:rFonts w:eastAsia="Times New Roman"/>
          <w:i/>
        </w:rPr>
        <w:t>b</w:t>
      </w:r>
      <w:r>
        <w:t>＞0）的离心率为</w:t>
      </w:r>
      <m:oMath>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oMath>
      <w:r>
        <w:t>，则</w:t>
      </w:r>
    </w:p>
    <w:p w14:paraId="0F0ADC0D">
      <w:pPr>
        <w:tabs>
          <w:tab w:val="left" w:pos="2078"/>
          <w:tab w:val="left" w:pos="4156"/>
          <w:tab w:val="left" w:pos="6234"/>
        </w:tabs>
        <w:spacing w:line="360" w:lineRule="auto"/>
        <w:ind w:left="380"/>
        <w:jc w:val="left"/>
        <w:rPr>
          <w:rFonts w:eastAsia="Times New Roman"/>
          <w:i/>
        </w:rPr>
      </w:pPr>
      <w:r>
        <w:t>A．</w:t>
      </w:r>
      <w:r>
        <w:rPr>
          <w:rFonts w:eastAsia="Times New Roman"/>
          <w:i/>
        </w:rPr>
        <w:t>a</w:t>
      </w:r>
      <w:r>
        <w:rPr>
          <w:rFonts w:eastAsia="Times New Roman"/>
          <w:i/>
          <w:vertAlign w:val="superscript"/>
        </w:rPr>
        <w:t>2</w:t>
      </w:r>
      <w:r>
        <w:t>=2</w:t>
      </w:r>
      <w:r>
        <w:rPr>
          <w:rFonts w:eastAsia="Times New Roman"/>
          <w:i/>
        </w:rPr>
        <w:t>b</w:t>
      </w:r>
      <w:r>
        <w:rPr>
          <w:rFonts w:eastAsia="Times New Roman"/>
          <w:i/>
          <w:vertAlign w:val="superscript"/>
        </w:rPr>
        <w:t>2</w:t>
      </w:r>
      <w:r>
        <w:rPr>
          <w:rFonts w:eastAsia="Times New Roman"/>
          <w:i/>
        </w:rPr>
        <w:tab/>
      </w:r>
      <w:r>
        <w:t>B．3</w:t>
      </w:r>
      <w:r>
        <w:rPr>
          <w:rFonts w:eastAsia="Times New Roman"/>
          <w:i/>
        </w:rPr>
        <w:t>a</w:t>
      </w:r>
      <w:r>
        <w:rPr>
          <w:rFonts w:eastAsia="Times New Roman"/>
          <w:i/>
          <w:vertAlign w:val="superscript"/>
        </w:rPr>
        <w:t>2</w:t>
      </w:r>
      <w:r>
        <w:t>=4</w:t>
      </w:r>
      <w:r>
        <w:rPr>
          <w:rFonts w:eastAsia="Times New Roman"/>
          <w:i/>
        </w:rPr>
        <w:t>b</w:t>
      </w:r>
      <w:r>
        <w:rPr>
          <w:rFonts w:eastAsia="Times New Roman"/>
          <w:i/>
          <w:vertAlign w:val="superscript"/>
        </w:rPr>
        <w:t>2</w:t>
      </w:r>
      <w:r>
        <w:rPr>
          <w:rFonts w:eastAsia="Times New Roman"/>
          <w:i/>
        </w:rPr>
        <w:tab/>
      </w:r>
      <w:r>
        <w:t>C．</w:t>
      </w:r>
      <w:r>
        <w:rPr>
          <w:rFonts w:eastAsia="Times New Roman"/>
          <w:i/>
        </w:rPr>
        <w:t>a</w:t>
      </w:r>
      <w:r>
        <w:t>=2</w:t>
      </w:r>
      <w:r>
        <w:rPr>
          <w:rFonts w:eastAsia="Times New Roman"/>
          <w:i/>
        </w:rPr>
        <w:t>b</w:t>
      </w:r>
      <w:r>
        <w:rPr>
          <w:rFonts w:eastAsia="Times New Roman"/>
          <w:i/>
        </w:rPr>
        <w:tab/>
      </w:r>
      <w:r>
        <w:t>D．3</w:t>
      </w:r>
      <w:r>
        <w:rPr>
          <w:rFonts w:eastAsia="Times New Roman"/>
          <w:i/>
        </w:rPr>
        <w:t>a</w:t>
      </w:r>
      <w:r>
        <w:t>=4</w:t>
      </w:r>
      <w:r>
        <w:rPr>
          <w:rFonts w:eastAsia="Times New Roman"/>
          <w:i/>
        </w:rPr>
        <w:t>b</w:t>
      </w:r>
    </w:p>
    <w:p w14:paraId="20F707A0">
      <w:pPr>
        <w:shd w:val="clear" w:color="auto" w:fill="F2F2F2"/>
        <w:spacing w:line="360" w:lineRule="auto"/>
        <w:jc w:val="left"/>
      </w:pPr>
      <w:r>
        <w:rPr>
          <w:color w:val="FF0000"/>
        </w:rPr>
        <w:t>【答案】B</w:t>
      </w:r>
    </w:p>
    <w:p w14:paraId="5EF22B9B">
      <w:pPr>
        <w:shd w:val="clear" w:color="auto" w:fill="F2F2F2"/>
        <w:spacing w:line="360" w:lineRule="auto"/>
        <w:jc w:val="left"/>
      </w:pPr>
      <w:r>
        <w:rPr>
          <w:color w:val="FF0000"/>
        </w:rPr>
        <w:t>【分析】由题意利用离心率的定义和</w:t>
      </w:r>
      <m:oMath>
        <m:r>
          <m:rPr/>
          <w:rPr>
            <w:rFonts w:ascii="Cambria Math" w:hAnsi="Cambria Math" w:cs="Cambria Math"/>
          </w:rPr>
          <m:t>a,b,c</m:t>
        </m:r>
      </m:oMath>
      <w:r>
        <w:rPr>
          <w:color w:val="FF0000"/>
        </w:rPr>
        <w:t>的关系可得满足题意的等式.</w:t>
      </w:r>
    </w:p>
    <w:p w14:paraId="2E13D013">
      <w:pPr>
        <w:shd w:val="clear" w:color="auto" w:fill="F2F2F2"/>
        <w:spacing w:line="360" w:lineRule="auto"/>
        <w:jc w:val="left"/>
      </w:pPr>
      <w:r>
        <w:rPr>
          <w:color w:val="FF0000"/>
        </w:rPr>
        <w:t>【详解】椭圆的离心率</w:t>
      </w:r>
      <m:oMath>
        <m:r>
          <m:rPr/>
          <w:rPr>
            <w:rFonts w:ascii="Cambria Math" w:hAnsi="Cambria Math" w:cs="Cambria Math"/>
          </w:rPr>
          <m:t>e=</m:t>
        </m:r>
        <m:f>
          <m:fPr>
            <m:ctrlPr>
              <w:rPr>
                <w:rFonts w:ascii="Cambria Math" w:hAnsi="Cambria Math"/>
              </w:rPr>
            </m:ctrlPr>
          </m:fPr>
          <m:num>
            <m:r>
              <m:rPr/>
              <w:rPr>
                <w:rFonts w:ascii="Cambria Math" w:hAnsi="Cambria Math" w:cs="Cambria Math"/>
              </w:rPr>
              <m:t>c</m:t>
            </m:r>
            <m:ctrlPr>
              <w:rPr>
                <w:rFonts w:ascii="Cambria Math" w:hAnsi="Cambria Math"/>
              </w:rPr>
            </m:ctrlPr>
          </m:num>
          <m:den>
            <m:r>
              <m:rPr/>
              <w:rPr>
                <w:rFonts w:ascii="Cambria Math" w:hAnsi="Cambria Math" w:cs="Cambria Math"/>
              </w:rPr>
              <m:t>a</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oMath>
      <w:r>
        <w:rPr>
          <w:color w:val="FF0000"/>
        </w:rPr>
        <w:t>,化简得</w:t>
      </w:r>
      <m:oMath>
        <m:r>
          <m:rPr/>
          <w:rPr>
            <w:rFonts w:ascii="Cambria Math" w:hAnsi="Cambria Math" w:cs="Cambria Math"/>
          </w:rPr>
          <m:t>3</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m:t>
        </m:r>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oMath>
      <w:r>
        <w:rPr>
          <w:color w:val="FF0000"/>
        </w:rPr>
        <w:t>,</w:t>
      </w:r>
    </w:p>
    <w:p w14:paraId="2A4E8FFE">
      <w:pPr>
        <w:shd w:val="clear" w:color="auto" w:fill="F2F2F2"/>
        <w:spacing w:line="360" w:lineRule="auto"/>
        <w:jc w:val="left"/>
      </w:pPr>
      <w:r>
        <w:rPr>
          <w:color w:val="FF0000"/>
        </w:rPr>
        <w:t>故选B.</w:t>
      </w:r>
    </w:p>
    <w:p w14:paraId="727CDF01">
      <w:pPr>
        <w:shd w:val="clear" w:color="auto" w:fill="F2F2F2"/>
        <w:spacing w:line="360" w:lineRule="auto"/>
        <w:jc w:val="left"/>
      </w:pPr>
      <w:r>
        <w:rPr>
          <w:color w:val="FF0000"/>
        </w:rPr>
        <w:t>【点睛】本题考查椭圆的标准方程与几何性质,属于容易题,注重基础知识</w:t>
      </w:r>
      <w:r>
        <w:rPr>
          <w:rFonts w:ascii="MS Mincho" w:hAnsi="MS Mincho" w:eastAsia="MS Mincho" w:cs="MS Mincho"/>
          <w:color w:val="FF0000"/>
        </w:rPr>
        <w:t>､</w:t>
      </w:r>
      <w:r>
        <w:rPr>
          <w:color w:val="FF0000"/>
        </w:rPr>
        <w:t>基本运算能力的考查.</w:t>
      </w:r>
    </w:p>
    <w:p w14:paraId="6B74A2E3">
      <w:pPr>
        <w:spacing w:line="360" w:lineRule="auto"/>
        <w:jc w:val="left"/>
      </w:pPr>
      <w:r>
        <w:rPr>
          <w:rFonts w:hint="eastAsia"/>
          <w:lang w:val="en-US" w:eastAsia="zh-CN"/>
        </w:rPr>
        <w:t>8</w:t>
      </w:r>
      <w:r>
        <w:t>．</w:t>
      </w:r>
      <w:r>
        <w:rPr>
          <w:color w:val="C00000"/>
        </w:rPr>
        <w:t>（2018·上海）</w:t>
      </w:r>
      <w:r>
        <w:t>设</w:t>
      </w:r>
      <m:oMath>
        <m:r>
          <m:rPr/>
          <w:rPr>
            <w:rFonts w:ascii="Cambria Math" w:hAnsi="Cambria Math" w:cs="Cambria Math"/>
          </w:rPr>
          <m:t>P</m:t>
        </m:r>
      </m:oMath>
      <w:r>
        <w:t>是椭圆</w:t>
      </w:r>
      <m:oMath>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5</m:t>
            </m:r>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=1</m:t>
        </m:r>
      </m:oMath>
      <w:r>
        <w:t>上的动点，则</w:t>
      </w:r>
      <m:oMath>
        <m:r>
          <m:rPr/>
          <w:rPr>
            <w:rFonts w:ascii="Cambria Math" w:hAnsi="Cambria Math" w:cs="Cambria Math"/>
          </w:rPr>
          <m:t>P</m:t>
        </m:r>
      </m:oMath>
      <w:r>
        <w:t>到该椭圆的两个焦点的距离之和为（</w:t>
      </w:r>
      <w:r>
        <w:rPr>
          <w:rFonts w:ascii="Time New Romans" w:hAnsi="Time New Romans" w:eastAsia="Time New Romans" w:cs="Time New Romans"/>
        </w:rPr>
        <w:t xml:space="preserve"> ）</w:t>
      </w:r>
    </w:p>
    <w:p w14:paraId="2191BC06">
      <w:pPr>
        <w:tabs>
          <w:tab w:val="left" w:pos="2078"/>
          <w:tab w:val="left" w:pos="4156"/>
          <w:tab w:val="left" w:pos="6234"/>
        </w:tabs>
        <w:spacing w:line="360" w:lineRule="auto"/>
        <w:ind w:left="380"/>
        <w:jc w:val="left"/>
      </w:pPr>
      <w:r>
        <w:t>A．</w:t>
      </w:r>
      <m:oMath>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oMath>
      <w:r>
        <w:tab/>
      </w:r>
      <w:r>
        <w:t>B．</w:t>
      </w:r>
      <m:oMath>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oMath>
      <w:r>
        <w:tab/>
      </w:r>
      <w:r>
        <w:t>C．</w:t>
      </w:r>
      <m:oMath>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oMath>
      <w:r>
        <w:tab/>
      </w:r>
      <w:r>
        <w:t>D．</w:t>
      </w:r>
      <m:oMath>
        <m:r>
          <m:rPr/>
          <w:rPr>
            <w:rFonts w:ascii="Cambria Math" w:hAnsi="Cambria Math" w:cs="Cambria Math"/>
          </w:rPr>
          <m:t>4</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oMath>
    </w:p>
    <w:p w14:paraId="596D9E6D">
      <w:pPr>
        <w:shd w:val="clear" w:color="auto" w:fill="F2F2F2"/>
        <w:spacing w:line="360" w:lineRule="auto"/>
        <w:jc w:val="left"/>
      </w:pPr>
      <w:r>
        <w:rPr>
          <w:color w:val="FF0000"/>
        </w:rPr>
        <w:t>【答案】C</w:t>
      </w:r>
    </w:p>
    <w:p w14:paraId="7D781854">
      <w:pPr>
        <w:shd w:val="clear" w:color="auto" w:fill="F2F2F2"/>
        <w:spacing w:line="360" w:lineRule="auto"/>
        <w:jc w:val="left"/>
      </w:pPr>
      <w:r>
        <w:rPr>
          <w:color w:val="FF0000"/>
        </w:rPr>
        <w:t>【分析】判断椭圆长轴（焦点坐标）所在的轴，求出a，接利用椭圆的定义，转化求解即可．</w:t>
      </w:r>
    </w:p>
    <w:p w14:paraId="7A849E59">
      <w:pPr>
        <w:shd w:val="clear" w:color="auto" w:fill="F2F2F2"/>
        <w:spacing w:line="360" w:lineRule="auto"/>
        <w:jc w:val="left"/>
      </w:pPr>
      <w:r>
        <w:rPr>
          <w:color w:val="FF0000"/>
        </w:rPr>
        <w:t>【详解】椭圆</w:t>
      </w:r>
      <m:oMath>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5</m:t>
            </m:r>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=1的焦点坐标在x轴，a=</w:t>
      </w:r>
      <m:oMath>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oMath>
      <w:r>
        <w:rPr>
          <w:color w:val="FF0000"/>
        </w:rPr>
        <w:t>，</w:t>
      </w:r>
    </w:p>
    <w:p w14:paraId="046FE047">
      <w:pPr>
        <w:shd w:val="clear" w:color="auto" w:fill="F2F2F2"/>
        <w:spacing w:line="360" w:lineRule="auto"/>
        <w:jc w:val="left"/>
      </w:pPr>
      <w:r>
        <w:rPr>
          <w:color w:val="FF0000"/>
        </w:rPr>
        <w:t>P是椭圆</w:t>
      </w:r>
      <m:oMath>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5</m:t>
            </m:r>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=1上的动点，由椭圆的定义可知：则P到该椭圆的两个焦点的距离之和为2a=2</w:t>
      </w:r>
      <m:oMath>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oMath>
      <w:r>
        <w:rPr>
          <w:color w:val="FF0000"/>
        </w:rPr>
        <w:t>．</w:t>
      </w:r>
    </w:p>
    <w:p w14:paraId="2A285DE6">
      <w:pPr>
        <w:shd w:val="clear" w:color="auto" w:fill="F2F2F2"/>
        <w:spacing w:line="360" w:lineRule="auto"/>
        <w:jc w:val="left"/>
      </w:pPr>
      <w:r>
        <w:rPr>
          <w:color w:val="FF0000"/>
        </w:rPr>
        <w:t>故选C．</w:t>
      </w:r>
    </w:p>
    <w:p w14:paraId="37A1E65F">
      <w:pPr>
        <w:shd w:val="clear" w:color="auto" w:fill="F2F2F2"/>
        <w:spacing w:line="360" w:lineRule="auto"/>
        <w:jc w:val="left"/>
      </w:pPr>
      <w:r>
        <w:rPr>
          <w:color w:val="FF0000"/>
        </w:rPr>
        <w:t>【点睛】本题考查椭圆的简单性质的应用，椭圆的定义的应用，属于基础题．</w:t>
      </w:r>
    </w:p>
    <w:p w14:paraId="7905E64C">
      <w:pPr>
        <w:spacing w:line="360" w:lineRule="auto"/>
        <w:jc w:val="left"/>
      </w:pPr>
      <w:r>
        <w:rPr>
          <w:rFonts w:hint="eastAsia"/>
          <w:lang w:val="en-US" w:eastAsia="zh-CN"/>
        </w:rPr>
        <w:t>9</w:t>
      </w:r>
      <w:r>
        <w:t>．</w:t>
      </w:r>
      <w:r>
        <w:rPr>
          <w:color w:val="C00000"/>
        </w:rPr>
        <w:t>（2016·全国I卷）</w:t>
      </w:r>
      <w:r>
        <w:t>直线</w:t>
      </w:r>
      <w:r>
        <w:rPr>
          <w:i/>
        </w:rPr>
        <w:t>l</w:t>
      </w:r>
      <w:r>
        <w:t>经过椭圆的一个顶点和一个焦点，若椭圆中心到</w:t>
      </w:r>
      <w:r>
        <w:rPr>
          <w:i/>
        </w:rPr>
        <w:t>l</w:t>
      </w:r>
      <w:r>
        <w:t>的距离为其短轴长的</w:t>
      </w:r>
      <m:oMath>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4</m:t>
            </m:r>
            <m:ctrlPr>
              <w:rPr>
                <w:rFonts w:ascii="Cambria Math" w:hAnsi="Cambria Math"/>
              </w:rPr>
            </m:ctrlPr>
          </m:den>
        </m:f>
      </m:oMath>
      <w:r>
        <w:t>，则该椭圆的离心率为 (　　)</w:t>
      </w:r>
    </w:p>
    <w:p w14:paraId="646A6EA8">
      <w:pPr>
        <w:tabs>
          <w:tab w:val="left" w:pos="4156"/>
        </w:tabs>
        <w:spacing w:line="360" w:lineRule="auto"/>
        <w:ind w:left="380"/>
        <w:jc w:val="left"/>
      </w:pPr>
      <w:r>
        <w:t>A．</w:t>
      </w:r>
      <m:oMath>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3</m:t>
            </m:r>
            <m:ctrlPr>
              <w:rPr>
                <w:rFonts w:ascii="Cambria Math" w:hAnsi="Cambria Math"/>
              </w:rPr>
            </m:ctrlPr>
          </m:den>
        </m:f>
      </m:oMath>
      <w:r>
        <w:tab/>
      </w:r>
      <w:r>
        <w:t>B．</w:t>
      </w:r>
      <m:oMath>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oMath>
    </w:p>
    <w:p w14:paraId="4A1725FF">
      <w:pPr>
        <w:tabs>
          <w:tab w:val="left" w:pos="4156"/>
        </w:tabs>
        <w:spacing w:line="360" w:lineRule="auto"/>
        <w:ind w:left="380"/>
        <w:jc w:val="left"/>
      </w:pPr>
      <w:r>
        <w:t>C．</w:t>
      </w:r>
      <m:oMath>
        <m:f>
          <m:fPr>
            <m:ctrlPr>
              <w:rPr>
                <w:rFonts w:ascii="Cambria Math" w:hAnsi="Cambria Math"/>
              </w:rPr>
            </m:ctrlPr>
          </m:fPr>
          <m:num>
            <m:r>
              <m:rPr/>
              <w:rPr>
                <w:rFonts w:ascii="Cambria Math" w:hAnsi="Cambria Math" w:cs="Cambria Math"/>
              </w:rPr>
              <m:t>2</m:t>
            </m:r>
            <m:ctrlPr>
              <w:rPr>
                <w:rFonts w:ascii="Cambria Math" w:hAnsi="Cambria Math"/>
              </w:rPr>
            </m:ctrlPr>
          </m:num>
          <m:den>
            <m:r>
              <m:rPr/>
              <w:rPr>
                <w:rFonts w:ascii="Cambria Math" w:hAnsi="Cambria Math" w:cs="Cambria Math"/>
              </w:rPr>
              <m:t>3</m:t>
            </m:r>
            <m:ctrlPr>
              <w:rPr>
                <w:rFonts w:ascii="Cambria Math" w:hAnsi="Cambria Math"/>
              </w:rPr>
            </m:ctrlPr>
          </m:den>
        </m:f>
      </m:oMath>
      <w:r>
        <w:tab/>
      </w:r>
      <w:r>
        <w:t>D．</w:t>
      </w:r>
      <m:oMath>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4</m:t>
            </m:r>
            <m:ctrlPr>
              <w:rPr>
                <w:rFonts w:ascii="Cambria Math" w:hAnsi="Cambria Math"/>
              </w:rPr>
            </m:ctrlPr>
          </m:den>
        </m:f>
      </m:oMath>
    </w:p>
    <w:p w14:paraId="7F06A6C8">
      <w:pPr>
        <w:shd w:val="clear" w:color="auto" w:fill="F2F2F2"/>
        <w:spacing w:line="360" w:lineRule="auto"/>
        <w:jc w:val="left"/>
      </w:pPr>
      <w:r>
        <w:rPr>
          <w:color w:val="FF0000"/>
        </w:rPr>
        <w:t>【答案】B</w:t>
      </w:r>
    </w:p>
    <w:p w14:paraId="42368DFD">
      <w:pPr>
        <w:shd w:val="clear" w:color="auto" w:fill="F2F2F2"/>
        <w:spacing w:line="360" w:lineRule="auto"/>
        <w:jc w:val="left"/>
      </w:pPr>
      <w:r>
        <w:rPr>
          <w:color w:val="FF0000"/>
        </w:rPr>
        <w:t>【详解】试题分析：不妨设直线</w:t>
      </w:r>
      <m:oMath>
        <m:r>
          <m:rPr/>
          <w:rPr>
            <w:rFonts w:ascii="Cambria Math" w:hAnsi="Cambria Math" w:cs="Cambria Math"/>
          </w:rPr>
          <m:t>l:</m:t>
        </m:r>
        <m:f>
          <m:fPr>
            <m:ctrlPr>
              <w:rPr>
                <w:rFonts w:ascii="Cambria Math" w:hAnsi="Cambria Math"/>
              </w:rPr>
            </m:ctrlPr>
          </m:fPr>
          <m:num>
            <m:r>
              <m:rPr/>
              <w:rPr>
                <w:rFonts w:ascii="Cambria Math" w:hAnsi="Cambria Math" w:cs="Cambria Math"/>
              </w:rPr>
              <m:t>x</m:t>
            </m:r>
            <m:ctrlPr>
              <w:rPr>
                <w:rFonts w:ascii="Cambria Math" w:hAnsi="Cambria Math"/>
              </w:rPr>
            </m:ctrlPr>
          </m:num>
          <m:den>
            <m:r>
              <m:rPr/>
              <w:rPr>
                <w:rFonts w:ascii="Cambria Math" w:hAnsi="Cambria Math" w:cs="Cambria Math"/>
              </w:rPr>
              <m:t>c</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y</m:t>
            </m:r>
            <m:ctrlPr>
              <w:rPr>
                <w:rFonts w:ascii="Cambria Math" w:hAnsi="Cambria Math"/>
              </w:rPr>
            </m:ctrlPr>
          </m:num>
          <m:den>
            <m:r>
              <m:rPr/>
              <w:rPr>
                <w:rFonts w:ascii="Cambria Math" w:hAnsi="Cambria Math" w:cs="Cambria Math"/>
              </w:rPr>
              <m:t>b</m:t>
            </m:r>
            <m:ctrlPr>
              <w:rPr>
                <w:rFonts w:ascii="Cambria Math" w:hAnsi="Cambria Math"/>
              </w:rPr>
            </m:ctrlPr>
          </m:den>
        </m:f>
        <m:r>
          <m:rPr/>
          <w:rPr>
            <w:rFonts w:ascii="Cambria Math" w:hAnsi="Cambria Math" w:cs="Cambria Math"/>
          </w:rPr>
          <m:t>=1</m:t>
        </m:r>
      </m:oMath>
      <w:r>
        <w:rPr>
          <w:color w:val="FF0000"/>
        </w:rPr>
        <w:t>，即</w:t>
      </w:r>
      <m:oMath>
        <m:r>
          <m:rPr/>
          <w:rPr>
            <w:rFonts w:ascii="Cambria Math" w:hAnsi="Cambria Math" w:cs="Cambria Math"/>
          </w:rPr>
          <m:t>bx+cy−bc=0⇒</m:t>
        </m:r>
      </m:oMath>
      <w:r>
        <w:rPr>
          <w:color w:val="FF0000"/>
        </w:rPr>
        <w:t>椭圆中心到</w:t>
      </w:r>
      <m:oMath>
        <m:r>
          <m:rPr/>
          <w:rPr>
            <w:rFonts w:ascii="Cambria Math" w:hAnsi="Cambria Math" w:cs="Cambria Math"/>
          </w:rPr>
          <m:t>l</m:t>
        </m:r>
      </m:oMath>
      <w:r>
        <w:rPr>
          <w:color w:val="FF0000"/>
        </w:rPr>
        <w:t>的距离</w:t>
      </w:r>
      <m:oMath>
        <m:f>
          <m:fPr>
            <m:ctrlPr>
              <w:rPr>
                <w:rFonts w:ascii="Cambria Math" w:hAnsi="Cambria Math"/>
              </w:rPr>
            </m:ctrlPr>
          </m:fPr>
          <m:num>
            <m:r>
              <m:rPr/>
              <w:rPr>
                <w:rFonts w:ascii="Cambria Math" w:hAnsi="Cambria Math" w:cs="Cambria Math"/>
              </w:rPr>
              <m:t>|−bc|</m:t>
            </m:r>
            <m:ctrlPr>
              <w:rPr>
                <w:rFonts w:ascii="Cambria Math" w:hAnsi="Cambria Math"/>
              </w:rPr>
            </m:ctrlPr>
          </m:num>
          <m:den>
            <m:rad>
              <m:radPr>
                <m:degHide m:val="1"/>
                <m:ctrlPr>
                  <w:rPr>
                    <w:rFonts w:ascii="Cambria Math" w:hAnsi="Cambria Math"/>
                  </w:rPr>
                </m:ctrlPr>
              </m:radPr>
              <m:deg>
                <m:ctrlPr>
                  <w:rPr>
                    <w:rFonts w:ascii="Cambria Math" w:hAnsi="Cambria Math"/>
                  </w:rPr>
                </m:ctrlPr>
              </m:deg>
              <m:e>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2b</m:t>
            </m:r>
            <m:ctrlPr>
              <w:rPr>
                <w:rFonts w:ascii="Cambria Math" w:hAnsi="Cambria Math"/>
              </w:rPr>
            </m:ctrlPr>
          </m:num>
          <m:den>
            <m:r>
              <m:rPr/>
              <w:rPr>
                <w:rFonts w:ascii="Cambria Math" w:hAnsi="Cambria Math" w:cs="Cambria Math"/>
              </w:rPr>
              <m:t>4</m:t>
            </m:r>
            <m:ctrlPr>
              <w:rPr>
                <w:rFonts w:ascii="Cambria Math" w:hAnsi="Cambria Math"/>
              </w:rPr>
            </m:ctrlPr>
          </m:den>
        </m:f>
      </m:oMath>
    </w:p>
    <w:p w14:paraId="218D09E1">
      <w:pPr>
        <w:shd w:val="clear" w:color="auto" w:fill="F2F2F2"/>
        <w:spacing w:line="360" w:lineRule="auto"/>
        <w:jc w:val="left"/>
      </w:pPr>
      <m:oMath>
        <m:r>
          <m:rPr/>
          <w:rPr>
            <w:rFonts w:ascii="Cambria Math" w:hAnsi="Cambria Math" w:cs="Cambria Math"/>
          </w:rPr>
          <m:t>⇒e=</m:t>
        </m:r>
        <m:f>
          <m:fPr>
            <m:ctrlPr>
              <w:rPr>
                <w:rFonts w:ascii="Cambria Math" w:hAnsi="Cambria Math"/>
              </w:rPr>
            </m:ctrlPr>
          </m:fPr>
          <m:num>
            <m:r>
              <m:rPr/>
              <w:rPr>
                <w:rFonts w:ascii="Cambria Math" w:hAnsi="Cambria Math" w:cs="Cambria Math"/>
              </w:rPr>
              <m:t>c</m:t>
            </m:r>
            <m:ctrlPr>
              <w:rPr>
                <w:rFonts w:ascii="Cambria Math" w:hAnsi="Cambria Math"/>
              </w:rPr>
            </m:ctrlPr>
          </m:num>
          <m:den>
            <m:r>
              <m:rPr/>
              <w:rPr>
                <w:rFonts w:ascii="Cambria Math" w:hAnsi="Cambria Math" w:cs="Cambria Math"/>
              </w:rPr>
              <m:t>a</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，故选B.</w:t>
      </w:r>
    </w:p>
    <w:p w14:paraId="5BE7C7CB">
      <w:pPr>
        <w:shd w:val="clear" w:color="auto" w:fill="F2F2F2"/>
        <w:spacing w:line="360" w:lineRule="auto"/>
        <w:jc w:val="left"/>
      </w:pPr>
      <w:r>
        <w:rPr>
          <w:color w:val="FF0000"/>
        </w:rPr>
        <w:t>考点：1、直线与椭圆；2、椭圆的几何性质.</w:t>
      </w:r>
    </w:p>
    <w:p w14:paraId="0ED40590">
      <w:pPr>
        <w:shd w:val="clear" w:color="auto" w:fill="F2F2F2"/>
        <w:spacing w:line="360" w:lineRule="auto"/>
        <w:jc w:val="left"/>
      </w:pPr>
      <w:r>
        <w:rPr>
          <w:color w:val="FF0000"/>
        </w:rPr>
        <w:t>【方法点晴】本题考查直线与椭圆、椭圆的几何性质，涉及方程思想、数形结合思想和转化化归思想，考查逻辑思维能力、等价转化能力、运算求解能力，综合性较强，属于较难题型. 不妨设直线</w:t>
      </w:r>
      <m:oMath>
        <m:r>
          <m:rPr/>
          <w:rPr>
            <w:rFonts w:ascii="Cambria Math" w:hAnsi="Cambria Math" w:cs="Cambria Math"/>
          </w:rPr>
          <m:t>l:</m:t>
        </m:r>
        <m:f>
          <m:fPr>
            <m:ctrlPr>
              <w:rPr>
                <w:rFonts w:ascii="Cambria Math" w:hAnsi="Cambria Math"/>
              </w:rPr>
            </m:ctrlPr>
          </m:fPr>
          <m:num>
            <m:r>
              <m:rPr/>
              <w:rPr>
                <w:rFonts w:ascii="Cambria Math" w:hAnsi="Cambria Math" w:cs="Cambria Math"/>
              </w:rPr>
              <m:t>x</m:t>
            </m:r>
            <m:ctrlPr>
              <w:rPr>
                <w:rFonts w:ascii="Cambria Math" w:hAnsi="Cambria Math"/>
              </w:rPr>
            </m:ctrlPr>
          </m:num>
          <m:den>
            <m:r>
              <m:rPr/>
              <w:rPr>
                <w:rFonts w:ascii="Cambria Math" w:hAnsi="Cambria Math" w:cs="Cambria Math"/>
              </w:rPr>
              <m:t>c</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y</m:t>
            </m:r>
            <m:ctrlPr>
              <w:rPr>
                <w:rFonts w:ascii="Cambria Math" w:hAnsi="Cambria Math"/>
              </w:rPr>
            </m:ctrlPr>
          </m:num>
          <m:den>
            <m:r>
              <m:rPr/>
              <w:rPr>
                <w:rFonts w:ascii="Cambria Math" w:hAnsi="Cambria Math" w:cs="Cambria Math"/>
              </w:rPr>
              <m:t>b</m:t>
            </m:r>
            <m:ctrlPr>
              <w:rPr>
                <w:rFonts w:ascii="Cambria Math" w:hAnsi="Cambria Math"/>
              </w:rPr>
            </m:ctrlPr>
          </m:den>
        </m:f>
        <m:r>
          <m:rPr/>
          <w:rPr>
            <w:rFonts w:ascii="Cambria Math" w:hAnsi="Cambria Math" w:cs="Cambria Math"/>
          </w:rPr>
          <m:t>=1</m:t>
        </m:r>
      </m:oMath>
      <w:r>
        <w:rPr>
          <w:color w:val="FF0000"/>
        </w:rPr>
        <w:t>，即</w:t>
      </w:r>
      <m:oMath>
        <m:r>
          <m:rPr/>
          <w:rPr>
            <w:rFonts w:ascii="Cambria Math" w:hAnsi="Cambria Math" w:cs="Cambria Math"/>
          </w:rPr>
          <m:t>bx+cy−bc=0⇒</m:t>
        </m:r>
      </m:oMath>
      <w:r>
        <w:rPr>
          <w:color w:val="FF0000"/>
        </w:rPr>
        <w:t>椭圆中心到</w:t>
      </w:r>
      <m:oMath>
        <m:r>
          <m:rPr/>
          <w:rPr>
            <w:rFonts w:ascii="Cambria Math" w:hAnsi="Cambria Math" w:cs="Cambria Math"/>
          </w:rPr>
          <m:t>l</m:t>
        </m:r>
      </m:oMath>
      <w:r>
        <w:rPr>
          <w:color w:val="FF0000"/>
        </w:rPr>
        <w:t>的距离</w:t>
      </w:r>
      <m:oMath>
        <m:f>
          <m:fPr>
            <m:ctrlPr>
              <w:rPr>
                <w:rFonts w:ascii="Cambria Math" w:hAnsi="Cambria Math"/>
              </w:rPr>
            </m:ctrlPr>
          </m:fPr>
          <m:num>
            <m:r>
              <m:rPr/>
              <w:rPr>
                <w:rFonts w:ascii="Cambria Math" w:hAnsi="Cambria Math" w:cs="Cambria Math"/>
              </w:rPr>
              <m:t>|−bc|</m:t>
            </m:r>
            <m:ctrlPr>
              <w:rPr>
                <w:rFonts w:ascii="Cambria Math" w:hAnsi="Cambria Math"/>
              </w:rPr>
            </m:ctrlPr>
          </m:num>
          <m:den>
            <m:rad>
              <m:radPr>
                <m:degHide m:val="1"/>
                <m:ctrlPr>
                  <w:rPr>
                    <w:rFonts w:ascii="Cambria Math" w:hAnsi="Cambria Math"/>
                  </w:rPr>
                </m:ctrlPr>
              </m:radPr>
              <m:deg>
                <m:ctrlPr>
                  <w:rPr>
                    <w:rFonts w:ascii="Cambria Math" w:hAnsi="Cambria Math"/>
                  </w:rPr>
                </m:ctrlPr>
              </m:deg>
              <m:e>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2b</m:t>
            </m:r>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⇒e=</m:t>
        </m:r>
        <m:f>
          <m:fPr>
            <m:ctrlPr>
              <w:rPr>
                <w:rFonts w:ascii="Cambria Math" w:hAnsi="Cambria Math"/>
              </w:rPr>
            </m:ctrlPr>
          </m:fPr>
          <m:num>
            <m:r>
              <m:rPr/>
              <w:rPr>
                <w:rFonts w:ascii="Cambria Math" w:hAnsi="Cambria Math" w:cs="Cambria Math"/>
              </w:rPr>
              <m:t>c</m:t>
            </m:r>
            <m:ctrlPr>
              <w:rPr>
                <w:rFonts w:ascii="Cambria Math" w:hAnsi="Cambria Math"/>
              </w:rPr>
            </m:ctrlPr>
          </m:num>
          <m:den>
            <m:r>
              <m:rPr/>
              <w:rPr>
                <w:rFonts w:ascii="Cambria Math" w:hAnsi="Cambria Math" w:cs="Cambria Math"/>
              </w:rPr>
              <m:t>a</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，利用方程思想和数形结合思想建立方程</w:t>
      </w:r>
      <m:oMath>
        <m:f>
          <m:fPr>
            <m:ctrlPr>
              <w:rPr>
                <w:rFonts w:ascii="Cambria Math" w:hAnsi="Cambria Math"/>
              </w:rPr>
            </m:ctrlPr>
          </m:fPr>
          <m:num>
            <m:r>
              <m:rPr/>
              <w:rPr>
                <w:rFonts w:ascii="Cambria Math" w:hAnsi="Cambria Math" w:cs="Cambria Math"/>
              </w:rPr>
              <m:t>|−bc|</m:t>
            </m:r>
            <m:ctrlPr>
              <w:rPr>
                <w:rFonts w:ascii="Cambria Math" w:hAnsi="Cambria Math"/>
              </w:rPr>
            </m:ctrlPr>
          </m:num>
          <m:den>
            <m:rad>
              <m:radPr>
                <m:degHide m:val="1"/>
                <m:ctrlPr>
                  <w:rPr>
                    <w:rFonts w:ascii="Cambria Math" w:hAnsi="Cambria Math"/>
                  </w:rPr>
                </m:ctrlPr>
              </m:radPr>
              <m:deg>
                <m:ctrlPr>
                  <w:rPr>
                    <w:rFonts w:ascii="Cambria Math" w:hAnsi="Cambria Math"/>
                  </w:rPr>
                </m:ctrlPr>
              </m:deg>
              <m:e>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2b</m:t>
            </m:r>
            <m:ctrlPr>
              <w:rPr>
                <w:rFonts w:ascii="Cambria Math" w:hAnsi="Cambria Math"/>
              </w:rPr>
            </m:ctrlPr>
          </m:num>
          <m:den>
            <m:r>
              <m:rPr/>
              <w:rPr>
                <w:rFonts w:ascii="Cambria Math" w:hAnsi="Cambria Math" w:cs="Cambria Math"/>
              </w:rPr>
              <m:t>4</m:t>
            </m:r>
            <m:ctrlPr>
              <w:rPr>
                <w:rFonts w:ascii="Cambria Math" w:hAnsi="Cambria Math"/>
              </w:rPr>
            </m:ctrlPr>
          </m:den>
        </m:f>
      </m:oMath>
      <w:r>
        <w:rPr>
          <w:color w:val="FF0000"/>
        </w:rPr>
        <w:t>是本题的关键节点.</w:t>
      </w:r>
    </w:p>
    <w:p w14:paraId="3281DAB7">
      <w:pPr>
        <w:shd w:val="clear" w:color="auto" w:fill="F2F2F2"/>
        <w:spacing w:line="360" w:lineRule="auto"/>
        <w:jc w:val="left"/>
      </w:pPr>
    </w:p>
    <w:p w14:paraId="1FD0BC0D">
      <w:pPr>
        <w:spacing w:line="360" w:lineRule="auto"/>
        <w:jc w:val="left"/>
      </w:pPr>
      <w:r>
        <w:t>1</w:t>
      </w:r>
      <w:r>
        <w:rPr>
          <w:rFonts w:hint="eastAsia"/>
          <w:lang w:val="en-US" w:eastAsia="zh-CN"/>
        </w:rPr>
        <w:t>0</w:t>
      </w:r>
      <w:r>
        <w:t>．</w:t>
      </w:r>
      <w:r>
        <w:rPr>
          <w:color w:val="C00000"/>
        </w:rPr>
        <w:t>（2020·山东）</w:t>
      </w:r>
      <w:r>
        <w:rPr>
          <w:rFonts w:hint="eastAsia"/>
          <w:color w:val="C00000"/>
          <w:lang w:eastAsia="zh-CN"/>
        </w:rPr>
        <w:t>（</w:t>
      </w:r>
      <w:r>
        <w:rPr>
          <w:rFonts w:hint="eastAsia"/>
          <w:color w:val="C00000"/>
          <w:lang w:val="en-US" w:eastAsia="zh-CN"/>
        </w:rPr>
        <w:t>多选</w:t>
      </w:r>
      <w:r>
        <w:rPr>
          <w:rFonts w:hint="eastAsia"/>
          <w:color w:val="C00000"/>
          <w:lang w:eastAsia="zh-CN"/>
        </w:rPr>
        <w:t>）</w:t>
      </w:r>
      <w:r>
        <w:t>已知曲线</w:t>
      </w:r>
      <m:oMath>
        <m:r>
          <m:rPr/>
          <w:rPr>
            <w:rFonts w:ascii="Cambria Math" w:hAnsi="Cambria Math" w:cs="Cambria Math"/>
          </w:rPr>
          <m:t>C:m</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+n</m:t>
        </m:r>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oMath>
      <w:r>
        <w:t>.（</w:t>
      </w:r>
      <w:r>
        <w:rPr>
          <w:rFonts w:eastAsia="Times New Roman"/>
          <w:kern w:val="0"/>
          <w:sz w:val="24"/>
          <w:szCs w:val="24"/>
        </w:rPr>
        <w:t>    </w:t>
      </w:r>
      <w:r>
        <w:t>）</w:t>
      </w:r>
    </w:p>
    <w:p w14:paraId="0E5CFF8F">
      <w:pPr>
        <w:spacing w:line="360" w:lineRule="auto"/>
        <w:ind w:left="380"/>
        <w:jc w:val="left"/>
      </w:pPr>
      <w:r>
        <w:t>A．若</w:t>
      </w:r>
      <w:r>
        <w:rPr>
          <w:i/>
        </w:rPr>
        <w:t>m</w:t>
      </w:r>
      <w:r>
        <w:t>&gt;</w:t>
      </w:r>
      <w:r>
        <w:rPr>
          <w:i/>
        </w:rPr>
        <w:t>n</w:t>
      </w:r>
      <w:r>
        <w:t>&gt;0，则</w:t>
      </w:r>
      <w:r>
        <w:rPr>
          <w:i/>
        </w:rPr>
        <w:t>C</w:t>
      </w:r>
      <w:r>
        <w:t>是椭圆，其焦点在</w:t>
      </w:r>
      <w:r>
        <w:rPr>
          <w:i/>
        </w:rPr>
        <w:t>y</w:t>
      </w:r>
      <w:r>
        <w:t>轴上</w:t>
      </w:r>
    </w:p>
    <w:p w14:paraId="5CF37BD3">
      <w:pPr>
        <w:spacing w:line="360" w:lineRule="auto"/>
        <w:ind w:left="380"/>
        <w:jc w:val="left"/>
      </w:pPr>
      <w:r>
        <w:t>B．若</w:t>
      </w:r>
      <w:r>
        <w:rPr>
          <w:i/>
        </w:rPr>
        <w:t>m</w:t>
      </w:r>
      <w:r>
        <w:t>=</w:t>
      </w:r>
      <w:r>
        <w:rPr>
          <w:i/>
        </w:rPr>
        <w:t>n</w:t>
      </w:r>
      <w:r>
        <w:t>&gt;0，则</w:t>
      </w:r>
      <w:r>
        <w:rPr>
          <w:i/>
        </w:rPr>
        <w:t>C</w:t>
      </w:r>
      <w:r>
        <w:t>是圆，其半径为</w:t>
      </w:r>
      <m:oMath>
        <m:rad>
          <m:radPr>
            <m:degHide m:val="1"/>
            <m:ctrlPr>
              <w:rPr>
                <w:rFonts w:ascii="Cambria Math" w:hAnsi="Cambria Math"/>
              </w:rPr>
            </m:ctrlPr>
          </m:radPr>
          <m:deg>
            <m:ctrlPr>
              <w:rPr>
                <w:rFonts w:ascii="Cambria Math" w:hAnsi="Cambria Math"/>
              </w:rPr>
            </m:ctrlPr>
          </m:deg>
          <m:e>
            <m:r>
              <m:rPr/>
              <w:rPr>
                <w:rFonts w:ascii="Cambria Math" w:hAnsi="Cambria Math" w:cs="Cambria Math"/>
              </w:rPr>
              <m:t>n</m:t>
            </m:r>
            <m:ctrlPr>
              <w:rPr>
                <w:rFonts w:ascii="Cambria Math" w:hAnsi="Cambria Math"/>
              </w:rPr>
            </m:ctrlPr>
          </m:e>
        </m:rad>
      </m:oMath>
    </w:p>
    <w:p w14:paraId="3741629C">
      <w:pPr>
        <w:spacing w:line="360" w:lineRule="auto"/>
        <w:ind w:left="380"/>
        <w:jc w:val="left"/>
      </w:pPr>
      <w:r>
        <w:t>C．若</w:t>
      </w:r>
      <w:r>
        <w:rPr>
          <w:i/>
        </w:rPr>
        <w:t>mn</w:t>
      </w:r>
      <w:r>
        <w:t>&lt;0，则</w:t>
      </w:r>
      <w:r>
        <w:rPr>
          <w:i/>
        </w:rPr>
        <w:t>C</w:t>
      </w:r>
      <w:r>
        <w:t>是双曲线，其渐近线方程为</w:t>
      </w:r>
      <m:oMath>
        <m:r>
          <m:rPr/>
          <w:rPr>
            <w:rFonts w:ascii="Cambria Math" w:hAnsi="Cambria Math" w:cs="Cambria Math"/>
          </w:rPr>
          <m:t>y=±</m:t>
        </m:r>
        <m:rad>
          <m:radPr>
            <m:degHide m:val="1"/>
            <m:ctrlPr>
              <w:rPr>
                <w:rFonts w:ascii="Cambria Math" w:hAnsi="Cambria Math"/>
              </w:rPr>
            </m:ctrlPr>
          </m:radPr>
          <m:deg>
            <m:ctrlPr>
              <w:rPr>
                <w:rFonts w:ascii="Cambria Math" w:hAnsi="Cambria Math"/>
              </w:rPr>
            </m:ctrlPr>
          </m:deg>
          <m:e>
            <m:r>
              <m:rPr/>
              <w:rPr>
                <w:rFonts w:ascii="Cambria Math" w:hAnsi="Cambria Math" w:cs="Cambria Math"/>
              </w:rPr>
              <m:t>−</m:t>
            </m:r>
            <m:f>
              <m:fPr>
                <m:ctrlPr>
                  <w:rPr>
                    <w:rFonts w:ascii="Cambria Math" w:hAnsi="Cambria Math"/>
                  </w:rPr>
                </m:ctrlPr>
              </m:fPr>
              <m:num>
                <m:r>
                  <m:rPr/>
                  <w:rPr>
                    <w:rFonts w:ascii="Cambria Math" w:hAnsi="Cambria Math" w:cs="Cambria Math"/>
                  </w:rPr>
                  <m:t>m</m:t>
                </m:r>
                <m:ctrlPr>
                  <w:rPr>
                    <w:rFonts w:ascii="Cambria Math" w:hAnsi="Cambria Math"/>
                  </w:rPr>
                </m:ctrlPr>
              </m:num>
              <m:den>
                <m:r>
                  <m:rPr/>
                  <w:rPr>
                    <w:rFonts w:ascii="Cambria Math" w:hAnsi="Cambria Math" w:cs="Cambria Math"/>
                  </w:rPr>
                  <m:t>n</m:t>
                </m:r>
                <m:ctrlPr>
                  <w:rPr>
                    <w:rFonts w:ascii="Cambria Math" w:hAnsi="Cambria Math"/>
                  </w:rPr>
                </m:ctrlPr>
              </m:den>
            </m:f>
            <m:ctrlPr>
              <w:rPr>
                <w:rFonts w:ascii="Cambria Math" w:hAnsi="Cambria Math"/>
              </w:rPr>
            </m:ctrlPr>
          </m:e>
        </m:rad>
        <m:r>
          <m:rPr/>
          <w:rPr>
            <w:rFonts w:ascii="Cambria Math" w:hAnsi="Cambria Math" w:cs="Cambria Math"/>
          </w:rPr>
          <m:t>x</m:t>
        </m:r>
      </m:oMath>
    </w:p>
    <w:p w14:paraId="67E4B185">
      <w:pPr>
        <w:spacing w:line="360" w:lineRule="auto"/>
        <w:ind w:left="380"/>
        <w:jc w:val="left"/>
      </w:pPr>
      <w:r>
        <w:t>D．若</w:t>
      </w:r>
      <w:r>
        <w:rPr>
          <w:i/>
        </w:rPr>
        <w:t>m</w:t>
      </w:r>
      <w:r>
        <w:t>=0，</w:t>
      </w:r>
      <w:r>
        <w:rPr>
          <w:i/>
        </w:rPr>
        <w:t>n</w:t>
      </w:r>
      <w:r>
        <w:t>&gt;0，则</w:t>
      </w:r>
      <w:r>
        <w:rPr>
          <w:i/>
        </w:rPr>
        <w:t>C</w:t>
      </w:r>
      <w:r>
        <w:t>是两条直线</w:t>
      </w:r>
    </w:p>
    <w:p w14:paraId="198DC885">
      <w:pPr>
        <w:shd w:val="clear" w:color="auto" w:fill="F2F2F2"/>
        <w:spacing w:line="360" w:lineRule="auto"/>
        <w:jc w:val="left"/>
      </w:pPr>
      <w:r>
        <w:rPr>
          <w:color w:val="FF0000"/>
        </w:rPr>
        <w:t>【答案】ACD</w:t>
      </w:r>
    </w:p>
    <w:p w14:paraId="5F890732">
      <w:pPr>
        <w:shd w:val="clear" w:color="auto" w:fill="F2F2F2"/>
        <w:spacing w:line="360" w:lineRule="auto"/>
        <w:jc w:val="left"/>
      </w:pPr>
      <w:r>
        <w:rPr>
          <w:color w:val="FF0000"/>
        </w:rPr>
        <w:t>【分析】结合选项进行逐项分析求解，</w:t>
      </w:r>
      <m:oMath>
        <m:r>
          <m:rPr/>
          <w:rPr>
            <w:rFonts w:ascii="Cambria Math" w:hAnsi="Cambria Math" w:cs="Cambria Math"/>
          </w:rPr>
          <m:t>m&gt;n&gt;0</m:t>
        </m:r>
      </m:oMath>
      <w:r>
        <w:rPr>
          <w:color w:val="FF0000"/>
        </w:rPr>
        <w:t>时表示椭圆，</w:t>
      </w:r>
      <m:oMath>
        <m:r>
          <m:rPr/>
          <w:rPr>
            <w:rFonts w:ascii="Cambria Math" w:hAnsi="Cambria Math" w:cs="Cambria Math"/>
          </w:rPr>
          <m:t>m=n&gt;0</m:t>
        </m:r>
      </m:oMath>
      <w:r>
        <w:rPr>
          <w:color w:val="FF0000"/>
        </w:rPr>
        <w:t>时表示圆，</w:t>
      </w:r>
      <m:oMath>
        <m:r>
          <m:rPr/>
          <w:rPr>
            <w:rFonts w:ascii="Cambria Math" w:hAnsi="Cambria Math" w:cs="Cambria Math"/>
          </w:rPr>
          <m:t>mn&lt;0</m:t>
        </m:r>
      </m:oMath>
      <w:r>
        <w:rPr>
          <w:color w:val="FF0000"/>
        </w:rPr>
        <w:t>时表示双曲线，</w:t>
      </w:r>
      <m:oMath>
        <m:r>
          <m:rPr/>
          <w:rPr>
            <w:rFonts w:ascii="Cambria Math" w:hAnsi="Cambria Math" w:cs="Cambria Math"/>
          </w:rPr>
          <m:t>m=0,n&gt;0</m:t>
        </m:r>
      </m:oMath>
      <w:r>
        <w:rPr>
          <w:color w:val="FF0000"/>
        </w:rPr>
        <w:t>时表示两条直线.</w:t>
      </w:r>
    </w:p>
    <w:p w14:paraId="478D5628">
      <w:pPr>
        <w:shd w:val="clear" w:color="auto" w:fill="F2F2F2"/>
        <w:spacing w:line="360" w:lineRule="auto"/>
        <w:jc w:val="left"/>
      </w:pPr>
      <w:r>
        <w:rPr>
          <w:color w:val="FF0000"/>
        </w:rPr>
        <w:t>【详解】对于A，若</w:t>
      </w:r>
      <m:oMath>
        <m:r>
          <m:rPr/>
          <w:rPr>
            <w:rFonts w:ascii="Cambria Math" w:hAnsi="Cambria Math" w:cs="Cambria Math"/>
          </w:rPr>
          <m:t>m&gt;n&gt;0</m:t>
        </m:r>
      </m:oMath>
      <w:r>
        <w:rPr>
          <w:color w:val="FF0000"/>
        </w:rPr>
        <w:t>，则</w:t>
      </w:r>
      <m:oMath>
        <m:r>
          <m:rPr/>
          <w:rPr>
            <w:rFonts w:ascii="Cambria Math" w:hAnsi="Cambria Math" w:cs="Cambria Math"/>
          </w:rPr>
          <m:t>m</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+n</m:t>
        </m:r>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oMath>
      <w:r>
        <w:rPr>
          <w:color w:val="FF0000"/>
        </w:rPr>
        <w:t>可化为</w:t>
      </w:r>
      <m:oMath>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m</m:t>
                </m:r>
                <m:ctrlPr>
                  <w:rPr>
                    <w:rFonts w:ascii="Cambria Math" w:hAnsi="Cambria Math"/>
                  </w:rPr>
                </m:ctrlPr>
              </m:den>
            </m:f>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n</m:t>
                </m:r>
                <m:ctrlPr>
                  <w:rPr>
                    <w:rFonts w:ascii="Cambria Math" w:hAnsi="Cambria Math"/>
                  </w:rPr>
                </m:ctrlPr>
              </m:den>
            </m:f>
            <m:ctrlPr>
              <w:rPr>
                <w:rFonts w:ascii="Cambria Math" w:hAnsi="Cambria Math"/>
              </w:rPr>
            </m:ctrlPr>
          </m:den>
        </m:f>
        <m:r>
          <m:rPr/>
          <w:rPr>
            <w:rFonts w:ascii="Cambria Math" w:hAnsi="Cambria Math" w:cs="Cambria Math"/>
          </w:rPr>
          <m:t>=1</m:t>
        </m:r>
      </m:oMath>
      <w:r>
        <w:rPr>
          <w:color w:val="FF0000"/>
        </w:rPr>
        <w:t>，因为</w:t>
      </w:r>
      <m:oMath>
        <m:r>
          <m:rPr/>
          <w:rPr>
            <w:rFonts w:ascii="Cambria Math" w:hAnsi="Cambria Math" w:cs="Cambria Math"/>
          </w:rPr>
          <m:t>m&gt;n&gt;0</m:t>
        </m:r>
      </m:oMath>
      <w:r>
        <w:rPr>
          <w:color w:val="FF0000"/>
        </w:rPr>
        <w:t>，所以</w:t>
      </w:r>
      <m:oMath>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m</m:t>
            </m:r>
            <m:ctrlPr>
              <w:rPr>
                <w:rFonts w:ascii="Cambria Math" w:hAnsi="Cambria Math"/>
              </w:rPr>
            </m:ctrlPr>
          </m:den>
        </m:f>
        <m:r>
          <m:rPr/>
          <w:rPr>
            <w:rFonts w:ascii="Cambria Math" w:hAnsi="Cambria Math" w:cs="Cambria Math"/>
          </w:rPr>
          <m:t>&lt;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n</m:t>
            </m:r>
            <m:ctrlPr>
              <w:rPr>
                <w:rFonts w:ascii="Cambria Math" w:hAnsi="Cambria Math"/>
              </w:rPr>
            </m:ctrlPr>
          </m:den>
        </m:f>
      </m:oMath>
      <w:r>
        <w:rPr>
          <w:color w:val="FF0000"/>
        </w:rPr>
        <w:t>，</w:t>
      </w:r>
    </w:p>
    <w:p w14:paraId="44018269">
      <w:pPr>
        <w:shd w:val="clear" w:color="auto" w:fill="F2F2F2"/>
        <w:spacing w:line="360" w:lineRule="auto"/>
        <w:jc w:val="left"/>
      </w:pPr>
      <w:r>
        <w:rPr>
          <w:color w:val="FF0000"/>
        </w:rPr>
        <w:t>即曲线</w:t>
      </w:r>
      <m:oMath>
        <m:r>
          <m:rPr/>
          <w:rPr>
            <w:rFonts w:ascii="Cambria Math" w:hAnsi="Cambria Math" w:cs="Cambria Math"/>
          </w:rPr>
          <m:t>C</m:t>
        </m:r>
      </m:oMath>
      <w:r>
        <w:rPr>
          <w:color w:val="FF0000"/>
        </w:rPr>
        <w:t>表示焦点在</w:t>
      </w:r>
      <m:oMath>
        <m:r>
          <m:rPr/>
          <w:rPr>
            <w:rFonts w:ascii="Cambria Math" w:hAnsi="Cambria Math" w:cs="Cambria Math"/>
          </w:rPr>
          <m:t>y</m:t>
        </m:r>
      </m:oMath>
      <w:r>
        <w:rPr>
          <w:color w:val="FF0000"/>
        </w:rPr>
        <w:t>轴上的椭圆，故A正确；</w:t>
      </w:r>
    </w:p>
    <w:p w14:paraId="5B1FC38D">
      <w:pPr>
        <w:shd w:val="clear" w:color="auto" w:fill="F2F2F2"/>
        <w:spacing w:line="360" w:lineRule="auto"/>
        <w:jc w:val="left"/>
      </w:pPr>
      <w:r>
        <w:rPr>
          <w:color w:val="FF0000"/>
        </w:rPr>
        <w:t>对于B，若</w:t>
      </w:r>
      <m:oMath>
        <m:r>
          <m:rPr/>
          <w:rPr>
            <w:rFonts w:ascii="Cambria Math" w:hAnsi="Cambria Math" w:cs="Cambria Math"/>
          </w:rPr>
          <m:t>m=n&gt;0</m:t>
        </m:r>
      </m:oMath>
      <w:r>
        <w:rPr>
          <w:color w:val="FF0000"/>
        </w:rPr>
        <w:t>，则</w:t>
      </w:r>
      <m:oMath>
        <m:r>
          <m:rPr/>
          <w:rPr>
            <w:rFonts w:ascii="Cambria Math" w:hAnsi="Cambria Math" w:cs="Cambria Math"/>
          </w:rPr>
          <m:t>m</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+n</m:t>
        </m:r>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oMath>
      <w:r>
        <w:rPr>
          <w:color w:val="FF0000"/>
        </w:rPr>
        <w:t>可化为</w:t>
      </w:r>
      <m:oMath>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n</m:t>
            </m:r>
            <m:ctrlPr>
              <w:rPr>
                <w:rFonts w:ascii="Cambria Math" w:hAnsi="Cambria Math"/>
              </w:rPr>
            </m:ctrlPr>
          </m:den>
        </m:f>
      </m:oMath>
      <w:r>
        <w:rPr>
          <w:color w:val="FF0000"/>
        </w:rPr>
        <w:t>，此时曲线</w:t>
      </w:r>
      <m:oMath>
        <m:r>
          <m:rPr/>
          <w:rPr>
            <w:rFonts w:ascii="Cambria Math" w:hAnsi="Cambria Math" w:cs="Cambria Math"/>
          </w:rPr>
          <m:t>C</m:t>
        </m:r>
      </m:oMath>
      <w:r>
        <w:rPr>
          <w:color w:val="FF0000"/>
        </w:rPr>
        <w:t>表示圆心在原点，半径为</w:t>
      </w:r>
      <m:oMath>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n</m:t>
                </m:r>
                <m:ctrlPr>
                  <w:rPr>
                    <w:rFonts w:ascii="Cambria Math" w:hAnsi="Cambria Math"/>
                  </w:rPr>
                </m:ctrlPr>
              </m:e>
            </m:rad>
            <m:ctrlPr>
              <w:rPr>
                <w:rFonts w:ascii="Cambria Math" w:hAnsi="Cambria Math"/>
              </w:rPr>
            </m:ctrlPr>
          </m:num>
          <m:den>
            <m:r>
              <m:rPr/>
              <w:rPr>
                <w:rFonts w:ascii="Cambria Math" w:hAnsi="Cambria Math" w:cs="Cambria Math"/>
              </w:rPr>
              <m:t>n</m:t>
            </m:r>
            <m:ctrlPr>
              <w:rPr>
                <w:rFonts w:ascii="Cambria Math" w:hAnsi="Cambria Math"/>
              </w:rPr>
            </m:ctrlPr>
          </m:den>
        </m:f>
      </m:oMath>
      <w:r>
        <w:rPr>
          <w:color w:val="FF0000"/>
        </w:rPr>
        <w:t>的圆，故B不正确；</w:t>
      </w:r>
    </w:p>
    <w:p w14:paraId="3F732304">
      <w:pPr>
        <w:shd w:val="clear" w:color="auto" w:fill="F2F2F2"/>
        <w:spacing w:line="360" w:lineRule="auto"/>
        <w:jc w:val="left"/>
      </w:pPr>
      <w:r>
        <w:rPr>
          <w:color w:val="FF0000"/>
        </w:rPr>
        <w:t>对于C，若</w:t>
      </w:r>
      <m:oMath>
        <m:r>
          <m:rPr/>
          <w:rPr>
            <w:rFonts w:ascii="Cambria Math" w:hAnsi="Cambria Math" w:cs="Cambria Math"/>
          </w:rPr>
          <m:t>mn&lt;0</m:t>
        </m:r>
      </m:oMath>
      <w:r>
        <w:rPr>
          <w:color w:val="FF0000"/>
        </w:rPr>
        <w:t>，则</w:t>
      </w:r>
      <m:oMath>
        <m:r>
          <m:rPr/>
          <w:rPr>
            <w:rFonts w:ascii="Cambria Math" w:hAnsi="Cambria Math" w:cs="Cambria Math"/>
          </w:rPr>
          <m:t>m</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+n</m:t>
        </m:r>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oMath>
      <w:r>
        <w:rPr>
          <w:color w:val="FF0000"/>
        </w:rPr>
        <w:t>可化为</w:t>
      </w:r>
      <m:oMath>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m</m:t>
                </m:r>
                <m:ctrlPr>
                  <w:rPr>
                    <w:rFonts w:ascii="Cambria Math" w:hAnsi="Cambria Math"/>
                  </w:rPr>
                </m:ctrlPr>
              </m:den>
            </m:f>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n</m:t>
                </m:r>
                <m:ctrlPr>
                  <w:rPr>
                    <w:rFonts w:ascii="Cambria Math" w:hAnsi="Cambria Math"/>
                  </w:rPr>
                </m:ctrlPr>
              </m:den>
            </m:f>
            <m:ctrlPr>
              <w:rPr>
                <w:rFonts w:ascii="Cambria Math" w:hAnsi="Cambria Math"/>
              </w:rPr>
            </m:ctrlPr>
          </m:den>
        </m:f>
        <m:r>
          <m:rPr/>
          <w:rPr>
            <w:rFonts w:ascii="Cambria Math" w:hAnsi="Cambria Math" w:cs="Cambria Math"/>
          </w:rPr>
          <m:t>=1</m:t>
        </m:r>
      </m:oMath>
      <w:r>
        <w:rPr>
          <w:color w:val="FF0000"/>
        </w:rPr>
        <w:t>，此时曲线</w:t>
      </w:r>
      <m:oMath>
        <m:r>
          <m:rPr/>
          <w:rPr>
            <w:rFonts w:ascii="Cambria Math" w:hAnsi="Cambria Math" w:cs="Cambria Math"/>
          </w:rPr>
          <m:t>C</m:t>
        </m:r>
      </m:oMath>
      <w:r>
        <w:rPr>
          <w:color w:val="FF0000"/>
        </w:rPr>
        <w:t>表示双曲线，由</w:t>
      </w:r>
      <m:oMath>
        <m:r>
          <m:rPr/>
          <w:rPr>
            <w:rFonts w:ascii="Cambria Math" w:hAnsi="Cambria Math" w:cs="Cambria Math"/>
          </w:rPr>
          <m:t>m</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+n</m:t>
        </m:r>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=0</m:t>
        </m:r>
      </m:oMath>
      <w:r>
        <w:rPr>
          <w:color w:val="FF0000"/>
        </w:rPr>
        <w:t>可得</w:t>
      </w:r>
      <m:oMath>
        <m:r>
          <m:rPr/>
          <w:rPr>
            <w:rFonts w:ascii="Cambria Math" w:hAnsi="Cambria Math" w:cs="Cambria Math"/>
          </w:rPr>
          <m:t>y=±</m:t>
        </m:r>
        <m:rad>
          <m:radPr>
            <m:degHide m:val="1"/>
            <m:ctrlPr>
              <w:rPr>
                <w:rFonts w:ascii="Cambria Math" w:hAnsi="Cambria Math"/>
              </w:rPr>
            </m:ctrlPr>
          </m:radPr>
          <m:deg>
            <m:ctrlPr>
              <w:rPr>
                <w:rFonts w:ascii="Cambria Math" w:hAnsi="Cambria Math"/>
              </w:rPr>
            </m:ctrlPr>
          </m:deg>
          <m:e>
            <m:r>
              <m:rPr/>
              <w:rPr>
                <w:rFonts w:ascii="Cambria Math" w:hAnsi="Cambria Math" w:cs="Cambria Math"/>
              </w:rPr>
              <m:t>−</m:t>
            </m:r>
            <m:f>
              <m:fPr>
                <m:ctrlPr>
                  <w:rPr>
                    <w:rFonts w:ascii="Cambria Math" w:hAnsi="Cambria Math"/>
                  </w:rPr>
                </m:ctrlPr>
              </m:fPr>
              <m:num>
                <m:r>
                  <m:rPr/>
                  <w:rPr>
                    <w:rFonts w:ascii="Cambria Math" w:hAnsi="Cambria Math" w:cs="Cambria Math"/>
                  </w:rPr>
                  <m:t>m</m:t>
                </m:r>
                <m:ctrlPr>
                  <w:rPr>
                    <w:rFonts w:ascii="Cambria Math" w:hAnsi="Cambria Math"/>
                  </w:rPr>
                </m:ctrlPr>
              </m:num>
              <m:den>
                <m:r>
                  <m:rPr/>
                  <w:rPr>
                    <w:rFonts w:ascii="Cambria Math" w:hAnsi="Cambria Math" w:cs="Cambria Math"/>
                  </w:rPr>
                  <m:t>n</m:t>
                </m:r>
                <m:ctrlPr>
                  <w:rPr>
                    <w:rFonts w:ascii="Cambria Math" w:hAnsi="Cambria Math"/>
                  </w:rPr>
                </m:ctrlPr>
              </m:den>
            </m:f>
            <m:ctrlPr>
              <w:rPr>
                <w:rFonts w:ascii="Cambria Math" w:hAnsi="Cambria Math"/>
              </w:rPr>
            </m:ctrlPr>
          </m:e>
        </m:rad>
        <m:r>
          <m:rPr/>
          <w:rPr>
            <w:rFonts w:ascii="Cambria Math" w:hAnsi="Cambria Math" w:cs="Cambria Math"/>
          </w:rPr>
          <m:t>x</m:t>
        </m:r>
      </m:oMath>
      <w:r>
        <w:rPr>
          <w:color w:val="FF0000"/>
        </w:rPr>
        <w:t>，故C正确；</w:t>
      </w:r>
    </w:p>
    <w:p w14:paraId="33770072">
      <w:pPr>
        <w:shd w:val="clear" w:color="auto" w:fill="F2F2F2"/>
        <w:spacing w:line="360" w:lineRule="auto"/>
        <w:jc w:val="left"/>
      </w:pPr>
      <w:r>
        <w:rPr>
          <w:color w:val="FF0000"/>
        </w:rPr>
        <w:t>对于D，若</w:t>
      </w:r>
      <m:oMath>
        <m:r>
          <m:rPr/>
          <w:rPr>
            <w:rFonts w:ascii="Cambria Math" w:hAnsi="Cambria Math" w:cs="Cambria Math"/>
          </w:rPr>
          <m:t>m=0,n&gt;0</m:t>
        </m:r>
      </m:oMath>
      <w:r>
        <w:rPr>
          <w:color w:val="FF0000"/>
        </w:rPr>
        <w:t>，则</w:t>
      </w:r>
      <m:oMath>
        <m:r>
          <m:rPr/>
          <w:rPr>
            <w:rFonts w:ascii="Cambria Math" w:hAnsi="Cambria Math" w:cs="Cambria Math"/>
          </w:rPr>
          <m:t>m</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+n</m:t>
        </m:r>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oMath>
      <w:r>
        <w:rPr>
          <w:color w:val="FF0000"/>
        </w:rPr>
        <w:t>可化为</w:t>
      </w:r>
      <m:oMath>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n</m:t>
            </m:r>
            <m:ctrlPr>
              <w:rPr>
                <w:rFonts w:ascii="Cambria Math" w:hAnsi="Cambria Math"/>
              </w:rPr>
            </m:ctrlPr>
          </m:den>
        </m:f>
      </m:oMath>
      <w:r>
        <w:rPr>
          <w:color w:val="FF0000"/>
        </w:rPr>
        <w:t>，</w:t>
      </w:r>
      <m:oMath>
        <m:r>
          <m:rPr/>
          <w:rPr>
            <w:rFonts w:ascii="Cambria Math" w:hAnsi="Cambria Math" w:cs="Cambria Math"/>
          </w:rPr>
          <m:t>y=±</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n</m:t>
                </m:r>
                <m:ctrlPr>
                  <w:rPr>
                    <w:rFonts w:ascii="Cambria Math" w:hAnsi="Cambria Math"/>
                  </w:rPr>
                </m:ctrlPr>
              </m:e>
            </m:rad>
            <m:ctrlPr>
              <w:rPr>
                <w:rFonts w:ascii="Cambria Math" w:hAnsi="Cambria Math"/>
              </w:rPr>
            </m:ctrlPr>
          </m:num>
          <m:den>
            <m:r>
              <m:rPr/>
              <w:rPr>
                <w:rFonts w:ascii="Cambria Math" w:hAnsi="Cambria Math" w:cs="Cambria Math"/>
              </w:rPr>
              <m:t>n</m:t>
            </m:r>
            <m:ctrlPr>
              <w:rPr>
                <w:rFonts w:ascii="Cambria Math" w:hAnsi="Cambria Math"/>
              </w:rPr>
            </m:ctrlPr>
          </m:den>
        </m:f>
      </m:oMath>
      <w:r>
        <w:rPr>
          <w:color w:val="FF0000"/>
        </w:rPr>
        <w:t>，此时曲线</w:t>
      </w:r>
      <m:oMath>
        <m:r>
          <m:rPr/>
          <w:rPr>
            <w:rFonts w:ascii="Cambria Math" w:hAnsi="Cambria Math" w:cs="Cambria Math"/>
          </w:rPr>
          <m:t>C</m:t>
        </m:r>
      </m:oMath>
      <w:r>
        <w:rPr>
          <w:color w:val="FF0000"/>
        </w:rPr>
        <w:t>表示平行于</w:t>
      </w:r>
      <m:oMath>
        <m:r>
          <m:rPr/>
          <w:rPr>
            <w:rFonts w:ascii="Cambria Math" w:hAnsi="Cambria Math" w:cs="Cambria Math"/>
          </w:rPr>
          <m:t>x</m:t>
        </m:r>
      </m:oMath>
      <w:r>
        <w:rPr>
          <w:color w:val="FF0000"/>
        </w:rPr>
        <w:t>轴的两条直线，故D正确；</w:t>
      </w:r>
    </w:p>
    <w:p w14:paraId="3257183E">
      <w:pPr>
        <w:shd w:val="clear" w:color="auto" w:fill="F2F2F2"/>
        <w:spacing w:line="360" w:lineRule="auto"/>
        <w:jc w:val="left"/>
      </w:pPr>
      <w:r>
        <w:rPr>
          <w:color w:val="FF0000"/>
        </w:rPr>
        <w:t>故选：ACD.</w:t>
      </w:r>
    </w:p>
    <w:p w14:paraId="1D5AB3CD">
      <w:pPr>
        <w:shd w:val="clear" w:color="auto" w:fill="F2F2F2"/>
        <w:spacing w:line="360" w:lineRule="auto"/>
        <w:jc w:val="left"/>
      </w:pPr>
      <w:r>
        <w:rPr>
          <w:color w:val="FF0000"/>
        </w:rPr>
        <w:t>【点睛】本题主要考查曲线方程的特征，熟知常见曲线方程之间的区别是求解的关键，侧重考查数学运算的核心素养.</w:t>
      </w:r>
    </w:p>
    <w:p w14:paraId="45A5DA27">
      <w:pPr>
        <w:spacing w:line="360" w:lineRule="auto"/>
        <w:jc w:val="left"/>
      </w:pPr>
      <w:r>
        <w:rPr>
          <w:rFonts w:hint="eastAsia"/>
          <w:lang w:val="en-US" w:eastAsia="zh-CN"/>
        </w:rPr>
        <w:t>11</w:t>
      </w:r>
      <w:r>
        <w:t>．</w:t>
      </w:r>
      <w:r>
        <w:rPr>
          <w:color w:val="C00000"/>
        </w:rPr>
        <w:t>（2025·全国一卷）</w:t>
      </w:r>
      <w:r>
        <w:t>若双曲线</w:t>
      </w:r>
      <w:r>
        <w:rPr>
          <w:rFonts w:eastAsia="Times New Roman"/>
          <w:i/>
        </w:rPr>
        <w:t>C</w:t>
      </w:r>
      <w:r>
        <w:t>的虚轴长为实轴长的</w:t>
      </w:r>
      <m:oMath>
        <m:rad>
          <m:radPr>
            <m:degHide m:val="1"/>
            <m:ctrlPr>
              <w:rPr>
                <w:rFonts w:ascii="Cambria Math" w:hAnsi="Cambria Math"/>
              </w:rPr>
            </m:ctrlPr>
          </m:radPr>
          <m:deg>
            <m:ctrlPr>
              <w:rPr>
                <w:rFonts w:ascii="Cambria Math" w:hAnsi="Cambria Math"/>
              </w:rPr>
            </m:ctrlPr>
          </m:deg>
          <m:e>
            <m:r>
              <m:rPr/>
              <w:rPr>
                <w:rFonts w:ascii="Cambria Math" w:hAnsi="Cambria Math" w:cs="Cambria Math"/>
              </w:rPr>
              <m:t>7</m:t>
            </m:r>
            <m:ctrlPr>
              <w:rPr>
                <w:rFonts w:ascii="Cambria Math" w:hAnsi="Cambria Math"/>
              </w:rPr>
            </m:ctrlPr>
          </m:e>
        </m:rad>
      </m:oMath>
      <w:r>
        <w:t>倍，则</w:t>
      </w:r>
      <w:r>
        <w:rPr>
          <w:rFonts w:eastAsia="Times New Roman"/>
          <w:i/>
        </w:rPr>
        <w:t>C</w:t>
      </w:r>
      <w:r>
        <w:t>的离心率为（</w:t>
      </w:r>
      <w:r>
        <w:rPr>
          <w:rFonts w:eastAsia="Times New Roman"/>
          <w:kern w:val="0"/>
          <w:sz w:val="24"/>
          <w:szCs w:val="24"/>
        </w:rPr>
        <w:t>   </w:t>
      </w:r>
      <w:r>
        <w:t>）</w:t>
      </w:r>
    </w:p>
    <w:p w14:paraId="58CEA34F">
      <w:pPr>
        <w:tabs>
          <w:tab w:val="left" w:pos="2078"/>
          <w:tab w:val="left" w:pos="4156"/>
          <w:tab w:val="left" w:pos="6234"/>
        </w:tabs>
        <w:spacing w:line="360" w:lineRule="auto"/>
        <w:ind w:left="380"/>
        <w:jc w:val="left"/>
      </w:pPr>
      <w:r>
        <w:t>A．</w:t>
      </w:r>
      <m:oMath>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oMath>
      <w:r>
        <w:tab/>
      </w:r>
      <w:r>
        <w:t>B．2</w:t>
      </w:r>
      <w:r>
        <w:tab/>
      </w:r>
      <w:r>
        <w:t>C．</w:t>
      </w:r>
      <m:oMath>
        <m:rad>
          <m:radPr>
            <m:degHide m:val="1"/>
            <m:ctrlPr>
              <w:rPr>
                <w:rFonts w:ascii="Cambria Math" w:hAnsi="Cambria Math"/>
              </w:rPr>
            </m:ctrlPr>
          </m:radPr>
          <m:deg>
            <m:ctrlPr>
              <w:rPr>
                <w:rFonts w:ascii="Cambria Math" w:hAnsi="Cambria Math"/>
              </w:rPr>
            </m:ctrlPr>
          </m:deg>
          <m:e>
            <m:r>
              <m:rPr/>
              <w:rPr>
                <w:rFonts w:ascii="Cambria Math" w:hAnsi="Cambria Math" w:cs="Cambria Math"/>
              </w:rPr>
              <m:t>7</m:t>
            </m:r>
            <m:ctrlPr>
              <w:rPr>
                <w:rFonts w:ascii="Cambria Math" w:hAnsi="Cambria Math"/>
              </w:rPr>
            </m:ctrlPr>
          </m:e>
        </m:rad>
      </m:oMath>
      <w:r>
        <w:tab/>
      </w:r>
      <w:r>
        <w:t>D．</w:t>
      </w:r>
      <m:oMath>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oMath>
    </w:p>
    <w:p w14:paraId="6909319B">
      <w:pPr>
        <w:shd w:val="clear" w:color="auto" w:fill="F2F2F2"/>
        <w:spacing w:line="360" w:lineRule="auto"/>
        <w:jc w:val="left"/>
      </w:pPr>
      <w:r>
        <w:rPr>
          <w:color w:val="FF0000"/>
        </w:rPr>
        <w:t>【答案】D</w:t>
      </w:r>
    </w:p>
    <w:p w14:paraId="2B6A683C">
      <w:pPr>
        <w:shd w:val="clear" w:color="auto" w:fill="F2F2F2"/>
        <w:spacing w:line="360" w:lineRule="auto"/>
        <w:jc w:val="left"/>
      </w:pPr>
      <w:r>
        <w:rPr>
          <w:color w:val="FF0000"/>
        </w:rPr>
        <w:t>【分析】由题可知双曲线中</w:t>
      </w:r>
      <m:oMath>
        <m:r>
          <m:rPr/>
          <w:rPr>
            <w:rFonts w:ascii="Cambria Math" w:hAnsi="Cambria Math" w:cs="Cambria Math"/>
          </w:rPr>
          <m:t>a,b</m:t>
        </m:r>
      </m:oMath>
      <w:r>
        <w:rPr>
          <w:color w:val="FF0000"/>
        </w:rPr>
        <w:t>的关系，结合</w:t>
      </w:r>
      <m:oMath>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2</m:t>
            </m:r>
            <m:ctrlPr>
              <w:rPr>
                <w:rFonts w:ascii="Cambria Math" w:hAnsi="Cambria Math"/>
              </w:rPr>
            </m:ctrlPr>
          </m:sup>
        </m:sSup>
      </m:oMath>
      <w:r>
        <w:rPr>
          <w:color w:val="FF0000"/>
        </w:rPr>
        <w:t>和离心率公式求解</w:t>
      </w:r>
    </w:p>
    <w:p w14:paraId="259A39A4">
      <w:pPr>
        <w:shd w:val="clear" w:color="auto" w:fill="F2F2F2"/>
        <w:spacing w:line="360" w:lineRule="auto"/>
        <w:jc w:val="left"/>
      </w:pPr>
      <w:r>
        <w:rPr>
          <w:color w:val="FF0000"/>
        </w:rPr>
        <w:t>【详解】设双曲线的实轴，虚轴，焦距分别为</w:t>
      </w:r>
      <m:oMath>
        <m:r>
          <m:rPr/>
          <w:rPr>
            <w:rFonts w:ascii="Cambria Math" w:hAnsi="Cambria Math" w:cs="Cambria Math"/>
          </w:rPr>
          <m:t>2a,2b,2c</m:t>
        </m:r>
      </m:oMath>
      <w:r>
        <w:rPr>
          <w:color w:val="FF0000"/>
        </w:rPr>
        <w:t>，由题知，</w:t>
      </w:r>
      <m:oMath>
        <m:r>
          <m:rPr/>
          <w:rPr>
            <w:rFonts w:ascii="Cambria Math" w:hAnsi="Cambria Math" w:cs="Cambria Math"/>
          </w:rPr>
          <m:t>b=</m:t>
        </m:r>
        <m:rad>
          <m:radPr>
            <m:degHide m:val="1"/>
            <m:ctrlPr>
              <w:rPr>
                <w:rFonts w:ascii="Cambria Math" w:hAnsi="Cambria Math"/>
              </w:rPr>
            </m:ctrlPr>
          </m:radPr>
          <m:deg>
            <m:ctrlPr>
              <w:rPr>
                <w:rFonts w:ascii="Cambria Math" w:hAnsi="Cambria Math"/>
              </w:rPr>
            </m:ctrlPr>
          </m:deg>
          <m:e>
            <m:r>
              <m:rPr/>
              <w:rPr>
                <w:rFonts w:ascii="Cambria Math" w:hAnsi="Cambria Math" w:cs="Cambria Math"/>
              </w:rPr>
              <m:t>7</m:t>
            </m:r>
            <m:ctrlPr>
              <w:rPr>
                <w:rFonts w:ascii="Cambria Math" w:hAnsi="Cambria Math"/>
              </w:rPr>
            </m:ctrlPr>
          </m:e>
        </m:rad>
        <m:r>
          <m:rPr/>
          <w:rPr>
            <w:rFonts w:ascii="Cambria Math" w:hAnsi="Cambria Math" w:cs="Cambria Math"/>
          </w:rPr>
          <m:t>a</m:t>
        </m:r>
      </m:oMath>
      <w:r>
        <w:rPr>
          <w:color w:val="FF0000"/>
        </w:rPr>
        <w:t>，</w:t>
      </w:r>
    </w:p>
    <w:p w14:paraId="566AB825">
      <w:pPr>
        <w:shd w:val="clear" w:color="auto" w:fill="F2F2F2"/>
        <w:spacing w:line="360" w:lineRule="auto"/>
        <w:jc w:val="left"/>
      </w:pPr>
      <w:r>
        <w:rPr>
          <w:color w:val="FF0000"/>
        </w:rPr>
        <w:t>于是</w:t>
      </w:r>
      <m:oMath>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+7</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=8</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oMath>
      <w:r>
        <w:rPr>
          <w:color w:val="FF0000"/>
        </w:rPr>
        <w:t>，则</w:t>
      </w:r>
      <m:oMath>
        <m:r>
          <m:rPr/>
          <w:rPr>
            <w:rFonts w:ascii="Cambria Math" w:hAnsi="Cambria Math" w:cs="Cambria Math"/>
          </w:rPr>
          <m:t>c=2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a</m:t>
        </m:r>
      </m:oMath>
      <w:r>
        <w:rPr>
          <w:color w:val="FF0000"/>
        </w:rPr>
        <w:t>，即</w:t>
      </w:r>
      <m:oMath>
        <m:r>
          <m:rPr/>
          <w:rPr>
            <w:rFonts w:ascii="Cambria Math" w:hAnsi="Cambria Math" w:cs="Cambria Math"/>
          </w:rPr>
          <m:t>e=</m:t>
        </m:r>
        <m:f>
          <m:fPr>
            <m:ctrlPr>
              <w:rPr>
                <w:rFonts w:ascii="Cambria Math" w:hAnsi="Cambria Math"/>
              </w:rPr>
            </m:ctrlPr>
          </m:fPr>
          <m:num>
            <m:r>
              <m:rPr/>
              <w:rPr>
                <w:rFonts w:ascii="Cambria Math" w:hAnsi="Cambria Math" w:cs="Cambria Math"/>
              </w:rPr>
              <m:t>c</m:t>
            </m:r>
            <m:ctrlPr>
              <w:rPr>
                <w:rFonts w:ascii="Cambria Math" w:hAnsi="Cambria Math"/>
              </w:rPr>
            </m:ctrlPr>
          </m:num>
          <m:den>
            <m:r>
              <m:rPr/>
              <w:rPr>
                <w:rFonts w:ascii="Cambria Math" w:hAnsi="Cambria Math" w:cs="Cambria Math"/>
              </w:rPr>
              <m:t>a</m:t>
            </m:r>
            <m:ctrlPr>
              <w:rPr>
                <w:rFonts w:ascii="Cambria Math" w:hAnsi="Cambria Math"/>
              </w:rPr>
            </m:ctrlPr>
          </m:den>
        </m:f>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oMath>
      <w:r>
        <w:rPr>
          <w:color w:val="FF0000"/>
        </w:rPr>
        <w:t>.故选：D</w:t>
      </w:r>
    </w:p>
    <w:p w14:paraId="56C10D5E">
      <w:pPr>
        <w:spacing w:line="360" w:lineRule="auto"/>
        <w:jc w:val="left"/>
      </w:pPr>
      <w:r>
        <w:rPr>
          <w:rFonts w:hint="eastAsia"/>
          <w:lang w:val="en-US" w:eastAsia="zh-CN"/>
        </w:rPr>
        <w:t>12</w:t>
      </w:r>
      <w:r>
        <w:t>．</w:t>
      </w:r>
      <w:r>
        <w:rPr>
          <w:color w:val="C00000"/>
        </w:rPr>
        <w:t>（2025·北京）</w:t>
      </w:r>
      <w:r>
        <w:t>双曲线</w:t>
      </w:r>
      <m:oMath>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m:t>
        </m:r>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m:t>
        </m:r>
      </m:oMath>
      <w:r>
        <w:t>的离心率为（</w:t>
      </w:r>
      <w:r>
        <w:rPr>
          <w:rFonts w:eastAsia="Times New Roman"/>
          <w:kern w:val="0"/>
          <w:sz w:val="24"/>
          <w:szCs w:val="24"/>
        </w:rPr>
        <w:t>   </w:t>
      </w:r>
      <w:r>
        <w:t>）</w:t>
      </w:r>
    </w:p>
    <w:p w14:paraId="69E71108">
      <w:pPr>
        <w:tabs>
          <w:tab w:val="left" w:pos="2078"/>
          <w:tab w:val="left" w:pos="4156"/>
          <w:tab w:val="left" w:pos="6234"/>
        </w:tabs>
        <w:spacing w:line="360" w:lineRule="auto"/>
        <w:ind w:left="380"/>
        <w:jc w:val="left"/>
      </w:pPr>
      <w:r>
        <w:t>A．</w:t>
      </w:r>
      <m:oMath>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oMath>
      <w:r>
        <w:tab/>
      </w:r>
      <w:r>
        <w:t>B．</w:t>
      </w:r>
      <m:oMath>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oMath>
      <w:r>
        <w:tab/>
      </w:r>
      <w:r>
        <w:t>C．</w:t>
      </w:r>
      <m:oMath>
        <m:f>
          <m:fPr>
            <m:ctrlPr>
              <w:rPr>
                <w:rFonts w:ascii="Cambria Math" w:hAnsi="Cambria Math"/>
              </w:rPr>
            </m:ctrlPr>
          </m:fPr>
          <m:num>
            <m:r>
              <m:rPr/>
              <w:rPr>
                <w:rFonts w:ascii="Cambria Math" w:hAnsi="Cambria Math" w:cs="Cambria Math"/>
              </w:rPr>
              <m:t>5</m:t>
            </m:r>
            <m:ctrlPr>
              <w:rPr>
                <w:rFonts w:ascii="Cambria Math" w:hAnsi="Cambria Math"/>
              </w:rPr>
            </m:ctrlPr>
          </m:num>
          <m:den>
            <m:r>
              <m:rPr/>
              <w:rPr>
                <w:rFonts w:ascii="Cambria Math" w:hAnsi="Cambria Math" w:cs="Cambria Math"/>
              </w:rPr>
              <m:t>4</m:t>
            </m:r>
            <m:ctrlPr>
              <w:rPr>
                <w:rFonts w:ascii="Cambria Math" w:hAnsi="Cambria Math"/>
              </w:rPr>
            </m:ctrlPr>
          </m:den>
        </m:f>
      </m:oMath>
      <w:r>
        <w:tab/>
      </w:r>
      <w:r>
        <w:t>D．</w:t>
      </w:r>
      <m:oMath>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oMath>
    </w:p>
    <w:p w14:paraId="2D4040C3">
      <w:pPr>
        <w:shd w:val="clear" w:color="auto" w:fill="F2F2F2"/>
        <w:spacing w:line="360" w:lineRule="auto"/>
        <w:jc w:val="left"/>
      </w:pPr>
      <w:r>
        <w:rPr>
          <w:color w:val="FF0000"/>
        </w:rPr>
        <w:t>【答案】B</w:t>
      </w:r>
    </w:p>
    <w:p w14:paraId="1175A747">
      <w:pPr>
        <w:shd w:val="clear" w:color="auto" w:fill="F2F2F2"/>
        <w:spacing w:line="360" w:lineRule="auto"/>
        <w:jc w:val="left"/>
      </w:pPr>
      <w:r>
        <w:rPr>
          <w:color w:val="FF0000"/>
        </w:rPr>
        <w:t>【分析】先将双曲线方程化成标准方程，求出</w:t>
      </w:r>
      <m:oMath>
        <m:r>
          <m:rPr/>
          <w:rPr>
            <w:rFonts w:ascii="Cambria Math" w:hAnsi="Cambria Math" w:cs="Cambria Math"/>
          </w:rPr>
          <m:t>a,b,c</m:t>
        </m:r>
      </m:oMath>
      <w:r>
        <w:rPr>
          <w:color w:val="FF0000"/>
        </w:rPr>
        <w:t>，即可求出离心率．</w:t>
      </w:r>
    </w:p>
    <w:p w14:paraId="0DEB7D8A">
      <w:pPr>
        <w:shd w:val="clear" w:color="auto" w:fill="F2F2F2"/>
        <w:spacing w:line="360" w:lineRule="auto"/>
        <w:jc w:val="left"/>
      </w:pPr>
      <w:r>
        <w:rPr>
          <w:color w:val="FF0000"/>
        </w:rPr>
        <w:t>【详解】由</w:t>
      </w:r>
      <m:oMath>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m:t>
        </m:r>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m:t>
        </m:r>
      </m:oMath>
      <w:r>
        <w:rPr>
          <w:color w:val="FF0000"/>
        </w:rPr>
        <w:t>得，</w:t>
      </w:r>
      <m:oMath>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m:t>
        </m:r>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oMath>
      <w:r>
        <w:rPr>
          <w:color w:val="FF0000"/>
        </w:rPr>
        <w:t>，所以</w:t>
      </w:r>
      <m:oMath>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m:t>
        </m:r>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=5</m:t>
        </m:r>
      </m:oMath>
      <w:r>
        <w:rPr>
          <w:color w:val="FF0000"/>
        </w:rPr>
        <w:t>，即</w:t>
      </w:r>
      <m:oMath>
        <m:r>
          <m:rPr/>
          <w:rPr>
            <w:rFonts w:ascii="Cambria Math" w:hAnsi="Cambria Math" w:cs="Cambria Math"/>
          </w:rPr>
          <m:t>a=2,c=</m:t>
        </m:r>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oMath>
      <w:r>
        <w:rPr>
          <w:color w:val="FF0000"/>
        </w:rPr>
        <w:t>，所以</w:t>
      </w:r>
      <m:oMath>
        <m:r>
          <m:rPr/>
          <w:rPr>
            <w:rFonts w:ascii="Cambria Math" w:hAnsi="Cambria Math" w:cs="Cambria Math"/>
          </w:rPr>
          <m:t>e=</m:t>
        </m:r>
        <m:f>
          <m:fPr>
            <m:ctrlPr>
              <w:rPr>
                <w:rFonts w:ascii="Cambria Math" w:hAnsi="Cambria Math"/>
              </w:rPr>
            </m:ctrlPr>
          </m:fPr>
          <m:num>
            <m:r>
              <m:rPr/>
              <w:rPr>
                <w:rFonts w:ascii="Cambria Math" w:hAnsi="Cambria Math" w:cs="Cambria Math"/>
              </w:rPr>
              <m:t>c</m:t>
            </m:r>
            <m:ctrlPr>
              <w:rPr>
                <w:rFonts w:ascii="Cambria Math" w:hAnsi="Cambria Math"/>
              </w:rPr>
            </m:ctrlPr>
          </m:num>
          <m:den>
            <m:r>
              <m:rPr/>
              <w:rPr>
                <w:rFonts w:ascii="Cambria Math" w:hAnsi="Cambria Math" w:cs="Cambria Math"/>
              </w:rPr>
              <m:t>a</m:t>
            </m:r>
            <m:ctrlPr>
              <w:rPr>
                <w:rFonts w:ascii="Cambria Math" w:hAnsi="Cambria Math"/>
              </w:rPr>
            </m:ctrlPr>
          </m:den>
        </m:f>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w:t>
      </w:r>
    </w:p>
    <w:p w14:paraId="0A91BCFC">
      <w:pPr>
        <w:shd w:val="clear" w:color="auto" w:fill="F2F2F2"/>
        <w:spacing w:line="360" w:lineRule="auto"/>
        <w:jc w:val="left"/>
      </w:pPr>
      <w:r>
        <w:rPr>
          <w:color w:val="FF0000"/>
        </w:rPr>
        <w:t>故选：B．</w:t>
      </w:r>
    </w:p>
    <w:p w14:paraId="34C12908">
      <w:pPr>
        <w:spacing w:line="360" w:lineRule="auto"/>
        <w:jc w:val="left"/>
      </w:pPr>
      <w:r>
        <w:rPr>
          <w:rFonts w:hint="eastAsia"/>
          <w:lang w:val="en-US" w:eastAsia="zh-CN"/>
        </w:rPr>
        <w:t>13</w:t>
      </w:r>
      <w:r>
        <w:t>．</w:t>
      </w:r>
      <w:r>
        <w:rPr>
          <w:color w:val="C00000"/>
        </w:rPr>
        <w:t>（2024·全国甲卷）</w:t>
      </w:r>
      <w:r>
        <w:t>已知双曲线的两个焦点分别为</w:t>
      </w:r>
      <m:oMath>
        <m:r>
          <m:rPr/>
          <w:rPr>
            <w:rFonts w:ascii="Cambria Math" w:hAnsi="Cambria Math" w:cs="Cambria Math"/>
          </w:rPr>
          <m:t>(0,4),(0,−4)</m:t>
        </m:r>
      </m:oMath>
      <w:r>
        <w:t>，点</w:t>
      </w:r>
      <m:oMath>
        <m:r>
          <m:rPr/>
          <w:rPr>
            <w:rFonts w:ascii="Cambria Math" w:hAnsi="Cambria Math" w:cs="Cambria Math"/>
          </w:rPr>
          <m:t>(−6,4)</m:t>
        </m:r>
      </m:oMath>
      <w:r>
        <w:t>在该双曲线上，则该双曲线的离心率为（</w:t>
      </w:r>
      <w:r>
        <w:rPr>
          <w:rFonts w:eastAsia="Times New Roman"/>
          <w:kern w:val="0"/>
          <w:sz w:val="24"/>
          <w:szCs w:val="24"/>
        </w:rPr>
        <w:t>    </w:t>
      </w:r>
      <w:r>
        <w:t>）</w:t>
      </w:r>
    </w:p>
    <w:p w14:paraId="48CFC623">
      <w:pPr>
        <w:tabs>
          <w:tab w:val="left" w:pos="2078"/>
          <w:tab w:val="left" w:pos="4156"/>
          <w:tab w:val="left" w:pos="6234"/>
        </w:tabs>
        <w:spacing w:line="360" w:lineRule="auto"/>
        <w:ind w:left="380"/>
        <w:jc w:val="left"/>
      </w:pPr>
      <w:r>
        <w:t>A．4</w:t>
      </w:r>
      <w:r>
        <w:tab/>
      </w:r>
      <w:r>
        <w:t>B．3</w:t>
      </w:r>
      <w:r>
        <w:tab/>
      </w:r>
      <w:r>
        <w:t>C．2</w:t>
      </w:r>
      <w:r>
        <w:tab/>
      </w:r>
      <w:r>
        <w:t>D．</w:t>
      </w:r>
      <m:oMath>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oMath>
    </w:p>
    <w:p w14:paraId="6D68A048">
      <w:pPr>
        <w:shd w:val="clear" w:color="auto" w:fill="F2F2F2"/>
        <w:spacing w:line="360" w:lineRule="auto"/>
        <w:jc w:val="left"/>
      </w:pPr>
      <w:r>
        <w:rPr>
          <w:color w:val="FF0000"/>
        </w:rPr>
        <w:t>【答案】C</w:t>
      </w:r>
    </w:p>
    <w:p w14:paraId="2A61EC34">
      <w:pPr>
        <w:shd w:val="clear" w:color="auto" w:fill="F2F2F2"/>
        <w:spacing w:line="360" w:lineRule="auto"/>
        <w:jc w:val="left"/>
      </w:pPr>
      <w:r>
        <w:rPr>
          <w:color w:val="FF0000"/>
        </w:rPr>
        <w:t>【分析】由焦点坐标可得焦距</w:t>
      </w:r>
      <m:oMath>
        <m:r>
          <m:rPr/>
          <w:rPr>
            <w:rFonts w:ascii="Cambria Math" w:hAnsi="Cambria Math" w:cs="Cambria Math"/>
          </w:rPr>
          <m:t>2c</m:t>
        </m:r>
      </m:oMath>
      <w:r>
        <w:rPr>
          <w:color w:val="FF0000"/>
        </w:rPr>
        <w:t>，结合双曲线定义计算可得</w:t>
      </w:r>
      <m:oMath>
        <m:r>
          <m:rPr/>
          <w:rPr>
            <w:rFonts w:ascii="Cambria Math" w:hAnsi="Cambria Math" w:cs="Cambria Math"/>
          </w:rPr>
          <m:t>2a</m:t>
        </m:r>
      </m:oMath>
      <w:r>
        <w:rPr>
          <w:color w:val="FF0000"/>
        </w:rPr>
        <w:t>，即可得离心率.</w:t>
      </w:r>
    </w:p>
    <w:p w14:paraId="3A718350">
      <w:pPr>
        <w:shd w:val="clear" w:color="auto" w:fill="F2F2F2"/>
        <w:spacing w:line="360" w:lineRule="auto"/>
        <w:jc w:val="left"/>
      </w:pPr>
      <w:r>
        <w:rPr>
          <w:color w:val="FF0000"/>
        </w:rPr>
        <w:t>【详解】由题意，设</w:t>
      </w:r>
      <m:oMath>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d>
          <m:dPr>
            <m:ctrlPr>
              <w:rPr>
                <w:rFonts w:ascii="Cambria Math" w:hAnsi="Cambria Math"/>
              </w:rPr>
            </m:ctrlPr>
          </m:dPr>
          <m:e>
            <m:r>
              <m:rPr/>
              <w:rPr>
                <w:rFonts w:ascii="Cambria Math" w:hAnsi="Cambria Math" w:cs="Cambria Math"/>
              </w:rPr>
              <m:t>0,−4</m:t>
            </m:r>
            <m:ctrlPr>
              <w:rPr>
                <w:rFonts w:ascii="Cambria Math" w:hAnsi="Cambria Math"/>
              </w:rPr>
            </m:ctrlPr>
          </m:e>
        </m:d>
      </m:oMath>
      <w:r>
        <w:rPr>
          <w:color w:val="FF0000"/>
        </w:rPr>
        <w:t>、</w:t>
      </w:r>
      <m:oMath>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d>
          <m:dPr>
            <m:ctrlPr>
              <w:rPr>
                <w:rFonts w:ascii="Cambria Math" w:hAnsi="Cambria Math"/>
              </w:rPr>
            </m:ctrlPr>
          </m:dPr>
          <m:e>
            <m:r>
              <m:rPr/>
              <w:rPr>
                <w:rFonts w:ascii="Cambria Math" w:hAnsi="Cambria Math" w:cs="Cambria Math"/>
              </w:rPr>
              <m:t>0,4</m:t>
            </m:r>
            <m:ctrlPr>
              <w:rPr>
                <w:rFonts w:ascii="Cambria Math" w:hAnsi="Cambria Math"/>
              </w:rPr>
            </m:ctrlPr>
          </m:e>
        </m:d>
      </m:oMath>
      <w:r>
        <w:rPr>
          <w:color w:val="FF0000"/>
        </w:rPr>
        <w:t>、</w:t>
      </w:r>
      <m:oMath>
        <m:r>
          <m:rPr/>
          <w:rPr>
            <w:rFonts w:ascii="Cambria Math" w:hAnsi="Cambria Math" w:cs="Cambria Math"/>
          </w:rPr>
          <m:t>P</m:t>
        </m:r>
        <m:d>
          <m:dPr>
            <m:ctrlPr>
              <w:rPr>
                <w:rFonts w:ascii="Cambria Math" w:hAnsi="Cambria Math"/>
              </w:rPr>
            </m:ctrlPr>
          </m:dPr>
          <m:e>
            <m:r>
              <m:rPr/>
              <w:rPr>
                <w:rFonts w:ascii="Cambria Math" w:hAnsi="Cambria Math" w:cs="Cambria Math"/>
              </w:rPr>
              <m:t>−6,4</m:t>
            </m:r>
            <m:ctrlPr>
              <w:rPr>
                <w:rFonts w:ascii="Cambria Math" w:hAnsi="Cambria Math"/>
              </w:rPr>
            </m:ctrlPr>
          </m:e>
        </m:d>
      </m:oMath>
      <w:r>
        <w:rPr>
          <w:color w:val="FF0000"/>
        </w:rPr>
        <w:t>，</w:t>
      </w:r>
    </w:p>
    <w:p w14:paraId="328BFB8C">
      <w:pPr>
        <w:shd w:val="clear" w:color="auto" w:fill="F2F2F2"/>
        <w:spacing w:line="360" w:lineRule="auto"/>
        <w:jc w:val="left"/>
      </w:pPr>
      <w:r>
        <w:rPr>
          <w:color w:val="FF0000"/>
        </w:rPr>
        <w:t>则</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r>
          <m:rPr/>
          <w:rPr>
            <w:rFonts w:ascii="Cambria Math" w:hAnsi="Cambria Math" w:cs="Cambria Math"/>
          </w:rPr>
          <m:t>=2c=8</m:t>
        </m:r>
      </m:oMath>
      <w:r>
        <w:rPr>
          <w:color w:val="FF0000"/>
        </w:rPr>
        <w:t>，</w:t>
      </w:r>
      <m:oMath>
        <m:d>
          <m:dPr>
            <m:begChr m:val="|"/>
            <m:endChr m:val="|"/>
            <m:ctrlPr>
              <w:rPr>
                <w:rFonts w:ascii="Cambria Math" w:hAnsi="Cambria Math"/>
              </w:rPr>
            </m:ctrlPr>
          </m:dPr>
          <m:e>
            <m:r>
              <m:rPr/>
              <w:rPr>
                <w:rFonts w:ascii="Cambria Math" w:hAnsi="Cambria Math" w:cs="Cambria Math"/>
              </w:rPr>
              <m:t>P</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sSup>
              <m:sSupPr>
                <m:ctrlPr>
                  <w:rPr>
                    <w:rFonts w:ascii="Cambria Math" w:hAnsi="Cambria Math"/>
                  </w:rPr>
                </m:ctrlPr>
              </m:sSupPr>
              <m:e>
                <m:r>
                  <m:rPr/>
                  <w:rPr>
                    <w:rFonts w:ascii="Cambria Math" w:hAnsi="Cambria Math" w:cs="Cambria Math"/>
                  </w:rPr>
                  <m:t>6</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d>
                  <m:dPr>
                    <m:ctrlPr>
                      <w:rPr>
                        <w:rFonts w:ascii="Cambria Math" w:hAnsi="Cambria Math"/>
                      </w:rPr>
                    </m:ctrlPr>
                  </m:dPr>
                  <m:e>
                    <m:r>
                      <m:rPr/>
                      <w:rPr>
                        <w:rFonts w:ascii="Cambria Math" w:hAnsi="Cambria Math" w:cs="Cambria Math"/>
                      </w:rPr>
                      <m:t>4+4</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r>
          <m:rPr/>
          <w:rPr>
            <w:rFonts w:ascii="Cambria Math" w:hAnsi="Cambria Math" w:cs="Cambria Math"/>
          </w:rPr>
          <m:t>=10</m:t>
        </m:r>
      </m:oMath>
      <w:r>
        <w:rPr>
          <w:color w:val="FF0000"/>
        </w:rPr>
        <w:t>，</w:t>
      </w:r>
      <m:oMath>
        <m:d>
          <m:dPr>
            <m:begChr m:val="|"/>
            <m:endChr m:val="|"/>
            <m:ctrlPr>
              <w:rPr>
                <w:rFonts w:ascii="Cambria Math" w:hAnsi="Cambria Math"/>
              </w:rPr>
            </m:ctrlPr>
          </m:dPr>
          <m:e>
            <m:r>
              <m:rPr/>
              <w:rPr>
                <w:rFonts w:ascii="Cambria Math" w:hAnsi="Cambria Math" w:cs="Cambria Math"/>
              </w:rPr>
              <m:t>P</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sSup>
              <m:sSupPr>
                <m:ctrlPr>
                  <w:rPr>
                    <w:rFonts w:ascii="Cambria Math" w:hAnsi="Cambria Math"/>
                  </w:rPr>
                </m:ctrlPr>
              </m:sSupPr>
              <m:e>
                <m:r>
                  <m:rPr/>
                  <w:rPr>
                    <w:rFonts w:ascii="Cambria Math" w:hAnsi="Cambria Math" w:cs="Cambria Math"/>
                  </w:rPr>
                  <m:t>6</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d>
                  <m:dPr>
                    <m:ctrlPr>
                      <w:rPr>
                        <w:rFonts w:ascii="Cambria Math" w:hAnsi="Cambria Math"/>
                      </w:rPr>
                    </m:ctrlPr>
                  </m:dPr>
                  <m:e>
                    <m:r>
                      <m:rPr/>
                      <w:rPr>
                        <w:rFonts w:ascii="Cambria Math" w:hAnsi="Cambria Math" w:cs="Cambria Math"/>
                      </w:rPr>
                      <m:t>4−4</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r>
          <m:rPr/>
          <w:rPr>
            <w:rFonts w:ascii="Cambria Math" w:hAnsi="Cambria Math" w:cs="Cambria Math"/>
          </w:rPr>
          <m:t>=6</m:t>
        </m:r>
      </m:oMath>
      <w:r>
        <w:rPr>
          <w:color w:val="FF0000"/>
        </w:rPr>
        <w:t>，</w:t>
      </w:r>
    </w:p>
    <w:p w14:paraId="7FF4F71B">
      <w:pPr>
        <w:shd w:val="clear" w:color="auto" w:fill="F2F2F2"/>
        <w:spacing w:line="360" w:lineRule="auto"/>
        <w:jc w:val="left"/>
      </w:pPr>
      <w:r>
        <w:rPr>
          <w:color w:val="FF0000"/>
        </w:rPr>
        <w:t>则</w:t>
      </w:r>
      <m:oMath>
        <m:r>
          <m:rPr/>
          <w:rPr>
            <w:rFonts w:ascii="Cambria Math" w:hAnsi="Cambria Math" w:cs="Cambria Math"/>
          </w:rPr>
          <m:t>2a=</m:t>
        </m:r>
        <m:d>
          <m:dPr>
            <m:begChr m:val="|"/>
            <m:endChr m:val="|"/>
            <m:ctrlPr>
              <w:rPr>
                <w:rFonts w:ascii="Cambria Math" w:hAnsi="Cambria Math"/>
              </w:rPr>
            </m:ctrlPr>
          </m:dPr>
          <m:e>
            <m:r>
              <m:rPr/>
              <w:rPr>
                <w:rFonts w:ascii="Cambria Math" w:hAnsi="Cambria Math" w:cs="Cambria Math"/>
              </w:rPr>
              <m:t>P</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d>
        <m:r>
          <m:rPr/>
          <w:rPr>
            <w:rFonts w:ascii="Cambria Math" w:hAnsi="Cambria Math" w:cs="Cambria Math"/>
          </w:rPr>
          <m:t>−</m:t>
        </m:r>
        <m:d>
          <m:dPr>
            <m:begChr m:val="|"/>
            <m:endChr m:val="|"/>
            <m:ctrlPr>
              <w:rPr>
                <w:rFonts w:ascii="Cambria Math" w:hAnsi="Cambria Math"/>
              </w:rPr>
            </m:ctrlPr>
          </m:dPr>
          <m:e>
            <m:r>
              <m:rPr/>
              <w:rPr>
                <w:rFonts w:ascii="Cambria Math" w:hAnsi="Cambria Math" w:cs="Cambria Math"/>
              </w:rPr>
              <m:t>P</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r>
          <m:rPr/>
          <w:rPr>
            <w:rFonts w:ascii="Cambria Math" w:hAnsi="Cambria Math" w:cs="Cambria Math"/>
          </w:rPr>
          <m:t>=10−6=4</m:t>
        </m:r>
      </m:oMath>
      <w:r>
        <w:rPr>
          <w:color w:val="FF0000"/>
        </w:rPr>
        <w:t>，则</w:t>
      </w:r>
      <m:oMath>
        <m:r>
          <m:rPr/>
          <w:rPr>
            <w:rFonts w:ascii="Cambria Math" w:hAnsi="Cambria Math" w:cs="Cambria Math"/>
          </w:rPr>
          <m:t>e=</m:t>
        </m:r>
        <m:f>
          <m:fPr>
            <m:ctrlPr>
              <w:rPr>
                <w:rFonts w:ascii="Cambria Math" w:hAnsi="Cambria Math"/>
              </w:rPr>
            </m:ctrlPr>
          </m:fPr>
          <m:num>
            <m:r>
              <m:rPr/>
              <w:rPr>
                <w:rFonts w:ascii="Cambria Math" w:hAnsi="Cambria Math" w:cs="Cambria Math"/>
              </w:rPr>
              <m:t>2c</m:t>
            </m:r>
            <m:ctrlPr>
              <w:rPr>
                <w:rFonts w:ascii="Cambria Math" w:hAnsi="Cambria Math"/>
              </w:rPr>
            </m:ctrlPr>
          </m:num>
          <m:den>
            <m:r>
              <m:rPr/>
              <w:rPr>
                <w:rFonts w:ascii="Cambria Math" w:hAnsi="Cambria Math" w:cs="Cambria Math"/>
              </w:rPr>
              <m:t>2a</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8</m:t>
            </m:r>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=2</m:t>
        </m:r>
      </m:oMath>
      <w:r>
        <w:rPr>
          <w:color w:val="FF0000"/>
        </w:rPr>
        <w:t>.</w:t>
      </w:r>
    </w:p>
    <w:p w14:paraId="6AA0C344">
      <w:pPr>
        <w:shd w:val="clear" w:color="auto" w:fill="F2F2F2"/>
        <w:spacing w:line="360" w:lineRule="auto"/>
        <w:jc w:val="left"/>
      </w:pPr>
      <w:r>
        <w:rPr>
          <w:color w:val="FF0000"/>
        </w:rPr>
        <w:t>故选：C.</w:t>
      </w:r>
    </w:p>
    <w:p w14:paraId="52A97BF4">
      <w:pPr>
        <w:spacing w:line="360" w:lineRule="auto"/>
        <w:jc w:val="left"/>
      </w:pPr>
      <w:r>
        <w:rPr>
          <w:rFonts w:hint="eastAsia"/>
          <w:lang w:val="en-US" w:eastAsia="zh-CN"/>
        </w:rPr>
        <w:t>14</w:t>
      </w:r>
      <w:r>
        <w:t>．</w:t>
      </w:r>
      <w:r>
        <w:rPr>
          <w:color w:val="C00000"/>
        </w:rPr>
        <w:t>（2021·全国甲卷）</w:t>
      </w:r>
      <w:r>
        <w:t>点</w:t>
      </w:r>
      <m:oMath>
        <m:d>
          <m:dPr>
            <m:ctrlPr>
              <w:rPr>
                <w:rFonts w:ascii="Cambria Math" w:hAnsi="Cambria Math"/>
              </w:rPr>
            </m:ctrlPr>
          </m:dPr>
          <m:e>
            <m:r>
              <m:rPr/>
              <w:rPr>
                <w:rFonts w:ascii="Cambria Math" w:hAnsi="Cambria Math" w:cs="Cambria Math"/>
              </w:rPr>
              <m:t>3,0</m:t>
            </m:r>
            <m:ctrlPr>
              <w:rPr>
                <w:rFonts w:ascii="Cambria Math" w:hAnsi="Cambria Math"/>
              </w:rPr>
            </m:ctrlPr>
          </m:e>
        </m:d>
      </m:oMath>
      <w:r>
        <w:t>到双曲线</w:t>
      </w:r>
      <m:oMath>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16</m:t>
            </m:r>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9</m:t>
            </m:r>
            <m:ctrlPr>
              <w:rPr>
                <w:rFonts w:ascii="Cambria Math" w:hAnsi="Cambria Math"/>
              </w:rPr>
            </m:ctrlPr>
          </m:den>
        </m:f>
        <m:r>
          <m:rPr/>
          <w:rPr>
            <w:rFonts w:ascii="Cambria Math" w:hAnsi="Cambria Math" w:cs="Cambria Math"/>
          </w:rPr>
          <m:t>=1</m:t>
        </m:r>
      </m:oMath>
      <w:r>
        <w:t>的一条渐近线的距离为（</w:t>
      </w:r>
      <w:r>
        <w:rPr>
          <w:rFonts w:eastAsia="Times New Roman"/>
          <w:kern w:val="0"/>
          <w:sz w:val="24"/>
          <w:szCs w:val="24"/>
        </w:rPr>
        <w:t>    </w:t>
      </w:r>
      <w:r>
        <w:t>）</w:t>
      </w:r>
    </w:p>
    <w:p w14:paraId="54690FD6">
      <w:pPr>
        <w:tabs>
          <w:tab w:val="left" w:pos="2078"/>
          <w:tab w:val="left" w:pos="4156"/>
          <w:tab w:val="left" w:pos="6234"/>
        </w:tabs>
        <w:spacing w:line="360" w:lineRule="auto"/>
        <w:ind w:left="380"/>
        <w:jc w:val="left"/>
      </w:pPr>
      <w:r>
        <w:t>A．</w:t>
      </w:r>
      <m:oMath>
        <m:f>
          <m:fPr>
            <m:ctrlPr>
              <w:rPr>
                <w:rFonts w:ascii="Cambria Math" w:hAnsi="Cambria Math"/>
              </w:rPr>
            </m:ctrlPr>
          </m:fPr>
          <m:num>
            <m:r>
              <m:rPr/>
              <w:rPr>
                <w:rFonts w:ascii="Cambria Math" w:hAnsi="Cambria Math" w:cs="Cambria Math"/>
              </w:rPr>
              <m:t>9</m:t>
            </m:r>
            <m:ctrlPr>
              <w:rPr>
                <w:rFonts w:ascii="Cambria Math" w:hAnsi="Cambria Math"/>
              </w:rPr>
            </m:ctrlPr>
          </m:num>
          <m:den>
            <m:r>
              <m:rPr/>
              <w:rPr>
                <w:rFonts w:ascii="Cambria Math" w:hAnsi="Cambria Math" w:cs="Cambria Math"/>
              </w:rPr>
              <m:t>5</m:t>
            </m:r>
            <m:ctrlPr>
              <w:rPr>
                <w:rFonts w:ascii="Cambria Math" w:hAnsi="Cambria Math"/>
              </w:rPr>
            </m:ctrlPr>
          </m:den>
        </m:f>
      </m:oMath>
      <w:r>
        <w:tab/>
      </w:r>
      <w:r>
        <w:t>B．</w:t>
      </w:r>
      <m:oMath>
        <m:f>
          <m:fPr>
            <m:ctrlPr>
              <w:rPr>
                <w:rFonts w:ascii="Cambria Math" w:hAnsi="Cambria Math"/>
              </w:rPr>
            </m:ctrlPr>
          </m:fPr>
          <m:num>
            <m:r>
              <m:rPr/>
              <w:rPr>
                <w:rFonts w:ascii="Cambria Math" w:hAnsi="Cambria Math" w:cs="Cambria Math"/>
              </w:rPr>
              <m:t>8</m:t>
            </m:r>
            <m:ctrlPr>
              <w:rPr>
                <w:rFonts w:ascii="Cambria Math" w:hAnsi="Cambria Math"/>
              </w:rPr>
            </m:ctrlPr>
          </m:num>
          <m:den>
            <m:r>
              <m:rPr/>
              <w:rPr>
                <w:rFonts w:ascii="Cambria Math" w:hAnsi="Cambria Math" w:cs="Cambria Math"/>
              </w:rPr>
              <m:t>5</m:t>
            </m:r>
            <m:ctrlPr>
              <w:rPr>
                <w:rFonts w:ascii="Cambria Math" w:hAnsi="Cambria Math"/>
              </w:rPr>
            </m:ctrlPr>
          </m:den>
        </m:f>
      </m:oMath>
      <w:r>
        <w:tab/>
      </w:r>
      <w:r>
        <w:t>C．</w:t>
      </w:r>
      <m:oMath>
        <m:f>
          <m:fPr>
            <m:ctrlPr>
              <w:rPr>
                <w:rFonts w:ascii="Cambria Math" w:hAnsi="Cambria Math"/>
              </w:rPr>
            </m:ctrlPr>
          </m:fPr>
          <m:num>
            <m:r>
              <m:rPr/>
              <w:rPr>
                <w:rFonts w:ascii="Cambria Math" w:hAnsi="Cambria Math" w:cs="Cambria Math"/>
              </w:rPr>
              <m:t>6</m:t>
            </m:r>
            <m:ctrlPr>
              <w:rPr>
                <w:rFonts w:ascii="Cambria Math" w:hAnsi="Cambria Math"/>
              </w:rPr>
            </m:ctrlPr>
          </m:num>
          <m:den>
            <m:r>
              <m:rPr/>
              <w:rPr>
                <w:rFonts w:ascii="Cambria Math" w:hAnsi="Cambria Math" w:cs="Cambria Math"/>
              </w:rPr>
              <m:t>5</m:t>
            </m:r>
            <m:ctrlPr>
              <w:rPr>
                <w:rFonts w:ascii="Cambria Math" w:hAnsi="Cambria Math"/>
              </w:rPr>
            </m:ctrlPr>
          </m:den>
        </m:f>
      </m:oMath>
      <w:r>
        <w:tab/>
      </w:r>
      <w:r>
        <w:t>D．</w:t>
      </w:r>
      <m:oMath>
        <m:f>
          <m:fPr>
            <m:ctrlPr>
              <w:rPr>
                <w:rFonts w:ascii="Cambria Math" w:hAnsi="Cambria Math"/>
              </w:rPr>
            </m:ctrlPr>
          </m:fPr>
          <m:num>
            <m:r>
              <m:rPr/>
              <w:rPr>
                <w:rFonts w:ascii="Cambria Math" w:hAnsi="Cambria Math" w:cs="Cambria Math"/>
              </w:rPr>
              <m:t>4</m:t>
            </m:r>
            <m:ctrlPr>
              <w:rPr>
                <w:rFonts w:ascii="Cambria Math" w:hAnsi="Cambria Math"/>
              </w:rPr>
            </m:ctrlPr>
          </m:num>
          <m:den>
            <m:r>
              <m:rPr/>
              <w:rPr>
                <w:rFonts w:ascii="Cambria Math" w:hAnsi="Cambria Math" w:cs="Cambria Math"/>
              </w:rPr>
              <m:t>5</m:t>
            </m:r>
            <m:ctrlPr>
              <w:rPr>
                <w:rFonts w:ascii="Cambria Math" w:hAnsi="Cambria Math"/>
              </w:rPr>
            </m:ctrlPr>
          </m:den>
        </m:f>
      </m:oMath>
    </w:p>
    <w:p w14:paraId="46E7A9CB">
      <w:pPr>
        <w:shd w:val="clear" w:color="auto" w:fill="F2F2F2"/>
        <w:spacing w:line="360" w:lineRule="auto"/>
        <w:jc w:val="left"/>
      </w:pPr>
      <w:r>
        <w:rPr>
          <w:color w:val="FF0000"/>
        </w:rPr>
        <w:t>【答案】A</w:t>
      </w:r>
    </w:p>
    <w:p w14:paraId="1288E064">
      <w:pPr>
        <w:shd w:val="clear" w:color="auto" w:fill="F2F2F2"/>
        <w:spacing w:line="360" w:lineRule="auto"/>
        <w:jc w:val="left"/>
      </w:pPr>
      <w:r>
        <w:rPr>
          <w:color w:val="FF0000"/>
        </w:rPr>
        <w:t>【分析】首先确定渐近线方程，然后利用点到直线距离公式求得点到一条渐近线的距离即可.</w:t>
      </w:r>
    </w:p>
    <w:p w14:paraId="00DBCAB3">
      <w:pPr>
        <w:shd w:val="clear" w:color="auto" w:fill="F2F2F2"/>
        <w:spacing w:line="360" w:lineRule="auto"/>
        <w:jc w:val="left"/>
      </w:pPr>
      <w:r>
        <w:rPr>
          <w:color w:val="FF0000"/>
        </w:rPr>
        <w:t>【详解】由题意可知，双曲线的渐近线方程为：</w:t>
      </w:r>
      <m:oMath>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16</m:t>
            </m:r>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9</m:t>
            </m:r>
            <m:ctrlPr>
              <w:rPr>
                <w:rFonts w:ascii="Cambria Math" w:hAnsi="Cambria Math"/>
              </w:rPr>
            </m:ctrlPr>
          </m:den>
        </m:f>
        <m:r>
          <m:rPr/>
          <w:rPr>
            <w:rFonts w:ascii="Cambria Math" w:hAnsi="Cambria Math" w:cs="Cambria Math"/>
          </w:rPr>
          <m:t>=0</m:t>
        </m:r>
      </m:oMath>
      <w:r>
        <w:rPr>
          <w:color w:val="FF0000"/>
        </w:rPr>
        <w:t>，即</w:t>
      </w:r>
      <m:oMath>
        <m:r>
          <m:rPr/>
          <w:rPr>
            <w:rFonts w:ascii="Cambria Math" w:hAnsi="Cambria Math" w:cs="Cambria Math"/>
          </w:rPr>
          <m:t>3x±4y=0</m:t>
        </m:r>
      </m:oMath>
      <w:r>
        <w:rPr>
          <w:color w:val="FF0000"/>
        </w:rPr>
        <w:t>，</w:t>
      </w:r>
    </w:p>
    <w:p w14:paraId="1355013E">
      <w:pPr>
        <w:shd w:val="clear" w:color="auto" w:fill="F2F2F2"/>
        <w:spacing w:line="360" w:lineRule="auto"/>
        <w:jc w:val="left"/>
      </w:pPr>
      <w:r>
        <w:rPr>
          <w:color w:val="FF0000"/>
        </w:rPr>
        <w:t>结合对称性，不妨考虑点</w:t>
      </w:r>
      <m:oMath>
        <m:d>
          <m:dPr>
            <m:ctrlPr>
              <w:rPr>
                <w:rFonts w:ascii="Cambria Math" w:hAnsi="Cambria Math"/>
              </w:rPr>
            </m:ctrlPr>
          </m:dPr>
          <m:e>
            <m:r>
              <m:rPr/>
              <w:rPr>
                <w:rFonts w:ascii="Cambria Math" w:hAnsi="Cambria Math" w:cs="Cambria Math"/>
              </w:rPr>
              <m:t>3,0</m:t>
            </m:r>
            <m:ctrlPr>
              <w:rPr>
                <w:rFonts w:ascii="Cambria Math" w:hAnsi="Cambria Math"/>
              </w:rPr>
            </m:ctrlPr>
          </m:e>
        </m:d>
      </m:oMath>
      <w:r>
        <w:rPr>
          <w:color w:val="FF0000"/>
        </w:rPr>
        <w:t>到直线</w:t>
      </w:r>
      <m:oMath>
        <m:r>
          <m:rPr/>
          <w:rPr>
            <w:rFonts w:ascii="Cambria Math" w:hAnsi="Cambria Math" w:cs="Cambria Math"/>
          </w:rPr>
          <m:t>3x+4y=0</m:t>
        </m:r>
      </m:oMath>
      <w:r>
        <w:rPr>
          <w:color w:val="FF0000"/>
        </w:rPr>
        <w:t>的距离：</w:t>
      </w:r>
      <m:oMath>
        <m:r>
          <m:rPr/>
          <w:rPr>
            <w:rFonts w:ascii="Cambria Math" w:hAnsi="Cambria Math" w:cs="Cambria Math"/>
          </w:rPr>
          <m:t>d=</m:t>
        </m:r>
        <m:f>
          <m:fPr>
            <m:ctrlPr>
              <w:rPr>
                <w:rFonts w:ascii="Cambria Math" w:hAnsi="Cambria Math"/>
              </w:rPr>
            </m:ctrlPr>
          </m:fPr>
          <m:num>
            <m:r>
              <m:rPr/>
              <w:rPr>
                <w:rFonts w:ascii="Cambria Math" w:hAnsi="Cambria Math" w:cs="Cambria Math"/>
              </w:rPr>
              <m:t>9+0</m:t>
            </m:r>
            <m:ctrlPr>
              <w:rPr>
                <w:rFonts w:ascii="Cambria Math" w:hAnsi="Cambria Math"/>
              </w:rPr>
            </m:ctrlPr>
          </m:num>
          <m:den>
            <m:rad>
              <m:radPr>
                <m:degHide m:val="1"/>
                <m:ctrlPr>
                  <w:rPr>
                    <w:rFonts w:ascii="Cambria Math" w:hAnsi="Cambria Math"/>
                  </w:rPr>
                </m:ctrlPr>
              </m:radPr>
              <m:deg>
                <m:ctrlPr>
                  <w:rPr>
                    <w:rFonts w:ascii="Cambria Math" w:hAnsi="Cambria Math"/>
                  </w:rPr>
                </m:ctrlPr>
              </m:deg>
              <m:e>
                <m:r>
                  <m:rPr/>
                  <w:rPr>
                    <w:rFonts w:ascii="Cambria Math" w:hAnsi="Cambria Math" w:cs="Cambria Math"/>
                  </w:rPr>
                  <m:t>9+16</m:t>
                </m:r>
                <m:ctrlPr>
                  <w:rPr>
                    <w:rFonts w:ascii="Cambria Math" w:hAnsi="Cambria Math"/>
                  </w:rPr>
                </m:ctrlPr>
              </m:e>
            </m:rad>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9</m:t>
            </m:r>
            <m:ctrlPr>
              <w:rPr>
                <w:rFonts w:ascii="Cambria Math" w:hAnsi="Cambria Math"/>
              </w:rPr>
            </m:ctrlPr>
          </m:num>
          <m:den>
            <m:r>
              <m:rPr/>
              <w:rPr>
                <w:rFonts w:ascii="Cambria Math" w:hAnsi="Cambria Math" w:cs="Cambria Math"/>
              </w:rPr>
              <m:t>5</m:t>
            </m:r>
            <m:ctrlPr>
              <w:rPr>
                <w:rFonts w:ascii="Cambria Math" w:hAnsi="Cambria Math"/>
              </w:rPr>
            </m:ctrlPr>
          </m:den>
        </m:f>
      </m:oMath>
      <w:r>
        <w:rPr>
          <w:color w:val="FF0000"/>
        </w:rPr>
        <w:t>.</w:t>
      </w:r>
    </w:p>
    <w:p w14:paraId="38C27E72">
      <w:pPr>
        <w:shd w:val="clear" w:color="auto" w:fill="F2F2F2"/>
        <w:spacing w:line="360" w:lineRule="auto"/>
        <w:jc w:val="left"/>
      </w:pPr>
      <w:r>
        <w:rPr>
          <w:color w:val="FF0000"/>
        </w:rPr>
        <w:t>故选：A.</w:t>
      </w:r>
    </w:p>
    <w:p w14:paraId="09825479">
      <w:pPr>
        <w:spacing w:line="360" w:lineRule="auto"/>
        <w:jc w:val="left"/>
      </w:pPr>
      <w:r>
        <w:rPr>
          <w:rFonts w:hint="eastAsia"/>
          <w:lang w:val="en-US" w:eastAsia="zh-CN"/>
        </w:rPr>
        <w:t>15</w:t>
      </w:r>
      <w:r>
        <w:t>．</w:t>
      </w:r>
      <w:r>
        <w:rPr>
          <w:color w:val="C00000"/>
        </w:rPr>
        <w:t>（2021·北京）</w:t>
      </w:r>
      <w:r>
        <w:t>若双曲线</w:t>
      </w:r>
      <m:oMath>
        <m:r>
          <m:rPr/>
          <w:rPr>
            <w:rFonts w:ascii="Cambria Math" w:hAnsi="Cambria Math" w:cs="Cambria Math"/>
          </w:rPr>
          <m:t>C:</m:t>
        </m:r>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=1</m:t>
        </m:r>
      </m:oMath>
      <w:r>
        <w:t>离心率为</w:t>
      </w:r>
      <m:oMath>
        <m:r>
          <m:rPr/>
          <w:rPr>
            <w:rFonts w:ascii="Cambria Math" w:hAnsi="Cambria Math" w:cs="Cambria Math"/>
          </w:rPr>
          <m:t>2</m:t>
        </m:r>
      </m:oMath>
      <w:r>
        <w:t>，过点</w:t>
      </w:r>
      <m:oMath>
        <m:d>
          <m:dPr>
            <m:ctrlPr>
              <w:rPr>
                <w:rFonts w:ascii="Cambria Math" w:hAnsi="Cambria Math"/>
              </w:rPr>
            </m:ctrlPr>
          </m:dPr>
          <m:e>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e>
        </m:d>
      </m:oMath>
      <w:r>
        <w:t>，则该双曲线的方程为（</w:t>
      </w:r>
      <w:r>
        <w:rPr>
          <w:rFonts w:eastAsia="Times New Roman"/>
          <w:kern w:val="0"/>
          <w:sz w:val="24"/>
          <w:szCs w:val="24"/>
        </w:rPr>
        <w:t>    </w:t>
      </w:r>
      <w:r>
        <w:t>）</w:t>
      </w:r>
    </w:p>
    <w:p w14:paraId="704D84D2">
      <w:pPr>
        <w:tabs>
          <w:tab w:val="left" w:pos="2078"/>
          <w:tab w:val="left" w:pos="4156"/>
          <w:tab w:val="left" w:pos="6234"/>
        </w:tabs>
        <w:spacing w:line="360" w:lineRule="auto"/>
        <w:ind w:left="380"/>
        <w:jc w:val="left"/>
      </w:pPr>
      <w:r>
        <w:t>A．</w:t>
      </w:r>
      <m:oMath>
        <m:r>
          <m:rPr/>
          <w:rPr>
            <w:rFonts w:ascii="Cambria Math" w:hAnsi="Cambria Math" w:cs="Cambria Math"/>
          </w:rPr>
          <m:t>2</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oMath>
      <w:r>
        <w:tab/>
      </w:r>
      <w:r>
        <w:t>B．</w:t>
      </w:r>
      <m:oMath>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=1</m:t>
        </m:r>
      </m:oMath>
      <w:r>
        <w:tab/>
      </w:r>
      <w:r>
        <w:t>C．</w:t>
      </w:r>
      <m:oMath>
        <m:r>
          <m:rPr/>
          <w:rPr>
            <w:rFonts w:ascii="Cambria Math" w:hAnsi="Cambria Math" w:cs="Cambria Math"/>
          </w:rPr>
          <m:t>5</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−3</m:t>
        </m:r>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oMath>
      <w:r>
        <w:tab/>
      </w:r>
      <w:r>
        <w:t>D．</w:t>
      </w:r>
      <m:oMath>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6</m:t>
            </m:r>
            <m:ctrlPr>
              <w:rPr>
                <w:rFonts w:ascii="Cambria Math" w:hAnsi="Cambria Math"/>
              </w:rPr>
            </m:ctrlPr>
          </m:den>
        </m:f>
        <m:r>
          <m:rPr/>
          <w:rPr>
            <w:rFonts w:ascii="Cambria Math" w:hAnsi="Cambria Math" w:cs="Cambria Math"/>
          </w:rPr>
          <m:t>=1</m:t>
        </m:r>
      </m:oMath>
    </w:p>
    <w:p w14:paraId="5B23177F">
      <w:pPr>
        <w:shd w:val="clear" w:color="auto" w:fill="F2F2F2"/>
        <w:spacing w:line="360" w:lineRule="auto"/>
        <w:jc w:val="left"/>
      </w:pPr>
      <w:r>
        <w:rPr>
          <w:color w:val="FF0000"/>
        </w:rPr>
        <w:t>【答案】B</w:t>
      </w:r>
    </w:p>
    <w:p w14:paraId="2EABA0B3">
      <w:pPr>
        <w:shd w:val="clear" w:color="auto" w:fill="F2F2F2"/>
        <w:spacing w:line="360" w:lineRule="auto"/>
        <w:jc w:val="left"/>
      </w:pPr>
      <w:r>
        <w:rPr>
          <w:color w:val="FF0000"/>
        </w:rPr>
        <w:t>【分析】分析可得</w:t>
      </w:r>
      <m:oMath>
        <m:r>
          <m:rPr/>
          <w:rPr>
            <w:rFonts w:ascii="Cambria Math" w:hAnsi="Cambria Math" w:cs="Cambria Math"/>
          </w:rPr>
          <m:t>b=</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a</m:t>
        </m:r>
      </m:oMath>
      <w:r>
        <w:rPr>
          <w:color w:val="FF0000"/>
        </w:rPr>
        <w:t>，再将点</w:t>
      </w:r>
      <m:oMath>
        <m:d>
          <m:dPr>
            <m:ctrlPr>
              <w:rPr>
                <w:rFonts w:ascii="Cambria Math" w:hAnsi="Cambria Math"/>
              </w:rPr>
            </m:ctrlPr>
          </m:dPr>
          <m:e>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e>
        </m:d>
      </m:oMath>
      <w:r>
        <w:rPr>
          <w:color w:val="FF0000"/>
        </w:rPr>
        <w:t>代入双曲线的方程，求出</w:t>
      </w:r>
      <m:oMath>
        <m:r>
          <m:rPr/>
          <w:rPr>
            <w:rFonts w:ascii="Cambria Math" w:hAnsi="Cambria Math" w:cs="Cambria Math"/>
          </w:rPr>
          <m:t>a</m:t>
        </m:r>
      </m:oMath>
      <w:r>
        <w:rPr>
          <w:color w:val="FF0000"/>
        </w:rPr>
        <w:t>的值，即可得出双曲线的标准方程.</w:t>
      </w:r>
    </w:p>
    <w:p w14:paraId="5B826CA7">
      <w:pPr>
        <w:shd w:val="clear" w:color="auto" w:fill="F2F2F2"/>
        <w:spacing w:line="360" w:lineRule="auto"/>
        <w:jc w:val="left"/>
      </w:pPr>
      <w:r>
        <w:rPr>
          <w:color w:val="FF0000"/>
        </w:rPr>
        <w:t>【详解】</w:t>
      </w:r>
      <m:oMath>
        <m:r>
          <m:rPr/>
          <w:rPr>
            <w:rFonts w:ascii="Cambria Math" w:hAnsi="Cambria Math" w:cs="Cambria Math"/>
          </w:rPr>
          <m:t>∵e=</m:t>
        </m:r>
        <m:f>
          <m:fPr>
            <m:ctrlPr>
              <w:rPr>
                <w:rFonts w:ascii="Cambria Math" w:hAnsi="Cambria Math"/>
              </w:rPr>
            </m:ctrlPr>
          </m:fPr>
          <m:num>
            <m:r>
              <m:rPr/>
              <w:rPr>
                <w:rFonts w:ascii="Cambria Math" w:hAnsi="Cambria Math" w:cs="Cambria Math"/>
              </w:rPr>
              <m:t>c</m:t>
            </m:r>
            <m:ctrlPr>
              <w:rPr>
                <w:rFonts w:ascii="Cambria Math" w:hAnsi="Cambria Math"/>
              </w:rPr>
            </m:ctrlPr>
          </m:num>
          <m:den>
            <m:r>
              <m:rPr/>
              <w:rPr>
                <w:rFonts w:ascii="Cambria Math" w:hAnsi="Cambria Math" w:cs="Cambria Math"/>
              </w:rPr>
              <m:t>a</m:t>
            </m:r>
            <m:ctrlPr>
              <w:rPr>
                <w:rFonts w:ascii="Cambria Math" w:hAnsi="Cambria Math"/>
              </w:rPr>
            </m:ctrlPr>
          </m:den>
        </m:f>
        <m:r>
          <m:rPr/>
          <w:rPr>
            <w:rFonts w:ascii="Cambria Math" w:hAnsi="Cambria Math" w:cs="Cambria Math"/>
          </w:rPr>
          <m:t>=2</m:t>
        </m:r>
      </m:oMath>
      <w:r>
        <w:rPr>
          <w:color w:val="FF0000"/>
        </w:rPr>
        <w:t>，则</w:t>
      </w:r>
      <m:oMath>
        <m:r>
          <m:rPr/>
          <w:rPr>
            <w:rFonts w:ascii="Cambria Math" w:hAnsi="Cambria Math" w:cs="Cambria Math"/>
          </w:rPr>
          <m:t>c=2a</m:t>
        </m:r>
      </m:oMath>
      <w:r>
        <w:rPr>
          <w:color w:val="FF0000"/>
        </w:rPr>
        <w:t>，</w:t>
      </w:r>
      <m:oMath>
        <m:r>
          <m:rPr/>
          <w:rPr>
            <w:rFonts w:ascii="Cambria Math" w:hAnsi="Cambria Math" w:cs="Cambria Math"/>
          </w:rPr>
          <m:t>b=</m:t>
        </m:r>
        <m:rad>
          <m:radPr>
            <m:degHide m:val="1"/>
            <m:ctrlPr>
              <w:rPr>
                <w:rFonts w:ascii="Cambria Math" w:hAnsi="Cambria Math"/>
              </w:rPr>
            </m:ctrlPr>
          </m:radPr>
          <m:deg>
            <m:ctrlPr>
              <w:rPr>
                <w:rFonts w:ascii="Cambria Math" w:hAnsi="Cambria Math"/>
              </w:rPr>
            </m:ctrlPr>
          </m:deg>
          <m:e>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a</m:t>
        </m:r>
      </m:oMath>
      <w:r>
        <w:rPr>
          <w:color w:val="FF0000"/>
        </w:rPr>
        <w:t>，则双曲线的方程为</w:t>
      </w:r>
      <m:oMath>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3</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=1</m:t>
        </m:r>
      </m:oMath>
      <w:r>
        <w:rPr>
          <w:color w:val="FF0000"/>
        </w:rPr>
        <w:t>，</w:t>
      </w:r>
    </w:p>
    <w:p w14:paraId="0FD58217">
      <w:pPr>
        <w:shd w:val="clear" w:color="auto" w:fill="F2F2F2"/>
        <w:spacing w:line="360" w:lineRule="auto"/>
        <w:jc w:val="left"/>
      </w:pPr>
      <w:r>
        <w:rPr>
          <w:color w:val="FF0000"/>
        </w:rPr>
        <w:t>将点</w:t>
      </w:r>
      <m:oMath>
        <m:d>
          <m:dPr>
            <m:ctrlPr>
              <w:rPr>
                <w:rFonts w:ascii="Cambria Math" w:hAnsi="Cambria Math"/>
              </w:rPr>
            </m:ctrlPr>
          </m:dPr>
          <m:e>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e>
        </m:d>
      </m:oMath>
      <w:r>
        <w:rPr>
          <w:color w:val="FF0000"/>
        </w:rPr>
        <w:t>的坐标代入双曲线的方程可得</w:t>
      </w:r>
      <m:oMath>
        <m:f>
          <m:fPr>
            <m:ctrlPr>
              <w:rPr>
                <w:rFonts w:ascii="Cambria Math" w:hAnsi="Cambria Math"/>
              </w:rPr>
            </m:ctrlPr>
          </m:fPr>
          <m:num>
            <m:r>
              <m:rPr/>
              <w:rPr>
                <w:rFonts w:ascii="Cambria Math" w:hAnsi="Cambria Math" w:cs="Cambria Math"/>
              </w:rPr>
              <m:t>2</m:t>
            </m:r>
            <m:ctrlPr>
              <w:rPr>
                <w:rFonts w:ascii="Cambria Math" w:hAnsi="Cambria Math"/>
              </w:rPr>
            </m:ctrlPr>
          </m:num>
          <m:den>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3</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=1</m:t>
        </m:r>
      </m:oMath>
      <w:r>
        <w:rPr>
          <w:color w:val="FF0000"/>
        </w:rPr>
        <w:t>，解得</w:t>
      </w:r>
      <m:oMath>
        <m:r>
          <m:rPr/>
          <w:rPr>
            <w:rFonts w:ascii="Cambria Math" w:hAnsi="Cambria Math" w:cs="Cambria Math"/>
          </w:rPr>
          <m:t>a=1</m:t>
        </m:r>
      </m:oMath>
      <w:r>
        <w:rPr>
          <w:color w:val="FF0000"/>
        </w:rPr>
        <w:t>，故</w:t>
      </w:r>
      <m:oMath>
        <m:r>
          <m:rPr/>
          <w:rPr>
            <w:rFonts w:ascii="Cambria Math" w:hAnsi="Cambria Math" w:cs="Cambria Math"/>
          </w:rPr>
          <m:t>b=</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oMath>
      <w:r>
        <w:rPr>
          <w:color w:val="FF0000"/>
        </w:rPr>
        <w:t>，</w:t>
      </w:r>
    </w:p>
    <w:p w14:paraId="3E76FF6E">
      <w:pPr>
        <w:shd w:val="clear" w:color="auto" w:fill="F2F2F2"/>
        <w:spacing w:line="360" w:lineRule="auto"/>
        <w:jc w:val="left"/>
      </w:pPr>
      <w:r>
        <w:rPr>
          <w:color w:val="FF0000"/>
        </w:rPr>
        <w:t>因此，双曲线的方程为</w:t>
      </w:r>
      <m:oMath>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=1</m:t>
        </m:r>
      </m:oMath>
      <w:r>
        <w:rPr>
          <w:color w:val="FF0000"/>
        </w:rPr>
        <w:t>.</w:t>
      </w:r>
    </w:p>
    <w:p w14:paraId="29559A63">
      <w:pPr>
        <w:shd w:val="clear" w:color="auto" w:fill="F2F2F2"/>
        <w:spacing w:line="360" w:lineRule="auto"/>
        <w:jc w:val="left"/>
      </w:pPr>
      <w:r>
        <w:rPr>
          <w:color w:val="FF0000"/>
        </w:rPr>
        <w:t>故选：B</w:t>
      </w:r>
    </w:p>
    <w:p w14:paraId="20AFDA16">
      <w:pPr>
        <w:spacing w:line="360" w:lineRule="auto"/>
        <w:jc w:val="left"/>
      </w:pPr>
      <w:r>
        <w:rPr>
          <w:rFonts w:hint="eastAsia"/>
          <w:lang w:val="en-US" w:eastAsia="zh-CN"/>
        </w:rPr>
        <w:t>16</w:t>
      </w:r>
      <w:r>
        <w:rPr>
          <w:color w:val="C00000"/>
        </w:rPr>
        <w:t>．（2023·新课标Ⅰ卷）</w:t>
      </w:r>
      <w:r>
        <w:t>设椭圆</w:t>
      </w:r>
      <m:oMath>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m:t>
        </m:r>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=1(a&gt;1),</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m:t>
        </m:r>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oMath>
      <w:r>
        <w:t>的离心率分别为</w:t>
      </w:r>
      <m:oMath>
        <m:sSub>
          <m:sSubPr>
            <m:ctrlPr>
              <w:rPr>
                <w:rFonts w:ascii="Cambria Math" w:hAnsi="Cambria Math"/>
              </w:rPr>
            </m:ctrlPr>
          </m:sSubPr>
          <m:e>
            <m:r>
              <m:rPr/>
              <w:rPr>
                <w:rFonts w:ascii="Cambria Math" w:hAnsi="Cambria Math" w:cs="Cambria Math"/>
              </w:rPr>
              <m:t>e</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e</m:t>
            </m:r>
            <m:ctrlPr>
              <w:rPr>
                <w:rFonts w:ascii="Cambria Math" w:hAnsi="Cambria Math"/>
              </w:rPr>
            </m:ctrlPr>
          </m:e>
          <m:sub>
            <m:r>
              <m:rPr/>
              <w:rPr>
                <w:rFonts w:ascii="Cambria Math" w:hAnsi="Cambria Math" w:cs="Cambria Math"/>
              </w:rPr>
              <m:t>2</m:t>
            </m:r>
            <m:ctrlPr>
              <w:rPr>
                <w:rFonts w:ascii="Cambria Math" w:hAnsi="Cambria Math"/>
              </w:rPr>
            </m:ctrlPr>
          </m:sub>
        </m:sSub>
      </m:oMath>
      <w:r>
        <w:t>．若</w:t>
      </w:r>
      <m:oMath>
        <m:sSub>
          <m:sSubPr>
            <m:ctrlPr>
              <w:rPr>
                <w:rFonts w:ascii="Cambria Math" w:hAnsi="Cambria Math"/>
              </w:rPr>
            </m:ctrlPr>
          </m:sSubPr>
          <m:e>
            <m:r>
              <m:rPr/>
              <w:rPr>
                <w:rFonts w:ascii="Cambria Math" w:hAnsi="Cambria Math" w:cs="Cambria Math"/>
              </w:rPr>
              <m:t>e</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sSub>
          <m:sSubPr>
            <m:ctrlPr>
              <w:rPr>
                <w:rFonts w:ascii="Cambria Math" w:hAnsi="Cambria Math"/>
              </w:rPr>
            </m:ctrlPr>
          </m:sSubPr>
          <m:e>
            <m:r>
              <m:rPr/>
              <w:rPr>
                <w:rFonts w:ascii="Cambria Math" w:hAnsi="Cambria Math" w:cs="Cambria Math"/>
              </w:rPr>
              <m:t>e</m:t>
            </m:r>
            <m:ctrlPr>
              <w:rPr>
                <w:rFonts w:ascii="Cambria Math" w:hAnsi="Cambria Math"/>
              </w:rPr>
            </m:ctrlPr>
          </m:e>
          <m:sub>
            <m:r>
              <m:rPr/>
              <w:rPr>
                <w:rFonts w:ascii="Cambria Math" w:hAnsi="Cambria Math" w:cs="Cambria Math"/>
              </w:rPr>
              <m:t>1</m:t>
            </m:r>
            <m:ctrlPr>
              <w:rPr>
                <w:rFonts w:ascii="Cambria Math" w:hAnsi="Cambria Math"/>
              </w:rPr>
            </m:ctrlPr>
          </m:sub>
        </m:sSub>
      </m:oMath>
      <w:r>
        <w:t>，则</w:t>
      </w:r>
      <m:oMath>
        <m:r>
          <m:rPr/>
          <w:rPr>
            <w:rFonts w:ascii="Cambria Math" w:hAnsi="Cambria Math" w:cs="Cambria Math"/>
          </w:rPr>
          <m:t>a=</m:t>
        </m:r>
      </m:oMath>
      <w:r>
        <w:t>（</w:t>
      </w:r>
      <w:r>
        <w:rPr>
          <w:rFonts w:eastAsia="Times New Roman"/>
          <w:kern w:val="0"/>
          <w:sz w:val="24"/>
          <w:szCs w:val="24"/>
        </w:rPr>
        <w:t>    </w:t>
      </w:r>
      <w:r>
        <w:t>）</w:t>
      </w:r>
    </w:p>
    <w:p w14:paraId="057AF1A0">
      <w:pPr>
        <w:tabs>
          <w:tab w:val="left" w:pos="2078"/>
          <w:tab w:val="left" w:pos="4156"/>
          <w:tab w:val="left" w:pos="6234"/>
        </w:tabs>
        <w:spacing w:line="360" w:lineRule="auto"/>
        <w:ind w:left="300"/>
        <w:jc w:val="left"/>
      </w:pPr>
      <w:r>
        <w:t>A．</w:t>
      </w:r>
      <m:oMath>
        <m:f>
          <m:fPr>
            <m:ctrlPr>
              <w:rPr>
                <w:rFonts w:ascii="Cambria Math" w:hAnsi="Cambria Math"/>
              </w:rPr>
            </m:ctrlPr>
          </m:fPr>
          <m:num>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3</m:t>
            </m:r>
            <m:ctrlPr>
              <w:rPr>
                <w:rFonts w:ascii="Cambria Math" w:hAnsi="Cambria Math"/>
              </w:rPr>
            </m:ctrlPr>
          </m:den>
        </m:f>
      </m:oMath>
      <w:r>
        <w:tab/>
      </w:r>
      <w:r>
        <w:t>B．</w:t>
      </w:r>
      <m:oMath>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oMath>
      <w:r>
        <w:tab/>
      </w:r>
      <w:r>
        <w:t>C．</w:t>
      </w:r>
      <m:oMath>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oMath>
      <w:r>
        <w:tab/>
      </w:r>
      <w:r>
        <w:t>D．</w:t>
      </w:r>
      <m:oMath>
        <m:rad>
          <m:radPr>
            <m:degHide m:val="1"/>
            <m:ctrlPr>
              <w:rPr>
                <w:rFonts w:ascii="Cambria Math" w:hAnsi="Cambria Math"/>
              </w:rPr>
            </m:ctrlPr>
          </m:radPr>
          <m:deg>
            <m:ctrlPr>
              <w:rPr>
                <w:rFonts w:ascii="Cambria Math" w:hAnsi="Cambria Math"/>
              </w:rPr>
            </m:ctrlPr>
          </m:deg>
          <m:e>
            <m:r>
              <m:rPr/>
              <w:rPr>
                <w:rFonts w:ascii="Cambria Math" w:hAnsi="Cambria Math" w:cs="Cambria Math"/>
              </w:rPr>
              <m:t>6</m:t>
            </m:r>
            <m:ctrlPr>
              <w:rPr>
                <w:rFonts w:ascii="Cambria Math" w:hAnsi="Cambria Math"/>
              </w:rPr>
            </m:ctrlPr>
          </m:e>
        </m:rad>
      </m:oMath>
    </w:p>
    <w:p w14:paraId="4C5E7C8C">
      <w:pPr>
        <w:shd w:val="clear" w:color="auto" w:fill="F2F2F2"/>
        <w:spacing w:line="360" w:lineRule="auto"/>
        <w:jc w:val="left"/>
      </w:pPr>
      <w:r>
        <w:rPr>
          <w:color w:val="FF0000"/>
        </w:rPr>
        <w:t>【答案】A</w:t>
      </w:r>
    </w:p>
    <w:p w14:paraId="19FD3992">
      <w:pPr>
        <w:shd w:val="clear" w:color="auto" w:fill="F2F2F2"/>
        <w:spacing w:line="360" w:lineRule="auto"/>
        <w:jc w:val="left"/>
      </w:pPr>
      <w:r>
        <w:rPr>
          <w:color w:val="FF0000"/>
        </w:rPr>
        <w:t>【分析】根据给定的椭圆方程，结合离心率的意义列式计算作答.</w:t>
      </w:r>
    </w:p>
    <w:p w14:paraId="4A04B068">
      <w:pPr>
        <w:shd w:val="clear" w:color="auto" w:fill="F2F2F2"/>
        <w:spacing w:line="360" w:lineRule="auto"/>
        <w:jc w:val="left"/>
      </w:pPr>
      <w:r>
        <w:rPr>
          <w:color w:val="FF0000"/>
        </w:rPr>
        <w:t>【详解】由</w:t>
      </w:r>
      <m:oMath>
        <m:sSub>
          <m:sSubPr>
            <m:ctrlPr>
              <w:rPr>
                <w:rFonts w:ascii="Cambria Math" w:hAnsi="Cambria Math"/>
              </w:rPr>
            </m:ctrlPr>
          </m:sSubPr>
          <m:e>
            <m:r>
              <m:rPr/>
              <w:rPr>
                <w:rFonts w:ascii="Cambria Math" w:hAnsi="Cambria Math" w:cs="Cambria Math"/>
              </w:rPr>
              <m:t>e</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sSub>
          <m:sSubPr>
            <m:ctrlPr>
              <w:rPr>
                <w:rFonts w:ascii="Cambria Math" w:hAnsi="Cambria Math"/>
              </w:rPr>
            </m:ctrlPr>
          </m:sSubPr>
          <m:e>
            <m:r>
              <m:rPr/>
              <w:rPr>
                <w:rFonts w:ascii="Cambria Math" w:hAnsi="Cambria Math" w:cs="Cambria Math"/>
              </w:rPr>
              <m:t>e</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，得</w:t>
      </w:r>
      <m:oMath>
        <m:sSubSup>
          <m:sSubSupPr>
            <m:ctrlPr>
              <w:rPr>
                <w:rFonts w:ascii="Cambria Math" w:hAnsi="Cambria Math"/>
              </w:rPr>
            </m:ctrlPr>
          </m:sSubSupPr>
          <m:e>
            <m:r>
              <m:rPr/>
              <w:rPr>
                <w:rFonts w:ascii="Cambria Math" w:hAnsi="Cambria Math" w:cs="Cambria Math"/>
              </w:rPr>
              <m:t>e</m:t>
            </m:r>
            <m:ctrlPr>
              <w:rPr>
                <w:rFonts w:ascii="Cambria Math" w:hAnsi="Cambria Math"/>
              </w:rPr>
            </m:ctrlPr>
          </m:e>
          <m:sub>
            <m:r>
              <m:rPr/>
              <w:rPr>
                <w:rFonts w:ascii="Cambria Math" w:hAnsi="Cambria Math" w:cs="Cambria Math"/>
              </w:rPr>
              <m:t>2</m:t>
            </m:r>
            <m:ctrlPr>
              <w:rPr>
                <w:rFonts w:ascii="Cambria Math" w:hAnsi="Cambria Math"/>
              </w:rPr>
            </m:ctrlPr>
          </m:sub>
          <m:sup>
            <m:r>
              <m:rPr/>
              <w:rPr>
                <w:rFonts w:ascii="Cambria Math" w:hAnsi="Cambria Math" w:cs="Cambria Math"/>
              </w:rPr>
              <m:t>2</m:t>
            </m:r>
            <m:ctrlPr>
              <w:rPr>
                <w:rFonts w:ascii="Cambria Math" w:hAnsi="Cambria Math"/>
              </w:rPr>
            </m:ctrlPr>
          </m:sup>
        </m:sSubSup>
        <m:r>
          <m:rPr/>
          <w:rPr>
            <w:rFonts w:ascii="Cambria Math" w:hAnsi="Cambria Math" w:cs="Cambria Math"/>
          </w:rPr>
          <m:t>=3</m:t>
        </m:r>
        <m:sSubSup>
          <m:sSubSupPr>
            <m:ctrlPr>
              <w:rPr>
                <w:rFonts w:ascii="Cambria Math" w:hAnsi="Cambria Math"/>
              </w:rPr>
            </m:ctrlPr>
          </m:sSubSupPr>
          <m:e>
            <m:r>
              <m:rPr/>
              <w:rPr>
                <w:rFonts w:ascii="Cambria Math" w:hAnsi="Cambria Math" w:cs="Cambria Math"/>
              </w:rPr>
              <m:t>e</m:t>
            </m:r>
            <m:ctrlPr>
              <w:rPr>
                <w:rFonts w:ascii="Cambria Math" w:hAnsi="Cambria Math"/>
              </w:rPr>
            </m:ctrlPr>
          </m:e>
          <m:sub>
            <m:r>
              <m:rPr/>
              <w:rPr>
                <w:rFonts w:ascii="Cambria Math" w:hAnsi="Cambria Math" w:cs="Cambria Math"/>
              </w:rPr>
              <m:t>1</m:t>
            </m:r>
            <m:ctrlPr>
              <w:rPr>
                <w:rFonts w:ascii="Cambria Math" w:hAnsi="Cambria Math"/>
              </w:rPr>
            </m:ctrlPr>
          </m:sub>
          <m:sup>
            <m:r>
              <m:rPr/>
              <w:rPr>
                <w:rFonts w:ascii="Cambria Math" w:hAnsi="Cambria Math" w:cs="Cambria Math"/>
              </w:rPr>
              <m:t>2</m:t>
            </m:r>
            <m:ctrlPr>
              <w:rPr>
                <w:rFonts w:ascii="Cambria Math" w:hAnsi="Cambria Math"/>
              </w:rPr>
            </m:ctrlPr>
          </m:sup>
        </m:sSubSup>
      </m:oMath>
      <w:r>
        <w:rPr>
          <w:color w:val="FF0000"/>
        </w:rPr>
        <w:t>，因此</w:t>
      </w:r>
      <m:oMath>
        <m:f>
          <m:fPr>
            <m:ctrlPr>
              <w:rPr>
                <w:rFonts w:ascii="Cambria Math" w:hAnsi="Cambria Math"/>
              </w:rPr>
            </m:ctrlPr>
          </m:fPr>
          <m:num>
            <m:r>
              <m:rPr/>
              <w:rPr>
                <w:rFonts w:ascii="Cambria Math" w:hAnsi="Cambria Math" w:cs="Cambria Math"/>
              </w:rPr>
              <m:t>4−1</m:t>
            </m:r>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=3×</m:t>
        </m:r>
        <m:f>
          <m:fPr>
            <m:ctrlPr>
              <w:rPr>
                <w:rFonts w:ascii="Cambria Math" w:hAnsi="Cambria Math"/>
              </w:rPr>
            </m:ctrlPr>
          </m:fPr>
          <m:num>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ctrlPr>
              <w:rPr>
                <w:rFonts w:ascii="Cambria Math" w:hAnsi="Cambria Math"/>
              </w:rPr>
            </m:ctrlPr>
          </m:num>
          <m:den>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oMath>
      <w:r>
        <w:rPr>
          <w:color w:val="FF0000"/>
        </w:rPr>
        <w:t>，而</w:t>
      </w:r>
      <m:oMath>
        <m:r>
          <m:rPr/>
          <w:rPr>
            <w:rFonts w:ascii="Cambria Math" w:hAnsi="Cambria Math" w:cs="Cambria Math"/>
          </w:rPr>
          <m:t>a&gt;1</m:t>
        </m:r>
      </m:oMath>
      <w:r>
        <w:rPr>
          <w:color w:val="FF0000"/>
        </w:rPr>
        <w:t>，所以</w:t>
      </w:r>
      <m:oMath>
        <m:r>
          <m:rPr/>
          <w:rPr>
            <w:rFonts w:ascii="Cambria Math" w:hAnsi="Cambria Math" w:cs="Cambria Math"/>
          </w:rPr>
          <m:t>a=</m:t>
        </m:r>
        <m:f>
          <m:fPr>
            <m:ctrlPr>
              <w:rPr>
                <w:rFonts w:ascii="Cambria Math" w:hAnsi="Cambria Math"/>
              </w:rPr>
            </m:ctrlPr>
          </m:fPr>
          <m:num>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w:t>
      </w:r>
    </w:p>
    <w:p w14:paraId="0DDBFC3D">
      <w:pPr>
        <w:shd w:val="clear" w:color="auto" w:fill="F2F2F2"/>
        <w:spacing w:line="360" w:lineRule="auto"/>
        <w:jc w:val="left"/>
      </w:pPr>
      <w:r>
        <w:rPr>
          <w:color w:val="FF0000"/>
        </w:rPr>
        <w:t>故选：A</w:t>
      </w:r>
    </w:p>
    <w:p w14:paraId="5C63D37F">
      <w:pPr>
        <w:spacing w:line="360" w:lineRule="auto"/>
        <w:jc w:val="left"/>
      </w:pPr>
      <w:r>
        <w:rPr>
          <w:rFonts w:hint="eastAsia"/>
          <w:lang w:val="en-US" w:eastAsia="zh-CN"/>
        </w:rPr>
        <w:t>1</w:t>
      </w:r>
      <w:r>
        <w:t>7．</w:t>
      </w:r>
      <w:r>
        <w:rPr>
          <w:color w:val="C00000"/>
        </w:rPr>
        <w:t>（2021·新高考全国Ⅰ卷）</w:t>
      </w:r>
      <w:r>
        <w:t>已知</w:t>
      </w:r>
      <m:oMath>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oMath>
      <w:r>
        <w:t>，</w:t>
      </w:r>
      <m:oMath>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oMath>
      <w:r>
        <w:t>是椭圆</w:t>
      </w:r>
      <m:oMath>
        <m:r>
          <m:rPr/>
          <w:rPr>
            <w:rFonts w:ascii="Cambria Math" w:hAnsi="Cambria Math" w:cs="Cambria Math"/>
          </w:rPr>
          <m:t>C</m:t>
        </m:r>
      </m:oMath>
      <w:r>
        <w:t>：</w:t>
      </w:r>
      <m:oMath>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9</m:t>
            </m:r>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=1</m:t>
        </m:r>
      </m:oMath>
      <w:r>
        <w:t>的两个焦点，点</w:t>
      </w:r>
      <m:oMath>
        <m:r>
          <m:rPr/>
          <w:rPr>
            <w:rFonts w:ascii="Cambria Math" w:hAnsi="Cambria Math" w:cs="Cambria Math"/>
          </w:rPr>
          <m:t>M</m:t>
        </m:r>
      </m:oMath>
      <w:r>
        <w:t>在</w:t>
      </w:r>
      <m:oMath>
        <m:r>
          <m:rPr/>
          <w:rPr>
            <w:rFonts w:ascii="Cambria Math" w:hAnsi="Cambria Math" w:cs="Cambria Math"/>
          </w:rPr>
          <m:t>C</m:t>
        </m:r>
      </m:oMath>
      <w:r>
        <w:t>上，则</w:t>
      </w:r>
      <m:oMath>
        <m:d>
          <m:dPr>
            <m:begChr m:val="|"/>
            <m:endChr m:val="|"/>
            <m:ctrlPr>
              <w:rPr>
                <w:rFonts w:ascii="Cambria Math" w:hAnsi="Cambria Math"/>
              </w:rPr>
            </m:ctrlPr>
          </m:dPr>
          <m:e>
            <m:r>
              <m:rPr/>
              <w:rPr>
                <w:rFonts w:ascii="Cambria Math" w:hAnsi="Cambria Math" w:cs="Cambria Math"/>
              </w:rPr>
              <m:t>M</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d>
        <m:r>
          <m:rPr/>
          <w:rPr>
            <w:rFonts w:ascii="Cambria Math" w:hAnsi="Cambria Math" w:cs="Cambria Math"/>
          </w:rPr>
          <m:t>⋅</m:t>
        </m:r>
        <m:d>
          <m:dPr>
            <m:begChr m:val="|"/>
            <m:endChr m:val="|"/>
            <m:ctrlPr>
              <w:rPr>
                <w:rFonts w:ascii="Cambria Math" w:hAnsi="Cambria Math"/>
              </w:rPr>
            </m:ctrlPr>
          </m:dPr>
          <m:e>
            <m:r>
              <m:rPr/>
              <w:rPr>
                <w:rFonts w:ascii="Cambria Math" w:hAnsi="Cambria Math" w:cs="Cambria Math"/>
              </w:rPr>
              <m:t>M</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oMath>
      <w:r>
        <w:t>的最大值为（</w:t>
      </w:r>
      <w:r>
        <w:rPr>
          <w:rFonts w:eastAsia="Times New Roman"/>
          <w:kern w:val="0"/>
          <w:sz w:val="24"/>
          <w:szCs w:val="24"/>
        </w:rPr>
        <w:t>    </w:t>
      </w:r>
      <w:r>
        <w:t>）</w:t>
      </w:r>
    </w:p>
    <w:p w14:paraId="2B88DF64">
      <w:pPr>
        <w:tabs>
          <w:tab w:val="left" w:pos="2078"/>
          <w:tab w:val="left" w:pos="4156"/>
          <w:tab w:val="left" w:pos="6234"/>
        </w:tabs>
        <w:spacing w:line="360" w:lineRule="auto"/>
        <w:ind w:left="300"/>
        <w:jc w:val="left"/>
      </w:pPr>
      <w:r>
        <w:t>A．13</w:t>
      </w:r>
      <w:r>
        <w:tab/>
      </w:r>
      <w:r>
        <w:t>B．12</w:t>
      </w:r>
      <w:r>
        <w:tab/>
      </w:r>
      <w:r>
        <w:t>C．9</w:t>
      </w:r>
      <w:r>
        <w:tab/>
      </w:r>
      <w:r>
        <w:t>D．6</w:t>
      </w:r>
    </w:p>
    <w:p w14:paraId="7FF3119B">
      <w:pPr>
        <w:shd w:val="clear" w:color="auto" w:fill="F2F2F2"/>
        <w:spacing w:line="360" w:lineRule="auto"/>
        <w:jc w:val="left"/>
      </w:pPr>
      <w:r>
        <w:rPr>
          <w:color w:val="FF0000"/>
        </w:rPr>
        <w:t>【答案】C</w:t>
      </w:r>
    </w:p>
    <w:p w14:paraId="62F4F267">
      <w:pPr>
        <w:shd w:val="clear" w:color="auto" w:fill="F2F2F2"/>
        <w:spacing w:line="360" w:lineRule="auto"/>
        <w:jc w:val="left"/>
      </w:pPr>
      <w:r>
        <w:rPr>
          <w:color w:val="FF0000"/>
        </w:rPr>
        <w:t>【分析】本题通过利用椭圆定义得到</w:t>
      </w:r>
      <m:oMath>
        <m:d>
          <m:dPr>
            <m:begChr m:val="|"/>
            <m:endChr m:val="|"/>
            <m:ctrlPr>
              <w:rPr>
                <w:rFonts w:ascii="Cambria Math" w:hAnsi="Cambria Math"/>
              </w:rPr>
            </m:ctrlPr>
          </m:dPr>
          <m:e>
            <m:r>
              <m:rPr/>
              <w:rPr>
                <w:rFonts w:ascii="Cambria Math" w:hAnsi="Cambria Math" w:cs="Cambria Math"/>
              </w:rPr>
              <m:t>M</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d>
        <m:r>
          <m:rPr/>
          <w:rPr>
            <w:rFonts w:ascii="Cambria Math" w:hAnsi="Cambria Math" w:cs="Cambria Math"/>
          </w:rPr>
          <m:t>+</m:t>
        </m:r>
        <m:d>
          <m:dPr>
            <m:begChr m:val="|"/>
            <m:endChr m:val="|"/>
            <m:ctrlPr>
              <w:rPr>
                <w:rFonts w:ascii="Cambria Math" w:hAnsi="Cambria Math"/>
              </w:rPr>
            </m:ctrlPr>
          </m:dPr>
          <m:e>
            <m:r>
              <m:rPr/>
              <w:rPr>
                <w:rFonts w:ascii="Cambria Math" w:hAnsi="Cambria Math" w:cs="Cambria Math"/>
              </w:rPr>
              <m:t>M</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r>
          <m:rPr/>
          <w:rPr>
            <w:rFonts w:ascii="Cambria Math" w:hAnsi="Cambria Math" w:cs="Cambria Math"/>
          </w:rPr>
          <m:t>=2a=6</m:t>
        </m:r>
      </m:oMath>
      <w:r>
        <w:rPr>
          <w:color w:val="FF0000"/>
        </w:rPr>
        <w:t>，借助基本不等式</w:t>
      </w:r>
      <m:oMath>
        <m:d>
          <m:dPr>
            <m:begChr m:val="|"/>
            <m:endChr m:val="|"/>
            <m:ctrlPr>
              <w:rPr>
                <w:rFonts w:ascii="Cambria Math" w:hAnsi="Cambria Math"/>
              </w:rPr>
            </m:ctrlPr>
          </m:dPr>
          <m:e>
            <m:r>
              <m:rPr/>
              <w:rPr>
                <w:rFonts w:ascii="Cambria Math" w:hAnsi="Cambria Math" w:cs="Cambria Math"/>
              </w:rPr>
              <m:t>M</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d>
        <m:r>
          <m:rPr/>
          <w:rPr>
            <w:rFonts w:ascii="Cambria Math" w:hAnsi="Cambria Math" w:cs="Cambria Math"/>
          </w:rPr>
          <m:t>⋅</m:t>
        </m:r>
        <m:d>
          <m:dPr>
            <m:begChr m:val="|"/>
            <m:endChr m:val="|"/>
            <m:ctrlPr>
              <w:rPr>
                <w:rFonts w:ascii="Cambria Math" w:hAnsi="Cambria Math"/>
              </w:rPr>
            </m:ctrlPr>
          </m:dPr>
          <m:e>
            <m:r>
              <m:rPr/>
              <w:rPr>
                <w:rFonts w:ascii="Cambria Math" w:hAnsi="Cambria Math" w:cs="Cambria Math"/>
              </w:rPr>
              <m:t>M</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r>
          <m:rPr/>
          <w:rPr>
            <w:rFonts w:ascii="Cambria Math" w:hAnsi="Cambria Math"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d>
                      <m:dPr>
                        <m:begChr m:val="|"/>
                        <m:endChr m:val="|"/>
                        <m:ctrlPr>
                          <w:rPr>
                            <w:rFonts w:ascii="Cambria Math" w:hAnsi="Cambria Math"/>
                          </w:rPr>
                        </m:ctrlPr>
                      </m:dPr>
                      <m:e>
                        <m:r>
                          <m:rPr/>
                          <w:rPr>
                            <w:rFonts w:ascii="Cambria Math" w:hAnsi="Cambria Math" w:cs="Cambria Math"/>
                          </w:rPr>
                          <m:t>M</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d>
                    <m:r>
                      <m:rPr/>
                      <w:rPr>
                        <w:rFonts w:ascii="Cambria Math" w:hAnsi="Cambria Math" w:cs="Cambria Math"/>
                      </w:rPr>
                      <m:t>+</m:t>
                    </m:r>
                    <m:d>
                      <m:dPr>
                        <m:begChr m:val="|"/>
                        <m:endChr m:val="|"/>
                        <m:ctrlPr>
                          <w:rPr>
                            <w:rFonts w:ascii="Cambria Math" w:hAnsi="Cambria Math"/>
                          </w:rPr>
                        </m:ctrlPr>
                      </m:dPr>
                      <m:e>
                        <m:r>
                          <m:rPr/>
                          <w:rPr>
                            <w:rFonts w:ascii="Cambria Math" w:hAnsi="Cambria Math" w:cs="Cambria Math"/>
                          </w:rPr>
                          <m:t>M</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oMath>
      <w:r>
        <w:rPr>
          <w:color w:val="FF0000"/>
        </w:rPr>
        <w:t>即可得到答案．</w:t>
      </w:r>
    </w:p>
    <w:p w14:paraId="67893A21">
      <w:pPr>
        <w:shd w:val="clear" w:color="auto" w:fill="F2F2F2"/>
        <w:spacing w:line="360" w:lineRule="auto"/>
        <w:jc w:val="left"/>
      </w:pPr>
      <w:r>
        <w:rPr>
          <w:color w:val="FF0000"/>
        </w:rPr>
        <w:t>【详解】由题，</w:t>
      </w:r>
      <m:oMath>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=9,</m:t>
        </m:r>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m:t>
        </m:r>
      </m:oMath>
      <w:r>
        <w:rPr>
          <w:color w:val="FF0000"/>
        </w:rPr>
        <w:t>，则</w:t>
      </w:r>
      <m:oMath>
        <m:d>
          <m:dPr>
            <m:begChr m:val="|"/>
            <m:endChr m:val="|"/>
            <m:ctrlPr>
              <w:rPr>
                <w:rFonts w:ascii="Cambria Math" w:hAnsi="Cambria Math"/>
              </w:rPr>
            </m:ctrlPr>
          </m:dPr>
          <m:e>
            <m:r>
              <m:rPr/>
              <w:rPr>
                <w:rFonts w:ascii="Cambria Math" w:hAnsi="Cambria Math" w:cs="Cambria Math"/>
              </w:rPr>
              <m:t>M</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d>
        <m:r>
          <m:rPr/>
          <w:rPr>
            <w:rFonts w:ascii="Cambria Math" w:hAnsi="Cambria Math" w:cs="Cambria Math"/>
          </w:rPr>
          <m:t>+</m:t>
        </m:r>
        <m:d>
          <m:dPr>
            <m:begChr m:val="|"/>
            <m:endChr m:val="|"/>
            <m:ctrlPr>
              <w:rPr>
                <w:rFonts w:ascii="Cambria Math" w:hAnsi="Cambria Math"/>
              </w:rPr>
            </m:ctrlPr>
          </m:dPr>
          <m:e>
            <m:r>
              <m:rPr/>
              <w:rPr>
                <w:rFonts w:ascii="Cambria Math" w:hAnsi="Cambria Math" w:cs="Cambria Math"/>
              </w:rPr>
              <m:t>M</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r>
          <m:rPr/>
          <w:rPr>
            <w:rFonts w:ascii="Cambria Math" w:hAnsi="Cambria Math" w:cs="Cambria Math"/>
          </w:rPr>
          <m:t>=2a=6</m:t>
        </m:r>
      </m:oMath>
      <w:r>
        <w:rPr>
          <w:color w:val="FF0000"/>
        </w:rPr>
        <w:t>，</w:t>
      </w:r>
    </w:p>
    <w:p w14:paraId="69499754">
      <w:pPr>
        <w:shd w:val="clear" w:color="auto" w:fill="F2F2F2"/>
        <w:spacing w:line="360" w:lineRule="auto"/>
        <w:jc w:val="left"/>
      </w:pPr>
      <w:r>
        <w:rPr>
          <w:color w:val="FF0000"/>
        </w:rPr>
        <w:t>所以</w:t>
      </w:r>
      <m:oMath>
        <m:d>
          <m:dPr>
            <m:begChr m:val="|"/>
            <m:endChr m:val="|"/>
            <m:ctrlPr>
              <w:rPr>
                <w:rFonts w:ascii="Cambria Math" w:hAnsi="Cambria Math"/>
              </w:rPr>
            </m:ctrlPr>
          </m:dPr>
          <m:e>
            <m:r>
              <m:rPr/>
              <w:rPr>
                <w:rFonts w:ascii="Cambria Math" w:hAnsi="Cambria Math" w:cs="Cambria Math"/>
              </w:rPr>
              <m:t>M</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d>
        <m:r>
          <m:rPr/>
          <w:rPr>
            <w:rFonts w:ascii="Cambria Math" w:hAnsi="Cambria Math" w:cs="Cambria Math"/>
          </w:rPr>
          <m:t>⋅</m:t>
        </m:r>
        <m:d>
          <m:dPr>
            <m:begChr m:val="|"/>
            <m:endChr m:val="|"/>
            <m:ctrlPr>
              <w:rPr>
                <w:rFonts w:ascii="Cambria Math" w:hAnsi="Cambria Math"/>
              </w:rPr>
            </m:ctrlPr>
          </m:dPr>
          <m:e>
            <m:r>
              <m:rPr/>
              <w:rPr>
                <w:rFonts w:ascii="Cambria Math" w:hAnsi="Cambria Math" w:cs="Cambria Math"/>
              </w:rPr>
              <m:t>M</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r>
          <m:rPr/>
          <w:rPr>
            <w:rFonts w:ascii="Cambria Math" w:hAnsi="Cambria Math"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d>
                      <m:dPr>
                        <m:begChr m:val="|"/>
                        <m:endChr m:val="|"/>
                        <m:ctrlPr>
                          <w:rPr>
                            <w:rFonts w:ascii="Cambria Math" w:hAnsi="Cambria Math"/>
                          </w:rPr>
                        </m:ctrlPr>
                      </m:dPr>
                      <m:e>
                        <m:r>
                          <m:rPr/>
                          <w:rPr>
                            <w:rFonts w:ascii="Cambria Math" w:hAnsi="Cambria Math" w:cs="Cambria Math"/>
                          </w:rPr>
                          <m:t>M</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d>
                    <m:r>
                      <m:rPr/>
                      <w:rPr>
                        <w:rFonts w:ascii="Cambria Math" w:hAnsi="Cambria Math" w:cs="Cambria Math"/>
                      </w:rPr>
                      <m:t>+</m:t>
                    </m:r>
                    <m:d>
                      <m:dPr>
                        <m:begChr m:val="|"/>
                        <m:endChr m:val="|"/>
                        <m:ctrlPr>
                          <w:rPr>
                            <w:rFonts w:ascii="Cambria Math" w:hAnsi="Cambria Math"/>
                          </w:rPr>
                        </m:ctrlPr>
                      </m:dPr>
                      <m:e>
                        <m:r>
                          <m:rPr/>
                          <w:rPr>
                            <w:rFonts w:ascii="Cambria Math" w:hAnsi="Cambria Math" w:cs="Cambria Math"/>
                          </w:rPr>
                          <m:t>M</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=9</m:t>
        </m:r>
      </m:oMath>
      <w:r>
        <w:rPr>
          <w:color w:val="FF0000"/>
        </w:rPr>
        <w:t>（当且仅当</w:t>
      </w:r>
      <m:oMath>
        <m:d>
          <m:dPr>
            <m:begChr m:val="|"/>
            <m:endChr m:val="|"/>
            <m:ctrlPr>
              <w:rPr>
                <w:rFonts w:ascii="Cambria Math" w:hAnsi="Cambria Math"/>
              </w:rPr>
            </m:ctrlPr>
          </m:dPr>
          <m:e>
            <m:r>
              <m:rPr/>
              <w:rPr>
                <w:rFonts w:ascii="Cambria Math" w:hAnsi="Cambria Math" w:cs="Cambria Math"/>
              </w:rPr>
              <m:t>M</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d>
        <m:r>
          <m:rPr/>
          <w:rPr>
            <w:rFonts w:ascii="Cambria Math" w:hAnsi="Cambria Math" w:cs="Cambria Math"/>
          </w:rPr>
          <m:t>=</m:t>
        </m:r>
        <m:d>
          <m:dPr>
            <m:begChr m:val="|"/>
            <m:endChr m:val="|"/>
            <m:ctrlPr>
              <w:rPr>
                <w:rFonts w:ascii="Cambria Math" w:hAnsi="Cambria Math"/>
              </w:rPr>
            </m:ctrlPr>
          </m:dPr>
          <m:e>
            <m:r>
              <m:rPr/>
              <w:rPr>
                <w:rFonts w:ascii="Cambria Math" w:hAnsi="Cambria Math" w:cs="Cambria Math"/>
              </w:rPr>
              <m:t>M</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r>
          <m:rPr/>
          <w:rPr>
            <w:rFonts w:ascii="Cambria Math" w:hAnsi="Cambria Math" w:cs="Cambria Math"/>
          </w:rPr>
          <m:t>=3</m:t>
        </m:r>
      </m:oMath>
      <w:r>
        <w:rPr>
          <w:color w:val="FF0000"/>
        </w:rPr>
        <w:t>时，等号成立）．</w:t>
      </w:r>
    </w:p>
    <w:p w14:paraId="20017ACB">
      <w:pPr>
        <w:shd w:val="clear" w:color="auto" w:fill="F2F2F2"/>
        <w:spacing w:line="360" w:lineRule="auto"/>
        <w:jc w:val="left"/>
      </w:pPr>
      <w:r>
        <w:rPr>
          <w:color w:val="FF0000"/>
        </w:rPr>
        <w:t>故选：C．</w:t>
      </w:r>
    </w:p>
    <w:p w14:paraId="425C44BD">
      <w:pPr>
        <w:shd w:val="clear" w:color="auto" w:fill="F2F2F2"/>
        <w:spacing w:line="360" w:lineRule="auto"/>
        <w:jc w:val="left"/>
      </w:pPr>
      <w:r>
        <w:rPr>
          <w:color w:val="FF0000"/>
        </w:rPr>
        <w:t>【点睛】</w:t>
      </w:r>
    </w:p>
    <w:p w14:paraId="01DE4BC1">
      <w:pPr>
        <w:spacing w:line="360" w:lineRule="auto"/>
        <w:jc w:val="left"/>
      </w:pPr>
      <w:r>
        <w:rPr>
          <w:rFonts w:hint="eastAsia"/>
          <w:lang w:val="en-US" w:eastAsia="zh-CN"/>
        </w:rPr>
        <w:t>18</w:t>
      </w:r>
      <w:r>
        <w:t>．</w:t>
      </w:r>
      <w:r>
        <w:rPr>
          <w:color w:val="C00000"/>
        </w:rPr>
        <w:t>（2017·全国III卷）</w:t>
      </w:r>
      <w:r>
        <w:t>已知双曲线</w:t>
      </w:r>
      <m:oMath>
        <m:r>
          <m:rPr/>
          <w:rPr>
            <w:rFonts w:ascii="Cambria Math" w:hAnsi="Cambria Math" w:cs="Cambria Math"/>
          </w:rPr>
          <m:t>C:</m:t>
        </m:r>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=1(a&gt;0,b&gt;0)</m:t>
        </m:r>
      </m:oMath>
      <w:r>
        <w:t>满足</w:t>
      </w:r>
      <m:oMath>
        <m:f>
          <m:fPr>
            <m:ctrlPr>
              <w:rPr>
                <w:rFonts w:ascii="Cambria Math" w:hAnsi="Cambria Math"/>
              </w:rPr>
            </m:ctrlPr>
          </m:fPr>
          <m:num>
            <m:r>
              <m:rPr/>
              <w:rPr>
                <w:rFonts w:ascii="Cambria Math" w:hAnsi="Cambria Math" w:cs="Cambria Math"/>
              </w:rPr>
              <m:t>b</m:t>
            </m:r>
            <m:ctrlPr>
              <w:rPr>
                <w:rFonts w:ascii="Cambria Math" w:hAnsi="Cambria Math"/>
              </w:rPr>
            </m:ctrlPr>
          </m:num>
          <m:den>
            <m:r>
              <m:rPr/>
              <w:rPr>
                <w:rFonts w:ascii="Cambria Math" w:hAnsi="Cambria Math" w:cs="Cambria Math"/>
              </w:rPr>
              <m:t>a</m:t>
            </m:r>
            <m:ctrlPr>
              <w:rPr>
                <w:rFonts w:ascii="Cambria Math" w:hAnsi="Cambria Math"/>
              </w:rPr>
            </m:ctrlPr>
          </m:den>
        </m:f>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oMath>
      <w:r>
        <w:t>，且与椭圆</w:t>
      </w:r>
      <m:oMath>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12</m:t>
            </m:r>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=1</m:t>
        </m:r>
      </m:oMath>
      <w:r>
        <w:t>有公共焦点，则双曲线</w:t>
      </w:r>
      <m:oMath>
        <m:r>
          <m:rPr/>
          <w:rPr>
            <w:rFonts w:ascii="Cambria Math" w:hAnsi="Cambria Math" w:cs="Cambria Math"/>
          </w:rPr>
          <m:t>C</m:t>
        </m:r>
      </m:oMath>
      <w:r>
        <w:t>的方程为（</w:t>
      </w:r>
      <w:r>
        <w:rPr>
          <w:rFonts w:eastAsia="Times New Roman"/>
          <w:kern w:val="0"/>
          <w:sz w:val="24"/>
          <w:szCs w:val="24"/>
        </w:rPr>
        <w:t>   </w:t>
      </w:r>
      <w:r>
        <w:t>）</w:t>
      </w:r>
    </w:p>
    <w:p w14:paraId="2B4D8279">
      <w:pPr>
        <w:tabs>
          <w:tab w:val="left" w:pos="4156"/>
        </w:tabs>
        <w:spacing w:line="360" w:lineRule="auto"/>
        <w:ind w:left="380"/>
        <w:jc w:val="left"/>
      </w:pPr>
      <w:r>
        <w:t>A．</w:t>
      </w:r>
      <m:oMath>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=1</m:t>
        </m:r>
      </m:oMath>
      <w:r>
        <w:tab/>
      </w:r>
      <w:r>
        <w:t>B．</w:t>
      </w:r>
      <m:oMath>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8</m:t>
            </m:r>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10</m:t>
            </m:r>
            <m:ctrlPr>
              <w:rPr>
                <w:rFonts w:ascii="Cambria Math" w:hAnsi="Cambria Math"/>
              </w:rPr>
            </m:ctrlPr>
          </m:den>
        </m:f>
        <m:r>
          <m:rPr/>
          <w:rPr>
            <w:rFonts w:ascii="Cambria Math" w:hAnsi="Cambria Math" w:cs="Cambria Math"/>
          </w:rPr>
          <m:t>=1</m:t>
        </m:r>
      </m:oMath>
    </w:p>
    <w:p w14:paraId="50BCA3BD">
      <w:pPr>
        <w:tabs>
          <w:tab w:val="left" w:pos="4156"/>
        </w:tabs>
        <w:spacing w:line="360" w:lineRule="auto"/>
        <w:ind w:left="380"/>
        <w:jc w:val="left"/>
      </w:pPr>
      <w:r>
        <w:t>C．</w:t>
      </w:r>
      <m:oMath>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5</m:t>
            </m:r>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=1</m:t>
        </m:r>
      </m:oMath>
      <w:r>
        <w:tab/>
      </w:r>
      <w:r>
        <w:t>D．</w:t>
      </w:r>
      <m:oMath>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5</m:t>
            </m:r>
            <m:ctrlPr>
              <w:rPr>
                <w:rFonts w:ascii="Cambria Math" w:hAnsi="Cambria Math"/>
              </w:rPr>
            </m:ctrlPr>
          </m:den>
        </m:f>
        <m:r>
          <m:rPr/>
          <w:rPr>
            <w:rFonts w:ascii="Cambria Math" w:hAnsi="Cambria Math" w:cs="Cambria Math"/>
          </w:rPr>
          <m:t>=1</m:t>
        </m:r>
      </m:oMath>
    </w:p>
    <w:p w14:paraId="65D3A06E">
      <w:pPr>
        <w:shd w:val="clear" w:color="auto" w:fill="F2F2F2"/>
        <w:spacing w:line="360" w:lineRule="auto"/>
        <w:jc w:val="left"/>
      </w:pPr>
      <w:r>
        <w:rPr>
          <w:color w:val="FF0000"/>
        </w:rPr>
        <w:t>【答案】D</w:t>
      </w:r>
    </w:p>
    <w:p w14:paraId="19922B96">
      <w:pPr>
        <w:shd w:val="clear" w:color="auto" w:fill="F2F2F2"/>
        <w:spacing w:line="360" w:lineRule="auto"/>
        <w:jc w:val="left"/>
      </w:pPr>
      <w:r>
        <w:rPr>
          <w:color w:val="FF0000"/>
        </w:rPr>
        <w:t>【分析】双曲线</w:t>
      </w:r>
      <m:oMath>
        <m:r>
          <m:rPr/>
          <w:rPr>
            <w:rFonts w:ascii="Cambria Math" w:hAnsi="Cambria Math" w:cs="Cambria Math"/>
          </w:rPr>
          <m:t>C</m:t>
        </m:r>
      </m:oMath>
      <w:r>
        <w:rPr>
          <w:color w:val="FF0000"/>
        </w:rPr>
        <w:t>的焦点与椭圆的焦点相同,得到</w:t>
      </w:r>
      <w:r>
        <w:rPr>
          <w:rFonts w:eastAsia="Times New Roman"/>
          <w:i/>
          <w:color w:val="FF0000"/>
        </w:rPr>
        <w:t>c</w:t>
      </w:r>
      <w:r>
        <w:rPr>
          <w:color w:val="FF0000"/>
        </w:rPr>
        <w:t>相等，构造方程求出</w:t>
      </w:r>
      <m:oMath>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oMath>
      <w:r>
        <w:rPr>
          <w:color w:val="FF0000"/>
        </w:rPr>
        <w:t>即可.</w:t>
      </w:r>
    </w:p>
    <w:p w14:paraId="4D90BF95">
      <w:pPr>
        <w:shd w:val="clear" w:color="auto" w:fill="F2F2F2"/>
        <w:spacing w:line="360" w:lineRule="auto"/>
        <w:jc w:val="left"/>
      </w:pPr>
      <w:r>
        <w:rPr>
          <w:color w:val="FF0000"/>
        </w:rPr>
        <w:t>【详解】由椭圆的标准方程为</w:t>
      </w:r>
      <m:oMath>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12</m:t>
            </m:r>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=1</m:t>
        </m:r>
      </m:oMath>
      <w:r>
        <w:rPr>
          <w:color w:val="FF0000"/>
        </w:rPr>
        <w:t>，可得</w:t>
      </w:r>
      <m:oMath>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=12−3=9</m:t>
        </m:r>
      </m:oMath>
      <w:r>
        <w:rPr>
          <w:color w:val="FF0000"/>
        </w:rPr>
        <w:t>，即</w:t>
      </w:r>
      <m:oMath>
        <m:r>
          <m:rPr/>
          <w:rPr>
            <w:rFonts w:ascii="Cambria Math" w:hAnsi="Cambria Math" w:cs="Cambria Math"/>
          </w:rPr>
          <m:t>c=3</m:t>
        </m:r>
      </m:oMath>
      <w:r>
        <w:rPr>
          <w:color w:val="FF0000"/>
        </w:rPr>
        <w:t>，</w:t>
      </w:r>
    </w:p>
    <w:p w14:paraId="43472AB8">
      <w:pPr>
        <w:shd w:val="clear" w:color="auto" w:fill="F2F2F2"/>
        <w:spacing w:line="360" w:lineRule="auto"/>
        <w:jc w:val="left"/>
      </w:pPr>
      <w:r>
        <w:rPr>
          <w:color w:val="FF0000"/>
        </w:rPr>
        <w:t>因为双曲线</w:t>
      </w:r>
      <m:oMath>
        <m:r>
          <m:rPr/>
          <w:rPr>
            <w:rFonts w:ascii="Cambria Math" w:hAnsi="Cambria Math" w:cs="Cambria Math"/>
          </w:rPr>
          <m:t>C</m:t>
        </m:r>
      </m:oMath>
      <w:r>
        <w:rPr>
          <w:color w:val="FF0000"/>
        </w:rPr>
        <w:t>的焦点与椭圆</w:t>
      </w:r>
      <m:oMath>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12</m:t>
            </m:r>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=1</m:t>
        </m:r>
      </m:oMath>
      <w:r>
        <w:rPr>
          <w:color w:val="FF0000"/>
        </w:rPr>
        <w:t>的焦点相同，所以双曲线</w:t>
      </w:r>
      <m:oMath>
        <m:r>
          <m:rPr/>
          <w:rPr>
            <w:rFonts w:ascii="Cambria Math" w:hAnsi="Cambria Math" w:cs="Cambria Math"/>
          </w:rPr>
          <m:t>C</m:t>
        </m:r>
      </m:oMath>
      <w:r>
        <w:rPr>
          <w:color w:val="FF0000"/>
        </w:rPr>
        <w:t>中，半焦距</w:t>
      </w:r>
      <m:oMath>
        <m:r>
          <m:rPr/>
          <w:rPr>
            <w:rFonts w:ascii="Cambria Math" w:hAnsi="Cambria Math" w:cs="Cambria Math"/>
          </w:rPr>
          <m:t>c=3</m:t>
        </m:r>
      </m:oMath>
      <w:r>
        <w:rPr>
          <w:color w:val="FF0000"/>
        </w:rPr>
        <w:t>，</w:t>
      </w:r>
    </w:p>
    <w:p w14:paraId="2D3FC505">
      <w:pPr>
        <w:shd w:val="clear" w:color="auto" w:fill="F2F2F2"/>
        <w:spacing w:line="360" w:lineRule="auto"/>
        <w:jc w:val="left"/>
      </w:pPr>
      <w:r>
        <w:rPr>
          <w:color w:val="FF0000"/>
        </w:rPr>
        <w:t>又因为双曲线</w:t>
      </w:r>
      <m:oMath>
        <m:r>
          <m:rPr/>
          <w:rPr>
            <w:rFonts w:ascii="Cambria Math" w:hAnsi="Cambria Math" w:cs="Cambria Math"/>
          </w:rPr>
          <m:t>C:</m:t>
        </m:r>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=1(a&gt;0,b&gt;0)</m:t>
        </m:r>
      </m:oMath>
      <w:r>
        <w:rPr>
          <w:color w:val="FF0000"/>
        </w:rPr>
        <w:t>满足</w:t>
      </w:r>
      <m:oMath>
        <m:f>
          <m:fPr>
            <m:ctrlPr>
              <w:rPr>
                <w:rFonts w:ascii="Cambria Math" w:hAnsi="Cambria Math"/>
              </w:rPr>
            </m:ctrlPr>
          </m:fPr>
          <m:num>
            <m:r>
              <m:rPr/>
              <w:rPr>
                <w:rFonts w:ascii="Cambria Math" w:hAnsi="Cambria Math" w:cs="Cambria Math"/>
              </w:rPr>
              <m:t>b</m:t>
            </m:r>
            <m:ctrlPr>
              <w:rPr>
                <w:rFonts w:ascii="Cambria Math" w:hAnsi="Cambria Math"/>
              </w:rPr>
            </m:ctrlPr>
          </m:num>
          <m:den>
            <m:r>
              <m:rPr/>
              <w:rPr>
                <w:rFonts w:ascii="Cambria Math" w:hAnsi="Cambria Math" w:cs="Cambria Math"/>
              </w:rPr>
              <m:t>a</m:t>
            </m:r>
            <m:ctrlPr>
              <w:rPr>
                <w:rFonts w:ascii="Cambria Math" w:hAnsi="Cambria Math"/>
              </w:rPr>
            </m:ctrlPr>
          </m:den>
        </m:f>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，即</w:t>
      </w:r>
      <m:oMath>
        <m:r>
          <m:rPr/>
          <w:rPr>
            <w:rFonts w:ascii="Cambria Math" w:hAnsi="Cambria Math" w:cs="Cambria Math"/>
          </w:rPr>
          <m:t>b=</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a</m:t>
        </m:r>
      </m:oMath>
      <w:r>
        <w:rPr>
          <w:color w:val="FF0000"/>
        </w:rPr>
        <w:t>，</w:t>
      </w:r>
    </w:p>
    <w:p w14:paraId="09979EBC">
      <w:pPr>
        <w:shd w:val="clear" w:color="auto" w:fill="F2F2F2"/>
        <w:spacing w:line="360" w:lineRule="auto"/>
        <w:jc w:val="left"/>
      </w:pPr>
      <w:r>
        <w:rPr>
          <w:color w:val="FF0000"/>
        </w:rPr>
        <w:t>又由</w:t>
      </w:r>
      <m:oMath>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2</m:t>
            </m:r>
            <m:ctrlPr>
              <w:rPr>
                <w:rFonts w:ascii="Cambria Math" w:hAnsi="Cambria Math"/>
              </w:rPr>
            </m:ctrlPr>
          </m:sup>
        </m:sSup>
      </m:oMath>
      <w:r>
        <w:rPr>
          <w:color w:val="FF0000"/>
        </w:rPr>
        <w:t>，即</w:t>
      </w:r>
      <m:oMath>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a</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=9</m:t>
        </m:r>
      </m:oMath>
      <w:r>
        <w:rPr>
          <w:color w:val="FF0000"/>
        </w:rPr>
        <w:t>，解得</w:t>
      </w:r>
      <m:oMath>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m:t>
        </m:r>
      </m:oMath>
      <w:r>
        <w:rPr>
          <w:color w:val="FF0000"/>
        </w:rPr>
        <w:t>，可得</w:t>
      </w:r>
      <m:oMath>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=5</m:t>
        </m:r>
      </m:oMath>
      <w:r>
        <w:rPr>
          <w:color w:val="FF0000"/>
        </w:rPr>
        <w:t>，所以双曲线</w:t>
      </w:r>
      <m:oMath>
        <m:r>
          <m:rPr/>
          <w:rPr>
            <w:rFonts w:ascii="Cambria Math" w:hAnsi="Cambria Math" w:cs="Cambria Math"/>
          </w:rPr>
          <m:t>C</m:t>
        </m:r>
      </m:oMath>
      <w:r>
        <w:rPr>
          <w:color w:val="FF0000"/>
        </w:rPr>
        <w:t>的方程为</w:t>
      </w:r>
      <m:oMath>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5</m:t>
            </m:r>
            <m:ctrlPr>
              <w:rPr>
                <w:rFonts w:ascii="Cambria Math" w:hAnsi="Cambria Math"/>
              </w:rPr>
            </m:ctrlPr>
          </m:den>
        </m:f>
        <m:r>
          <m:rPr/>
          <w:rPr>
            <w:rFonts w:ascii="Cambria Math" w:hAnsi="Cambria Math" w:cs="Cambria Math"/>
          </w:rPr>
          <m:t>=1</m:t>
        </m:r>
      </m:oMath>
      <w:r>
        <w:rPr>
          <w:color w:val="FF0000"/>
        </w:rPr>
        <w:t>.</w:t>
      </w:r>
    </w:p>
    <w:p w14:paraId="6E147CE7">
      <w:pPr>
        <w:shd w:val="clear" w:color="auto" w:fill="F2F2F2"/>
        <w:spacing w:line="360" w:lineRule="auto"/>
        <w:jc w:val="left"/>
      </w:pPr>
      <w:r>
        <w:rPr>
          <w:color w:val="FF0000"/>
        </w:rPr>
        <w:t>故选：D.</w:t>
      </w:r>
    </w:p>
    <w:p w14:paraId="2D7EA66F">
      <w:pPr>
        <w:spacing w:line="360" w:lineRule="auto"/>
        <w:jc w:val="left"/>
      </w:pPr>
      <w:r>
        <w:rPr>
          <w:rFonts w:hint="eastAsia"/>
          <w:lang w:val="en-US" w:eastAsia="zh-CN"/>
        </w:rPr>
        <w:t>19</w:t>
      </w:r>
      <w:r>
        <w:t>．</w:t>
      </w:r>
      <w:r>
        <w:rPr>
          <w:color w:val="C00000"/>
        </w:rPr>
        <w:t>（2020·天津）</w:t>
      </w:r>
      <w:r>
        <w:t>设双曲线</w:t>
      </w:r>
      <m:oMath>
        <m:r>
          <m:rPr/>
          <w:rPr>
            <w:rFonts w:ascii="Cambria Math" w:hAnsi="Cambria Math" w:cs="Cambria Math"/>
          </w:rPr>
          <m:t>C</m:t>
        </m:r>
      </m:oMath>
      <w:r>
        <w:t>的方程为</w:t>
      </w:r>
      <m:oMath>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=1(a&gt;0,b&gt;0)</m:t>
        </m:r>
      </m:oMath>
      <w:r>
        <w:t>，过抛物线</w:t>
      </w:r>
      <m:oMath>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=4x</m:t>
        </m:r>
      </m:oMath>
      <w:r>
        <w:t>的焦点和点</w:t>
      </w:r>
      <m:oMath>
        <m:r>
          <m:rPr/>
          <w:rPr>
            <w:rFonts w:ascii="Cambria Math" w:hAnsi="Cambria Math" w:cs="Cambria Math"/>
          </w:rPr>
          <m:t>(0,b)</m:t>
        </m:r>
      </m:oMath>
      <w:r>
        <w:t>的直线为</w:t>
      </w:r>
      <m:oMath>
        <m:r>
          <m:rPr/>
          <w:rPr>
            <w:rFonts w:ascii="Cambria Math" w:hAnsi="Cambria Math" w:cs="Cambria Math"/>
          </w:rPr>
          <m:t>l</m:t>
        </m:r>
      </m:oMath>
      <w:r>
        <w:t>．若</w:t>
      </w:r>
      <m:oMath>
        <m:r>
          <m:rPr/>
          <w:rPr>
            <w:rFonts w:ascii="Cambria Math" w:hAnsi="Cambria Math" w:cs="Cambria Math"/>
          </w:rPr>
          <m:t>C</m:t>
        </m:r>
      </m:oMath>
      <w:r>
        <w:t>的一条渐近线与</w:t>
      </w:r>
      <m:oMath>
        <m:r>
          <m:rPr/>
          <w:rPr>
            <w:rFonts w:ascii="Cambria Math" w:hAnsi="Cambria Math" w:cs="Cambria Math"/>
          </w:rPr>
          <m:t>l</m:t>
        </m:r>
      </m:oMath>
      <w:r>
        <w:t>平行，另一条渐近线与</w:t>
      </w:r>
      <m:oMath>
        <m:r>
          <m:rPr/>
          <w:rPr>
            <w:rFonts w:ascii="Cambria Math" w:hAnsi="Cambria Math" w:cs="Cambria Math"/>
          </w:rPr>
          <m:t>l</m:t>
        </m:r>
      </m:oMath>
      <w:r>
        <w:t>垂直，则双曲线</w:t>
      </w:r>
      <m:oMath>
        <m:r>
          <m:rPr/>
          <w:rPr>
            <w:rFonts w:ascii="Cambria Math" w:hAnsi="Cambria Math" w:cs="Cambria Math"/>
          </w:rPr>
          <m:t>C</m:t>
        </m:r>
      </m:oMath>
      <w:r>
        <w:t>的方程为（</w:t>
      </w:r>
      <w:r>
        <w:rPr>
          <w:rFonts w:eastAsia="Times New Roman"/>
          <w:kern w:val="0"/>
          <w:sz w:val="24"/>
          <w:szCs w:val="24"/>
        </w:rPr>
        <w:t>    </w:t>
      </w:r>
      <w:r>
        <w:t>）</w:t>
      </w:r>
    </w:p>
    <w:p w14:paraId="74ECEF25">
      <w:pPr>
        <w:tabs>
          <w:tab w:val="left" w:pos="2078"/>
          <w:tab w:val="left" w:pos="4156"/>
          <w:tab w:val="left" w:pos="6234"/>
        </w:tabs>
        <w:spacing w:line="360" w:lineRule="auto"/>
        <w:ind w:left="380"/>
        <w:jc w:val="left"/>
      </w:pPr>
      <w:r>
        <w:t>A．</w:t>
      </w:r>
      <m:oMath>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=1</m:t>
        </m:r>
      </m:oMath>
      <w:r>
        <w:tab/>
      </w:r>
      <w:r>
        <w:t>B．</w:t>
      </w:r>
      <m:oMath>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=1</m:t>
        </m:r>
      </m:oMath>
      <w:r>
        <w:tab/>
      </w:r>
      <w:r>
        <w:t>C．</w:t>
      </w:r>
      <m:oMath>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m:t>
        </m:r>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oMath>
      <w:r>
        <w:tab/>
      </w:r>
      <w:r>
        <w:t>D．</w:t>
      </w:r>
      <m:oMath>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oMath>
    </w:p>
    <w:p w14:paraId="13966FAE">
      <w:pPr>
        <w:shd w:val="clear" w:color="auto" w:fill="F2F2F2"/>
        <w:spacing w:line="360" w:lineRule="auto"/>
        <w:jc w:val="left"/>
      </w:pPr>
      <w:r>
        <w:rPr>
          <w:color w:val="FF0000"/>
        </w:rPr>
        <w:t>【答案】D</w:t>
      </w:r>
    </w:p>
    <w:p w14:paraId="3AE13204">
      <w:pPr>
        <w:shd w:val="clear" w:color="auto" w:fill="F2F2F2"/>
        <w:spacing w:line="360" w:lineRule="auto"/>
        <w:jc w:val="left"/>
      </w:pPr>
      <w:r>
        <w:rPr>
          <w:color w:val="FF0000"/>
        </w:rPr>
        <w:t>【分析】由抛物线的焦点</w:t>
      </w:r>
      <m:oMath>
        <m:d>
          <m:dPr>
            <m:ctrlPr>
              <w:rPr>
                <w:rFonts w:ascii="Cambria Math" w:hAnsi="Cambria Math"/>
              </w:rPr>
            </m:ctrlPr>
          </m:dPr>
          <m:e>
            <m:r>
              <m:rPr/>
              <w:rPr>
                <w:rFonts w:ascii="Cambria Math" w:hAnsi="Cambria Math" w:cs="Cambria Math"/>
              </w:rPr>
              <m:t>1,0</m:t>
            </m:r>
            <m:ctrlPr>
              <w:rPr>
                <w:rFonts w:ascii="Cambria Math" w:hAnsi="Cambria Math"/>
              </w:rPr>
            </m:ctrlPr>
          </m:e>
        </m:d>
      </m:oMath>
      <w:r>
        <w:rPr>
          <w:color w:val="FF0000"/>
        </w:rPr>
        <w:t>可求得直线</w:t>
      </w:r>
      <m:oMath>
        <m:r>
          <m:rPr/>
          <w:rPr>
            <w:rFonts w:ascii="Cambria Math" w:hAnsi="Cambria Math" w:cs="Cambria Math"/>
          </w:rPr>
          <m:t>l</m:t>
        </m:r>
      </m:oMath>
      <w:r>
        <w:rPr>
          <w:color w:val="FF0000"/>
        </w:rPr>
        <w:t>的方程为</w:t>
      </w:r>
      <m:oMath>
        <m:r>
          <m:rPr/>
          <w:rPr>
            <w:rFonts w:ascii="Cambria Math" w:hAnsi="Cambria Math" w:cs="Cambria Math"/>
          </w:rPr>
          <m:t>x+</m:t>
        </m:r>
        <m:f>
          <m:fPr>
            <m:ctrlPr>
              <w:rPr>
                <w:rFonts w:ascii="Cambria Math" w:hAnsi="Cambria Math"/>
              </w:rPr>
            </m:ctrlPr>
          </m:fPr>
          <m:num>
            <m:r>
              <m:rPr/>
              <w:rPr>
                <w:rFonts w:ascii="Cambria Math" w:hAnsi="Cambria Math" w:cs="Cambria Math"/>
              </w:rPr>
              <m:t>y</m:t>
            </m:r>
            <m:ctrlPr>
              <w:rPr>
                <w:rFonts w:ascii="Cambria Math" w:hAnsi="Cambria Math"/>
              </w:rPr>
            </m:ctrlPr>
          </m:num>
          <m:den>
            <m:r>
              <m:rPr/>
              <w:rPr>
                <w:rFonts w:ascii="Cambria Math" w:hAnsi="Cambria Math" w:cs="Cambria Math"/>
              </w:rPr>
              <m:t>b</m:t>
            </m:r>
            <m:ctrlPr>
              <w:rPr>
                <w:rFonts w:ascii="Cambria Math" w:hAnsi="Cambria Math"/>
              </w:rPr>
            </m:ctrlPr>
          </m:den>
        </m:f>
        <m:r>
          <m:rPr/>
          <w:rPr>
            <w:rFonts w:ascii="Cambria Math" w:hAnsi="Cambria Math" w:cs="Cambria Math"/>
          </w:rPr>
          <m:t>=1</m:t>
        </m:r>
      </m:oMath>
      <w:r>
        <w:rPr>
          <w:color w:val="FF0000"/>
        </w:rPr>
        <w:t>，即得直线的斜率为</w:t>
      </w:r>
      <m:oMath>
        <m:r>
          <m:rPr/>
          <w:rPr>
            <w:rFonts w:ascii="Cambria Math" w:hAnsi="Cambria Math" w:cs="Cambria Math"/>
          </w:rPr>
          <m:t>−b</m:t>
        </m:r>
      </m:oMath>
      <w:r>
        <w:rPr>
          <w:color w:val="FF0000"/>
        </w:rPr>
        <w:t>，再根据双曲线的渐近线的方程为</w:t>
      </w:r>
      <m:oMath>
        <m:r>
          <m:rPr/>
          <w:rPr>
            <w:rFonts w:ascii="Cambria Math" w:hAnsi="Cambria Math" w:cs="Cambria Math"/>
          </w:rPr>
          <m:t>y=±</m:t>
        </m:r>
        <m:f>
          <m:fPr>
            <m:ctrlPr>
              <w:rPr>
                <w:rFonts w:ascii="Cambria Math" w:hAnsi="Cambria Math"/>
              </w:rPr>
            </m:ctrlPr>
          </m:fPr>
          <m:num>
            <m:r>
              <m:rPr/>
              <w:rPr>
                <w:rFonts w:ascii="Cambria Math" w:hAnsi="Cambria Math" w:cs="Cambria Math"/>
              </w:rPr>
              <m:t>b</m:t>
            </m:r>
            <m:ctrlPr>
              <w:rPr>
                <w:rFonts w:ascii="Cambria Math" w:hAnsi="Cambria Math"/>
              </w:rPr>
            </m:ctrlPr>
          </m:num>
          <m:den>
            <m:r>
              <m:rPr/>
              <w:rPr>
                <w:rFonts w:ascii="Cambria Math" w:hAnsi="Cambria Math" w:cs="Cambria Math"/>
              </w:rPr>
              <m:t>a</m:t>
            </m:r>
            <m:ctrlPr>
              <w:rPr>
                <w:rFonts w:ascii="Cambria Math" w:hAnsi="Cambria Math"/>
              </w:rPr>
            </m:ctrlPr>
          </m:den>
        </m:f>
        <m:r>
          <m:rPr/>
          <w:rPr>
            <w:rFonts w:ascii="Cambria Math" w:hAnsi="Cambria Math" w:cs="Cambria Math"/>
          </w:rPr>
          <m:t>x</m:t>
        </m:r>
      </m:oMath>
      <w:r>
        <w:rPr>
          <w:color w:val="FF0000"/>
        </w:rPr>
        <w:t>，可得</w:t>
      </w:r>
      <m:oMath>
        <m:r>
          <m:rPr/>
          <w:rPr>
            <w:rFonts w:ascii="Cambria Math" w:hAnsi="Cambria Math" w:cs="Cambria Math"/>
          </w:rPr>
          <m:t>−b=−</m:t>
        </m:r>
        <m:f>
          <m:fPr>
            <m:ctrlPr>
              <w:rPr>
                <w:rFonts w:ascii="Cambria Math" w:hAnsi="Cambria Math"/>
              </w:rPr>
            </m:ctrlPr>
          </m:fPr>
          <m:num>
            <m:r>
              <m:rPr/>
              <w:rPr>
                <w:rFonts w:ascii="Cambria Math" w:hAnsi="Cambria Math" w:cs="Cambria Math"/>
              </w:rPr>
              <m:t>b</m:t>
            </m:r>
            <m:ctrlPr>
              <w:rPr>
                <w:rFonts w:ascii="Cambria Math" w:hAnsi="Cambria Math"/>
              </w:rPr>
            </m:ctrlPr>
          </m:num>
          <m:den>
            <m:r>
              <m:rPr/>
              <w:rPr>
                <w:rFonts w:ascii="Cambria Math" w:hAnsi="Cambria Math" w:cs="Cambria Math"/>
              </w:rPr>
              <m:t>a</m:t>
            </m:r>
            <m:ctrlPr>
              <w:rPr>
                <w:rFonts w:ascii="Cambria Math" w:hAnsi="Cambria Math"/>
              </w:rPr>
            </m:ctrlPr>
          </m:den>
        </m:f>
      </m:oMath>
      <w:r>
        <w:rPr>
          <w:color w:val="FF0000"/>
        </w:rPr>
        <w:t>，</w:t>
      </w:r>
      <m:oMath>
        <m:r>
          <m:rPr/>
          <w:rPr>
            <w:rFonts w:ascii="Cambria Math" w:hAnsi="Cambria Math" w:cs="Cambria Math"/>
          </w:rPr>
          <m:t>−b×</m:t>
        </m:r>
        <m:f>
          <m:fPr>
            <m:ctrlPr>
              <w:rPr>
                <w:rFonts w:ascii="Cambria Math" w:hAnsi="Cambria Math"/>
              </w:rPr>
            </m:ctrlPr>
          </m:fPr>
          <m:num>
            <m:r>
              <m:rPr/>
              <w:rPr>
                <w:rFonts w:ascii="Cambria Math" w:hAnsi="Cambria Math" w:cs="Cambria Math"/>
              </w:rPr>
              <m:t>b</m:t>
            </m:r>
            <m:ctrlPr>
              <w:rPr>
                <w:rFonts w:ascii="Cambria Math" w:hAnsi="Cambria Math"/>
              </w:rPr>
            </m:ctrlPr>
          </m:num>
          <m:den>
            <m:r>
              <m:rPr/>
              <w:rPr>
                <w:rFonts w:ascii="Cambria Math" w:hAnsi="Cambria Math" w:cs="Cambria Math"/>
              </w:rPr>
              <m:t>a</m:t>
            </m:r>
            <m:ctrlPr>
              <w:rPr>
                <w:rFonts w:ascii="Cambria Math" w:hAnsi="Cambria Math"/>
              </w:rPr>
            </m:ctrlPr>
          </m:den>
        </m:f>
        <m:r>
          <m:rPr/>
          <w:rPr>
            <w:rFonts w:ascii="Cambria Math" w:hAnsi="Cambria Math" w:cs="Cambria Math"/>
          </w:rPr>
          <m:t>=−1</m:t>
        </m:r>
      </m:oMath>
      <w:r>
        <w:rPr>
          <w:color w:val="FF0000"/>
        </w:rPr>
        <w:t>即可求出</w:t>
      </w:r>
      <m:oMath>
        <m:r>
          <m:rPr/>
          <w:rPr>
            <w:rFonts w:ascii="Cambria Math" w:hAnsi="Cambria Math" w:cs="Cambria Math"/>
          </w:rPr>
          <m:t>a,b</m:t>
        </m:r>
      </m:oMath>
      <w:r>
        <w:rPr>
          <w:color w:val="FF0000"/>
        </w:rPr>
        <w:t>，得到双曲线的方程．</w:t>
      </w:r>
    </w:p>
    <w:p w14:paraId="457E548B">
      <w:pPr>
        <w:shd w:val="clear" w:color="auto" w:fill="F2F2F2"/>
        <w:spacing w:line="360" w:lineRule="auto"/>
        <w:jc w:val="left"/>
      </w:pPr>
      <w:r>
        <w:rPr>
          <w:color w:val="FF0000"/>
        </w:rPr>
        <w:t>【详解】由题可知，抛物线的焦点为</w:t>
      </w:r>
      <m:oMath>
        <m:d>
          <m:dPr>
            <m:ctrlPr>
              <w:rPr>
                <w:rFonts w:ascii="Cambria Math" w:hAnsi="Cambria Math"/>
              </w:rPr>
            </m:ctrlPr>
          </m:dPr>
          <m:e>
            <m:r>
              <m:rPr/>
              <w:rPr>
                <w:rFonts w:ascii="Cambria Math" w:hAnsi="Cambria Math" w:cs="Cambria Math"/>
              </w:rPr>
              <m:t>1,0</m:t>
            </m:r>
            <m:ctrlPr>
              <w:rPr>
                <w:rFonts w:ascii="Cambria Math" w:hAnsi="Cambria Math"/>
              </w:rPr>
            </m:ctrlPr>
          </m:e>
        </m:d>
      </m:oMath>
      <w:r>
        <w:rPr>
          <w:color w:val="FF0000"/>
        </w:rPr>
        <w:t>，所以直线</w:t>
      </w:r>
      <m:oMath>
        <m:r>
          <m:rPr/>
          <w:rPr>
            <w:rFonts w:ascii="Cambria Math" w:hAnsi="Cambria Math" w:cs="Cambria Math"/>
          </w:rPr>
          <m:t>l</m:t>
        </m:r>
      </m:oMath>
      <w:r>
        <w:rPr>
          <w:color w:val="FF0000"/>
        </w:rPr>
        <w:t>的方程为</w:t>
      </w:r>
      <m:oMath>
        <m:r>
          <m:rPr/>
          <w:rPr>
            <w:rFonts w:ascii="Cambria Math" w:hAnsi="Cambria Math" w:cs="Cambria Math"/>
          </w:rPr>
          <m:t>x+</m:t>
        </m:r>
        <m:f>
          <m:fPr>
            <m:ctrlPr>
              <w:rPr>
                <w:rFonts w:ascii="Cambria Math" w:hAnsi="Cambria Math"/>
              </w:rPr>
            </m:ctrlPr>
          </m:fPr>
          <m:num>
            <m:r>
              <m:rPr/>
              <w:rPr>
                <w:rFonts w:ascii="Cambria Math" w:hAnsi="Cambria Math" w:cs="Cambria Math"/>
              </w:rPr>
              <m:t>y</m:t>
            </m:r>
            <m:ctrlPr>
              <w:rPr>
                <w:rFonts w:ascii="Cambria Math" w:hAnsi="Cambria Math"/>
              </w:rPr>
            </m:ctrlPr>
          </m:num>
          <m:den>
            <m:r>
              <m:rPr/>
              <w:rPr>
                <w:rFonts w:ascii="Cambria Math" w:hAnsi="Cambria Math" w:cs="Cambria Math"/>
              </w:rPr>
              <m:t>b</m:t>
            </m:r>
            <m:ctrlPr>
              <w:rPr>
                <w:rFonts w:ascii="Cambria Math" w:hAnsi="Cambria Math"/>
              </w:rPr>
            </m:ctrlPr>
          </m:den>
        </m:f>
        <m:r>
          <m:rPr/>
          <w:rPr>
            <w:rFonts w:ascii="Cambria Math" w:hAnsi="Cambria Math" w:cs="Cambria Math"/>
          </w:rPr>
          <m:t>=1</m:t>
        </m:r>
      </m:oMath>
      <w:r>
        <w:rPr>
          <w:color w:val="FF0000"/>
        </w:rPr>
        <w:t>，即直线的斜率为</w:t>
      </w:r>
      <m:oMath>
        <m:r>
          <m:rPr/>
          <w:rPr>
            <w:rFonts w:ascii="Cambria Math" w:hAnsi="Cambria Math" w:cs="Cambria Math"/>
          </w:rPr>
          <m:t>−b</m:t>
        </m:r>
      </m:oMath>
      <w:r>
        <w:rPr>
          <w:color w:val="FF0000"/>
        </w:rPr>
        <w:t>，</w:t>
      </w:r>
    </w:p>
    <w:p w14:paraId="1B47F7DC">
      <w:pPr>
        <w:shd w:val="clear" w:color="auto" w:fill="F2F2F2"/>
        <w:spacing w:line="360" w:lineRule="auto"/>
        <w:jc w:val="left"/>
      </w:pPr>
      <w:r>
        <w:rPr>
          <w:color w:val="FF0000"/>
        </w:rPr>
        <w:t>又双曲线的渐近线的方程为</w:t>
      </w:r>
      <m:oMath>
        <m:r>
          <m:rPr/>
          <w:rPr>
            <w:rFonts w:ascii="Cambria Math" w:hAnsi="Cambria Math" w:cs="Cambria Math"/>
          </w:rPr>
          <m:t>y=±</m:t>
        </m:r>
        <m:f>
          <m:fPr>
            <m:ctrlPr>
              <w:rPr>
                <w:rFonts w:ascii="Cambria Math" w:hAnsi="Cambria Math"/>
              </w:rPr>
            </m:ctrlPr>
          </m:fPr>
          <m:num>
            <m:r>
              <m:rPr/>
              <w:rPr>
                <w:rFonts w:ascii="Cambria Math" w:hAnsi="Cambria Math" w:cs="Cambria Math"/>
              </w:rPr>
              <m:t>b</m:t>
            </m:r>
            <m:ctrlPr>
              <w:rPr>
                <w:rFonts w:ascii="Cambria Math" w:hAnsi="Cambria Math"/>
              </w:rPr>
            </m:ctrlPr>
          </m:num>
          <m:den>
            <m:r>
              <m:rPr/>
              <w:rPr>
                <w:rFonts w:ascii="Cambria Math" w:hAnsi="Cambria Math" w:cs="Cambria Math"/>
              </w:rPr>
              <m:t>a</m:t>
            </m:r>
            <m:ctrlPr>
              <w:rPr>
                <w:rFonts w:ascii="Cambria Math" w:hAnsi="Cambria Math"/>
              </w:rPr>
            </m:ctrlPr>
          </m:den>
        </m:f>
        <m:r>
          <m:rPr/>
          <w:rPr>
            <w:rFonts w:ascii="Cambria Math" w:hAnsi="Cambria Math" w:cs="Cambria Math"/>
          </w:rPr>
          <m:t>x</m:t>
        </m:r>
      </m:oMath>
      <w:r>
        <w:rPr>
          <w:color w:val="FF0000"/>
        </w:rPr>
        <w:t>，所以</w:t>
      </w:r>
      <m:oMath>
        <m:r>
          <m:rPr/>
          <w:rPr>
            <w:rFonts w:ascii="Cambria Math" w:hAnsi="Cambria Math" w:cs="Cambria Math"/>
          </w:rPr>
          <m:t>−b=−</m:t>
        </m:r>
        <m:f>
          <m:fPr>
            <m:ctrlPr>
              <w:rPr>
                <w:rFonts w:ascii="Cambria Math" w:hAnsi="Cambria Math"/>
              </w:rPr>
            </m:ctrlPr>
          </m:fPr>
          <m:num>
            <m:r>
              <m:rPr/>
              <w:rPr>
                <w:rFonts w:ascii="Cambria Math" w:hAnsi="Cambria Math" w:cs="Cambria Math"/>
              </w:rPr>
              <m:t>b</m:t>
            </m:r>
            <m:ctrlPr>
              <w:rPr>
                <w:rFonts w:ascii="Cambria Math" w:hAnsi="Cambria Math"/>
              </w:rPr>
            </m:ctrlPr>
          </m:num>
          <m:den>
            <m:r>
              <m:rPr/>
              <w:rPr>
                <w:rFonts w:ascii="Cambria Math" w:hAnsi="Cambria Math" w:cs="Cambria Math"/>
              </w:rPr>
              <m:t>a</m:t>
            </m:r>
            <m:ctrlPr>
              <w:rPr>
                <w:rFonts w:ascii="Cambria Math" w:hAnsi="Cambria Math"/>
              </w:rPr>
            </m:ctrlPr>
          </m:den>
        </m:f>
      </m:oMath>
      <w:r>
        <w:rPr>
          <w:color w:val="FF0000"/>
        </w:rPr>
        <w:t>，</w:t>
      </w:r>
      <m:oMath>
        <m:r>
          <m:rPr/>
          <w:rPr>
            <w:rFonts w:ascii="Cambria Math" w:hAnsi="Cambria Math" w:cs="Cambria Math"/>
          </w:rPr>
          <m:t>−b×</m:t>
        </m:r>
        <m:f>
          <m:fPr>
            <m:ctrlPr>
              <w:rPr>
                <w:rFonts w:ascii="Cambria Math" w:hAnsi="Cambria Math"/>
              </w:rPr>
            </m:ctrlPr>
          </m:fPr>
          <m:num>
            <m:r>
              <m:rPr/>
              <w:rPr>
                <w:rFonts w:ascii="Cambria Math" w:hAnsi="Cambria Math" w:cs="Cambria Math"/>
              </w:rPr>
              <m:t>b</m:t>
            </m:r>
            <m:ctrlPr>
              <w:rPr>
                <w:rFonts w:ascii="Cambria Math" w:hAnsi="Cambria Math"/>
              </w:rPr>
            </m:ctrlPr>
          </m:num>
          <m:den>
            <m:r>
              <m:rPr/>
              <w:rPr>
                <w:rFonts w:ascii="Cambria Math" w:hAnsi="Cambria Math" w:cs="Cambria Math"/>
              </w:rPr>
              <m:t>a</m:t>
            </m:r>
            <m:ctrlPr>
              <w:rPr>
                <w:rFonts w:ascii="Cambria Math" w:hAnsi="Cambria Math"/>
              </w:rPr>
            </m:ctrlPr>
          </m:den>
        </m:f>
        <m:r>
          <m:rPr/>
          <w:rPr>
            <w:rFonts w:ascii="Cambria Math" w:hAnsi="Cambria Math" w:cs="Cambria Math"/>
          </w:rPr>
          <m:t>=−1</m:t>
        </m:r>
      </m:oMath>
      <w:r>
        <w:rPr>
          <w:color w:val="FF0000"/>
        </w:rPr>
        <w:t>，因为</w:t>
      </w:r>
      <m:oMath>
        <m:r>
          <m:rPr/>
          <w:rPr>
            <w:rFonts w:ascii="Cambria Math" w:hAnsi="Cambria Math" w:cs="Cambria Math"/>
          </w:rPr>
          <m:t>a&gt;0,b&gt;0</m:t>
        </m:r>
      </m:oMath>
      <w:r>
        <w:rPr>
          <w:color w:val="FF0000"/>
        </w:rPr>
        <w:t>，解得</w:t>
      </w:r>
      <m:oMath>
        <m:r>
          <m:rPr/>
          <w:rPr>
            <w:rFonts w:ascii="Cambria Math" w:hAnsi="Cambria Math" w:cs="Cambria Math"/>
          </w:rPr>
          <m:t>a=1,b=1</m:t>
        </m:r>
      </m:oMath>
      <w:r>
        <w:rPr>
          <w:color w:val="FF0000"/>
        </w:rPr>
        <w:t>．</w:t>
      </w:r>
    </w:p>
    <w:p w14:paraId="31434D0A">
      <w:pPr>
        <w:shd w:val="clear" w:color="auto" w:fill="F2F2F2"/>
        <w:spacing w:line="360" w:lineRule="auto"/>
        <w:jc w:val="left"/>
      </w:pPr>
      <w:r>
        <w:rPr>
          <w:color w:val="FF0000"/>
        </w:rPr>
        <w:t>故选：</w:t>
      </w:r>
      <m:oMath>
        <m:r>
          <m:rPr/>
          <w:rPr>
            <w:rFonts w:ascii="Cambria Math" w:hAnsi="Cambria Math" w:cs="Cambria Math"/>
          </w:rPr>
          <m:t>D</m:t>
        </m:r>
      </m:oMath>
      <w:r>
        <w:rPr>
          <w:color w:val="FF0000"/>
        </w:rPr>
        <w:t>．</w:t>
      </w:r>
    </w:p>
    <w:p w14:paraId="1A6928B0">
      <w:pPr>
        <w:shd w:val="clear" w:color="auto" w:fill="F2F2F2"/>
        <w:spacing w:line="360" w:lineRule="auto"/>
        <w:jc w:val="left"/>
      </w:pPr>
      <w:r>
        <w:rPr>
          <w:color w:val="FF0000"/>
        </w:rPr>
        <w:t>【点睛】本题主要考查抛物线的简单几何性质，双曲线的几何性质，以及直线与直线的位置关系的应用，属于基础题．</w:t>
      </w:r>
    </w:p>
    <w:p w14:paraId="199804BD">
      <w:pPr>
        <w:spacing w:line="360" w:lineRule="auto"/>
        <w:jc w:val="left"/>
      </w:pPr>
      <w:r>
        <w:rPr>
          <w:rFonts w:hint="eastAsia"/>
          <w:lang w:val="en-US" w:eastAsia="zh-CN"/>
        </w:rPr>
        <w:t>20</w:t>
      </w:r>
      <w:r>
        <w:t>．</w:t>
      </w:r>
      <w:r>
        <w:rPr>
          <w:color w:val="C00000"/>
        </w:rPr>
        <w:t>（2019·全国III卷）</w:t>
      </w:r>
      <w:r>
        <w:t>双曲线</w:t>
      </w:r>
      <w:r>
        <w:rPr>
          <w:rFonts w:eastAsia="Times New Roman"/>
          <w:i/>
        </w:rPr>
        <w:t>C</w:t>
      </w:r>
      <w:r>
        <w:t>：</w:t>
      </w:r>
      <m:oMath>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2</m:t>
            </m:r>
            <m:ctrlPr>
              <w:rPr>
                <w:rFonts w:ascii="Cambria Math" w:hAnsi="Cambria Math"/>
              </w:rPr>
            </m:ctrlPr>
          </m:den>
        </m:f>
      </m:oMath>
      <w:r>
        <w:t>=1的右焦点为</w:t>
      </w:r>
      <w:r>
        <w:rPr>
          <w:rFonts w:eastAsia="Times New Roman"/>
          <w:i/>
        </w:rPr>
        <w:t>F</w:t>
      </w:r>
      <w:r>
        <w:t>，点</w:t>
      </w:r>
      <w:r>
        <w:rPr>
          <w:rFonts w:eastAsia="Times New Roman"/>
          <w:i/>
        </w:rPr>
        <w:t>P</w:t>
      </w:r>
      <w:r>
        <w:t>在</w:t>
      </w:r>
      <w:r>
        <w:rPr>
          <w:rFonts w:eastAsia="Times New Roman"/>
          <w:i/>
        </w:rPr>
        <w:t>C</w:t>
      </w:r>
      <w:r>
        <w:t>的一条渐近线上，</w:t>
      </w:r>
      <w:r>
        <w:rPr>
          <w:rFonts w:eastAsia="Times New Roman"/>
          <w:i/>
        </w:rPr>
        <w:t>O</w:t>
      </w:r>
      <w:r>
        <w:t>为坐标原点，若</w:t>
      </w:r>
      <m:oMath>
        <m:d>
          <m:dPr>
            <m:begChr m:val="|"/>
            <m:endChr m:val="|"/>
            <m:ctrlPr>
              <w:rPr>
                <w:rFonts w:ascii="Cambria Math" w:hAnsi="Cambria Math"/>
              </w:rPr>
            </m:ctrlPr>
          </m:dPr>
          <m:e>
            <m:r>
              <m:rPr/>
              <w:rPr>
                <w:rFonts w:ascii="Cambria Math" w:hAnsi="Cambria Math" w:cs="Cambria Math"/>
              </w:rPr>
              <m:t>PO</m:t>
            </m:r>
            <m:ctrlPr>
              <w:rPr>
                <w:rFonts w:ascii="Cambria Math" w:hAnsi="Cambria Math"/>
              </w:rPr>
            </m:ctrlPr>
          </m:e>
        </m:d>
        <m:r>
          <m:rPr>
            <m:nor/>
            <m:sty m:val="p"/>
          </m:rPr>
          <w:rPr>
            <w:rFonts w:ascii="Cambria Math" w:hAnsi="Cambria Math" w:cs="Cambria Math"/>
            <w:b w:val="0"/>
            <w:i w:val="0"/>
          </w:rPr>
          <m:t>=</m:t>
        </m:r>
        <m:d>
          <m:dPr>
            <m:begChr m:val="|"/>
            <m:endChr m:val="|"/>
            <m:ctrlPr>
              <w:rPr>
                <w:rFonts w:ascii="Cambria Math" w:hAnsi="Cambria Math"/>
              </w:rPr>
            </m:ctrlPr>
          </m:dPr>
          <m:e>
            <m:r>
              <m:rPr/>
              <w:rPr>
                <w:rFonts w:ascii="Cambria Math" w:hAnsi="Cambria Math" w:cs="Cambria Math"/>
              </w:rPr>
              <m:t>PF</m:t>
            </m:r>
            <m:ctrlPr>
              <w:rPr>
                <w:rFonts w:ascii="Cambria Math" w:hAnsi="Cambria Math"/>
              </w:rPr>
            </m:ctrlPr>
          </m:e>
        </m:d>
      </m:oMath>
      <w:r>
        <w:t>，则△</w:t>
      </w:r>
      <w:r>
        <w:rPr>
          <w:rFonts w:eastAsia="Times New Roman"/>
          <w:i/>
        </w:rPr>
        <w:t>PFO</w:t>
      </w:r>
      <w:r>
        <w:t>的面积为</w:t>
      </w:r>
    </w:p>
    <w:p w14:paraId="50593B89">
      <w:pPr>
        <w:tabs>
          <w:tab w:val="left" w:pos="2078"/>
          <w:tab w:val="left" w:pos="4156"/>
          <w:tab w:val="left" w:pos="6234"/>
        </w:tabs>
        <w:spacing w:line="360" w:lineRule="auto"/>
        <w:ind w:left="380"/>
        <w:jc w:val="left"/>
      </w:pPr>
      <w:r>
        <w:t>A．</w:t>
      </w:r>
      <m:oMath>
        <m:f>
          <m:fPr>
            <m:ctrlPr>
              <w:rPr>
                <w:rFonts w:ascii="Cambria Math" w:hAnsi="Cambria Math"/>
              </w:rPr>
            </m:ctrlPr>
          </m:fPr>
          <m:num>
            <m:r>
              <m:rPr/>
              <w:rPr>
                <w:rFonts w:ascii="Cambria Math" w:hAnsi="Cambria Math" w:cs="Cambria Math"/>
              </w:rPr>
              <m:t>3</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num>
          <m:den>
            <m:r>
              <m:rPr/>
              <w:rPr>
                <w:rFonts w:ascii="Cambria Math" w:hAnsi="Cambria Math" w:cs="Cambria Math"/>
              </w:rPr>
              <m:t>4</m:t>
            </m:r>
            <m:ctrlPr>
              <w:rPr>
                <w:rFonts w:ascii="Cambria Math" w:hAnsi="Cambria Math"/>
              </w:rPr>
            </m:ctrlPr>
          </m:den>
        </m:f>
      </m:oMath>
      <w:r>
        <w:tab/>
      </w:r>
      <w:r>
        <w:t>B．</w:t>
      </w:r>
      <m:oMath>
        <m:f>
          <m:fPr>
            <m:ctrlPr>
              <w:rPr>
                <w:rFonts w:ascii="Cambria Math" w:hAnsi="Cambria Math"/>
              </w:rPr>
            </m:ctrlPr>
          </m:fPr>
          <m:num>
            <m:r>
              <m:rPr/>
              <w:rPr>
                <w:rFonts w:ascii="Cambria Math" w:hAnsi="Cambria Math" w:cs="Cambria Math"/>
              </w:rPr>
              <m:t>3</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oMath>
      <w:r>
        <w:tab/>
      </w:r>
      <w:r>
        <w:t>C．</w:t>
      </w:r>
      <m:oMath>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oMath>
      <w:r>
        <w:t xml:space="preserve"> </w:t>
      </w:r>
      <w:r>
        <w:tab/>
      </w:r>
      <w:r>
        <w:t>D．</w:t>
      </w:r>
      <m:oMath>
        <m:r>
          <m:rPr/>
          <w:rPr>
            <w:rFonts w:ascii="Cambria Math" w:hAnsi="Cambria Math" w:cs="Cambria Math"/>
          </w:rPr>
          <m:t>3</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oMath>
    </w:p>
    <w:p w14:paraId="2175A77D">
      <w:pPr>
        <w:shd w:val="clear" w:color="auto" w:fill="F2F2F2"/>
        <w:spacing w:line="360" w:lineRule="auto"/>
        <w:jc w:val="left"/>
      </w:pPr>
      <w:r>
        <w:rPr>
          <w:color w:val="FF0000"/>
        </w:rPr>
        <w:t>【答案】A</w:t>
      </w:r>
    </w:p>
    <w:p w14:paraId="12EA9E3B">
      <w:pPr>
        <w:shd w:val="clear" w:color="auto" w:fill="F2F2F2"/>
        <w:spacing w:line="360" w:lineRule="auto"/>
        <w:jc w:val="left"/>
      </w:pPr>
      <w:r>
        <w:rPr>
          <w:color w:val="FF0000"/>
        </w:rPr>
        <w:t>【分析】本题考查以双曲线为载体的三角形面积的求法，渗透了直观想象、逻辑推理和数学运算素养．采取公式法，利用数形结合、转化与化归和方程思想解题．</w:t>
      </w:r>
    </w:p>
    <w:p w14:paraId="56DDA96F">
      <w:pPr>
        <w:shd w:val="clear" w:color="auto" w:fill="F2F2F2"/>
        <w:spacing w:line="360" w:lineRule="auto"/>
        <w:jc w:val="left"/>
      </w:pPr>
      <w:r>
        <w:rPr>
          <w:color w:val="FF0000"/>
        </w:rPr>
        <w:t>【详解】由</w:t>
      </w:r>
      <m:oMath>
        <m:r>
          <m:rPr/>
          <w:rPr>
            <w:rFonts w:ascii="Cambria Math" w:hAnsi="Cambria Math" w:cs="Cambria Math"/>
          </w:rPr>
          <m:t>a=2</m:t>
        </m:r>
        <m:r>
          <m:rPr>
            <m:nor/>
            <m:sty m:val="p"/>
          </m:rPr>
          <w:rPr>
            <w:rFonts w:ascii="Cambria Math" w:hAnsi="Cambria Math" w:cs="Cambria Math"/>
            <w:b w:val="0"/>
            <w:i w:val="0"/>
          </w:rPr>
          <m:t> </m:t>
        </m:r>
        <m:r>
          <m:rPr/>
          <w:rPr>
            <w:rFonts w:ascii="Cambria Math" w:hAnsi="Cambria Math" w:cs="Cambria Math"/>
          </w:rPr>
          <m:t>,</m:t>
        </m:r>
        <m:r>
          <m:rPr>
            <m:nor/>
            <m:sty m:val="p"/>
          </m:rPr>
          <w:rPr>
            <w:rFonts w:ascii="Cambria Math" w:hAnsi="Cambria Math" w:cs="Cambria Math"/>
            <w:b w:val="0"/>
            <w:i w:val="0"/>
          </w:rPr>
          <m:t> </m:t>
        </m:r>
        <m:r>
          <m:rPr/>
          <w:rPr>
            <w:rFonts w:ascii="Cambria Math" w:hAnsi="Cambria Math" w:cs="Cambria Math"/>
          </w:rPr>
          <m:t>b=</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m:nor/>
            <m:sty m:val="p"/>
          </m:rPr>
          <w:rPr>
            <w:rFonts w:ascii="Cambria Math" w:hAnsi="Cambria Math" w:cs="Cambria Math"/>
            <w:b w:val="0"/>
            <w:i w:val="0"/>
          </w:rPr>
          <m:t> </m:t>
        </m:r>
        <m:r>
          <m:rPr/>
          <w:rPr>
            <w:rFonts w:ascii="Cambria Math" w:hAnsi="Cambria Math" w:cs="Cambria Math"/>
          </w:rPr>
          <m:t>,</m:t>
        </m:r>
        <m:r>
          <m:rPr>
            <m:nor/>
            <m:sty m:val="p"/>
          </m:rPr>
          <w:rPr>
            <w:rFonts w:ascii="Cambria Math" w:hAnsi="Cambria Math" w:cs="Cambria Math"/>
            <w:b w:val="0"/>
            <w:i w:val="0"/>
          </w:rPr>
          <m:t> </m:t>
        </m:r>
        <m:r>
          <m:rPr/>
          <w:rPr>
            <w:rFonts w:ascii="Cambria Math" w:hAnsi="Cambria Math" w:cs="Cambria Math"/>
          </w:rPr>
          <m:t>c=</m:t>
        </m:r>
        <m:rad>
          <m:radPr>
            <m:degHide m:val="1"/>
            <m:ctrlPr>
              <w:rPr>
                <w:rFonts w:ascii="Cambria Math" w:hAnsi="Cambria Math"/>
              </w:rPr>
            </m:ctrlPr>
          </m:radPr>
          <m:deg>
            <m:ctrlPr>
              <w:rPr>
                <w:rFonts w:ascii="Cambria Math" w:hAnsi="Cambria Math"/>
              </w:rPr>
            </m:ctrlPr>
          </m:deg>
          <m:e>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6</m:t>
            </m:r>
            <m:ctrlPr>
              <w:rPr>
                <w:rFonts w:ascii="Cambria Math" w:hAnsi="Cambria Math"/>
              </w:rPr>
            </m:ctrlPr>
          </m:e>
        </m:rad>
        <m:r>
          <m:rPr>
            <m:nor/>
            <m:sty m:val="p"/>
          </m:rPr>
          <w:rPr>
            <w:rFonts w:ascii="Cambria Math" w:hAnsi="Cambria Math" w:cs="Cambria Math"/>
            <w:b w:val="0"/>
            <w:i w:val="0"/>
          </w:rPr>
          <m:t> </m:t>
        </m:r>
        <m:r>
          <m:rPr/>
          <w:rPr>
            <w:rFonts w:ascii="Cambria Math" w:hAnsi="Cambria Math" w:cs="Cambria Math"/>
          </w:rPr>
          <m:t>,</m:t>
        </m:r>
        <m:r>
          <m:rPr>
            <m:nor/>
            <m:sty m:val="p"/>
          </m:rPr>
          <w:rPr>
            <w:rFonts w:ascii="Cambria Math" w:hAnsi="Cambria Math" w:cs="Cambria Math"/>
            <w:b w:val="0"/>
            <w:i w:val="0"/>
          </w:rPr>
          <m:t> </m:t>
        </m:r>
      </m:oMath>
      <w:r>
        <w:rPr>
          <w:color w:val="FF0000"/>
        </w:rPr>
        <w:t>．</w:t>
      </w:r>
    </w:p>
    <w:p w14:paraId="0EE27943">
      <w:pPr>
        <w:shd w:val="clear" w:color="auto" w:fill="F2F2F2"/>
        <w:spacing w:line="360" w:lineRule="auto"/>
        <w:jc w:val="left"/>
      </w:pPr>
      <m:oMath>
        <m:r>
          <m:rPr/>
          <w:rPr>
            <w:rFonts w:ascii="Cambria Math" w:hAnsi="Cambria Math" w:cs="Cambria Math"/>
          </w:rPr>
          <m:t>∵</m:t>
        </m:r>
        <m:d>
          <m:dPr>
            <m:begChr m:val="|"/>
            <m:endChr m:val="|"/>
            <m:ctrlPr>
              <w:rPr>
                <w:rFonts w:ascii="Cambria Math" w:hAnsi="Cambria Math"/>
              </w:rPr>
            </m:ctrlPr>
          </m:dPr>
          <m:e>
            <m:r>
              <m:rPr/>
              <w:rPr>
                <w:rFonts w:ascii="Cambria Math" w:hAnsi="Cambria Math" w:cs="Cambria Math"/>
              </w:rPr>
              <m:t>PO</m:t>
            </m:r>
            <m:ctrlPr>
              <w:rPr>
                <w:rFonts w:ascii="Cambria Math" w:hAnsi="Cambria Math"/>
              </w:rPr>
            </m:ctrlPr>
          </m:e>
        </m:d>
        <m:r>
          <m:rPr/>
          <w:rPr>
            <w:rFonts w:ascii="Cambria Math" w:hAnsi="Cambria Math" w:cs="Cambria Math"/>
          </w:rPr>
          <m:t>=</m:t>
        </m:r>
        <m:d>
          <m:dPr>
            <m:begChr m:val="|"/>
            <m:endChr m:val="|"/>
            <m:ctrlPr>
              <w:rPr>
                <w:rFonts w:ascii="Cambria Math" w:hAnsi="Cambria Math"/>
              </w:rPr>
            </m:ctrlPr>
          </m:dPr>
          <m:e>
            <m:r>
              <m:rPr/>
              <w:rPr>
                <w:rFonts w:ascii="Cambria Math" w:hAnsi="Cambria Math" w:cs="Cambria Math"/>
              </w:rPr>
              <m:t>PF</m:t>
            </m:r>
            <m:ctrlPr>
              <w:rPr>
                <w:rFonts w:ascii="Cambria Math" w:hAnsi="Cambria Math"/>
              </w:rPr>
            </m:ctrlPr>
          </m:e>
        </m:d>
        <m:r>
          <m:rPr>
            <m:nor/>
            <m:sty m:val="p"/>
          </m:rPr>
          <w:rPr>
            <w:rFonts w:ascii="Cambria Math" w:hAnsi="Cambria Math" w:cs="Cambria Math"/>
            <w:b w:val="0"/>
            <w:i w:val="0"/>
          </w:rPr>
          <m:t> </m:t>
        </m:r>
        <m:r>
          <m:rPr/>
          <w:rPr>
            <w:rFonts w:ascii="Cambria Math" w:hAnsi="Cambria Math" w:cs="Cambria Math"/>
          </w:rPr>
          <m:t>,</m:t>
        </m:r>
        <m:r>
          <m:rPr>
            <m:nor/>
            <m:sty m:val="p"/>
          </m:rPr>
          <w:rPr>
            <w:rFonts w:ascii="Cambria Math" w:hAnsi="Cambria Math" w:cs="Cambria Math"/>
            <w:b w:val="0"/>
            <w:i w:val="0"/>
          </w:rPr>
          <m:t> </m:t>
        </m:r>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P</m:t>
            </m:r>
            <m:ctrlPr>
              <w:rPr>
                <w:rFonts w:ascii="Cambria Math" w:hAnsi="Cambria Math"/>
              </w:rPr>
            </m:ctrlPr>
          </m:sub>
        </m:sSub>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6</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，又</w:t>
      </w:r>
      <w:r>
        <w:rPr>
          <w:rFonts w:eastAsia="Times New Roman"/>
          <w:i/>
          <w:color w:val="FF0000"/>
        </w:rPr>
        <w:t>P</w:t>
      </w:r>
      <w:r>
        <w:rPr>
          <w:color w:val="FF0000"/>
        </w:rPr>
        <w:t>在</w:t>
      </w:r>
      <w:r>
        <w:rPr>
          <w:rFonts w:eastAsia="Times New Roman"/>
          <w:i/>
          <w:color w:val="FF0000"/>
        </w:rPr>
        <w:t>C</w:t>
      </w:r>
      <w:r>
        <w:rPr>
          <w:color w:val="FF0000"/>
        </w:rPr>
        <w:t>的一条渐近线上，不妨设为在</w:t>
      </w:r>
      <m:oMath>
        <m:r>
          <m:rPr/>
          <w:rPr>
            <w:rFonts w:ascii="Cambria Math" w:hAnsi="Cambria Math" w:cs="Cambria Math"/>
          </w:rPr>
          <m:t>y=</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x</m:t>
        </m:r>
      </m:oMath>
      <w:r>
        <w:rPr>
          <w:color w:val="FF0000"/>
        </w:rPr>
        <w:t>上，</w:t>
      </w:r>
    </w:p>
    <w:p w14:paraId="61046EB9">
      <w:pPr>
        <w:shd w:val="clear" w:color="auto" w:fill="F2F2F2"/>
        <w:spacing w:line="360" w:lineRule="auto"/>
        <w:jc w:val="left"/>
      </w:pPr>
      <m:oMath>
        <m:r>
          <m:rPr/>
          <w:rPr>
            <w:rFonts w:ascii="Cambria Math" w:hAnsi="Cambria Math" w:cs="Cambria Math"/>
          </w:rPr>
          <m:t>∴</m:t>
        </m:r>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△PFO</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d>
          <m:dPr>
            <m:begChr m:val="|"/>
            <m:endChr m:val="|"/>
            <m:ctrlPr>
              <w:rPr>
                <w:rFonts w:ascii="Cambria Math" w:hAnsi="Cambria Math"/>
              </w:rPr>
            </m:ctrlPr>
          </m:dPr>
          <m:e>
            <m:r>
              <m:rPr/>
              <w:rPr>
                <w:rFonts w:ascii="Cambria Math" w:hAnsi="Cambria Math" w:cs="Cambria Math"/>
              </w:rPr>
              <m:t>OF</m:t>
            </m:r>
            <m:ctrlPr>
              <w:rPr>
                <w:rFonts w:ascii="Cambria Math" w:hAnsi="Cambria Math"/>
              </w:rPr>
            </m:ctrlPr>
          </m:e>
        </m:d>
        <m:r>
          <m:rPr/>
          <w:rPr>
            <w:rFonts w:ascii="Cambria Math" w:hAnsi="Cambria Math" w:cs="Cambria Math"/>
          </w:rPr>
          <m:t>⋅</m:t>
        </m:r>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P</m:t>
                </m:r>
                <m:ctrlPr>
                  <w:rPr>
                    <w:rFonts w:ascii="Cambria Math" w:hAnsi="Cambria Math"/>
                  </w:rPr>
                </m:ctrlPr>
              </m:sub>
            </m:sSub>
            <m:ctrlPr>
              <w:rPr>
                <w:rFonts w:ascii="Cambria Math" w:hAnsi="Cambria Math"/>
              </w:rPr>
            </m:ctrlPr>
          </m:e>
        </m:d>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6</m:t>
            </m:r>
            <m:ctrlPr>
              <w:rPr>
                <w:rFonts w:ascii="Cambria Math" w:hAnsi="Cambria Math"/>
              </w:rPr>
            </m:ctrlPr>
          </m:e>
        </m:rad>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3</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num>
          <m:den>
            <m:r>
              <m:rPr/>
              <w:rPr>
                <w:rFonts w:ascii="Cambria Math" w:hAnsi="Cambria Math" w:cs="Cambria Math"/>
              </w:rPr>
              <m:t>4</m:t>
            </m:r>
            <m:ctrlPr>
              <w:rPr>
                <w:rFonts w:ascii="Cambria Math" w:hAnsi="Cambria Math"/>
              </w:rPr>
            </m:ctrlPr>
          </m:den>
        </m:f>
      </m:oMath>
      <w:r>
        <w:rPr>
          <w:color w:val="FF0000"/>
        </w:rPr>
        <w:t>，故选A．</w:t>
      </w:r>
    </w:p>
    <w:p w14:paraId="63AB5977">
      <w:pPr>
        <w:shd w:val="clear" w:color="auto" w:fill="F2F2F2"/>
        <w:spacing w:line="360" w:lineRule="auto"/>
        <w:jc w:val="left"/>
      </w:pPr>
      <w:r>
        <w:rPr>
          <w:color w:val="FF0000"/>
        </w:rPr>
        <w:t>【点睛】忽视圆锥曲线方程和两点间的距离公式的联系导致求解不畅，采取列方程组的方式解出三角形的高，便可求三角形面积．</w:t>
      </w:r>
    </w:p>
    <w:p w14:paraId="0FAB04EA">
      <w:pPr>
        <w:spacing w:line="360" w:lineRule="auto"/>
        <w:jc w:val="left"/>
      </w:pPr>
      <w:r>
        <w:rPr>
          <w:rFonts w:hint="eastAsia"/>
          <w:lang w:val="en-US" w:eastAsia="zh-CN"/>
        </w:rPr>
        <w:t>21</w:t>
      </w:r>
      <w:r>
        <w:t>．</w:t>
      </w:r>
      <w:r>
        <w:rPr>
          <w:color w:val="C00000"/>
        </w:rPr>
        <w:t>（2019·北京）</w:t>
      </w:r>
      <w:r>
        <w:t>已知双曲线</w:t>
      </w:r>
      <m:oMath>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m:t>
        </m:r>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oMath>
      <w:r>
        <w:t>（</w:t>
      </w:r>
      <w:r>
        <w:rPr>
          <w:rFonts w:eastAsia="Times New Roman"/>
          <w:i/>
        </w:rPr>
        <w:t>a</w:t>
      </w:r>
      <w:r>
        <w:t>＞0）的离心率是</w:t>
      </w:r>
      <m:oMath>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oMath>
      <w:r>
        <w:t xml:space="preserve"> 则</w:t>
      </w:r>
      <w:r>
        <w:rPr>
          <w:rFonts w:eastAsia="Times New Roman"/>
          <w:i/>
        </w:rPr>
        <w:t>a</w:t>
      </w:r>
      <w:r>
        <w:t>=</w:t>
      </w:r>
    </w:p>
    <w:p w14:paraId="26A425FC">
      <w:pPr>
        <w:tabs>
          <w:tab w:val="left" w:pos="2078"/>
          <w:tab w:val="left" w:pos="4156"/>
          <w:tab w:val="left" w:pos="6234"/>
        </w:tabs>
        <w:spacing w:line="360" w:lineRule="auto"/>
        <w:ind w:left="380"/>
        <w:jc w:val="left"/>
      </w:pPr>
      <w:r>
        <w:t>A．</w:t>
      </w:r>
      <m:oMath>
        <m:rad>
          <m:radPr>
            <m:degHide m:val="1"/>
            <m:ctrlPr>
              <w:rPr>
                <w:rFonts w:ascii="Cambria Math" w:hAnsi="Cambria Math"/>
              </w:rPr>
            </m:ctrlPr>
          </m:radPr>
          <m:deg>
            <m:ctrlPr>
              <w:rPr>
                <w:rFonts w:ascii="Cambria Math" w:hAnsi="Cambria Math"/>
              </w:rPr>
            </m:ctrlPr>
          </m:deg>
          <m:e>
            <m:r>
              <m:rPr/>
              <w:rPr>
                <w:rFonts w:ascii="Cambria Math" w:hAnsi="Cambria Math" w:cs="Cambria Math"/>
              </w:rPr>
              <m:t>6</m:t>
            </m:r>
            <m:ctrlPr>
              <w:rPr>
                <w:rFonts w:ascii="Cambria Math" w:hAnsi="Cambria Math"/>
              </w:rPr>
            </m:ctrlPr>
          </m:e>
        </m:rad>
      </m:oMath>
      <w:r>
        <w:tab/>
      </w:r>
      <w:r>
        <w:t>B．4</w:t>
      </w:r>
      <w:r>
        <w:tab/>
      </w:r>
      <w:r>
        <w:t>C．2</w:t>
      </w:r>
      <w:r>
        <w:tab/>
      </w:r>
      <w:r>
        <w:t>D．</w:t>
      </w:r>
      <m:oMath>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oMath>
    </w:p>
    <w:p w14:paraId="59270B90">
      <w:pPr>
        <w:shd w:val="clear" w:color="auto" w:fill="F2F2F2"/>
        <w:spacing w:line="360" w:lineRule="auto"/>
        <w:jc w:val="left"/>
      </w:pPr>
      <w:r>
        <w:rPr>
          <w:color w:val="FF0000"/>
        </w:rPr>
        <w:t>【答案】D</w:t>
      </w:r>
    </w:p>
    <w:p w14:paraId="65381F80">
      <w:pPr>
        <w:shd w:val="clear" w:color="auto" w:fill="F2F2F2"/>
        <w:spacing w:line="360" w:lineRule="auto"/>
        <w:jc w:val="left"/>
      </w:pPr>
      <w:r>
        <w:rPr>
          <w:color w:val="FF0000"/>
        </w:rPr>
        <w:t>【分析】本题根据根据双曲线的离心率的定义，列关于</w:t>
      </w:r>
      <w:r>
        <w:rPr>
          <w:rFonts w:eastAsia="Times New Roman"/>
          <w:i/>
          <w:color w:val="FF0000"/>
        </w:rPr>
        <w:t>a</w:t>
      </w:r>
      <w:r>
        <w:rPr>
          <w:color w:val="FF0000"/>
        </w:rPr>
        <w:t>的方程求解.</w:t>
      </w:r>
    </w:p>
    <w:p w14:paraId="5A0EE7B3">
      <w:pPr>
        <w:shd w:val="clear" w:color="auto" w:fill="F2F2F2"/>
        <w:spacing w:line="360" w:lineRule="auto"/>
        <w:jc w:val="left"/>
      </w:pPr>
      <w:r>
        <w:rPr>
          <w:color w:val="FF0000"/>
        </w:rPr>
        <w:t>【详解】 ∵双曲线的离心率</w:t>
      </w:r>
      <m:oMath>
        <m:r>
          <m:rPr/>
          <w:rPr>
            <w:rFonts w:ascii="Cambria Math" w:hAnsi="Cambria Math" w:cs="Cambria Math"/>
          </w:rPr>
          <m:t>e=</m:t>
        </m:r>
        <m:f>
          <m:fPr>
            <m:ctrlPr>
              <w:rPr>
                <w:rFonts w:ascii="Cambria Math" w:hAnsi="Cambria Math"/>
              </w:rPr>
            </m:ctrlPr>
          </m:fPr>
          <m:num>
            <m:r>
              <m:rPr/>
              <w:rPr>
                <w:rFonts w:ascii="Cambria Math" w:hAnsi="Cambria Math" w:cs="Cambria Math"/>
              </w:rPr>
              <m:t>c</m:t>
            </m:r>
            <m:ctrlPr>
              <w:rPr>
                <w:rFonts w:ascii="Cambria Math" w:hAnsi="Cambria Math"/>
              </w:rPr>
            </m:ctrlPr>
          </m:num>
          <m:den>
            <m:r>
              <m:rPr/>
              <w:rPr>
                <w:rFonts w:ascii="Cambria Math" w:hAnsi="Cambria Math" w:cs="Cambria Math"/>
              </w:rPr>
              <m:t>a</m:t>
            </m:r>
            <m:ctrlPr>
              <w:rPr>
                <w:rFonts w:ascii="Cambria Math" w:hAnsi="Cambria Math"/>
              </w:rPr>
            </m:ctrlPr>
          </m:den>
        </m:f>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oMath>
      <w:r>
        <w:rPr>
          <w:color w:val="FF0000"/>
        </w:rPr>
        <w:t xml:space="preserve"> ，</w:t>
      </w:r>
      <m:oMath>
        <m:r>
          <m:rPr/>
          <w:rPr>
            <w:rFonts w:ascii="Cambria Math" w:hAnsi="Cambria Math" w:cs="Cambria Math"/>
          </w:rPr>
          <m:t>c=</m:t>
        </m:r>
        <m:rad>
          <m:radPr>
            <m:degHide m:val="1"/>
            <m:ctrlPr>
              <w:rPr>
                <w:rFonts w:ascii="Cambria Math" w:hAnsi="Cambria Math"/>
              </w:rPr>
            </m:ctrlPr>
          </m:radPr>
          <m:deg>
            <m:ctrlPr>
              <w:rPr>
                <w:rFonts w:ascii="Cambria Math" w:hAnsi="Cambria Math"/>
              </w:rPr>
            </m:ctrlPr>
          </m:deg>
          <m:e>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ctrlPr>
              <w:rPr>
                <w:rFonts w:ascii="Cambria Math" w:hAnsi="Cambria Math"/>
              </w:rPr>
            </m:ctrlPr>
          </m:e>
        </m:rad>
      </m:oMath>
      <w:r>
        <w:rPr>
          <w:color w:val="FF0000"/>
        </w:rPr>
        <w:t xml:space="preserve"> ，∴</w:t>
      </w:r>
      <m:oMath>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ctrlPr>
                  <w:rPr>
                    <w:rFonts w:ascii="Cambria Math" w:hAnsi="Cambria Math"/>
                  </w:rPr>
                </m:ctrlPr>
              </m:e>
            </m:rad>
            <m:ctrlPr>
              <w:rPr>
                <w:rFonts w:ascii="Cambria Math" w:hAnsi="Cambria Math"/>
              </w:rPr>
            </m:ctrlPr>
          </m:num>
          <m:den>
            <m:r>
              <m:rPr/>
              <w:rPr>
                <w:rFonts w:ascii="Cambria Math" w:hAnsi="Cambria Math" w:cs="Cambria Math"/>
              </w:rPr>
              <m:t>a</m:t>
            </m:r>
            <m:ctrlPr>
              <w:rPr>
                <w:rFonts w:ascii="Cambria Math" w:hAnsi="Cambria Math"/>
              </w:rPr>
            </m:ctrlPr>
          </m:den>
        </m:f>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oMath>
      <w:r>
        <w:rPr>
          <w:color w:val="FF0000"/>
        </w:rPr>
        <w:t xml:space="preserve"> ，解得</w:t>
      </w:r>
      <m:oMath>
        <m:r>
          <m:rPr/>
          <w:rPr>
            <w:rFonts w:ascii="Cambria Math" w:hAnsi="Cambria Math" w:cs="Cambria Math"/>
          </w:rPr>
          <m:t>a=</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 xml:space="preserve"> ，</w:t>
      </w:r>
    </w:p>
    <w:p w14:paraId="5E239F56">
      <w:pPr>
        <w:shd w:val="clear" w:color="auto" w:fill="F2F2F2"/>
        <w:spacing w:line="360" w:lineRule="auto"/>
        <w:jc w:val="left"/>
      </w:pPr>
      <w:r>
        <w:rPr>
          <w:color w:val="FF0000"/>
        </w:rPr>
        <w:t>故选D.</w:t>
      </w:r>
    </w:p>
    <w:p w14:paraId="284870BC">
      <w:pPr>
        <w:shd w:val="clear" w:color="auto" w:fill="F2F2F2"/>
        <w:spacing w:line="360" w:lineRule="auto"/>
        <w:jc w:val="left"/>
      </w:pPr>
      <w:r>
        <w:rPr>
          <w:color w:val="FF0000"/>
        </w:rPr>
        <w:t>【点睛】本题主要考查双曲线的离心率的定义，双曲线中</w:t>
      </w:r>
      <w:r>
        <w:rPr>
          <w:rFonts w:eastAsia="Times New Roman"/>
          <w:i/>
          <w:color w:val="FF0000"/>
        </w:rPr>
        <w:t>a,b,c</w:t>
      </w:r>
      <w:r>
        <w:rPr>
          <w:color w:val="FF0000"/>
        </w:rPr>
        <w:t>的关系，方程的数学思想等知识，意在考查学生的转化能力和计算求解能力.</w:t>
      </w:r>
    </w:p>
    <w:p w14:paraId="44C5F675">
      <w:pPr>
        <w:spacing w:line="360" w:lineRule="auto"/>
        <w:jc w:val="left"/>
      </w:pPr>
      <w:r>
        <w:rPr>
          <w:rFonts w:hint="eastAsia"/>
          <w:lang w:val="en-US" w:eastAsia="zh-CN"/>
        </w:rPr>
        <w:t>22</w:t>
      </w:r>
      <w:r>
        <w:t>．</w:t>
      </w:r>
      <w:r>
        <w:rPr>
          <w:color w:val="C00000"/>
        </w:rPr>
        <w:t>（2018·浙江）</w:t>
      </w:r>
      <w:r>
        <w:t>双曲线</w:t>
      </w:r>
      <m:oMath>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m:nor/>
                    <m:sty m:val="p"/>
                  </m:rPr>
                  <w:rPr>
                    <w:rFonts w:ascii="Cambria Math" w:hAnsi="Cambria Math" w:cs="Cambria Math"/>
                    <w:b w:val="0"/>
                    <w:i w:val="0"/>
                  </w:rPr>
                  <m:t>2</m:t>
                </m:r>
                <m:ctrlPr>
                  <w:rPr>
                    <w:rFonts w:ascii="Cambria Math" w:hAnsi="Cambria Math"/>
                  </w:rPr>
                </m:ctrlPr>
              </m:sup>
            </m:sSup>
            <m:ctrlPr>
              <w:rPr>
                <w:rFonts w:ascii="Cambria Math" w:hAnsi="Cambria Math"/>
              </w:rPr>
            </m:ctrlPr>
          </m:num>
          <m:den>
            <m:r>
              <m:rPr>
                <m:nor/>
                <m:sty m:val="p"/>
              </m:rPr>
              <w:rPr>
                <w:rFonts w:ascii="Cambria Math" w:hAnsi="Cambria Math" w:cs="Cambria Math"/>
                <w:b w:val="0"/>
                <w:i w:val="0"/>
              </w:rPr>
              <m:t>3</m:t>
            </m:r>
            <m:ctrlPr>
              <w:rPr>
                <w:rFonts w:ascii="Cambria Math" w:hAnsi="Cambria Math"/>
              </w:rPr>
            </m:ctrlPr>
          </m:den>
        </m:f>
        <m:r>
          <m:rPr/>
          <w:rPr>
            <w:rFonts w:ascii="Cambria Math" w:hAnsi="Cambria Math" w:cs="Cambria Math"/>
          </w:rPr>
          <m:t>−</m:t>
        </m:r>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oMath>
      <w:r>
        <w:t>的焦点坐标是</w:t>
      </w:r>
    </w:p>
    <w:p w14:paraId="5854E678">
      <w:pPr>
        <w:tabs>
          <w:tab w:val="left" w:pos="4156"/>
        </w:tabs>
        <w:spacing w:line="360" w:lineRule="auto"/>
        <w:ind w:left="380"/>
        <w:jc w:val="left"/>
      </w:pPr>
      <w:r>
        <w:t>A．</w:t>
      </w:r>
      <m:oMath>
        <m:d>
          <m:dPr>
            <m:ctrlPr>
              <w:rPr>
                <w:rFonts w:ascii="Cambria Math" w:hAnsi="Cambria Math"/>
              </w:rPr>
            </m:ctrlPr>
          </m:dPr>
          <m:e>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,0</m:t>
            </m:r>
            <m:ctrlPr>
              <w:rPr>
                <w:rFonts w:ascii="Cambria Math" w:hAnsi="Cambria Math"/>
              </w:rPr>
            </m:ctrlPr>
          </m:e>
        </m:d>
      </m:oMath>
      <w:r>
        <w:t>，</w:t>
      </w:r>
      <m:oMath>
        <m:d>
          <m:dPr>
            <m:ctrlPr>
              <w:rPr>
                <w:rFonts w:ascii="Cambria Math" w:hAnsi="Cambria Math"/>
              </w:rPr>
            </m:ctrlPr>
          </m:dPr>
          <m:e>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,0</m:t>
            </m:r>
            <m:ctrlPr>
              <w:rPr>
                <w:rFonts w:ascii="Cambria Math" w:hAnsi="Cambria Math"/>
              </w:rPr>
            </m:ctrlPr>
          </m:e>
        </m:d>
      </m:oMath>
      <w:r>
        <w:tab/>
      </w:r>
      <w:r>
        <w:t>B．</w:t>
      </w:r>
      <m:oMath>
        <m:d>
          <m:dPr>
            <m:ctrlPr>
              <w:rPr>
                <w:rFonts w:ascii="Cambria Math" w:hAnsi="Cambria Math"/>
              </w:rPr>
            </m:ctrlPr>
          </m:dPr>
          <m:e>
            <m:r>
              <m:rPr/>
              <w:rPr>
                <w:rFonts w:ascii="Cambria Math" w:hAnsi="Cambria Math" w:cs="Cambria Math"/>
              </w:rPr>
              <m:t>−2,0</m:t>
            </m:r>
            <m:ctrlPr>
              <w:rPr>
                <w:rFonts w:ascii="Cambria Math" w:hAnsi="Cambria Math"/>
              </w:rPr>
            </m:ctrlPr>
          </m:e>
        </m:d>
      </m:oMath>
      <w:r>
        <w:t>，</w:t>
      </w:r>
      <m:oMath>
        <m:d>
          <m:dPr>
            <m:ctrlPr>
              <w:rPr>
                <w:rFonts w:ascii="Cambria Math" w:hAnsi="Cambria Math"/>
              </w:rPr>
            </m:ctrlPr>
          </m:dPr>
          <m:e>
            <m:r>
              <m:rPr/>
              <w:rPr>
                <w:rFonts w:ascii="Cambria Math" w:hAnsi="Cambria Math" w:cs="Cambria Math"/>
              </w:rPr>
              <m:t>2,0</m:t>
            </m:r>
            <m:ctrlPr>
              <w:rPr>
                <w:rFonts w:ascii="Cambria Math" w:hAnsi="Cambria Math"/>
              </w:rPr>
            </m:ctrlPr>
          </m:e>
        </m:d>
      </m:oMath>
    </w:p>
    <w:p w14:paraId="54308AB5">
      <w:pPr>
        <w:tabs>
          <w:tab w:val="left" w:pos="4156"/>
        </w:tabs>
        <w:spacing w:line="360" w:lineRule="auto"/>
        <w:ind w:left="380"/>
        <w:jc w:val="left"/>
      </w:pPr>
      <w:r>
        <w:t>C．</w:t>
      </w:r>
      <m:oMath>
        <m:d>
          <m:dPr>
            <m:ctrlPr>
              <w:rPr>
                <w:rFonts w:ascii="Cambria Math" w:hAnsi="Cambria Math"/>
              </w:rPr>
            </m:ctrlPr>
          </m:dPr>
          <m:e>
            <m:r>
              <m:rPr/>
              <w:rPr>
                <w:rFonts w:ascii="Cambria Math" w:hAnsi="Cambria Math" w:cs="Cambria Math"/>
              </w:rPr>
              <m:t>0,−</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e>
        </m:d>
      </m:oMath>
      <w:r>
        <w:t>，</w:t>
      </w:r>
      <m:oMath>
        <m:d>
          <m:dPr>
            <m:ctrlPr>
              <w:rPr>
                <w:rFonts w:ascii="Cambria Math" w:hAnsi="Cambria Math"/>
              </w:rPr>
            </m:ctrlPr>
          </m:dPr>
          <m:e>
            <m:r>
              <m:rPr/>
              <w:rPr>
                <w:rFonts w:ascii="Cambria Math" w:hAnsi="Cambria Math" w:cs="Cambria Math"/>
              </w:rPr>
              <m:t>0,</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e>
        </m:d>
      </m:oMath>
      <w:r>
        <w:t xml:space="preserve"> </w:t>
      </w:r>
      <w:r>
        <w:tab/>
      </w:r>
      <w:r>
        <w:t>D．</w:t>
      </w:r>
      <m:oMath>
        <m:d>
          <m:dPr>
            <m:ctrlPr>
              <w:rPr>
                <w:rFonts w:ascii="Cambria Math" w:hAnsi="Cambria Math"/>
              </w:rPr>
            </m:ctrlPr>
          </m:dPr>
          <m:e>
            <m:r>
              <m:rPr/>
              <w:rPr>
                <w:rFonts w:ascii="Cambria Math" w:hAnsi="Cambria Math" w:cs="Cambria Math"/>
              </w:rPr>
              <m:t>0,−2</m:t>
            </m:r>
            <m:ctrlPr>
              <w:rPr>
                <w:rFonts w:ascii="Cambria Math" w:hAnsi="Cambria Math"/>
              </w:rPr>
            </m:ctrlPr>
          </m:e>
        </m:d>
      </m:oMath>
      <w:r>
        <w:t>，</w:t>
      </w:r>
      <m:oMath>
        <m:d>
          <m:dPr>
            <m:ctrlPr>
              <w:rPr>
                <w:rFonts w:ascii="Cambria Math" w:hAnsi="Cambria Math"/>
              </w:rPr>
            </m:ctrlPr>
          </m:dPr>
          <m:e>
            <m:r>
              <m:rPr/>
              <w:rPr>
                <w:rFonts w:ascii="Cambria Math" w:hAnsi="Cambria Math" w:cs="Cambria Math"/>
              </w:rPr>
              <m:t>0,2</m:t>
            </m:r>
            <m:ctrlPr>
              <w:rPr>
                <w:rFonts w:ascii="Cambria Math" w:hAnsi="Cambria Math"/>
              </w:rPr>
            </m:ctrlPr>
          </m:e>
        </m:d>
      </m:oMath>
    </w:p>
    <w:p w14:paraId="36F51601">
      <w:pPr>
        <w:shd w:val="clear" w:color="auto" w:fill="F2F2F2"/>
        <w:spacing w:line="360" w:lineRule="auto"/>
        <w:jc w:val="left"/>
      </w:pPr>
      <w:r>
        <w:rPr>
          <w:color w:val="FF0000"/>
        </w:rPr>
        <w:t>【答案】B</w:t>
      </w:r>
    </w:p>
    <w:p w14:paraId="48B39E8A">
      <w:pPr>
        <w:shd w:val="clear" w:color="auto" w:fill="F2F2F2"/>
        <w:spacing w:line="360" w:lineRule="auto"/>
        <w:jc w:val="left"/>
      </w:pPr>
      <w:r>
        <w:rPr>
          <w:color w:val="FF0000"/>
        </w:rPr>
        <w:t>【分析】根据双曲线方程确定焦点位置，再根据</w:t>
      </w:r>
      <m:oMath>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oMath>
      <w:r>
        <w:rPr>
          <w:color w:val="FF0000"/>
        </w:rPr>
        <w:t>求焦点坐标.</w:t>
      </w:r>
    </w:p>
    <w:p w14:paraId="45CC8622">
      <w:pPr>
        <w:shd w:val="clear" w:color="auto" w:fill="F2F2F2"/>
        <w:spacing w:line="360" w:lineRule="auto"/>
        <w:jc w:val="left"/>
      </w:pPr>
      <w:r>
        <w:rPr>
          <w:color w:val="FF0000"/>
        </w:rPr>
        <w:t>【详解】因为双曲线方程为</w:t>
      </w:r>
      <m:oMath>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m:t>
        </m:r>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oMath>
      <w:r>
        <w:rPr>
          <w:color w:val="FF0000"/>
        </w:rPr>
        <w:t>，所以焦点坐标可设为</w:t>
      </w:r>
      <m:oMath>
        <m:r>
          <m:rPr/>
          <w:rPr>
            <w:rFonts w:ascii="Cambria Math" w:hAnsi="Cambria Math" w:cs="Cambria Math"/>
          </w:rPr>
          <m:t>(±c,0)</m:t>
        </m:r>
      </m:oMath>
      <w:r>
        <w:rPr>
          <w:color w:val="FF0000"/>
        </w:rPr>
        <w:t>，</w:t>
      </w:r>
    </w:p>
    <w:p w14:paraId="2E2B5C2F">
      <w:pPr>
        <w:shd w:val="clear" w:color="auto" w:fill="F2F2F2"/>
        <w:spacing w:line="360" w:lineRule="auto"/>
        <w:jc w:val="left"/>
      </w:pPr>
      <w:r>
        <w:rPr>
          <w:color w:val="FF0000"/>
        </w:rPr>
        <w:t>因为</w:t>
      </w:r>
      <m:oMath>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=3+1=4,c=2</m:t>
        </m:r>
      </m:oMath>
      <w:r>
        <w:rPr>
          <w:color w:val="FF0000"/>
        </w:rPr>
        <w:t>，所以焦点坐标为</w:t>
      </w:r>
      <m:oMath>
        <m:r>
          <m:rPr/>
          <w:rPr>
            <w:rFonts w:ascii="Cambria Math" w:hAnsi="Cambria Math" w:cs="Cambria Math"/>
          </w:rPr>
          <m:t>(±2,0)</m:t>
        </m:r>
      </m:oMath>
      <w:r>
        <w:rPr>
          <w:color w:val="FF0000"/>
        </w:rPr>
        <w:t>，选B.</w:t>
      </w:r>
    </w:p>
    <w:p w14:paraId="7A0661F4">
      <w:pPr>
        <w:shd w:val="clear" w:color="auto" w:fill="F2F2F2"/>
        <w:spacing w:line="360" w:lineRule="auto"/>
        <w:jc w:val="left"/>
      </w:pPr>
      <w:r>
        <w:rPr>
          <w:color w:val="FF0000"/>
        </w:rPr>
        <w:t>【点睛】由双曲线方程</w:t>
      </w:r>
      <m:oMath>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=1(a&gt;0,b&gt;0)</m:t>
        </m:r>
      </m:oMath>
      <w:r>
        <w:rPr>
          <w:color w:val="FF0000"/>
        </w:rPr>
        <w:t>可得焦点坐标为</w:t>
      </w:r>
      <m:oMath>
        <m:r>
          <m:rPr/>
          <w:rPr>
            <w:rFonts w:ascii="Cambria Math" w:hAnsi="Cambria Math" w:cs="Cambria Math"/>
          </w:rPr>
          <m:t>(±c,0)(c=</m:t>
        </m:r>
        <m:rad>
          <m:radPr>
            <m:degHide m:val="1"/>
            <m:ctrlPr>
              <w:rPr>
                <w:rFonts w:ascii="Cambria Math" w:hAnsi="Cambria Math"/>
              </w:rPr>
            </m:ctrlPr>
          </m:radPr>
          <m:deg>
            <m:ctrlPr>
              <w:rPr>
                <w:rFonts w:ascii="Cambria Math" w:hAnsi="Cambria Math"/>
              </w:rPr>
            </m:ctrlPr>
          </m:deg>
          <m:e>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r>
          <m:rPr/>
          <w:rPr>
            <w:rFonts w:ascii="Cambria Math" w:hAnsi="Cambria Math" w:cs="Cambria Math"/>
          </w:rPr>
          <m:t>)</m:t>
        </m:r>
      </m:oMath>
      <w:r>
        <w:rPr>
          <w:color w:val="FF0000"/>
        </w:rPr>
        <w:t>，顶点坐标为</w:t>
      </w:r>
      <m:oMath>
        <m:r>
          <m:rPr/>
          <w:rPr>
            <w:rFonts w:ascii="Cambria Math" w:hAnsi="Cambria Math" w:cs="Cambria Math"/>
          </w:rPr>
          <m:t>(±a,0)</m:t>
        </m:r>
      </m:oMath>
      <w:r>
        <w:rPr>
          <w:color w:val="FF0000"/>
        </w:rPr>
        <w:t>，渐近线方程为</w:t>
      </w:r>
      <m:oMath>
        <m:r>
          <m:rPr/>
          <w:rPr>
            <w:rFonts w:ascii="Cambria Math" w:hAnsi="Cambria Math" w:cs="Cambria Math"/>
          </w:rPr>
          <m:t>y=±</m:t>
        </m:r>
        <m:f>
          <m:fPr>
            <m:ctrlPr>
              <w:rPr>
                <w:rFonts w:ascii="Cambria Math" w:hAnsi="Cambria Math"/>
              </w:rPr>
            </m:ctrlPr>
          </m:fPr>
          <m:num>
            <m:r>
              <m:rPr/>
              <w:rPr>
                <w:rFonts w:ascii="Cambria Math" w:hAnsi="Cambria Math" w:cs="Cambria Math"/>
              </w:rPr>
              <m:t>b</m:t>
            </m:r>
            <m:ctrlPr>
              <w:rPr>
                <w:rFonts w:ascii="Cambria Math" w:hAnsi="Cambria Math"/>
              </w:rPr>
            </m:ctrlPr>
          </m:num>
          <m:den>
            <m:r>
              <m:rPr/>
              <w:rPr>
                <w:rFonts w:ascii="Cambria Math" w:hAnsi="Cambria Math" w:cs="Cambria Math"/>
              </w:rPr>
              <m:t>a</m:t>
            </m:r>
            <m:ctrlPr>
              <w:rPr>
                <w:rFonts w:ascii="Cambria Math" w:hAnsi="Cambria Math"/>
              </w:rPr>
            </m:ctrlPr>
          </m:den>
        </m:f>
        <m:r>
          <m:rPr/>
          <w:rPr>
            <w:rFonts w:ascii="Cambria Math" w:hAnsi="Cambria Math" w:cs="Cambria Math"/>
          </w:rPr>
          <m:t>x</m:t>
        </m:r>
      </m:oMath>
      <w:r>
        <w:rPr>
          <w:color w:val="FF0000"/>
        </w:rPr>
        <w:t>.</w:t>
      </w:r>
    </w:p>
    <w:p w14:paraId="2FDAEE33">
      <w:pPr>
        <w:spacing w:line="360" w:lineRule="auto"/>
        <w:jc w:val="left"/>
      </w:pPr>
      <w:r>
        <w:rPr>
          <w:rFonts w:hint="eastAsia"/>
          <w:lang w:val="en-US" w:eastAsia="zh-CN"/>
        </w:rPr>
        <w:t>23</w:t>
      </w:r>
      <w:r>
        <w:t>．</w:t>
      </w:r>
      <w:r>
        <w:rPr>
          <w:color w:val="C00000"/>
        </w:rPr>
        <w:t>（2018·全国II卷）</w:t>
      </w:r>
      <w:r>
        <w:t>双曲线</w:t>
      </w:r>
      <m:oMath>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=1</m:t>
        </m:r>
        <m:r>
          <m:rPr>
            <m:nor/>
            <m:sty m:val="p"/>
          </m:rPr>
          <w:rPr>
            <w:rFonts w:ascii="Cambria Math" w:hAnsi="Cambria Math" w:cs="Cambria Math"/>
            <w:b w:val="0"/>
            <w:i w:val="0"/>
          </w:rPr>
          <m:t> </m:t>
        </m:r>
        <m:r>
          <m:rPr/>
          <w:rPr>
            <w:rFonts w:ascii="Cambria Math" w:hAnsi="Cambria Math" w:cs="Cambria Math"/>
          </w:rPr>
          <m:t>(a&gt;0,</m:t>
        </m:r>
        <m:r>
          <m:rPr>
            <m:nor/>
            <m:sty m:val="p"/>
          </m:rPr>
          <w:rPr>
            <w:rFonts w:ascii="Cambria Math" w:hAnsi="Cambria Math" w:cs="Cambria Math"/>
            <w:b w:val="0"/>
            <w:i w:val="0"/>
          </w:rPr>
          <m:t> </m:t>
        </m:r>
        <m:r>
          <m:rPr/>
          <w:rPr>
            <w:rFonts w:ascii="Cambria Math" w:hAnsi="Cambria Math" w:cs="Cambria Math"/>
          </w:rPr>
          <m:t>b&gt;0)</m:t>
        </m:r>
      </m:oMath>
      <w:r>
        <w:t>的离心率为</w:t>
      </w:r>
      <m:oMath>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oMath>
      <w:r>
        <w:t>，则其渐近线方程为</w:t>
      </w:r>
    </w:p>
    <w:p w14:paraId="3C1E50AE">
      <w:pPr>
        <w:tabs>
          <w:tab w:val="left" w:pos="2078"/>
          <w:tab w:val="left" w:pos="4156"/>
          <w:tab w:val="left" w:pos="6234"/>
        </w:tabs>
        <w:spacing w:line="360" w:lineRule="auto"/>
        <w:ind w:left="380"/>
        <w:jc w:val="left"/>
      </w:pPr>
      <w:r>
        <w:t>A．</w:t>
      </w:r>
      <m:oMath>
        <m:r>
          <m:rPr/>
          <w:rPr>
            <w:rFonts w:ascii="Cambria Math" w:hAnsi="Cambria Math" w:cs="Cambria Math"/>
          </w:rPr>
          <m:t>y=±</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x</m:t>
        </m:r>
      </m:oMath>
      <w:r>
        <w:tab/>
      </w:r>
      <w:r>
        <w:t>B．</w:t>
      </w:r>
      <m:oMath>
        <m:r>
          <m:rPr/>
          <w:rPr>
            <w:rFonts w:ascii="Cambria Math" w:hAnsi="Cambria Math" w:cs="Cambria Math"/>
          </w:rPr>
          <m:t>y=±</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x</m:t>
        </m:r>
      </m:oMath>
      <w:r>
        <w:tab/>
      </w:r>
      <w:r>
        <w:t>C．</w:t>
      </w:r>
      <m:oMath>
        <m:r>
          <m:rPr/>
          <w:rPr>
            <w:rFonts w:ascii="Cambria Math" w:hAnsi="Cambria Math" w:cs="Cambria Math"/>
          </w:rPr>
          <m:t>y=±</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x</m:t>
        </m:r>
      </m:oMath>
      <w:r>
        <w:tab/>
      </w:r>
      <w:r>
        <w:t>D．</w:t>
      </w:r>
      <m:oMath>
        <m:r>
          <m:rPr/>
          <w:rPr>
            <w:rFonts w:ascii="Cambria Math" w:hAnsi="Cambria Math" w:cs="Cambria Math"/>
          </w:rPr>
          <m:t>y=±</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x</m:t>
        </m:r>
      </m:oMath>
    </w:p>
    <w:p w14:paraId="183796F5">
      <w:pPr>
        <w:shd w:val="clear" w:color="auto" w:fill="F2F2F2"/>
        <w:spacing w:line="360" w:lineRule="auto"/>
        <w:jc w:val="left"/>
      </w:pPr>
      <w:r>
        <w:rPr>
          <w:color w:val="FF0000"/>
        </w:rPr>
        <w:t>【答案】A</w:t>
      </w:r>
    </w:p>
    <w:p w14:paraId="6C5EF667">
      <w:pPr>
        <w:shd w:val="clear" w:color="auto" w:fill="F2F2F2"/>
        <w:spacing w:line="360" w:lineRule="auto"/>
        <w:jc w:val="left"/>
      </w:pPr>
      <w:r>
        <w:rPr>
          <w:color w:val="FF0000"/>
        </w:rPr>
        <w:t>【详解】分析：根据离心率得a,c关系，进而得a,b关系，再根据双曲线方程求渐近线方程，得结果.</w:t>
      </w:r>
    </w:p>
    <w:p w14:paraId="42466950">
      <w:pPr>
        <w:shd w:val="clear" w:color="auto" w:fill="F2F2F2"/>
        <w:spacing w:line="360" w:lineRule="auto"/>
        <w:jc w:val="left"/>
      </w:pPr>
      <w:r>
        <w:rPr>
          <w:color w:val="FF0000"/>
        </w:rPr>
        <w:t>详解：</w:t>
      </w:r>
      <m:oMath>
        <m:r>
          <m:rPr/>
          <w:rPr>
            <w:rFonts w:ascii="Cambria Math" w:hAnsi="Cambria Math" w:cs="Cambria Math"/>
          </w:rPr>
          <m:t>∵e=</m:t>
        </m:r>
        <m:f>
          <m:fPr>
            <m:ctrlPr>
              <w:rPr>
                <w:rFonts w:ascii="Cambria Math" w:hAnsi="Cambria Math"/>
              </w:rPr>
            </m:ctrlPr>
          </m:fPr>
          <m:num>
            <m:r>
              <m:rPr/>
              <w:rPr>
                <w:rFonts w:ascii="Cambria Math" w:hAnsi="Cambria Math" w:cs="Cambria Math"/>
              </w:rPr>
              <m:t>c</m:t>
            </m:r>
            <m:ctrlPr>
              <w:rPr>
                <w:rFonts w:ascii="Cambria Math" w:hAnsi="Cambria Math"/>
              </w:rPr>
            </m:ctrlPr>
          </m:num>
          <m:den>
            <m:r>
              <m:rPr/>
              <w:rPr>
                <w:rFonts w:ascii="Cambria Math" w:hAnsi="Cambria Math" w:cs="Cambria Math"/>
              </w:rPr>
              <m:t>a</m:t>
            </m:r>
            <m:ctrlPr>
              <w:rPr>
                <w:rFonts w:ascii="Cambria Math" w:hAnsi="Cambria Math"/>
              </w:rPr>
            </m:ctrlPr>
          </m:den>
        </m:f>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m:t>
        </m:r>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−1=3−1=2,∴</m:t>
        </m:r>
        <m:f>
          <m:fPr>
            <m:ctrlPr>
              <w:rPr>
                <w:rFonts w:ascii="Cambria Math" w:hAnsi="Cambria Math"/>
              </w:rPr>
            </m:ctrlPr>
          </m:fPr>
          <m:num>
            <m:r>
              <m:rPr/>
              <w:rPr>
                <w:rFonts w:ascii="Cambria Math" w:hAnsi="Cambria Math" w:cs="Cambria Math"/>
              </w:rPr>
              <m:t>b</m:t>
            </m:r>
            <m:ctrlPr>
              <w:rPr>
                <w:rFonts w:ascii="Cambria Math" w:hAnsi="Cambria Math"/>
              </w:rPr>
            </m:ctrlPr>
          </m:num>
          <m:den>
            <m:r>
              <m:rPr/>
              <w:rPr>
                <w:rFonts w:ascii="Cambria Math" w:hAnsi="Cambria Math" w:cs="Cambria Math"/>
              </w:rPr>
              <m:t>a</m:t>
            </m:r>
            <m:ctrlPr>
              <w:rPr>
                <w:rFonts w:ascii="Cambria Math" w:hAnsi="Cambria Math"/>
              </w:rPr>
            </m:ctrlPr>
          </m:den>
        </m:f>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m:t>
        </m:r>
      </m:oMath>
    </w:p>
    <w:p w14:paraId="6FBB04E9">
      <w:pPr>
        <w:shd w:val="clear" w:color="auto" w:fill="F2F2F2"/>
        <w:spacing w:line="360" w:lineRule="auto"/>
        <w:jc w:val="left"/>
      </w:pPr>
      <w:r>
        <w:rPr>
          <w:color w:val="FF0000"/>
        </w:rPr>
        <w:t>因为渐近线方程为</w:t>
      </w:r>
      <m:oMath>
        <m:r>
          <m:rPr/>
          <w:rPr>
            <w:rFonts w:ascii="Cambria Math" w:hAnsi="Cambria Math" w:cs="Cambria Math"/>
          </w:rPr>
          <m:t>y=±</m:t>
        </m:r>
        <m:f>
          <m:fPr>
            <m:ctrlPr>
              <w:rPr>
                <w:rFonts w:ascii="Cambria Math" w:hAnsi="Cambria Math"/>
              </w:rPr>
            </m:ctrlPr>
          </m:fPr>
          <m:num>
            <m:r>
              <m:rPr/>
              <w:rPr>
                <w:rFonts w:ascii="Cambria Math" w:hAnsi="Cambria Math" w:cs="Cambria Math"/>
              </w:rPr>
              <m:t>b</m:t>
            </m:r>
            <m:ctrlPr>
              <w:rPr>
                <w:rFonts w:ascii="Cambria Math" w:hAnsi="Cambria Math"/>
              </w:rPr>
            </m:ctrlPr>
          </m:num>
          <m:den>
            <m:r>
              <m:rPr/>
              <w:rPr>
                <w:rFonts w:ascii="Cambria Math" w:hAnsi="Cambria Math" w:cs="Cambria Math"/>
              </w:rPr>
              <m:t>a</m:t>
            </m:r>
            <m:ctrlPr>
              <w:rPr>
                <w:rFonts w:ascii="Cambria Math" w:hAnsi="Cambria Math"/>
              </w:rPr>
            </m:ctrlPr>
          </m:den>
        </m:f>
        <m:r>
          <m:rPr/>
          <w:rPr>
            <w:rFonts w:ascii="Cambria Math" w:hAnsi="Cambria Math" w:cs="Cambria Math"/>
          </w:rPr>
          <m:t>x</m:t>
        </m:r>
      </m:oMath>
      <w:r>
        <w:rPr>
          <w:color w:val="FF0000"/>
        </w:rPr>
        <w:t>，所以渐近线方程为</w:t>
      </w:r>
      <m:oMath>
        <m:r>
          <m:rPr/>
          <w:rPr>
            <w:rFonts w:ascii="Cambria Math" w:hAnsi="Cambria Math" w:cs="Cambria Math"/>
          </w:rPr>
          <m:t>y=±</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x</m:t>
        </m:r>
      </m:oMath>
      <w:r>
        <w:rPr>
          <w:color w:val="FF0000"/>
        </w:rPr>
        <w:t>，选A.</w:t>
      </w:r>
    </w:p>
    <w:p w14:paraId="5AA4302D">
      <w:pPr>
        <w:shd w:val="clear" w:color="auto" w:fill="F2F2F2"/>
        <w:spacing w:line="360" w:lineRule="auto"/>
        <w:jc w:val="left"/>
      </w:pPr>
      <w:r>
        <w:rPr>
          <w:color w:val="FF0000"/>
        </w:rPr>
        <w:t>点睛：已知双曲线方程</w:t>
      </w:r>
      <m:oMath>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=1(a,b&gt;0)</m:t>
        </m:r>
      </m:oMath>
      <w:r>
        <w:rPr>
          <w:color w:val="FF0000"/>
        </w:rPr>
        <w:t>求渐近线方程：</w:t>
      </w:r>
      <m:oMath>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=0⇒y=±</m:t>
        </m:r>
        <m:f>
          <m:fPr>
            <m:ctrlPr>
              <w:rPr>
                <w:rFonts w:ascii="Cambria Math" w:hAnsi="Cambria Math"/>
              </w:rPr>
            </m:ctrlPr>
          </m:fPr>
          <m:num>
            <m:r>
              <m:rPr/>
              <w:rPr>
                <w:rFonts w:ascii="Cambria Math" w:hAnsi="Cambria Math" w:cs="Cambria Math"/>
              </w:rPr>
              <m:t>b</m:t>
            </m:r>
            <m:ctrlPr>
              <w:rPr>
                <w:rFonts w:ascii="Cambria Math" w:hAnsi="Cambria Math"/>
              </w:rPr>
            </m:ctrlPr>
          </m:num>
          <m:den>
            <m:r>
              <m:rPr/>
              <w:rPr>
                <w:rFonts w:ascii="Cambria Math" w:hAnsi="Cambria Math" w:cs="Cambria Math"/>
              </w:rPr>
              <m:t>a</m:t>
            </m:r>
            <m:ctrlPr>
              <w:rPr>
                <w:rFonts w:ascii="Cambria Math" w:hAnsi="Cambria Math"/>
              </w:rPr>
            </m:ctrlPr>
          </m:den>
        </m:f>
        <m:r>
          <m:rPr/>
          <w:rPr>
            <w:rFonts w:ascii="Cambria Math" w:hAnsi="Cambria Math" w:cs="Cambria Math"/>
          </w:rPr>
          <m:t>x</m:t>
        </m:r>
      </m:oMath>
      <w:r>
        <w:rPr>
          <w:color w:val="FF0000"/>
        </w:rPr>
        <w:t>.</w:t>
      </w:r>
    </w:p>
    <w:p w14:paraId="258BD68B">
      <w:pPr>
        <w:spacing w:line="360" w:lineRule="auto"/>
        <w:jc w:val="left"/>
      </w:pPr>
      <w:r>
        <w:rPr>
          <w:rFonts w:hint="eastAsia"/>
          <w:lang w:val="en-US" w:eastAsia="zh-CN"/>
        </w:rPr>
        <w:t>24</w:t>
      </w:r>
      <w:r>
        <w:t>．</w:t>
      </w:r>
      <w:r>
        <w:rPr>
          <w:color w:val="C00000"/>
        </w:rPr>
        <w:t>（2018·全国III卷）</w:t>
      </w:r>
      <w:r>
        <w:t>已知双曲线</w:t>
      </w:r>
      <m:oMath>
        <m:r>
          <m:rPr/>
          <w:rPr>
            <w:rFonts w:ascii="Cambria Math" w:hAnsi="Cambria Math" w:cs="Cambria Math"/>
          </w:rPr>
          <m:t>C：</m:t>
        </m:r>
        <m:r>
          <m:rPr>
            <m:nor/>
            <m:sty m:val="p"/>
          </m:rPr>
          <w:rPr>
            <w:rFonts w:ascii="Cambria Math" w:hAnsi="Cambria Math" w:cs="Cambria Math"/>
            <w:b w:val="0"/>
            <w:i w:val="0"/>
          </w:rPr>
          <m:t>  </m:t>
        </m:r>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=1(a&gt;0</m:t>
        </m:r>
        <m:r>
          <m:rPr>
            <m:nor/>
            <m:sty m:val="p"/>
          </m:rPr>
          <w:rPr>
            <w:rFonts w:ascii="Cambria Math" w:hAnsi="Cambria Math" w:cs="Cambria Math"/>
            <w:b w:val="0"/>
            <w:i w:val="0"/>
          </w:rPr>
          <m:t> </m:t>
        </m:r>
        <m:r>
          <m:rPr/>
          <w:rPr>
            <w:rFonts w:ascii="Cambria Math" w:hAnsi="Cambria Math" w:cs="Cambria Math"/>
          </w:rPr>
          <m:t>，</m:t>
        </m:r>
        <m:r>
          <m:rPr>
            <m:nor/>
            <m:sty m:val="p"/>
          </m:rPr>
          <w:rPr>
            <w:rFonts w:ascii="Cambria Math" w:hAnsi="Cambria Math" w:cs="Cambria Math"/>
            <w:b w:val="0"/>
            <w:i w:val="0"/>
          </w:rPr>
          <m:t>  </m:t>
        </m:r>
        <m:r>
          <m:rPr/>
          <w:rPr>
            <w:rFonts w:ascii="Cambria Math" w:hAnsi="Cambria Math" w:cs="Cambria Math"/>
          </w:rPr>
          <m:t>b&gt;0)</m:t>
        </m:r>
      </m:oMath>
      <w:r>
        <w:t>的离心率为</w:t>
      </w:r>
      <m:oMath>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oMath>
      <w:r>
        <w:t>，则点</w:t>
      </w:r>
      <m:oMath>
        <m:r>
          <m:rPr/>
          <w:rPr>
            <w:rFonts w:ascii="Cambria Math" w:hAnsi="Cambria Math" w:cs="Cambria Math"/>
          </w:rPr>
          <m:t>(4,0)</m:t>
        </m:r>
      </m:oMath>
      <w:r>
        <w:t>到</w:t>
      </w:r>
      <m:oMath>
        <m:r>
          <m:rPr/>
          <w:rPr>
            <w:rFonts w:ascii="Cambria Math" w:hAnsi="Cambria Math" w:cs="Cambria Math"/>
          </w:rPr>
          <m:t>C</m:t>
        </m:r>
      </m:oMath>
      <w:r>
        <w:t>的渐近线的距离为</w:t>
      </w:r>
    </w:p>
    <w:p w14:paraId="2C447D46">
      <w:pPr>
        <w:tabs>
          <w:tab w:val="left" w:pos="2078"/>
          <w:tab w:val="left" w:pos="4156"/>
          <w:tab w:val="left" w:pos="6234"/>
        </w:tabs>
        <w:spacing w:line="360" w:lineRule="auto"/>
        <w:ind w:left="380"/>
        <w:jc w:val="left"/>
      </w:pPr>
      <w:r>
        <w:t>A．</w:t>
      </w:r>
      <m:oMath>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oMath>
      <w:r>
        <w:tab/>
      </w:r>
      <w:r>
        <w:t>B．</w:t>
      </w:r>
      <m:oMath>
        <m:r>
          <m:rPr/>
          <w:rPr>
            <w:rFonts w:ascii="Cambria Math" w:hAnsi="Cambria Math" w:cs="Cambria Math"/>
          </w:rPr>
          <m:t>2</m:t>
        </m:r>
      </m:oMath>
      <w:r>
        <w:tab/>
      </w:r>
      <w:r>
        <w:t>C．</w:t>
      </w:r>
      <m:oMath>
        <m:f>
          <m:fPr>
            <m:ctrlPr>
              <w:rPr>
                <w:rFonts w:ascii="Cambria Math" w:hAnsi="Cambria Math"/>
              </w:rPr>
            </m:ctrlPr>
          </m:fPr>
          <m:num>
            <m:r>
              <m:rPr/>
              <w:rPr>
                <w:rFonts w:ascii="Cambria Math" w:hAnsi="Cambria Math" w:cs="Cambria Math"/>
              </w:rPr>
              <m:t>3</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oMath>
      <w:r>
        <w:tab/>
      </w:r>
      <w:r>
        <w:t>D．</w:t>
      </w:r>
      <m:oMath>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oMath>
    </w:p>
    <w:p w14:paraId="729902E8">
      <w:pPr>
        <w:shd w:val="clear" w:color="auto" w:fill="F2F2F2"/>
        <w:spacing w:line="360" w:lineRule="auto"/>
        <w:jc w:val="left"/>
      </w:pPr>
      <w:r>
        <w:rPr>
          <w:color w:val="FF0000"/>
        </w:rPr>
        <w:t>【答案】D</w:t>
      </w:r>
    </w:p>
    <w:p w14:paraId="469E8ED8">
      <w:pPr>
        <w:shd w:val="clear" w:color="auto" w:fill="F2F2F2"/>
        <w:spacing w:line="360" w:lineRule="auto"/>
        <w:jc w:val="left"/>
      </w:pPr>
      <w:r>
        <w:rPr>
          <w:color w:val="FF0000"/>
        </w:rPr>
        <w:t>【详解】分析：由离心率计算出</w:t>
      </w:r>
      <m:oMath>
        <m:f>
          <m:fPr>
            <m:ctrlPr>
              <w:rPr>
                <w:rFonts w:ascii="Cambria Math" w:hAnsi="Cambria Math"/>
              </w:rPr>
            </m:ctrlPr>
          </m:fPr>
          <m:num>
            <m:r>
              <m:rPr/>
              <w:rPr>
                <w:rFonts w:ascii="Cambria Math" w:hAnsi="Cambria Math" w:cs="Cambria Math"/>
              </w:rPr>
              <m:t>b</m:t>
            </m:r>
            <m:ctrlPr>
              <w:rPr>
                <w:rFonts w:ascii="Cambria Math" w:hAnsi="Cambria Math"/>
              </w:rPr>
            </m:ctrlPr>
          </m:num>
          <m:den>
            <m:r>
              <m:rPr/>
              <w:rPr>
                <w:rFonts w:ascii="Cambria Math" w:hAnsi="Cambria Math" w:cs="Cambria Math"/>
              </w:rPr>
              <m:t>a</m:t>
            </m:r>
            <m:ctrlPr>
              <w:rPr>
                <w:rFonts w:ascii="Cambria Math" w:hAnsi="Cambria Math"/>
              </w:rPr>
            </m:ctrlPr>
          </m:den>
        </m:f>
      </m:oMath>
      <w:r>
        <w:rPr>
          <w:color w:val="FF0000"/>
        </w:rPr>
        <w:t>，得到渐近线方程，再由点到直线距离公式计算即可．</w:t>
      </w:r>
    </w:p>
    <w:p w14:paraId="5B0239F2">
      <w:pPr>
        <w:shd w:val="clear" w:color="auto" w:fill="F2F2F2"/>
        <w:spacing w:line="360" w:lineRule="auto"/>
        <w:jc w:val="left"/>
      </w:pPr>
      <w:r>
        <w:rPr>
          <w:color w:val="FF0000"/>
        </w:rPr>
        <w:t>详解：</w:t>
      </w:r>
      <m:oMath>
        <m:r>
          <m:rPr/>
          <w:rPr>
            <w:rFonts w:ascii="Cambria Math" w:hAnsi="Cambria Math" w:cs="Cambria Math"/>
          </w:rPr>
          <m:t>∵</m:t>
        </m:r>
        <m:r>
          <m:rPr>
            <m:sty m:val="p"/>
          </m:rPr>
          <w:rPr>
            <w:rFonts w:ascii="Cambria Math" w:hAnsi="Cambria Math" w:cs="Cambria Math"/>
          </w:rPr>
          <m:t>e</m:t>
        </m:r>
        <m:r>
          <m:rPr/>
          <w:rPr>
            <w:rFonts w:ascii="Cambria Math" w:hAnsi="Cambria Math" w:cs="Cambria Math"/>
          </w:rPr>
          <m:t>=</m:t>
        </m:r>
        <m:f>
          <m:fPr>
            <m:ctrlPr>
              <w:rPr>
                <w:rFonts w:ascii="Cambria Math" w:hAnsi="Cambria Math"/>
              </w:rPr>
            </m:ctrlPr>
          </m:fPr>
          <m:num>
            <m:r>
              <m:rPr/>
              <w:rPr>
                <w:rFonts w:ascii="Cambria Math" w:hAnsi="Cambria Math" w:cs="Cambria Math"/>
              </w:rPr>
              <m:t>c</m:t>
            </m:r>
            <m:ctrlPr>
              <w:rPr>
                <w:rFonts w:ascii="Cambria Math" w:hAnsi="Cambria Math"/>
              </w:rPr>
            </m:ctrlPr>
          </m:num>
          <m:den>
            <m:r>
              <m:rPr/>
              <w:rPr>
                <w:rFonts w:ascii="Cambria Math" w:hAnsi="Cambria Math" w:cs="Cambria Math"/>
              </w:rPr>
              <m:t>a</m:t>
            </m:r>
            <m:ctrlPr>
              <w:rPr>
                <w:rFonts w:ascii="Cambria Math" w:hAnsi="Cambria Math"/>
              </w:rPr>
            </m:ctrlPr>
          </m:den>
        </m:f>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1+(</m:t>
            </m:r>
            <m:sSup>
              <m:sSupPr>
                <m:ctrlPr>
                  <w:rPr>
                    <w:rFonts w:ascii="Cambria Math" w:hAnsi="Cambria Math"/>
                  </w:rPr>
                </m:ctrlPr>
              </m:sSupPr>
              <m:e>
                <m:f>
                  <m:fPr>
                    <m:ctrlPr>
                      <w:rPr>
                        <w:rFonts w:ascii="Cambria Math" w:hAnsi="Cambria Math"/>
                      </w:rPr>
                    </m:ctrlPr>
                  </m:fPr>
                  <m:num>
                    <m:r>
                      <m:rPr/>
                      <w:rPr>
                        <w:rFonts w:ascii="Cambria Math" w:hAnsi="Cambria Math" w:cs="Cambria Math"/>
                      </w:rPr>
                      <m:t>b</m:t>
                    </m:r>
                    <m:ctrlPr>
                      <w:rPr>
                        <w:rFonts w:ascii="Cambria Math" w:hAnsi="Cambria Math"/>
                      </w:rPr>
                    </m:ctrlPr>
                  </m:num>
                  <m:den>
                    <m:r>
                      <m:rPr/>
                      <w:rPr>
                        <w:rFonts w:ascii="Cambria Math" w:hAnsi="Cambria Math" w:cs="Cambria Math"/>
                      </w:rPr>
                      <m:t>a</m:t>
                    </m:r>
                    <m:ctrlPr>
                      <w:rPr>
                        <w:rFonts w:ascii="Cambria Math" w:hAnsi="Cambria Math"/>
                      </w:rPr>
                    </m:ctrlPr>
                  </m:den>
                </m:f>
                <m:r>
                  <m:rPr/>
                  <w:rPr>
                    <w:rFonts w:ascii="Cambria Math" w:hAnsi="Cambria Math" w:cs="Cambria Math"/>
                  </w:rPr>
                  <m:t>)</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m:t>
        </m:r>
        <m:f>
          <m:fPr>
            <m:ctrlPr>
              <w:rPr>
                <w:rFonts w:ascii="Cambria Math" w:hAnsi="Cambria Math"/>
              </w:rPr>
            </m:ctrlPr>
          </m:fPr>
          <m:num>
            <m:r>
              <m:rPr/>
              <w:rPr>
                <w:rFonts w:ascii="Cambria Math" w:hAnsi="Cambria Math" w:cs="Cambria Math"/>
              </w:rPr>
              <m:t>b</m:t>
            </m:r>
            <m:ctrlPr>
              <w:rPr>
                <w:rFonts w:ascii="Cambria Math" w:hAnsi="Cambria Math"/>
              </w:rPr>
            </m:ctrlPr>
          </m:num>
          <m:den>
            <m:r>
              <m:rPr/>
              <w:rPr>
                <w:rFonts w:ascii="Cambria Math" w:hAnsi="Cambria Math" w:cs="Cambria Math"/>
              </w:rPr>
              <m:t>a</m:t>
            </m:r>
            <m:ctrlPr>
              <w:rPr>
                <w:rFonts w:ascii="Cambria Math" w:hAnsi="Cambria Math"/>
              </w:rPr>
            </m:ctrlPr>
          </m:den>
        </m:f>
        <m:r>
          <m:rPr/>
          <w:rPr>
            <w:rFonts w:ascii="Cambria Math" w:hAnsi="Cambria Math" w:cs="Cambria Math"/>
          </w:rPr>
          <m:t>=1</m:t>
        </m:r>
      </m:oMath>
      <w:r>
        <w:rPr>
          <w:rFonts w:hint="eastAsia" w:hAnsi="Cambria Math" w:cs="Cambria Math"/>
          <w:i w:val="0"/>
          <w:lang w:eastAsia="zh-CN"/>
        </w:rPr>
        <w:t>，</w:t>
      </w:r>
      <w:r>
        <w:rPr>
          <w:color w:val="FF0000"/>
        </w:rPr>
        <w:t>所以双曲线的渐近线方程为</w:t>
      </w:r>
      <m:oMath>
        <m:r>
          <m:rPr>
            <m:sty m:val="p"/>
          </m:rPr>
          <w:rPr>
            <w:rFonts w:ascii="Cambria Math" w:hAnsi="Cambria Math" w:cs="Cambria Math"/>
          </w:rPr>
          <m:t>x</m:t>
        </m:r>
        <m:r>
          <m:rPr/>
          <w:rPr>
            <w:rFonts w:ascii="Cambria Math" w:hAnsi="Cambria Math" w:cs="Cambria Math"/>
          </w:rPr>
          <m:t>±</m:t>
        </m:r>
        <m:r>
          <m:rPr>
            <m:sty m:val="p"/>
          </m:rPr>
          <w:rPr>
            <w:rFonts w:ascii="Cambria Math" w:hAnsi="Cambria Math" w:cs="Cambria Math"/>
          </w:rPr>
          <m:t>y</m:t>
        </m:r>
        <m:r>
          <m:rPr/>
          <w:rPr>
            <w:rFonts w:ascii="Cambria Math" w:hAnsi="Cambria Math" w:cs="Cambria Math"/>
          </w:rPr>
          <m:t>=0</m:t>
        </m:r>
      </m:oMath>
    </w:p>
    <w:p w14:paraId="379854A5">
      <w:pPr>
        <w:shd w:val="clear" w:color="auto" w:fill="F2F2F2"/>
        <w:spacing w:line="360" w:lineRule="auto"/>
        <w:jc w:val="left"/>
      </w:pPr>
      <w:r>
        <w:rPr>
          <w:color w:val="FF0000"/>
        </w:rPr>
        <w:t>所以点（4，0）到渐近线的距离</w:t>
      </w:r>
      <m:oMath>
        <m:r>
          <m:rPr>
            <m:sty m:val="p"/>
          </m:rPr>
          <w:rPr>
            <w:rFonts w:ascii="Cambria Math" w:hAnsi="Cambria Math" w:cs="Cambria Math"/>
          </w:rPr>
          <m:t>d</m:t>
        </m:r>
        <m:r>
          <m:rPr/>
          <w:rPr>
            <w:rFonts w:ascii="Cambria Math" w:hAnsi="Cambria Math" w:cs="Cambria Math"/>
          </w:rPr>
          <m:t>=</m:t>
        </m:r>
        <m:f>
          <m:fPr>
            <m:ctrlPr>
              <w:rPr>
                <w:rFonts w:ascii="Cambria Math" w:hAnsi="Cambria Math"/>
              </w:rPr>
            </m:ctrlPr>
          </m:fPr>
          <m:num>
            <m:r>
              <m:rPr/>
              <w:rPr>
                <w:rFonts w:ascii="Cambria Math" w:hAnsi="Cambria Math" w:cs="Cambria Math"/>
              </w:rPr>
              <m:t>4</m:t>
            </m:r>
            <m:ctrlPr>
              <w:rPr>
                <w:rFonts w:ascii="Cambria Math" w:hAnsi="Cambria Math"/>
              </w:rPr>
            </m:ctrlPr>
          </m:num>
          <m:den>
            <m:rad>
              <m:radPr>
                <m:degHide m:val="1"/>
                <m:ctrlPr>
                  <w:rPr>
                    <w:rFonts w:ascii="Cambria Math" w:hAnsi="Cambria Math"/>
                  </w:rPr>
                </m:ctrlPr>
              </m:radPr>
              <m:deg>
                <m:ctrlPr>
                  <w:rPr>
                    <w:rFonts w:ascii="Cambria Math" w:hAnsi="Cambria Math"/>
                  </w:rPr>
                </m:ctrlPr>
              </m:deg>
              <m:e>
                <m:r>
                  <m:rPr/>
                  <w:rPr>
                    <w:rFonts w:ascii="Cambria Math" w:hAnsi="Cambria Math" w:cs="Cambria Math"/>
                  </w:rPr>
                  <m:t>1+1</m:t>
                </m:r>
                <m:ctrlPr>
                  <w:rPr>
                    <w:rFonts w:ascii="Cambria Math" w:hAnsi="Cambria Math"/>
                  </w:rPr>
                </m:ctrlPr>
              </m:e>
            </m:rad>
            <m:ctrlPr>
              <w:rPr>
                <w:rFonts w:ascii="Cambria Math" w:hAnsi="Cambria Math"/>
              </w:rPr>
            </m:ctrlPr>
          </m:den>
        </m:f>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oMath>
    </w:p>
    <w:p w14:paraId="60EAD262">
      <w:pPr>
        <w:shd w:val="clear" w:color="auto" w:fill="F2F2F2"/>
        <w:spacing w:line="360" w:lineRule="auto"/>
        <w:jc w:val="left"/>
      </w:pPr>
      <w:r>
        <w:rPr>
          <w:color w:val="FF0000"/>
        </w:rPr>
        <w:t>故选D</w:t>
      </w:r>
    </w:p>
    <w:p w14:paraId="234905D6">
      <w:pPr>
        <w:shd w:val="clear" w:color="auto" w:fill="F2F2F2"/>
        <w:spacing w:line="360" w:lineRule="auto"/>
        <w:jc w:val="left"/>
      </w:pPr>
      <w:r>
        <w:rPr>
          <w:color w:val="FF0000"/>
        </w:rPr>
        <w:t>点睛：本题考查双曲线的离心率，渐近线和点到直线距离公式，属于中档题．</w:t>
      </w:r>
    </w:p>
    <w:p w14:paraId="556D9B19">
      <w:pPr>
        <w:spacing w:line="360" w:lineRule="auto"/>
        <w:jc w:val="left"/>
      </w:pPr>
      <w:r>
        <w:rPr>
          <w:rFonts w:hint="eastAsia"/>
          <w:lang w:val="en-US" w:eastAsia="zh-CN"/>
        </w:rPr>
        <w:t>25</w:t>
      </w:r>
      <w:r>
        <w:t>．</w:t>
      </w:r>
      <w:r>
        <w:rPr>
          <w:color w:val="C00000"/>
        </w:rPr>
        <w:t>（2019·浙江）</w:t>
      </w:r>
      <w:r>
        <w:t>渐近线方程为</w:t>
      </w:r>
      <m:oMath>
        <m:r>
          <m:rPr/>
          <w:rPr>
            <w:rFonts w:ascii="Cambria Math" w:hAnsi="Cambria Math" w:cs="Cambria Math"/>
          </w:rPr>
          <m:t>x±y=0</m:t>
        </m:r>
      </m:oMath>
      <w:r>
        <w:t>的双曲线的离心率是</w:t>
      </w:r>
    </w:p>
    <w:p w14:paraId="7CD2AB63">
      <w:pPr>
        <w:tabs>
          <w:tab w:val="left" w:pos="4156"/>
        </w:tabs>
        <w:spacing w:line="360" w:lineRule="auto"/>
        <w:ind w:left="380"/>
        <w:jc w:val="left"/>
      </w:pPr>
      <w:r>
        <w:t>A．</w:t>
      </w:r>
      <m:oMath>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oMath>
      <w:r>
        <w:tab/>
      </w:r>
      <w:r>
        <w:t>B．1</w:t>
      </w:r>
    </w:p>
    <w:p w14:paraId="1341313D">
      <w:pPr>
        <w:tabs>
          <w:tab w:val="left" w:pos="4156"/>
        </w:tabs>
        <w:spacing w:line="360" w:lineRule="auto"/>
        <w:ind w:left="380"/>
        <w:jc w:val="left"/>
      </w:pPr>
      <w:r>
        <w:t>C．</w:t>
      </w:r>
      <m:oMath>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oMath>
      <w:r>
        <w:tab/>
      </w:r>
      <w:r>
        <w:t>D．2</w:t>
      </w:r>
    </w:p>
    <w:p w14:paraId="3960B6E0">
      <w:pPr>
        <w:shd w:val="clear" w:color="auto" w:fill="F2F2F2"/>
        <w:spacing w:line="360" w:lineRule="auto"/>
        <w:jc w:val="left"/>
      </w:pPr>
      <w:r>
        <w:rPr>
          <w:color w:val="FF0000"/>
        </w:rPr>
        <w:t>【答案】C</w:t>
      </w:r>
    </w:p>
    <w:p w14:paraId="7C289631">
      <w:pPr>
        <w:shd w:val="clear" w:color="auto" w:fill="F2F2F2"/>
        <w:spacing w:line="360" w:lineRule="auto"/>
        <w:jc w:val="left"/>
      </w:pPr>
      <w:r>
        <w:rPr>
          <w:color w:val="FF0000"/>
        </w:rPr>
        <w:t>【解析】本题根据双曲线的渐近线方程可求得</w:t>
      </w:r>
      <m:oMath>
        <m:r>
          <m:rPr/>
          <w:rPr>
            <w:rFonts w:ascii="Cambria Math" w:hAnsi="Cambria Math" w:cs="Cambria Math"/>
          </w:rPr>
          <m:t>a=b</m:t>
        </m:r>
      </m:oMath>
      <w:r>
        <w:rPr>
          <w:color w:val="FF0000"/>
        </w:rPr>
        <w:t>，进一步可得离心率</w:t>
      </w:r>
      <w:r>
        <w:rPr>
          <w:rFonts w:ascii="Calibri" w:hAnsi="Calibri" w:eastAsia="Calibri" w:cs="Calibri"/>
          <w:color w:val="FF0000"/>
        </w:rPr>
        <w:t>.</w:t>
      </w:r>
      <w:r>
        <w:rPr>
          <w:color w:val="FF0000"/>
        </w:rPr>
        <w:t>容易题，注重了双曲线基础知识、基本计算能力的考查.</w:t>
      </w:r>
    </w:p>
    <w:p w14:paraId="1DC7CF25">
      <w:pPr>
        <w:shd w:val="clear" w:color="auto" w:fill="F2F2F2"/>
        <w:spacing w:line="360" w:lineRule="auto"/>
        <w:jc w:val="left"/>
      </w:pPr>
      <w:r>
        <w:rPr>
          <w:color w:val="FF0000"/>
        </w:rPr>
        <w:t>【详解】根据渐近线方程为</w:t>
      </w:r>
      <w:r>
        <w:rPr>
          <w:i/>
          <w:color w:val="FF0000"/>
        </w:rPr>
        <w:t>x</w:t>
      </w:r>
      <w:r>
        <w:rPr>
          <w:color w:val="FF0000"/>
        </w:rPr>
        <w:t>±</w:t>
      </w:r>
      <w:r>
        <w:rPr>
          <w:i/>
          <w:color w:val="FF0000"/>
        </w:rPr>
        <w:t>y</w:t>
      </w:r>
      <w:r>
        <w:rPr>
          <w:color w:val="FF0000"/>
        </w:rPr>
        <w:t>＝0的双曲线，可得</w:t>
      </w:r>
      <m:oMath>
        <m:r>
          <m:rPr/>
          <w:rPr>
            <w:rFonts w:ascii="Cambria Math" w:hAnsi="Cambria Math" w:cs="Cambria Math"/>
          </w:rPr>
          <m:t>a=b</m:t>
        </m:r>
      </m:oMath>
      <w:r>
        <w:rPr>
          <w:color w:val="FF0000"/>
        </w:rPr>
        <w:t>，所以</w:t>
      </w:r>
      <w:r>
        <w:rPr>
          <w:i/>
          <w:color w:val="FF0000"/>
        </w:rPr>
        <w:t>c</w:t>
      </w:r>
      <m:oMath>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a</m:t>
        </m:r>
      </m:oMath>
      <w:r>
        <w:rPr>
          <w:rFonts w:hint="eastAsia" w:hAnsi="Cambria Math" w:cs="Cambria Math"/>
          <w:i/>
          <w:lang w:eastAsia="zh-CN"/>
        </w:rPr>
        <w:t>，</w:t>
      </w:r>
      <w:r>
        <w:rPr>
          <w:color w:val="FF0000"/>
        </w:rPr>
        <w:t xml:space="preserve">则该双曲线的离心率为 </w:t>
      </w:r>
      <w:r>
        <w:rPr>
          <w:i/>
          <w:color w:val="FF0000"/>
        </w:rPr>
        <w:t>e</w:t>
      </w:r>
      <m:oMath>
        <m:r>
          <m:rPr/>
          <w:rPr>
            <w:rFonts w:ascii="Cambria Math" w:hAnsi="Cambria Math" w:cs="Cambria Math"/>
          </w:rPr>
          <m:t>=</m:t>
        </m:r>
        <m:f>
          <m:fPr>
            <m:ctrlPr>
              <w:rPr>
                <w:rFonts w:ascii="Cambria Math" w:hAnsi="Cambria Math"/>
              </w:rPr>
            </m:ctrlPr>
          </m:fPr>
          <m:num>
            <m:r>
              <m:rPr/>
              <w:rPr>
                <w:rFonts w:ascii="Cambria Math" w:hAnsi="Cambria Math" w:cs="Cambria Math"/>
              </w:rPr>
              <m:t>c</m:t>
            </m:r>
            <m:ctrlPr>
              <w:rPr>
                <w:rFonts w:ascii="Cambria Math" w:hAnsi="Cambria Math"/>
              </w:rPr>
            </m:ctrlPr>
          </m:num>
          <m:den>
            <m:r>
              <m:rPr/>
              <w:rPr>
                <w:rFonts w:ascii="Cambria Math" w:hAnsi="Cambria Math" w:cs="Cambria Math"/>
              </w:rPr>
              <m:t>a</m:t>
            </m:r>
            <m:ctrlPr>
              <w:rPr>
                <w:rFonts w:ascii="Cambria Math" w:hAnsi="Cambria Math"/>
              </w:rPr>
            </m:ctrlPr>
          </m:den>
        </m:f>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oMath>
      <w:r>
        <w:rPr>
          <w:color w:val="FF0000"/>
        </w:rPr>
        <w:t>，</w:t>
      </w:r>
    </w:p>
    <w:p w14:paraId="3C485377">
      <w:pPr>
        <w:shd w:val="clear" w:color="auto" w:fill="F2F2F2"/>
        <w:spacing w:line="360" w:lineRule="auto"/>
        <w:jc w:val="left"/>
      </w:pPr>
      <w:r>
        <w:rPr>
          <w:color w:val="FF0000"/>
        </w:rPr>
        <w:t>故选</w:t>
      </w:r>
      <w:r>
        <w:rPr>
          <w:i/>
          <w:color w:val="FF0000"/>
        </w:rPr>
        <w:t>C</w:t>
      </w:r>
      <w:r>
        <w:rPr>
          <w:color w:val="FF0000"/>
        </w:rPr>
        <w:t>．</w:t>
      </w:r>
    </w:p>
    <w:p w14:paraId="5E407AFF">
      <w:pPr>
        <w:shd w:val="clear" w:color="auto" w:fill="F2F2F2"/>
        <w:spacing w:line="360" w:lineRule="auto"/>
        <w:jc w:val="left"/>
      </w:pPr>
      <w:r>
        <w:rPr>
          <w:color w:val="FF0000"/>
        </w:rPr>
        <w:t>【点睛】理解概念，准确计算，是解答此类问题的基本要求.部分考生易出现理解性错误.</w:t>
      </w:r>
    </w:p>
    <w:p w14:paraId="753FCE70">
      <w:pPr>
        <w:spacing w:line="360" w:lineRule="auto"/>
        <w:jc w:val="left"/>
      </w:pPr>
      <w:r>
        <w:rPr>
          <w:rFonts w:hint="eastAsia"/>
          <w:lang w:val="en-US" w:eastAsia="zh-CN"/>
        </w:rPr>
        <w:t>26</w:t>
      </w:r>
      <w:r>
        <w:t>．</w:t>
      </w:r>
      <w:r>
        <w:rPr>
          <w:color w:val="C00000"/>
        </w:rPr>
        <w:t>（2017·天津）</w:t>
      </w:r>
      <w:r>
        <w:t>已知双曲线</w:t>
      </w:r>
      <m:oMath>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=1(a&gt;0,b&gt;0)</m:t>
        </m:r>
      </m:oMath>
      <w:r>
        <w:t>的左焦点为</w:t>
      </w:r>
      <m:oMath>
        <m:r>
          <m:rPr/>
          <w:rPr>
            <w:rFonts w:ascii="Cambria Math" w:hAnsi="Cambria Math" w:cs="Cambria Math"/>
          </w:rPr>
          <m:t>F</m:t>
        </m:r>
      </m:oMath>
      <w:r>
        <w:t>，点</w:t>
      </w:r>
      <m:oMath>
        <m:r>
          <m:rPr/>
          <w:rPr>
            <w:rFonts w:ascii="Cambria Math" w:hAnsi="Cambria Math" w:cs="Cambria Math"/>
          </w:rPr>
          <m:t>A</m:t>
        </m:r>
      </m:oMath>
      <w:r>
        <w:t>在双曲线的渐近线上，</w:t>
      </w:r>
      <m:oMath>
        <m:r>
          <m:rPr/>
          <w:rPr>
            <w:rFonts w:ascii="Cambria Math" w:hAnsi="Cambria Math" w:cs="Cambria Math"/>
          </w:rPr>
          <m:t>△OAF</m:t>
        </m:r>
      </m:oMath>
      <w:r>
        <w:t>是边长为2的等边三角形（</w:t>
      </w:r>
      <m:oMath>
        <m:r>
          <m:rPr/>
          <w:rPr>
            <w:rFonts w:ascii="Cambria Math" w:hAnsi="Cambria Math" w:cs="Cambria Math"/>
          </w:rPr>
          <m:t>O</m:t>
        </m:r>
      </m:oMath>
      <w:r>
        <w:t>为原点），则双曲线的方程为（</w:t>
      </w:r>
      <w:r>
        <w:rPr>
          <w:rFonts w:eastAsia="Times New Roman"/>
          <w:kern w:val="0"/>
          <w:sz w:val="24"/>
          <w:szCs w:val="24"/>
        </w:rPr>
        <w:t>    </w:t>
      </w:r>
      <w:r>
        <w:t>）</w:t>
      </w:r>
    </w:p>
    <w:p w14:paraId="676E690E">
      <w:pPr>
        <w:tabs>
          <w:tab w:val="left" w:pos="2078"/>
          <w:tab w:val="left" w:pos="4156"/>
          <w:tab w:val="left" w:pos="6234"/>
        </w:tabs>
        <w:spacing w:line="360" w:lineRule="auto"/>
        <w:ind w:left="380"/>
        <w:jc w:val="left"/>
      </w:pPr>
      <w:r>
        <w:t>A．</w:t>
      </w:r>
      <m:oMath>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12</m:t>
            </m:r>
            <m:ctrlPr>
              <w:rPr>
                <w:rFonts w:ascii="Cambria Math" w:hAnsi="Cambria Math"/>
              </w:rPr>
            </m:ctrlPr>
          </m:den>
        </m:f>
        <m:r>
          <m:rPr/>
          <w:rPr>
            <w:rFonts w:ascii="Cambria Math" w:hAnsi="Cambria Math" w:cs="Cambria Math"/>
          </w:rPr>
          <m:t>=1</m:t>
        </m:r>
      </m:oMath>
      <w:r>
        <w:tab/>
      </w:r>
      <w:r>
        <w:t>B．</w:t>
      </w:r>
      <m:oMath>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12</m:t>
            </m:r>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=1</m:t>
        </m:r>
      </m:oMath>
      <w:r>
        <w:tab/>
      </w:r>
      <w:r>
        <w:t>C．</w:t>
      </w:r>
      <m:oMath>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m:t>
        </m:r>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oMath>
      <w:r>
        <w:tab/>
      </w:r>
      <w:r>
        <w:t>D．</w:t>
      </w:r>
      <m:oMath>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=1</m:t>
        </m:r>
      </m:oMath>
    </w:p>
    <w:p w14:paraId="62E2DA96">
      <w:pPr>
        <w:shd w:val="clear" w:color="auto" w:fill="F2F2F2"/>
        <w:spacing w:line="360" w:lineRule="auto"/>
        <w:jc w:val="left"/>
      </w:pPr>
      <w:r>
        <w:rPr>
          <w:color w:val="FF0000"/>
        </w:rPr>
        <w:t>【答案】D</w:t>
      </w:r>
    </w:p>
    <w:p w14:paraId="4FC097A4">
      <w:pPr>
        <w:shd w:val="clear" w:color="auto" w:fill="F2F2F2"/>
        <w:spacing w:line="360" w:lineRule="auto"/>
        <w:jc w:val="left"/>
        <w:rPr>
          <w:sz w:val="18"/>
          <w:szCs w:val="20"/>
        </w:rPr>
      </w:pPr>
      <w:r>
        <w:rPr>
          <w:color w:val="FF0000"/>
        </w:rPr>
        <w:t>【详解】</w:t>
      </w:r>
      <w:r>
        <w:rPr>
          <w:color w:val="FF0000"/>
          <w:sz w:val="21"/>
          <w:szCs w:val="20"/>
        </w:rPr>
        <w:t>由题意结合双曲线的渐近线方程可得：</w:t>
      </w:r>
      <m:oMath>
        <m:d>
          <m:dPr>
            <m:begChr m:val="{"/>
            <m:endChr m:val=" "/>
            <m:ctrlPr>
              <w:rPr>
                <w:rFonts w:ascii="Cambria Math" w:hAnsi="Cambria Math"/>
                <w:sz w:val="18"/>
                <w:szCs w:val="20"/>
              </w:rPr>
            </m:ctrlPr>
          </m:dPr>
          <m:e>
            <m:eqArr>
              <m:eqArrPr>
                <m:ctrlPr>
                  <w:rPr>
                    <w:rFonts w:ascii="Cambria Math" w:hAnsi="Cambria Math"/>
                    <w:sz w:val="18"/>
                    <w:szCs w:val="20"/>
                  </w:rPr>
                </m:ctrlPr>
              </m:eqArrPr>
              <m:e>
                <m:r>
                  <m:rPr/>
                  <w:rPr>
                    <w:rFonts w:ascii="Cambria Math" w:hAnsi="Cambria Math" w:cs="Cambria Math"/>
                    <w:sz w:val="18"/>
                    <w:szCs w:val="20"/>
                  </w:rPr>
                  <m:t>c=2</m:t>
                </m:r>
                <m:ctrlPr>
                  <w:rPr>
                    <w:rFonts w:ascii="Cambria Math" w:hAnsi="Cambria Math"/>
                    <w:sz w:val="18"/>
                    <w:szCs w:val="20"/>
                  </w:rPr>
                </m:ctrlPr>
              </m:e>
              <m:e>
                <m:sSup>
                  <m:sSupPr>
                    <m:ctrlPr>
                      <w:rPr>
                        <w:rFonts w:ascii="Cambria Math" w:hAnsi="Cambria Math"/>
                        <w:sz w:val="18"/>
                        <w:szCs w:val="20"/>
                      </w:rPr>
                    </m:ctrlPr>
                  </m:sSupPr>
                  <m:e>
                    <m:r>
                      <m:rPr/>
                      <w:rPr>
                        <w:rFonts w:ascii="Cambria Math" w:hAnsi="Cambria Math" w:cs="Cambria Math"/>
                        <w:sz w:val="18"/>
                        <w:szCs w:val="20"/>
                      </w:rPr>
                      <m:t>c</m:t>
                    </m:r>
                    <m:ctrlPr>
                      <w:rPr>
                        <w:rFonts w:ascii="Cambria Math" w:hAnsi="Cambria Math"/>
                        <w:sz w:val="18"/>
                        <w:szCs w:val="20"/>
                      </w:rPr>
                    </m:ctrlPr>
                  </m:e>
                  <m:sup>
                    <m:r>
                      <m:rPr/>
                      <w:rPr>
                        <w:rFonts w:ascii="Cambria Math" w:hAnsi="Cambria Math" w:cs="Cambria Math"/>
                        <w:sz w:val="18"/>
                        <w:szCs w:val="20"/>
                      </w:rPr>
                      <m:t>2</m:t>
                    </m:r>
                    <m:ctrlPr>
                      <w:rPr>
                        <w:rFonts w:ascii="Cambria Math" w:hAnsi="Cambria Math"/>
                        <w:sz w:val="18"/>
                        <w:szCs w:val="20"/>
                      </w:rPr>
                    </m:ctrlPr>
                  </m:sup>
                </m:sSup>
                <m:r>
                  <m:rPr/>
                  <w:rPr>
                    <w:rFonts w:ascii="Cambria Math" w:hAnsi="Cambria Math" w:cs="Cambria Math"/>
                    <w:sz w:val="18"/>
                    <w:szCs w:val="20"/>
                  </w:rPr>
                  <m:t>=</m:t>
                </m:r>
                <m:sSup>
                  <m:sSupPr>
                    <m:ctrlPr>
                      <w:rPr>
                        <w:rFonts w:ascii="Cambria Math" w:hAnsi="Cambria Math"/>
                        <w:sz w:val="18"/>
                        <w:szCs w:val="20"/>
                      </w:rPr>
                    </m:ctrlPr>
                  </m:sSupPr>
                  <m:e>
                    <m:r>
                      <m:rPr/>
                      <w:rPr>
                        <w:rFonts w:ascii="Cambria Math" w:hAnsi="Cambria Math" w:cs="Cambria Math"/>
                        <w:sz w:val="18"/>
                        <w:szCs w:val="20"/>
                      </w:rPr>
                      <m:t>a</m:t>
                    </m:r>
                    <m:ctrlPr>
                      <w:rPr>
                        <w:rFonts w:ascii="Cambria Math" w:hAnsi="Cambria Math"/>
                        <w:sz w:val="18"/>
                        <w:szCs w:val="20"/>
                      </w:rPr>
                    </m:ctrlPr>
                  </m:e>
                  <m:sup>
                    <m:r>
                      <m:rPr/>
                      <w:rPr>
                        <w:rFonts w:ascii="Cambria Math" w:hAnsi="Cambria Math" w:cs="Cambria Math"/>
                        <w:sz w:val="18"/>
                        <w:szCs w:val="20"/>
                      </w:rPr>
                      <m:t>2</m:t>
                    </m:r>
                    <m:ctrlPr>
                      <w:rPr>
                        <w:rFonts w:ascii="Cambria Math" w:hAnsi="Cambria Math"/>
                        <w:sz w:val="18"/>
                        <w:szCs w:val="20"/>
                      </w:rPr>
                    </m:ctrlPr>
                  </m:sup>
                </m:sSup>
                <m:r>
                  <m:rPr/>
                  <w:rPr>
                    <w:rFonts w:ascii="Cambria Math" w:hAnsi="Cambria Math" w:cs="Cambria Math"/>
                    <w:sz w:val="18"/>
                    <w:szCs w:val="20"/>
                  </w:rPr>
                  <m:t>+</m:t>
                </m:r>
                <m:sSup>
                  <m:sSupPr>
                    <m:ctrlPr>
                      <w:rPr>
                        <w:rFonts w:ascii="Cambria Math" w:hAnsi="Cambria Math"/>
                        <w:sz w:val="18"/>
                        <w:szCs w:val="20"/>
                      </w:rPr>
                    </m:ctrlPr>
                  </m:sSupPr>
                  <m:e>
                    <m:r>
                      <m:rPr/>
                      <w:rPr>
                        <w:rFonts w:ascii="Cambria Math" w:hAnsi="Cambria Math" w:cs="Cambria Math"/>
                        <w:sz w:val="18"/>
                        <w:szCs w:val="20"/>
                      </w:rPr>
                      <m:t>b</m:t>
                    </m:r>
                    <m:ctrlPr>
                      <w:rPr>
                        <w:rFonts w:ascii="Cambria Math" w:hAnsi="Cambria Math"/>
                        <w:sz w:val="18"/>
                        <w:szCs w:val="20"/>
                      </w:rPr>
                    </m:ctrlPr>
                  </m:e>
                  <m:sup>
                    <m:r>
                      <m:rPr/>
                      <w:rPr>
                        <w:rFonts w:ascii="Cambria Math" w:hAnsi="Cambria Math" w:cs="Cambria Math"/>
                        <w:sz w:val="18"/>
                        <w:szCs w:val="20"/>
                      </w:rPr>
                      <m:t>2</m:t>
                    </m:r>
                    <m:ctrlPr>
                      <w:rPr>
                        <w:rFonts w:ascii="Cambria Math" w:hAnsi="Cambria Math"/>
                        <w:sz w:val="18"/>
                        <w:szCs w:val="20"/>
                      </w:rPr>
                    </m:ctrlPr>
                  </m:sup>
                </m:sSup>
                <m:ctrlPr>
                  <w:rPr>
                    <w:rFonts w:ascii="Cambria Math" w:hAnsi="Cambria Math"/>
                    <w:sz w:val="18"/>
                    <w:szCs w:val="20"/>
                  </w:rPr>
                </m:ctrlPr>
              </m:e>
              <m:e>
                <m:f>
                  <m:fPr>
                    <m:ctrlPr>
                      <w:rPr>
                        <w:rFonts w:ascii="Cambria Math" w:hAnsi="Cambria Math"/>
                        <w:sz w:val="18"/>
                        <w:szCs w:val="20"/>
                      </w:rPr>
                    </m:ctrlPr>
                  </m:fPr>
                  <m:num>
                    <m:r>
                      <m:rPr/>
                      <w:rPr>
                        <w:rFonts w:ascii="Cambria Math" w:hAnsi="Cambria Math" w:cs="Cambria Math"/>
                        <w:sz w:val="18"/>
                        <w:szCs w:val="20"/>
                      </w:rPr>
                      <m:t>b</m:t>
                    </m:r>
                    <m:ctrlPr>
                      <w:rPr>
                        <w:rFonts w:ascii="Cambria Math" w:hAnsi="Cambria Math"/>
                        <w:sz w:val="18"/>
                        <w:szCs w:val="20"/>
                      </w:rPr>
                    </m:ctrlPr>
                  </m:num>
                  <m:den>
                    <m:r>
                      <m:rPr/>
                      <w:rPr>
                        <w:rFonts w:ascii="Cambria Math" w:hAnsi="Cambria Math" w:cs="Cambria Math"/>
                        <w:sz w:val="18"/>
                        <w:szCs w:val="20"/>
                      </w:rPr>
                      <m:t>a</m:t>
                    </m:r>
                    <m:ctrlPr>
                      <w:rPr>
                        <w:rFonts w:ascii="Cambria Math" w:hAnsi="Cambria Math"/>
                        <w:sz w:val="18"/>
                        <w:szCs w:val="20"/>
                      </w:rPr>
                    </m:ctrlPr>
                  </m:den>
                </m:f>
                <m:r>
                  <m:rPr/>
                  <w:rPr>
                    <w:rFonts w:ascii="Cambria Math" w:hAnsi="Cambria Math" w:cs="Cambria Math"/>
                    <w:sz w:val="18"/>
                    <w:szCs w:val="20"/>
                  </w:rPr>
                  <m:t>=</m:t>
                </m:r>
                <m:r>
                  <m:rPr>
                    <m:sty m:val="p"/>
                  </m:rPr>
                  <w:rPr>
                    <w:rFonts w:ascii="Cambria Math" w:hAnsi="Cambria Math" w:cs="Cambria Math"/>
                    <w:sz w:val="18"/>
                    <w:szCs w:val="20"/>
                  </w:rPr>
                  <m:t>tan</m:t>
                </m:r>
                <m:sSup>
                  <m:sSupPr>
                    <m:ctrlPr>
                      <w:rPr>
                        <w:rFonts w:ascii="Cambria Math" w:hAnsi="Cambria Math"/>
                        <w:sz w:val="18"/>
                        <w:szCs w:val="20"/>
                      </w:rPr>
                    </m:ctrlPr>
                  </m:sSupPr>
                  <m:e>
                    <m:r>
                      <m:rPr/>
                      <w:rPr>
                        <w:rFonts w:ascii="Cambria Math" w:hAnsi="Cambria Math" w:cs="Cambria Math"/>
                        <w:sz w:val="18"/>
                        <w:szCs w:val="20"/>
                      </w:rPr>
                      <m:t>60</m:t>
                    </m:r>
                    <m:ctrlPr>
                      <w:rPr>
                        <w:rFonts w:ascii="Cambria Math" w:hAnsi="Cambria Math"/>
                        <w:sz w:val="18"/>
                        <w:szCs w:val="20"/>
                      </w:rPr>
                    </m:ctrlPr>
                  </m:e>
                  <m:sup>
                    <m:r>
                      <m:rPr/>
                      <w:rPr>
                        <w:rFonts w:ascii="Cambria Math" w:hAnsi="Cambria Math" w:cs="Cambria Math"/>
                        <w:sz w:val="18"/>
                        <w:szCs w:val="20"/>
                      </w:rPr>
                      <m:t>∘</m:t>
                    </m:r>
                    <m:ctrlPr>
                      <w:rPr>
                        <w:rFonts w:ascii="Cambria Math" w:hAnsi="Cambria Math"/>
                        <w:sz w:val="18"/>
                        <w:szCs w:val="20"/>
                      </w:rPr>
                    </m:ctrlPr>
                  </m:sup>
                </m:sSup>
                <m:r>
                  <m:rPr/>
                  <w:rPr>
                    <w:rFonts w:ascii="Cambria Math" w:hAnsi="Cambria Math" w:cs="Cambria Math"/>
                    <w:sz w:val="18"/>
                    <w:szCs w:val="20"/>
                  </w:rPr>
                  <m:t>=</m:t>
                </m:r>
                <m:rad>
                  <m:radPr>
                    <m:degHide m:val="1"/>
                    <m:ctrlPr>
                      <w:rPr>
                        <w:rFonts w:ascii="Cambria Math" w:hAnsi="Cambria Math"/>
                        <w:sz w:val="18"/>
                        <w:szCs w:val="20"/>
                      </w:rPr>
                    </m:ctrlPr>
                  </m:radPr>
                  <m:deg>
                    <m:ctrlPr>
                      <w:rPr>
                        <w:rFonts w:ascii="Cambria Math" w:hAnsi="Cambria Math"/>
                        <w:sz w:val="18"/>
                        <w:szCs w:val="20"/>
                      </w:rPr>
                    </m:ctrlPr>
                  </m:deg>
                  <m:e>
                    <m:r>
                      <m:rPr/>
                      <w:rPr>
                        <w:rFonts w:ascii="Cambria Math" w:hAnsi="Cambria Math" w:cs="Cambria Math"/>
                        <w:sz w:val="18"/>
                        <w:szCs w:val="20"/>
                      </w:rPr>
                      <m:t>3</m:t>
                    </m:r>
                    <m:ctrlPr>
                      <w:rPr>
                        <w:rFonts w:ascii="Cambria Math" w:hAnsi="Cambria Math"/>
                        <w:sz w:val="18"/>
                        <w:szCs w:val="20"/>
                      </w:rPr>
                    </m:ctrlPr>
                  </m:e>
                </m:rad>
                <m:ctrlPr>
                  <w:rPr>
                    <w:rFonts w:ascii="Cambria Math" w:hAnsi="Cambria Math"/>
                    <w:sz w:val="18"/>
                    <w:szCs w:val="20"/>
                  </w:rPr>
                </m:ctrlPr>
              </m:e>
            </m:eqArr>
            <m:ctrlPr>
              <w:rPr>
                <w:rFonts w:ascii="Cambria Math" w:hAnsi="Cambria Math"/>
                <w:sz w:val="18"/>
                <w:szCs w:val="20"/>
              </w:rPr>
            </m:ctrlPr>
          </m:e>
        </m:d>
      </m:oMath>
      <w:r>
        <w:rPr>
          <w:color w:val="FF0000"/>
          <w:sz w:val="21"/>
          <w:szCs w:val="20"/>
        </w:rPr>
        <w:t>，解得：</w:t>
      </w:r>
      <m:oMath>
        <m:sSup>
          <m:sSupPr>
            <m:ctrlPr>
              <w:rPr>
                <w:rFonts w:ascii="Cambria Math" w:hAnsi="Cambria Math"/>
                <w:sz w:val="18"/>
                <w:szCs w:val="20"/>
              </w:rPr>
            </m:ctrlPr>
          </m:sSupPr>
          <m:e>
            <m:r>
              <m:rPr/>
              <w:rPr>
                <w:rFonts w:ascii="Cambria Math" w:hAnsi="Cambria Math" w:cs="Cambria Math"/>
                <w:sz w:val="18"/>
                <w:szCs w:val="20"/>
              </w:rPr>
              <m:t>a</m:t>
            </m:r>
            <m:ctrlPr>
              <w:rPr>
                <w:rFonts w:ascii="Cambria Math" w:hAnsi="Cambria Math"/>
                <w:sz w:val="18"/>
                <w:szCs w:val="20"/>
              </w:rPr>
            </m:ctrlPr>
          </m:e>
          <m:sup>
            <m:r>
              <m:rPr/>
              <w:rPr>
                <w:rFonts w:ascii="Cambria Math" w:hAnsi="Cambria Math" w:cs="Cambria Math"/>
                <w:sz w:val="18"/>
                <w:szCs w:val="20"/>
              </w:rPr>
              <m:t>2</m:t>
            </m:r>
            <m:ctrlPr>
              <w:rPr>
                <w:rFonts w:ascii="Cambria Math" w:hAnsi="Cambria Math"/>
                <w:sz w:val="18"/>
                <w:szCs w:val="20"/>
              </w:rPr>
            </m:ctrlPr>
          </m:sup>
        </m:sSup>
        <m:r>
          <m:rPr/>
          <w:rPr>
            <w:rFonts w:ascii="Cambria Math" w:hAnsi="Cambria Math" w:cs="Cambria Math"/>
            <w:sz w:val="18"/>
            <w:szCs w:val="20"/>
          </w:rPr>
          <m:t>=1,</m:t>
        </m:r>
        <m:sSup>
          <m:sSupPr>
            <m:ctrlPr>
              <w:rPr>
                <w:rFonts w:ascii="Cambria Math" w:hAnsi="Cambria Math"/>
                <w:sz w:val="18"/>
                <w:szCs w:val="20"/>
              </w:rPr>
            </m:ctrlPr>
          </m:sSupPr>
          <m:e>
            <m:r>
              <m:rPr/>
              <w:rPr>
                <w:rFonts w:ascii="Cambria Math" w:hAnsi="Cambria Math" w:cs="Cambria Math"/>
                <w:sz w:val="18"/>
                <w:szCs w:val="20"/>
              </w:rPr>
              <m:t>b</m:t>
            </m:r>
            <m:ctrlPr>
              <w:rPr>
                <w:rFonts w:ascii="Cambria Math" w:hAnsi="Cambria Math"/>
                <w:sz w:val="18"/>
                <w:szCs w:val="20"/>
              </w:rPr>
            </m:ctrlPr>
          </m:e>
          <m:sup>
            <m:r>
              <m:rPr/>
              <w:rPr>
                <w:rFonts w:ascii="Cambria Math" w:hAnsi="Cambria Math" w:cs="Cambria Math"/>
                <w:sz w:val="18"/>
                <w:szCs w:val="20"/>
              </w:rPr>
              <m:t>2</m:t>
            </m:r>
            <m:ctrlPr>
              <w:rPr>
                <w:rFonts w:ascii="Cambria Math" w:hAnsi="Cambria Math"/>
                <w:sz w:val="18"/>
                <w:szCs w:val="20"/>
              </w:rPr>
            </m:ctrlPr>
          </m:sup>
        </m:sSup>
        <m:r>
          <m:rPr/>
          <w:rPr>
            <w:rFonts w:ascii="Cambria Math" w:hAnsi="Cambria Math" w:cs="Cambria Math"/>
            <w:sz w:val="18"/>
            <w:szCs w:val="20"/>
          </w:rPr>
          <m:t>=3</m:t>
        </m:r>
      </m:oMath>
      <w:r>
        <w:rPr>
          <w:color w:val="FF0000"/>
          <w:sz w:val="21"/>
          <w:szCs w:val="20"/>
        </w:rPr>
        <w:t>，</w:t>
      </w:r>
    </w:p>
    <w:p w14:paraId="63AD817E">
      <w:pPr>
        <w:shd w:val="clear" w:color="auto" w:fill="F2F2F2"/>
        <w:spacing w:line="360" w:lineRule="auto"/>
        <w:jc w:val="left"/>
        <w:rPr>
          <w:sz w:val="18"/>
          <w:szCs w:val="20"/>
        </w:rPr>
      </w:pPr>
      <w:r>
        <w:rPr>
          <w:color w:val="FF0000"/>
          <w:sz w:val="21"/>
          <w:szCs w:val="20"/>
        </w:rPr>
        <w:t>双曲线方程为：</w:t>
      </w:r>
      <m:oMath>
        <m:sSup>
          <m:sSupPr>
            <m:ctrlPr>
              <w:rPr>
                <w:rFonts w:ascii="Cambria Math" w:hAnsi="Cambria Math"/>
                <w:sz w:val="18"/>
                <w:szCs w:val="20"/>
              </w:rPr>
            </m:ctrlPr>
          </m:sSupPr>
          <m:e>
            <m:r>
              <m:rPr/>
              <w:rPr>
                <w:rFonts w:ascii="Cambria Math" w:hAnsi="Cambria Math" w:cs="Cambria Math"/>
                <w:sz w:val="18"/>
                <w:szCs w:val="20"/>
              </w:rPr>
              <m:t>x</m:t>
            </m:r>
            <m:ctrlPr>
              <w:rPr>
                <w:rFonts w:ascii="Cambria Math" w:hAnsi="Cambria Math"/>
                <w:sz w:val="18"/>
                <w:szCs w:val="20"/>
              </w:rPr>
            </m:ctrlPr>
          </m:e>
          <m:sup>
            <m:r>
              <m:rPr/>
              <w:rPr>
                <w:rFonts w:ascii="Cambria Math" w:hAnsi="Cambria Math" w:cs="Cambria Math"/>
                <w:sz w:val="18"/>
                <w:szCs w:val="20"/>
              </w:rPr>
              <m:t>2</m:t>
            </m:r>
            <m:ctrlPr>
              <w:rPr>
                <w:rFonts w:ascii="Cambria Math" w:hAnsi="Cambria Math"/>
                <w:sz w:val="18"/>
                <w:szCs w:val="20"/>
              </w:rPr>
            </m:ctrlPr>
          </m:sup>
        </m:sSup>
        <m:r>
          <m:rPr/>
          <w:rPr>
            <w:rFonts w:ascii="Cambria Math" w:hAnsi="Cambria Math" w:cs="Cambria Math"/>
            <w:sz w:val="18"/>
            <w:szCs w:val="20"/>
          </w:rPr>
          <m:t>−</m:t>
        </m:r>
        <m:f>
          <m:fPr>
            <m:ctrlPr>
              <w:rPr>
                <w:rFonts w:ascii="Cambria Math" w:hAnsi="Cambria Math"/>
                <w:sz w:val="18"/>
                <w:szCs w:val="20"/>
              </w:rPr>
            </m:ctrlPr>
          </m:fPr>
          <m:num>
            <m:sSup>
              <m:sSupPr>
                <m:ctrlPr>
                  <w:rPr>
                    <w:rFonts w:ascii="Cambria Math" w:hAnsi="Cambria Math"/>
                    <w:sz w:val="18"/>
                    <w:szCs w:val="20"/>
                  </w:rPr>
                </m:ctrlPr>
              </m:sSupPr>
              <m:e>
                <m:r>
                  <m:rPr/>
                  <w:rPr>
                    <w:rFonts w:ascii="Cambria Math" w:hAnsi="Cambria Math" w:cs="Cambria Math"/>
                    <w:sz w:val="18"/>
                    <w:szCs w:val="20"/>
                  </w:rPr>
                  <m:t>y</m:t>
                </m:r>
                <m:ctrlPr>
                  <w:rPr>
                    <w:rFonts w:ascii="Cambria Math" w:hAnsi="Cambria Math"/>
                    <w:sz w:val="18"/>
                    <w:szCs w:val="20"/>
                  </w:rPr>
                </m:ctrlPr>
              </m:e>
              <m:sup>
                <m:r>
                  <m:rPr/>
                  <w:rPr>
                    <w:rFonts w:ascii="Cambria Math" w:hAnsi="Cambria Math" w:cs="Cambria Math"/>
                    <w:sz w:val="18"/>
                    <w:szCs w:val="20"/>
                  </w:rPr>
                  <m:t>2</m:t>
                </m:r>
                <m:ctrlPr>
                  <w:rPr>
                    <w:rFonts w:ascii="Cambria Math" w:hAnsi="Cambria Math"/>
                    <w:sz w:val="18"/>
                    <w:szCs w:val="20"/>
                  </w:rPr>
                </m:ctrlPr>
              </m:sup>
            </m:sSup>
            <m:ctrlPr>
              <w:rPr>
                <w:rFonts w:ascii="Cambria Math" w:hAnsi="Cambria Math"/>
                <w:sz w:val="18"/>
                <w:szCs w:val="20"/>
              </w:rPr>
            </m:ctrlPr>
          </m:num>
          <m:den>
            <m:r>
              <m:rPr/>
              <w:rPr>
                <w:rFonts w:ascii="Cambria Math" w:hAnsi="Cambria Math" w:cs="Cambria Math"/>
                <w:sz w:val="18"/>
                <w:szCs w:val="20"/>
              </w:rPr>
              <m:t>3</m:t>
            </m:r>
            <m:ctrlPr>
              <w:rPr>
                <w:rFonts w:ascii="Cambria Math" w:hAnsi="Cambria Math"/>
                <w:sz w:val="18"/>
                <w:szCs w:val="20"/>
              </w:rPr>
            </m:ctrlPr>
          </m:den>
        </m:f>
        <m:r>
          <m:rPr/>
          <w:rPr>
            <w:rFonts w:ascii="Cambria Math" w:hAnsi="Cambria Math" w:cs="Cambria Math"/>
            <w:sz w:val="18"/>
            <w:szCs w:val="20"/>
          </w:rPr>
          <m:t>=1</m:t>
        </m:r>
      </m:oMath>
      <w:r>
        <w:rPr>
          <w:color w:val="FF0000"/>
          <w:sz w:val="21"/>
          <w:szCs w:val="20"/>
        </w:rPr>
        <w:t>.</w:t>
      </w:r>
    </w:p>
    <w:p w14:paraId="3221D2E9">
      <w:pPr>
        <w:shd w:val="clear" w:color="auto" w:fill="F2F2F2"/>
        <w:spacing w:line="360" w:lineRule="auto"/>
        <w:jc w:val="left"/>
        <w:rPr>
          <w:sz w:val="18"/>
          <w:szCs w:val="20"/>
        </w:rPr>
      </w:pPr>
      <w:r>
        <w:rPr>
          <w:color w:val="FF0000"/>
          <w:sz w:val="21"/>
          <w:szCs w:val="20"/>
        </w:rPr>
        <w:t>故选：D..</w:t>
      </w:r>
    </w:p>
    <w:p w14:paraId="47F22B7E">
      <w:pPr>
        <w:shd w:val="clear" w:color="auto" w:fill="F2F2F2"/>
        <w:spacing w:line="360" w:lineRule="auto"/>
        <w:jc w:val="left"/>
      </w:pPr>
      <w:r>
        <w:rPr>
          <w:color w:val="FF0000"/>
        </w:rPr>
        <w:t>【考点】 双曲线的标准方程</w:t>
      </w:r>
    </w:p>
    <w:p w14:paraId="39D16751">
      <w:pPr>
        <w:shd w:val="clear" w:color="auto" w:fill="F2F2F2"/>
        <w:spacing w:line="360" w:lineRule="auto"/>
        <w:jc w:val="left"/>
      </w:pPr>
      <w:r>
        <w:rPr>
          <w:color w:val="FF0000"/>
        </w:rPr>
        <w:t>【名师点睛】利用待定系数法求圆锥曲线方程是高考常见题型，求双曲线方程最基础的方法就是依据题目的条件列出关于</w:t>
      </w:r>
      <m:oMath>
        <m:r>
          <m:rPr/>
          <w:rPr>
            <w:rFonts w:ascii="Cambria Math" w:hAnsi="Cambria Math" w:cs="Cambria Math"/>
          </w:rPr>
          <m:t>a,b,c</m:t>
        </m:r>
      </m:oMath>
      <w:r>
        <w:rPr>
          <w:color w:val="FF0000"/>
        </w:rPr>
        <w:t>的方程，解方程组求出</w:t>
      </w:r>
      <m:oMath>
        <m:r>
          <m:rPr/>
          <w:rPr>
            <w:rFonts w:ascii="Cambria Math" w:hAnsi="Cambria Math" w:cs="Cambria Math"/>
          </w:rPr>
          <m:t>a,b</m:t>
        </m:r>
      </m:oMath>
      <w:r>
        <w:rPr>
          <w:color w:val="FF0000"/>
        </w:rPr>
        <w:t>，另外求双曲线方程要注意巧设双曲线（1）双曲线过两点可设为</w:t>
      </w:r>
      <m:oMath>
        <m:r>
          <m:rPr/>
          <w:rPr>
            <w:rFonts w:ascii="Cambria Math" w:hAnsi="Cambria Math" w:cs="Cambria Math"/>
          </w:rPr>
          <m:t>m</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−n</m:t>
        </m:r>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=1(mn&gt;0)</m:t>
        </m:r>
      </m:oMath>
      <w:r>
        <w:rPr>
          <w:color w:val="FF0000"/>
        </w:rPr>
        <w:t>，（2）与</w:t>
      </w:r>
      <m:oMath>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=1</m:t>
        </m:r>
      </m:oMath>
      <w:r>
        <w:rPr>
          <w:color w:val="FF0000"/>
        </w:rPr>
        <w:t>共渐近线的双曲线可设为</w:t>
      </w:r>
      <m:oMath>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=λ(λ≠0)</m:t>
        </m:r>
      </m:oMath>
      <w:r>
        <w:rPr>
          <w:color w:val="FF0000"/>
        </w:rPr>
        <w:t>，（3）等轴双曲线可设为</w:t>
      </w:r>
      <m:oMath>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=λ(λ≠0)</m:t>
        </m:r>
      </m:oMath>
      <w:r>
        <w:rPr>
          <w:color w:val="FF0000"/>
        </w:rPr>
        <w:t>等，均为待定系数法求标准方程.</w:t>
      </w:r>
    </w:p>
    <w:p w14:paraId="4E83FE20">
      <w:pPr>
        <w:spacing w:line="360" w:lineRule="auto"/>
        <w:jc w:val="left"/>
      </w:pPr>
      <w:r>
        <w:rPr>
          <w:rFonts w:hint="eastAsia"/>
          <w:lang w:val="en-US" w:eastAsia="zh-CN"/>
        </w:rPr>
        <w:t>27</w:t>
      </w:r>
      <w:r>
        <w:t>．</w:t>
      </w:r>
      <w:r>
        <w:rPr>
          <w:color w:val="C00000"/>
        </w:rPr>
        <w:t>（2017·天津）</w:t>
      </w:r>
      <w:r>
        <w:t>已知双曲线</w:t>
      </w:r>
      <m:oMath>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=1(a&gt;0,b&gt;0)</m:t>
        </m:r>
      </m:oMath>
      <w:r>
        <w:t>的左焦点为</w:t>
      </w:r>
      <m:oMath>
        <m:r>
          <m:rPr/>
          <w:rPr>
            <w:rFonts w:ascii="Cambria Math" w:hAnsi="Cambria Math" w:cs="Cambria Math"/>
          </w:rPr>
          <m:t>F</m:t>
        </m:r>
      </m:oMath>
      <w:r>
        <w:t>，离心率为</w:t>
      </w:r>
      <m:oMath>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oMath>
      <w:r>
        <w:t>.若经过</w:t>
      </w:r>
      <m:oMath>
        <m:r>
          <m:rPr/>
          <w:rPr>
            <w:rFonts w:ascii="Cambria Math" w:hAnsi="Cambria Math" w:cs="Cambria Math"/>
          </w:rPr>
          <m:t>F</m:t>
        </m:r>
      </m:oMath>
      <w:r>
        <w:t>和</w:t>
      </w:r>
      <m:oMath>
        <m:r>
          <m:rPr/>
          <w:rPr>
            <w:rFonts w:ascii="Cambria Math" w:hAnsi="Cambria Math" w:cs="Cambria Math"/>
          </w:rPr>
          <m:t>P(0,4)</m:t>
        </m:r>
      </m:oMath>
      <w:r>
        <w:t>两点的直线平行于双曲线的一条渐近线，则双曲线的方程为</w:t>
      </w:r>
    </w:p>
    <w:p w14:paraId="3A7CDB3D">
      <w:pPr>
        <w:tabs>
          <w:tab w:val="left" w:pos="2078"/>
          <w:tab w:val="left" w:pos="4156"/>
          <w:tab w:val="left" w:pos="6234"/>
        </w:tabs>
        <w:spacing w:line="360" w:lineRule="auto"/>
        <w:ind w:left="380"/>
        <w:jc w:val="left"/>
      </w:pPr>
      <w:r>
        <w:t>A．</w:t>
      </w:r>
      <m:oMath>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=1</m:t>
        </m:r>
      </m:oMath>
      <w:r>
        <w:tab/>
      </w:r>
      <w:r>
        <w:t>B．</w:t>
      </w:r>
      <m:oMath>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8</m:t>
            </m:r>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8</m:t>
            </m:r>
            <m:ctrlPr>
              <w:rPr>
                <w:rFonts w:ascii="Cambria Math" w:hAnsi="Cambria Math"/>
              </w:rPr>
            </m:ctrlPr>
          </m:den>
        </m:f>
        <m:r>
          <m:rPr/>
          <w:rPr>
            <w:rFonts w:ascii="Cambria Math" w:hAnsi="Cambria Math" w:cs="Cambria Math"/>
          </w:rPr>
          <m:t>=1</m:t>
        </m:r>
      </m:oMath>
      <w:r>
        <w:tab/>
      </w:r>
      <w:r>
        <w:t>C．</w:t>
      </w:r>
      <m:oMath>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8</m:t>
            </m:r>
            <m:ctrlPr>
              <w:rPr>
                <w:rFonts w:ascii="Cambria Math" w:hAnsi="Cambria Math"/>
              </w:rPr>
            </m:ctrlPr>
          </m:den>
        </m:f>
        <m:r>
          <m:rPr/>
          <w:rPr>
            <w:rFonts w:ascii="Cambria Math" w:hAnsi="Cambria Math" w:cs="Cambria Math"/>
          </w:rPr>
          <m:t>=1</m:t>
        </m:r>
      </m:oMath>
      <w:r>
        <w:tab/>
      </w:r>
      <w:r>
        <w:t>D．</w:t>
      </w:r>
      <m:oMath>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8</m:t>
            </m:r>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=1</m:t>
        </m:r>
      </m:oMath>
    </w:p>
    <w:p w14:paraId="591667D2">
      <w:pPr>
        <w:shd w:val="clear" w:color="auto" w:fill="F2F2F2"/>
        <w:spacing w:line="360" w:lineRule="auto"/>
        <w:jc w:val="left"/>
      </w:pPr>
      <w:r>
        <w:rPr>
          <w:color w:val="FF0000"/>
        </w:rPr>
        <w:t>【答案】B</w:t>
      </w:r>
    </w:p>
    <w:p w14:paraId="2811D382">
      <w:pPr>
        <w:shd w:val="clear" w:color="auto" w:fill="F2F2F2"/>
        <w:spacing w:line="360" w:lineRule="auto"/>
        <w:jc w:val="left"/>
        <w:rPr>
          <w:sz w:val="18"/>
          <w:szCs w:val="20"/>
        </w:rPr>
      </w:pPr>
      <w:r>
        <w:rPr>
          <w:color w:val="FF0000"/>
        </w:rPr>
        <w:t>【详解】</w:t>
      </w:r>
      <w:r>
        <w:rPr>
          <w:color w:val="FF0000"/>
          <w:sz w:val="21"/>
          <w:szCs w:val="20"/>
        </w:rPr>
        <w:t>由题意得</w:t>
      </w:r>
      <m:oMath>
        <m:r>
          <m:rPr/>
          <w:rPr>
            <w:rFonts w:ascii="Cambria Math" w:hAnsi="Cambria Math" w:cs="Cambria Math"/>
            <w:sz w:val="18"/>
            <w:szCs w:val="20"/>
          </w:rPr>
          <m:t>a=b,</m:t>
        </m:r>
        <m:f>
          <m:fPr>
            <m:ctrlPr>
              <w:rPr>
                <w:rFonts w:ascii="Cambria Math" w:hAnsi="Cambria Math"/>
                <w:sz w:val="18"/>
                <w:szCs w:val="20"/>
              </w:rPr>
            </m:ctrlPr>
          </m:fPr>
          <m:num>
            <m:r>
              <m:rPr/>
              <w:rPr>
                <w:rFonts w:ascii="Cambria Math" w:hAnsi="Cambria Math" w:cs="Cambria Math"/>
                <w:sz w:val="18"/>
                <w:szCs w:val="20"/>
              </w:rPr>
              <m:t>4</m:t>
            </m:r>
            <m:ctrlPr>
              <w:rPr>
                <w:rFonts w:ascii="Cambria Math" w:hAnsi="Cambria Math"/>
                <w:sz w:val="18"/>
                <w:szCs w:val="20"/>
              </w:rPr>
            </m:ctrlPr>
          </m:num>
          <m:den>
            <m:r>
              <m:rPr/>
              <w:rPr>
                <w:rFonts w:ascii="Cambria Math" w:hAnsi="Cambria Math" w:cs="Cambria Math"/>
                <w:sz w:val="18"/>
                <w:szCs w:val="20"/>
              </w:rPr>
              <m:t>−c</m:t>
            </m:r>
            <m:ctrlPr>
              <w:rPr>
                <w:rFonts w:ascii="Cambria Math" w:hAnsi="Cambria Math"/>
                <w:sz w:val="18"/>
                <w:szCs w:val="20"/>
              </w:rPr>
            </m:ctrlPr>
          </m:den>
        </m:f>
        <m:r>
          <m:rPr/>
          <w:rPr>
            <w:rFonts w:ascii="Cambria Math" w:hAnsi="Cambria Math" w:cs="Cambria Math"/>
            <w:sz w:val="18"/>
            <w:szCs w:val="20"/>
          </w:rPr>
          <m:t>=−1⇒c=4,a=b=2</m:t>
        </m:r>
        <m:rad>
          <m:radPr>
            <m:degHide m:val="1"/>
            <m:ctrlPr>
              <w:rPr>
                <w:rFonts w:ascii="Cambria Math" w:hAnsi="Cambria Math"/>
                <w:sz w:val="18"/>
                <w:szCs w:val="20"/>
              </w:rPr>
            </m:ctrlPr>
          </m:radPr>
          <m:deg>
            <m:ctrlPr>
              <w:rPr>
                <w:rFonts w:ascii="Cambria Math" w:hAnsi="Cambria Math"/>
                <w:sz w:val="18"/>
                <w:szCs w:val="20"/>
              </w:rPr>
            </m:ctrlPr>
          </m:deg>
          <m:e>
            <m:r>
              <m:rPr/>
              <w:rPr>
                <w:rFonts w:ascii="Cambria Math" w:hAnsi="Cambria Math" w:cs="Cambria Math"/>
                <w:sz w:val="18"/>
                <w:szCs w:val="20"/>
              </w:rPr>
              <m:t>2</m:t>
            </m:r>
            <m:ctrlPr>
              <w:rPr>
                <w:rFonts w:ascii="Cambria Math" w:hAnsi="Cambria Math"/>
                <w:sz w:val="18"/>
                <w:szCs w:val="20"/>
              </w:rPr>
            </m:ctrlPr>
          </m:e>
        </m:rad>
        <m:r>
          <m:rPr/>
          <w:rPr>
            <w:rFonts w:ascii="Cambria Math" w:hAnsi="Cambria Math" w:cs="Cambria Math"/>
            <w:sz w:val="18"/>
            <w:szCs w:val="20"/>
          </w:rPr>
          <m:t>⇒</m:t>
        </m:r>
        <m:f>
          <m:fPr>
            <m:ctrlPr>
              <w:rPr>
                <w:rFonts w:ascii="Cambria Math" w:hAnsi="Cambria Math"/>
                <w:sz w:val="18"/>
                <w:szCs w:val="20"/>
              </w:rPr>
            </m:ctrlPr>
          </m:fPr>
          <m:num>
            <m:sSup>
              <m:sSupPr>
                <m:ctrlPr>
                  <w:rPr>
                    <w:rFonts w:ascii="Cambria Math" w:hAnsi="Cambria Math"/>
                    <w:sz w:val="18"/>
                    <w:szCs w:val="20"/>
                  </w:rPr>
                </m:ctrlPr>
              </m:sSupPr>
              <m:e>
                <m:r>
                  <m:rPr/>
                  <w:rPr>
                    <w:rFonts w:ascii="Cambria Math" w:hAnsi="Cambria Math" w:cs="Cambria Math"/>
                    <w:sz w:val="18"/>
                    <w:szCs w:val="20"/>
                  </w:rPr>
                  <m:t>x</m:t>
                </m:r>
                <m:ctrlPr>
                  <w:rPr>
                    <w:rFonts w:ascii="Cambria Math" w:hAnsi="Cambria Math"/>
                    <w:sz w:val="18"/>
                    <w:szCs w:val="20"/>
                  </w:rPr>
                </m:ctrlPr>
              </m:e>
              <m:sup>
                <m:r>
                  <m:rPr/>
                  <w:rPr>
                    <w:rFonts w:ascii="Cambria Math" w:hAnsi="Cambria Math" w:cs="Cambria Math"/>
                    <w:sz w:val="18"/>
                    <w:szCs w:val="20"/>
                  </w:rPr>
                  <m:t>2</m:t>
                </m:r>
                <m:ctrlPr>
                  <w:rPr>
                    <w:rFonts w:ascii="Cambria Math" w:hAnsi="Cambria Math"/>
                    <w:sz w:val="18"/>
                    <w:szCs w:val="20"/>
                  </w:rPr>
                </m:ctrlPr>
              </m:sup>
            </m:sSup>
            <m:ctrlPr>
              <w:rPr>
                <w:rFonts w:ascii="Cambria Math" w:hAnsi="Cambria Math"/>
                <w:sz w:val="18"/>
                <w:szCs w:val="20"/>
              </w:rPr>
            </m:ctrlPr>
          </m:num>
          <m:den>
            <m:r>
              <m:rPr/>
              <w:rPr>
                <w:rFonts w:ascii="Cambria Math" w:hAnsi="Cambria Math" w:cs="Cambria Math"/>
                <w:sz w:val="18"/>
                <w:szCs w:val="20"/>
              </w:rPr>
              <m:t>8</m:t>
            </m:r>
            <m:ctrlPr>
              <w:rPr>
                <w:rFonts w:ascii="Cambria Math" w:hAnsi="Cambria Math"/>
                <w:sz w:val="18"/>
                <w:szCs w:val="20"/>
              </w:rPr>
            </m:ctrlPr>
          </m:den>
        </m:f>
        <m:r>
          <m:rPr/>
          <w:rPr>
            <w:rFonts w:ascii="Cambria Math" w:hAnsi="Cambria Math" w:cs="Cambria Math"/>
            <w:sz w:val="18"/>
            <w:szCs w:val="20"/>
          </w:rPr>
          <m:t>−</m:t>
        </m:r>
        <m:f>
          <m:fPr>
            <m:ctrlPr>
              <w:rPr>
                <w:rFonts w:ascii="Cambria Math" w:hAnsi="Cambria Math"/>
                <w:sz w:val="18"/>
                <w:szCs w:val="20"/>
              </w:rPr>
            </m:ctrlPr>
          </m:fPr>
          <m:num>
            <m:sSup>
              <m:sSupPr>
                <m:ctrlPr>
                  <w:rPr>
                    <w:rFonts w:ascii="Cambria Math" w:hAnsi="Cambria Math"/>
                    <w:sz w:val="18"/>
                    <w:szCs w:val="20"/>
                  </w:rPr>
                </m:ctrlPr>
              </m:sSupPr>
              <m:e>
                <m:r>
                  <m:rPr/>
                  <w:rPr>
                    <w:rFonts w:ascii="Cambria Math" w:hAnsi="Cambria Math" w:cs="Cambria Math"/>
                    <w:sz w:val="18"/>
                    <w:szCs w:val="20"/>
                  </w:rPr>
                  <m:t>y</m:t>
                </m:r>
                <m:ctrlPr>
                  <w:rPr>
                    <w:rFonts w:ascii="Cambria Math" w:hAnsi="Cambria Math"/>
                    <w:sz w:val="18"/>
                    <w:szCs w:val="20"/>
                  </w:rPr>
                </m:ctrlPr>
              </m:e>
              <m:sup>
                <m:r>
                  <m:rPr/>
                  <w:rPr>
                    <w:rFonts w:ascii="Cambria Math" w:hAnsi="Cambria Math" w:cs="Cambria Math"/>
                    <w:sz w:val="18"/>
                    <w:szCs w:val="20"/>
                  </w:rPr>
                  <m:t>2</m:t>
                </m:r>
                <m:ctrlPr>
                  <w:rPr>
                    <w:rFonts w:ascii="Cambria Math" w:hAnsi="Cambria Math"/>
                    <w:sz w:val="18"/>
                    <w:szCs w:val="20"/>
                  </w:rPr>
                </m:ctrlPr>
              </m:sup>
            </m:sSup>
            <m:ctrlPr>
              <w:rPr>
                <w:rFonts w:ascii="Cambria Math" w:hAnsi="Cambria Math"/>
                <w:sz w:val="18"/>
                <w:szCs w:val="20"/>
              </w:rPr>
            </m:ctrlPr>
          </m:num>
          <m:den>
            <m:r>
              <m:rPr/>
              <w:rPr>
                <w:rFonts w:ascii="Cambria Math" w:hAnsi="Cambria Math" w:cs="Cambria Math"/>
                <w:sz w:val="18"/>
                <w:szCs w:val="20"/>
              </w:rPr>
              <m:t>8</m:t>
            </m:r>
            <m:ctrlPr>
              <w:rPr>
                <w:rFonts w:ascii="Cambria Math" w:hAnsi="Cambria Math"/>
                <w:sz w:val="18"/>
                <w:szCs w:val="20"/>
              </w:rPr>
            </m:ctrlPr>
          </m:den>
        </m:f>
        <m:r>
          <m:rPr/>
          <w:rPr>
            <w:rFonts w:ascii="Cambria Math" w:hAnsi="Cambria Math" w:cs="Cambria Math"/>
            <w:sz w:val="18"/>
            <w:szCs w:val="20"/>
          </w:rPr>
          <m:t>=1</m:t>
        </m:r>
      </m:oMath>
      <w:r>
        <w:rPr>
          <w:color w:val="FF0000"/>
          <w:sz w:val="21"/>
          <w:szCs w:val="20"/>
        </w:rPr>
        <w:t xml:space="preserve"> ，选B.</w:t>
      </w:r>
    </w:p>
    <w:p w14:paraId="7A0E0653">
      <w:pPr>
        <w:shd w:val="clear" w:color="auto" w:fill="F2F2F2"/>
        <w:spacing w:line="360" w:lineRule="auto"/>
        <w:jc w:val="left"/>
        <w:rPr>
          <w:sz w:val="18"/>
          <w:szCs w:val="20"/>
        </w:rPr>
      </w:pPr>
      <w:r>
        <w:rPr>
          <w:color w:val="FF0000"/>
          <w:sz w:val="21"/>
          <w:szCs w:val="20"/>
        </w:rPr>
        <w:t>【考点】 双曲线的标准方程</w:t>
      </w:r>
    </w:p>
    <w:p w14:paraId="3344F9A5">
      <w:pPr>
        <w:shd w:val="clear" w:color="auto" w:fill="F2F2F2"/>
        <w:spacing w:line="360" w:lineRule="auto"/>
        <w:jc w:val="left"/>
        <w:rPr>
          <w:sz w:val="18"/>
          <w:szCs w:val="20"/>
        </w:rPr>
      </w:pPr>
      <w:r>
        <w:rPr>
          <w:color w:val="FF0000"/>
          <w:sz w:val="21"/>
          <w:szCs w:val="20"/>
        </w:rPr>
        <w:t>【名师点睛】利用待定系数法求圆锥曲线方程是高考常见题型，求双曲线方程最基础的方法就是依据题目的条件列出关于</w:t>
      </w:r>
      <m:oMath>
        <m:r>
          <m:rPr/>
          <w:rPr>
            <w:rFonts w:ascii="Cambria Math" w:hAnsi="Cambria Math" w:cs="Cambria Math"/>
            <w:sz w:val="18"/>
            <w:szCs w:val="20"/>
          </w:rPr>
          <m:t>a,b,c</m:t>
        </m:r>
      </m:oMath>
      <w:r>
        <w:rPr>
          <w:color w:val="FF0000"/>
          <w:sz w:val="21"/>
          <w:szCs w:val="20"/>
        </w:rPr>
        <w:t>的方程，解方程组求出</w:t>
      </w:r>
      <m:oMath>
        <m:r>
          <m:rPr/>
          <w:rPr>
            <w:rFonts w:ascii="Cambria Math" w:hAnsi="Cambria Math" w:cs="Cambria Math"/>
            <w:sz w:val="18"/>
            <w:szCs w:val="20"/>
          </w:rPr>
          <m:t>a,b</m:t>
        </m:r>
      </m:oMath>
      <w:r>
        <w:rPr>
          <w:color w:val="FF0000"/>
          <w:sz w:val="21"/>
          <w:szCs w:val="20"/>
        </w:rPr>
        <w:t>，另外求双曲线方程要注意巧设双曲线（1）双曲线过两点可设为</w:t>
      </w:r>
      <m:oMath>
        <m:r>
          <m:rPr/>
          <w:rPr>
            <w:rFonts w:ascii="Cambria Math" w:hAnsi="Cambria Math" w:cs="Cambria Math"/>
            <w:sz w:val="18"/>
            <w:szCs w:val="20"/>
          </w:rPr>
          <m:t>m</m:t>
        </m:r>
        <m:sSup>
          <m:sSupPr>
            <m:ctrlPr>
              <w:rPr>
                <w:rFonts w:ascii="Cambria Math" w:hAnsi="Cambria Math"/>
                <w:sz w:val="18"/>
                <w:szCs w:val="20"/>
              </w:rPr>
            </m:ctrlPr>
          </m:sSupPr>
          <m:e>
            <m:r>
              <m:rPr/>
              <w:rPr>
                <w:rFonts w:ascii="Cambria Math" w:hAnsi="Cambria Math" w:cs="Cambria Math"/>
                <w:sz w:val="18"/>
                <w:szCs w:val="20"/>
              </w:rPr>
              <m:t>x</m:t>
            </m:r>
            <m:ctrlPr>
              <w:rPr>
                <w:rFonts w:ascii="Cambria Math" w:hAnsi="Cambria Math"/>
                <w:sz w:val="18"/>
                <w:szCs w:val="20"/>
              </w:rPr>
            </m:ctrlPr>
          </m:e>
          <m:sup>
            <m:r>
              <m:rPr/>
              <w:rPr>
                <w:rFonts w:ascii="Cambria Math" w:hAnsi="Cambria Math" w:cs="Cambria Math"/>
                <w:sz w:val="18"/>
                <w:szCs w:val="20"/>
              </w:rPr>
              <m:t>2</m:t>
            </m:r>
            <m:ctrlPr>
              <w:rPr>
                <w:rFonts w:ascii="Cambria Math" w:hAnsi="Cambria Math"/>
                <w:sz w:val="18"/>
                <w:szCs w:val="20"/>
              </w:rPr>
            </m:ctrlPr>
          </m:sup>
        </m:sSup>
        <m:r>
          <m:rPr/>
          <w:rPr>
            <w:rFonts w:ascii="Cambria Math" w:hAnsi="Cambria Math" w:cs="Cambria Math"/>
            <w:sz w:val="18"/>
            <w:szCs w:val="20"/>
          </w:rPr>
          <m:t>−n</m:t>
        </m:r>
        <m:sSup>
          <m:sSupPr>
            <m:ctrlPr>
              <w:rPr>
                <w:rFonts w:ascii="Cambria Math" w:hAnsi="Cambria Math"/>
                <w:sz w:val="18"/>
                <w:szCs w:val="20"/>
              </w:rPr>
            </m:ctrlPr>
          </m:sSupPr>
          <m:e>
            <m:r>
              <m:rPr/>
              <w:rPr>
                <w:rFonts w:ascii="Cambria Math" w:hAnsi="Cambria Math" w:cs="Cambria Math"/>
                <w:sz w:val="18"/>
                <w:szCs w:val="20"/>
              </w:rPr>
              <m:t>y</m:t>
            </m:r>
            <m:ctrlPr>
              <w:rPr>
                <w:rFonts w:ascii="Cambria Math" w:hAnsi="Cambria Math"/>
                <w:sz w:val="18"/>
                <w:szCs w:val="20"/>
              </w:rPr>
            </m:ctrlPr>
          </m:e>
          <m:sup>
            <m:r>
              <m:rPr/>
              <w:rPr>
                <w:rFonts w:ascii="Cambria Math" w:hAnsi="Cambria Math" w:cs="Cambria Math"/>
                <w:sz w:val="18"/>
                <w:szCs w:val="20"/>
              </w:rPr>
              <m:t>2</m:t>
            </m:r>
            <m:ctrlPr>
              <w:rPr>
                <w:rFonts w:ascii="Cambria Math" w:hAnsi="Cambria Math"/>
                <w:sz w:val="18"/>
                <w:szCs w:val="20"/>
              </w:rPr>
            </m:ctrlPr>
          </m:sup>
        </m:sSup>
        <m:r>
          <m:rPr/>
          <w:rPr>
            <w:rFonts w:ascii="Cambria Math" w:hAnsi="Cambria Math" w:cs="Cambria Math"/>
            <w:sz w:val="18"/>
            <w:szCs w:val="20"/>
          </w:rPr>
          <m:t>=1(mn&gt;0)</m:t>
        </m:r>
      </m:oMath>
      <w:r>
        <w:rPr>
          <w:color w:val="FF0000"/>
          <w:sz w:val="21"/>
          <w:szCs w:val="20"/>
        </w:rPr>
        <w:t>，（2）与</w:t>
      </w:r>
      <m:oMath>
        <m:f>
          <m:fPr>
            <m:ctrlPr>
              <w:rPr>
                <w:rFonts w:ascii="Cambria Math" w:hAnsi="Cambria Math"/>
                <w:sz w:val="18"/>
                <w:szCs w:val="20"/>
              </w:rPr>
            </m:ctrlPr>
          </m:fPr>
          <m:num>
            <m:sSup>
              <m:sSupPr>
                <m:ctrlPr>
                  <w:rPr>
                    <w:rFonts w:ascii="Cambria Math" w:hAnsi="Cambria Math"/>
                    <w:sz w:val="18"/>
                    <w:szCs w:val="20"/>
                  </w:rPr>
                </m:ctrlPr>
              </m:sSupPr>
              <m:e>
                <m:r>
                  <m:rPr/>
                  <w:rPr>
                    <w:rFonts w:ascii="Cambria Math" w:hAnsi="Cambria Math" w:cs="Cambria Math"/>
                    <w:sz w:val="18"/>
                    <w:szCs w:val="20"/>
                  </w:rPr>
                  <m:t>x</m:t>
                </m:r>
                <m:ctrlPr>
                  <w:rPr>
                    <w:rFonts w:ascii="Cambria Math" w:hAnsi="Cambria Math"/>
                    <w:sz w:val="18"/>
                    <w:szCs w:val="20"/>
                  </w:rPr>
                </m:ctrlPr>
              </m:e>
              <m:sup>
                <m:r>
                  <m:rPr/>
                  <w:rPr>
                    <w:rFonts w:ascii="Cambria Math" w:hAnsi="Cambria Math" w:cs="Cambria Math"/>
                    <w:sz w:val="18"/>
                    <w:szCs w:val="20"/>
                  </w:rPr>
                  <m:t>2</m:t>
                </m:r>
                <m:ctrlPr>
                  <w:rPr>
                    <w:rFonts w:ascii="Cambria Math" w:hAnsi="Cambria Math"/>
                    <w:sz w:val="18"/>
                    <w:szCs w:val="20"/>
                  </w:rPr>
                </m:ctrlPr>
              </m:sup>
            </m:sSup>
            <m:ctrlPr>
              <w:rPr>
                <w:rFonts w:ascii="Cambria Math" w:hAnsi="Cambria Math"/>
                <w:sz w:val="18"/>
                <w:szCs w:val="20"/>
              </w:rPr>
            </m:ctrlPr>
          </m:num>
          <m:den>
            <m:sSup>
              <m:sSupPr>
                <m:ctrlPr>
                  <w:rPr>
                    <w:rFonts w:ascii="Cambria Math" w:hAnsi="Cambria Math"/>
                    <w:sz w:val="18"/>
                    <w:szCs w:val="20"/>
                  </w:rPr>
                </m:ctrlPr>
              </m:sSupPr>
              <m:e>
                <m:r>
                  <m:rPr/>
                  <w:rPr>
                    <w:rFonts w:ascii="Cambria Math" w:hAnsi="Cambria Math" w:cs="Cambria Math"/>
                    <w:sz w:val="18"/>
                    <w:szCs w:val="20"/>
                  </w:rPr>
                  <m:t>a</m:t>
                </m:r>
                <m:ctrlPr>
                  <w:rPr>
                    <w:rFonts w:ascii="Cambria Math" w:hAnsi="Cambria Math"/>
                    <w:sz w:val="18"/>
                    <w:szCs w:val="20"/>
                  </w:rPr>
                </m:ctrlPr>
              </m:e>
              <m:sup>
                <m:r>
                  <m:rPr/>
                  <w:rPr>
                    <w:rFonts w:ascii="Cambria Math" w:hAnsi="Cambria Math" w:cs="Cambria Math"/>
                    <w:sz w:val="18"/>
                    <w:szCs w:val="20"/>
                  </w:rPr>
                  <m:t>2</m:t>
                </m:r>
                <m:ctrlPr>
                  <w:rPr>
                    <w:rFonts w:ascii="Cambria Math" w:hAnsi="Cambria Math"/>
                    <w:sz w:val="18"/>
                    <w:szCs w:val="20"/>
                  </w:rPr>
                </m:ctrlPr>
              </m:sup>
            </m:sSup>
            <m:ctrlPr>
              <w:rPr>
                <w:rFonts w:ascii="Cambria Math" w:hAnsi="Cambria Math"/>
                <w:sz w:val="18"/>
                <w:szCs w:val="20"/>
              </w:rPr>
            </m:ctrlPr>
          </m:den>
        </m:f>
        <m:r>
          <m:rPr/>
          <w:rPr>
            <w:rFonts w:ascii="Cambria Math" w:hAnsi="Cambria Math" w:cs="Cambria Math"/>
            <w:sz w:val="18"/>
            <w:szCs w:val="20"/>
          </w:rPr>
          <m:t>−</m:t>
        </m:r>
        <m:f>
          <m:fPr>
            <m:ctrlPr>
              <w:rPr>
                <w:rFonts w:ascii="Cambria Math" w:hAnsi="Cambria Math"/>
                <w:sz w:val="18"/>
                <w:szCs w:val="20"/>
              </w:rPr>
            </m:ctrlPr>
          </m:fPr>
          <m:num>
            <m:sSup>
              <m:sSupPr>
                <m:ctrlPr>
                  <w:rPr>
                    <w:rFonts w:ascii="Cambria Math" w:hAnsi="Cambria Math"/>
                    <w:sz w:val="18"/>
                    <w:szCs w:val="20"/>
                  </w:rPr>
                </m:ctrlPr>
              </m:sSupPr>
              <m:e>
                <m:r>
                  <m:rPr/>
                  <w:rPr>
                    <w:rFonts w:ascii="Cambria Math" w:hAnsi="Cambria Math" w:cs="Cambria Math"/>
                    <w:sz w:val="18"/>
                    <w:szCs w:val="20"/>
                  </w:rPr>
                  <m:t>y</m:t>
                </m:r>
                <m:ctrlPr>
                  <w:rPr>
                    <w:rFonts w:ascii="Cambria Math" w:hAnsi="Cambria Math"/>
                    <w:sz w:val="18"/>
                    <w:szCs w:val="20"/>
                  </w:rPr>
                </m:ctrlPr>
              </m:e>
              <m:sup>
                <m:r>
                  <m:rPr/>
                  <w:rPr>
                    <w:rFonts w:ascii="Cambria Math" w:hAnsi="Cambria Math" w:cs="Cambria Math"/>
                    <w:sz w:val="18"/>
                    <w:szCs w:val="20"/>
                  </w:rPr>
                  <m:t>2</m:t>
                </m:r>
                <m:ctrlPr>
                  <w:rPr>
                    <w:rFonts w:ascii="Cambria Math" w:hAnsi="Cambria Math"/>
                    <w:sz w:val="18"/>
                    <w:szCs w:val="20"/>
                  </w:rPr>
                </m:ctrlPr>
              </m:sup>
            </m:sSup>
            <m:ctrlPr>
              <w:rPr>
                <w:rFonts w:ascii="Cambria Math" w:hAnsi="Cambria Math"/>
                <w:sz w:val="18"/>
                <w:szCs w:val="20"/>
              </w:rPr>
            </m:ctrlPr>
          </m:num>
          <m:den>
            <m:sSup>
              <m:sSupPr>
                <m:ctrlPr>
                  <w:rPr>
                    <w:rFonts w:ascii="Cambria Math" w:hAnsi="Cambria Math"/>
                    <w:sz w:val="18"/>
                    <w:szCs w:val="20"/>
                  </w:rPr>
                </m:ctrlPr>
              </m:sSupPr>
              <m:e>
                <m:r>
                  <m:rPr/>
                  <w:rPr>
                    <w:rFonts w:ascii="Cambria Math" w:hAnsi="Cambria Math" w:cs="Cambria Math"/>
                    <w:sz w:val="18"/>
                    <w:szCs w:val="20"/>
                  </w:rPr>
                  <m:t>b</m:t>
                </m:r>
                <m:ctrlPr>
                  <w:rPr>
                    <w:rFonts w:ascii="Cambria Math" w:hAnsi="Cambria Math"/>
                    <w:sz w:val="18"/>
                    <w:szCs w:val="20"/>
                  </w:rPr>
                </m:ctrlPr>
              </m:e>
              <m:sup>
                <m:r>
                  <m:rPr/>
                  <w:rPr>
                    <w:rFonts w:ascii="Cambria Math" w:hAnsi="Cambria Math" w:cs="Cambria Math"/>
                    <w:sz w:val="18"/>
                    <w:szCs w:val="20"/>
                  </w:rPr>
                  <m:t>2</m:t>
                </m:r>
                <m:ctrlPr>
                  <w:rPr>
                    <w:rFonts w:ascii="Cambria Math" w:hAnsi="Cambria Math"/>
                    <w:sz w:val="18"/>
                    <w:szCs w:val="20"/>
                  </w:rPr>
                </m:ctrlPr>
              </m:sup>
            </m:sSup>
            <m:ctrlPr>
              <w:rPr>
                <w:rFonts w:ascii="Cambria Math" w:hAnsi="Cambria Math"/>
                <w:sz w:val="18"/>
                <w:szCs w:val="20"/>
              </w:rPr>
            </m:ctrlPr>
          </m:den>
        </m:f>
        <m:r>
          <m:rPr/>
          <w:rPr>
            <w:rFonts w:ascii="Cambria Math" w:hAnsi="Cambria Math" w:cs="Cambria Math"/>
            <w:sz w:val="18"/>
            <w:szCs w:val="20"/>
          </w:rPr>
          <m:t>=1</m:t>
        </m:r>
      </m:oMath>
      <w:r>
        <w:rPr>
          <w:color w:val="FF0000"/>
          <w:sz w:val="21"/>
          <w:szCs w:val="20"/>
        </w:rPr>
        <w:t>共渐近线的双曲线可设为</w:t>
      </w:r>
      <m:oMath>
        <m:f>
          <m:fPr>
            <m:ctrlPr>
              <w:rPr>
                <w:rFonts w:ascii="Cambria Math" w:hAnsi="Cambria Math"/>
                <w:sz w:val="18"/>
                <w:szCs w:val="20"/>
              </w:rPr>
            </m:ctrlPr>
          </m:fPr>
          <m:num>
            <m:sSup>
              <m:sSupPr>
                <m:ctrlPr>
                  <w:rPr>
                    <w:rFonts w:ascii="Cambria Math" w:hAnsi="Cambria Math"/>
                    <w:sz w:val="18"/>
                    <w:szCs w:val="20"/>
                  </w:rPr>
                </m:ctrlPr>
              </m:sSupPr>
              <m:e>
                <m:r>
                  <m:rPr/>
                  <w:rPr>
                    <w:rFonts w:ascii="Cambria Math" w:hAnsi="Cambria Math" w:cs="Cambria Math"/>
                    <w:sz w:val="18"/>
                    <w:szCs w:val="20"/>
                  </w:rPr>
                  <m:t>x</m:t>
                </m:r>
                <m:ctrlPr>
                  <w:rPr>
                    <w:rFonts w:ascii="Cambria Math" w:hAnsi="Cambria Math"/>
                    <w:sz w:val="18"/>
                    <w:szCs w:val="20"/>
                  </w:rPr>
                </m:ctrlPr>
              </m:e>
              <m:sup>
                <m:r>
                  <m:rPr/>
                  <w:rPr>
                    <w:rFonts w:ascii="Cambria Math" w:hAnsi="Cambria Math" w:cs="Cambria Math"/>
                    <w:sz w:val="18"/>
                    <w:szCs w:val="20"/>
                  </w:rPr>
                  <m:t>2</m:t>
                </m:r>
                <m:ctrlPr>
                  <w:rPr>
                    <w:rFonts w:ascii="Cambria Math" w:hAnsi="Cambria Math"/>
                    <w:sz w:val="18"/>
                    <w:szCs w:val="20"/>
                  </w:rPr>
                </m:ctrlPr>
              </m:sup>
            </m:sSup>
            <m:ctrlPr>
              <w:rPr>
                <w:rFonts w:ascii="Cambria Math" w:hAnsi="Cambria Math"/>
                <w:sz w:val="18"/>
                <w:szCs w:val="20"/>
              </w:rPr>
            </m:ctrlPr>
          </m:num>
          <m:den>
            <m:sSup>
              <m:sSupPr>
                <m:ctrlPr>
                  <w:rPr>
                    <w:rFonts w:ascii="Cambria Math" w:hAnsi="Cambria Math"/>
                    <w:sz w:val="18"/>
                    <w:szCs w:val="20"/>
                  </w:rPr>
                </m:ctrlPr>
              </m:sSupPr>
              <m:e>
                <m:r>
                  <m:rPr/>
                  <w:rPr>
                    <w:rFonts w:ascii="Cambria Math" w:hAnsi="Cambria Math" w:cs="Cambria Math"/>
                    <w:sz w:val="18"/>
                    <w:szCs w:val="20"/>
                  </w:rPr>
                  <m:t>a</m:t>
                </m:r>
                <m:ctrlPr>
                  <w:rPr>
                    <w:rFonts w:ascii="Cambria Math" w:hAnsi="Cambria Math"/>
                    <w:sz w:val="18"/>
                    <w:szCs w:val="20"/>
                  </w:rPr>
                </m:ctrlPr>
              </m:e>
              <m:sup>
                <m:r>
                  <m:rPr/>
                  <w:rPr>
                    <w:rFonts w:ascii="Cambria Math" w:hAnsi="Cambria Math" w:cs="Cambria Math"/>
                    <w:sz w:val="18"/>
                    <w:szCs w:val="20"/>
                  </w:rPr>
                  <m:t>2</m:t>
                </m:r>
                <m:ctrlPr>
                  <w:rPr>
                    <w:rFonts w:ascii="Cambria Math" w:hAnsi="Cambria Math"/>
                    <w:sz w:val="18"/>
                    <w:szCs w:val="20"/>
                  </w:rPr>
                </m:ctrlPr>
              </m:sup>
            </m:sSup>
            <m:ctrlPr>
              <w:rPr>
                <w:rFonts w:ascii="Cambria Math" w:hAnsi="Cambria Math"/>
                <w:sz w:val="18"/>
                <w:szCs w:val="20"/>
              </w:rPr>
            </m:ctrlPr>
          </m:den>
        </m:f>
        <m:r>
          <m:rPr/>
          <w:rPr>
            <w:rFonts w:ascii="Cambria Math" w:hAnsi="Cambria Math" w:cs="Cambria Math"/>
            <w:sz w:val="18"/>
            <w:szCs w:val="20"/>
          </w:rPr>
          <m:t>−</m:t>
        </m:r>
        <m:f>
          <m:fPr>
            <m:ctrlPr>
              <w:rPr>
                <w:rFonts w:ascii="Cambria Math" w:hAnsi="Cambria Math"/>
                <w:sz w:val="18"/>
                <w:szCs w:val="20"/>
              </w:rPr>
            </m:ctrlPr>
          </m:fPr>
          <m:num>
            <m:sSup>
              <m:sSupPr>
                <m:ctrlPr>
                  <w:rPr>
                    <w:rFonts w:ascii="Cambria Math" w:hAnsi="Cambria Math"/>
                    <w:sz w:val="18"/>
                    <w:szCs w:val="20"/>
                  </w:rPr>
                </m:ctrlPr>
              </m:sSupPr>
              <m:e>
                <m:r>
                  <m:rPr/>
                  <w:rPr>
                    <w:rFonts w:ascii="Cambria Math" w:hAnsi="Cambria Math" w:cs="Cambria Math"/>
                    <w:sz w:val="18"/>
                    <w:szCs w:val="20"/>
                  </w:rPr>
                  <m:t>y</m:t>
                </m:r>
                <m:ctrlPr>
                  <w:rPr>
                    <w:rFonts w:ascii="Cambria Math" w:hAnsi="Cambria Math"/>
                    <w:sz w:val="18"/>
                    <w:szCs w:val="20"/>
                  </w:rPr>
                </m:ctrlPr>
              </m:e>
              <m:sup>
                <m:r>
                  <m:rPr/>
                  <w:rPr>
                    <w:rFonts w:ascii="Cambria Math" w:hAnsi="Cambria Math" w:cs="Cambria Math"/>
                    <w:sz w:val="18"/>
                    <w:szCs w:val="20"/>
                  </w:rPr>
                  <m:t>2</m:t>
                </m:r>
                <m:ctrlPr>
                  <w:rPr>
                    <w:rFonts w:ascii="Cambria Math" w:hAnsi="Cambria Math"/>
                    <w:sz w:val="18"/>
                    <w:szCs w:val="20"/>
                  </w:rPr>
                </m:ctrlPr>
              </m:sup>
            </m:sSup>
            <m:ctrlPr>
              <w:rPr>
                <w:rFonts w:ascii="Cambria Math" w:hAnsi="Cambria Math"/>
                <w:sz w:val="18"/>
                <w:szCs w:val="20"/>
              </w:rPr>
            </m:ctrlPr>
          </m:num>
          <m:den>
            <m:sSup>
              <m:sSupPr>
                <m:ctrlPr>
                  <w:rPr>
                    <w:rFonts w:ascii="Cambria Math" w:hAnsi="Cambria Math"/>
                    <w:sz w:val="18"/>
                    <w:szCs w:val="20"/>
                  </w:rPr>
                </m:ctrlPr>
              </m:sSupPr>
              <m:e>
                <m:r>
                  <m:rPr/>
                  <w:rPr>
                    <w:rFonts w:ascii="Cambria Math" w:hAnsi="Cambria Math" w:cs="Cambria Math"/>
                    <w:sz w:val="18"/>
                    <w:szCs w:val="20"/>
                  </w:rPr>
                  <m:t>b</m:t>
                </m:r>
                <m:ctrlPr>
                  <w:rPr>
                    <w:rFonts w:ascii="Cambria Math" w:hAnsi="Cambria Math"/>
                    <w:sz w:val="18"/>
                    <w:szCs w:val="20"/>
                  </w:rPr>
                </m:ctrlPr>
              </m:e>
              <m:sup>
                <m:r>
                  <m:rPr/>
                  <w:rPr>
                    <w:rFonts w:ascii="Cambria Math" w:hAnsi="Cambria Math" w:cs="Cambria Math"/>
                    <w:sz w:val="18"/>
                    <w:szCs w:val="20"/>
                  </w:rPr>
                  <m:t>2</m:t>
                </m:r>
                <m:ctrlPr>
                  <w:rPr>
                    <w:rFonts w:ascii="Cambria Math" w:hAnsi="Cambria Math"/>
                    <w:sz w:val="18"/>
                    <w:szCs w:val="20"/>
                  </w:rPr>
                </m:ctrlPr>
              </m:sup>
            </m:sSup>
            <m:ctrlPr>
              <w:rPr>
                <w:rFonts w:ascii="Cambria Math" w:hAnsi="Cambria Math"/>
                <w:sz w:val="18"/>
                <w:szCs w:val="20"/>
              </w:rPr>
            </m:ctrlPr>
          </m:den>
        </m:f>
        <m:r>
          <m:rPr/>
          <w:rPr>
            <w:rFonts w:ascii="Cambria Math" w:hAnsi="Cambria Math" w:cs="Cambria Math"/>
            <w:sz w:val="18"/>
            <w:szCs w:val="20"/>
          </w:rPr>
          <m:t>=λ(λ≠0)</m:t>
        </m:r>
      </m:oMath>
      <w:r>
        <w:rPr>
          <w:color w:val="FF0000"/>
          <w:sz w:val="21"/>
          <w:szCs w:val="20"/>
        </w:rPr>
        <w:t>，（3）等轴双曲线可设为</w:t>
      </w:r>
      <m:oMath>
        <m:sSup>
          <m:sSupPr>
            <m:ctrlPr>
              <w:rPr>
                <w:rFonts w:ascii="Cambria Math" w:hAnsi="Cambria Math"/>
                <w:sz w:val="18"/>
                <w:szCs w:val="20"/>
              </w:rPr>
            </m:ctrlPr>
          </m:sSupPr>
          <m:e>
            <m:r>
              <m:rPr/>
              <w:rPr>
                <w:rFonts w:ascii="Cambria Math" w:hAnsi="Cambria Math" w:cs="Cambria Math"/>
                <w:sz w:val="18"/>
                <w:szCs w:val="20"/>
              </w:rPr>
              <m:t>x</m:t>
            </m:r>
            <m:ctrlPr>
              <w:rPr>
                <w:rFonts w:ascii="Cambria Math" w:hAnsi="Cambria Math"/>
                <w:sz w:val="18"/>
                <w:szCs w:val="20"/>
              </w:rPr>
            </m:ctrlPr>
          </m:e>
          <m:sup>
            <m:r>
              <m:rPr/>
              <w:rPr>
                <w:rFonts w:ascii="Cambria Math" w:hAnsi="Cambria Math" w:cs="Cambria Math"/>
                <w:sz w:val="18"/>
                <w:szCs w:val="20"/>
              </w:rPr>
              <m:t>2</m:t>
            </m:r>
            <m:ctrlPr>
              <w:rPr>
                <w:rFonts w:ascii="Cambria Math" w:hAnsi="Cambria Math"/>
                <w:sz w:val="18"/>
                <w:szCs w:val="20"/>
              </w:rPr>
            </m:ctrlPr>
          </m:sup>
        </m:sSup>
        <m:r>
          <m:rPr/>
          <w:rPr>
            <w:rFonts w:ascii="Cambria Math" w:hAnsi="Cambria Math" w:cs="Cambria Math"/>
            <w:sz w:val="18"/>
            <w:szCs w:val="20"/>
          </w:rPr>
          <m:t>−</m:t>
        </m:r>
        <m:sSup>
          <m:sSupPr>
            <m:ctrlPr>
              <w:rPr>
                <w:rFonts w:ascii="Cambria Math" w:hAnsi="Cambria Math"/>
                <w:sz w:val="18"/>
                <w:szCs w:val="20"/>
              </w:rPr>
            </m:ctrlPr>
          </m:sSupPr>
          <m:e>
            <m:r>
              <m:rPr/>
              <w:rPr>
                <w:rFonts w:ascii="Cambria Math" w:hAnsi="Cambria Math" w:cs="Cambria Math"/>
                <w:sz w:val="18"/>
                <w:szCs w:val="20"/>
              </w:rPr>
              <m:t>y</m:t>
            </m:r>
            <m:ctrlPr>
              <w:rPr>
                <w:rFonts w:ascii="Cambria Math" w:hAnsi="Cambria Math"/>
                <w:sz w:val="18"/>
                <w:szCs w:val="20"/>
              </w:rPr>
            </m:ctrlPr>
          </m:e>
          <m:sup>
            <m:r>
              <m:rPr/>
              <w:rPr>
                <w:rFonts w:ascii="Cambria Math" w:hAnsi="Cambria Math" w:cs="Cambria Math"/>
                <w:sz w:val="18"/>
                <w:szCs w:val="20"/>
              </w:rPr>
              <m:t>2</m:t>
            </m:r>
            <m:ctrlPr>
              <w:rPr>
                <w:rFonts w:ascii="Cambria Math" w:hAnsi="Cambria Math"/>
                <w:sz w:val="18"/>
                <w:szCs w:val="20"/>
              </w:rPr>
            </m:ctrlPr>
          </m:sup>
        </m:sSup>
        <m:r>
          <m:rPr/>
          <w:rPr>
            <w:rFonts w:ascii="Cambria Math" w:hAnsi="Cambria Math" w:cs="Cambria Math"/>
            <w:sz w:val="18"/>
            <w:szCs w:val="20"/>
          </w:rPr>
          <m:t>=λ(λ≠0)</m:t>
        </m:r>
      </m:oMath>
      <w:r>
        <w:rPr>
          <w:color w:val="FF0000"/>
          <w:sz w:val="21"/>
          <w:szCs w:val="20"/>
        </w:rPr>
        <w:t>等，均为待定系数法求标准方程.</w:t>
      </w:r>
    </w:p>
    <w:p w14:paraId="28D871D9">
      <w:pPr>
        <w:spacing w:line="360" w:lineRule="auto"/>
        <w:jc w:val="left"/>
      </w:pPr>
      <w:r>
        <w:rPr>
          <w:rFonts w:hint="eastAsia"/>
          <w:lang w:val="en-US" w:eastAsia="zh-CN"/>
        </w:rPr>
        <w:t>28</w:t>
      </w:r>
      <w:r>
        <w:t>．</w:t>
      </w:r>
      <w:r>
        <w:rPr>
          <w:color w:val="C00000"/>
        </w:rPr>
        <w:t>（2017·全国II卷）</w:t>
      </w:r>
      <w:r>
        <w:t>若</w:t>
      </w:r>
      <m:oMath>
        <m:r>
          <m:rPr/>
          <w:rPr>
            <w:rFonts w:ascii="Cambria Math" w:hAnsi="Cambria Math" w:cs="Cambria Math"/>
          </w:rPr>
          <m:t>a&gt;1</m:t>
        </m:r>
      </m:oMath>
      <w:r>
        <w:t>，则双曲线</w:t>
      </w:r>
      <m:oMath>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m:t>
        </m:r>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oMath>
      <w:r>
        <w:t>的离心率的取值范围是</w:t>
      </w:r>
    </w:p>
    <w:p w14:paraId="21996AF8">
      <w:pPr>
        <w:tabs>
          <w:tab w:val="left" w:pos="2078"/>
          <w:tab w:val="left" w:pos="4156"/>
          <w:tab w:val="left" w:pos="6234"/>
        </w:tabs>
        <w:spacing w:line="360" w:lineRule="auto"/>
        <w:ind w:left="380"/>
        <w:jc w:val="left"/>
      </w:pPr>
      <w:r>
        <w:t>A．</w:t>
      </w:r>
      <m:oMath>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m:t>
        </m:r>
      </m:oMath>
      <w:r>
        <w:tab/>
      </w:r>
      <w:r>
        <w:t>B．</w:t>
      </w:r>
      <m:oMath>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,2)</m:t>
        </m:r>
      </m:oMath>
      <w:r>
        <w:tab/>
      </w:r>
      <w:r>
        <w:t>C．</w:t>
      </w:r>
      <m:oMath>
        <m:r>
          <m:rPr/>
          <w:rPr>
            <w:rFonts w:ascii="Cambria Math" w:hAnsi="Cambria Math" w:cs="Cambria Math"/>
          </w:rPr>
          <m:t>(1,</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m:t>
        </m:r>
      </m:oMath>
      <w:r>
        <w:tab/>
      </w:r>
      <w:r>
        <w:t>D．</w:t>
      </w:r>
      <m:oMath>
        <m:r>
          <m:rPr/>
          <w:rPr>
            <w:rFonts w:ascii="Cambria Math" w:hAnsi="Cambria Math" w:cs="Cambria Math"/>
          </w:rPr>
          <m:t>(1,2)</m:t>
        </m:r>
      </m:oMath>
    </w:p>
    <w:p w14:paraId="7D85C523">
      <w:pPr>
        <w:shd w:val="clear" w:color="auto" w:fill="F2F2F2"/>
        <w:spacing w:line="360" w:lineRule="auto"/>
        <w:jc w:val="left"/>
      </w:pPr>
      <w:r>
        <w:rPr>
          <w:color w:val="FF0000"/>
        </w:rPr>
        <w:t>【答案】C</w:t>
      </w:r>
    </w:p>
    <w:p w14:paraId="2755D3D9">
      <w:pPr>
        <w:shd w:val="clear" w:color="auto" w:fill="F2F2F2"/>
        <w:spacing w:line="360" w:lineRule="auto"/>
        <w:jc w:val="left"/>
      </w:pPr>
      <w:r>
        <w:rPr>
          <w:color w:val="FF0000"/>
        </w:rPr>
        <w:t>【详解】</w:t>
      </w:r>
      <m:oMath>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oMath>
      <w:r>
        <w:rPr>
          <w:color w:val="FF0000"/>
        </w:rPr>
        <w:t>，</w:t>
      </w:r>
      <m:oMath>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ctrlPr>
              <w:rPr>
                <w:rFonts w:ascii="Cambria Math" w:hAnsi="Cambria Math"/>
              </w:rPr>
            </m:ctrlPr>
          </m:num>
          <m:den>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=1+</m:t>
        </m:r>
        <m:f>
          <m:fPr>
            <m:ctrlPr>
              <w:rPr>
                <w:rFonts w:ascii="Cambria Math" w:hAnsi="Cambria Math"/>
              </w:rPr>
            </m:ctrlPr>
          </m:fPr>
          <m:num>
            <m:r>
              <m:rPr/>
              <w:rPr>
                <w:rFonts w:ascii="Cambria Math" w:hAnsi="Cambria Math" w:cs="Cambria Math"/>
              </w:rPr>
              <m:t>1</m:t>
            </m:r>
            <m:ctrlPr>
              <w:rPr>
                <w:rFonts w:ascii="Cambria Math" w:hAnsi="Cambria Math"/>
              </w:rPr>
            </m:ctrlPr>
          </m:num>
          <m:den>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oMath>
      <w:r>
        <w:rPr>
          <w:color w:val="FF0000"/>
        </w:rPr>
        <w:t xml:space="preserve"> ，</w:t>
      </w:r>
    </w:p>
    <w:p w14:paraId="6B0227A4">
      <w:pPr>
        <w:shd w:val="clear" w:color="auto" w:fill="F2F2F2"/>
        <w:spacing w:line="360" w:lineRule="auto"/>
        <w:jc w:val="left"/>
      </w:pPr>
      <m:oMath>
        <m:r>
          <m:rPr/>
          <w:rPr>
            <w:rFonts w:ascii="Cambria Math" w:hAnsi="Cambria Math" w:cs="Cambria Math"/>
          </w:rPr>
          <m:t>∵a&gt;1</m:t>
        </m:r>
      </m:oMath>
      <w:r>
        <w:rPr>
          <w:color w:val="FF0000"/>
        </w:rPr>
        <w:t>，</w:t>
      </w:r>
      <m:oMath>
        <m:r>
          <m:rPr/>
          <w:rPr>
            <w:rFonts w:ascii="Cambria Math" w:hAnsi="Cambria Math" w:cs="Cambria Math"/>
          </w:rPr>
          <m:t>∴0&lt;</m:t>
        </m:r>
        <m:f>
          <m:fPr>
            <m:ctrlPr>
              <w:rPr>
                <w:rFonts w:ascii="Cambria Math" w:hAnsi="Cambria Math"/>
              </w:rPr>
            </m:ctrlPr>
          </m:fPr>
          <m:num>
            <m:r>
              <m:rPr/>
              <w:rPr>
                <w:rFonts w:ascii="Cambria Math" w:hAnsi="Cambria Math" w:cs="Cambria Math"/>
              </w:rPr>
              <m:t>1</m:t>
            </m:r>
            <m:ctrlPr>
              <w:rPr>
                <w:rFonts w:ascii="Cambria Math" w:hAnsi="Cambria Math"/>
              </w:rPr>
            </m:ctrlPr>
          </m:num>
          <m:den>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&lt;1</m:t>
        </m:r>
      </m:oMath>
      <w:r>
        <w:rPr>
          <w:color w:val="FF0000"/>
        </w:rPr>
        <w:t xml:space="preserve"> ，</w:t>
      </w:r>
      <m:oMath>
        <m:r>
          <m:rPr/>
          <w:rPr>
            <w:rFonts w:ascii="Cambria Math" w:hAnsi="Cambria Math" w:cs="Cambria Math"/>
          </w:rPr>
          <m:t>1&lt;</m:t>
        </m:r>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&lt;2</m:t>
        </m:r>
      </m:oMath>
      <w:r>
        <w:rPr>
          <w:color w:val="FF0000"/>
        </w:rPr>
        <w:t xml:space="preserve"> ，则</w:t>
      </w:r>
      <m:oMath>
        <m:r>
          <m:rPr/>
          <w:rPr>
            <w:rFonts w:ascii="Cambria Math" w:hAnsi="Cambria Math" w:cs="Cambria Math"/>
          </w:rPr>
          <m:t>0&lt;e&lt;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oMath>
      <w:r>
        <w:rPr>
          <w:color w:val="FF0000"/>
        </w:rPr>
        <w:t>，选C.</w:t>
      </w:r>
    </w:p>
    <w:p w14:paraId="1DCFF337">
      <w:pPr>
        <w:spacing w:line="360" w:lineRule="auto"/>
        <w:jc w:val="left"/>
        <w:rPr>
          <w:rFonts w:eastAsia="Times New Roman"/>
          <w:i/>
        </w:rPr>
      </w:pPr>
      <w:r>
        <w:rPr>
          <w:rFonts w:hint="eastAsia"/>
          <w:lang w:val="en-US" w:eastAsia="zh-CN"/>
        </w:rPr>
        <w:t>29</w:t>
      </w:r>
      <w:r>
        <w:t>．</w:t>
      </w:r>
      <w:r>
        <w:rPr>
          <w:color w:val="C00000"/>
        </w:rPr>
        <w:t>（2017·全国I卷）</w:t>
      </w:r>
      <w:r>
        <w:t>已知</w:t>
      </w:r>
      <w:r>
        <w:rPr>
          <w:rFonts w:eastAsia="Times New Roman"/>
          <w:i/>
        </w:rPr>
        <w:t>F</w:t>
      </w:r>
      <w:r>
        <w:t>是双曲线</w:t>
      </w:r>
      <w:r>
        <w:rPr>
          <w:rFonts w:eastAsia="Times New Roman"/>
          <w:i/>
        </w:rPr>
        <w:t>C</w:t>
      </w:r>
      <w:r>
        <w:t>：</w:t>
      </w:r>
      <m:oMath>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=1</m:t>
        </m:r>
      </m:oMath>
      <w:r>
        <w:t>的右焦点，</w:t>
      </w:r>
      <w:r>
        <w:rPr>
          <w:rFonts w:eastAsia="Times New Roman"/>
          <w:i/>
        </w:rPr>
        <w:t>P</w:t>
      </w:r>
      <w:r>
        <w:t>是</w:t>
      </w:r>
      <w:r>
        <w:rPr>
          <w:rFonts w:eastAsia="Times New Roman"/>
          <w:i/>
        </w:rPr>
        <w:t>C</w:t>
      </w:r>
      <w:r>
        <w:t>上一点，且</w:t>
      </w:r>
      <w:r>
        <w:rPr>
          <w:rFonts w:eastAsia="Times New Roman"/>
          <w:i/>
        </w:rPr>
        <w:t>PF</w:t>
      </w:r>
      <w:r>
        <w:t>与</w:t>
      </w:r>
      <w:r>
        <w:rPr>
          <w:rFonts w:eastAsia="Times New Roman"/>
          <w:i/>
        </w:rPr>
        <w:t>x</w:t>
      </w:r>
      <w:r>
        <w:t>轴垂直，点</w:t>
      </w:r>
      <w:r>
        <w:rPr>
          <w:rFonts w:eastAsia="Times New Roman"/>
          <w:i/>
        </w:rPr>
        <w:t>A</w:t>
      </w:r>
      <w:r>
        <w:t>的坐标是(1，3)，则</w:t>
      </w:r>
      <m:oMath>
        <m:r>
          <m:rPr/>
          <w:rPr>
            <w:rFonts w:ascii="Cambria Math" w:hAnsi="Cambria Math" w:cs="Cambria Math"/>
          </w:rPr>
          <m:t>△APF</m:t>
        </m:r>
      </m:oMath>
      <w:r>
        <w:t>的面积为</w:t>
      </w:r>
    </w:p>
    <w:p w14:paraId="5A377526">
      <w:pPr>
        <w:tabs>
          <w:tab w:val="left" w:pos="4156"/>
        </w:tabs>
        <w:spacing w:line="360" w:lineRule="auto"/>
        <w:ind w:left="380"/>
        <w:jc w:val="left"/>
      </w:pPr>
      <w:r>
        <w:t>A．</w:t>
      </w:r>
      <m:oMath>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3</m:t>
            </m:r>
            <m:ctrlPr>
              <w:rPr>
                <w:rFonts w:ascii="Cambria Math" w:hAnsi="Cambria Math"/>
              </w:rPr>
            </m:ctrlPr>
          </m:den>
        </m:f>
      </m:oMath>
      <w:r>
        <w:tab/>
      </w:r>
      <w:r>
        <w:t>B．</w:t>
      </w:r>
      <m:oMath>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oMath>
    </w:p>
    <w:p w14:paraId="522A849C">
      <w:pPr>
        <w:tabs>
          <w:tab w:val="left" w:pos="4156"/>
        </w:tabs>
        <w:spacing w:line="360" w:lineRule="auto"/>
        <w:ind w:left="380"/>
        <w:jc w:val="left"/>
      </w:pPr>
      <w:r>
        <w:t>C．</w:t>
      </w:r>
      <m:oMath>
        <m:f>
          <m:fPr>
            <m:ctrlPr>
              <w:rPr>
                <w:rFonts w:ascii="Cambria Math" w:hAnsi="Cambria Math"/>
              </w:rPr>
            </m:ctrlPr>
          </m:fPr>
          <m:num>
            <m:r>
              <m:rPr/>
              <w:rPr>
                <w:rFonts w:ascii="Cambria Math" w:hAnsi="Cambria Math" w:cs="Cambria Math"/>
              </w:rPr>
              <m:t>2</m:t>
            </m:r>
            <m:ctrlPr>
              <w:rPr>
                <w:rFonts w:ascii="Cambria Math" w:hAnsi="Cambria Math"/>
              </w:rPr>
            </m:ctrlPr>
          </m:num>
          <m:den>
            <m:r>
              <m:rPr/>
              <w:rPr>
                <w:rFonts w:ascii="Cambria Math" w:hAnsi="Cambria Math" w:cs="Cambria Math"/>
              </w:rPr>
              <m:t>3</m:t>
            </m:r>
            <m:ctrlPr>
              <w:rPr>
                <w:rFonts w:ascii="Cambria Math" w:hAnsi="Cambria Math"/>
              </w:rPr>
            </m:ctrlPr>
          </m:den>
        </m:f>
      </m:oMath>
      <w:r>
        <w:tab/>
      </w:r>
      <w:r>
        <w:t>D．</w:t>
      </w:r>
      <m:oMath>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2</m:t>
            </m:r>
            <m:ctrlPr>
              <w:rPr>
                <w:rFonts w:ascii="Cambria Math" w:hAnsi="Cambria Math"/>
              </w:rPr>
            </m:ctrlPr>
          </m:den>
        </m:f>
      </m:oMath>
    </w:p>
    <w:p w14:paraId="275EA144">
      <w:pPr>
        <w:shd w:val="clear" w:color="auto" w:fill="F2F2F2"/>
        <w:spacing w:line="360" w:lineRule="auto"/>
        <w:jc w:val="left"/>
      </w:pPr>
      <w:r>
        <w:rPr>
          <w:color w:val="FF0000"/>
        </w:rPr>
        <w:t>【答案】D</w:t>
      </w:r>
    </w:p>
    <w:p w14:paraId="0FC531BB">
      <w:pPr>
        <w:shd w:val="clear" w:color="auto" w:fill="F2F2F2"/>
        <w:spacing w:line="360" w:lineRule="auto"/>
        <w:jc w:val="left"/>
        <w:rPr>
          <w:i/>
          <w:sz w:val="18"/>
          <w:szCs w:val="20"/>
        </w:rPr>
      </w:pPr>
      <w:r>
        <w:rPr>
          <w:color w:val="FF0000"/>
        </w:rPr>
        <w:t>【详解】</w:t>
      </w:r>
      <w:r>
        <w:rPr>
          <w:color w:val="FF0000"/>
          <w:sz w:val="21"/>
          <w:szCs w:val="20"/>
        </w:rPr>
        <w:t>由</w:t>
      </w:r>
      <m:oMath>
        <m:sSup>
          <m:sSupPr>
            <m:ctrlPr>
              <w:rPr>
                <w:rFonts w:ascii="Cambria Math" w:hAnsi="Cambria Math"/>
                <w:sz w:val="18"/>
                <w:szCs w:val="20"/>
              </w:rPr>
            </m:ctrlPr>
          </m:sSupPr>
          <m:e>
            <m:r>
              <m:rPr/>
              <w:rPr>
                <w:rFonts w:ascii="Cambria Math" w:hAnsi="Cambria Math" w:cs="Cambria Math"/>
                <w:sz w:val="18"/>
                <w:szCs w:val="20"/>
              </w:rPr>
              <m:t>c</m:t>
            </m:r>
            <m:ctrlPr>
              <w:rPr>
                <w:rFonts w:ascii="Cambria Math" w:hAnsi="Cambria Math"/>
                <w:sz w:val="18"/>
                <w:szCs w:val="20"/>
              </w:rPr>
            </m:ctrlPr>
          </m:e>
          <m:sup>
            <m:r>
              <m:rPr/>
              <w:rPr>
                <w:rFonts w:ascii="Cambria Math" w:hAnsi="Cambria Math" w:cs="Cambria Math"/>
                <w:sz w:val="18"/>
                <w:szCs w:val="20"/>
              </w:rPr>
              <m:t>2</m:t>
            </m:r>
            <m:ctrlPr>
              <w:rPr>
                <w:rFonts w:ascii="Cambria Math" w:hAnsi="Cambria Math"/>
                <w:sz w:val="18"/>
                <w:szCs w:val="20"/>
              </w:rPr>
            </m:ctrlPr>
          </m:sup>
        </m:sSup>
        <m:r>
          <m:rPr/>
          <w:rPr>
            <w:rFonts w:ascii="Cambria Math" w:hAnsi="Cambria Math" w:cs="Cambria Math"/>
            <w:sz w:val="18"/>
            <w:szCs w:val="20"/>
          </w:rPr>
          <m:t>=</m:t>
        </m:r>
        <m:sSup>
          <m:sSupPr>
            <m:ctrlPr>
              <w:rPr>
                <w:rFonts w:ascii="Cambria Math" w:hAnsi="Cambria Math"/>
                <w:sz w:val="18"/>
                <w:szCs w:val="20"/>
              </w:rPr>
            </m:ctrlPr>
          </m:sSupPr>
          <m:e>
            <m:r>
              <m:rPr/>
              <w:rPr>
                <w:rFonts w:ascii="Cambria Math" w:hAnsi="Cambria Math" w:cs="Cambria Math"/>
                <w:sz w:val="18"/>
                <w:szCs w:val="20"/>
              </w:rPr>
              <m:t>a</m:t>
            </m:r>
            <m:ctrlPr>
              <w:rPr>
                <w:rFonts w:ascii="Cambria Math" w:hAnsi="Cambria Math"/>
                <w:sz w:val="18"/>
                <w:szCs w:val="20"/>
              </w:rPr>
            </m:ctrlPr>
          </m:e>
          <m:sup>
            <m:r>
              <m:rPr/>
              <w:rPr>
                <w:rFonts w:ascii="Cambria Math" w:hAnsi="Cambria Math" w:cs="Cambria Math"/>
                <w:sz w:val="18"/>
                <w:szCs w:val="20"/>
              </w:rPr>
              <m:t>2</m:t>
            </m:r>
            <m:ctrlPr>
              <w:rPr>
                <w:rFonts w:ascii="Cambria Math" w:hAnsi="Cambria Math"/>
                <w:sz w:val="18"/>
                <w:szCs w:val="20"/>
              </w:rPr>
            </m:ctrlPr>
          </m:sup>
        </m:sSup>
        <m:r>
          <m:rPr/>
          <w:rPr>
            <w:rFonts w:ascii="Cambria Math" w:hAnsi="Cambria Math" w:cs="Cambria Math"/>
            <w:sz w:val="18"/>
            <w:szCs w:val="20"/>
          </w:rPr>
          <m:t>+</m:t>
        </m:r>
        <m:sSup>
          <m:sSupPr>
            <m:ctrlPr>
              <w:rPr>
                <w:rFonts w:ascii="Cambria Math" w:hAnsi="Cambria Math"/>
                <w:sz w:val="18"/>
                <w:szCs w:val="20"/>
              </w:rPr>
            </m:ctrlPr>
          </m:sSupPr>
          <m:e>
            <m:r>
              <m:rPr/>
              <w:rPr>
                <w:rFonts w:ascii="Cambria Math" w:hAnsi="Cambria Math" w:cs="Cambria Math"/>
                <w:sz w:val="18"/>
                <w:szCs w:val="20"/>
              </w:rPr>
              <m:t>b</m:t>
            </m:r>
            <m:ctrlPr>
              <w:rPr>
                <w:rFonts w:ascii="Cambria Math" w:hAnsi="Cambria Math"/>
                <w:sz w:val="18"/>
                <w:szCs w:val="20"/>
              </w:rPr>
            </m:ctrlPr>
          </m:e>
          <m:sup>
            <m:r>
              <m:rPr/>
              <w:rPr>
                <w:rFonts w:ascii="Cambria Math" w:hAnsi="Cambria Math" w:cs="Cambria Math"/>
                <w:sz w:val="18"/>
                <w:szCs w:val="20"/>
              </w:rPr>
              <m:t>2</m:t>
            </m:r>
            <m:ctrlPr>
              <w:rPr>
                <w:rFonts w:ascii="Cambria Math" w:hAnsi="Cambria Math"/>
                <w:sz w:val="18"/>
                <w:szCs w:val="20"/>
              </w:rPr>
            </m:ctrlPr>
          </m:sup>
        </m:sSup>
        <m:r>
          <m:rPr/>
          <w:rPr>
            <w:rFonts w:ascii="Cambria Math" w:hAnsi="Cambria Math" w:cs="Cambria Math"/>
            <w:sz w:val="18"/>
            <w:szCs w:val="20"/>
          </w:rPr>
          <m:t>=4</m:t>
        </m:r>
      </m:oMath>
      <w:r>
        <w:rPr>
          <w:color w:val="FF0000"/>
          <w:sz w:val="21"/>
          <w:szCs w:val="20"/>
        </w:rPr>
        <w:t>得</w:t>
      </w:r>
      <m:oMath>
        <m:r>
          <m:rPr/>
          <w:rPr>
            <w:rFonts w:ascii="Cambria Math" w:hAnsi="Cambria Math" w:cs="Cambria Math"/>
            <w:sz w:val="18"/>
            <w:szCs w:val="20"/>
          </w:rPr>
          <m:t>c=2</m:t>
        </m:r>
      </m:oMath>
      <w:r>
        <w:rPr>
          <w:color w:val="FF0000"/>
          <w:sz w:val="21"/>
          <w:szCs w:val="20"/>
        </w:rPr>
        <w:t>，所以</w:t>
      </w:r>
      <m:oMath>
        <m:r>
          <m:rPr/>
          <w:rPr>
            <w:rFonts w:ascii="Cambria Math" w:hAnsi="Cambria Math" w:cs="Cambria Math"/>
            <w:sz w:val="18"/>
            <w:szCs w:val="20"/>
          </w:rPr>
          <m:t>F(2,0)</m:t>
        </m:r>
      </m:oMath>
      <w:r>
        <w:rPr>
          <w:color w:val="FF0000"/>
          <w:sz w:val="21"/>
          <w:szCs w:val="20"/>
        </w:rPr>
        <w:t>，将</w:t>
      </w:r>
      <m:oMath>
        <m:r>
          <m:rPr/>
          <w:rPr>
            <w:rFonts w:ascii="Cambria Math" w:hAnsi="Cambria Math" w:cs="Cambria Math"/>
            <w:sz w:val="18"/>
            <w:szCs w:val="20"/>
          </w:rPr>
          <m:t>x=2</m:t>
        </m:r>
      </m:oMath>
      <w:r>
        <w:rPr>
          <w:color w:val="FF0000"/>
          <w:sz w:val="21"/>
          <w:szCs w:val="20"/>
        </w:rPr>
        <w:t>代入</w:t>
      </w:r>
      <m:oMath>
        <m:sSup>
          <m:sSupPr>
            <m:ctrlPr>
              <w:rPr>
                <w:rFonts w:ascii="Cambria Math" w:hAnsi="Cambria Math"/>
                <w:sz w:val="18"/>
                <w:szCs w:val="20"/>
              </w:rPr>
            </m:ctrlPr>
          </m:sSupPr>
          <m:e>
            <m:r>
              <m:rPr/>
              <w:rPr>
                <w:rFonts w:ascii="Cambria Math" w:hAnsi="Cambria Math" w:cs="Cambria Math"/>
                <w:sz w:val="18"/>
                <w:szCs w:val="20"/>
              </w:rPr>
              <m:t>x</m:t>
            </m:r>
            <m:ctrlPr>
              <w:rPr>
                <w:rFonts w:ascii="Cambria Math" w:hAnsi="Cambria Math"/>
                <w:sz w:val="18"/>
                <w:szCs w:val="20"/>
              </w:rPr>
            </m:ctrlPr>
          </m:e>
          <m:sup>
            <m:r>
              <m:rPr/>
              <w:rPr>
                <w:rFonts w:ascii="Cambria Math" w:hAnsi="Cambria Math" w:cs="Cambria Math"/>
                <w:sz w:val="18"/>
                <w:szCs w:val="20"/>
              </w:rPr>
              <m:t>2</m:t>
            </m:r>
            <m:ctrlPr>
              <w:rPr>
                <w:rFonts w:ascii="Cambria Math" w:hAnsi="Cambria Math"/>
                <w:sz w:val="18"/>
                <w:szCs w:val="20"/>
              </w:rPr>
            </m:ctrlPr>
          </m:sup>
        </m:sSup>
        <m:r>
          <m:rPr/>
          <w:rPr>
            <w:rFonts w:ascii="Cambria Math" w:hAnsi="Cambria Math" w:cs="Cambria Math"/>
            <w:sz w:val="18"/>
            <w:szCs w:val="20"/>
          </w:rPr>
          <m:t>−</m:t>
        </m:r>
        <m:f>
          <m:fPr>
            <m:ctrlPr>
              <w:rPr>
                <w:rFonts w:ascii="Cambria Math" w:hAnsi="Cambria Math"/>
                <w:sz w:val="18"/>
                <w:szCs w:val="20"/>
              </w:rPr>
            </m:ctrlPr>
          </m:fPr>
          <m:num>
            <m:sSup>
              <m:sSupPr>
                <m:ctrlPr>
                  <w:rPr>
                    <w:rFonts w:ascii="Cambria Math" w:hAnsi="Cambria Math"/>
                    <w:sz w:val="18"/>
                    <w:szCs w:val="20"/>
                  </w:rPr>
                </m:ctrlPr>
              </m:sSupPr>
              <m:e>
                <m:r>
                  <m:rPr/>
                  <w:rPr>
                    <w:rFonts w:ascii="Cambria Math" w:hAnsi="Cambria Math" w:cs="Cambria Math"/>
                    <w:sz w:val="18"/>
                    <w:szCs w:val="20"/>
                  </w:rPr>
                  <m:t>y</m:t>
                </m:r>
                <m:ctrlPr>
                  <w:rPr>
                    <w:rFonts w:ascii="Cambria Math" w:hAnsi="Cambria Math"/>
                    <w:sz w:val="18"/>
                    <w:szCs w:val="20"/>
                  </w:rPr>
                </m:ctrlPr>
              </m:e>
              <m:sup>
                <m:r>
                  <m:rPr/>
                  <w:rPr>
                    <w:rFonts w:ascii="Cambria Math" w:hAnsi="Cambria Math" w:cs="Cambria Math"/>
                    <w:sz w:val="18"/>
                    <w:szCs w:val="20"/>
                  </w:rPr>
                  <m:t>2</m:t>
                </m:r>
                <m:ctrlPr>
                  <w:rPr>
                    <w:rFonts w:ascii="Cambria Math" w:hAnsi="Cambria Math"/>
                    <w:sz w:val="18"/>
                    <w:szCs w:val="20"/>
                  </w:rPr>
                </m:ctrlPr>
              </m:sup>
            </m:sSup>
            <m:ctrlPr>
              <w:rPr>
                <w:rFonts w:ascii="Cambria Math" w:hAnsi="Cambria Math"/>
                <w:sz w:val="18"/>
                <w:szCs w:val="20"/>
              </w:rPr>
            </m:ctrlPr>
          </m:num>
          <m:den>
            <m:r>
              <m:rPr/>
              <w:rPr>
                <w:rFonts w:ascii="Cambria Math" w:hAnsi="Cambria Math" w:cs="Cambria Math"/>
                <w:sz w:val="18"/>
                <w:szCs w:val="20"/>
              </w:rPr>
              <m:t>3</m:t>
            </m:r>
            <m:ctrlPr>
              <w:rPr>
                <w:rFonts w:ascii="Cambria Math" w:hAnsi="Cambria Math"/>
                <w:sz w:val="18"/>
                <w:szCs w:val="20"/>
              </w:rPr>
            </m:ctrlPr>
          </m:den>
        </m:f>
        <m:r>
          <m:rPr/>
          <w:rPr>
            <w:rFonts w:ascii="Cambria Math" w:hAnsi="Cambria Math" w:cs="Cambria Math"/>
            <w:sz w:val="18"/>
            <w:szCs w:val="20"/>
          </w:rPr>
          <m:t>=1</m:t>
        </m:r>
      </m:oMath>
      <w:r>
        <w:rPr>
          <w:color w:val="FF0000"/>
          <w:sz w:val="21"/>
          <w:szCs w:val="20"/>
        </w:rPr>
        <w:t>，得</w:t>
      </w:r>
      <m:oMath>
        <m:r>
          <m:rPr/>
          <w:rPr>
            <w:rFonts w:ascii="Cambria Math" w:hAnsi="Cambria Math" w:cs="Cambria Math"/>
            <w:sz w:val="18"/>
            <w:szCs w:val="20"/>
          </w:rPr>
          <m:t>y=±3</m:t>
        </m:r>
      </m:oMath>
      <w:r>
        <w:rPr>
          <w:color w:val="FF0000"/>
          <w:sz w:val="21"/>
          <w:szCs w:val="20"/>
        </w:rPr>
        <w:t>，所以</w:t>
      </w:r>
      <m:oMath>
        <m:r>
          <m:rPr/>
          <w:rPr>
            <w:rFonts w:ascii="Cambria Math" w:hAnsi="Cambria Math" w:cs="Cambria Math"/>
            <w:sz w:val="18"/>
            <w:szCs w:val="20"/>
          </w:rPr>
          <m:t>|PF|=3</m:t>
        </m:r>
      </m:oMath>
      <w:r>
        <w:rPr>
          <w:color w:val="FF0000"/>
          <w:sz w:val="21"/>
          <w:szCs w:val="20"/>
        </w:rPr>
        <w:t>，又点</w:t>
      </w:r>
      <w:r>
        <w:rPr>
          <w:i/>
          <w:color w:val="FF0000"/>
          <w:sz w:val="18"/>
          <w:szCs w:val="20"/>
        </w:rPr>
        <w:t>A</w:t>
      </w:r>
      <w:r>
        <w:rPr>
          <w:color w:val="FF0000"/>
          <w:sz w:val="21"/>
          <w:szCs w:val="20"/>
        </w:rPr>
        <w:t>的坐标是(1，3)，故△</w:t>
      </w:r>
      <w:r>
        <w:rPr>
          <w:i/>
          <w:color w:val="FF0000"/>
          <w:sz w:val="18"/>
          <w:szCs w:val="20"/>
        </w:rPr>
        <w:t>APF</w:t>
      </w:r>
      <w:r>
        <w:rPr>
          <w:color w:val="FF0000"/>
          <w:sz w:val="21"/>
          <w:szCs w:val="20"/>
        </w:rPr>
        <w:t>的面积为</w:t>
      </w:r>
      <m:oMath>
        <m:f>
          <m:fPr>
            <m:ctrlPr>
              <w:rPr>
                <w:rFonts w:ascii="Cambria Math" w:hAnsi="Cambria Math"/>
                <w:sz w:val="18"/>
                <w:szCs w:val="20"/>
              </w:rPr>
            </m:ctrlPr>
          </m:fPr>
          <m:num>
            <m:r>
              <m:rPr/>
              <w:rPr>
                <w:rFonts w:ascii="Cambria Math" w:hAnsi="Cambria Math" w:cs="Cambria Math"/>
                <w:sz w:val="18"/>
                <w:szCs w:val="20"/>
              </w:rPr>
              <m:t>1</m:t>
            </m:r>
            <m:ctrlPr>
              <w:rPr>
                <w:rFonts w:ascii="Cambria Math" w:hAnsi="Cambria Math"/>
                <w:sz w:val="18"/>
                <w:szCs w:val="20"/>
              </w:rPr>
            </m:ctrlPr>
          </m:num>
          <m:den>
            <m:r>
              <m:rPr/>
              <w:rPr>
                <w:rFonts w:ascii="Cambria Math" w:hAnsi="Cambria Math" w:cs="Cambria Math"/>
                <w:sz w:val="18"/>
                <w:szCs w:val="20"/>
              </w:rPr>
              <m:t>2</m:t>
            </m:r>
            <m:ctrlPr>
              <w:rPr>
                <w:rFonts w:ascii="Cambria Math" w:hAnsi="Cambria Math"/>
                <w:sz w:val="18"/>
                <w:szCs w:val="20"/>
              </w:rPr>
            </m:ctrlPr>
          </m:den>
        </m:f>
        <m:r>
          <m:rPr/>
          <w:rPr>
            <w:rFonts w:ascii="Cambria Math" w:hAnsi="Cambria Math" w:cs="Cambria Math"/>
            <w:sz w:val="18"/>
            <w:szCs w:val="20"/>
          </w:rPr>
          <m:t>×3×(2−1)=</m:t>
        </m:r>
        <m:f>
          <m:fPr>
            <m:ctrlPr>
              <w:rPr>
                <w:rFonts w:ascii="Cambria Math" w:hAnsi="Cambria Math"/>
                <w:sz w:val="18"/>
                <w:szCs w:val="20"/>
              </w:rPr>
            </m:ctrlPr>
          </m:fPr>
          <m:num>
            <m:r>
              <m:rPr/>
              <w:rPr>
                <w:rFonts w:ascii="Cambria Math" w:hAnsi="Cambria Math" w:cs="Cambria Math"/>
                <w:sz w:val="18"/>
                <w:szCs w:val="20"/>
              </w:rPr>
              <m:t>3</m:t>
            </m:r>
            <m:ctrlPr>
              <w:rPr>
                <w:rFonts w:ascii="Cambria Math" w:hAnsi="Cambria Math"/>
                <w:sz w:val="18"/>
                <w:szCs w:val="20"/>
              </w:rPr>
            </m:ctrlPr>
          </m:num>
          <m:den>
            <m:r>
              <m:rPr/>
              <w:rPr>
                <w:rFonts w:ascii="Cambria Math" w:hAnsi="Cambria Math" w:cs="Cambria Math"/>
                <w:sz w:val="18"/>
                <w:szCs w:val="20"/>
              </w:rPr>
              <m:t>2</m:t>
            </m:r>
            <m:ctrlPr>
              <w:rPr>
                <w:rFonts w:ascii="Cambria Math" w:hAnsi="Cambria Math"/>
                <w:sz w:val="18"/>
                <w:szCs w:val="20"/>
              </w:rPr>
            </m:ctrlPr>
          </m:den>
        </m:f>
      </m:oMath>
      <w:r>
        <w:rPr>
          <w:color w:val="FF0000"/>
          <w:sz w:val="21"/>
          <w:szCs w:val="20"/>
        </w:rPr>
        <w:t>，选D．</w:t>
      </w:r>
    </w:p>
    <w:p w14:paraId="6669BEF9">
      <w:pPr>
        <w:shd w:val="clear" w:color="auto" w:fill="F2F2F2"/>
        <w:spacing w:line="360" w:lineRule="auto"/>
        <w:jc w:val="left"/>
        <w:rPr>
          <w:i/>
          <w:sz w:val="18"/>
          <w:szCs w:val="20"/>
        </w:rPr>
      </w:pPr>
      <w:r>
        <w:rPr>
          <w:color w:val="FF0000"/>
          <w:sz w:val="21"/>
          <w:szCs w:val="20"/>
        </w:rPr>
        <w:t>点睛:本题考查圆锥曲线中双曲线的简单运算，属容易题．由双曲线方程得</w:t>
      </w:r>
      <m:oMath>
        <m:r>
          <m:rPr/>
          <w:rPr>
            <w:rFonts w:ascii="Cambria Math" w:hAnsi="Cambria Math" w:cs="Cambria Math"/>
            <w:sz w:val="18"/>
            <w:szCs w:val="20"/>
          </w:rPr>
          <m:t>F(2,0)</m:t>
        </m:r>
      </m:oMath>
      <w:r>
        <w:rPr>
          <w:color w:val="FF0000"/>
          <w:sz w:val="21"/>
          <w:szCs w:val="20"/>
        </w:rPr>
        <w:t>，结合</w:t>
      </w:r>
      <w:r>
        <w:rPr>
          <w:i/>
          <w:color w:val="FF0000"/>
          <w:sz w:val="18"/>
          <w:szCs w:val="20"/>
        </w:rPr>
        <w:t>PF</w:t>
      </w:r>
      <w:r>
        <w:rPr>
          <w:color w:val="FF0000"/>
          <w:sz w:val="21"/>
          <w:szCs w:val="20"/>
        </w:rPr>
        <w:t>与</w:t>
      </w:r>
      <w:r>
        <w:rPr>
          <w:i/>
          <w:color w:val="FF0000"/>
          <w:sz w:val="18"/>
          <w:szCs w:val="20"/>
        </w:rPr>
        <w:t>x</w:t>
      </w:r>
      <w:r>
        <w:rPr>
          <w:color w:val="FF0000"/>
          <w:sz w:val="21"/>
          <w:szCs w:val="20"/>
        </w:rPr>
        <w:t>轴垂直，可得</w:t>
      </w:r>
      <m:oMath>
        <m:r>
          <m:rPr/>
          <w:rPr>
            <w:rFonts w:ascii="Cambria Math" w:hAnsi="Cambria Math" w:cs="Cambria Math"/>
            <w:sz w:val="18"/>
            <w:szCs w:val="20"/>
          </w:rPr>
          <m:t>|PF|=3</m:t>
        </m:r>
      </m:oMath>
      <w:r>
        <w:rPr>
          <w:color w:val="FF0000"/>
          <w:sz w:val="21"/>
          <w:szCs w:val="20"/>
        </w:rPr>
        <w:t>，最后由点</w:t>
      </w:r>
      <w:r>
        <w:rPr>
          <w:i/>
          <w:color w:val="FF0000"/>
          <w:sz w:val="18"/>
          <w:szCs w:val="20"/>
        </w:rPr>
        <w:t>A</w:t>
      </w:r>
      <w:r>
        <w:rPr>
          <w:color w:val="FF0000"/>
          <w:sz w:val="21"/>
          <w:szCs w:val="20"/>
        </w:rPr>
        <w:t>的坐标是(1，3)，计算△</w:t>
      </w:r>
      <w:r>
        <w:rPr>
          <w:i/>
          <w:color w:val="FF0000"/>
          <w:sz w:val="18"/>
          <w:szCs w:val="20"/>
        </w:rPr>
        <w:t>APF</w:t>
      </w:r>
      <w:r>
        <w:rPr>
          <w:color w:val="FF0000"/>
          <w:sz w:val="21"/>
          <w:szCs w:val="20"/>
        </w:rPr>
        <w:t>的面积．</w:t>
      </w:r>
    </w:p>
    <w:p w14:paraId="63750EF0">
      <w:pPr>
        <w:spacing w:line="360" w:lineRule="auto"/>
        <w:jc w:val="left"/>
      </w:pPr>
      <w:r>
        <w:rPr>
          <w:rFonts w:hint="eastAsia"/>
          <w:lang w:val="en-US" w:eastAsia="zh-CN"/>
        </w:rPr>
        <w:t>30</w:t>
      </w:r>
      <w:r>
        <w:t>．</w:t>
      </w:r>
      <w:r>
        <w:rPr>
          <w:color w:val="C00000"/>
        </w:rPr>
        <w:t>（2017·全国II卷）</w:t>
      </w:r>
      <w:r>
        <w:t>若双曲线</w:t>
      </w:r>
      <m:oMath>
        <m:r>
          <m:rPr>
            <m:nor/>
            <m:sty m:val="p"/>
          </m:rPr>
          <w:rPr>
            <w:rFonts w:ascii="Cambria Math" w:hAnsi="Cambria Math" w:cs="Cambria Math"/>
            <w:b w:val="0"/>
            <w:i w:val="0"/>
          </w:rPr>
          <m:t>C</m:t>
        </m:r>
        <m:r>
          <m:rPr/>
          <w:rPr>
            <w:rFonts w:ascii="Cambria Math" w:hAnsi="Cambria Math" w:cs="Cambria Math"/>
          </w:rPr>
          <m:t>:</m:t>
        </m:r>
      </m:oMath>
      <w:r>
        <w:t xml:space="preserve"> </w:t>
      </w:r>
      <m:oMath>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=1</m:t>
        </m:r>
      </m:oMath>
      <w:r>
        <w:t>（</w:t>
      </w:r>
      <m:oMath>
        <m:r>
          <m:rPr/>
          <w:rPr>
            <w:rFonts w:ascii="Cambria Math" w:hAnsi="Cambria Math" w:cs="Cambria Math"/>
          </w:rPr>
          <m:t>a&gt;0</m:t>
        </m:r>
      </m:oMath>
      <w:r>
        <w:t>，</w:t>
      </w:r>
      <m:oMath>
        <m:r>
          <m:rPr/>
          <w:rPr>
            <w:rFonts w:ascii="Cambria Math" w:hAnsi="Cambria Math" w:cs="Cambria Math"/>
          </w:rPr>
          <m:t>b&gt;0</m:t>
        </m:r>
      </m:oMath>
      <w:r>
        <w:t>）的一条渐近线被圆</w:t>
      </w:r>
      <m:oMath>
        <m:sSup>
          <m:sSupPr>
            <m:ctrlPr>
              <w:rPr>
                <w:rFonts w:ascii="Cambria Math" w:hAnsi="Cambria Math"/>
              </w:rPr>
            </m:ctrlPr>
          </m:sSupPr>
          <m:e>
            <m:d>
              <m:dPr>
                <m:ctrlPr>
                  <w:rPr>
                    <w:rFonts w:ascii="Cambria Math" w:hAnsi="Cambria Math"/>
                  </w:rPr>
                </m:ctrlPr>
              </m:dPr>
              <m:e>
                <m:r>
                  <m:rPr/>
                  <w:rPr>
                    <w:rFonts w:ascii="Cambria Math" w:hAnsi="Cambria Math" w:cs="Cambria Math"/>
                  </w:rPr>
                  <m:t>x−2</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m:t>
        </m:r>
      </m:oMath>
      <w:r>
        <w:t>所截</w:t>
      </w:r>
    </w:p>
    <w:p w14:paraId="3B93A8DF">
      <w:pPr>
        <w:spacing w:line="360" w:lineRule="auto"/>
        <w:ind w:firstLine="280"/>
        <w:jc w:val="left"/>
      </w:pPr>
      <w:r>
        <w:t>得的弦长为2，则</w:t>
      </w:r>
      <m:oMath>
        <m:r>
          <m:rPr>
            <m:nor/>
            <m:sty m:val="p"/>
          </m:rPr>
          <w:rPr>
            <w:rFonts w:ascii="Cambria Math" w:hAnsi="Cambria Math" w:cs="Cambria Math"/>
            <w:b w:val="0"/>
            <w:i w:val="0"/>
          </w:rPr>
          <m:t>C</m:t>
        </m:r>
      </m:oMath>
      <w:r>
        <w:t>的离心率为</w:t>
      </w:r>
      <w:r>
        <w:rPr>
          <w:rFonts w:eastAsia="Times New Roman"/>
          <w:kern w:val="0"/>
          <w:sz w:val="24"/>
          <w:szCs w:val="24"/>
        </w:rPr>
        <w:t>                      </w:t>
      </w:r>
    </w:p>
    <w:p w14:paraId="56ADC0AE">
      <w:pPr>
        <w:tabs>
          <w:tab w:val="left" w:pos="2078"/>
          <w:tab w:val="left" w:pos="4156"/>
          <w:tab w:val="left" w:pos="6234"/>
        </w:tabs>
        <w:spacing w:line="360" w:lineRule="auto"/>
        <w:ind w:left="380"/>
        <w:jc w:val="left"/>
      </w:pPr>
      <w:r>
        <w:t>A．2</w:t>
      </w:r>
      <w:r>
        <w:tab/>
      </w:r>
      <w:r>
        <w:t>B．</w:t>
      </w:r>
      <m:oMath>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oMath>
      <w:r>
        <w:tab/>
      </w:r>
      <w:r>
        <w:t>C．</w:t>
      </w:r>
      <m:oMath>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oMath>
      <w:r>
        <w:tab/>
      </w:r>
      <w:r>
        <w:t>D．</w:t>
      </w:r>
      <m:oMath>
        <m:f>
          <m:fPr>
            <m:ctrlPr>
              <w:rPr>
                <w:rFonts w:ascii="Cambria Math" w:hAnsi="Cambria Math"/>
              </w:rPr>
            </m:ctrlPr>
          </m:fPr>
          <m:num>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3</m:t>
            </m:r>
            <m:ctrlPr>
              <w:rPr>
                <w:rFonts w:ascii="Cambria Math" w:hAnsi="Cambria Math"/>
              </w:rPr>
            </m:ctrlPr>
          </m:den>
        </m:f>
      </m:oMath>
    </w:p>
    <w:p w14:paraId="7BEEB0FA">
      <w:pPr>
        <w:shd w:val="clear" w:color="auto" w:fill="F2F2F2"/>
        <w:spacing w:line="360" w:lineRule="auto"/>
        <w:jc w:val="left"/>
      </w:pPr>
      <w:r>
        <w:rPr>
          <w:color w:val="FF0000"/>
        </w:rPr>
        <w:t>【答案】A</w:t>
      </w:r>
    </w:p>
    <w:p w14:paraId="401AEA08">
      <w:pPr>
        <w:shd w:val="clear" w:color="auto" w:fill="F2F2F2"/>
        <w:spacing w:line="360" w:lineRule="auto"/>
        <w:jc w:val="left"/>
        <w:rPr>
          <w:sz w:val="18"/>
          <w:szCs w:val="20"/>
        </w:rPr>
      </w:pPr>
      <w:r>
        <w:rPr>
          <w:color w:val="FF0000"/>
        </w:rPr>
        <w:t>【详解】</w:t>
      </w:r>
      <w:r>
        <w:rPr>
          <w:color w:val="FF0000"/>
          <w:sz w:val="21"/>
          <w:szCs w:val="20"/>
        </w:rPr>
        <w:t>由几何关系可得，双曲线</w:t>
      </w:r>
      <m:oMath>
        <m:f>
          <m:fPr>
            <m:ctrlPr>
              <w:rPr>
                <w:rFonts w:ascii="Cambria Math" w:hAnsi="Cambria Math"/>
                <w:sz w:val="18"/>
                <w:szCs w:val="20"/>
              </w:rPr>
            </m:ctrlPr>
          </m:fPr>
          <m:num>
            <m:sSup>
              <m:sSupPr>
                <m:ctrlPr>
                  <w:rPr>
                    <w:rFonts w:ascii="Cambria Math" w:hAnsi="Cambria Math"/>
                    <w:sz w:val="18"/>
                    <w:szCs w:val="20"/>
                  </w:rPr>
                </m:ctrlPr>
              </m:sSupPr>
              <m:e>
                <m:r>
                  <m:rPr/>
                  <w:rPr>
                    <w:rFonts w:ascii="Cambria Math" w:hAnsi="Cambria Math" w:cs="Cambria Math"/>
                    <w:sz w:val="18"/>
                    <w:szCs w:val="20"/>
                  </w:rPr>
                  <m:t>x</m:t>
                </m:r>
                <m:ctrlPr>
                  <w:rPr>
                    <w:rFonts w:ascii="Cambria Math" w:hAnsi="Cambria Math"/>
                    <w:sz w:val="18"/>
                    <w:szCs w:val="20"/>
                  </w:rPr>
                </m:ctrlPr>
              </m:e>
              <m:sup>
                <m:r>
                  <m:rPr/>
                  <w:rPr>
                    <w:rFonts w:ascii="Cambria Math" w:hAnsi="Cambria Math" w:cs="Cambria Math"/>
                    <w:sz w:val="18"/>
                    <w:szCs w:val="20"/>
                  </w:rPr>
                  <m:t>2</m:t>
                </m:r>
                <m:ctrlPr>
                  <w:rPr>
                    <w:rFonts w:ascii="Cambria Math" w:hAnsi="Cambria Math"/>
                    <w:sz w:val="18"/>
                    <w:szCs w:val="20"/>
                  </w:rPr>
                </m:ctrlPr>
              </m:sup>
            </m:sSup>
            <m:ctrlPr>
              <w:rPr>
                <w:rFonts w:ascii="Cambria Math" w:hAnsi="Cambria Math"/>
                <w:sz w:val="18"/>
                <w:szCs w:val="20"/>
              </w:rPr>
            </m:ctrlPr>
          </m:num>
          <m:den>
            <m:sSup>
              <m:sSupPr>
                <m:ctrlPr>
                  <w:rPr>
                    <w:rFonts w:ascii="Cambria Math" w:hAnsi="Cambria Math"/>
                    <w:sz w:val="18"/>
                    <w:szCs w:val="20"/>
                  </w:rPr>
                </m:ctrlPr>
              </m:sSupPr>
              <m:e>
                <m:r>
                  <m:rPr/>
                  <w:rPr>
                    <w:rFonts w:ascii="Cambria Math" w:hAnsi="Cambria Math" w:cs="Cambria Math"/>
                    <w:sz w:val="18"/>
                    <w:szCs w:val="20"/>
                  </w:rPr>
                  <m:t>a</m:t>
                </m:r>
                <m:ctrlPr>
                  <w:rPr>
                    <w:rFonts w:ascii="Cambria Math" w:hAnsi="Cambria Math"/>
                    <w:sz w:val="18"/>
                    <w:szCs w:val="20"/>
                  </w:rPr>
                </m:ctrlPr>
              </m:e>
              <m:sup>
                <m:r>
                  <m:rPr/>
                  <w:rPr>
                    <w:rFonts w:ascii="Cambria Math" w:hAnsi="Cambria Math" w:cs="Cambria Math"/>
                    <w:sz w:val="18"/>
                    <w:szCs w:val="20"/>
                  </w:rPr>
                  <m:t>2</m:t>
                </m:r>
                <m:ctrlPr>
                  <w:rPr>
                    <w:rFonts w:ascii="Cambria Math" w:hAnsi="Cambria Math"/>
                    <w:sz w:val="18"/>
                    <w:szCs w:val="20"/>
                  </w:rPr>
                </m:ctrlPr>
              </m:sup>
            </m:sSup>
            <m:ctrlPr>
              <w:rPr>
                <w:rFonts w:ascii="Cambria Math" w:hAnsi="Cambria Math"/>
                <w:sz w:val="18"/>
                <w:szCs w:val="20"/>
              </w:rPr>
            </m:ctrlPr>
          </m:den>
        </m:f>
        <m:r>
          <m:rPr/>
          <w:rPr>
            <w:rFonts w:ascii="Cambria Math" w:hAnsi="Cambria Math" w:cs="Cambria Math"/>
            <w:sz w:val="18"/>
            <w:szCs w:val="20"/>
          </w:rPr>
          <m:t>−</m:t>
        </m:r>
        <m:f>
          <m:fPr>
            <m:ctrlPr>
              <w:rPr>
                <w:rFonts w:ascii="Cambria Math" w:hAnsi="Cambria Math"/>
                <w:sz w:val="18"/>
                <w:szCs w:val="20"/>
              </w:rPr>
            </m:ctrlPr>
          </m:fPr>
          <m:num>
            <m:sSup>
              <m:sSupPr>
                <m:ctrlPr>
                  <w:rPr>
                    <w:rFonts w:ascii="Cambria Math" w:hAnsi="Cambria Math"/>
                    <w:sz w:val="18"/>
                    <w:szCs w:val="20"/>
                  </w:rPr>
                </m:ctrlPr>
              </m:sSupPr>
              <m:e>
                <m:r>
                  <m:rPr/>
                  <w:rPr>
                    <w:rFonts w:ascii="Cambria Math" w:hAnsi="Cambria Math" w:cs="Cambria Math"/>
                    <w:sz w:val="18"/>
                    <w:szCs w:val="20"/>
                  </w:rPr>
                  <m:t>y</m:t>
                </m:r>
                <m:ctrlPr>
                  <w:rPr>
                    <w:rFonts w:ascii="Cambria Math" w:hAnsi="Cambria Math"/>
                    <w:sz w:val="18"/>
                    <w:szCs w:val="20"/>
                  </w:rPr>
                </m:ctrlPr>
              </m:e>
              <m:sup>
                <m:r>
                  <m:rPr/>
                  <w:rPr>
                    <w:rFonts w:ascii="Cambria Math" w:hAnsi="Cambria Math" w:cs="Cambria Math"/>
                    <w:sz w:val="18"/>
                    <w:szCs w:val="20"/>
                  </w:rPr>
                  <m:t>2</m:t>
                </m:r>
                <m:ctrlPr>
                  <w:rPr>
                    <w:rFonts w:ascii="Cambria Math" w:hAnsi="Cambria Math"/>
                    <w:sz w:val="18"/>
                    <w:szCs w:val="20"/>
                  </w:rPr>
                </m:ctrlPr>
              </m:sup>
            </m:sSup>
            <m:ctrlPr>
              <w:rPr>
                <w:rFonts w:ascii="Cambria Math" w:hAnsi="Cambria Math"/>
                <w:sz w:val="18"/>
                <w:szCs w:val="20"/>
              </w:rPr>
            </m:ctrlPr>
          </m:num>
          <m:den>
            <m:sSup>
              <m:sSupPr>
                <m:ctrlPr>
                  <w:rPr>
                    <w:rFonts w:ascii="Cambria Math" w:hAnsi="Cambria Math"/>
                    <w:sz w:val="18"/>
                    <w:szCs w:val="20"/>
                  </w:rPr>
                </m:ctrlPr>
              </m:sSupPr>
              <m:e>
                <m:r>
                  <m:rPr/>
                  <w:rPr>
                    <w:rFonts w:ascii="Cambria Math" w:hAnsi="Cambria Math" w:cs="Cambria Math"/>
                    <w:sz w:val="18"/>
                    <w:szCs w:val="20"/>
                  </w:rPr>
                  <m:t>b</m:t>
                </m:r>
                <m:ctrlPr>
                  <w:rPr>
                    <w:rFonts w:ascii="Cambria Math" w:hAnsi="Cambria Math"/>
                    <w:sz w:val="18"/>
                    <w:szCs w:val="20"/>
                  </w:rPr>
                </m:ctrlPr>
              </m:e>
              <m:sup>
                <m:r>
                  <m:rPr/>
                  <w:rPr>
                    <w:rFonts w:ascii="Cambria Math" w:hAnsi="Cambria Math" w:cs="Cambria Math"/>
                    <w:sz w:val="18"/>
                    <w:szCs w:val="20"/>
                  </w:rPr>
                  <m:t>2</m:t>
                </m:r>
                <m:ctrlPr>
                  <w:rPr>
                    <w:rFonts w:ascii="Cambria Math" w:hAnsi="Cambria Math"/>
                    <w:sz w:val="18"/>
                    <w:szCs w:val="20"/>
                  </w:rPr>
                </m:ctrlPr>
              </m:sup>
            </m:sSup>
            <m:ctrlPr>
              <w:rPr>
                <w:rFonts w:ascii="Cambria Math" w:hAnsi="Cambria Math"/>
                <w:sz w:val="18"/>
                <w:szCs w:val="20"/>
              </w:rPr>
            </m:ctrlPr>
          </m:den>
        </m:f>
        <m:r>
          <m:rPr/>
          <w:rPr>
            <w:rFonts w:ascii="Cambria Math" w:hAnsi="Cambria Math" w:cs="Cambria Math"/>
            <w:sz w:val="18"/>
            <w:szCs w:val="20"/>
          </w:rPr>
          <m:t>=1</m:t>
        </m:r>
        <m:d>
          <m:dPr>
            <m:ctrlPr>
              <w:rPr>
                <w:rFonts w:ascii="Cambria Math" w:hAnsi="Cambria Math"/>
                <w:sz w:val="18"/>
                <w:szCs w:val="20"/>
              </w:rPr>
            </m:ctrlPr>
          </m:dPr>
          <m:e>
            <m:r>
              <m:rPr/>
              <w:rPr>
                <w:rFonts w:ascii="Cambria Math" w:hAnsi="Cambria Math" w:cs="Cambria Math"/>
                <w:sz w:val="18"/>
                <w:szCs w:val="20"/>
              </w:rPr>
              <m:t>a&gt;0,b&gt;0</m:t>
            </m:r>
            <m:ctrlPr>
              <w:rPr>
                <w:rFonts w:ascii="Cambria Math" w:hAnsi="Cambria Math"/>
                <w:sz w:val="18"/>
                <w:szCs w:val="20"/>
              </w:rPr>
            </m:ctrlPr>
          </m:e>
        </m:d>
      </m:oMath>
      <w:r>
        <w:rPr>
          <w:color w:val="FF0000"/>
          <w:sz w:val="21"/>
          <w:szCs w:val="20"/>
        </w:rPr>
        <w:t>的渐近线方程为</w:t>
      </w:r>
      <m:oMath>
        <m:r>
          <m:rPr/>
          <w:rPr>
            <w:rFonts w:ascii="Cambria Math" w:hAnsi="Cambria Math" w:cs="Cambria Math"/>
            <w:sz w:val="18"/>
            <w:szCs w:val="20"/>
          </w:rPr>
          <m:t>bx±ay=0</m:t>
        </m:r>
      </m:oMath>
      <w:r>
        <w:rPr>
          <w:color w:val="FF0000"/>
          <w:sz w:val="21"/>
          <w:szCs w:val="20"/>
        </w:rPr>
        <w:t>，圆心</w:t>
      </w:r>
      <m:oMath>
        <m:d>
          <m:dPr>
            <m:ctrlPr>
              <w:rPr>
                <w:rFonts w:ascii="Cambria Math" w:hAnsi="Cambria Math"/>
                <w:sz w:val="18"/>
                <w:szCs w:val="20"/>
              </w:rPr>
            </m:ctrlPr>
          </m:dPr>
          <m:e>
            <m:r>
              <m:rPr/>
              <w:rPr>
                <w:rFonts w:ascii="Cambria Math" w:hAnsi="Cambria Math" w:cs="Cambria Math"/>
                <w:sz w:val="18"/>
                <w:szCs w:val="20"/>
              </w:rPr>
              <m:t>2,0</m:t>
            </m:r>
            <m:ctrlPr>
              <w:rPr>
                <w:rFonts w:ascii="Cambria Math" w:hAnsi="Cambria Math"/>
                <w:sz w:val="18"/>
                <w:szCs w:val="20"/>
              </w:rPr>
            </m:ctrlPr>
          </m:e>
        </m:d>
      </m:oMath>
      <w:r>
        <w:rPr>
          <w:color w:val="FF0000"/>
          <w:sz w:val="21"/>
          <w:szCs w:val="20"/>
        </w:rPr>
        <w:t>到渐近线距离为</w:t>
      </w:r>
      <m:oMath>
        <m:r>
          <m:rPr/>
          <w:rPr>
            <w:rFonts w:ascii="Cambria Math" w:hAnsi="Cambria Math" w:cs="Cambria Math"/>
            <w:sz w:val="18"/>
            <w:szCs w:val="20"/>
          </w:rPr>
          <m:t>d=</m:t>
        </m:r>
        <m:rad>
          <m:radPr>
            <m:degHide m:val="1"/>
            <m:ctrlPr>
              <w:rPr>
                <w:rFonts w:ascii="Cambria Math" w:hAnsi="Cambria Math"/>
                <w:sz w:val="18"/>
                <w:szCs w:val="20"/>
              </w:rPr>
            </m:ctrlPr>
          </m:radPr>
          <m:deg>
            <m:ctrlPr>
              <w:rPr>
                <w:rFonts w:ascii="Cambria Math" w:hAnsi="Cambria Math"/>
                <w:sz w:val="18"/>
                <w:szCs w:val="20"/>
              </w:rPr>
            </m:ctrlPr>
          </m:deg>
          <m:e>
            <m:sSup>
              <m:sSupPr>
                <m:ctrlPr>
                  <w:rPr>
                    <w:rFonts w:ascii="Cambria Math" w:hAnsi="Cambria Math"/>
                    <w:sz w:val="18"/>
                    <w:szCs w:val="20"/>
                  </w:rPr>
                </m:ctrlPr>
              </m:sSupPr>
              <m:e>
                <m:r>
                  <m:rPr/>
                  <w:rPr>
                    <w:rFonts w:ascii="Cambria Math" w:hAnsi="Cambria Math" w:cs="Cambria Math"/>
                    <w:sz w:val="18"/>
                    <w:szCs w:val="20"/>
                  </w:rPr>
                  <m:t>2</m:t>
                </m:r>
                <m:ctrlPr>
                  <w:rPr>
                    <w:rFonts w:ascii="Cambria Math" w:hAnsi="Cambria Math"/>
                    <w:sz w:val="18"/>
                    <w:szCs w:val="20"/>
                  </w:rPr>
                </m:ctrlPr>
              </m:e>
              <m:sup>
                <m:r>
                  <m:rPr/>
                  <w:rPr>
                    <w:rFonts w:ascii="Cambria Math" w:hAnsi="Cambria Math" w:cs="Cambria Math"/>
                    <w:sz w:val="18"/>
                    <w:szCs w:val="20"/>
                  </w:rPr>
                  <m:t>2</m:t>
                </m:r>
                <m:ctrlPr>
                  <w:rPr>
                    <w:rFonts w:ascii="Cambria Math" w:hAnsi="Cambria Math"/>
                    <w:sz w:val="18"/>
                    <w:szCs w:val="20"/>
                  </w:rPr>
                </m:ctrlPr>
              </m:sup>
            </m:sSup>
            <m:r>
              <m:rPr/>
              <w:rPr>
                <w:rFonts w:ascii="Cambria Math" w:hAnsi="Cambria Math" w:cs="Cambria Math"/>
                <w:sz w:val="18"/>
                <w:szCs w:val="20"/>
              </w:rPr>
              <m:t>−</m:t>
            </m:r>
            <m:sSup>
              <m:sSupPr>
                <m:ctrlPr>
                  <w:rPr>
                    <w:rFonts w:ascii="Cambria Math" w:hAnsi="Cambria Math"/>
                    <w:sz w:val="18"/>
                    <w:szCs w:val="20"/>
                  </w:rPr>
                </m:ctrlPr>
              </m:sSupPr>
              <m:e>
                <m:r>
                  <m:rPr/>
                  <w:rPr>
                    <w:rFonts w:ascii="Cambria Math" w:hAnsi="Cambria Math" w:cs="Cambria Math"/>
                    <w:sz w:val="18"/>
                    <w:szCs w:val="20"/>
                  </w:rPr>
                  <m:t>1</m:t>
                </m:r>
                <m:ctrlPr>
                  <w:rPr>
                    <w:rFonts w:ascii="Cambria Math" w:hAnsi="Cambria Math"/>
                    <w:sz w:val="18"/>
                    <w:szCs w:val="20"/>
                  </w:rPr>
                </m:ctrlPr>
              </m:e>
              <m:sup>
                <m:r>
                  <m:rPr/>
                  <w:rPr>
                    <w:rFonts w:ascii="Cambria Math" w:hAnsi="Cambria Math" w:cs="Cambria Math"/>
                    <w:sz w:val="18"/>
                    <w:szCs w:val="20"/>
                  </w:rPr>
                  <m:t>2</m:t>
                </m:r>
                <m:ctrlPr>
                  <w:rPr>
                    <w:rFonts w:ascii="Cambria Math" w:hAnsi="Cambria Math"/>
                    <w:sz w:val="18"/>
                    <w:szCs w:val="20"/>
                  </w:rPr>
                </m:ctrlPr>
              </m:sup>
            </m:sSup>
            <m:ctrlPr>
              <w:rPr>
                <w:rFonts w:ascii="Cambria Math" w:hAnsi="Cambria Math"/>
                <w:sz w:val="18"/>
                <w:szCs w:val="20"/>
              </w:rPr>
            </m:ctrlPr>
          </m:e>
        </m:rad>
        <m:r>
          <m:rPr/>
          <w:rPr>
            <w:rFonts w:ascii="Cambria Math" w:hAnsi="Cambria Math" w:cs="Cambria Math"/>
            <w:sz w:val="18"/>
            <w:szCs w:val="20"/>
          </w:rPr>
          <m:t>=</m:t>
        </m:r>
        <m:rad>
          <m:radPr>
            <m:degHide m:val="1"/>
            <m:ctrlPr>
              <w:rPr>
                <w:rFonts w:ascii="Cambria Math" w:hAnsi="Cambria Math"/>
                <w:sz w:val="18"/>
                <w:szCs w:val="20"/>
              </w:rPr>
            </m:ctrlPr>
          </m:radPr>
          <m:deg>
            <m:ctrlPr>
              <w:rPr>
                <w:rFonts w:ascii="Cambria Math" w:hAnsi="Cambria Math"/>
                <w:sz w:val="18"/>
                <w:szCs w:val="20"/>
              </w:rPr>
            </m:ctrlPr>
          </m:deg>
          <m:e>
            <m:r>
              <m:rPr/>
              <w:rPr>
                <w:rFonts w:ascii="Cambria Math" w:hAnsi="Cambria Math" w:cs="Cambria Math"/>
                <w:sz w:val="18"/>
                <w:szCs w:val="20"/>
              </w:rPr>
              <m:t>3</m:t>
            </m:r>
            <m:ctrlPr>
              <w:rPr>
                <w:rFonts w:ascii="Cambria Math" w:hAnsi="Cambria Math"/>
                <w:sz w:val="18"/>
                <w:szCs w:val="20"/>
              </w:rPr>
            </m:ctrlPr>
          </m:e>
        </m:rad>
      </m:oMath>
      <w:r>
        <w:rPr>
          <w:color w:val="FF0000"/>
          <w:sz w:val="21"/>
          <w:szCs w:val="20"/>
        </w:rPr>
        <w:t>，则点</w:t>
      </w:r>
      <m:oMath>
        <m:d>
          <m:dPr>
            <m:ctrlPr>
              <w:rPr>
                <w:rFonts w:ascii="Cambria Math" w:hAnsi="Cambria Math"/>
                <w:sz w:val="18"/>
                <w:szCs w:val="20"/>
              </w:rPr>
            </m:ctrlPr>
          </m:dPr>
          <m:e>
            <m:r>
              <m:rPr/>
              <w:rPr>
                <w:rFonts w:ascii="Cambria Math" w:hAnsi="Cambria Math" w:cs="Cambria Math"/>
                <w:sz w:val="18"/>
                <w:szCs w:val="20"/>
              </w:rPr>
              <m:t>2,0</m:t>
            </m:r>
            <m:ctrlPr>
              <w:rPr>
                <w:rFonts w:ascii="Cambria Math" w:hAnsi="Cambria Math"/>
                <w:sz w:val="18"/>
                <w:szCs w:val="20"/>
              </w:rPr>
            </m:ctrlPr>
          </m:e>
        </m:d>
      </m:oMath>
      <w:r>
        <w:rPr>
          <w:color w:val="FF0000"/>
          <w:sz w:val="21"/>
          <w:szCs w:val="20"/>
        </w:rPr>
        <w:t>到直线</w:t>
      </w:r>
      <m:oMath>
        <m:r>
          <m:rPr/>
          <w:rPr>
            <w:rFonts w:ascii="Cambria Math" w:hAnsi="Cambria Math" w:cs="Cambria Math"/>
            <w:sz w:val="18"/>
            <w:szCs w:val="20"/>
          </w:rPr>
          <m:t>bx+ay=0</m:t>
        </m:r>
      </m:oMath>
      <w:r>
        <w:rPr>
          <w:color w:val="FF0000"/>
          <w:sz w:val="21"/>
          <w:szCs w:val="20"/>
        </w:rPr>
        <w:t>的距离为</w:t>
      </w:r>
      <m:oMath>
        <m:r>
          <m:rPr/>
          <w:rPr>
            <w:rFonts w:ascii="Cambria Math" w:hAnsi="Cambria Math" w:cs="Cambria Math"/>
            <w:sz w:val="18"/>
            <w:szCs w:val="20"/>
          </w:rPr>
          <m:t>d=</m:t>
        </m:r>
        <m:f>
          <m:fPr>
            <m:ctrlPr>
              <w:rPr>
                <w:rFonts w:ascii="Cambria Math" w:hAnsi="Cambria Math"/>
                <w:sz w:val="18"/>
                <w:szCs w:val="20"/>
              </w:rPr>
            </m:ctrlPr>
          </m:fPr>
          <m:num>
            <m:d>
              <m:dPr>
                <m:begChr m:val="|"/>
                <m:endChr m:val="|"/>
                <m:ctrlPr>
                  <w:rPr>
                    <w:rFonts w:ascii="Cambria Math" w:hAnsi="Cambria Math"/>
                    <w:sz w:val="18"/>
                    <w:szCs w:val="20"/>
                  </w:rPr>
                </m:ctrlPr>
              </m:dPr>
              <m:e>
                <m:r>
                  <m:rPr/>
                  <w:rPr>
                    <w:rFonts w:ascii="Cambria Math" w:hAnsi="Cambria Math" w:cs="Cambria Math"/>
                    <w:sz w:val="18"/>
                    <w:szCs w:val="20"/>
                  </w:rPr>
                  <m:t>2b+a×0</m:t>
                </m:r>
                <m:ctrlPr>
                  <w:rPr>
                    <w:rFonts w:ascii="Cambria Math" w:hAnsi="Cambria Math"/>
                    <w:sz w:val="18"/>
                    <w:szCs w:val="20"/>
                  </w:rPr>
                </m:ctrlPr>
              </m:e>
            </m:d>
            <m:ctrlPr>
              <w:rPr>
                <w:rFonts w:ascii="Cambria Math" w:hAnsi="Cambria Math"/>
                <w:sz w:val="18"/>
                <w:szCs w:val="20"/>
              </w:rPr>
            </m:ctrlPr>
          </m:num>
          <m:den>
            <m:rad>
              <m:radPr>
                <m:degHide m:val="1"/>
                <m:ctrlPr>
                  <w:rPr>
                    <w:rFonts w:ascii="Cambria Math" w:hAnsi="Cambria Math"/>
                    <w:sz w:val="18"/>
                    <w:szCs w:val="20"/>
                  </w:rPr>
                </m:ctrlPr>
              </m:radPr>
              <m:deg>
                <m:ctrlPr>
                  <w:rPr>
                    <w:rFonts w:ascii="Cambria Math" w:hAnsi="Cambria Math"/>
                    <w:sz w:val="18"/>
                    <w:szCs w:val="20"/>
                  </w:rPr>
                </m:ctrlPr>
              </m:deg>
              <m:e>
                <m:sSup>
                  <m:sSupPr>
                    <m:ctrlPr>
                      <w:rPr>
                        <w:rFonts w:ascii="Cambria Math" w:hAnsi="Cambria Math"/>
                        <w:sz w:val="18"/>
                        <w:szCs w:val="20"/>
                      </w:rPr>
                    </m:ctrlPr>
                  </m:sSupPr>
                  <m:e>
                    <m:r>
                      <m:rPr/>
                      <w:rPr>
                        <w:rFonts w:ascii="Cambria Math" w:hAnsi="Cambria Math" w:cs="Cambria Math"/>
                        <w:sz w:val="18"/>
                        <w:szCs w:val="20"/>
                      </w:rPr>
                      <m:t>a</m:t>
                    </m:r>
                    <m:ctrlPr>
                      <w:rPr>
                        <w:rFonts w:ascii="Cambria Math" w:hAnsi="Cambria Math"/>
                        <w:sz w:val="18"/>
                        <w:szCs w:val="20"/>
                      </w:rPr>
                    </m:ctrlPr>
                  </m:e>
                  <m:sup>
                    <m:r>
                      <m:rPr/>
                      <w:rPr>
                        <w:rFonts w:ascii="Cambria Math" w:hAnsi="Cambria Math" w:cs="Cambria Math"/>
                        <w:sz w:val="18"/>
                        <w:szCs w:val="20"/>
                      </w:rPr>
                      <m:t>2</m:t>
                    </m:r>
                    <m:ctrlPr>
                      <w:rPr>
                        <w:rFonts w:ascii="Cambria Math" w:hAnsi="Cambria Math"/>
                        <w:sz w:val="18"/>
                        <w:szCs w:val="20"/>
                      </w:rPr>
                    </m:ctrlPr>
                  </m:sup>
                </m:sSup>
                <m:r>
                  <m:rPr/>
                  <w:rPr>
                    <w:rFonts w:ascii="Cambria Math" w:hAnsi="Cambria Math" w:cs="Cambria Math"/>
                    <w:sz w:val="18"/>
                    <w:szCs w:val="20"/>
                  </w:rPr>
                  <m:t>+</m:t>
                </m:r>
                <m:sSup>
                  <m:sSupPr>
                    <m:ctrlPr>
                      <w:rPr>
                        <w:rFonts w:ascii="Cambria Math" w:hAnsi="Cambria Math"/>
                        <w:sz w:val="18"/>
                        <w:szCs w:val="20"/>
                      </w:rPr>
                    </m:ctrlPr>
                  </m:sSupPr>
                  <m:e>
                    <m:r>
                      <m:rPr/>
                      <w:rPr>
                        <w:rFonts w:ascii="Cambria Math" w:hAnsi="Cambria Math" w:cs="Cambria Math"/>
                        <w:sz w:val="18"/>
                        <w:szCs w:val="20"/>
                      </w:rPr>
                      <m:t>b</m:t>
                    </m:r>
                    <m:ctrlPr>
                      <w:rPr>
                        <w:rFonts w:ascii="Cambria Math" w:hAnsi="Cambria Math"/>
                        <w:sz w:val="18"/>
                        <w:szCs w:val="20"/>
                      </w:rPr>
                    </m:ctrlPr>
                  </m:e>
                  <m:sup>
                    <m:r>
                      <m:rPr/>
                      <w:rPr>
                        <w:rFonts w:ascii="Cambria Math" w:hAnsi="Cambria Math" w:cs="Cambria Math"/>
                        <w:sz w:val="18"/>
                        <w:szCs w:val="20"/>
                      </w:rPr>
                      <m:t>2</m:t>
                    </m:r>
                    <m:ctrlPr>
                      <w:rPr>
                        <w:rFonts w:ascii="Cambria Math" w:hAnsi="Cambria Math"/>
                        <w:sz w:val="18"/>
                        <w:szCs w:val="20"/>
                      </w:rPr>
                    </m:ctrlPr>
                  </m:sup>
                </m:sSup>
                <m:ctrlPr>
                  <w:rPr>
                    <w:rFonts w:ascii="Cambria Math" w:hAnsi="Cambria Math"/>
                    <w:sz w:val="18"/>
                    <w:szCs w:val="20"/>
                  </w:rPr>
                </m:ctrlPr>
              </m:e>
            </m:rad>
            <m:ctrlPr>
              <w:rPr>
                <w:rFonts w:ascii="Cambria Math" w:hAnsi="Cambria Math"/>
                <w:sz w:val="18"/>
                <w:szCs w:val="20"/>
              </w:rPr>
            </m:ctrlPr>
          </m:den>
        </m:f>
        <m:r>
          <m:rPr/>
          <w:rPr>
            <w:rFonts w:ascii="Cambria Math" w:hAnsi="Cambria Math" w:cs="Cambria Math"/>
            <w:sz w:val="18"/>
            <w:szCs w:val="20"/>
          </w:rPr>
          <m:t>=</m:t>
        </m:r>
        <m:f>
          <m:fPr>
            <m:ctrlPr>
              <w:rPr>
                <w:rFonts w:ascii="Cambria Math" w:hAnsi="Cambria Math"/>
                <w:sz w:val="18"/>
                <w:szCs w:val="20"/>
              </w:rPr>
            </m:ctrlPr>
          </m:fPr>
          <m:num>
            <m:r>
              <m:rPr/>
              <w:rPr>
                <w:rFonts w:ascii="Cambria Math" w:hAnsi="Cambria Math" w:cs="Cambria Math"/>
                <w:sz w:val="18"/>
                <w:szCs w:val="20"/>
              </w:rPr>
              <m:t>2b</m:t>
            </m:r>
            <m:ctrlPr>
              <w:rPr>
                <w:rFonts w:ascii="Cambria Math" w:hAnsi="Cambria Math"/>
                <w:sz w:val="18"/>
                <w:szCs w:val="20"/>
              </w:rPr>
            </m:ctrlPr>
          </m:num>
          <m:den>
            <m:r>
              <m:rPr/>
              <w:rPr>
                <w:rFonts w:ascii="Cambria Math" w:hAnsi="Cambria Math" w:cs="Cambria Math"/>
                <w:sz w:val="18"/>
                <w:szCs w:val="20"/>
              </w:rPr>
              <m:t>c</m:t>
            </m:r>
            <m:ctrlPr>
              <w:rPr>
                <w:rFonts w:ascii="Cambria Math" w:hAnsi="Cambria Math"/>
                <w:sz w:val="18"/>
                <w:szCs w:val="20"/>
              </w:rPr>
            </m:ctrlPr>
          </m:den>
        </m:f>
        <m:r>
          <m:rPr/>
          <w:rPr>
            <w:rFonts w:ascii="Cambria Math" w:hAnsi="Cambria Math" w:cs="Cambria Math"/>
            <w:sz w:val="18"/>
            <w:szCs w:val="20"/>
          </w:rPr>
          <m:t>=</m:t>
        </m:r>
        <m:rad>
          <m:radPr>
            <m:degHide m:val="1"/>
            <m:ctrlPr>
              <w:rPr>
                <w:rFonts w:ascii="Cambria Math" w:hAnsi="Cambria Math"/>
                <w:sz w:val="18"/>
                <w:szCs w:val="20"/>
              </w:rPr>
            </m:ctrlPr>
          </m:radPr>
          <m:deg>
            <m:ctrlPr>
              <w:rPr>
                <w:rFonts w:ascii="Cambria Math" w:hAnsi="Cambria Math"/>
                <w:sz w:val="18"/>
                <w:szCs w:val="20"/>
              </w:rPr>
            </m:ctrlPr>
          </m:deg>
          <m:e>
            <m:r>
              <m:rPr/>
              <w:rPr>
                <w:rFonts w:ascii="Cambria Math" w:hAnsi="Cambria Math" w:cs="Cambria Math"/>
                <w:sz w:val="18"/>
                <w:szCs w:val="20"/>
              </w:rPr>
              <m:t>3</m:t>
            </m:r>
            <m:ctrlPr>
              <w:rPr>
                <w:rFonts w:ascii="Cambria Math" w:hAnsi="Cambria Math"/>
                <w:sz w:val="18"/>
                <w:szCs w:val="20"/>
              </w:rPr>
            </m:ctrlPr>
          </m:e>
        </m:rad>
      </m:oMath>
      <w:r>
        <w:rPr>
          <w:color w:val="FF0000"/>
          <w:sz w:val="21"/>
          <w:szCs w:val="20"/>
        </w:rPr>
        <w:t>，</w:t>
      </w:r>
    </w:p>
    <w:p w14:paraId="6027AEC3">
      <w:pPr>
        <w:shd w:val="clear" w:color="auto" w:fill="F2F2F2"/>
        <w:spacing w:line="360" w:lineRule="auto"/>
        <w:jc w:val="left"/>
        <w:rPr>
          <w:sz w:val="18"/>
          <w:szCs w:val="20"/>
        </w:rPr>
      </w:pPr>
      <w:r>
        <w:rPr>
          <w:color w:val="FF0000"/>
          <w:sz w:val="21"/>
          <w:szCs w:val="20"/>
        </w:rPr>
        <w:t>即</w:t>
      </w:r>
      <m:oMath>
        <m:f>
          <m:fPr>
            <m:ctrlPr>
              <w:rPr>
                <w:rFonts w:ascii="Cambria Math" w:hAnsi="Cambria Math"/>
                <w:sz w:val="18"/>
                <w:szCs w:val="20"/>
              </w:rPr>
            </m:ctrlPr>
          </m:fPr>
          <m:num>
            <m:r>
              <m:rPr/>
              <w:rPr>
                <w:rFonts w:ascii="Cambria Math" w:hAnsi="Cambria Math" w:cs="Cambria Math"/>
                <w:sz w:val="18"/>
                <w:szCs w:val="20"/>
              </w:rPr>
              <m:t>4(</m:t>
            </m:r>
            <m:sSup>
              <m:sSupPr>
                <m:ctrlPr>
                  <w:rPr>
                    <w:rFonts w:ascii="Cambria Math" w:hAnsi="Cambria Math"/>
                    <w:sz w:val="18"/>
                    <w:szCs w:val="20"/>
                  </w:rPr>
                </m:ctrlPr>
              </m:sSupPr>
              <m:e>
                <m:r>
                  <m:rPr/>
                  <w:rPr>
                    <w:rFonts w:ascii="Cambria Math" w:hAnsi="Cambria Math" w:cs="Cambria Math"/>
                    <w:sz w:val="18"/>
                    <w:szCs w:val="20"/>
                  </w:rPr>
                  <m:t>c</m:t>
                </m:r>
                <m:ctrlPr>
                  <w:rPr>
                    <w:rFonts w:ascii="Cambria Math" w:hAnsi="Cambria Math"/>
                    <w:sz w:val="18"/>
                    <w:szCs w:val="20"/>
                  </w:rPr>
                </m:ctrlPr>
              </m:e>
              <m:sup>
                <m:r>
                  <m:rPr/>
                  <w:rPr>
                    <w:rFonts w:ascii="Cambria Math" w:hAnsi="Cambria Math" w:cs="Cambria Math"/>
                    <w:sz w:val="18"/>
                    <w:szCs w:val="20"/>
                  </w:rPr>
                  <m:t>2</m:t>
                </m:r>
                <m:ctrlPr>
                  <w:rPr>
                    <w:rFonts w:ascii="Cambria Math" w:hAnsi="Cambria Math"/>
                    <w:sz w:val="18"/>
                    <w:szCs w:val="20"/>
                  </w:rPr>
                </m:ctrlPr>
              </m:sup>
            </m:sSup>
            <m:r>
              <m:rPr/>
              <w:rPr>
                <w:rFonts w:ascii="Cambria Math" w:hAnsi="Cambria Math" w:cs="Cambria Math"/>
                <w:sz w:val="18"/>
                <w:szCs w:val="20"/>
              </w:rPr>
              <m:t>−</m:t>
            </m:r>
            <m:sSup>
              <m:sSupPr>
                <m:ctrlPr>
                  <w:rPr>
                    <w:rFonts w:ascii="Cambria Math" w:hAnsi="Cambria Math"/>
                    <w:sz w:val="18"/>
                    <w:szCs w:val="20"/>
                  </w:rPr>
                </m:ctrlPr>
              </m:sSupPr>
              <m:e>
                <m:r>
                  <m:rPr/>
                  <w:rPr>
                    <w:rFonts w:ascii="Cambria Math" w:hAnsi="Cambria Math" w:cs="Cambria Math"/>
                    <w:sz w:val="18"/>
                    <w:szCs w:val="20"/>
                  </w:rPr>
                  <m:t>a</m:t>
                </m:r>
                <m:ctrlPr>
                  <w:rPr>
                    <w:rFonts w:ascii="Cambria Math" w:hAnsi="Cambria Math"/>
                    <w:sz w:val="18"/>
                    <w:szCs w:val="20"/>
                  </w:rPr>
                </m:ctrlPr>
              </m:e>
              <m:sup>
                <m:r>
                  <m:rPr/>
                  <w:rPr>
                    <w:rFonts w:ascii="Cambria Math" w:hAnsi="Cambria Math" w:cs="Cambria Math"/>
                    <w:sz w:val="18"/>
                    <w:szCs w:val="20"/>
                  </w:rPr>
                  <m:t>2</m:t>
                </m:r>
                <m:ctrlPr>
                  <w:rPr>
                    <w:rFonts w:ascii="Cambria Math" w:hAnsi="Cambria Math"/>
                    <w:sz w:val="18"/>
                    <w:szCs w:val="20"/>
                  </w:rPr>
                </m:ctrlPr>
              </m:sup>
            </m:sSup>
            <m:r>
              <m:rPr/>
              <w:rPr>
                <w:rFonts w:ascii="Cambria Math" w:hAnsi="Cambria Math" w:cs="Cambria Math"/>
                <w:sz w:val="18"/>
                <w:szCs w:val="20"/>
              </w:rPr>
              <m:t>)</m:t>
            </m:r>
            <m:ctrlPr>
              <w:rPr>
                <w:rFonts w:ascii="Cambria Math" w:hAnsi="Cambria Math"/>
                <w:sz w:val="18"/>
                <w:szCs w:val="20"/>
              </w:rPr>
            </m:ctrlPr>
          </m:num>
          <m:den>
            <m:sSup>
              <m:sSupPr>
                <m:ctrlPr>
                  <w:rPr>
                    <w:rFonts w:ascii="Cambria Math" w:hAnsi="Cambria Math"/>
                    <w:sz w:val="18"/>
                    <w:szCs w:val="20"/>
                  </w:rPr>
                </m:ctrlPr>
              </m:sSupPr>
              <m:e>
                <m:r>
                  <m:rPr/>
                  <w:rPr>
                    <w:rFonts w:ascii="Cambria Math" w:hAnsi="Cambria Math" w:cs="Cambria Math"/>
                    <w:sz w:val="18"/>
                    <w:szCs w:val="20"/>
                  </w:rPr>
                  <m:t>c</m:t>
                </m:r>
                <m:ctrlPr>
                  <w:rPr>
                    <w:rFonts w:ascii="Cambria Math" w:hAnsi="Cambria Math"/>
                    <w:sz w:val="18"/>
                    <w:szCs w:val="20"/>
                  </w:rPr>
                </m:ctrlPr>
              </m:e>
              <m:sup>
                <m:r>
                  <m:rPr/>
                  <w:rPr>
                    <w:rFonts w:ascii="Cambria Math" w:hAnsi="Cambria Math" w:cs="Cambria Math"/>
                    <w:sz w:val="18"/>
                    <w:szCs w:val="20"/>
                  </w:rPr>
                  <m:t>2</m:t>
                </m:r>
                <m:ctrlPr>
                  <w:rPr>
                    <w:rFonts w:ascii="Cambria Math" w:hAnsi="Cambria Math"/>
                    <w:sz w:val="18"/>
                    <w:szCs w:val="20"/>
                  </w:rPr>
                </m:ctrlPr>
              </m:sup>
            </m:sSup>
            <m:ctrlPr>
              <w:rPr>
                <w:rFonts w:ascii="Cambria Math" w:hAnsi="Cambria Math"/>
                <w:sz w:val="18"/>
                <w:szCs w:val="20"/>
              </w:rPr>
            </m:ctrlPr>
          </m:den>
        </m:f>
        <m:r>
          <m:rPr/>
          <w:rPr>
            <w:rFonts w:ascii="Cambria Math" w:hAnsi="Cambria Math" w:cs="Cambria Math"/>
            <w:sz w:val="18"/>
            <w:szCs w:val="20"/>
          </w:rPr>
          <m:t>=3</m:t>
        </m:r>
      </m:oMath>
      <w:r>
        <w:rPr>
          <w:color w:val="FF0000"/>
          <w:sz w:val="21"/>
          <w:szCs w:val="20"/>
        </w:rPr>
        <w:t>，整理可得</w:t>
      </w:r>
      <m:oMath>
        <m:sSup>
          <m:sSupPr>
            <m:ctrlPr>
              <w:rPr>
                <w:rFonts w:ascii="Cambria Math" w:hAnsi="Cambria Math"/>
                <w:sz w:val="18"/>
                <w:szCs w:val="20"/>
              </w:rPr>
            </m:ctrlPr>
          </m:sSupPr>
          <m:e>
            <m:r>
              <m:rPr/>
              <w:rPr>
                <w:rFonts w:ascii="Cambria Math" w:hAnsi="Cambria Math" w:cs="Cambria Math"/>
                <w:sz w:val="18"/>
                <w:szCs w:val="20"/>
              </w:rPr>
              <m:t>c</m:t>
            </m:r>
            <m:ctrlPr>
              <w:rPr>
                <w:rFonts w:ascii="Cambria Math" w:hAnsi="Cambria Math"/>
                <w:sz w:val="18"/>
                <w:szCs w:val="20"/>
              </w:rPr>
            </m:ctrlPr>
          </m:e>
          <m:sup>
            <m:r>
              <m:rPr/>
              <w:rPr>
                <w:rFonts w:ascii="Cambria Math" w:hAnsi="Cambria Math" w:cs="Cambria Math"/>
                <w:sz w:val="18"/>
                <w:szCs w:val="20"/>
              </w:rPr>
              <m:t>2</m:t>
            </m:r>
            <m:ctrlPr>
              <w:rPr>
                <w:rFonts w:ascii="Cambria Math" w:hAnsi="Cambria Math"/>
                <w:sz w:val="18"/>
                <w:szCs w:val="20"/>
              </w:rPr>
            </m:ctrlPr>
          </m:sup>
        </m:sSup>
        <m:r>
          <m:rPr/>
          <w:rPr>
            <w:rFonts w:ascii="Cambria Math" w:hAnsi="Cambria Math" w:cs="Cambria Math"/>
            <w:sz w:val="18"/>
            <w:szCs w:val="20"/>
          </w:rPr>
          <m:t>=4</m:t>
        </m:r>
        <m:sSup>
          <m:sSupPr>
            <m:ctrlPr>
              <w:rPr>
                <w:rFonts w:ascii="Cambria Math" w:hAnsi="Cambria Math"/>
                <w:sz w:val="18"/>
                <w:szCs w:val="20"/>
              </w:rPr>
            </m:ctrlPr>
          </m:sSupPr>
          <m:e>
            <m:r>
              <m:rPr/>
              <w:rPr>
                <w:rFonts w:ascii="Cambria Math" w:hAnsi="Cambria Math" w:cs="Cambria Math"/>
                <w:sz w:val="18"/>
                <w:szCs w:val="20"/>
              </w:rPr>
              <m:t>a</m:t>
            </m:r>
            <m:ctrlPr>
              <w:rPr>
                <w:rFonts w:ascii="Cambria Math" w:hAnsi="Cambria Math"/>
                <w:sz w:val="18"/>
                <w:szCs w:val="20"/>
              </w:rPr>
            </m:ctrlPr>
          </m:e>
          <m:sup>
            <m:r>
              <m:rPr/>
              <w:rPr>
                <w:rFonts w:ascii="Cambria Math" w:hAnsi="Cambria Math" w:cs="Cambria Math"/>
                <w:sz w:val="18"/>
                <w:szCs w:val="20"/>
              </w:rPr>
              <m:t>2</m:t>
            </m:r>
            <m:ctrlPr>
              <w:rPr>
                <w:rFonts w:ascii="Cambria Math" w:hAnsi="Cambria Math"/>
                <w:sz w:val="18"/>
                <w:szCs w:val="20"/>
              </w:rPr>
            </m:ctrlPr>
          </m:sup>
        </m:sSup>
      </m:oMath>
      <w:r>
        <w:rPr>
          <w:color w:val="FF0000"/>
          <w:sz w:val="21"/>
          <w:szCs w:val="20"/>
        </w:rPr>
        <w:t>，双曲线的离心率</w:t>
      </w:r>
      <m:oMath>
        <m:r>
          <m:rPr/>
          <w:rPr>
            <w:rFonts w:ascii="Cambria Math" w:hAnsi="Cambria Math" w:cs="Cambria Math"/>
            <w:sz w:val="18"/>
            <w:szCs w:val="20"/>
          </w:rPr>
          <m:t>e=</m:t>
        </m:r>
        <m:rad>
          <m:radPr>
            <m:degHide m:val="1"/>
            <m:ctrlPr>
              <w:rPr>
                <w:rFonts w:ascii="Cambria Math" w:hAnsi="Cambria Math"/>
                <w:sz w:val="18"/>
                <w:szCs w:val="20"/>
              </w:rPr>
            </m:ctrlPr>
          </m:radPr>
          <m:deg>
            <m:ctrlPr>
              <w:rPr>
                <w:rFonts w:ascii="Cambria Math" w:hAnsi="Cambria Math"/>
                <w:sz w:val="18"/>
                <w:szCs w:val="20"/>
              </w:rPr>
            </m:ctrlPr>
          </m:deg>
          <m:e>
            <m:f>
              <m:fPr>
                <m:ctrlPr>
                  <w:rPr>
                    <w:rFonts w:ascii="Cambria Math" w:hAnsi="Cambria Math"/>
                    <w:sz w:val="18"/>
                    <w:szCs w:val="20"/>
                  </w:rPr>
                </m:ctrlPr>
              </m:fPr>
              <m:num>
                <m:sSup>
                  <m:sSupPr>
                    <m:ctrlPr>
                      <w:rPr>
                        <w:rFonts w:ascii="Cambria Math" w:hAnsi="Cambria Math"/>
                        <w:sz w:val="18"/>
                        <w:szCs w:val="20"/>
                      </w:rPr>
                    </m:ctrlPr>
                  </m:sSupPr>
                  <m:e>
                    <m:r>
                      <m:rPr/>
                      <w:rPr>
                        <w:rFonts w:ascii="Cambria Math" w:hAnsi="Cambria Math" w:cs="Cambria Math"/>
                        <w:sz w:val="18"/>
                        <w:szCs w:val="20"/>
                      </w:rPr>
                      <m:t>c</m:t>
                    </m:r>
                    <m:ctrlPr>
                      <w:rPr>
                        <w:rFonts w:ascii="Cambria Math" w:hAnsi="Cambria Math"/>
                        <w:sz w:val="18"/>
                        <w:szCs w:val="20"/>
                      </w:rPr>
                    </m:ctrlPr>
                  </m:e>
                  <m:sup>
                    <m:r>
                      <m:rPr/>
                      <w:rPr>
                        <w:rFonts w:ascii="Cambria Math" w:hAnsi="Cambria Math" w:cs="Cambria Math"/>
                        <w:sz w:val="18"/>
                        <w:szCs w:val="20"/>
                      </w:rPr>
                      <m:t>2</m:t>
                    </m:r>
                    <m:ctrlPr>
                      <w:rPr>
                        <w:rFonts w:ascii="Cambria Math" w:hAnsi="Cambria Math"/>
                        <w:sz w:val="18"/>
                        <w:szCs w:val="20"/>
                      </w:rPr>
                    </m:ctrlPr>
                  </m:sup>
                </m:sSup>
                <m:ctrlPr>
                  <w:rPr>
                    <w:rFonts w:ascii="Cambria Math" w:hAnsi="Cambria Math"/>
                    <w:sz w:val="18"/>
                    <w:szCs w:val="20"/>
                  </w:rPr>
                </m:ctrlPr>
              </m:num>
              <m:den>
                <m:sSup>
                  <m:sSupPr>
                    <m:ctrlPr>
                      <w:rPr>
                        <w:rFonts w:ascii="Cambria Math" w:hAnsi="Cambria Math"/>
                        <w:sz w:val="18"/>
                        <w:szCs w:val="20"/>
                      </w:rPr>
                    </m:ctrlPr>
                  </m:sSupPr>
                  <m:e>
                    <m:r>
                      <m:rPr/>
                      <w:rPr>
                        <w:rFonts w:ascii="Cambria Math" w:hAnsi="Cambria Math" w:cs="Cambria Math"/>
                        <w:sz w:val="18"/>
                        <w:szCs w:val="20"/>
                      </w:rPr>
                      <m:t>a</m:t>
                    </m:r>
                    <m:ctrlPr>
                      <w:rPr>
                        <w:rFonts w:ascii="Cambria Math" w:hAnsi="Cambria Math"/>
                        <w:sz w:val="18"/>
                        <w:szCs w:val="20"/>
                      </w:rPr>
                    </m:ctrlPr>
                  </m:e>
                  <m:sup>
                    <m:r>
                      <m:rPr/>
                      <w:rPr>
                        <w:rFonts w:ascii="Cambria Math" w:hAnsi="Cambria Math" w:cs="Cambria Math"/>
                        <w:sz w:val="18"/>
                        <w:szCs w:val="20"/>
                      </w:rPr>
                      <m:t>2</m:t>
                    </m:r>
                    <m:ctrlPr>
                      <w:rPr>
                        <w:rFonts w:ascii="Cambria Math" w:hAnsi="Cambria Math"/>
                        <w:sz w:val="18"/>
                        <w:szCs w:val="20"/>
                      </w:rPr>
                    </m:ctrlPr>
                  </m:sup>
                </m:sSup>
                <m:ctrlPr>
                  <w:rPr>
                    <w:rFonts w:ascii="Cambria Math" w:hAnsi="Cambria Math"/>
                    <w:sz w:val="18"/>
                    <w:szCs w:val="20"/>
                  </w:rPr>
                </m:ctrlPr>
              </m:den>
            </m:f>
            <m:ctrlPr>
              <w:rPr>
                <w:rFonts w:ascii="Cambria Math" w:hAnsi="Cambria Math"/>
                <w:sz w:val="18"/>
                <w:szCs w:val="20"/>
              </w:rPr>
            </m:ctrlPr>
          </m:e>
        </m:rad>
        <m:r>
          <m:rPr/>
          <w:rPr>
            <w:rFonts w:ascii="Cambria Math" w:hAnsi="Cambria Math" w:cs="Cambria Math"/>
            <w:sz w:val="18"/>
            <w:szCs w:val="20"/>
          </w:rPr>
          <m:t>=</m:t>
        </m:r>
        <m:rad>
          <m:radPr>
            <m:degHide m:val="1"/>
            <m:ctrlPr>
              <w:rPr>
                <w:rFonts w:ascii="Cambria Math" w:hAnsi="Cambria Math"/>
                <w:sz w:val="18"/>
                <w:szCs w:val="20"/>
              </w:rPr>
            </m:ctrlPr>
          </m:radPr>
          <m:deg>
            <m:ctrlPr>
              <w:rPr>
                <w:rFonts w:ascii="Cambria Math" w:hAnsi="Cambria Math"/>
                <w:sz w:val="18"/>
                <w:szCs w:val="20"/>
              </w:rPr>
            </m:ctrlPr>
          </m:deg>
          <m:e>
            <m:r>
              <m:rPr/>
              <w:rPr>
                <w:rFonts w:ascii="Cambria Math" w:hAnsi="Cambria Math" w:cs="Cambria Math"/>
                <w:sz w:val="18"/>
                <w:szCs w:val="20"/>
              </w:rPr>
              <m:t>4</m:t>
            </m:r>
            <m:ctrlPr>
              <w:rPr>
                <w:rFonts w:ascii="Cambria Math" w:hAnsi="Cambria Math"/>
                <w:sz w:val="18"/>
                <w:szCs w:val="20"/>
              </w:rPr>
            </m:ctrlPr>
          </m:e>
        </m:rad>
        <m:r>
          <m:rPr/>
          <w:rPr>
            <w:rFonts w:ascii="Cambria Math" w:hAnsi="Cambria Math" w:cs="Cambria Math"/>
            <w:sz w:val="18"/>
            <w:szCs w:val="20"/>
          </w:rPr>
          <m:t>=2</m:t>
        </m:r>
      </m:oMath>
      <w:r>
        <w:rPr>
          <w:color w:val="FF0000"/>
          <w:sz w:val="21"/>
          <w:szCs w:val="20"/>
        </w:rPr>
        <w:t>．故选A．</w:t>
      </w:r>
    </w:p>
    <w:p w14:paraId="0C048B24">
      <w:pPr>
        <w:shd w:val="clear" w:color="auto" w:fill="F2F2F2"/>
        <w:spacing w:line="360" w:lineRule="auto"/>
        <w:jc w:val="left"/>
      </w:pPr>
      <w:r>
        <w:rPr>
          <w:color w:val="FF0000"/>
        </w:rPr>
        <w:t>点睛:双曲线的离心率是双曲线最重要的几何性质，求双曲线的离心率(或离心率的取值范围)，常见有两种方法：①求出</w:t>
      </w:r>
      <w:r>
        <w:rPr>
          <w:rFonts w:eastAsia="Times New Roman"/>
          <w:i/>
          <w:color w:val="FF0000"/>
        </w:rPr>
        <w:t>a</w:t>
      </w:r>
      <w:r>
        <w:rPr>
          <w:color w:val="FF0000"/>
        </w:rPr>
        <w:t>，</w:t>
      </w:r>
      <w:r>
        <w:rPr>
          <w:rFonts w:eastAsia="Times New Roman"/>
          <w:i/>
          <w:color w:val="FF0000"/>
        </w:rPr>
        <w:t>c</w:t>
      </w:r>
      <w:r>
        <w:rPr>
          <w:color w:val="FF0000"/>
        </w:rPr>
        <w:t>，代入公式</w:t>
      </w:r>
      <m:oMath>
        <m:r>
          <m:rPr/>
          <w:rPr>
            <w:rFonts w:ascii="Cambria Math" w:hAnsi="Cambria Math" w:cs="Cambria Math"/>
          </w:rPr>
          <m:t>e=</m:t>
        </m:r>
        <m:f>
          <m:fPr>
            <m:ctrlPr>
              <w:rPr>
                <w:rFonts w:ascii="Cambria Math" w:hAnsi="Cambria Math"/>
              </w:rPr>
            </m:ctrlPr>
          </m:fPr>
          <m:num>
            <m:r>
              <m:rPr/>
              <w:rPr>
                <w:rFonts w:ascii="Cambria Math" w:hAnsi="Cambria Math" w:cs="Cambria Math"/>
              </w:rPr>
              <m:t>c</m:t>
            </m:r>
            <m:ctrlPr>
              <w:rPr>
                <w:rFonts w:ascii="Cambria Math" w:hAnsi="Cambria Math"/>
              </w:rPr>
            </m:ctrlPr>
          </m:num>
          <m:den>
            <m:r>
              <m:rPr/>
              <w:rPr>
                <w:rFonts w:ascii="Cambria Math" w:hAnsi="Cambria Math" w:cs="Cambria Math"/>
              </w:rPr>
              <m:t>a</m:t>
            </m:r>
            <m:ctrlPr>
              <w:rPr>
                <w:rFonts w:ascii="Cambria Math" w:hAnsi="Cambria Math"/>
              </w:rPr>
            </m:ctrlPr>
          </m:den>
        </m:f>
      </m:oMath>
      <w:r>
        <w:rPr>
          <w:color w:val="FF0000"/>
        </w:rPr>
        <w:t>；②只需要根据一个条件得到关于</w:t>
      </w:r>
      <w:r>
        <w:rPr>
          <w:rFonts w:eastAsia="Times New Roman"/>
          <w:i/>
          <w:color w:val="FF0000"/>
        </w:rPr>
        <w:t>a</w:t>
      </w:r>
      <w:r>
        <w:rPr>
          <w:color w:val="FF0000"/>
        </w:rPr>
        <w:t>，</w:t>
      </w:r>
      <w:r>
        <w:rPr>
          <w:rFonts w:eastAsia="Times New Roman"/>
          <w:i/>
          <w:color w:val="FF0000"/>
        </w:rPr>
        <w:t>b</w:t>
      </w:r>
      <w:r>
        <w:rPr>
          <w:color w:val="FF0000"/>
        </w:rPr>
        <w:t>，</w:t>
      </w:r>
      <w:r>
        <w:rPr>
          <w:rFonts w:eastAsia="Times New Roman"/>
          <w:i/>
          <w:color w:val="FF0000"/>
        </w:rPr>
        <w:t>c</w:t>
      </w:r>
      <w:r>
        <w:rPr>
          <w:color w:val="FF0000"/>
        </w:rPr>
        <w:t>的齐次式，结合</w:t>
      </w:r>
      <w:r>
        <w:rPr>
          <w:rFonts w:eastAsia="Times New Roman"/>
          <w:i/>
          <w:color w:val="FF0000"/>
        </w:rPr>
        <w:t>b</w:t>
      </w:r>
      <w:r>
        <w:rPr>
          <w:color w:val="FF0000"/>
          <w:vertAlign w:val="superscript"/>
        </w:rPr>
        <w:t>2</w:t>
      </w:r>
      <w:r>
        <w:rPr>
          <w:color w:val="FF0000"/>
        </w:rPr>
        <w:t>＝</w:t>
      </w:r>
      <w:r>
        <w:rPr>
          <w:rFonts w:eastAsia="Times New Roman"/>
          <w:i/>
          <w:color w:val="FF0000"/>
        </w:rPr>
        <w:t>c</w:t>
      </w:r>
      <w:r>
        <w:rPr>
          <w:color w:val="FF0000"/>
          <w:vertAlign w:val="superscript"/>
        </w:rPr>
        <w:t>2</w:t>
      </w:r>
      <w:r>
        <w:rPr>
          <w:color w:val="FF0000"/>
        </w:rPr>
        <w:t>－</w:t>
      </w:r>
      <w:r>
        <w:rPr>
          <w:rFonts w:eastAsia="Times New Roman"/>
          <w:i/>
          <w:color w:val="FF0000"/>
        </w:rPr>
        <w:t>a</w:t>
      </w:r>
      <w:r>
        <w:rPr>
          <w:color w:val="FF0000"/>
          <w:vertAlign w:val="superscript"/>
        </w:rPr>
        <w:t>2</w:t>
      </w:r>
      <w:r>
        <w:rPr>
          <w:color w:val="FF0000"/>
        </w:rPr>
        <w:t>转化为</w:t>
      </w:r>
      <w:r>
        <w:rPr>
          <w:rFonts w:eastAsia="Times New Roman"/>
          <w:i/>
          <w:color w:val="FF0000"/>
        </w:rPr>
        <w:t>a</w:t>
      </w:r>
      <w:r>
        <w:rPr>
          <w:color w:val="FF0000"/>
        </w:rPr>
        <w:t>，</w:t>
      </w:r>
      <w:r>
        <w:rPr>
          <w:rFonts w:eastAsia="Times New Roman"/>
          <w:i/>
          <w:color w:val="FF0000"/>
        </w:rPr>
        <w:t>c</w:t>
      </w:r>
      <w:r>
        <w:rPr>
          <w:color w:val="FF0000"/>
        </w:rPr>
        <w:t>的齐次式，然后等式(不等式)两边分别除以</w:t>
      </w:r>
      <w:r>
        <w:rPr>
          <w:rFonts w:eastAsia="Times New Roman"/>
          <w:i/>
          <w:color w:val="FF0000"/>
        </w:rPr>
        <w:t>a</w:t>
      </w:r>
      <w:r>
        <w:rPr>
          <w:color w:val="FF0000"/>
        </w:rPr>
        <w:t>或</w:t>
      </w:r>
      <w:r>
        <w:rPr>
          <w:rFonts w:eastAsia="Times New Roman"/>
          <w:i/>
          <w:color w:val="FF0000"/>
        </w:rPr>
        <w:t>a</w:t>
      </w:r>
      <w:r>
        <w:rPr>
          <w:color w:val="FF0000"/>
          <w:vertAlign w:val="superscript"/>
        </w:rPr>
        <w:t>2</w:t>
      </w:r>
      <w:r>
        <w:rPr>
          <w:color w:val="FF0000"/>
        </w:rPr>
        <w:t>转化为关于</w:t>
      </w:r>
      <w:r>
        <w:rPr>
          <w:rFonts w:eastAsia="Times New Roman"/>
          <w:i/>
          <w:color w:val="FF0000"/>
        </w:rPr>
        <w:t>e</w:t>
      </w:r>
      <w:r>
        <w:rPr>
          <w:color w:val="FF0000"/>
        </w:rPr>
        <w:t>的方程(不等式)，解方程(不等式)即可得</w:t>
      </w:r>
      <w:r>
        <w:rPr>
          <w:rFonts w:eastAsia="Times New Roman"/>
          <w:i/>
          <w:color w:val="FF0000"/>
        </w:rPr>
        <w:t>e</w:t>
      </w:r>
      <w:r>
        <w:rPr>
          <w:color w:val="FF0000"/>
        </w:rPr>
        <w:t>(</w:t>
      </w:r>
      <w:r>
        <w:rPr>
          <w:rFonts w:eastAsia="Times New Roman"/>
          <w:i/>
          <w:color w:val="FF0000"/>
        </w:rPr>
        <w:t>e</w:t>
      </w:r>
      <w:r>
        <w:rPr>
          <w:color w:val="FF0000"/>
        </w:rPr>
        <w:t>的取值范围)．</w:t>
      </w:r>
    </w:p>
    <w:p w14:paraId="165C5EF5">
      <w:pPr>
        <w:spacing w:line="360" w:lineRule="auto"/>
        <w:jc w:val="left"/>
      </w:pPr>
      <w:r>
        <w:rPr>
          <w:rFonts w:hint="eastAsia"/>
          <w:lang w:val="en-US" w:eastAsia="zh-CN"/>
        </w:rPr>
        <w:t>31</w:t>
      </w:r>
      <w:r>
        <w:t>．</w:t>
      </w:r>
      <w:r>
        <w:rPr>
          <w:color w:val="C00000"/>
        </w:rPr>
        <w:t>（2023·北京）</w:t>
      </w:r>
      <w:r>
        <w:t>已知双曲线</w:t>
      </w:r>
      <w:r>
        <w:rPr>
          <w:rFonts w:eastAsia="Times New Roman"/>
          <w:i/>
        </w:rPr>
        <w:t>C</w:t>
      </w:r>
      <w:r>
        <w:t>的焦点为</w:t>
      </w:r>
      <m:oMath>
        <m:r>
          <m:rPr/>
          <w:rPr>
            <w:rFonts w:ascii="Cambria Math" w:hAnsi="Cambria Math" w:cs="Cambria Math"/>
          </w:rPr>
          <m:t>(−2,0)</m:t>
        </m:r>
      </m:oMath>
      <w:r>
        <w:t>和</w:t>
      </w:r>
      <m:oMath>
        <m:r>
          <m:rPr/>
          <w:rPr>
            <w:rFonts w:ascii="Cambria Math" w:hAnsi="Cambria Math" w:cs="Cambria Math"/>
          </w:rPr>
          <m:t>(2,0)</m:t>
        </m:r>
      </m:oMath>
      <w:r>
        <w:t>，离心率为</w:t>
      </w:r>
      <m:oMath>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oMath>
      <w:r>
        <w:t>，则</w:t>
      </w:r>
      <w:r>
        <w:rPr>
          <w:rFonts w:eastAsia="Times New Roman"/>
          <w:i/>
        </w:rPr>
        <w:t>C</w:t>
      </w:r>
      <w:r>
        <w:t>的方程为</w:t>
      </w:r>
      <w:r>
        <w:rPr>
          <w:rFonts w:eastAsia="Times New Roman"/>
          <w:u w:val="single"/>
        </w:rPr>
        <w:t xml:space="preserve">            </w:t>
      </w:r>
      <w:r>
        <w:t>．</w:t>
      </w:r>
    </w:p>
    <w:p w14:paraId="31B5CC88">
      <w:pPr>
        <w:shd w:val="clear" w:color="auto" w:fill="F2F2F2"/>
        <w:spacing w:line="360" w:lineRule="auto"/>
        <w:jc w:val="left"/>
      </w:pPr>
      <w:r>
        <w:rPr>
          <w:color w:val="FF0000"/>
        </w:rPr>
        <w:t>【答案】</w:t>
      </w:r>
      <m:oMath>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=1</m:t>
        </m:r>
      </m:oMath>
    </w:p>
    <w:p w14:paraId="3CADF728">
      <w:pPr>
        <w:shd w:val="clear" w:color="auto" w:fill="F2F2F2"/>
        <w:spacing w:line="360" w:lineRule="auto"/>
        <w:jc w:val="left"/>
      </w:pPr>
      <w:r>
        <w:rPr>
          <w:color w:val="FF0000"/>
        </w:rPr>
        <w:t>【分析】根据给定条件，求出双曲线</w:t>
      </w:r>
      <m:oMath>
        <m:r>
          <m:rPr/>
          <w:rPr>
            <w:rFonts w:ascii="Cambria Math" w:hAnsi="Cambria Math" w:cs="Cambria Math"/>
          </w:rPr>
          <m:t>C</m:t>
        </m:r>
      </m:oMath>
      <w:r>
        <w:rPr>
          <w:color w:val="FF0000"/>
        </w:rPr>
        <w:t>的实半轴、虚半轴长，再写出</w:t>
      </w:r>
      <m:oMath>
        <m:r>
          <m:rPr/>
          <w:rPr>
            <w:rFonts w:ascii="Cambria Math" w:hAnsi="Cambria Math" w:cs="Cambria Math"/>
          </w:rPr>
          <m:t>C</m:t>
        </m:r>
      </m:oMath>
      <w:r>
        <w:rPr>
          <w:color w:val="FF0000"/>
        </w:rPr>
        <w:t>的方程作答.</w:t>
      </w:r>
    </w:p>
    <w:p w14:paraId="651F474A">
      <w:pPr>
        <w:shd w:val="clear" w:color="auto" w:fill="F2F2F2"/>
        <w:spacing w:line="360" w:lineRule="auto"/>
        <w:jc w:val="left"/>
      </w:pPr>
      <w:r>
        <w:rPr>
          <w:color w:val="FF0000"/>
        </w:rPr>
        <w:t>【详解】令双曲线</w:t>
      </w:r>
      <m:oMath>
        <m:r>
          <m:rPr/>
          <w:rPr>
            <w:rFonts w:ascii="Cambria Math" w:hAnsi="Cambria Math" w:cs="Cambria Math"/>
          </w:rPr>
          <m:t>C</m:t>
        </m:r>
      </m:oMath>
      <w:r>
        <w:rPr>
          <w:color w:val="FF0000"/>
        </w:rPr>
        <w:t>的实半轴、虚半轴长分别为</w:t>
      </w:r>
      <m:oMath>
        <m:r>
          <m:rPr/>
          <w:rPr>
            <w:rFonts w:ascii="Cambria Math" w:hAnsi="Cambria Math" w:cs="Cambria Math"/>
          </w:rPr>
          <m:t>a,b</m:t>
        </m:r>
      </m:oMath>
      <w:r>
        <w:rPr>
          <w:color w:val="FF0000"/>
        </w:rPr>
        <w:t>，显然双曲线</w:t>
      </w:r>
      <m:oMath>
        <m:r>
          <m:rPr/>
          <w:rPr>
            <w:rFonts w:ascii="Cambria Math" w:hAnsi="Cambria Math" w:cs="Cambria Math"/>
          </w:rPr>
          <m:t>C</m:t>
        </m:r>
      </m:oMath>
      <w:r>
        <w:rPr>
          <w:color w:val="FF0000"/>
        </w:rPr>
        <w:t>的中心为原点，焦点在</w:t>
      </w:r>
      <w:r>
        <w:rPr>
          <w:rFonts w:eastAsia="Times New Roman"/>
          <w:i/>
          <w:color w:val="FF0000"/>
        </w:rPr>
        <w:t>x</w:t>
      </w:r>
      <w:r>
        <w:rPr>
          <w:color w:val="FF0000"/>
        </w:rPr>
        <w:t>轴上，其半焦距</w:t>
      </w:r>
      <m:oMath>
        <m:r>
          <m:rPr/>
          <w:rPr>
            <w:rFonts w:ascii="Cambria Math" w:hAnsi="Cambria Math" w:cs="Cambria Math"/>
          </w:rPr>
          <m:t>c=2</m:t>
        </m:r>
      </m:oMath>
      <w:r>
        <w:rPr>
          <w:color w:val="FF0000"/>
        </w:rPr>
        <w:t>，</w:t>
      </w:r>
    </w:p>
    <w:p w14:paraId="520D2297">
      <w:pPr>
        <w:shd w:val="clear" w:color="auto" w:fill="F2F2F2"/>
        <w:spacing w:line="360" w:lineRule="auto"/>
        <w:jc w:val="left"/>
      </w:pPr>
      <w:r>
        <w:rPr>
          <w:color w:val="FF0000"/>
        </w:rPr>
        <w:t>由双曲线</w:t>
      </w:r>
      <m:oMath>
        <m:r>
          <m:rPr/>
          <w:rPr>
            <w:rFonts w:ascii="Cambria Math" w:hAnsi="Cambria Math" w:cs="Cambria Math"/>
          </w:rPr>
          <m:t>C</m:t>
        </m:r>
      </m:oMath>
      <w:r>
        <w:rPr>
          <w:color w:val="FF0000"/>
        </w:rPr>
        <w:t>的离心率为</w:t>
      </w:r>
      <m:oMath>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oMath>
      <w:r>
        <w:rPr>
          <w:color w:val="FF0000"/>
        </w:rPr>
        <w:t>，得</w:t>
      </w:r>
      <m:oMath>
        <m:f>
          <m:fPr>
            <m:ctrlPr>
              <w:rPr>
                <w:rFonts w:ascii="Cambria Math" w:hAnsi="Cambria Math"/>
              </w:rPr>
            </m:ctrlPr>
          </m:fPr>
          <m:num>
            <m:r>
              <m:rPr/>
              <w:rPr>
                <w:rFonts w:ascii="Cambria Math" w:hAnsi="Cambria Math" w:cs="Cambria Math"/>
              </w:rPr>
              <m:t>c</m:t>
            </m:r>
            <m:ctrlPr>
              <w:rPr>
                <w:rFonts w:ascii="Cambria Math" w:hAnsi="Cambria Math"/>
              </w:rPr>
            </m:ctrlPr>
          </m:num>
          <m:den>
            <m:r>
              <m:rPr/>
              <w:rPr>
                <w:rFonts w:ascii="Cambria Math" w:hAnsi="Cambria Math" w:cs="Cambria Math"/>
              </w:rPr>
              <m:t>a</m:t>
            </m:r>
            <m:ctrlPr>
              <w:rPr>
                <w:rFonts w:ascii="Cambria Math" w:hAnsi="Cambria Math"/>
              </w:rPr>
            </m:ctrlPr>
          </m:den>
        </m:f>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oMath>
      <w:r>
        <w:rPr>
          <w:color w:val="FF0000"/>
        </w:rPr>
        <w:t>，解得</w:t>
      </w:r>
      <m:oMath>
        <m:r>
          <m:rPr/>
          <w:rPr>
            <w:rFonts w:ascii="Cambria Math" w:hAnsi="Cambria Math" w:cs="Cambria Math"/>
          </w:rPr>
          <m:t>a=</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oMath>
      <w:r>
        <w:rPr>
          <w:color w:val="FF0000"/>
        </w:rPr>
        <w:t>，则</w:t>
      </w:r>
      <m:oMath>
        <m:r>
          <m:rPr/>
          <w:rPr>
            <w:rFonts w:ascii="Cambria Math" w:hAnsi="Cambria Math" w:cs="Cambria Math"/>
          </w:rPr>
          <m:t>b=</m:t>
        </m:r>
        <m:rad>
          <m:radPr>
            <m:degHide m:val="1"/>
            <m:ctrlPr>
              <w:rPr>
                <w:rFonts w:ascii="Cambria Math" w:hAnsi="Cambria Math"/>
              </w:rPr>
            </m:ctrlPr>
          </m:radPr>
          <m:deg>
            <m:ctrlPr>
              <w:rPr>
                <w:rFonts w:ascii="Cambria Math" w:hAnsi="Cambria Math"/>
              </w:rPr>
            </m:ctrlPr>
          </m:deg>
          <m:e>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oMath>
      <w:r>
        <w:rPr>
          <w:color w:val="FF0000"/>
        </w:rPr>
        <w:t>，所以双曲线</w:t>
      </w:r>
      <m:oMath>
        <m:r>
          <m:rPr/>
          <w:rPr>
            <w:rFonts w:ascii="Cambria Math" w:hAnsi="Cambria Math" w:cs="Cambria Math"/>
          </w:rPr>
          <m:t>C</m:t>
        </m:r>
      </m:oMath>
      <w:r>
        <w:rPr>
          <w:color w:val="FF0000"/>
        </w:rPr>
        <w:t>的方程为</w:t>
      </w:r>
      <m:oMath>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=1</m:t>
        </m:r>
      </m:oMath>
      <w:r>
        <w:rPr>
          <w:color w:val="FF0000"/>
        </w:rPr>
        <w:t>.</w:t>
      </w:r>
    </w:p>
    <w:p w14:paraId="49E56584">
      <w:pPr>
        <w:shd w:val="clear" w:color="auto" w:fill="F2F2F2"/>
        <w:spacing w:line="360" w:lineRule="auto"/>
        <w:jc w:val="left"/>
      </w:pPr>
      <w:r>
        <w:rPr>
          <w:color w:val="FF0000"/>
        </w:rPr>
        <w:t>故答案为：</w:t>
      </w:r>
      <m:oMath>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=1</m:t>
        </m:r>
      </m:oMath>
    </w:p>
    <w:p w14:paraId="5FD7D3F5">
      <w:pPr>
        <w:spacing w:line="360" w:lineRule="auto"/>
        <w:jc w:val="left"/>
      </w:pPr>
      <w:r>
        <w:rPr>
          <w:rFonts w:hint="eastAsia"/>
          <w:lang w:val="en-US" w:eastAsia="zh-CN"/>
        </w:rPr>
        <w:t>32</w:t>
      </w:r>
      <w:r>
        <w:t>．</w:t>
      </w:r>
      <w:r>
        <w:rPr>
          <w:color w:val="C00000"/>
        </w:rPr>
        <w:t>（2022·全国甲卷）</w:t>
      </w:r>
      <w:r>
        <w:t>若双曲线</w:t>
      </w:r>
      <m:oMath>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cs="Cambria Math"/>
                  </w:rPr>
                  <m:t>m</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=1(m&gt;0)</m:t>
        </m:r>
      </m:oMath>
      <w:r>
        <w:t>的渐近线与圆</w:t>
      </w:r>
      <m:oMath>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−4y+3=0</m:t>
        </m:r>
      </m:oMath>
      <w:r>
        <w:t>相切，则</w:t>
      </w:r>
      <m:oMath>
        <m:r>
          <m:rPr/>
          <w:rPr>
            <w:rFonts w:ascii="Cambria Math" w:hAnsi="Cambria Math" w:cs="Cambria Math"/>
          </w:rPr>
          <m:t>m=</m:t>
        </m:r>
      </m:oMath>
      <w:r>
        <w:rPr>
          <w:rFonts w:eastAsia="Times New Roman"/>
          <w:u w:val="single"/>
        </w:rPr>
        <w:t xml:space="preserve">         </w:t>
      </w:r>
      <w:r>
        <w:t>．</w:t>
      </w:r>
    </w:p>
    <w:p w14:paraId="4B7746A3">
      <w:pPr>
        <w:shd w:val="clear" w:color="auto" w:fill="F2F2F2"/>
        <w:spacing w:line="360" w:lineRule="auto"/>
        <w:jc w:val="left"/>
      </w:pPr>
      <w:r>
        <w:rPr>
          <w:color w:val="FF0000"/>
        </w:rPr>
        <w:t>【答案】</w:t>
      </w:r>
      <m:oMath>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3</m:t>
            </m:r>
            <m:ctrlPr>
              <w:rPr>
                <w:rFonts w:ascii="Cambria Math" w:hAnsi="Cambria Math"/>
              </w:rPr>
            </m:ctrlPr>
          </m:den>
        </m:f>
      </m:oMath>
    </w:p>
    <w:p w14:paraId="45ED5125">
      <w:pPr>
        <w:shd w:val="clear" w:color="auto" w:fill="F2F2F2"/>
        <w:spacing w:line="360" w:lineRule="auto"/>
        <w:jc w:val="left"/>
      </w:pPr>
      <w:r>
        <w:rPr>
          <w:color w:val="FF0000"/>
        </w:rPr>
        <w:t>【分析】首先求出双曲线的渐近线方程，再将圆的方程化为标准式，即可得到圆心坐标与半径，依题意圆心到直线的距离等于圆的半径，即可得到方程，解得即可．</w:t>
      </w:r>
    </w:p>
    <w:p w14:paraId="5F762F70">
      <w:pPr>
        <w:shd w:val="clear" w:color="auto" w:fill="F2F2F2"/>
        <w:spacing w:line="360" w:lineRule="auto"/>
        <w:jc w:val="left"/>
      </w:pPr>
      <w:r>
        <w:rPr>
          <w:color w:val="FF0000"/>
        </w:rPr>
        <w:t>【详解】解：双曲线</w:t>
      </w:r>
      <m:oMath>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cs="Cambria Math"/>
                  </w:rPr>
                  <m:t>m</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=1</m:t>
        </m:r>
        <m:d>
          <m:dPr>
            <m:ctrlPr>
              <w:rPr>
                <w:rFonts w:ascii="Cambria Math" w:hAnsi="Cambria Math"/>
              </w:rPr>
            </m:ctrlPr>
          </m:dPr>
          <m:e>
            <m:r>
              <m:rPr/>
              <w:rPr>
                <w:rFonts w:ascii="Cambria Math" w:hAnsi="Cambria Math" w:cs="Cambria Math"/>
              </w:rPr>
              <m:t>m&gt;0</m:t>
            </m:r>
            <m:ctrlPr>
              <w:rPr>
                <w:rFonts w:ascii="Cambria Math" w:hAnsi="Cambria Math"/>
              </w:rPr>
            </m:ctrlPr>
          </m:e>
        </m:d>
      </m:oMath>
      <w:r>
        <w:rPr>
          <w:color w:val="FF0000"/>
        </w:rPr>
        <w:t>的渐近线为</w:t>
      </w:r>
      <m:oMath>
        <m:r>
          <m:rPr/>
          <w:rPr>
            <w:rFonts w:ascii="Cambria Math" w:hAnsi="Cambria Math" w:cs="Cambria Math"/>
          </w:rPr>
          <m:t>y=±</m:t>
        </m:r>
        <m:f>
          <m:fPr>
            <m:ctrlPr>
              <w:rPr>
                <w:rFonts w:ascii="Cambria Math" w:hAnsi="Cambria Math"/>
              </w:rPr>
            </m:ctrlPr>
          </m:fPr>
          <m:num>
            <m:r>
              <m:rPr/>
              <w:rPr>
                <w:rFonts w:ascii="Cambria Math" w:hAnsi="Cambria Math" w:cs="Cambria Math"/>
              </w:rPr>
              <m:t>x</m:t>
            </m:r>
            <m:ctrlPr>
              <w:rPr>
                <w:rFonts w:ascii="Cambria Math" w:hAnsi="Cambria Math"/>
              </w:rPr>
            </m:ctrlPr>
          </m:num>
          <m:den>
            <m:r>
              <m:rPr/>
              <w:rPr>
                <w:rFonts w:ascii="Cambria Math" w:hAnsi="Cambria Math" w:cs="Cambria Math"/>
              </w:rPr>
              <m:t>m</m:t>
            </m:r>
            <m:ctrlPr>
              <w:rPr>
                <w:rFonts w:ascii="Cambria Math" w:hAnsi="Cambria Math"/>
              </w:rPr>
            </m:ctrlPr>
          </m:den>
        </m:f>
      </m:oMath>
      <w:r>
        <w:rPr>
          <w:color w:val="FF0000"/>
        </w:rPr>
        <w:t>，即</w:t>
      </w:r>
      <m:oMath>
        <m:r>
          <m:rPr/>
          <w:rPr>
            <w:rFonts w:ascii="Cambria Math" w:hAnsi="Cambria Math" w:cs="Cambria Math"/>
          </w:rPr>
          <m:t>x±my=0</m:t>
        </m:r>
      </m:oMath>
      <w:r>
        <w:rPr>
          <w:color w:val="FF0000"/>
        </w:rPr>
        <w:t>，</w:t>
      </w:r>
    </w:p>
    <w:p w14:paraId="6BC4CD83">
      <w:pPr>
        <w:shd w:val="clear" w:color="auto" w:fill="F2F2F2"/>
        <w:spacing w:line="360" w:lineRule="auto"/>
        <w:jc w:val="left"/>
      </w:pPr>
      <w:r>
        <w:rPr>
          <w:color w:val="FF0000"/>
        </w:rPr>
        <w:t>不妨取</w:t>
      </w:r>
      <m:oMath>
        <m:r>
          <m:rPr/>
          <w:rPr>
            <w:rFonts w:ascii="Cambria Math" w:hAnsi="Cambria Math" w:cs="Cambria Math"/>
          </w:rPr>
          <m:t>x+my=0</m:t>
        </m:r>
      </m:oMath>
      <w:r>
        <w:rPr>
          <w:color w:val="FF0000"/>
        </w:rPr>
        <w:t>，圆</w:t>
      </w:r>
      <m:oMath>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−4y+3=0</m:t>
        </m:r>
      </m:oMath>
      <w:r>
        <w:rPr>
          <w:color w:val="FF0000"/>
        </w:rPr>
        <w:t>，即</w:t>
      </w:r>
      <m:oMath>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d>
              <m:dPr>
                <m:ctrlPr>
                  <w:rPr>
                    <w:rFonts w:ascii="Cambria Math" w:hAnsi="Cambria Math"/>
                  </w:rPr>
                </m:ctrlPr>
              </m:dPr>
              <m:e>
                <m:r>
                  <m:rPr/>
                  <w:rPr>
                    <w:rFonts w:ascii="Cambria Math" w:hAnsi="Cambria Math" w:cs="Cambria Math"/>
                  </w:rPr>
                  <m:t>y−2</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oMath>
      <w:r>
        <w:rPr>
          <w:color w:val="FF0000"/>
        </w:rPr>
        <w:t>，所以圆心为</w:t>
      </w:r>
      <m:oMath>
        <m:d>
          <m:dPr>
            <m:ctrlPr>
              <w:rPr>
                <w:rFonts w:ascii="Cambria Math" w:hAnsi="Cambria Math"/>
              </w:rPr>
            </m:ctrlPr>
          </m:dPr>
          <m:e>
            <m:r>
              <m:rPr/>
              <w:rPr>
                <w:rFonts w:ascii="Cambria Math" w:hAnsi="Cambria Math" w:cs="Cambria Math"/>
              </w:rPr>
              <m:t>0,2</m:t>
            </m:r>
            <m:ctrlPr>
              <w:rPr>
                <w:rFonts w:ascii="Cambria Math" w:hAnsi="Cambria Math"/>
              </w:rPr>
            </m:ctrlPr>
          </m:e>
        </m:d>
      </m:oMath>
      <w:r>
        <w:rPr>
          <w:color w:val="FF0000"/>
        </w:rPr>
        <w:t>，半径</w:t>
      </w:r>
      <m:oMath>
        <m:r>
          <m:rPr/>
          <w:rPr>
            <w:rFonts w:ascii="Cambria Math" w:hAnsi="Cambria Math" w:cs="Cambria Math"/>
          </w:rPr>
          <m:t>r=1</m:t>
        </m:r>
      </m:oMath>
      <w:r>
        <w:rPr>
          <w:color w:val="FF0000"/>
        </w:rPr>
        <w:t>，</w:t>
      </w:r>
    </w:p>
    <w:p w14:paraId="6F701862">
      <w:pPr>
        <w:shd w:val="clear" w:color="auto" w:fill="F2F2F2"/>
        <w:spacing w:line="360" w:lineRule="auto"/>
        <w:jc w:val="left"/>
      </w:pPr>
      <w:r>
        <w:rPr>
          <w:color w:val="FF0000"/>
        </w:rPr>
        <w:t>依题意圆心</w:t>
      </w:r>
      <m:oMath>
        <m:d>
          <m:dPr>
            <m:ctrlPr>
              <w:rPr>
                <w:rFonts w:ascii="Cambria Math" w:hAnsi="Cambria Math"/>
              </w:rPr>
            </m:ctrlPr>
          </m:dPr>
          <m:e>
            <m:r>
              <m:rPr/>
              <w:rPr>
                <w:rFonts w:ascii="Cambria Math" w:hAnsi="Cambria Math" w:cs="Cambria Math"/>
              </w:rPr>
              <m:t>0,2</m:t>
            </m:r>
            <m:ctrlPr>
              <w:rPr>
                <w:rFonts w:ascii="Cambria Math" w:hAnsi="Cambria Math"/>
              </w:rPr>
            </m:ctrlPr>
          </m:e>
        </m:d>
      </m:oMath>
      <w:r>
        <w:rPr>
          <w:color w:val="FF0000"/>
        </w:rPr>
        <w:t>到渐近线</w:t>
      </w:r>
      <m:oMath>
        <m:r>
          <m:rPr/>
          <w:rPr>
            <w:rFonts w:ascii="Cambria Math" w:hAnsi="Cambria Math" w:cs="Cambria Math"/>
          </w:rPr>
          <m:t>x+my=0</m:t>
        </m:r>
      </m:oMath>
      <w:r>
        <w:rPr>
          <w:color w:val="FF0000"/>
        </w:rPr>
        <w:t>的距离</w:t>
      </w:r>
      <m:oMath>
        <m:r>
          <m:rPr/>
          <w:rPr>
            <w:rFonts w:ascii="Cambria Math" w:hAnsi="Cambria Math" w:cs="Cambria Math"/>
          </w:rPr>
          <m:t>d=</m:t>
        </m:r>
        <m:f>
          <m:fPr>
            <m:ctrlPr>
              <w:rPr>
                <w:rFonts w:ascii="Cambria Math" w:hAnsi="Cambria Math"/>
              </w:rPr>
            </m:ctrlPr>
          </m:fPr>
          <m:num>
            <m:d>
              <m:dPr>
                <m:begChr m:val="|"/>
                <m:endChr m:val="|"/>
                <m:ctrlPr>
                  <w:rPr>
                    <w:rFonts w:ascii="Cambria Math" w:hAnsi="Cambria Math"/>
                  </w:rPr>
                </m:ctrlPr>
              </m:dPr>
              <m:e>
                <m:r>
                  <m:rPr/>
                  <w:rPr>
                    <w:rFonts w:ascii="Cambria Math" w:hAnsi="Cambria Math" w:cs="Cambria Math"/>
                  </w:rPr>
                  <m:t>2m</m:t>
                </m:r>
                <m:ctrlPr>
                  <w:rPr>
                    <w:rFonts w:ascii="Cambria Math" w:hAnsi="Cambria Math"/>
                  </w:rPr>
                </m:ctrlPr>
              </m:e>
            </m:d>
            <m:ctrlPr>
              <w:rPr>
                <w:rFonts w:ascii="Cambria Math" w:hAnsi="Cambria Math"/>
              </w:rPr>
            </m:ctrlPr>
          </m:num>
          <m:den>
            <m:rad>
              <m:radPr>
                <m:degHide m:val="1"/>
                <m:ctrlPr>
                  <w:rPr>
                    <w:rFonts w:ascii="Cambria Math" w:hAnsi="Cambria Math"/>
                  </w:rPr>
                </m:ctrlPr>
              </m:radPr>
              <m:deg>
                <m:ctrlPr>
                  <w:rPr>
                    <w:rFonts w:ascii="Cambria Math" w:hAnsi="Cambria Math"/>
                  </w:rPr>
                </m:ctrlPr>
              </m:deg>
              <m:e>
                <m:r>
                  <m:rPr/>
                  <w:rPr>
                    <w:rFonts w:ascii="Cambria Math" w:hAnsi="Cambria Math" w:cs="Cambria Math"/>
                  </w:rPr>
                  <m:t>1+</m:t>
                </m:r>
                <m:sSup>
                  <m:sSupPr>
                    <m:ctrlPr>
                      <w:rPr>
                        <w:rFonts w:ascii="Cambria Math" w:hAnsi="Cambria Math"/>
                      </w:rPr>
                    </m:ctrlPr>
                  </m:sSupPr>
                  <m:e>
                    <m:r>
                      <m:rPr/>
                      <w:rPr>
                        <w:rFonts w:ascii="Cambria Math" w:hAnsi="Cambria Math" w:cs="Cambria Math"/>
                      </w:rPr>
                      <m:t>m</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ctrlPr>
              <w:rPr>
                <w:rFonts w:ascii="Cambria Math" w:hAnsi="Cambria Math"/>
              </w:rPr>
            </m:ctrlPr>
          </m:den>
        </m:f>
        <m:r>
          <m:rPr/>
          <w:rPr>
            <w:rFonts w:ascii="Cambria Math" w:hAnsi="Cambria Math" w:cs="Cambria Math"/>
          </w:rPr>
          <m:t>=1</m:t>
        </m:r>
      </m:oMath>
      <w:r>
        <w:rPr>
          <w:color w:val="FF0000"/>
        </w:rPr>
        <w:t>，</w:t>
      </w:r>
    </w:p>
    <w:p w14:paraId="49DE684D">
      <w:pPr>
        <w:shd w:val="clear" w:color="auto" w:fill="F2F2F2"/>
        <w:spacing w:line="360" w:lineRule="auto"/>
        <w:jc w:val="left"/>
      </w:pPr>
      <w:r>
        <w:rPr>
          <w:color w:val="FF0000"/>
        </w:rPr>
        <w:t>解得</w:t>
      </w:r>
      <m:oMath>
        <m:r>
          <m:rPr/>
          <w:rPr>
            <w:rFonts w:ascii="Cambria Math" w:hAnsi="Cambria Math" w:cs="Cambria Math"/>
          </w:rPr>
          <m:t>m=</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或</w:t>
      </w:r>
      <m:oMath>
        <m:r>
          <m:rPr/>
          <w:rPr>
            <w:rFonts w:ascii="Cambria Math" w:hAnsi="Cambria Math" w:cs="Cambria Math"/>
          </w:rPr>
          <m:t>m=−</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（舍去）．</w:t>
      </w:r>
    </w:p>
    <w:p w14:paraId="1F9DFC49">
      <w:pPr>
        <w:shd w:val="clear" w:color="auto" w:fill="F2F2F2"/>
        <w:spacing w:line="360" w:lineRule="auto"/>
        <w:jc w:val="left"/>
      </w:pPr>
      <w:r>
        <w:rPr>
          <w:color w:val="FF0000"/>
        </w:rPr>
        <w:t>故答案为：</w:t>
      </w:r>
      <m:oMath>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w:t>
      </w:r>
    </w:p>
    <w:p w14:paraId="24756FED">
      <w:pPr>
        <w:spacing w:line="360" w:lineRule="auto"/>
        <w:jc w:val="left"/>
      </w:pPr>
      <w:r>
        <w:rPr>
          <w:rFonts w:hint="eastAsia"/>
          <w:lang w:val="en-US" w:eastAsia="zh-CN"/>
        </w:rPr>
        <w:t>33</w:t>
      </w:r>
      <w:r>
        <w:t>．</w:t>
      </w:r>
      <w:r>
        <w:rPr>
          <w:color w:val="C00000"/>
        </w:rPr>
        <w:t>（2022·北京）</w:t>
      </w:r>
      <w:r>
        <w:t>已知双曲线</w:t>
      </w:r>
      <m:oMath>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m</m:t>
            </m:r>
            <m:ctrlPr>
              <w:rPr>
                <w:rFonts w:ascii="Cambria Math" w:hAnsi="Cambria Math"/>
              </w:rPr>
            </m:ctrlPr>
          </m:den>
        </m:f>
        <m:r>
          <m:rPr/>
          <w:rPr>
            <w:rFonts w:ascii="Cambria Math" w:hAnsi="Cambria Math" w:cs="Cambria Math"/>
          </w:rPr>
          <m:t>=1</m:t>
        </m:r>
      </m:oMath>
      <w:r>
        <w:t>的渐近线方程为</w:t>
      </w:r>
      <m:oMath>
        <m:r>
          <m:rPr/>
          <w:rPr>
            <w:rFonts w:ascii="Cambria Math" w:hAnsi="Cambria Math" w:cs="Cambria Math"/>
          </w:rPr>
          <m:t>y=±</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x</m:t>
        </m:r>
      </m:oMath>
      <w:r>
        <w:t>，则</w:t>
      </w:r>
      <m:oMath>
        <m:r>
          <m:rPr/>
          <w:rPr>
            <w:rFonts w:ascii="Cambria Math" w:hAnsi="Cambria Math" w:cs="Cambria Math"/>
          </w:rPr>
          <m:t>m=</m:t>
        </m:r>
      </m:oMath>
      <w:r>
        <w:rPr>
          <w:rFonts w:eastAsia="Times New Roman"/>
          <w:u w:val="single"/>
        </w:rPr>
        <w:t xml:space="preserve">          </w:t>
      </w:r>
      <w:r>
        <w:t>．</w:t>
      </w:r>
    </w:p>
    <w:p w14:paraId="2227A778">
      <w:pPr>
        <w:shd w:val="clear" w:color="auto" w:fill="F2F2F2"/>
        <w:spacing w:line="360" w:lineRule="auto"/>
        <w:jc w:val="left"/>
      </w:pPr>
      <w:r>
        <w:rPr>
          <w:color w:val="FF0000"/>
        </w:rPr>
        <w:t>【答案】</w:t>
      </w:r>
      <m:oMath>
        <m:r>
          <m:rPr/>
          <w:rPr>
            <w:rFonts w:ascii="Cambria Math" w:hAnsi="Cambria Math" w:cs="Cambria Math"/>
          </w:rPr>
          <m:t>−3</m:t>
        </m:r>
      </m:oMath>
    </w:p>
    <w:p w14:paraId="6BC31E7D">
      <w:pPr>
        <w:shd w:val="clear" w:color="auto" w:fill="F2F2F2"/>
        <w:spacing w:line="360" w:lineRule="auto"/>
        <w:jc w:val="left"/>
      </w:pPr>
      <w:r>
        <w:rPr>
          <w:color w:val="FF0000"/>
        </w:rPr>
        <w:t>【分析】首先可得</w:t>
      </w:r>
      <m:oMath>
        <m:r>
          <m:rPr/>
          <w:rPr>
            <w:rFonts w:ascii="Cambria Math" w:hAnsi="Cambria Math" w:cs="Cambria Math"/>
          </w:rPr>
          <m:t>m&lt;0</m:t>
        </m:r>
      </m:oMath>
      <w:r>
        <w:rPr>
          <w:color w:val="FF0000"/>
        </w:rPr>
        <w:t>，即可得到双曲线的标准方程，从而得到</w:t>
      </w:r>
      <m:oMath>
        <m:r>
          <m:rPr/>
          <w:rPr>
            <w:rFonts w:ascii="Cambria Math" w:hAnsi="Cambria Math" w:cs="Cambria Math"/>
          </w:rPr>
          <m:t>a</m:t>
        </m:r>
      </m:oMath>
      <w:r>
        <w:rPr>
          <w:color w:val="FF0000"/>
        </w:rPr>
        <w:t>、</w:t>
      </w:r>
      <m:oMath>
        <m:r>
          <m:rPr/>
          <w:rPr>
            <w:rFonts w:ascii="Cambria Math" w:hAnsi="Cambria Math" w:cs="Cambria Math"/>
          </w:rPr>
          <m:t>b</m:t>
        </m:r>
      </m:oMath>
      <w:r>
        <w:rPr>
          <w:color w:val="FF0000"/>
        </w:rPr>
        <w:t>，再跟渐近线方程得到方程，解得即可；</w:t>
      </w:r>
    </w:p>
    <w:p w14:paraId="36CDAE68">
      <w:pPr>
        <w:shd w:val="clear" w:color="auto" w:fill="F2F2F2"/>
        <w:spacing w:line="360" w:lineRule="auto"/>
        <w:jc w:val="left"/>
      </w:pPr>
      <w:r>
        <w:rPr>
          <w:color w:val="FF0000"/>
        </w:rPr>
        <w:t>【详解】解：对于双曲线</w:t>
      </w:r>
      <m:oMath>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m</m:t>
            </m:r>
            <m:ctrlPr>
              <w:rPr>
                <w:rFonts w:ascii="Cambria Math" w:hAnsi="Cambria Math"/>
              </w:rPr>
            </m:ctrlPr>
          </m:den>
        </m:f>
        <m:r>
          <m:rPr/>
          <w:rPr>
            <w:rFonts w:ascii="Cambria Math" w:hAnsi="Cambria Math" w:cs="Cambria Math"/>
          </w:rPr>
          <m:t>=1</m:t>
        </m:r>
      </m:oMath>
      <w:r>
        <w:rPr>
          <w:color w:val="FF0000"/>
        </w:rPr>
        <w:t>，所以</w:t>
      </w:r>
      <m:oMath>
        <m:r>
          <m:rPr/>
          <w:rPr>
            <w:rFonts w:ascii="Cambria Math" w:hAnsi="Cambria Math" w:cs="Cambria Math"/>
          </w:rPr>
          <m:t>m&lt;0</m:t>
        </m:r>
      </m:oMath>
      <w:r>
        <w:rPr>
          <w:color w:val="FF0000"/>
        </w:rPr>
        <w:t>，即双曲线的标准方程为</w:t>
      </w:r>
      <m:oMath>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−m</m:t>
            </m:r>
            <m:ctrlPr>
              <w:rPr>
                <w:rFonts w:ascii="Cambria Math" w:hAnsi="Cambria Math"/>
              </w:rPr>
            </m:ctrlPr>
          </m:den>
        </m:f>
        <m:r>
          <m:rPr/>
          <w:rPr>
            <w:rFonts w:ascii="Cambria Math" w:hAnsi="Cambria Math" w:cs="Cambria Math"/>
          </w:rPr>
          <m:t>=1</m:t>
        </m:r>
      </m:oMath>
      <w:r>
        <w:rPr>
          <w:color w:val="FF0000"/>
        </w:rPr>
        <w:t>，</w:t>
      </w:r>
    </w:p>
    <w:p w14:paraId="4CC4131E">
      <w:pPr>
        <w:shd w:val="clear" w:color="auto" w:fill="F2F2F2"/>
        <w:spacing w:line="360" w:lineRule="auto"/>
        <w:jc w:val="left"/>
      </w:pPr>
      <w:r>
        <w:rPr>
          <w:color w:val="FF0000"/>
        </w:rPr>
        <w:t>则</w:t>
      </w:r>
      <m:oMath>
        <m:r>
          <m:rPr/>
          <w:rPr>
            <w:rFonts w:ascii="Cambria Math" w:hAnsi="Cambria Math" w:cs="Cambria Math"/>
          </w:rPr>
          <m:t>a=1</m:t>
        </m:r>
      </m:oMath>
      <w:r>
        <w:rPr>
          <w:color w:val="FF0000"/>
        </w:rPr>
        <w:t>，</w:t>
      </w:r>
      <m:oMath>
        <m:r>
          <m:rPr/>
          <w:rPr>
            <w:rFonts w:ascii="Cambria Math" w:hAnsi="Cambria Math" w:cs="Cambria Math"/>
          </w:rPr>
          <m:t>b=</m:t>
        </m:r>
        <m:rad>
          <m:radPr>
            <m:degHide m:val="1"/>
            <m:ctrlPr>
              <w:rPr>
                <w:rFonts w:ascii="Cambria Math" w:hAnsi="Cambria Math"/>
              </w:rPr>
            </m:ctrlPr>
          </m:radPr>
          <m:deg>
            <m:ctrlPr>
              <w:rPr>
                <w:rFonts w:ascii="Cambria Math" w:hAnsi="Cambria Math"/>
              </w:rPr>
            </m:ctrlPr>
          </m:deg>
          <m:e>
            <m:r>
              <m:rPr/>
              <w:rPr>
                <w:rFonts w:ascii="Cambria Math" w:hAnsi="Cambria Math" w:cs="Cambria Math"/>
              </w:rPr>
              <m:t>−m</m:t>
            </m:r>
            <m:ctrlPr>
              <w:rPr>
                <w:rFonts w:ascii="Cambria Math" w:hAnsi="Cambria Math"/>
              </w:rPr>
            </m:ctrlPr>
          </m:e>
        </m:rad>
      </m:oMath>
      <w:r>
        <w:rPr>
          <w:color w:val="FF0000"/>
        </w:rPr>
        <w:t>，又双曲线</w:t>
      </w:r>
      <m:oMath>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m</m:t>
            </m:r>
            <m:ctrlPr>
              <w:rPr>
                <w:rFonts w:ascii="Cambria Math" w:hAnsi="Cambria Math"/>
              </w:rPr>
            </m:ctrlPr>
          </m:den>
        </m:f>
        <m:r>
          <m:rPr/>
          <w:rPr>
            <w:rFonts w:ascii="Cambria Math" w:hAnsi="Cambria Math" w:cs="Cambria Math"/>
          </w:rPr>
          <m:t>=1</m:t>
        </m:r>
      </m:oMath>
      <w:r>
        <w:rPr>
          <w:color w:val="FF0000"/>
        </w:rPr>
        <w:t>的渐近线方程为</w:t>
      </w:r>
      <m:oMath>
        <m:r>
          <m:rPr/>
          <w:rPr>
            <w:rFonts w:ascii="Cambria Math" w:hAnsi="Cambria Math" w:cs="Cambria Math"/>
          </w:rPr>
          <m:t>y=±</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x</m:t>
        </m:r>
      </m:oMath>
      <w:r>
        <w:rPr>
          <w:color w:val="FF0000"/>
        </w:rPr>
        <w:t>，所以</w:t>
      </w:r>
      <m:oMath>
        <m:f>
          <m:fPr>
            <m:ctrlPr>
              <w:rPr>
                <w:rFonts w:ascii="Cambria Math" w:hAnsi="Cambria Math"/>
              </w:rPr>
            </m:ctrlPr>
          </m:fPr>
          <m:num>
            <m:r>
              <m:rPr/>
              <w:rPr>
                <w:rFonts w:ascii="Cambria Math" w:hAnsi="Cambria Math" w:cs="Cambria Math"/>
              </w:rPr>
              <m:t>a</m:t>
            </m:r>
            <m:ctrlPr>
              <w:rPr>
                <w:rFonts w:ascii="Cambria Math" w:hAnsi="Cambria Math"/>
              </w:rPr>
            </m:ctrlPr>
          </m:num>
          <m:den>
            <m:r>
              <m:rPr/>
              <w:rPr>
                <w:rFonts w:ascii="Cambria Math" w:hAnsi="Cambria Math" w:cs="Cambria Math"/>
              </w:rPr>
              <m:t>b</m:t>
            </m:r>
            <m:ctrlPr>
              <w:rPr>
                <w:rFonts w:ascii="Cambria Math" w:hAnsi="Cambria Math"/>
              </w:rPr>
            </m:ctrlPr>
          </m:den>
        </m:f>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，即</w:t>
      </w:r>
      <m:oMath>
        <m:f>
          <m:fPr>
            <m:ctrlPr>
              <w:rPr>
                <w:rFonts w:ascii="Cambria Math" w:hAnsi="Cambria Math"/>
              </w:rPr>
            </m:ctrlPr>
          </m:fPr>
          <m:num>
            <m:r>
              <m:rPr/>
              <w:rPr>
                <w:rFonts w:ascii="Cambria Math" w:hAnsi="Cambria Math" w:cs="Cambria Math"/>
              </w:rPr>
              <m:t>1</m:t>
            </m:r>
            <m:ctrlPr>
              <w:rPr>
                <w:rFonts w:ascii="Cambria Math" w:hAnsi="Cambria Math"/>
              </w:rPr>
            </m:ctrlPr>
          </m:num>
          <m:den>
            <m:rad>
              <m:radPr>
                <m:degHide m:val="1"/>
                <m:ctrlPr>
                  <w:rPr>
                    <w:rFonts w:ascii="Cambria Math" w:hAnsi="Cambria Math"/>
                  </w:rPr>
                </m:ctrlPr>
              </m:radPr>
              <m:deg>
                <m:ctrlPr>
                  <w:rPr>
                    <w:rFonts w:ascii="Cambria Math" w:hAnsi="Cambria Math"/>
                  </w:rPr>
                </m:ctrlPr>
              </m:deg>
              <m:e>
                <m:r>
                  <m:rPr/>
                  <w:rPr>
                    <w:rFonts w:ascii="Cambria Math" w:hAnsi="Cambria Math" w:cs="Cambria Math"/>
                  </w:rPr>
                  <m:t>−m</m:t>
                </m:r>
                <m:ctrlPr>
                  <w:rPr>
                    <w:rFonts w:ascii="Cambria Math" w:hAnsi="Cambria Math"/>
                  </w:rPr>
                </m:ctrlPr>
              </m:e>
            </m:rad>
            <m:ctrlPr>
              <w:rPr>
                <w:rFonts w:ascii="Cambria Math" w:hAnsi="Cambria Math"/>
              </w:rPr>
            </m:ctrlPr>
          </m:den>
        </m:f>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，解得</w:t>
      </w:r>
      <m:oMath>
        <m:r>
          <m:rPr/>
          <w:rPr>
            <w:rFonts w:ascii="Cambria Math" w:hAnsi="Cambria Math" w:cs="Cambria Math"/>
          </w:rPr>
          <m:t>m=−3</m:t>
        </m:r>
      </m:oMath>
      <w:r>
        <w:rPr>
          <w:color w:val="FF0000"/>
        </w:rPr>
        <w:t>；</w:t>
      </w:r>
    </w:p>
    <w:p w14:paraId="30F626B6">
      <w:pPr>
        <w:shd w:val="clear" w:color="auto" w:fill="F2F2F2"/>
        <w:spacing w:line="360" w:lineRule="auto"/>
        <w:jc w:val="left"/>
      </w:pPr>
      <w:r>
        <w:rPr>
          <w:color w:val="FF0000"/>
        </w:rPr>
        <w:t>故答案为：</w:t>
      </w:r>
      <m:oMath>
        <m:r>
          <m:rPr/>
          <w:rPr>
            <w:rFonts w:ascii="Cambria Math" w:hAnsi="Cambria Math" w:cs="Cambria Math"/>
          </w:rPr>
          <m:t>−3</m:t>
        </m:r>
      </m:oMath>
    </w:p>
    <w:p w14:paraId="22697E0B">
      <w:pPr>
        <w:spacing w:line="360" w:lineRule="auto"/>
        <w:jc w:val="left"/>
      </w:pPr>
      <w:r>
        <w:rPr>
          <w:rFonts w:hint="eastAsia"/>
          <w:lang w:val="en-US" w:eastAsia="zh-CN"/>
        </w:rPr>
        <w:t>34</w:t>
      </w:r>
      <w:r>
        <w:t>．</w:t>
      </w:r>
      <w:r>
        <w:rPr>
          <w:color w:val="C00000"/>
        </w:rPr>
        <w:t>（2022·上海）</w:t>
      </w:r>
      <w:r>
        <w:t>双曲线</w:t>
      </w:r>
      <m:oMath>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9</m:t>
            </m:r>
            <m:ctrlPr>
              <w:rPr>
                <w:rFonts w:ascii="Cambria Math" w:hAnsi="Cambria Math"/>
              </w:rPr>
            </m:ctrlPr>
          </m:den>
        </m:f>
        <m:r>
          <m:rPr/>
          <w:rPr>
            <w:rFonts w:ascii="Cambria Math" w:hAnsi="Cambria Math" w:cs="Cambria Math"/>
          </w:rPr>
          <m:t>−</m:t>
        </m:r>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oMath>
      <w:r>
        <w:t>的实轴长为</w:t>
      </w:r>
      <w:r>
        <w:rPr>
          <w:rFonts w:eastAsia="Times New Roman"/>
          <w:u w:val="single"/>
        </w:rPr>
        <w:t xml:space="preserve">          </w:t>
      </w:r>
      <w:r>
        <w:t>．</w:t>
      </w:r>
    </w:p>
    <w:p w14:paraId="0252596C">
      <w:pPr>
        <w:shd w:val="clear" w:color="auto" w:fill="F2F2F2"/>
        <w:spacing w:line="360" w:lineRule="auto"/>
        <w:jc w:val="left"/>
      </w:pPr>
      <w:r>
        <w:rPr>
          <w:color w:val="FF0000"/>
        </w:rPr>
        <w:t>【答案】6</w:t>
      </w:r>
    </w:p>
    <w:p w14:paraId="45F271F4">
      <w:pPr>
        <w:shd w:val="clear" w:color="auto" w:fill="F2F2F2"/>
        <w:spacing w:line="360" w:lineRule="auto"/>
        <w:jc w:val="left"/>
      </w:pPr>
      <w:r>
        <w:rPr>
          <w:color w:val="FF0000"/>
        </w:rPr>
        <w:t>【分析】根据双曲线的标准方程和实轴的定义可得答案.</w:t>
      </w:r>
    </w:p>
    <w:p w14:paraId="1A3E5FA4">
      <w:pPr>
        <w:shd w:val="clear" w:color="auto" w:fill="F2F2F2"/>
        <w:spacing w:line="360" w:lineRule="auto"/>
        <w:jc w:val="left"/>
      </w:pPr>
      <w:r>
        <w:rPr>
          <w:color w:val="FF0000"/>
        </w:rPr>
        <w:t>【详解】由</w:t>
      </w:r>
      <m:oMath>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9</m:t>
            </m:r>
            <m:ctrlPr>
              <w:rPr>
                <w:rFonts w:ascii="Cambria Math" w:hAnsi="Cambria Math"/>
              </w:rPr>
            </m:ctrlPr>
          </m:den>
        </m:f>
        <m:r>
          <m:rPr/>
          <w:rPr>
            <w:rFonts w:ascii="Cambria Math" w:hAnsi="Cambria Math" w:cs="Cambria Math"/>
          </w:rPr>
          <m:t>−</m:t>
        </m:r>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oMath>
      <w:r>
        <w:rPr>
          <w:color w:val="FF0000"/>
        </w:rPr>
        <w:t>知，</w:t>
      </w:r>
      <m:oMath>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=9</m:t>
        </m:r>
      </m:oMath>
      <w:r>
        <w:rPr>
          <w:color w:val="FF0000"/>
        </w:rPr>
        <w:t>，所以</w:t>
      </w:r>
      <m:oMath>
        <m:r>
          <m:rPr/>
          <w:rPr>
            <w:rFonts w:ascii="Cambria Math" w:hAnsi="Cambria Math" w:cs="Cambria Math"/>
          </w:rPr>
          <m:t>a=3</m:t>
        </m:r>
      </m:oMath>
      <w:r>
        <w:rPr>
          <w:color w:val="FF0000"/>
        </w:rPr>
        <w:t>，所以实轴长</w:t>
      </w:r>
      <m:oMath>
        <m:r>
          <m:rPr/>
          <w:rPr>
            <w:rFonts w:ascii="Cambria Math" w:hAnsi="Cambria Math" w:cs="Cambria Math"/>
          </w:rPr>
          <m:t>2a=6</m:t>
        </m:r>
      </m:oMath>
      <w:r>
        <w:rPr>
          <w:color w:val="FF0000"/>
        </w:rPr>
        <w:t>.</w:t>
      </w:r>
    </w:p>
    <w:p w14:paraId="73F6001B">
      <w:pPr>
        <w:shd w:val="clear" w:color="auto" w:fill="F2F2F2"/>
        <w:spacing w:line="360" w:lineRule="auto"/>
        <w:jc w:val="left"/>
      </w:pPr>
      <w:r>
        <w:rPr>
          <w:color w:val="FF0000"/>
        </w:rPr>
        <w:t>故答案为：6</w:t>
      </w:r>
    </w:p>
    <w:p w14:paraId="189406FB">
      <w:pPr>
        <w:shd w:val="clear" w:color="auto" w:fill="F2F2F2"/>
        <w:spacing w:line="360" w:lineRule="auto"/>
        <w:jc w:val="left"/>
      </w:pPr>
      <w:r>
        <w:rPr>
          <w:color w:val="FF0000"/>
        </w:rPr>
        <w:t>【点睛】本题考查了由双曲线的标准方程以及几何性质，属于基础题.</w:t>
      </w:r>
    </w:p>
    <w:p w14:paraId="51C6DE6E">
      <w:pPr>
        <w:spacing w:line="360" w:lineRule="auto"/>
        <w:jc w:val="left"/>
      </w:pPr>
      <w:r>
        <w:rPr>
          <w:rFonts w:hint="eastAsia"/>
          <w:lang w:val="en-US" w:eastAsia="zh-CN"/>
        </w:rPr>
        <w:t>35</w:t>
      </w:r>
      <w:r>
        <w:t>．</w:t>
      </w:r>
      <w:r>
        <w:rPr>
          <w:color w:val="C00000"/>
        </w:rPr>
        <w:t>（2021·新高考全国Ⅱ卷）</w:t>
      </w:r>
      <w:r>
        <w:t>若双曲线</w:t>
      </w:r>
      <m:oMath>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=1</m:t>
        </m:r>
      </m:oMath>
      <w:r>
        <w:t>的离心率为2，则此双曲线的渐近线方程</w:t>
      </w:r>
      <w:r>
        <w:rPr>
          <w:rFonts w:eastAsia="Times New Roman"/>
          <w:u w:val="single"/>
        </w:rPr>
        <w:t xml:space="preserve">           </w:t>
      </w:r>
      <w:r>
        <w:t>.</w:t>
      </w:r>
    </w:p>
    <w:p w14:paraId="320F915E">
      <w:pPr>
        <w:shd w:val="clear" w:color="auto" w:fill="F2F2F2"/>
        <w:spacing w:line="360" w:lineRule="auto"/>
        <w:jc w:val="left"/>
      </w:pPr>
      <w:r>
        <w:rPr>
          <w:color w:val="FF0000"/>
        </w:rPr>
        <w:t>【答案】</w:t>
      </w:r>
      <m:oMath>
        <m:r>
          <m:rPr/>
          <w:rPr>
            <w:rFonts w:ascii="Cambria Math" w:hAnsi="Cambria Math" w:cs="Cambria Math"/>
          </w:rPr>
          <m:t>y=±</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x</m:t>
        </m:r>
      </m:oMath>
    </w:p>
    <w:p w14:paraId="12FB3A22">
      <w:pPr>
        <w:shd w:val="clear" w:color="auto" w:fill="F2F2F2"/>
        <w:spacing w:line="360" w:lineRule="auto"/>
        <w:jc w:val="left"/>
      </w:pPr>
      <w:r>
        <w:rPr>
          <w:color w:val="FF0000"/>
        </w:rPr>
        <w:t>【分析】根据离心率得出</w:t>
      </w:r>
      <m:oMath>
        <m:r>
          <m:rPr/>
          <w:rPr>
            <w:rFonts w:ascii="Cambria Math" w:hAnsi="Cambria Math" w:cs="Cambria Math"/>
          </w:rPr>
          <m:t>c=2a</m:t>
        </m:r>
      </m:oMath>
      <w:r>
        <w:rPr>
          <w:color w:val="FF0000"/>
        </w:rPr>
        <w:t>，结合</w:t>
      </w:r>
      <m:oMath>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2</m:t>
            </m:r>
            <m:ctrlPr>
              <w:rPr>
                <w:rFonts w:ascii="Cambria Math" w:hAnsi="Cambria Math"/>
              </w:rPr>
            </m:ctrlPr>
          </m:sup>
        </m:sSup>
      </m:oMath>
      <w:r>
        <w:rPr>
          <w:color w:val="FF0000"/>
        </w:rPr>
        <w:t>得出</w:t>
      </w:r>
      <m:oMath>
        <m:r>
          <m:rPr/>
          <w:rPr>
            <w:rFonts w:ascii="Cambria Math" w:hAnsi="Cambria Math" w:cs="Cambria Math"/>
          </w:rPr>
          <m:t>a,b</m:t>
        </m:r>
      </m:oMath>
      <w:r>
        <w:rPr>
          <w:color w:val="FF0000"/>
        </w:rPr>
        <w:t>关系，即可求出双曲线的渐近线方程.</w:t>
      </w:r>
    </w:p>
    <w:p w14:paraId="39EC9267">
      <w:pPr>
        <w:shd w:val="clear" w:color="auto" w:fill="F2F2F2"/>
        <w:spacing w:line="360" w:lineRule="auto"/>
        <w:jc w:val="left"/>
      </w:pPr>
      <w:r>
        <w:rPr>
          <w:color w:val="FF0000"/>
        </w:rPr>
        <w:t>【详解】解：由题可知，离心率</w:t>
      </w:r>
      <m:oMath>
        <m:r>
          <m:rPr/>
          <w:rPr>
            <w:rFonts w:ascii="Cambria Math" w:hAnsi="Cambria Math" w:cs="Cambria Math"/>
          </w:rPr>
          <m:t>e=</m:t>
        </m:r>
        <m:f>
          <m:fPr>
            <m:ctrlPr>
              <w:rPr>
                <w:rFonts w:ascii="Cambria Math" w:hAnsi="Cambria Math"/>
              </w:rPr>
            </m:ctrlPr>
          </m:fPr>
          <m:num>
            <m:r>
              <m:rPr/>
              <w:rPr>
                <w:rFonts w:ascii="Cambria Math" w:hAnsi="Cambria Math" w:cs="Cambria Math"/>
              </w:rPr>
              <m:t>c</m:t>
            </m:r>
            <m:ctrlPr>
              <w:rPr>
                <w:rFonts w:ascii="Cambria Math" w:hAnsi="Cambria Math"/>
              </w:rPr>
            </m:ctrlPr>
          </m:num>
          <m:den>
            <m:r>
              <m:rPr/>
              <w:rPr>
                <w:rFonts w:ascii="Cambria Math" w:hAnsi="Cambria Math" w:cs="Cambria Math"/>
              </w:rPr>
              <m:t>a</m:t>
            </m:r>
            <m:ctrlPr>
              <w:rPr>
                <w:rFonts w:ascii="Cambria Math" w:hAnsi="Cambria Math"/>
              </w:rPr>
            </m:ctrlPr>
          </m:den>
        </m:f>
        <m:r>
          <m:rPr/>
          <w:rPr>
            <w:rFonts w:ascii="Cambria Math" w:hAnsi="Cambria Math" w:cs="Cambria Math"/>
          </w:rPr>
          <m:t>=2</m:t>
        </m:r>
      </m:oMath>
      <w:r>
        <w:rPr>
          <w:color w:val="FF0000"/>
        </w:rPr>
        <w:t>，即</w:t>
      </w:r>
      <m:oMath>
        <m:r>
          <m:rPr/>
          <w:rPr>
            <w:rFonts w:ascii="Cambria Math" w:hAnsi="Cambria Math" w:cs="Cambria Math"/>
          </w:rPr>
          <m:t>c=2a</m:t>
        </m:r>
      </m:oMath>
      <w:r>
        <w:rPr>
          <w:color w:val="FF0000"/>
        </w:rPr>
        <w:t>，又</w:t>
      </w:r>
      <m:oMath>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oMath>
      <w:r>
        <w:rPr>
          <w:color w:val="FF0000"/>
        </w:rPr>
        <w:t>，即</w:t>
      </w:r>
      <m:oMath>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=3</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oMath>
      <w:r>
        <w:rPr>
          <w:color w:val="FF0000"/>
        </w:rPr>
        <w:t>，则</w:t>
      </w:r>
      <m:oMath>
        <m:f>
          <m:fPr>
            <m:ctrlPr>
              <w:rPr>
                <w:rFonts w:ascii="Cambria Math" w:hAnsi="Cambria Math"/>
              </w:rPr>
            </m:ctrlPr>
          </m:fPr>
          <m:num>
            <m:r>
              <m:rPr/>
              <w:rPr>
                <w:rFonts w:ascii="Cambria Math" w:hAnsi="Cambria Math" w:cs="Cambria Math"/>
              </w:rPr>
              <m:t>b</m:t>
            </m:r>
            <m:ctrlPr>
              <w:rPr>
                <w:rFonts w:ascii="Cambria Math" w:hAnsi="Cambria Math"/>
              </w:rPr>
            </m:ctrlPr>
          </m:num>
          <m:den>
            <m:r>
              <m:rPr/>
              <w:rPr>
                <w:rFonts w:ascii="Cambria Math" w:hAnsi="Cambria Math" w:cs="Cambria Math"/>
              </w:rPr>
              <m:t>a</m:t>
            </m:r>
            <m:ctrlPr>
              <w:rPr>
                <w:rFonts w:ascii="Cambria Math" w:hAnsi="Cambria Math"/>
              </w:rPr>
            </m:ctrlPr>
          </m:den>
        </m:f>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oMath>
      <w:r>
        <w:rPr>
          <w:color w:val="FF0000"/>
        </w:rPr>
        <w:t>，</w:t>
      </w:r>
    </w:p>
    <w:p w14:paraId="196EB473">
      <w:pPr>
        <w:shd w:val="clear" w:color="auto" w:fill="F2F2F2"/>
        <w:spacing w:line="360" w:lineRule="auto"/>
        <w:jc w:val="left"/>
      </w:pPr>
      <w:r>
        <w:rPr>
          <w:color w:val="FF0000"/>
        </w:rPr>
        <w:t>故此双曲线的渐近线方程为</w:t>
      </w:r>
      <m:oMath>
        <m:r>
          <m:rPr/>
          <w:rPr>
            <w:rFonts w:ascii="Cambria Math" w:hAnsi="Cambria Math" w:cs="Cambria Math"/>
          </w:rPr>
          <m:t>y=±</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x</m:t>
        </m:r>
      </m:oMath>
      <w:r>
        <w:rPr>
          <w:color w:val="FF0000"/>
        </w:rPr>
        <w:t>.</w:t>
      </w:r>
    </w:p>
    <w:p w14:paraId="53457F29">
      <w:pPr>
        <w:shd w:val="clear" w:color="auto" w:fill="F2F2F2"/>
        <w:spacing w:line="360" w:lineRule="auto"/>
        <w:jc w:val="left"/>
      </w:pPr>
      <w:r>
        <w:rPr>
          <w:color w:val="FF0000"/>
        </w:rPr>
        <w:t>故答案为：</w:t>
      </w:r>
      <m:oMath>
        <m:r>
          <m:rPr/>
          <w:rPr>
            <w:rFonts w:ascii="Cambria Math" w:hAnsi="Cambria Math" w:cs="Cambria Math"/>
          </w:rPr>
          <m:t>y=±</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x</m:t>
        </m:r>
      </m:oMath>
      <w:r>
        <w:rPr>
          <w:color w:val="FF0000"/>
        </w:rPr>
        <w:t>.</w:t>
      </w:r>
    </w:p>
    <w:p w14:paraId="410ADCAA">
      <w:pPr>
        <w:spacing w:line="360" w:lineRule="auto"/>
        <w:jc w:val="left"/>
      </w:pPr>
      <w:r>
        <w:rPr>
          <w:rFonts w:hint="eastAsia"/>
          <w:lang w:val="en-US" w:eastAsia="zh-CN"/>
        </w:rPr>
        <w:t>36</w:t>
      </w:r>
      <w:r>
        <w:t>．</w:t>
      </w:r>
      <w:r>
        <w:rPr>
          <w:color w:val="C00000"/>
        </w:rPr>
        <w:t>（2021·全国乙卷）</w:t>
      </w:r>
      <w:r>
        <w:t>已知双曲线</w:t>
      </w:r>
      <m:oMath>
        <m:r>
          <m:rPr/>
          <w:rPr>
            <w:rFonts w:ascii="Cambria Math" w:hAnsi="Cambria Math" w:cs="Cambria Math"/>
          </w:rPr>
          <m:t>C:</m:t>
        </m:r>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m</m:t>
            </m:r>
            <m:ctrlPr>
              <w:rPr>
                <w:rFonts w:ascii="Cambria Math" w:hAnsi="Cambria Math"/>
              </w:rPr>
            </m:ctrlPr>
          </m:den>
        </m:f>
        <m:r>
          <m:rPr/>
          <w:rPr>
            <w:rFonts w:ascii="Cambria Math" w:hAnsi="Cambria Math" w:cs="Cambria Math"/>
          </w:rPr>
          <m:t>−</m:t>
        </m:r>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=1(m&gt;0)</m:t>
        </m:r>
      </m:oMath>
      <w:r>
        <w:t>的一条渐近线为</w:t>
      </w:r>
      <m:oMath>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x+my=0</m:t>
        </m:r>
      </m:oMath>
      <w:r>
        <w:t>，则</w:t>
      </w:r>
      <w:r>
        <w:rPr>
          <w:rFonts w:eastAsia="Times New Roman"/>
          <w:i/>
        </w:rPr>
        <w:t>C</w:t>
      </w:r>
      <w:r>
        <w:t>的焦距为</w:t>
      </w:r>
      <w:r>
        <w:rPr>
          <w:rFonts w:eastAsia="Times New Roman"/>
          <w:u w:val="single"/>
        </w:rPr>
        <w:t xml:space="preserve">         </w:t>
      </w:r>
      <w:r>
        <w:t>．</w:t>
      </w:r>
    </w:p>
    <w:p w14:paraId="43DCED55">
      <w:pPr>
        <w:shd w:val="clear" w:color="auto" w:fill="F2F2F2"/>
        <w:spacing w:line="360" w:lineRule="auto"/>
        <w:jc w:val="left"/>
      </w:pPr>
      <w:r>
        <w:rPr>
          <w:color w:val="FF0000"/>
        </w:rPr>
        <w:t>【答案】4</w:t>
      </w:r>
    </w:p>
    <w:p w14:paraId="021B659A">
      <w:pPr>
        <w:shd w:val="clear" w:color="auto" w:fill="F2F2F2"/>
        <w:spacing w:line="360" w:lineRule="auto"/>
        <w:jc w:val="left"/>
      </w:pPr>
      <w:r>
        <w:rPr>
          <w:color w:val="FF0000"/>
        </w:rPr>
        <w:t>【分析】将渐近线方程化成斜截式，得出</w:t>
      </w:r>
      <m:oMath>
        <m:r>
          <m:rPr/>
          <w:rPr>
            <w:rFonts w:ascii="Cambria Math" w:hAnsi="Cambria Math" w:cs="Cambria Math"/>
          </w:rPr>
          <m:t>a,b</m:t>
        </m:r>
      </m:oMath>
      <w:r>
        <w:rPr>
          <w:color w:val="FF0000"/>
        </w:rPr>
        <w:t>的关系，再结合双曲线中</w:t>
      </w:r>
      <m:oMath>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oMath>
      <w:r>
        <w:rPr>
          <w:color w:val="FF0000"/>
        </w:rPr>
        <w:t>对应关系，联立求解</w:t>
      </w:r>
      <m:oMath>
        <m:r>
          <m:rPr/>
          <w:rPr>
            <w:rFonts w:ascii="Cambria Math" w:hAnsi="Cambria Math" w:cs="Cambria Math"/>
          </w:rPr>
          <m:t>m</m:t>
        </m:r>
      </m:oMath>
      <w:r>
        <w:rPr>
          <w:color w:val="FF0000"/>
        </w:rPr>
        <w:t>，再由关系式求得</w:t>
      </w:r>
      <m:oMath>
        <m:r>
          <m:rPr/>
          <w:rPr>
            <w:rFonts w:ascii="Cambria Math" w:hAnsi="Cambria Math" w:cs="Cambria Math"/>
          </w:rPr>
          <m:t>c</m:t>
        </m:r>
      </m:oMath>
      <w:r>
        <w:rPr>
          <w:color w:val="FF0000"/>
        </w:rPr>
        <w:t>，即可求解.</w:t>
      </w:r>
    </w:p>
    <w:p w14:paraId="0C56D07A">
      <w:pPr>
        <w:shd w:val="clear" w:color="auto" w:fill="F2F2F2"/>
        <w:spacing w:line="360" w:lineRule="auto"/>
        <w:jc w:val="left"/>
      </w:pPr>
      <w:r>
        <w:rPr>
          <w:color w:val="FF0000"/>
        </w:rPr>
        <w:t>【详解】由渐近线方程</w:t>
      </w:r>
      <m:oMath>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x+my=0</m:t>
        </m:r>
      </m:oMath>
      <w:r>
        <w:rPr>
          <w:color w:val="FF0000"/>
        </w:rPr>
        <w:t>化简得</w:t>
      </w:r>
      <m:oMath>
        <m:r>
          <m:rPr/>
          <w:rPr>
            <w:rFonts w:ascii="Cambria Math" w:hAnsi="Cambria Math" w:cs="Cambria Math"/>
          </w:rPr>
          <m:t>y=−</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m</m:t>
            </m:r>
            <m:ctrlPr>
              <w:rPr>
                <w:rFonts w:ascii="Cambria Math" w:hAnsi="Cambria Math"/>
              </w:rPr>
            </m:ctrlPr>
          </m:den>
        </m:f>
        <m:r>
          <m:rPr/>
          <w:rPr>
            <w:rFonts w:ascii="Cambria Math" w:hAnsi="Cambria Math" w:cs="Cambria Math"/>
          </w:rPr>
          <m:t>x</m:t>
        </m:r>
      </m:oMath>
      <w:r>
        <w:rPr>
          <w:color w:val="FF0000"/>
        </w:rPr>
        <w:t>，即</w:t>
      </w:r>
      <m:oMath>
        <m:f>
          <m:fPr>
            <m:ctrlPr>
              <w:rPr>
                <w:rFonts w:ascii="Cambria Math" w:hAnsi="Cambria Math"/>
              </w:rPr>
            </m:ctrlPr>
          </m:fPr>
          <m:num>
            <m:r>
              <m:rPr/>
              <w:rPr>
                <w:rFonts w:ascii="Cambria Math" w:hAnsi="Cambria Math" w:cs="Cambria Math"/>
              </w:rPr>
              <m:t>b</m:t>
            </m:r>
            <m:ctrlPr>
              <w:rPr>
                <w:rFonts w:ascii="Cambria Math" w:hAnsi="Cambria Math"/>
              </w:rPr>
            </m:ctrlPr>
          </m:num>
          <m:den>
            <m:r>
              <m:rPr/>
              <w:rPr>
                <w:rFonts w:ascii="Cambria Math" w:hAnsi="Cambria Math" w:cs="Cambria Math"/>
              </w:rPr>
              <m:t>a</m:t>
            </m:r>
            <m:ctrlPr>
              <w:rPr>
                <w:rFonts w:ascii="Cambria Math" w:hAnsi="Cambria Math"/>
              </w:rPr>
            </m:ctrlPr>
          </m:den>
        </m:f>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m</m:t>
            </m:r>
            <m:ctrlPr>
              <w:rPr>
                <w:rFonts w:ascii="Cambria Math" w:hAnsi="Cambria Math"/>
              </w:rPr>
            </m:ctrlPr>
          </m:den>
        </m:f>
      </m:oMath>
      <w:r>
        <w:rPr>
          <w:color w:val="FF0000"/>
        </w:rPr>
        <w:t>，同时平方得</w:t>
      </w:r>
      <m:oMath>
        <m:f>
          <m:fPr>
            <m:ctrlPr>
              <w:rPr>
                <w:rFonts w:ascii="Cambria Math" w:hAnsi="Cambria Math"/>
              </w:rPr>
            </m:ctrlPr>
          </m:fPr>
          <m:num>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3</m:t>
            </m:r>
            <m:ctrlPr>
              <w:rPr>
                <w:rFonts w:ascii="Cambria Math" w:hAnsi="Cambria Math"/>
              </w:rPr>
            </m:ctrlPr>
          </m:num>
          <m:den>
            <m:sSup>
              <m:sSupPr>
                <m:ctrlPr>
                  <w:rPr>
                    <w:rFonts w:ascii="Cambria Math" w:hAnsi="Cambria Math"/>
                  </w:rPr>
                </m:ctrlPr>
              </m:sSupPr>
              <m:e>
                <m:r>
                  <m:rPr/>
                  <w:rPr>
                    <w:rFonts w:ascii="Cambria Math" w:hAnsi="Cambria Math" w:cs="Cambria Math"/>
                  </w:rPr>
                  <m:t>m</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oMath>
      <w:r>
        <w:rPr>
          <w:color w:val="FF0000"/>
        </w:rPr>
        <w:t>，又双曲线中</w:t>
      </w:r>
      <m:oMath>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m:t>
        </m:r>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oMath>
      <w:r>
        <w:rPr>
          <w:color w:val="FF0000"/>
        </w:rPr>
        <w:t>，故</w:t>
      </w:r>
      <m:oMath>
        <m:f>
          <m:fPr>
            <m:ctrlPr>
              <w:rPr>
                <w:rFonts w:ascii="Cambria Math" w:hAnsi="Cambria Math"/>
              </w:rPr>
            </m:ctrlPr>
          </m:fPr>
          <m:num>
            <m:r>
              <m:rPr/>
              <w:rPr>
                <w:rFonts w:ascii="Cambria Math" w:hAnsi="Cambria Math" w:cs="Cambria Math"/>
              </w:rPr>
              <m:t>3</m:t>
            </m:r>
            <m:ctrlPr>
              <w:rPr>
                <w:rFonts w:ascii="Cambria Math" w:hAnsi="Cambria Math"/>
              </w:rPr>
            </m:ctrlPr>
          </m:num>
          <m:den>
            <m:sSup>
              <m:sSupPr>
                <m:ctrlPr>
                  <w:rPr>
                    <w:rFonts w:ascii="Cambria Math" w:hAnsi="Cambria Math"/>
                  </w:rPr>
                </m:ctrlPr>
              </m:sSupPr>
              <m:e>
                <m:r>
                  <m:rPr/>
                  <w:rPr>
                    <w:rFonts w:ascii="Cambria Math" w:hAnsi="Cambria Math" w:cs="Cambria Math"/>
                  </w:rPr>
                  <m:t>m</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m</m:t>
            </m:r>
            <m:ctrlPr>
              <w:rPr>
                <w:rFonts w:ascii="Cambria Math" w:hAnsi="Cambria Math"/>
              </w:rPr>
            </m:ctrlPr>
          </m:den>
        </m:f>
      </m:oMath>
      <w:r>
        <w:rPr>
          <w:color w:val="FF0000"/>
        </w:rPr>
        <w:t>，解得</w:t>
      </w:r>
      <m:oMath>
        <m:r>
          <m:rPr/>
          <w:rPr>
            <w:rFonts w:ascii="Cambria Math" w:hAnsi="Cambria Math" w:cs="Cambria Math"/>
          </w:rPr>
          <m:t>m=3,m=0</m:t>
        </m:r>
      </m:oMath>
      <w:r>
        <w:rPr>
          <w:color w:val="FF0000"/>
        </w:rPr>
        <w:t>（舍去），</w:t>
      </w:r>
      <m:oMath>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=3+1=4⇒c=2</m:t>
        </m:r>
      </m:oMath>
      <w:r>
        <w:rPr>
          <w:color w:val="FF0000"/>
        </w:rPr>
        <w:t>，故焦距</w:t>
      </w:r>
      <m:oMath>
        <m:r>
          <m:rPr/>
          <w:rPr>
            <w:rFonts w:ascii="Cambria Math" w:hAnsi="Cambria Math" w:cs="Cambria Math"/>
          </w:rPr>
          <m:t>2c=4</m:t>
        </m:r>
      </m:oMath>
      <w:r>
        <w:rPr>
          <w:color w:val="FF0000"/>
        </w:rPr>
        <w:t>.</w:t>
      </w:r>
    </w:p>
    <w:p w14:paraId="6B5BC3DD">
      <w:pPr>
        <w:shd w:val="clear" w:color="auto" w:fill="F2F2F2"/>
        <w:spacing w:line="360" w:lineRule="auto"/>
        <w:jc w:val="left"/>
      </w:pPr>
      <w:r>
        <w:rPr>
          <w:color w:val="FF0000"/>
        </w:rPr>
        <w:t>故答案为：4.</w:t>
      </w:r>
    </w:p>
    <w:p w14:paraId="16722621">
      <w:pPr>
        <w:shd w:val="clear" w:color="auto" w:fill="F2F2F2"/>
        <w:spacing w:line="360" w:lineRule="auto"/>
        <w:jc w:val="left"/>
      </w:pPr>
      <w:r>
        <w:rPr>
          <w:color w:val="FF0000"/>
        </w:rPr>
        <w:t>【点睛】本题为基础题，考查由渐近线求解双曲线中参数，焦距，正确计算并联立关系式求解是关键.</w:t>
      </w:r>
    </w:p>
    <w:p w14:paraId="1873C2EE">
      <w:pPr>
        <w:spacing w:line="360" w:lineRule="auto"/>
        <w:jc w:val="left"/>
      </w:pPr>
      <w:r>
        <w:rPr>
          <w:rFonts w:hint="eastAsia"/>
          <w:lang w:val="en-US" w:eastAsia="zh-CN"/>
        </w:rPr>
        <w:t>37</w:t>
      </w:r>
      <w:r>
        <w:t>．</w:t>
      </w:r>
      <w:r>
        <w:rPr>
          <w:color w:val="C00000"/>
        </w:rPr>
        <w:t>（2021·全国乙卷）</w:t>
      </w:r>
      <w:r>
        <w:t>双曲线</w:t>
      </w:r>
      <m:oMath>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5</m:t>
            </m:r>
            <m:ctrlPr>
              <w:rPr>
                <w:rFonts w:ascii="Cambria Math" w:hAnsi="Cambria Math"/>
              </w:rPr>
            </m:ctrlPr>
          </m:den>
        </m:f>
        <m:r>
          <m:rPr/>
          <w:rPr>
            <w:rFonts w:ascii="Cambria Math" w:hAnsi="Cambria Math" w:cs="Cambria Math"/>
          </w:rPr>
          <m:t>=1</m:t>
        </m:r>
      </m:oMath>
      <w:r>
        <w:t>的右焦点到直线</w:t>
      </w:r>
      <m:oMath>
        <m:r>
          <m:rPr/>
          <w:rPr>
            <w:rFonts w:ascii="Cambria Math" w:hAnsi="Cambria Math" w:cs="Cambria Math"/>
          </w:rPr>
          <m:t>x+2y−8=0</m:t>
        </m:r>
      </m:oMath>
      <w:r>
        <w:t>的距离为</w:t>
      </w:r>
      <w:r>
        <w:rPr>
          <w:rFonts w:eastAsia="Times New Roman"/>
          <w:u w:val="single"/>
        </w:rPr>
        <w:t xml:space="preserve">        </w:t>
      </w:r>
      <w:r>
        <w:t>．</w:t>
      </w:r>
    </w:p>
    <w:p w14:paraId="777B52B6">
      <w:pPr>
        <w:shd w:val="clear" w:color="auto" w:fill="F2F2F2"/>
        <w:spacing w:line="360" w:lineRule="auto"/>
        <w:jc w:val="left"/>
      </w:pPr>
      <w:r>
        <w:rPr>
          <w:color w:val="FF0000"/>
        </w:rPr>
        <w:t>【答案】</w:t>
      </w:r>
      <m:oMath>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oMath>
    </w:p>
    <w:p w14:paraId="7E7A7F31">
      <w:pPr>
        <w:shd w:val="clear" w:color="auto" w:fill="F2F2F2"/>
        <w:spacing w:line="360" w:lineRule="auto"/>
        <w:jc w:val="left"/>
      </w:pPr>
      <w:r>
        <w:rPr>
          <w:color w:val="FF0000"/>
        </w:rPr>
        <w:t>【分析】先求出右焦点坐标，再利用点到直线的距离公式求解.</w:t>
      </w:r>
    </w:p>
    <w:p w14:paraId="73E37B9C">
      <w:pPr>
        <w:shd w:val="clear" w:color="auto" w:fill="F2F2F2"/>
        <w:spacing w:line="360" w:lineRule="auto"/>
        <w:jc w:val="left"/>
      </w:pPr>
      <w:r>
        <w:rPr>
          <w:color w:val="FF0000"/>
        </w:rPr>
        <w:t>【详解】由已知，</w:t>
      </w:r>
      <m:oMath>
        <m:r>
          <m:rPr/>
          <w:rPr>
            <w:rFonts w:ascii="Cambria Math" w:hAnsi="Cambria Math" w:cs="Cambria Math"/>
          </w:rPr>
          <m:t>c=</m:t>
        </m:r>
        <m:rad>
          <m:radPr>
            <m:degHide m:val="1"/>
            <m:ctrlPr>
              <w:rPr>
                <w:rFonts w:ascii="Cambria Math" w:hAnsi="Cambria Math"/>
              </w:rPr>
            </m:ctrlPr>
          </m:radPr>
          <m:deg>
            <m:ctrlPr>
              <w:rPr>
                <w:rFonts w:ascii="Cambria Math" w:hAnsi="Cambria Math"/>
              </w:rPr>
            </m:ctrlPr>
          </m:deg>
          <m:e>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5+4</m:t>
            </m:r>
            <m:ctrlPr>
              <w:rPr>
                <w:rFonts w:ascii="Cambria Math" w:hAnsi="Cambria Math"/>
              </w:rPr>
            </m:ctrlPr>
          </m:e>
        </m:rad>
        <m:r>
          <m:rPr/>
          <w:rPr>
            <w:rFonts w:ascii="Cambria Math" w:hAnsi="Cambria Math" w:cs="Cambria Math"/>
          </w:rPr>
          <m:t>=3</m:t>
        </m:r>
      </m:oMath>
      <w:r>
        <w:rPr>
          <w:color w:val="FF0000"/>
        </w:rPr>
        <w:t>，所以双曲线的右焦点为</w:t>
      </w:r>
      <m:oMath>
        <m:r>
          <m:rPr/>
          <w:rPr>
            <w:rFonts w:ascii="Cambria Math" w:hAnsi="Cambria Math" w:cs="Cambria Math"/>
          </w:rPr>
          <m:t>(3,0)</m:t>
        </m:r>
      </m:oMath>
      <w:r>
        <w:rPr>
          <w:color w:val="FF0000"/>
        </w:rPr>
        <w:t>，</w:t>
      </w:r>
    </w:p>
    <w:p w14:paraId="19229FFA">
      <w:pPr>
        <w:shd w:val="clear" w:color="auto" w:fill="F2F2F2"/>
        <w:spacing w:line="360" w:lineRule="auto"/>
        <w:jc w:val="left"/>
      </w:pPr>
      <w:r>
        <w:rPr>
          <w:color w:val="FF0000"/>
        </w:rPr>
        <w:t>所以右焦点</w:t>
      </w:r>
      <m:oMath>
        <m:r>
          <m:rPr/>
          <w:rPr>
            <w:rFonts w:ascii="Cambria Math" w:hAnsi="Cambria Math" w:cs="Cambria Math"/>
          </w:rPr>
          <m:t>(3,0)</m:t>
        </m:r>
      </m:oMath>
      <w:r>
        <w:rPr>
          <w:color w:val="FF0000"/>
        </w:rPr>
        <w:t>到直线</w:t>
      </w:r>
      <m:oMath>
        <m:r>
          <m:rPr/>
          <w:rPr>
            <w:rFonts w:ascii="Cambria Math" w:hAnsi="Cambria Math" w:cs="Cambria Math"/>
          </w:rPr>
          <m:t>x+2y−8=0</m:t>
        </m:r>
      </m:oMath>
      <w:r>
        <w:rPr>
          <w:color w:val="FF0000"/>
        </w:rPr>
        <w:t>的距离为</w:t>
      </w:r>
      <m:oMath>
        <m:f>
          <m:fPr>
            <m:ctrlPr>
              <w:rPr>
                <w:rFonts w:ascii="Cambria Math" w:hAnsi="Cambria Math"/>
              </w:rPr>
            </m:ctrlPr>
          </m:fPr>
          <m:num>
            <m:r>
              <m:rPr/>
              <w:rPr>
                <w:rFonts w:ascii="Cambria Math" w:hAnsi="Cambria Math" w:cs="Cambria Math"/>
              </w:rPr>
              <m:t>|3+2×0−8|</m:t>
            </m:r>
            <m:ctrlPr>
              <w:rPr>
                <w:rFonts w:ascii="Cambria Math" w:hAnsi="Cambria Math"/>
              </w:rPr>
            </m:ctrlPr>
          </m:num>
          <m:den>
            <m:rad>
              <m:radPr>
                <m:degHide m:val="1"/>
                <m:ctrlPr>
                  <w:rPr>
                    <w:rFonts w:ascii="Cambria Math" w:hAnsi="Cambria Math"/>
                  </w:rPr>
                </m:ctrlPr>
              </m:radPr>
              <m:deg>
                <m:ctrlPr>
                  <w:rPr>
                    <w:rFonts w:ascii="Cambria Math" w:hAnsi="Cambria Math"/>
                  </w:rPr>
                </m:ctrlPr>
              </m:deg>
              <m:e>
                <m:sSup>
                  <m:sSupPr>
                    <m:ctrlPr>
                      <w:rPr>
                        <w:rFonts w:ascii="Cambria Math" w:hAnsi="Cambria Math"/>
                      </w:rPr>
                    </m:ctrlPr>
                  </m:sSupPr>
                  <m:e>
                    <m:r>
                      <m:rPr/>
                      <w:rPr>
                        <w:rFonts w:ascii="Cambria Math" w:hAnsi="Cambria Math" w:cs="Cambria Math"/>
                      </w:rPr>
                      <m:t>1</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2</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5</m:t>
            </m:r>
            <m:ctrlPr>
              <w:rPr>
                <w:rFonts w:ascii="Cambria Math" w:hAnsi="Cambria Math"/>
              </w:rPr>
            </m:ctrlPr>
          </m:num>
          <m:den>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ctrlPr>
              <w:rPr>
                <w:rFonts w:ascii="Cambria Math" w:hAnsi="Cambria Math"/>
              </w:rPr>
            </m:ctrlPr>
          </m:den>
        </m:f>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oMath>
      <w:r>
        <w:rPr>
          <w:color w:val="FF0000"/>
        </w:rPr>
        <w:t>.</w:t>
      </w:r>
    </w:p>
    <w:p w14:paraId="058938E9">
      <w:pPr>
        <w:shd w:val="clear" w:color="auto" w:fill="F2F2F2"/>
        <w:spacing w:line="360" w:lineRule="auto"/>
        <w:jc w:val="left"/>
      </w:pPr>
      <w:r>
        <w:rPr>
          <w:color w:val="FF0000"/>
        </w:rPr>
        <w:t>故答案为：</w:t>
      </w:r>
      <m:oMath>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oMath>
    </w:p>
    <w:p w14:paraId="03121F4A">
      <w:pPr>
        <w:spacing w:line="360" w:lineRule="auto"/>
        <w:jc w:val="left"/>
      </w:pPr>
      <w:r>
        <w:rPr>
          <w:rFonts w:hint="eastAsia"/>
          <w:lang w:val="en-US" w:eastAsia="zh-CN"/>
        </w:rPr>
        <w:t>38</w:t>
      </w:r>
      <w:r>
        <w:t>．</w:t>
      </w:r>
      <w:r>
        <w:rPr>
          <w:color w:val="C00000"/>
        </w:rPr>
        <w:t>（2020·全国III卷）</w:t>
      </w:r>
      <w:r>
        <w:t>设双曲线</w:t>
      </w:r>
      <w:r>
        <w:rPr>
          <w:i/>
        </w:rPr>
        <w:t>C</w:t>
      </w:r>
      <w:r>
        <w:t>：</w:t>
      </w:r>
      <m:oMath>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=1</m:t>
        </m:r>
      </m:oMath>
      <w:r>
        <w:t xml:space="preserve"> (</w:t>
      </w:r>
      <w:r>
        <w:rPr>
          <w:i/>
        </w:rPr>
        <w:t>a</w:t>
      </w:r>
      <w:r>
        <w:t>&gt;0，</w:t>
      </w:r>
      <w:r>
        <w:rPr>
          <w:i/>
        </w:rPr>
        <w:t>b</w:t>
      </w:r>
      <w:r>
        <w:t>&gt;0)的一条渐近线为</w:t>
      </w:r>
      <w:r>
        <w:rPr>
          <w:i/>
        </w:rPr>
        <w:t>y</w:t>
      </w:r>
      <w:r>
        <w:t>=</w:t>
      </w:r>
      <m:oMath>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oMath>
      <w:r>
        <w:rPr>
          <w:i/>
        </w:rPr>
        <w:t>x</w:t>
      </w:r>
      <w:r>
        <w:t>，则</w:t>
      </w:r>
      <w:r>
        <w:rPr>
          <w:i/>
        </w:rPr>
        <w:t>C</w:t>
      </w:r>
      <w:r>
        <w:t>的离心率为</w:t>
      </w:r>
      <w:r>
        <w:rPr>
          <w:rFonts w:eastAsia="Times New Roman"/>
          <w:u w:val="single"/>
        </w:rPr>
        <w:t xml:space="preserve">         </w:t>
      </w:r>
      <w:r>
        <w:t>．</w:t>
      </w:r>
    </w:p>
    <w:p w14:paraId="2498218A">
      <w:pPr>
        <w:shd w:val="clear" w:color="auto" w:fill="F2F2F2"/>
        <w:spacing w:line="360" w:lineRule="auto"/>
        <w:jc w:val="left"/>
      </w:pPr>
      <w:r>
        <w:rPr>
          <w:color w:val="FF0000"/>
        </w:rPr>
        <w:t>【答案】</w:t>
      </w:r>
      <m:oMath>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oMath>
    </w:p>
    <w:p w14:paraId="44A41A2E">
      <w:pPr>
        <w:shd w:val="clear" w:color="auto" w:fill="F2F2F2"/>
        <w:spacing w:line="360" w:lineRule="auto"/>
        <w:jc w:val="left"/>
      </w:pPr>
      <w:r>
        <w:rPr>
          <w:color w:val="FF0000"/>
        </w:rPr>
        <w:t>【分析】根据已知可得</w:t>
      </w:r>
      <m:oMath>
        <m:f>
          <m:fPr>
            <m:ctrlPr>
              <w:rPr>
                <w:rFonts w:ascii="Cambria Math" w:hAnsi="Cambria Math"/>
              </w:rPr>
            </m:ctrlPr>
          </m:fPr>
          <m:num>
            <m:r>
              <m:rPr/>
              <w:rPr>
                <w:rFonts w:ascii="Cambria Math" w:hAnsi="Cambria Math" w:cs="Cambria Math"/>
              </w:rPr>
              <m:t>b</m:t>
            </m:r>
            <m:ctrlPr>
              <w:rPr>
                <w:rFonts w:ascii="Cambria Math" w:hAnsi="Cambria Math"/>
              </w:rPr>
            </m:ctrlPr>
          </m:num>
          <m:den>
            <m:r>
              <m:rPr/>
              <w:rPr>
                <w:rFonts w:ascii="Cambria Math" w:hAnsi="Cambria Math" w:cs="Cambria Math"/>
              </w:rPr>
              <m:t>a</m:t>
            </m:r>
            <m:ctrlPr>
              <w:rPr>
                <w:rFonts w:ascii="Cambria Math" w:hAnsi="Cambria Math"/>
              </w:rPr>
            </m:ctrlPr>
          </m:den>
        </m:f>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oMath>
      <w:r>
        <w:rPr>
          <w:color w:val="FF0000"/>
        </w:rPr>
        <w:t>，结合双曲线中</w:t>
      </w:r>
      <m:oMath>
        <m:r>
          <m:rPr/>
          <w:rPr>
            <w:rFonts w:ascii="Cambria Math" w:hAnsi="Cambria Math" w:cs="Cambria Math"/>
          </w:rPr>
          <m:t>a,b,c</m:t>
        </m:r>
      </m:oMath>
      <w:r>
        <w:rPr>
          <w:color w:val="FF0000"/>
        </w:rPr>
        <w:t>的关系，即可求解.</w:t>
      </w:r>
    </w:p>
    <w:p w14:paraId="58BF19E9">
      <w:pPr>
        <w:shd w:val="clear" w:color="auto" w:fill="F2F2F2"/>
        <w:spacing w:line="360" w:lineRule="auto"/>
        <w:jc w:val="left"/>
      </w:pPr>
      <w:r>
        <w:rPr>
          <w:color w:val="FF0000"/>
        </w:rPr>
        <w:t>【详解】由双曲线方程</w:t>
      </w:r>
      <m:oMath>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=1</m:t>
        </m:r>
      </m:oMath>
      <w:r>
        <w:rPr>
          <w:color w:val="FF0000"/>
        </w:rPr>
        <w:t>可得其焦点在</w:t>
      </w:r>
      <m:oMath>
        <m:r>
          <m:rPr/>
          <w:rPr>
            <w:rFonts w:ascii="Cambria Math" w:hAnsi="Cambria Math" w:cs="Cambria Math"/>
          </w:rPr>
          <m:t>x</m:t>
        </m:r>
      </m:oMath>
      <w:r>
        <w:rPr>
          <w:color w:val="FF0000"/>
        </w:rPr>
        <w:t>轴上，</w:t>
      </w:r>
    </w:p>
    <w:p w14:paraId="6F9280E2">
      <w:pPr>
        <w:shd w:val="clear" w:color="auto" w:fill="F2F2F2"/>
        <w:spacing w:line="360" w:lineRule="auto"/>
        <w:jc w:val="left"/>
      </w:pPr>
      <w:r>
        <w:rPr>
          <w:color w:val="FF0000"/>
        </w:rPr>
        <w:t>因为其一条渐近线为</w:t>
      </w:r>
      <m:oMath>
        <m:r>
          <m:rPr/>
          <w:rPr>
            <w:rFonts w:ascii="Cambria Math" w:hAnsi="Cambria Math" w:cs="Cambria Math"/>
          </w:rPr>
          <m:t>y=</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x</m:t>
        </m:r>
      </m:oMath>
      <w:r>
        <w:rPr>
          <w:color w:val="FF0000"/>
        </w:rPr>
        <w:t>，所以</w:t>
      </w:r>
      <m:oMath>
        <m:f>
          <m:fPr>
            <m:ctrlPr>
              <w:rPr>
                <w:rFonts w:ascii="Cambria Math" w:hAnsi="Cambria Math"/>
              </w:rPr>
            </m:ctrlPr>
          </m:fPr>
          <m:num>
            <m:r>
              <m:rPr/>
              <w:rPr>
                <w:rFonts w:ascii="Cambria Math" w:hAnsi="Cambria Math" w:cs="Cambria Math"/>
              </w:rPr>
              <m:t>b</m:t>
            </m:r>
            <m:ctrlPr>
              <w:rPr>
                <w:rFonts w:ascii="Cambria Math" w:hAnsi="Cambria Math"/>
              </w:rPr>
            </m:ctrlPr>
          </m:num>
          <m:den>
            <m:r>
              <m:rPr/>
              <w:rPr>
                <w:rFonts w:ascii="Cambria Math" w:hAnsi="Cambria Math" w:cs="Cambria Math"/>
              </w:rPr>
              <m:t>a</m:t>
            </m:r>
            <m:ctrlPr>
              <w:rPr>
                <w:rFonts w:ascii="Cambria Math" w:hAnsi="Cambria Math"/>
              </w:rPr>
            </m:ctrlPr>
          </m:den>
        </m:f>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oMath>
      <w:r>
        <w:rPr>
          <w:color w:val="FF0000"/>
        </w:rPr>
        <w:t>，</w:t>
      </w:r>
      <m:oMath>
        <m:r>
          <m:rPr/>
          <w:rPr>
            <w:rFonts w:ascii="Cambria Math" w:hAnsi="Cambria Math" w:cs="Cambria Math"/>
          </w:rPr>
          <m:t>e=</m:t>
        </m:r>
        <m:f>
          <m:fPr>
            <m:ctrlPr>
              <w:rPr>
                <w:rFonts w:ascii="Cambria Math" w:hAnsi="Cambria Math"/>
              </w:rPr>
            </m:ctrlPr>
          </m:fPr>
          <m:num>
            <m:r>
              <m:rPr/>
              <w:rPr>
                <w:rFonts w:ascii="Cambria Math" w:hAnsi="Cambria Math" w:cs="Cambria Math"/>
              </w:rPr>
              <m:t>c</m:t>
            </m:r>
            <m:ctrlPr>
              <w:rPr>
                <w:rFonts w:ascii="Cambria Math" w:hAnsi="Cambria Math"/>
              </w:rPr>
            </m:ctrlPr>
          </m:num>
          <m:den>
            <m:r>
              <m:rPr/>
              <w:rPr>
                <w:rFonts w:ascii="Cambria Math" w:hAnsi="Cambria Math" w:cs="Cambria Math"/>
              </w:rPr>
              <m:t>a</m:t>
            </m:r>
            <m:ctrlPr>
              <w:rPr>
                <w:rFonts w:ascii="Cambria Math" w:hAnsi="Cambria Math"/>
              </w:rPr>
            </m:ctrlPr>
          </m:den>
        </m:f>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1+</m:t>
            </m:r>
            <m:f>
              <m:fPr>
                <m:ctrlPr>
                  <w:rPr>
                    <w:rFonts w:ascii="Cambria Math" w:hAnsi="Cambria Math"/>
                  </w:rPr>
                </m:ctrlPr>
              </m:fPr>
              <m:num>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ctrlPr>
              <w:rPr>
                <w:rFonts w:ascii="Cambria Math" w:hAnsi="Cambria Math"/>
              </w:rPr>
            </m:ctrlPr>
          </m:e>
        </m:ra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oMath>
      <w:r>
        <w:rPr>
          <w:color w:val="FF0000"/>
        </w:rPr>
        <w:t>.</w:t>
      </w:r>
    </w:p>
    <w:p w14:paraId="743A27B3">
      <w:pPr>
        <w:shd w:val="clear" w:color="auto" w:fill="F2F2F2"/>
        <w:spacing w:line="360" w:lineRule="auto"/>
        <w:jc w:val="left"/>
      </w:pPr>
      <w:r>
        <w:rPr>
          <w:color w:val="FF0000"/>
        </w:rPr>
        <w:t>故答案为：</w:t>
      </w:r>
      <m:oMath>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oMath>
    </w:p>
    <w:p w14:paraId="77E17F48">
      <w:pPr>
        <w:shd w:val="clear" w:color="auto" w:fill="F2F2F2"/>
        <w:spacing w:line="360" w:lineRule="auto"/>
        <w:jc w:val="left"/>
      </w:pPr>
      <w:r>
        <w:rPr>
          <w:color w:val="FF0000"/>
        </w:rPr>
        <w:t>【点睛】本题考查的是有关双曲线性质，利用渐近线方程与离心率关系是解题的关键，要注意判断焦点所在位置，属于基础题.</w:t>
      </w:r>
    </w:p>
    <w:p w14:paraId="57BC0C4D">
      <w:pPr>
        <w:spacing w:line="360" w:lineRule="auto"/>
        <w:jc w:val="left"/>
      </w:pPr>
      <w:r>
        <w:rPr>
          <w:rFonts w:hint="eastAsia"/>
          <w:lang w:val="en-US" w:eastAsia="zh-CN"/>
        </w:rPr>
        <w:t>39</w:t>
      </w:r>
      <w:r>
        <w:t>．</w:t>
      </w:r>
      <w:r>
        <w:rPr>
          <w:color w:val="C00000"/>
        </w:rPr>
        <w:t>（2020·北京）</w:t>
      </w:r>
      <w:r>
        <w:t>已知双曲线</w:t>
      </w:r>
      <m:oMath>
        <m:r>
          <m:rPr/>
          <w:rPr>
            <w:rFonts w:ascii="Cambria Math" w:hAnsi="Cambria Math" w:cs="Cambria Math"/>
          </w:rPr>
          <m:t>C:</m:t>
        </m:r>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6</m:t>
            </m:r>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=1</m:t>
        </m:r>
      </m:oMath>
      <w:r>
        <w:t>，则</w:t>
      </w:r>
      <w:r>
        <w:rPr>
          <w:i/>
        </w:rPr>
        <w:t>C</w:t>
      </w:r>
      <w:r>
        <w:t>的右焦点的坐标为</w:t>
      </w:r>
      <w:r>
        <w:rPr>
          <w:rFonts w:eastAsia="Times New Roman"/>
          <w:u w:val="single"/>
        </w:rPr>
        <w:t xml:space="preserve">         </w:t>
      </w:r>
      <w:r>
        <w:t>；</w:t>
      </w:r>
      <w:r>
        <w:rPr>
          <w:i/>
        </w:rPr>
        <w:t>C</w:t>
      </w:r>
      <w:r>
        <w:t>的焦点到其渐近线的距离是</w:t>
      </w:r>
      <w:r>
        <w:rPr>
          <w:rFonts w:eastAsia="Times New Roman"/>
          <w:u w:val="single"/>
        </w:rPr>
        <w:t xml:space="preserve">         </w:t>
      </w:r>
      <w:r>
        <w:t>．</w:t>
      </w:r>
    </w:p>
    <w:p w14:paraId="241388F8">
      <w:pPr>
        <w:shd w:val="clear" w:color="auto" w:fill="F2F2F2"/>
        <w:spacing w:line="360" w:lineRule="auto"/>
        <w:jc w:val="left"/>
      </w:pPr>
      <w:r>
        <w:rPr>
          <w:color w:val="FF0000"/>
        </w:rPr>
        <w:t xml:space="preserve">【答案】     </w:t>
      </w:r>
      <m:oMath>
        <m:d>
          <m:dPr>
            <m:ctrlPr>
              <w:rPr>
                <w:rFonts w:ascii="Cambria Math" w:hAnsi="Cambria Math"/>
              </w:rPr>
            </m:ctrlPr>
          </m:dPr>
          <m:e>
            <m:r>
              <m:rPr/>
              <w:rPr>
                <w:rFonts w:ascii="Cambria Math" w:hAnsi="Cambria Math" w:cs="Cambria Math"/>
              </w:rPr>
              <m:t>3,0</m:t>
            </m:r>
            <m:ctrlPr>
              <w:rPr>
                <w:rFonts w:ascii="Cambria Math" w:hAnsi="Cambria Math"/>
              </w:rPr>
            </m:ctrlPr>
          </m:e>
        </m:d>
      </m:oMath>
      <w:r>
        <w:rPr>
          <w:color w:val="FF0000"/>
        </w:rPr>
        <w:t xml:space="preserve">     </w:t>
      </w:r>
      <m:oMath>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oMath>
    </w:p>
    <w:p w14:paraId="69D74BF4">
      <w:pPr>
        <w:shd w:val="clear" w:color="auto" w:fill="F2F2F2"/>
        <w:spacing w:line="360" w:lineRule="auto"/>
        <w:jc w:val="left"/>
      </w:pPr>
      <w:r>
        <w:rPr>
          <w:color w:val="FF0000"/>
        </w:rPr>
        <w:t>【分析】根据双曲线的标准方程可得出双曲线</w:t>
      </w:r>
      <m:oMath>
        <m:r>
          <m:rPr/>
          <w:rPr>
            <w:rFonts w:ascii="Cambria Math" w:hAnsi="Cambria Math" w:cs="Cambria Math"/>
          </w:rPr>
          <m:t>C</m:t>
        </m:r>
      </m:oMath>
      <w:r>
        <w:rPr>
          <w:color w:val="FF0000"/>
        </w:rPr>
        <w:t>的右焦点坐标，并求得双曲线的渐近线方程，利用点到直线的距离公式可求得双曲线的焦点到渐近线的距离.</w:t>
      </w:r>
    </w:p>
    <w:p w14:paraId="014E2929">
      <w:pPr>
        <w:shd w:val="clear" w:color="auto" w:fill="F2F2F2"/>
        <w:spacing w:line="360" w:lineRule="auto"/>
        <w:jc w:val="left"/>
      </w:pPr>
      <w:r>
        <w:rPr>
          <w:color w:val="FF0000"/>
        </w:rPr>
        <w:t>【详解】在双曲线</w:t>
      </w:r>
      <m:oMath>
        <m:r>
          <m:rPr/>
          <w:rPr>
            <w:rFonts w:ascii="Cambria Math" w:hAnsi="Cambria Math" w:cs="Cambria Math"/>
          </w:rPr>
          <m:t>C</m:t>
        </m:r>
      </m:oMath>
      <w:r>
        <w:rPr>
          <w:color w:val="FF0000"/>
        </w:rPr>
        <w:t>中，</w:t>
      </w:r>
      <m:oMath>
        <m:r>
          <m:rPr/>
          <w:rPr>
            <w:rFonts w:ascii="Cambria Math" w:hAnsi="Cambria Math" w:cs="Cambria Math"/>
          </w:rPr>
          <m:t>a=</m:t>
        </m:r>
        <m:rad>
          <m:radPr>
            <m:degHide m:val="1"/>
            <m:ctrlPr>
              <w:rPr>
                <w:rFonts w:ascii="Cambria Math" w:hAnsi="Cambria Math"/>
              </w:rPr>
            </m:ctrlPr>
          </m:radPr>
          <m:deg>
            <m:ctrlPr>
              <w:rPr>
                <w:rFonts w:ascii="Cambria Math" w:hAnsi="Cambria Math"/>
              </w:rPr>
            </m:ctrlPr>
          </m:deg>
          <m:e>
            <m:r>
              <m:rPr/>
              <w:rPr>
                <w:rFonts w:ascii="Cambria Math" w:hAnsi="Cambria Math" w:cs="Cambria Math"/>
              </w:rPr>
              <m:t>6</m:t>
            </m:r>
            <m:ctrlPr>
              <w:rPr>
                <w:rFonts w:ascii="Cambria Math" w:hAnsi="Cambria Math"/>
              </w:rPr>
            </m:ctrlPr>
          </m:e>
        </m:rad>
      </m:oMath>
      <w:r>
        <w:rPr>
          <w:color w:val="FF0000"/>
        </w:rPr>
        <w:t>，</w:t>
      </w:r>
      <m:oMath>
        <m:r>
          <m:rPr/>
          <w:rPr>
            <w:rFonts w:ascii="Cambria Math" w:hAnsi="Cambria Math" w:cs="Cambria Math"/>
          </w:rPr>
          <m:t>b=</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oMath>
      <w:r>
        <w:rPr>
          <w:color w:val="FF0000"/>
        </w:rPr>
        <w:t>，则</w:t>
      </w:r>
      <m:oMath>
        <m:r>
          <m:rPr/>
          <w:rPr>
            <w:rFonts w:ascii="Cambria Math" w:hAnsi="Cambria Math" w:cs="Cambria Math"/>
          </w:rPr>
          <m:t>c=</m:t>
        </m:r>
        <m:rad>
          <m:radPr>
            <m:degHide m:val="1"/>
            <m:ctrlPr>
              <w:rPr>
                <w:rFonts w:ascii="Cambria Math" w:hAnsi="Cambria Math"/>
              </w:rPr>
            </m:ctrlPr>
          </m:radPr>
          <m:deg>
            <m:ctrlPr>
              <w:rPr>
                <w:rFonts w:ascii="Cambria Math" w:hAnsi="Cambria Math"/>
              </w:rPr>
            </m:ctrlPr>
          </m:deg>
          <m:e>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r>
          <m:rPr/>
          <w:rPr>
            <w:rFonts w:ascii="Cambria Math" w:hAnsi="Cambria Math" w:cs="Cambria Math"/>
          </w:rPr>
          <m:t>=3</m:t>
        </m:r>
      </m:oMath>
      <w:r>
        <w:rPr>
          <w:color w:val="FF0000"/>
        </w:rPr>
        <w:t>，则双曲线</w:t>
      </w:r>
      <m:oMath>
        <m:r>
          <m:rPr/>
          <w:rPr>
            <w:rFonts w:ascii="Cambria Math" w:hAnsi="Cambria Math" w:cs="Cambria Math"/>
          </w:rPr>
          <m:t>C</m:t>
        </m:r>
      </m:oMath>
      <w:r>
        <w:rPr>
          <w:color w:val="FF0000"/>
        </w:rPr>
        <w:t>的右焦点坐标为</w:t>
      </w:r>
      <m:oMath>
        <m:d>
          <m:dPr>
            <m:ctrlPr>
              <w:rPr>
                <w:rFonts w:ascii="Cambria Math" w:hAnsi="Cambria Math"/>
              </w:rPr>
            </m:ctrlPr>
          </m:dPr>
          <m:e>
            <m:r>
              <m:rPr/>
              <w:rPr>
                <w:rFonts w:ascii="Cambria Math" w:hAnsi="Cambria Math" w:cs="Cambria Math"/>
              </w:rPr>
              <m:t>3,0</m:t>
            </m:r>
            <m:ctrlPr>
              <w:rPr>
                <w:rFonts w:ascii="Cambria Math" w:hAnsi="Cambria Math"/>
              </w:rPr>
            </m:ctrlPr>
          </m:e>
        </m:d>
      </m:oMath>
      <w:r>
        <w:rPr>
          <w:color w:val="FF0000"/>
        </w:rPr>
        <w:t>，</w:t>
      </w:r>
    </w:p>
    <w:p w14:paraId="2C1D73D1">
      <w:pPr>
        <w:shd w:val="clear" w:color="auto" w:fill="F2F2F2"/>
        <w:spacing w:line="360" w:lineRule="auto"/>
        <w:jc w:val="left"/>
      </w:pPr>
      <w:r>
        <w:rPr>
          <w:color w:val="FF0000"/>
        </w:rPr>
        <w:t>双曲线</w:t>
      </w:r>
      <m:oMath>
        <m:r>
          <m:rPr/>
          <w:rPr>
            <w:rFonts w:ascii="Cambria Math" w:hAnsi="Cambria Math" w:cs="Cambria Math"/>
          </w:rPr>
          <m:t>C</m:t>
        </m:r>
      </m:oMath>
      <w:r>
        <w:rPr>
          <w:color w:val="FF0000"/>
        </w:rPr>
        <w:t>的渐近线方程为</w:t>
      </w:r>
      <m:oMath>
        <m:r>
          <m:rPr/>
          <w:rPr>
            <w:rFonts w:ascii="Cambria Math" w:hAnsi="Cambria Math" w:cs="Cambria Math"/>
          </w:rPr>
          <m:t>y=±</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x</m:t>
        </m:r>
      </m:oMath>
      <w:r>
        <w:rPr>
          <w:color w:val="FF0000"/>
        </w:rPr>
        <w:t>，即</w:t>
      </w:r>
      <m:oMath>
        <m:r>
          <m:rPr/>
          <w:rPr>
            <w:rFonts w:ascii="Cambria Math" w:hAnsi="Cambria Math" w:cs="Cambria Math"/>
          </w:rPr>
          <m:t>x±</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y=0</m:t>
        </m:r>
      </m:oMath>
      <w:r>
        <w:rPr>
          <w:color w:val="FF0000"/>
        </w:rPr>
        <w:t>，所以，双曲线</w:t>
      </w:r>
      <m:oMath>
        <m:r>
          <m:rPr/>
          <w:rPr>
            <w:rFonts w:ascii="Cambria Math" w:hAnsi="Cambria Math" w:cs="Cambria Math"/>
          </w:rPr>
          <m:t>C</m:t>
        </m:r>
      </m:oMath>
      <w:r>
        <w:rPr>
          <w:color w:val="FF0000"/>
        </w:rPr>
        <w:t>的焦点到其渐近线的距离为</w:t>
      </w:r>
      <m:oMath>
        <m:f>
          <m:fPr>
            <m:ctrlPr>
              <w:rPr>
                <w:rFonts w:ascii="Cambria Math" w:hAnsi="Cambria Math"/>
              </w:rPr>
            </m:ctrlPr>
          </m:fPr>
          <m:num>
            <m:r>
              <m:rPr/>
              <w:rPr>
                <w:rFonts w:ascii="Cambria Math" w:hAnsi="Cambria Math" w:cs="Cambria Math"/>
              </w:rPr>
              <m:t>3</m:t>
            </m:r>
            <m:ctrlPr>
              <w:rPr>
                <w:rFonts w:ascii="Cambria Math" w:hAnsi="Cambria Math"/>
              </w:rPr>
            </m:ctrlPr>
          </m:num>
          <m:den>
            <m:rad>
              <m:radPr>
                <m:degHide m:val="1"/>
                <m:ctrlPr>
                  <w:rPr>
                    <w:rFonts w:ascii="Cambria Math" w:hAnsi="Cambria Math"/>
                  </w:rPr>
                </m:ctrlPr>
              </m:radPr>
              <m:deg>
                <m:ctrlPr>
                  <w:rPr>
                    <w:rFonts w:ascii="Cambria Math" w:hAnsi="Cambria Math"/>
                  </w:rPr>
                </m:ctrlPr>
              </m:deg>
              <m:e>
                <m:sSup>
                  <m:sSupPr>
                    <m:ctrlPr>
                      <w:rPr>
                        <w:rFonts w:ascii="Cambria Math" w:hAnsi="Cambria Math"/>
                      </w:rPr>
                    </m:ctrlPr>
                  </m:sSupPr>
                  <m:e>
                    <m:r>
                      <m:rPr/>
                      <w:rPr>
                        <w:rFonts w:ascii="Cambria Math" w:hAnsi="Cambria Math" w:cs="Cambria Math"/>
                      </w:rPr>
                      <m:t>1</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m:t>
                </m:r>
                <m:ctrlPr>
                  <w:rPr>
                    <w:rFonts w:ascii="Cambria Math" w:hAnsi="Cambria Math"/>
                  </w:rPr>
                </m:ctrlPr>
              </m:e>
            </m:rad>
            <m:ctrlPr>
              <w:rPr>
                <w:rFonts w:ascii="Cambria Math" w:hAnsi="Cambria Math"/>
              </w:rPr>
            </m:ctrlPr>
          </m:den>
        </m:f>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oMath>
      <w:r>
        <w:rPr>
          <w:color w:val="FF0000"/>
        </w:rPr>
        <w:t>.</w:t>
      </w:r>
    </w:p>
    <w:p w14:paraId="7F950F89">
      <w:pPr>
        <w:shd w:val="clear" w:color="auto" w:fill="F2F2F2"/>
        <w:spacing w:line="360" w:lineRule="auto"/>
        <w:jc w:val="left"/>
      </w:pPr>
      <w:r>
        <w:rPr>
          <w:color w:val="FF0000"/>
        </w:rPr>
        <w:t>故答案为：</w:t>
      </w:r>
      <m:oMath>
        <m:d>
          <m:dPr>
            <m:ctrlPr>
              <w:rPr>
                <w:rFonts w:ascii="Cambria Math" w:hAnsi="Cambria Math"/>
              </w:rPr>
            </m:ctrlPr>
          </m:dPr>
          <m:e>
            <m:r>
              <m:rPr/>
              <w:rPr>
                <w:rFonts w:ascii="Cambria Math" w:hAnsi="Cambria Math" w:cs="Cambria Math"/>
              </w:rPr>
              <m:t>3,0</m:t>
            </m:r>
            <m:ctrlPr>
              <w:rPr>
                <w:rFonts w:ascii="Cambria Math" w:hAnsi="Cambria Math"/>
              </w:rPr>
            </m:ctrlPr>
          </m:e>
        </m:d>
      </m:oMath>
      <w:r>
        <w:rPr>
          <w:color w:val="FF0000"/>
        </w:rPr>
        <w:t>；</w:t>
      </w:r>
      <m:oMath>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oMath>
      <w:r>
        <w:rPr>
          <w:color w:val="FF0000"/>
        </w:rPr>
        <w:t>.</w:t>
      </w:r>
    </w:p>
    <w:p w14:paraId="086BBF4A">
      <w:pPr>
        <w:shd w:val="clear" w:color="auto" w:fill="F2F2F2"/>
        <w:spacing w:line="360" w:lineRule="auto"/>
        <w:jc w:val="left"/>
      </w:pPr>
      <w:r>
        <w:rPr>
          <w:color w:val="FF0000"/>
        </w:rPr>
        <w:t>【点睛】本题考查根据双曲线的标准方程求双曲线的焦点坐标以及焦点到渐近线的距离，考查计算能力，属于基础题.</w:t>
      </w:r>
    </w:p>
    <w:p w14:paraId="42176FA1">
      <w:pPr>
        <w:spacing w:line="360" w:lineRule="auto"/>
        <w:jc w:val="left"/>
      </w:pPr>
      <w:r>
        <w:rPr>
          <w:rFonts w:hint="eastAsia"/>
          <w:lang w:val="en-US" w:eastAsia="zh-CN"/>
        </w:rPr>
        <w:t>40</w:t>
      </w:r>
      <w:r>
        <w:t>．</w:t>
      </w:r>
      <w:r>
        <w:rPr>
          <w:color w:val="C00000"/>
        </w:rPr>
        <w:t>（2020·江苏）</w:t>
      </w:r>
      <w:r>
        <w:t>在平面直角坐标系</w:t>
      </w:r>
      <w:r>
        <w:rPr>
          <w:i/>
        </w:rPr>
        <w:t>xOy</w:t>
      </w:r>
      <w:r>
        <w:t>中，若双曲线</w:t>
      </w:r>
      <m:oMath>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oMath>
      <w:r>
        <w:t>﹣</w:t>
      </w:r>
      <m:oMath>
        <m:f>
          <m:fPr>
            <m:ctrlPr>
              <w:rPr>
                <w:rFonts w:ascii="Cambria Math" w:hAnsi="Cambria Math"/>
              </w:rPr>
            </m:ctrlPr>
          </m:fPr>
          <m:num>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5</m:t>
            </m:r>
            <m:ctrlPr>
              <w:rPr>
                <w:rFonts w:ascii="Cambria Math" w:hAnsi="Cambria Math"/>
              </w:rPr>
            </m:ctrlPr>
          </m:den>
        </m:f>
      </m:oMath>
      <w:r>
        <w:t>=1(a＞0)的一条渐近线方程为y=</w:t>
      </w:r>
      <m:oMath>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oMath>
      <w:r>
        <w:rPr>
          <w:i/>
        </w:rPr>
        <w:t>x</w:t>
      </w:r>
      <w:r>
        <w:t>，则该双曲线的离心率是</w:t>
      </w:r>
      <w:r>
        <w:rPr>
          <w:rFonts w:eastAsia="Times New Roman"/>
          <w:u w:val="single"/>
        </w:rPr>
        <w:t xml:space="preserve">    </w:t>
      </w:r>
      <w:r>
        <w:t>.</w:t>
      </w:r>
    </w:p>
    <w:p w14:paraId="25A087BB">
      <w:pPr>
        <w:shd w:val="clear" w:color="auto" w:fill="F2F2F2"/>
        <w:spacing w:line="360" w:lineRule="auto"/>
        <w:jc w:val="left"/>
      </w:pPr>
      <w:r>
        <w:rPr>
          <w:color w:val="FF0000"/>
        </w:rPr>
        <w:t>【答案】</w:t>
      </w:r>
      <m:oMath>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2</m:t>
            </m:r>
            <m:ctrlPr>
              <w:rPr>
                <w:rFonts w:ascii="Cambria Math" w:hAnsi="Cambria Math"/>
              </w:rPr>
            </m:ctrlPr>
          </m:den>
        </m:f>
      </m:oMath>
    </w:p>
    <w:p w14:paraId="69B75556">
      <w:pPr>
        <w:shd w:val="clear" w:color="auto" w:fill="F2F2F2"/>
        <w:spacing w:line="360" w:lineRule="auto"/>
        <w:jc w:val="left"/>
      </w:pPr>
      <w:r>
        <w:rPr>
          <w:color w:val="FF0000"/>
        </w:rPr>
        <w:t>【分析】根据渐近线方程求得</w:t>
      </w:r>
      <m:oMath>
        <m:r>
          <m:rPr/>
          <w:rPr>
            <w:rFonts w:ascii="Cambria Math" w:hAnsi="Cambria Math" w:cs="Cambria Math"/>
          </w:rPr>
          <m:t>a</m:t>
        </m:r>
      </m:oMath>
      <w:r>
        <w:rPr>
          <w:color w:val="FF0000"/>
        </w:rPr>
        <w:t>，由此求得</w:t>
      </w:r>
      <m:oMath>
        <m:r>
          <m:rPr/>
          <w:rPr>
            <w:rFonts w:ascii="Cambria Math" w:hAnsi="Cambria Math" w:cs="Cambria Math"/>
          </w:rPr>
          <m:t>c</m:t>
        </m:r>
      </m:oMath>
      <w:r>
        <w:rPr>
          <w:color w:val="FF0000"/>
        </w:rPr>
        <w:t>，进而求得双曲线的离心率.</w:t>
      </w:r>
    </w:p>
    <w:p w14:paraId="34ABCC25">
      <w:pPr>
        <w:shd w:val="clear" w:color="auto" w:fill="F2F2F2"/>
        <w:spacing w:line="360" w:lineRule="auto"/>
        <w:jc w:val="left"/>
      </w:pPr>
      <w:r>
        <w:rPr>
          <w:color w:val="FF0000"/>
        </w:rPr>
        <w:t>【详解】双曲线</w:t>
      </w:r>
      <m:oMath>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5</m:t>
            </m:r>
            <m:ctrlPr>
              <w:rPr>
                <w:rFonts w:ascii="Cambria Math" w:hAnsi="Cambria Math"/>
              </w:rPr>
            </m:ctrlPr>
          </m:den>
        </m:f>
        <m:r>
          <m:rPr/>
          <w:rPr>
            <w:rFonts w:ascii="Cambria Math" w:hAnsi="Cambria Math" w:cs="Cambria Math"/>
          </w:rPr>
          <m:t>=1</m:t>
        </m:r>
      </m:oMath>
      <w:r>
        <w:rPr>
          <w:color w:val="FF0000"/>
        </w:rPr>
        <w:t>，故</w:t>
      </w:r>
      <m:oMath>
        <m:r>
          <m:rPr/>
          <w:rPr>
            <w:rFonts w:ascii="Cambria Math" w:hAnsi="Cambria Math" w:cs="Cambria Math"/>
          </w:rPr>
          <m:t>b=</m:t>
        </m:r>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oMath>
      <w:r>
        <w:rPr>
          <w:color w:val="FF0000"/>
        </w:rPr>
        <w:t>.由于双曲线的一条渐近线方程为</w:t>
      </w:r>
      <m:oMath>
        <m:r>
          <m:rPr/>
          <w:rPr>
            <w:rFonts w:ascii="Cambria Math" w:hAnsi="Cambria Math" w:cs="Cambria Math"/>
          </w:rPr>
          <m:t>y=</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x</m:t>
        </m:r>
      </m:oMath>
      <w:r>
        <w:rPr>
          <w:color w:val="FF0000"/>
        </w:rPr>
        <w:t>，即</w:t>
      </w:r>
      <m:oMath>
        <m:f>
          <m:fPr>
            <m:ctrlPr>
              <w:rPr>
                <w:rFonts w:ascii="Cambria Math" w:hAnsi="Cambria Math"/>
              </w:rPr>
            </m:ctrlPr>
          </m:fPr>
          <m:num>
            <m:r>
              <m:rPr/>
              <w:rPr>
                <w:rFonts w:ascii="Cambria Math" w:hAnsi="Cambria Math" w:cs="Cambria Math"/>
              </w:rPr>
              <m:t>b</m:t>
            </m:r>
            <m:ctrlPr>
              <w:rPr>
                <w:rFonts w:ascii="Cambria Math" w:hAnsi="Cambria Math"/>
              </w:rPr>
            </m:ctrlPr>
          </m:num>
          <m:den>
            <m:r>
              <m:rPr/>
              <w:rPr>
                <w:rFonts w:ascii="Cambria Math" w:hAnsi="Cambria Math" w:cs="Cambria Math"/>
              </w:rPr>
              <m:t>a</m:t>
            </m:r>
            <m:ctrlPr>
              <w:rPr>
                <w:rFonts w:ascii="Cambria Math" w:hAnsi="Cambria Math"/>
              </w:rPr>
            </m:ctrlPr>
          </m:den>
        </m:f>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⇒a=2</m:t>
        </m:r>
      </m:oMath>
      <w:r>
        <w:rPr>
          <w:color w:val="FF0000"/>
        </w:rPr>
        <w:t>，所以</w:t>
      </w:r>
      <m:oMath>
        <m:r>
          <m:rPr/>
          <w:rPr>
            <w:rFonts w:ascii="Cambria Math" w:hAnsi="Cambria Math" w:cs="Cambria Math"/>
          </w:rPr>
          <m:t>c=</m:t>
        </m:r>
        <m:rad>
          <m:radPr>
            <m:degHide m:val="1"/>
            <m:ctrlPr>
              <w:rPr>
                <w:rFonts w:ascii="Cambria Math" w:hAnsi="Cambria Math"/>
              </w:rPr>
            </m:ctrlPr>
          </m:radPr>
          <m:deg>
            <m:ctrlPr>
              <w:rPr>
                <w:rFonts w:ascii="Cambria Math" w:hAnsi="Cambria Math"/>
              </w:rPr>
            </m:ctrlPr>
          </m:deg>
          <m:e>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4+5</m:t>
            </m:r>
            <m:ctrlPr>
              <w:rPr>
                <w:rFonts w:ascii="Cambria Math" w:hAnsi="Cambria Math"/>
              </w:rPr>
            </m:ctrlPr>
          </m:e>
        </m:rad>
        <m:r>
          <m:rPr/>
          <w:rPr>
            <w:rFonts w:ascii="Cambria Math" w:hAnsi="Cambria Math" w:cs="Cambria Math"/>
          </w:rPr>
          <m:t>=3</m:t>
        </m:r>
      </m:oMath>
      <w:r>
        <w:rPr>
          <w:color w:val="FF0000"/>
        </w:rPr>
        <w:t>，所以双曲线的离心率为</w:t>
      </w:r>
      <m:oMath>
        <m:f>
          <m:fPr>
            <m:ctrlPr>
              <w:rPr>
                <w:rFonts w:ascii="Cambria Math" w:hAnsi="Cambria Math"/>
              </w:rPr>
            </m:ctrlPr>
          </m:fPr>
          <m:num>
            <m:r>
              <m:rPr/>
              <w:rPr>
                <w:rFonts w:ascii="Cambria Math" w:hAnsi="Cambria Math" w:cs="Cambria Math"/>
              </w:rPr>
              <m:t>c</m:t>
            </m:r>
            <m:ctrlPr>
              <w:rPr>
                <w:rFonts w:ascii="Cambria Math" w:hAnsi="Cambria Math"/>
              </w:rPr>
            </m:ctrlPr>
          </m:num>
          <m:den>
            <m:r>
              <m:rPr/>
              <w:rPr>
                <w:rFonts w:ascii="Cambria Math" w:hAnsi="Cambria Math" w:cs="Cambria Math"/>
              </w:rPr>
              <m:t>a</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w:t>
      </w:r>
    </w:p>
    <w:p w14:paraId="512F5B1B">
      <w:pPr>
        <w:shd w:val="clear" w:color="auto" w:fill="F2F2F2"/>
        <w:spacing w:line="360" w:lineRule="auto"/>
        <w:jc w:val="left"/>
      </w:pPr>
      <w:r>
        <w:rPr>
          <w:color w:val="FF0000"/>
        </w:rPr>
        <w:t>故答案为：</w:t>
      </w:r>
      <m:oMath>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2</m:t>
            </m:r>
            <m:ctrlPr>
              <w:rPr>
                <w:rFonts w:ascii="Cambria Math" w:hAnsi="Cambria Math"/>
              </w:rPr>
            </m:ctrlPr>
          </m:den>
        </m:f>
      </m:oMath>
    </w:p>
    <w:p w14:paraId="56A04E1D">
      <w:pPr>
        <w:shd w:val="clear" w:color="auto" w:fill="F2F2F2"/>
        <w:spacing w:line="360" w:lineRule="auto"/>
        <w:jc w:val="left"/>
      </w:pPr>
      <w:r>
        <w:rPr>
          <w:color w:val="FF0000"/>
        </w:rPr>
        <w:t>【点睛】本小题主要考查双曲线的渐近线，考查双曲线离心率的求法，属于基础题.</w:t>
      </w:r>
    </w:p>
    <w:p w14:paraId="14A97BB8">
      <w:pPr>
        <w:spacing w:line="360" w:lineRule="auto"/>
        <w:jc w:val="left"/>
      </w:pPr>
      <w:r>
        <w:rPr>
          <w:rFonts w:hint="eastAsia"/>
          <w:lang w:val="en-US" w:eastAsia="zh-CN"/>
        </w:rPr>
        <w:t>41</w:t>
      </w:r>
      <w:r>
        <w:t>．</w:t>
      </w:r>
      <w:r>
        <w:rPr>
          <w:color w:val="C00000"/>
        </w:rPr>
        <w:t>（2019·江苏）</w:t>
      </w:r>
      <w:r>
        <w:t>在平面直角坐标系</w:t>
      </w:r>
      <m:oMath>
        <m:r>
          <m:rPr/>
          <w:rPr>
            <w:rFonts w:ascii="Cambria Math" w:hAnsi="Cambria Math" w:cs="Cambria Math"/>
          </w:rPr>
          <m:t>xOy</m:t>
        </m:r>
      </m:oMath>
      <w:r>
        <w:t>中，若双曲线</w:t>
      </w:r>
      <m:oMath>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=1(b&gt;0)</m:t>
        </m:r>
      </m:oMath>
      <w:r>
        <w:t>经过点（3，4)，则该双曲线的渐近线方程是</w:t>
      </w:r>
      <w:r>
        <w:rPr>
          <w:rFonts w:eastAsia="Times New Roman"/>
          <w:u w:val="single"/>
        </w:rPr>
        <w:t xml:space="preserve">     </w:t>
      </w:r>
      <w:r>
        <w:t>.</w:t>
      </w:r>
    </w:p>
    <w:p w14:paraId="6EB7F485">
      <w:pPr>
        <w:shd w:val="clear" w:color="auto" w:fill="F2F2F2"/>
        <w:spacing w:line="360" w:lineRule="auto"/>
        <w:jc w:val="left"/>
      </w:pPr>
      <w:r>
        <w:rPr>
          <w:color w:val="FF0000"/>
        </w:rPr>
        <w:t>【答案】</w:t>
      </w:r>
      <m:oMath>
        <m:r>
          <m:rPr/>
          <w:rPr>
            <w:rFonts w:ascii="Cambria Math" w:hAnsi="Cambria Math" w:cs="Cambria Math"/>
          </w:rPr>
          <m:t>y=±</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x</m:t>
        </m:r>
      </m:oMath>
      <w:r>
        <w:rPr>
          <w:color w:val="FF0000"/>
        </w:rPr>
        <w:t>.</w:t>
      </w:r>
    </w:p>
    <w:p w14:paraId="6D64FE8A">
      <w:pPr>
        <w:shd w:val="clear" w:color="auto" w:fill="F2F2F2"/>
        <w:spacing w:line="360" w:lineRule="auto"/>
        <w:jc w:val="left"/>
      </w:pPr>
      <w:r>
        <w:rPr>
          <w:color w:val="FF0000"/>
        </w:rPr>
        <w:t>【分析】根据条件求</w:t>
      </w:r>
      <m:oMath>
        <m:r>
          <m:rPr/>
          <w:rPr>
            <w:rFonts w:ascii="Cambria Math" w:hAnsi="Cambria Math" w:cs="Cambria Math"/>
          </w:rPr>
          <m:t>b</m:t>
        </m:r>
      </m:oMath>
      <w:r>
        <w:rPr>
          <w:color w:val="FF0000"/>
        </w:rPr>
        <w:t>，再代入双曲线的渐近线方程得出答案.</w:t>
      </w:r>
    </w:p>
    <w:p w14:paraId="6D8DD1B0">
      <w:pPr>
        <w:shd w:val="clear" w:color="auto" w:fill="F2F2F2"/>
        <w:spacing w:line="360" w:lineRule="auto"/>
        <w:jc w:val="left"/>
      </w:pPr>
      <w:r>
        <w:rPr>
          <w:color w:val="FF0000"/>
        </w:rPr>
        <w:t>【详解】由已知得</w:t>
      </w:r>
      <m:oMath>
        <m:sSup>
          <m:sSupPr>
            <m:ctrlPr>
              <w:rPr>
                <w:rFonts w:ascii="Cambria Math" w:hAnsi="Cambria Math"/>
              </w:rPr>
            </m:ctrlPr>
          </m:sSupPr>
          <m:e>
            <m:r>
              <m:rPr/>
              <w:rPr>
                <w:rFonts w:ascii="Cambria Math" w:hAnsi="Cambria Math" w:cs="Cambria Math"/>
              </w:rPr>
              <m:t>3</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4</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=1</m:t>
        </m:r>
      </m:oMath>
      <w:r>
        <w:rPr>
          <w:color w:val="FF0000"/>
        </w:rPr>
        <w:t>，解得</w:t>
      </w:r>
      <m:oMath>
        <m:r>
          <m:rPr/>
          <w:rPr>
            <w:rFonts w:ascii="Cambria Math" w:hAnsi="Cambria Math" w:cs="Cambria Math"/>
          </w:rPr>
          <m:t>b=</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oMath>
      <w:r>
        <w:rPr>
          <w:color w:val="FF0000"/>
        </w:rPr>
        <w:t>或</w:t>
      </w:r>
      <m:oMath>
        <m:r>
          <m:rPr/>
          <w:rPr>
            <w:rFonts w:ascii="Cambria Math" w:hAnsi="Cambria Math" w:cs="Cambria Math"/>
          </w:rPr>
          <m:t>b=−</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oMath>
      <w:r>
        <w:rPr>
          <w:color w:val="FF0000"/>
        </w:rPr>
        <w:t>，因为</w:t>
      </w:r>
      <m:oMath>
        <m:r>
          <m:rPr/>
          <w:rPr>
            <w:rFonts w:ascii="Cambria Math" w:hAnsi="Cambria Math" w:cs="Cambria Math"/>
          </w:rPr>
          <m:t>b&gt;0</m:t>
        </m:r>
      </m:oMath>
      <w:r>
        <w:rPr>
          <w:color w:val="FF0000"/>
        </w:rPr>
        <w:t>，所以</w:t>
      </w:r>
      <m:oMath>
        <m:r>
          <m:rPr/>
          <w:rPr>
            <w:rFonts w:ascii="Cambria Math" w:hAnsi="Cambria Math" w:cs="Cambria Math"/>
          </w:rPr>
          <m:t>b=</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oMath>
      <w:r>
        <w:rPr>
          <w:color w:val="FF0000"/>
        </w:rPr>
        <w:t>.因为</w:t>
      </w:r>
      <m:oMath>
        <m:r>
          <m:rPr/>
          <w:rPr>
            <w:rFonts w:ascii="Cambria Math" w:hAnsi="Cambria Math" w:cs="Cambria Math"/>
          </w:rPr>
          <m:t>a=1</m:t>
        </m:r>
      </m:oMath>
      <w:r>
        <w:rPr>
          <w:color w:val="FF0000"/>
        </w:rPr>
        <w:t>，</w:t>
      </w:r>
    </w:p>
    <w:p w14:paraId="142D0682">
      <w:pPr>
        <w:shd w:val="clear" w:color="auto" w:fill="F2F2F2"/>
        <w:spacing w:line="360" w:lineRule="auto"/>
        <w:jc w:val="left"/>
      </w:pPr>
      <w:r>
        <w:rPr>
          <w:color w:val="FF0000"/>
        </w:rPr>
        <w:t>所以双曲线的渐近线方程为</w:t>
      </w:r>
      <m:oMath>
        <m:r>
          <m:rPr/>
          <w:rPr>
            <w:rFonts w:ascii="Cambria Math" w:hAnsi="Cambria Math" w:cs="Cambria Math"/>
          </w:rPr>
          <m:t>y=±</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x</m:t>
        </m:r>
      </m:oMath>
      <w:r>
        <w:rPr>
          <w:color w:val="FF0000"/>
        </w:rPr>
        <w:t>.</w:t>
      </w:r>
    </w:p>
    <w:p w14:paraId="1DA9E547">
      <w:pPr>
        <w:shd w:val="clear" w:color="auto" w:fill="F2F2F2"/>
        <w:spacing w:line="360" w:lineRule="auto"/>
        <w:jc w:val="left"/>
      </w:pPr>
      <w:r>
        <w:rPr>
          <w:color w:val="FF0000"/>
        </w:rPr>
        <w:t>【点睛】双曲线的标准方程与几何性质，往往以小题的形式考查，其难度一般较小，是高考必得分题.双曲线渐近线与双曲线标准方程中的</w:t>
      </w:r>
      <m:oMath>
        <m:r>
          <m:rPr/>
          <w:rPr>
            <w:rFonts w:ascii="Cambria Math" w:hAnsi="Cambria Math" w:cs="Cambria Math"/>
          </w:rPr>
          <m:t>a,b</m:t>
        </m:r>
      </m:oMath>
      <w:r>
        <w:rPr>
          <w:color w:val="FF0000"/>
        </w:rPr>
        <w:t>密切相关，事实上，标准方程中化1为0，即得渐近线方程.</w:t>
      </w:r>
    </w:p>
    <w:p w14:paraId="4A24C706">
      <w:pPr>
        <w:spacing w:line="360" w:lineRule="auto"/>
        <w:jc w:val="left"/>
      </w:pPr>
      <w:r>
        <w:rPr>
          <w:rFonts w:hint="eastAsia"/>
          <w:lang w:val="en-US" w:eastAsia="zh-CN"/>
        </w:rPr>
        <w:t>42</w:t>
      </w:r>
      <w:r>
        <w:t>．</w:t>
      </w:r>
      <w:r>
        <w:rPr>
          <w:color w:val="C00000"/>
        </w:rPr>
        <w:t>（2018·江苏）</w:t>
      </w:r>
      <w:r>
        <w:t>在平面直角坐标系</w:t>
      </w:r>
      <m:oMath>
        <m:r>
          <m:rPr/>
          <w:rPr>
            <w:rFonts w:ascii="Cambria Math" w:hAnsi="Cambria Math" w:cs="Cambria Math"/>
          </w:rPr>
          <m:t>xOy</m:t>
        </m:r>
      </m:oMath>
      <w:r>
        <w:t>中，若双曲线</w:t>
      </w:r>
      <m:oMath>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=1(a&gt;0,b&gt;0)</m:t>
        </m:r>
      </m:oMath>
      <w:r>
        <w:t>的右焦点</w:t>
      </w:r>
      <m:oMath>
        <m:r>
          <m:rPr/>
          <w:rPr>
            <w:rFonts w:ascii="Cambria Math" w:hAnsi="Cambria Math" w:cs="Cambria Math"/>
          </w:rPr>
          <m:t>F(c,0)</m:t>
        </m:r>
      </m:oMath>
      <w:r>
        <w:t>到一条渐近线的距离为</w:t>
      </w:r>
      <m:oMath>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c</m:t>
        </m:r>
      </m:oMath>
      <w:r>
        <w:t>，则其离心率的值是</w:t>
      </w:r>
      <w:r>
        <w:rPr>
          <w:rFonts w:eastAsia="Times New Roman"/>
          <w:u w:val="single"/>
        </w:rPr>
        <w:t xml:space="preserve">        </w:t>
      </w:r>
      <w:r>
        <w:t>．</w:t>
      </w:r>
    </w:p>
    <w:p w14:paraId="7A991359">
      <w:pPr>
        <w:shd w:val="clear" w:color="auto" w:fill="F2F2F2"/>
        <w:spacing w:line="360" w:lineRule="auto"/>
        <w:jc w:val="left"/>
      </w:pPr>
      <w:r>
        <w:rPr>
          <w:color w:val="FF0000"/>
        </w:rPr>
        <w:t>【答案】2</w:t>
      </w:r>
    </w:p>
    <w:p w14:paraId="6307E1A5">
      <w:pPr>
        <w:shd w:val="clear" w:color="auto" w:fill="F2F2F2"/>
        <w:spacing w:line="360" w:lineRule="auto"/>
        <w:jc w:val="left"/>
      </w:pPr>
      <w:r>
        <w:rPr>
          <w:color w:val="FF0000"/>
        </w:rPr>
        <w:t>【详解】分析：先确定双曲线的焦点到渐近线的距离，再根据条件求离心率.</w:t>
      </w:r>
    </w:p>
    <w:p w14:paraId="474C8532">
      <w:pPr>
        <w:shd w:val="clear" w:color="auto" w:fill="F2F2F2"/>
        <w:spacing w:line="360" w:lineRule="auto"/>
        <w:jc w:val="left"/>
      </w:pPr>
      <w:r>
        <w:rPr>
          <w:color w:val="FF0000"/>
        </w:rPr>
        <w:t>详解：因为双曲线的焦点</w:t>
      </w:r>
      <m:oMath>
        <m:r>
          <m:rPr/>
          <w:rPr>
            <w:rFonts w:ascii="Cambria Math" w:hAnsi="Cambria Math" w:cs="Cambria Math"/>
          </w:rPr>
          <m:t>F(c,0)</m:t>
        </m:r>
      </m:oMath>
      <w:r>
        <w:rPr>
          <w:color w:val="FF0000"/>
        </w:rPr>
        <w:t>到渐近线</w:t>
      </w:r>
      <m:oMath>
        <m:r>
          <m:rPr/>
          <w:rPr>
            <w:rFonts w:ascii="Cambria Math" w:hAnsi="Cambria Math" w:cs="Cambria Math"/>
          </w:rPr>
          <m:t>y=±</m:t>
        </m:r>
        <m:f>
          <m:fPr>
            <m:ctrlPr>
              <w:rPr>
                <w:rFonts w:ascii="Cambria Math" w:hAnsi="Cambria Math"/>
              </w:rPr>
            </m:ctrlPr>
          </m:fPr>
          <m:num>
            <m:r>
              <m:rPr/>
              <w:rPr>
                <w:rFonts w:ascii="Cambria Math" w:hAnsi="Cambria Math" w:cs="Cambria Math"/>
              </w:rPr>
              <m:t>b</m:t>
            </m:r>
            <m:ctrlPr>
              <w:rPr>
                <w:rFonts w:ascii="Cambria Math" w:hAnsi="Cambria Math"/>
              </w:rPr>
            </m:ctrlPr>
          </m:num>
          <m:den>
            <m:r>
              <m:rPr/>
              <w:rPr>
                <w:rFonts w:ascii="Cambria Math" w:hAnsi="Cambria Math" w:cs="Cambria Math"/>
              </w:rPr>
              <m:t>a</m:t>
            </m:r>
            <m:ctrlPr>
              <w:rPr>
                <w:rFonts w:ascii="Cambria Math" w:hAnsi="Cambria Math"/>
              </w:rPr>
            </m:ctrlPr>
          </m:den>
        </m:f>
        <m:r>
          <m:rPr/>
          <w:rPr>
            <w:rFonts w:ascii="Cambria Math" w:hAnsi="Cambria Math" w:cs="Cambria Math"/>
          </w:rPr>
          <m:t>x,</m:t>
        </m:r>
      </m:oMath>
      <w:r>
        <w:rPr>
          <w:color w:val="FF0000"/>
        </w:rPr>
        <w:t>即</w:t>
      </w:r>
      <m:oMath>
        <m:r>
          <m:rPr/>
          <w:rPr>
            <w:rFonts w:ascii="Cambria Math" w:hAnsi="Cambria Math" w:cs="Cambria Math"/>
          </w:rPr>
          <m:t>bx±ay=0</m:t>
        </m:r>
      </m:oMath>
      <w:r>
        <w:rPr>
          <w:color w:val="FF0000"/>
        </w:rPr>
        <w:t>的距离为</w:t>
      </w:r>
      <m:oMath>
        <m:f>
          <m:fPr>
            <m:ctrlPr>
              <w:rPr>
                <w:rFonts w:ascii="Cambria Math" w:hAnsi="Cambria Math"/>
              </w:rPr>
            </m:ctrlPr>
          </m:fPr>
          <m:num>
            <m:r>
              <m:rPr/>
              <w:rPr>
                <w:rFonts w:ascii="Cambria Math" w:hAnsi="Cambria Math" w:cs="Cambria Math"/>
              </w:rPr>
              <m:t>|bc±0|</m:t>
            </m:r>
            <m:ctrlPr>
              <w:rPr>
                <w:rFonts w:ascii="Cambria Math" w:hAnsi="Cambria Math"/>
              </w:rPr>
            </m:ctrlPr>
          </m:num>
          <m:den>
            <m:rad>
              <m:radPr>
                <m:degHide m:val="1"/>
                <m:ctrlPr>
                  <w:rPr>
                    <w:rFonts w:ascii="Cambria Math" w:hAnsi="Cambria Math"/>
                  </w:rPr>
                </m:ctrlPr>
              </m:radPr>
              <m:deg>
                <m:ctrlPr>
                  <w:rPr>
                    <w:rFonts w:ascii="Cambria Math" w:hAnsi="Cambria Math"/>
                  </w:rPr>
                </m:ctrlPr>
              </m:deg>
              <m:e>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bc</m:t>
            </m:r>
            <m:ctrlPr>
              <w:rPr>
                <w:rFonts w:ascii="Cambria Math" w:hAnsi="Cambria Math"/>
              </w:rPr>
            </m:ctrlPr>
          </m:num>
          <m:den>
            <m:r>
              <m:rPr/>
              <w:rPr>
                <w:rFonts w:ascii="Cambria Math" w:hAnsi="Cambria Math" w:cs="Cambria Math"/>
              </w:rPr>
              <m:t>c</m:t>
            </m:r>
            <m:ctrlPr>
              <w:rPr>
                <w:rFonts w:ascii="Cambria Math" w:hAnsi="Cambria Math"/>
              </w:rPr>
            </m:ctrlPr>
          </m:den>
        </m:f>
        <m:r>
          <m:rPr/>
          <w:rPr>
            <w:rFonts w:ascii="Cambria Math" w:hAnsi="Cambria Math" w:cs="Cambria Math"/>
          </w:rPr>
          <m:t>=b,</m:t>
        </m:r>
      </m:oMath>
      <w:r>
        <w:rPr>
          <w:color w:val="FF0000"/>
        </w:rPr>
        <w:t>所以</w:t>
      </w:r>
      <m:oMath>
        <m:r>
          <m:rPr/>
          <w:rPr>
            <w:rFonts w:ascii="Cambria Math" w:hAnsi="Cambria Math" w:cs="Cambria Math"/>
          </w:rPr>
          <m:t>b=</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c</m:t>
        </m:r>
      </m:oMath>
      <w:r>
        <w:rPr>
          <w:color w:val="FF0000"/>
        </w:rPr>
        <w:t>，因此</w:t>
      </w:r>
      <m:oMath>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4</m:t>
            </m:r>
            <m:ctrlPr>
              <w:rPr>
                <w:rFonts w:ascii="Cambria Math" w:hAnsi="Cambria Math"/>
              </w:rPr>
            </m:ctrlPr>
          </m:den>
        </m:f>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4</m:t>
            </m:r>
            <m:ctrlPr>
              <w:rPr>
                <w:rFonts w:ascii="Cambria Math" w:hAnsi="Cambria Math"/>
              </w:rPr>
            </m:ctrlPr>
          </m:den>
        </m:f>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oMath>
      <w:r>
        <w:rPr>
          <w:color w:val="FF0000"/>
        </w:rPr>
        <w:t xml:space="preserve"> </w:t>
      </w:r>
      <m:oMath>
        <m:r>
          <m:rPr/>
          <w:rPr>
            <w:rFonts w:ascii="Cambria Math" w:hAnsi="Cambria Math" w:cs="Cambria Math"/>
          </w:rPr>
          <m:t>a=</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c,e=2.</m:t>
        </m:r>
      </m:oMath>
    </w:p>
    <w:p w14:paraId="79D99721">
      <w:pPr>
        <w:shd w:val="clear" w:color="auto" w:fill="F2F2F2"/>
        <w:spacing w:line="360" w:lineRule="auto"/>
        <w:jc w:val="left"/>
      </w:pPr>
      <w:r>
        <w:rPr>
          <w:color w:val="FF0000"/>
        </w:rPr>
        <w:t>点睛：双曲线的焦点到渐近线的距离为</w:t>
      </w:r>
      <w:r>
        <w:rPr>
          <w:rFonts w:eastAsia="Times New Roman"/>
          <w:i/>
          <w:color w:val="FF0000"/>
        </w:rPr>
        <w:t>b</w:t>
      </w:r>
      <w:r>
        <w:rPr>
          <w:color w:val="FF0000"/>
        </w:rPr>
        <w:t>，焦点在渐近线上的射影到坐标原点的距离为</w:t>
      </w:r>
      <w:r>
        <w:rPr>
          <w:rFonts w:eastAsia="Times New Roman"/>
          <w:i/>
          <w:color w:val="FF0000"/>
        </w:rPr>
        <w:t>a</w:t>
      </w:r>
      <w:r>
        <w:rPr>
          <w:color w:val="FF0000"/>
        </w:rPr>
        <w:t>.</w:t>
      </w:r>
    </w:p>
    <w:p w14:paraId="70C6E7E3">
      <w:pPr>
        <w:spacing w:line="360" w:lineRule="auto"/>
        <w:jc w:val="left"/>
      </w:pPr>
      <w:r>
        <w:rPr>
          <w:rFonts w:hint="eastAsia"/>
          <w:lang w:val="en-US" w:eastAsia="zh-CN"/>
        </w:rPr>
        <w:t>43</w:t>
      </w:r>
      <w:r>
        <w:t>．（2017·江苏）在平面直角坐标系</w:t>
      </w:r>
      <w:r>
        <w:rPr>
          <w:rFonts w:eastAsia="Times New Roman"/>
          <w:i/>
        </w:rPr>
        <w:t>xOy</w:t>
      </w:r>
      <w:r>
        <w:t>中，双曲线</w:t>
      </w:r>
      <m:oMath>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m:t>
        </m:r>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oMath>
      <w:r>
        <w:t xml:space="preserve"> 的右准线与它的两条渐近线分别交于点</w:t>
      </w:r>
    </w:p>
    <w:p w14:paraId="64A85298">
      <w:pPr>
        <w:spacing w:line="360" w:lineRule="auto"/>
        <w:jc w:val="left"/>
      </w:pPr>
      <w:r>
        <w:rPr>
          <w:rFonts w:eastAsia="Times New Roman"/>
          <w:i/>
        </w:rPr>
        <w:t>P</w:t>
      </w:r>
      <w:r>
        <w:t>，</w:t>
      </w:r>
      <w:r>
        <w:rPr>
          <w:rFonts w:eastAsia="Times New Roman"/>
          <w:i/>
        </w:rPr>
        <w:t>Q</w:t>
      </w:r>
      <w:r>
        <w:t>，其焦点是</w:t>
      </w:r>
      <w:r>
        <w:rPr>
          <w:rFonts w:eastAsia="Times New Roman"/>
          <w:i/>
        </w:rPr>
        <w:t>F</w:t>
      </w:r>
      <w:r>
        <w:rPr>
          <w:vertAlign w:val="subscript"/>
        </w:rPr>
        <w:t>1</w:t>
      </w:r>
      <w:r>
        <w:t xml:space="preserve"> ，</w:t>
      </w:r>
      <w:r>
        <w:rPr>
          <w:rFonts w:eastAsia="Times New Roman"/>
          <w:i/>
        </w:rPr>
        <w:t>F</w:t>
      </w:r>
      <w:r>
        <w:rPr>
          <w:vertAlign w:val="subscript"/>
        </w:rPr>
        <w:t>2</w:t>
      </w:r>
      <w:r>
        <w:t xml:space="preserve"> ，则四边形</w:t>
      </w:r>
      <w:r>
        <w:rPr>
          <w:rFonts w:eastAsia="Times New Roman"/>
          <w:i/>
        </w:rPr>
        <w:t>F</w:t>
      </w:r>
      <w:r>
        <w:rPr>
          <w:vertAlign w:val="subscript"/>
        </w:rPr>
        <w:t>1</w:t>
      </w:r>
      <w:r>
        <w:t xml:space="preserve"> </w:t>
      </w:r>
      <w:r>
        <w:rPr>
          <w:rFonts w:eastAsia="Times New Roman"/>
          <w:i/>
        </w:rPr>
        <w:t>P F</w:t>
      </w:r>
      <w:r>
        <w:rPr>
          <w:vertAlign w:val="subscript"/>
        </w:rPr>
        <w:t>2</w:t>
      </w:r>
      <w:r>
        <w:t xml:space="preserve"> </w:t>
      </w:r>
      <w:r>
        <w:rPr>
          <w:rFonts w:eastAsia="Times New Roman"/>
          <w:i/>
        </w:rPr>
        <w:t>Q</w:t>
      </w:r>
      <w:r>
        <w:t>的面积是</w:t>
      </w:r>
      <w:r>
        <w:rPr>
          <w:rFonts w:eastAsia="Times New Roman"/>
          <w:i/>
          <w:u w:val="single"/>
        </w:rPr>
        <w:t xml:space="preserve">        </w:t>
      </w:r>
      <w:r>
        <w:t>．</w:t>
      </w:r>
    </w:p>
    <w:p w14:paraId="26F127B9">
      <w:pPr>
        <w:shd w:val="clear" w:color="auto" w:fill="F2F2F2"/>
        <w:spacing w:line="360" w:lineRule="auto"/>
        <w:jc w:val="left"/>
      </w:pPr>
      <w:r>
        <w:rPr>
          <w:color w:val="FF0000"/>
        </w:rPr>
        <w:t>【答案】</w:t>
      </w:r>
      <m:oMath>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oMath>
    </w:p>
    <w:p w14:paraId="001C3DD0">
      <w:pPr>
        <w:shd w:val="clear" w:color="auto" w:fill="F2F2F2"/>
        <w:spacing w:line="360" w:lineRule="auto"/>
        <w:jc w:val="left"/>
        <w:rPr>
          <w:sz w:val="18"/>
          <w:szCs w:val="20"/>
        </w:rPr>
      </w:pPr>
      <w:r>
        <w:rPr>
          <w:color w:val="FF0000"/>
        </w:rPr>
        <w:t>【详解】</w:t>
      </w:r>
      <w:r>
        <w:rPr>
          <w:color w:val="FF0000"/>
          <w:sz w:val="21"/>
          <w:szCs w:val="20"/>
        </w:rPr>
        <w:t>右准线方程为</w:t>
      </w:r>
      <m:oMath>
        <m:r>
          <m:rPr/>
          <w:rPr>
            <w:rFonts w:ascii="Cambria Math" w:hAnsi="Cambria Math" w:cs="Cambria Math"/>
            <w:sz w:val="18"/>
            <w:szCs w:val="20"/>
          </w:rPr>
          <m:t>x=</m:t>
        </m:r>
        <m:f>
          <m:fPr>
            <m:ctrlPr>
              <w:rPr>
                <w:rFonts w:ascii="Cambria Math" w:hAnsi="Cambria Math"/>
                <w:sz w:val="18"/>
                <w:szCs w:val="20"/>
              </w:rPr>
            </m:ctrlPr>
          </m:fPr>
          <m:num>
            <m:r>
              <m:rPr/>
              <w:rPr>
                <w:rFonts w:ascii="Cambria Math" w:hAnsi="Cambria Math" w:cs="Cambria Math"/>
                <w:sz w:val="18"/>
                <w:szCs w:val="20"/>
              </w:rPr>
              <m:t>3</m:t>
            </m:r>
            <m:ctrlPr>
              <w:rPr>
                <w:rFonts w:ascii="Cambria Math" w:hAnsi="Cambria Math"/>
                <w:sz w:val="18"/>
                <w:szCs w:val="20"/>
              </w:rPr>
            </m:ctrlPr>
          </m:num>
          <m:den>
            <m:rad>
              <m:radPr>
                <m:degHide m:val="1"/>
                <m:ctrlPr>
                  <w:rPr>
                    <w:rFonts w:ascii="Cambria Math" w:hAnsi="Cambria Math"/>
                    <w:sz w:val="18"/>
                    <w:szCs w:val="20"/>
                  </w:rPr>
                </m:ctrlPr>
              </m:radPr>
              <m:deg>
                <m:ctrlPr>
                  <w:rPr>
                    <w:rFonts w:ascii="Cambria Math" w:hAnsi="Cambria Math"/>
                    <w:sz w:val="18"/>
                    <w:szCs w:val="20"/>
                  </w:rPr>
                </m:ctrlPr>
              </m:deg>
              <m:e>
                <m:r>
                  <m:rPr/>
                  <w:rPr>
                    <w:rFonts w:ascii="Cambria Math" w:hAnsi="Cambria Math" w:cs="Cambria Math"/>
                    <w:sz w:val="18"/>
                    <w:szCs w:val="20"/>
                  </w:rPr>
                  <m:t>10</m:t>
                </m:r>
                <m:ctrlPr>
                  <w:rPr>
                    <w:rFonts w:ascii="Cambria Math" w:hAnsi="Cambria Math"/>
                    <w:sz w:val="18"/>
                    <w:szCs w:val="20"/>
                  </w:rPr>
                </m:ctrlPr>
              </m:e>
            </m:rad>
            <m:ctrlPr>
              <w:rPr>
                <w:rFonts w:ascii="Cambria Math" w:hAnsi="Cambria Math"/>
                <w:sz w:val="18"/>
                <w:szCs w:val="20"/>
              </w:rPr>
            </m:ctrlPr>
          </m:den>
        </m:f>
        <m:r>
          <m:rPr/>
          <w:rPr>
            <w:rFonts w:ascii="Cambria Math" w:hAnsi="Cambria Math" w:cs="Cambria Math"/>
            <w:sz w:val="18"/>
            <w:szCs w:val="20"/>
          </w:rPr>
          <m:t>=</m:t>
        </m:r>
        <m:f>
          <m:fPr>
            <m:ctrlPr>
              <w:rPr>
                <w:rFonts w:ascii="Cambria Math" w:hAnsi="Cambria Math"/>
                <w:sz w:val="18"/>
                <w:szCs w:val="20"/>
              </w:rPr>
            </m:ctrlPr>
          </m:fPr>
          <m:num>
            <m:r>
              <m:rPr/>
              <w:rPr>
                <w:rFonts w:ascii="Cambria Math" w:hAnsi="Cambria Math" w:cs="Cambria Math"/>
                <w:sz w:val="18"/>
                <w:szCs w:val="20"/>
              </w:rPr>
              <m:t>3</m:t>
            </m:r>
            <m:rad>
              <m:radPr>
                <m:degHide m:val="1"/>
                <m:ctrlPr>
                  <w:rPr>
                    <w:rFonts w:ascii="Cambria Math" w:hAnsi="Cambria Math"/>
                    <w:sz w:val="18"/>
                    <w:szCs w:val="20"/>
                  </w:rPr>
                </m:ctrlPr>
              </m:radPr>
              <m:deg>
                <m:ctrlPr>
                  <w:rPr>
                    <w:rFonts w:ascii="Cambria Math" w:hAnsi="Cambria Math"/>
                    <w:sz w:val="18"/>
                    <w:szCs w:val="20"/>
                  </w:rPr>
                </m:ctrlPr>
              </m:deg>
              <m:e>
                <m:r>
                  <m:rPr/>
                  <w:rPr>
                    <w:rFonts w:ascii="Cambria Math" w:hAnsi="Cambria Math" w:cs="Cambria Math"/>
                    <w:sz w:val="18"/>
                    <w:szCs w:val="20"/>
                  </w:rPr>
                  <m:t>10</m:t>
                </m:r>
                <m:ctrlPr>
                  <w:rPr>
                    <w:rFonts w:ascii="Cambria Math" w:hAnsi="Cambria Math"/>
                    <w:sz w:val="18"/>
                    <w:szCs w:val="20"/>
                  </w:rPr>
                </m:ctrlPr>
              </m:e>
            </m:rad>
            <m:ctrlPr>
              <w:rPr>
                <w:rFonts w:ascii="Cambria Math" w:hAnsi="Cambria Math"/>
                <w:sz w:val="18"/>
                <w:szCs w:val="20"/>
              </w:rPr>
            </m:ctrlPr>
          </m:num>
          <m:den>
            <m:r>
              <m:rPr/>
              <w:rPr>
                <w:rFonts w:ascii="Cambria Math" w:hAnsi="Cambria Math" w:cs="Cambria Math"/>
                <w:sz w:val="18"/>
                <w:szCs w:val="20"/>
              </w:rPr>
              <m:t>10</m:t>
            </m:r>
            <m:ctrlPr>
              <w:rPr>
                <w:rFonts w:ascii="Cambria Math" w:hAnsi="Cambria Math"/>
                <w:sz w:val="18"/>
                <w:szCs w:val="20"/>
              </w:rPr>
            </m:ctrlPr>
          </m:den>
        </m:f>
      </m:oMath>
      <w:r>
        <w:rPr>
          <w:color w:val="FF0000"/>
          <w:sz w:val="21"/>
          <w:szCs w:val="20"/>
        </w:rPr>
        <w:t>，渐近线方程为</w:t>
      </w:r>
      <m:oMath>
        <m:r>
          <m:rPr/>
          <w:rPr>
            <w:rFonts w:ascii="Cambria Math" w:hAnsi="Cambria Math" w:cs="Cambria Math"/>
            <w:sz w:val="18"/>
            <w:szCs w:val="20"/>
          </w:rPr>
          <m:t>y=±</m:t>
        </m:r>
        <m:f>
          <m:fPr>
            <m:ctrlPr>
              <w:rPr>
                <w:rFonts w:ascii="Cambria Math" w:hAnsi="Cambria Math"/>
                <w:sz w:val="18"/>
                <w:szCs w:val="20"/>
              </w:rPr>
            </m:ctrlPr>
          </m:fPr>
          <m:num>
            <m:rad>
              <m:radPr>
                <m:degHide m:val="1"/>
                <m:ctrlPr>
                  <w:rPr>
                    <w:rFonts w:ascii="Cambria Math" w:hAnsi="Cambria Math"/>
                    <w:sz w:val="18"/>
                    <w:szCs w:val="20"/>
                  </w:rPr>
                </m:ctrlPr>
              </m:radPr>
              <m:deg>
                <m:ctrlPr>
                  <w:rPr>
                    <w:rFonts w:ascii="Cambria Math" w:hAnsi="Cambria Math"/>
                    <w:sz w:val="18"/>
                    <w:szCs w:val="20"/>
                  </w:rPr>
                </m:ctrlPr>
              </m:deg>
              <m:e>
                <m:r>
                  <m:rPr/>
                  <w:rPr>
                    <w:rFonts w:ascii="Cambria Math" w:hAnsi="Cambria Math" w:cs="Cambria Math"/>
                    <w:sz w:val="18"/>
                    <w:szCs w:val="20"/>
                  </w:rPr>
                  <m:t>3</m:t>
                </m:r>
                <m:ctrlPr>
                  <w:rPr>
                    <w:rFonts w:ascii="Cambria Math" w:hAnsi="Cambria Math"/>
                    <w:sz w:val="18"/>
                    <w:szCs w:val="20"/>
                  </w:rPr>
                </m:ctrlPr>
              </m:e>
            </m:rad>
            <m:ctrlPr>
              <w:rPr>
                <w:rFonts w:ascii="Cambria Math" w:hAnsi="Cambria Math"/>
                <w:sz w:val="18"/>
                <w:szCs w:val="20"/>
              </w:rPr>
            </m:ctrlPr>
          </m:num>
          <m:den>
            <m:r>
              <m:rPr/>
              <w:rPr>
                <w:rFonts w:ascii="Cambria Math" w:hAnsi="Cambria Math" w:cs="Cambria Math"/>
                <w:sz w:val="18"/>
                <w:szCs w:val="20"/>
              </w:rPr>
              <m:t>3</m:t>
            </m:r>
            <m:ctrlPr>
              <w:rPr>
                <w:rFonts w:ascii="Cambria Math" w:hAnsi="Cambria Math"/>
                <w:sz w:val="18"/>
                <w:szCs w:val="20"/>
              </w:rPr>
            </m:ctrlPr>
          </m:den>
        </m:f>
        <m:r>
          <m:rPr/>
          <w:rPr>
            <w:rFonts w:ascii="Cambria Math" w:hAnsi="Cambria Math" w:cs="Cambria Math"/>
            <w:sz w:val="18"/>
            <w:szCs w:val="20"/>
          </w:rPr>
          <m:t>x</m:t>
        </m:r>
      </m:oMath>
      <w:r>
        <w:rPr>
          <w:color w:val="FF0000"/>
          <w:sz w:val="21"/>
          <w:szCs w:val="20"/>
        </w:rPr>
        <w:t>，设</w:t>
      </w:r>
      <m:oMath>
        <m:r>
          <m:rPr/>
          <w:rPr>
            <w:rFonts w:ascii="Cambria Math" w:hAnsi="Cambria Math" w:cs="Cambria Math"/>
            <w:sz w:val="18"/>
            <w:szCs w:val="20"/>
          </w:rPr>
          <m:t>P(</m:t>
        </m:r>
        <m:f>
          <m:fPr>
            <m:ctrlPr>
              <w:rPr>
                <w:rFonts w:ascii="Cambria Math" w:hAnsi="Cambria Math"/>
                <w:sz w:val="18"/>
                <w:szCs w:val="20"/>
              </w:rPr>
            </m:ctrlPr>
          </m:fPr>
          <m:num>
            <m:r>
              <m:rPr/>
              <w:rPr>
                <w:rFonts w:ascii="Cambria Math" w:hAnsi="Cambria Math" w:cs="Cambria Math"/>
                <w:sz w:val="18"/>
                <w:szCs w:val="20"/>
              </w:rPr>
              <m:t>3</m:t>
            </m:r>
            <m:rad>
              <m:radPr>
                <m:degHide m:val="1"/>
                <m:ctrlPr>
                  <w:rPr>
                    <w:rFonts w:ascii="Cambria Math" w:hAnsi="Cambria Math"/>
                    <w:sz w:val="18"/>
                    <w:szCs w:val="20"/>
                  </w:rPr>
                </m:ctrlPr>
              </m:radPr>
              <m:deg>
                <m:ctrlPr>
                  <w:rPr>
                    <w:rFonts w:ascii="Cambria Math" w:hAnsi="Cambria Math"/>
                    <w:sz w:val="18"/>
                    <w:szCs w:val="20"/>
                  </w:rPr>
                </m:ctrlPr>
              </m:deg>
              <m:e>
                <m:r>
                  <m:rPr/>
                  <w:rPr>
                    <w:rFonts w:ascii="Cambria Math" w:hAnsi="Cambria Math" w:cs="Cambria Math"/>
                    <w:sz w:val="18"/>
                    <w:szCs w:val="20"/>
                  </w:rPr>
                  <m:t>10</m:t>
                </m:r>
                <m:ctrlPr>
                  <w:rPr>
                    <w:rFonts w:ascii="Cambria Math" w:hAnsi="Cambria Math"/>
                    <w:sz w:val="18"/>
                    <w:szCs w:val="20"/>
                  </w:rPr>
                </m:ctrlPr>
              </m:e>
            </m:rad>
            <m:ctrlPr>
              <w:rPr>
                <w:rFonts w:ascii="Cambria Math" w:hAnsi="Cambria Math"/>
                <w:sz w:val="18"/>
                <w:szCs w:val="20"/>
              </w:rPr>
            </m:ctrlPr>
          </m:num>
          <m:den>
            <m:r>
              <m:rPr/>
              <w:rPr>
                <w:rFonts w:ascii="Cambria Math" w:hAnsi="Cambria Math" w:cs="Cambria Math"/>
                <w:sz w:val="18"/>
                <w:szCs w:val="20"/>
              </w:rPr>
              <m:t>10</m:t>
            </m:r>
            <m:ctrlPr>
              <w:rPr>
                <w:rFonts w:ascii="Cambria Math" w:hAnsi="Cambria Math"/>
                <w:sz w:val="18"/>
                <w:szCs w:val="20"/>
              </w:rPr>
            </m:ctrlPr>
          </m:den>
        </m:f>
        <m:r>
          <m:rPr/>
          <w:rPr>
            <w:rFonts w:ascii="Cambria Math" w:hAnsi="Cambria Math" w:cs="Cambria Math"/>
            <w:sz w:val="18"/>
            <w:szCs w:val="20"/>
          </w:rPr>
          <m:t>,</m:t>
        </m:r>
        <m:f>
          <m:fPr>
            <m:ctrlPr>
              <w:rPr>
                <w:rFonts w:ascii="Cambria Math" w:hAnsi="Cambria Math"/>
                <w:sz w:val="18"/>
                <w:szCs w:val="20"/>
              </w:rPr>
            </m:ctrlPr>
          </m:fPr>
          <m:num>
            <m:rad>
              <m:radPr>
                <m:degHide m:val="1"/>
                <m:ctrlPr>
                  <w:rPr>
                    <w:rFonts w:ascii="Cambria Math" w:hAnsi="Cambria Math"/>
                    <w:sz w:val="18"/>
                    <w:szCs w:val="20"/>
                  </w:rPr>
                </m:ctrlPr>
              </m:radPr>
              <m:deg>
                <m:ctrlPr>
                  <w:rPr>
                    <w:rFonts w:ascii="Cambria Math" w:hAnsi="Cambria Math"/>
                    <w:sz w:val="18"/>
                    <w:szCs w:val="20"/>
                  </w:rPr>
                </m:ctrlPr>
              </m:deg>
              <m:e>
                <m:r>
                  <m:rPr/>
                  <w:rPr>
                    <w:rFonts w:ascii="Cambria Math" w:hAnsi="Cambria Math" w:cs="Cambria Math"/>
                    <w:sz w:val="18"/>
                    <w:szCs w:val="20"/>
                  </w:rPr>
                  <m:t>30</m:t>
                </m:r>
                <m:ctrlPr>
                  <w:rPr>
                    <w:rFonts w:ascii="Cambria Math" w:hAnsi="Cambria Math"/>
                    <w:sz w:val="18"/>
                    <w:szCs w:val="20"/>
                  </w:rPr>
                </m:ctrlPr>
              </m:e>
            </m:rad>
            <m:ctrlPr>
              <w:rPr>
                <w:rFonts w:ascii="Cambria Math" w:hAnsi="Cambria Math"/>
                <w:sz w:val="18"/>
                <w:szCs w:val="20"/>
              </w:rPr>
            </m:ctrlPr>
          </m:num>
          <m:den>
            <m:r>
              <m:rPr/>
              <w:rPr>
                <w:rFonts w:ascii="Cambria Math" w:hAnsi="Cambria Math" w:cs="Cambria Math"/>
                <w:sz w:val="18"/>
                <w:szCs w:val="20"/>
              </w:rPr>
              <m:t>10</m:t>
            </m:r>
            <m:ctrlPr>
              <w:rPr>
                <w:rFonts w:ascii="Cambria Math" w:hAnsi="Cambria Math"/>
                <w:sz w:val="18"/>
                <w:szCs w:val="20"/>
              </w:rPr>
            </m:ctrlPr>
          </m:den>
        </m:f>
        <m:r>
          <m:rPr/>
          <w:rPr>
            <w:rFonts w:ascii="Cambria Math" w:hAnsi="Cambria Math" w:cs="Cambria Math"/>
            <w:sz w:val="18"/>
            <w:szCs w:val="20"/>
          </w:rPr>
          <m:t>)</m:t>
        </m:r>
      </m:oMath>
      <w:r>
        <w:rPr>
          <w:color w:val="FF0000"/>
          <w:sz w:val="21"/>
          <w:szCs w:val="20"/>
        </w:rPr>
        <w:t>，则</w:t>
      </w:r>
      <m:oMath>
        <m:r>
          <m:rPr/>
          <w:rPr>
            <w:rFonts w:ascii="Cambria Math" w:hAnsi="Cambria Math" w:cs="Cambria Math"/>
            <w:sz w:val="18"/>
            <w:szCs w:val="20"/>
          </w:rPr>
          <m:t>Q(</m:t>
        </m:r>
        <m:f>
          <m:fPr>
            <m:ctrlPr>
              <w:rPr>
                <w:rFonts w:ascii="Cambria Math" w:hAnsi="Cambria Math"/>
                <w:sz w:val="18"/>
                <w:szCs w:val="20"/>
              </w:rPr>
            </m:ctrlPr>
          </m:fPr>
          <m:num>
            <m:r>
              <m:rPr/>
              <w:rPr>
                <w:rFonts w:ascii="Cambria Math" w:hAnsi="Cambria Math" w:cs="Cambria Math"/>
                <w:sz w:val="18"/>
                <w:szCs w:val="20"/>
              </w:rPr>
              <m:t>3</m:t>
            </m:r>
            <m:rad>
              <m:radPr>
                <m:degHide m:val="1"/>
                <m:ctrlPr>
                  <w:rPr>
                    <w:rFonts w:ascii="Cambria Math" w:hAnsi="Cambria Math"/>
                    <w:sz w:val="18"/>
                    <w:szCs w:val="20"/>
                  </w:rPr>
                </m:ctrlPr>
              </m:radPr>
              <m:deg>
                <m:ctrlPr>
                  <w:rPr>
                    <w:rFonts w:ascii="Cambria Math" w:hAnsi="Cambria Math"/>
                    <w:sz w:val="18"/>
                    <w:szCs w:val="20"/>
                  </w:rPr>
                </m:ctrlPr>
              </m:deg>
              <m:e>
                <m:r>
                  <m:rPr/>
                  <w:rPr>
                    <w:rFonts w:ascii="Cambria Math" w:hAnsi="Cambria Math" w:cs="Cambria Math"/>
                    <w:sz w:val="18"/>
                    <w:szCs w:val="20"/>
                  </w:rPr>
                  <m:t>10</m:t>
                </m:r>
                <m:ctrlPr>
                  <w:rPr>
                    <w:rFonts w:ascii="Cambria Math" w:hAnsi="Cambria Math"/>
                    <w:sz w:val="18"/>
                    <w:szCs w:val="20"/>
                  </w:rPr>
                </m:ctrlPr>
              </m:e>
            </m:rad>
            <m:ctrlPr>
              <w:rPr>
                <w:rFonts w:ascii="Cambria Math" w:hAnsi="Cambria Math"/>
                <w:sz w:val="18"/>
                <w:szCs w:val="20"/>
              </w:rPr>
            </m:ctrlPr>
          </m:num>
          <m:den>
            <m:r>
              <m:rPr/>
              <w:rPr>
                <w:rFonts w:ascii="Cambria Math" w:hAnsi="Cambria Math" w:cs="Cambria Math"/>
                <w:sz w:val="18"/>
                <w:szCs w:val="20"/>
              </w:rPr>
              <m:t>10</m:t>
            </m:r>
            <m:ctrlPr>
              <w:rPr>
                <w:rFonts w:ascii="Cambria Math" w:hAnsi="Cambria Math"/>
                <w:sz w:val="18"/>
                <w:szCs w:val="20"/>
              </w:rPr>
            </m:ctrlPr>
          </m:den>
        </m:f>
        <m:r>
          <m:rPr/>
          <w:rPr>
            <w:rFonts w:ascii="Cambria Math" w:hAnsi="Cambria Math" w:cs="Cambria Math"/>
            <w:sz w:val="18"/>
            <w:szCs w:val="20"/>
          </w:rPr>
          <m:t>,</m:t>
        </m:r>
        <m:f>
          <m:fPr>
            <m:ctrlPr>
              <w:rPr>
                <w:rFonts w:ascii="Cambria Math" w:hAnsi="Cambria Math"/>
                <w:sz w:val="18"/>
                <w:szCs w:val="20"/>
              </w:rPr>
            </m:ctrlPr>
          </m:fPr>
          <m:num>
            <m:r>
              <m:rPr/>
              <w:rPr>
                <w:rFonts w:ascii="Cambria Math" w:hAnsi="Cambria Math" w:cs="Cambria Math"/>
                <w:sz w:val="18"/>
                <w:szCs w:val="20"/>
              </w:rPr>
              <m:t>−</m:t>
            </m:r>
            <m:rad>
              <m:radPr>
                <m:degHide m:val="1"/>
                <m:ctrlPr>
                  <w:rPr>
                    <w:rFonts w:ascii="Cambria Math" w:hAnsi="Cambria Math"/>
                    <w:sz w:val="18"/>
                    <w:szCs w:val="20"/>
                  </w:rPr>
                </m:ctrlPr>
              </m:radPr>
              <m:deg>
                <m:ctrlPr>
                  <w:rPr>
                    <w:rFonts w:ascii="Cambria Math" w:hAnsi="Cambria Math"/>
                    <w:sz w:val="18"/>
                    <w:szCs w:val="20"/>
                  </w:rPr>
                </m:ctrlPr>
              </m:deg>
              <m:e>
                <m:r>
                  <m:rPr/>
                  <w:rPr>
                    <w:rFonts w:ascii="Cambria Math" w:hAnsi="Cambria Math" w:cs="Cambria Math"/>
                    <w:sz w:val="18"/>
                    <w:szCs w:val="20"/>
                  </w:rPr>
                  <m:t>30</m:t>
                </m:r>
                <m:ctrlPr>
                  <w:rPr>
                    <w:rFonts w:ascii="Cambria Math" w:hAnsi="Cambria Math"/>
                    <w:sz w:val="18"/>
                    <w:szCs w:val="20"/>
                  </w:rPr>
                </m:ctrlPr>
              </m:e>
            </m:rad>
            <m:ctrlPr>
              <w:rPr>
                <w:rFonts w:ascii="Cambria Math" w:hAnsi="Cambria Math"/>
                <w:sz w:val="18"/>
                <w:szCs w:val="20"/>
              </w:rPr>
            </m:ctrlPr>
          </m:num>
          <m:den>
            <m:r>
              <m:rPr/>
              <w:rPr>
                <w:rFonts w:ascii="Cambria Math" w:hAnsi="Cambria Math" w:cs="Cambria Math"/>
                <w:sz w:val="18"/>
                <w:szCs w:val="20"/>
              </w:rPr>
              <m:t>10</m:t>
            </m:r>
            <m:ctrlPr>
              <w:rPr>
                <w:rFonts w:ascii="Cambria Math" w:hAnsi="Cambria Math"/>
                <w:sz w:val="18"/>
                <w:szCs w:val="20"/>
              </w:rPr>
            </m:ctrlPr>
          </m:den>
        </m:f>
        <m:r>
          <m:rPr/>
          <w:rPr>
            <w:rFonts w:ascii="Cambria Math" w:hAnsi="Cambria Math" w:cs="Cambria Math"/>
            <w:sz w:val="18"/>
            <w:szCs w:val="20"/>
          </w:rPr>
          <m:t>)</m:t>
        </m:r>
      </m:oMath>
      <w:r>
        <w:rPr>
          <w:color w:val="FF0000"/>
          <w:sz w:val="21"/>
          <w:szCs w:val="20"/>
        </w:rPr>
        <w:t>，</w:t>
      </w:r>
      <m:oMath>
        <m:sSub>
          <m:sSubPr>
            <m:ctrlPr>
              <w:rPr>
                <w:rFonts w:ascii="Cambria Math" w:hAnsi="Cambria Math"/>
                <w:sz w:val="18"/>
                <w:szCs w:val="20"/>
              </w:rPr>
            </m:ctrlPr>
          </m:sSubPr>
          <m:e>
            <m:r>
              <m:rPr/>
              <w:rPr>
                <w:rFonts w:ascii="Cambria Math" w:hAnsi="Cambria Math" w:cs="Cambria Math"/>
                <w:sz w:val="18"/>
                <w:szCs w:val="20"/>
              </w:rPr>
              <m:t>F</m:t>
            </m:r>
            <m:ctrlPr>
              <w:rPr>
                <w:rFonts w:ascii="Cambria Math" w:hAnsi="Cambria Math"/>
                <w:sz w:val="18"/>
                <w:szCs w:val="20"/>
              </w:rPr>
            </m:ctrlPr>
          </m:e>
          <m:sub>
            <m:r>
              <m:rPr/>
              <w:rPr>
                <w:rFonts w:ascii="Cambria Math" w:hAnsi="Cambria Math" w:cs="Cambria Math"/>
                <w:sz w:val="18"/>
                <w:szCs w:val="20"/>
              </w:rPr>
              <m:t>1</m:t>
            </m:r>
            <m:ctrlPr>
              <w:rPr>
                <w:rFonts w:ascii="Cambria Math" w:hAnsi="Cambria Math"/>
                <w:sz w:val="18"/>
                <w:szCs w:val="20"/>
              </w:rPr>
            </m:ctrlPr>
          </m:sub>
        </m:sSub>
        <m:r>
          <m:rPr/>
          <w:rPr>
            <w:rFonts w:ascii="Cambria Math" w:hAnsi="Cambria Math" w:cs="Cambria Math"/>
            <w:sz w:val="18"/>
            <w:szCs w:val="20"/>
          </w:rPr>
          <m:t>(−</m:t>
        </m:r>
        <m:rad>
          <m:radPr>
            <m:degHide m:val="1"/>
            <m:ctrlPr>
              <w:rPr>
                <w:rFonts w:ascii="Cambria Math" w:hAnsi="Cambria Math"/>
                <w:sz w:val="18"/>
                <w:szCs w:val="20"/>
              </w:rPr>
            </m:ctrlPr>
          </m:radPr>
          <m:deg>
            <m:ctrlPr>
              <w:rPr>
                <w:rFonts w:ascii="Cambria Math" w:hAnsi="Cambria Math"/>
                <w:sz w:val="18"/>
                <w:szCs w:val="20"/>
              </w:rPr>
            </m:ctrlPr>
          </m:deg>
          <m:e>
            <m:r>
              <m:rPr/>
              <w:rPr>
                <w:rFonts w:ascii="Cambria Math" w:hAnsi="Cambria Math" w:cs="Cambria Math"/>
                <w:sz w:val="18"/>
                <w:szCs w:val="20"/>
              </w:rPr>
              <m:t>10</m:t>
            </m:r>
            <m:ctrlPr>
              <w:rPr>
                <w:rFonts w:ascii="Cambria Math" w:hAnsi="Cambria Math"/>
                <w:sz w:val="18"/>
                <w:szCs w:val="20"/>
              </w:rPr>
            </m:ctrlPr>
          </m:e>
        </m:rad>
        <m:r>
          <m:rPr/>
          <w:rPr>
            <w:rFonts w:ascii="Cambria Math" w:hAnsi="Cambria Math" w:cs="Cambria Math"/>
            <w:sz w:val="18"/>
            <w:szCs w:val="20"/>
          </w:rPr>
          <m:t>,0)</m:t>
        </m:r>
      </m:oMath>
      <w:r>
        <w:rPr>
          <w:color w:val="FF0000"/>
          <w:sz w:val="21"/>
          <w:szCs w:val="20"/>
        </w:rPr>
        <w:t>，</w:t>
      </w:r>
      <m:oMath>
        <m:sSub>
          <m:sSubPr>
            <m:ctrlPr>
              <w:rPr>
                <w:rFonts w:ascii="Cambria Math" w:hAnsi="Cambria Math"/>
                <w:sz w:val="18"/>
                <w:szCs w:val="20"/>
              </w:rPr>
            </m:ctrlPr>
          </m:sSubPr>
          <m:e>
            <m:r>
              <m:rPr/>
              <w:rPr>
                <w:rFonts w:ascii="Cambria Math" w:hAnsi="Cambria Math" w:cs="Cambria Math"/>
                <w:sz w:val="18"/>
                <w:szCs w:val="20"/>
              </w:rPr>
              <m:t>F</m:t>
            </m:r>
            <m:ctrlPr>
              <w:rPr>
                <w:rFonts w:ascii="Cambria Math" w:hAnsi="Cambria Math"/>
                <w:sz w:val="18"/>
                <w:szCs w:val="20"/>
              </w:rPr>
            </m:ctrlPr>
          </m:e>
          <m:sub>
            <m:r>
              <m:rPr/>
              <w:rPr>
                <w:rFonts w:ascii="Cambria Math" w:hAnsi="Cambria Math" w:cs="Cambria Math"/>
                <w:sz w:val="18"/>
                <w:szCs w:val="20"/>
              </w:rPr>
              <m:t>2</m:t>
            </m:r>
            <m:ctrlPr>
              <w:rPr>
                <w:rFonts w:ascii="Cambria Math" w:hAnsi="Cambria Math"/>
                <w:sz w:val="18"/>
                <w:szCs w:val="20"/>
              </w:rPr>
            </m:ctrlPr>
          </m:sub>
        </m:sSub>
        <m:r>
          <m:rPr/>
          <w:rPr>
            <w:rFonts w:ascii="Cambria Math" w:hAnsi="Cambria Math" w:cs="Cambria Math"/>
            <w:sz w:val="18"/>
            <w:szCs w:val="20"/>
          </w:rPr>
          <m:t>(</m:t>
        </m:r>
        <m:rad>
          <m:radPr>
            <m:degHide m:val="1"/>
            <m:ctrlPr>
              <w:rPr>
                <w:rFonts w:ascii="Cambria Math" w:hAnsi="Cambria Math"/>
                <w:sz w:val="18"/>
                <w:szCs w:val="20"/>
              </w:rPr>
            </m:ctrlPr>
          </m:radPr>
          <m:deg>
            <m:ctrlPr>
              <w:rPr>
                <w:rFonts w:ascii="Cambria Math" w:hAnsi="Cambria Math"/>
                <w:sz w:val="18"/>
                <w:szCs w:val="20"/>
              </w:rPr>
            </m:ctrlPr>
          </m:deg>
          <m:e>
            <m:r>
              <m:rPr/>
              <w:rPr>
                <w:rFonts w:ascii="Cambria Math" w:hAnsi="Cambria Math" w:cs="Cambria Math"/>
                <w:sz w:val="18"/>
                <w:szCs w:val="20"/>
              </w:rPr>
              <m:t>10</m:t>
            </m:r>
            <m:ctrlPr>
              <w:rPr>
                <w:rFonts w:ascii="Cambria Math" w:hAnsi="Cambria Math"/>
                <w:sz w:val="18"/>
                <w:szCs w:val="20"/>
              </w:rPr>
            </m:ctrlPr>
          </m:e>
        </m:rad>
        <m:r>
          <m:rPr/>
          <w:rPr>
            <w:rFonts w:ascii="Cambria Math" w:hAnsi="Cambria Math" w:cs="Cambria Math"/>
            <w:sz w:val="18"/>
            <w:szCs w:val="20"/>
          </w:rPr>
          <m:t>,0)</m:t>
        </m:r>
      </m:oMath>
      <w:r>
        <w:rPr>
          <w:color w:val="FF0000"/>
          <w:sz w:val="21"/>
          <w:szCs w:val="20"/>
        </w:rPr>
        <w:t>，则</w:t>
      </w:r>
      <m:oMath>
        <m:r>
          <m:rPr/>
          <w:rPr>
            <w:rFonts w:ascii="Cambria Math" w:hAnsi="Cambria Math" w:cs="Cambria Math"/>
            <w:sz w:val="18"/>
            <w:szCs w:val="20"/>
          </w:rPr>
          <m:t>S=2</m:t>
        </m:r>
        <m:rad>
          <m:radPr>
            <m:degHide m:val="1"/>
            <m:ctrlPr>
              <w:rPr>
                <w:rFonts w:ascii="Cambria Math" w:hAnsi="Cambria Math"/>
                <w:sz w:val="18"/>
                <w:szCs w:val="20"/>
              </w:rPr>
            </m:ctrlPr>
          </m:radPr>
          <m:deg>
            <m:ctrlPr>
              <w:rPr>
                <w:rFonts w:ascii="Cambria Math" w:hAnsi="Cambria Math"/>
                <w:sz w:val="18"/>
                <w:szCs w:val="20"/>
              </w:rPr>
            </m:ctrlPr>
          </m:deg>
          <m:e>
            <m:r>
              <m:rPr/>
              <w:rPr>
                <w:rFonts w:ascii="Cambria Math" w:hAnsi="Cambria Math" w:cs="Cambria Math"/>
                <w:sz w:val="18"/>
                <w:szCs w:val="20"/>
              </w:rPr>
              <m:t>10</m:t>
            </m:r>
            <m:ctrlPr>
              <w:rPr>
                <w:rFonts w:ascii="Cambria Math" w:hAnsi="Cambria Math"/>
                <w:sz w:val="18"/>
                <w:szCs w:val="20"/>
              </w:rPr>
            </m:ctrlPr>
          </m:e>
        </m:rad>
        <m:r>
          <m:rPr/>
          <w:rPr>
            <w:rFonts w:ascii="Cambria Math" w:hAnsi="Cambria Math" w:cs="Cambria Math"/>
            <w:sz w:val="18"/>
            <w:szCs w:val="20"/>
          </w:rPr>
          <m:t>×</m:t>
        </m:r>
        <m:f>
          <m:fPr>
            <m:ctrlPr>
              <w:rPr>
                <w:rFonts w:ascii="Cambria Math" w:hAnsi="Cambria Math"/>
                <w:sz w:val="18"/>
                <w:szCs w:val="20"/>
              </w:rPr>
            </m:ctrlPr>
          </m:fPr>
          <m:num>
            <m:rad>
              <m:radPr>
                <m:degHide m:val="1"/>
                <m:ctrlPr>
                  <w:rPr>
                    <w:rFonts w:ascii="Cambria Math" w:hAnsi="Cambria Math"/>
                    <w:sz w:val="18"/>
                    <w:szCs w:val="20"/>
                  </w:rPr>
                </m:ctrlPr>
              </m:radPr>
              <m:deg>
                <m:ctrlPr>
                  <w:rPr>
                    <w:rFonts w:ascii="Cambria Math" w:hAnsi="Cambria Math"/>
                    <w:sz w:val="18"/>
                    <w:szCs w:val="20"/>
                  </w:rPr>
                </m:ctrlPr>
              </m:deg>
              <m:e>
                <m:r>
                  <m:rPr/>
                  <w:rPr>
                    <w:rFonts w:ascii="Cambria Math" w:hAnsi="Cambria Math" w:cs="Cambria Math"/>
                    <w:sz w:val="18"/>
                    <w:szCs w:val="20"/>
                  </w:rPr>
                  <m:t>30</m:t>
                </m:r>
                <m:ctrlPr>
                  <w:rPr>
                    <w:rFonts w:ascii="Cambria Math" w:hAnsi="Cambria Math"/>
                    <w:sz w:val="18"/>
                    <w:szCs w:val="20"/>
                  </w:rPr>
                </m:ctrlPr>
              </m:e>
            </m:rad>
            <m:ctrlPr>
              <w:rPr>
                <w:rFonts w:ascii="Cambria Math" w:hAnsi="Cambria Math"/>
                <w:sz w:val="18"/>
                <w:szCs w:val="20"/>
              </w:rPr>
            </m:ctrlPr>
          </m:num>
          <m:den>
            <m:r>
              <m:rPr/>
              <w:rPr>
                <w:rFonts w:ascii="Cambria Math" w:hAnsi="Cambria Math" w:cs="Cambria Math"/>
                <w:sz w:val="18"/>
                <w:szCs w:val="20"/>
              </w:rPr>
              <m:t>10</m:t>
            </m:r>
            <m:ctrlPr>
              <w:rPr>
                <w:rFonts w:ascii="Cambria Math" w:hAnsi="Cambria Math"/>
                <w:sz w:val="18"/>
                <w:szCs w:val="20"/>
              </w:rPr>
            </m:ctrlPr>
          </m:den>
        </m:f>
        <m:r>
          <m:rPr/>
          <w:rPr>
            <w:rFonts w:ascii="Cambria Math" w:hAnsi="Cambria Math" w:cs="Cambria Math"/>
            <w:sz w:val="18"/>
            <w:szCs w:val="20"/>
          </w:rPr>
          <m:t>=2</m:t>
        </m:r>
        <m:rad>
          <m:radPr>
            <m:degHide m:val="1"/>
            <m:ctrlPr>
              <w:rPr>
                <w:rFonts w:ascii="Cambria Math" w:hAnsi="Cambria Math"/>
                <w:sz w:val="18"/>
                <w:szCs w:val="20"/>
              </w:rPr>
            </m:ctrlPr>
          </m:radPr>
          <m:deg>
            <m:ctrlPr>
              <w:rPr>
                <w:rFonts w:ascii="Cambria Math" w:hAnsi="Cambria Math"/>
                <w:sz w:val="18"/>
                <w:szCs w:val="20"/>
              </w:rPr>
            </m:ctrlPr>
          </m:deg>
          <m:e>
            <m:r>
              <m:rPr/>
              <w:rPr>
                <w:rFonts w:ascii="Cambria Math" w:hAnsi="Cambria Math" w:cs="Cambria Math"/>
                <w:sz w:val="18"/>
                <w:szCs w:val="20"/>
              </w:rPr>
              <m:t>3</m:t>
            </m:r>
            <m:ctrlPr>
              <w:rPr>
                <w:rFonts w:ascii="Cambria Math" w:hAnsi="Cambria Math"/>
                <w:sz w:val="18"/>
                <w:szCs w:val="20"/>
              </w:rPr>
            </m:ctrlPr>
          </m:e>
        </m:rad>
      </m:oMath>
      <w:r>
        <w:rPr>
          <w:color w:val="FF0000"/>
          <w:sz w:val="21"/>
          <w:szCs w:val="20"/>
        </w:rPr>
        <w:t>．</w:t>
      </w:r>
    </w:p>
    <w:p w14:paraId="75BD0E02">
      <w:pPr>
        <w:shd w:val="clear" w:color="auto" w:fill="F2F2F2"/>
        <w:spacing w:line="360" w:lineRule="auto"/>
        <w:jc w:val="left"/>
        <w:rPr>
          <w:sz w:val="18"/>
          <w:szCs w:val="20"/>
        </w:rPr>
      </w:pPr>
      <w:r>
        <w:rPr>
          <w:color w:val="FF0000"/>
          <w:sz w:val="21"/>
          <w:szCs w:val="20"/>
        </w:rPr>
        <w:t>点睛:（1）已知双曲线方程</w:t>
      </w:r>
      <m:oMath>
        <m:f>
          <m:fPr>
            <m:ctrlPr>
              <w:rPr>
                <w:rFonts w:ascii="Cambria Math" w:hAnsi="Cambria Math"/>
                <w:sz w:val="18"/>
                <w:szCs w:val="20"/>
              </w:rPr>
            </m:ctrlPr>
          </m:fPr>
          <m:num>
            <m:sSup>
              <m:sSupPr>
                <m:ctrlPr>
                  <w:rPr>
                    <w:rFonts w:ascii="Cambria Math" w:hAnsi="Cambria Math"/>
                    <w:sz w:val="18"/>
                    <w:szCs w:val="20"/>
                  </w:rPr>
                </m:ctrlPr>
              </m:sSupPr>
              <m:e>
                <m:r>
                  <m:rPr/>
                  <w:rPr>
                    <w:rFonts w:ascii="Cambria Math" w:hAnsi="Cambria Math" w:cs="Cambria Math"/>
                    <w:sz w:val="18"/>
                    <w:szCs w:val="20"/>
                  </w:rPr>
                  <m:t>x</m:t>
                </m:r>
                <m:ctrlPr>
                  <w:rPr>
                    <w:rFonts w:ascii="Cambria Math" w:hAnsi="Cambria Math"/>
                    <w:sz w:val="18"/>
                    <w:szCs w:val="20"/>
                  </w:rPr>
                </m:ctrlPr>
              </m:e>
              <m:sup>
                <m:r>
                  <m:rPr/>
                  <w:rPr>
                    <w:rFonts w:ascii="Cambria Math" w:hAnsi="Cambria Math" w:cs="Cambria Math"/>
                    <w:sz w:val="18"/>
                    <w:szCs w:val="20"/>
                  </w:rPr>
                  <m:t>2</m:t>
                </m:r>
                <m:ctrlPr>
                  <w:rPr>
                    <w:rFonts w:ascii="Cambria Math" w:hAnsi="Cambria Math"/>
                    <w:sz w:val="18"/>
                    <w:szCs w:val="20"/>
                  </w:rPr>
                </m:ctrlPr>
              </m:sup>
            </m:sSup>
            <m:ctrlPr>
              <w:rPr>
                <w:rFonts w:ascii="Cambria Math" w:hAnsi="Cambria Math"/>
                <w:sz w:val="18"/>
                <w:szCs w:val="20"/>
              </w:rPr>
            </m:ctrlPr>
          </m:num>
          <m:den>
            <m:sSup>
              <m:sSupPr>
                <m:ctrlPr>
                  <w:rPr>
                    <w:rFonts w:ascii="Cambria Math" w:hAnsi="Cambria Math"/>
                    <w:sz w:val="18"/>
                    <w:szCs w:val="20"/>
                  </w:rPr>
                </m:ctrlPr>
              </m:sSupPr>
              <m:e>
                <m:r>
                  <m:rPr/>
                  <w:rPr>
                    <w:rFonts w:ascii="Cambria Math" w:hAnsi="Cambria Math" w:cs="Cambria Math"/>
                    <w:sz w:val="18"/>
                    <w:szCs w:val="20"/>
                  </w:rPr>
                  <m:t>a</m:t>
                </m:r>
                <m:ctrlPr>
                  <w:rPr>
                    <w:rFonts w:ascii="Cambria Math" w:hAnsi="Cambria Math"/>
                    <w:sz w:val="18"/>
                    <w:szCs w:val="20"/>
                  </w:rPr>
                </m:ctrlPr>
              </m:e>
              <m:sup>
                <m:r>
                  <m:rPr/>
                  <w:rPr>
                    <w:rFonts w:ascii="Cambria Math" w:hAnsi="Cambria Math" w:cs="Cambria Math"/>
                    <w:sz w:val="18"/>
                    <w:szCs w:val="20"/>
                  </w:rPr>
                  <m:t>2</m:t>
                </m:r>
                <m:ctrlPr>
                  <w:rPr>
                    <w:rFonts w:ascii="Cambria Math" w:hAnsi="Cambria Math"/>
                    <w:sz w:val="18"/>
                    <w:szCs w:val="20"/>
                  </w:rPr>
                </m:ctrlPr>
              </m:sup>
            </m:sSup>
            <m:ctrlPr>
              <w:rPr>
                <w:rFonts w:ascii="Cambria Math" w:hAnsi="Cambria Math"/>
                <w:sz w:val="18"/>
                <w:szCs w:val="20"/>
              </w:rPr>
            </m:ctrlPr>
          </m:den>
        </m:f>
        <m:r>
          <m:rPr/>
          <w:rPr>
            <w:rFonts w:ascii="Cambria Math" w:hAnsi="Cambria Math" w:cs="Cambria Math"/>
            <w:sz w:val="18"/>
            <w:szCs w:val="20"/>
          </w:rPr>
          <m:t>−</m:t>
        </m:r>
        <m:f>
          <m:fPr>
            <m:ctrlPr>
              <w:rPr>
                <w:rFonts w:ascii="Cambria Math" w:hAnsi="Cambria Math"/>
                <w:sz w:val="18"/>
                <w:szCs w:val="20"/>
              </w:rPr>
            </m:ctrlPr>
          </m:fPr>
          <m:num>
            <m:sSup>
              <m:sSupPr>
                <m:ctrlPr>
                  <w:rPr>
                    <w:rFonts w:ascii="Cambria Math" w:hAnsi="Cambria Math"/>
                    <w:sz w:val="18"/>
                    <w:szCs w:val="20"/>
                  </w:rPr>
                </m:ctrlPr>
              </m:sSupPr>
              <m:e>
                <m:r>
                  <m:rPr/>
                  <w:rPr>
                    <w:rFonts w:ascii="Cambria Math" w:hAnsi="Cambria Math" w:cs="Cambria Math"/>
                    <w:sz w:val="18"/>
                    <w:szCs w:val="20"/>
                  </w:rPr>
                  <m:t>y</m:t>
                </m:r>
                <m:ctrlPr>
                  <w:rPr>
                    <w:rFonts w:ascii="Cambria Math" w:hAnsi="Cambria Math"/>
                    <w:sz w:val="18"/>
                    <w:szCs w:val="20"/>
                  </w:rPr>
                </m:ctrlPr>
              </m:e>
              <m:sup>
                <m:r>
                  <m:rPr/>
                  <w:rPr>
                    <w:rFonts w:ascii="Cambria Math" w:hAnsi="Cambria Math" w:cs="Cambria Math"/>
                    <w:sz w:val="18"/>
                    <w:szCs w:val="20"/>
                  </w:rPr>
                  <m:t>2</m:t>
                </m:r>
                <m:ctrlPr>
                  <w:rPr>
                    <w:rFonts w:ascii="Cambria Math" w:hAnsi="Cambria Math"/>
                    <w:sz w:val="18"/>
                    <w:szCs w:val="20"/>
                  </w:rPr>
                </m:ctrlPr>
              </m:sup>
            </m:sSup>
            <m:ctrlPr>
              <w:rPr>
                <w:rFonts w:ascii="Cambria Math" w:hAnsi="Cambria Math"/>
                <w:sz w:val="18"/>
                <w:szCs w:val="20"/>
              </w:rPr>
            </m:ctrlPr>
          </m:num>
          <m:den>
            <m:sSup>
              <m:sSupPr>
                <m:ctrlPr>
                  <w:rPr>
                    <w:rFonts w:ascii="Cambria Math" w:hAnsi="Cambria Math"/>
                    <w:sz w:val="18"/>
                    <w:szCs w:val="20"/>
                  </w:rPr>
                </m:ctrlPr>
              </m:sSupPr>
              <m:e>
                <m:r>
                  <m:rPr/>
                  <w:rPr>
                    <w:rFonts w:ascii="Cambria Math" w:hAnsi="Cambria Math" w:cs="Cambria Math"/>
                    <w:sz w:val="18"/>
                    <w:szCs w:val="20"/>
                  </w:rPr>
                  <m:t>b</m:t>
                </m:r>
                <m:ctrlPr>
                  <w:rPr>
                    <w:rFonts w:ascii="Cambria Math" w:hAnsi="Cambria Math"/>
                    <w:sz w:val="18"/>
                    <w:szCs w:val="20"/>
                  </w:rPr>
                </m:ctrlPr>
              </m:e>
              <m:sup>
                <m:r>
                  <m:rPr/>
                  <w:rPr>
                    <w:rFonts w:ascii="Cambria Math" w:hAnsi="Cambria Math" w:cs="Cambria Math"/>
                    <w:sz w:val="18"/>
                    <w:szCs w:val="20"/>
                  </w:rPr>
                  <m:t>2</m:t>
                </m:r>
                <m:ctrlPr>
                  <w:rPr>
                    <w:rFonts w:ascii="Cambria Math" w:hAnsi="Cambria Math"/>
                    <w:sz w:val="18"/>
                    <w:szCs w:val="20"/>
                  </w:rPr>
                </m:ctrlPr>
              </m:sup>
            </m:sSup>
            <m:ctrlPr>
              <w:rPr>
                <w:rFonts w:ascii="Cambria Math" w:hAnsi="Cambria Math"/>
                <w:sz w:val="18"/>
                <w:szCs w:val="20"/>
              </w:rPr>
            </m:ctrlPr>
          </m:den>
        </m:f>
        <m:r>
          <m:rPr/>
          <w:rPr>
            <w:rFonts w:ascii="Cambria Math" w:hAnsi="Cambria Math" w:cs="Cambria Math"/>
            <w:sz w:val="18"/>
            <w:szCs w:val="20"/>
          </w:rPr>
          <m:t>=1</m:t>
        </m:r>
      </m:oMath>
      <w:r>
        <w:rPr>
          <w:color w:val="FF0000"/>
          <w:sz w:val="21"/>
          <w:szCs w:val="20"/>
        </w:rPr>
        <w:t>求渐近线：</w:t>
      </w:r>
      <m:oMath>
        <m:f>
          <m:fPr>
            <m:ctrlPr>
              <w:rPr>
                <w:rFonts w:ascii="Cambria Math" w:hAnsi="Cambria Math"/>
                <w:sz w:val="18"/>
                <w:szCs w:val="20"/>
              </w:rPr>
            </m:ctrlPr>
          </m:fPr>
          <m:num>
            <m:sSup>
              <m:sSupPr>
                <m:ctrlPr>
                  <w:rPr>
                    <w:rFonts w:ascii="Cambria Math" w:hAnsi="Cambria Math"/>
                    <w:sz w:val="18"/>
                    <w:szCs w:val="20"/>
                  </w:rPr>
                </m:ctrlPr>
              </m:sSupPr>
              <m:e>
                <m:r>
                  <m:rPr/>
                  <w:rPr>
                    <w:rFonts w:ascii="Cambria Math" w:hAnsi="Cambria Math" w:cs="Cambria Math"/>
                    <w:sz w:val="18"/>
                    <w:szCs w:val="20"/>
                  </w:rPr>
                  <m:t>x</m:t>
                </m:r>
                <m:ctrlPr>
                  <w:rPr>
                    <w:rFonts w:ascii="Cambria Math" w:hAnsi="Cambria Math"/>
                    <w:sz w:val="18"/>
                    <w:szCs w:val="20"/>
                  </w:rPr>
                </m:ctrlPr>
              </m:e>
              <m:sup>
                <m:r>
                  <m:rPr/>
                  <w:rPr>
                    <w:rFonts w:ascii="Cambria Math" w:hAnsi="Cambria Math" w:cs="Cambria Math"/>
                    <w:sz w:val="18"/>
                    <w:szCs w:val="20"/>
                  </w:rPr>
                  <m:t>2</m:t>
                </m:r>
                <m:ctrlPr>
                  <w:rPr>
                    <w:rFonts w:ascii="Cambria Math" w:hAnsi="Cambria Math"/>
                    <w:sz w:val="18"/>
                    <w:szCs w:val="20"/>
                  </w:rPr>
                </m:ctrlPr>
              </m:sup>
            </m:sSup>
            <m:ctrlPr>
              <w:rPr>
                <w:rFonts w:ascii="Cambria Math" w:hAnsi="Cambria Math"/>
                <w:sz w:val="18"/>
                <w:szCs w:val="20"/>
              </w:rPr>
            </m:ctrlPr>
          </m:num>
          <m:den>
            <m:sSup>
              <m:sSupPr>
                <m:ctrlPr>
                  <w:rPr>
                    <w:rFonts w:ascii="Cambria Math" w:hAnsi="Cambria Math"/>
                    <w:sz w:val="18"/>
                    <w:szCs w:val="20"/>
                  </w:rPr>
                </m:ctrlPr>
              </m:sSupPr>
              <m:e>
                <m:r>
                  <m:rPr/>
                  <w:rPr>
                    <w:rFonts w:ascii="Cambria Math" w:hAnsi="Cambria Math" w:cs="Cambria Math"/>
                    <w:sz w:val="18"/>
                    <w:szCs w:val="20"/>
                  </w:rPr>
                  <m:t>a</m:t>
                </m:r>
                <m:ctrlPr>
                  <w:rPr>
                    <w:rFonts w:ascii="Cambria Math" w:hAnsi="Cambria Math"/>
                    <w:sz w:val="18"/>
                    <w:szCs w:val="20"/>
                  </w:rPr>
                </m:ctrlPr>
              </m:e>
              <m:sup>
                <m:r>
                  <m:rPr/>
                  <w:rPr>
                    <w:rFonts w:ascii="Cambria Math" w:hAnsi="Cambria Math" w:cs="Cambria Math"/>
                    <w:sz w:val="18"/>
                    <w:szCs w:val="20"/>
                  </w:rPr>
                  <m:t>2</m:t>
                </m:r>
                <m:ctrlPr>
                  <w:rPr>
                    <w:rFonts w:ascii="Cambria Math" w:hAnsi="Cambria Math"/>
                    <w:sz w:val="18"/>
                    <w:szCs w:val="20"/>
                  </w:rPr>
                </m:ctrlPr>
              </m:sup>
            </m:sSup>
            <m:ctrlPr>
              <w:rPr>
                <w:rFonts w:ascii="Cambria Math" w:hAnsi="Cambria Math"/>
                <w:sz w:val="18"/>
                <w:szCs w:val="20"/>
              </w:rPr>
            </m:ctrlPr>
          </m:den>
        </m:f>
        <m:r>
          <m:rPr/>
          <w:rPr>
            <w:rFonts w:ascii="Cambria Math" w:hAnsi="Cambria Math" w:cs="Cambria Math"/>
            <w:sz w:val="18"/>
            <w:szCs w:val="20"/>
          </w:rPr>
          <m:t>−</m:t>
        </m:r>
        <m:f>
          <m:fPr>
            <m:ctrlPr>
              <w:rPr>
                <w:rFonts w:ascii="Cambria Math" w:hAnsi="Cambria Math"/>
                <w:sz w:val="18"/>
                <w:szCs w:val="20"/>
              </w:rPr>
            </m:ctrlPr>
          </m:fPr>
          <m:num>
            <m:sSup>
              <m:sSupPr>
                <m:ctrlPr>
                  <w:rPr>
                    <w:rFonts w:ascii="Cambria Math" w:hAnsi="Cambria Math"/>
                    <w:sz w:val="18"/>
                    <w:szCs w:val="20"/>
                  </w:rPr>
                </m:ctrlPr>
              </m:sSupPr>
              <m:e>
                <m:r>
                  <m:rPr/>
                  <w:rPr>
                    <w:rFonts w:ascii="Cambria Math" w:hAnsi="Cambria Math" w:cs="Cambria Math"/>
                    <w:sz w:val="18"/>
                    <w:szCs w:val="20"/>
                  </w:rPr>
                  <m:t>y</m:t>
                </m:r>
                <m:ctrlPr>
                  <w:rPr>
                    <w:rFonts w:ascii="Cambria Math" w:hAnsi="Cambria Math"/>
                    <w:sz w:val="18"/>
                    <w:szCs w:val="20"/>
                  </w:rPr>
                </m:ctrlPr>
              </m:e>
              <m:sup>
                <m:r>
                  <m:rPr/>
                  <w:rPr>
                    <w:rFonts w:ascii="Cambria Math" w:hAnsi="Cambria Math" w:cs="Cambria Math"/>
                    <w:sz w:val="18"/>
                    <w:szCs w:val="20"/>
                  </w:rPr>
                  <m:t>2</m:t>
                </m:r>
                <m:ctrlPr>
                  <w:rPr>
                    <w:rFonts w:ascii="Cambria Math" w:hAnsi="Cambria Math"/>
                    <w:sz w:val="18"/>
                    <w:szCs w:val="20"/>
                  </w:rPr>
                </m:ctrlPr>
              </m:sup>
            </m:sSup>
            <m:ctrlPr>
              <w:rPr>
                <w:rFonts w:ascii="Cambria Math" w:hAnsi="Cambria Math"/>
                <w:sz w:val="18"/>
                <w:szCs w:val="20"/>
              </w:rPr>
            </m:ctrlPr>
          </m:num>
          <m:den>
            <m:sSup>
              <m:sSupPr>
                <m:ctrlPr>
                  <w:rPr>
                    <w:rFonts w:ascii="Cambria Math" w:hAnsi="Cambria Math"/>
                    <w:sz w:val="18"/>
                    <w:szCs w:val="20"/>
                  </w:rPr>
                </m:ctrlPr>
              </m:sSupPr>
              <m:e>
                <m:r>
                  <m:rPr/>
                  <w:rPr>
                    <w:rFonts w:ascii="Cambria Math" w:hAnsi="Cambria Math" w:cs="Cambria Math"/>
                    <w:sz w:val="18"/>
                    <w:szCs w:val="20"/>
                  </w:rPr>
                  <m:t>b</m:t>
                </m:r>
                <m:ctrlPr>
                  <w:rPr>
                    <w:rFonts w:ascii="Cambria Math" w:hAnsi="Cambria Math"/>
                    <w:sz w:val="18"/>
                    <w:szCs w:val="20"/>
                  </w:rPr>
                </m:ctrlPr>
              </m:e>
              <m:sup>
                <m:r>
                  <m:rPr/>
                  <w:rPr>
                    <w:rFonts w:ascii="Cambria Math" w:hAnsi="Cambria Math" w:cs="Cambria Math"/>
                    <w:sz w:val="18"/>
                    <w:szCs w:val="20"/>
                  </w:rPr>
                  <m:t>2</m:t>
                </m:r>
                <m:ctrlPr>
                  <w:rPr>
                    <w:rFonts w:ascii="Cambria Math" w:hAnsi="Cambria Math"/>
                    <w:sz w:val="18"/>
                    <w:szCs w:val="20"/>
                  </w:rPr>
                </m:ctrlPr>
              </m:sup>
            </m:sSup>
            <m:ctrlPr>
              <w:rPr>
                <w:rFonts w:ascii="Cambria Math" w:hAnsi="Cambria Math"/>
                <w:sz w:val="18"/>
                <w:szCs w:val="20"/>
              </w:rPr>
            </m:ctrlPr>
          </m:den>
        </m:f>
        <m:r>
          <m:rPr/>
          <w:rPr>
            <w:rFonts w:ascii="Cambria Math" w:hAnsi="Cambria Math" w:cs="Cambria Math"/>
            <w:sz w:val="18"/>
            <w:szCs w:val="20"/>
          </w:rPr>
          <m:t>=0⇒y=±</m:t>
        </m:r>
        <m:f>
          <m:fPr>
            <m:ctrlPr>
              <w:rPr>
                <w:rFonts w:ascii="Cambria Math" w:hAnsi="Cambria Math"/>
                <w:sz w:val="18"/>
                <w:szCs w:val="20"/>
              </w:rPr>
            </m:ctrlPr>
          </m:fPr>
          <m:num>
            <m:r>
              <m:rPr/>
              <w:rPr>
                <w:rFonts w:ascii="Cambria Math" w:hAnsi="Cambria Math" w:cs="Cambria Math"/>
                <w:sz w:val="18"/>
                <w:szCs w:val="20"/>
              </w:rPr>
              <m:t>b</m:t>
            </m:r>
            <m:ctrlPr>
              <w:rPr>
                <w:rFonts w:ascii="Cambria Math" w:hAnsi="Cambria Math"/>
                <w:sz w:val="18"/>
                <w:szCs w:val="20"/>
              </w:rPr>
            </m:ctrlPr>
          </m:num>
          <m:den>
            <m:r>
              <m:rPr/>
              <w:rPr>
                <w:rFonts w:ascii="Cambria Math" w:hAnsi="Cambria Math" w:cs="Cambria Math"/>
                <w:sz w:val="18"/>
                <w:szCs w:val="20"/>
              </w:rPr>
              <m:t>a</m:t>
            </m:r>
            <m:ctrlPr>
              <w:rPr>
                <w:rFonts w:ascii="Cambria Math" w:hAnsi="Cambria Math"/>
                <w:sz w:val="18"/>
                <w:szCs w:val="20"/>
              </w:rPr>
            </m:ctrlPr>
          </m:den>
        </m:f>
        <m:r>
          <m:rPr/>
          <w:rPr>
            <w:rFonts w:ascii="Cambria Math" w:hAnsi="Cambria Math" w:cs="Cambria Math"/>
            <w:sz w:val="18"/>
            <w:szCs w:val="20"/>
          </w:rPr>
          <m:t>x</m:t>
        </m:r>
      </m:oMath>
      <w:r>
        <w:rPr>
          <w:color w:val="FF0000"/>
          <w:sz w:val="21"/>
          <w:szCs w:val="20"/>
        </w:rPr>
        <w:t>；（2）已知渐近线</w:t>
      </w:r>
      <m:oMath>
        <m:r>
          <m:rPr/>
          <w:rPr>
            <w:rFonts w:ascii="Cambria Math" w:hAnsi="Cambria Math" w:cs="Cambria Math"/>
            <w:sz w:val="18"/>
            <w:szCs w:val="20"/>
          </w:rPr>
          <m:t>y=mx</m:t>
        </m:r>
      </m:oMath>
      <w:r>
        <w:rPr>
          <w:color w:val="FF0000"/>
          <w:sz w:val="21"/>
          <w:szCs w:val="20"/>
        </w:rPr>
        <w:t>可设双曲线方程为</w:t>
      </w:r>
      <m:oMath>
        <m:sSup>
          <m:sSupPr>
            <m:ctrlPr>
              <w:rPr>
                <w:rFonts w:ascii="Cambria Math" w:hAnsi="Cambria Math"/>
                <w:sz w:val="18"/>
                <w:szCs w:val="20"/>
              </w:rPr>
            </m:ctrlPr>
          </m:sSupPr>
          <m:e>
            <m:r>
              <m:rPr/>
              <w:rPr>
                <w:rFonts w:ascii="Cambria Math" w:hAnsi="Cambria Math" w:cs="Cambria Math"/>
                <w:sz w:val="18"/>
                <w:szCs w:val="20"/>
              </w:rPr>
              <m:t>m</m:t>
            </m:r>
            <m:ctrlPr>
              <w:rPr>
                <w:rFonts w:ascii="Cambria Math" w:hAnsi="Cambria Math"/>
                <w:sz w:val="18"/>
                <w:szCs w:val="20"/>
              </w:rPr>
            </m:ctrlPr>
          </m:e>
          <m:sup>
            <m:r>
              <m:rPr/>
              <w:rPr>
                <w:rFonts w:ascii="Cambria Math" w:hAnsi="Cambria Math" w:cs="Cambria Math"/>
                <w:sz w:val="18"/>
                <w:szCs w:val="20"/>
              </w:rPr>
              <m:t>2</m:t>
            </m:r>
            <m:ctrlPr>
              <w:rPr>
                <w:rFonts w:ascii="Cambria Math" w:hAnsi="Cambria Math"/>
                <w:sz w:val="18"/>
                <w:szCs w:val="20"/>
              </w:rPr>
            </m:ctrlPr>
          </m:sup>
        </m:sSup>
        <m:sSup>
          <m:sSupPr>
            <m:ctrlPr>
              <w:rPr>
                <w:rFonts w:ascii="Cambria Math" w:hAnsi="Cambria Math"/>
                <w:sz w:val="18"/>
                <w:szCs w:val="20"/>
              </w:rPr>
            </m:ctrlPr>
          </m:sSupPr>
          <m:e>
            <m:r>
              <m:rPr/>
              <w:rPr>
                <w:rFonts w:ascii="Cambria Math" w:hAnsi="Cambria Math" w:cs="Cambria Math"/>
                <w:sz w:val="18"/>
                <w:szCs w:val="20"/>
              </w:rPr>
              <m:t>x</m:t>
            </m:r>
            <m:ctrlPr>
              <w:rPr>
                <w:rFonts w:ascii="Cambria Math" w:hAnsi="Cambria Math"/>
                <w:sz w:val="18"/>
                <w:szCs w:val="20"/>
              </w:rPr>
            </m:ctrlPr>
          </m:e>
          <m:sup>
            <m:r>
              <m:rPr/>
              <w:rPr>
                <w:rFonts w:ascii="Cambria Math" w:hAnsi="Cambria Math" w:cs="Cambria Math"/>
                <w:sz w:val="18"/>
                <w:szCs w:val="20"/>
              </w:rPr>
              <m:t>2</m:t>
            </m:r>
            <m:ctrlPr>
              <w:rPr>
                <w:rFonts w:ascii="Cambria Math" w:hAnsi="Cambria Math"/>
                <w:sz w:val="18"/>
                <w:szCs w:val="20"/>
              </w:rPr>
            </m:ctrlPr>
          </m:sup>
        </m:sSup>
        <m:r>
          <m:rPr/>
          <w:rPr>
            <w:rFonts w:ascii="Cambria Math" w:hAnsi="Cambria Math" w:cs="Cambria Math"/>
            <w:sz w:val="18"/>
            <w:szCs w:val="20"/>
          </w:rPr>
          <m:t>−</m:t>
        </m:r>
        <m:sSup>
          <m:sSupPr>
            <m:ctrlPr>
              <w:rPr>
                <w:rFonts w:ascii="Cambria Math" w:hAnsi="Cambria Math"/>
                <w:sz w:val="18"/>
                <w:szCs w:val="20"/>
              </w:rPr>
            </m:ctrlPr>
          </m:sSupPr>
          <m:e>
            <m:r>
              <m:rPr/>
              <w:rPr>
                <w:rFonts w:ascii="Cambria Math" w:hAnsi="Cambria Math" w:cs="Cambria Math"/>
                <w:sz w:val="18"/>
                <w:szCs w:val="20"/>
              </w:rPr>
              <m:t>y</m:t>
            </m:r>
            <m:ctrlPr>
              <w:rPr>
                <w:rFonts w:ascii="Cambria Math" w:hAnsi="Cambria Math"/>
                <w:sz w:val="18"/>
                <w:szCs w:val="20"/>
              </w:rPr>
            </m:ctrlPr>
          </m:e>
          <m:sup>
            <m:r>
              <m:rPr/>
              <w:rPr>
                <w:rFonts w:ascii="Cambria Math" w:hAnsi="Cambria Math" w:cs="Cambria Math"/>
                <w:sz w:val="18"/>
                <w:szCs w:val="20"/>
              </w:rPr>
              <m:t>2</m:t>
            </m:r>
            <m:ctrlPr>
              <w:rPr>
                <w:rFonts w:ascii="Cambria Math" w:hAnsi="Cambria Math"/>
                <w:sz w:val="18"/>
                <w:szCs w:val="20"/>
              </w:rPr>
            </m:ctrlPr>
          </m:sup>
        </m:sSup>
        <m:r>
          <m:rPr/>
          <w:rPr>
            <w:rFonts w:ascii="Cambria Math" w:hAnsi="Cambria Math" w:cs="Cambria Math"/>
            <w:sz w:val="18"/>
            <w:szCs w:val="20"/>
          </w:rPr>
          <m:t>=λ</m:t>
        </m:r>
      </m:oMath>
      <w:r>
        <w:rPr>
          <w:color w:val="FF0000"/>
          <w:sz w:val="21"/>
          <w:szCs w:val="20"/>
        </w:rPr>
        <w:t>；（3）双曲线的焦点到渐近线的距离为</w:t>
      </w:r>
      <m:oMath>
        <m:r>
          <m:rPr/>
          <w:rPr>
            <w:rFonts w:ascii="Cambria Math" w:hAnsi="Cambria Math" w:cs="Cambria Math"/>
            <w:sz w:val="18"/>
            <w:szCs w:val="20"/>
          </w:rPr>
          <m:t>b</m:t>
        </m:r>
      </m:oMath>
      <w:r>
        <w:rPr>
          <w:color w:val="FF0000"/>
          <w:sz w:val="21"/>
          <w:szCs w:val="20"/>
        </w:rPr>
        <w:t>，垂足为对应准线与渐近线的交点．</w:t>
      </w:r>
    </w:p>
    <w:p w14:paraId="61ADCA7E">
      <w:pPr>
        <w:spacing w:line="360" w:lineRule="auto"/>
        <w:jc w:val="left"/>
      </w:pPr>
      <w:r>
        <w:rPr>
          <w:rFonts w:hint="eastAsia"/>
          <w:lang w:val="en-US" w:eastAsia="zh-CN"/>
        </w:rPr>
        <w:t>44</w:t>
      </w:r>
      <w:r>
        <w:t>．</w:t>
      </w:r>
      <w:r>
        <w:rPr>
          <w:color w:val="C00000"/>
        </w:rPr>
        <w:t>（2016·江苏）</w:t>
      </w:r>
      <w:r>
        <w:t>在平面直角坐标系</w:t>
      </w:r>
      <m:oMath>
        <m:r>
          <m:rPr/>
          <w:rPr>
            <w:rFonts w:ascii="Cambria Math" w:hAnsi="Cambria Math" w:cs="Cambria Math"/>
          </w:rPr>
          <m:t>xOy</m:t>
        </m:r>
      </m:oMath>
      <w:r>
        <w:t>中，双曲线</w:t>
      </w:r>
      <m:oMath>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7</m:t>
            </m:r>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=1</m:t>
        </m:r>
      </m:oMath>
      <w:r>
        <w:t>的焦距是</w:t>
      </w:r>
      <w:r>
        <w:rPr>
          <w:rFonts w:eastAsia="Times New Roman"/>
          <w:u w:val="single"/>
        </w:rPr>
        <w:t xml:space="preserve">            </w:t>
      </w:r>
      <w:r>
        <w:t>.</w:t>
      </w:r>
    </w:p>
    <w:p w14:paraId="47796347">
      <w:pPr>
        <w:shd w:val="clear" w:color="auto" w:fill="F2F2F2"/>
        <w:spacing w:line="360" w:lineRule="auto"/>
        <w:jc w:val="left"/>
      </w:pPr>
      <w:r>
        <w:rPr>
          <w:color w:val="FF0000"/>
        </w:rPr>
        <w:t>【答案】</w:t>
      </w:r>
      <m:oMath>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10</m:t>
            </m:r>
            <m:ctrlPr>
              <w:rPr>
                <w:rFonts w:ascii="Cambria Math" w:hAnsi="Cambria Math"/>
              </w:rPr>
            </m:ctrlPr>
          </m:e>
        </m:rad>
      </m:oMath>
    </w:p>
    <w:p w14:paraId="59CB3E0C">
      <w:pPr>
        <w:shd w:val="clear" w:color="auto" w:fill="F2F2F2"/>
        <w:spacing w:line="360" w:lineRule="auto"/>
        <w:jc w:val="left"/>
      </w:pPr>
      <w:r>
        <w:rPr>
          <w:color w:val="FF0000"/>
        </w:rPr>
        <w:t>【详解】试题分析：</w:t>
      </w:r>
      <m:oMath>
        <m:r>
          <m:rPr/>
          <w:rPr>
            <w:rFonts w:ascii="Cambria Math" w:hAnsi="Cambria Math" w:cs="Cambria Math"/>
          </w:rPr>
          <m:t>∵</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=7,</m:t>
        </m:r>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=3,∴</m:t>
        </m:r>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=7+3=10,∴c=</m:t>
        </m:r>
        <m:rad>
          <m:radPr>
            <m:degHide m:val="1"/>
            <m:ctrlPr>
              <w:rPr>
                <w:rFonts w:ascii="Cambria Math" w:hAnsi="Cambria Math"/>
              </w:rPr>
            </m:ctrlPr>
          </m:radPr>
          <m:deg>
            <m:ctrlPr>
              <w:rPr>
                <w:rFonts w:ascii="Cambria Math" w:hAnsi="Cambria Math"/>
              </w:rPr>
            </m:ctrlPr>
          </m:deg>
          <m:e>
            <m:r>
              <m:rPr/>
              <w:rPr>
                <w:rFonts w:ascii="Cambria Math" w:hAnsi="Cambria Math" w:cs="Cambria Math"/>
              </w:rPr>
              <m:t>10</m:t>
            </m:r>
            <m:ctrlPr>
              <w:rPr>
                <w:rFonts w:ascii="Cambria Math" w:hAnsi="Cambria Math"/>
              </w:rPr>
            </m:ctrlPr>
          </m:e>
        </m:rad>
        <m:r>
          <m:rPr/>
          <w:rPr>
            <w:rFonts w:ascii="Cambria Math" w:hAnsi="Cambria Math" w:cs="Cambria Math"/>
          </w:rPr>
          <m:t>,∴2c=2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10</m:t>
            </m:r>
            <m:ctrlPr>
              <w:rPr>
                <w:rFonts w:ascii="Cambria Math" w:hAnsi="Cambria Math"/>
              </w:rPr>
            </m:ctrlPr>
          </m:e>
        </m:rad>
      </m:oMath>
      <w:r>
        <w:rPr>
          <w:color w:val="FF0000"/>
        </w:rPr>
        <w:t>．故答案应填：</w:t>
      </w:r>
      <m:oMath>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10</m:t>
            </m:r>
            <m:ctrlPr>
              <w:rPr>
                <w:rFonts w:ascii="Cambria Math" w:hAnsi="Cambria Math"/>
              </w:rPr>
            </m:ctrlPr>
          </m:e>
        </m:rad>
      </m:oMath>
    </w:p>
    <w:p w14:paraId="184C5801">
      <w:pPr>
        <w:shd w:val="clear" w:color="auto" w:fill="F2F2F2"/>
        <w:spacing w:line="360" w:lineRule="auto"/>
        <w:jc w:val="left"/>
      </w:pPr>
      <w:r>
        <w:rPr>
          <w:color w:val="FF0000"/>
        </w:rPr>
        <w:t>【考点】双曲线性质</w:t>
      </w:r>
    </w:p>
    <w:p w14:paraId="1AC918EF">
      <w:pPr>
        <w:shd w:val="clear" w:color="auto" w:fill="F2F2F2"/>
        <w:spacing w:line="360" w:lineRule="auto"/>
        <w:jc w:val="left"/>
      </w:pPr>
      <w:r>
        <w:rPr>
          <w:color w:val="FF0000"/>
        </w:rPr>
        <w:t>【名师点睛】本题重点考查双曲线几何性质，而双曲线的几何性质与双曲线的标准方程息息相关，明确双曲线标准方程中各个量的对应关系是解题的关键，</w:t>
      </w:r>
      <m:oMath>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=1(a&gt;0,b&gt;0)</m:t>
        </m:r>
      </m:oMath>
      <w:r>
        <w:rPr>
          <w:color w:val="FF0000"/>
        </w:rPr>
        <w:t>揭示焦点在x轴，实轴长为</w:t>
      </w:r>
      <m:oMath>
        <m:r>
          <m:rPr/>
          <w:rPr>
            <w:rFonts w:ascii="Cambria Math" w:hAnsi="Cambria Math" w:cs="Cambria Math"/>
          </w:rPr>
          <m:t>2a</m:t>
        </m:r>
      </m:oMath>
      <w:r>
        <w:rPr>
          <w:color w:val="FF0000"/>
        </w:rPr>
        <w:t>，虚轴长为</w:t>
      </w:r>
      <m:oMath>
        <m:r>
          <m:rPr/>
          <w:rPr>
            <w:rFonts w:ascii="Cambria Math" w:hAnsi="Cambria Math" w:cs="Cambria Math"/>
          </w:rPr>
          <m:t>2b</m:t>
        </m:r>
      </m:oMath>
      <w:r>
        <w:rPr>
          <w:color w:val="FF0000"/>
        </w:rPr>
        <w:t>，焦距为</w:t>
      </w:r>
      <m:oMath>
        <m:r>
          <m:rPr/>
          <w:rPr>
            <w:rFonts w:ascii="Cambria Math" w:hAnsi="Cambria Math" w:cs="Cambria Math"/>
          </w:rPr>
          <m:t>2c=2</m:t>
        </m:r>
        <m:rad>
          <m:radPr>
            <m:degHide m:val="1"/>
            <m:ctrlPr>
              <w:rPr>
                <w:rFonts w:ascii="Cambria Math" w:hAnsi="Cambria Math"/>
              </w:rPr>
            </m:ctrlPr>
          </m:radPr>
          <m:deg>
            <m:ctrlPr>
              <w:rPr>
                <w:rFonts w:ascii="Cambria Math" w:hAnsi="Cambria Math"/>
              </w:rPr>
            </m:ctrlPr>
          </m:deg>
          <m:e>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oMath>
      <w:r>
        <w:rPr>
          <w:color w:val="FF0000"/>
        </w:rPr>
        <w:t>，渐近线方程为</w:t>
      </w:r>
      <m:oMath>
        <m:r>
          <m:rPr/>
          <w:rPr>
            <w:rFonts w:ascii="Cambria Math" w:hAnsi="Cambria Math" w:cs="Cambria Math"/>
          </w:rPr>
          <m:t>y=±</m:t>
        </m:r>
        <m:f>
          <m:fPr>
            <m:ctrlPr>
              <w:rPr>
                <w:rFonts w:ascii="Cambria Math" w:hAnsi="Cambria Math"/>
              </w:rPr>
            </m:ctrlPr>
          </m:fPr>
          <m:num>
            <m:r>
              <m:rPr/>
              <w:rPr>
                <w:rFonts w:ascii="Cambria Math" w:hAnsi="Cambria Math" w:cs="Cambria Math"/>
              </w:rPr>
              <m:t>b</m:t>
            </m:r>
            <m:ctrlPr>
              <w:rPr>
                <w:rFonts w:ascii="Cambria Math" w:hAnsi="Cambria Math"/>
              </w:rPr>
            </m:ctrlPr>
          </m:num>
          <m:den>
            <m:r>
              <m:rPr/>
              <w:rPr>
                <w:rFonts w:ascii="Cambria Math" w:hAnsi="Cambria Math" w:cs="Cambria Math"/>
              </w:rPr>
              <m:t>a</m:t>
            </m:r>
            <m:ctrlPr>
              <w:rPr>
                <w:rFonts w:ascii="Cambria Math" w:hAnsi="Cambria Math"/>
              </w:rPr>
            </m:ctrlPr>
          </m:den>
        </m:f>
        <m:r>
          <m:rPr/>
          <w:rPr>
            <w:rFonts w:ascii="Cambria Math" w:hAnsi="Cambria Math" w:cs="Cambria Math"/>
          </w:rPr>
          <m:t>x</m:t>
        </m:r>
      </m:oMath>
      <w:r>
        <w:rPr>
          <w:color w:val="FF0000"/>
        </w:rPr>
        <w:t>，离心率为</w:t>
      </w:r>
      <m:oMath>
        <m:f>
          <m:fPr>
            <m:ctrlPr>
              <w:rPr>
                <w:rFonts w:ascii="Cambria Math" w:hAnsi="Cambria Math"/>
              </w:rPr>
            </m:ctrlPr>
          </m:fPr>
          <m:num>
            <m:r>
              <m:rPr/>
              <w:rPr>
                <w:rFonts w:ascii="Cambria Math" w:hAnsi="Cambria Math" w:cs="Cambria Math"/>
              </w:rPr>
              <m:t>c</m:t>
            </m:r>
            <m:ctrlPr>
              <w:rPr>
                <w:rFonts w:ascii="Cambria Math" w:hAnsi="Cambria Math"/>
              </w:rPr>
            </m:ctrlPr>
          </m:num>
          <m:den>
            <m:r>
              <m:rPr/>
              <w:rPr>
                <w:rFonts w:ascii="Cambria Math" w:hAnsi="Cambria Math" w:cs="Cambria Math"/>
              </w:rPr>
              <m:t>a</m:t>
            </m:r>
            <m:ctrlPr>
              <w:rPr>
                <w:rFonts w:ascii="Cambria Math" w:hAnsi="Cambria Math"/>
              </w:rPr>
            </m:ctrlPr>
          </m:den>
        </m:f>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ctrlPr>
              <w:rPr>
                <w:rFonts w:ascii="Cambria Math" w:hAnsi="Cambria Math"/>
              </w:rPr>
            </m:ctrlPr>
          </m:num>
          <m:den>
            <m:r>
              <m:rPr/>
              <w:rPr>
                <w:rFonts w:ascii="Cambria Math" w:hAnsi="Cambria Math" w:cs="Cambria Math"/>
              </w:rPr>
              <m:t>a</m:t>
            </m:r>
            <m:ctrlPr>
              <w:rPr>
                <w:rFonts w:ascii="Cambria Math" w:hAnsi="Cambria Math"/>
              </w:rPr>
            </m:ctrlPr>
          </m:den>
        </m:f>
      </m:oMath>
      <w:r>
        <w:rPr>
          <w:color w:val="FF0000"/>
        </w:rPr>
        <w:t>．</w:t>
      </w:r>
    </w:p>
    <w:p w14:paraId="249B2BA0">
      <w:pPr>
        <w:spacing w:line="360" w:lineRule="auto"/>
        <w:jc w:val="left"/>
      </w:pPr>
      <w:r>
        <w:rPr>
          <w:rFonts w:hint="eastAsia"/>
          <w:lang w:val="en-US" w:eastAsia="zh-CN"/>
        </w:rPr>
        <w:t>45</w:t>
      </w:r>
      <w:r>
        <w:t>．</w:t>
      </w:r>
      <w:r>
        <w:rPr>
          <w:color w:val="C00000"/>
        </w:rPr>
        <w:t>（2016·北京）</w:t>
      </w:r>
      <w:r>
        <w:t>已知双曲线</w:t>
      </w:r>
      <m:oMath>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=1(a&gt;0,b&gt;0)</m:t>
        </m:r>
      </m:oMath>
      <w:r>
        <w:t>的一条渐近线为</w:t>
      </w:r>
      <m:oMath>
        <m:r>
          <m:rPr/>
          <w:rPr>
            <w:rFonts w:ascii="Cambria Math" w:hAnsi="Cambria Math" w:cs="Cambria Math"/>
          </w:rPr>
          <m:t>2x+y=0</m:t>
        </m:r>
      </m:oMath>
      <w:r>
        <w:t>，一个焦点为</w:t>
      </w:r>
      <m:oMath>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r>
          <m:rPr/>
          <w:rPr>
            <w:rFonts w:ascii="Cambria Math" w:hAnsi="Cambria Math" w:cs="Cambria Math"/>
          </w:rPr>
          <m:t>,0)</m:t>
        </m:r>
      </m:oMath>
      <w:r>
        <w:t>，则</w:t>
      </w:r>
      <m:oMath>
        <m:r>
          <m:rPr/>
          <w:rPr>
            <w:rFonts w:ascii="Cambria Math" w:hAnsi="Cambria Math" w:cs="Cambria Math"/>
          </w:rPr>
          <m:t>a=</m:t>
        </m:r>
      </m:oMath>
      <w:r>
        <w:rPr>
          <w:rFonts w:eastAsia="Times New Roman"/>
          <w:u w:val="single"/>
        </w:rPr>
        <w:t xml:space="preserve">          </w:t>
      </w:r>
      <w:r>
        <w:t>；</w:t>
      </w:r>
      <m:oMath>
        <m:r>
          <m:rPr/>
          <w:rPr>
            <w:rFonts w:ascii="Cambria Math" w:hAnsi="Cambria Math" w:cs="Cambria Math"/>
          </w:rPr>
          <m:t>b=</m:t>
        </m:r>
      </m:oMath>
      <w:r>
        <w:rPr>
          <w:rFonts w:eastAsia="Times New Roman"/>
          <w:u w:val="single"/>
        </w:rPr>
        <w:t xml:space="preserve">          </w:t>
      </w:r>
      <w:r>
        <w:t>．</w:t>
      </w:r>
    </w:p>
    <w:p w14:paraId="05247339">
      <w:pPr>
        <w:shd w:val="clear" w:color="auto" w:fill="F2F2F2"/>
        <w:spacing w:line="360" w:lineRule="auto"/>
        <w:jc w:val="left"/>
      </w:pPr>
      <w:r>
        <w:rPr>
          <w:color w:val="FF0000"/>
        </w:rPr>
        <w:t>【答案】     1     2</w:t>
      </w:r>
    </w:p>
    <w:p w14:paraId="60E6F498">
      <w:pPr>
        <w:shd w:val="clear" w:color="auto" w:fill="F2F2F2"/>
        <w:spacing w:line="360" w:lineRule="auto"/>
        <w:jc w:val="left"/>
      </w:pPr>
      <w:r>
        <w:rPr>
          <w:color w:val="FF0000"/>
        </w:rPr>
        <w:t>【详解】试题分析：依题意有</w:t>
      </w:r>
      <m:oMath>
        <m:r>
          <m:rPr/>
          <w:rPr>
            <w:rFonts w:ascii="Cambria Math" w:hAnsi="Cambria Math" w:cs="Cambria Math"/>
          </w:rPr>
          <m:t>{</m:t>
        </m:r>
        <m:eqArr>
          <m:eqArrPr>
            <m:ctrlPr>
              <w:rPr>
                <w:rFonts w:ascii="Cambria Math" w:hAnsi="Cambria Math"/>
              </w:rPr>
            </m:ctrlPr>
          </m:eqArrPr>
          <m:e>
            <m:r>
              <m:rPr/>
              <w:rPr>
                <w:rFonts w:ascii="Cambria Math" w:hAnsi="Cambria Math" w:cs="Cambria Math"/>
              </w:rPr>
              <m:t>c=</m:t>
            </m:r>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ctrlPr>
              <w:rPr>
                <w:rFonts w:ascii="Cambria Math" w:hAnsi="Cambria Math"/>
              </w:rPr>
            </m:ctrlPr>
          </m:e>
          <m:e>
            <m:r>
              <m:rPr/>
              <w:rPr>
                <w:rFonts w:ascii="Cambria Math" w:hAnsi="Cambria Math" w:cs="Cambria Math"/>
              </w:rPr>
              <m:t>−</m:t>
            </m:r>
            <m:f>
              <m:fPr>
                <m:ctrlPr>
                  <w:rPr>
                    <w:rFonts w:ascii="Cambria Math" w:hAnsi="Cambria Math"/>
                  </w:rPr>
                </m:ctrlPr>
              </m:fPr>
              <m:num>
                <m:r>
                  <m:rPr/>
                  <w:rPr>
                    <w:rFonts w:ascii="Cambria Math" w:hAnsi="Cambria Math" w:cs="Cambria Math"/>
                  </w:rPr>
                  <m:t>b</m:t>
                </m:r>
                <m:ctrlPr>
                  <w:rPr>
                    <w:rFonts w:ascii="Cambria Math" w:hAnsi="Cambria Math"/>
                  </w:rPr>
                </m:ctrlPr>
              </m:num>
              <m:den>
                <m:r>
                  <m:rPr/>
                  <w:rPr>
                    <w:rFonts w:ascii="Cambria Math" w:hAnsi="Cambria Math" w:cs="Cambria Math"/>
                  </w:rPr>
                  <m:t>a</m:t>
                </m:r>
                <m:ctrlPr>
                  <w:rPr>
                    <w:rFonts w:ascii="Cambria Math" w:hAnsi="Cambria Math"/>
                  </w:rPr>
                </m:ctrlPr>
              </m:den>
            </m:f>
            <m:r>
              <m:rPr/>
              <w:rPr>
                <w:rFonts w:ascii="Cambria Math" w:hAnsi="Cambria Math" w:cs="Cambria Math"/>
              </w:rPr>
              <m:t>=−2</m:t>
            </m:r>
            <m:ctrlPr>
              <w:rPr>
                <w:rFonts w:ascii="Cambria Math" w:hAnsi="Cambria Math"/>
              </w:rPr>
            </m:ctrlPr>
          </m:e>
        </m:eqArr>
      </m:oMath>
      <w:r>
        <w:rPr>
          <w:color w:val="FF0000"/>
        </w:rPr>
        <w:t>,结合</w:t>
      </w:r>
      <m:oMath>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oMath>
      <w:r>
        <w:rPr>
          <w:color w:val="FF0000"/>
        </w:rPr>
        <w:t>,解得</w:t>
      </w:r>
      <m:oMath>
        <m:r>
          <m:rPr/>
          <w:rPr>
            <w:rFonts w:ascii="Cambria Math" w:hAnsi="Cambria Math" w:cs="Cambria Math"/>
          </w:rPr>
          <m:t>a=1,b=2</m:t>
        </m:r>
      </m:oMath>
      <w:r>
        <w:rPr>
          <w:color w:val="FF0000"/>
        </w:rPr>
        <w:t>.</w:t>
      </w:r>
    </w:p>
    <w:p w14:paraId="447F86C0">
      <w:pPr>
        <w:shd w:val="clear" w:color="auto" w:fill="F2F2F2"/>
        <w:spacing w:line="360" w:lineRule="auto"/>
        <w:jc w:val="left"/>
      </w:pPr>
      <w:r>
        <w:rPr>
          <w:color w:val="FF0000"/>
        </w:rPr>
        <w:t>【考点】双曲线的基本概念</w:t>
      </w:r>
    </w:p>
    <w:p w14:paraId="3A5FC865">
      <w:pPr>
        <w:shd w:val="clear" w:color="auto" w:fill="F2F2F2"/>
        <w:spacing w:line="360" w:lineRule="auto"/>
        <w:jc w:val="left"/>
      </w:pPr>
      <w:r>
        <w:rPr>
          <w:color w:val="FF0000"/>
        </w:rPr>
        <w:t>【名师点睛】在双曲线的几何性质中，渐近线是其独特的一种性质，也是考查的重点内容.对渐近线：（1）掌握方程；（2）掌握其倾斜角、斜率的求法；（3）会利用渐近线方程求双曲线方程的待定系数.</w:t>
      </w:r>
    </w:p>
    <w:p w14:paraId="09D8D9E7">
      <w:pPr>
        <w:shd w:val="clear" w:color="auto" w:fill="F2F2F2"/>
        <w:spacing w:line="360" w:lineRule="auto"/>
        <w:jc w:val="left"/>
      </w:pPr>
      <w:r>
        <w:rPr>
          <w:color w:val="FF0000"/>
        </w:rPr>
        <w:t>求双曲线方程的方法以及双曲线定义和双曲线标准方程的应用都和与椭圆有关的问题相类似.因此，双曲线与椭圆的标准方程可统一为</w:t>
      </w:r>
      <w:r>
        <w:rPr>
          <w:color w:val="FF0000"/>
        </w:rPr>
        <w:drawing>
          <wp:inline distT="0" distB="0" distL="114300" distR="114300">
            <wp:extent cx="866775" cy="228600"/>
            <wp:effectExtent l="0" t="0" r="9525" b="0"/>
            <wp:docPr id="100051" name="图片 1000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pic:cNvPicPr>
                      <a:picLocks noChangeAspect="1"/>
                    </pic:cNvPicPr>
                  </pic:nvPicPr>
                  <pic:blipFill>
                    <a:blip r:embed="rId7"/>
                    <a:stretch>
                      <a:fillRect/>
                    </a:stretch>
                  </pic:blipFill>
                  <pic:spPr>
                    <a:xfrm>
                      <a:off x="0" y="0"/>
                      <a:ext cx="866896" cy="228632"/>
                    </a:xfrm>
                    <a:prstGeom prst="rect">
                      <a:avLst/>
                    </a:prstGeom>
                  </pic:spPr>
                </pic:pic>
              </a:graphicData>
            </a:graphic>
          </wp:inline>
        </w:drawing>
      </w:r>
      <w:r>
        <w:rPr>
          <w:color w:val="FF0000"/>
        </w:rPr>
        <w:t>的形式，当</w:t>
      </w:r>
      <w:r>
        <w:rPr>
          <w:color w:val="FF0000"/>
        </w:rPr>
        <w:drawing>
          <wp:inline distT="0" distB="0" distL="114300" distR="114300">
            <wp:extent cx="381000" cy="180975"/>
            <wp:effectExtent l="0" t="0" r="0" b="7620"/>
            <wp:docPr id="100053" name="图片 1000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pic:cNvPicPr>
                      <a:picLocks noChangeAspect="1"/>
                    </pic:cNvPicPr>
                  </pic:nvPicPr>
                  <pic:blipFill>
                    <a:blip r:embed="rId8"/>
                    <a:stretch>
                      <a:fillRect/>
                    </a:stretch>
                  </pic:blipFill>
                  <pic:spPr>
                    <a:xfrm>
                      <a:off x="0" y="0"/>
                      <a:ext cx="381053" cy="181000"/>
                    </a:xfrm>
                    <a:prstGeom prst="rect">
                      <a:avLst/>
                    </a:prstGeom>
                  </pic:spPr>
                </pic:pic>
              </a:graphicData>
            </a:graphic>
          </wp:inline>
        </w:drawing>
      </w:r>
      <w:r>
        <w:rPr>
          <w:color w:val="FF0000"/>
        </w:rPr>
        <w:t>，</w:t>
      </w:r>
      <w:r>
        <w:rPr>
          <w:color w:val="FF0000"/>
        </w:rPr>
        <w:drawing>
          <wp:inline distT="0" distB="0" distL="114300" distR="114300">
            <wp:extent cx="381000" cy="180975"/>
            <wp:effectExtent l="0" t="0" r="0" b="7620"/>
            <wp:docPr id="100055" name="图片 1000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pic:cNvPicPr>
                      <a:picLocks noChangeAspect="1"/>
                    </pic:cNvPicPr>
                  </pic:nvPicPr>
                  <pic:blipFill>
                    <a:blip r:embed="rId9"/>
                    <a:stretch>
                      <a:fillRect/>
                    </a:stretch>
                  </pic:blipFill>
                  <pic:spPr>
                    <a:xfrm>
                      <a:off x="0" y="0"/>
                      <a:ext cx="381053" cy="181000"/>
                    </a:xfrm>
                    <a:prstGeom prst="rect">
                      <a:avLst/>
                    </a:prstGeom>
                  </pic:spPr>
                </pic:pic>
              </a:graphicData>
            </a:graphic>
          </wp:inline>
        </w:drawing>
      </w:r>
      <w:r>
        <w:rPr>
          <w:color w:val="FF0000"/>
        </w:rPr>
        <w:t>，</w:t>
      </w:r>
      <w:r>
        <w:rPr>
          <w:color w:val="FF0000"/>
        </w:rPr>
        <w:drawing>
          <wp:inline distT="0" distB="0" distL="114300" distR="114300">
            <wp:extent cx="409575" cy="161925"/>
            <wp:effectExtent l="0" t="0" r="9525" b="8255"/>
            <wp:docPr id="100057" name="图片 1000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pic:cNvPicPr>
                      <a:picLocks noChangeAspect="1"/>
                    </pic:cNvPicPr>
                  </pic:nvPicPr>
                  <pic:blipFill>
                    <a:blip r:embed="rId10"/>
                    <a:stretch>
                      <a:fillRect/>
                    </a:stretch>
                  </pic:blipFill>
                  <pic:spPr>
                    <a:xfrm>
                      <a:off x="0" y="0"/>
                      <a:ext cx="409632" cy="161948"/>
                    </a:xfrm>
                    <a:prstGeom prst="rect">
                      <a:avLst/>
                    </a:prstGeom>
                  </pic:spPr>
                </pic:pic>
              </a:graphicData>
            </a:graphic>
          </wp:inline>
        </w:drawing>
      </w:r>
      <w:r>
        <w:rPr>
          <w:color w:val="FF0000"/>
        </w:rPr>
        <w:t>时为椭圆，当</w:t>
      </w:r>
      <w:r>
        <w:rPr>
          <w:color w:val="FF0000"/>
        </w:rPr>
        <w:drawing>
          <wp:inline distT="0" distB="0" distL="114300" distR="114300">
            <wp:extent cx="466725" cy="180975"/>
            <wp:effectExtent l="0" t="0" r="9525" b="7620"/>
            <wp:docPr id="100059" name="图片 1000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pic:cNvPicPr>
                      <a:picLocks noChangeAspect="1"/>
                    </pic:cNvPicPr>
                  </pic:nvPicPr>
                  <pic:blipFill>
                    <a:blip r:embed="rId11"/>
                    <a:stretch>
                      <a:fillRect/>
                    </a:stretch>
                  </pic:blipFill>
                  <pic:spPr>
                    <a:xfrm>
                      <a:off x="0" y="0"/>
                      <a:ext cx="466790" cy="181000"/>
                    </a:xfrm>
                    <a:prstGeom prst="rect">
                      <a:avLst/>
                    </a:prstGeom>
                  </pic:spPr>
                </pic:pic>
              </a:graphicData>
            </a:graphic>
          </wp:inline>
        </w:drawing>
      </w:r>
      <w:r>
        <w:rPr>
          <w:color w:val="FF0000"/>
        </w:rPr>
        <w:t>时为双曲线.</w:t>
      </w:r>
    </w:p>
    <w:p w14:paraId="4526F583">
      <w:pPr>
        <w:shd w:val="clear" w:color="auto" w:fill="F2F2F2"/>
        <w:spacing w:line="360" w:lineRule="auto"/>
        <w:jc w:val="left"/>
      </w:pPr>
    </w:p>
    <w:p w14:paraId="4DACFBF1">
      <w:pPr>
        <w:shd w:val="clear" w:color="auto" w:fill="auto"/>
        <w:spacing w:line="360" w:lineRule="auto"/>
        <w:jc w:val="left"/>
        <w:textAlignment w:val="center"/>
        <w:rPr>
          <w:sz w:val="21"/>
        </w:rPr>
      </w:pPr>
      <w:r>
        <w:rPr>
          <w:rFonts w:hint="eastAsia"/>
          <w:kern w:val="0"/>
          <w:lang w:val="en-US" w:eastAsia="zh-CN"/>
        </w:rPr>
        <w:t>46</w:t>
      </w:r>
      <w:r>
        <w:rPr>
          <w:kern w:val="0"/>
        </w:rPr>
        <w:t>．</w:t>
      </w:r>
      <w:r>
        <w:rPr>
          <w:rFonts w:eastAsia="黑体"/>
          <w:color w:val="C00000"/>
          <w:kern w:val="0"/>
        </w:rPr>
        <w:t>（2026·</w:t>
      </w:r>
      <w:r>
        <w:rPr>
          <w:rFonts w:hint="eastAsia" w:eastAsia="黑体"/>
          <w:color w:val="C00000"/>
          <w:kern w:val="0"/>
          <w:lang w:eastAsia="zh-CN"/>
        </w:rPr>
        <w:t>上海</w:t>
      </w:r>
      <w:r>
        <w:rPr>
          <w:rFonts w:eastAsia="黑体"/>
          <w:color w:val="C00000"/>
          <w:kern w:val="0"/>
        </w:rPr>
        <w:t>卷·高考真题）</w:t>
      </w:r>
      <w:r>
        <w:rPr>
          <w:sz w:val="21"/>
        </w:rPr>
        <w:t>在</w:t>
      </w:r>
      <w:r>
        <w:object>
          <v:shape id="_x0000_i1075" o:spt="75" alt="eqId15c0dbe3c080c4c4636c64803e5c1f76" type="#_x0000_t75" style="height:12.15pt;width:31.65pt;" o:ole="t" filled="f" o:preferrelative="t" stroked="f" coordsize="21600,21600">
            <v:path/>
            <v:fill on="f" focussize="0,0"/>
            <v:stroke on="f" joinstyle="miter"/>
            <v:imagedata r:id="rId13" o:title="eqId15c0dbe3c080c4c4636c64803e5c1f76"/>
            <o:lock v:ext="edit" aspectratio="t"/>
            <w10:wrap type="none"/>
            <w10:anchorlock/>
          </v:shape>
          <o:OLEObject Type="Embed" ProgID="Equation.DSMT4" ShapeID="_x0000_i1075" DrawAspect="Content" ObjectID="_1468075725" r:id="rId12">
            <o:LockedField>false</o:LockedField>
          </o:OLEObject>
        </w:object>
      </w:r>
      <w:r>
        <w:rPr>
          <w:sz w:val="21"/>
        </w:rPr>
        <w:t>中，</w:t>
      </w:r>
      <w:r>
        <w:object>
          <v:shape id="_x0000_i1076" o:spt="75" alt="eqIdefc6e4b936d7a800e839a30c3839574d" type="#_x0000_t75" style="height:11.2pt;width:29pt;" o:ole="t" filled="f" o:preferrelative="t" stroked="f" coordsize="21600,21600">
            <v:path/>
            <v:fill on="f" focussize="0,0"/>
            <v:stroke on="f" joinstyle="miter"/>
            <v:imagedata r:id="rId15" o:title="eqIdefc6e4b936d7a800e839a30c3839574d"/>
            <o:lock v:ext="edit" aspectratio="t"/>
            <w10:wrap type="none"/>
            <w10:anchorlock/>
          </v:shape>
          <o:OLEObject Type="Embed" ProgID="Equation.DSMT4" ShapeID="_x0000_i1076" DrawAspect="Content" ObjectID="_1468075726" r:id="rId14">
            <o:LockedField>false</o:LockedField>
          </o:OLEObject>
        </w:object>
      </w:r>
      <w:r>
        <w:rPr>
          <w:sz w:val="21"/>
        </w:rPr>
        <w:t>，</w:t>
      </w:r>
      <w:r>
        <w:object>
          <v:shape id="_x0000_i1077" o:spt="75" alt="eqIdc3ad4c0ba3a6750537789844d0ec419d" type="#_x0000_t75" style="height:12.45pt;width:33.4pt;" o:ole="t" filled="f" o:preferrelative="t" stroked="f" coordsize="21600,21600">
            <v:path/>
            <v:fill on="f" focussize="0,0"/>
            <v:stroke on="f" joinstyle="miter"/>
            <v:imagedata r:id="rId17" o:title="eqIdc3ad4c0ba3a6750537789844d0ec419d"/>
            <o:lock v:ext="edit" aspectratio="t"/>
            <w10:wrap type="none"/>
            <w10:anchorlock/>
          </v:shape>
          <o:OLEObject Type="Embed" ProgID="Equation.DSMT4" ShapeID="_x0000_i1077" DrawAspect="Content" ObjectID="_1468075727" r:id="rId16">
            <o:LockedField>false</o:LockedField>
          </o:OLEObject>
        </w:object>
      </w:r>
      <w:r>
        <w:rPr>
          <w:sz w:val="21"/>
        </w:rPr>
        <w:t>，</w:t>
      </w:r>
      <w:r>
        <w:object>
          <v:shape id="_x0000_i1078" o:spt="75" alt="eqIdd58283eb26d8ea13084047f8b8b34934" type="#_x0000_t75" style="height:14.7pt;width:45.7pt;" o:ole="t" filled="f" o:preferrelative="t" stroked="f" coordsize="21600,21600">
            <v:path/>
            <v:fill on="f" focussize="0,0"/>
            <v:stroke on="f" joinstyle="miter"/>
            <v:imagedata r:id="rId19" o:title="eqIdd58283eb26d8ea13084047f8b8b34934"/>
            <o:lock v:ext="edit" aspectratio="t"/>
            <w10:wrap type="none"/>
            <w10:anchorlock/>
          </v:shape>
          <o:OLEObject Type="Embed" ProgID="Equation.DSMT4" ShapeID="_x0000_i1078" DrawAspect="Content" ObjectID="_1468075728" r:id="rId18">
            <o:LockedField>false</o:LockedField>
          </o:OLEObject>
        </w:object>
      </w:r>
      <w:r>
        <w:rPr>
          <w:sz w:val="21"/>
        </w:rPr>
        <w:t>．已知点</w:t>
      </w:r>
      <w:r>
        <w:object>
          <v:shape id="_x0000_i1079" o:spt="75" alt="eqId5963abe8f421bd99a2aaa94831a951e9" type="#_x0000_t75" style="height:11.2pt;width:10.55pt;" o:ole="t" filled="f" o:preferrelative="t" stroked="f" coordsize="21600,21600">
            <v:path/>
            <v:fill on="f" focussize="0,0"/>
            <v:stroke on="f" joinstyle="miter"/>
            <v:imagedata r:id="rId21" o:title="eqId5963abe8f421bd99a2aaa94831a951e9"/>
            <o:lock v:ext="edit" aspectratio="t"/>
            <w10:wrap type="none"/>
            <w10:anchorlock/>
          </v:shape>
          <o:OLEObject Type="Embed" ProgID="Equation.DSMT4" ShapeID="_x0000_i1079" DrawAspect="Content" ObjectID="_1468075729" r:id="rId20">
            <o:LockedField>false</o:LockedField>
          </o:OLEObject>
        </w:object>
      </w:r>
      <w:r>
        <w:rPr>
          <w:sz w:val="21"/>
        </w:rPr>
        <w:t>，</w:t>
      </w:r>
      <w:r>
        <w:object>
          <v:shape id="_x0000_i1080" o:spt="75" alt="eqId7f9e8449aad35c5d840a3395ea86df6d" type="#_x0000_t75" style="height:10.4pt;width:9.65pt;" o:ole="t" filled="f" o:preferrelative="t" stroked="f" coordsize="21600,21600">
            <v:path/>
            <v:fill on="f" focussize="0,0"/>
            <v:stroke on="f" joinstyle="miter"/>
            <v:imagedata r:id="rId23" o:title="eqId7f9e8449aad35c5d840a3395ea86df6d"/>
            <o:lock v:ext="edit" aspectratio="t"/>
            <w10:wrap type="none"/>
            <w10:anchorlock/>
          </v:shape>
          <o:OLEObject Type="Embed" ProgID="Equation.DSMT4" ShapeID="_x0000_i1080" DrawAspect="Content" ObjectID="_1468075730" r:id="rId22">
            <o:LockedField>false</o:LockedField>
          </o:OLEObject>
        </w:object>
      </w:r>
      <w:r>
        <w:rPr>
          <w:sz w:val="21"/>
        </w:rPr>
        <w:t>，</w:t>
      </w:r>
      <w:r>
        <w:object>
          <v:shape id="_x0000_i1081" o:spt="75" alt="eqIdc5db41a1f31d6baee7c69990811edb9f" type="#_x0000_t75" style="height:12pt;width:10.55pt;" o:ole="t" filled="f" o:preferrelative="t" stroked="f" coordsize="21600,21600">
            <v:path/>
            <v:fill on="f" focussize="0,0"/>
            <v:stroke on="f" joinstyle="miter"/>
            <v:imagedata r:id="rId25" o:title="eqIdc5db41a1f31d6baee7c69990811edb9f"/>
            <o:lock v:ext="edit" aspectratio="t"/>
            <w10:wrap type="none"/>
            <w10:anchorlock/>
          </v:shape>
          <o:OLEObject Type="Embed" ProgID="Equation.DSMT4" ShapeID="_x0000_i1081" DrawAspect="Content" ObjectID="_1468075731" r:id="rId24">
            <o:LockedField>false</o:LockedField>
          </o:OLEObject>
        </w:object>
      </w:r>
      <w:r>
        <w:rPr>
          <w:sz w:val="21"/>
        </w:rPr>
        <w:t>分别为椭圆的上、下、右顶点，以及两个焦点中的三点，求椭圆的离心率</w:t>
      </w:r>
      <w:r>
        <w:rPr>
          <w:rFonts w:ascii="Times New Roman" w:hAnsi="Times New Roman" w:eastAsia="Times New Roman" w:cs="Times New Roman"/>
          <w:b w:val="0"/>
          <w:sz w:val="21"/>
        </w:rPr>
        <w:t>__________</w:t>
      </w:r>
      <w:r>
        <w:rPr>
          <w:sz w:val="21"/>
        </w:rPr>
        <w:t>．</w:t>
      </w:r>
    </w:p>
    <w:p w14:paraId="6ED6791D">
      <w:pPr>
        <w:shd w:val="clear" w:color="auto" w:fill="F2F2F2"/>
        <w:spacing w:line="360" w:lineRule="auto"/>
        <w:jc w:val="left"/>
        <w:textAlignment w:val="center"/>
        <w:rPr>
          <w:color w:val="FF0000"/>
          <w:sz w:val="21"/>
        </w:rPr>
      </w:pPr>
      <w:r>
        <w:rPr>
          <w:color w:val="FF0000"/>
          <w:sz w:val="21"/>
        </w:rPr>
        <w:t>【答案】</w:t>
      </w:r>
      <w:r>
        <w:rPr>
          <w:color w:val="FF0000"/>
        </w:rPr>
        <w:object>
          <v:shape id="_x0000_i1082" o:spt="75" alt="eqIdbf31876698721a199c7c53c6b320aa86" type="#_x0000_t75" style="height:27.25pt;width:10.55pt;" o:ole="t" filled="f" o:preferrelative="t" stroked="f" coordsize="21600,21600">
            <v:path/>
            <v:fill on="f" focussize="0,0"/>
            <v:stroke on="f" joinstyle="miter"/>
            <v:imagedata r:id="rId27" o:title="eqIdbf31876698721a199c7c53c6b320aa86"/>
            <o:lock v:ext="edit" aspectratio="t"/>
            <w10:wrap type="none"/>
            <w10:anchorlock/>
          </v:shape>
          <o:OLEObject Type="Embed" ProgID="Equation.DSMT4" ShapeID="_x0000_i1082" DrawAspect="Content" ObjectID="_1468075732" r:id="rId26">
            <o:LockedField>false</o:LockedField>
          </o:OLEObject>
        </w:object>
      </w:r>
    </w:p>
    <w:p w14:paraId="3B97FEDF">
      <w:pPr>
        <w:shd w:val="clear" w:color="auto" w:fill="F2F2F2"/>
        <w:spacing w:line="360" w:lineRule="auto"/>
        <w:jc w:val="left"/>
        <w:textAlignment w:val="center"/>
        <w:rPr>
          <w:color w:val="FF0000"/>
          <w:sz w:val="21"/>
        </w:rPr>
      </w:pPr>
      <w:r>
        <w:rPr>
          <w:color w:val="FF0000"/>
          <w:sz w:val="21"/>
        </w:rPr>
        <w:t>【分析】根据椭圆对称性分析各点的可能性情况，分情况讨论求</w:t>
      </w:r>
      <w:r>
        <w:rPr>
          <w:color w:val="FF0000"/>
        </w:rPr>
        <w:object>
          <v:shape id="_x0000_i1083" o:spt="75" alt="eqId76f0649064a085fb74c997fb507a9b6d" type="#_x0000_t75" style="height:14.1pt;width:26.35pt;" o:ole="t" filled="f" o:preferrelative="t" stroked="f" coordsize="21600,21600">
            <v:path/>
            <v:fill on="f" focussize="0,0"/>
            <v:stroke on="f" joinstyle="miter"/>
            <v:imagedata r:id="rId29" o:title="eqId76f0649064a085fb74c997fb507a9b6d"/>
            <o:lock v:ext="edit" aspectratio="t"/>
            <w10:wrap type="none"/>
            <w10:anchorlock/>
          </v:shape>
          <o:OLEObject Type="Embed" ProgID="Equation.DSMT4" ShapeID="_x0000_i1083" DrawAspect="Content" ObjectID="_1468075733" r:id="rId28">
            <o:LockedField>false</o:LockedField>
          </o:OLEObject>
        </w:object>
      </w:r>
      <w:r>
        <w:rPr>
          <w:color w:val="FF0000"/>
          <w:sz w:val="21"/>
        </w:rPr>
        <w:t>的值，即可得离心率.</w:t>
      </w:r>
    </w:p>
    <w:p w14:paraId="7DE16848">
      <w:pPr>
        <w:shd w:val="clear" w:color="auto" w:fill="F2F2F2"/>
        <w:spacing w:line="360" w:lineRule="auto"/>
        <w:jc w:val="left"/>
        <w:textAlignment w:val="center"/>
        <w:rPr>
          <w:color w:val="FF0000"/>
          <w:sz w:val="21"/>
        </w:rPr>
      </w:pPr>
      <w:r>
        <w:rPr>
          <w:color w:val="FF0000"/>
          <w:sz w:val="21"/>
        </w:rPr>
        <w:t>【详解】因为</w:t>
      </w:r>
      <w:r>
        <w:rPr>
          <w:color w:val="FF0000"/>
        </w:rPr>
        <w:object>
          <v:shape id="_x0000_i1084" o:spt="75" alt="eqId0563ea4195b8a53592212cf032bb5990" type="#_x0000_t75" style="height:11.95pt;width:67.7pt;" o:ole="t" filled="f" o:preferrelative="t" stroked="f" coordsize="21600,21600">
            <v:path/>
            <v:fill on="f" focussize="0,0"/>
            <v:stroke on="f" joinstyle="miter"/>
            <v:imagedata r:id="rId31" o:title="eqId0563ea4195b8a53592212cf032bb5990"/>
            <o:lock v:ext="edit" aspectratio="t"/>
            <w10:wrap type="none"/>
            <w10:anchorlock/>
          </v:shape>
          <o:OLEObject Type="Embed" ProgID="Equation.DSMT4" ShapeID="_x0000_i1084" DrawAspect="Content" ObjectID="_1468075734" r:id="rId30">
            <o:LockedField>false</o:LockedField>
          </o:OLEObject>
        </w:object>
      </w:r>
      <w:r>
        <w:rPr>
          <w:color w:val="FF0000"/>
          <w:sz w:val="21"/>
        </w:rPr>
        <w:t>，</w:t>
      </w:r>
    </w:p>
    <w:p w14:paraId="04DCBCA9">
      <w:pPr>
        <w:shd w:val="clear" w:color="auto" w:fill="F2F2F2"/>
        <w:spacing w:line="360" w:lineRule="auto"/>
        <w:jc w:val="left"/>
        <w:textAlignment w:val="center"/>
        <w:rPr>
          <w:color w:val="FF0000"/>
          <w:sz w:val="21"/>
        </w:rPr>
      </w:pPr>
      <w:r>
        <w:rPr>
          <w:color w:val="FF0000"/>
          <w:sz w:val="21"/>
        </w:rPr>
        <w:t>根据对称性可知：点</w:t>
      </w:r>
      <w:r>
        <w:rPr>
          <w:color w:val="FF0000"/>
        </w:rPr>
        <w:object>
          <v:shape id="_x0000_i1085" o:spt="75" alt="eqId24e0c10fb103930eabd5fa18e8f9bb06" type="#_x0000_t75" style="height:13.15pt;width:32.55pt;" o:ole="t" filled="f" o:preferrelative="t" stroked="f" coordsize="21600,21600">
            <v:path/>
            <v:fill on="f" focussize="0,0"/>
            <v:stroke on="f" joinstyle="miter"/>
            <v:imagedata r:id="rId33" o:title="eqId24e0c10fb103930eabd5fa18e8f9bb06"/>
            <o:lock v:ext="edit" aspectratio="t"/>
            <w10:wrap type="none"/>
            <w10:anchorlock/>
          </v:shape>
          <o:OLEObject Type="Embed" ProgID="Equation.DSMT4" ShapeID="_x0000_i1085" DrawAspect="Content" ObjectID="_1468075735" r:id="rId32">
            <o:LockedField>false</o:LockedField>
          </o:OLEObject>
        </w:object>
      </w:r>
      <w:r>
        <w:rPr>
          <w:color w:val="FF0000"/>
          <w:sz w:val="21"/>
        </w:rPr>
        <w:t>其中一个为上下顶点，一个为右顶点，一个为焦点，不妨取上顶点.</w:t>
      </w:r>
    </w:p>
    <w:p w14:paraId="3B113DEE">
      <w:pPr>
        <w:shd w:val="clear" w:color="auto" w:fill="F2F2F2"/>
        <w:spacing w:line="360" w:lineRule="auto"/>
        <w:jc w:val="left"/>
        <w:textAlignment w:val="center"/>
        <w:rPr>
          <w:color w:val="FF0000"/>
          <w:sz w:val="21"/>
        </w:rPr>
      </w:pPr>
      <w:r>
        <w:rPr>
          <w:color w:val="FF0000"/>
          <w:sz w:val="21"/>
        </w:rPr>
        <w:t>①当点</w:t>
      </w:r>
      <w:r>
        <w:rPr>
          <w:color w:val="FF0000"/>
        </w:rPr>
        <w:object>
          <v:shape id="_x0000_i1086" o:spt="75" alt="eqId24e0c10fb103930eabd5fa18e8f9bb06" type="#_x0000_t75" style="height:13.15pt;width:32.55pt;" o:ole="t" filled="f" o:preferrelative="t" stroked="f" coordsize="21600,21600">
            <v:path/>
            <v:fill on="f" focussize="0,0"/>
            <v:stroke on="f" joinstyle="miter"/>
            <v:imagedata r:id="rId33" o:title="eqId24e0c10fb103930eabd5fa18e8f9bb06"/>
            <o:lock v:ext="edit" aspectratio="t"/>
            <w10:wrap type="none"/>
            <w10:anchorlock/>
          </v:shape>
          <o:OLEObject Type="Embed" ProgID="Equation.DSMT4" ShapeID="_x0000_i1086" DrawAspect="Content" ObjectID="_1468075736" r:id="rId34">
            <o:LockedField>false</o:LockedField>
          </o:OLEObject>
        </w:object>
      </w:r>
      <w:r>
        <w:rPr>
          <w:color w:val="FF0000"/>
          <w:sz w:val="21"/>
        </w:rPr>
        <w:t>中一个为上顶点，一个为右顶点，一个为左焦点，如图1</w:t>
      </w:r>
    </w:p>
    <w:p w14:paraId="0283D338">
      <w:pPr>
        <w:shd w:val="clear" w:color="auto" w:fill="F2F2F2"/>
        <w:spacing w:line="360" w:lineRule="auto"/>
        <w:jc w:val="both"/>
        <w:textAlignment w:val="center"/>
        <w:rPr>
          <w:color w:val="FF0000"/>
          <w:sz w:val="21"/>
        </w:rPr>
      </w:pPr>
      <w:r>
        <w:rPr>
          <w:rFonts w:ascii="Times New Roman" w:hAnsi="Times New Roman" w:eastAsia="Times New Roman" w:cs="Times New Roman"/>
          <w:strike w:val="0"/>
          <w:color w:val="FF0000"/>
          <w:kern w:val="0"/>
          <w:sz w:val="24"/>
          <w:szCs w:val="24"/>
          <w:u w:val="none"/>
        </w:rPr>
        <w:drawing>
          <wp:inline distT="0" distB="0" distL="114300" distR="114300">
            <wp:extent cx="1562100" cy="1381125"/>
            <wp:effectExtent l="0" t="0" r="0" b="9525"/>
            <wp:docPr id="1" name="图片 1" descr="@@@cc0573ce-dc67-4085-8936-832cda46a4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c0573ce-dc67-4085-8936-832cda46a4e9"/>
                    <pic:cNvPicPr>
                      <a:picLocks noChangeAspect="1"/>
                    </pic:cNvPicPr>
                  </pic:nvPicPr>
                  <pic:blipFill>
                    <a:blip r:embed="rId35"/>
                    <a:stretch>
                      <a:fillRect/>
                    </a:stretch>
                  </pic:blipFill>
                  <pic:spPr>
                    <a:xfrm>
                      <a:off x="0" y="0"/>
                      <a:ext cx="1562100" cy="1381125"/>
                    </a:xfrm>
                    <a:prstGeom prst="rect">
                      <a:avLst/>
                    </a:prstGeom>
                  </pic:spPr>
                </pic:pic>
              </a:graphicData>
            </a:graphic>
          </wp:inline>
        </w:drawing>
      </w:r>
    </w:p>
    <w:p w14:paraId="4B9F3D8E">
      <w:pPr>
        <w:shd w:val="clear" w:color="auto" w:fill="F2F2F2"/>
        <w:spacing w:line="360" w:lineRule="auto"/>
        <w:jc w:val="left"/>
        <w:textAlignment w:val="center"/>
        <w:rPr>
          <w:color w:val="FF0000"/>
          <w:sz w:val="21"/>
        </w:rPr>
      </w:pPr>
      <w:r>
        <w:rPr>
          <w:color w:val="FF0000"/>
          <w:sz w:val="21"/>
        </w:rPr>
        <w:t>则</w:t>
      </w:r>
      <w:r>
        <w:rPr>
          <w:color w:val="FF0000"/>
        </w:rPr>
        <w:object>
          <v:shape id="_x0000_i1087" o:spt="75" alt="eqIdb9a9c0f092243956991a9d08e426fe7b" type="#_x0000_t75" style="height:63.35pt;width:73.9pt;" o:ole="t" filled="f" o:preferrelative="t" stroked="f" coordsize="21600,21600">
            <v:path/>
            <v:fill on="f" focussize="0,0"/>
            <v:stroke on="f" joinstyle="miter"/>
            <v:imagedata r:id="rId37" o:title="eqIdb9a9c0f092243956991a9d08e426fe7b"/>
            <o:lock v:ext="edit" aspectratio="t"/>
            <w10:wrap type="none"/>
            <w10:anchorlock/>
          </v:shape>
          <o:OLEObject Type="Embed" ProgID="Equation.DSMT4" ShapeID="_x0000_i1087" DrawAspect="Content" ObjectID="_1468075737" r:id="rId36">
            <o:LockedField>false</o:LockedField>
          </o:OLEObject>
        </w:object>
      </w:r>
      <w:r>
        <w:rPr>
          <w:color w:val="FF0000"/>
          <w:sz w:val="21"/>
        </w:rPr>
        <w:t>或</w:t>
      </w:r>
      <w:r>
        <w:rPr>
          <w:color w:val="FF0000"/>
        </w:rPr>
        <w:object>
          <v:shape id="_x0000_i1088" o:spt="75" alt="eqId4685e98423cbe1066eadb0f7dc392bb0" type="#_x0000_t75" style="height:63.55pt;width:61.6pt;" o:ole="t" filled="f" o:preferrelative="t" stroked="f" coordsize="21600,21600">
            <v:path/>
            <v:fill on="f" focussize="0,0"/>
            <v:stroke on="f" joinstyle="miter"/>
            <v:imagedata r:id="rId39" o:title="eqId4685e98423cbe1066eadb0f7dc392bb0"/>
            <o:lock v:ext="edit" aspectratio="t"/>
            <w10:wrap type="none"/>
            <w10:anchorlock/>
          </v:shape>
          <o:OLEObject Type="Embed" ProgID="Equation.DSMT4" ShapeID="_x0000_i1088" DrawAspect="Content" ObjectID="_1468075738" r:id="rId38">
            <o:LockedField>false</o:LockedField>
          </o:OLEObject>
        </w:object>
      </w:r>
      <w:r>
        <w:rPr>
          <w:color w:val="FF0000"/>
          <w:sz w:val="21"/>
        </w:rPr>
        <w:t>，解得</w:t>
      </w:r>
      <w:r>
        <w:rPr>
          <w:color w:val="FF0000"/>
        </w:rPr>
        <w:object>
          <v:shape id="_x0000_i1089" o:spt="75" alt="eqIda88e8d7333233aca86c6db6b1a2b37be" type="#_x0000_t75" style="height:52.75pt;width:36.9pt;" o:ole="t" filled="f" o:preferrelative="t" stroked="f" coordsize="21600,21600">
            <v:path/>
            <v:fill on="f" focussize="0,0"/>
            <v:stroke on="f" joinstyle="miter"/>
            <v:imagedata r:id="rId41" o:title="eqIda88e8d7333233aca86c6db6b1a2b37be"/>
            <o:lock v:ext="edit" aspectratio="t"/>
            <w10:wrap type="none"/>
            <w10:anchorlock/>
          </v:shape>
          <o:OLEObject Type="Embed" ProgID="Equation.DSMT4" ShapeID="_x0000_i1089" DrawAspect="Content" ObjectID="_1468075739" r:id="rId40">
            <o:LockedField>false</o:LockedField>
          </o:OLEObject>
        </w:object>
      </w:r>
      <w:r>
        <w:rPr>
          <w:color w:val="FF0000"/>
          <w:sz w:val="21"/>
        </w:rPr>
        <w:t>或无解；</w:t>
      </w:r>
    </w:p>
    <w:p w14:paraId="4DEA7062">
      <w:pPr>
        <w:shd w:val="clear" w:color="auto" w:fill="F2F2F2"/>
        <w:spacing w:line="360" w:lineRule="auto"/>
        <w:jc w:val="left"/>
        <w:textAlignment w:val="center"/>
        <w:rPr>
          <w:color w:val="FF0000"/>
          <w:sz w:val="21"/>
        </w:rPr>
      </w:pPr>
      <w:r>
        <w:rPr>
          <w:color w:val="FF0000"/>
          <w:sz w:val="21"/>
        </w:rPr>
        <w:t>②当点</w:t>
      </w:r>
      <w:r>
        <w:rPr>
          <w:color w:val="FF0000"/>
        </w:rPr>
        <w:object>
          <v:shape id="_x0000_i1090" o:spt="75" alt="eqId24e0c10fb103930eabd5fa18e8f9bb06" type="#_x0000_t75" style="height:13.15pt;width:32.55pt;" o:ole="t" filled="f" o:preferrelative="t" stroked="f" coordsize="21600,21600">
            <v:path/>
            <v:fill on="f" focussize="0,0"/>
            <v:stroke on="f" joinstyle="miter"/>
            <v:imagedata r:id="rId33" o:title="eqId24e0c10fb103930eabd5fa18e8f9bb06"/>
            <o:lock v:ext="edit" aspectratio="t"/>
            <w10:wrap type="none"/>
            <w10:anchorlock/>
          </v:shape>
          <o:OLEObject Type="Embed" ProgID="Equation.DSMT4" ShapeID="_x0000_i1090" DrawAspect="Content" ObjectID="_1468075740" r:id="rId42">
            <o:LockedField>false</o:LockedField>
          </o:OLEObject>
        </w:object>
      </w:r>
      <w:r>
        <w:rPr>
          <w:color w:val="FF0000"/>
          <w:sz w:val="21"/>
        </w:rPr>
        <w:t>中一个为上顶点，一个为右顶点，一个为右焦点，如图2，</w:t>
      </w:r>
    </w:p>
    <w:p w14:paraId="772112B7">
      <w:pPr>
        <w:spacing w:line="360" w:lineRule="auto"/>
        <w:jc w:val="left"/>
      </w:pPr>
    </w:p>
    <w:p w14:paraId="25EA8D0E">
      <w:pPr>
        <w:shd w:val="clear" w:color="auto" w:fill="auto"/>
        <w:spacing w:line="360" w:lineRule="auto"/>
        <w:jc w:val="left"/>
        <w:textAlignment w:val="center"/>
        <w:rPr>
          <w:sz w:val="21"/>
        </w:rPr>
      </w:pPr>
      <w:r>
        <w:rPr>
          <w:rFonts w:hint="eastAsia"/>
          <w:kern w:val="0"/>
          <w:lang w:val="en-US" w:eastAsia="zh-CN"/>
        </w:rPr>
        <w:t>47</w:t>
      </w:r>
      <w:r>
        <w:rPr>
          <w:kern w:val="0"/>
        </w:rPr>
        <w:t>．</w:t>
      </w:r>
      <w:r>
        <w:rPr>
          <w:rFonts w:eastAsia="黑体"/>
          <w:color w:val="C00000"/>
          <w:kern w:val="0"/>
        </w:rPr>
        <w:t>（2026·新课标全国Ⅱ卷·高考真题）</w:t>
      </w:r>
      <w:r>
        <w:rPr>
          <w:sz w:val="21"/>
        </w:rPr>
        <w:t>已知双曲线</w:t>
      </w:r>
      <w:r>
        <w:object>
          <v:shape id="_x0000_i1091" o:spt="75" alt="eqIdc5db41a1f31d6baee7c69990811edb9f" type="#_x0000_t75" style="height:12pt;width:10.55pt;" o:ole="t" filled="f" o:preferrelative="t" stroked="f" coordsize="21600,21600">
            <v:path/>
            <v:fill on="f" focussize="0,0"/>
            <v:stroke on="f" joinstyle="miter"/>
            <v:imagedata r:id="rId25" o:title="eqIdc5db41a1f31d6baee7c69990811edb9f"/>
            <o:lock v:ext="edit" aspectratio="t"/>
            <w10:wrap type="none"/>
            <w10:anchorlock/>
          </v:shape>
          <o:OLEObject Type="Embed" ProgID="Equation.DSMT4" ShapeID="_x0000_i1091" DrawAspect="Content" ObjectID="_1468075741" r:id="rId43">
            <o:LockedField>false</o:LockedField>
          </o:OLEObject>
        </w:object>
      </w:r>
      <w:r>
        <w:rPr>
          <w:sz w:val="21"/>
        </w:rPr>
        <w:t>：</w:t>
      </w:r>
      <w:r>
        <w:object>
          <v:shape id="_x0000_i1092" o:spt="75" alt="eqId19f3fa0b40fb0d9b8c62e37316ab3b04" type="#_x0000_t75" style="height:29.4pt;width:51pt;" o:ole="t" filled="f" o:preferrelative="t" stroked="f" coordsize="21600,21600">
            <v:path/>
            <v:fill on="f" focussize="0,0"/>
            <v:stroke on="f" joinstyle="miter"/>
            <v:imagedata r:id="rId45" o:title="eqId19f3fa0b40fb0d9b8c62e37316ab3b04"/>
            <o:lock v:ext="edit" aspectratio="t"/>
            <w10:wrap type="none"/>
            <w10:anchorlock/>
          </v:shape>
          <o:OLEObject Type="Embed" ProgID="Equation.DSMT4" ShapeID="_x0000_i1092" DrawAspect="Content" ObjectID="_1468075742" r:id="rId44">
            <o:LockedField>false</o:LockedField>
          </o:OLEObject>
        </w:object>
      </w:r>
      <w:r>
        <w:rPr>
          <w:sz w:val="21"/>
        </w:rPr>
        <w:t>（</w:t>
      </w:r>
      <w:r>
        <w:object>
          <v:shape id="_x0000_i1093" o:spt="75" alt="eqId94440d3e4c073f94f2b266ff99d50e74" type="#_x0000_t75" style="height:12.4pt;width:24.6pt;" o:ole="t" filled="f" o:preferrelative="t" stroked="f" coordsize="21600,21600">
            <v:path/>
            <v:fill on="f" focussize="0,0"/>
            <v:stroke on="f" joinstyle="miter"/>
            <v:imagedata r:id="rId47" o:title="eqId94440d3e4c073f94f2b266ff99d50e74"/>
            <o:lock v:ext="edit" aspectratio="t"/>
            <w10:wrap type="none"/>
            <w10:anchorlock/>
          </v:shape>
          <o:OLEObject Type="Embed" ProgID="Equation.DSMT4" ShapeID="_x0000_i1093" DrawAspect="Content" ObjectID="_1468075743" r:id="rId46">
            <o:LockedField>false</o:LockedField>
          </o:OLEObject>
        </w:object>
      </w:r>
      <w:r>
        <w:rPr>
          <w:sz w:val="21"/>
        </w:rPr>
        <w:t>，</w:t>
      </w:r>
      <w:r>
        <w:object>
          <v:shape id="_x0000_i1094" o:spt="75" alt="eqId67ca5fd57c2c2fcc3c7a574fdd1467d9" type="#_x0000_t75" style="height:12.75pt;width:23.7pt;" o:ole="t" filled="f" o:preferrelative="t" stroked="f" coordsize="21600,21600">
            <v:path/>
            <v:fill on="f" focussize="0,0"/>
            <v:stroke on="f" joinstyle="miter"/>
            <v:imagedata r:id="rId49" o:title="eqId67ca5fd57c2c2fcc3c7a574fdd1467d9"/>
            <o:lock v:ext="edit" aspectratio="t"/>
            <w10:wrap type="none"/>
            <w10:anchorlock/>
          </v:shape>
          <o:OLEObject Type="Embed" ProgID="Equation.DSMT4" ShapeID="_x0000_i1094" DrawAspect="Content" ObjectID="_1468075744" r:id="rId48">
            <o:LockedField>false</o:LockedField>
          </o:OLEObject>
        </w:object>
      </w:r>
      <w:r>
        <w:rPr>
          <w:sz w:val="21"/>
        </w:rPr>
        <w:t>）过点</w:t>
      </w:r>
      <w:r>
        <w:object>
          <v:shape id="_x0000_i1095" o:spt="75" alt="eqIdff32d26c8d44f5fb4813a19c1030a9f5" type="#_x0000_t75" style="height:17.8pt;width:23.75pt;" o:ole="t" filled="f" o:preferrelative="t" stroked="f" coordsize="21600,21600">
            <v:path/>
            <v:fill on="f" focussize="0,0"/>
            <v:stroke on="f" joinstyle="miter"/>
            <v:imagedata r:id="rId51" o:title="eqIdff32d26c8d44f5fb4813a19c1030a9f5"/>
            <o:lock v:ext="edit" aspectratio="t"/>
            <w10:wrap type="none"/>
            <w10:anchorlock/>
          </v:shape>
          <o:OLEObject Type="Embed" ProgID="Equation.DSMT4" ShapeID="_x0000_i1095" DrawAspect="Content" ObjectID="_1468075745" r:id="rId50">
            <o:LockedField>false</o:LockedField>
          </o:OLEObject>
        </w:object>
      </w:r>
      <w:r>
        <w:rPr>
          <w:sz w:val="21"/>
        </w:rPr>
        <w:t>和</w:t>
      </w:r>
      <w:r>
        <w:object>
          <v:shape id="_x0000_i1096" o:spt="75" alt="eqIdb8c28587860e31bdb8aba1a19870e952" type="#_x0000_t75" style="height:35.15pt;width:37.8pt;" o:ole="t" filled="f" o:preferrelative="t" stroked="f" coordsize="21600,21600">
            <v:path/>
            <v:fill on="f" focussize="0,0"/>
            <v:stroke on="f" joinstyle="miter"/>
            <v:imagedata r:id="rId53" o:title="eqIdb8c28587860e31bdb8aba1a19870e952"/>
            <o:lock v:ext="edit" aspectratio="t"/>
            <w10:wrap type="none"/>
            <w10:anchorlock/>
          </v:shape>
          <o:OLEObject Type="Embed" ProgID="Equation.DSMT4" ShapeID="_x0000_i1096" DrawAspect="Content" ObjectID="_1468075746" r:id="rId52">
            <o:LockedField>false</o:LockedField>
          </o:OLEObject>
        </w:object>
      </w:r>
      <w:r>
        <w:rPr>
          <w:sz w:val="21"/>
        </w:rPr>
        <w:t>，则双曲线</w:t>
      </w:r>
      <w:r>
        <w:rPr>
          <w:rFonts w:ascii="Times New Roman" w:hAnsi="Times New Roman" w:eastAsia="Times New Roman" w:cs="Times New Roman"/>
          <w:i/>
          <w:sz w:val="21"/>
        </w:rPr>
        <w:t>C</w:t>
      </w:r>
      <w:r>
        <w:rPr>
          <w:sz w:val="21"/>
        </w:rPr>
        <w:t>的渐近线方程是（</w:t>
      </w:r>
      <w:r>
        <w:rPr>
          <w:rFonts w:ascii="Times New Roman" w:hAnsi="Times New Roman" w:eastAsia="Times New Roman" w:cs="Times New Roman"/>
          <w:kern w:val="0"/>
          <w:sz w:val="24"/>
          <w:szCs w:val="24"/>
        </w:rPr>
        <w:t>     </w:t>
      </w:r>
      <w:r>
        <w:rPr>
          <w:sz w:val="21"/>
        </w:rPr>
        <w:t>）</w:t>
      </w:r>
    </w:p>
    <w:p w14:paraId="4E234C7A">
      <w:pPr>
        <w:shd w:val="clear" w:color="auto" w:fill="auto"/>
        <w:tabs>
          <w:tab w:val="left" w:pos="2078"/>
          <w:tab w:val="left" w:pos="4156"/>
          <w:tab w:val="left" w:pos="6234"/>
        </w:tabs>
        <w:spacing w:line="360" w:lineRule="auto"/>
        <w:ind w:left="300"/>
        <w:jc w:val="left"/>
        <w:textAlignment w:val="center"/>
        <w:rPr>
          <w:sz w:val="21"/>
        </w:rPr>
      </w:pPr>
      <w:r>
        <w:rPr>
          <w:sz w:val="21"/>
        </w:rPr>
        <w:t>A．</w:t>
      </w:r>
      <w:r>
        <w:object>
          <v:shape id="_x0000_i1097" o:spt="75" alt="eqIdcb64c86382c806e3863f172cfaee0869" type="#_x0000_t75" style="height:16.7pt;width:49.25pt;" o:ole="t" filled="f" o:preferrelative="t" stroked="f" coordsize="21600,21600">
            <v:path/>
            <v:fill on="f" focussize="0,0"/>
            <v:stroke on="f" joinstyle="miter"/>
            <v:imagedata r:id="rId55" o:title="eqIdcb64c86382c806e3863f172cfaee0869"/>
            <o:lock v:ext="edit" aspectratio="t"/>
            <w10:wrap type="none"/>
            <w10:anchorlock/>
          </v:shape>
          <o:OLEObject Type="Embed" ProgID="Equation.DSMT4" ShapeID="_x0000_i1097" DrawAspect="Content" ObjectID="_1468075747" r:id="rId54">
            <o:LockedField>false</o:LockedField>
          </o:OLEObject>
        </w:object>
      </w:r>
      <w:r>
        <w:rPr>
          <w:sz w:val="21"/>
        </w:rPr>
        <w:tab/>
      </w:r>
      <w:r>
        <w:rPr>
          <w:sz w:val="21"/>
        </w:rPr>
        <w:t>B．</w:t>
      </w:r>
      <w:r>
        <w:object>
          <v:shape id="_x0000_i1098" o:spt="75" alt="eqIdb76d7320044b31814593e2144c02358f" type="#_x0000_t75" style="height:15.9pt;width:48.4pt;" o:ole="t" filled="f" o:preferrelative="t" stroked="f" coordsize="21600,21600">
            <v:path/>
            <v:fill on="f" focussize="0,0"/>
            <v:stroke on="f" joinstyle="miter"/>
            <v:imagedata r:id="rId57" o:title="eqIdb76d7320044b31814593e2144c02358f"/>
            <o:lock v:ext="edit" aspectratio="t"/>
            <w10:wrap type="none"/>
            <w10:anchorlock/>
          </v:shape>
          <o:OLEObject Type="Embed" ProgID="Equation.DSMT4" ShapeID="_x0000_i1098" DrawAspect="Content" ObjectID="_1468075748" r:id="rId56">
            <o:LockedField>false</o:LockedField>
          </o:OLEObject>
        </w:object>
      </w:r>
      <w:r>
        <w:rPr>
          <w:sz w:val="21"/>
        </w:rPr>
        <w:tab/>
      </w:r>
      <w:r>
        <w:rPr>
          <w:sz w:val="21"/>
        </w:rPr>
        <w:t>C．</w:t>
      </w:r>
      <w:r>
        <w:object>
          <v:shape id="_x0000_i1099" o:spt="75" alt="eqIdb7dd9b698771d4a4df1e5b7c88731261" type="#_x0000_t75" style="height:29.75pt;width:48.35pt;" o:ole="t" filled="f" o:preferrelative="t" stroked="f" coordsize="21600,21600">
            <v:path/>
            <v:fill on="f" focussize="0,0"/>
            <v:stroke on="f" joinstyle="miter"/>
            <v:imagedata r:id="rId59" o:title="eqIdb7dd9b698771d4a4df1e5b7c88731261"/>
            <o:lock v:ext="edit" aspectratio="t"/>
            <w10:wrap type="none"/>
            <w10:anchorlock/>
          </v:shape>
          <o:OLEObject Type="Embed" ProgID="Equation.DSMT4" ShapeID="_x0000_i1099" DrawAspect="Content" ObjectID="_1468075749" r:id="rId58">
            <o:LockedField>false</o:LockedField>
          </o:OLEObject>
        </w:object>
      </w:r>
      <w:r>
        <w:rPr>
          <w:sz w:val="21"/>
        </w:rPr>
        <w:tab/>
      </w:r>
      <w:r>
        <w:rPr>
          <w:sz w:val="21"/>
        </w:rPr>
        <w:t>D．</w:t>
      </w:r>
      <w:r>
        <w:object>
          <v:shape id="_x0000_i1100" o:spt="75" alt="eqId8d05a9e414186e48b8cd27720b3dd7e6" type="#_x0000_t75" style="height:29.55pt;width:49.25pt;" o:ole="t" filled="f" o:preferrelative="t" stroked="f" coordsize="21600,21600">
            <v:path/>
            <v:fill on="f" focussize="0,0"/>
            <v:stroke on="f" joinstyle="miter"/>
            <v:imagedata r:id="rId61" o:title="eqId8d05a9e414186e48b8cd27720b3dd7e6"/>
            <o:lock v:ext="edit" aspectratio="t"/>
            <w10:wrap type="none"/>
            <w10:anchorlock/>
          </v:shape>
          <o:OLEObject Type="Embed" ProgID="Equation.DSMT4" ShapeID="_x0000_i1100" DrawAspect="Content" ObjectID="_1468075750" r:id="rId60">
            <o:LockedField>false</o:LockedField>
          </o:OLEObject>
        </w:object>
      </w:r>
    </w:p>
    <w:p w14:paraId="4787B08C">
      <w:pPr>
        <w:shd w:val="clear" w:color="auto" w:fill="F2F2F2"/>
        <w:spacing w:line="360" w:lineRule="auto"/>
        <w:jc w:val="left"/>
        <w:textAlignment w:val="center"/>
        <w:rPr>
          <w:color w:val="FF0000"/>
          <w:sz w:val="21"/>
        </w:rPr>
      </w:pPr>
      <w:r>
        <w:rPr>
          <w:color w:val="FF0000"/>
          <w:sz w:val="21"/>
        </w:rPr>
        <w:t>【答案】B</w:t>
      </w:r>
    </w:p>
    <w:p w14:paraId="4C87D055">
      <w:pPr>
        <w:shd w:val="clear" w:color="auto" w:fill="F2F2F2"/>
        <w:spacing w:line="360" w:lineRule="auto"/>
        <w:jc w:val="left"/>
        <w:textAlignment w:val="center"/>
        <w:rPr>
          <w:color w:val="FF0000"/>
          <w:sz w:val="21"/>
        </w:rPr>
      </w:pPr>
      <w:r>
        <w:rPr>
          <w:color w:val="FF0000"/>
          <w:sz w:val="21"/>
        </w:rPr>
        <w:t>【分析】把点</w:t>
      </w:r>
      <w:r>
        <w:rPr>
          <w:color w:val="FF0000"/>
        </w:rPr>
        <w:object>
          <v:shape id="_x0000_i1101" o:spt="75" alt="eqId53a948d2f7732d7f03e986c63712089b" type="#_x0000_t75" style="height:14.35pt;width:22.85pt;" o:ole="t" filled="f" o:preferrelative="t" stroked="f" coordsize="21600,21600">
            <v:path/>
            <v:fill on="f" focussize="0,0"/>
            <v:stroke on="f" joinstyle="miter"/>
            <v:imagedata r:id="rId63" o:title="eqId53a948d2f7732d7f03e986c63712089b"/>
            <o:lock v:ext="edit" aspectratio="t"/>
            <w10:wrap type="none"/>
            <w10:anchorlock/>
          </v:shape>
          <o:OLEObject Type="Embed" ProgID="Equation.DSMT4" ShapeID="_x0000_i1101" DrawAspect="Content" ObjectID="_1468075751" r:id="rId62">
            <o:LockedField>false</o:LockedField>
          </o:OLEObject>
        </w:object>
      </w:r>
      <w:r>
        <w:rPr>
          <w:color w:val="FF0000"/>
          <w:sz w:val="21"/>
        </w:rPr>
        <w:t>和</w:t>
      </w:r>
      <w:r>
        <w:rPr>
          <w:color w:val="FF0000"/>
        </w:rPr>
        <w:object>
          <v:shape id="_x0000_i1102" o:spt="75" alt="eqIdb8c28587860e31bdb8aba1a19870e952" type="#_x0000_t75" style="height:35.15pt;width:37.8pt;" o:ole="t" filled="f" o:preferrelative="t" stroked="f" coordsize="21600,21600">
            <v:path/>
            <v:fill on="f" focussize="0,0"/>
            <v:stroke on="f" joinstyle="miter"/>
            <v:imagedata r:id="rId53" o:title="eqIdb8c28587860e31bdb8aba1a19870e952"/>
            <o:lock v:ext="edit" aspectratio="t"/>
            <w10:wrap type="none"/>
            <w10:anchorlock/>
          </v:shape>
          <o:OLEObject Type="Embed" ProgID="Equation.DSMT4" ShapeID="_x0000_i1102" DrawAspect="Content" ObjectID="_1468075752" r:id="rId64">
            <o:LockedField>false</o:LockedField>
          </o:OLEObject>
        </w:object>
      </w:r>
      <w:r>
        <w:rPr>
          <w:color w:val="FF0000"/>
          <w:sz w:val="21"/>
        </w:rPr>
        <w:t>代入双曲线方程求出</w:t>
      </w:r>
      <w:r>
        <w:rPr>
          <w:color w:val="FF0000"/>
        </w:rPr>
        <w:object>
          <v:shape id="_x0000_i1103" o:spt="75" alt="eqId632244ea6931507f8656e1cc3437d392" type="#_x0000_t75" style="height:13.65pt;width:17.55pt;" o:ole="t" filled="f" o:preferrelative="t" stroked="f" coordsize="21600,21600">
            <v:path/>
            <v:fill on="f" focussize="0,0"/>
            <v:stroke on="f" joinstyle="miter"/>
            <v:imagedata r:id="rId66" o:title="eqId632244ea6931507f8656e1cc3437d392"/>
            <o:lock v:ext="edit" aspectratio="t"/>
            <w10:wrap type="none"/>
            <w10:anchorlock/>
          </v:shape>
          <o:OLEObject Type="Embed" ProgID="Equation.DSMT4" ShapeID="_x0000_i1103" DrawAspect="Content" ObjectID="_1468075753" r:id="rId65">
            <o:LockedField>false</o:LockedField>
          </o:OLEObject>
        </w:object>
      </w:r>
      <w:r>
        <w:rPr>
          <w:color w:val="FF0000"/>
          <w:sz w:val="21"/>
        </w:rPr>
        <w:t>，再求出渐近线方程即可.</w:t>
      </w:r>
    </w:p>
    <w:p w14:paraId="6D7C9F37">
      <w:pPr>
        <w:shd w:val="clear" w:color="auto" w:fill="F2F2F2"/>
        <w:spacing w:line="360" w:lineRule="auto"/>
        <w:jc w:val="left"/>
        <w:textAlignment w:val="center"/>
        <w:rPr>
          <w:color w:val="FF0000"/>
          <w:sz w:val="21"/>
        </w:rPr>
      </w:pPr>
      <w:r>
        <w:rPr>
          <w:color w:val="FF0000"/>
          <w:sz w:val="21"/>
        </w:rPr>
        <w:t>【详解】把点</w:t>
      </w:r>
      <w:r>
        <w:rPr>
          <w:color w:val="FF0000"/>
        </w:rPr>
        <w:object>
          <v:shape id="_x0000_i1104" o:spt="75" alt="eqId53a948d2f7732d7f03e986c63712089b" type="#_x0000_t75" style="height:14.35pt;width:22.85pt;" o:ole="t" filled="f" o:preferrelative="t" stroked="f" coordsize="21600,21600">
            <v:path/>
            <v:fill on="f" focussize="0,0"/>
            <v:stroke on="f" joinstyle="miter"/>
            <v:imagedata r:id="rId63" o:title="eqId53a948d2f7732d7f03e986c63712089b"/>
            <o:lock v:ext="edit" aspectratio="t"/>
            <w10:wrap type="none"/>
            <w10:anchorlock/>
          </v:shape>
          <o:OLEObject Type="Embed" ProgID="Equation.DSMT4" ShapeID="_x0000_i1104" DrawAspect="Content" ObjectID="_1468075754" r:id="rId67">
            <o:LockedField>false</o:LockedField>
          </o:OLEObject>
        </w:object>
      </w:r>
      <w:r>
        <w:rPr>
          <w:color w:val="FF0000"/>
          <w:sz w:val="21"/>
        </w:rPr>
        <w:t>和</w:t>
      </w:r>
      <w:r>
        <w:rPr>
          <w:color w:val="FF0000"/>
        </w:rPr>
        <w:object>
          <v:shape id="_x0000_i1105" o:spt="75" alt="eqIdb8c28587860e31bdb8aba1a19870e952" type="#_x0000_t75" style="height:35.15pt;width:37.8pt;" o:ole="t" filled="f" o:preferrelative="t" stroked="f" coordsize="21600,21600">
            <v:path/>
            <v:fill on="f" focussize="0,0"/>
            <v:stroke on="f" joinstyle="miter"/>
            <v:imagedata r:id="rId53" o:title="eqIdb8c28587860e31bdb8aba1a19870e952"/>
            <o:lock v:ext="edit" aspectratio="t"/>
            <w10:wrap type="none"/>
            <w10:anchorlock/>
          </v:shape>
          <o:OLEObject Type="Embed" ProgID="Equation.DSMT4" ShapeID="_x0000_i1105" DrawAspect="Content" ObjectID="_1468075755" r:id="rId68">
            <o:LockedField>false</o:LockedField>
          </o:OLEObject>
        </w:object>
      </w:r>
      <w:r>
        <w:rPr>
          <w:color w:val="FF0000"/>
          <w:sz w:val="21"/>
        </w:rPr>
        <w:t>，代入双曲线方程可得</w:t>
      </w:r>
    </w:p>
    <w:p w14:paraId="15E3AC41">
      <w:pPr>
        <w:shd w:val="clear" w:color="auto" w:fill="F2F2F2"/>
        <w:spacing w:line="360" w:lineRule="auto"/>
        <w:jc w:val="left"/>
        <w:textAlignment w:val="center"/>
        <w:rPr>
          <w:color w:val="FF0000"/>
          <w:sz w:val="21"/>
        </w:rPr>
      </w:pPr>
      <w:r>
        <w:rPr>
          <w:color w:val="FF0000"/>
        </w:rPr>
        <w:object>
          <v:shape id="_x0000_i1106" o:spt="75" alt="eqId813f89a40ee4ff922b30e0bc4c2b23ac" type="#_x0000_t75" style="height:111pt;width:175.1pt;" o:ole="t" filled="f" o:preferrelative="t" stroked="f" coordsize="21600,21600">
            <v:path/>
            <v:fill on="f" focussize="0,0"/>
            <v:stroke on="f" joinstyle="miter"/>
            <v:imagedata r:id="rId70" o:title="eqId813f89a40ee4ff922b30e0bc4c2b23ac"/>
            <o:lock v:ext="edit" aspectratio="t"/>
            <w10:wrap type="none"/>
            <w10:anchorlock/>
          </v:shape>
          <o:OLEObject Type="Embed" ProgID="Equation.DSMT4" ShapeID="_x0000_i1106" DrawAspect="Content" ObjectID="_1468075756" r:id="rId69">
            <o:LockedField>false</o:LockedField>
          </o:OLEObject>
        </w:object>
      </w:r>
      <w:r>
        <w:rPr>
          <w:color w:val="FF0000"/>
          <w:sz w:val="21"/>
        </w:rPr>
        <w:t>，</w:t>
      </w:r>
    </w:p>
    <w:p w14:paraId="7E99314E">
      <w:pPr>
        <w:shd w:val="clear" w:color="auto" w:fill="F2F2F2"/>
        <w:spacing w:line="360" w:lineRule="auto"/>
        <w:jc w:val="left"/>
        <w:textAlignment w:val="center"/>
        <w:rPr>
          <w:color w:val="FF0000"/>
          <w:sz w:val="21"/>
        </w:rPr>
      </w:pPr>
      <w:r>
        <w:rPr>
          <w:color w:val="FF0000"/>
          <w:sz w:val="21"/>
        </w:rPr>
        <w:t>所以双曲线方程为</w:t>
      </w:r>
      <w:r>
        <w:rPr>
          <w:color w:val="FF0000"/>
        </w:rPr>
        <w:object>
          <v:shape id="_x0000_i1107" o:spt="75" alt="eqIddef2981daf32f32993d0c95290115f7d" type="#_x0000_t75" style="height:29.15pt;width:48.4pt;" o:ole="t" filled="f" o:preferrelative="t" stroked="f" coordsize="21600,21600">
            <v:path/>
            <v:fill on="f" focussize="0,0"/>
            <v:stroke on="f" joinstyle="miter"/>
            <v:imagedata r:id="rId72" o:title="eqIddef2981daf32f32993d0c95290115f7d"/>
            <o:lock v:ext="edit" aspectratio="t"/>
            <w10:wrap type="none"/>
            <w10:anchorlock/>
          </v:shape>
          <o:OLEObject Type="Embed" ProgID="Equation.DSMT4" ShapeID="_x0000_i1107" DrawAspect="Content" ObjectID="_1468075757" r:id="rId71">
            <o:LockedField>false</o:LockedField>
          </o:OLEObject>
        </w:object>
      </w:r>
      <w:r>
        <w:rPr>
          <w:color w:val="FF0000"/>
          <w:sz w:val="21"/>
        </w:rPr>
        <w:t>，</w:t>
      </w:r>
    </w:p>
    <w:p w14:paraId="63907844">
      <w:pPr>
        <w:shd w:val="clear" w:color="auto" w:fill="F2F2F2"/>
        <w:spacing w:line="360" w:lineRule="auto"/>
        <w:jc w:val="left"/>
        <w:textAlignment w:val="center"/>
        <w:rPr>
          <w:color w:val="FF0000"/>
          <w:kern w:val="0"/>
        </w:rPr>
      </w:pPr>
      <w:r>
        <w:rPr>
          <w:color w:val="FF0000"/>
          <w:sz w:val="21"/>
        </w:rPr>
        <w:t>故该双曲线渐近线方程为</w:t>
      </w:r>
      <w:r>
        <w:rPr>
          <w:color w:val="FF0000"/>
        </w:rPr>
        <w:object>
          <v:shape id="_x0000_i1108" o:spt="75" alt="eqIdb76d7320044b31814593e2144c02358f" type="#_x0000_t75" style="height:15.9pt;width:48.4pt;" o:ole="t" filled="f" o:preferrelative="t" stroked="f" coordsize="21600,21600">
            <v:path/>
            <v:fill on="f" focussize="0,0"/>
            <v:stroke on="f" joinstyle="miter"/>
            <v:imagedata r:id="rId57" o:title="eqIdb76d7320044b31814593e2144c02358f"/>
            <o:lock v:ext="edit" aspectratio="t"/>
            <w10:wrap type="none"/>
            <w10:anchorlock/>
          </v:shape>
          <o:OLEObject Type="Embed" ProgID="Equation.DSMT4" ShapeID="_x0000_i1108" DrawAspect="Content" ObjectID="_1468075758" r:id="rId73">
            <o:LockedField>false</o:LockedField>
          </o:OLEObject>
        </w:object>
      </w:r>
      <w:r>
        <w:rPr>
          <w:color w:val="FF0000"/>
          <w:sz w:val="21"/>
        </w:rPr>
        <w:t>.</w:t>
      </w:r>
    </w:p>
    <w:p w14:paraId="53C08EA5">
      <w:pPr>
        <w:shd w:val="clear" w:color="auto" w:fill="auto"/>
        <w:spacing w:line="360" w:lineRule="auto"/>
        <w:jc w:val="left"/>
        <w:textAlignment w:val="center"/>
        <w:rPr>
          <w:sz w:val="21"/>
        </w:rPr>
      </w:pPr>
      <w:r>
        <w:rPr>
          <w:rFonts w:hint="eastAsia"/>
          <w:kern w:val="0"/>
          <w:lang w:val="en-US" w:eastAsia="zh-CN"/>
        </w:rPr>
        <w:t>48</w:t>
      </w:r>
      <w:r>
        <w:rPr>
          <w:kern w:val="0"/>
        </w:rPr>
        <w:t>．</w:t>
      </w:r>
      <w:r>
        <w:rPr>
          <w:rFonts w:eastAsia="黑体"/>
          <w:color w:val="C00000"/>
          <w:kern w:val="0"/>
        </w:rPr>
        <w:t>（</w:t>
      </w:r>
      <w:r>
        <w:rPr>
          <w:rFonts w:hint="eastAsia" w:eastAsia="黑体"/>
          <w:color w:val="C00000"/>
          <w:kern w:val="0"/>
        </w:rPr>
        <w:t>2026·</w:t>
      </w:r>
      <w:r>
        <w:rPr>
          <w:rFonts w:hint="eastAsia" w:eastAsia="黑体"/>
          <w:color w:val="C00000"/>
          <w:kern w:val="0"/>
          <w:lang w:eastAsia="zh-CN"/>
        </w:rPr>
        <w:t>北京</w:t>
      </w:r>
      <w:r>
        <w:rPr>
          <w:rFonts w:eastAsia="黑体"/>
          <w:color w:val="C00000"/>
          <w:kern w:val="0"/>
        </w:rPr>
        <w:t>卷·高考真题）</w:t>
      </w:r>
      <w:r>
        <w:rPr>
          <w:sz w:val="21"/>
        </w:rPr>
        <w:t>已知双曲线</w:t>
      </w:r>
      <w:r>
        <w:object>
          <v:shape id="_x0000_i1109" o:spt="75" alt="eqIdc5db41a1f31d6baee7c69990811edb9f" type="#_x0000_t75" style="height:12pt;width:10.55pt;" o:ole="t" filled="f" o:preferrelative="t" stroked="f" coordsize="21600,21600">
            <v:path/>
            <v:fill on="f" focussize="0,0"/>
            <v:stroke on="f" joinstyle="miter"/>
            <v:imagedata r:id="rId25" o:title="eqIdc5db41a1f31d6baee7c69990811edb9f"/>
            <o:lock v:ext="edit" aspectratio="t"/>
            <w10:wrap type="none"/>
            <w10:anchorlock/>
          </v:shape>
          <o:OLEObject Type="Embed" ProgID="Equation.DSMT4" ShapeID="_x0000_i1109" DrawAspect="Content" ObjectID="_1468075759" r:id="rId74">
            <o:LockedField>false</o:LockedField>
          </o:OLEObject>
        </w:object>
      </w:r>
      <w:r>
        <w:rPr>
          <w:sz w:val="21"/>
        </w:rPr>
        <w:t>：</w:t>
      </w:r>
      <w:r>
        <w:object>
          <v:shape id="_x0000_i1110" o:spt="75" alt="eqIdc4dfb1fb40be8965cbeee29153e42db9" type="#_x0000_t75" style="height:29pt;width:79.2pt;" o:ole="t" filled="f" o:preferrelative="t" stroked="f" coordsize="21600,21600">
            <v:path/>
            <v:fill on="f" focussize="0,0"/>
            <v:stroke on="f" joinstyle="miter"/>
            <v:imagedata r:id="rId76" o:title="eqIdc4dfb1fb40be8965cbeee29153e42db9"/>
            <o:lock v:ext="edit" aspectratio="t"/>
            <w10:wrap type="none"/>
            <w10:anchorlock/>
          </v:shape>
          <o:OLEObject Type="Embed" ProgID="Equation.DSMT4" ShapeID="_x0000_i1110" DrawAspect="Content" ObjectID="_1468075760" r:id="rId75">
            <o:LockedField>false</o:LockedField>
          </o:OLEObject>
        </w:object>
      </w:r>
      <w:r>
        <w:rPr>
          <w:sz w:val="21"/>
        </w:rPr>
        <w:t>的渐近线方程为</w:t>
      </w:r>
      <w:r>
        <w:object>
          <v:shape id="_x0000_i1111" o:spt="75" alt="eqId40ba66f946acd47e64ef574488c6195a" type="#_x0000_t75" style="height:27.25pt;width:40.45pt;" o:ole="t" filled="f" o:preferrelative="t" stroked="f" coordsize="21600,21600">
            <v:path/>
            <v:fill on="f" focussize="0,0"/>
            <v:stroke on="f" joinstyle="miter"/>
            <v:imagedata r:id="rId78" o:title="eqId40ba66f946acd47e64ef574488c6195a"/>
            <o:lock v:ext="edit" aspectratio="t"/>
            <w10:wrap type="none"/>
            <w10:anchorlock/>
          </v:shape>
          <o:OLEObject Type="Embed" ProgID="Equation.DSMT4" ShapeID="_x0000_i1111" DrawAspect="Content" ObjectID="_1468075761" r:id="rId77">
            <o:LockedField>false</o:LockedField>
          </o:OLEObject>
        </w:object>
      </w:r>
      <w:r>
        <w:rPr>
          <w:sz w:val="21"/>
        </w:rPr>
        <w:t>，则</w:t>
      </w:r>
      <w:r>
        <w:object>
          <v:shape id="_x0000_i1112" o:spt="75" alt="eqId0a6936d370d6a238a608ca56f87198de" type="#_x0000_t75" style="height:9.65pt;width:8.75pt;" o:ole="t" filled="f" o:preferrelative="t" stroked="f" coordsize="21600,21600">
            <v:path/>
            <v:fill on="f" focussize="0,0"/>
            <v:stroke on="f" joinstyle="miter"/>
            <v:imagedata r:id="rId80" o:title="eqId0a6936d370d6a238a608ca56f87198de"/>
            <o:lock v:ext="edit" aspectratio="t"/>
            <w10:wrap type="none"/>
            <w10:anchorlock/>
          </v:shape>
          <o:OLEObject Type="Embed" ProgID="Equation.DSMT4" ShapeID="_x0000_i1112" DrawAspect="Content" ObjectID="_1468075762" r:id="rId79">
            <o:LockedField>false</o:LockedField>
          </o:OLEObject>
        </w:object>
      </w:r>
      <w:r>
        <w:rPr>
          <w:sz w:val="21"/>
        </w:rPr>
        <w:t>的值为（</w:t>
      </w:r>
      <w:r>
        <w:rPr>
          <w:rFonts w:ascii="Times New Roman" w:hAnsi="Times New Roman" w:eastAsia="Times New Roman" w:cs="Times New Roman"/>
          <w:kern w:val="0"/>
          <w:sz w:val="24"/>
          <w:szCs w:val="24"/>
        </w:rPr>
        <w:t>     </w:t>
      </w:r>
      <w:r>
        <w:rPr>
          <w:sz w:val="21"/>
        </w:rPr>
        <w:t>）</w:t>
      </w:r>
    </w:p>
    <w:p w14:paraId="1A47AE5F">
      <w:pPr>
        <w:shd w:val="clear" w:color="auto" w:fill="auto"/>
        <w:tabs>
          <w:tab w:val="left" w:pos="2078"/>
          <w:tab w:val="left" w:pos="4156"/>
          <w:tab w:val="left" w:pos="6234"/>
        </w:tabs>
        <w:spacing w:line="360" w:lineRule="auto"/>
        <w:ind w:left="300"/>
        <w:jc w:val="left"/>
        <w:textAlignment w:val="center"/>
        <w:rPr>
          <w:sz w:val="21"/>
        </w:rPr>
      </w:pPr>
      <w:r>
        <w:rPr>
          <w:sz w:val="21"/>
        </w:rPr>
        <w:t>A．2</w:t>
      </w:r>
      <w:r>
        <w:rPr>
          <w:sz w:val="21"/>
        </w:rPr>
        <w:tab/>
      </w:r>
      <w:r>
        <w:rPr>
          <w:sz w:val="21"/>
        </w:rPr>
        <w:t>B．3</w:t>
      </w:r>
      <w:r>
        <w:rPr>
          <w:sz w:val="21"/>
        </w:rPr>
        <w:tab/>
      </w:r>
      <w:r>
        <w:rPr>
          <w:sz w:val="21"/>
        </w:rPr>
        <w:t>C．4</w:t>
      </w:r>
      <w:r>
        <w:rPr>
          <w:sz w:val="21"/>
        </w:rPr>
        <w:tab/>
      </w:r>
      <w:r>
        <w:rPr>
          <w:sz w:val="21"/>
        </w:rPr>
        <w:t>D．9</w:t>
      </w:r>
    </w:p>
    <w:p w14:paraId="56495B73">
      <w:pPr>
        <w:shd w:val="clear" w:color="auto" w:fill="F2F2F2"/>
        <w:spacing w:line="360" w:lineRule="auto"/>
        <w:jc w:val="left"/>
        <w:textAlignment w:val="center"/>
        <w:rPr>
          <w:color w:val="FF0000"/>
          <w:sz w:val="21"/>
        </w:rPr>
      </w:pPr>
      <w:r>
        <w:rPr>
          <w:color w:val="FF0000"/>
          <w:sz w:val="21"/>
        </w:rPr>
        <w:t>【答案】B</w:t>
      </w:r>
    </w:p>
    <w:p w14:paraId="6F3F9C60">
      <w:pPr>
        <w:shd w:val="clear" w:color="auto" w:fill="F2F2F2"/>
        <w:spacing w:line="360" w:lineRule="auto"/>
        <w:jc w:val="left"/>
        <w:textAlignment w:val="center"/>
        <w:rPr>
          <w:color w:val="FF0000"/>
          <w:sz w:val="21"/>
        </w:rPr>
      </w:pPr>
      <w:r>
        <w:rPr>
          <w:color w:val="FF0000"/>
          <w:sz w:val="21"/>
        </w:rPr>
        <w:t>【分析】根据渐近线方程结合已知双曲线方程列式计算求解.</w:t>
      </w:r>
    </w:p>
    <w:p w14:paraId="7689FEA4">
      <w:pPr>
        <w:shd w:val="clear" w:color="auto" w:fill="F2F2F2"/>
        <w:spacing w:line="360" w:lineRule="auto"/>
        <w:jc w:val="left"/>
        <w:textAlignment w:val="center"/>
        <w:rPr>
          <w:color w:val="FF0000"/>
          <w:sz w:val="21"/>
        </w:rPr>
      </w:pPr>
      <w:r>
        <w:rPr>
          <w:color w:val="FF0000"/>
          <w:sz w:val="21"/>
        </w:rPr>
        <w:t>【详解】因为双曲线为</w:t>
      </w:r>
      <w:r>
        <w:rPr>
          <w:color w:val="FF0000"/>
        </w:rPr>
        <w:object>
          <v:shape id="_x0000_i1113" o:spt="75" alt="eqIdf7540a66d4e68cbe5314079e9c856af9" type="#_x0000_t75" style="height:29pt;width:50.15pt;" o:ole="t" filled="f" o:preferrelative="t" stroked="f" coordsize="21600,21600">
            <v:path/>
            <v:fill on="f" focussize="0,0"/>
            <v:stroke on="f" joinstyle="miter"/>
            <v:imagedata r:id="rId82" o:title="eqIdf7540a66d4e68cbe5314079e9c856af9"/>
            <o:lock v:ext="edit" aspectratio="t"/>
            <w10:wrap type="none"/>
            <w10:anchorlock/>
          </v:shape>
          <o:OLEObject Type="Embed" ProgID="Equation.DSMT4" ShapeID="_x0000_i1113" DrawAspect="Content" ObjectID="_1468075763" r:id="rId81">
            <o:LockedField>false</o:LockedField>
          </o:OLEObject>
        </w:object>
      </w:r>
      <w:r>
        <w:rPr>
          <w:color w:val="FF0000"/>
          <w:sz w:val="21"/>
        </w:rPr>
        <w:t>，则渐近线为</w:t>
      </w:r>
      <w:r>
        <w:rPr>
          <w:color w:val="FF0000"/>
        </w:rPr>
        <w:object>
          <v:shape id="_x0000_i1114" o:spt="75" alt="eqIdcb99b9a576876b4c866fb8be91af1425" type="#_x0000_t75" style="height:27.45pt;width:41.3pt;" o:ole="t" filled="f" o:preferrelative="t" stroked="f" coordsize="21600,21600">
            <v:path/>
            <v:fill on="f" focussize="0,0"/>
            <v:stroke on="f" joinstyle="miter"/>
            <v:imagedata r:id="rId84" o:title="eqIdcb99b9a576876b4c866fb8be91af1425"/>
            <o:lock v:ext="edit" aspectratio="t"/>
            <w10:wrap type="none"/>
            <w10:anchorlock/>
          </v:shape>
          <o:OLEObject Type="Embed" ProgID="Equation.DSMT4" ShapeID="_x0000_i1114" DrawAspect="Content" ObjectID="_1468075764" r:id="rId83">
            <o:LockedField>false</o:LockedField>
          </o:OLEObject>
        </w:object>
      </w:r>
      <w:r>
        <w:rPr>
          <w:color w:val="FF0000"/>
          <w:sz w:val="21"/>
        </w:rPr>
        <w:t>，</w:t>
      </w:r>
    </w:p>
    <w:p w14:paraId="18B30458">
      <w:pPr>
        <w:shd w:val="clear" w:color="auto" w:fill="F2F2F2"/>
        <w:spacing w:line="360" w:lineRule="auto"/>
        <w:jc w:val="left"/>
        <w:textAlignment w:val="center"/>
        <w:rPr>
          <w:color w:val="FF0000"/>
          <w:sz w:val="21"/>
        </w:rPr>
      </w:pPr>
      <w:r>
        <w:rPr>
          <w:color w:val="FF0000"/>
          <w:sz w:val="21"/>
        </w:rPr>
        <w:t>又因为渐近线为</w:t>
      </w:r>
      <w:r>
        <w:rPr>
          <w:color w:val="FF0000"/>
        </w:rPr>
        <w:object>
          <v:shape id="_x0000_i1115" o:spt="75" alt="eqId40ba66f946acd47e64ef574488c6195a" type="#_x0000_t75" style="height:27.25pt;width:40.45pt;" o:ole="t" filled="f" o:preferrelative="t" stroked="f" coordsize="21600,21600">
            <v:path/>
            <v:fill on="f" focussize="0,0"/>
            <v:stroke on="f" joinstyle="miter"/>
            <v:imagedata r:id="rId78" o:title="eqId40ba66f946acd47e64ef574488c6195a"/>
            <o:lock v:ext="edit" aspectratio="t"/>
            <w10:wrap type="none"/>
            <w10:anchorlock/>
          </v:shape>
          <o:OLEObject Type="Embed" ProgID="Equation.DSMT4" ShapeID="_x0000_i1115" DrawAspect="Content" ObjectID="_1468075765" r:id="rId85">
            <o:LockedField>false</o:LockedField>
          </o:OLEObject>
        </w:object>
      </w:r>
      <w:r>
        <w:rPr>
          <w:color w:val="FF0000"/>
          <w:sz w:val="21"/>
        </w:rPr>
        <w:t>，且</w:t>
      </w:r>
      <w:r>
        <w:rPr>
          <w:color w:val="FF0000"/>
        </w:rPr>
        <w:object>
          <v:shape id="_x0000_i1116" o:spt="75" alt="eqId94440d3e4c073f94f2b266ff99d50e74" type="#_x0000_t75" style="height:12.4pt;width:24.6pt;" o:ole="t" filled="f" o:preferrelative="t" stroked="f" coordsize="21600,21600">
            <v:path/>
            <v:fill on="f" focussize="0,0"/>
            <v:stroke on="f" joinstyle="miter"/>
            <v:imagedata r:id="rId47" o:title="eqId94440d3e4c073f94f2b266ff99d50e74"/>
            <o:lock v:ext="edit" aspectratio="t"/>
            <w10:wrap type="none"/>
            <w10:anchorlock/>
          </v:shape>
          <o:OLEObject Type="Embed" ProgID="Equation.DSMT4" ShapeID="_x0000_i1116" DrawAspect="Content" ObjectID="_1468075766" r:id="rId86">
            <o:LockedField>false</o:LockedField>
          </o:OLEObject>
        </w:object>
      </w:r>
      <w:r>
        <w:rPr>
          <w:color w:val="FF0000"/>
          <w:sz w:val="21"/>
        </w:rPr>
        <w:t>，所以</w:t>
      </w:r>
      <w:r>
        <w:rPr>
          <w:color w:val="FF0000"/>
        </w:rPr>
        <w:object>
          <v:shape id="_x0000_i1117" o:spt="75" alt="eqIde65397f11ea8af736f38debadf420c4a" type="#_x0000_t75" style="height:12.15pt;width:23.7pt;" o:ole="t" filled="f" o:preferrelative="t" stroked="f" coordsize="21600,21600">
            <v:path/>
            <v:fill on="f" focussize="0,0"/>
            <v:stroke on="f" joinstyle="miter"/>
            <v:imagedata r:id="rId88" o:title="eqIde65397f11ea8af736f38debadf420c4a"/>
            <o:lock v:ext="edit" aspectratio="t"/>
            <w10:wrap type="none"/>
            <w10:anchorlock/>
          </v:shape>
          <o:OLEObject Type="Embed" ProgID="Equation.DSMT4" ShapeID="_x0000_i1117" DrawAspect="Content" ObjectID="_1468075767" r:id="rId87">
            <o:LockedField>false</o:LockedField>
          </o:OLEObject>
        </w:object>
      </w:r>
      <w:r>
        <w:rPr>
          <w:color w:val="FF0000"/>
          <w:sz w:val="21"/>
        </w:rPr>
        <w:t>.</w:t>
      </w:r>
    </w:p>
    <w:p w14:paraId="7C6738E5">
      <w:pPr>
        <w:shd w:val="clear" w:color="auto" w:fill="auto"/>
        <w:spacing w:line="360" w:lineRule="auto"/>
        <w:jc w:val="left"/>
        <w:textAlignment w:val="center"/>
        <w:rPr>
          <w:sz w:val="21"/>
        </w:rPr>
      </w:pPr>
      <w:r>
        <w:rPr>
          <w:rFonts w:hint="eastAsia"/>
          <w:kern w:val="0"/>
          <w:lang w:val="en-US" w:eastAsia="zh-CN"/>
        </w:rPr>
        <w:t>49</w:t>
      </w:r>
      <w:r>
        <w:rPr>
          <w:kern w:val="0"/>
        </w:rPr>
        <w:t>．</w:t>
      </w:r>
      <w:r>
        <w:rPr>
          <w:rFonts w:eastAsia="黑体"/>
          <w:color w:val="C00000"/>
          <w:kern w:val="0"/>
        </w:rPr>
        <w:t>（2026·新课标全国Ⅰ卷·高考真题）</w:t>
      </w:r>
      <w:r>
        <w:rPr>
          <w:sz w:val="21"/>
        </w:rPr>
        <w:t>双曲线</w:t>
      </w:r>
      <w:r>
        <w:object>
          <v:shape id="_x0000_i1118" o:spt="75" alt="eqId45004ca73d42dfb6f064b018e7582c72" type="#_x0000_t75" style="height:15.7pt;width:57.2pt;" o:ole="t" filled="f" o:preferrelative="t" stroked="f" coordsize="21600,21600">
            <v:path/>
            <v:fill on="f" focussize="0,0"/>
            <v:stroke on="f" joinstyle="miter"/>
            <v:imagedata r:id="rId90" o:title="eqId45004ca73d42dfb6f064b018e7582c72"/>
            <o:lock v:ext="edit" aspectratio="t"/>
            <w10:wrap type="none"/>
            <w10:anchorlock/>
          </v:shape>
          <o:OLEObject Type="Embed" ProgID="Equation.DSMT4" ShapeID="_x0000_i1118" DrawAspect="Content" ObjectID="_1468075768" r:id="rId89">
            <o:LockedField>false</o:LockedField>
          </o:OLEObject>
        </w:object>
      </w:r>
      <w:r>
        <w:rPr>
          <w:sz w:val="21"/>
        </w:rPr>
        <w:t>的离心率为</w:t>
      </w:r>
      <w:r>
        <w:rPr>
          <w:rFonts w:ascii="Times New Roman" w:hAnsi="Times New Roman" w:eastAsia="Times New Roman" w:cs="Times New Roman"/>
          <w:b w:val="0"/>
          <w:sz w:val="21"/>
        </w:rPr>
        <w:t>__________</w:t>
      </w:r>
      <w:r>
        <w:rPr>
          <w:sz w:val="21"/>
        </w:rPr>
        <w:t>．</w:t>
      </w:r>
    </w:p>
    <w:p w14:paraId="26D8F59C">
      <w:pPr>
        <w:shd w:val="clear" w:color="auto" w:fill="F2F2F2"/>
        <w:spacing w:line="360" w:lineRule="auto"/>
        <w:jc w:val="left"/>
        <w:textAlignment w:val="center"/>
        <w:rPr>
          <w:color w:val="FF0000"/>
          <w:sz w:val="21"/>
        </w:rPr>
      </w:pPr>
      <w:r>
        <w:rPr>
          <w:color w:val="FF0000"/>
          <w:sz w:val="21"/>
        </w:rPr>
        <w:t>【答案】</w:t>
      </w:r>
    </w:p>
    <w:p w14:paraId="5F085AB9">
      <w:pPr>
        <w:shd w:val="clear" w:color="auto" w:fill="F2F2F2"/>
        <w:spacing w:line="360" w:lineRule="auto"/>
        <w:jc w:val="left"/>
        <w:textAlignment w:val="center"/>
        <w:rPr>
          <w:color w:val="FF0000"/>
          <w:sz w:val="21"/>
        </w:rPr>
      </w:pPr>
      <w:r>
        <w:rPr>
          <w:color w:val="FF0000"/>
        </w:rPr>
        <w:object>
          <v:shape id="_x0000_i1119" o:spt="75" alt="eqId259cacd9b51a9368129ffa5be1f82980" type="#_x0000_t75" style="height:29.65pt;width:23.75pt;" o:ole="t" filled="f" o:preferrelative="t" stroked="f" coordsize="21600,21600">
            <v:path/>
            <v:fill on="f" focussize="0,0"/>
            <v:stroke on="f" joinstyle="miter"/>
            <v:imagedata r:id="rId92" o:title="eqId259cacd9b51a9368129ffa5be1f82980"/>
            <o:lock v:ext="edit" aspectratio="t"/>
            <w10:wrap type="none"/>
            <w10:anchorlock/>
          </v:shape>
          <o:OLEObject Type="Embed" ProgID="Equation.DSMT4" ShapeID="_x0000_i1119" DrawAspect="Content" ObjectID="_1468075769" r:id="rId91">
            <o:LockedField>false</o:LockedField>
          </o:OLEObject>
        </w:object>
      </w:r>
    </w:p>
    <w:p w14:paraId="0285F569">
      <w:pPr>
        <w:shd w:val="clear" w:color="auto" w:fill="F2F2F2"/>
        <w:spacing w:line="360" w:lineRule="auto"/>
        <w:jc w:val="left"/>
        <w:textAlignment w:val="center"/>
        <w:rPr>
          <w:color w:val="FF0000"/>
          <w:sz w:val="21"/>
        </w:rPr>
      </w:pPr>
      <w:r>
        <w:rPr>
          <w:color w:val="FF0000"/>
          <w:sz w:val="21"/>
        </w:rPr>
        <w:t>【分析】先将给定双曲线方程化为标准形式，确定</w:t>
      </w:r>
      <w:r>
        <w:rPr>
          <w:color w:val="FF0000"/>
        </w:rPr>
        <w:object>
          <v:shape id="_x0000_i1120" o:spt="75" alt="eqIdc8cc0b4997cae4d8aec791a1d3923314" type="#_x0000_t75" style="height:14.4pt;width:12.3pt;" o:ole="t" filled="f" o:preferrelative="t" stroked="f" coordsize="21600,21600">
            <v:path/>
            <v:fill on="f" focussize="0,0"/>
            <v:stroke on="f" joinstyle="miter"/>
            <v:imagedata r:id="rId94" o:title="eqIdc8cc0b4997cae4d8aec791a1d3923314"/>
            <o:lock v:ext="edit" aspectratio="t"/>
            <w10:wrap type="none"/>
            <w10:anchorlock/>
          </v:shape>
          <o:OLEObject Type="Embed" ProgID="Equation.DSMT4" ShapeID="_x0000_i1120" DrawAspect="Content" ObjectID="_1468075770" r:id="rId93">
            <o:LockedField>false</o:LockedField>
          </o:OLEObject>
        </w:object>
      </w:r>
      <w:r>
        <w:rPr>
          <w:color w:val="FF0000"/>
          <w:sz w:val="21"/>
        </w:rPr>
        <w:t>、</w:t>
      </w:r>
      <w:r>
        <w:rPr>
          <w:color w:val="FF0000"/>
        </w:rPr>
        <w:object>
          <v:shape id="_x0000_i1121" o:spt="75" alt="eqIda881309775c3b6a9f4ed408838666342" type="#_x0000_t75" style="height:13.6pt;width:12.3pt;" o:ole="t" filled="f" o:preferrelative="t" stroked="f" coordsize="21600,21600">
            <v:path/>
            <v:fill on="f" focussize="0,0"/>
            <v:stroke on="f" joinstyle="miter"/>
            <v:imagedata r:id="rId96" o:title="eqIda881309775c3b6a9f4ed408838666342"/>
            <o:lock v:ext="edit" aspectratio="t"/>
            <w10:wrap type="none"/>
            <w10:anchorlock/>
          </v:shape>
          <o:OLEObject Type="Embed" ProgID="Equation.DSMT4" ShapeID="_x0000_i1121" DrawAspect="Content" ObjectID="_1468075771" r:id="rId95">
            <o:LockedField>false</o:LockedField>
          </o:OLEObject>
        </w:object>
      </w:r>
      <w:r>
        <w:rPr>
          <w:color w:val="FF0000"/>
          <w:sz w:val="21"/>
        </w:rPr>
        <w:t>，再利用双曲线中</w:t>
      </w:r>
      <w:r>
        <w:rPr>
          <w:color w:val="FF0000"/>
        </w:rPr>
        <w:object>
          <v:shape id="_x0000_i1122" o:spt="75" alt="eqId76f0649064a085fb74c997fb507a9b6d" type="#_x0000_t75" style="height:14.1pt;width:26.35pt;" o:ole="t" filled="f" o:preferrelative="t" stroked="f" coordsize="21600,21600">
            <v:path/>
            <v:fill on="f" focussize="0,0"/>
            <v:stroke on="f" joinstyle="miter"/>
            <v:imagedata r:id="rId29" o:title="eqId76f0649064a085fb74c997fb507a9b6d"/>
            <o:lock v:ext="edit" aspectratio="t"/>
            <w10:wrap type="none"/>
            <w10:anchorlock/>
          </v:shape>
          <o:OLEObject Type="Embed" ProgID="Equation.DSMT4" ShapeID="_x0000_i1122" DrawAspect="Content" ObjectID="_1468075772" r:id="rId97">
            <o:LockedField>false</o:LockedField>
          </o:OLEObject>
        </w:object>
      </w:r>
      <w:r>
        <w:rPr>
          <w:color w:val="FF0000"/>
          <w:sz w:val="21"/>
        </w:rPr>
        <w:t>的关系求出</w:t>
      </w:r>
      <w:r>
        <w:rPr>
          <w:color w:val="FF0000"/>
        </w:rPr>
        <w:object>
          <v:shape id="_x0000_i1123" o:spt="75" alt="eqId071a7e733d466949ac935b4b8ee8d183" type="#_x0000_t75" style="height:9.75pt;width:7.9pt;" o:ole="t" filled="f" o:preferrelative="t" stroked="f" coordsize="21600,21600">
            <v:path/>
            <v:fill on="f" focussize="0,0"/>
            <v:stroke on="f" joinstyle="miter"/>
            <v:imagedata r:id="rId99" o:title="eqId071a7e733d466949ac935b4b8ee8d183"/>
            <o:lock v:ext="edit" aspectratio="t"/>
            <w10:wrap type="none"/>
            <w10:anchorlock/>
          </v:shape>
          <o:OLEObject Type="Embed" ProgID="Equation.DSMT4" ShapeID="_x0000_i1123" DrawAspect="Content" ObjectID="_1468075773" r:id="rId98">
            <o:LockedField>false</o:LockedField>
          </o:OLEObject>
        </w:object>
      </w:r>
      <w:r>
        <w:rPr>
          <w:color w:val="FF0000"/>
          <w:sz w:val="21"/>
        </w:rPr>
        <w:t>，最后根据离心率定义计算结果.</w:t>
      </w:r>
    </w:p>
    <w:p w14:paraId="4A6A15D6">
      <w:pPr>
        <w:shd w:val="clear" w:color="auto" w:fill="F2F2F2"/>
        <w:spacing w:line="360" w:lineRule="auto"/>
        <w:jc w:val="left"/>
        <w:textAlignment w:val="center"/>
        <w:rPr>
          <w:color w:val="FF0000"/>
          <w:sz w:val="21"/>
        </w:rPr>
      </w:pPr>
      <w:r>
        <w:rPr>
          <w:color w:val="FF0000"/>
          <w:sz w:val="21"/>
        </w:rPr>
        <w:t>【详解】将双曲线</w:t>
      </w:r>
      <w:r>
        <w:rPr>
          <w:color w:val="FF0000"/>
        </w:rPr>
        <w:object>
          <v:shape id="_x0000_i1124" o:spt="75" alt="eqId45004ca73d42dfb6f064b018e7582c72" type="#_x0000_t75" style="height:15.7pt;width:57.2pt;" o:ole="t" filled="f" o:preferrelative="t" stroked="f" coordsize="21600,21600">
            <v:path/>
            <v:fill on="f" focussize="0,0"/>
            <v:stroke on="f" joinstyle="miter"/>
            <v:imagedata r:id="rId90" o:title="eqId45004ca73d42dfb6f064b018e7582c72"/>
            <o:lock v:ext="edit" aspectratio="t"/>
            <w10:wrap type="none"/>
            <w10:anchorlock/>
          </v:shape>
          <o:OLEObject Type="Embed" ProgID="Equation.DSMT4" ShapeID="_x0000_i1124" DrawAspect="Content" ObjectID="_1468075774" r:id="rId100">
            <o:LockedField>false</o:LockedField>
          </o:OLEObject>
        </w:object>
      </w:r>
      <w:r>
        <w:rPr>
          <w:color w:val="FF0000"/>
          <w:sz w:val="21"/>
        </w:rPr>
        <w:t>化为标准方程，得</w:t>
      </w:r>
      <w:r>
        <w:rPr>
          <w:color w:val="FF0000"/>
        </w:rPr>
        <w:object>
          <v:shape id="_x0000_i1125" o:spt="75" alt="eqId55262d179c23cdbf6950b75240de8b44" type="#_x0000_t75" style="height:42.2pt;width:50.1pt;" o:ole="t" filled="f" o:preferrelative="t" stroked="f" coordsize="21600,21600">
            <v:path/>
            <v:fill on="f" focussize="0,0"/>
            <v:stroke on="f" joinstyle="miter"/>
            <v:imagedata r:id="rId102" o:title="eqId55262d179c23cdbf6950b75240de8b44"/>
            <o:lock v:ext="edit" aspectratio="t"/>
            <w10:wrap type="none"/>
            <w10:anchorlock/>
          </v:shape>
          <o:OLEObject Type="Embed" ProgID="Equation.DSMT4" ShapeID="_x0000_i1125" DrawAspect="Content" ObjectID="_1468075775" r:id="rId101">
            <o:LockedField>false</o:LockedField>
          </o:OLEObject>
        </w:object>
      </w:r>
      <w:r>
        <w:rPr>
          <w:color w:val="FF0000"/>
          <w:sz w:val="21"/>
        </w:rPr>
        <w:t>，则</w:t>
      </w:r>
      <w:r>
        <w:rPr>
          <w:color w:val="FF0000"/>
        </w:rPr>
        <w:object>
          <v:shape id="_x0000_i1126" o:spt="75" alt="eqIda219ca84443277f5b356e2a753559c4e" type="#_x0000_t75" style="height:27.25pt;width:62.45pt;" o:ole="t" filled="f" o:preferrelative="t" stroked="f" coordsize="21600,21600">
            <v:path/>
            <v:fill on="f" focussize="0,0"/>
            <v:stroke on="f" joinstyle="miter"/>
            <v:imagedata r:id="rId104" o:title="eqIda219ca84443277f5b356e2a753559c4e"/>
            <o:lock v:ext="edit" aspectratio="t"/>
            <w10:wrap type="none"/>
            <w10:anchorlock/>
          </v:shape>
          <o:OLEObject Type="Embed" ProgID="Equation.DSMT4" ShapeID="_x0000_i1126" DrawAspect="Content" ObjectID="_1468075776" r:id="rId103">
            <o:LockedField>false</o:LockedField>
          </o:OLEObject>
        </w:object>
      </w:r>
      <w:r>
        <w:rPr>
          <w:color w:val="FF0000"/>
          <w:sz w:val="21"/>
        </w:rPr>
        <w:t>，</w:t>
      </w:r>
    </w:p>
    <w:p w14:paraId="32729765">
      <w:pPr>
        <w:shd w:val="clear" w:color="auto" w:fill="F2F2F2"/>
        <w:spacing w:line="360" w:lineRule="auto"/>
        <w:jc w:val="left"/>
        <w:textAlignment w:val="center"/>
        <w:rPr>
          <w:color w:val="FF0000"/>
          <w:sz w:val="21"/>
        </w:rPr>
      </w:pPr>
      <w:r>
        <w:rPr>
          <w:color w:val="FF0000"/>
          <w:sz w:val="21"/>
        </w:rPr>
        <w:t>因此</w:t>
      </w:r>
      <w:r>
        <w:rPr>
          <w:color w:val="FF0000"/>
        </w:rPr>
        <w:object>
          <v:shape id="_x0000_i1127" o:spt="75" alt="eqIda0bb3c2a34a8f5121a37b2407bc1b8c1" type="#_x0000_t75" style="height:27.25pt;width:108.2pt;" o:ole="t" filled="f" o:preferrelative="t" stroked="f" coordsize="21600,21600">
            <v:path/>
            <v:fill on="f" focussize="0,0"/>
            <v:stroke on="f" joinstyle="miter"/>
            <v:imagedata r:id="rId106" o:title="eqIda0bb3c2a34a8f5121a37b2407bc1b8c1"/>
            <o:lock v:ext="edit" aspectratio="t"/>
            <w10:wrap type="none"/>
            <w10:anchorlock/>
          </v:shape>
          <o:OLEObject Type="Embed" ProgID="Equation.DSMT4" ShapeID="_x0000_i1127" DrawAspect="Content" ObjectID="_1468075777" r:id="rId105">
            <o:LockedField>false</o:LockedField>
          </o:OLEObject>
        </w:object>
      </w:r>
      <w:r>
        <w:rPr>
          <w:color w:val="FF0000"/>
          <w:sz w:val="21"/>
        </w:rPr>
        <w:t>，则离心率为</w:t>
      </w:r>
      <w:r>
        <w:rPr>
          <w:color w:val="FF0000"/>
        </w:rPr>
        <w:object>
          <v:shape id="_x0000_i1128" o:spt="75" alt="eqIda09a146d46e8b29ebe9a21fb24c5be9c" type="#_x0000_t75" style="height:56.3pt;width:147.8pt;" o:ole="t" filled="f" o:preferrelative="t" stroked="f" coordsize="21600,21600">
            <v:path/>
            <v:fill on="f" focussize="0,0"/>
            <v:stroke on="f" joinstyle="miter"/>
            <v:imagedata r:id="rId108" o:title="eqIda09a146d46e8b29ebe9a21fb24c5be9c"/>
            <o:lock v:ext="edit" aspectratio="t"/>
            <w10:wrap type="none"/>
            <w10:anchorlock/>
          </v:shape>
          <o:OLEObject Type="Embed" ProgID="Equation.DSMT4" ShapeID="_x0000_i1128" DrawAspect="Content" ObjectID="_1468075778" r:id="rId107">
            <o:LockedField>false</o:LockedField>
          </o:OLEObject>
        </w:object>
      </w:r>
      <w:r>
        <w:rPr>
          <w:color w:val="FF0000"/>
          <w:sz w:val="21"/>
        </w:rPr>
        <w:t>.</w:t>
      </w:r>
    </w:p>
    <w:p w14:paraId="0094C26D">
      <w:pPr>
        <w:rPr>
          <w:rFonts w:hint="eastAsia"/>
          <w:b/>
          <w:color w:val="00B050"/>
          <w:sz w:val="28"/>
          <w:szCs w:val="28"/>
          <w:lang w:val="en-US" w:eastAsia="zh-CN"/>
        </w:rPr>
      </w:pPr>
      <w:r>
        <w:rPr>
          <w:rFonts w:hint="eastAsia"/>
          <w:b/>
          <w:color w:val="00B050"/>
          <w:sz w:val="28"/>
          <w:szCs w:val="28"/>
          <w:lang w:val="en-US" w:eastAsia="zh-CN"/>
        </w:rPr>
        <w:br w:type="page"/>
      </w:r>
    </w:p>
    <w:p w14:paraId="126508E0">
      <w:pPr>
        <w:spacing w:line="360" w:lineRule="auto"/>
        <w:ind w:left="315"/>
        <w:jc w:val="center"/>
        <w:rPr>
          <w:rFonts w:hint="eastAsia" w:ascii="黑体" w:hAnsi="黑体" w:eastAsia="黑体" w:cs="黑体"/>
          <w:b/>
          <w:color w:val="00B050"/>
          <w:sz w:val="24"/>
          <w:szCs w:val="24"/>
          <w:lang w:eastAsia="zh-CN"/>
        </w:rPr>
      </w:pPr>
      <w:r>
        <w:rPr>
          <w:rFonts w:hint="eastAsia" w:ascii="黑体" w:hAnsi="黑体" w:eastAsia="黑体" w:cs="黑体"/>
          <w:b/>
          <w:color w:val="00B050"/>
          <w:sz w:val="24"/>
          <w:szCs w:val="24"/>
          <w:lang w:val="en-US" w:eastAsia="zh-CN"/>
        </w:rPr>
        <w:t>题型</w:t>
      </w:r>
      <w:r>
        <w:rPr>
          <w:rFonts w:hint="eastAsia" w:ascii="黑体" w:hAnsi="黑体" w:eastAsia="黑体" w:cs="黑体"/>
          <w:b/>
          <w:color w:val="00B050"/>
          <w:sz w:val="24"/>
          <w:szCs w:val="24"/>
        </w:rPr>
        <w:t>0</w:t>
      </w:r>
      <w:r>
        <w:rPr>
          <w:rFonts w:hint="eastAsia" w:ascii="黑体" w:hAnsi="黑体" w:eastAsia="黑体" w:cs="黑体"/>
          <w:b/>
          <w:color w:val="00B050"/>
          <w:sz w:val="24"/>
          <w:szCs w:val="24"/>
          <w:lang w:val="en-US" w:eastAsia="zh-CN"/>
        </w:rPr>
        <w:t>2</w:t>
      </w:r>
      <w:r>
        <w:rPr>
          <w:rFonts w:hint="eastAsia" w:ascii="黑体" w:hAnsi="黑体" w:eastAsia="黑体" w:cs="黑体"/>
          <w:b/>
          <w:color w:val="00B050"/>
          <w:sz w:val="24"/>
          <w:szCs w:val="24"/>
        </w:rPr>
        <w:t>：圆锥曲线填选题综合</w:t>
      </w:r>
      <w:r>
        <w:rPr>
          <w:rFonts w:hint="eastAsia" w:ascii="黑体" w:hAnsi="黑体" w:eastAsia="黑体" w:cs="黑体"/>
          <w:b/>
          <w:color w:val="00B050"/>
          <w:sz w:val="24"/>
          <w:szCs w:val="24"/>
          <w:lang w:val="en-US" w:eastAsia="zh-CN"/>
        </w:rPr>
        <w:t>中档题</w:t>
      </w:r>
      <w:r>
        <w:rPr>
          <w:rFonts w:hint="eastAsia" w:ascii="黑体" w:hAnsi="黑体" w:eastAsia="黑体" w:cs="黑体"/>
          <w:b/>
          <w:color w:val="00B050"/>
          <w:sz w:val="24"/>
          <w:szCs w:val="24"/>
        </w:rPr>
        <w:t>（椭圆、双曲线）</w:t>
      </w:r>
    </w:p>
    <w:p w14:paraId="6EAA4902">
      <w:pPr>
        <w:spacing w:line="360" w:lineRule="auto"/>
        <w:jc w:val="left"/>
      </w:pPr>
      <w:r>
        <w:rPr>
          <w:rFonts w:hint="eastAsia"/>
          <w:lang w:val="en-US" w:eastAsia="zh-CN"/>
        </w:rPr>
        <w:t>1</w:t>
      </w:r>
      <w:r>
        <w:t>．</w:t>
      </w:r>
      <w:r>
        <w:rPr>
          <w:color w:val="C00000"/>
        </w:rPr>
        <w:t>（2020·全国III卷）</w:t>
      </w:r>
      <w:r>
        <w:t>设双曲线</w:t>
      </w:r>
      <w:r>
        <w:rPr>
          <w:i/>
        </w:rPr>
        <w:t>C</w:t>
      </w:r>
      <w:r>
        <w:t>：</w:t>
      </w:r>
      <m:oMath>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=1</m:t>
        </m:r>
      </m:oMath>
      <w:r>
        <w:t>（</w:t>
      </w:r>
      <w:r>
        <w:rPr>
          <w:i/>
        </w:rPr>
        <w:t>a</w:t>
      </w:r>
      <w:r>
        <w:t>&gt;0，</w:t>
      </w:r>
      <w:r>
        <w:rPr>
          <w:i/>
        </w:rPr>
        <w:t>b</w:t>
      </w:r>
      <w:r>
        <w:t>&gt;0）的左、右焦点分别为</w:t>
      </w:r>
      <w:r>
        <w:rPr>
          <w:i/>
        </w:rPr>
        <w:t>F</w:t>
      </w:r>
      <w:r>
        <w:rPr>
          <w:i/>
          <w:vertAlign w:val="subscript"/>
        </w:rPr>
        <w:t>1</w:t>
      </w:r>
      <w:r>
        <w:t>，</w:t>
      </w:r>
      <w:r>
        <w:rPr>
          <w:i/>
        </w:rPr>
        <w:t>F</w:t>
      </w:r>
      <w:r>
        <w:rPr>
          <w:i/>
          <w:vertAlign w:val="subscript"/>
        </w:rPr>
        <w:t>2</w:t>
      </w:r>
      <w:r>
        <w:t>，离心率为</w:t>
      </w:r>
      <m:oMath>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oMath>
      <w:r>
        <w:t>．</w:t>
      </w:r>
      <w:r>
        <w:rPr>
          <w:i/>
        </w:rPr>
        <w:t>P</w:t>
      </w:r>
      <w:r>
        <w:t>是</w:t>
      </w:r>
      <w:r>
        <w:rPr>
          <w:i/>
        </w:rPr>
        <w:t>C</w:t>
      </w:r>
      <w:r>
        <w:t>上一点，且</w:t>
      </w:r>
      <w:r>
        <w:rPr>
          <w:i/>
        </w:rPr>
        <w:t>F</w:t>
      </w:r>
      <w:r>
        <w:rPr>
          <w:i/>
          <w:vertAlign w:val="subscript"/>
        </w:rPr>
        <w:t>1</w:t>
      </w:r>
      <w:r>
        <w:rPr>
          <w:i/>
        </w:rPr>
        <w:t>P</w:t>
      </w:r>
      <w:r>
        <w:t>⊥</w:t>
      </w:r>
      <w:r>
        <w:rPr>
          <w:i/>
        </w:rPr>
        <w:t>F</w:t>
      </w:r>
      <w:r>
        <w:rPr>
          <w:i/>
          <w:vertAlign w:val="subscript"/>
        </w:rPr>
        <w:t>2</w:t>
      </w:r>
      <w:r>
        <w:rPr>
          <w:i/>
        </w:rPr>
        <w:t>P</w:t>
      </w:r>
      <w:r>
        <w:t>．若△</w:t>
      </w:r>
      <w:r>
        <w:rPr>
          <w:i/>
        </w:rPr>
        <w:t>PF</w:t>
      </w:r>
      <w:r>
        <w:rPr>
          <w:i/>
          <w:vertAlign w:val="subscript"/>
        </w:rPr>
        <w:t>1</w:t>
      </w:r>
      <w:r>
        <w:rPr>
          <w:i/>
        </w:rPr>
        <w:t>F</w:t>
      </w:r>
      <w:r>
        <w:rPr>
          <w:i/>
          <w:vertAlign w:val="subscript"/>
        </w:rPr>
        <w:t>2</w:t>
      </w:r>
      <w:r>
        <w:t>的面积为4，则</w:t>
      </w:r>
      <w:r>
        <w:rPr>
          <w:i/>
        </w:rPr>
        <w:t>a</w:t>
      </w:r>
      <w:r>
        <w:t>=（</w:t>
      </w:r>
      <w:r>
        <w:rPr>
          <w:rFonts w:eastAsia="Times New Roman"/>
          <w:kern w:val="0"/>
          <w:sz w:val="24"/>
          <w:szCs w:val="24"/>
        </w:rPr>
        <w:t>    </w:t>
      </w:r>
      <w:r>
        <w:t>）</w:t>
      </w:r>
    </w:p>
    <w:p w14:paraId="10DDDF9E">
      <w:pPr>
        <w:tabs>
          <w:tab w:val="left" w:pos="2078"/>
          <w:tab w:val="left" w:pos="4156"/>
          <w:tab w:val="left" w:pos="6234"/>
        </w:tabs>
        <w:spacing w:line="360" w:lineRule="auto"/>
        <w:ind w:left="380"/>
        <w:jc w:val="left"/>
      </w:pPr>
      <w:r>
        <w:t>A．1</w:t>
      </w:r>
      <w:r>
        <w:tab/>
      </w:r>
      <w:r>
        <w:t>B．2</w:t>
      </w:r>
      <w:r>
        <w:tab/>
      </w:r>
      <w:r>
        <w:t>C．4</w:t>
      </w:r>
      <w:r>
        <w:tab/>
      </w:r>
      <w:r>
        <w:t>D．8</w:t>
      </w:r>
    </w:p>
    <w:p w14:paraId="6007370E">
      <w:pPr>
        <w:shd w:val="clear" w:color="auto" w:fill="F2F2F2"/>
        <w:spacing w:line="360" w:lineRule="auto"/>
        <w:jc w:val="left"/>
      </w:pPr>
      <w:r>
        <w:rPr>
          <w:color w:val="FF0000"/>
        </w:rPr>
        <w:t>【答案】A</w:t>
      </w:r>
    </w:p>
    <w:p w14:paraId="430C9F1A">
      <w:pPr>
        <w:shd w:val="clear" w:color="auto" w:fill="F2F2F2"/>
        <w:spacing w:line="360" w:lineRule="auto"/>
        <w:jc w:val="left"/>
      </w:pPr>
      <w:r>
        <w:rPr>
          <w:color w:val="FF0000"/>
        </w:rPr>
        <w:t>【分析】根据双曲线的定义，三角形面积公式，勾股定理，结合离心率公式，即可得出答案.</w:t>
      </w:r>
    </w:p>
    <w:p w14:paraId="66CF12FA">
      <w:pPr>
        <w:shd w:val="clear" w:color="auto" w:fill="F2F2F2"/>
        <w:spacing w:line="360" w:lineRule="auto"/>
        <w:jc w:val="left"/>
      </w:pPr>
      <w:r>
        <w:rPr>
          <w:color w:val="FF0000"/>
        </w:rPr>
        <w:t>【详解】</w:t>
      </w:r>
      <m:oMath>
        <m:r>
          <m:rPr/>
          <w:rPr>
            <w:rFonts w:ascii="Cambria Math" w:hAnsi="Cambria Math" w:cs="Cambria Math"/>
          </w:rPr>
          <m:t>∵</m:t>
        </m:r>
        <m:f>
          <m:fPr>
            <m:ctrlPr>
              <w:rPr>
                <w:rFonts w:ascii="Cambria Math" w:hAnsi="Cambria Math"/>
              </w:rPr>
            </m:ctrlPr>
          </m:fPr>
          <m:num>
            <m:r>
              <m:rPr/>
              <w:rPr>
                <w:rFonts w:ascii="Cambria Math" w:hAnsi="Cambria Math" w:cs="Cambria Math"/>
              </w:rPr>
              <m:t>c</m:t>
            </m:r>
            <m:ctrlPr>
              <w:rPr>
                <w:rFonts w:ascii="Cambria Math" w:hAnsi="Cambria Math"/>
              </w:rPr>
            </m:ctrlPr>
          </m:num>
          <m:den>
            <m:r>
              <m:rPr/>
              <w:rPr>
                <w:rFonts w:ascii="Cambria Math" w:hAnsi="Cambria Math" w:cs="Cambria Math"/>
              </w:rPr>
              <m:t>a</m:t>
            </m:r>
            <m:ctrlPr>
              <w:rPr>
                <w:rFonts w:ascii="Cambria Math" w:hAnsi="Cambria Math"/>
              </w:rPr>
            </m:ctrlPr>
          </m:den>
        </m:f>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oMath>
      <w:r>
        <w:rPr>
          <w:color w:val="FF0000"/>
        </w:rPr>
        <w:t>，</w:t>
      </w:r>
      <m:oMath>
        <m:r>
          <m:rPr/>
          <w:rPr>
            <w:rFonts w:ascii="Cambria Math" w:hAnsi="Cambria Math" w:cs="Cambria Math"/>
          </w:rPr>
          <m:t>∴c=</m:t>
        </m:r>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r>
          <m:rPr/>
          <w:rPr>
            <w:rFonts w:ascii="Cambria Math" w:hAnsi="Cambria Math" w:cs="Cambria Math"/>
          </w:rPr>
          <m:t>a</m:t>
        </m:r>
      </m:oMath>
      <w:r>
        <w:rPr>
          <w:color w:val="FF0000"/>
        </w:rPr>
        <w:t>，根据双曲线的定义可得</w:t>
      </w:r>
      <m:oMath>
        <m:r>
          <m:rPr/>
          <w:rPr>
            <w:rFonts w:ascii="Cambria Math" w:hAnsi="Cambria Math" w:cs="Cambria Math"/>
          </w:rPr>
          <m:t>||P</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|−|P</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||=2a</m:t>
        </m:r>
      </m:oMath>
      <w:r>
        <w:rPr>
          <w:color w:val="FF0000"/>
        </w:rPr>
        <w:t>，</w:t>
      </w:r>
    </w:p>
    <w:p w14:paraId="4E08E606">
      <w:pPr>
        <w:shd w:val="clear" w:color="auto" w:fill="F2F2F2"/>
        <w:spacing w:line="360" w:lineRule="auto"/>
        <w:jc w:val="left"/>
      </w:pP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△P</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|P</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|⋅|P</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|=4</m:t>
        </m:r>
      </m:oMath>
      <w:r>
        <w:rPr>
          <w:color w:val="FF0000"/>
        </w:rPr>
        <w:t>，即</w:t>
      </w:r>
      <m:oMath>
        <m:r>
          <m:rPr/>
          <w:rPr>
            <w:rFonts w:ascii="Cambria Math" w:hAnsi="Cambria Math" w:cs="Cambria Math"/>
          </w:rPr>
          <m:t>|P</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|⋅|P</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|=8</m:t>
        </m:r>
      </m:oMath>
      <w:r>
        <w:rPr>
          <w:color w:val="FF0000"/>
        </w:rPr>
        <w:t>，</w:t>
      </w:r>
    </w:p>
    <w:p w14:paraId="4C4426F5">
      <w:pPr>
        <w:shd w:val="clear" w:color="auto" w:fill="F2F2F2"/>
        <w:spacing w:line="360" w:lineRule="auto"/>
        <w:jc w:val="left"/>
      </w:pPr>
      <m:oMath>
        <m:r>
          <m:rPr/>
          <w:rPr>
            <w:rFonts w:ascii="Cambria Math" w:hAnsi="Cambria Math" w:cs="Cambria Math"/>
          </w:rPr>
          <m:t>∵</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P⊥</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P</m:t>
        </m:r>
      </m:oMath>
      <w:r>
        <w:rPr>
          <w:color w:val="FF0000"/>
        </w:rPr>
        <w:t>，</w:t>
      </w:r>
      <m:oMath>
        <m:r>
          <m:rPr/>
          <w:rPr>
            <w:rFonts w:ascii="Cambria Math" w:hAnsi="Cambria Math" w:cs="Cambria Math"/>
          </w:rPr>
          <m:t>∴|P</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sSup>
          <m:sSupPr>
            <m:ctrlPr>
              <w:rPr>
                <w:rFonts w:ascii="Cambria Math" w:hAnsi="Cambria Math"/>
              </w:rPr>
            </m:ctrlPr>
          </m:sSupPr>
          <m:e>
            <m:r>
              <m:rPr/>
              <w:rPr>
                <w:rFonts w:ascii="Cambria Math" w:hAnsi="Cambria Math" w:cs="Cambria Math"/>
              </w:rPr>
              <m:t>|</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|P</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(2c)</m:t>
            </m:r>
            <m:ctrlPr>
              <w:rPr>
                <w:rFonts w:ascii="Cambria Math" w:hAnsi="Cambria Math"/>
              </w:rPr>
            </m:ctrlPr>
          </m:e>
          <m:sup>
            <m:r>
              <m:rPr/>
              <w:rPr>
                <w:rFonts w:ascii="Cambria Math" w:hAnsi="Cambria Math" w:cs="Cambria Math"/>
              </w:rPr>
              <m:t>2</m:t>
            </m:r>
            <m:ctrlPr>
              <w:rPr>
                <w:rFonts w:ascii="Cambria Math" w:hAnsi="Cambria Math"/>
              </w:rPr>
            </m:ctrlPr>
          </m:sup>
        </m:sSup>
      </m:oMath>
      <w:r>
        <w:rPr>
          <w:color w:val="FF0000"/>
        </w:rPr>
        <w:t>，</w:t>
      </w:r>
    </w:p>
    <w:p w14:paraId="33BE09BF">
      <w:pPr>
        <w:shd w:val="clear" w:color="auto" w:fill="F2F2F2"/>
        <w:spacing w:line="360" w:lineRule="auto"/>
        <w:jc w:val="left"/>
      </w:pPr>
      <m:oMath>
        <m:r>
          <m:rPr/>
          <w:rPr>
            <w:rFonts w:ascii="Cambria Math" w:hAnsi="Cambria Math" w:cs="Cambria Math"/>
          </w:rPr>
          <m:t>∴</m:t>
        </m:r>
        <m:sSup>
          <m:sSupPr>
            <m:ctrlPr>
              <w:rPr>
                <w:rFonts w:ascii="Cambria Math" w:hAnsi="Cambria Math"/>
              </w:rPr>
            </m:ctrlPr>
          </m:sSupPr>
          <m:e>
            <m:r>
              <m:rPr/>
              <w:rPr>
                <w:rFonts w:ascii="Cambria Math" w:hAnsi="Cambria Math" w:cs="Cambria Math"/>
              </w:rPr>
              <m:t>(|P</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|−|P</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+2|P</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|⋅|P</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|=4</m:t>
        </m:r>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2</m:t>
            </m:r>
            <m:ctrlPr>
              <w:rPr>
                <w:rFonts w:ascii="Cambria Math" w:hAnsi="Cambria Math"/>
              </w:rPr>
            </m:ctrlPr>
          </m:sup>
        </m:sSup>
      </m:oMath>
      <w:r>
        <w:rPr>
          <w:color w:val="FF0000"/>
        </w:rPr>
        <w:t>，即</w:t>
      </w:r>
      <m:oMath>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−5</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+4=0</m:t>
        </m:r>
      </m:oMath>
      <w:r>
        <w:rPr>
          <w:color w:val="FF0000"/>
        </w:rPr>
        <w:t>，解得</w:t>
      </w:r>
      <m:oMath>
        <m:r>
          <m:rPr/>
          <w:rPr>
            <w:rFonts w:ascii="Cambria Math" w:hAnsi="Cambria Math" w:cs="Cambria Math"/>
          </w:rPr>
          <m:t>a=1</m:t>
        </m:r>
      </m:oMath>
      <w:r>
        <w:rPr>
          <w:color w:val="FF0000"/>
        </w:rPr>
        <w:t>，</w:t>
      </w:r>
    </w:p>
    <w:p w14:paraId="02A98BD4">
      <w:pPr>
        <w:shd w:val="clear" w:color="auto" w:fill="F2F2F2"/>
        <w:spacing w:line="360" w:lineRule="auto"/>
        <w:jc w:val="left"/>
      </w:pPr>
      <w:r>
        <w:rPr>
          <w:color w:val="FF0000"/>
        </w:rPr>
        <w:t>故选：A.</w:t>
      </w:r>
    </w:p>
    <w:p w14:paraId="3863BE81">
      <w:pPr>
        <w:shd w:val="clear" w:color="auto" w:fill="F2F2F2"/>
        <w:spacing w:line="360" w:lineRule="auto"/>
        <w:jc w:val="left"/>
      </w:pPr>
      <w:r>
        <w:rPr>
          <w:color w:val="FF0000"/>
        </w:rPr>
        <w:t>【点睛】本题主要考查了双曲线的性质以及定义的应用，涉及了勾股定理，三角形面积公式的应用，属于中档题.</w:t>
      </w:r>
    </w:p>
    <w:p w14:paraId="497B6952">
      <w:pPr>
        <w:spacing w:line="360" w:lineRule="auto"/>
        <w:jc w:val="left"/>
      </w:pPr>
      <w:r>
        <w:rPr>
          <w:rFonts w:hint="eastAsia"/>
          <w:lang w:val="en-US" w:eastAsia="zh-CN"/>
        </w:rPr>
        <w:t>2</w:t>
      </w:r>
      <w:r>
        <w:t>．</w:t>
      </w:r>
      <w:r>
        <w:rPr>
          <w:color w:val="C00000"/>
        </w:rPr>
        <w:t>（2024·新课标Ⅱ卷）</w:t>
      </w:r>
      <w:r>
        <w:t>已知曲线</w:t>
      </w:r>
      <w:r>
        <w:rPr>
          <w:rFonts w:eastAsia="Times New Roman"/>
          <w:i/>
        </w:rPr>
        <w:t>C</w:t>
      </w:r>
      <w:r>
        <w:t>：</w:t>
      </w:r>
      <m:oMath>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=16</m:t>
        </m:r>
      </m:oMath>
      <w:r>
        <w:t>（</w:t>
      </w:r>
      <m:oMath>
        <m:r>
          <m:rPr/>
          <w:rPr>
            <w:rFonts w:ascii="Cambria Math" w:hAnsi="Cambria Math" w:cs="Cambria Math"/>
          </w:rPr>
          <m:t>y&gt;0</m:t>
        </m:r>
      </m:oMath>
      <w:r>
        <w:t>），从</w:t>
      </w:r>
      <w:r>
        <w:rPr>
          <w:rFonts w:eastAsia="Times New Roman"/>
          <w:i/>
        </w:rPr>
        <w:t>C</w:t>
      </w:r>
      <w:r>
        <w:t>上任意一点</w:t>
      </w:r>
      <w:r>
        <w:rPr>
          <w:rFonts w:eastAsia="Times New Roman"/>
          <w:i/>
        </w:rPr>
        <w:t>P</w:t>
      </w:r>
      <w:r>
        <w:t>向</w:t>
      </w:r>
      <w:r>
        <w:rPr>
          <w:rFonts w:eastAsia="Times New Roman"/>
          <w:i/>
        </w:rPr>
        <w:t>x</w:t>
      </w:r>
      <w:r>
        <w:t>轴作垂线段</w:t>
      </w:r>
      <m:oMath>
        <m:r>
          <m:rPr/>
          <w:rPr>
            <w:rFonts w:ascii="Cambria Math" w:hAnsi="Cambria Math" w:cs="Cambria Math"/>
          </w:rPr>
          <m:t>P</m:t>
        </m:r>
        <m:sSup>
          <m:sSupPr>
            <m:ctrlPr>
              <w:rPr>
                <w:rFonts w:ascii="Cambria Math" w:hAnsi="Cambria Math"/>
              </w:rPr>
            </m:ctrlPr>
          </m:sSupPr>
          <m:e>
            <m:r>
              <m:rPr/>
              <w:rPr>
                <w:rFonts w:ascii="Cambria Math" w:hAnsi="Cambria Math" w:cs="Cambria Math"/>
              </w:rPr>
              <m:t>P</m:t>
            </m:r>
            <m:ctrlPr>
              <w:rPr>
                <w:rFonts w:ascii="Cambria Math" w:hAnsi="Cambria Math"/>
              </w:rPr>
            </m:ctrlPr>
          </m:e>
          <m:sup>
            <m:r>
              <m:rPr/>
              <w:rPr>
                <w:rFonts w:ascii="Cambria Math" w:hAnsi="Cambria Math" w:cs="Cambria Math"/>
              </w:rPr>
              <m:t>'</m:t>
            </m:r>
            <m:ctrlPr>
              <w:rPr>
                <w:rFonts w:ascii="Cambria Math" w:hAnsi="Cambria Math"/>
              </w:rPr>
            </m:ctrlPr>
          </m:sup>
        </m:sSup>
      </m:oMath>
      <w:r>
        <w:t>，</w:t>
      </w:r>
      <m:oMath>
        <m:sSup>
          <m:sSupPr>
            <m:ctrlPr>
              <w:rPr>
                <w:rFonts w:ascii="Cambria Math" w:hAnsi="Cambria Math"/>
              </w:rPr>
            </m:ctrlPr>
          </m:sSupPr>
          <m:e>
            <m:r>
              <m:rPr/>
              <w:rPr>
                <w:rFonts w:ascii="Cambria Math" w:hAnsi="Cambria Math" w:cs="Cambria Math"/>
              </w:rPr>
              <m:t>P</m:t>
            </m:r>
            <m:ctrlPr>
              <w:rPr>
                <w:rFonts w:ascii="Cambria Math" w:hAnsi="Cambria Math"/>
              </w:rPr>
            </m:ctrlPr>
          </m:e>
          <m:sup>
            <m:r>
              <m:rPr/>
              <w:rPr>
                <w:rFonts w:ascii="Cambria Math" w:hAnsi="Cambria Math" w:cs="Cambria Math"/>
              </w:rPr>
              <m:t>'</m:t>
            </m:r>
            <m:ctrlPr>
              <w:rPr>
                <w:rFonts w:ascii="Cambria Math" w:hAnsi="Cambria Math"/>
              </w:rPr>
            </m:ctrlPr>
          </m:sup>
        </m:sSup>
      </m:oMath>
      <w:r>
        <w:t>为垂足，则线段</w:t>
      </w:r>
      <m:oMath>
        <m:r>
          <m:rPr/>
          <w:rPr>
            <w:rFonts w:ascii="Cambria Math" w:hAnsi="Cambria Math" w:cs="Cambria Math"/>
          </w:rPr>
          <m:t>P</m:t>
        </m:r>
        <m:sSup>
          <m:sSupPr>
            <m:ctrlPr>
              <w:rPr>
                <w:rFonts w:ascii="Cambria Math" w:hAnsi="Cambria Math"/>
              </w:rPr>
            </m:ctrlPr>
          </m:sSupPr>
          <m:e>
            <m:r>
              <m:rPr/>
              <w:rPr>
                <w:rFonts w:ascii="Cambria Math" w:hAnsi="Cambria Math" w:cs="Cambria Math"/>
              </w:rPr>
              <m:t>P</m:t>
            </m:r>
            <m:ctrlPr>
              <w:rPr>
                <w:rFonts w:ascii="Cambria Math" w:hAnsi="Cambria Math"/>
              </w:rPr>
            </m:ctrlPr>
          </m:e>
          <m:sup>
            <m:r>
              <m:rPr/>
              <w:rPr>
                <w:rFonts w:ascii="Cambria Math" w:hAnsi="Cambria Math" w:cs="Cambria Math"/>
              </w:rPr>
              <m:t>'</m:t>
            </m:r>
            <m:ctrlPr>
              <w:rPr>
                <w:rFonts w:ascii="Cambria Math" w:hAnsi="Cambria Math"/>
              </w:rPr>
            </m:ctrlPr>
          </m:sup>
        </m:sSup>
      </m:oMath>
      <w:r>
        <w:t>的中点</w:t>
      </w:r>
      <w:r>
        <w:rPr>
          <w:rFonts w:eastAsia="Times New Roman"/>
          <w:i/>
        </w:rPr>
        <w:t>M</w:t>
      </w:r>
      <w:r>
        <w:t>的轨迹方程为（</w:t>
      </w:r>
      <w:r>
        <w:rPr>
          <w:rFonts w:eastAsia="Times New Roman"/>
          <w:kern w:val="0"/>
          <w:sz w:val="24"/>
          <w:szCs w:val="24"/>
        </w:rPr>
        <w:t>    </w:t>
      </w:r>
      <w:r>
        <w:t>）</w:t>
      </w:r>
    </w:p>
    <w:p w14:paraId="1E843A18">
      <w:pPr>
        <w:tabs>
          <w:tab w:val="left" w:pos="4156"/>
        </w:tabs>
        <w:spacing w:line="360" w:lineRule="auto"/>
        <w:ind w:left="300"/>
        <w:jc w:val="left"/>
      </w:pPr>
      <w:r>
        <w:t>A．</w:t>
      </w:r>
      <m:oMath>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16</m:t>
            </m:r>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=1</m:t>
        </m:r>
      </m:oMath>
      <w:r>
        <w:t>（</w:t>
      </w:r>
      <m:oMath>
        <m:r>
          <m:rPr/>
          <w:rPr>
            <w:rFonts w:ascii="Cambria Math" w:hAnsi="Cambria Math" w:cs="Cambria Math"/>
          </w:rPr>
          <m:t>y&gt;0</m:t>
        </m:r>
      </m:oMath>
      <w:r>
        <w:t>）</w:t>
      </w:r>
      <w:r>
        <w:tab/>
      </w:r>
      <w:r>
        <w:t>B．</w:t>
      </w:r>
      <m:oMath>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16</m:t>
            </m:r>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8</m:t>
            </m:r>
            <m:ctrlPr>
              <w:rPr>
                <w:rFonts w:ascii="Cambria Math" w:hAnsi="Cambria Math"/>
              </w:rPr>
            </m:ctrlPr>
          </m:den>
        </m:f>
        <m:r>
          <m:rPr/>
          <w:rPr>
            <w:rFonts w:ascii="Cambria Math" w:hAnsi="Cambria Math" w:cs="Cambria Math"/>
          </w:rPr>
          <m:t>=1</m:t>
        </m:r>
      </m:oMath>
      <w:r>
        <w:t>（</w:t>
      </w:r>
      <m:oMath>
        <m:r>
          <m:rPr/>
          <w:rPr>
            <w:rFonts w:ascii="Cambria Math" w:hAnsi="Cambria Math" w:cs="Cambria Math"/>
          </w:rPr>
          <m:t>y&gt;0</m:t>
        </m:r>
      </m:oMath>
      <w:r>
        <w:t>）</w:t>
      </w:r>
    </w:p>
    <w:p w14:paraId="51B57340">
      <w:pPr>
        <w:tabs>
          <w:tab w:val="left" w:pos="4156"/>
        </w:tabs>
        <w:spacing w:line="360" w:lineRule="auto"/>
        <w:ind w:left="300"/>
        <w:jc w:val="left"/>
      </w:pPr>
      <w:r>
        <w:t>C．</w:t>
      </w:r>
      <m:oMath>
        <m:f>
          <m:fPr>
            <m:ctrlPr>
              <w:rPr>
                <w:rFonts w:ascii="Cambria Math" w:hAnsi="Cambria Math"/>
              </w:rPr>
            </m:ctrlPr>
          </m:fPr>
          <m:num>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16</m:t>
            </m:r>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=1</m:t>
        </m:r>
      </m:oMath>
      <w:r>
        <w:t>（</w:t>
      </w:r>
      <m:oMath>
        <m:r>
          <m:rPr/>
          <w:rPr>
            <w:rFonts w:ascii="Cambria Math" w:hAnsi="Cambria Math" w:cs="Cambria Math"/>
          </w:rPr>
          <m:t>y&gt;0</m:t>
        </m:r>
      </m:oMath>
      <w:r>
        <w:t>）</w:t>
      </w:r>
      <w:r>
        <w:tab/>
      </w:r>
      <w:r>
        <w:t>D．</w:t>
      </w:r>
      <m:oMath>
        <m:f>
          <m:fPr>
            <m:ctrlPr>
              <w:rPr>
                <w:rFonts w:ascii="Cambria Math" w:hAnsi="Cambria Math"/>
              </w:rPr>
            </m:ctrlPr>
          </m:fPr>
          <m:num>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16</m:t>
            </m:r>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8</m:t>
            </m:r>
            <m:ctrlPr>
              <w:rPr>
                <w:rFonts w:ascii="Cambria Math" w:hAnsi="Cambria Math"/>
              </w:rPr>
            </m:ctrlPr>
          </m:den>
        </m:f>
        <m:r>
          <m:rPr/>
          <w:rPr>
            <w:rFonts w:ascii="Cambria Math" w:hAnsi="Cambria Math" w:cs="Cambria Math"/>
          </w:rPr>
          <m:t>=1</m:t>
        </m:r>
      </m:oMath>
      <w:r>
        <w:t>（</w:t>
      </w:r>
      <m:oMath>
        <m:r>
          <m:rPr/>
          <w:rPr>
            <w:rFonts w:ascii="Cambria Math" w:hAnsi="Cambria Math" w:cs="Cambria Math"/>
          </w:rPr>
          <m:t>y&gt;0</m:t>
        </m:r>
      </m:oMath>
      <w:r>
        <w:t>）</w:t>
      </w:r>
    </w:p>
    <w:p w14:paraId="3913317F">
      <w:pPr>
        <w:shd w:val="clear" w:color="auto" w:fill="F2F2F2"/>
        <w:spacing w:line="360" w:lineRule="auto"/>
        <w:jc w:val="left"/>
      </w:pPr>
      <w:r>
        <w:rPr>
          <w:color w:val="FF0000"/>
        </w:rPr>
        <w:t>【答案】A</w:t>
      </w:r>
    </w:p>
    <w:p w14:paraId="305EA769">
      <w:pPr>
        <w:shd w:val="clear" w:color="auto" w:fill="F2F2F2"/>
        <w:spacing w:line="360" w:lineRule="auto"/>
        <w:jc w:val="left"/>
      </w:pPr>
      <w:r>
        <w:rPr>
          <w:color w:val="FF0000"/>
        </w:rPr>
        <w:t>【分析】设点</w:t>
      </w:r>
      <m:oMath>
        <m:r>
          <m:rPr/>
          <w:rPr>
            <w:rFonts w:ascii="Cambria Math" w:hAnsi="Cambria Math" w:cs="Cambria Math"/>
          </w:rPr>
          <m:t>M(x,y)</m:t>
        </m:r>
      </m:oMath>
      <w:r>
        <w:rPr>
          <w:color w:val="FF0000"/>
        </w:rPr>
        <w:t>，由题意，根据中点的坐标表示可得</w:t>
      </w:r>
      <m:oMath>
        <m:r>
          <m:rPr/>
          <w:rPr>
            <w:rFonts w:ascii="Cambria Math" w:hAnsi="Cambria Math" w:cs="Cambria Math"/>
          </w:rPr>
          <m:t>P(x,2y)</m:t>
        </m:r>
      </m:oMath>
      <w:r>
        <w:rPr>
          <w:color w:val="FF0000"/>
        </w:rPr>
        <w:t>，代入圆的方程即可求解.</w:t>
      </w:r>
    </w:p>
    <w:p w14:paraId="2418BA35">
      <w:pPr>
        <w:shd w:val="clear" w:color="auto" w:fill="F2F2F2"/>
        <w:spacing w:line="360" w:lineRule="auto"/>
        <w:jc w:val="left"/>
      </w:pPr>
      <w:r>
        <w:rPr>
          <w:color w:val="FF0000"/>
        </w:rPr>
        <w:t>【详解】设点</w:t>
      </w:r>
      <m:oMath>
        <m:r>
          <m:rPr/>
          <w:rPr>
            <w:rFonts w:ascii="Cambria Math" w:hAnsi="Cambria Math" w:cs="Cambria Math"/>
          </w:rPr>
          <m:t>M(x,y)</m:t>
        </m:r>
      </m:oMath>
      <w:r>
        <w:rPr>
          <w:color w:val="FF0000"/>
        </w:rPr>
        <w:t>，则</w:t>
      </w:r>
      <m:oMath>
        <m:r>
          <m:rPr/>
          <w:rPr>
            <w:rFonts w:ascii="Cambria Math" w:hAnsi="Cambria Math" w:cs="Cambria Math"/>
          </w:rPr>
          <m:t>P(x,</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sSup>
          <m:sSupPr>
            <m:ctrlPr>
              <w:rPr>
                <w:rFonts w:ascii="Cambria Math" w:hAnsi="Cambria Math"/>
              </w:rPr>
            </m:ctrlPr>
          </m:sSupPr>
          <m:e>
            <m:r>
              <m:rPr/>
              <w:rPr>
                <w:rFonts w:ascii="Cambria Math" w:hAnsi="Cambria Math" w:cs="Cambria Math"/>
              </w:rPr>
              <m:t>P</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(x,0)</m:t>
        </m:r>
      </m:oMath>
      <w:r>
        <w:rPr>
          <w:color w:val="FF0000"/>
        </w:rPr>
        <w:t>，因为</w:t>
      </w:r>
      <m:oMath>
        <m:r>
          <m:rPr/>
          <w:rPr>
            <w:rFonts w:ascii="Cambria Math" w:hAnsi="Cambria Math" w:cs="Cambria Math"/>
          </w:rPr>
          <m:t>M</m:t>
        </m:r>
      </m:oMath>
      <w:r>
        <w:rPr>
          <w:color w:val="FF0000"/>
        </w:rPr>
        <w:t>为</w:t>
      </w:r>
      <m:oMath>
        <m:r>
          <m:rPr/>
          <w:rPr>
            <w:rFonts w:ascii="Cambria Math" w:hAnsi="Cambria Math" w:cs="Cambria Math"/>
          </w:rPr>
          <m:t>P</m:t>
        </m:r>
        <m:sSup>
          <m:sSupPr>
            <m:ctrlPr>
              <w:rPr>
                <w:rFonts w:ascii="Cambria Math" w:hAnsi="Cambria Math"/>
              </w:rPr>
            </m:ctrlPr>
          </m:sSupPr>
          <m:e>
            <m:r>
              <m:rPr/>
              <w:rPr>
                <w:rFonts w:ascii="Cambria Math" w:hAnsi="Cambria Math" w:cs="Cambria Math"/>
              </w:rPr>
              <m:t>P</m:t>
            </m:r>
            <m:ctrlPr>
              <w:rPr>
                <w:rFonts w:ascii="Cambria Math" w:hAnsi="Cambria Math"/>
              </w:rPr>
            </m:ctrlPr>
          </m:e>
          <m:sup>
            <m:r>
              <m:rPr/>
              <w:rPr>
                <w:rFonts w:ascii="Cambria Math" w:hAnsi="Cambria Math" w:cs="Cambria Math"/>
              </w:rPr>
              <m:t>'</m:t>
            </m:r>
            <m:ctrlPr>
              <w:rPr>
                <w:rFonts w:ascii="Cambria Math" w:hAnsi="Cambria Math"/>
              </w:rPr>
            </m:ctrlPr>
          </m:sup>
        </m:sSup>
      </m:oMath>
      <w:r>
        <w:rPr>
          <w:color w:val="FF0000"/>
        </w:rPr>
        <w:t>的中点，所以</w:t>
      </w:r>
      <m:oMath>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=2y</m:t>
        </m:r>
      </m:oMath>
      <w:r>
        <w:rPr>
          <w:color w:val="FF0000"/>
        </w:rPr>
        <w:t>，即</w:t>
      </w:r>
      <m:oMath>
        <m:r>
          <m:rPr/>
          <w:rPr>
            <w:rFonts w:ascii="Cambria Math" w:hAnsi="Cambria Math" w:cs="Cambria Math"/>
          </w:rPr>
          <m:t>P(x,2y)</m:t>
        </m:r>
      </m:oMath>
      <w:r>
        <w:rPr>
          <w:color w:val="FF0000"/>
        </w:rPr>
        <w:t>，</w:t>
      </w:r>
    </w:p>
    <w:p w14:paraId="64D2C687">
      <w:pPr>
        <w:shd w:val="clear" w:color="auto" w:fill="F2F2F2"/>
        <w:spacing w:line="360" w:lineRule="auto"/>
        <w:jc w:val="left"/>
      </w:pPr>
      <w:r>
        <w:rPr>
          <w:color w:val="FF0000"/>
        </w:rPr>
        <w:t>又</w:t>
      </w:r>
      <m:oMath>
        <m:r>
          <m:rPr/>
          <w:rPr>
            <w:rFonts w:ascii="Cambria Math" w:hAnsi="Cambria Math" w:cs="Cambria Math"/>
          </w:rPr>
          <m:t>P</m:t>
        </m:r>
      </m:oMath>
      <w:r>
        <w:rPr>
          <w:color w:val="FF0000"/>
        </w:rPr>
        <w:t>在圆</w:t>
      </w:r>
      <m:oMath>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=16(y&gt;0)</m:t>
        </m:r>
      </m:oMath>
      <w:r>
        <w:rPr>
          <w:color w:val="FF0000"/>
        </w:rPr>
        <w:t>上，所以</w:t>
      </w:r>
      <m:oMath>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m:t>
        </m:r>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=16(y&gt;0)</m:t>
        </m:r>
      </m:oMath>
      <w:r>
        <w:rPr>
          <w:color w:val="FF0000"/>
        </w:rPr>
        <w:t>，即</w:t>
      </w:r>
      <m:oMath>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16</m:t>
            </m:r>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=1(y&gt;0)</m:t>
        </m:r>
      </m:oMath>
      <w:r>
        <w:rPr>
          <w:color w:val="FF0000"/>
        </w:rPr>
        <w:t>，</w:t>
      </w:r>
    </w:p>
    <w:p w14:paraId="051724E7">
      <w:pPr>
        <w:shd w:val="clear" w:color="auto" w:fill="F2F2F2"/>
        <w:spacing w:line="360" w:lineRule="auto"/>
        <w:jc w:val="left"/>
      </w:pPr>
      <w:r>
        <w:rPr>
          <w:color w:val="FF0000"/>
        </w:rPr>
        <w:t>即点</w:t>
      </w:r>
      <m:oMath>
        <m:r>
          <m:rPr/>
          <w:rPr>
            <w:rFonts w:ascii="Cambria Math" w:hAnsi="Cambria Math" w:cs="Cambria Math"/>
          </w:rPr>
          <m:t>M</m:t>
        </m:r>
      </m:oMath>
      <w:r>
        <w:rPr>
          <w:color w:val="FF0000"/>
        </w:rPr>
        <w:t>的轨迹方程为</w:t>
      </w:r>
      <m:oMath>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16</m:t>
            </m:r>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=1(y&gt;0)</m:t>
        </m:r>
      </m:oMath>
      <w:r>
        <w:rPr>
          <w:color w:val="FF0000"/>
        </w:rPr>
        <w:t>.</w:t>
      </w:r>
    </w:p>
    <w:p w14:paraId="63EF6F0F">
      <w:pPr>
        <w:shd w:val="clear" w:color="auto" w:fill="F2F2F2"/>
        <w:spacing w:line="360" w:lineRule="auto"/>
        <w:jc w:val="left"/>
      </w:pPr>
      <w:r>
        <w:rPr>
          <w:color w:val="FF0000"/>
        </w:rPr>
        <w:t>故选：A</w:t>
      </w:r>
    </w:p>
    <w:p w14:paraId="17E012AE">
      <w:pPr>
        <w:spacing w:line="360" w:lineRule="auto"/>
        <w:jc w:val="left"/>
      </w:pPr>
      <w:r>
        <w:t>3．</w:t>
      </w:r>
      <w:r>
        <w:rPr>
          <w:color w:val="C00000"/>
        </w:rPr>
        <w:t>（2023·全国甲卷）</w:t>
      </w:r>
      <w:r>
        <w:t>设</w:t>
      </w:r>
      <w:r>
        <w:rPr>
          <w:rFonts w:eastAsia="Times New Roman"/>
          <w:i/>
        </w:rPr>
        <w:t>O</w:t>
      </w:r>
      <w:r>
        <w:t>为坐标原点，</w:t>
      </w:r>
      <m:oMath>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oMath>
      <w:r>
        <w:t>为椭圆</w:t>
      </w:r>
      <m:oMath>
        <m:r>
          <m:rPr/>
          <w:rPr>
            <w:rFonts w:ascii="Cambria Math" w:hAnsi="Cambria Math" w:cs="Cambria Math"/>
          </w:rPr>
          <m:t>C:</m:t>
        </m:r>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9</m:t>
            </m:r>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6</m:t>
            </m:r>
            <m:ctrlPr>
              <w:rPr>
                <w:rFonts w:ascii="Cambria Math" w:hAnsi="Cambria Math"/>
              </w:rPr>
            </m:ctrlPr>
          </m:den>
        </m:f>
        <m:r>
          <m:rPr/>
          <w:rPr>
            <w:rFonts w:ascii="Cambria Math" w:hAnsi="Cambria Math" w:cs="Cambria Math"/>
          </w:rPr>
          <m:t>=1</m:t>
        </m:r>
      </m:oMath>
      <w:r>
        <w:t>的两个焦点，点</w:t>
      </w:r>
      <w:r>
        <w:rPr>
          <w:rFonts w:eastAsia="Times New Roman"/>
          <w:i/>
        </w:rPr>
        <w:t xml:space="preserve"> P</w:t>
      </w:r>
      <w:r>
        <w:t>在</w:t>
      </w:r>
      <w:r>
        <w:rPr>
          <w:rFonts w:eastAsia="Times New Roman"/>
          <w:i/>
        </w:rPr>
        <w:t>C</w:t>
      </w:r>
      <w:r>
        <w:t>上，</w:t>
      </w:r>
      <m:oMath>
        <m:r>
          <m:rPr>
            <m:sty m:val="p"/>
          </m:rPr>
          <w:rPr>
            <w:rFonts w:ascii="Cambria Math" w:hAnsi="Cambria Math" w:cs="Cambria Math"/>
          </w:rPr>
          <m:t>cos</m:t>
        </m:r>
        <m:r>
          <m:rPr/>
          <w:rPr>
            <w:rFonts w:ascii="Cambria Math" w:hAnsi="Cambria Math" w:cs="Cambria Math"/>
          </w:rPr>
          <m:t>∠</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P</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5</m:t>
            </m:r>
            <m:ctrlPr>
              <w:rPr>
                <w:rFonts w:ascii="Cambria Math" w:hAnsi="Cambria Math"/>
              </w:rPr>
            </m:ctrlPr>
          </m:den>
        </m:f>
      </m:oMath>
      <w:r>
        <w:t>，则</w:t>
      </w:r>
      <m:oMath>
        <m:r>
          <m:rPr/>
          <w:rPr>
            <w:rFonts w:ascii="Cambria Math" w:hAnsi="Cambria Math" w:cs="Cambria Math"/>
          </w:rPr>
          <m:t>|OP|=</m:t>
        </m:r>
      </m:oMath>
      <w:r>
        <w:t>（</w:t>
      </w:r>
      <w:r>
        <w:rPr>
          <w:rFonts w:eastAsia="Times New Roman"/>
          <w:kern w:val="0"/>
          <w:sz w:val="24"/>
          <w:szCs w:val="24"/>
        </w:rPr>
        <w:t>    </w:t>
      </w:r>
      <w:r>
        <w:t>）</w:t>
      </w:r>
    </w:p>
    <w:p w14:paraId="0A3958A2">
      <w:pPr>
        <w:tabs>
          <w:tab w:val="left" w:pos="2078"/>
          <w:tab w:val="left" w:pos="4156"/>
          <w:tab w:val="left" w:pos="6234"/>
        </w:tabs>
        <w:spacing w:line="360" w:lineRule="auto"/>
        <w:ind w:left="300"/>
        <w:jc w:val="left"/>
      </w:pPr>
      <w:r>
        <w:t>A．</w:t>
      </w:r>
      <m:oMath>
        <m:f>
          <m:fPr>
            <m:ctrlPr>
              <w:rPr>
                <w:rFonts w:ascii="Cambria Math" w:hAnsi="Cambria Math"/>
              </w:rPr>
            </m:ctrlPr>
          </m:fPr>
          <m:num>
            <m:r>
              <m:rPr/>
              <w:rPr>
                <w:rFonts w:ascii="Cambria Math" w:hAnsi="Cambria Math" w:cs="Cambria Math"/>
              </w:rPr>
              <m:t>13</m:t>
            </m:r>
            <m:ctrlPr>
              <w:rPr>
                <w:rFonts w:ascii="Cambria Math" w:hAnsi="Cambria Math"/>
              </w:rPr>
            </m:ctrlPr>
          </m:num>
          <m:den>
            <m:r>
              <m:rPr/>
              <w:rPr>
                <w:rFonts w:ascii="Cambria Math" w:hAnsi="Cambria Math" w:cs="Cambria Math"/>
              </w:rPr>
              <m:t>5</m:t>
            </m:r>
            <m:ctrlPr>
              <w:rPr>
                <w:rFonts w:ascii="Cambria Math" w:hAnsi="Cambria Math"/>
              </w:rPr>
            </m:ctrlPr>
          </m:den>
        </m:f>
      </m:oMath>
      <w:r>
        <w:tab/>
      </w:r>
      <w:r>
        <w:t>B．</w:t>
      </w:r>
      <m:oMath>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30</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oMath>
      <w:r>
        <w:tab/>
      </w:r>
      <w:r>
        <w:t>C．</w:t>
      </w:r>
      <m:oMath>
        <m:f>
          <m:fPr>
            <m:ctrlPr>
              <w:rPr>
                <w:rFonts w:ascii="Cambria Math" w:hAnsi="Cambria Math"/>
              </w:rPr>
            </m:ctrlPr>
          </m:fPr>
          <m:num>
            <m:r>
              <m:rPr/>
              <w:rPr>
                <w:rFonts w:ascii="Cambria Math" w:hAnsi="Cambria Math" w:cs="Cambria Math"/>
              </w:rPr>
              <m:t>14</m:t>
            </m:r>
            <m:ctrlPr>
              <w:rPr>
                <w:rFonts w:ascii="Cambria Math" w:hAnsi="Cambria Math"/>
              </w:rPr>
            </m:ctrlPr>
          </m:num>
          <m:den>
            <m:r>
              <m:rPr/>
              <w:rPr>
                <w:rFonts w:ascii="Cambria Math" w:hAnsi="Cambria Math" w:cs="Cambria Math"/>
              </w:rPr>
              <m:t>5</m:t>
            </m:r>
            <m:ctrlPr>
              <w:rPr>
                <w:rFonts w:ascii="Cambria Math" w:hAnsi="Cambria Math"/>
              </w:rPr>
            </m:ctrlPr>
          </m:den>
        </m:f>
      </m:oMath>
      <w:r>
        <w:tab/>
      </w:r>
      <w:r>
        <w:t>D．</w:t>
      </w:r>
      <m:oMath>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35</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oMath>
    </w:p>
    <w:p w14:paraId="5509F3E6">
      <w:pPr>
        <w:shd w:val="clear" w:color="auto" w:fill="F2F2F2"/>
        <w:spacing w:line="360" w:lineRule="auto"/>
        <w:jc w:val="left"/>
      </w:pPr>
      <w:r>
        <w:rPr>
          <w:color w:val="FF0000"/>
        </w:rPr>
        <w:t>【答案】B</w:t>
      </w:r>
    </w:p>
    <w:p w14:paraId="79DEAF78">
      <w:pPr>
        <w:shd w:val="clear" w:color="auto" w:fill="F2F2F2"/>
        <w:spacing w:line="360" w:lineRule="auto"/>
        <w:jc w:val="left"/>
      </w:pPr>
      <w:r>
        <w:rPr>
          <w:color w:val="FF0000"/>
        </w:rPr>
        <w:t>【分析】方法一：根据焦点三角形面积公式求出</w:t>
      </w:r>
      <m:oMath>
        <m:r>
          <m:rPr/>
          <w:rPr>
            <w:rFonts w:ascii="Cambria Math" w:hAnsi="Cambria Math" w:cs="Cambria Math"/>
          </w:rPr>
          <m:t>△P</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oMath>
      <w:r>
        <w:rPr>
          <w:color w:val="FF0000"/>
        </w:rPr>
        <w:t>的面积，即可得到点</w:t>
      </w:r>
      <m:oMath>
        <m:r>
          <m:rPr/>
          <w:rPr>
            <w:rFonts w:ascii="Cambria Math" w:hAnsi="Cambria Math" w:cs="Cambria Math"/>
          </w:rPr>
          <m:t>P</m:t>
        </m:r>
      </m:oMath>
      <w:r>
        <w:rPr>
          <w:color w:val="FF0000"/>
        </w:rPr>
        <w:t>的坐标，从而得出</w:t>
      </w:r>
      <m:oMath>
        <m:d>
          <m:dPr>
            <m:begChr m:val="|"/>
            <m:endChr m:val="|"/>
            <m:ctrlPr>
              <w:rPr>
                <w:rFonts w:ascii="Cambria Math" w:hAnsi="Cambria Math"/>
              </w:rPr>
            </m:ctrlPr>
          </m:dPr>
          <m:e>
            <m:r>
              <m:rPr/>
              <w:rPr>
                <w:rFonts w:ascii="Cambria Math" w:hAnsi="Cambria Math" w:cs="Cambria Math"/>
              </w:rPr>
              <m:t>OP</m:t>
            </m:r>
            <m:ctrlPr>
              <w:rPr>
                <w:rFonts w:ascii="Cambria Math" w:hAnsi="Cambria Math"/>
              </w:rPr>
            </m:ctrlPr>
          </m:e>
        </m:d>
      </m:oMath>
      <w:r>
        <w:rPr>
          <w:color w:val="FF0000"/>
        </w:rPr>
        <w:t>的值；</w:t>
      </w:r>
    </w:p>
    <w:p w14:paraId="6EFE8487">
      <w:pPr>
        <w:shd w:val="clear" w:color="auto" w:fill="F2F2F2"/>
        <w:spacing w:line="360" w:lineRule="auto"/>
        <w:jc w:val="left"/>
      </w:pPr>
      <w:r>
        <w:rPr>
          <w:color w:val="FF0000"/>
        </w:rPr>
        <w:t>方法二：利用椭圆的定义以及余弦定理求出</w:t>
      </w:r>
      <m:oMath>
        <m:d>
          <m:dPr>
            <m:begChr m:val="|"/>
            <m:endChr m:val="|"/>
            <m:ctrlPr>
              <w:rPr>
                <w:rFonts w:ascii="Cambria Math" w:hAnsi="Cambria Math"/>
              </w:rPr>
            </m:ctrlPr>
          </m:dPr>
          <m:e>
            <m:r>
              <m:rPr/>
              <w:rPr>
                <w:rFonts w:ascii="Cambria Math" w:hAnsi="Cambria Math" w:cs="Cambria Math"/>
              </w:rPr>
              <m:t>P</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d>
        <m:d>
          <m:dPr>
            <m:begChr m:val="|"/>
            <m:endChr m:val="|"/>
            <m:ctrlPr>
              <w:rPr>
                <w:rFonts w:ascii="Cambria Math" w:hAnsi="Cambria Math"/>
              </w:rPr>
            </m:ctrlPr>
          </m:dPr>
          <m:e>
            <m:r>
              <m:rPr/>
              <w:rPr>
                <w:rFonts w:ascii="Cambria Math" w:hAnsi="Cambria Math" w:cs="Cambria Math"/>
              </w:rPr>
              <m:t>P</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r>
          <m:rPr/>
          <w:rPr>
            <w:rFonts w:ascii="Cambria Math" w:hAnsi="Cambria Math" w:cs="Cambria Math"/>
          </w:rPr>
          <m:t>,</m:t>
        </m:r>
        <m:sSup>
          <m:sSupPr>
            <m:ctrlPr>
              <w:rPr>
                <w:rFonts w:ascii="Cambria Math" w:hAnsi="Cambria Math"/>
              </w:rPr>
            </m:ctrlPr>
          </m:sSupPr>
          <m:e>
            <m:d>
              <m:dPr>
                <m:begChr m:val="|"/>
                <m:endChr m:val="|"/>
                <m:ctrlPr>
                  <w:rPr>
                    <w:rFonts w:ascii="Cambria Math" w:hAnsi="Cambria Math"/>
                  </w:rPr>
                </m:ctrlPr>
              </m:dPr>
              <m:e>
                <m:r>
                  <m:rPr/>
                  <w:rPr>
                    <w:rFonts w:ascii="Cambria Math" w:hAnsi="Cambria Math" w:cs="Cambria Math"/>
                  </w:rPr>
                  <m:t>P</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d>
              <m:dPr>
                <m:begChr m:val="|"/>
                <m:endChr m:val="|"/>
                <m:ctrlPr>
                  <w:rPr>
                    <w:rFonts w:ascii="Cambria Math" w:hAnsi="Cambria Math"/>
                  </w:rPr>
                </m:ctrlPr>
              </m:dPr>
              <m:e>
                <m:r>
                  <m:rPr/>
                  <w:rPr>
                    <w:rFonts w:ascii="Cambria Math" w:hAnsi="Cambria Math" w:cs="Cambria Math"/>
                  </w:rPr>
                  <m:t>P</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oMath>
      <w:r>
        <w:rPr>
          <w:color w:val="FF0000"/>
        </w:rPr>
        <w:t>，再结合中线的向量公式以及数量积即可求出；</w:t>
      </w:r>
    </w:p>
    <w:p w14:paraId="352F2BA6">
      <w:pPr>
        <w:shd w:val="clear" w:color="auto" w:fill="F2F2F2"/>
        <w:spacing w:line="360" w:lineRule="auto"/>
        <w:jc w:val="left"/>
      </w:pPr>
      <w:r>
        <w:rPr>
          <w:color w:val="FF0000"/>
        </w:rPr>
        <w:t>方法三：利用椭圆的定义以及余弦定理求出</w:t>
      </w:r>
      <m:oMath>
        <m:sSup>
          <m:sSupPr>
            <m:ctrlPr>
              <w:rPr>
                <w:rFonts w:ascii="Cambria Math" w:hAnsi="Cambria Math"/>
              </w:rPr>
            </m:ctrlPr>
          </m:sSupPr>
          <m:e>
            <m:d>
              <m:dPr>
                <m:begChr m:val="|"/>
                <m:endChr m:val="|"/>
                <m:ctrlPr>
                  <w:rPr>
                    <w:rFonts w:ascii="Cambria Math" w:hAnsi="Cambria Math"/>
                  </w:rPr>
                </m:ctrlPr>
              </m:dPr>
              <m:e>
                <m:r>
                  <m:rPr/>
                  <w:rPr>
                    <w:rFonts w:ascii="Cambria Math" w:hAnsi="Cambria Math" w:cs="Cambria Math"/>
                  </w:rPr>
                  <m:t>P</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d>
              <m:dPr>
                <m:begChr m:val="|"/>
                <m:endChr m:val="|"/>
                <m:ctrlPr>
                  <w:rPr>
                    <w:rFonts w:ascii="Cambria Math" w:hAnsi="Cambria Math"/>
                  </w:rPr>
                </m:ctrlPr>
              </m:dPr>
              <m:e>
                <m:r>
                  <m:rPr/>
                  <w:rPr>
                    <w:rFonts w:ascii="Cambria Math" w:hAnsi="Cambria Math" w:cs="Cambria Math"/>
                  </w:rPr>
                  <m:t>P</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oMath>
      <w:r>
        <w:rPr>
          <w:color w:val="FF0000"/>
        </w:rPr>
        <w:t>，即可根据中线定理求出．</w:t>
      </w:r>
    </w:p>
    <w:p w14:paraId="6DAA5BD7">
      <w:pPr>
        <w:shd w:val="clear" w:color="auto" w:fill="F2F2F2"/>
        <w:spacing w:line="360" w:lineRule="auto"/>
        <w:jc w:val="left"/>
      </w:pPr>
      <w:r>
        <w:rPr>
          <w:color w:val="FF0000"/>
        </w:rPr>
        <w:t>【详解】方法一：设</w:t>
      </w:r>
      <m:oMath>
        <m:r>
          <m:rPr/>
          <w:rPr>
            <w:rFonts w:ascii="Cambria Math" w:hAnsi="Cambria Math" w:cs="Cambria Math"/>
          </w:rPr>
          <m:t>∠</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P</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=2θ,0&lt;θ&lt;</m:t>
        </m:r>
        <m:f>
          <m:fPr>
            <m:ctrlPr>
              <w:rPr>
                <w:rFonts w:ascii="Cambria Math" w:hAnsi="Cambria Math"/>
              </w:rPr>
            </m:ctrlPr>
          </m:fPr>
          <m:num>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，所以</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△P</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sub>
        </m:sSub>
        <m:r>
          <m:rPr/>
          <w:rPr>
            <w:rFonts w:ascii="Cambria Math" w:hAnsi="Cambria Math" w:cs="Cambria Math"/>
          </w:rPr>
          <m:t>=</m:t>
        </m:r>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r>
          <m:rPr>
            <m:sty m:val="p"/>
          </m:rPr>
          <w:rPr>
            <w:rFonts w:ascii="Cambria Math" w:hAnsi="Cambria Math" w:cs="Cambria Math"/>
          </w:rPr>
          <m:t>tan</m:t>
        </m:r>
        <m:f>
          <m:fPr>
            <m:ctrlPr>
              <w:rPr>
                <w:rFonts w:ascii="Cambria Math" w:hAnsi="Cambria Math"/>
              </w:rPr>
            </m:ctrlPr>
          </m:fPr>
          <m:num>
            <m:r>
              <m:rPr/>
              <w:rPr>
                <w:rFonts w:ascii="Cambria Math" w:hAnsi="Cambria Math" w:cs="Cambria Math"/>
              </w:rPr>
              <m:t>∠</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P</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r>
          <m:rPr>
            <m:sty m:val="p"/>
          </m:rPr>
          <w:rPr>
            <w:rFonts w:ascii="Cambria Math" w:hAnsi="Cambria Math" w:cs="Cambria Math"/>
          </w:rPr>
          <m:t>tan</m:t>
        </m:r>
        <m:r>
          <m:rPr/>
          <w:rPr>
            <w:rFonts w:ascii="Cambria Math" w:hAnsi="Cambria Math" w:cs="Cambria Math"/>
          </w:rPr>
          <m:t>θ</m:t>
        </m:r>
      </m:oMath>
      <w:r>
        <w:rPr>
          <w:color w:val="FF0000"/>
        </w:rPr>
        <w:t>，</w:t>
      </w:r>
    </w:p>
    <w:p w14:paraId="3B922D75">
      <w:pPr>
        <w:shd w:val="clear" w:color="auto" w:fill="F2F2F2"/>
        <w:spacing w:line="360" w:lineRule="auto"/>
        <w:jc w:val="left"/>
      </w:pPr>
      <w:r>
        <w:rPr>
          <w:color w:val="FF0000"/>
        </w:rPr>
        <w:t>由</w:t>
      </w:r>
      <m:oMath>
        <m:r>
          <m:rPr>
            <m:sty m:val="p"/>
          </m:rPr>
          <w:rPr>
            <w:rFonts w:ascii="Cambria Math" w:hAnsi="Cambria Math" w:cs="Cambria Math"/>
          </w:rPr>
          <m:t>cos</m:t>
        </m:r>
        <m:r>
          <m:rPr/>
          <w:rPr>
            <w:rFonts w:ascii="Cambria Math" w:hAnsi="Cambria Math" w:cs="Cambria Math"/>
          </w:rPr>
          <m:t>∠</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P</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r>
          <m:rPr>
            <m:sty m:val="p"/>
          </m:rPr>
          <w:rPr>
            <w:rFonts w:ascii="Cambria Math" w:hAnsi="Cambria Math" w:cs="Cambria Math"/>
          </w:rPr>
          <m:t>cos</m:t>
        </m:r>
        <m:r>
          <m:rPr/>
          <w:rPr>
            <w:rFonts w:ascii="Cambria Math" w:hAnsi="Cambria Math" w:cs="Cambria Math"/>
          </w:rPr>
          <m:t>2θ=</m:t>
        </m:r>
        <m:f>
          <m:fPr>
            <m:ctrlPr>
              <w:rPr>
                <w:rFonts w:ascii="Cambria Math" w:hAnsi="Cambria Math"/>
              </w:rPr>
            </m:ctrlPr>
          </m:fPr>
          <m:num>
            <m:sSup>
              <m:sSupPr>
                <m:ctrlPr>
                  <w:rPr>
                    <w:rFonts w:ascii="Cambria Math" w:hAnsi="Cambria Math"/>
                  </w:rPr>
                </m:ctrlPr>
              </m:sSupPr>
              <m:e>
                <m:r>
                  <m:rPr>
                    <m:sty m:val="p"/>
                  </m:rPr>
                  <w:rPr>
                    <w:rFonts w:ascii="Cambria Math" w:hAnsi="Cambria Math" w:cs="Cambria Math"/>
                  </w:rPr>
                  <m:t>cos</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θ−</m:t>
            </m:r>
            <m:sSup>
              <m:sSupPr>
                <m:ctrlPr>
                  <w:rPr>
                    <w:rFonts w:ascii="Cambria Math" w:hAnsi="Cambria Math"/>
                  </w:rPr>
                </m:ctrlPr>
              </m:sSupPr>
              <m:e>
                <m:r>
                  <m:rPr>
                    <m:sty m:val="p"/>
                  </m:rPr>
                  <w:rPr>
                    <w:rFonts w:ascii="Cambria Math" w:hAnsi="Cambria Math" w:cs="Cambria Math"/>
                  </w:rPr>
                  <m:t>sin</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θ</m:t>
            </m:r>
            <m:ctrlPr>
              <w:rPr>
                <w:rFonts w:ascii="Cambria Math" w:hAnsi="Cambria Math"/>
              </w:rPr>
            </m:ctrlPr>
          </m:num>
          <m:den>
            <m:sSup>
              <m:sSupPr>
                <m:ctrlPr>
                  <w:rPr>
                    <w:rFonts w:ascii="Cambria Math" w:hAnsi="Cambria Math"/>
                  </w:rPr>
                </m:ctrlPr>
              </m:sSupPr>
              <m:e>
                <m:r>
                  <m:rPr>
                    <m:sty m:val="p"/>
                  </m:rPr>
                  <w:rPr>
                    <w:rFonts w:ascii="Cambria Math" w:hAnsi="Cambria Math" w:cs="Cambria Math"/>
                  </w:rPr>
                  <m:t>cos</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θ</m:t>
            </m:r>
            <m:r>
              <m:rPr>
                <m:nor/>
                <m:sty m:val="p"/>
              </m:rPr>
              <w:rPr>
                <w:rFonts w:ascii="Cambria Math" w:hAnsi="Cambria Math" w:cs="Cambria Math"/>
                <w:b w:val="0"/>
                <w:i w:val="0"/>
              </w:rPr>
              <m:t>+</m:t>
            </m:r>
            <m:sSup>
              <m:sSupPr>
                <m:ctrlPr>
                  <w:rPr>
                    <w:rFonts w:ascii="Cambria Math" w:hAnsi="Cambria Math"/>
                  </w:rPr>
                </m:ctrlPr>
              </m:sSupPr>
              <m:e>
                <m:r>
                  <m:rPr>
                    <m:sty m:val="p"/>
                  </m:rPr>
                  <w:rPr>
                    <w:rFonts w:ascii="Cambria Math" w:hAnsi="Cambria Math" w:cs="Cambria Math"/>
                  </w:rPr>
                  <m:t>sin</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θ</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sSup>
              <m:sSupPr>
                <m:ctrlPr>
                  <w:rPr>
                    <w:rFonts w:ascii="Cambria Math" w:hAnsi="Cambria Math"/>
                  </w:rPr>
                </m:ctrlPr>
              </m:sSupPr>
              <m:e>
                <m:r>
                  <m:rPr>
                    <m:sty m:val="p"/>
                  </m:rPr>
                  <w:rPr>
                    <w:rFonts w:ascii="Cambria Math" w:hAnsi="Cambria Math" w:cs="Cambria Math"/>
                  </w:rPr>
                  <m:t>tan</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θ</m:t>
            </m:r>
            <m:ctrlPr>
              <w:rPr>
                <w:rFonts w:ascii="Cambria Math" w:hAnsi="Cambria Math"/>
              </w:rPr>
            </m:ctrlPr>
          </m:num>
          <m:den>
            <m:r>
              <m:rPr/>
              <w:rPr>
                <w:rFonts w:ascii="Cambria Math" w:hAnsi="Cambria Math" w:cs="Cambria Math"/>
              </w:rPr>
              <m:t>1+</m:t>
            </m:r>
            <m:sSup>
              <m:sSupPr>
                <m:ctrlPr>
                  <w:rPr>
                    <w:rFonts w:ascii="Cambria Math" w:hAnsi="Cambria Math"/>
                  </w:rPr>
                </m:ctrlPr>
              </m:sSupPr>
              <m:e>
                <m:r>
                  <m:rPr>
                    <m:sty m:val="p"/>
                  </m:rPr>
                  <w:rPr>
                    <w:rFonts w:ascii="Cambria Math" w:hAnsi="Cambria Math" w:cs="Cambria Math"/>
                  </w:rPr>
                  <m:t>tan</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θ</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5</m:t>
            </m:r>
            <m:ctrlPr>
              <w:rPr>
                <w:rFonts w:ascii="Cambria Math" w:hAnsi="Cambria Math"/>
              </w:rPr>
            </m:ctrlPr>
          </m:den>
        </m:f>
      </m:oMath>
      <w:r>
        <w:rPr>
          <w:color w:val="FF0000"/>
        </w:rPr>
        <w:t>，解得：</w:t>
      </w:r>
      <m:oMath>
        <m:r>
          <m:rPr>
            <m:sty m:val="p"/>
          </m:rPr>
          <w:rPr>
            <w:rFonts w:ascii="Cambria Math" w:hAnsi="Cambria Math" w:cs="Cambria Math"/>
          </w:rPr>
          <m:t>tan</m:t>
        </m:r>
        <m:r>
          <m:rPr/>
          <w:rPr>
            <w:rFonts w:ascii="Cambria Math" w:hAnsi="Cambria Math" w:cs="Cambria Math"/>
          </w:rPr>
          <m:t>θ=</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w:t>
      </w:r>
    </w:p>
    <w:p w14:paraId="71E6C023">
      <w:pPr>
        <w:shd w:val="clear" w:color="auto" w:fill="F2F2F2"/>
        <w:spacing w:line="360" w:lineRule="auto"/>
        <w:jc w:val="left"/>
      </w:pPr>
      <w:r>
        <w:rPr>
          <w:color w:val="FF0000"/>
        </w:rPr>
        <w:t>由椭圆方程可知，</w:t>
      </w:r>
      <m:oMath>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=9,</m:t>
        </m:r>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=6,</m:t>
        </m:r>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=3</m:t>
        </m:r>
      </m:oMath>
      <w:r>
        <w:rPr>
          <w:color w:val="FF0000"/>
        </w:rPr>
        <w:t>，</w:t>
      </w:r>
    </w:p>
    <w:p w14:paraId="3C65E85D">
      <w:pPr>
        <w:shd w:val="clear" w:color="auto" w:fill="F2F2F2"/>
        <w:spacing w:line="360" w:lineRule="auto"/>
        <w:jc w:val="left"/>
      </w:pPr>
      <w:r>
        <w:rPr>
          <w:color w:val="FF0000"/>
        </w:rPr>
        <w:t>所以，</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△P</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r>
          <m:rPr/>
          <w:rPr>
            <w:rFonts w:ascii="Cambria Math" w:hAnsi="Cambria Math" w:cs="Cambria Math"/>
          </w:rPr>
          <m:t>×</m:t>
        </m:r>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p</m:t>
                </m:r>
                <m:ctrlPr>
                  <w:rPr>
                    <w:rFonts w:ascii="Cambria Math" w:hAnsi="Cambria Math"/>
                  </w:rPr>
                </m:ctrlPr>
              </m:sub>
            </m:sSub>
            <m:ctrlPr>
              <w:rPr>
                <w:rFonts w:ascii="Cambria Math" w:hAnsi="Cambria Math"/>
              </w:rPr>
            </m:ctrlPr>
          </m:e>
        </m:d>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m:t>
        </m:r>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p</m:t>
                </m:r>
                <m:ctrlPr>
                  <w:rPr>
                    <w:rFonts w:ascii="Cambria Math" w:hAnsi="Cambria Math"/>
                  </w:rPr>
                </m:ctrlPr>
              </m:sub>
            </m:sSub>
            <m:ctrlPr>
              <w:rPr>
                <w:rFonts w:ascii="Cambria Math" w:hAnsi="Cambria Math"/>
              </w:rPr>
            </m:ctrlPr>
          </m:e>
        </m:d>
        <m:r>
          <m:rPr/>
          <w:rPr>
            <w:rFonts w:ascii="Cambria Math" w:hAnsi="Cambria Math" w:cs="Cambria Math"/>
          </w:rPr>
          <m:t>=6×</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，解得：</w:t>
      </w:r>
      <m:oMath>
        <m:sSubSup>
          <m:sSubSupPr>
            <m:ctrlPr>
              <w:rPr>
                <w:rFonts w:ascii="Cambria Math" w:hAnsi="Cambria Math"/>
              </w:rPr>
            </m:ctrlPr>
          </m:sSubSupPr>
          <m:e>
            <m:r>
              <m:rPr/>
              <w:rPr>
                <w:rFonts w:ascii="Cambria Math" w:hAnsi="Cambria Math" w:cs="Cambria Math"/>
              </w:rPr>
              <m:t>y</m:t>
            </m:r>
            <m:ctrlPr>
              <w:rPr>
                <w:rFonts w:ascii="Cambria Math" w:hAnsi="Cambria Math"/>
              </w:rPr>
            </m:ctrlPr>
          </m:e>
          <m:sub>
            <m:r>
              <m:rPr/>
              <w:rPr>
                <w:rFonts w:ascii="Cambria Math" w:hAnsi="Cambria Math" w:cs="Cambria Math"/>
              </w:rPr>
              <m:t>p</m:t>
            </m:r>
            <m:ctrlPr>
              <w:rPr>
                <w:rFonts w:ascii="Cambria Math" w:hAnsi="Cambria Math"/>
              </w:rPr>
            </m:ctrlPr>
          </m:sub>
          <m:sup>
            <m:r>
              <m:rPr/>
              <w:rPr>
                <w:rFonts w:ascii="Cambria Math" w:hAnsi="Cambria Math" w:cs="Cambria Math"/>
              </w:rPr>
              <m:t>2</m:t>
            </m:r>
            <m:ctrlPr>
              <w:rPr>
                <w:rFonts w:ascii="Cambria Math" w:hAnsi="Cambria Math"/>
              </w:rPr>
            </m:ctrlPr>
          </m:sup>
        </m:sSubSup>
        <m:r>
          <m:rPr/>
          <w:rPr>
            <w:rFonts w:ascii="Cambria Math" w:hAnsi="Cambria Math" w:cs="Cambria Math"/>
          </w:rPr>
          <m:t>=3</m:t>
        </m:r>
      </m:oMath>
      <w:r>
        <w:rPr>
          <w:color w:val="FF0000"/>
        </w:rPr>
        <w:t>，</w:t>
      </w:r>
    </w:p>
    <w:p w14:paraId="2C90161F">
      <w:pPr>
        <w:shd w:val="clear" w:color="auto" w:fill="F2F2F2"/>
        <w:spacing w:line="360" w:lineRule="auto"/>
        <w:jc w:val="left"/>
      </w:pPr>
      <w:r>
        <w:rPr>
          <w:color w:val="FF0000"/>
        </w:rPr>
        <w:t>即</w:t>
      </w:r>
      <m:oMath>
        <m:sSubSup>
          <m:sSubSupPr>
            <m:ctrlPr>
              <w:rPr>
                <w:rFonts w:ascii="Cambria Math" w:hAnsi="Cambria Math"/>
              </w:rPr>
            </m:ctrlPr>
          </m:sSubSupPr>
          <m:e>
            <m:r>
              <m:rPr/>
              <w:rPr>
                <w:rFonts w:ascii="Cambria Math" w:hAnsi="Cambria Math" w:cs="Cambria Math"/>
              </w:rPr>
              <m:t>x</m:t>
            </m:r>
            <m:ctrlPr>
              <w:rPr>
                <w:rFonts w:ascii="Cambria Math" w:hAnsi="Cambria Math"/>
              </w:rPr>
            </m:ctrlPr>
          </m:e>
          <m:sub>
            <m:r>
              <m:rPr/>
              <w:rPr>
                <w:rFonts w:ascii="Cambria Math" w:hAnsi="Cambria Math" w:cs="Cambria Math"/>
              </w:rPr>
              <m:t>p</m:t>
            </m:r>
            <m:ctrlPr>
              <w:rPr>
                <w:rFonts w:ascii="Cambria Math" w:hAnsi="Cambria Math"/>
              </w:rPr>
            </m:ctrlPr>
          </m:sub>
          <m:sup>
            <m:r>
              <m:rPr/>
              <w:rPr>
                <w:rFonts w:ascii="Cambria Math" w:hAnsi="Cambria Math" w:cs="Cambria Math"/>
              </w:rPr>
              <m:t>2</m:t>
            </m:r>
            <m:ctrlPr>
              <w:rPr>
                <w:rFonts w:ascii="Cambria Math" w:hAnsi="Cambria Math"/>
              </w:rPr>
            </m:ctrlPr>
          </m:sup>
        </m:sSubSup>
        <m:r>
          <m:rPr/>
          <w:rPr>
            <w:rFonts w:ascii="Cambria Math" w:hAnsi="Cambria Math" w:cs="Cambria Math"/>
          </w:rPr>
          <m:t>=9×</m:t>
        </m:r>
        <m:d>
          <m:dPr>
            <m:ctrlPr>
              <w:rPr>
                <w:rFonts w:ascii="Cambria Math" w:hAnsi="Cambria Math"/>
              </w:rPr>
            </m:ctrlPr>
          </m:dPr>
          <m:e>
            <m:r>
              <m:rPr/>
              <w:rPr>
                <w:rFonts w:ascii="Cambria Math" w:hAnsi="Cambria Math" w:cs="Cambria Math"/>
              </w:rPr>
              <m:t>1−</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6</m:t>
                </m:r>
                <m:ctrlPr>
                  <w:rPr>
                    <w:rFonts w:ascii="Cambria Math" w:hAnsi="Cambria Math"/>
                  </w:rPr>
                </m:ctrlPr>
              </m:den>
            </m:f>
            <m:ctrlPr>
              <w:rPr>
                <w:rFonts w:ascii="Cambria Math" w:hAnsi="Cambria Math"/>
              </w:rPr>
            </m:ctrlPr>
          </m:e>
        </m:d>
        <m:r>
          <m:rPr/>
          <w:rPr>
            <w:rFonts w:ascii="Cambria Math" w:hAnsi="Cambria Math" w:cs="Cambria Math"/>
          </w:rPr>
          <m:t>=</m:t>
        </m:r>
        <m:f>
          <m:fPr>
            <m:ctrlPr>
              <w:rPr>
                <w:rFonts w:ascii="Cambria Math" w:hAnsi="Cambria Math"/>
              </w:rPr>
            </m:ctrlPr>
          </m:fPr>
          <m:num>
            <m:r>
              <m:rPr/>
              <w:rPr>
                <w:rFonts w:ascii="Cambria Math" w:hAnsi="Cambria Math" w:cs="Cambria Math"/>
              </w:rPr>
              <m:t>9</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，因此</w:t>
      </w:r>
      <m:oMath>
        <m:d>
          <m:dPr>
            <m:begChr m:val="|"/>
            <m:endChr m:val="|"/>
            <m:ctrlPr>
              <w:rPr>
                <w:rFonts w:ascii="Cambria Math" w:hAnsi="Cambria Math"/>
              </w:rPr>
            </m:ctrlPr>
          </m:dPr>
          <m:e>
            <m:r>
              <m:rPr/>
              <w:rPr>
                <w:rFonts w:ascii="Cambria Math" w:hAnsi="Cambria Math" w:cs="Cambria Math"/>
              </w:rPr>
              <m:t>OP</m:t>
            </m:r>
            <m:ctrlPr>
              <w:rPr>
                <w:rFonts w:ascii="Cambria Math" w:hAnsi="Cambria Math"/>
              </w:rPr>
            </m:ctrlPr>
          </m:e>
        </m: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sSubSup>
              <m:sSubSupPr>
                <m:ctrlPr>
                  <w:rPr>
                    <w:rFonts w:ascii="Cambria Math" w:hAnsi="Cambria Math"/>
                  </w:rPr>
                </m:ctrlPr>
              </m:sSubSupPr>
              <m:e>
                <m:r>
                  <m:rPr/>
                  <w:rPr>
                    <w:rFonts w:ascii="Cambria Math" w:hAnsi="Cambria Math" w:cs="Cambria Math"/>
                  </w:rPr>
                  <m:t>x</m:t>
                </m:r>
                <m:ctrlPr>
                  <w:rPr>
                    <w:rFonts w:ascii="Cambria Math" w:hAnsi="Cambria Math"/>
                  </w:rPr>
                </m:ctrlPr>
              </m:e>
              <m:sub>
                <m:r>
                  <m:rPr/>
                  <w:rPr>
                    <w:rFonts w:ascii="Cambria Math" w:hAnsi="Cambria Math" w:cs="Cambria Math"/>
                  </w:rPr>
                  <m:t>p</m:t>
                </m:r>
                <m:ctrlPr>
                  <w:rPr>
                    <w:rFonts w:ascii="Cambria Math" w:hAnsi="Cambria Math"/>
                  </w:rPr>
                </m:ctrlPr>
              </m:sub>
              <m:sup>
                <m:r>
                  <m:rPr/>
                  <w:rPr>
                    <w:rFonts w:ascii="Cambria Math" w:hAnsi="Cambria Math" w:cs="Cambria Math"/>
                  </w:rPr>
                  <m:t>2</m:t>
                </m:r>
                <m:ctrlPr>
                  <w:rPr>
                    <w:rFonts w:ascii="Cambria Math" w:hAnsi="Cambria Math"/>
                  </w:rPr>
                </m:ctrlPr>
              </m:sup>
            </m:sSubSup>
            <m:r>
              <m:rPr/>
              <w:rPr>
                <w:rFonts w:ascii="Cambria Math" w:hAnsi="Cambria Math" w:cs="Cambria Math"/>
              </w:rPr>
              <m:t>+</m:t>
            </m:r>
            <m:sSubSup>
              <m:sSubSupPr>
                <m:ctrlPr>
                  <w:rPr>
                    <w:rFonts w:ascii="Cambria Math" w:hAnsi="Cambria Math"/>
                  </w:rPr>
                </m:ctrlPr>
              </m:sSubSupPr>
              <m:e>
                <m:r>
                  <m:rPr/>
                  <w:rPr>
                    <w:rFonts w:ascii="Cambria Math" w:hAnsi="Cambria Math" w:cs="Cambria Math"/>
                  </w:rPr>
                  <m:t>y</m:t>
                </m:r>
                <m:ctrlPr>
                  <w:rPr>
                    <w:rFonts w:ascii="Cambria Math" w:hAnsi="Cambria Math"/>
                  </w:rPr>
                </m:ctrlPr>
              </m:e>
              <m:sub>
                <m:r>
                  <m:rPr/>
                  <w:rPr>
                    <w:rFonts w:ascii="Cambria Math" w:hAnsi="Cambria Math" w:cs="Cambria Math"/>
                  </w:rPr>
                  <m:t>p</m:t>
                </m:r>
                <m:ctrlPr>
                  <w:rPr>
                    <w:rFonts w:ascii="Cambria Math" w:hAnsi="Cambria Math"/>
                  </w:rPr>
                </m:ctrlPr>
              </m:sub>
              <m:sup>
                <m:r>
                  <m:rPr/>
                  <w:rPr>
                    <w:rFonts w:ascii="Cambria Math" w:hAnsi="Cambria Math" w:cs="Cambria Math"/>
                  </w:rPr>
                  <m:t>2</m:t>
                </m:r>
                <m:ctrlPr>
                  <w:rPr>
                    <w:rFonts w:ascii="Cambria Math" w:hAnsi="Cambria Math"/>
                  </w:rPr>
                </m:ctrlPr>
              </m:sup>
            </m:sSubSup>
            <m:ctrlPr>
              <w:rPr>
                <w:rFonts w:ascii="Cambria Math" w:hAnsi="Cambria Math"/>
              </w:rPr>
            </m:ctrlPr>
          </m:e>
        </m:ra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f>
              <m:fPr>
                <m:ctrlPr>
                  <w:rPr>
                    <w:rFonts w:ascii="Cambria Math" w:hAnsi="Cambria Math"/>
                  </w:rPr>
                </m:ctrlPr>
              </m:fPr>
              <m:num>
                <m:r>
                  <m:rPr/>
                  <w:rPr>
                    <w:rFonts w:ascii="Cambria Math" w:hAnsi="Cambria Math" w:cs="Cambria Math"/>
                  </w:rPr>
                  <m:t>9</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rad>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30</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w:t>
      </w:r>
    </w:p>
    <w:p w14:paraId="2EAD710A">
      <w:pPr>
        <w:shd w:val="clear" w:color="auto" w:fill="F2F2F2"/>
        <w:spacing w:line="360" w:lineRule="auto"/>
        <w:jc w:val="left"/>
      </w:pPr>
      <w:r>
        <w:rPr>
          <w:color w:val="FF0000"/>
        </w:rPr>
        <w:t>故选：B．</w:t>
      </w:r>
    </w:p>
    <w:p w14:paraId="4ED654F0">
      <w:pPr>
        <w:shd w:val="clear" w:color="auto" w:fill="F2F2F2"/>
        <w:spacing w:line="360" w:lineRule="auto"/>
        <w:jc w:val="left"/>
      </w:pPr>
      <w:r>
        <w:rPr>
          <w:color w:val="FF0000"/>
        </w:rPr>
        <w:t>方法二：因为</w:t>
      </w:r>
      <m:oMath>
        <m:d>
          <m:dPr>
            <m:begChr m:val="|"/>
            <m:endChr m:val="|"/>
            <m:ctrlPr>
              <w:rPr>
                <w:rFonts w:ascii="Cambria Math" w:hAnsi="Cambria Math"/>
              </w:rPr>
            </m:ctrlPr>
          </m:dPr>
          <m:e>
            <m:r>
              <m:rPr/>
              <w:rPr>
                <w:rFonts w:ascii="Cambria Math" w:hAnsi="Cambria Math" w:cs="Cambria Math"/>
              </w:rPr>
              <m:t>P</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d>
        <m:r>
          <m:rPr/>
          <w:rPr>
            <w:rFonts w:ascii="Cambria Math" w:hAnsi="Cambria Math" w:cs="Cambria Math"/>
          </w:rPr>
          <m:t>+</m:t>
        </m:r>
        <m:d>
          <m:dPr>
            <m:begChr m:val="|"/>
            <m:endChr m:val="|"/>
            <m:ctrlPr>
              <w:rPr>
                <w:rFonts w:ascii="Cambria Math" w:hAnsi="Cambria Math"/>
              </w:rPr>
            </m:ctrlPr>
          </m:dPr>
          <m:e>
            <m:r>
              <m:rPr/>
              <w:rPr>
                <w:rFonts w:ascii="Cambria Math" w:hAnsi="Cambria Math" w:cs="Cambria Math"/>
              </w:rPr>
              <m:t>P</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r>
          <m:rPr/>
          <w:rPr>
            <w:rFonts w:ascii="Cambria Math" w:hAnsi="Cambria Math" w:cs="Cambria Math"/>
          </w:rPr>
          <m:t>=2a=6</m:t>
        </m:r>
      </m:oMath>
      <w:r>
        <w:rPr>
          <w:color w:val="FF0000"/>
        </w:rPr>
        <w:t>①，</w:t>
      </w:r>
      <m:oMath>
        <m:sSup>
          <m:sSupPr>
            <m:ctrlPr>
              <w:rPr>
                <w:rFonts w:ascii="Cambria Math" w:hAnsi="Cambria Math"/>
              </w:rPr>
            </m:ctrlPr>
          </m:sSupPr>
          <m:e>
            <m:d>
              <m:dPr>
                <m:begChr m:val="|"/>
                <m:endChr m:val="|"/>
                <m:ctrlPr>
                  <w:rPr>
                    <w:rFonts w:ascii="Cambria Math" w:hAnsi="Cambria Math"/>
                  </w:rPr>
                </m:ctrlPr>
              </m:dPr>
              <m:e>
                <m:r>
                  <m:rPr/>
                  <w:rPr>
                    <w:rFonts w:ascii="Cambria Math" w:hAnsi="Cambria Math" w:cs="Cambria Math"/>
                  </w:rPr>
                  <m:t>P</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d>
              <m:dPr>
                <m:begChr m:val="|"/>
                <m:endChr m:val="|"/>
                <m:ctrlPr>
                  <w:rPr>
                    <w:rFonts w:ascii="Cambria Math" w:hAnsi="Cambria Math"/>
                  </w:rPr>
                </m:ctrlPr>
              </m:dPr>
              <m:e>
                <m:r>
                  <m:rPr/>
                  <w:rPr>
                    <w:rFonts w:ascii="Cambria Math" w:hAnsi="Cambria Math" w:cs="Cambria Math"/>
                  </w:rPr>
                  <m:t>P</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m:t>
        </m:r>
        <m:d>
          <m:dPr>
            <m:begChr m:val="|"/>
            <m:endChr m:val="|"/>
            <m:ctrlPr>
              <w:rPr>
                <w:rFonts w:ascii="Cambria Math" w:hAnsi="Cambria Math"/>
              </w:rPr>
            </m:ctrlPr>
          </m:dPr>
          <m:e>
            <m:r>
              <m:rPr/>
              <w:rPr>
                <w:rFonts w:ascii="Cambria Math" w:hAnsi="Cambria Math" w:cs="Cambria Math"/>
              </w:rPr>
              <m:t>P</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d>
        <m:d>
          <m:dPr>
            <m:begChr m:val="|"/>
            <m:endChr m:val="|"/>
            <m:ctrlPr>
              <w:rPr>
                <w:rFonts w:ascii="Cambria Math" w:hAnsi="Cambria Math"/>
              </w:rPr>
            </m:ctrlPr>
          </m:dPr>
          <m:e>
            <m:r>
              <m:rPr/>
              <w:rPr>
                <w:rFonts w:ascii="Cambria Math" w:hAnsi="Cambria Math" w:cs="Cambria Math"/>
              </w:rPr>
              <m:t>P</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r>
          <m:rPr>
            <m:sty m:val="p"/>
          </m:rPr>
          <w:rPr>
            <w:rFonts w:ascii="Cambria Math" w:hAnsi="Cambria Math" w:cs="Cambria Math"/>
          </w:rPr>
          <m:t>cos</m:t>
        </m:r>
        <m:r>
          <m:rPr/>
          <w:rPr>
            <w:rFonts w:ascii="Cambria Math" w:hAnsi="Cambria Math" w:cs="Cambria Math"/>
          </w:rPr>
          <m:t>∠</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P</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oMath>
      <w:r>
        <w:rPr>
          <w:color w:val="FF0000"/>
        </w:rPr>
        <w:t>，</w:t>
      </w:r>
    </w:p>
    <w:p w14:paraId="0F855FE5">
      <w:pPr>
        <w:shd w:val="clear" w:color="auto" w:fill="F2F2F2"/>
        <w:spacing w:line="360" w:lineRule="auto"/>
        <w:jc w:val="left"/>
      </w:pPr>
      <w:r>
        <w:rPr>
          <w:color w:val="FF0000"/>
        </w:rPr>
        <w:t>即</w:t>
      </w:r>
      <m:oMath>
        <m:sSup>
          <m:sSupPr>
            <m:ctrlPr>
              <w:rPr>
                <w:rFonts w:ascii="Cambria Math" w:hAnsi="Cambria Math"/>
              </w:rPr>
            </m:ctrlPr>
          </m:sSupPr>
          <m:e>
            <m:d>
              <m:dPr>
                <m:begChr m:val="|"/>
                <m:endChr m:val="|"/>
                <m:ctrlPr>
                  <w:rPr>
                    <w:rFonts w:ascii="Cambria Math" w:hAnsi="Cambria Math"/>
                  </w:rPr>
                </m:ctrlPr>
              </m:dPr>
              <m:e>
                <m:r>
                  <m:rPr/>
                  <w:rPr>
                    <w:rFonts w:ascii="Cambria Math" w:hAnsi="Cambria Math" w:cs="Cambria Math"/>
                  </w:rPr>
                  <m:t>P</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d>
              <m:dPr>
                <m:begChr m:val="|"/>
                <m:endChr m:val="|"/>
                <m:ctrlPr>
                  <w:rPr>
                    <w:rFonts w:ascii="Cambria Math" w:hAnsi="Cambria Math"/>
                  </w:rPr>
                </m:ctrlPr>
              </m:dPr>
              <m:e>
                <m:r>
                  <m:rPr/>
                  <w:rPr>
                    <w:rFonts w:ascii="Cambria Math" w:hAnsi="Cambria Math" w:cs="Cambria Math"/>
                  </w:rPr>
                  <m:t>P</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f>
          <m:fPr>
            <m:ctrlPr>
              <w:rPr>
                <w:rFonts w:ascii="Cambria Math" w:hAnsi="Cambria Math"/>
              </w:rPr>
            </m:ctrlPr>
          </m:fPr>
          <m:num>
            <m:r>
              <m:rPr/>
              <w:rPr>
                <w:rFonts w:ascii="Cambria Math" w:hAnsi="Cambria Math" w:cs="Cambria Math"/>
              </w:rPr>
              <m:t>6</m:t>
            </m:r>
            <m:ctrlPr>
              <w:rPr>
                <w:rFonts w:ascii="Cambria Math" w:hAnsi="Cambria Math"/>
              </w:rPr>
            </m:ctrlPr>
          </m:num>
          <m:den>
            <m:r>
              <m:rPr/>
              <w:rPr>
                <w:rFonts w:ascii="Cambria Math" w:hAnsi="Cambria Math" w:cs="Cambria Math"/>
              </w:rPr>
              <m:t>5</m:t>
            </m:r>
            <m:ctrlPr>
              <w:rPr>
                <w:rFonts w:ascii="Cambria Math" w:hAnsi="Cambria Math"/>
              </w:rPr>
            </m:ctrlPr>
          </m:den>
        </m:f>
        <m:d>
          <m:dPr>
            <m:begChr m:val="|"/>
            <m:endChr m:val="|"/>
            <m:ctrlPr>
              <w:rPr>
                <w:rFonts w:ascii="Cambria Math" w:hAnsi="Cambria Math"/>
              </w:rPr>
            </m:ctrlPr>
          </m:dPr>
          <m:e>
            <m:r>
              <m:rPr/>
              <w:rPr>
                <w:rFonts w:ascii="Cambria Math" w:hAnsi="Cambria Math" w:cs="Cambria Math"/>
              </w:rPr>
              <m:t>P</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d>
        <m:d>
          <m:dPr>
            <m:begChr m:val="|"/>
            <m:endChr m:val="|"/>
            <m:ctrlPr>
              <w:rPr>
                <w:rFonts w:ascii="Cambria Math" w:hAnsi="Cambria Math"/>
              </w:rPr>
            </m:ctrlPr>
          </m:dPr>
          <m:e>
            <m:r>
              <m:rPr/>
              <w:rPr>
                <w:rFonts w:ascii="Cambria Math" w:hAnsi="Cambria Math" w:cs="Cambria Math"/>
              </w:rPr>
              <m:t>P</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r>
          <m:rPr/>
          <w:rPr>
            <w:rFonts w:ascii="Cambria Math" w:hAnsi="Cambria Math" w:cs="Cambria Math"/>
          </w:rPr>
          <m:t>=12</m:t>
        </m:r>
      </m:oMath>
      <w:r>
        <w:rPr>
          <w:color w:val="FF0000"/>
        </w:rPr>
        <w:t>②，联立①②，</w:t>
      </w:r>
    </w:p>
    <w:p w14:paraId="0ABC8C77">
      <w:pPr>
        <w:shd w:val="clear" w:color="auto" w:fill="F2F2F2"/>
        <w:spacing w:line="360" w:lineRule="auto"/>
        <w:jc w:val="left"/>
      </w:pPr>
      <w:r>
        <w:rPr>
          <w:color w:val="FF0000"/>
        </w:rPr>
        <w:t>解得：</w:t>
      </w:r>
      <m:oMath>
        <m:d>
          <m:dPr>
            <m:begChr m:val="|"/>
            <m:endChr m:val="|"/>
            <m:ctrlPr>
              <w:rPr>
                <w:rFonts w:ascii="Cambria Math" w:hAnsi="Cambria Math"/>
              </w:rPr>
            </m:ctrlPr>
          </m:dPr>
          <m:e>
            <m:r>
              <m:rPr/>
              <w:rPr>
                <w:rFonts w:ascii="Cambria Math" w:hAnsi="Cambria Math" w:cs="Cambria Math"/>
              </w:rPr>
              <m:t>P</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d>
        <m:d>
          <m:dPr>
            <m:begChr m:val="|"/>
            <m:endChr m:val="|"/>
            <m:ctrlPr>
              <w:rPr>
                <w:rFonts w:ascii="Cambria Math" w:hAnsi="Cambria Math"/>
              </w:rPr>
            </m:ctrlPr>
          </m:dPr>
          <m:e>
            <m:r>
              <m:rPr/>
              <w:rPr>
                <w:rFonts w:ascii="Cambria Math" w:hAnsi="Cambria Math" w:cs="Cambria Math"/>
              </w:rPr>
              <m:t>P</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r>
          <m:rPr/>
          <w:rPr>
            <w:rFonts w:ascii="Cambria Math" w:hAnsi="Cambria Math" w:cs="Cambria Math"/>
          </w:rPr>
          <m:t>=</m:t>
        </m:r>
        <m:f>
          <m:fPr>
            <m:ctrlPr>
              <w:rPr>
                <w:rFonts w:ascii="Cambria Math" w:hAnsi="Cambria Math"/>
              </w:rPr>
            </m:ctrlPr>
          </m:fPr>
          <m:num>
            <m:r>
              <m:rPr/>
              <w:rPr>
                <w:rFonts w:ascii="Cambria Math" w:hAnsi="Cambria Math" w:cs="Cambria Math"/>
              </w:rPr>
              <m:t>15</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sSup>
          <m:sSupPr>
            <m:ctrlPr>
              <w:rPr>
                <w:rFonts w:ascii="Cambria Math" w:hAnsi="Cambria Math"/>
              </w:rPr>
            </m:ctrlPr>
          </m:sSupPr>
          <m:e>
            <m:d>
              <m:dPr>
                <m:begChr m:val="|"/>
                <m:endChr m:val="|"/>
                <m:ctrlPr>
                  <w:rPr>
                    <w:rFonts w:ascii="Cambria Math" w:hAnsi="Cambria Math"/>
                  </w:rPr>
                </m:ctrlPr>
              </m:dPr>
              <m:e>
                <m:r>
                  <m:rPr/>
                  <w:rPr>
                    <w:rFonts w:ascii="Cambria Math" w:hAnsi="Cambria Math" w:cs="Cambria Math"/>
                  </w:rPr>
                  <m:t>P</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d>
              <m:dPr>
                <m:begChr m:val="|"/>
                <m:endChr m:val="|"/>
                <m:ctrlPr>
                  <w:rPr>
                    <w:rFonts w:ascii="Cambria Math" w:hAnsi="Cambria Math"/>
                  </w:rPr>
                </m:ctrlPr>
              </m:dPr>
              <m:e>
                <m:r>
                  <m:rPr/>
                  <w:rPr>
                    <w:rFonts w:ascii="Cambria Math" w:hAnsi="Cambria Math" w:cs="Cambria Math"/>
                  </w:rPr>
                  <m:t>P</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=21</m:t>
        </m:r>
      </m:oMath>
      <w:r>
        <w:rPr>
          <w:color w:val="FF0000"/>
        </w:rPr>
        <w:t>，</w:t>
      </w:r>
    </w:p>
    <w:p w14:paraId="7E657483">
      <w:pPr>
        <w:shd w:val="clear" w:color="auto" w:fill="F2F2F2"/>
        <w:spacing w:line="360" w:lineRule="auto"/>
        <w:jc w:val="left"/>
      </w:pPr>
      <w:r>
        <w:rPr>
          <w:color w:val="FF0000"/>
        </w:rPr>
        <w:t>而</w:t>
      </w:r>
      <m:oMath>
        <m:acc>
          <m:accPr>
            <m:chr m:val="⃗"/>
            <m:ctrlPr>
              <w:rPr>
                <w:rFonts w:ascii="Cambria Math" w:hAnsi="Cambria Math"/>
              </w:rPr>
            </m:ctrlPr>
          </m:accPr>
          <m:e>
            <m:r>
              <m:rPr/>
              <w:rPr>
                <w:rFonts w:ascii="Cambria Math" w:hAnsi="Cambria Math" w:cs="Cambria Math"/>
              </w:rPr>
              <m:t>PO</m:t>
            </m:r>
            <m:ctrlPr>
              <w:rPr>
                <w:rFonts w:ascii="Cambria Math" w:hAnsi="Cambria Math"/>
              </w:rPr>
            </m:ctrlPr>
          </m:e>
        </m:acc>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d>
          <m:dPr>
            <m:ctrlPr>
              <w:rPr>
                <w:rFonts w:ascii="Cambria Math" w:hAnsi="Cambria Math"/>
              </w:rPr>
            </m:ctrlPr>
          </m:dPr>
          <m:e>
            <m:acc>
              <m:accPr>
                <m:chr m:val="⃗"/>
                <m:ctrlPr>
                  <w:rPr>
                    <w:rFonts w:ascii="Cambria Math" w:hAnsi="Cambria Math"/>
                  </w:rPr>
                </m:ctrlPr>
              </m:accPr>
              <m:e>
                <m:r>
                  <m:rPr/>
                  <w:rPr>
                    <w:rFonts w:ascii="Cambria Math" w:hAnsi="Cambria Math" w:cs="Cambria Math"/>
                  </w:rPr>
                  <m:t>P</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P</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acc>
            <m:ctrlPr>
              <w:rPr>
                <w:rFonts w:ascii="Cambria Math" w:hAnsi="Cambria Math"/>
              </w:rPr>
            </m:ctrlPr>
          </m:e>
        </m:d>
      </m:oMath>
      <w:r>
        <w:rPr>
          <w:color w:val="FF0000"/>
        </w:rPr>
        <w:t>，所以</w:t>
      </w:r>
      <m:oMath>
        <m:d>
          <m:dPr>
            <m:begChr m:val="|"/>
            <m:endChr m:val="|"/>
            <m:ctrlPr>
              <w:rPr>
                <w:rFonts w:ascii="Cambria Math" w:hAnsi="Cambria Math"/>
              </w:rPr>
            </m:ctrlPr>
          </m:dPr>
          <m:e>
            <m:r>
              <m:rPr/>
              <w:rPr>
                <w:rFonts w:ascii="Cambria Math" w:hAnsi="Cambria Math" w:cs="Cambria Math"/>
              </w:rPr>
              <m:t>OP</m:t>
            </m:r>
            <m:ctrlPr>
              <w:rPr>
                <w:rFonts w:ascii="Cambria Math" w:hAnsi="Cambria Math"/>
              </w:rPr>
            </m:ctrlPr>
          </m:e>
        </m:d>
        <m:r>
          <m:rPr/>
          <w:rPr>
            <w:rFonts w:ascii="Cambria Math" w:hAnsi="Cambria Math" w:cs="Cambria Math"/>
          </w:rPr>
          <m:t>=</m:t>
        </m:r>
        <m:d>
          <m:dPr>
            <m:begChr m:val="|"/>
            <m:endChr m:val="|"/>
            <m:ctrlPr>
              <w:rPr>
                <w:rFonts w:ascii="Cambria Math" w:hAnsi="Cambria Math"/>
              </w:rPr>
            </m:ctrlPr>
          </m:dPr>
          <m:e>
            <m:acc>
              <m:accPr>
                <m:chr m:val="⃗"/>
                <m:ctrlPr>
                  <w:rPr>
                    <w:rFonts w:ascii="Cambria Math" w:hAnsi="Cambria Math"/>
                  </w:rPr>
                </m:ctrlPr>
              </m:accPr>
              <m:e>
                <m:r>
                  <m:rPr/>
                  <w:rPr>
                    <w:rFonts w:ascii="Cambria Math" w:hAnsi="Cambria Math" w:cs="Cambria Math"/>
                  </w:rPr>
                  <m:t>PO</m:t>
                </m:r>
                <m:ctrlPr>
                  <w:rPr>
                    <w:rFonts w:ascii="Cambria Math" w:hAnsi="Cambria Math"/>
                  </w:rPr>
                </m:ctrlPr>
              </m:e>
            </m:acc>
            <m:ctrlPr>
              <w:rPr>
                <w:rFonts w:ascii="Cambria Math" w:hAnsi="Cambria Math"/>
              </w:rPr>
            </m:ctrlPr>
          </m:e>
        </m:d>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d>
          <m:dPr>
            <m:begChr m:val="|"/>
            <m:endChr m:val="|"/>
            <m:ctrlPr>
              <w:rPr>
                <w:rFonts w:ascii="Cambria Math" w:hAnsi="Cambria Math"/>
              </w:rPr>
            </m:ctrlPr>
          </m:dPr>
          <m:e>
            <m:acc>
              <m:accPr>
                <m:chr m:val="⃗"/>
                <m:ctrlPr>
                  <w:rPr>
                    <w:rFonts w:ascii="Cambria Math" w:hAnsi="Cambria Math"/>
                  </w:rPr>
                </m:ctrlPr>
              </m:accPr>
              <m:e>
                <m:r>
                  <m:rPr/>
                  <w:rPr>
                    <w:rFonts w:ascii="Cambria Math" w:hAnsi="Cambria Math" w:cs="Cambria Math"/>
                  </w:rPr>
                  <m:t>P</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P</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acc>
            <m:ctrlPr>
              <w:rPr>
                <w:rFonts w:ascii="Cambria Math" w:hAnsi="Cambria Math"/>
              </w:rPr>
            </m:ctrlPr>
          </m:e>
        </m:d>
      </m:oMath>
      <w:r>
        <w:rPr>
          <w:color w:val="FF0000"/>
        </w:rPr>
        <w:t>，</w:t>
      </w:r>
    </w:p>
    <w:p w14:paraId="1533CA24">
      <w:pPr>
        <w:shd w:val="clear" w:color="auto" w:fill="F2F2F2"/>
        <w:spacing w:line="360" w:lineRule="auto"/>
        <w:jc w:val="left"/>
      </w:pPr>
      <w:r>
        <w:rPr>
          <w:color w:val="FF0000"/>
        </w:rPr>
        <w:t>即</w:t>
      </w:r>
      <m:oMath>
        <m:d>
          <m:dPr>
            <m:begChr m:val="|"/>
            <m:endChr m:val="|"/>
            <m:ctrlPr>
              <w:rPr>
                <w:rFonts w:ascii="Cambria Math" w:hAnsi="Cambria Math"/>
              </w:rPr>
            </m:ctrlPr>
          </m:dPr>
          <m:e>
            <m:acc>
              <m:accPr>
                <m:chr m:val="⃗"/>
                <m:ctrlPr>
                  <w:rPr>
                    <w:rFonts w:ascii="Cambria Math" w:hAnsi="Cambria Math"/>
                  </w:rPr>
                </m:ctrlPr>
              </m:accPr>
              <m:e>
                <m:r>
                  <m:rPr/>
                  <w:rPr>
                    <w:rFonts w:ascii="Cambria Math" w:hAnsi="Cambria Math" w:cs="Cambria Math"/>
                  </w:rPr>
                  <m:t>PO</m:t>
                </m:r>
                <m:ctrlPr>
                  <w:rPr>
                    <w:rFonts w:ascii="Cambria Math" w:hAnsi="Cambria Math"/>
                  </w:rPr>
                </m:ctrlPr>
              </m:e>
            </m:acc>
            <m:ctrlPr>
              <w:rPr>
                <w:rFonts w:ascii="Cambria Math" w:hAnsi="Cambria Math"/>
              </w:rPr>
            </m:ctrlPr>
          </m:e>
        </m:d>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d>
          <m:dPr>
            <m:begChr m:val="|"/>
            <m:endChr m:val="|"/>
            <m:ctrlPr>
              <w:rPr>
                <w:rFonts w:ascii="Cambria Math" w:hAnsi="Cambria Math"/>
              </w:rPr>
            </m:ctrlPr>
          </m:dPr>
          <m:e>
            <m:acc>
              <m:accPr>
                <m:chr m:val="⃗"/>
                <m:ctrlPr>
                  <w:rPr>
                    <w:rFonts w:ascii="Cambria Math" w:hAnsi="Cambria Math"/>
                  </w:rPr>
                </m:ctrlPr>
              </m:accPr>
              <m:e>
                <m:r>
                  <m:rPr/>
                  <w:rPr>
                    <w:rFonts w:ascii="Cambria Math" w:hAnsi="Cambria Math" w:cs="Cambria Math"/>
                  </w:rPr>
                  <m:t>P</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P</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acc>
            <m:ctrlPr>
              <w:rPr>
                <w:rFonts w:ascii="Cambria Math" w:hAnsi="Cambria Math"/>
              </w:rPr>
            </m:ctrlPr>
          </m:e>
        </m:d>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ad>
          <m:radPr>
            <m:degHide m:val="1"/>
            <m:ctrlPr>
              <w:rPr>
                <w:rFonts w:ascii="Cambria Math" w:hAnsi="Cambria Math"/>
              </w:rPr>
            </m:ctrlPr>
          </m:radPr>
          <m:deg>
            <m:ctrlPr>
              <w:rPr>
                <w:rFonts w:ascii="Cambria Math" w:hAnsi="Cambria Math"/>
              </w:rPr>
            </m:ctrlPr>
          </m:deg>
          <m:e>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m:rPr/>
                          <w:rPr>
                            <w:rFonts w:ascii="Cambria Math" w:hAnsi="Cambria Math" w:cs="Cambria Math"/>
                          </w:rPr>
                          <m:t>P</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acc>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m:t>
            </m:r>
            <m:acc>
              <m:accPr>
                <m:chr m:val="⃗"/>
                <m:ctrlPr>
                  <w:rPr>
                    <w:rFonts w:ascii="Cambria Math" w:hAnsi="Cambria Math"/>
                  </w:rPr>
                </m:ctrlPr>
              </m:accPr>
              <m:e>
                <m:r>
                  <m:rPr/>
                  <w:rPr>
                    <w:rFonts w:ascii="Cambria Math" w:hAnsi="Cambria Math" w:cs="Cambria Math"/>
                  </w:rPr>
                  <m:t>P</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P</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acc>
            <m:r>
              <m:rPr/>
              <w:rPr>
                <w:rFonts w:ascii="Cambria Math" w:hAnsi="Cambria Math" w:cs="Cambria Math"/>
              </w:rPr>
              <m:t>+</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m:rPr/>
                          <w:rPr>
                            <w:rFonts w:ascii="Cambria Math" w:hAnsi="Cambria Math" w:cs="Cambria Math"/>
                          </w:rPr>
                          <m:t>P</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acc>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ad>
          <m:radPr>
            <m:degHide m:val="1"/>
            <m:ctrlPr>
              <w:rPr>
                <w:rFonts w:ascii="Cambria Math" w:hAnsi="Cambria Math"/>
              </w:rPr>
            </m:ctrlPr>
          </m:radPr>
          <m:deg>
            <m:ctrlPr>
              <w:rPr>
                <w:rFonts w:ascii="Cambria Math" w:hAnsi="Cambria Math"/>
              </w:rPr>
            </m:ctrlPr>
          </m:deg>
          <m:e>
            <m:r>
              <m:rPr/>
              <w:rPr>
                <w:rFonts w:ascii="Cambria Math" w:hAnsi="Cambria Math" w:cs="Cambria Math"/>
              </w:rPr>
              <m:t>21+2×</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5</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15</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rad>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30</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w:t>
      </w:r>
    </w:p>
    <w:p w14:paraId="7EDE86FD">
      <w:pPr>
        <w:shd w:val="clear" w:color="auto" w:fill="F2F2F2"/>
        <w:spacing w:line="360" w:lineRule="auto"/>
        <w:jc w:val="left"/>
      </w:pPr>
      <w:r>
        <w:rPr>
          <w:color w:val="FF0000"/>
        </w:rPr>
        <w:t>故选：B．</w:t>
      </w:r>
    </w:p>
    <w:p w14:paraId="39ED95CA">
      <w:pPr>
        <w:shd w:val="clear" w:color="auto" w:fill="F2F2F2"/>
        <w:spacing w:line="360" w:lineRule="auto"/>
        <w:jc w:val="left"/>
      </w:pPr>
      <w:r>
        <w:rPr>
          <w:color w:val="FF0000"/>
        </w:rPr>
        <w:t>方法三：因为</w:t>
      </w:r>
      <m:oMath>
        <m:d>
          <m:dPr>
            <m:begChr m:val="|"/>
            <m:endChr m:val="|"/>
            <m:ctrlPr>
              <w:rPr>
                <w:rFonts w:ascii="Cambria Math" w:hAnsi="Cambria Math"/>
              </w:rPr>
            </m:ctrlPr>
          </m:dPr>
          <m:e>
            <m:r>
              <m:rPr/>
              <w:rPr>
                <w:rFonts w:ascii="Cambria Math" w:hAnsi="Cambria Math" w:cs="Cambria Math"/>
              </w:rPr>
              <m:t>P</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d>
        <m:r>
          <m:rPr/>
          <w:rPr>
            <w:rFonts w:ascii="Cambria Math" w:hAnsi="Cambria Math" w:cs="Cambria Math"/>
          </w:rPr>
          <m:t>+</m:t>
        </m:r>
        <m:d>
          <m:dPr>
            <m:begChr m:val="|"/>
            <m:endChr m:val="|"/>
            <m:ctrlPr>
              <w:rPr>
                <w:rFonts w:ascii="Cambria Math" w:hAnsi="Cambria Math"/>
              </w:rPr>
            </m:ctrlPr>
          </m:dPr>
          <m:e>
            <m:r>
              <m:rPr/>
              <w:rPr>
                <w:rFonts w:ascii="Cambria Math" w:hAnsi="Cambria Math" w:cs="Cambria Math"/>
              </w:rPr>
              <m:t>P</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r>
          <m:rPr/>
          <w:rPr>
            <w:rFonts w:ascii="Cambria Math" w:hAnsi="Cambria Math" w:cs="Cambria Math"/>
          </w:rPr>
          <m:t>=2a=6</m:t>
        </m:r>
      </m:oMath>
      <w:r>
        <w:rPr>
          <w:color w:val="FF0000"/>
        </w:rPr>
        <w:t>①，</w:t>
      </w:r>
      <m:oMath>
        <m:sSup>
          <m:sSupPr>
            <m:ctrlPr>
              <w:rPr>
                <w:rFonts w:ascii="Cambria Math" w:hAnsi="Cambria Math"/>
              </w:rPr>
            </m:ctrlPr>
          </m:sSupPr>
          <m:e>
            <m:d>
              <m:dPr>
                <m:begChr m:val="|"/>
                <m:endChr m:val="|"/>
                <m:ctrlPr>
                  <w:rPr>
                    <w:rFonts w:ascii="Cambria Math" w:hAnsi="Cambria Math"/>
                  </w:rPr>
                </m:ctrlPr>
              </m:dPr>
              <m:e>
                <m:r>
                  <m:rPr/>
                  <w:rPr>
                    <w:rFonts w:ascii="Cambria Math" w:hAnsi="Cambria Math" w:cs="Cambria Math"/>
                  </w:rPr>
                  <m:t>P</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d>
              <m:dPr>
                <m:begChr m:val="|"/>
                <m:endChr m:val="|"/>
                <m:ctrlPr>
                  <w:rPr>
                    <w:rFonts w:ascii="Cambria Math" w:hAnsi="Cambria Math"/>
                  </w:rPr>
                </m:ctrlPr>
              </m:dPr>
              <m:e>
                <m:r>
                  <m:rPr/>
                  <w:rPr>
                    <w:rFonts w:ascii="Cambria Math" w:hAnsi="Cambria Math" w:cs="Cambria Math"/>
                  </w:rPr>
                  <m:t>P</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m:t>
        </m:r>
        <m:d>
          <m:dPr>
            <m:begChr m:val="|"/>
            <m:endChr m:val="|"/>
            <m:ctrlPr>
              <w:rPr>
                <w:rFonts w:ascii="Cambria Math" w:hAnsi="Cambria Math"/>
              </w:rPr>
            </m:ctrlPr>
          </m:dPr>
          <m:e>
            <m:r>
              <m:rPr/>
              <w:rPr>
                <w:rFonts w:ascii="Cambria Math" w:hAnsi="Cambria Math" w:cs="Cambria Math"/>
              </w:rPr>
              <m:t>P</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d>
        <m:d>
          <m:dPr>
            <m:begChr m:val="|"/>
            <m:endChr m:val="|"/>
            <m:ctrlPr>
              <w:rPr>
                <w:rFonts w:ascii="Cambria Math" w:hAnsi="Cambria Math"/>
              </w:rPr>
            </m:ctrlPr>
          </m:dPr>
          <m:e>
            <m:r>
              <m:rPr/>
              <w:rPr>
                <w:rFonts w:ascii="Cambria Math" w:hAnsi="Cambria Math" w:cs="Cambria Math"/>
              </w:rPr>
              <m:t>P</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r>
          <m:rPr>
            <m:sty m:val="p"/>
          </m:rPr>
          <w:rPr>
            <w:rFonts w:ascii="Cambria Math" w:hAnsi="Cambria Math" w:cs="Cambria Math"/>
          </w:rPr>
          <m:t>cos</m:t>
        </m:r>
        <m:r>
          <m:rPr/>
          <w:rPr>
            <w:rFonts w:ascii="Cambria Math" w:hAnsi="Cambria Math" w:cs="Cambria Math"/>
          </w:rPr>
          <m:t>∠</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P</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oMath>
      <w:r>
        <w:rPr>
          <w:color w:val="FF0000"/>
        </w:rPr>
        <w:t>，</w:t>
      </w:r>
    </w:p>
    <w:p w14:paraId="6A984637">
      <w:pPr>
        <w:shd w:val="clear" w:color="auto" w:fill="F2F2F2"/>
        <w:spacing w:line="360" w:lineRule="auto"/>
        <w:jc w:val="left"/>
      </w:pPr>
      <w:r>
        <w:rPr>
          <w:color w:val="FF0000"/>
        </w:rPr>
        <w:t>即</w:t>
      </w:r>
      <m:oMath>
        <m:sSup>
          <m:sSupPr>
            <m:ctrlPr>
              <w:rPr>
                <w:rFonts w:ascii="Cambria Math" w:hAnsi="Cambria Math"/>
              </w:rPr>
            </m:ctrlPr>
          </m:sSupPr>
          <m:e>
            <m:d>
              <m:dPr>
                <m:begChr m:val="|"/>
                <m:endChr m:val="|"/>
                <m:ctrlPr>
                  <w:rPr>
                    <w:rFonts w:ascii="Cambria Math" w:hAnsi="Cambria Math"/>
                  </w:rPr>
                </m:ctrlPr>
              </m:dPr>
              <m:e>
                <m:r>
                  <m:rPr/>
                  <w:rPr>
                    <w:rFonts w:ascii="Cambria Math" w:hAnsi="Cambria Math" w:cs="Cambria Math"/>
                  </w:rPr>
                  <m:t>P</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d>
              <m:dPr>
                <m:begChr m:val="|"/>
                <m:endChr m:val="|"/>
                <m:ctrlPr>
                  <w:rPr>
                    <w:rFonts w:ascii="Cambria Math" w:hAnsi="Cambria Math"/>
                  </w:rPr>
                </m:ctrlPr>
              </m:dPr>
              <m:e>
                <m:r>
                  <m:rPr/>
                  <w:rPr>
                    <w:rFonts w:ascii="Cambria Math" w:hAnsi="Cambria Math" w:cs="Cambria Math"/>
                  </w:rPr>
                  <m:t>P</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f>
          <m:fPr>
            <m:ctrlPr>
              <w:rPr>
                <w:rFonts w:ascii="Cambria Math" w:hAnsi="Cambria Math"/>
              </w:rPr>
            </m:ctrlPr>
          </m:fPr>
          <m:num>
            <m:r>
              <m:rPr/>
              <w:rPr>
                <w:rFonts w:ascii="Cambria Math" w:hAnsi="Cambria Math" w:cs="Cambria Math"/>
              </w:rPr>
              <m:t>6</m:t>
            </m:r>
            <m:ctrlPr>
              <w:rPr>
                <w:rFonts w:ascii="Cambria Math" w:hAnsi="Cambria Math"/>
              </w:rPr>
            </m:ctrlPr>
          </m:num>
          <m:den>
            <m:r>
              <m:rPr/>
              <w:rPr>
                <w:rFonts w:ascii="Cambria Math" w:hAnsi="Cambria Math" w:cs="Cambria Math"/>
              </w:rPr>
              <m:t>5</m:t>
            </m:r>
            <m:ctrlPr>
              <w:rPr>
                <w:rFonts w:ascii="Cambria Math" w:hAnsi="Cambria Math"/>
              </w:rPr>
            </m:ctrlPr>
          </m:den>
        </m:f>
        <m:d>
          <m:dPr>
            <m:begChr m:val="|"/>
            <m:endChr m:val="|"/>
            <m:ctrlPr>
              <w:rPr>
                <w:rFonts w:ascii="Cambria Math" w:hAnsi="Cambria Math"/>
              </w:rPr>
            </m:ctrlPr>
          </m:dPr>
          <m:e>
            <m:r>
              <m:rPr/>
              <w:rPr>
                <w:rFonts w:ascii="Cambria Math" w:hAnsi="Cambria Math" w:cs="Cambria Math"/>
              </w:rPr>
              <m:t>P</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d>
        <m:d>
          <m:dPr>
            <m:begChr m:val="|"/>
            <m:endChr m:val="|"/>
            <m:ctrlPr>
              <w:rPr>
                <w:rFonts w:ascii="Cambria Math" w:hAnsi="Cambria Math"/>
              </w:rPr>
            </m:ctrlPr>
          </m:dPr>
          <m:e>
            <m:r>
              <m:rPr/>
              <w:rPr>
                <w:rFonts w:ascii="Cambria Math" w:hAnsi="Cambria Math" w:cs="Cambria Math"/>
              </w:rPr>
              <m:t>P</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r>
          <m:rPr/>
          <w:rPr>
            <w:rFonts w:ascii="Cambria Math" w:hAnsi="Cambria Math" w:cs="Cambria Math"/>
          </w:rPr>
          <m:t>=12</m:t>
        </m:r>
      </m:oMath>
      <w:r>
        <w:rPr>
          <w:color w:val="FF0000"/>
        </w:rPr>
        <w:t>②，联立①②，解得：</w:t>
      </w:r>
      <m:oMath>
        <m:sSup>
          <m:sSupPr>
            <m:ctrlPr>
              <w:rPr>
                <w:rFonts w:ascii="Cambria Math" w:hAnsi="Cambria Math"/>
              </w:rPr>
            </m:ctrlPr>
          </m:sSupPr>
          <m:e>
            <m:d>
              <m:dPr>
                <m:begChr m:val="|"/>
                <m:endChr m:val="|"/>
                <m:ctrlPr>
                  <w:rPr>
                    <w:rFonts w:ascii="Cambria Math" w:hAnsi="Cambria Math"/>
                  </w:rPr>
                </m:ctrlPr>
              </m:dPr>
              <m:e>
                <m:r>
                  <m:rPr/>
                  <w:rPr>
                    <w:rFonts w:ascii="Cambria Math" w:hAnsi="Cambria Math" w:cs="Cambria Math"/>
                  </w:rPr>
                  <m:t>P</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d>
              <m:dPr>
                <m:begChr m:val="|"/>
                <m:endChr m:val="|"/>
                <m:ctrlPr>
                  <w:rPr>
                    <w:rFonts w:ascii="Cambria Math" w:hAnsi="Cambria Math"/>
                  </w:rPr>
                </m:ctrlPr>
              </m:dPr>
              <m:e>
                <m:r>
                  <m:rPr/>
                  <w:rPr>
                    <w:rFonts w:ascii="Cambria Math" w:hAnsi="Cambria Math" w:cs="Cambria Math"/>
                  </w:rPr>
                  <m:t>P</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=21</m:t>
        </m:r>
      </m:oMath>
      <w:r>
        <w:rPr>
          <w:color w:val="FF0000"/>
        </w:rPr>
        <w:t>，</w:t>
      </w:r>
    </w:p>
    <w:p w14:paraId="6ECA9208">
      <w:pPr>
        <w:shd w:val="clear" w:color="auto" w:fill="F2F2F2"/>
        <w:spacing w:line="360" w:lineRule="auto"/>
        <w:jc w:val="left"/>
      </w:pPr>
      <w:r>
        <w:rPr>
          <w:color w:val="FF0000"/>
        </w:rPr>
        <w:t>由中线定理可知，</w:t>
      </w:r>
      <m:oMath>
        <m:sSup>
          <m:sSupPr>
            <m:ctrlPr>
              <w:rPr>
                <w:rFonts w:ascii="Cambria Math" w:hAnsi="Cambria Math"/>
              </w:rPr>
            </m:ctrlPr>
          </m:sSupPr>
          <m:e>
            <m:d>
              <m:dPr>
                <m:ctrlPr>
                  <w:rPr>
                    <w:rFonts w:ascii="Cambria Math" w:hAnsi="Cambria Math"/>
                  </w:rPr>
                </m:ctrlPr>
              </m:dPr>
              <m:e>
                <m:r>
                  <m:rPr/>
                  <w:rPr>
                    <w:rFonts w:ascii="Cambria Math" w:hAnsi="Cambria Math" w:cs="Cambria Math"/>
                  </w:rPr>
                  <m:t>2</m:t>
                </m:r>
                <m:d>
                  <m:dPr>
                    <m:begChr m:val="|"/>
                    <m:endChr m:val="|"/>
                    <m:ctrlPr>
                      <w:rPr>
                        <w:rFonts w:ascii="Cambria Math" w:hAnsi="Cambria Math"/>
                      </w:rPr>
                    </m:ctrlPr>
                  </m:dPr>
                  <m:e>
                    <m:r>
                      <m:rPr/>
                      <w:rPr>
                        <w:rFonts w:ascii="Cambria Math" w:hAnsi="Cambria Math" w:cs="Cambria Math"/>
                      </w:rPr>
                      <m:t>OP</m:t>
                    </m:r>
                    <m:ctrlPr>
                      <w:rPr>
                        <w:rFonts w:ascii="Cambria Math" w:hAnsi="Cambria Math"/>
                      </w:rPr>
                    </m:ctrlPr>
                  </m:e>
                </m:d>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m:t>
        </m:r>
        <m:d>
          <m:dPr>
            <m:ctrlPr>
              <w:rPr>
                <w:rFonts w:ascii="Cambria Math" w:hAnsi="Cambria Math"/>
              </w:rPr>
            </m:ctrlPr>
          </m:dPr>
          <m:e>
            <m:sSup>
              <m:sSupPr>
                <m:ctrlPr>
                  <w:rPr>
                    <w:rFonts w:ascii="Cambria Math" w:hAnsi="Cambria Math"/>
                  </w:rPr>
                </m:ctrlPr>
              </m:sSupPr>
              <m:e>
                <m:d>
                  <m:dPr>
                    <m:begChr m:val="|"/>
                    <m:endChr m:val="|"/>
                    <m:ctrlPr>
                      <w:rPr>
                        <w:rFonts w:ascii="Cambria Math" w:hAnsi="Cambria Math"/>
                      </w:rPr>
                    </m:ctrlPr>
                  </m:dPr>
                  <m:e>
                    <m:r>
                      <m:rPr/>
                      <w:rPr>
                        <w:rFonts w:ascii="Cambria Math" w:hAnsi="Cambria Math" w:cs="Cambria Math"/>
                      </w:rPr>
                      <m:t>P</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d>
                  <m:dPr>
                    <m:begChr m:val="|"/>
                    <m:endChr m:val="|"/>
                    <m:ctrlPr>
                      <w:rPr>
                        <w:rFonts w:ascii="Cambria Math" w:hAnsi="Cambria Math"/>
                      </w:rPr>
                    </m:ctrlPr>
                  </m:dPr>
                  <m:e>
                    <m:r>
                      <m:rPr/>
                      <w:rPr>
                        <w:rFonts w:ascii="Cambria Math" w:hAnsi="Cambria Math" w:cs="Cambria Math"/>
                      </w:rPr>
                      <m:t>P</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d>
        <m:r>
          <m:rPr/>
          <w:rPr>
            <w:rFonts w:ascii="Cambria Math" w:hAnsi="Cambria Math" w:cs="Cambria Math"/>
          </w:rPr>
          <m:t>=42</m:t>
        </m:r>
      </m:oMath>
      <w:r>
        <w:rPr>
          <w:color w:val="FF0000"/>
        </w:rPr>
        <w:t>，易知</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oMath>
      <w:r>
        <w:rPr>
          <w:color w:val="FF0000"/>
        </w:rPr>
        <w:t>，解得：</w:t>
      </w:r>
      <m:oMath>
        <m:d>
          <m:dPr>
            <m:begChr m:val="|"/>
            <m:endChr m:val="|"/>
            <m:ctrlPr>
              <w:rPr>
                <w:rFonts w:ascii="Cambria Math" w:hAnsi="Cambria Math"/>
              </w:rPr>
            </m:ctrlPr>
          </m:dPr>
          <m:e>
            <m:r>
              <m:rPr/>
              <w:rPr>
                <w:rFonts w:ascii="Cambria Math" w:hAnsi="Cambria Math" w:cs="Cambria Math"/>
              </w:rPr>
              <m:t>OP</m:t>
            </m:r>
            <m:ctrlPr>
              <w:rPr>
                <w:rFonts w:ascii="Cambria Math" w:hAnsi="Cambria Math"/>
              </w:rPr>
            </m:ctrlPr>
          </m:e>
        </m:d>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30</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w:t>
      </w:r>
    </w:p>
    <w:p w14:paraId="6C5125E1">
      <w:pPr>
        <w:shd w:val="clear" w:color="auto" w:fill="F2F2F2"/>
        <w:spacing w:line="360" w:lineRule="auto"/>
        <w:jc w:val="left"/>
      </w:pPr>
      <w:r>
        <w:rPr>
          <w:color w:val="FF0000"/>
        </w:rPr>
        <w:t>故选：B．</w:t>
      </w:r>
    </w:p>
    <w:p w14:paraId="00271504">
      <w:pPr>
        <w:shd w:val="clear" w:color="auto" w:fill="F2F2F2"/>
        <w:spacing w:line="360" w:lineRule="auto"/>
        <w:jc w:val="left"/>
      </w:pPr>
      <w:r>
        <w:rPr>
          <w:color w:val="FF0000"/>
        </w:rPr>
        <w:t>【点睛】本题根据求解的目标可以选择利用椭圆中的二级结论焦点三角形的面积公式快速解出，也可以常规利用定义结合余弦定理，以及向量的数量积解决中线问题的方式解决，还可以直接用中线定理解决，难度不是很大．</w:t>
      </w:r>
    </w:p>
    <w:p w14:paraId="765DD9B2">
      <w:pPr>
        <w:spacing w:line="360" w:lineRule="auto"/>
        <w:jc w:val="left"/>
      </w:pPr>
      <w:r>
        <w:t>4．</w:t>
      </w:r>
      <w:r>
        <w:rPr>
          <w:color w:val="C00000"/>
        </w:rPr>
        <w:t>（2023·全国甲卷）</w:t>
      </w:r>
      <w:r>
        <w:t>设</w:t>
      </w:r>
      <m:oMath>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oMath>
      <w:r>
        <w:t>为椭圆</w:t>
      </w:r>
      <m:oMath>
        <m:r>
          <m:rPr/>
          <w:rPr>
            <w:rFonts w:ascii="Cambria Math" w:hAnsi="Cambria Math" w:cs="Cambria Math"/>
          </w:rPr>
          <m:t>C:</m:t>
        </m:r>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5</m:t>
            </m:r>
            <m:ctrlPr>
              <w:rPr>
                <w:rFonts w:ascii="Cambria Math" w:hAnsi="Cambria Math"/>
              </w:rPr>
            </m:ctrlPr>
          </m:den>
        </m:f>
        <m:r>
          <m:rPr/>
          <w:rPr>
            <w:rFonts w:ascii="Cambria Math" w:hAnsi="Cambria Math" w:cs="Cambria Math"/>
          </w:rPr>
          <m:t>+</m:t>
        </m:r>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oMath>
      <w:r>
        <w:t>的两个焦点，点</w:t>
      </w:r>
      <m:oMath>
        <m:r>
          <m:rPr/>
          <w:rPr>
            <w:rFonts w:ascii="Cambria Math" w:hAnsi="Cambria Math" w:cs="Cambria Math"/>
          </w:rPr>
          <m:t>P</m:t>
        </m:r>
      </m:oMath>
      <w:r>
        <w:t>在</w:t>
      </w:r>
      <m:oMath>
        <m:r>
          <m:rPr/>
          <w:rPr>
            <w:rFonts w:ascii="Cambria Math" w:hAnsi="Cambria Math" w:cs="Cambria Math"/>
          </w:rPr>
          <m:t>C</m:t>
        </m:r>
      </m:oMath>
      <w:r>
        <w:t>上，若</w:t>
      </w:r>
      <m:oMath>
        <m:acc>
          <m:accPr>
            <m:chr m:val="⃗"/>
            <m:ctrlPr>
              <w:rPr>
                <w:rFonts w:ascii="Cambria Math" w:hAnsi="Cambria Math"/>
              </w:rPr>
            </m:ctrlPr>
          </m:accPr>
          <m:e>
            <m:r>
              <m:rPr/>
              <w:rPr>
                <w:rFonts w:ascii="Cambria Math" w:hAnsi="Cambria Math" w:cs="Cambria Math"/>
              </w:rPr>
              <m:t>P</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P</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acc>
        <m:r>
          <m:rPr/>
          <w:rPr>
            <w:rFonts w:ascii="Cambria Math" w:hAnsi="Cambria Math" w:cs="Cambria Math"/>
          </w:rPr>
          <m:t>=0</m:t>
        </m:r>
      </m:oMath>
      <w:r>
        <w:t>，则</w:t>
      </w:r>
      <m:oMath>
        <m:d>
          <m:dPr>
            <m:begChr m:val="|"/>
            <m:endChr m:val="|"/>
            <m:ctrlPr>
              <w:rPr>
                <w:rFonts w:ascii="Cambria Math" w:hAnsi="Cambria Math"/>
              </w:rPr>
            </m:ctrlPr>
          </m:dPr>
          <m:e>
            <m:r>
              <m:rPr/>
              <w:rPr>
                <w:rFonts w:ascii="Cambria Math" w:hAnsi="Cambria Math" w:cs="Cambria Math"/>
              </w:rPr>
              <m:t>P</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d>
        <m:r>
          <m:rPr/>
          <w:rPr>
            <w:rFonts w:ascii="Cambria Math" w:hAnsi="Cambria Math" w:cs="Cambria Math"/>
          </w:rPr>
          <m:t>⋅</m:t>
        </m:r>
        <m:d>
          <m:dPr>
            <m:begChr m:val="|"/>
            <m:endChr m:val="|"/>
            <m:ctrlPr>
              <w:rPr>
                <w:rFonts w:ascii="Cambria Math" w:hAnsi="Cambria Math"/>
              </w:rPr>
            </m:ctrlPr>
          </m:dPr>
          <m:e>
            <m:r>
              <m:rPr/>
              <w:rPr>
                <w:rFonts w:ascii="Cambria Math" w:hAnsi="Cambria Math" w:cs="Cambria Math"/>
              </w:rPr>
              <m:t>P</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r>
          <m:rPr/>
          <w:rPr>
            <w:rFonts w:ascii="Cambria Math" w:hAnsi="Cambria Math" w:cs="Cambria Math"/>
          </w:rPr>
          <m:t>=</m:t>
        </m:r>
      </m:oMath>
      <w:r>
        <w:t>（</w:t>
      </w:r>
      <w:r>
        <w:rPr>
          <w:rFonts w:eastAsia="Times New Roman"/>
          <w:kern w:val="0"/>
          <w:sz w:val="24"/>
          <w:szCs w:val="24"/>
        </w:rPr>
        <w:t>    </w:t>
      </w:r>
      <w:r>
        <w:t>）</w:t>
      </w:r>
    </w:p>
    <w:p w14:paraId="0975780E">
      <w:pPr>
        <w:tabs>
          <w:tab w:val="left" w:pos="2078"/>
          <w:tab w:val="left" w:pos="4156"/>
          <w:tab w:val="left" w:pos="6234"/>
        </w:tabs>
        <w:spacing w:line="360" w:lineRule="auto"/>
        <w:ind w:left="300"/>
        <w:jc w:val="left"/>
      </w:pPr>
      <w:r>
        <w:t>A．1</w:t>
      </w:r>
      <w:r>
        <w:tab/>
      </w:r>
      <w:r>
        <w:t>B．2</w:t>
      </w:r>
      <w:r>
        <w:tab/>
      </w:r>
      <w:r>
        <w:t>C．4</w:t>
      </w:r>
      <w:r>
        <w:tab/>
      </w:r>
      <w:r>
        <w:t>D．5</w:t>
      </w:r>
    </w:p>
    <w:p w14:paraId="7A8B72A5">
      <w:pPr>
        <w:shd w:val="clear" w:color="auto" w:fill="F2F2F2"/>
        <w:spacing w:line="360" w:lineRule="auto"/>
        <w:jc w:val="left"/>
      </w:pPr>
      <w:r>
        <w:rPr>
          <w:color w:val="FF0000"/>
        </w:rPr>
        <w:t>【答案】B</w:t>
      </w:r>
    </w:p>
    <w:p w14:paraId="52BA21AC">
      <w:pPr>
        <w:shd w:val="clear" w:color="auto" w:fill="F2F2F2"/>
        <w:spacing w:line="360" w:lineRule="auto"/>
        <w:jc w:val="left"/>
      </w:pPr>
      <w:r>
        <w:rPr>
          <w:color w:val="FF0000"/>
        </w:rPr>
        <w:t>【分析】方法一：根据焦点三角形面积公式求出</w:t>
      </w:r>
      <m:oMath>
        <m:r>
          <m:rPr/>
          <w:rPr>
            <w:rFonts w:ascii="Cambria Math" w:hAnsi="Cambria Math" w:cs="Cambria Math"/>
          </w:rPr>
          <m:t>△P</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oMath>
      <w:r>
        <w:rPr>
          <w:color w:val="FF0000"/>
        </w:rPr>
        <w:t>的面积，即可解出；</w:t>
      </w:r>
    </w:p>
    <w:p w14:paraId="49AA9588">
      <w:pPr>
        <w:shd w:val="clear" w:color="auto" w:fill="F2F2F2"/>
        <w:spacing w:line="360" w:lineRule="auto"/>
        <w:jc w:val="left"/>
      </w:pPr>
      <w:r>
        <w:rPr>
          <w:color w:val="FF0000"/>
        </w:rPr>
        <w:t>方法二：根据椭圆的定义以及勾股定理即可解出．</w:t>
      </w:r>
    </w:p>
    <w:p w14:paraId="30375846">
      <w:pPr>
        <w:shd w:val="clear" w:color="auto" w:fill="F2F2F2"/>
        <w:spacing w:line="360" w:lineRule="auto"/>
        <w:jc w:val="left"/>
      </w:pPr>
      <w:r>
        <w:rPr>
          <w:color w:val="FF0000"/>
        </w:rPr>
        <w:t>【详解】方法一：因为</w:t>
      </w:r>
      <m:oMath>
        <m:acc>
          <m:accPr>
            <m:chr m:val="⃗"/>
            <m:ctrlPr>
              <w:rPr>
                <w:rFonts w:ascii="Cambria Math" w:hAnsi="Cambria Math"/>
              </w:rPr>
            </m:ctrlPr>
          </m:accPr>
          <m:e>
            <m:r>
              <m:rPr/>
              <w:rPr>
                <w:rFonts w:ascii="Cambria Math" w:hAnsi="Cambria Math" w:cs="Cambria Math"/>
              </w:rPr>
              <m:t>P</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P</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acc>
        <m:r>
          <m:rPr/>
          <w:rPr>
            <w:rFonts w:ascii="Cambria Math" w:hAnsi="Cambria Math" w:cs="Cambria Math"/>
          </w:rPr>
          <m:t>=0</m:t>
        </m:r>
      </m:oMath>
      <w:r>
        <w:rPr>
          <w:color w:val="FF0000"/>
        </w:rPr>
        <w:t>，所以</w:t>
      </w:r>
      <m:oMath>
        <m:r>
          <m:rPr/>
          <w:rPr>
            <w:rFonts w:ascii="Cambria Math" w:hAnsi="Cambria Math" w:cs="Cambria Math"/>
          </w:rPr>
          <m:t>∠F</m:t>
        </m:r>
        <m:sSub>
          <m:sSubPr>
            <m:ctrlPr>
              <w:rPr>
                <w:rFonts w:ascii="Cambria Math" w:hAnsi="Cambria Math"/>
              </w:rPr>
            </m:ctrlPr>
          </m:sSubPr>
          <m:e>
            <m:r>
              <m:rPr/>
              <w:rPr>
                <w:rFonts w:ascii="Cambria Math" w:hAnsi="Cambria Math" w:cs="Cambria Math"/>
              </w:rPr>
              <m:t>P</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sSup>
          <m:sSupPr>
            <m:ctrlPr>
              <w:rPr>
                <w:rFonts w:ascii="Cambria Math" w:hAnsi="Cambria Math"/>
              </w:rPr>
            </m:ctrlPr>
          </m:sSupPr>
          <m:e>
            <m:r>
              <m:rPr/>
              <w:rPr>
                <w:rFonts w:ascii="Cambria Math" w:hAnsi="Cambria Math" w:cs="Cambria Math"/>
              </w:rPr>
              <m:t>90</m:t>
            </m:r>
            <m:ctrlPr>
              <w:rPr>
                <w:rFonts w:ascii="Cambria Math" w:hAnsi="Cambria Math"/>
              </w:rPr>
            </m:ctrlPr>
          </m:e>
          <m:sup>
            <m:r>
              <m:rPr/>
              <w:rPr>
                <w:rFonts w:ascii="Cambria Math" w:hAnsi="Cambria Math" w:cs="Cambria Math"/>
              </w:rPr>
              <m:t>∘</m:t>
            </m:r>
            <m:ctrlPr>
              <w:rPr>
                <w:rFonts w:ascii="Cambria Math" w:hAnsi="Cambria Math"/>
              </w:rPr>
            </m:ctrlPr>
          </m:sup>
        </m:sSup>
      </m:oMath>
      <w:r>
        <w:rPr>
          <w:color w:val="FF0000"/>
        </w:rPr>
        <w:t>，</w:t>
      </w:r>
    </w:p>
    <w:p w14:paraId="56425569">
      <w:pPr>
        <w:shd w:val="clear" w:color="auto" w:fill="F2F2F2"/>
        <w:spacing w:line="360" w:lineRule="auto"/>
        <w:jc w:val="left"/>
      </w:pPr>
      <w:r>
        <w:rPr>
          <w:color w:val="FF0000"/>
        </w:rPr>
        <w:t>从而</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△F</m:t>
            </m:r>
            <m:sSub>
              <m:sSubPr>
                <m:ctrlPr>
                  <w:rPr>
                    <w:rFonts w:ascii="Cambria Math" w:hAnsi="Cambria Math"/>
                  </w:rPr>
                </m:ctrlPr>
              </m:sSubPr>
              <m:e>
                <m:r>
                  <m:rPr/>
                  <w:rPr>
                    <w:rFonts w:ascii="Cambria Math" w:hAnsi="Cambria Math" w:cs="Cambria Math"/>
                  </w:rPr>
                  <m:t>P</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sub>
        </m:sSub>
        <m:r>
          <m:rPr/>
          <w:rPr>
            <w:rFonts w:ascii="Cambria Math" w:hAnsi="Cambria Math" w:cs="Cambria Math"/>
          </w:rPr>
          <m:t>=</m:t>
        </m:r>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r>
          <m:rPr>
            <m:sty m:val="p"/>
          </m:rPr>
          <w:rPr>
            <w:rFonts w:ascii="Cambria Math" w:hAnsi="Cambria Math" w:cs="Cambria Math"/>
          </w:rPr>
          <m:t>tan</m:t>
        </m:r>
        <m:sSup>
          <m:sSupPr>
            <m:ctrlPr>
              <w:rPr>
                <w:rFonts w:ascii="Cambria Math" w:hAnsi="Cambria Math"/>
              </w:rPr>
            </m:ctrlPr>
          </m:sSupPr>
          <m:e>
            <m:r>
              <m:rPr/>
              <w:rPr>
                <w:rFonts w:ascii="Cambria Math" w:hAnsi="Cambria Math" w:cs="Cambria Math"/>
              </w:rPr>
              <m:t>45</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=1=</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d>
          <m:dPr>
            <m:begChr m:val="|"/>
            <m:endChr m:val="|"/>
            <m:ctrlPr>
              <w:rPr>
                <w:rFonts w:ascii="Cambria Math" w:hAnsi="Cambria Math"/>
              </w:rPr>
            </m:ctrlPr>
          </m:dPr>
          <m:e>
            <m:r>
              <m:rPr/>
              <w:rPr>
                <w:rFonts w:ascii="Cambria Math" w:hAnsi="Cambria Math" w:cs="Cambria Math"/>
              </w:rPr>
              <m:t>P</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d>
        <m:r>
          <m:rPr/>
          <w:rPr>
            <w:rFonts w:ascii="Cambria Math" w:hAnsi="Cambria Math" w:cs="Cambria Math"/>
          </w:rPr>
          <m:t>⋅</m:t>
        </m:r>
        <m:d>
          <m:dPr>
            <m:begChr m:val="|"/>
            <m:endChr m:val="|"/>
            <m:ctrlPr>
              <w:rPr>
                <w:rFonts w:ascii="Cambria Math" w:hAnsi="Cambria Math"/>
              </w:rPr>
            </m:ctrlPr>
          </m:dPr>
          <m:e>
            <m:r>
              <m:rPr/>
              <w:rPr>
                <w:rFonts w:ascii="Cambria Math" w:hAnsi="Cambria Math" w:cs="Cambria Math"/>
              </w:rPr>
              <m:t>P</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oMath>
      <w:r>
        <w:rPr>
          <w:color w:val="FF0000"/>
        </w:rPr>
        <w:t>，所以</w:t>
      </w:r>
      <m:oMath>
        <m:d>
          <m:dPr>
            <m:begChr m:val="|"/>
            <m:endChr m:val="|"/>
            <m:ctrlPr>
              <w:rPr>
                <w:rFonts w:ascii="Cambria Math" w:hAnsi="Cambria Math"/>
              </w:rPr>
            </m:ctrlPr>
          </m:dPr>
          <m:e>
            <m:r>
              <m:rPr/>
              <w:rPr>
                <w:rFonts w:ascii="Cambria Math" w:hAnsi="Cambria Math" w:cs="Cambria Math"/>
              </w:rPr>
              <m:t>P</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d>
        <m:r>
          <m:rPr/>
          <w:rPr>
            <w:rFonts w:ascii="Cambria Math" w:hAnsi="Cambria Math" w:cs="Cambria Math"/>
          </w:rPr>
          <m:t>⋅</m:t>
        </m:r>
        <m:d>
          <m:dPr>
            <m:begChr m:val="|"/>
            <m:endChr m:val="|"/>
            <m:ctrlPr>
              <w:rPr>
                <w:rFonts w:ascii="Cambria Math" w:hAnsi="Cambria Math"/>
              </w:rPr>
            </m:ctrlPr>
          </m:dPr>
          <m:e>
            <m:r>
              <m:rPr/>
              <w:rPr>
                <w:rFonts w:ascii="Cambria Math" w:hAnsi="Cambria Math" w:cs="Cambria Math"/>
              </w:rPr>
              <m:t>P</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r>
          <m:rPr/>
          <w:rPr>
            <w:rFonts w:ascii="Cambria Math" w:hAnsi="Cambria Math" w:cs="Cambria Math"/>
          </w:rPr>
          <m:t>=2</m:t>
        </m:r>
      </m:oMath>
      <w:r>
        <w:rPr>
          <w:color w:val="FF0000"/>
        </w:rPr>
        <w:t>．</w:t>
      </w:r>
    </w:p>
    <w:p w14:paraId="49D39122">
      <w:pPr>
        <w:shd w:val="clear" w:color="auto" w:fill="F2F2F2"/>
        <w:spacing w:line="360" w:lineRule="auto"/>
        <w:jc w:val="left"/>
      </w:pPr>
      <w:r>
        <w:rPr>
          <w:color w:val="FF0000"/>
        </w:rPr>
        <w:t>故选：B.</w:t>
      </w:r>
    </w:p>
    <w:p w14:paraId="5473A615">
      <w:pPr>
        <w:shd w:val="clear" w:color="auto" w:fill="F2F2F2"/>
        <w:spacing w:line="360" w:lineRule="auto"/>
        <w:jc w:val="left"/>
      </w:pPr>
      <w:r>
        <w:rPr>
          <w:color w:val="FF0000"/>
        </w:rPr>
        <w:t>方法二：</w:t>
      </w:r>
    </w:p>
    <w:p w14:paraId="73B76092">
      <w:pPr>
        <w:shd w:val="clear" w:color="auto" w:fill="F2F2F2"/>
        <w:spacing w:line="360" w:lineRule="auto"/>
        <w:jc w:val="left"/>
      </w:pPr>
      <w:r>
        <w:rPr>
          <w:color w:val="FF0000"/>
        </w:rPr>
        <w:t>因为</w:t>
      </w:r>
      <m:oMath>
        <m:acc>
          <m:accPr>
            <m:chr m:val="⃗"/>
            <m:ctrlPr>
              <w:rPr>
                <w:rFonts w:ascii="Cambria Math" w:hAnsi="Cambria Math"/>
              </w:rPr>
            </m:ctrlPr>
          </m:accPr>
          <m:e>
            <m:r>
              <m:rPr/>
              <w:rPr>
                <w:rFonts w:ascii="Cambria Math" w:hAnsi="Cambria Math" w:cs="Cambria Math"/>
              </w:rPr>
              <m:t>P</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P</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acc>
        <m:r>
          <m:rPr/>
          <w:rPr>
            <w:rFonts w:ascii="Cambria Math" w:hAnsi="Cambria Math" w:cs="Cambria Math"/>
          </w:rPr>
          <m:t>=0</m:t>
        </m:r>
      </m:oMath>
      <w:r>
        <w:rPr>
          <w:color w:val="FF0000"/>
        </w:rPr>
        <w:t>，所以</w:t>
      </w:r>
      <m:oMath>
        <m:r>
          <m:rPr/>
          <w:rPr>
            <w:rFonts w:ascii="Cambria Math" w:hAnsi="Cambria Math" w:cs="Cambria Math"/>
          </w:rPr>
          <m:t>∠F</m:t>
        </m:r>
        <m:sSub>
          <m:sSubPr>
            <m:ctrlPr>
              <w:rPr>
                <w:rFonts w:ascii="Cambria Math" w:hAnsi="Cambria Math"/>
              </w:rPr>
            </m:ctrlPr>
          </m:sSubPr>
          <m:e>
            <m:r>
              <m:rPr/>
              <w:rPr>
                <w:rFonts w:ascii="Cambria Math" w:hAnsi="Cambria Math" w:cs="Cambria Math"/>
              </w:rPr>
              <m:t>P</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sSup>
          <m:sSupPr>
            <m:ctrlPr>
              <w:rPr>
                <w:rFonts w:ascii="Cambria Math" w:hAnsi="Cambria Math"/>
              </w:rPr>
            </m:ctrlPr>
          </m:sSupPr>
          <m:e>
            <m:r>
              <m:rPr/>
              <w:rPr>
                <w:rFonts w:ascii="Cambria Math" w:hAnsi="Cambria Math" w:cs="Cambria Math"/>
              </w:rPr>
              <m:t>90</m:t>
            </m:r>
            <m:ctrlPr>
              <w:rPr>
                <w:rFonts w:ascii="Cambria Math" w:hAnsi="Cambria Math"/>
              </w:rPr>
            </m:ctrlPr>
          </m:e>
          <m:sup>
            <m:r>
              <m:rPr/>
              <w:rPr>
                <w:rFonts w:ascii="Cambria Math" w:hAnsi="Cambria Math" w:cs="Cambria Math"/>
              </w:rPr>
              <m:t>∘</m:t>
            </m:r>
            <m:ctrlPr>
              <w:rPr>
                <w:rFonts w:ascii="Cambria Math" w:hAnsi="Cambria Math"/>
              </w:rPr>
            </m:ctrlPr>
          </m:sup>
        </m:sSup>
      </m:oMath>
      <w:r>
        <w:rPr>
          <w:color w:val="FF0000"/>
        </w:rPr>
        <w:t>，由椭圆方程可知，</w:t>
      </w:r>
      <m:oMath>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=5−1=4⇒c=2</m:t>
        </m:r>
      </m:oMath>
      <w:r>
        <w:rPr>
          <w:color w:val="FF0000"/>
        </w:rPr>
        <w:t>，</w:t>
      </w:r>
    </w:p>
    <w:p w14:paraId="5D00C549">
      <w:pPr>
        <w:shd w:val="clear" w:color="auto" w:fill="F2F2F2"/>
        <w:spacing w:line="360" w:lineRule="auto"/>
        <w:jc w:val="left"/>
      </w:pPr>
      <w:r>
        <w:rPr>
          <w:color w:val="FF0000"/>
        </w:rPr>
        <w:t>所以</w:t>
      </w:r>
      <m:oMath>
        <m:sSup>
          <m:sSupPr>
            <m:ctrlPr>
              <w:rPr>
                <w:rFonts w:ascii="Cambria Math" w:hAnsi="Cambria Math"/>
              </w:rPr>
            </m:ctrlPr>
          </m:sSupPr>
          <m:e>
            <m:d>
              <m:dPr>
                <m:begChr m:val="|"/>
                <m:endChr m:val="|"/>
                <m:ctrlPr>
                  <w:rPr>
                    <w:rFonts w:ascii="Cambria Math" w:hAnsi="Cambria Math"/>
                  </w:rPr>
                </m:ctrlPr>
              </m:dPr>
              <m:e>
                <m:r>
                  <m:rPr/>
                  <w:rPr>
                    <w:rFonts w:ascii="Cambria Math" w:hAnsi="Cambria Math" w:cs="Cambria Math"/>
                  </w:rPr>
                  <m:t>P</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d>
              <m:dPr>
                <m:begChr m:val="|"/>
                <m:endChr m:val="|"/>
                <m:ctrlPr>
                  <w:rPr>
                    <w:rFonts w:ascii="Cambria Math" w:hAnsi="Cambria Math"/>
                  </w:rPr>
                </m:ctrlPr>
              </m:dPr>
              <m:e>
                <m:r>
                  <m:rPr/>
                  <w:rPr>
                    <w:rFonts w:ascii="Cambria Math" w:hAnsi="Cambria Math" w:cs="Cambria Math"/>
                  </w:rPr>
                  <m:t>P</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4</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=16</m:t>
        </m:r>
      </m:oMath>
      <w:r>
        <w:rPr>
          <w:color w:val="FF0000"/>
        </w:rPr>
        <w:t>，又</w:t>
      </w:r>
      <m:oMath>
        <m:d>
          <m:dPr>
            <m:begChr m:val="|"/>
            <m:endChr m:val="|"/>
            <m:ctrlPr>
              <w:rPr>
                <w:rFonts w:ascii="Cambria Math" w:hAnsi="Cambria Math"/>
              </w:rPr>
            </m:ctrlPr>
          </m:dPr>
          <m:e>
            <m:r>
              <m:rPr/>
              <w:rPr>
                <w:rFonts w:ascii="Cambria Math" w:hAnsi="Cambria Math" w:cs="Cambria Math"/>
              </w:rPr>
              <m:t>P</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d>
        <m:r>
          <m:rPr/>
          <w:rPr>
            <w:rFonts w:ascii="Cambria Math" w:hAnsi="Cambria Math" w:cs="Cambria Math"/>
          </w:rPr>
          <m:t>+</m:t>
        </m:r>
        <m:d>
          <m:dPr>
            <m:begChr m:val="|"/>
            <m:endChr m:val="|"/>
            <m:ctrlPr>
              <w:rPr>
                <w:rFonts w:ascii="Cambria Math" w:hAnsi="Cambria Math"/>
              </w:rPr>
            </m:ctrlPr>
          </m:dPr>
          <m:e>
            <m:r>
              <m:rPr/>
              <w:rPr>
                <w:rFonts w:ascii="Cambria Math" w:hAnsi="Cambria Math" w:cs="Cambria Math"/>
              </w:rPr>
              <m:t>P</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r>
          <m:rPr/>
          <w:rPr>
            <w:rFonts w:ascii="Cambria Math" w:hAnsi="Cambria Math" w:cs="Cambria Math"/>
          </w:rPr>
          <m:t>=2a=2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oMath>
      <w:r>
        <w:rPr>
          <w:color w:val="FF0000"/>
        </w:rPr>
        <w:t>，平方得：</w:t>
      </w:r>
    </w:p>
    <w:p w14:paraId="019D724A">
      <w:pPr>
        <w:shd w:val="clear" w:color="auto" w:fill="F2F2F2"/>
        <w:spacing w:line="360" w:lineRule="auto"/>
        <w:jc w:val="left"/>
      </w:pPr>
      <m:oMath>
        <m:sSup>
          <m:sSupPr>
            <m:ctrlPr>
              <w:rPr>
                <w:rFonts w:ascii="Cambria Math" w:hAnsi="Cambria Math"/>
              </w:rPr>
            </m:ctrlPr>
          </m:sSupPr>
          <m:e>
            <m:d>
              <m:dPr>
                <m:begChr m:val="|"/>
                <m:endChr m:val="|"/>
                <m:ctrlPr>
                  <w:rPr>
                    <w:rFonts w:ascii="Cambria Math" w:hAnsi="Cambria Math"/>
                  </w:rPr>
                </m:ctrlPr>
              </m:dPr>
              <m:e>
                <m:r>
                  <m:rPr/>
                  <w:rPr>
                    <w:rFonts w:ascii="Cambria Math" w:hAnsi="Cambria Math" w:cs="Cambria Math"/>
                  </w:rPr>
                  <m:t>P</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d>
              <m:dPr>
                <m:begChr m:val="|"/>
                <m:endChr m:val="|"/>
                <m:ctrlPr>
                  <w:rPr>
                    <w:rFonts w:ascii="Cambria Math" w:hAnsi="Cambria Math"/>
                  </w:rPr>
                </m:ctrlPr>
              </m:dPr>
              <m:e>
                <m:r>
                  <m:rPr/>
                  <w:rPr>
                    <w:rFonts w:ascii="Cambria Math" w:hAnsi="Cambria Math" w:cs="Cambria Math"/>
                  </w:rPr>
                  <m:t>P</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m:t>
        </m:r>
        <m:d>
          <m:dPr>
            <m:begChr m:val="|"/>
            <m:endChr m:val="|"/>
            <m:ctrlPr>
              <w:rPr>
                <w:rFonts w:ascii="Cambria Math" w:hAnsi="Cambria Math"/>
              </w:rPr>
            </m:ctrlPr>
          </m:dPr>
          <m:e>
            <m:r>
              <m:rPr/>
              <w:rPr>
                <w:rFonts w:ascii="Cambria Math" w:hAnsi="Cambria Math" w:cs="Cambria Math"/>
              </w:rPr>
              <m:t>P</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d>
        <m:d>
          <m:dPr>
            <m:begChr m:val="|"/>
            <m:endChr m:val="|"/>
            <m:ctrlPr>
              <w:rPr>
                <w:rFonts w:ascii="Cambria Math" w:hAnsi="Cambria Math"/>
              </w:rPr>
            </m:ctrlPr>
          </m:dPr>
          <m:e>
            <m:r>
              <m:rPr/>
              <w:rPr>
                <w:rFonts w:ascii="Cambria Math" w:hAnsi="Cambria Math" w:cs="Cambria Math"/>
              </w:rPr>
              <m:t>P</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r>
          <m:rPr/>
          <w:rPr>
            <w:rFonts w:ascii="Cambria Math" w:hAnsi="Cambria Math" w:cs="Cambria Math"/>
          </w:rPr>
          <m:t>=16+2</m:t>
        </m:r>
        <m:d>
          <m:dPr>
            <m:begChr m:val="|"/>
            <m:endChr m:val="|"/>
            <m:ctrlPr>
              <w:rPr>
                <w:rFonts w:ascii="Cambria Math" w:hAnsi="Cambria Math"/>
              </w:rPr>
            </m:ctrlPr>
          </m:dPr>
          <m:e>
            <m:r>
              <m:rPr/>
              <w:rPr>
                <w:rFonts w:ascii="Cambria Math" w:hAnsi="Cambria Math" w:cs="Cambria Math"/>
              </w:rPr>
              <m:t>P</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d>
        <m:d>
          <m:dPr>
            <m:begChr m:val="|"/>
            <m:endChr m:val="|"/>
            <m:ctrlPr>
              <w:rPr>
                <w:rFonts w:ascii="Cambria Math" w:hAnsi="Cambria Math"/>
              </w:rPr>
            </m:ctrlPr>
          </m:dPr>
          <m:e>
            <m:r>
              <m:rPr/>
              <w:rPr>
                <w:rFonts w:ascii="Cambria Math" w:hAnsi="Cambria Math" w:cs="Cambria Math"/>
              </w:rPr>
              <m:t>P</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r>
          <m:rPr/>
          <w:rPr>
            <w:rFonts w:ascii="Cambria Math" w:hAnsi="Cambria Math" w:cs="Cambria Math"/>
          </w:rPr>
          <m:t>=20</m:t>
        </m:r>
      </m:oMath>
      <w:r>
        <w:rPr>
          <w:color w:val="FF0000"/>
        </w:rPr>
        <w:t>，所以</w:t>
      </w:r>
      <m:oMath>
        <m:d>
          <m:dPr>
            <m:begChr m:val="|"/>
            <m:endChr m:val="|"/>
            <m:ctrlPr>
              <w:rPr>
                <w:rFonts w:ascii="Cambria Math" w:hAnsi="Cambria Math"/>
              </w:rPr>
            </m:ctrlPr>
          </m:dPr>
          <m:e>
            <m:r>
              <m:rPr/>
              <w:rPr>
                <w:rFonts w:ascii="Cambria Math" w:hAnsi="Cambria Math" w:cs="Cambria Math"/>
              </w:rPr>
              <m:t>P</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d>
        <m:r>
          <m:rPr/>
          <w:rPr>
            <w:rFonts w:ascii="Cambria Math" w:hAnsi="Cambria Math" w:cs="Cambria Math"/>
          </w:rPr>
          <m:t>⋅</m:t>
        </m:r>
        <m:d>
          <m:dPr>
            <m:begChr m:val="|"/>
            <m:endChr m:val="|"/>
            <m:ctrlPr>
              <w:rPr>
                <w:rFonts w:ascii="Cambria Math" w:hAnsi="Cambria Math"/>
              </w:rPr>
            </m:ctrlPr>
          </m:dPr>
          <m:e>
            <m:r>
              <m:rPr/>
              <w:rPr>
                <w:rFonts w:ascii="Cambria Math" w:hAnsi="Cambria Math" w:cs="Cambria Math"/>
              </w:rPr>
              <m:t>P</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r>
          <m:rPr/>
          <w:rPr>
            <w:rFonts w:ascii="Cambria Math" w:hAnsi="Cambria Math" w:cs="Cambria Math"/>
          </w:rPr>
          <m:t>=2</m:t>
        </m:r>
      </m:oMath>
      <w:r>
        <w:rPr>
          <w:color w:val="FF0000"/>
        </w:rPr>
        <w:t>．</w:t>
      </w:r>
    </w:p>
    <w:p w14:paraId="10364286">
      <w:pPr>
        <w:shd w:val="clear" w:color="auto" w:fill="F2F2F2"/>
        <w:spacing w:line="360" w:lineRule="auto"/>
        <w:jc w:val="left"/>
      </w:pPr>
      <w:r>
        <w:rPr>
          <w:color w:val="FF0000"/>
        </w:rPr>
        <w:t>故选：B.</w:t>
      </w:r>
    </w:p>
    <w:p w14:paraId="0CA2C6A8">
      <w:pPr>
        <w:spacing w:line="360" w:lineRule="auto"/>
        <w:jc w:val="left"/>
      </w:pPr>
      <w:r>
        <w:t>5．</w:t>
      </w:r>
      <w:r>
        <w:rPr>
          <w:color w:val="C00000"/>
        </w:rPr>
        <w:t>（2022·全国甲卷）</w:t>
      </w:r>
      <w:r>
        <w:t>椭圆</w:t>
      </w:r>
      <m:oMath>
        <m:r>
          <m:rPr/>
          <w:rPr>
            <w:rFonts w:ascii="Cambria Math" w:hAnsi="Cambria Math" w:cs="Cambria Math"/>
          </w:rPr>
          <m:t>C:</m:t>
        </m:r>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=1(a&gt;b&gt;0)</m:t>
        </m:r>
      </m:oMath>
      <w:r>
        <w:t>的左顶点为</w:t>
      </w:r>
      <w:r>
        <w:rPr>
          <w:rFonts w:eastAsia="Times New Roman"/>
          <w:i/>
        </w:rPr>
        <w:t>A</w:t>
      </w:r>
      <w:r>
        <w:t>，点</w:t>
      </w:r>
      <w:r>
        <w:rPr>
          <w:rFonts w:eastAsia="Times New Roman"/>
          <w:i/>
        </w:rPr>
        <w:t>P</w:t>
      </w:r>
      <w:r>
        <w:t>，</w:t>
      </w:r>
      <w:r>
        <w:rPr>
          <w:rFonts w:eastAsia="Times New Roman"/>
          <w:i/>
        </w:rPr>
        <w:t>Q</w:t>
      </w:r>
      <w:r>
        <w:t>均在</w:t>
      </w:r>
      <w:r>
        <w:rPr>
          <w:rFonts w:eastAsia="Times New Roman"/>
          <w:i/>
        </w:rPr>
        <w:t>C</w:t>
      </w:r>
      <w:r>
        <w:t>上，且关于</w:t>
      </w:r>
      <w:r>
        <w:rPr>
          <w:rFonts w:eastAsia="Times New Roman"/>
          <w:i/>
        </w:rPr>
        <w:t>y</w:t>
      </w:r>
      <w:r>
        <w:t>轴对称．若直线</w:t>
      </w:r>
      <m:oMath>
        <m:r>
          <m:rPr/>
          <w:rPr>
            <w:rFonts w:ascii="Cambria Math" w:hAnsi="Cambria Math" w:cs="Cambria Math"/>
          </w:rPr>
          <m:t>AP,AQ</m:t>
        </m:r>
      </m:oMath>
      <w:r>
        <w:t>的斜率之积为</w:t>
      </w:r>
      <m:oMath>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4</m:t>
            </m:r>
            <m:ctrlPr>
              <w:rPr>
                <w:rFonts w:ascii="Cambria Math" w:hAnsi="Cambria Math"/>
              </w:rPr>
            </m:ctrlPr>
          </m:den>
        </m:f>
      </m:oMath>
      <w:r>
        <w:t>，则</w:t>
      </w:r>
      <w:r>
        <w:rPr>
          <w:rFonts w:eastAsia="Times New Roman"/>
          <w:i/>
        </w:rPr>
        <w:t>C</w:t>
      </w:r>
      <w:r>
        <w:t>的离心率为（</w:t>
      </w:r>
      <w:r>
        <w:rPr>
          <w:rFonts w:eastAsia="Times New Roman"/>
          <w:kern w:val="0"/>
          <w:sz w:val="24"/>
          <w:szCs w:val="24"/>
        </w:rPr>
        <w:t>    </w:t>
      </w:r>
      <w:r>
        <w:t>）</w:t>
      </w:r>
    </w:p>
    <w:p w14:paraId="5BABCDF2">
      <w:pPr>
        <w:tabs>
          <w:tab w:val="left" w:pos="2078"/>
          <w:tab w:val="left" w:pos="4156"/>
          <w:tab w:val="left" w:pos="6234"/>
        </w:tabs>
        <w:spacing w:line="360" w:lineRule="auto"/>
        <w:ind w:left="300"/>
        <w:jc w:val="left"/>
      </w:pPr>
      <w:r>
        <w:t>A．</w:t>
      </w:r>
      <m:oMath>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oMath>
      <w:r>
        <w:tab/>
      </w:r>
      <w:r>
        <w:t>B．</w:t>
      </w:r>
      <m:oMath>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oMath>
      <w:r>
        <w:tab/>
      </w:r>
      <w:r>
        <w:t>C．</w:t>
      </w:r>
      <m:oMath>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oMath>
      <w:r>
        <w:tab/>
      </w:r>
      <w:r>
        <w:t>D．</w:t>
      </w:r>
      <m:oMath>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3</m:t>
            </m:r>
            <m:ctrlPr>
              <w:rPr>
                <w:rFonts w:ascii="Cambria Math" w:hAnsi="Cambria Math"/>
              </w:rPr>
            </m:ctrlPr>
          </m:den>
        </m:f>
      </m:oMath>
    </w:p>
    <w:p w14:paraId="690893DE">
      <w:pPr>
        <w:shd w:val="clear" w:color="auto" w:fill="F2F2F2"/>
        <w:spacing w:line="360" w:lineRule="auto"/>
        <w:jc w:val="left"/>
      </w:pPr>
      <w:r>
        <w:rPr>
          <w:color w:val="FF0000"/>
        </w:rPr>
        <w:t>【答案】A</w:t>
      </w:r>
    </w:p>
    <w:p w14:paraId="091D90CE">
      <w:pPr>
        <w:shd w:val="clear" w:color="auto" w:fill="F2F2F2"/>
        <w:spacing w:line="360" w:lineRule="auto"/>
        <w:jc w:val="left"/>
      </w:pPr>
      <w:r>
        <w:rPr>
          <w:color w:val="FF0000"/>
        </w:rPr>
        <w:t>【分析】设</w:t>
      </w:r>
      <m:oMath>
        <m:r>
          <m:rPr/>
          <w:rPr>
            <w:rFonts w:ascii="Cambria Math" w:hAnsi="Cambria Math" w:cs="Cambria Math"/>
          </w:rPr>
          <m:t>P</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d>
      </m:oMath>
      <w:r>
        <w:rPr>
          <w:color w:val="FF0000"/>
        </w:rPr>
        <w:t>，则</w:t>
      </w:r>
      <m:oMath>
        <m:r>
          <m:rPr/>
          <w:rPr>
            <w:rFonts w:ascii="Cambria Math" w:hAnsi="Cambria Math" w:cs="Cambria Math"/>
          </w:rPr>
          <m:t>Q</m:t>
        </m:r>
        <m:d>
          <m:dPr>
            <m:ctrlPr>
              <w:rPr>
                <w:rFonts w:ascii="Cambria Math" w:hAnsi="Cambria Math"/>
              </w:rPr>
            </m:ctrlPr>
          </m:dPr>
          <m:e>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d>
      </m:oMath>
      <w:r>
        <w:rPr>
          <w:color w:val="FF0000"/>
        </w:rPr>
        <w:t>，根据斜率公式结合题意可得</w:t>
      </w:r>
      <m:oMath>
        <m:f>
          <m:fPr>
            <m:ctrlPr>
              <w:rPr>
                <w:rFonts w:ascii="Cambria Math" w:hAnsi="Cambria Math"/>
              </w:rPr>
            </m:ctrlPr>
          </m:fPr>
          <m:num>
            <m:sSup>
              <m:sSupPr>
                <m:ctrlPr>
                  <w:rPr>
                    <w:rFonts w:ascii="Cambria Math" w:hAnsi="Cambria Math"/>
                  </w:rPr>
                </m:ctrlPr>
              </m:sSupPr>
              <m:e>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m:t>
            </m:r>
            <m:sSup>
              <m:sSupPr>
                <m:ctrlPr>
                  <w:rPr>
                    <w:rFonts w:ascii="Cambria Math" w:hAnsi="Cambria Math"/>
                  </w:rPr>
                </m:ctrlPr>
              </m:sSup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4</m:t>
            </m:r>
            <m:ctrlPr>
              <w:rPr>
                <w:rFonts w:ascii="Cambria Math" w:hAnsi="Cambria Math"/>
              </w:rPr>
            </m:ctrlPr>
          </m:den>
        </m:f>
      </m:oMath>
      <w:r>
        <w:rPr>
          <w:color w:val="FF0000"/>
        </w:rPr>
        <w:t>，再根据</w:t>
      </w:r>
      <m:oMath>
        <m:f>
          <m:fPr>
            <m:ctrlPr>
              <w:rPr>
                <w:rFonts w:ascii="Cambria Math" w:hAnsi="Cambria Math"/>
              </w:rPr>
            </m:ctrlPr>
          </m:fPr>
          <m:num>
            <m:sSup>
              <m:sSupPr>
                <m:ctrlPr>
                  <w:rPr>
                    <w:rFonts w:ascii="Cambria Math" w:hAnsi="Cambria Math"/>
                  </w:rPr>
                </m:ctrlPr>
              </m:sSup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=1</m:t>
        </m:r>
      </m:oMath>
      <w:r>
        <w:rPr>
          <w:color w:val="FF0000"/>
        </w:rPr>
        <w:t>，将</w:t>
      </w:r>
      <m:oMath>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用</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表示，整理，再结合离心率公式即可得解.</w:t>
      </w:r>
    </w:p>
    <w:p w14:paraId="4E48EA8E">
      <w:pPr>
        <w:shd w:val="clear" w:color="auto" w:fill="F2F2F2"/>
        <w:spacing w:line="360" w:lineRule="auto"/>
        <w:jc w:val="left"/>
        <w:rPr>
          <w:b/>
        </w:rPr>
      </w:pPr>
      <w:r>
        <w:rPr>
          <w:color w:val="FF0000"/>
        </w:rPr>
        <w:t>【详解】</w:t>
      </w:r>
      <w:r>
        <w:rPr>
          <w:b/>
          <w:color w:val="FF0000"/>
        </w:rPr>
        <w:t>[方法一]：设而不求</w:t>
      </w:r>
    </w:p>
    <w:p w14:paraId="6814CDA8">
      <w:pPr>
        <w:shd w:val="clear" w:color="auto" w:fill="F2F2F2"/>
        <w:spacing w:line="360" w:lineRule="auto"/>
        <w:jc w:val="left"/>
      </w:pPr>
      <w:r>
        <w:rPr>
          <w:color w:val="FF0000"/>
        </w:rPr>
        <w:t>设</w:t>
      </w:r>
      <m:oMath>
        <m:r>
          <m:rPr/>
          <w:rPr>
            <w:rFonts w:ascii="Cambria Math" w:hAnsi="Cambria Math" w:cs="Cambria Math"/>
          </w:rPr>
          <m:t>P</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d>
      </m:oMath>
      <w:r>
        <w:rPr>
          <w:color w:val="FF0000"/>
        </w:rPr>
        <w:t>，则</w:t>
      </w:r>
      <m:oMath>
        <m:r>
          <m:rPr/>
          <w:rPr>
            <w:rFonts w:ascii="Cambria Math" w:hAnsi="Cambria Math" w:cs="Cambria Math"/>
          </w:rPr>
          <m:t>Q</m:t>
        </m:r>
        <m:d>
          <m:dPr>
            <m:ctrlPr>
              <w:rPr>
                <w:rFonts w:ascii="Cambria Math" w:hAnsi="Cambria Math"/>
              </w:rPr>
            </m:ctrlPr>
          </m:dPr>
          <m:e>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d>
      </m:oMath>
      <w:r>
        <w:rPr>
          <w:rFonts w:hint="eastAsia" w:hAnsi="Cambria Math"/>
          <w:i w:val="0"/>
          <w:lang w:eastAsia="zh-CN"/>
        </w:rPr>
        <w:t>，</w:t>
      </w:r>
      <w:r>
        <w:rPr>
          <w:color w:val="FF0000"/>
        </w:rPr>
        <w:t>则由</w:t>
      </w:r>
      <m:oMath>
        <m:sSub>
          <m:sSubPr>
            <m:ctrlPr>
              <w:rPr>
                <w:rFonts w:ascii="Cambria Math" w:hAnsi="Cambria Math"/>
              </w:rPr>
            </m:ctrlPr>
          </m:sSubPr>
          <m:e>
            <m:r>
              <m:rPr/>
              <w:rPr>
                <w:rFonts w:ascii="Cambria Math" w:hAnsi="Cambria Math" w:cs="Cambria Math"/>
              </w:rPr>
              <m:t>k</m:t>
            </m:r>
            <m:ctrlPr>
              <w:rPr>
                <w:rFonts w:ascii="Cambria Math" w:hAnsi="Cambria Math"/>
              </w:rPr>
            </m:ctrlPr>
          </m:e>
          <m:sub>
            <m:r>
              <m:rPr/>
              <w:rPr>
                <w:rFonts w:ascii="Cambria Math" w:hAnsi="Cambria Math" w:cs="Cambria Math"/>
              </w:rPr>
              <m:t>AP</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k</m:t>
            </m:r>
            <m:ctrlPr>
              <w:rPr>
                <w:rFonts w:ascii="Cambria Math" w:hAnsi="Cambria Math"/>
              </w:rPr>
            </m:ctrlPr>
          </m:e>
          <m:sub>
            <m:r>
              <m:rPr/>
              <w:rPr>
                <w:rFonts w:ascii="Cambria Math" w:hAnsi="Cambria Math" w:cs="Cambria Math"/>
              </w:rPr>
              <m:t>AQ</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4</m:t>
            </m:r>
            <m:ctrlPr>
              <w:rPr>
                <w:rFonts w:ascii="Cambria Math" w:hAnsi="Cambria Math"/>
              </w:rPr>
            </m:ctrlPr>
          </m:den>
        </m:f>
      </m:oMath>
      <w:r>
        <w:rPr>
          <w:color w:val="FF0000"/>
        </w:rPr>
        <w:t>得：</w:t>
      </w:r>
      <m:oMath>
        <m:sSub>
          <m:sSubPr>
            <m:ctrlPr>
              <w:rPr>
                <w:rFonts w:ascii="Cambria Math" w:hAnsi="Cambria Math"/>
              </w:rPr>
            </m:ctrlPr>
          </m:sSubPr>
          <m:e>
            <m:r>
              <m:rPr/>
              <w:rPr>
                <w:rFonts w:ascii="Cambria Math" w:hAnsi="Cambria Math" w:cs="Cambria Math"/>
              </w:rPr>
              <m:t>k</m:t>
            </m:r>
            <m:ctrlPr>
              <w:rPr>
                <w:rFonts w:ascii="Cambria Math" w:hAnsi="Cambria Math"/>
              </w:rPr>
            </m:ctrlPr>
          </m:e>
          <m:sub>
            <m:r>
              <m:rPr/>
              <w:rPr>
                <w:rFonts w:ascii="Cambria Math" w:hAnsi="Cambria Math" w:cs="Cambria Math"/>
              </w:rPr>
              <m:t>AP</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k</m:t>
            </m:r>
            <m:ctrlPr>
              <w:rPr>
                <w:rFonts w:ascii="Cambria Math" w:hAnsi="Cambria Math"/>
              </w:rPr>
            </m:ctrlPr>
          </m:e>
          <m:sub>
            <m:r>
              <m:rPr/>
              <w:rPr>
                <w:rFonts w:ascii="Cambria Math" w:hAnsi="Cambria Math" w:cs="Cambria Math"/>
              </w:rPr>
              <m:t>AQ</m:t>
            </m:r>
            <m:ctrlPr>
              <w:rPr>
                <w:rFonts w:ascii="Cambria Math" w:hAnsi="Cambria Math"/>
              </w:rPr>
            </m:ctrlPr>
          </m:sub>
        </m:sSub>
        <m:r>
          <m:rPr/>
          <w:rPr>
            <w:rFonts w:ascii="Cambria Math" w:hAnsi="Cambria Math" w:cs="Cambria Math"/>
          </w:rPr>
          <m:t>=</m:t>
        </m:r>
        <m:f>
          <m:fPr>
            <m:ctrlPr>
              <w:rPr>
                <w:rFonts w:ascii="Cambria Math" w:hAnsi="Cambria Math"/>
              </w:rPr>
            </m:ctrlPr>
          </m:fPr>
          <m:num>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+a</m:t>
            </m:r>
            <m:ctrlPr>
              <w:rPr>
                <w:rFonts w:ascii="Cambria Math" w:hAnsi="Cambria Math"/>
              </w:rPr>
            </m:ctrlPr>
          </m:den>
        </m:f>
        <m:r>
          <m:rPr/>
          <w:rPr>
            <w:rFonts w:ascii="Cambria Math" w:hAnsi="Cambria Math" w:cs="Cambria Math"/>
          </w:rPr>
          <m:t>⋅</m:t>
        </m:r>
        <m:f>
          <m:fPr>
            <m:ctrlPr>
              <w:rPr>
                <w:rFonts w:ascii="Cambria Math" w:hAnsi="Cambria Math"/>
              </w:rPr>
            </m:ctrlPr>
          </m:fPr>
          <m:num>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num>
          <m:den>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+a</m:t>
            </m:r>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m:t>
            </m:r>
            <m:sSup>
              <m:sSupPr>
                <m:ctrlPr>
                  <w:rPr>
                    <w:rFonts w:ascii="Cambria Math" w:hAnsi="Cambria Math"/>
                  </w:rPr>
                </m:ctrlPr>
              </m:sSup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4</m:t>
            </m:r>
            <m:ctrlPr>
              <w:rPr>
                <w:rFonts w:ascii="Cambria Math" w:hAnsi="Cambria Math"/>
              </w:rPr>
            </m:ctrlPr>
          </m:den>
        </m:f>
      </m:oMath>
      <w:r>
        <w:rPr>
          <w:color w:val="FF0000"/>
        </w:rPr>
        <w:t>，</w:t>
      </w:r>
    </w:p>
    <w:p w14:paraId="27FFCC9A">
      <w:pPr>
        <w:shd w:val="clear" w:color="auto" w:fill="F2F2F2"/>
        <w:spacing w:line="360" w:lineRule="auto"/>
        <w:jc w:val="left"/>
      </w:pPr>
      <w:r>
        <w:rPr>
          <w:color w:val="FF0000"/>
        </w:rPr>
        <w:t>由</w:t>
      </w:r>
      <m:oMath>
        <m:f>
          <m:fPr>
            <m:ctrlPr>
              <w:rPr>
                <w:rFonts w:ascii="Cambria Math" w:hAnsi="Cambria Math"/>
              </w:rPr>
            </m:ctrlPr>
          </m:fPr>
          <m:num>
            <m:sSup>
              <m:sSupPr>
                <m:ctrlPr>
                  <w:rPr>
                    <w:rFonts w:ascii="Cambria Math" w:hAnsi="Cambria Math"/>
                  </w:rPr>
                </m:ctrlPr>
              </m:sSup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=1</m:t>
        </m:r>
      </m:oMath>
      <w:r>
        <w:rPr>
          <w:color w:val="FF0000"/>
        </w:rPr>
        <w:t>，得</w:t>
      </w:r>
      <m:oMath>
        <m:sSup>
          <m:sSupPr>
            <m:ctrlPr>
              <w:rPr>
                <w:rFonts w:ascii="Cambria Math" w:hAnsi="Cambria Math"/>
              </w:rPr>
            </m:ctrlPr>
          </m:sSupPr>
          <m:e>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d>
              <m:dPr>
                <m:ctrlPr>
                  <w:rPr>
                    <w:rFonts w:ascii="Cambria Math" w:hAnsi="Cambria Math"/>
                  </w:rPr>
                </m:ctrlPr>
              </m:dPr>
              <m:e>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d>
            <m:ctrlPr>
              <w:rPr>
                <w:rFonts w:ascii="Cambria Math" w:hAnsi="Cambria Math"/>
              </w:rPr>
            </m:ctrlPr>
          </m:num>
          <m:den>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oMath>
      <w:r>
        <w:rPr>
          <w:color w:val="FF0000"/>
        </w:rPr>
        <w:t>，所以</w:t>
      </w:r>
      <m:oMath>
        <m:f>
          <m:fPr>
            <m:ctrlPr>
              <w:rPr>
                <w:rFonts w:ascii="Cambria Math" w:hAnsi="Cambria Math"/>
              </w:rPr>
            </m:ctrlPr>
          </m:fPr>
          <m:num>
            <m:f>
              <m:fPr>
                <m:ctrlPr>
                  <w:rPr>
                    <w:rFonts w:ascii="Cambria Math" w:hAnsi="Cambria Math"/>
                  </w:rPr>
                </m:ctrlPr>
              </m:fPr>
              <m:num>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d>
                  <m:dPr>
                    <m:ctrlPr>
                      <w:rPr>
                        <w:rFonts w:ascii="Cambria Math" w:hAnsi="Cambria Math"/>
                      </w:rPr>
                    </m:ctrlPr>
                  </m:dPr>
                  <m:e>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d>
                <m:ctrlPr>
                  <w:rPr>
                    <w:rFonts w:ascii="Cambria Math" w:hAnsi="Cambria Math"/>
                  </w:rPr>
                </m:ctrlPr>
              </m:num>
              <m:den>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ctrlPr>
              <w:rPr>
                <w:rFonts w:ascii="Cambria Math" w:hAnsi="Cambria Math"/>
              </w:rPr>
            </m:ctrlPr>
          </m:num>
          <m:den>
            <m:r>
              <m:rPr/>
              <w:rPr>
                <w:rFonts w:ascii="Cambria Math" w:hAnsi="Cambria Math" w:cs="Cambria Math"/>
              </w:rPr>
              <m:t>−</m:t>
            </m:r>
            <m:sSup>
              <m:sSupPr>
                <m:ctrlPr>
                  <w:rPr>
                    <w:rFonts w:ascii="Cambria Math" w:hAnsi="Cambria Math"/>
                  </w:rPr>
                </m:ctrlPr>
              </m:sSup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4</m:t>
            </m:r>
            <m:ctrlPr>
              <w:rPr>
                <w:rFonts w:ascii="Cambria Math" w:hAnsi="Cambria Math"/>
              </w:rPr>
            </m:ctrlPr>
          </m:den>
        </m:f>
      </m:oMath>
      <w:r>
        <w:rPr>
          <w:color w:val="FF0000"/>
        </w:rPr>
        <w:t>，即</w:t>
      </w:r>
      <m:oMath>
        <m:f>
          <m:fPr>
            <m:ctrlPr>
              <w:rPr>
                <w:rFonts w:ascii="Cambria Math" w:hAnsi="Cambria Math"/>
              </w:rPr>
            </m:ctrlPr>
          </m:fPr>
          <m:num>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4</m:t>
            </m:r>
            <m:ctrlPr>
              <w:rPr>
                <w:rFonts w:ascii="Cambria Math" w:hAnsi="Cambria Math"/>
              </w:rPr>
            </m:ctrlPr>
          </m:den>
        </m:f>
      </m:oMath>
      <w:r>
        <w:rPr>
          <w:color w:val="FF0000"/>
        </w:rPr>
        <w:t>，</w:t>
      </w:r>
    </w:p>
    <w:p w14:paraId="1B58F8C8">
      <w:pPr>
        <w:shd w:val="clear" w:color="auto" w:fill="F2F2F2"/>
        <w:spacing w:line="360" w:lineRule="auto"/>
        <w:jc w:val="left"/>
      </w:pPr>
      <w:r>
        <w:rPr>
          <w:color w:val="FF0000"/>
        </w:rPr>
        <w:t>所以椭圆</w:t>
      </w:r>
      <m:oMath>
        <m:r>
          <m:rPr/>
          <w:rPr>
            <w:rFonts w:ascii="Cambria Math" w:hAnsi="Cambria Math" w:cs="Cambria Math"/>
          </w:rPr>
          <m:t>C</m:t>
        </m:r>
      </m:oMath>
      <w:r>
        <w:rPr>
          <w:color w:val="FF0000"/>
        </w:rPr>
        <w:t>的离心率</w:t>
      </w:r>
      <m:oMath>
        <m:r>
          <m:rPr/>
          <w:rPr>
            <w:rFonts w:ascii="Cambria Math" w:hAnsi="Cambria Math" w:cs="Cambria Math"/>
          </w:rPr>
          <m:t>e=</m:t>
        </m:r>
        <m:f>
          <m:fPr>
            <m:ctrlPr>
              <w:rPr>
                <w:rFonts w:ascii="Cambria Math" w:hAnsi="Cambria Math"/>
              </w:rPr>
            </m:ctrlPr>
          </m:fPr>
          <m:num>
            <m:r>
              <m:rPr/>
              <w:rPr>
                <w:rFonts w:ascii="Cambria Math" w:hAnsi="Cambria Math" w:cs="Cambria Math"/>
              </w:rPr>
              <m:t>c</m:t>
            </m:r>
            <m:ctrlPr>
              <w:rPr>
                <w:rFonts w:ascii="Cambria Math" w:hAnsi="Cambria Math"/>
              </w:rPr>
            </m:ctrlPr>
          </m:num>
          <m:den>
            <m:r>
              <m:rPr/>
              <w:rPr>
                <w:rFonts w:ascii="Cambria Math" w:hAnsi="Cambria Math" w:cs="Cambria Math"/>
              </w:rPr>
              <m:t>a</m:t>
            </m:r>
            <m:ctrlPr>
              <w:rPr>
                <w:rFonts w:ascii="Cambria Math" w:hAnsi="Cambria Math"/>
              </w:rPr>
            </m:ctrlPr>
          </m:den>
        </m:f>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1−</m:t>
            </m:r>
            <m:f>
              <m:fPr>
                <m:ctrlPr>
                  <w:rPr>
                    <w:rFonts w:ascii="Cambria Math" w:hAnsi="Cambria Math"/>
                  </w:rPr>
                </m:ctrlPr>
              </m:fPr>
              <m:num>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ctrlPr>
              <w:rPr>
                <w:rFonts w:ascii="Cambria Math" w:hAnsi="Cambria Math"/>
              </w:rPr>
            </m:ctrlPr>
          </m:e>
        </m:rad>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，故选A.</w:t>
      </w:r>
    </w:p>
    <w:p w14:paraId="3F4CBE8D">
      <w:pPr>
        <w:shd w:val="clear" w:color="auto" w:fill="F2F2F2"/>
        <w:spacing w:line="360" w:lineRule="auto"/>
        <w:jc w:val="left"/>
        <w:rPr>
          <w:b/>
        </w:rPr>
      </w:pPr>
      <w:r>
        <w:rPr>
          <w:b/>
          <w:color w:val="FF0000"/>
        </w:rPr>
        <w:t>[方法二]：第三定义</w:t>
      </w:r>
    </w:p>
    <w:p w14:paraId="7E36F7A8">
      <w:pPr>
        <w:shd w:val="clear" w:color="auto" w:fill="F2F2F2"/>
        <w:spacing w:line="360" w:lineRule="auto"/>
        <w:jc w:val="left"/>
      </w:pPr>
      <w:r>
        <w:rPr>
          <w:color w:val="FF0000"/>
        </w:rPr>
        <w:t>设右端点为B，连接PB，由椭圆的对称性知：</w:t>
      </w:r>
      <m:oMath>
        <m:sSub>
          <m:sSubPr>
            <m:ctrlPr>
              <w:rPr>
                <w:rFonts w:ascii="Cambria Math" w:hAnsi="Cambria Math"/>
              </w:rPr>
            </m:ctrlPr>
          </m:sSubPr>
          <m:e>
            <m:r>
              <m:rPr/>
              <w:rPr>
                <w:rFonts w:ascii="Cambria Math" w:hAnsi="Cambria Math" w:cs="Cambria Math"/>
              </w:rPr>
              <m:t>k</m:t>
            </m:r>
            <m:ctrlPr>
              <w:rPr>
                <w:rFonts w:ascii="Cambria Math" w:hAnsi="Cambria Math"/>
              </w:rPr>
            </m:ctrlPr>
          </m:e>
          <m:sub>
            <m:r>
              <m:rPr/>
              <w:rPr>
                <w:rFonts w:ascii="Cambria Math" w:hAnsi="Cambria Math" w:cs="Cambria Math"/>
              </w:rPr>
              <m:t>PB</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k</m:t>
            </m:r>
            <m:ctrlPr>
              <w:rPr>
                <w:rFonts w:ascii="Cambria Math" w:hAnsi="Cambria Math"/>
              </w:rPr>
            </m:ctrlPr>
          </m:e>
          <m:sub>
            <m:r>
              <m:rPr/>
              <w:rPr>
                <w:rFonts w:ascii="Cambria Math" w:hAnsi="Cambria Math" w:cs="Cambria Math"/>
              </w:rPr>
              <m:t>AQ</m:t>
            </m:r>
            <m:ctrlPr>
              <w:rPr>
                <w:rFonts w:ascii="Cambria Math" w:hAnsi="Cambria Math"/>
              </w:rPr>
            </m:ctrlPr>
          </m:sub>
        </m:sSub>
      </m:oMath>
    </w:p>
    <w:p w14:paraId="513DFA43">
      <w:pPr>
        <w:shd w:val="clear" w:color="auto" w:fill="F2F2F2"/>
        <w:spacing w:line="360" w:lineRule="auto"/>
        <w:jc w:val="left"/>
      </w:pPr>
      <w:r>
        <w:rPr>
          <w:color w:val="FF0000"/>
        </w:rPr>
        <w:t>故</w:t>
      </w:r>
      <m:oMath>
        <m:sSub>
          <m:sSubPr>
            <m:ctrlPr>
              <w:rPr>
                <w:rFonts w:ascii="Cambria Math" w:hAnsi="Cambria Math"/>
              </w:rPr>
            </m:ctrlPr>
          </m:sSubPr>
          <m:e>
            <m:r>
              <m:rPr/>
              <w:rPr>
                <w:rFonts w:ascii="Cambria Math" w:hAnsi="Cambria Math" w:cs="Cambria Math"/>
              </w:rPr>
              <m:t>k</m:t>
            </m:r>
            <m:ctrlPr>
              <w:rPr>
                <w:rFonts w:ascii="Cambria Math" w:hAnsi="Cambria Math"/>
              </w:rPr>
            </m:ctrlPr>
          </m:e>
          <m:sub>
            <m:r>
              <m:rPr/>
              <w:rPr>
                <w:rFonts w:ascii="Cambria Math" w:hAnsi="Cambria Math" w:cs="Cambria Math"/>
              </w:rPr>
              <m:t>AP</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k</m:t>
            </m:r>
            <m:ctrlPr>
              <w:rPr>
                <w:rFonts w:ascii="Cambria Math" w:hAnsi="Cambria Math"/>
              </w:rPr>
            </m:ctrlPr>
          </m:e>
          <m:sub>
            <m:r>
              <m:rPr/>
              <w:rPr>
                <w:rFonts w:ascii="Cambria Math" w:hAnsi="Cambria Math" w:cs="Cambria Math"/>
              </w:rPr>
              <m:t>AQ</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k</m:t>
            </m:r>
            <m:ctrlPr>
              <w:rPr>
                <w:rFonts w:ascii="Cambria Math" w:hAnsi="Cambria Math"/>
              </w:rPr>
            </m:ctrlPr>
          </m:e>
          <m:sub>
            <m:r>
              <m:rPr/>
              <w:rPr>
                <w:rFonts w:ascii="Cambria Math" w:hAnsi="Cambria Math" w:cs="Cambria Math"/>
              </w:rPr>
              <m:t>PA</m:t>
            </m:r>
            <m:ctrlPr>
              <w:rPr>
                <w:rFonts w:ascii="Cambria Math" w:hAnsi="Cambria Math"/>
              </w:rPr>
            </m:ctrlPr>
          </m:sub>
        </m:sSub>
        <m:r>
          <m:rPr/>
          <w:rPr>
            <w:rFonts w:ascii="Cambria Math" w:hAnsi="Cambria Math" w:cs="Cambria Math"/>
          </w:rPr>
          <m:t>⋅</m:t>
        </m:r>
        <m:d>
          <m:dPr>
            <m:ctrlPr>
              <w:rPr>
                <w:rFonts w:ascii="Cambria Math" w:hAnsi="Cambria Math"/>
              </w:rPr>
            </m:ctrlPr>
          </m:dPr>
          <m:e>
            <m:r>
              <m:rPr/>
              <w:rPr>
                <w:rFonts w:ascii="Cambria Math" w:hAnsi="Cambria Math" w:cs="Cambria Math"/>
              </w:rPr>
              <m:t>−</m:t>
            </m:r>
            <m:sSub>
              <m:sSubPr>
                <m:ctrlPr>
                  <w:rPr>
                    <w:rFonts w:ascii="Cambria Math" w:hAnsi="Cambria Math"/>
                  </w:rPr>
                </m:ctrlPr>
              </m:sSubPr>
              <m:e>
                <m:r>
                  <m:rPr/>
                  <w:rPr>
                    <w:rFonts w:ascii="Cambria Math" w:hAnsi="Cambria Math" w:cs="Cambria Math"/>
                  </w:rPr>
                  <m:t>k</m:t>
                </m:r>
                <m:ctrlPr>
                  <w:rPr>
                    <w:rFonts w:ascii="Cambria Math" w:hAnsi="Cambria Math"/>
                  </w:rPr>
                </m:ctrlPr>
              </m:e>
              <m:sub>
                <m:r>
                  <m:rPr/>
                  <w:rPr>
                    <w:rFonts w:ascii="Cambria Math" w:hAnsi="Cambria Math" w:cs="Cambria Math"/>
                  </w:rPr>
                  <m:t>PB</m:t>
                </m:r>
                <m:ctrlPr>
                  <w:rPr>
                    <w:rFonts w:ascii="Cambria Math" w:hAnsi="Cambria Math"/>
                  </w:rPr>
                </m:ctrlPr>
              </m:sub>
            </m:sSub>
            <m:ctrlPr>
              <w:rPr>
                <w:rFonts w:ascii="Cambria Math" w:hAnsi="Cambria Math"/>
              </w:rPr>
            </m:ctrlPr>
          </m:e>
        </m:d>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4</m:t>
            </m:r>
            <m:ctrlPr>
              <w:rPr>
                <w:rFonts w:ascii="Cambria Math" w:hAnsi="Cambria Math"/>
              </w:rPr>
            </m:ctrlPr>
          </m:den>
        </m:f>
      </m:oMath>
      <w:r>
        <w:rPr>
          <w:color w:val="FF0000"/>
        </w:rPr>
        <w:t>，由椭圆第三定义得：</w:t>
      </w:r>
      <m:oMath>
        <m:sSub>
          <m:sSubPr>
            <m:ctrlPr>
              <w:rPr>
                <w:rFonts w:ascii="Cambria Math" w:hAnsi="Cambria Math"/>
              </w:rPr>
            </m:ctrlPr>
          </m:sSubPr>
          <m:e>
            <m:r>
              <m:rPr/>
              <w:rPr>
                <w:rFonts w:ascii="Cambria Math" w:hAnsi="Cambria Math" w:cs="Cambria Math"/>
              </w:rPr>
              <m:t>k</m:t>
            </m:r>
            <m:ctrlPr>
              <w:rPr>
                <w:rFonts w:ascii="Cambria Math" w:hAnsi="Cambria Math"/>
              </w:rPr>
            </m:ctrlPr>
          </m:e>
          <m:sub>
            <m:r>
              <m:rPr/>
              <w:rPr>
                <w:rFonts w:ascii="Cambria Math" w:hAnsi="Cambria Math" w:cs="Cambria Math"/>
              </w:rPr>
              <m:t>PA</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k</m:t>
            </m:r>
            <m:ctrlPr>
              <w:rPr>
                <w:rFonts w:ascii="Cambria Math" w:hAnsi="Cambria Math"/>
              </w:rPr>
            </m:ctrlPr>
          </m:e>
          <m:sub>
            <m:r>
              <m:rPr/>
              <w:rPr>
                <w:rFonts w:ascii="Cambria Math" w:hAnsi="Cambria Math" w:cs="Cambria Math"/>
              </w:rPr>
              <m:t>PB</m:t>
            </m:r>
            <m:ctrlPr>
              <w:rPr>
                <w:rFonts w:ascii="Cambria Math" w:hAnsi="Cambria Math"/>
              </w:rPr>
            </m:ctrlPr>
          </m:sub>
        </m:sSub>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oMath>
      <w:r>
        <w:rPr>
          <w:color w:val="FF0000"/>
        </w:rPr>
        <w:t>，故</w:t>
      </w:r>
      <m:oMath>
        <m:f>
          <m:fPr>
            <m:ctrlPr>
              <w:rPr>
                <w:rFonts w:ascii="Cambria Math" w:hAnsi="Cambria Math"/>
              </w:rPr>
            </m:ctrlPr>
          </m:fPr>
          <m:num>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4</m:t>
            </m:r>
            <m:ctrlPr>
              <w:rPr>
                <w:rFonts w:ascii="Cambria Math" w:hAnsi="Cambria Math"/>
              </w:rPr>
            </m:ctrlPr>
          </m:den>
        </m:f>
      </m:oMath>
    </w:p>
    <w:p w14:paraId="691618C7">
      <w:pPr>
        <w:shd w:val="clear" w:color="auto" w:fill="F2F2F2"/>
        <w:spacing w:line="360" w:lineRule="auto"/>
        <w:jc w:val="left"/>
      </w:pPr>
      <w:r>
        <w:rPr>
          <w:color w:val="FF0000"/>
        </w:rPr>
        <w:t>所以椭圆</w:t>
      </w:r>
      <m:oMath>
        <m:r>
          <m:rPr/>
          <w:rPr>
            <w:rFonts w:ascii="Cambria Math" w:hAnsi="Cambria Math" w:cs="Cambria Math"/>
          </w:rPr>
          <m:t>C</m:t>
        </m:r>
      </m:oMath>
      <w:r>
        <w:rPr>
          <w:color w:val="FF0000"/>
        </w:rPr>
        <w:t>的离心率</w:t>
      </w:r>
      <m:oMath>
        <m:r>
          <m:rPr/>
          <w:rPr>
            <w:rFonts w:ascii="Cambria Math" w:hAnsi="Cambria Math" w:cs="Cambria Math"/>
          </w:rPr>
          <m:t>e=</m:t>
        </m:r>
        <m:f>
          <m:fPr>
            <m:ctrlPr>
              <w:rPr>
                <w:rFonts w:ascii="Cambria Math" w:hAnsi="Cambria Math"/>
              </w:rPr>
            </m:ctrlPr>
          </m:fPr>
          <m:num>
            <m:r>
              <m:rPr/>
              <w:rPr>
                <w:rFonts w:ascii="Cambria Math" w:hAnsi="Cambria Math" w:cs="Cambria Math"/>
              </w:rPr>
              <m:t>c</m:t>
            </m:r>
            <m:ctrlPr>
              <w:rPr>
                <w:rFonts w:ascii="Cambria Math" w:hAnsi="Cambria Math"/>
              </w:rPr>
            </m:ctrlPr>
          </m:num>
          <m:den>
            <m:r>
              <m:rPr/>
              <w:rPr>
                <w:rFonts w:ascii="Cambria Math" w:hAnsi="Cambria Math" w:cs="Cambria Math"/>
              </w:rPr>
              <m:t>a</m:t>
            </m:r>
            <m:ctrlPr>
              <w:rPr>
                <w:rFonts w:ascii="Cambria Math" w:hAnsi="Cambria Math"/>
              </w:rPr>
            </m:ctrlPr>
          </m:den>
        </m:f>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1−</m:t>
            </m:r>
            <m:f>
              <m:fPr>
                <m:ctrlPr>
                  <w:rPr>
                    <w:rFonts w:ascii="Cambria Math" w:hAnsi="Cambria Math"/>
                  </w:rPr>
                </m:ctrlPr>
              </m:fPr>
              <m:num>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ctrlPr>
              <w:rPr>
                <w:rFonts w:ascii="Cambria Math" w:hAnsi="Cambria Math"/>
              </w:rPr>
            </m:ctrlPr>
          </m:e>
        </m:rad>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，故选A.</w:t>
      </w:r>
    </w:p>
    <w:p w14:paraId="0FC17CB6">
      <w:pPr>
        <w:spacing w:line="360" w:lineRule="auto"/>
        <w:jc w:val="left"/>
      </w:pPr>
      <w:r>
        <w:t>6．</w:t>
      </w:r>
      <w:r>
        <w:rPr>
          <w:color w:val="C00000"/>
        </w:rPr>
        <w:t>（2022·全国甲卷）</w:t>
      </w:r>
      <w:r>
        <w:t>已知椭圆</w:t>
      </w:r>
      <m:oMath>
        <m:r>
          <m:rPr/>
          <w:rPr>
            <w:rFonts w:ascii="Cambria Math" w:hAnsi="Cambria Math" w:cs="Cambria Math"/>
          </w:rPr>
          <m:t>C:</m:t>
        </m:r>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=1(a&gt;b&gt;0)</m:t>
        </m:r>
      </m:oMath>
      <w:r>
        <w:t>的离心率为</w:t>
      </w:r>
      <m:oMath>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3</m:t>
            </m:r>
            <m:ctrlPr>
              <w:rPr>
                <w:rFonts w:ascii="Cambria Math" w:hAnsi="Cambria Math"/>
              </w:rPr>
            </m:ctrlPr>
          </m:den>
        </m:f>
      </m:oMath>
      <w:r>
        <w:t>，</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2</m:t>
            </m:r>
            <m:ctrlPr>
              <w:rPr>
                <w:rFonts w:ascii="Cambria Math" w:hAnsi="Cambria Math"/>
              </w:rPr>
            </m:ctrlPr>
          </m:sub>
        </m:sSub>
      </m:oMath>
      <w:r>
        <w:t>分别为</w:t>
      </w:r>
      <w:r>
        <w:rPr>
          <w:rFonts w:eastAsia="Times New Roman"/>
          <w:i/>
        </w:rPr>
        <w:t>C</w:t>
      </w:r>
      <w:r>
        <w:t>的左、右顶点，</w:t>
      </w:r>
      <w:r>
        <w:rPr>
          <w:rFonts w:eastAsia="Times New Roman"/>
          <w:i/>
        </w:rPr>
        <w:t>B</w:t>
      </w:r>
      <w:r>
        <w:t>为</w:t>
      </w:r>
      <w:r>
        <w:rPr>
          <w:rFonts w:eastAsia="Times New Roman"/>
          <w:i/>
        </w:rPr>
        <w:t>C</w:t>
      </w:r>
      <w:r>
        <w:t>的上顶点．若</w:t>
      </w:r>
      <m:oMath>
        <m:limUpp>
          <m:limUppPr>
            <m:ctrlPr>
              <w:rPr>
                <w:rFonts w:ascii="Cambria Math" w:hAnsi="Cambria Math"/>
              </w:rPr>
            </m:ctrlPr>
          </m:limUppPr>
          <m:e>
            <m:r>
              <m:rPr/>
              <w:rPr>
                <w:rFonts w:ascii="Cambria Math" w:hAnsi="Cambria Math" w:cs="Cambria Math"/>
              </w:rPr>
              <m:t>B</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lim>
            <m:r>
              <m:rPr/>
              <w:rPr>
                <w:rFonts w:ascii="Cambria Math" w:hAnsi="Cambria Math" w:cs="Cambria Math"/>
              </w:rPr>
              <m:t>→</m:t>
            </m:r>
            <m:ctrlPr>
              <w:rPr>
                <w:rFonts w:ascii="Cambria Math" w:hAnsi="Cambria Math"/>
              </w:rPr>
            </m:ctrlPr>
          </m:lim>
        </m:limUpp>
        <m:r>
          <m:rPr/>
          <w:rPr>
            <w:rFonts w:ascii="Cambria Math" w:hAnsi="Cambria Math" w:cs="Cambria Math"/>
          </w:rPr>
          <m:t>⋅</m:t>
        </m:r>
        <m:limUpp>
          <m:limUppPr>
            <m:ctrlPr>
              <w:rPr>
                <w:rFonts w:ascii="Cambria Math" w:hAnsi="Cambria Math"/>
              </w:rPr>
            </m:ctrlPr>
          </m:limUppPr>
          <m:e>
            <m:r>
              <m:rPr/>
              <w:rPr>
                <w:rFonts w:ascii="Cambria Math" w:hAnsi="Cambria Math" w:cs="Cambria Math"/>
              </w:rPr>
              <m:t>B</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lim>
            <m:r>
              <m:rPr/>
              <w:rPr>
                <w:rFonts w:ascii="Cambria Math" w:hAnsi="Cambria Math" w:cs="Cambria Math"/>
              </w:rPr>
              <m:t>→</m:t>
            </m:r>
            <m:ctrlPr>
              <w:rPr>
                <w:rFonts w:ascii="Cambria Math" w:hAnsi="Cambria Math"/>
              </w:rPr>
            </m:ctrlPr>
          </m:lim>
        </m:limUpp>
        <m:r>
          <m:rPr/>
          <w:rPr>
            <w:rFonts w:ascii="Cambria Math" w:hAnsi="Cambria Math" w:cs="Cambria Math"/>
          </w:rPr>
          <m:t>=−1</m:t>
        </m:r>
      </m:oMath>
      <w:r>
        <w:t>，则</w:t>
      </w:r>
      <w:r>
        <w:rPr>
          <w:rFonts w:eastAsia="Times New Roman"/>
          <w:i/>
        </w:rPr>
        <w:t>C</w:t>
      </w:r>
      <w:r>
        <w:t>的方程为（</w:t>
      </w:r>
      <w:r>
        <w:rPr>
          <w:rFonts w:eastAsia="Times New Roman"/>
          <w:kern w:val="0"/>
          <w:sz w:val="24"/>
          <w:szCs w:val="24"/>
        </w:rPr>
        <w:t>    </w:t>
      </w:r>
      <w:r>
        <w:t>）</w:t>
      </w:r>
    </w:p>
    <w:p w14:paraId="0CDA139C">
      <w:pPr>
        <w:tabs>
          <w:tab w:val="left" w:pos="2078"/>
          <w:tab w:val="left" w:pos="4156"/>
          <w:tab w:val="left" w:pos="6234"/>
        </w:tabs>
        <w:spacing w:line="360" w:lineRule="auto"/>
        <w:ind w:left="300"/>
        <w:jc w:val="left"/>
      </w:pPr>
      <w:r>
        <w:t>A．</w:t>
      </w:r>
      <m:oMath>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18</m:t>
            </m:r>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16</m:t>
            </m:r>
            <m:ctrlPr>
              <w:rPr>
                <w:rFonts w:ascii="Cambria Math" w:hAnsi="Cambria Math"/>
              </w:rPr>
            </m:ctrlPr>
          </m:den>
        </m:f>
        <m:r>
          <m:rPr/>
          <w:rPr>
            <w:rFonts w:ascii="Cambria Math" w:hAnsi="Cambria Math" w:cs="Cambria Math"/>
          </w:rPr>
          <m:t>=1</m:t>
        </m:r>
      </m:oMath>
      <w:r>
        <w:tab/>
      </w:r>
      <w:r>
        <w:t>B．</w:t>
      </w:r>
      <m:oMath>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9</m:t>
            </m:r>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8</m:t>
            </m:r>
            <m:ctrlPr>
              <w:rPr>
                <w:rFonts w:ascii="Cambria Math" w:hAnsi="Cambria Math"/>
              </w:rPr>
            </m:ctrlPr>
          </m:den>
        </m:f>
        <m:r>
          <m:rPr/>
          <w:rPr>
            <w:rFonts w:ascii="Cambria Math" w:hAnsi="Cambria Math" w:cs="Cambria Math"/>
          </w:rPr>
          <m:t>=1</m:t>
        </m:r>
      </m:oMath>
      <w:r>
        <w:tab/>
      </w:r>
      <w:r>
        <w:t>C．</w:t>
      </w:r>
      <m:oMath>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=1</m:t>
        </m:r>
      </m:oMath>
      <w:r>
        <w:tab/>
      </w:r>
      <w:r>
        <w:t>D．</w:t>
      </w:r>
      <m:oMath>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oMath>
    </w:p>
    <w:p w14:paraId="252EF1B5">
      <w:pPr>
        <w:shd w:val="clear" w:color="auto" w:fill="F2F2F2"/>
        <w:spacing w:line="360" w:lineRule="auto"/>
        <w:jc w:val="left"/>
      </w:pPr>
      <w:r>
        <w:rPr>
          <w:color w:val="FF0000"/>
        </w:rPr>
        <w:t>【答案】B</w:t>
      </w:r>
    </w:p>
    <w:p w14:paraId="14FB82C6">
      <w:pPr>
        <w:shd w:val="clear" w:color="auto" w:fill="F2F2F2"/>
        <w:spacing w:line="360" w:lineRule="auto"/>
        <w:jc w:val="left"/>
      </w:pPr>
      <w:r>
        <w:rPr>
          <w:color w:val="FF0000"/>
        </w:rPr>
        <w:t>【分析】根据离心率及</w:t>
      </w:r>
      <m:oMath>
        <m:acc>
          <m:accPr>
            <m:chr m:val="⃑"/>
            <m:ctrlPr>
              <w:rPr>
                <w:rFonts w:ascii="Cambria Math" w:hAnsi="Cambria Math"/>
              </w:rPr>
            </m:ctrlPr>
          </m:accPr>
          <m:e>
            <m:r>
              <m:rPr/>
              <w:rPr>
                <w:rFonts w:ascii="Cambria Math" w:hAnsi="Cambria Math" w:cs="Cambria Math"/>
              </w:rPr>
              <m:t>B</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B</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acc>
        <m:r>
          <m:rPr>
            <m:nor/>
            <m:sty m:val="p"/>
          </m:rPr>
          <w:rPr>
            <w:rFonts w:ascii="Cambria Math" w:hAnsi="Cambria Math" w:cs="Cambria Math"/>
            <w:b w:val="0"/>
            <w:i w:val="0"/>
          </w:rPr>
          <m:t>=</m:t>
        </m:r>
        <m:r>
          <m:rPr/>
          <w:rPr>
            <w:rFonts w:ascii="Cambria Math" w:hAnsi="Cambria Math" w:cs="Cambria Math"/>
          </w:rPr>
          <m:t>−1</m:t>
        </m:r>
      </m:oMath>
      <w:r>
        <w:rPr>
          <w:color w:val="FF0000"/>
        </w:rPr>
        <w:t>，解得关于</w:t>
      </w:r>
      <m:oMath>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oMath>
      <w:r>
        <w:rPr>
          <w:color w:val="FF0000"/>
        </w:rPr>
        <w:t>的等量关系式，即可得解.</w:t>
      </w:r>
    </w:p>
    <w:p w14:paraId="0FD4AD7D">
      <w:pPr>
        <w:shd w:val="clear" w:color="auto" w:fill="F2F2F2"/>
        <w:spacing w:line="360" w:lineRule="auto"/>
        <w:jc w:val="left"/>
      </w:pPr>
      <w:r>
        <w:rPr>
          <w:color w:val="FF0000"/>
        </w:rPr>
        <w:t>【详解】解：因为离心率</w:t>
      </w:r>
      <m:oMath>
        <m:r>
          <m:rPr/>
          <w:rPr>
            <w:rFonts w:ascii="Cambria Math" w:hAnsi="Cambria Math" w:cs="Cambria Math"/>
          </w:rPr>
          <m:t>e=</m:t>
        </m:r>
        <m:f>
          <m:fPr>
            <m:ctrlPr>
              <w:rPr>
                <w:rFonts w:ascii="Cambria Math" w:hAnsi="Cambria Math"/>
              </w:rPr>
            </m:ctrlPr>
          </m:fPr>
          <m:num>
            <m:r>
              <m:rPr/>
              <w:rPr>
                <w:rFonts w:ascii="Cambria Math" w:hAnsi="Cambria Math" w:cs="Cambria Math"/>
              </w:rPr>
              <m:t>c</m:t>
            </m:r>
            <m:ctrlPr>
              <w:rPr>
                <w:rFonts w:ascii="Cambria Math" w:hAnsi="Cambria Math"/>
              </w:rPr>
            </m:ctrlPr>
          </m:num>
          <m:den>
            <m:r>
              <m:rPr/>
              <w:rPr>
                <w:rFonts w:ascii="Cambria Math" w:hAnsi="Cambria Math" w:cs="Cambria Math"/>
              </w:rPr>
              <m:t>a</m:t>
            </m:r>
            <m:ctrlPr>
              <w:rPr>
                <w:rFonts w:ascii="Cambria Math" w:hAnsi="Cambria Math"/>
              </w:rPr>
            </m:ctrlPr>
          </m:den>
        </m:f>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1−</m:t>
            </m:r>
            <m:f>
              <m:fPr>
                <m:ctrlPr>
                  <w:rPr>
                    <w:rFonts w:ascii="Cambria Math" w:hAnsi="Cambria Math"/>
                  </w:rPr>
                </m:ctrlPr>
              </m:fPr>
              <m:num>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ctrlPr>
              <w:rPr>
                <w:rFonts w:ascii="Cambria Math" w:hAnsi="Cambria Math"/>
              </w:rPr>
            </m:ctrlPr>
          </m:e>
        </m:rad>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，解得</w:t>
      </w:r>
      <m:oMath>
        <m:f>
          <m:fPr>
            <m:ctrlPr>
              <w:rPr>
                <w:rFonts w:ascii="Cambria Math" w:hAnsi="Cambria Math"/>
              </w:rPr>
            </m:ctrlPr>
          </m:fPr>
          <m:num>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8</m:t>
            </m:r>
            <m:ctrlPr>
              <w:rPr>
                <w:rFonts w:ascii="Cambria Math" w:hAnsi="Cambria Math"/>
              </w:rPr>
            </m:ctrlPr>
          </m:num>
          <m:den>
            <m:r>
              <m:rPr/>
              <w:rPr>
                <w:rFonts w:ascii="Cambria Math" w:hAnsi="Cambria Math" w:cs="Cambria Math"/>
              </w:rPr>
              <m:t>9</m:t>
            </m:r>
            <m:ctrlPr>
              <w:rPr>
                <w:rFonts w:ascii="Cambria Math" w:hAnsi="Cambria Math"/>
              </w:rPr>
            </m:ctrlPr>
          </m:den>
        </m:f>
      </m:oMath>
      <w:r>
        <w:rPr>
          <w:color w:val="FF0000"/>
        </w:rPr>
        <w:t>，</w:t>
      </w:r>
      <m:oMath>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f>
          <m:fPr>
            <m:ctrlPr>
              <w:rPr>
                <w:rFonts w:ascii="Cambria Math" w:hAnsi="Cambria Math"/>
              </w:rPr>
            </m:ctrlPr>
          </m:fPr>
          <m:num>
            <m:r>
              <m:rPr/>
              <w:rPr>
                <w:rFonts w:ascii="Cambria Math" w:hAnsi="Cambria Math" w:cs="Cambria Math"/>
              </w:rPr>
              <m:t>8</m:t>
            </m:r>
            <m:ctrlPr>
              <w:rPr>
                <w:rFonts w:ascii="Cambria Math" w:hAnsi="Cambria Math"/>
              </w:rPr>
            </m:ctrlPr>
          </m:num>
          <m:den>
            <m:r>
              <m:rPr/>
              <w:rPr>
                <w:rFonts w:ascii="Cambria Math" w:hAnsi="Cambria Math" w:cs="Cambria Math"/>
              </w:rPr>
              <m:t>9</m:t>
            </m:r>
            <m:ctrlPr>
              <w:rPr>
                <w:rFonts w:ascii="Cambria Math" w:hAnsi="Cambria Math"/>
              </w:rPr>
            </m:ctrlPr>
          </m:den>
        </m:f>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oMath>
      <w:r>
        <w:rPr>
          <w:color w:val="FF0000"/>
        </w:rPr>
        <w:t>，</w:t>
      </w:r>
    </w:p>
    <w:p w14:paraId="2751A23B">
      <w:pPr>
        <w:shd w:val="clear" w:color="auto" w:fill="F2F2F2"/>
        <w:spacing w:line="360" w:lineRule="auto"/>
        <w:jc w:val="left"/>
      </w:pP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2</m:t>
            </m:r>
            <m:ctrlPr>
              <w:rPr>
                <w:rFonts w:ascii="Cambria Math" w:hAnsi="Cambria Math"/>
              </w:rPr>
            </m:ctrlPr>
          </m:sub>
        </m:sSub>
      </m:oMath>
      <w:r>
        <w:rPr>
          <w:color w:val="FF0000"/>
        </w:rPr>
        <w:t>分别为</w:t>
      </w:r>
      <w:r>
        <w:rPr>
          <w:rFonts w:eastAsia="Times New Roman"/>
          <w:i/>
          <w:color w:val="FF0000"/>
        </w:rPr>
        <w:t>C</w:t>
      </w:r>
      <w:r>
        <w:rPr>
          <w:color w:val="FF0000"/>
        </w:rPr>
        <w:t>的左右顶点，则</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d>
          <m:dPr>
            <m:ctrlPr>
              <w:rPr>
                <w:rFonts w:ascii="Cambria Math" w:hAnsi="Cambria Math"/>
              </w:rPr>
            </m:ctrlPr>
          </m:dPr>
          <m:e>
            <m:r>
              <m:rPr/>
              <w:rPr>
                <w:rFonts w:ascii="Cambria Math" w:hAnsi="Cambria Math" w:cs="Cambria Math"/>
              </w:rPr>
              <m:t>−a,0</m:t>
            </m:r>
            <m:ctrlPr>
              <w:rPr>
                <w:rFonts w:ascii="Cambria Math" w:hAnsi="Cambria Math"/>
              </w:rPr>
            </m:ctrlPr>
          </m:e>
        </m:d>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2</m:t>
            </m:r>
            <m:ctrlPr>
              <w:rPr>
                <w:rFonts w:ascii="Cambria Math" w:hAnsi="Cambria Math"/>
              </w:rPr>
            </m:ctrlPr>
          </m:sub>
        </m:sSub>
        <m:d>
          <m:dPr>
            <m:ctrlPr>
              <w:rPr>
                <w:rFonts w:ascii="Cambria Math" w:hAnsi="Cambria Math"/>
              </w:rPr>
            </m:ctrlPr>
          </m:dPr>
          <m:e>
            <m:r>
              <m:rPr/>
              <w:rPr>
                <w:rFonts w:ascii="Cambria Math" w:hAnsi="Cambria Math" w:cs="Cambria Math"/>
              </w:rPr>
              <m:t>a,0</m:t>
            </m:r>
            <m:ctrlPr>
              <w:rPr>
                <w:rFonts w:ascii="Cambria Math" w:hAnsi="Cambria Math"/>
              </w:rPr>
            </m:ctrlPr>
          </m:e>
        </m:d>
      </m:oMath>
      <w:r>
        <w:rPr>
          <w:color w:val="FF0000"/>
        </w:rPr>
        <w:t>，</w:t>
      </w:r>
      <w:r>
        <w:rPr>
          <w:rFonts w:eastAsia="Times New Roman"/>
          <w:i/>
          <w:color w:val="FF0000"/>
        </w:rPr>
        <w:t>B</w:t>
      </w:r>
      <w:r>
        <w:rPr>
          <w:color w:val="FF0000"/>
        </w:rPr>
        <w:t>为上顶点，所以</w:t>
      </w:r>
      <m:oMath>
        <m:r>
          <m:rPr/>
          <w:rPr>
            <w:rFonts w:ascii="Cambria Math" w:hAnsi="Cambria Math" w:cs="Cambria Math"/>
          </w:rPr>
          <m:t>B(0,b)</m:t>
        </m:r>
      </m:oMath>
      <w:r>
        <w:rPr>
          <w:color w:val="FF0000"/>
        </w:rPr>
        <w:t>.</w:t>
      </w:r>
    </w:p>
    <w:p w14:paraId="01C9710D">
      <w:pPr>
        <w:shd w:val="clear" w:color="auto" w:fill="F2F2F2"/>
        <w:spacing w:line="360" w:lineRule="auto"/>
        <w:jc w:val="left"/>
      </w:pPr>
      <w:r>
        <w:rPr>
          <w:color w:val="FF0000"/>
        </w:rPr>
        <w:t>所以</w:t>
      </w:r>
      <m:oMath>
        <m:acc>
          <m:accPr>
            <m:chr m:val="⃑"/>
            <m:ctrlPr>
              <w:rPr>
                <w:rFonts w:ascii="Cambria Math" w:hAnsi="Cambria Math"/>
              </w:rPr>
            </m:ctrlPr>
          </m:accPr>
          <m:e>
            <m:r>
              <m:rPr/>
              <w:rPr>
                <w:rFonts w:ascii="Cambria Math" w:hAnsi="Cambria Math" w:cs="Cambria Math"/>
              </w:rPr>
              <m:t>B</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acc>
        <m:r>
          <m:rPr/>
          <w:rPr>
            <w:rFonts w:ascii="Cambria Math" w:hAnsi="Cambria Math" w:cs="Cambria Math"/>
          </w:rPr>
          <m:t>=(−a,−b),</m:t>
        </m:r>
        <m:acc>
          <m:accPr>
            <m:chr m:val="⃑"/>
            <m:ctrlPr>
              <w:rPr>
                <w:rFonts w:ascii="Cambria Math" w:hAnsi="Cambria Math"/>
              </w:rPr>
            </m:ctrlPr>
          </m:accPr>
          <m:e>
            <m:r>
              <m:rPr/>
              <w:rPr>
                <w:rFonts w:ascii="Cambria Math" w:hAnsi="Cambria Math" w:cs="Cambria Math"/>
              </w:rPr>
              <m:t>B</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acc>
        <m:r>
          <m:rPr/>
          <w:rPr>
            <w:rFonts w:ascii="Cambria Math" w:hAnsi="Cambria Math" w:cs="Cambria Math"/>
          </w:rPr>
          <m:t>=(a,−b)</m:t>
        </m:r>
      </m:oMath>
      <w:r>
        <w:rPr>
          <w:color w:val="FF0000"/>
        </w:rPr>
        <w:t>，因为</w:t>
      </w:r>
      <m:oMath>
        <m:acc>
          <m:accPr>
            <m:chr m:val="⃑"/>
            <m:ctrlPr>
              <w:rPr>
                <w:rFonts w:ascii="Cambria Math" w:hAnsi="Cambria Math"/>
              </w:rPr>
            </m:ctrlPr>
          </m:accPr>
          <m:e>
            <m:r>
              <m:rPr/>
              <w:rPr>
                <w:rFonts w:ascii="Cambria Math" w:hAnsi="Cambria Math" w:cs="Cambria Math"/>
              </w:rPr>
              <m:t>B</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B</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acc>
        <m:r>
          <m:rPr/>
          <w:rPr>
            <w:rFonts w:ascii="Cambria Math" w:hAnsi="Cambria Math" w:cs="Cambria Math"/>
          </w:rPr>
          <m:t>=−1</m:t>
        </m:r>
      </m:oMath>
    </w:p>
    <w:p w14:paraId="0BDACF1C">
      <w:pPr>
        <w:shd w:val="clear" w:color="auto" w:fill="F2F2F2"/>
        <w:spacing w:line="360" w:lineRule="auto"/>
        <w:jc w:val="left"/>
      </w:pPr>
      <w:r>
        <w:rPr>
          <w:color w:val="FF0000"/>
        </w:rPr>
        <w:t>所以</w:t>
      </w:r>
      <m:oMath>
        <m:r>
          <m:rPr/>
          <w:rPr>
            <w:rFonts w:ascii="Cambria Math" w:hAnsi="Cambria Math" w:cs="Cambria Math"/>
          </w:rPr>
          <m:t>−</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oMath>
      <w:r>
        <w:rPr>
          <w:color w:val="FF0000"/>
        </w:rPr>
        <w:t>，将</w:t>
      </w:r>
      <m:oMath>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f>
          <m:fPr>
            <m:ctrlPr>
              <w:rPr>
                <w:rFonts w:ascii="Cambria Math" w:hAnsi="Cambria Math"/>
              </w:rPr>
            </m:ctrlPr>
          </m:fPr>
          <m:num>
            <m:r>
              <m:rPr/>
              <w:rPr>
                <w:rFonts w:ascii="Cambria Math" w:hAnsi="Cambria Math" w:cs="Cambria Math"/>
              </w:rPr>
              <m:t>8</m:t>
            </m:r>
            <m:ctrlPr>
              <w:rPr>
                <w:rFonts w:ascii="Cambria Math" w:hAnsi="Cambria Math"/>
              </w:rPr>
            </m:ctrlPr>
          </m:num>
          <m:den>
            <m:r>
              <m:rPr/>
              <w:rPr>
                <w:rFonts w:ascii="Cambria Math" w:hAnsi="Cambria Math" w:cs="Cambria Math"/>
              </w:rPr>
              <m:t>9</m:t>
            </m:r>
            <m:ctrlPr>
              <w:rPr>
                <w:rFonts w:ascii="Cambria Math" w:hAnsi="Cambria Math"/>
              </w:rPr>
            </m:ctrlPr>
          </m:den>
        </m:f>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oMath>
      <w:r>
        <w:rPr>
          <w:color w:val="FF0000"/>
        </w:rPr>
        <w:t>代入，解得</w:t>
      </w:r>
      <m:oMath>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=9,</m:t>
        </m:r>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=8</m:t>
        </m:r>
      </m:oMath>
      <w:r>
        <w:rPr>
          <w:color w:val="FF0000"/>
        </w:rPr>
        <w:t>，故椭圆的方程为</w:t>
      </w:r>
      <m:oMath>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9</m:t>
            </m:r>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8</m:t>
            </m:r>
            <m:ctrlPr>
              <w:rPr>
                <w:rFonts w:ascii="Cambria Math" w:hAnsi="Cambria Math"/>
              </w:rPr>
            </m:ctrlPr>
          </m:den>
        </m:f>
        <m:r>
          <m:rPr/>
          <w:rPr>
            <w:rFonts w:ascii="Cambria Math" w:hAnsi="Cambria Math" w:cs="Cambria Math"/>
          </w:rPr>
          <m:t>=1</m:t>
        </m:r>
      </m:oMath>
      <w:r>
        <w:rPr>
          <w:color w:val="FF0000"/>
        </w:rPr>
        <w:t>.</w:t>
      </w:r>
    </w:p>
    <w:p w14:paraId="3C3431FF">
      <w:pPr>
        <w:shd w:val="clear" w:color="auto" w:fill="F2F2F2"/>
        <w:spacing w:line="360" w:lineRule="auto"/>
        <w:jc w:val="left"/>
      </w:pPr>
      <w:r>
        <w:rPr>
          <w:color w:val="FF0000"/>
        </w:rPr>
        <w:t>故选：B.</w:t>
      </w:r>
    </w:p>
    <w:p w14:paraId="04276D32">
      <w:pPr>
        <w:spacing w:line="360" w:lineRule="auto"/>
        <w:jc w:val="left"/>
      </w:pPr>
      <w:r>
        <w:rPr>
          <w:rFonts w:hint="eastAsia"/>
          <w:lang w:val="en-US" w:eastAsia="zh-CN"/>
        </w:rPr>
        <w:t>7</w:t>
      </w:r>
      <w:r>
        <w:t>．</w:t>
      </w:r>
      <w:r>
        <w:rPr>
          <w:color w:val="C00000"/>
        </w:rPr>
        <w:t>（2021·全国乙卷）</w:t>
      </w:r>
      <w:r>
        <w:t>设</w:t>
      </w:r>
      <m:oMath>
        <m:r>
          <m:rPr/>
          <w:rPr>
            <w:rFonts w:ascii="Cambria Math" w:hAnsi="Cambria Math" w:cs="Cambria Math"/>
          </w:rPr>
          <m:t>B</m:t>
        </m:r>
      </m:oMath>
      <w:r>
        <w:t>是椭圆</w:t>
      </w:r>
      <m:oMath>
        <m:r>
          <m:rPr/>
          <w:rPr>
            <w:rFonts w:ascii="Cambria Math" w:hAnsi="Cambria Math" w:cs="Cambria Math"/>
          </w:rPr>
          <m:t>C:</m:t>
        </m:r>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=1(a&gt;b&gt;0)</m:t>
        </m:r>
      </m:oMath>
      <w:r>
        <w:t>的上顶点，若</w:t>
      </w:r>
      <m:oMath>
        <m:r>
          <m:rPr/>
          <w:rPr>
            <w:rFonts w:ascii="Cambria Math" w:hAnsi="Cambria Math" w:cs="Cambria Math"/>
          </w:rPr>
          <m:t>C</m:t>
        </m:r>
      </m:oMath>
      <w:r>
        <w:t>上的任意一点</w:t>
      </w:r>
      <m:oMath>
        <m:r>
          <m:rPr/>
          <w:rPr>
            <w:rFonts w:ascii="Cambria Math" w:hAnsi="Cambria Math" w:cs="Cambria Math"/>
          </w:rPr>
          <m:t>P</m:t>
        </m:r>
      </m:oMath>
      <w:r>
        <w:t>都满足</w:t>
      </w:r>
      <m:oMath>
        <m:r>
          <m:rPr/>
          <w:rPr>
            <w:rFonts w:ascii="Cambria Math" w:hAnsi="Cambria Math" w:cs="Cambria Math"/>
          </w:rPr>
          <m:t>|PB|≤2b</m:t>
        </m:r>
      </m:oMath>
      <w:r>
        <w:t>，则</w:t>
      </w:r>
      <m:oMath>
        <m:r>
          <m:rPr/>
          <w:rPr>
            <w:rFonts w:ascii="Cambria Math" w:hAnsi="Cambria Math" w:cs="Cambria Math"/>
          </w:rPr>
          <m:t>C</m:t>
        </m:r>
      </m:oMath>
      <w:r>
        <w:t>的离心率的取值范围是（</w:t>
      </w:r>
      <w:r>
        <w:rPr>
          <w:rFonts w:eastAsia="Times New Roman"/>
          <w:kern w:val="0"/>
          <w:sz w:val="24"/>
          <w:szCs w:val="24"/>
        </w:rPr>
        <w:t>    </w:t>
      </w:r>
      <w:r>
        <w:t>）</w:t>
      </w:r>
    </w:p>
    <w:p w14:paraId="7794B79B">
      <w:pPr>
        <w:tabs>
          <w:tab w:val="left" w:pos="2078"/>
          <w:tab w:val="left" w:pos="4156"/>
          <w:tab w:val="left" w:pos="6234"/>
        </w:tabs>
        <w:spacing w:line="360" w:lineRule="auto"/>
        <w:ind w:left="300"/>
        <w:jc w:val="left"/>
      </w:pPr>
      <w:r>
        <w:t>A．</w:t>
      </w:r>
      <m:oMath>
        <m:d>
          <m:dPr>
            <m:begChr m:val="["/>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,1</m:t>
            </m:r>
            <m:ctrlPr>
              <w:rPr>
                <w:rFonts w:ascii="Cambria Math" w:hAnsi="Cambria Math"/>
              </w:rPr>
            </m:ctrlPr>
          </m:e>
        </m:d>
      </m:oMath>
      <w:r>
        <w:tab/>
      </w:r>
      <w:r>
        <w:t>B．</w:t>
      </w:r>
      <m:oMath>
        <m:d>
          <m:dPr>
            <m:begChr m:val="["/>
            <m:ctrlPr>
              <w:rPr>
                <w:rFonts w:ascii="Cambria Math" w:hAnsi="Cambria Math"/>
              </w:rPr>
            </m:ctrlPr>
          </m:dPr>
          <m:e>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,1</m:t>
            </m:r>
            <m:ctrlPr>
              <w:rPr>
                <w:rFonts w:ascii="Cambria Math" w:hAnsi="Cambria Math"/>
              </w:rPr>
            </m:ctrlPr>
          </m:e>
        </m:d>
      </m:oMath>
      <w:r>
        <w:tab/>
      </w:r>
      <w:r>
        <w:t>C．</w:t>
      </w:r>
      <m:oMath>
        <m:d>
          <m:dPr>
            <m:endChr m:val="]"/>
            <m:ctrlPr>
              <w:rPr>
                <w:rFonts w:ascii="Cambria Math" w:hAnsi="Cambria Math"/>
              </w:rPr>
            </m:ctrlPr>
          </m:dPr>
          <m:e>
            <m:r>
              <m:rPr/>
              <w:rPr>
                <w:rFonts w:ascii="Cambria Math" w:hAnsi="Cambria Math" w:cs="Cambria Math"/>
              </w:rPr>
              <m:t>0,</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oMath>
      <w:r>
        <w:tab/>
      </w:r>
      <w:r>
        <w:t>D．</w:t>
      </w:r>
      <m:oMath>
        <m:d>
          <m:dPr>
            <m:endChr m:val="]"/>
            <m:ctrlPr>
              <w:rPr>
                <w:rFonts w:ascii="Cambria Math" w:hAnsi="Cambria Math"/>
              </w:rPr>
            </m:ctrlPr>
          </m:dPr>
          <m:e>
            <m:r>
              <m:rPr/>
              <w:rPr>
                <w:rFonts w:ascii="Cambria Math" w:hAnsi="Cambria Math" w:cs="Cambria Math"/>
              </w:rPr>
              <m:t>0,</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oMath>
    </w:p>
    <w:p w14:paraId="1F54A81A">
      <w:pPr>
        <w:shd w:val="clear" w:color="auto" w:fill="F2F2F2"/>
        <w:spacing w:line="360" w:lineRule="auto"/>
        <w:jc w:val="left"/>
      </w:pPr>
      <w:r>
        <w:rPr>
          <w:color w:val="FF0000"/>
        </w:rPr>
        <w:t>【答案】C</w:t>
      </w:r>
    </w:p>
    <w:p w14:paraId="0DC1AB6A">
      <w:pPr>
        <w:shd w:val="clear" w:color="auto" w:fill="F2F2F2"/>
        <w:spacing w:line="360" w:lineRule="auto"/>
        <w:jc w:val="left"/>
      </w:pPr>
      <w:r>
        <w:rPr>
          <w:color w:val="FF0000"/>
        </w:rPr>
        <w:t>【分析】设</w:t>
      </w:r>
      <m:oMath>
        <m:r>
          <m:rPr/>
          <w:rPr>
            <w:rFonts w:ascii="Cambria Math" w:hAnsi="Cambria Math" w:cs="Cambria Math"/>
          </w:rPr>
          <m:t>P</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e>
        </m:d>
      </m:oMath>
      <w:r>
        <w:rPr>
          <w:color w:val="FF0000"/>
        </w:rPr>
        <w:t>，由</w:t>
      </w:r>
      <m:oMath>
        <m:r>
          <m:rPr/>
          <w:rPr>
            <w:rFonts w:ascii="Cambria Math" w:hAnsi="Cambria Math" w:cs="Cambria Math"/>
          </w:rPr>
          <m:t>B</m:t>
        </m:r>
        <m:d>
          <m:dPr>
            <m:ctrlPr>
              <w:rPr>
                <w:rFonts w:ascii="Cambria Math" w:hAnsi="Cambria Math"/>
              </w:rPr>
            </m:ctrlPr>
          </m:dPr>
          <m:e>
            <m:r>
              <m:rPr/>
              <w:rPr>
                <w:rFonts w:ascii="Cambria Math" w:hAnsi="Cambria Math" w:cs="Cambria Math"/>
              </w:rPr>
              <m:t>0,b</m:t>
            </m:r>
            <m:ctrlPr>
              <w:rPr>
                <w:rFonts w:ascii="Cambria Math" w:hAnsi="Cambria Math"/>
              </w:rPr>
            </m:ctrlPr>
          </m:e>
        </m:d>
      </m:oMath>
      <w:r>
        <w:rPr>
          <w:color w:val="FF0000"/>
        </w:rPr>
        <w:t xml:space="preserve">，根据两点间的距离公式表示出 </w:t>
      </w:r>
      <m:oMath>
        <m:d>
          <m:dPr>
            <m:begChr m:val="|"/>
            <m:endChr m:val="|"/>
            <m:ctrlPr>
              <w:rPr>
                <w:rFonts w:ascii="Cambria Math" w:hAnsi="Cambria Math"/>
              </w:rPr>
            </m:ctrlPr>
          </m:dPr>
          <m:e>
            <m:r>
              <m:rPr/>
              <w:rPr>
                <w:rFonts w:ascii="Cambria Math" w:hAnsi="Cambria Math" w:cs="Cambria Math"/>
              </w:rPr>
              <m:t>PB</m:t>
            </m:r>
            <m:ctrlPr>
              <w:rPr>
                <w:rFonts w:ascii="Cambria Math" w:hAnsi="Cambria Math"/>
              </w:rPr>
            </m:ctrlPr>
          </m:e>
        </m:d>
      </m:oMath>
      <w:r>
        <w:rPr>
          <w:color w:val="FF0000"/>
        </w:rPr>
        <w:t>，分类讨论求出</w:t>
      </w:r>
      <m:oMath>
        <m:d>
          <m:dPr>
            <m:begChr m:val="|"/>
            <m:endChr m:val="|"/>
            <m:ctrlPr>
              <w:rPr>
                <w:rFonts w:ascii="Cambria Math" w:hAnsi="Cambria Math"/>
              </w:rPr>
            </m:ctrlPr>
          </m:dPr>
          <m:e>
            <m:r>
              <m:rPr/>
              <w:rPr>
                <w:rFonts w:ascii="Cambria Math" w:hAnsi="Cambria Math" w:cs="Cambria Math"/>
              </w:rPr>
              <m:t>PB</m:t>
            </m:r>
            <m:ctrlPr>
              <w:rPr>
                <w:rFonts w:ascii="Cambria Math" w:hAnsi="Cambria Math"/>
              </w:rPr>
            </m:ctrlPr>
          </m:e>
        </m:d>
      </m:oMath>
      <w:r>
        <w:rPr>
          <w:color w:val="FF0000"/>
        </w:rPr>
        <w:t>的最大值，再构建齐次不等式，解出即可．</w:t>
      </w:r>
    </w:p>
    <w:p w14:paraId="59D9BD4D">
      <w:pPr>
        <w:shd w:val="clear" w:color="auto" w:fill="F2F2F2"/>
        <w:spacing w:line="360" w:lineRule="auto"/>
        <w:jc w:val="left"/>
      </w:pPr>
      <w:r>
        <w:rPr>
          <w:color w:val="FF0000"/>
        </w:rPr>
        <w:t>【详解】设</w:t>
      </w:r>
      <m:oMath>
        <m:r>
          <m:rPr/>
          <w:rPr>
            <w:rFonts w:ascii="Cambria Math" w:hAnsi="Cambria Math" w:cs="Cambria Math"/>
          </w:rPr>
          <m:t>P</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e>
        </m:d>
      </m:oMath>
      <w:r>
        <w:rPr>
          <w:color w:val="FF0000"/>
        </w:rPr>
        <w:t>，由</w:t>
      </w:r>
      <m:oMath>
        <m:r>
          <m:rPr/>
          <w:rPr>
            <w:rFonts w:ascii="Cambria Math" w:hAnsi="Cambria Math" w:cs="Cambria Math"/>
          </w:rPr>
          <m:t>B</m:t>
        </m:r>
        <m:d>
          <m:dPr>
            <m:ctrlPr>
              <w:rPr>
                <w:rFonts w:ascii="Cambria Math" w:hAnsi="Cambria Math"/>
              </w:rPr>
            </m:ctrlPr>
          </m:dPr>
          <m:e>
            <m:r>
              <m:rPr/>
              <w:rPr>
                <w:rFonts w:ascii="Cambria Math" w:hAnsi="Cambria Math" w:cs="Cambria Math"/>
              </w:rPr>
              <m:t>0,b</m:t>
            </m:r>
            <m:ctrlPr>
              <w:rPr>
                <w:rFonts w:ascii="Cambria Math" w:hAnsi="Cambria Math"/>
              </w:rPr>
            </m:ctrlPr>
          </m:e>
        </m:d>
      </m:oMath>
      <w:r>
        <w:rPr>
          <w:color w:val="FF0000"/>
        </w:rPr>
        <w:t xml:space="preserve">，因为 </w:t>
      </w:r>
      <m:oMath>
        <m:f>
          <m:fPr>
            <m:ctrlPr>
              <w:rPr>
                <w:rFonts w:ascii="Cambria Math" w:hAnsi="Cambria Math"/>
              </w:rPr>
            </m:ctrlPr>
          </m:fPr>
          <m:num>
            <m:sSubSup>
              <m:sSubSupPr>
                <m:ctrlPr>
                  <w:rPr>
                    <w:rFonts w:ascii="Cambria Math" w:hAnsi="Cambria Math"/>
                  </w:rPr>
                </m:ctrlPr>
              </m:sSubSup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up>
                <m:r>
                  <m:rPr/>
                  <w:rPr>
                    <w:rFonts w:ascii="Cambria Math" w:hAnsi="Cambria Math" w:cs="Cambria Math"/>
                  </w:rPr>
                  <m:t>2</m:t>
                </m:r>
                <m:ctrlPr>
                  <w:rPr>
                    <w:rFonts w:ascii="Cambria Math" w:hAnsi="Cambria Math"/>
                  </w:rPr>
                </m:ctrlPr>
              </m:sup>
            </m:sSubSup>
            <m:ctrlPr>
              <w:rPr>
                <w:rFonts w:ascii="Cambria Math" w:hAnsi="Cambria Math"/>
              </w:rPr>
            </m:ctrlPr>
          </m:num>
          <m:den>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up>
                <m:r>
                  <m:rPr/>
                  <w:rPr>
                    <w:rFonts w:ascii="Cambria Math" w:hAnsi="Cambria Math" w:cs="Cambria Math"/>
                  </w:rPr>
                  <m:t>2</m:t>
                </m:r>
                <m:ctrlPr>
                  <w:rPr>
                    <w:rFonts w:ascii="Cambria Math" w:hAnsi="Cambria Math"/>
                  </w:rPr>
                </m:ctrlPr>
              </m:sup>
            </m:sSubSup>
            <m:ctrlPr>
              <w:rPr>
                <w:rFonts w:ascii="Cambria Math" w:hAnsi="Cambria Math"/>
              </w:rPr>
            </m:ctrlPr>
          </m:num>
          <m:den>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=1</m:t>
        </m:r>
      </m:oMath>
      <w:r>
        <w:rPr>
          <w:color w:val="FF0000"/>
        </w:rPr>
        <w:t>，</w:t>
      </w:r>
      <m:oMath>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2</m:t>
            </m:r>
            <m:ctrlPr>
              <w:rPr>
                <w:rFonts w:ascii="Cambria Math" w:hAnsi="Cambria Math"/>
              </w:rPr>
            </m:ctrlPr>
          </m:sup>
        </m:sSup>
      </m:oMath>
      <w:r>
        <w:rPr>
          <w:color w:val="FF0000"/>
        </w:rPr>
        <w:t>，所以</w:t>
      </w:r>
    </w:p>
    <w:p w14:paraId="11400ADE">
      <w:pPr>
        <w:shd w:val="clear" w:color="auto" w:fill="F2F2F2"/>
        <w:spacing w:line="360" w:lineRule="auto"/>
        <w:jc w:val="left"/>
      </w:pPr>
      <m:oMath>
        <m:sSup>
          <m:sSupPr>
            <m:ctrlPr>
              <w:rPr>
                <w:rFonts w:ascii="Cambria Math" w:hAnsi="Cambria Math"/>
              </w:rPr>
            </m:ctrlPr>
          </m:sSupPr>
          <m:e>
            <m:d>
              <m:dPr>
                <m:begChr m:val="|"/>
                <m:endChr m:val="|"/>
                <m:ctrlPr>
                  <w:rPr>
                    <w:rFonts w:ascii="Cambria Math" w:hAnsi="Cambria Math"/>
                  </w:rPr>
                </m:ctrlPr>
              </m:dPr>
              <m:e>
                <m:r>
                  <m:rPr/>
                  <w:rPr>
                    <w:rFonts w:ascii="Cambria Math" w:hAnsi="Cambria Math" w:cs="Cambria Math"/>
                  </w:rPr>
                  <m:t>PB</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bSup>
          <m:sSubSupPr>
            <m:ctrlPr>
              <w:rPr>
                <w:rFonts w:ascii="Cambria Math" w:hAnsi="Cambria Math"/>
              </w:rPr>
            </m:ctrlPr>
          </m:sSubSup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up>
            <m:r>
              <m:rPr/>
              <w:rPr>
                <w:rFonts w:ascii="Cambria Math" w:hAnsi="Cambria Math" w:cs="Cambria Math"/>
              </w:rPr>
              <m:t>2</m:t>
            </m:r>
            <m:ctrlPr>
              <w:rPr>
                <w:rFonts w:ascii="Cambria Math" w:hAnsi="Cambria Math"/>
              </w:rPr>
            </m:ctrlPr>
          </m:sup>
        </m:sSubSup>
        <m:r>
          <m:rPr/>
          <w:rPr>
            <w:rFonts w:ascii="Cambria Math" w:hAnsi="Cambria Math" w:cs="Cambria Math"/>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−b</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d>
          <m:dPr>
            <m:ctrlPr>
              <w:rPr>
                <w:rFonts w:ascii="Cambria Math" w:hAnsi="Cambria Math"/>
              </w:rPr>
            </m:ctrlPr>
          </m:dPr>
          <m:e>
            <m:r>
              <m:rPr/>
              <w:rPr>
                <w:rFonts w:ascii="Cambria Math" w:hAnsi="Cambria Math" w:cs="Cambria Math"/>
              </w:rPr>
              <m:t>1−</m:t>
            </m:r>
            <m:f>
              <m:fPr>
                <m:ctrlPr>
                  <w:rPr>
                    <w:rFonts w:ascii="Cambria Math" w:hAnsi="Cambria Math"/>
                  </w:rPr>
                </m:ctrlPr>
              </m:fPr>
              <m:num>
                <m:sSubSup>
                  <m:sSubSupPr>
                    <m:ctrlPr>
                      <w:rPr>
                        <w:rFonts w:ascii="Cambria Math" w:hAnsi="Cambria Math"/>
                      </w:rPr>
                    </m:ctrlPr>
                  </m:sSubSup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up>
                    <m:r>
                      <m:rPr/>
                      <w:rPr>
                        <w:rFonts w:ascii="Cambria Math" w:hAnsi="Cambria Math" w:cs="Cambria Math"/>
                      </w:rPr>
                      <m:t>2</m:t>
                    </m:r>
                    <m:ctrlPr>
                      <w:rPr>
                        <w:rFonts w:ascii="Cambria Math" w:hAnsi="Cambria Math"/>
                      </w:rPr>
                    </m:ctrlPr>
                  </m:sup>
                </m:sSubSup>
                <m:ctrlPr>
                  <w:rPr>
                    <w:rFonts w:ascii="Cambria Math" w:hAnsi="Cambria Math"/>
                  </w:rPr>
                </m:ctrlPr>
              </m:num>
              <m:den>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ctrlPr>
              <w:rPr>
                <w:rFonts w:ascii="Cambria Math" w:hAnsi="Cambria Math"/>
              </w:rPr>
            </m:ctrlPr>
          </m:e>
        </m:d>
        <m:r>
          <m:rPr/>
          <w:rPr>
            <w:rFonts w:ascii="Cambria Math" w:hAnsi="Cambria Math" w:cs="Cambria Math"/>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−b</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3</m:t>
                        </m:r>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4</m:t>
                </m:r>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oMath>
      <w:r>
        <w:rPr>
          <w:color w:val="FF0000"/>
        </w:rPr>
        <w:t>，</w:t>
      </w:r>
    </w:p>
    <w:p w14:paraId="3CB5002E">
      <w:pPr>
        <w:shd w:val="clear" w:color="auto" w:fill="F2F2F2"/>
        <w:spacing w:line="360" w:lineRule="auto"/>
        <w:jc w:val="left"/>
        <w:rPr>
          <w:color w:val="FF0000"/>
        </w:rPr>
      </w:pPr>
      <w:r>
        <w:rPr>
          <w:color w:val="FF0000"/>
        </w:rPr>
        <w:t>因为</w:t>
      </w:r>
      <m:oMath>
        <m:r>
          <m:rPr/>
          <w:rPr>
            <w:rFonts w:ascii="Cambria Math" w:hAnsi="Cambria Math" w:cs="Cambria Math"/>
          </w:rPr>
          <m:t>−b≤</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≤b</m:t>
        </m:r>
      </m:oMath>
      <w:r>
        <w:rPr>
          <w:color w:val="FF0000"/>
        </w:rPr>
        <w:t>，当</w:t>
      </w:r>
      <m:oMath>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3</m:t>
                </m:r>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≤−b</m:t>
        </m:r>
      </m:oMath>
      <w:r>
        <w:rPr>
          <w:color w:val="FF0000"/>
        </w:rPr>
        <w:t xml:space="preserve">，即 </w:t>
      </w:r>
      <m:oMath>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2</m:t>
            </m:r>
            <m:ctrlPr>
              <w:rPr>
                <w:rFonts w:ascii="Cambria Math" w:hAnsi="Cambria Math"/>
              </w:rPr>
            </m:ctrlPr>
          </m:sup>
        </m:sSup>
      </m:oMath>
      <w:r>
        <w:rPr>
          <w:color w:val="FF0000"/>
        </w:rPr>
        <w:t>时，</w:t>
      </w:r>
      <m:oMath>
        <m:sSubSup>
          <m:sSubSupPr>
            <m:ctrlPr>
              <w:rPr>
                <w:rFonts w:ascii="Cambria Math" w:hAnsi="Cambria Math"/>
              </w:rPr>
            </m:ctrlPr>
          </m:sSubSupPr>
          <m:e>
            <m:d>
              <m:dPr>
                <m:begChr m:val="|"/>
                <m:endChr m:val="|"/>
                <m:ctrlPr>
                  <w:rPr>
                    <w:rFonts w:ascii="Cambria Math" w:hAnsi="Cambria Math"/>
                  </w:rPr>
                </m:ctrlPr>
              </m:dPr>
              <m:e>
                <m:r>
                  <m:rPr/>
                  <w:rPr>
                    <w:rFonts w:ascii="Cambria Math" w:hAnsi="Cambria Math" w:cs="Cambria Math"/>
                  </w:rPr>
                  <m:t>PB</m:t>
                </m:r>
                <m:ctrlPr>
                  <w:rPr>
                    <w:rFonts w:ascii="Cambria Math" w:hAnsi="Cambria Math"/>
                  </w:rPr>
                </m:ctrlPr>
              </m:e>
            </m:d>
            <m:ctrlPr>
              <w:rPr>
                <w:rFonts w:ascii="Cambria Math" w:hAnsi="Cambria Math"/>
              </w:rPr>
            </m:ctrlPr>
          </m:e>
          <m:sub>
            <m:r>
              <m:rPr>
                <m:sty m:val="p"/>
              </m:rPr>
              <w:rPr>
                <w:rFonts w:ascii="Cambria Math" w:hAnsi="Cambria Math" w:cs="Cambria Math"/>
              </w:rPr>
              <m:t>max</m:t>
            </m:r>
            <m:ctrlPr>
              <w:rPr>
                <w:rFonts w:ascii="Cambria Math" w:hAnsi="Cambria Math"/>
              </w:rPr>
            </m:ctrlPr>
          </m:sub>
          <m:sup>
            <m:r>
              <m:rPr/>
              <w:rPr>
                <w:rFonts w:ascii="Cambria Math" w:hAnsi="Cambria Math" w:cs="Cambria Math"/>
              </w:rPr>
              <m:t>2</m:t>
            </m:r>
            <m:ctrlPr>
              <w:rPr>
                <w:rFonts w:ascii="Cambria Math" w:hAnsi="Cambria Math"/>
              </w:rPr>
            </m:ctrlPr>
          </m:sup>
        </m:sSubSup>
        <m:r>
          <m:rPr/>
          <w:rPr>
            <w:rFonts w:ascii="Cambria Math" w:hAnsi="Cambria Math" w:cs="Cambria Math"/>
          </w:rPr>
          <m:t>=4</m:t>
        </m:r>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oMath>
      <w:r>
        <w:rPr>
          <w:color w:val="FF0000"/>
        </w:rPr>
        <w:t xml:space="preserve">，即 </w:t>
      </w:r>
      <m:oMath>
        <m:sSub>
          <m:sSubPr>
            <m:ctrlPr>
              <w:rPr>
                <w:rFonts w:ascii="Cambria Math" w:hAnsi="Cambria Math"/>
              </w:rPr>
            </m:ctrlPr>
          </m:sSubPr>
          <m:e>
            <m:d>
              <m:dPr>
                <m:begChr m:val="|"/>
                <m:endChr m:val="|"/>
                <m:ctrlPr>
                  <w:rPr>
                    <w:rFonts w:ascii="Cambria Math" w:hAnsi="Cambria Math"/>
                  </w:rPr>
                </m:ctrlPr>
              </m:dPr>
              <m:e>
                <m:r>
                  <m:rPr/>
                  <w:rPr>
                    <w:rFonts w:ascii="Cambria Math" w:hAnsi="Cambria Math" w:cs="Cambria Math"/>
                  </w:rPr>
                  <m:t>PB</m:t>
                </m:r>
                <m:ctrlPr>
                  <w:rPr>
                    <w:rFonts w:ascii="Cambria Math" w:hAnsi="Cambria Math"/>
                  </w:rPr>
                </m:ctrlPr>
              </m:e>
            </m:d>
            <m:ctrlPr>
              <w:rPr>
                <w:rFonts w:ascii="Cambria Math" w:hAnsi="Cambria Math"/>
              </w:rPr>
            </m:ctrlPr>
          </m:e>
          <m:sub>
            <m:r>
              <m:rPr>
                <m:sty m:val="p"/>
              </m:rPr>
              <w:rPr>
                <w:rFonts w:ascii="Cambria Math" w:hAnsi="Cambria Math" w:cs="Cambria Math"/>
              </w:rPr>
              <m:t>max</m:t>
            </m:r>
            <m:ctrlPr>
              <w:rPr>
                <w:rFonts w:ascii="Cambria Math" w:hAnsi="Cambria Math"/>
              </w:rPr>
            </m:ctrlPr>
          </m:sub>
        </m:sSub>
        <m:r>
          <m:rPr/>
          <w:rPr>
            <w:rFonts w:ascii="Cambria Math" w:hAnsi="Cambria Math" w:cs="Cambria Math"/>
          </w:rPr>
          <m:t>=2b</m:t>
        </m:r>
      </m:oMath>
      <w:r>
        <w:rPr>
          <w:color w:val="FF0000"/>
        </w:rPr>
        <w:t>，符合题意，</w:t>
      </w:r>
    </w:p>
    <w:p w14:paraId="60ED9C98">
      <w:pPr>
        <w:shd w:val="clear" w:color="auto" w:fill="F2F2F2"/>
        <w:spacing w:line="360" w:lineRule="auto"/>
        <w:jc w:val="left"/>
      </w:pPr>
      <w:r>
        <w:rPr>
          <w:color w:val="FF0000"/>
        </w:rPr>
        <w:t>由</w:t>
      </w:r>
      <m:oMath>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2</m:t>
            </m:r>
            <m:ctrlPr>
              <w:rPr>
                <w:rFonts w:ascii="Cambria Math" w:hAnsi="Cambria Math"/>
              </w:rPr>
            </m:ctrlPr>
          </m:sup>
        </m:sSup>
      </m:oMath>
      <w:r>
        <w:rPr>
          <w:color w:val="FF0000"/>
        </w:rPr>
        <w:t>可得</w:t>
      </w:r>
      <m:oMath>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m:t>
        </m:r>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2</m:t>
            </m:r>
            <m:ctrlPr>
              <w:rPr>
                <w:rFonts w:ascii="Cambria Math" w:hAnsi="Cambria Math"/>
              </w:rPr>
            </m:ctrlPr>
          </m:sup>
        </m:sSup>
      </m:oMath>
      <w:r>
        <w:rPr>
          <w:color w:val="FF0000"/>
        </w:rPr>
        <w:t xml:space="preserve">，即 </w:t>
      </w:r>
      <m:oMath>
        <m:r>
          <m:rPr/>
          <w:rPr>
            <w:rFonts w:ascii="Cambria Math" w:hAnsi="Cambria Math" w:cs="Cambria Math"/>
          </w:rPr>
          <m:t>0&lt;e≤</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w:t>
      </w:r>
    </w:p>
    <w:p w14:paraId="70CA1E59">
      <w:pPr>
        <w:shd w:val="clear" w:color="auto" w:fill="F2F2F2"/>
        <w:spacing w:line="360" w:lineRule="auto"/>
        <w:jc w:val="left"/>
        <w:rPr>
          <w:color w:val="FF0000"/>
        </w:rPr>
      </w:pPr>
      <w:r>
        <w:rPr>
          <w:color w:val="FF0000"/>
        </w:rPr>
        <w:t>当</w:t>
      </w:r>
      <m:oMath>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3</m:t>
                </m:r>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&gt;−b</m:t>
        </m:r>
      </m:oMath>
      <w:r>
        <w:rPr>
          <w:color w:val="FF0000"/>
        </w:rPr>
        <w:t>，即</w:t>
      </w:r>
      <m:oMath>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&lt;</m:t>
        </m:r>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2</m:t>
            </m:r>
            <m:ctrlPr>
              <w:rPr>
                <w:rFonts w:ascii="Cambria Math" w:hAnsi="Cambria Math"/>
              </w:rPr>
            </m:ctrlPr>
          </m:sup>
        </m:sSup>
      </m:oMath>
      <w:r>
        <w:rPr>
          <w:color w:val="FF0000"/>
        </w:rPr>
        <w:t xml:space="preserve">时， </w:t>
      </w:r>
      <m:oMath>
        <m:sSubSup>
          <m:sSubSupPr>
            <m:ctrlPr>
              <w:rPr>
                <w:rFonts w:ascii="Cambria Math" w:hAnsi="Cambria Math"/>
              </w:rPr>
            </m:ctrlPr>
          </m:sSubSupPr>
          <m:e>
            <m:d>
              <m:dPr>
                <m:begChr m:val="|"/>
                <m:endChr m:val="|"/>
                <m:ctrlPr>
                  <w:rPr>
                    <w:rFonts w:ascii="Cambria Math" w:hAnsi="Cambria Math"/>
                  </w:rPr>
                </m:ctrlPr>
              </m:dPr>
              <m:e>
                <m:r>
                  <m:rPr/>
                  <w:rPr>
                    <w:rFonts w:ascii="Cambria Math" w:hAnsi="Cambria Math" w:cs="Cambria Math"/>
                  </w:rPr>
                  <m:t>PB</m:t>
                </m:r>
                <m:ctrlPr>
                  <w:rPr>
                    <w:rFonts w:ascii="Cambria Math" w:hAnsi="Cambria Math"/>
                  </w:rPr>
                </m:ctrlPr>
              </m:e>
            </m:d>
            <m:ctrlPr>
              <w:rPr>
                <w:rFonts w:ascii="Cambria Math" w:hAnsi="Cambria Math"/>
              </w:rPr>
            </m:ctrlPr>
          </m:e>
          <m:sub>
            <m:r>
              <m:rPr>
                <m:sty m:val="p"/>
              </m:rPr>
              <w:rPr>
                <w:rFonts w:ascii="Cambria Math" w:hAnsi="Cambria Math" w:cs="Cambria Math"/>
              </w:rPr>
              <m:t>max</m:t>
            </m:r>
            <m:ctrlPr>
              <w:rPr>
                <w:rFonts w:ascii="Cambria Math" w:hAnsi="Cambria Math"/>
              </w:rPr>
            </m:ctrlPr>
          </m:sub>
          <m:sup>
            <m:r>
              <m:rPr/>
              <w:rPr>
                <w:rFonts w:ascii="Cambria Math" w:hAnsi="Cambria Math" w:cs="Cambria Math"/>
              </w:rPr>
              <m:t>2</m:t>
            </m:r>
            <m:ctrlPr>
              <w:rPr>
                <w:rFonts w:ascii="Cambria Math" w:hAnsi="Cambria Math"/>
              </w:rPr>
            </m:ctrlPr>
          </m:sup>
        </m:sSubSup>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4</m:t>
                </m:r>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oMath>
      <w:r>
        <w:rPr>
          <w:color w:val="FF0000"/>
        </w:rPr>
        <w:t>，即</w:t>
      </w:r>
      <m:oMath>
        <m:f>
          <m:fPr>
            <m:ctrlPr>
              <w:rPr>
                <w:rFonts w:ascii="Cambria Math" w:hAnsi="Cambria Math"/>
              </w:rPr>
            </m:ctrlPr>
          </m:fPr>
          <m:num>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4</m:t>
                </m:r>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m:t>
        </m:r>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oMath>
      <w:r>
        <w:rPr>
          <w:color w:val="FF0000"/>
        </w:rPr>
        <w:t xml:space="preserve">，化简得， </w:t>
      </w:r>
      <m:oMath>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≤0</m:t>
        </m:r>
      </m:oMath>
      <w:r>
        <w:rPr>
          <w:color w:val="FF0000"/>
        </w:rPr>
        <w:t>，</w:t>
      </w:r>
    </w:p>
    <w:p w14:paraId="169D6B08">
      <w:pPr>
        <w:shd w:val="clear" w:color="auto" w:fill="F2F2F2"/>
        <w:spacing w:line="360" w:lineRule="auto"/>
        <w:jc w:val="left"/>
      </w:pPr>
      <w:r>
        <w:rPr>
          <w:color w:val="FF0000"/>
        </w:rPr>
        <w:t>显然该不等式不成立．</w:t>
      </w:r>
    </w:p>
    <w:p w14:paraId="301FD664">
      <w:pPr>
        <w:shd w:val="clear" w:color="auto" w:fill="F2F2F2"/>
        <w:spacing w:line="360" w:lineRule="auto"/>
        <w:jc w:val="left"/>
      </w:pPr>
      <w:r>
        <w:rPr>
          <w:color w:val="FF0000"/>
        </w:rPr>
        <w:t>故选：C．</w:t>
      </w:r>
    </w:p>
    <w:p w14:paraId="208DDA78">
      <w:pPr>
        <w:shd w:val="clear" w:color="auto" w:fill="F2F2F2"/>
        <w:spacing w:line="360" w:lineRule="auto"/>
        <w:jc w:val="left"/>
      </w:pPr>
      <w:r>
        <w:rPr>
          <w:color w:val="FF0000"/>
        </w:rPr>
        <w:t>【点睛】本题解题关键是如何求出</w:t>
      </w:r>
      <m:oMath>
        <m:d>
          <m:dPr>
            <m:begChr m:val="|"/>
            <m:endChr m:val="|"/>
            <m:ctrlPr>
              <w:rPr>
                <w:rFonts w:ascii="Cambria Math" w:hAnsi="Cambria Math"/>
              </w:rPr>
            </m:ctrlPr>
          </m:dPr>
          <m:e>
            <m:r>
              <m:rPr/>
              <w:rPr>
                <w:rFonts w:ascii="Cambria Math" w:hAnsi="Cambria Math" w:cs="Cambria Math"/>
              </w:rPr>
              <m:t>PB</m:t>
            </m:r>
            <m:ctrlPr>
              <w:rPr>
                <w:rFonts w:ascii="Cambria Math" w:hAnsi="Cambria Math"/>
              </w:rPr>
            </m:ctrlPr>
          </m:e>
        </m:d>
      </m:oMath>
      <w:r>
        <w:rPr>
          <w:color w:val="FF0000"/>
        </w:rPr>
        <w:t>的最大值，利用二次函数求指定区间上的最值，要根据定义域讨论函数的单调性从而确定最值．</w:t>
      </w:r>
    </w:p>
    <w:p w14:paraId="7D02FC7D">
      <w:pPr>
        <w:spacing w:line="360" w:lineRule="auto"/>
        <w:jc w:val="left"/>
      </w:pPr>
      <w:r>
        <w:rPr>
          <w:rFonts w:hint="eastAsia"/>
          <w:lang w:val="en-US" w:eastAsia="zh-CN"/>
        </w:rPr>
        <w:t>8</w:t>
      </w:r>
      <w:r>
        <w:t>．</w:t>
      </w:r>
      <w:r>
        <w:rPr>
          <w:color w:val="C00000"/>
        </w:rPr>
        <w:t>（2019·全国I卷）</w:t>
      </w:r>
      <w:r>
        <w:t>已知椭圆C的焦点为</w:t>
      </w:r>
      <m:oMath>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(−1,0)，</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(1,0)</m:t>
        </m:r>
      </m:oMath>
      <w:r>
        <w:t>，过</w:t>
      </w:r>
      <w:r>
        <w:rPr>
          <w:rFonts w:eastAsia="Times New Roman"/>
          <w:i/>
        </w:rPr>
        <w:t>F</w:t>
      </w:r>
      <w:r>
        <w:rPr>
          <w:rFonts w:eastAsia="Times New Roman"/>
          <w:i/>
          <w:vertAlign w:val="subscript"/>
        </w:rPr>
        <w:t>2</w:t>
      </w:r>
      <w:r>
        <w:t>的直线与</w:t>
      </w:r>
      <w:r>
        <w:rPr>
          <w:rFonts w:eastAsia="Times New Roman"/>
          <w:i/>
        </w:rPr>
        <w:t>C</w:t>
      </w:r>
      <w:r>
        <w:t>交于</w:t>
      </w:r>
      <w:r>
        <w:rPr>
          <w:rFonts w:eastAsia="Times New Roman"/>
          <w:i/>
        </w:rPr>
        <w:t>A</w:t>
      </w:r>
      <w:r>
        <w:t>，</w:t>
      </w:r>
      <w:r>
        <w:rPr>
          <w:rFonts w:eastAsia="Times New Roman"/>
          <w:i/>
        </w:rPr>
        <w:t>B</w:t>
      </w:r>
      <w:r>
        <w:t>两点.若</w:t>
      </w:r>
      <m:oMath>
        <m:r>
          <m:rPr/>
          <w:rPr>
            <w:rFonts w:ascii="Cambria Math" w:hAnsi="Cambria Math" w:cs="Cambria Math"/>
          </w:rPr>
          <m:t>│A</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│=2│</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B│</m:t>
        </m:r>
      </m:oMath>
      <w:r>
        <w:t>，</w:t>
      </w:r>
      <m:oMath>
        <m:r>
          <m:rPr/>
          <w:rPr>
            <w:rFonts w:ascii="Cambria Math" w:hAnsi="Cambria Math" w:cs="Cambria Math"/>
          </w:rPr>
          <m:t>│AB│=│B</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oMath>
      <w:r>
        <w:t>，则</w:t>
      </w:r>
      <w:r>
        <w:rPr>
          <w:rFonts w:eastAsia="Times New Roman"/>
          <w:i/>
        </w:rPr>
        <w:t>C</w:t>
      </w:r>
      <w:r>
        <w:t>的方程为</w:t>
      </w:r>
    </w:p>
    <w:p w14:paraId="769D51E0">
      <w:pPr>
        <w:tabs>
          <w:tab w:val="left" w:pos="2078"/>
          <w:tab w:val="left" w:pos="4156"/>
          <w:tab w:val="left" w:pos="6234"/>
        </w:tabs>
        <w:spacing w:line="360" w:lineRule="auto"/>
        <w:ind w:left="300"/>
        <w:jc w:val="left"/>
      </w:pPr>
      <w:r>
        <w:t>A．</w:t>
      </w:r>
      <m:oMath>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oMath>
      <w:r>
        <w:tab/>
      </w:r>
      <w:r>
        <w:t>B．</w:t>
      </w:r>
      <m:oMath>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=1</m:t>
        </m:r>
      </m:oMath>
      <w:r>
        <w:tab/>
      </w:r>
      <w:r>
        <w:t>C．</w:t>
      </w:r>
      <m:oMath>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=1</m:t>
        </m:r>
      </m:oMath>
      <w:r>
        <w:tab/>
      </w:r>
      <w:r>
        <w:t>D．</w:t>
      </w:r>
      <m:oMath>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5</m:t>
            </m:r>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=1</m:t>
        </m:r>
      </m:oMath>
    </w:p>
    <w:p w14:paraId="0C5AF1FE">
      <w:pPr>
        <w:shd w:val="clear" w:color="auto" w:fill="F2F2F2"/>
        <w:spacing w:line="360" w:lineRule="auto"/>
        <w:jc w:val="left"/>
      </w:pPr>
      <w:r>
        <w:rPr>
          <w:color w:val="FF0000"/>
        </w:rPr>
        <w:t>【答案】B</w:t>
      </w:r>
    </w:p>
    <w:p w14:paraId="18025B3E">
      <w:pPr>
        <w:shd w:val="clear" w:color="auto" w:fill="F2F2F2"/>
        <w:spacing w:line="360" w:lineRule="auto"/>
        <w:jc w:val="left"/>
      </w:pPr>
      <w:r>
        <w:rPr>
          <w:color w:val="FF0000"/>
        </w:rPr>
        <w:t>【分析】由已知可设</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B</m:t>
            </m:r>
            <m:ctrlPr>
              <w:rPr>
                <w:rFonts w:ascii="Cambria Math" w:hAnsi="Cambria Math"/>
              </w:rPr>
            </m:ctrlPr>
          </m:e>
        </m:d>
        <m:r>
          <m:rPr/>
          <w:rPr>
            <w:rFonts w:ascii="Cambria Math" w:hAnsi="Cambria Math" w:cs="Cambria Math"/>
          </w:rPr>
          <m:t>=n</m:t>
        </m:r>
      </m:oMath>
      <w:r>
        <w:rPr>
          <w:color w:val="FF0000"/>
        </w:rPr>
        <w:t>，则</w:t>
      </w:r>
      <m:oMath>
        <m:d>
          <m:dPr>
            <m:begChr m:val="|"/>
            <m:endChr m:val="|"/>
            <m:ctrlPr>
              <w:rPr>
                <w:rFonts w:ascii="Cambria Math" w:hAnsi="Cambria Math"/>
              </w:rPr>
            </m:ctrlPr>
          </m:dPr>
          <m:e>
            <m:r>
              <m:rPr/>
              <w:rPr>
                <w:rFonts w:ascii="Cambria Math" w:hAnsi="Cambria Math" w:cs="Cambria Math"/>
              </w:rPr>
              <m:t>A</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r>
          <m:rPr/>
          <w:rPr>
            <w:rFonts w:ascii="Cambria Math" w:hAnsi="Cambria Math" w:cs="Cambria Math"/>
          </w:rPr>
          <m:t>=2n,</m:t>
        </m:r>
        <m:r>
          <m:rPr>
            <m:nor/>
            <m:sty m:val="p"/>
          </m:rPr>
          <w:rPr>
            <w:rFonts w:ascii="Cambria Math" w:hAnsi="Cambria Math" w:cs="Cambria Math"/>
            <w:b w:val="0"/>
            <w:i w:val="0"/>
          </w:rPr>
          <m:t> </m:t>
        </m:r>
        <m:d>
          <m:dPr>
            <m:begChr m:val="|"/>
            <m:endChr m:val="|"/>
            <m:ctrlPr>
              <w:rPr>
                <w:rFonts w:ascii="Cambria Math" w:hAnsi="Cambria Math"/>
              </w:rPr>
            </m:ctrlPr>
          </m:dPr>
          <m:e>
            <m:r>
              <m:rPr/>
              <w:rPr>
                <w:rFonts w:ascii="Cambria Math" w:hAnsi="Cambria Math" w:cs="Cambria Math"/>
              </w:rPr>
              <m:t>B</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d>
        <m:r>
          <m:rPr/>
          <w:rPr>
            <w:rFonts w:ascii="Cambria Math" w:hAnsi="Cambria Math" w:cs="Cambria Math"/>
          </w:rPr>
          <m:t>=</m:t>
        </m:r>
        <m:d>
          <m:dPr>
            <m:begChr m:val="|"/>
            <m:endChr m:val="|"/>
            <m:ctrlPr>
              <w:rPr>
                <w:rFonts w:ascii="Cambria Math" w:hAnsi="Cambria Math"/>
              </w:rPr>
            </m:ctrlPr>
          </m:dPr>
          <m:e>
            <m:r>
              <m:rPr/>
              <w:rPr>
                <w:rFonts w:ascii="Cambria Math" w:hAnsi="Cambria Math" w:cs="Cambria Math"/>
              </w:rPr>
              <m:t>AB</m:t>
            </m:r>
            <m:ctrlPr>
              <w:rPr>
                <w:rFonts w:ascii="Cambria Math" w:hAnsi="Cambria Math"/>
              </w:rPr>
            </m:ctrlPr>
          </m:e>
        </m:d>
        <m:r>
          <m:rPr/>
          <w:rPr>
            <w:rFonts w:ascii="Cambria Math" w:hAnsi="Cambria Math" w:cs="Cambria Math"/>
          </w:rPr>
          <m:t>=3n</m:t>
        </m:r>
      </m:oMath>
      <w:r>
        <w:rPr>
          <w:color w:val="FF0000"/>
        </w:rPr>
        <w:t>，得</w:t>
      </w:r>
      <m:oMath>
        <m:d>
          <m:dPr>
            <m:begChr m:val="|"/>
            <m:endChr m:val="|"/>
            <m:ctrlPr>
              <w:rPr>
                <w:rFonts w:ascii="Cambria Math" w:hAnsi="Cambria Math"/>
              </w:rPr>
            </m:ctrlPr>
          </m:dPr>
          <m:e>
            <m:r>
              <m:rPr/>
              <w:rPr>
                <w:rFonts w:ascii="Cambria Math" w:hAnsi="Cambria Math" w:cs="Cambria Math"/>
              </w:rPr>
              <m:t>A</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d>
        <m:r>
          <m:rPr/>
          <w:rPr>
            <w:rFonts w:ascii="Cambria Math" w:hAnsi="Cambria Math" w:cs="Cambria Math"/>
          </w:rPr>
          <m:t>=2n</m:t>
        </m:r>
      </m:oMath>
      <w:r>
        <w:rPr>
          <w:color w:val="FF0000"/>
        </w:rPr>
        <w:t>，在</w:t>
      </w:r>
      <m:oMath>
        <m:r>
          <m:rPr/>
          <w:rPr>
            <w:rFonts w:ascii="Cambria Math" w:hAnsi="Cambria Math" w:cs="Cambria Math"/>
          </w:rPr>
          <m:t>△A</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B</m:t>
        </m:r>
      </m:oMath>
      <w:r>
        <w:rPr>
          <w:color w:val="FF0000"/>
        </w:rPr>
        <w:t>中求得</w:t>
      </w:r>
      <m:oMath>
        <m:r>
          <m:rPr>
            <m:sty m:val="p"/>
          </m:rPr>
          <w:rPr>
            <w:rFonts w:ascii="Cambria Math" w:hAnsi="Cambria Math" w:cs="Cambria Math"/>
          </w:rPr>
          <m:t>cos</m:t>
        </m:r>
        <m:r>
          <m:rPr/>
          <w:rPr>
            <w:rFonts w:ascii="Cambria Math" w:hAnsi="Cambria Math" w:cs="Cambria Math"/>
          </w:rPr>
          <m:t>∠</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AB=</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，再在</w:t>
      </w:r>
      <m:oMath>
        <m:r>
          <m:rPr/>
          <w:rPr>
            <w:rFonts w:ascii="Cambria Math" w:hAnsi="Cambria Math" w:cs="Cambria Math"/>
          </w:rPr>
          <m:t>△A</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oMath>
      <w:r>
        <w:rPr>
          <w:color w:val="FF0000"/>
        </w:rPr>
        <w:t>中，由余弦定理得</w:t>
      </w:r>
      <m:oMath>
        <m:r>
          <m:rPr/>
          <w:rPr>
            <w:rFonts w:ascii="Cambria Math" w:hAnsi="Cambria Math" w:cs="Cambria Math"/>
          </w:rPr>
          <m:t>n=</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，从而可求解.</w:t>
      </w:r>
    </w:p>
    <w:p w14:paraId="2D731551">
      <w:pPr>
        <w:shd w:val="clear" w:color="auto" w:fill="F2F2F2"/>
        <w:spacing w:line="360" w:lineRule="auto"/>
        <w:jc w:val="left"/>
      </w:pPr>
      <w:r>
        <w:rPr>
          <w:color w:val="FF0000"/>
        </w:rPr>
        <w:t>【详解】法一：如图，由已知可设</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B</m:t>
            </m:r>
            <m:ctrlPr>
              <w:rPr>
                <w:rFonts w:ascii="Cambria Math" w:hAnsi="Cambria Math"/>
              </w:rPr>
            </m:ctrlPr>
          </m:e>
        </m:d>
        <m:r>
          <m:rPr/>
          <w:rPr>
            <w:rFonts w:ascii="Cambria Math" w:hAnsi="Cambria Math" w:cs="Cambria Math"/>
          </w:rPr>
          <m:t>=n</m:t>
        </m:r>
      </m:oMath>
      <w:r>
        <w:rPr>
          <w:color w:val="FF0000"/>
        </w:rPr>
        <w:t>，则</w:t>
      </w:r>
      <m:oMath>
        <m:d>
          <m:dPr>
            <m:begChr m:val="|"/>
            <m:endChr m:val="|"/>
            <m:ctrlPr>
              <w:rPr>
                <w:rFonts w:ascii="Cambria Math" w:hAnsi="Cambria Math"/>
              </w:rPr>
            </m:ctrlPr>
          </m:dPr>
          <m:e>
            <m:r>
              <m:rPr/>
              <w:rPr>
                <w:rFonts w:ascii="Cambria Math" w:hAnsi="Cambria Math" w:cs="Cambria Math"/>
              </w:rPr>
              <m:t>A</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r>
          <m:rPr/>
          <w:rPr>
            <w:rFonts w:ascii="Cambria Math" w:hAnsi="Cambria Math" w:cs="Cambria Math"/>
          </w:rPr>
          <m:t>=2n,</m:t>
        </m:r>
        <m:r>
          <m:rPr>
            <m:nor/>
            <m:sty m:val="p"/>
          </m:rPr>
          <w:rPr>
            <w:rFonts w:ascii="Cambria Math" w:hAnsi="Cambria Math" w:cs="Cambria Math"/>
            <w:b w:val="0"/>
            <w:i w:val="0"/>
          </w:rPr>
          <m:t> </m:t>
        </m:r>
        <m:d>
          <m:dPr>
            <m:begChr m:val="|"/>
            <m:endChr m:val="|"/>
            <m:ctrlPr>
              <w:rPr>
                <w:rFonts w:ascii="Cambria Math" w:hAnsi="Cambria Math"/>
              </w:rPr>
            </m:ctrlPr>
          </m:dPr>
          <m:e>
            <m:r>
              <m:rPr/>
              <w:rPr>
                <w:rFonts w:ascii="Cambria Math" w:hAnsi="Cambria Math" w:cs="Cambria Math"/>
              </w:rPr>
              <m:t>B</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d>
        <m:r>
          <m:rPr/>
          <w:rPr>
            <w:rFonts w:ascii="Cambria Math" w:hAnsi="Cambria Math" w:cs="Cambria Math"/>
          </w:rPr>
          <m:t>=</m:t>
        </m:r>
        <m:d>
          <m:dPr>
            <m:begChr m:val="|"/>
            <m:endChr m:val="|"/>
            <m:ctrlPr>
              <w:rPr>
                <w:rFonts w:ascii="Cambria Math" w:hAnsi="Cambria Math"/>
              </w:rPr>
            </m:ctrlPr>
          </m:dPr>
          <m:e>
            <m:r>
              <m:rPr/>
              <w:rPr>
                <w:rFonts w:ascii="Cambria Math" w:hAnsi="Cambria Math" w:cs="Cambria Math"/>
              </w:rPr>
              <m:t>AB</m:t>
            </m:r>
            <m:ctrlPr>
              <w:rPr>
                <w:rFonts w:ascii="Cambria Math" w:hAnsi="Cambria Math"/>
              </w:rPr>
            </m:ctrlPr>
          </m:e>
        </m:d>
        <m:r>
          <m:rPr/>
          <w:rPr>
            <w:rFonts w:ascii="Cambria Math" w:hAnsi="Cambria Math" w:cs="Cambria Math"/>
          </w:rPr>
          <m:t>=3n</m:t>
        </m:r>
      </m:oMath>
      <w:r>
        <w:rPr>
          <w:color w:val="FF0000"/>
        </w:rPr>
        <w:t>，由椭圆的定义有</w:t>
      </w:r>
      <m:oMath>
        <m:r>
          <m:rPr/>
          <w:rPr>
            <w:rFonts w:ascii="Cambria Math" w:hAnsi="Cambria Math" w:cs="Cambria Math"/>
          </w:rPr>
          <m:t>2a=</m:t>
        </m:r>
        <m:d>
          <m:dPr>
            <m:begChr m:val="|"/>
            <m:endChr m:val="|"/>
            <m:ctrlPr>
              <w:rPr>
                <w:rFonts w:ascii="Cambria Math" w:hAnsi="Cambria Math"/>
              </w:rPr>
            </m:ctrlPr>
          </m:dPr>
          <m:e>
            <m:r>
              <m:rPr/>
              <w:rPr>
                <w:rFonts w:ascii="Cambria Math" w:hAnsi="Cambria Math" w:cs="Cambria Math"/>
              </w:rPr>
              <m:t>B</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d>
        <m:r>
          <m:rPr/>
          <w:rPr>
            <w:rFonts w:ascii="Cambria Math" w:hAnsi="Cambria Math" w:cs="Cambria Math"/>
          </w:rPr>
          <m:t>+</m:t>
        </m:r>
        <m:d>
          <m:dPr>
            <m:begChr m:val="|"/>
            <m:endChr m:val="|"/>
            <m:ctrlPr>
              <w:rPr>
                <w:rFonts w:ascii="Cambria Math" w:hAnsi="Cambria Math"/>
              </w:rPr>
            </m:ctrlPr>
          </m:dPr>
          <m:e>
            <m:r>
              <m:rPr/>
              <w:rPr>
                <w:rFonts w:ascii="Cambria Math" w:hAnsi="Cambria Math" w:cs="Cambria Math"/>
              </w:rPr>
              <m:t>B</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r>
          <m:rPr/>
          <w:rPr>
            <w:rFonts w:ascii="Cambria Math" w:hAnsi="Cambria Math" w:cs="Cambria Math"/>
          </w:rPr>
          <m:t>=4n,</m:t>
        </m:r>
        <m:r>
          <m:rPr>
            <m:nor/>
            <m:sty m:val="p"/>
          </m:rPr>
          <w:rPr>
            <w:rFonts w:ascii="Cambria Math" w:hAnsi="Cambria Math" w:cs="Cambria Math"/>
            <w:b w:val="0"/>
            <w:i w:val="0"/>
          </w:rPr>
          <m:t> </m:t>
        </m:r>
        <m:r>
          <m:rPr/>
          <w:rPr>
            <w:rFonts w:ascii="Cambria Math" w:hAnsi="Cambria Math" w:cs="Cambria Math"/>
          </w:rPr>
          <m:t>∴</m:t>
        </m:r>
        <m:d>
          <m:dPr>
            <m:begChr m:val="|"/>
            <m:endChr m:val="|"/>
            <m:ctrlPr>
              <w:rPr>
                <w:rFonts w:ascii="Cambria Math" w:hAnsi="Cambria Math"/>
              </w:rPr>
            </m:ctrlPr>
          </m:dPr>
          <m:e>
            <m:r>
              <m:rPr/>
              <w:rPr>
                <w:rFonts w:ascii="Cambria Math" w:hAnsi="Cambria Math" w:cs="Cambria Math"/>
              </w:rPr>
              <m:t>A</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d>
        <m:r>
          <m:rPr/>
          <w:rPr>
            <w:rFonts w:ascii="Cambria Math" w:hAnsi="Cambria Math" w:cs="Cambria Math"/>
          </w:rPr>
          <m:t>=2a−</m:t>
        </m:r>
        <m:d>
          <m:dPr>
            <m:begChr m:val="|"/>
            <m:endChr m:val="|"/>
            <m:ctrlPr>
              <w:rPr>
                <w:rFonts w:ascii="Cambria Math" w:hAnsi="Cambria Math"/>
              </w:rPr>
            </m:ctrlPr>
          </m:dPr>
          <m:e>
            <m:r>
              <m:rPr/>
              <w:rPr>
                <w:rFonts w:ascii="Cambria Math" w:hAnsi="Cambria Math" w:cs="Cambria Math"/>
              </w:rPr>
              <m:t>A</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r>
          <m:rPr/>
          <w:rPr>
            <w:rFonts w:ascii="Cambria Math" w:hAnsi="Cambria Math" w:cs="Cambria Math"/>
          </w:rPr>
          <m:t>=2n</m:t>
        </m:r>
      </m:oMath>
      <w:r>
        <w:rPr>
          <w:color w:val="FF0000"/>
        </w:rPr>
        <w:t>．在</w:t>
      </w:r>
      <m:oMath>
        <m:r>
          <m:rPr/>
          <w:rPr>
            <w:rFonts w:ascii="Cambria Math" w:hAnsi="Cambria Math" w:cs="Cambria Math"/>
          </w:rPr>
          <m:t>△A</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B</m:t>
        </m:r>
      </m:oMath>
      <w:r>
        <w:rPr>
          <w:color w:val="FF0000"/>
        </w:rPr>
        <w:t>中，由余弦定理推论得</w:t>
      </w:r>
      <m:oMath>
        <m:r>
          <m:rPr>
            <m:sty m:val="p"/>
          </m:rPr>
          <w:rPr>
            <w:rFonts w:ascii="Cambria Math" w:hAnsi="Cambria Math" w:cs="Cambria Math"/>
          </w:rPr>
          <m:t>cos</m:t>
        </m:r>
        <m:r>
          <m:rPr/>
          <w:rPr>
            <w:rFonts w:ascii="Cambria Math" w:hAnsi="Cambria Math" w:cs="Cambria Math"/>
          </w:rPr>
          <m:t>∠</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AB=</m:t>
        </m:r>
        <m:f>
          <m:fPr>
            <m:ctrlPr>
              <w:rPr>
                <w:rFonts w:ascii="Cambria Math" w:hAnsi="Cambria Math"/>
              </w:rPr>
            </m:ctrlPr>
          </m:fPr>
          <m:num>
            <m:r>
              <m:rPr/>
              <w:rPr>
                <w:rFonts w:ascii="Cambria Math" w:hAnsi="Cambria Math" w:cs="Cambria Math"/>
              </w:rPr>
              <m:t>4</m:t>
            </m:r>
            <m:sSup>
              <m:sSupPr>
                <m:ctrlPr>
                  <w:rPr>
                    <w:rFonts w:ascii="Cambria Math" w:hAnsi="Cambria Math"/>
                  </w:rPr>
                </m:ctrlPr>
              </m:sSupPr>
              <m:e>
                <m:r>
                  <m:rPr/>
                  <w:rPr>
                    <w:rFonts w:ascii="Cambria Math" w:hAnsi="Cambria Math" w:cs="Cambria Math"/>
                  </w:rPr>
                  <m:t>n</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+9</m:t>
            </m:r>
            <m:sSup>
              <m:sSupPr>
                <m:ctrlPr>
                  <w:rPr>
                    <w:rFonts w:ascii="Cambria Math" w:hAnsi="Cambria Math"/>
                  </w:rPr>
                </m:ctrlPr>
              </m:sSupPr>
              <m:e>
                <m:r>
                  <m:rPr/>
                  <w:rPr>
                    <w:rFonts w:ascii="Cambria Math" w:hAnsi="Cambria Math" w:cs="Cambria Math"/>
                  </w:rPr>
                  <m:t>n</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−9</m:t>
            </m:r>
            <m:sSup>
              <m:sSupPr>
                <m:ctrlPr>
                  <w:rPr>
                    <w:rFonts w:ascii="Cambria Math" w:hAnsi="Cambria Math"/>
                  </w:rPr>
                </m:ctrlPr>
              </m:sSupPr>
              <m:e>
                <m:r>
                  <m:rPr/>
                  <w:rPr>
                    <w:rFonts w:ascii="Cambria Math" w:hAnsi="Cambria Math" w:cs="Cambria Math"/>
                  </w:rPr>
                  <m:t>n</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2⋅2n⋅3n</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．在</w:t>
      </w:r>
      <m:oMath>
        <m:r>
          <m:rPr/>
          <w:rPr>
            <w:rFonts w:ascii="Cambria Math" w:hAnsi="Cambria Math" w:cs="Cambria Math"/>
          </w:rPr>
          <m:t>△A</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oMath>
      <w:r>
        <w:rPr>
          <w:color w:val="FF0000"/>
        </w:rPr>
        <w:t>中，由余弦定理得</w:t>
      </w:r>
      <m:oMath>
        <m:r>
          <m:rPr/>
          <w:rPr>
            <w:rFonts w:ascii="Cambria Math" w:hAnsi="Cambria Math" w:cs="Cambria Math"/>
          </w:rPr>
          <m:t>4</m:t>
        </m:r>
        <m:sSup>
          <m:sSupPr>
            <m:ctrlPr>
              <w:rPr>
                <w:rFonts w:ascii="Cambria Math" w:hAnsi="Cambria Math"/>
              </w:rPr>
            </m:ctrlPr>
          </m:sSupPr>
          <m:e>
            <m:r>
              <m:rPr/>
              <w:rPr>
                <w:rFonts w:ascii="Cambria Math" w:hAnsi="Cambria Math" w:cs="Cambria Math"/>
              </w:rPr>
              <m:t>n</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m:t>
        </m:r>
        <m:sSup>
          <m:sSupPr>
            <m:ctrlPr>
              <w:rPr>
                <w:rFonts w:ascii="Cambria Math" w:hAnsi="Cambria Math"/>
              </w:rPr>
            </m:ctrlPr>
          </m:sSupPr>
          <m:e>
            <m:r>
              <m:rPr/>
              <w:rPr>
                <w:rFonts w:ascii="Cambria Math" w:hAnsi="Cambria Math" w:cs="Cambria Math"/>
              </w:rPr>
              <m:t>n</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−2⋅2n⋅2n⋅</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=4</m:t>
        </m:r>
      </m:oMath>
      <w:r>
        <w:rPr>
          <w:color w:val="FF0000"/>
        </w:rPr>
        <w:t>，解得</w:t>
      </w:r>
      <m:oMath>
        <m:r>
          <m:rPr/>
          <w:rPr>
            <w:rFonts w:ascii="Cambria Math" w:hAnsi="Cambria Math" w:cs="Cambria Math"/>
          </w:rPr>
          <m:t>n=</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w:t>
      </w:r>
    </w:p>
    <w:p w14:paraId="33059C51">
      <w:pPr>
        <w:shd w:val="clear" w:color="auto" w:fill="F2F2F2"/>
        <w:spacing w:line="360" w:lineRule="auto"/>
        <w:jc w:val="left"/>
      </w:pPr>
      <m:oMath>
        <m:r>
          <m:rPr/>
          <w:rPr>
            <w:rFonts w:ascii="Cambria Math" w:hAnsi="Cambria Math" w:cs="Cambria Math"/>
          </w:rPr>
          <m:t>∴2a=4n=2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m:nor/>
            <m:sty m:val="p"/>
          </m:rPr>
          <w:rPr>
            <w:rFonts w:ascii="Cambria Math" w:hAnsi="Cambria Math" w:cs="Cambria Math"/>
            <w:b w:val="0"/>
            <w:i w:val="0"/>
          </w:rPr>
          <m:t> </m:t>
        </m:r>
        <m:r>
          <m:rPr/>
          <w:rPr>
            <w:rFonts w:ascii="Cambria Math" w:hAnsi="Cambria Math" w:cs="Cambria Math"/>
          </w:rPr>
          <m:t>,</m:t>
        </m:r>
        <m:r>
          <m:rPr>
            <m:nor/>
            <m:sty m:val="p"/>
          </m:rPr>
          <w:rPr>
            <w:rFonts w:ascii="Cambria Math" w:hAnsi="Cambria Math" w:cs="Cambria Math"/>
            <w:b w:val="0"/>
            <w:i w:val="0"/>
          </w:rPr>
          <m:t> </m:t>
        </m:r>
        <m:r>
          <m:rPr/>
          <w:rPr>
            <w:rFonts w:ascii="Cambria Math" w:hAnsi="Cambria Math" w:cs="Cambria Math"/>
          </w:rPr>
          <m:t>∴a=</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m:nor/>
            <m:sty m:val="p"/>
          </m:rPr>
          <w:rPr>
            <w:rFonts w:ascii="Cambria Math" w:hAnsi="Cambria Math" w:cs="Cambria Math"/>
            <w:b w:val="0"/>
            <w:i w:val="0"/>
          </w:rPr>
          <m:t> </m:t>
        </m:r>
        <m:r>
          <m:rPr/>
          <w:rPr>
            <w:rFonts w:ascii="Cambria Math" w:hAnsi="Cambria Math" w:cs="Cambria Math"/>
          </w:rPr>
          <m:t>,</m:t>
        </m:r>
        <m:r>
          <m:rPr>
            <m:nor/>
            <m:sty m:val="p"/>
          </m:rPr>
          <w:rPr>
            <w:rFonts w:ascii="Cambria Math" w:hAnsi="Cambria Math" w:cs="Cambria Math"/>
            <w:b w:val="0"/>
            <w:i w:val="0"/>
          </w:rPr>
          <m:t> </m:t>
        </m:r>
        <m:r>
          <m:rPr/>
          <w:rPr>
            <w:rFonts w:ascii="Cambria Math" w:hAnsi="Cambria Math" w:cs="Cambria Math"/>
          </w:rPr>
          <m:t>∴</m:t>
        </m:r>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=3−1=2</m:t>
        </m:r>
        <m:r>
          <m:rPr>
            <m:nor/>
            <m:sty m:val="p"/>
          </m:rPr>
          <w:rPr>
            <w:rFonts w:ascii="Cambria Math" w:hAnsi="Cambria Math" w:cs="Cambria Math"/>
            <w:b w:val="0"/>
            <w:i w:val="0"/>
          </w:rPr>
          <m:t> </m:t>
        </m:r>
        <m:r>
          <m:rPr/>
          <w:rPr>
            <w:rFonts w:ascii="Cambria Math" w:hAnsi="Cambria Math" w:cs="Cambria Math"/>
          </w:rPr>
          <m:t>,</m:t>
        </m:r>
        <m:r>
          <m:rPr>
            <m:nor/>
            <m:sty m:val="p"/>
          </m:rPr>
          <w:rPr>
            <w:rFonts w:ascii="Cambria Math" w:hAnsi="Cambria Math" w:cs="Cambria Math"/>
            <w:b w:val="0"/>
            <w:i w:val="0"/>
          </w:rPr>
          <m:t> </m:t>
        </m:r>
        <m:r>
          <m:rPr/>
          <w:rPr>
            <w:rFonts w:ascii="Cambria Math" w:hAnsi="Cambria Math" w:cs="Cambria Math"/>
          </w:rPr>
          <m:t>∴</m:t>
        </m:r>
      </m:oMath>
      <w:r>
        <w:rPr>
          <w:color w:val="FF0000"/>
        </w:rPr>
        <w:t>所求椭圆方程为</w:t>
      </w:r>
      <m:oMath>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=1</m:t>
        </m:r>
      </m:oMath>
      <w:r>
        <w:rPr>
          <w:color w:val="FF0000"/>
        </w:rPr>
        <w:t>，故选B．</w:t>
      </w:r>
    </w:p>
    <w:p w14:paraId="794AABBC">
      <w:pPr>
        <w:shd w:val="clear" w:color="auto" w:fill="F2F2F2"/>
        <w:spacing w:line="360" w:lineRule="auto"/>
        <w:jc w:val="left"/>
      </w:pPr>
      <w:r>
        <w:rPr>
          <w:color w:val="FF0000"/>
        </w:rPr>
        <w:t>法二：由已知可设</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B</m:t>
            </m:r>
            <m:ctrlPr>
              <w:rPr>
                <w:rFonts w:ascii="Cambria Math" w:hAnsi="Cambria Math"/>
              </w:rPr>
            </m:ctrlPr>
          </m:e>
        </m:d>
        <m:r>
          <m:rPr/>
          <w:rPr>
            <w:rFonts w:ascii="Cambria Math" w:hAnsi="Cambria Math" w:cs="Cambria Math"/>
          </w:rPr>
          <m:t>=n</m:t>
        </m:r>
      </m:oMath>
      <w:r>
        <w:rPr>
          <w:color w:val="FF0000"/>
        </w:rPr>
        <w:t>，则</w:t>
      </w:r>
      <m:oMath>
        <m:d>
          <m:dPr>
            <m:begChr m:val="|"/>
            <m:endChr m:val="|"/>
            <m:ctrlPr>
              <w:rPr>
                <w:rFonts w:ascii="Cambria Math" w:hAnsi="Cambria Math"/>
              </w:rPr>
            </m:ctrlPr>
          </m:dPr>
          <m:e>
            <m:r>
              <m:rPr/>
              <w:rPr>
                <w:rFonts w:ascii="Cambria Math" w:hAnsi="Cambria Math" w:cs="Cambria Math"/>
              </w:rPr>
              <m:t>A</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r>
          <m:rPr/>
          <w:rPr>
            <w:rFonts w:ascii="Cambria Math" w:hAnsi="Cambria Math" w:cs="Cambria Math"/>
          </w:rPr>
          <m:t>=2n,</m:t>
        </m:r>
        <m:r>
          <m:rPr>
            <m:nor/>
            <m:sty m:val="p"/>
          </m:rPr>
          <w:rPr>
            <w:rFonts w:ascii="Cambria Math" w:hAnsi="Cambria Math" w:cs="Cambria Math"/>
            <w:b w:val="0"/>
            <w:i w:val="0"/>
          </w:rPr>
          <m:t> </m:t>
        </m:r>
        <m:d>
          <m:dPr>
            <m:begChr m:val="|"/>
            <m:endChr m:val="|"/>
            <m:ctrlPr>
              <w:rPr>
                <w:rFonts w:ascii="Cambria Math" w:hAnsi="Cambria Math"/>
              </w:rPr>
            </m:ctrlPr>
          </m:dPr>
          <m:e>
            <m:r>
              <m:rPr/>
              <w:rPr>
                <w:rFonts w:ascii="Cambria Math" w:hAnsi="Cambria Math" w:cs="Cambria Math"/>
              </w:rPr>
              <m:t>B</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d>
        <m:r>
          <m:rPr/>
          <w:rPr>
            <w:rFonts w:ascii="Cambria Math" w:hAnsi="Cambria Math" w:cs="Cambria Math"/>
          </w:rPr>
          <m:t>=</m:t>
        </m:r>
        <m:d>
          <m:dPr>
            <m:begChr m:val="|"/>
            <m:endChr m:val="|"/>
            <m:ctrlPr>
              <w:rPr>
                <w:rFonts w:ascii="Cambria Math" w:hAnsi="Cambria Math"/>
              </w:rPr>
            </m:ctrlPr>
          </m:dPr>
          <m:e>
            <m:r>
              <m:rPr/>
              <w:rPr>
                <w:rFonts w:ascii="Cambria Math" w:hAnsi="Cambria Math" w:cs="Cambria Math"/>
              </w:rPr>
              <m:t>AB</m:t>
            </m:r>
            <m:ctrlPr>
              <w:rPr>
                <w:rFonts w:ascii="Cambria Math" w:hAnsi="Cambria Math"/>
              </w:rPr>
            </m:ctrlPr>
          </m:e>
        </m:d>
        <m:r>
          <m:rPr/>
          <w:rPr>
            <w:rFonts w:ascii="Cambria Math" w:hAnsi="Cambria Math" w:cs="Cambria Math"/>
          </w:rPr>
          <m:t>=3n</m:t>
        </m:r>
      </m:oMath>
      <w:r>
        <w:rPr>
          <w:color w:val="FF0000"/>
        </w:rPr>
        <w:t>，由椭圆的定义有</w:t>
      </w:r>
      <m:oMath>
        <m:r>
          <m:rPr/>
          <w:rPr>
            <w:rFonts w:ascii="Cambria Math" w:hAnsi="Cambria Math" w:cs="Cambria Math"/>
          </w:rPr>
          <m:t>2a=</m:t>
        </m:r>
        <m:d>
          <m:dPr>
            <m:begChr m:val="|"/>
            <m:endChr m:val="|"/>
            <m:ctrlPr>
              <w:rPr>
                <w:rFonts w:ascii="Cambria Math" w:hAnsi="Cambria Math"/>
              </w:rPr>
            </m:ctrlPr>
          </m:dPr>
          <m:e>
            <m:r>
              <m:rPr/>
              <w:rPr>
                <w:rFonts w:ascii="Cambria Math" w:hAnsi="Cambria Math" w:cs="Cambria Math"/>
              </w:rPr>
              <m:t>B</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d>
        <m:r>
          <m:rPr/>
          <w:rPr>
            <w:rFonts w:ascii="Cambria Math" w:hAnsi="Cambria Math" w:cs="Cambria Math"/>
          </w:rPr>
          <m:t>+</m:t>
        </m:r>
        <m:d>
          <m:dPr>
            <m:begChr m:val="|"/>
            <m:endChr m:val="|"/>
            <m:ctrlPr>
              <w:rPr>
                <w:rFonts w:ascii="Cambria Math" w:hAnsi="Cambria Math"/>
              </w:rPr>
            </m:ctrlPr>
          </m:dPr>
          <m:e>
            <m:r>
              <m:rPr/>
              <w:rPr>
                <w:rFonts w:ascii="Cambria Math" w:hAnsi="Cambria Math" w:cs="Cambria Math"/>
              </w:rPr>
              <m:t>B</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r>
          <m:rPr/>
          <w:rPr>
            <w:rFonts w:ascii="Cambria Math" w:hAnsi="Cambria Math" w:cs="Cambria Math"/>
          </w:rPr>
          <m:t>=4n,</m:t>
        </m:r>
        <m:r>
          <m:rPr>
            <m:nor/>
            <m:sty m:val="p"/>
          </m:rPr>
          <w:rPr>
            <w:rFonts w:ascii="Cambria Math" w:hAnsi="Cambria Math" w:cs="Cambria Math"/>
            <w:b w:val="0"/>
            <w:i w:val="0"/>
          </w:rPr>
          <m:t> </m:t>
        </m:r>
        <m:r>
          <m:rPr/>
          <w:rPr>
            <w:rFonts w:ascii="Cambria Math" w:hAnsi="Cambria Math" w:cs="Cambria Math"/>
          </w:rPr>
          <m:t>∴</m:t>
        </m:r>
        <m:d>
          <m:dPr>
            <m:begChr m:val="|"/>
            <m:endChr m:val="|"/>
            <m:ctrlPr>
              <w:rPr>
                <w:rFonts w:ascii="Cambria Math" w:hAnsi="Cambria Math"/>
              </w:rPr>
            </m:ctrlPr>
          </m:dPr>
          <m:e>
            <m:r>
              <m:rPr/>
              <w:rPr>
                <w:rFonts w:ascii="Cambria Math" w:hAnsi="Cambria Math" w:cs="Cambria Math"/>
              </w:rPr>
              <m:t>A</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d>
        <m:r>
          <m:rPr/>
          <w:rPr>
            <w:rFonts w:ascii="Cambria Math" w:hAnsi="Cambria Math" w:cs="Cambria Math"/>
          </w:rPr>
          <m:t>=2a−</m:t>
        </m:r>
        <m:d>
          <m:dPr>
            <m:begChr m:val="|"/>
            <m:endChr m:val="|"/>
            <m:ctrlPr>
              <w:rPr>
                <w:rFonts w:ascii="Cambria Math" w:hAnsi="Cambria Math"/>
              </w:rPr>
            </m:ctrlPr>
          </m:dPr>
          <m:e>
            <m:r>
              <m:rPr/>
              <w:rPr>
                <w:rFonts w:ascii="Cambria Math" w:hAnsi="Cambria Math" w:cs="Cambria Math"/>
              </w:rPr>
              <m:t>A</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r>
          <m:rPr/>
          <w:rPr>
            <w:rFonts w:ascii="Cambria Math" w:hAnsi="Cambria Math" w:cs="Cambria Math"/>
          </w:rPr>
          <m:t>=2n</m:t>
        </m:r>
      </m:oMath>
      <w:r>
        <w:rPr>
          <w:color w:val="FF0000"/>
        </w:rPr>
        <w:t>．在</w:t>
      </w:r>
      <m:oMath>
        <m:r>
          <m:rPr/>
          <w:rPr>
            <w:rFonts w:ascii="Cambria Math" w:hAnsi="Cambria Math" w:cs="Cambria Math"/>
          </w:rPr>
          <m:t>△A</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oMath>
      <w:r>
        <w:rPr>
          <w:color w:val="FF0000"/>
        </w:rPr>
        <w:t>和</w:t>
      </w:r>
      <m:oMath>
        <m:r>
          <m:rPr/>
          <w:rPr>
            <w:rFonts w:ascii="Cambria Math" w:hAnsi="Cambria Math" w:cs="Cambria Math"/>
          </w:rPr>
          <m:t>△B</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oMath>
      <w:r>
        <w:rPr>
          <w:color w:val="FF0000"/>
        </w:rPr>
        <w:t>中，由余弦定理得</w:t>
      </w:r>
      <m:oMath>
        <m:d>
          <m:dPr>
            <m:begChr m:val="{"/>
            <m:endChr m:val=" "/>
            <m:ctrlPr>
              <w:rPr>
                <w:rFonts w:ascii="Cambria Math" w:hAnsi="Cambria Math"/>
              </w:rPr>
            </m:ctrlPr>
          </m:dPr>
          <m:e>
            <m:eqArr>
              <m:eqArrPr>
                <m:ctrlPr>
                  <w:rPr>
                    <w:rFonts w:ascii="Cambria Math" w:hAnsi="Cambria Math"/>
                  </w:rPr>
                </m:ctrlPr>
              </m:eqArrPr>
              <m:e>
                <m:r>
                  <m:rPr/>
                  <w:rPr>
                    <w:rFonts w:ascii="Cambria Math" w:hAnsi="Cambria Math" w:cs="Cambria Math"/>
                  </w:rPr>
                  <m:t>4</m:t>
                </m:r>
                <m:sSup>
                  <m:sSupPr>
                    <m:ctrlPr>
                      <w:rPr>
                        <w:rFonts w:ascii="Cambria Math" w:hAnsi="Cambria Math"/>
                      </w:rPr>
                    </m:ctrlPr>
                  </m:sSupPr>
                  <m:e>
                    <m:r>
                      <m:rPr/>
                      <w:rPr>
                        <w:rFonts w:ascii="Cambria Math" w:hAnsi="Cambria Math" w:cs="Cambria Math"/>
                      </w:rPr>
                      <m:t>n</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+4−2⋅2n⋅2⋅</m:t>
                </m:r>
                <m:r>
                  <m:rPr>
                    <m:sty m:val="p"/>
                  </m:rPr>
                  <w:rPr>
                    <w:rFonts w:ascii="Cambria Math" w:hAnsi="Cambria Math" w:cs="Cambria Math"/>
                  </w:rPr>
                  <m:t>cos</m:t>
                </m:r>
                <m:r>
                  <m:rPr/>
                  <w:rPr>
                    <w:rFonts w:ascii="Cambria Math" w:hAnsi="Cambria Math" w:cs="Cambria Math"/>
                  </w:rPr>
                  <m:t>∠A</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=4</m:t>
                </m:r>
                <m:sSup>
                  <m:sSupPr>
                    <m:ctrlPr>
                      <w:rPr>
                        <w:rFonts w:ascii="Cambria Math" w:hAnsi="Cambria Math"/>
                      </w:rPr>
                    </m:ctrlPr>
                  </m:sSupPr>
                  <m:e>
                    <m:r>
                      <m:rPr/>
                      <w:rPr>
                        <w:rFonts w:ascii="Cambria Math" w:hAnsi="Cambria Math" w:cs="Cambria Math"/>
                      </w:rPr>
                      <m:t>n</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r>
                  <m:rPr>
                    <m:nor/>
                    <m:sty m:val="p"/>
                  </m:rPr>
                  <w:rPr>
                    <w:rFonts w:ascii="Cambria Math" w:hAnsi="Cambria Math" w:cs="Cambria Math"/>
                    <w:b w:val="0"/>
                    <w:i w:val="0"/>
                  </w:rPr>
                  <m:t> </m:t>
                </m:r>
                <m:ctrlPr>
                  <w:rPr>
                    <w:rFonts w:ascii="Cambria Math" w:hAnsi="Cambria Math"/>
                  </w:rPr>
                </m:ctrlPr>
              </m:e>
              <m:e>
                <m:sSup>
                  <m:sSupPr>
                    <m:ctrlPr>
                      <w:rPr>
                        <w:rFonts w:ascii="Cambria Math" w:hAnsi="Cambria Math"/>
                      </w:rPr>
                    </m:ctrlPr>
                  </m:sSupPr>
                  <m:e>
                    <m:r>
                      <m:rPr/>
                      <w:rPr>
                        <w:rFonts w:ascii="Cambria Math" w:hAnsi="Cambria Math" w:cs="Cambria Math"/>
                      </w:rPr>
                      <m:t>n</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+4−2⋅n⋅2⋅</m:t>
                </m:r>
                <m:r>
                  <m:rPr>
                    <m:sty m:val="p"/>
                  </m:rPr>
                  <w:rPr>
                    <w:rFonts w:ascii="Cambria Math" w:hAnsi="Cambria Math" w:cs="Cambria Math"/>
                  </w:rPr>
                  <m:t>cos</m:t>
                </m:r>
                <m:r>
                  <m:rPr/>
                  <w:rPr>
                    <w:rFonts w:ascii="Cambria Math" w:hAnsi="Cambria Math" w:cs="Cambria Math"/>
                  </w:rPr>
                  <m:t>∠B</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=9</m:t>
                </m:r>
                <m:sSup>
                  <m:sSupPr>
                    <m:ctrlPr>
                      <w:rPr>
                        <w:rFonts w:ascii="Cambria Math" w:hAnsi="Cambria Math"/>
                      </w:rPr>
                    </m:ctrlPr>
                  </m:sSupPr>
                  <m:e>
                    <m:r>
                      <m:rPr/>
                      <w:rPr>
                        <w:rFonts w:ascii="Cambria Math" w:hAnsi="Cambria Math" w:cs="Cambria Math"/>
                      </w:rPr>
                      <m:t>n</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eqArr>
            <m:ctrlPr>
              <w:rPr>
                <w:rFonts w:ascii="Cambria Math" w:hAnsi="Cambria Math"/>
              </w:rPr>
            </m:ctrlPr>
          </m:e>
        </m:d>
      </m:oMath>
      <w:r>
        <w:rPr>
          <w:color w:val="FF0000"/>
        </w:rPr>
        <w:t>，又</w:t>
      </w:r>
      <m:oMath>
        <m:r>
          <m:rPr/>
          <w:rPr>
            <w:rFonts w:ascii="Cambria Math" w:hAnsi="Cambria Math" w:cs="Cambria Math"/>
          </w:rPr>
          <m:t>∠A</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r>
          <m:rPr>
            <m:nor/>
            <m:sty m:val="p"/>
          </m:rPr>
          <w:rPr>
            <w:rFonts w:ascii="Cambria Math" w:hAnsi="Cambria Math" w:cs="Cambria Math"/>
            <w:b w:val="0"/>
            <w:i w:val="0"/>
          </w:rPr>
          <m:t> </m:t>
        </m:r>
        <m:r>
          <m:rPr/>
          <w:rPr>
            <w:rFonts w:ascii="Cambria Math" w:hAnsi="Cambria Math" w:cs="Cambria Math"/>
          </w:rPr>
          <m:t>,</m:t>
        </m:r>
        <m:r>
          <m:rPr>
            <m:nor/>
            <m:sty m:val="p"/>
          </m:rPr>
          <w:rPr>
            <w:rFonts w:ascii="Cambria Math" w:hAnsi="Cambria Math" w:cs="Cambria Math"/>
            <w:b w:val="0"/>
            <w:i w:val="0"/>
          </w:rPr>
          <m:t> </m:t>
        </m:r>
        <m:r>
          <m:rPr/>
          <w:rPr>
            <w:rFonts w:ascii="Cambria Math" w:hAnsi="Cambria Math" w:cs="Cambria Math"/>
          </w:rPr>
          <m:t>∠B</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互补，</w:t>
      </w:r>
      <m:oMath>
        <m:r>
          <m:rPr/>
          <w:rPr>
            <w:rFonts w:ascii="Cambria Math" w:hAnsi="Cambria Math" w:cs="Cambria Math"/>
          </w:rPr>
          <m:t>∴</m:t>
        </m:r>
        <m:r>
          <m:rPr>
            <m:sty m:val="p"/>
          </m:rPr>
          <w:rPr>
            <w:rFonts w:ascii="Cambria Math" w:hAnsi="Cambria Math" w:cs="Cambria Math"/>
          </w:rPr>
          <m:t>cos</m:t>
        </m:r>
        <m:r>
          <m:rPr/>
          <w:rPr>
            <w:rFonts w:ascii="Cambria Math" w:hAnsi="Cambria Math" w:cs="Cambria Math"/>
          </w:rPr>
          <m:t>∠A</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r>
          <m:rPr>
            <m:sty m:val="p"/>
          </m:rPr>
          <w:rPr>
            <w:rFonts w:ascii="Cambria Math" w:hAnsi="Cambria Math" w:cs="Cambria Math"/>
          </w:rPr>
          <m:t>cos</m:t>
        </m:r>
        <m:r>
          <m:rPr/>
          <w:rPr>
            <w:rFonts w:ascii="Cambria Math" w:hAnsi="Cambria Math" w:cs="Cambria Math"/>
          </w:rPr>
          <m:t>∠B</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=0</m:t>
        </m:r>
      </m:oMath>
      <w:r>
        <w:rPr>
          <w:color w:val="FF0000"/>
        </w:rPr>
        <w:t>，两式消去</w:t>
      </w:r>
      <m:oMath>
        <m:r>
          <m:rPr>
            <m:sty m:val="p"/>
          </m:rPr>
          <w:rPr>
            <w:rFonts w:ascii="Cambria Math" w:hAnsi="Cambria Math" w:cs="Cambria Math"/>
          </w:rPr>
          <m:t>cos</m:t>
        </m:r>
        <m:r>
          <m:rPr/>
          <w:rPr>
            <w:rFonts w:ascii="Cambria Math" w:hAnsi="Cambria Math" w:cs="Cambria Math"/>
          </w:rPr>
          <m:t>∠A</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r>
          <m:rPr>
            <m:nor/>
            <m:sty m:val="p"/>
          </m:rPr>
          <w:rPr>
            <w:rFonts w:ascii="Cambria Math" w:hAnsi="Cambria Math" w:cs="Cambria Math"/>
            <w:b w:val="0"/>
            <w:i w:val="0"/>
          </w:rPr>
          <m:t> </m:t>
        </m:r>
        <m:r>
          <m:rPr/>
          <w:rPr>
            <w:rFonts w:ascii="Cambria Math" w:hAnsi="Cambria Math" w:cs="Cambria Math"/>
          </w:rPr>
          <m:t>,</m:t>
        </m:r>
        <m:r>
          <m:rPr>
            <m:nor/>
            <m:sty m:val="p"/>
          </m:rPr>
          <w:rPr>
            <w:rFonts w:ascii="Cambria Math" w:hAnsi="Cambria Math" w:cs="Cambria Math"/>
            <w:b w:val="0"/>
            <w:i w:val="0"/>
          </w:rPr>
          <m:t> </m:t>
        </m:r>
        <m:r>
          <m:rPr>
            <m:sty m:val="p"/>
          </m:rPr>
          <w:rPr>
            <w:rFonts w:ascii="Cambria Math" w:hAnsi="Cambria Math" w:cs="Cambria Math"/>
          </w:rPr>
          <m:t>cos</m:t>
        </m:r>
        <m:r>
          <m:rPr/>
          <w:rPr>
            <w:rFonts w:ascii="Cambria Math" w:hAnsi="Cambria Math" w:cs="Cambria Math"/>
          </w:rPr>
          <m:t>∠B</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，得</w:t>
      </w:r>
      <m:oMath>
        <m:r>
          <m:rPr/>
          <w:rPr>
            <w:rFonts w:ascii="Cambria Math" w:hAnsi="Cambria Math" w:cs="Cambria Math"/>
          </w:rPr>
          <m:t>3</m:t>
        </m:r>
        <m:sSup>
          <m:sSupPr>
            <m:ctrlPr>
              <w:rPr>
                <w:rFonts w:ascii="Cambria Math" w:hAnsi="Cambria Math"/>
              </w:rPr>
            </m:ctrlPr>
          </m:sSupPr>
          <m:e>
            <m:r>
              <m:rPr/>
              <w:rPr>
                <w:rFonts w:ascii="Cambria Math" w:hAnsi="Cambria Math" w:cs="Cambria Math"/>
              </w:rPr>
              <m:t>n</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+6=11</m:t>
        </m:r>
        <m:sSup>
          <m:sSupPr>
            <m:ctrlPr>
              <w:rPr>
                <w:rFonts w:ascii="Cambria Math" w:hAnsi="Cambria Math"/>
              </w:rPr>
            </m:ctrlPr>
          </m:sSupPr>
          <m:e>
            <m:r>
              <m:rPr/>
              <w:rPr>
                <w:rFonts w:ascii="Cambria Math" w:hAnsi="Cambria Math" w:cs="Cambria Math"/>
              </w:rPr>
              <m:t>n</m:t>
            </m:r>
            <m:ctrlPr>
              <w:rPr>
                <w:rFonts w:ascii="Cambria Math" w:hAnsi="Cambria Math"/>
              </w:rPr>
            </m:ctrlPr>
          </m:e>
          <m:sup>
            <m:r>
              <m:rPr/>
              <w:rPr>
                <w:rFonts w:ascii="Cambria Math" w:hAnsi="Cambria Math" w:cs="Cambria Math"/>
              </w:rPr>
              <m:t>2</m:t>
            </m:r>
            <m:ctrlPr>
              <w:rPr>
                <w:rFonts w:ascii="Cambria Math" w:hAnsi="Cambria Math"/>
              </w:rPr>
            </m:ctrlPr>
          </m:sup>
        </m:sSup>
      </m:oMath>
      <w:r>
        <w:rPr>
          <w:color w:val="FF0000"/>
        </w:rPr>
        <w:t>，解得</w:t>
      </w:r>
      <m:oMath>
        <m:r>
          <m:rPr/>
          <w:rPr>
            <w:rFonts w:ascii="Cambria Math" w:hAnsi="Cambria Math" w:cs="Cambria Math"/>
          </w:rPr>
          <m:t>n=</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w:t>
      </w:r>
      <m:oMath>
        <m:r>
          <m:rPr/>
          <w:rPr>
            <w:rFonts w:ascii="Cambria Math" w:hAnsi="Cambria Math" w:cs="Cambria Math"/>
          </w:rPr>
          <m:t>∴2a=4n=2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m:nor/>
            <m:sty m:val="p"/>
          </m:rPr>
          <w:rPr>
            <w:rFonts w:ascii="Cambria Math" w:hAnsi="Cambria Math" w:cs="Cambria Math"/>
            <w:b w:val="0"/>
            <w:i w:val="0"/>
          </w:rPr>
          <m:t> </m:t>
        </m:r>
        <m:r>
          <m:rPr/>
          <w:rPr>
            <w:rFonts w:ascii="Cambria Math" w:hAnsi="Cambria Math" w:cs="Cambria Math"/>
          </w:rPr>
          <m:t>,</m:t>
        </m:r>
        <m:r>
          <m:rPr>
            <m:nor/>
            <m:sty m:val="p"/>
          </m:rPr>
          <w:rPr>
            <w:rFonts w:ascii="Cambria Math" w:hAnsi="Cambria Math" w:cs="Cambria Math"/>
            <w:b w:val="0"/>
            <w:i w:val="0"/>
          </w:rPr>
          <m:t> </m:t>
        </m:r>
        <m:r>
          <m:rPr/>
          <w:rPr>
            <w:rFonts w:ascii="Cambria Math" w:hAnsi="Cambria Math" w:cs="Cambria Math"/>
          </w:rPr>
          <m:t>∴a=</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m:nor/>
            <m:sty m:val="p"/>
          </m:rPr>
          <w:rPr>
            <w:rFonts w:ascii="Cambria Math" w:hAnsi="Cambria Math" w:cs="Cambria Math"/>
            <w:b w:val="0"/>
            <w:i w:val="0"/>
          </w:rPr>
          <m:t> </m:t>
        </m:r>
        <m:r>
          <m:rPr/>
          <w:rPr>
            <w:rFonts w:ascii="Cambria Math" w:hAnsi="Cambria Math" w:cs="Cambria Math"/>
          </w:rPr>
          <m:t>,</m:t>
        </m:r>
        <m:r>
          <m:rPr>
            <m:nor/>
            <m:sty m:val="p"/>
          </m:rPr>
          <w:rPr>
            <w:rFonts w:ascii="Cambria Math" w:hAnsi="Cambria Math" w:cs="Cambria Math"/>
            <w:b w:val="0"/>
            <w:i w:val="0"/>
          </w:rPr>
          <m:t> </m:t>
        </m:r>
        <m:r>
          <m:rPr/>
          <w:rPr>
            <w:rFonts w:ascii="Cambria Math" w:hAnsi="Cambria Math" w:cs="Cambria Math"/>
          </w:rPr>
          <m:t>∴</m:t>
        </m:r>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=3−1=2</m:t>
        </m:r>
        <m:r>
          <m:rPr>
            <m:nor/>
            <m:sty m:val="p"/>
          </m:rPr>
          <w:rPr>
            <w:rFonts w:ascii="Cambria Math" w:hAnsi="Cambria Math" w:cs="Cambria Math"/>
            <w:b w:val="0"/>
            <w:i w:val="0"/>
          </w:rPr>
          <m:t> </m:t>
        </m:r>
        <m:r>
          <m:rPr/>
          <w:rPr>
            <w:rFonts w:ascii="Cambria Math" w:hAnsi="Cambria Math" w:cs="Cambria Math"/>
          </w:rPr>
          <m:t>,</m:t>
        </m:r>
        <m:r>
          <m:rPr>
            <m:nor/>
            <m:sty m:val="p"/>
          </m:rPr>
          <w:rPr>
            <w:rFonts w:ascii="Cambria Math" w:hAnsi="Cambria Math" w:cs="Cambria Math"/>
            <w:b w:val="0"/>
            <w:i w:val="0"/>
          </w:rPr>
          <m:t> </m:t>
        </m:r>
        <m:r>
          <m:rPr/>
          <w:rPr>
            <w:rFonts w:ascii="Cambria Math" w:hAnsi="Cambria Math" w:cs="Cambria Math"/>
          </w:rPr>
          <m:t>∴</m:t>
        </m:r>
      </m:oMath>
      <w:r>
        <w:rPr>
          <w:color w:val="FF0000"/>
        </w:rPr>
        <w:t>所求椭圆方程为</w:t>
      </w:r>
      <m:oMath>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=1</m:t>
        </m:r>
      </m:oMath>
      <w:r>
        <w:rPr>
          <w:color w:val="FF0000"/>
        </w:rPr>
        <w:t>，故选B．</w:t>
      </w:r>
    </w:p>
    <w:p w14:paraId="40AB431C">
      <w:pPr>
        <w:shd w:val="clear" w:color="auto" w:fill="F2F2F2"/>
        <w:spacing w:line="360" w:lineRule="auto"/>
        <w:ind w:firstLine="560"/>
        <w:jc w:val="left"/>
      </w:pPr>
      <w:r>
        <w:rPr>
          <w:rFonts w:eastAsia="Times New Roman"/>
          <w:color w:val="FF0000"/>
          <w:kern w:val="0"/>
          <w:sz w:val="24"/>
          <w:szCs w:val="24"/>
        </w:rPr>
        <w:drawing>
          <wp:inline distT="0" distB="0" distL="114300" distR="114300">
            <wp:extent cx="1981200" cy="1647825"/>
            <wp:effectExtent l="0" t="0" r="0" b="9525"/>
            <wp:docPr id="100003" name="图片 100003" descr="@@@3e84c5ad-b86d-4730-9e30-49c20e72ce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3e84c5ad-b86d-4730-9e30-49c20e72ce89"/>
                    <pic:cNvPicPr>
                      <a:picLocks noChangeAspect="1"/>
                    </pic:cNvPicPr>
                  </pic:nvPicPr>
                  <pic:blipFill>
                    <a:blip r:embed="rId109"/>
                    <a:stretch>
                      <a:fillRect/>
                    </a:stretch>
                  </pic:blipFill>
                  <pic:spPr>
                    <a:xfrm>
                      <a:off x="0" y="0"/>
                      <a:ext cx="1981200" cy="1647825"/>
                    </a:xfrm>
                    <a:prstGeom prst="rect">
                      <a:avLst/>
                    </a:prstGeom>
                  </pic:spPr>
                </pic:pic>
              </a:graphicData>
            </a:graphic>
          </wp:inline>
        </w:drawing>
      </w:r>
    </w:p>
    <w:p w14:paraId="053A4DBC">
      <w:pPr>
        <w:shd w:val="clear" w:color="auto" w:fill="F2F2F2"/>
        <w:spacing w:line="360" w:lineRule="auto"/>
        <w:jc w:val="left"/>
      </w:pPr>
      <w:r>
        <w:rPr>
          <w:color w:val="FF0000"/>
        </w:rPr>
        <w:t>【点睛】本题考查椭圆标准方程及其简单性质，考查数形结合思想、转化与化归的能力，很好的落实了直观想象、逻辑推理等数学素养．</w:t>
      </w:r>
    </w:p>
    <w:p w14:paraId="28C4E07E">
      <w:pPr>
        <w:spacing w:line="360" w:lineRule="auto"/>
        <w:jc w:val="left"/>
      </w:pPr>
      <w:r>
        <w:rPr>
          <w:rFonts w:hint="eastAsia"/>
          <w:lang w:val="en-US" w:eastAsia="zh-CN"/>
        </w:rPr>
        <w:t>9</w:t>
      </w:r>
      <w:r>
        <w:t>．</w:t>
      </w:r>
      <w:r>
        <w:rPr>
          <w:color w:val="C00000"/>
        </w:rPr>
        <w:t>（2018·全国II卷）</w:t>
      </w:r>
      <w:r>
        <w:t>已知</w:t>
      </w:r>
      <m:oMath>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oMath>
      <w:r>
        <w:t>，</w:t>
      </w:r>
      <m:oMath>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oMath>
      <w:r>
        <w:t>是椭圆</w:t>
      </w:r>
      <m:oMath>
        <m:r>
          <m:rPr/>
          <w:rPr>
            <w:rFonts w:ascii="Cambria Math" w:hAnsi="Cambria Math" w:cs="Cambria Math"/>
          </w:rPr>
          <m:t>C：</m:t>
        </m:r>
        <m:r>
          <m:rPr>
            <m:nor/>
            <m:sty m:val="p"/>
          </m:rPr>
          <w:rPr>
            <w:rFonts w:ascii="Cambria Math" w:hAnsi="Cambria Math" w:cs="Cambria Math"/>
            <w:b w:val="0"/>
            <w:i w:val="0"/>
          </w:rPr>
          <m:t>  </m:t>
        </m:r>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=1</m:t>
        </m:r>
        <m:r>
          <m:rPr>
            <m:nor/>
            <m:sty m:val="p"/>
          </m:rPr>
          <w:rPr>
            <w:rFonts w:ascii="Cambria Math" w:hAnsi="Cambria Math" w:cs="Cambria Math"/>
            <w:b w:val="0"/>
            <w:i w:val="0"/>
          </w:rPr>
          <m:t> </m:t>
        </m:r>
        <m:r>
          <m:rPr/>
          <w:rPr>
            <w:rFonts w:ascii="Cambria Math" w:hAnsi="Cambria Math" w:cs="Cambria Math"/>
          </w:rPr>
          <m:t>(a&gt;b&gt;0)</m:t>
        </m:r>
      </m:oMath>
      <w:r>
        <w:t>的左，右焦点，</w:t>
      </w:r>
      <m:oMath>
        <m:r>
          <m:rPr/>
          <w:rPr>
            <w:rFonts w:ascii="Cambria Math" w:hAnsi="Cambria Math" w:cs="Cambria Math"/>
          </w:rPr>
          <m:t>A</m:t>
        </m:r>
      </m:oMath>
      <w:r>
        <w:t>是</w:t>
      </w:r>
      <m:oMath>
        <m:r>
          <m:rPr/>
          <w:rPr>
            <w:rFonts w:ascii="Cambria Math" w:hAnsi="Cambria Math" w:cs="Cambria Math"/>
          </w:rPr>
          <m:t>C</m:t>
        </m:r>
      </m:oMath>
      <w:r>
        <w:t>的左顶点，点</w:t>
      </w:r>
      <m:oMath>
        <m:r>
          <m:rPr/>
          <w:rPr>
            <w:rFonts w:ascii="Cambria Math" w:hAnsi="Cambria Math" w:cs="Cambria Math"/>
          </w:rPr>
          <m:t>P</m:t>
        </m:r>
      </m:oMath>
      <w:r>
        <w:t>在过</w:t>
      </w:r>
      <m:oMath>
        <m:r>
          <m:rPr/>
          <w:rPr>
            <w:rFonts w:ascii="Cambria Math" w:hAnsi="Cambria Math" w:cs="Cambria Math"/>
          </w:rPr>
          <m:t>A</m:t>
        </m:r>
      </m:oMath>
      <w:r>
        <w:t>且斜率为</w:t>
      </w:r>
      <m:oMath>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6</m:t>
            </m:r>
            <m:ctrlPr>
              <w:rPr>
                <w:rFonts w:ascii="Cambria Math" w:hAnsi="Cambria Math"/>
              </w:rPr>
            </m:ctrlPr>
          </m:den>
        </m:f>
      </m:oMath>
      <w:r>
        <w:t>的直线上，</w:t>
      </w:r>
      <m:oMath>
        <m:r>
          <m:rPr/>
          <w:rPr>
            <w:rFonts w:ascii="Cambria Math" w:hAnsi="Cambria Math" w:cs="Cambria Math"/>
          </w:rPr>
          <m:t>△P</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oMath>
      <w:r>
        <w:t>为等腰三角形，</w:t>
      </w:r>
      <m:oMath>
        <m:r>
          <m:rPr/>
          <w:rPr>
            <w:rFonts w:ascii="Cambria Math" w:hAnsi="Cambria Math" w:cs="Cambria Math"/>
          </w:rPr>
          <m:t>∠</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P=120°</m:t>
        </m:r>
      </m:oMath>
      <w:r>
        <w:t>，则</w:t>
      </w:r>
      <m:oMath>
        <m:r>
          <m:rPr/>
          <w:rPr>
            <w:rFonts w:ascii="Cambria Math" w:hAnsi="Cambria Math" w:cs="Cambria Math"/>
          </w:rPr>
          <m:t>C</m:t>
        </m:r>
      </m:oMath>
      <w:r>
        <w:t>的离心率为</w:t>
      </w:r>
    </w:p>
    <w:p w14:paraId="23E50848">
      <w:pPr>
        <w:tabs>
          <w:tab w:val="left" w:pos="2078"/>
          <w:tab w:val="left" w:pos="4156"/>
          <w:tab w:val="left" w:pos="6234"/>
        </w:tabs>
        <w:spacing w:line="360" w:lineRule="auto"/>
        <w:ind w:left="380"/>
        <w:jc w:val="left"/>
      </w:pPr>
      <w:r>
        <w:t>A．</w:t>
      </w:r>
      <m:oMath>
        <m:f>
          <m:fPr>
            <m:ctrlPr>
              <w:rPr>
                <w:rFonts w:ascii="Cambria Math" w:hAnsi="Cambria Math"/>
              </w:rPr>
            </m:ctrlPr>
          </m:fPr>
          <m:num>
            <m:r>
              <m:rPr/>
              <w:rPr>
                <w:rFonts w:ascii="Cambria Math" w:hAnsi="Cambria Math" w:cs="Cambria Math"/>
              </w:rPr>
              <m:t>2</m:t>
            </m:r>
            <m:ctrlPr>
              <w:rPr>
                <w:rFonts w:ascii="Cambria Math" w:hAnsi="Cambria Math"/>
              </w:rPr>
            </m:ctrlPr>
          </m:num>
          <m:den>
            <m:r>
              <m:rPr/>
              <w:rPr>
                <w:rFonts w:ascii="Cambria Math" w:hAnsi="Cambria Math" w:cs="Cambria Math"/>
              </w:rPr>
              <m:t>3</m:t>
            </m:r>
            <m:ctrlPr>
              <w:rPr>
                <w:rFonts w:ascii="Cambria Math" w:hAnsi="Cambria Math"/>
              </w:rPr>
            </m:ctrlPr>
          </m:den>
        </m:f>
      </m:oMath>
      <w:r>
        <w:tab/>
      </w:r>
      <w:r>
        <w:t>B．</w:t>
      </w:r>
      <m:oMath>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oMath>
      <w:r>
        <w:tab/>
      </w:r>
      <w:r>
        <w:t>C．</w:t>
      </w:r>
      <m:oMath>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3</m:t>
            </m:r>
            <m:ctrlPr>
              <w:rPr>
                <w:rFonts w:ascii="Cambria Math" w:hAnsi="Cambria Math"/>
              </w:rPr>
            </m:ctrlPr>
          </m:den>
        </m:f>
      </m:oMath>
      <w:r>
        <w:tab/>
      </w:r>
      <w:r>
        <w:t>D．</w:t>
      </w:r>
      <m:oMath>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4</m:t>
            </m:r>
            <m:ctrlPr>
              <w:rPr>
                <w:rFonts w:ascii="Cambria Math" w:hAnsi="Cambria Math"/>
              </w:rPr>
            </m:ctrlPr>
          </m:den>
        </m:f>
      </m:oMath>
    </w:p>
    <w:p w14:paraId="247B8913">
      <w:pPr>
        <w:shd w:val="clear" w:color="auto" w:fill="F2F2F2"/>
        <w:spacing w:line="360" w:lineRule="auto"/>
        <w:jc w:val="left"/>
      </w:pPr>
      <w:r>
        <w:rPr>
          <w:color w:val="FF0000"/>
        </w:rPr>
        <w:t>【答案】D</w:t>
      </w:r>
    </w:p>
    <w:p w14:paraId="32466C5A">
      <w:pPr>
        <w:shd w:val="clear" w:color="auto" w:fill="F2F2F2"/>
        <w:spacing w:line="360" w:lineRule="auto"/>
        <w:jc w:val="left"/>
      </w:pPr>
      <w:r>
        <w:rPr>
          <w:color w:val="FF0000"/>
        </w:rPr>
        <w:t>【分析】先根据条件得</w:t>
      </w:r>
      <w:r>
        <w:rPr>
          <w:rFonts w:eastAsia="Times New Roman"/>
          <w:i/>
          <w:color w:val="FF0000"/>
        </w:rPr>
        <w:t>PF</w:t>
      </w:r>
      <w:r>
        <w:rPr>
          <w:rFonts w:eastAsia="Times New Roman"/>
          <w:i/>
          <w:color w:val="FF0000"/>
          <w:vertAlign w:val="subscript"/>
        </w:rPr>
        <w:t>2</w:t>
      </w:r>
      <w:r>
        <w:rPr>
          <w:color w:val="FF0000"/>
        </w:rPr>
        <w:t>=2</w:t>
      </w:r>
      <w:r>
        <w:rPr>
          <w:rFonts w:eastAsia="Times New Roman"/>
          <w:i/>
          <w:color w:val="FF0000"/>
        </w:rPr>
        <w:t>c</w:t>
      </w:r>
      <w:r>
        <w:rPr>
          <w:color w:val="FF0000"/>
        </w:rPr>
        <w:t>,再利用正弦定理得</w:t>
      </w:r>
      <w:r>
        <w:rPr>
          <w:rFonts w:eastAsia="Times New Roman"/>
          <w:i/>
          <w:color w:val="FF0000"/>
        </w:rPr>
        <w:t>a</w:t>
      </w:r>
      <w:r>
        <w:rPr>
          <w:color w:val="FF0000"/>
        </w:rPr>
        <w:t>,</w:t>
      </w:r>
      <w:r>
        <w:rPr>
          <w:rFonts w:eastAsia="Times New Roman"/>
          <w:i/>
          <w:color w:val="FF0000"/>
        </w:rPr>
        <w:t>c</w:t>
      </w:r>
      <w:r>
        <w:rPr>
          <w:color w:val="FF0000"/>
        </w:rPr>
        <w:t>关系，即得离心率.</w:t>
      </w:r>
    </w:p>
    <w:p w14:paraId="52B7995A">
      <w:pPr>
        <w:shd w:val="clear" w:color="auto" w:fill="F2F2F2"/>
        <w:spacing w:line="360" w:lineRule="auto"/>
        <w:jc w:val="left"/>
      </w:pPr>
      <w:r>
        <w:rPr>
          <w:color w:val="FF0000"/>
        </w:rPr>
        <w:t>【详解】因为</w:t>
      </w:r>
      <m:oMath>
        <m:r>
          <m:rPr/>
          <w:rPr>
            <w:rFonts w:ascii="Cambria Math" w:hAnsi="Cambria Math" w:cs="Cambria Math"/>
          </w:rPr>
          <m:t>△P</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oMath>
      <w:r>
        <w:rPr>
          <w:color w:val="FF0000"/>
        </w:rPr>
        <w:t>为等腰三角形，</w:t>
      </w:r>
      <m:oMath>
        <m:r>
          <m:rPr/>
          <w:rPr>
            <w:rFonts w:ascii="Cambria Math" w:hAnsi="Cambria Math" w:cs="Cambria Math"/>
          </w:rPr>
          <m:t>∠</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P=120°</m:t>
        </m:r>
      </m:oMath>
      <w:r>
        <w:rPr>
          <w:color w:val="FF0000"/>
        </w:rPr>
        <w:t>，所以</w:t>
      </w:r>
      <w:r>
        <w:rPr>
          <w:rFonts w:eastAsia="Times New Roman"/>
          <w:i/>
          <w:color w:val="FF0000"/>
        </w:rPr>
        <w:t>PF</w:t>
      </w:r>
      <w:r>
        <w:rPr>
          <w:rFonts w:eastAsia="Times New Roman"/>
          <w:i/>
          <w:color w:val="FF0000"/>
          <w:vertAlign w:val="subscript"/>
        </w:rPr>
        <w:t>2</w:t>
      </w:r>
      <w:r>
        <w:rPr>
          <w:color w:val="FF0000"/>
        </w:rPr>
        <w:t>=</w:t>
      </w:r>
      <w:r>
        <w:rPr>
          <w:rFonts w:eastAsia="Times New Roman"/>
          <w:i/>
          <w:color w:val="FF0000"/>
        </w:rPr>
        <w:t>F</w:t>
      </w:r>
      <w:r>
        <w:rPr>
          <w:rFonts w:eastAsia="Times New Roman"/>
          <w:i/>
          <w:color w:val="FF0000"/>
          <w:vertAlign w:val="subscript"/>
        </w:rPr>
        <w:t>1</w:t>
      </w:r>
      <w:r>
        <w:rPr>
          <w:rFonts w:eastAsia="Times New Roman"/>
          <w:i/>
          <w:color w:val="FF0000"/>
        </w:rPr>
        <w:t>F</w:t>
      </w:r>
      <w:r>
        <w:rPr>
          <w:rFonts w:eastAsia="Times New Roman"/>
          <w:i/>
          <w:color w:val="FF0000"/>
          <w:vertAlign w:val="subscript"/>
        </w:rPr>
        <w:t>2</w:t>
      </w:r>
      <w:r>
        <w:rPr>
          <w:color w:val="FF0000"/>
        </w:rPr>
        <w:t>=2</w:t>
      </w:r>
      <w:r>
        <w:rPr>
          <w:rFonts w:eastAsia="Times New Roman"/>
          <w:i/>
          <w:color w:val="FF0000"/>
        </w:rPr>
        <w:t>c</w:t>
      </w:r>
      <w:r>
        <w:rPr>
          <w:color w:val="FF0000"/>
        </w:rPr>
        <w:t>,</w:t>
      </w:r>
    </w:p>
    <w:p w14:paraId="0364637F">
      <w:pPr>
        <w:shd w:val="clear" w:color="auto" w:fill="F2F2F2"/>
        <w:spacing w:line="360" w:lineRule="auto"/>
        <w:jc w:val="left"/>
      </w:pPr>
      <w:r>
        <w:rPr>
          <w:color w:val="FF0000"/>
        </w:rPr>
        <w:t>由</w:t>
      </w:r>
      <m:oMath>
        <m:r>
          <m:rPr/>
          <w:rPr>
            <w:rFonts w:ascii="Cambria Math" w:hAnsi="Cambria Math" w:cs="Cambria Math"/>
          </w:rPr>
          <m:t>AP</m:t>
        </m:r>
      </m:oMath>
      <w:r>
        <w:rPr>
          <w:color w:val="FF0000"/>
        </w:rPr>
        <w:t>斜率为</w:t>
      </w:r>
      <m:oMath>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6</m:t>
            </m:r>
            <m:ctrlPr>
              <w:rPr>
                <w:rFonts w:ascii="Cambria Math" w:hAnsi="Cambria Math"/>
              </w:rPr>
            </m:ctrlPr>
          </m:den>
        </m:f>
      </m:oMath>
      <w:r>
        <w:rPr>
          <w:color w:val="FF0000"/>
        </w:rPr>
        <w:t>得，</w:t>
      </w:r>
      <m:oMath>
        <m:r>
          <m:rPr>
            <m:sty m:val="p"/>
          </m:rPr>
          <w:rPr>
            <w:rFonts w:ascii="Cambria Math" w:hAnsi="Cambria Math" w:cs="Cambria Math"/>
          </w:rPr>
          <m:t>tan</m:t>
        </m:r>
        <m:r>
          <m:rPr/>
          <w:rPr>
            <w:rFonts w:ascii="Cambria Math" w:hAnsi="Cambria Math" w:cs="Cambria Math"/>
          </w:rPr>
          <m:t>∠PA</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6</m:t>
            </m:r>
            <m:ctrlPr>
              <w:rPr>
                <w:rFonts w:ascii="Cambria Math" w:hAnsi="Cambria Math"/>
              </w:rPr>
            </m:ctrlPr>
          </m:den>
        </m:f>
        <m:r>
          <m:rPr/>
          <w:rPr>
            <w:rFonts w:ascii="Cambria Math" w:hAnsi="Cambria Math" w:cs="Cambria Math"/>
          </w:rPr>
          <m:t>,∴</m:t>
        </m:r>
        <m:r>
          <m:rPr>
            <m:sty m:val="p"/>
          </m:rPr>
          <w:rPr>
            <w:rFonts w:ascii="Cambria Math" w:hAnsi="Cambria Math" w:cs="Cambria Math"/>
          </w:rPr>
          <m:t>sin</m:t>
        </m:r>
        <m:r>
          <m:rPr/>
          <w:rPr>
            <w:rFonts w:ascii="Cambria Math" w:hAnsi="Cambria Math" w:cs="Cambria Math"/>
          </w:rPr>
          <m:t>∠PA</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ad>
              <m:radPr>
                <m:degHide m:val="1"/>
                <m:ctrlPr>
                  <w:rPr>
                    <w:rFonts w:ascii="Cambria Math" w:hAnsi="Cambria Math"/>
                  </w:rPr>
                </m:ctrlPr>
              </m:radPr>
              <m:deg>
                <m:ctrlPr>
                  <w:rPr>
                    <w:rFonts w:ascii="Cambria Math" w:hAnsi="Cambria Math"/>
                  </w:rPr>
                </m:ctrlPr>
              </m:deg>
              <m:e>
                <m:r>
                  <m:rPr/>
                  <w:rPr>
                    <w:rFonts w:ascii="Cambria Math" w:hAnsi="Cambria Math" w:cs="Cambria Math"/>
                  </w:rPr>
                  <m:t>13</m:t>
                </m:r>
                <m:ctrlPr>
                  <w:rPr>
                    <w:rFonts w:ascii="Cambria Math" w:hAnsi="Cambria Math"/>
                  </w:rPr>
                </m:ctrlPr>
              </m:e>
            </m:rad>
            <m:ctrlPr>
              <w:rPr>
                <w:rFonts w:ascii="Cambria Math" w:hAnsi="Cambria Math"/>
              </w:rPr>
            </m:ctrlPr>
          </m:den>
        </m:f>
        <m:r>
          <m:rPr/>
          <w:rPr>
            <w:rFonts w:ascii="Cambria Math" w:hAnsi="Cambria Math" w:cs="Cambria Math"/>
          </w:rPr>
          <m:t>,</m:t>
        </m:r>
        <m:r>
          <m:rPr>
            <m:sty m:val="p"/>
          </m:rPr>
          <w:rPr>
            <w:rFonts w:ascii="Cambria Math" w:hAnsi="Cambria Math" w:cs="Cambria Math"/>
          </w:rPr>
          <m:t>cos</m:t>
        </m:r>
        <m:r>
          <m:rPr/>
          <w:rPr>
            <w:rFonts w:ascii="Cambria Math" w:hAnsi="Cambria Math" w:cs="Cambria Math"/>
          </w:rPr>
          <m:t>∠PA</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12</m:t>
                </m:r>
                <m:ctrlPr>
                  <w:rPr>
                    <w:rFonts w:ascii="Cambria Math" w:hAnsi="Cambria Math"/>
                  </w:rPr>
                </m:ctrlPr>
              </m:e>
            </m:rad>
            <m:ctrlPr>
              <w:rPr>
                <w:rFonts w:ascii="Cambria Math" w:hAnsi="Cambria Math"/>
              </w:rPr>
            </m:ctrlPr>
          </m:num>
          <m:den>
            <m:rad>
              <m:radPr>
                <m:degHide m:val="1"/>
                <m:ctrlPr>
                  <w:rPr>
                    <w:rFonts w:ascii="Cambria Math" w:hAnsi="Cambria Math"/>
                  </w:rPr>
                </m:ctrlPr>
              </m:radPr>
              <m:deg>
                <m:ctrlPr>
                  <w:rPr>
                    <w:rFonts w:ascii="Cambria Math" w:hAnsi="Cambria Math"/>
                  </w:rPr>
                </m:ctrlPr>
              </m:deg>
              <m:e>
                <m:r>
                  <m:rPr/>
                  <w:rPr>
                    <w:rFonts w:ascii="Cambria Math" w:hAnsi="Cambria Math" w:cs="Cambria Math"/>
                  </w:rPr>
                  <m:t>13</m:t>
                </m:r>
                <m:ctrlPr>
                  <w:rPr>
                    <w:rFonts w:ascii="Cambria Math" w:hAnsi="Cambria Math"/>
                  </w:rPr>
                </m:ctrlPr>
              </m:e>
            </m:rad>
            <m:ctrlPr>
              <w:rPr>
                <w:rFonts w:ascii="Cambria Math" w:hAnsi="Cambria Math"/>
              </w:rPr>
            </m:ctrlPr>
          </m:den>
        </m:f>
      </m:oMath>
      <w:r>
        <w:rPr>
          <w:color w:val="FF0000"/>
        </w:rPr>
        <w:t>，由正弦定理得</w:t>
      </w:r>
      <m:oMath>
        <m:f>
          <m:fPr>
            <m:ctrlPr>
              <w:rPr>
                <w:rFonts w:ascii="Cambria Math" w:hAnsi="Cambria Math"/>
              </w:rPr>
            </m:ctrlPr>
          </m:fPr>
          <m:num>
            <m:r>
              <m:rPr/>
              <w:rPr>
                <w:rFonts w:ascii="Cambria Math" w:hAnsi="Cambria Math" w:cs="Cambria Math"/>
              </w:rPr>
              <m:t>P</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num>
          <m:den>
            <m:r>
              <m:rPr/>
              <w:rPr>
                <w:rFonts w:ascii="Cambria Math" w:hAnsi="Cambria Math" w:cs="Cambria Math"/>
              </w:rPr>
              <m:t>A</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den>
        </m:f>
        <m:r>
          <m:rPr/>
          <w:rPr>
            <w:rFonts w:ascii="Cambria Math" w:hAnsi="Cambria Math" w:cs="Cambria Math"/>
          </w:rPr>
          <m:t>=</m:t>
        </m:r>
        <m:f>
          <m:fPr>
            <m:ctrlPr>
              <w:rPr>
                <w:rFonts w:ascii="Cambria Math" w:hAnsi="Cambria Math"/>
              </w:rPr>
            </m:ctrlPr>
          </m:fPr>
          <m:num>
            <m:r>
              <m:rPr>
                <m:sty m:val="p"/>
              </m:rPr>
              <w:rPr>
                <w:rFonts w:ascii="Cambria Math" w:hAnsi="Cambria Math" w:cs="Cambria Math"/>
              </w:rPr>
              <m:t>sin</m:t>
            </m:r>
            <m:r>
              <m:rPr/>
              <w:rPr>
                <w:rFonts w:ascii="Cambria Math" w:hAnsi="Cambria Math" w:cs="Cambria Math"/>
              </w:rPr>
              <m:t>∠PA</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num>
          <m:den>
            <m:r>
              <m:rPr>
                <m:sty m:val="p"/>
              </m:rPr>
              <w:rPr>
                <w:rFonts w:ascii="Cambria Math" w:hAnsi="Cambria Math" w:cs="Cambria Math"/>
              </w:rPr>
              <m:t>sin</m:t>
            </m:r>
            <m:r>
              <m:rPr/>
              <w:rPr>
                <w:rFonts w:ascii="Cambria Math" w:hAnsi="Cambria Math" w:cs="Cambria Math"/>
              </w:rPr>
              <m:t>∠AP</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den>
        </m:f>
      </m:oMath>
      <w:r>
        <w:rPr>
          <w:color w:val="FF0000"/>
        </w:rPr>
        <w:t>,</w:t>
      </w:r>
    </w:p>
    <w:p w14:paraId="3D49A2BA">
      <w:pPr>
        <w:shd w:val="clear" w:color="auto" w:fill="F2F2F2"/>
        <w:spacing w:line="360" w:lineRule="auto"/>
        <w:jc w:val="left"/>
      </w:pPr>
      <w:r>
        <w:rPr>
          <w:color w:val="FF0000"/>
        </w:rPr>
        <w:t>所以</w:t>
      </w:r>
      <m:oMath>
        <m:f>
          <m:fPr>
            <m:ctrlPr>
              <w:rPr>
                <w:rFonts w:ascii="Cambria Math" w:hAnsi="Cambria Math"/>
              </w:rPr>
            </m:ctrlPr>
          </m:fPr>
          <m:num>
            <m:r>
              <m:rPr/>
              <w:rPr>
                <w:rFonts w:ascii="Cambria Math" w:hAnsi="Cambria Math" w:cs="Cambria Math"/>
              </w:rPr>
              <m:t>2c</m:t>
            </m:r>
            <m:ctrlPr>
              <w:rPr>
                <w:rFonts w:ascii="Cambria Math" w:hAnsi="Cambria Math"/>
              </w:rPr>
            </m:ctrlPr>
          </m:num>
          <m:den>
            <m:r>
              <m:rPr/>
              <w:rPr>
                <w:rFonts w:ascii="Cambria Math" w:hAnsi="Cambria Math" w:cs="Cambria Math"/>
              </w:rPr>
              <m:t>a+c</m:t>
            </m:r>
            <m:ctrlPr>
              <w:rPr>
                <w:rFonts w:ascii="Cambria Math" w:hAnsi="Cambria Math"/>
              </w:rPr>
            </m:ctrlPr>
          </m:den>
        </m:f>
        <m:r>
          <m:rPr/>
          <w:rPr>
            <w:rFonts w:ascii="Cambria Math" w:hAnsi="Cambria Math" w:cs="Cambria Math"/>
          </w:rPr>
          <m:t>=</m:t>
        </m:r>
        <m:f>
          <m:fPr>
            <m:ctrlPr>
              <w:rPr>
                <w:rFonts w:ascii="Cambria Math" w:hAnsi="Cambria Math"/>
              </w:rPr>
            </m:ctrlPr>
          </m:fPr>
          <m:num>
            <m:f>
              <m:fPr>
                <m:ctrlPr>
                  <w:rPr>
                    <w:rFonts w:ascii="Cambria Math" w:hAnsi="Cambria Math"/>
                  </w:rPr>
                </m:ctrlPr>
              </m:fPr>
              <m:num>
                <m:r>
                  <m:rPr/>
                  <w:rPr>
                    <w:rFonts w:ascii="Cambria Math" w:hAnsi="Cambria Math" w:cs="Cambria Math"/>
                  </w:rPr>
                  <m:t>1</m:t>
                </m:r>
                <m:ctrlPr>
                  <w:rPr>
                    <w:rFonts w:ascii="Cambria Math" w:hAnsi="Cambria Math"/>
                  </w:rPr>
                </m:ctrlPr>
              </m:num>
              <m:den>
                <m:rad>
                  <m:radPr>
                    <m:degHide m:val="1"/>
                    <m:ctrlPr>
                      <w:rPr>
                        <w:rFonts w:ascii="Cambria Math" w:hAnsi="Cambria Math"/>
                      </w:rPr>
                    </m:ctrlPr>
                  </m:radPr>
                  <m:deg>
                    <m:ctrlPr>
                      <w:rPr>
                        <w:rFonts w:ascii="Cambria Math" w:hAnsi="Cambria Math"/>
                      </w:rPr>
                    </m:ctrlPr>
                  </m:deg>
                  <m:e>
                    <m:r>
                      <m:rPr/>
                      <w:rPr>
                        <w:rFonts w:ascii="Cambria Math" w:hAnsi="Cambria Math" w:cs="Cambria Math"/>
                      </w:rPr>
                      <m:t>13</m:t>
                    </m:r>
                    <m:ctrlPr>
                      <w:rPr>
                        <w:rFonts w:ascii="Cambria Math" w:hAnsi="Cambria Math"/>
                      </w:rPr>
                    </m:ctrlPr>
                  </m:e>
                </m:rad>
                <m:ctrlPr>
                  <w:rPr>
                    <w:rFonts w:ascii="Cambria Math" w:hAnsi="Cambria Math"/>
                  </w:rPr>
                </m:ctrlPr>
              </m:den>
            </m:f>
            <m:ctrlPr>
              <w:rPr>
                <w:rFonts w:ascii="Cambria Math" w:hAnsi="Cambria Math"/>
              </w:rPr>
            </m:ctrlPr>
          </m:num>
          <m:den>
            <m:r>
              <m:rPr>
                <m:sty m:val="p"/>
              </m:rPr>
              <w:rPr>
                <w:rFonts w:ascii="Cambria Math" w:hAnsi="Cambria Math" w:cs="Cambria Math"/>
              </w:rPr>
              <m:t>sin</m:t>
            </m:r>
            <m:r>
              <m:rPr/>
              <w:rPr>
                <w:rFonts w:ascii="Cambria Math" w:hAnsi="Cambria Math" w:cs="Cambria Math"/>
              </w:rPr>
              <m:t>(</m:t>
            </m:r>
            <m:f>
              <m:fPr>
                <m:ctrlPr>
                  <w:rPr>
                    <w:rFonts w:ascii="Cambria Math" w:hAnsi="Cambria Math"/>
                  </w:rPr>
                </m:ctrlPr>
              </m:fPr>
              <m:num>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−∠PA</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ctrlPr>
              <w:rPr>
                <w:rFonts w:ascii="Cambria Math" w:hAnsi="Cambria Math"/>
              </w:rPr>
            </m:ctrlPr>
          </m:den>
        </m:f>
        <m:r>
          <m:rPr>
            <m:nor/>
            <m:sty m:val="p"/>
          </m:rPr>
          <w:rPr>
            <w:rFonts w:ascii="Cambria Math" w:hAnsi="Cambria Math" w:cs="Cambria Math"/>
            <w:b w:val="0"/>
            <w:i w:val="0"/>
          </w:rPr>
          <m:t>=</m:t>
        </m:r>
        <m:f>
          <m:fPr>
            <m:ctrlPr>
              <w:rPr>
                <w:rFonts w:ascii="Cambria Math" w:hAnsi="Cambria Math"/>
              </w:rPr>
            </m:ctrlPr>
          </m:fPr>
          <m:num>
            <m:f>
              <m:fPr>
                <m:ctrlPr>
                  <w:rPr>
                    <w:rFonts w:ascii="Cambria Math" w:hAnsi="Cambria Math"/>
                  </w:rPr>
                </m:ctrlPr>
              </m:fPr>
              <m:num>
                <m:r>
                  <m:rPr/>
                  <w:rPr>
                    <w:rFonts w:ascii="Cambria Math" w:hAnsi="Cambria Math" w:cs="Cambria Math"/>
                  </w:rPr>
                  <m:t>1</m:t>
                </m:r>
                <m:ctrlPr>
                  <w:rPr>
                    <w:rFonts w:ascii="Cambria Math" w:hAnsi="Cambria Math"/>
                  </w:rPr>
                </m:ctrlPr>
              </m:num>
              <m:den>
                <m:rad>
                  <m:radPr>
                    <m:degHide m:val="1"/>
                    <m:ctrlPr>
                      <w:rPr>
                        <w:rFonts w:ascii="Cambria Math" w:hAnsi="Cambria Math"/>
                      </w:rPr>
                    </m:ctrlPr>
                  </m:radPr>
                  <m:deg>
                    <m:ctrlPr>
                      <w:rPr>
                        <w:rFonts w:ascii="Cambria Math" w:hAnsi="Cambria Math"/>
                      </w:rPr>
                    </m:ctrlPr>
                  </m:deg>
                  <m:e>
                    <m:r>
                      <m:rPr/>
                      <w:rPr>
                        <w:rFonts w:ascii="Cambria Math" w:hAnsi="Cambria Math" w:cs="Cambria Math"/>
                      </w:rPr>
                      <m:t>13</m:t>
                    </m:r>
                    <m:ctrlPr>
                      <w:rPr>
                        <w:rFonts w:ascii="Cambria Math" w:hAnsi="Cambria Math"/>
                      </w:rPr>
                    </m:ctrlPr>
                  </m:e>
                </m:rad>
                <m:ctrlPr>
                  <w:rPr>
                    <w:rFonts w:ascii="Cambria Math" w:hAnsi="Cambria Math"/>
                  </w:rPr>
                </m:ctrlPr>
              </m:den>
            </m:f>
            <m:ctrlPr>
              <w:rPr>
                <w:rFonts w:ascii="Cambria Math" w:hAnsi="Cambria Math"/>
              </w:rPr>
            </m:ctrlPr>
          </m:num>
          <m:den>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12</m:t>
                    </m:r>
                    <m:ctrlPr>
                      <w:rPr>
                        <w:rFonts w:ascii="Cambria Math" w:hAnsi="Cambria Math"/>
                      </w:rPr>
                    </m:ctrlPr>
                  </m:e>
                </m:rad>
                <m:ctrlPr>
                  <w:rPr>
                    <w:rFonts w:ascii="Cambria Math" w:hAnsi="Cambria Math"/>
                  </w:rPr>
                </m:ctrlPr>
              </m:num>
              <m:den>
                <m:rad>
                  <m:radPr>
                    <m:degHide m:val="1"/>
                    <m:ctrlPr>
                      <w:rPr>
                        <w:rFonts w:ascii="Cambria Math" w:hAnsi="Cambria Math"/>
                      </w:rPr>
                    </m:ctrlPr>
                  </m:radPr>
                  <m:deg>
                    <m:ctrlPr>
                      <w:rPr>
                        <w:rFonts w:ascii="Cambria Math" w:hAnsi="Cambria Math"/>
                      </w:rPr>
                    </m:ctrlPr>
                  </m:deg>
                  <m:e>
                    <m:r>
                      <m:rPr/>
                      <w:rPr>
                        <w:rFonts w:ascii="Cambria Math" w:hAnsi="Cambria Math" w:cs="Cambria Math"/>
                      </w:rPr>
                      <m:t>13</m:t>
                    </m:r>
                    <m:ctrlPr>
                      <w:rPr>
                        <w:rFonts w:ascii="Cambria Math" w:hAnsi="Cambria Math"/>
                      </w:rPr>
                    </m:ctrlPr>
                  </m:e>
                </m:rad>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ad>
                  <m:radPr>
                    <m:degHide m:val="1"/>
                    <m:ctrlPr>
                      <w:rPr>
                        <w:rFonts w:ascii="Cambria Math" w:hAnsi="Cambria Math"/>
                      </w:rPr>
                    </m:ctrlPr>
                  </m:radPr>
                  <m:deg>
                    <m:ctrlPr>
                      <w:rPr>
                        <w:rFonts w:ascii="Cambria Math" w:hAnsi="Cambria Math"/>
                      </w:rPr>
                    </m:ctrlPr>
                  </m:deg>
                  <m:e>
                    <m:r>
                      <m:rPr/>
                      <w:rPr>
                        <w:rFonts w:ascii="Cambria Math" w:hAnsi="Cambria Math" w:cs="Cambria Math"/>
                      </w:rPr>
                      <m:t>13</m:t>
                    </m:r>
                    <m:ctrlPr>
                      <w:rPr>
                        <w:rFonts w:ascii="Cambria Math" w:hAnsi="Cambria Math"/>
                      </w:rPr>
                    </m:ctrlPr>
                  </m:e>
                </m:rad>
                <m:ctrlPr>
                  <w:rPr>
                    <w:rFonts w:ascii="Cambria Math" w:hAnsi="Cambria Math"/>
                  </w:rPr>
                </m:ctrlPr>
              </m:den>
            </m:f>
            <m:ctrlPr>
              <w:rPr>
                <w:rFonts w:ascii="Cambria Math" w:hAnsi="Cambria Math"/>
              </w:rPr>
            </m:ctrlPr>
          </m:den>
        </m:f>
        <m:r>
          <m:rPr>
            <m:nor/>
            <m:sty m:val="p"/>
          </m:rPr>
          <w:rPr>
            <w:rFonts w:ascii="Cambria Math" w:hAnsi="Cambria Math" w:cs="Cambria Math"/>
            <w:b w:val="0"/>
            <w:i w:val="0"/>
          </w:rPr>
          <m:t>=</m:t>
        </m:r>
        <m:f>
          <m:fPr>
            <m:ctrlPr>
              <w:rPr>
                <w:rFonts w:ascii="Cambria Math" w:hAnsi="Cambria Math"/>
              </w:rPr>
            </m:ctrlPr>
          </m:fPr>
          <m:num>
            <m:r>
              <m:rPr/>
              <w:rPr>
                <w:rFonts w:ascii="Cambria Math" w:hAnsi="Cambria Math" w:cs="Cambria Math"/>
              </w:rPr>
              <m:t>2</m:t>
            </m:r>
            <m:ctrlPr>
              <w:rPr>
                <w:rFonts w:ascii="Cambria Math" w:hAnsi="Cambria Math"/>
              </w:rPr>
            </m:ctrlPr>
          </m:num>
          <m:den>
            <m:r>
              <m:rPr/>
              <w:rPr>
                <w:rFonts w:ascii="Cambria Math" w:hAnsi="Cambria Math" w:cs="Cambria Math"/>
              </w:rPr>
              <m:t>5</m:t>
            </m:r>
            <m:ctrlPr>
              <w:rPr>
                <w:rFonts w:ascii="Cambria Math" w:hAnsi="Cambria Math"/>
              </w:rPr>
            </m:ctrlPr>
          </m:den>
        </m:f>
        <m:r>
          <m:rPr/>
          <w:rPr>
            <w:rFonts w:ascii="Cambria Math" w:hAnsi="Cambria Math" w:cs="Cambria Math"/>
          </w:rPr>
          <m:t>∴a=4c,e=</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4</m:t>
            </m:r>
            <m:ctrlPr>
              <w:rPr>
                <w:rFonts w:ascii="Cambria Math" w:hAnsi="Cambria Math"/>
              </w:rPr>
            </m:ctrlPr>
          </m:den>
        </m:f>
      </m:oMath>
      <w:r>
        <w:rPr>
          <w:color w:val="FF0000"/>
        </w:rPr>
        <w:t>，</w:t>
      </w:r>
    </w:p>
    <w:p w14:paraId="4CF49E20">
      <w:pPr>
        <w:shd w:val="clear" w:color="auto" w:fill="F2F2F2"/>
        <w:spacing w:line="360" w:lineRule="auto"/>
        <w:jc w:val="left"/>
      </w:pPr>
      <w:r>
        <w:rPr>
          <w:color w:val="FF0000"/>
        </w:rPr>
        <w:t>故选：D.</w:t>
      </w:r>
    </w:p>
    <w:p w14:paraId="5F630252">
      <w:pPr>
        <w:spacing w:line="360" w:lineRule="auto"/>
        <w:jc w:val="left"/>
      </w:pPr>
      <w:r>
        <w:rPr>
          <w:rFonts w:hint="eastAsia"/>
          <w:lang w:val="en-US" w:eastAsia="zh-CN"/>
        </w:rPr>
        <w:t>10</w:t>
      </w:r>
      <w:r>
        <w:rPr>
          <w:color w:val="C00000"/>
        </w:rPr>
        <w:t>．（2018·全国II卷）</w:t>
      </w:r>
      <w:r>
        <w:t>已知</w:t>
      </w:r>
      <m:oMath>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oMath>
      <w:r>
        <w:t>，</w:t>
      </w:r>
      <m:oMath>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oMath>
      <w:r>
        <w:t>是椭圆</w:t>
      </w:r>
      <m:oMath>
        <m:r>
          <m:rPr/>
          <w:rPr>
            <w:rFonts w:ascii="Cambria Math" w:hAnsi="Cambria Math" w:cs="Cambria Math"/>
          </w:rPr>
          <m:t>C</m:t>
        </m:r>
      </m:oMath>
      <w:r>
        <w:t>的两个焦点，</w:t>
      </w:r>
      <m:oMath>
        <m:r>
          <m:rPr/>
          <w:rPr>
            <w:rFonts w:ascii="Cambria Math" w:hAnsi="Cambria Math" w:cs="Cambria Math"/>
          </w:rPr>
          <m:t>P</m:t>
        </m:r>
      </m:oMath>
      <w:r>
        <w:t>是</w:t>
      </w:r>
      <m:oMath>
        <m:r>
          <m:rPr/>
          <w:rPr>
            <w:rFonts w:ascii="Cambria Math" w:hAnsi="Cambria Math" w:cs="Cambria Math"/>
          </w:rPr>
          <m:t>C</m:t>
        </m:r>
      </m:oMath>
      <w:r>
        <w:t>上的一点，若</w:t>
      </w:r>
      <m:oMath>
        <m:r>
          <m:rPr/>
          <w:rPr>
            <w:rFonts w:ascii="Cambria Math" w:hAnsi="Cambria Math" w:cs="Cambria Math"/>
          </w:rPr>
          <m:t>P</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⊥P</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oMath>
      <w:r>
        <w:t>，且</w:t>
      </w:r>
      <m:oMath>
        <m:r>
          <m:rPr/>
          <w:rPr>
            <w:rFonts w:ascii="Cambria Math" w:hAnsi="Cambria Math" w:cs="Cambria Math"/>
          </w:rPr>
          <m:t>∠P</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=60°</m:t>
        </m:r>
      </m:oMath>
      <w:r>
        <w:t>，则</w:t>
      </w:r>
      <m:oMath>
        <m:r>
          <m:rPr/>
          <w:rPr>
            <w:rFonts w:ascii="Cambria Math" w:hAnsi="Cambria Math" w:cs="Cambria Math"/>
          </w:rPr>
          <m:t>C</m:t>
        </m:r>
      </m:oMath>
      <w:r>
        <w:t>的离心率为</w:t>
      </w:r>
    </w:p>
    <w:p w14:paraId="745CF5AD">
      <w:pPr>
        <w:tabs>
          <w:tab w:val="left" w:pos="2078"/>
          <w:tab w:val="left" w:pos="4156"/>
          <w:tab w:val="left" w:pos="6234"/>
        </w:tabs>
        <w:spacing w:line="360" w:lineRule="auto"/>
        <w:ind w:left="380"/>
        <w:jc w:val="left"/>
      </w:pPr>
      <w:r>
        <w:t>A．</w:t>
      </w:r>
      <m:oMath>
        <m:r>
          <m:rPr/>
          <w:rPr>
            <w:rFonts w:ascii="Cambria Math" w:hAnsi="Cambria Math" w:cs="Cambria Math"/>
          </w:rPr>
          <m:t>1−</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oMath>
      <w:r>
        <w:tab/>
      </w:r>
      <w:r>
        <w:t>B．</w:t>
      </w:r>
      <m:oMath>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oMath>
      <w:r>
        <w:tab/>
      </w:r>
      <w:r>
        <w:t>C．</w:t>
      </w:r>
      <m:oMath>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oMath>
      <w:r>
        <w:tab/>
      </w:r>
      <w:r>
        <w:t>D．</w:t>
      </w:r>
      <m:oMath>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−1</m:t>
        </m:r>
      </m:oMath>
    </w:p>
    <w:p w14:paraId="2D49F1A6">
      <w:pPr>
        <w:shd w:val="clear" w:color="auto" w:fill="F2F2F2"/>
        <w:spacing w:line="360" w:lineRule="auto"/>
        <w:jc w:val="left"/>
      </w:pPr>
      <w:r>
        <w:rPr>
          <w:color w:val="FF0000"/>
        </w:rPr>
        <w:t>【答案】D</w:t>
      </w:r>
    </w:p>
    <w:p w14:paraId="08C83444">
      <w:pPr>
        <w:shd w:val="clear" w:color="auto" w:fill="F2F2F2"/>
        <w:spacing w:line="360" w:lineRule="auto"/>
        <w:jc w:val="left"/>
      </w:pPr>
      <w:r>
        <w:rPr>
          <w:color w:val="FF0000"/>
        </w:rPr>
        <w:t>【详解】分析：设</w:t>
      </w:r>
      <m:oMath>
        <m:r>
          <m:rPr/>
          <w:rPr>
            <w:rFonts w:ascii="Cambria Math" w:hAnsi="Cambria Math" w:cs="Cambria Math"/>
          </w:rPr>
          <m:t>|P</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m:t>
        </m:r>
      </m:oMath>
      <w:r>
        <w:rPr>
          <w:color w:val="FF0000"/>
        </w:rPr>
        <w:t>，则根据平面几何知识可求</w:t>
      </w:r>
      <m:oMath>
        <m:r>
          <m:rPr/>
          <w:rPr>
            <w:rFonts w:ascii="Cambria Math" w:hAnsi="Cambria Math" w:cs="Cambria Math"/>
          </w:rPr>
          <m:t>|</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|,|P</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oMath>
      <w:r>
        <w:rPr>
          <w:color w:val="FF0000"/>
        </w:rPr>
        <w:t>，再结合椭圆定义可求离心率.</w:t>
      </w:r>
    </w:p>
    <w:p w14:paraId="57E57D7A">
      <w:pPr>
        <w:shd w:val="clear" w:color="auto" w:fill="F2F2F2"/>
        <w:spacing w:line="360" w:lineRule="auto"/>
        <w:jc w:val="left"/>
      </w:pPr>
      <w:r>
        <w:rPr>
          <w:color w:val="FF0000"/>
        </w:rPr>
        <w:t>详解：在</w:t>
      </w:r>
      <m:oMath>
        <m:r>
          <m:rPr/>
          <w:rPr>
            <w:rFonts w:ascii="Cambria Math" w:hAnsi="Cambria Math" w:cs="Cambria Math"/>
          </w:rPr>
          <m:t>Δ</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P</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oMath>
      <w:r>
        <w:rPr>
          <w:color w:val="FF0000"/>
        </w:rPr>
        <w:t>中，</w:t>
      </w:r>
      <m:oMath>
        <m:r>
          <m:rPr/>
          <w:rPr>
            <w:rFonts w:ascii="Cambria Math" w:hAnsi="Cambria Math" w:cs="Cambria Math"/>
          </w:rPr>
          <m:t>∠</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P</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sSup>
          <m:sSupPr>
            <m:ctrlPr>
              <w:rPr>
                <w:rFonts w:ascii="Cambria Math" w:hAnsi="Cambria Math"/>
              </w:rPr>
            </m:ctrlPr>
          </m:sSupPr>
          <m:e>
            <m:r>
              <m:rPr/>
              <w:rPr>
                <w:rFonts w:ascii="Cambria Math" w:hAnsi="Cambria Math" w:cs="Cambria Math"/>
              </w:rPr>
              <m:t>90</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,∠P</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=60°</m:t>
        </m:r>
      </m:oMath>
      <w:r>
        <w:rPr>
          <w:color w:val="FF0000"/>
        </w:rPr>
        <w:t>设</w:t>
      </w:r>
      <m:oMath>
        <m:r>
          <m:rPr/>
          <w:rPr>
            <w:rFonts w:ascii="Cambria Math" w:hAnsi="Cambria Math" w:cs="Cambria Math"/>
          </w:rPr>
          <m:t>|P</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m:t>
        </m:r>
      </m:oMath>
      <w:r>
        <w:rPr>
          <w:color w:val="FF0000"/>
        </w:rPr>
        <w:t>，则</w:t>
      </w:r>
      <m:oMath>
        <m:r>
          <m:rPr/>
          <w:rPr>
            <w:rFonts w:ascii="Cambria Math" w:hAnsi="Cambria Math" w:cs="Cambria Math"/>
          </w:rPr>
          <m:t>2c=|</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|=2m,|P</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m</m:t>
        </m:r>
      </m:oMath>
      <w:r>
        <w:rPr>
          <w:color w:val="FF0000"/>
        </w:rPr>
        <w:t>，</w:t>
      </w:r>
    </w:p>
    <w:p w14:paraId="0E8121D7">
      <w:pPr>
        <w:shd w:val="clear" w:color="auto" w:fill="F2F2F2"/>
        <w:spacing w:line="360" w:lineRule="auto"/>
        <w:jc w:val="left"/>
      </w:pPr>
      <w:r>
        <w:rPr>
          <w:color w:val="FF0000"/>
        </w:rPr>
        <w:t>又由椭圆定义可知</w:t>
      </w:r>
      <m:oMath>
        <m:r>
          <m:rPr/>
          <w:rPr>
            <w:rFonts w:ascii="Cambria Math" w:hAnsi="Cambria Math" w:cs="Cambria Math"/>
          </w:rPr>
          <m:t>2a=|P</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|+|P</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+1)m</m:t>
        </m:r>
      </m:oMath>
      <w:r>
        <w:rPr>
          <w:rFonts w:hint="eastAsia" w:hAnsi="Cambria Math" w:cs="Cambria Math"/>
          <w:i w:val="0"/>
          <w:lang w:eastAsia="zh-CN"/>
        </w:rPr>
        <w:t>，</w:t>
      </w:r>
      <w:r>
        <w:rPr>
          <w:color w:val="FF0000"/>
        </w:rPr>
        <w:t>则离心率</w:t>
      </w:r>
      <m:oMath>
        <m:r>
          <m:rPr/>
          <w:rPr>
            <w:rFonts w:ascii="Cambria Math" w:hAnsi="Cambria Math" w:cs="Cambria Math"/>
          </w:rPr>
          <m:t>e=</m:t>
        </m:r>
        <m:f>
          <m:fPr>
            <m:ctrlPr>
              <w:rPr>
                <w:rFonts w:ascii="Cambria Math" w:hAnsi="Cambria Math"/>
              </w:rPr>
            </m:ctrlPr>
          </m:fPr>
          <m:num>
            <m:r>
              <m:rPr/>
              <w:rPr>
                <w:rFonts w:ascii="Cambria Math" w:hAnsi="Cambria Math" w:cs="Cambria Math"/>
              </w:rPr>
              <m:t>c</m:t>
            </m:r>
            <m:ctrlPr>
              <w:rPr>
                <w:rFonts w:ascii="Cambria Math" w:hAnsi="Cambria Math"/>
              </w:rPr>
            </m:ctrlPr>
          </m:num>
          <m:den>
            <m:r>
              <m:rPr/>
              <w:rPr>
                <w:rFonts w:ascii="Cambria Math" w:hAnsi="Cambria Math" w:cs="Cambria Math"/>
              </w:rPr>
              <m:t>a</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2c</m:t>
            </m:r>
            <m:ctrlPr>
              <w:rPr>
                <w:rFonts w:ascii="Cambria Math" w:hAnsi="Cambria Math"/>
              </w:rPr>
            </m:ctrlPr>
          </m:num>
          <m:den>
            <m:r>
              <m:rPr/>
              <w:rPr>
                <w:rFonts w:ascii="Cambria Math" w:hAnsi="Cambria Math" w:cs="Cambria Math"/>
              </w:rPr>
              <m:t>2a</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2m</m:t>
            </m:r>
            <m:ctrlPr>
              <w:rPr>
                <w:rFonts w:ascii="Cambria Math" w:hAnsi="Cambria Math"/>
              </w:rPr>
            </m:ctrlPr>
          </m:num>
          <m:den>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+1)m</m:t>
            </m:r>
            <m:ctrlPr>
              <w:rPr>
                <w:rFonts w:ascii="Cambria Math" w:hAnsi="Cambria Math"/>
              </w:rPr>
            </m:ctrlPr>
          </m:den>
        </m:f>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−1</m:t>
        </m:r>
      </m:oMath>
      <w:r>
        <w:rPr>
          <w:color w:val="FF0000"/>
        </w:rPr>
        <w:t>，故选D.</w:t>
      </w:r>
    </w:p>
    <w:p w14:paraId="0AFBE3F0">
      <w:pPr>
        <w:shd w:val="clear" w:color="auto" w:fill="F2F2F2"/>
        <w:spacing w:line="360" w:lineRule="auto"/>
        <w:jc w:val="left"/>
        <w:rPr>
          <w:b/>
        </w:rPr>
      </w:pPr>
      <w:r>
        <w:rPr>
          <w:color w:val="FF0000"/>
        </w:rPr>
        <w:t>点睛：椭圆定义的应用主要有两个方面：一是判断平面内动点与两定点的轨迹是否为椭圆，二是利用定义求焦点三角形的周长、面积、椭圆的弦长及最值和离心率问题等；“焦点三角形”是椭圆问题中的常考知识点，在解决这类问题时经常会用到正弦定理，余弦定理以及椭圆的定义</w:t>
      </w:r>
      <w:r>
        <w:rPr>
          <w:b/>
          <w:color w:val="FF0000"/>
        </w:rPr>
        <w:t>.</w:t>
      </w:r>
    </w:p>
    <w:p w14:paraId="1534F68E">
      <w:pPr>
        <w:spacing w:line="360" w:lineRule="auto"/>
        <w:jc w:val="left"/>
      </w:pPr>
      <w:r>
        <w:t>1</w:t>
      </w:r>
      <w:r>
        <w:rPr>
          <w:rFonts w:hint="eastAsia"/>
          <w:lang w:val="en-US" w:eastAsia="zh-CN"/>
        </w:rPr>
        <w:t>1</w:t>
      </w:r>
      <w:r>
        <w:t>．</w:t>
      </w:r>
      <w:r>
        <w:rPr>
          <w:color w:val="C00000"/>
        </w:rPr>
        <w:t>（2016·全国III卷）</w:t>
      </w:r>
      <w:r>
        <w:t>已知</w:t>
      </w:r>
      <w:r>
        <w:rPr>
          <w:rFonts w:eastAsia="Times New Roman"/>
          <w:i/>
        </w:rPr>
        <w:t>O</w:t>
      </w:r>
      <w:r>
        <w:t>为坐标原点，</w:t>
      </w:r>
      <w:r>
        <w:rPr>
          <w:rFonts w:eastAsia="Times New Roman"/>
          <w:i/>
        </w:rPr>
        <w:t>F</w:t>
      </w:r>
      <w:r>
        <w:t>是椭圆</w:t>
      </w:r>
      <w:r>
        <w:rPr>
          <w:rFonts w:eastAsia="Times New Roman"/>
          <w:i/>
        </w:rPr>
        <w:t>C</w:t>
      </w:r>
      <w:r>
        <w:t>：</w:t>
      </w:r>
      <m:oMath>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=1(a&gt;b&gt;0)</m:t>
        </m:r>
      </m:oMath>
      <w:r>
        <w:t>的左焦点，</w:t>
      </w:r>
      <w:r>
        <w:rPr>
          <w:rFonts w:eastAsia="Times New Roman"/>
          <w:i/>
        </w:rPr>
        <w:t>A</w:t>
      </w:r>
      <w:r>
        <w:t>，</w:t>
      </w:r>
      <w:r>
        <w:rPr>
          <w:rFonts w:eastAsia="Times New Roman"/>
          <w:i/>
        </w:rPr>
        <w:t>B</w:t>
      </w:r>
      <w:r>
        <w:t>分别为</w:t>
      </w:r>
      <w:r>
        <w:rPr>
          <w:rFonts w:eastAsia="Times New Roman"/>
          <w:i/>
        </w:rPr>
        <w:t>C</w:t>
      </w:r>
      <w:r>
        <w:t>的左，右顶点.</w:t>
      </w:r>
      <w:r>
        <w:rPr>
          <w:rFonts w:eastAsia="Times New Roman"/>
          <w:i/>
        </w:rPr>
        <w:t>P</w:t>
      </w:r>
      <w:r>
        <w:t>为</w:t>
      </w:r>
      <w:r>
        <w:rPr>
          <w:rFonts w:eastAsia="Times New Roman"/>
          <w:i/>
        </w:rPr>
        <w:t>C</w:t>
      </w:r>
      <w:r>
        <w:t>上一点，且</w:t>
      </w:r>
      <w:r>
        <w:rPr>
          <w:rFonts w:eastAsia="Times New Roman"/>
          <w:i/>
        </w:rPr>
        <w:t>PF</w:t>
      </w:r>
      <w:r>
        <w:t>⊥</w:t>
      </w:r>
      <w:r>
        <w:rPr>
          <w:rFonts w:eastAsia="Times New Roman"/>
          <w:i/>
        </w:rPr>
        <w:t>x</w:t>
      </w:r>
      <w:r>
        <w:t>轴.过点</w:t>
      </w:r>
      <w:r>
        <w:rPr>
          <w:rFonts w:eastAsia="Times New Roman"/>
          <w:i/>
        </w:rPr>
        <w:t>A</w:t>
      </w:r>
      <w:r>
        <w:t>的直线</w:t>
      </w:r>
      <w:r>
        <w:rPr>
          <w:rFonts w:eastAsia="Times New Roman"/>
          <w:i/>
        </w:rPr>
        <w:t>l</w:t>
      </w:r>
      <w:r>
        <w:t>与线段</w:t>
      </w:r>
      <w:r>
        <w:rPr>
          <w:rFonts w:eastAsia="Times New Roman"/>
          <w:i/>
        </w:rPr>
        <w:t>PF</w:t>
      </w:r>
      <w:r>
        <w:t>交于点</w:t>
      </w:r>
      <w:r>
        <w:rPr>
          <w:rFonts w:eastAsia="Times New Roman"/>
          <w:i/>
        </w:rPr>
        <w:t>M</w:t>
      </w:r>
      <w:r>
        <w:t>，与</w:t>
      </w:r>
      <w:r>
        <w:rPr>
          <w:rFonts w:eastAsia="Times New Roman"/>
          <w:i/>
        </w:rPr>
        <w:t>y</w:t>
      </w:r>
      <w:r>
        <w:t>轴交于点</w:t>
      </w:r>
      <w:r>
        <w:rPr>
          <w:rFonts w:eastAsia="Times New Roman"/>
          <w:i/>
        </w:rPr>
        <w:t>E</w:t>
      </w:r>
      <w:r>
        <w:t>.若直线</w:t>
      </w:r>
      <w:r>
        <w:rPr>
          <w:rFonts w:eastAsia="Times New Roman"/>
          <w:i/>
        </w:rPr>
        <w:t>BM</w:t>
      </w:r>
      <w:r>
        <w:t>经过</w:t>
      </w:r>
      <w:r>
        <w:rPr>
          <w:rFonts w:eastAsia="Times New Roman"/>
          <w:i/>
        </w:rPr>
        <w:t>OE</w:t>
      </w:r>
      <w:r>
        <w:t>的中点，则</w:t>
      </w:r>
      <w:r>
        <w:rPr>
          <w:rFonts w:eastAsia="Times New Roman"/>
          <w:i/>
        </w:rPr>
        <w:t>C</w:t>
      </w:r>
      <w:r>
        <w:t>的离心率为</w:t>
      </w:r>
    </w:p>
    <w:p w14:paraId="2BE35132">
      <w:pPr>
        <w:tabs>
          <w:tab w:val="left" w:pos="2078"/>
          <w:tab w:val="left" w:pos="4156"/>
          <w:tab w:val="left" w:pos="6234"/>
        </w:tabs>
        <w:spacing w:line="360" w:lineRule="auto"/>
        <w:ind w:left="380"/>
        <w:jc w:val="left"/>
      </w:pPr>
      <w:r>
        <w:t>A．</w:t>
      </w:r>
      <m:oMath>
        <m:f>
          <m:fPr>
            <m:ctrlPr>
              <w:rPr>
                <w:rFonts w:ascii="Cambria Math" w:hAnsi="Cambria Math"/>
              </w:rPr>
            </m:ctrlPr>
          </m:fPr>
          <m:num>
            <m:r>
              <m:rPr>
                <m:nor/>
                <m:sty m:val="p"/>
              </m:rPr>
              <w:rPr>
                <w:rFonts w:ascii="Cambria Math" w:hAnsi="Cambria Math" w:cs="Cambria Math"/>
                <w:b w:val="0"/>
                <w:i w:val="0"/>
              </w:rPr>
              <m:t>1</m:t>
            </m:r>
            <m:ctrlPr>
              <w:rPr>
                <w:rFonts w:ascii="Cambria Math" w:hAnsi="Cambria Math"/>
              </w:rPr>
            </m:ctrlPr>
          </m:num>
          <m:den>
            <m:r>
              <m:rPr/>
              <w:rPr>
                <w:rFonts w:ascii="Cambria Math" w:hAnsi="Cambria Math" w:cs="Cambria Math"/>
              </w:rPr>
              <m:t>3</m:t>
            </m:r>
            <m:ctrlPr>
              <w:rPr>
                <w:rFonts w:ascii="Cambria Math" w:hAnsi="Cambria Math"/>
              </w:rPr>
            </m:ctrlPr>
          </m:den>
        </m:f>
      </m:oMath>
      <w:r>
        <w:tab/>
      </w:r>
      <w:r>
        <w:t>B．</w:t>
      </w:r>
      <m:oMath>
        <m:f>
          <m:fPr>
            <m:ctrlPr>
              <w:rPr>
                <w:rFonts w:ascii="Cambria Math" w:hAnsi="Cambria Math"/>
              </w:rPr>
            </m:ctrlPr>
          </m:fPr>
          <m:num>
            <m:r>
              <m:rPr>
                <m:nor/>
                <m:sty m:val="p"/>
              </m:rPr>
              <w:rPr>
                <w:rFonts w:ascii="Cambria Math" w:hAnsi="Cambria Math" w:cs="Cambria Math"/>
                <w:b w:val="0"/>
                <w:i w:val="0"/>
              </w:rPr>
              <m:t>1</m:t>
            </m:r>
            <m:ctrlPr>
              <w:rPr>
                <w:rFonts w:ascii="Cambria Math" w:hAnsi="Cambria Math"/>
              </w:rPr>
            </m:ctrlPr>
          </m:num>
          <m:den>
            <m:r>
              <m:rPr/>
              <w:rPr>
                <w:rFonts w:ascii="Cambria Math" w:hAnsi="Cambria Math" w:cs="Cambria Math"/>
              </w:rPr>
              <m:t>2</m:t>
            </m:r>
            <m:ctrlPr>
              <w:rPr>
                <w:rFonts w:ascii="Cambria Math" w:hAnsi="Cambria Math"/>
              </w:rPr>
            </m:ctrlPr>
          </m:den>
        </m:f>
      </m:oMath>
      <w:r>
        <w:tab/>
      </w:r>
      <w:r>
        <w:t>C．</w:t>
      </w:r>
      <m:oMath>
        <m:f>
          <m:fPr>
            <m:ctrlPr>
              <w:rPr>
                <w:rFonts w:ascii="Cambria Math" w:hAnsi="Cambria Math"/>
              </w:rPr>
            </m:ctrlPr>
          </m:fPr>
          <m:num>
            <m:r>
              <m:rPr/>
              <w:rPr>
                <w:rFonts w:ascii="Cambria Math" w:hAnsi="Cambria Math" w:cs="Cambria Math"/>
              </w:rPr>
              <m:t>2</m:t>
            </m:r>
            <m:ctrlPr>
              <w:rPr>
                <w:rFonts w:ascii="Cambria Math" w:hAnsi="Cambria Math"/>
              </w:rPr>
            </m:ctrlPr>
          </m:num>
          <m:den>
            <m:r>
              <m:rPr/>
              <w:rPr>
                <w:rFonts w:ascii="Cambria Math" w:hAnsi="Cambria Math" w:cs="Cambria Math"/>
              </w:rPr>
              <m:t>3</m:t>
            </m:r>
            <m:ctrlPr>
              <w:rPr>
                <w:rFonts w:ascii="Cambria Math" w:hAnsi="Cambria Math"/>
              </w:rPr>
            </m:ctrlPr>
          </m:den>
        </m:f>
      </m:oMath>
      <w:r>
        <w:tab/>
      </w:r>
      <w:r>
        <w:t>D．</w:t>
      </w:r>
      <m:oMath>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4</m:t>
            </m:r>
            <m:ctrlPr>
              <w:rPr>
                <w:rFonts w:ascii="Cambria Math" w:hAnsi="Cambria Math"/>
              </w:rPr>
            </m:ctrlPr>
          </m:den>
        </m:f>
      </m:oMath>
    </w:p>
    <w:p w14:paraId="4AAEBA10">
      <w:pPr>
        <w:shd w:val="clear" w:color="auto" w:fill="F2F2F2"/>
        <w:spacing w:line="360" w:lineRule="auto"/>
        <w:jc w:val="left"/>
      </w:pPr>
      <w:r>
        <w:rPr>
          <w:color w:val="FF0000"/>
        </w:rPr>
        <w:t>【答案】A</w:t>
      </w:r>
    </w:p>
    <w:p w14:paraId="2C24DBEB">
      <w:pPr>
        <w:shd w:val="clear" w:color="auto" w:fill="F2F2F2"/>
        <w:spacing w:line="360" w:lineRule="auto"/>
        <w:jc w:val="left"/>
      </w:pPr>
      <w:r>
        <w:rPr>
          <w:color w:val="FF0000"/>
        </w:rPr>
        <w:t>【详解】试题分析：如图取</w:t>
      </w:r>
      <m:oMath>
        <m:r>
          <m:rPr/>
          <w:rPr>
            <w:rFonts w:ascii="Cambria Math" w:hAnsi="Cambria Math" w:cs="Cambria Math"/>
          </w:rPr>
          <m:t>P</m:t>
        </m:r>
      </m:oMath>
      <w:r>
        <w:rPr>
          <w:color w:val="FF0000"/>
        </w:rPr>
        <w:t>与</w:t>
      </w:r>
      <m:oMath>
        <m:r>
          <m:rPr/>
          <w:rPr>
            <w:rFonts w:ascii="Cambria Math" w:hAnsi="Cambria Math" w:cs="Cambria Math"/>
          </w:rPr>
          <m:t>M</m:t>
        </m:r>
      </m:oMath>
      <w:r>
        <w:rPr>
          <w:color w:val="FF0000"/>
        </w:rPr>
        <w:t>重合，则由</w:t>
      </w:r>
      <m:oMath>
        <m:r>
          <m:rPr/>
          <w:rPr>
            <w:rFonts w:ascii="Cambria Math" w:hAnsi="Cambria Math" w:cs="Cambria Math"/>
          </w:rPr>
          <m:t>A(−a,0),M(−c,</m:t>
        </m:r>
        <m:f>
          <m:fPr>
            <m:ctrlPr>
              <w:rPr>
                <w:rFonts w:ascii="Cambria Math" w:hAnsi="Cambria Math"/>
              </w:rPr>
            </m:ctrlPr>
          </m:fPr>
          <m:num>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a</m:t>
            </m:r>
            <m:ctrlPr>
              <w:rPr>
                <w:rFonts w:ascii="Cambria Math" w:hAnsi="Cambria Math"/>
              </w:rPr>
            </m:ctrlPr>
          </m:den>
        </m:f>
        <m:r>
          <m:rPr/>
          <w:rPr>
            <w:rFonts w:ascii="Cambria Math" w:hAnsi="Cambria Math" w:cs="Cambria Math"/>
          </w:rPr>
          <m:t>)⇒</m:t>
        </m:r>
      </m:oMath>
      <w:r>
        <w:rPr>
          <w:color w:val="FF0000"/>
        </w:rPr>
        <w:t>直线</w:t>
      </w:r>
      <m:oMath>
        <m:r>
          <m:rPr/>
          <w:rPr>
            <w:rFonts w:ascii="Cambria Math" w:hAnsi="Cambria Math" w:cs="Cambria Math"/>
          </w:rPr>
          <m:t>AM:y=</m:t>
        </m:r>
        <m:f>
          <m:fPr>
            <m:ctrlPr>
              <w:rPr>
                <w:rFonts w:ascii="Cambria Math" w:hAnsi="Cambria Math"/>
              </w:rPr>
            </m:ctrlPr>
          </m:fPr>
          <m:num>
            <m:f>
              <m:fPr>
                <m:ctrlPr>
                  <w:rPr>
                    <w:rFonts w:ascii="Cambria Math" w:hAnsi="Cambria Math"/>
                  </w:rPr>
                </m:ctrlPr>
              </m:fPr>
              <m:num>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a</m:t>
                </m:r>
                <m:ctrlPr>
                  <w:rPr>
                    <w:rFonts w:ascii="Cambria Math" w:hAnsi="Cambria Math"/>
                  </w:rPr>
                </m:ctrlPr>
              </m:den>
            </m:f>
            <m:ctrlPr>
              <w:rPr>
                <w:rFonts w:ascii="Cambria Math" w:hAnsi="Cambria Math"/>
              </w:rPr>
            </m:ctrlPr>
          </m:num>
          <m:den>
            <m:r>
              <m:rPr/>
              <w:rPr>
                <w:rFonts w:ascii="Cambria Math" w:hAnsi="Cambria Math" w:cs="Cambria Math"/>
              </w:rPr>
              <m:t>−c+a</m:t>
            </m:r>
            <m:ctrlPr>
              <w:rPr>
                <w:rFonts w:ascii="Cambria Math" w:hAnsi="Cambria Math"/>
              </w:rPr>
            </m:ctrlPr>
          </m:den>
        </m:f>
        <m:r>
          <m:rPr/>
          <w:rPr>
            <w:rFonts w:ascii="Cambria Math" w:hAnsi="Cambria Math" w:cs="Cambria Math"/>
          </w:rPr>
          <m:t>(x+a)⇒E(0,</m:t>
        </m:r>
        <m:f>
          <m:fPr>
            <m:ctrlPr>
              <w:rPr>
                <w:rFonts w:ascii="Cambria Math" w:hAnsi="Cambria Math"/>
              </w:rPr>
            </m:ctrlPr>
          </m:fPr>
          <m:num>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a−c</m:t>
            </m:r>
            <m:ctrlPr>
              <w:rPr>
                <w:rFonts w:ascii="Cambria Math" w:hAnsi="Cambria Math"/>
              </w:rPr>
            </m:ctrlPr>
          </m:den>
        </m:f>
        <m:r>
          <m:rPr/>
          <w:rPr>
            <w:rFonts w:ascii="Cambria Math" w:hAnsi="Cambria Math" w:cs="Cambria Math"/>
          </w:rPr>
          <m:t>)</m:t>
        </m:r>
      </m:oMath>
      <w:r>
        <w:rPr>
          <w:color w:val="FF0000"/>
        </w:rPr>
        <w:t>同理由</w:t>
      </w:r>
      <m:oMath>
        <m:r>
          <m:rPr/>
          <w:rPr>
            <w:rFonts w:ascii="Cambria Math" w:hAnsi="Cambria Math" w:cs="Cambria Math"/>
          </w:rPr>
          <m:t>B(a,0),M(−c,</m:t>
        </m:r>
        <m:f>
          <m:fPr>
            <m:ctrlPr>
              <w:rPr>
                <w:rFonts w:ascii="Cambria Math" w:hAnsi="Cambria Math"/>
              </w:rPr>
            </m:ctrlPr>
          </m:fPr>
          <m:num>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a</m:t>
            </m:r>
            <m:ctrlPr>
              <w:rPr>
                <w:rFonts w:ascii="Cambria Math" w:hAnsi="Cambria Math"/>
              </w:rPr>
            </m:ctrlPr>
          </m:den>
        </m:f>
        <m:r>
          <m:rPr/>
          <w:rPr>
            <w:rFonts w:ascii="Cambria Math" w:hAnsi="Cambria Math" w:cs="Cambria Math"/>
          </w:rPr>
          <m:t>)⇒G(0,</m:t>
        </m:r>
        <m:f>
          <m:fPr>
            <m:ctrlPr>
              <w:rPr>
                <w:rFonts w:ascii="Cambria Math" w:hAnsi="Cambria Math"/>
              </w:rPr>
            </m:ctrlPr>
          </m:fPr>
          <m:num>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a+c</m:t>
            </m:r>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a−c</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2</m:t>
            </m:r>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a+c</m:t>
            </m:r>
            <m:ctrlPr>
              <w:rPr>
                <w:rFonts w:ascii="Cambria Math" w:hAnsi="Cambria Math"/>
              </w:rPr>
            </m:ctrlPr>
          </m:den>
        </m:f>
        <m:r>
          <m:rPr/>
          <w:rPr>
            <w:rFonts w:ascii="Cambria Math" w:hAnsi="Cambria Math" w:cs="Cambria Math"/>
          </w:rPr>
          <m:t>⇒a=3c⇒e=</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,故选A.</w:t>
      </w:r>
    </w:p>
    <w:p w14:paraId="1D1593A0">
      <w:pPr>
        <w:shd w:val="clear" w:color="auto" w:fill="F2F2F2"/>
        <w:spacing w:line="360" w:lineRule="auto"/>
        <w:jc w:val="left"/>
      </w:pPr>
      <w:r>
        <w:rPr>
          <w:rFonts w:eastAsia="Times New Roman"/>
          <w:color w:val="FF0000"/>
          <w:kern w:val="0"/>
          <w:sz w:val="24"/>
          <w:szCs w:val="24"/>
        </w:rPr>
        <w:drawing>
          <wp:inline distT="0" distB="0" distL="114300" distR="114300">
            <wp:extent cx="1781175" cy="1257300"/>
            <wp:effectExtent l="0" t="0" r="9525" b="0"/>
            <wp:docPr id="100005" name="图片 100005" descr="@@@edd0b84c-309f-4fd8-ad78-c00a14187b4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edd0b84c-309f-4fd8-ad78-c00a14187b4b"/>
                    <pic:cNvPicPr>
                      <a:picLocks noChangeAspect="1"/>
                    </pic:cNvPicPr>
                  </pic:nvPicPr>
                  <pic:blipFill>
                    <a:blip r:embed="rId110"/>
                    <a:stretch>
                      <a:fillRect/>
                    </a:stretch>
                  </pic:blipFill>
                  <pic:spPr>
                    <a:xfrm>
                      <a:off x="0" y="0"/>
                      <a:ext cx="1781175" cy="1257300"/>
                    </a:xfrm>
                    <a:prstGeom prst="rect">
                      <a:avLst/>
                    </a:prstGeom>
                  </pic:spPr>
                </pic:pic>
              </a:graphicData>
            </a:graphic>
          </wp:inline>
        </w:drawing>
      </w:r>
    </w:p>
    <w:p w14:paraId="5FCD1F04">
      <w:pPr>
        <w:shd w:val="clear" w:color="auto" w:fill="F2F2F2"/>
        <w:spacing w:line="360" w:lineRule="auto"/>
        <w:jc w:val="left"/>
      </w:pPr>
      <w:r>
        <w:rPr>
          <w:color w:val="FF0000"/>
        </w:rPr>
        <w:t>考点：1、椭圆及其性质；2、直线与椭圆.</w:t>
      </w:r>
    </w:p>
    <w:p w14:paraId="5B2BB7A4">
      <w:pPr>
        <w:shd w:val="clear" w:color="auto" w:fill="F2F2F2"/>
        <w:spacing w:line="360" w:lineRule="auto"/>
        <w:jc w:val="left"/>
      </w:pPr>
      <w:r>
        <w:rPr>
          <w:color w:val="FF0000"/>
        </w:rPr>
        <w:t xml:space="preserve">【方法点晴】本题考查椭圆及其性质、直线与椭圆，涉及特殊与一般思想、数形结合思想和转化化归思想，考查逻辑思维能力、等价转化能力、运算求解能力，综合性较强，属于较难题型. </w:t>
      </w:r>
    </w:p>
    <w:p w14:paraId="6D91A976">
      <w:pPr>
        <w:spacing w:line="360" w:lineRule="auto"/>
        <w:jc w:val="left"/>
      </w:pPr>
      <w:r>
        <w:rPr>
          <w:rFonts w:hint="eastAsia"/>
          <w:lang w:val="en-US" w:eastAsia="zh-CN"/>
        </w:rPr>
        <w:t>12</w:t>
      </w:r>
      <w:r>
        <w:t>．</w:t>
      </w:r>
      <w:r>
        <w:rPr>
          <w:color w:val="C00000"/>
        </w:rPr>
        <w:t>（2022·新高考全国Ⅰ卷）</w:t>
      </w:r>
      <w:r>
        <w:t>已知椭圆</w:t>
      </w:r>
      <m:oMath>
        <m:r>
          <m:rPr/>
          <w:rPr>
            <w:rFonts w:ascii="Cambria Math" w:hAnsi="Cambria Math" w:cs="Cambria Math"/>
          </w:rPr>
          <m:t>C:</m:t>
        </m:r>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=1(a&gt;b&gt;0)</m:t>
        </m:r>
      </m:oMath>
      <w:r>
        <w:t>，</w:t>
      </w:r>
      <w:r>
        <w:rPr>
          <w:rFonts w:eastAsia="Times New Roman"/>
          <w:i/>
        </w:rPr>
        <w:t>C</w:t>
      </w:r>
      <w:r>
        <w:t>的上顶点为</w:t>
      </w:r>
      <w:r>
        <w:rPr>
          <w:rFonts w:eastAsia="Times New Roman"/>
          <w:i/>
        </w:rPr>
        <w:t>A</w:t>
      </w:r>
      <w:r>
        <w:t>，两个焦点为</w:t>
      </w:r>
      <m:oMath>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oMath>
      <w:r>
        <w:t>，</w:t>
      </w:r>
      <m:oMath>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oMath>
      <w:r>
        <w:t>，离心率为</w:t>
      </w:r>
      <m:oMath>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oMath>
      <w:r>
        <w:t>．过</w:t>
      </w:r>
      <m:oMath>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oMath>
      <w:r>
        <w:t>且垂直于</w:t>
      </w:r>
      <m:oMath>
        <m:r>
          <m:rPr/>
          <w:rPr>
            <w:rFonts w:ascii="Cambria Math" w:hAnsi="Cambria Math" w:cs="Cambria Math"/>
          </w:rPr>
          <m:t>A</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oMath>
      <w:r>
        <w:t>的直线与</w:t>
      </w:r>
      <w:r>
        <w:rPr>
          <w:rFonts w:eastAsia="Times New Roman"/>
          <w:i/>
        </w:rPr>
        <w:t>C</w:t>
      </w:r>
      <w:r>
        <w:t>交于</w:t>
      </w:r>
      <w:r>
        <w:rPr>
          <w:rFonts w:eastAsia="Times New Roman"/>
          <w:i/>
        </w:rPr>
        <w:t>D</w:t>
      </w:r>
      <w:r>
        <w:t>，</w:t>
      </w:r>
      <w:r>
        <w:rPr>
          <w:rFonts w:eastAsia="Times New Roman"/>
          <w:i/>
        </w:rPr>
        <w:t>E</w:t>
      </w:r>
      <w:r>
        <w:t>两点，</w:t>
      </w:r>
      <m:oMath>
        <m:r>
          <m:rPr/>
          <w:rPr>
            <w:rFonts w:ascii="Cambria Math" w:hAnsi="Cambria Math" w:cs="Cambria Math"/>
          </w:rPr>
          <m:t>|DE|=6</m:t>
        </m:r>
      </m:oMath>
      <w:r>
        <w:t>，则</w:t>
      </w:r>
      <m:oMath>
        <m:r>
          <m:rPr/>
          <w:rPr>
            <w:rFonts w:ascii="Cambria Math" w:hAnsi="Cambria Math" w:cs="Cambria Math"/>
          </w:rPr>
          <m:t>△ADE</m:t>
        </m:r>
      </m:oMath>
      <w:r>
        <w:t>的周长是</w:t>
      </w:r>
      <w:r>
        <w:rPr>
          <w:rFonts w:eastAsia="Times New Roman"/>
          <w:u w:val="single"/>
        </w:rPr>
        <w:t xml:space="preserve">                </w:t>
      </w:r>
      <w:r>
        <w:t>．</w:t>
      </w:r>
    </w:p>
    <w:p w14:paraId="081F1426">
      <w:pPr>
        <w:shd w:val="clear" w:color="auto" w:fill="F2F2F2"/>
        <w:spacing w:line="360" w:lineRule="auto"/>
        <w:jc w:val="left"/>
      </w:pPr>
      <w:r>
        <w:rPr>
          <w:color w:val="FF0000"/>
        </w:rPr>
        <w:t>【答案】13</w:t>
      </w:r>
    </w:p>
    <w:p w14:paraId="2B54A815">
      <w:pPr>
        <w:shd w:val="clear" w:color="auto" w:fill="F2F2F2"/>
        <w:spacing w:line="360" w:lineRule="auto"/>
        <w:jc w:val="left"/>
      </w:pPr>
      <w:r>
        <w:rPr>
          <w:color w:val="FF0000"/>
        </w:rPr>
        <w:t>【分析】利用离心率得到椭圆的方程为</w:t>
      </w:r>
      <m:oMath>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4</m:t>
            </m:r>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3</m:t>
            </m:r>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=1</m:t>
        </m:r>
        <m:r>
          <m:rPr>
            <m:sty m:val="p"/>
          </m:rPr>
          <w:rPr>
            <w:rFonts w:ascii="Cambria Math" w:hAnsi="Cambria Math" w:cs="Cambria Math"/>
          </w:rPr>
          <m:t>，即</m:t>
        </m:r>
        <m:r>
          <m:rPr/>
          <w:rPr>
            <w:rFonts w:ascii="Cambria Math" w:hAnsi="Cambria Math" w:cs="Cambria Math"/>
          </w:rPr>
          <m:t>3</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m:t>
        </m:r>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−12</m:t>
        </m:r>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=0</m:t>
        </m:r>
      </m:oMath>
      <w:r>
        <w:rPr>
          <w:color w:val="FF0000"/>
        </w:rPr>
        <w:t>，根据离心率得到直线</w:t>
      </w:r>
      <m:oMath>
        <m:r>
          <m:rPr/>
          <w:rPr>
            <w:rFonts w:ascii="Cambria Math" w:hAnsi="Cambria Math" w:cs="Cambria Math"/>
          </w:rPr>
          <m:t>A</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oMath>
      <w:r>
        <w:rPr>
          <w:color w:val="FF0000"/>
        </w:rPr>
        <w:t>的斜率，进而利用直线的垂直关系得到直线</w:t>
      </w:r>
      <m:oMath>
        <m:r>
          <m:rPr/>
          <w:rPr>
            <w:rFonts w:ascii="Cambria Math" w:hAnsi="Cambria Math" w:cs="Cambria Math"/>
          </w:rPr>
          <m:t>DE</m:t>
        </m:r>
      </m:oMath>
      <w:r>
        <w:rPr>
          <w:color w:val="FF0000"/>
        </w:rPr>
        <w:t>的斜率，写出直线</w:t>
      </w:r>
      <m:oMath>
        <m:r>
          <m:rPr/>
          <w:rPr>
            <w:rFonts w:ascii="Cambria Math" w:hAnsi="Cambria Math" w:cs="Cambria Math"/>
          </w:rPr>
          <m:t>DE</m:t>
        </m:r>
      </m:oMath>
      <w:r>
        <w:rPr>
          <w:color w:val="FF0000"/>
        </w:rPr>
        <w:t>的方程：</w:t>
      </w:r>
      <m:oMath>
        <m:r>
          <m:rPr/>
          <w:rPr>
            <w:rFonts w:ascii="Cambria Math" w:hAnsi="Cambria Math" w:cs="Cambria Math"/>
          </w:rPr>
          <m:t>x=</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y−c</m:t>
        </m:r>
      </m:oMath>
      <w:r>
        <w:rPr>
          <w:color w:val="FF0000"/>
        </w:rPr>
        <w:t>，代入椭圆方程</w:t>
      </w:r>
      <m:oMath>
        <m:r>
          <m:rPr/>
          <w:rPr>
            <w:rFonts w:ascii="Cambria Math" w:hAnsi="Cambria Math" w:cs="Cambria Math"/>
          </w:rPr>
          <m:t>3</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m:t>
        </m:r>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−12</m:t>
        </m:r>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=0</m:t>
        </m:r>
      </m:oMath>
      <w:r>
        <w:rPr>
          <w:color w:val="FF0000"/>
        </w:rPr>
        <w:t>，整理化简得到：</w:t>
      </w:r>
      <m:oMath>
        <m:r>
          <m:rPr/>
          <w:rPr>
            <w:rFonts w:ascii="Cambria Math" w:hAnsi="Cambria Math" w:cs="Cambria Math"/>
          </w:rPr>
          <m:t>13</m:t>
        </m:r>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−6</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cy−9</m:t>
        </m:r>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=0</m:t>
        </m:r>
      </m:oMath>
      <w:r>
        <w:rPr>
          <w:color w:val="FF0000"/>
        </w:rPr>
        <w:t>，利用弦长公式求得</w:t>
      </w:r>
      <m:oMath>
        <m:r>
          <m:rPr/>
          <w:rPr>
            <w:rFonts w:ascii="Cambria Math" w:hAnsi="Cambria Math" w:cs="Cambria Math"/>
          </w:rPr>
          <m:t>c=</m:t>
        </m:r>
        <m:f>
          <m:fPr>
            <m:ctrlPr>
              <w:rPr>
                <w:rFonts w:ascii="Cambria Math" w:hAnsi="Cambria Math"/>
              </w:rPr>
            </m:ctrlPr>
          </m:fPr>
          <m:num>
            <m:r>
              <m:rPr/>
              <w:rPr>
                <w:rFonts w:ascii="Cambria Math" w:hAnsi="Cambria Math" w:cs="Cambria Math"/>
              </w:rPr>
              <m:t>13</m:t>
            </m:r>
            <m:ctrlPr>
              <w:rPr>
                <w:rFonts w:ascii="Cambria Math" w:hAnsi="Cambria Math"/>
              </w:rPr>
            </m:ctrlPr>
          </m:num>
          <m:den>
            <m:r>
              <m:rPr/>
              <w:rPr>
                <w:rFonts w:ascii="Cambria Math" w:hAnsi="Cambria Math" w:cs="Cambria Math"/>
              </w:rPr>
              <m:t>8</m:t>
            </m:r>
            <m:ctrlPr>
              <w:rPr>
                <w:rFonts w:ascii="Cambria Math" w:hAnsi="Cambria Math"/>
              </w:rPr>
            </m:ctrlPr>
          </m:den>
        </m:f>
      </m:oMath>
      <w:r>
        <w:rPr>
          <w:color w:val="FF0000"/>
        </w:rPr>
        <w:t>，得</w:t>
      </w:r>
      <m:oMath>
        <m:r>
          <m:rPr/>
          <w:rPr>
            <w:rFonts w:ascii="Cambria Math" w:hAnsi="Cambria Math" w:cs="Cambria Math"/>
          </w:rPr>
          <m:t>a=2c=</m:t>
        </m:r>
        <m:f>
          <m:fPr>
            <m:ctrlPr>
              <w:rPr>
                <w:rFonts w:ascii="Cambria Math" w:hAnsi="Cambria Math"/>
              </w:rPr>
            </m:ctrlPr>
          </m:fPr>
          <m:num>
            <m:r>
              <m:rPr/>
              <w:rPr>
                <w:rFonts w:ascii="Cambria Math" w:hAnsi="Cambria Math" w:cs="Cambria Math"/>
              </w:rPr>
              <m:t>13</m:t>
            </m:r>
            <m:ctrlPr>
              <w:rPr>
                <w:rFonts w:ascii="Cambria Math" w:hAnsi="Cambria Math"/>
              </w:rPr>
            </m:ctrlPr>
          </m:num>
          <m:den>
            <m:r>
              <m:rPr/>
              <w:rPr>
                <w:rFonts w:ascii="Cambria Math" w:hAnsi="Cambria Math" w:cs="Cambria Math"/>
              </w:rPr>
              <m:t>4</m:t>
            </m:r>
            <m:ctrlPr>
              <w:rPr>
                <w:rFonts w:ascii="Cambria Math" w:hAnsi="Cambria Math"/>
              </w:rPr>
            </m:ctrlPr>
          </m:den>
        </m:f>
      </m:oMath>
      <w:r>
        <w:rPr>
          <w:color w:val="FF0000"/>
        </w:rPr>
        <w:t>，根据对称性将</w:t>
      </w:r>
      <m:oMath>
        <m:r>
          <m:rPr/>
          <w:rPr>
            <w:rFonts w:ascii="Cambria Math" w:hAnsi="Cambria Math" w:cs="Cambria Math"/>
          </w:rPr>
          <m:t>△ADE</m:t>
        </m:r>
      </m:oMath>
      <w:r>
        <w:rPr>
          <w:color w:val="FF0000"/>
        </w:rPr>
        <w:t>的周长转化为</w:t>
      </w:r>
      <m:oMath>
        <m:r>
          <m:rPr/>
          <w:rPr>
            <w:rFonts w:ascii="Cambria Math" w:hAnsi="Cambria Math" w:cs="Cambria Math"/>
          </w:rPr>
          <m:t>△</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DE</m:t>
        </m:r>
      </m:oMath>
      <w:r>
        <w:rPr>
          <w:color w:val="FF0000"/>
        </w:rPr>
        <w:t>的周长，利用椭圆的定义得到周长为</w:t>
      </w:r>
      <m:oMath>
        <m:r>
          <m:rPr/>
          <w:rPr>
            <w:rFonts w:ascii="Cambria Math" w:hAnsi="Cambria Math" w:cs="Cambria Math"/>
          </w:rPr>
          <m:t>4a=13</m:t>
        </m:r>
      </m:oMath>
      <w:r>
        <w:rPr>
          <w:color w:val="FF0000"/>
        </w:rPr>
        <w:t>.</w:t>
      </w:r>
    </w:p>
    <w:p w14:paraId="2C990028">
      <w:pPr>
        <w:shd w:val="clear" w:color="auto" w:fill="F2F2F2"/>
        <w:spacing w:line="360" w:lineRule="auto"/>
        <w:jc w:val="left"/>
        <w:rPr>
          <w:i/>
        </w:rPr>
      </w:pPr>
      <w:r>
        <w:rPr>
          <w:color w:val="FF0000"/>
        </w:rPr>
        <w:t>【详解】∵椭圆的离心率为</w:t>
      </w:r>
      <m:oMath>
        <m:r>
          <m:rPr/>
          <w:rPr>
            <w:rFonts w:ascii="Cambria Math" w:hAnsi="Cambria Math" w:cs="Cambria Math"/>
          </w:rPr>
          <m:t>e=</m:t>
        </m:r>
        <m:f>
          <m:fPr>
            <m:ctrlPr>
              <w:rPr>
                <w:rFonts w:ascii="Cambria Math" w:hAnsi="Cambria Math"/>
              </w:rPr>
            </m:ctrlPr>
          </m:fPr>
          <m:num>
            <m:r>
              <m:rPr/>
              <w:rPr>
                <w:rFonts w:ascii="Cambria Math" w:hAnsi="Cambria Math" w:cs="Cambria Math"/>
              </w:rPr>
              <m:t>c</m:t>
            </m:r>
            <m:ctrlPr>
              <w:rPr>
                <w:rFonts w:ascii="Cambria Math" w:hAnsi="Cambria Math"/>
              </w:rPr>
            </m:ctrlPr>
          </m:num>
          <m:den>
            <m:r>
              <m:rPr/>
              <w:rPr>
                <w:rFonts w:ascii="Cambria Math" w:hAnsi="Cambria Math" w:cs="Cambria Math"/>
              </w:rPr>
              <m:t>a</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w:t>
      </w:r>
      <m:oMath>
        <m:r>
          <m:rPr/>
          <w:rPr>
            <w:rFonts w:ascii="Cambria Math" w:hAnsi="Cambria Math" w:cs="Cambria Math"/>
          </w:rPr>
          <m:t>a=2c</m:t>
        </m:r>
      </m:oMath>
      <w:r>
        <w:rPr>
          <w:color w:val="FF0000"/>
        </w:rPr>
        <w:t>，∴</w:t>
      </w:r>
      <m:oMath>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=3</m:t>
        </m:r>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2</m:t>
            </m:r>
            <m:ctrlPr>
              <w:rPr>
                <w:rFonts w:ascii="Cambria Math" w:hAnsi="Cambria Math"/>
              </w:rPr>
            </m:ctrlPr>
          </m:sup>
        </m:sSup>
      </m:oMath>
      <w:r>
        <w:rPr>
          <w:color w:val="FF0000"/>
        </w:rPr>
        <w:t>，∴椭圆的方程为</w:t>
      </w:r>
      <m:oMath>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4</m:t>
            </m:r>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3</m:t>
            </m:r>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=1</m:t>
        </m:r>
        <m:r>
          <m:rPr>
            <m:sty m:val="p"/>
          </m:rPr>
          <w:rPr>
            <w:rFonts w:ascii="Cambria Math" w:hAnsi="Cambria Math" w:cs="Cambria Math"/>
          </w:rPr>
          <m:t>，即</m:t>
        </m:r>
        <m:r>
          <m:rPr/>
          <w:rPr>
            <w:rFonts w:ascii="Cambria Math" w:hAnsi="Cambria Math" w:cs="Cambria Math"/>
          </w:rPr>
          <m:t>3</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m:t>
        </m:r>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−12</m:t>
        </m:r>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=0</m:t>
        </m:r>
      </m:oMath>
      <w:r>
        <w:rPr>
          <w:color w:val="FF0000"/>
        </w:rPr>
        <w:t>，不妨设左焦点为</w:t>
      </w:r>
      <m:oMath>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，右焦点为</w:t>
      </w:r>
      <m:oMath>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oMath>
      <w:r>
        <w:rPr>
          <w:color w:val="FF0000"/>
        </w:rPr>
        <w:t>，如图所示，∵</w:t>
      </w:r>
      <m:oMath>
        <m:r>
          <m:rPr/>
          <w:rPr>
            <w:rFonts w:ascii="Cambria Math" w:hAnsi="Cambria Math" w:cs="Cambria Math"/>
          </w:rPr>
          <m:t>A</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=a</m:t>
        </m:r>
        <m:r>
          <m:rPr>
            <m:sty m:val="p"/>
          </m:rPr>
          <w:rPr>
            <w:rFonts w:ascii="Cambria Math" w:hAnsi="Cambria Math" w:cs="Cambria Math"/>
          </w:rPr>
          <m:t>，</m:t>
        </m:r>
        <m:r>
          <m:rPr/>
          <w:rPr>
            <w:rFonts w:ascii="Cambria Math" w:hAnsi="Cambria Math" w:cs="Cambria Math"/>
          </w:rPr>
          <m:t>O</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=c</m:t>
        </m:r>
        <m:r>
          <m:rPr>
            <m:sty m:val="p"/>
          </m:rPr>
          <w:rPr>
            <w:rFonts w:ascii="Cambria Math" w:hAnsi="Cambria Math" w:cs="Cambria Math"/>
          </w:rPr>
          <m:t>，</m:t>
        </m:r>
        <m:r>
          <m:rPr/>
          <w:rPr>
            <w:rFonts w:ascii="Cambria Math" w:hAnsi="Cambria Math" w:cs="Cambria Math"/>
          </w:rPr>
          <m:t>a=2c</m:t>
        </m:r>
      </m:oMath>
      <w:r>
        <w:rPr>
          <w:color w:val="FF0000"/>
        </w:rPr>
        <w:t>，∴</w:t>
      </w:r>
      <m:oMath>
        <m:r>
          <m:rPr/>
          <w:rPr>
            <w:rFonts w:ascii="Cambria Math" w:hAnsi="Cambria Math" w:cs="Cambria Math"/>
          </w:rPr>
          <m:t>∠A</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O=</m:t>
        </m:r>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w:t>
      </w:r>
      <m:oMath>
        <m:r>
          <m:rPr/>
          <w:rPr>
            <w:rFonts w:ascii="Cambria Math" w:hAnsi="Cambria Math" w:cs="Cambria Math"/>
          </w:rPr>
          <m:t>△A</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oMath>
      <w:r>
        <w:rPr>
          <w:color w:val="FF0000"/>
        </w:rPr>
        <w:t>为正三角形，∵过</w:t>
      </w:r>
      <m:oMath>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且垂直于</w:t>
      </w:r>
      <m:oMath>
        <m:r>
          <m:rPr/>
          <w:rPr>
            <w:rFonts w:ascii="Cambria Math" w:hAnsi="Cambria Math" w:cs="Cambria Math"/>
          </w:rPr>
          <m:t>A</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oMath>
      <w:r>
        <w:rPr>
          <w:color w:val="FF0000"/>
        </w:rPr>
        <w:t>的直线与</w:t>
      </w:r>
      <w:r>
        <w:rPr>
          <w:rFonts w:eastAsia="Times New Roman"/>
          <w:i/>
          <w:color w:val="FF0000"/>
        </w:rPr>
        <w:t>C</w:t>
      </w:r>
      <w:r>
        <w:rPr>
          <w:color w:val="FF0000"/>
        </w:rPr>
        <w:t>交于</w:t>
      </w:r>
      <w:r>
        <w:rPr>
          <w:rFonts w:eastAsia="Times New Roman"/>
          <w:i/>
          <w:color w:val="FF0000"/>
        </w:rPr>
        <w:t>D</w:t>
      </w:r>
      <w:r>
        <w:rPr>
          <w:color w:val="FF0000"/>
        </w:rPr>
        <w:t>，</w:t>
      </w:r>
      <w:r>
        <w:rPr>
          <w:rFonts w:eastAsia="Times New Roman"/>
          <w:i/>
          <w:color w:val="FF0000"/>
        </w:rPr>
        <w:t>E</w:t>
      </w:r>
      <w:r>
        <w:rPr>
          <w:color w:val="FF0000"/>
        </w:rPr>
        <w:t>两点，</w:t>
      </w:r>
      <m:oMath>
        <m:r>
          <m:rPr/>
          <w:rPr>
            <w:rFonts w:ascii="Cambria Math" w:hAnsi="Cambria Math" w:cs="Cambria Math"/>
          </w:rPr>
          <m:t>DE</m:t>
        </m:r>
      </m:oMath>
      <w:r>
        <w:rPr>
          <w:color w:val="FF0000"/>
        </w:rPr>
        <w:t>为线段</w:t>
      </w:r>
      <m:oMath>
        <m:r>
          <m:rPr/>
          <w:rPr>
            <w:rFonts w:ascii="Cambria Math" w:hAnsi="Cambria Math" w:cs="Cambria Math"/>
          </w:rPr>
          <m:t>A</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oMath>
      <w:r>
        <w:rPr>
          <w:color w:val="FF0000"/>
        </w:rPr>
        <w:t>的垂直平分线，∴直线</w:t>
      </w:r>
      <m:oMath>
        <m:r>
          <m:rPr/>
          <w:rPr>
            <w:rFonts w:ascii="Cambria Math" w:hAnsi="Cambria Math" w:cs="Cambria Math"/>
          </w:rPr>
          <m:t>DE</m:t>
        </m:r>
      </m:oMath>
      <w:r>
        <w:rPr>
          <w:color w:val="FF0000"/>
        </w:rPr>
        <w:t>的斜率为</w:t>
      </w:r>
      <m:oMath>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，斜率倒数为</w:t>
      </w:r>
      <m:oMath>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oMath>
      <w:r>
        <w:rPr>
          <w:color w:val="FF0000"/>
        </w:rPr>
        <w:t>， 直线</w:t>
      </w:r>
      <m:oMath>
        <m:r>
          <m:rPr/>
          <w:rPr>
            <w:rFonts w:ascii="Cambria Math" w:hAnsi="Cambria Math" w:cs="Cambria Math"/>
          </w:rPr>
          <m:t>DE</m:t>
        </m:r>
      </m:oMath>
      <w:r>
        <w:rPr>
          <w:color w:val="FF0000"/>
        </w:rPr>
        <w:t>的方程：</w:t>
      </w:r>
      <m:oMath>
        <m:r>
          <m:rPr/>
          <w:rPr>
            <w:rFonts w:ascii="Cambria Math" w:hAnsi="Cambria Math" w:cs="Cambria Math"/>
          </w:rPr>
          <m:t>x=</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y−c</m:t>
        </m:r>
      </m:oMath>
      <w:r>
        <w:rPr>
          <w:color w:val="FF0000"/>
        </w:rPr>
        <w:t>，代入椭圆方程</w:t>
      </w:r>
      <m:oMath>
        <m:r>
          <m:rPr/>
          <w:rPr>
            <w:rFonts w:ascii="Cambria Math" w:hAnsi="Cambria Math" w:cs="Cambria Math"/>
          </w:rPr>
          <m:t>3</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m:t>
        </m:r>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−12</m:t>
        </m:r>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=0</m:t>
        </m:r>
      </m:oMath>
      <w:r>
        <w:rPr>
          <w:color w:val="FF0000"/>
        </w:rPr>
        <w:t>，整理化简得到：</w:t>
      </w:r>
      <m:oMath>
        <m:r>
          <m:rPr/>
          <w:rPr>
            <w:rFonts w:ascii="Cambria Math" w:hAnsi="Cambria Math" w:cs="Cambria Math"/>
          </w:rPr>
          <m:t>13</m:t>
        </m:r>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−6</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cy−9</m:t>
        </m:r>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=0</m:t>
        </m:r>
      </m:oMath>
      <w:r>
        <w:rPr>
          <w:color w:val="FF0000"/>
        </w:rPr>
        <w:t>，判别式</w:t>
      </w:r>
      <m:oMath>
        <m:r>
          <m:rPr>
            <m:sty m:val="p"/>
          </m:rPr>
          <w:rPr>
            <w:rFonts w:ascii="Cambria Math" w:hAnsi="Cambria Math" w:cs="Cambria Math"/>
          </w:rPr>
          <m:t>Δ</m:t>
        </m:r>
        <m:r>
          <m:rPr/>
          <w:rPr>
            <w:rFonts w:ascii="Cambria Math" w:hAnsi="Cambria Math" w:cs="Cambria Math"/>
          </w:rPr>
          <m:t>=</m:t>
        </m:r>
        <m:sSup>
          <m:sSupPr>
            <m:ctrlPr>
              <w:rPr>
                <w:rFonts w:ascii="Cambria Math" w:hAnsi="Cambria Math"/>
              </w:rPr>
            </m:ctrlPr>
          </m:sSupPr>
          <m:e>
            <m:d>
              <m:dPr>
                <m:ctrlPr>
                  <w:rPr>
                    <w:rFonts w:ascii="Cambria Math" w:hAnsi="Cambria Math"/>
                  </w:rPr>
                </m:ctrlPr>
              </m:dPr>
              <m:e>
                <m:r>
                  <m:rPr/>
                  <w:rPr>
                    <w:rFonts w:ascii="Cambria Math" w:hAnsi="Cambria Math" w:cs="Cambria Math"/>
                  </w:rPr>
                  <m:t>6</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c</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+4×13×9</m:t>
        </m:r>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6</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×16×</m:t>
        </m:r>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2</m:t>
            </m:r>
            <m:ctrlPr>
              <w:rPr>
                <w:rFonts w:ascii="Cambria Math" w:hAnsi="Cambria Math"/>
              </w:rPr>
            </m:ctrlPr>
          </m:sup>
        </m:sSup>
      </m:oMath>
      <w:r>
        <w:rPr>
          <w:i/>
          <w:color w:val="FF0000"/>
        </w:rPr>
        <w:t>，</w:t>
      </w:r>
    </w:p>
    <w:p w14:paraId="04A7C6C4">
      <w:pPr>
        <w:shd w:val="clear" w:color="auto" w:fill="F2F2F2"/>
        <w:spacing w:line="360" w:lineRule="auto"/>
        <w:jc w:val="left"/>
      </w:pPr>
      <w:r>
        <w:rPr>
          <w:color w:val="FF0000"/>
        </w:rPr>
        <w:t>∴</w:t>
      </w:r>
      <m:oMath>
        <m:d>
          <m:dPr>
            <m:begChr m:val="|"/>
            <m:endChr m:val="|"/>
            <m:ctrlPr>
              <w:rPr>
                <w:rFonts w:ascii="Cambria Math" w:hAnsi="Cambria Math"/>
              </w:rPr>
            </m:ctrlPr>
          </m:dPr>
          <m:e>
            <m:r>
              <m:rPr/>
              <w:rPr>
                <w:rFonts w:ascii="Cambria Math" w:hAnsi="Cambria Math" w:cs="Cambria Math"/>
              </w:rPr>
              <m:t>DE</m:t>
            </m:r>
            <m:ctrlPr>
              <w:rPr>
                <w:rFonts w:ascii="Cambria Math" w:hAnsi="Cambria Math"/>
              </w:rPr>
            </m:ctrlPr>
          </m:e>
        </m: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1+</m:t>
            </m:r>
            <m:sSup>
              <m:sSupPr>
                <m:ctrlPr>
                  <w:rPr>
                    <w:rFonts w:ascii="Cambria Math" w:hAnsi="Cambria Math"/>
                  </w:rPr>
                </m:ctrlPr>
              </m:sSupPr>
              <m:e>
                <m:d>
                  <m:dPr>
                    <m:ctrlPr>
                      <w:rPr>
                        <w:rFonts w:ascii="Cambria Math" w:hAnsi="Cambria Math"/>
                      </w:rPr>
                    </m:ctrlPr>
                  </m:dPr>
                  <m:e>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r>
          <m:rPr/>
          <w:rPr>
            <w:rFonts w:ascii="Cambria Math" w:hAnsi="Cambria Math" w:cs="Cambria Math"/>
          </w:rPr>
          <m:t>=2×</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m:nor/>
                    <m:sty m:val="p"/>
                  </m:rPr>
                  <w:rPr>
                    <w:rFonts w:ascii="Cambria Math" w:hAnsi="Cambria Math" w:cs="Cambria Math"/>
                    <w:b w:val="0"/>
                    <w:i w:val="0"/>
                  </w:rPr>
                  <m:t>Δ</m:t>
                </m:r>
                <m:ctrlPr>
                  <w:rPr>
                    <w:rFonts w:ascii="Cambria Math" w:hAnsi="Cambria Math"/>
                  </w:rPr>
                </m:ctrlPr>
              </m:e>
            </m:rad>
            <m:ctrlPr>
              <w:rPr>
                <w:rFonts w:ascii="Cambria Math" w:hAnsi="Cambria Math"/>
              </w:rPr>
            </m:ctrlPr>
          </m:num>
          <m:den>
            <m:r>
              <m:rPr/>
              <w:rPr>
                <w:rFonts w:ascii="Cambria Math" w:hAnsi="Cambria Math" w:cs="Cambria Math"/>
              </w:rPr>
              <m:t>13</m:t>
            </m:r>
            <m:ctrlPr>
              <w:rPr>
                <w:rFonts w:ascii="Cambria Math" w:hAnsi="Cambria Math"/>
              </w:rPr>
            </m:ctrlPr>
          </m:den>
        </m:f>
        <m:r>
          <m:rPr/>
          <w:rPr>
            <w:rFonts w:ascii="Cambria Math" w:hAnsi="Cambria Math" w:cs="Cambria Math"/>
          </w:rPr>
          <m:t>=2×6×4×</m:t>
        </m:r>
        <m:f>
          <m:fPr>
            <m:ctrlPr>
              <w:rPr>
                <w:rFonts w:ascii="Cambria Math" w:hAnsi="Cambria Math"/>
              </w:rPr>
            </m:ctrlPr>
          </m:fPr>
          <m:num>
            <m:r>
              <m:rPr/>
              <w:rPr>
                <w:rFonts w:ascii="Cambria Math" w:hAnsi="Cambria Math" w:cs="Cambria Math"/>
              </w:rPr>
              <m:t>c</m:t>
            </m:r>
            <m:ctrlPr>
              <w:rPr>
                <w:rFonts w:ascii="Cambria Math" w:hAnsi="Cambria Math"/>
              </w:rPr>
            </m:ctrlPr>
          </m:num>
          <m:den>
            <m:r>
              <m:rPr/>
              <w:rPr>
                <w:rFonts w:ascii="Cambria Math" w:hAnsi="Cambria Math" w:cs="Cambria Math"/>
              </w:rPr>
              <m:t>13</m:t>
            </m:r>
            <m:ctrlPr>
              <w:rPr>
                <w:rFonts w:ascii="Cambria Math" w:hAnsi="Cambria Math"/>
              </w:rPr>
            </m:ctrlPr>
          </m:den>
        </m:f>
        <m:r>
          <m:rPr/>
          <w:rPr>
            <w:rFonts w:ascii="Cambria Math" w:hAnsi="Cambria Math" w:cs="Cambria Math"/>
          </w:rPr>
          <m:t>=6</m:t>
        </m:r>
      </m:oMath>
      <w:r>
        <w:rPr>
          <w:color w:val="FF0000"/>
        </w:rPr>
        <w:t>，</w:t>
      </w:r>
    </w:p>
    <w:p w14:paraId="33810494">
      <w:pPr>
        <w:shd w:val="clear" w:color="auto" w:fill="F2F2F2"/>
        <w:spacing w:line="360" w:lineRule="auto"/>
        <w:jc w:val="left"/>
      </w:pPr>
      <w:r>
        <w:rPr>
          <w:color w:val="FF0000"/>
        </w:rPr>
        <w:t xml:space="preserve">∴ </w:t>
      </w:r>
      <m:oMath>
        <m:r>
          <m:rPr/>
          <w:rPr>
            <w:rFonts w:ascii="Cambria Math" w:hAnsi="Cambria Math" w:cs="Cambria Math"/>
          </w:rPr>
          <m:t>c=</m:t>
        </m:r>
        <m:f>
          <m:fPr>
            <m:ctrlPr>
              <w:rPr>
                <w:rFonts w:ascii="Cambria Math" w:hAnsi="Cambria Math"/>
              </w:rPr>
            </m:ctrlPr>
          </m:fPr>
          <m:num>
            <m:r>
              <m:rPr/>
              <w:rPr>
                <w:rFonts w:ascii="Cambria Math" w:hAnsi="Cambria Math" w:cs="Cambria Math"/>
              </w:rPr>
              <m:t>13</m:t>
            </m:r>
            <m:ctrlPr>
              <w:rPr>
                <w:rFonts w:ascii="Cambria Math" w:hAnsi="Cambria Math"/>
              </w:rPr>
            </m:ctrlPr>
          </m:num>
          <m:den>
            <m:r>
              <m:rPr/>
              <w:rPr>
                <w:rFonts w:ascii="Cambria Math" w:hAnsi="Cambria Math" w:cs="Cambria Math"/>
              </w:rPr>
              <m:t>8</m:t>
            </m:r>
            <m:ctrlPr>
              <w:rPr>
                <w:rFonts w:ascii="Cambria Math" w:hAnsi="Cambria Math"/>
              </w:rPr>
            </m:ctrlPr>
          </m:den>
        </m:f>
      </m:oMath>
      <w:r>
        <w:rPr>
          <w:color w:val="FF0000"/>
        </w:rPr>
        <w:t>， 得</w:t>
      </w:r>
      <m:oMath>
        <m:r>
          <m:rPr/>
          <w:rPr>
            <w:rFonts w:ascii="Cambria Math" w:hAnsi="Cambria Math" w:cs="Cambria Math"/>
          </w:rPr>
          <m:t>a=2c=</m:t>
        </m:r>
        <m:f>
          <m:fPr>
            <m:ctrlPr>
              <w:rPr>
                <w:rFonts w:ascii="Cambria Math" w:hAnsi="Cambria Math"/>
              </w:rPr>
            </m:ctrlPr>
          </m:fPr>
          <m:num>
            <m:r>
              <m:rPr/>
              <w:rPr>
                <w:rFonts w:ascii="Cambria Math" w:hAnsi="Cambria Math" w:cs="Cambria Math"/>
              </w:rPr>
              <m:t>13</m:t>
            </m:r>
            <m:ctrlPr>
              <w:rPr>
                <w:rFonts w:ascii="Cambria Math" w:hAnsi="Cambria Math"/>
              </w:rPr>
            </m:ctrlPr>
          </m:num>
          <m:den>
            <m:r>
              <m:rPr/>
              <w:rPr>
                <w:rFonts w:ascii="Cambria Math" w:hAnsi="Cambria Math" w:cs="Cambria Math"/>
              </w:rPr>
              <m:t>4</m:t>
            </m:r>
            <m:ctrlPr>
              <w:rPr>
                <w:rFonts w:ascii="Cambria Math" w:hAnsi="Cambria Math"/>
              </w:rPr>
            </m:ctrlPr>
          </m:den>
        </m:f>
      </m:oMath>
      <w:r>
        <w:rPr>
          <w:color w:val="FF0000"/>
        </w:rPr>
        <w:t xml:space="preserve">， </w:t>
      </w:r>
    </w:p>
    <w:p w14:paraId="77995E28">
      <w:pPr>
        <w:shd w:val="clear" w:color="auto" w:fill="F2F2F2"/>
        <w:spacing w:line="360" w:lineRule="auto"/>
        <w:jc w:val="left"/>
      </w:pPr>
      <w:r>
        <w:rPr>
          <w:color w:val="FF0000"/>
        </w:rPr>
        <w:t>∵</w:t>
      </w:r>
      <m:oMath>
        <m:r>
          <m:rPr/>
          <w:rPr>
            <w:rFonts w:ascii="Cambria Math" w:hAnsi="Cambria Math" w:cs="Cambria Math"/>
          </w:rPr>
          <m:t>DE</m:t>
        </m:r>
      </m:oMath>
      <w:r>
        <w:rPr>
          <w:color w:val="FF0000"/>
        </w:rPr>
        <w:t>为线段</w:t>
      </w:r>
      <m:oMath>
        <m:r>
          <m:rPr/>
          <w:rPr>
            <w:rFonts w:ascii="Cambria Math" w:hAnsi="Cambria Math" w:cs="Cambria Math"/>
          </w:rPr>
          <m:t>A</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oMath>
      <w:r>
        <w:rPr>
          <w:color w:val="FF0000"/>
        </w:rPr>
        <w:t>的垂直平分线，根据对称性，</w:t>
      </w:r>
      <m:oMath>
        <m:r>
          <m:rPr/>
          <w:rPr>
            <w:rFonts w:ascii="Cambria Math" w:hAnsi="Cambria Math" w:cs="Cambria Math"/>
          </w:rPr>
          <m:t>AD=D</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r>
          <m:rPr>
            <m:sty m:val="p"/>
          </m:rPr>
          <w:rPr>
            <w:rFonts w:ascii="Cambria Math" w:hAnsi="Cambria Math" w:cs="Cambria Math"/>
          </w:rPr>
          <m:t>，</m:t>
        </m:r>
        <m:r>
          <m:rPr/>
          <w:rPr>
            <w:rFonts w:ascii="Cambria Math" w:hAnsi="Cambria Math" w:cs="Cambria Math"/>
          </w:rPr>
          <m:t>AE=E</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oMath>
      <w:r>
        <w:rPr>
          <w:color w:val="FF0000"/>
        </w:rPr>
        <w:t>，∴</w:t>
      </w:r>
      <m:oMath>
        <m:r>
          <m:rPr/>
          <w:rPr>
            <w:rFonts w:ascii="Cambria Math" w:hAnsi="Cambria Math" w:cs="Cambria Math"/>
          </w:rPr>
          <m:t>△ADE</m:t>
        </m:r>
      </m:oMath>
      <w:r>
        <w:rPr>
          <w:color w:val="FF0000"/>
        </w:rPr>
        <w:t>的周长等于</w:t>
      </w:r>
      <m:oMath>
        <m:r>
          <m:rPr/>
          <w:rPr>
            <w:rFonts w:ascii="Cambria Math" w:hAnsi="Cambria Math" w:cs="Cambria Math"/>
          </w:rPr>
          <m:t>△</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DE</m:t>
        </m:r>
      </m:oMath>
      <w:r>
        <w:rPr>
          <w:color w:val="FF0000"/>
        </w:rPr>
        <w:t>的周长，利用椭圆的定义得到</w:t>
      </w:r>
      <m:oMath>
        <m:r>
          <m:rPr/>
          <w:rPr>
            <w:rFonts w:ascii="Cambria Math" w:hAnsi="Cambria Math" w:cs="Cambria Math"/>
          </w:rPr>
          <m:t>△</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DE</m:t>
        </m:r>
      </m:oMath>
      <w:r>
        <w:rPr>
          <w:color w:val="FF0000"/>
        </w:rPr>
        <w:t>周长为</w:t>
      </w:r>
      <m:oMath>
        <m:d>
          <m:dPr>
            <m:begChr m:val="|"/>
            <m:endChr m:val="|"/>
            <m:ctrlPr>
              <w:rPr>
                <w:rFonts w:ascii="Cambria Math" w:hAnsi="Cambria Math"/>
              </w:rPr>
            </m:ctrlPr>
          </m:dPr>
          <m:e>
            <m:r>
              <m:rPr/>
              <w:rPr>
                <w:rFonts w:ascii="Cambria Math" w:hAnsi="Cambria Math" w:cs="Cambria Math"/>
              </w:rPr>
              <m:t>D</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r>
          <m:rPr/>
          <w:rPr>
            <w:rFonts w:ascii="Cambria Math" w:hAnsi="Cambria Math" w:cs="Cambria Math"/>
          </w:rPr>
          <m:t>+</m:t>
        </m:r>
        <m:d>
          <m:dPr>
            <m:begChr m:val="|"/>
            <m:endChr m:val="|"/>
            <m:ctrlPr>
              <w:rPr>
                <w:rFonts w:ascii="Cambria Math" w:hAnsi="Cambria Math"/>
              </w:rPr>
            </m:ctrlPr>
          </m:dPr>
          <m:e>
            <m:r>
              <m:rPr/>
              <w:rPr>
                <w:rFonts w:ascii="Cambria Math" w:hAnsi="Cambria Math" w:cs="Cambria Math"/>
              </w:rPr>
              <m:t>E</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d>
              <m:dPr>
                <m:begChr m:val="|"/>
                <m:endChr m:val="|"/>
                <m:ctrlPr>
                  <w:rPr>
                    <w:rFonts w:ascii="Cambria Math" w:hAnsi="Cambria Math"/>
                  </w:rPr>
                </m:ctrlPr>
              </m:dPr>
              <m:e>
                <m:r>
                  <m:rPr/>
                  <w:rPr>
                    <w:rFonts w:ascii="Cambria Math" w:hAnsi="Cambria Math" w:cs="Cambria Math"/>
                  </w:rPr>
                  <m:t>+</m:t>
                </m:r>
                <m:d>
                  <m:dPr>
                    <m:begChr m:val="|"/>
                    <m:endChr m:val="|"/>
                    <m:ctrlPr>
                      <w:rPr>
                        <w:rFonts w:ascii="Cambria Math" w:hAnsi="Cambria Math"/>
                      </w:rPr>
                    </m:ctrlPr>
                  </m:dPr>
                  <m:e>
                    <m:r>
                      <m:rPr/>
                      <w:rPr>
                        <w:rFonts w:ascii="Cambria Math" w:hAnsi="Cambria Math" w:cs="Cambria Math"/>
                      </w:rPr>
                      <m:t>DE</m:t>
                    </m:r>
                    <m:ctrlPr>
                      <w:rPr>
                        <w:rFonts w:ascii="Cambria Math" w:hAnsi="Cambria Math"/>
                      </w:rPr>
                    </m:ctrlPr>
                  </m:e>
                </m:d>
                <m:r>
                  <m:rPr/>
                  <w:rPr>
                    <w:rFonts w:ascii="Cambria Math" w:hAnsi="Cambria Math" w:cs="Cambria Math"/>
                  </w:rPr>
                  <m:t>=</m:t>
                </m:r>
                <m:ctrlPr>
                  <w:rPr>
                    <w:rFonts w:ascii="Cambria Math" w:hAnsi="Cambria Math"/>
                  </w:rPr>
                </m:ctrlPr>
              </m:e>
            </m:d>
            <m:r>
              <m:rPr/>
              <w:rPr>
                <w:rFonts w:ascii="Cambria Math" w:hAnsi="Cambria Math" w:cs="Cambria Math"/>
              </w:rPr>
              <m:t>D</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d>
              <m:dPr>
                <m:begChr m:val="|"/>
                <m:endChr m:val="|"/>
                <m:ctrlPr>
                  <w:rPr>
                    <w:rFonts w:ascii="Cambria Math" w:hAnsi="Cambria Math"/>
                  </w:rPr>
                </m:ctrlPr>
              </m:dPr>
              <m:e>
                <m:r>
                  <m:rPr/>
                  <w:rPr>
                    <w:rFonts w:ascii="Cambria Math" w:hAnsi="Cambria Math" w:cs="Cambria Math"/>
                  </w:rPr>
                  <m:t>+</m:t>
                </m:r>
                <m:ctrlPr>
                  <w:rPr>
                    <w:rFonts w:ascii="Cambria Math" w:hAnsi="Cambria Math"/>
                  </w:rPr>
                </m:ctrlPr>
              </m:e>
            </m:d>
            <m:r>
              <m:rPr/>
              <w:rPr>
                <w:rFonts w:ascii="Cambria Math" w:hAnsi="Cambria Math" w:cs="Cambria Math"/>
              </w:rPr>
              <m:t>E</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d>
              <m:dPr>
                <m:begChr m:val="|"/>
                <m:endChr m:val="|"/>
                <m:ctrlPr>
                  <w:rPr>
                    <w:rFonts w:ascii="Cambria Math" w:hAnsi="Cambria Math"/>
                  </w:rPr>
                </m:ctrlPr>
              </m:dPr>
              <m:e>
                <m:r>
                  <m:rPr/>
                  <w:rPr>
                    <w:rFonts w:ascii="Cambria Math" w:hAnsi="Cambria Math" w:cs="Cambria Math"/>
                  </w:rPr>
                  <m:t>+</m:t>
                </m:r>
                <m:ctrlPr>
                  <w:rPr>
                    <w:rFonts w:ascii="Cambria Math" w:hAnsi="Cambria Math"/>
                  </w:rPr>
                </m:ctrlPr>
              </m:e>
            </m:d>
            <m:r>
              <m:rPr/>
              <w:rPr>
                <w:rFonts w:ascii="Cambria Math" w:hAnsi="Cambria Math" w:cs="Cambria Math"/>
              </w:rPr>
              <m:t>D</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d>
              <m:dPr>
                <m:begChr m:val="|"/>
                <m:endChr m:val="|"/>
                <m:ctrlPr>
                  <w:rPr>
                    <w:rFonts w:ascii="Cambria Math" w:hAnsi="Cambria Math"/>
                  </w:rPr>
                </m:ctrlPr>
              </m:dPr>
              <m:e>
                <m:r>
                  <m:rPr/>
                  <w:rPr>
                    <w:rFonts w:ascii="Cambria Math" w:hAnsi="Cambria Math" w:cs="Cambria Math"/>
                  </w:rPr>
                  <m:t>+</m:t>
                </m:r>
                <m:ctrlPr>
                  <w:rPr>
                    <w:rFonts w:ascii="Cambria Math" w:hAnsi="Cambria Math"/>
                  </w:rPr>
                </m:ctrlPr>
              </m:e>
            </m:d>
            <m:r>
              <m:rPr/>
              <w:rPr>
                <w:rFonts w:ascii="Cambria Math" w:hAnsi="Cambria Math" w:cs="Cambria Math"/>
              </w:rPr>
              <m:t>E</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d>
              <m:dPr>
                <m:begChr m:val="|"/>
                <m:endChr m:val="|"/>
                <m:ctrlPr>
                  <w:rPr>
                    <w:rFonts w:ascii="Cambria Math" w:hAnsi="Cambria Math"/>
                  </w:rPr>
                </m:ctrlPr>
              </m:dPr>
              <m:e>
                <m:r>
                  <m:rPr/>
                  <w:rPr>
                    <w:rFonts w:ascii="Cambria Math" w:hAnsi="Cambria Math" w:cs="Cambria Math"/>
                  </w:rPr>
                  <m:t>=</m:t>
                </m:r>
                <m:ctrlPr>
                  <w:rPr>
                    <w:rFonts w:ascii="Cambria Math" w:hAnsi="Cambria Math"/>
                  </w:rPr>
                </m:ctrlPr>
              </m:e>
            </m:d>
            <m:r>
              <m:rPr/>
              <w:rPr>
                <w:rFonts w:ascii="Cambria Math" w:hAnsi="Cambria Math" w:cs="Cambria Math"/>
              </w:rPr>
              <m:t>D</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d>
              <m:dPr>
                <m:begChr m:val="|"/>
                <m:endChr m:val="|"/>
                <m:ctrlPr>
                  <w:rPr>
                    <w:rFonts w:ascii="Cambria Math" w:hAnsi="Cambria Math"/>
                  </w:rPr>
                </m:ctrlPr>
              </m:dPr>
              <m:e>
                <m:r>
                  <m:rPr/>
                  <w:rPr>
                    <w:rFonts w:ascii="Cambria Math" w:hAnsi="Cambria Math" w:cs="Cambria Math"/>
                  </w:rPr>
                  <m:t>+</m:t>
                </m:r>
                <m:ctrlPr>
                  <w:rPr>
                    <w:rFonts w:ascii="Cambria Math" w:hAnsi="Cambria Math"/>
                  </w:rPr>
                </m:ctrlPr>
              </m:e>
            </m:d>
            <m:r>
              <m:rPr/>
              <w:rPr>
                <w:rFonts w:ascii="Cambria Math" w:hAnsi="Cambria Math" w:cs="Cambria Math"/>
              </w:rPr>
              <m:t>D</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d>
              <m:dPr>
                <m:begChr m:val="|"/>
                <m:endChr m:val="|"/>
                <m:ctrlPr>
                  <w:rPr>
                    <w:rFonts w:ascii="Cambria Math" w:hAnsi="Cambria Math"/>
                  </w:rPr>
                </m:ctrlPr>
              </m:dPr>
              <m:e>
                <m:r>
                  <m:rPr/>
                  <w:rPr>
                    <w:rFonts w:ascii="Cambria Math" w:hAnsi="Cambria Math" w:cs="Cambria Math"/>
                  </w:rPr>
                  <m:t>+</m:t>
                </m:r>
                <m:ctrlPr>
                  <w:rPr>
                    <w:rFonts w:ascii="Cambria Math" w:hAnsi="Cambria Math"/>
                  </w:rPr>
                </m:ctrlPr>
              </m:e>
            </m:d>
            <m:r>
              <m:rPr/>
              <w:rPr>
                <w:rFonts w:ascii="Cambria Math" w:hAnsi="Cambria Math" w:cs="Cambria Math"/>
              </w:rPr>
              <m:t>E</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d>
              <m:dPr>
                <m:begChr m:val="|"/>
                <m:endChr m:val="|"/>
                <m:ctrlPr>
                  <w:rPr>
                    <w:rFonts w:ascii="Cambria Math" w:hAnsi="Cambria Math"/>
                  </w:rPr>
                </m:ctrlPr>
              </m:dPr>
              <m:e>
                <m:r>
                  <m:rPr/>
                  <w:rPr>
                    <w:rFonts w:ascii="Cambria Math" w:hAnsi="Cambria Math" w:cs="Cambria Math"/>
                  </w:rPr>
                  <m:t>+</m:t>
                </m:r>
                <m:ctrlPr>
                  <w:rPr>
                    <w:rFonts w:ascii="Cambria Math" w:hAnsi="Cambria Math"/>
                  </w:rPr>
                </m:ctrlPr>
              </m:e>
            </m:d>
            <m:r>
              <m:rPr/>
              <w:rPr>
                <w:rFonts w:ascii="Cambria Math" w:hAnsi="Cambria Math" w:cs="Cambria Math"/>
              </w:rPr>
              <m:t>E</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r>
          <m:rPr/>
          <w:rPr>
            <w:rFonts w:ascii="Cambria Math" w:hAnsi="Cambria Math" w:cs="Cambria Math"/>
          </w:rPr>
          <m:t>=2a+2a=4a=13</m:t>
        </m:r>
      </m:oMath>
      <w:r>
        <w:rPr>
          <w:color w:val="FF0000"/>
        </w:rPr>
        <w:t>.</w:t>
      </w:r>
    </w:p>
    <w:p w14:paraId="51BE0DCE">
      <w:pPr>
        <w:shd w:val="clear" w:color="auto" w:fill="F2F2F2"/>
        <w:spacing w:line="360" w:lineRule="auto"/>
        <w:jc w:val="left"/>
      </w:pPr>
      <w:r>
        <w:rPr>
          <w:color w:val="FF0000"/>
        </w:rPr>
        <w:t>故答案为：13.</w:t>
      </w:r>
    </w:p>
    <w:p w14:paraId="295A7DD0">
      <w:pPr>
        <w:shd w:val="clear" w:color="auto" w:fill="F2F2F2"/>
        <w:spacing w:line="360" w:lineRule="auto"/>
        <w:jc w:val="left"/>
      </w:pPr>
      <w:r>
        <w:rPr>
          <w:rFonts w:eastAsia="Times New Roman"/>
          <w:color w:val="FF0000"/>
          <w:kern w:val="0"/>
          <w:sz w:val="24"/>
          <w:szCs w:val="24"/>
        </w:rPr>
        <w:drawing>
          <wp:inline distT="0" distB="0" distL="114300" distR="114300">
            <wp:extent cx="2762250" cy="2552700"/>
            <wp:effectExtent l="0" t="0" r="0" b="0"/>
            <wp:docPr id="100007" name="图片 100007" descr="@@@6b00d9a9c0a94ed591ca72047ce10f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6b00d9a9c0a94ed591ca72047ce10f43"/>
                    <pic:cNvPicPr>
                      <a:picLocks noChangeAspect="1"/>
                    </pic:cNvPicPr>
                  </pic:nvPicPr>
                  <pic:blipFill>
                    <a:blip r:embed="rId111"/>
                    <a:stretch>
                      <a:fillRect/>
                    </a:stretch>
                  </pic:blipFill>
                  <pic:spPr>
                    <a:xfrm>
                      <a:off x="0" y="0"/>
                      <a:ext cx="2762250" cy="2552700"/>
                    </a:xfrm>
                    <a:prstGeom prst="rect">
                      <a:avLst/>
                    </a:prstGeom>
                  </pic:spPr>
                </pic:pic>
              </a:graphicData>
            </a:graphic>
          </wp:inline>
        </w:drawing>
      </w:r>
    </w:p>
    <w:p w14:paraId="0F995F1F">
      <w:pPr>
        <w:spacing w:line="360" w:lineRule="auto"/>
        <w:jc w:val="left"/>
        <w:rPr>
          <w:rFonts w:eastAsia="Times New Roman"/>
          <w:i/>
        </w:rPr>
      </w:pPr>
      <w:r>
        <w:rPr>
          <w:rFonts w:hint="eastAsia"/>
          <w:lang w:val="en-US" w:eastAsia="zh-CN"/>
        </w:rPr>
        <w:t>13</w:t>
      </w:r>
      <w:r>
        <w:t>．</w:t>
      </w:r>
      <w:r>
        <w:rPr>
          <w:color w:val="C00000"/>
        </w:rPr>
        <w:t>（2018·北京）</w:t>
      </w:r>
      <w:r>
        <w:t>已知椭圆</w:t>
      </w:r>
      <m:oMath>
        <m:r>
          <m:rPr/>
          <w:rPr>
            <w:rFonts w:ascii="Cambria Math" w:hAnsi="Cambria Math" w:cs="Cambria Math"/>
          </w:rPr>
          <m:t>M：</m:t>
        </m:r>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=1(a&gt;b&gt;0)</m:t>
        </m:r>
      </m:oMath>
      <w:r>
        <w:t>，双曲线</w:t>
      </w:r>
      <m:oMath>
        <m:r>
          <m:rPr/>
          <w:rPr>
            <w:rFonts w:ascii="Cambria Math" w:hAnsi="Cambria Math" w:cs="Cambria Math"/>
          </w:rPr>
          <m:t>N：</m:t>
        </m:r>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cs="Cambria Math"/>
                  </w:rPr>
                  <m:t>m</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cs="Cambria Math"/>
                  </w:rPr>
                  <m:t>n</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=1</m:t>
        </m:r>
      </m:oMath>
      <w:r>
        <w:t>．若双曲线</w:t>
      </w:r>
      <w:r>
        <w:rPr>
          <w:rFonts w:eastAsia="Times New Roman"/>
          <w:i/>
        </w:rPr>
        <w:t>N</w:t>
      </w:r>
      <w:r>
        <w:t>的两条渐近线与椭圆</w:t>
      </w:r>
      <w:r>
        <w:rPr>
          <w:rFonts w:eastAsia="Times New Roman"/>
          <w:i/>
        </w:rPr>
        <w:t>M</w:t>
      </w:r>
      <w:r>
        <w:t>的四个交点及椭圆</w:t>
      </w:r>
      <w:r>
        <w:rPr>
          <w:rFonts w:eastAsia="Times New Roman"/>
          <w:i/>
        </w:rPr>
        <w:t>M</w:t>
      </w:r>
      <w:r>
        <w:t>的两个焦点恰为一个正六边形的顶点，则椭圆</w:t>
      </w:r>
      <w:r>
        <w:rPr>
          <w:rFonts w:eastAsia="Times New Roman"/>
          <w:i/>
        </w:rPr>
        <w:t>M</w:t>
      </w:r>
      <w:r>
        <w:t>的离心率为</w:t>
      </w:r>
      <w:r>
        <w:rPr>
          <w:rFonts w:eastAsia="Times New Roman"/>
          <w:i/>
          <w:u w:val="single"/>
        </w:rPr>
        <w:t xml:space="preserve">          </w:t>
      </w:r>
      <w:r>
        <w:t>；双曲线</w:t>
      </w:r>
      <w:r>
        <w:rPr>
          <w:rFonts w:eastAsia="Times New Roman"/>
          <w:i/>
        </w:rPr>
        <w:t>N</w:t>
      </w:r>
      <w:r>
        <w:t>的离心率为</w:t>
      </w:r>
      <w:r>
        <w:rPr>
          <w:rFonts w:eastAsia="Times New Roman"/>
          <w:i/>
          <w:u w:val="single"/>
        </w:rPr>
        <w:t xml:space="preserve">          </w:t>
      </w:r>
      <w:r>
        <w:t>．</w:t>
      </w:r>
    </w:p>
    <w:p w14:paraId="09E2E87B">
      <w:pPr>
        <w:shd w:val="clear" w:color="auto" w:fill="F2F2F2"/>
        <w:spacing w:line="360" w:lineRule="auto"/>
        <w:jc w:val="left"/>
      </w:pPr>
      <w:r>
        <w:rPr>
          <w:color w:val="FF0000"/>
        </w:rPr>
        <w:t xml:space="preserve">【答案】     </w:t>
      </w:r>
      <m:oMath>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−1</m:t>
        </m:r>
        <m:r>
          <m:rPr>
            <m:nor/>
            <m:sty m:val="p"/>
          </m:rPr>
          <w:rPr>
            <w:rFonts w:ascii="Cambria Math" w:hAnsi="Cambria Math" w:cs="Cambria Math"/>
            <w:b w:val="0"/>
            <w:i w:val="0"/>
          </w:rPr>
          <m:t> </m:t>
        </m:r>
      </m:oMath>
      <w:r>
        <w:rPr>
          <w:color w:val="FF0000"/>
        </w:rPr>
        <w:t xml:space="preserve">     2</w:t>
      </w:r>
    </w:p>
    <w:p w14:paraId="60FD5D58">
      <w:pPr>
        <w:shd w:val="clear" w:color="auto" w:fill="F2F2F2"/>
        <w:spacing w:line="360" w:lineRule="auto"/>
        <w:jc w:val="left"/>
      </w:pPr>
      <w:r>
        <w:rPr>
          <w:color w:val="FF0000"/>
        </w:rPr>
        <w:t>【分析】方法一：由正六边形性质得渐近线的倾斜角，解得双曲线中</w:t>
      </w:r>
      <m:oMath>
        <m:sSup>
          <m:sSupPr>
            <m:ctrlPr>
              <w:rPr>
                <w:rFonts w:ascii="Cambria Math" w:hAnsi="Cambria Math"/>
              </w:rPr>
            </m:ctrlPr>
          </m:sSupPr>
          <m:e>
            <m:r>
              <m:rPr/>
              <w:rPr>
                <w:rFonts w:ascii="Cambria Math" w:hAnsi="Cambria Math" w:cs="Cambria Math"/>
              </w:rPr>
              <m:t>m</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n</m:t>
            </m:r>
            <m:ctrlPr>
              <w:rPr>
                <w:rFonts w:ascii="Cambria Math" w:hAnsi="Cambria Math"/>
              </w:rPr>
            </m:ctrlPr>
          </m:e>
          <m:sup>
            <m:r>
              <m:rPr/>
              <w:rPr>
                <w:rFonts w:ascii="Cambria Math" w:hAnsi="Cambria Math" w:cs="Cambria Math"/>
              </w:rPr>
              <m:t>2</m:t>
            </m:r>
            <m:ctrlPr>
              <w:rPr>
                <w:rFonts w:ascii="Cambria Math" w:hAnsi="Cambria Math"/>
              </w:rPr>
            </m:ctrlPr>
          </m:sup>
        </m:sSup>
      </m:oMath>
      <w:r>
        <w:rPr>
          <w:color w:val="FF0000"/>
        </w:rPr>
        <w:t>关系，即得双曲线</w:t>
      </w:r>
      <w:r>
        <w:rPr>
          <w:rFonts w:eastAsia="Times New Roman"/>
          <w:i/>
          <w:color w:val="FF0000"/>
        </w:rPr>
        <w:t>N</w:t>
      </w:r>
      <w:r>
        <w:rPr>
          <w:color w:val="FF0000"/>
        </w:rPr>
        <w:t>的离心率；由正六边形性质得椭圆上一点到两焦点距离之和为</w:t>
      </w:r>
      <m:oMath>
        <m:r>
          <m:rPr/>
          <w:rPr>
            <w:rFonts w:ascii="Cambria Math" w:hAnsi="Cambria Math" w:cs="Cambria Math"/>
          </w:rPr>
          <m:t>c+</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c</m:t>
        </m:r>
      </m:oMath>
      <w:r>
        <w:rPr>
          <w:color w:val="FF0000"/>
        </w:rPr>
        <w:t>，再根据椭圆定义得</w:t>
      </w:r>
      <m:oMath>
        <m:r>
          <m:rPr/>
          <w:rPr>
            <w:rFonts w:ascii="Cambria Math" w:hAnsi="Cambria Math" w:cs="Cambria Math"/>
          </w:rPr>
          <m:t>c+</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c=2a</m:t>
        </m:r>
      </m:oMath>
      <w:r>
        <w:rPr>
          <w:color w:val="FF0000"/>
        </w:rPr>
        <w:t>，解得椭圆</w:t>
      </w:r>
      <w:r>
        <w:rPr>
          <w:rFonts w:eastAsia="Times New Roman"/>
          <w:i/>
          <w:color w:val="FF0000"/>
        </w:rPr>
        <w:t>M</w:t>
      </w:r>
      <w:r>
        <w:rPr>
          <w:color w:val="FF0000"/>
        </w:rPr>
        <w:t>的离心率.</w:t>
      </w:r>
    </w:p>
    <w:p w14:paraId="72F2EEAE">
      <w:pPr>
        <w:shd w:val="clear" w:color="auto" w:fill="F2F2F2"/>
        <w:spacing w:line="360" w:lineRule="auto"/>
        <w:jc w:val="left"/>
        <w:rPr>
          <w:b/>
        </w:rPr>
      </w:pPr>
      <w:r>
        <w:rPr>
          <w:color w:val="FF0000"/>
        </w:rPr>
        <w:t>【详解】</w:t>
      </w:r>
      <w:r>
        <w:rPr>
          <w:b/>
          <w:color w:val="FF0000"/>
        </w:rPr>
        <w:t>［方法一］：【最优解】数形结合＋定义法</w:t>
      </w:r>
    </w:p>
    <w:p w14:paraId="6CBB70C2">
      <w:pPr>
        <w:shd w:val="clear" w:color="auto" w:fill="F2F2F2"/>
        <w:spacing w:line="360" w:lineRule="auto"/>
        <w:jc w:val="left"/>
      </w:pPr>
      <w:r>
        <w:rPr>
          <w:color w:val="FF0000"/>
        </w:rPr>
        <w:t>由正六边形性质得椭圆上一点到两焦点距离之和为</w:t>
      </w:r>
      <m:oMath>
        <m:r>
          <m:rPr/>
          <w:rPr>
            <w:rFonts w:ascii="Cambria Math" w:hAnsi="Cambria Math" w:cs="Cambria Math"/>
          </w:rPr>
          <m:t>c+</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c</m:t>
        </m:r>
      </m:oMath>
      <w:r>
        <w:rPr>
          <w:color w:val="FF0000"/>
        </w:rPr>
        <w:t>，再根据椭圆定义得</w:t>
      </w:r>
      <m:oMath>
        <m:r>
          <m:rPr/>
          <w:rPr>
            <w:rFonts w:ascii="Cambria Math" w:hAnsi="Cambria Math" w:cs="Cambria Math"/>
          </w:rPr>
          <m:t>c+</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c=2a</m:t>
        </m:r>
      </m:oMath>
      <w:r>
        <w:rPr>
          <w:color w:val="FF0000"/>
        </w:rPr>
        <w:t>，所以椭圆</w:t>
      </w:r>
      <w:r>
        <w:rPr>
          <w:rFonts w:eastAsia="Times New Roman"/>
          <w:i/>
          <w:color w:val="FF0000"/>
        </w:rPr>
        <w:t>M</w:t>
      </w:r>
      <w:r>
        <w:rPr>
          <w:color w:val="FF0000"/>
        </w:rPr>
        <w:t>的离心率为</w:t>
      </w:r>
      <m:oMath>
        <m:f>
          <m:fPr>
            <m:ctrlPr>
              <w:rPr>
                <w:rFonts w:ascii="Cambria Math" w:hAnsi="Cambria Math"/>
              </w:rPr>
            </m:ctrlPr>
          </m:fPr>
          <m:num>
            <m:r>
              <m:rPr/>
              <w:rPr>
                <w:rFonts w:ascii="Cambria Math" w:hAnsi="Cambria Math" w:cs="Cambria Math"/>
              </w:rPr>
              <m:t>c</m:t>
            </m:r>
            <m:ctrlPr>
              <w:rPr>
                <w:rFonts w:ascii="Cambria Math" w:hAnsi="Cambria Math"/>
              </w:rPr>
            </m:ctrlPr>
          </m:num>
          <m:den>
            <m:r>
              <m:rPr/>
              <w:rPr>
                <w:rFonts w:ascii="Cambria Math" w:hAnsi="Cambria Math" w:cs="Cambria Math"/>
              </w:rPr>
              <m:t>a</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2</m:t>
            </m:r>
            <m:ctrlPr>
              <w:rPr>
                <w:rFonts w:ascii="Cambria Math" w:hAnsi="Cambria Math"/>
              </w:rPr>
            </m:ctrlPr>
          </m:num>
          <m:den>
            <m:r>
              <m:rPr/>
              <w:rPr>
                <w:rFonts w:ascii="Cambria Math" w:hAnsi="Cambria Math" w:cs="Cambria Math"/>
              </w:rPr>
              <m:t>1+</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den>
        </m:f>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−1.</m:t>
        </m:r>
      </m:oMath>
    </w:p>
    <w:p w14:paraId="6DE1C3E0">
      <w:pPr>
        <w:shd w:val="clear" w:color="auto" w:fill="F2F2F2"/>
        <w:spacing w:line="360" w:lineRule="auto"/>
        <w:jc w:val="left"/>
      </w:pPr>
      <w:r>
        <w:rPr>
          <w:color w:val="FF0000"/>
        </w:rPr>
        <w:t>双曲线</w:t>
      </w:r>
      <w:r>
        <w:rPr>
          <w:rFonts w:eastAsia="Times New Roman"/>
          <w:i/>
          <w:color w:val="FF0000"/>
        </w:rPr>
        <w:t>N</w:t>
      </w:r>
      <w:r>
        <w:rPr>
          <w:color w:val="FF0000"/>
        </w:rPr>
        <w:t>的渐近线方程为</w:t>
      </w:r>
      <m:oMath>
        <m:r>
          <m:rPr/>
          <w:rPr>
            <w:rFonts w:ascii="Cambria Math" w:hAnsi="Cambria Math" w:cs="Cambria Math"/>
          </w:rPr>
          <m:t>y=±</m:t>
        </m:r>
        <m:f>
          <m:fPr>
            <m:ctrlPr>
              <w:rPr>
                <w:rFonts w:ascii="Cambria Math" w:hAnsi="Cambria Math"/>
              </w:rPr>
            </m:ctrlPr>
          </m:fPr>
          <m:num>
            <m:r>
              <m:rPr/>
              <w:rPr>
                <w:rFonts w:ascii="Cambria Math" w:hAnsi="Cambria Math" w:cs="Cambria Math"/>
              </w:rPr>
              <m:t>n</m:t>
            </m:r>
            <m:ctrlPr>
              <w:rPr>
                <w:rFonts w:ascii="Cambria Math" w:hAnsi="Cambria Math"/>
              </w:rPr>
            </m:ctrlPr>
          </m:num>
          <m:den>
            <m:r>
              <m:rPr/>
              <w:rPr>
                <w:rFonts w:ascii="Cambria Math" w:hAnsi="Cambria Math" w:cs="Cambria Math"/>
              </w:rPr>
              <m:t>m</m:t>
            </m:r>
            <m:ctrlPr>
              <w:rPr>
                <w:rFonts w:ascii="Cambria Math" w:hAnsi="Cambria Math"/>
              </w:rPr>
            </m:ctrlPr>
          </m:den>
        </m:f>
        <m:r>
          <m:rPr/>
          <w:rPr>
            <w:rFonts w:ascii="Cambria Math" w:hAnsi="Cambria Math" w:cs="Cambria Math"/>
          </w:rPr>
          <m:t>x</m:t>
        </m:r>
      </m:oMath>
      <w:r>
        <w:rPr>
          <w:color w:val="FF0000"/>
        </w:rPr>
        <w:t>，由题意得双曲线</w:t>
      </w:r>
      <w:r>
        <w:rPr>
          <w:rFonts w:eastAsia="Times New Roman"/>
          <w:i/>
          <w:color w:val="FF0000"/>
        </w:rPr>
        <w:t>N</w:t>
      </w:r>
      <w:r>
        <w:rPr>
          <w:color w:val="FF0000"/>
        </w:rPr>
        <w:t>的一条渐近线的倾斜角为</w:t>
      </w:r>
      <m:oMath>
        <m:f>
          <m:fPr>
            <m:ctrlPr>
              <w:rPr>
                <w:rFonts w:ascii="Cambria Math" w:hAnsi="Cambria Math"/>
              </w:rPr>
            </m:ctrlPr>
          </m:fPr>
          <m:num>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3</m:t>
            </m:r>
            <m:ctrlPr>
              <w:rPr>
                <w:rFonts w:ascii="Cambria Math" w:hAnsi="Cambria Math"/>
              </w:rPr>
            </m:ctrlPr>
          </m:den>
        </m:f>
        <m:r>
          <m:rPr>
            <m:sty m:val="p"/>
          </m:rPr>
          <w:rPr>
            <w:rFonts w:ascii="Cambria Math" w:hAnsi="Cambria Math" w:cs="Cambria Math"/>
          </w:rPr>
          <m:t>，</m:t>
        </m:r>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n</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cs="Cambria Math"/>
                  </w:rPr>
                  <m:t>m</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m:t>
        </m:r>
        <m:sSup>
          <m:sSupPr>
            <m:ctrlPr>
              <w:rPr>
                <w:rFonts w:ascii="Cambria Math" w:hAnsi="Cambria Math"/>
              </w:rPr>
            </m:ctrlPr>
          </m:sSupPr>
          <m:e>
            <m:r>
              <m:rPr>
                <m:sty m:val="p"/>
              </m:rPr>
              <w:rPr>
                <w:rFonts w:ascii="Cambria Math" w:hAnsi="Cambria Math" w:cs="Cambria Math"/>
              </w:rPr>
              <m:t>tan</m:t>
            </m:r>
            <m:ctrlPr>
              <w:rPr>
                <w:rFonts w:ascii="Cambria Math" w:hAnsi="Cambria Math"/>
              </w:rPr>
            </m:ctrlPr>
          </m:e>
          <m:sup>
            <m:r>
              <m:rPr/>
              <w:rPr>
                <w:rFonts w:ascii="Cambria Math" w:hAnsi="Cambria Math" w:cs="Cambria Math"/>
              </w:rPr>
              <m:t>2</m:t>
            </m:r>
            <m:ctrlPr>
              <w:rPr>
                <w:rFonts w:ascii="Cambria Math" w:hAnsi="Cambria Math"/>
              </w:rPr>
            </m:ctrlPr>
          </m:sup>
        </m:sSup>
        <m:f>
          <m:fPr>
            <m:ctrlPr>
              <w:rPr>
                <w:rFonts w:ascii="Cambria Math" w:hAnsi="Cambria Math"/>
              </w:rPr>
            </m:ctrlPr>
          </m:fPr>
          <m:num>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=3</m:t>
        </m:r>
      </m:oMath>
      <w:r>
        <w:rPr>
          <w:color w:val="FF0000"/>
        </w:rPr>
        <w:t xml:space="preserve">， </w:t>
      </w:r>
      <m:oMath>
        <m:r>
          <m:rPr/>
          <w:rPr>
            <w:rFonts w:ascii="Cambria Math" w:hAnsi="Cambria Math" w:cs="Cambria Math"/>
          </w:rPr>
          <m:t>∴</m:t>
        </m:r>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m</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n</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cs="Cambria Math"/>
                  </w:rPr>
                  <m:t>m</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m</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+3</m:t>
            </m:r>
            <m:sSup>
              <m:sSupPr>
                <m:ctrlPr>
                  <w:rPr>
                    <w:rFonts w:ascii="Cambria Math" w:hAnsi="Cambria Math"/>
                  </w:rPr>
                </m:ctrlPr>
              </m:sSupPr>
              <m:e>
                <m:r>
                  <m:rPr/>
                  <w:rPr>
                    <w:rFonts w:ascii="Cambria Math" w:hAnsi="Cambria Math" w:cs="Cambria Math"/>
                  </w:rPr>
                  <m:t>m</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cs="Cambria Math"/>
                  </w:rPr>
                  <m:t>m</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=4</m:t>
        </m:r>
        <m:r>
          <m:rPr>
            <m:sty m:val="p"/>
          </m:rPr>
          <w:rPr>
            <w:rFonts w:ascii="Cambria Math" w:hAnsi="Cambria Math" w:cs="Cambria Math"/>
          </w:rPr>
          <m:t>，</m:t>
        </m:r>
        <m:r>
          <m:rPr/>
          <w:rPr>
            <w:rFonts w:ascii="Cambria Math" w:hAnsi="Cambria Math" w:cs="Cambria Math"/>
          </w:rPr>
          <m:t>∴e=2.</m:t>
        </m:r>
      </m:oMath>
    </w:p>
    <w:p w14:paraId="09245CE4">
      <w:pPr>
        <w:shd w:val="clear" w:color="auto" w:fill="F2F2F2"/>
        <w:spacing w:line="360" w:lineRule="auto"/>
        <w:jc w:val="left"/>
      </w:pPr>
      <w:r>
        <w:rPr>
          <w:rFonts w:eastAsia="Times New Roman"/>
          <w:color w:val="FF0000"/>
          <w:kern w:val="0"/>
          <w:sz w:val="24"/>
          <w:szCs w:val="24"/>
        </w:rPr>
        <w:drawing>
          <wp:inline distT="0" distB="0" distL="114300" distR="114300">
            <wp:extent cx="1866900" cy="1571625"/>
            <wp:effectExtent l="0" t="0" r="0" b="9525"/>
            <wp:docPr id="100009" name="图片 100009" descr="@@@d74a26e9-6199-48c0-a42d-89cbb6e015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d74a26e9-6199-48c0-a42d-89cbb6e015e4"/>
                    <pic:cNvPicPr>
                      <a:picLocks noChangeAspect="1"/>
                    </pic:cNvPicPr>
                  </pic:nvPicPr>
                  <pic:blipFill>
                    <a:blip r:embed="rId112"/>
                    <a:stretch>
                      <a:fillRect/>
                    </a:stretch>
                  </pic:blipFill>
                  <pic:spPr>
                    <a:xfrm>
                      <a:off x="0" y="0"/>
                      <a:ext cx="1866900" cy="1571625"/>
                    </a:xfrm>
                    <a:prstGeom prst="rect">
                      <a:avLst/>
                    </a:prstGeom>
                  </pic:spPr>
                </pic:pic>
              </a:graphicData>
            </a:graphic>
          </wp:inline>
        </w:drawing>
      </w:r>
      <w:r>
        <w:rPr>
          <w:rFonts w:eastAsia="Times New Roman"/>
          <w:color w:val="FF0000"/>
          <w:kern w:val="0"/>
          <w:sz w:val="24"/>
          <w:szCs w:val="24"/>
        </w:rPr>
        <w:t>  </w:t>
      </w:r>
    </w:p>
    <w:p w14:paraId="530C5BB0">
      <w:pPr>
        <w:shd w:val="clear" w:color="auto" w:fill="F2F2F2"/>
        <w:spacing w:line="360" w:lineRule="auto"/>
        <w:jc w:val="left"/>
      </w:pPr>
      <w:r>
        <w:rPr>
          <w:color w:val="FF0000"/>
        </w:rPr>
        <w:t>故答案为：</w:t>
      </w:r>
      <m:oMath>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−1</m:t>
        </m:r>
        <m:r>
          <m:rPr>
            <m:nor/>
            <m:sty m:val="p"/>
          </m:rPr>
          <w:rPr>
            <w:rFonts w:ascii="Cambria Math" w:hAnsi="Cambria Math" w:cs="Cambria Math"/>
            <w:b w:val="0"/>
            <w:i w:val="0"/>
          </w:rPr>
          <m:t> </m:t>
        </m:r>
      </m:oMath>
      <w:r>
        <w:rPr>
          <w:color w:val="FF0000"/>
        </w:rPr>
        <w:t>；</w:t>
      </w:r>
      <m:oMath>
        <m:r>
          <m:rPr/>
          <w:rPr>
            <w:rFonts w:ascii="Cambria Math" w:hAnsi="Cambria Math" w:cs="Cambria Math"/>
          </w:rPr>
          <m:t>2</m:t>
        </m:r>
      </m:oMath>
      <w:r>
        <w:rPr>
          <w:color w:val="FF0000"/>
        </w:rPr>
        <w:t>．</w:t>
      </w:r>
    </w:p>
    <w:p w14:paraId="1C264602">
      <w:pPr>
        <w:shd w:val="clear" w:color="auto" w:fill="F2F2F2"/>
        <w:spacing w:line="360" w:lineRule="auto"/>
        <w:jc w:val="left"/>
        <w:rPr>
          <w:b/>
        </w:rPr>
      </w:pPr>
      <w:r>
        <w:rPr>
          <w:b/>
          <w:color w:val="FF0000"/>
        </w:rPr>
        <w:t>［方法二］： 数形结合＋齐次式求离心率</w:t>
      </w:r>
    </w:p>
    <w:p w14:paraId="035870C1">
      <w:pPr>
        <w:shd w:val="clear" w:color="auto" w:fill="F2F2F2"/>
        <w:spacing w:line="360" w:lineRule="auto"/>
        <w:jc w:val="left"/>
      </w:pPr>
      <w:r>
        <w:rPr>
          <w:color w:val="FF0000"/>
        </w:rPr>
        <w:t>设双曲线</w:t>
      </w:r>
      <m:oMath>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cs="Cambria Math"/>
                  </w:rPr>
                  <m:t>m</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cs="Cambria Math"/>
                  </w:rPr>
                  <m:t>n</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=1</m:t>
        </m:r>
      </m:oMath>
      <w:r>
        <w:rPr>
          <w:color w:val="FF0000"/>
        </w:rPr>
        <w:t>的一条渐近线</w:t>
      </w:r>
      <m:oMath>
        <m:r>
          <m:rPr/>
          <w:rPr>
            <w:rFonts w:ascii="Cambria Math" w:hAnsi="Cambria Math" w:cs="Cambria Math"/>
          </w:rPr>
          <m:t>y=</m:t>
        </m:r>
        <m:f>
          <m:fPr>
            <m:ctrlPr>
              <w:rPr>
                <w:rFonts w:ascii="Cambria Math" w:hAnsi="Cambria Math"/>
              </w:rPr>
            </m:ctrlPr>
          </m:fPr>
          <m:num>
            <m:r>
              <m:rPr/>
              <w:rPr>
                <w:rFonts w:ascii="Cambria Math" w:hAnsi="Cambria Math" w:cs="Cambria Math"/>
              </w:rPr>
              <m:t>n</m:t>
            </m:r>
            <m:ctrlPr>
              <w:rPr>
                <w:rFonts w:ascii="Cambria Math" w:hAnsi="Cambria Math"/>
              </w:rPr>
            </m:ctrlPr>
          </m:num>
          <m:den>
            <m:r>
              <m:rPr/>
              <w:rPr>
                <w:rFonts w:ascii="Cambria Math" w:hAnsi="Cambria Math" w:cs="Cambria Math"/>
              </w:rPr>
              <m:t>m</m:t>
            </m:r>
            <m:ctrlPr>
              <w:rPr>
                <w:rFonts w:ascii="Cambria Math" w:hAnsi="Cambria Math"/>
              </w:rPr>
            </m:ctrlPr>
          </m:den>
        </m:f>
        <m:r>
          <m:rPr/>
          <w:rPr>
            <w:rFonts w:ascii="Cambria Math" w:hAnsi="Cambria Math" w:cs="Cambria Math"/>
          </w:rPr>
          <m:t>x</m:t>
        </m:r>
      </m:oMath>
      <w:r>
        <w:rPr>
          <w:color w:val="FF0000"/>
        </w:rPr>
        <w:t>与椭圆</w:t>
      </w:r>
      <m:oMath>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=1</m:t>
        </m:r>
      </m:oMath>
      <w:r>
        <w:rPr>
          <w:color w:val="FF0000"/>
        </w:rPr>
        <w:t>在第一象限的交点为</w:t>
      </w:r>
      <m:oMath>
        <m:r>
          <m:rPr/>
          <w:rPr>
            <w:rFonts w:ascii="Cambria Math" w:hAnsi="Cambria Math" w:cs="Cambria Math"/>
          </w:rPr>
          <m:t>A</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e>
        </m:d>
      </m:oMath>
      <w:r>
        <w:rPr>
          <w:color w:val="FF0000"/>
        </w:rPr>
        <w:t>，椭圆的右焦点为</w:t>
      </w:r>
      <m:oMath>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(c,0)</m:t>
        </m:r>
      </m:oMath>
      <w:r>
        <w:rPr>
          <w:color w:val="FF0000"/>
        </w:rPr>
        <w:t>．由题可知，</w:t>
      </w:r>
      <m:oMath>
        <m:r>
          <m:rPr/>
          <w:rPr>
            <w:rFonts w:ascii="Cambria Math" w:hAnsi="Cambria Math" w:cs="Cambria Math"/>
          </w:rPr>
          <m:t>A,</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oMath>
      <w:r>
        <w:rPr>
          <w:color w:val="FF0000"/>
        </w:rPr>
        <w:t>为正六边形相邻的两个顶点，所以</w:t>
      </w:r>
      <m:oMath>
        <m:r>
          <m:rPr/>
          <w:rPr>
            <w:rFonts w:ascii="Cambria Math" w:hAnsi="Cambria Math" w:cs="Cambria Math"/>
          </w:rPr>
          <m:t>∠AO</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=60°</m:t>
        </m:r>
      </m:oMath>
      <w:r>
        <w:rPr>
          <w:color w:val="FF0000"/>
        </w:rPr>
        <w:t>（</w:t>
      </w:r>
      <w:r>
        <w:rPr>
          <w:rFonts w:eastAsia="Times New Roman"/>
          <w:i/>
          <w:color w:val="FF0000"/>
        </w:rPr>
        <w:t>O</w:t>
      </w:r>
      <w:r>
        <w:rPr>
          <w:color w:val="FF0000"/>
        </w:rPr>
        <w:t>为坐标原点）．</w:t>
      </w:r>
    </w:p>
    <w:p w14:paraId="72EA4E2A">
      <w:pPr>
        <w:shd w:val="clear" w:color="auto" w:fill="F2F2F2"/>
        <w:spacing w:line="360" w:lineRule="auto"/>
        <w:jc w:val="left"/>
      </w:pPr>
      <w:r>
        <w:rPr>
          <w:color w:val="FF0000"/>
        </w:rPr>
        <w:t>所以</w:t>
      </w:r>
      <m:oMath>
        <m:r>
          <m:rPr>
            <m:sty m:val="p"/>
          </m:rPr>
          <w:rPr>
            <w:rFonts w:ascii="Cambria Math" w:hAnsi="Cambria Math" w:cs="Cambria Math"/>
          </w:rPr>
          <m:t>tan</m:t>
        </m:r>
        <m:r>
          <m:rPr/>
          <w:rPr>
            <w:rFonts w:ascii="Cambria Math" w:hAnsi="Cambria Math" w:cs="Cambria Math"/>
          </w:rPr>
          <m:t>60°=</m:t>
        </m:r>
        <m:f>
          <m:fPr>
            <m:ctrlPr>
              <w:rPr>
                <w:rFonts w:ascii="Cambria Math" w:hAnsi="Cambria Math"/>
              </w:rPr>
            </m:ctrlPr>
          </m:fPr>
          <m:num>
            <m:r>
              <m:rPr/>
              <w:rPr>
                <w:rFonts w:ascii="Cambria Math" w:hAnsi="Cambria Math" w:cs="Cambria Math"/>
              </w:rPr>
              <m:t>n</m:t>
            </m:r>
            <m:ctrlPr>
              <w:rPr>
                <w:rFonts w:ascii="Cambria Math" w:hAnsi="Cambria Math"/>
              </w:rPr>
            </m:ctrlPr>
          </m:num>
          <m:den>
            <m:r>
              <m:rPr/>
              <w:rPr>
                <w:rFonts w:ascii="Cambria Math" w:hAnsi="Cambria Math" w:cs="Cambria Math"/>
              </w:rPr>
              <m:t>m</m:t>
            </m:r>
            <m:ctrlPr>
              <w:rPr>
                <w:rFonts w:ascii="Cambria Math" w:hAnsi="Cambria Math"/>
              </w:rPr>
            </m:ctrlPr>
          </m:den>
        </m:f>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oMath>
      <w:r>
        <w:rPr>
          <w:color w:val="FF0000"/>
        </w:rPr>
        <w:t>．因此双曲线的离心率</w:t>
      </w:r>
      <m:oMath>
        <m:r>
          <m:rPr/>
          <w:rPr>
            <w:rFonts w:ascii="Cambria Math" w:hAnsi="Cambria Math" w:cs="Cambria Math"/>
          </w:rPr>
          <m:t>e=</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sSup>
                  <m:sSupPr>
                    <m:ctrlPr>
                      <w:rPr>
                        <w:rFonts w:ascii="Cambria Math" w:hAnsi="Cambria Math"/>
                      </w:rPr>
                    </m:ctrlPr>
                  </m:sSupPr>
                  <m:e>
                    <m:r>
                      <m:rPr/>
                      <w:rPr>
                        <w:rFonts w:ascii="Cambria Math" w:hAnsi="Cambria Math" w:cs="Cambria Math"/>
                      </w:rPr>
                      <m:t>m</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n</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ctrlPr>
              <w:rPr>
                <w:rFonts w:ascii="Cambria Math" w:hAnsi="Cambria Math"/>
              </w:rPr>
            </m:ctrlPr>
          </m:num>
          <m:den>
            <m:r>
              <m:rPr/>
              <w:rPr>
                <w:rFonts w:ascii="Cambria Math" w:hAnsi="Cambria Math" w:cs="Cambria Math"/>
              </w:rPr>
              <m:t>m</m:t>
            </m:r>
            <m:ctrlPr>
              <w:rPr>
                <w:rFonts w:ascii="Cambria Math" w:hAnsi="Cambria Math"/>
              </w:rPr>
            </m:ctrlPr>
          </m:den>
        </m:f>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sSup>
                  <m:sSupPr>
                    <m:ctrlPr>
                      <w:rPr>
                        <w:rFonts w:ascii="Cambria Math" w:hAnsi="Cambria Math"/>
                      </w:rPr>
                    </m:ctrlPr>
                  </m:sSupPr>
                  <m:e>
                    <m:r>
                      <m:rPr/>
                      <w:rPr>
                        <w:rFonts w:ascii="Cambria Math" w:hAnsi="Cambria Math" w:cs="Cambria Math"/>
                      </w:rPr>
                      <m:t>m</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+3</m:t>
                </m:r>
                <m:sSup>
                  <m:sSupPr>
                    <m:ctrlPr>
                      <w:rPr>
                        <w:rFonts w:ascii="Cambria Math" w:hAnsi="Cambria Math"/>
                      </w:rPr>
                    </m:ctrlPr>
                  </m:sSupPr>
                  <m:e>
                    <m:r>
                      <m:rPr/>
                      <w:rPr>
                        <w:rFonts w:ascii="Cambria Math" w:hAnsi="Cambria Math" w:cs="Cambria Math"/>
                      </w:rPr>
                      <m:t>m</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ctrlPr>
              <w:rPr>
                <w:rFonts w:ascii="Cambria Math" w:hAnsi="Cambria Math"/>
              </w:rPr>
            </m:ctrlPr>
          </m:num>
          <m:den>
            <m:r>
              <m:rPr/>
              <w:rPr>
                <w:rFonts w:ascii="Cambria Math" w:hAnsi="Cambria Math" w:cs="Cambria Math"/>
              </w:rPr>
              <m:t>m</m:t>
            </m:r>
            <m:ctrlPr>
              <w:rPr>
                <w:rFonts w:ascii="Cambria Math" w:hAnsi="Cambria Math"/>
              </w:rPr>
            </m:ctrlPr>
          </m:den>
        </m:f>
        <m:r>
          <m:rPr/>
          <w:rPr>
            <w:rFonts w:ascii="Cambria Math" w:hAnsi="Cambria Math" w:cs="Cambria Math"/>
          </w:rPr>
          <m:t>=2</m:t>
        </m:r>
      </m:oMath>
      <w:r>
        <w:rPr>
          <w:color w:val="FF0000"/>
        </w:rPr>
        <w:t>．</w:t>
      </w:r>
    </w:p>
    <w:p w14:paraId="21C587FD">
      <w:pPr>
        <w:shd w:val="clear" w:color="auto" w:fill="F2F2F2"/>
        <w:spacing w:line="360" w:lineRule="auto"/>
        <w:jc w:val="left"/>
      </w:pPr>
      <w:r>
        <w:rPr>
          <w:color w:val="FF0000"/>
        </w:rPr>
        <w:t>由</w:t>
      </w:r>
      <m:oMath>
        <m:r>
          <m:rPr/>
          <w:rPr>
            <w:rFonts w:ascii="Cambria Math" w:hAnsi="Cambria Math" w:cs="Cambria Math"/>
          </w:rPr>
          <m:t>y=</m:t>
        </m:r>
        <m:f>
          <m:fPr>
            <m:ctrlPr>
              <w:rPr>
                <w:rFonts w:ascii="Cambria Math" w:hAnsi="Cambria Math"/>
              </w:rPr>
            </m:ctrlPr>
          </m:fPr>
          <m:num>
            <m:r>
              <m:rPr/>
              <w:rPr>
                <w:rFonts w:ascii="Cambria Math" w:hAnsi="Cambria Math" w:cs="Cambria Math"/>
              </w:rPr>
              <m:t>n</m:t>
            </m:r>
            <m:ctrlPr>
              <w:rPr>
                <w:rFonts w:ascii="Cambria Math" w:hAnsi="Cambria Math"/>
              </w:rPr>
            </m:ctrlPr>
          </m:num>
          <m:den>
            <m:r>
              <m:rPr/>
              <w:rPr>
                <w:rFonts w:ascii="Cambria Math" w:hAnsi="Cambria Math" w:cs="Cambria Math"/>
              </w:rPr>
              <m:t>m</m:t>
            </m:r>
            <m:ctrlPr>
              <w:rPr>
                <w:rFonts w:ascii="Cambria Math" w:hAnsi="Cambria Math"/>
              </w:rPr>
            </m:ctrlPr>
          </m:den>
        </m:f>
        <m:r>
          <m:rPr/>
          <w:rPr>
            <w:rFonts w:ascii="Cambria Math" w:hAnsi="Cambria Math" w:cs="Cambria Math"/>
          </w:rPr>
          <m:t>x</m:t>
        </m:r>
      </m:oMath>
      <w:r>
        <w:rPr>
          <w:color w:val="FF0000"/>
        </w:rPr>
        <w:t>与</w:t>
      </w:r>
      <m:oMath>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=1</m:t>
        </m:r>
      </m:oMath>
      <w:r>
        <w:rPr>
          <w:color w:val="FF0000"/>
        </w:rPr>
        <w:t>联立解得</w:t>
      </w:r>
      <m:oMath>
        <m:r>
          <m:rPr/>
          <w:rPr>
            <w:rFonts w:ascii="Cambria Math" w:hAnsi="Cambria Math" w:cs="Cambria Math"/>
          </w:rPr>
          <m:t>A</m:t>
        </m:r>
        <m:d>
          <m:dPr>
            <m:ctrlPr>
              <w:rPr>
                <w:rFonts w:ascii="Cambria Math" w:hAnsi="Cambria Math"/>
              </w:rPr>
            </m:ctrlPr>
          </m:dPr>
          <m:e>
            <m:f>
              <m:fPr>
                <m:ctrlPr>
                  <w:rPr>
                    <w:rFonts w:ascii="Cambria Math" w:hAnsi="Cambria Math"/>
                  </w:rPr>
                </m:ctrlPr>
              </m:fPr>
              <m:num>
                <m:r>
                  <m:rPr/>
                  <w:rPr>
                    <w:rFonts w:ascii="Cambria Math" w:hAnsi="Cambria Math" w:cs="Cambria Math"/>
                  </w:rPr>
                  <m:t>abm</m:t>
                </m:r>
                <m:ctrlPr>
                  <w:rPr>
                    <w:rFonts w:ascii="Cambria Math" w:hAnsi="Cambria Math"/>
                  </w:rPr>
                </m:ctrlPr>
              </m:num>
              <m:den>
                <m:rad>
                  <m:radPr>
                    <m:degHide m:val="1"/>
                    <m:ctrlPr>
                      <w:rPr>
                        <w:rFonts w:ascii="Cambria Math" w:hAnsi="Cambria Math"/>
                      </w:rPr>
                    </m:ctrlPr>
                  </m:radPr>
                  <m:deg>
                    <m:ctrlPr>
                      <w:rPr>
                        <w:rFonts w:ascii="Cambria Math" w:hAnsi="Cambria Math"/>
                      </w:rPr>
                    </m:ctrlPr>
                  </m:deg>
                  <m:e>
                    <m:sSup>
                      <m:sSupPr>
                        <m:ctrlPr>
                          <w:rPr>
                            <w:rFonts w:ascii="Cambria Math" w:hAnsi="Cambria Math"/>
                          </w:rPr>
                        </m:ctrlPr>
                      </m:sSupPr>
                      <m:e>
                        <m:r>
                          <m:rPr/>
                          <w:rPr>
                            <w:rFonts w:ascii="Cambria Math" w:hAnsi="Cambria Math" w:cs="Cambria Math"/>
                          </w:rPr>
                          <m:t>m</m:t>
                        </m:r>
                        <m:ctrlPr>
                          <w:rPr>
                            <w:rFonts w:ascii="Cambria Math" w:hAnsi="Cambria Math"/>
                          </w:rPr>
                        </m:ctrlPr>
                      </m:e>
                      <m:sup>
                        <m:r>
                          <m:rPr/>
                          <w:rPr>
                            <w:rFonts w:ascii="Cambria Math" w:hAnsi="Cambria Math" w:cs="Cambria Math"/>
                          </w:rPr>
                          <m:t>2</m:t>
                        </m:r>
                        <m:ctrlPr>
                          <w:rPr>
                            <w:rFonts w:ascii="Cambria Math" w:hAnsi="Cambria Math"/>
                          </w:rPr>
                        </m:ctrlPr>
                      </m:sup>
                    </m:sSup>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sSup>
                      <m:sSupPr>
                        <m:ctrlPr>
                          <w:rPr>
                            <w:rFonts w:ascii="Cambria Math" w:hAnsi="Cambria Math"/>
                          </w:rPr>
                        </m:ctrlPr>
                      </m:sSupPr>
                      <m:e>
                        <m:r>
                          <m:rPr/>
                          <w:rPr>
                            <w:rFonts w:ascii="Cambria Math" w:hAnsi="Cambria Math" w:cs="Cambria Math"/>
                          </w:rPr>
                          <m:t>n</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abn</m:t>
                </m:r>
                <m:ctrlPr>
                  <w:rPr>
                    <w:rFonts w:ascii="Cambria Math" w:hAnsi="Cambria Math"/>
                  </w:rPr>
                </m:ctrlPr>
              </m:num>
              <m:den>
                <m:rad>
                  <m:radPr>
                    <m:degHide m:val="1"/>
                    <m:ctrlPr>
                      <w:rPr>
                        <w:rFonts w:ascii="Cambria Math" w:hAnsi="Cambria Math"/>
                      </w:rPr>
                    </m:ctrlPr>
                  </m:radPr>
                  <m:deg>
                    <m:ctrlPr>
                      <w:rPr>
                        <w:rFonts w:ascii="Cambria Math" w:hAnsi="Cambria Math"/>
                      </w:rPr>
                    </m:ctrlPr>
                  </m:deg>
                  <m:e>
                    <m:sSup>
                      <m:sSupPr>
                        <m:ctrlPr>
                          <w:rPr>
                            <w:rFonts w:ascii="Cambria Math" w:hAnsi="Cambria Math"/>
                          </w:rPr>
                        </m:ctrlPr>
                      </m:sSupPr>
                      <m:e>
                        <m:r>
                          <m:rPr/>
                          <w:rPr>
                            <w:rFonts w:ascii="Cambria Math" w:hAnsi="Cambria Math" w:cs="Cambria Math"/>
                          </w:rPr>
                          <m:t>m</m:t>
                        </m:r>
                        <m:ctrlPr>
                          <w:rPr>
                            <w:rFonts w:ascii="Cambria Math" w:hAnsi="Cambria Math"/>
                          </w:rPr>
                        </m:ctrlPr>
                      </m:e>
                      <m:sup>
                        <m:r>
                          <m:rPr/>
                          <w:rPr>
                            <w:rFonts w:ascii="Cambria Math" w:hAnsi="Cambria Math" w:cs="Cambria Math"/>
                          </w:rPr>
                          <m:t>2</m:t>
                        </m:r>
                        <m:ctrlPr>
                          <w:rPr>
                            <w:rFonts w:ascii="Cambria Math" w:hAnsi="Cambria Math"/>
                          </w:rPr>
                        </m:ctrlPr>
                      </m:sup>
                    </m:sSup>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sSup>
                      <m:sSupPr>
                        <m:ctrlPr>
                          <w:rPr>
                            <w:rFonts w:ascii="Cambria Math" w:hAnsi="Cambria Math"/>
                          </w:rPr>
                        </m:ctrlPr>
                      </m:sSupPr>
                      <m:e>
                        <m:r>
                          <m:rPr/>
                          <w:rPr>
                            <w:rFonts w:ascii="Cambria Math" w:hAnsi="Cambria Math" w:cs="Cambria Math"/>
                          </w:rPr>
                          <m:t>n</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ctrlPr>
                  <w:rPr>
                    <w:rFonts w:ascii="Cambria Math" w:hAnsi="Cambria Math"/>
                  </w:rPr>
                </m:ctrlPr>
              </m:den>
            </m:f>
            <m:ctrlPr>
              <w:rPr>
                <w:rFonts w:ascii="Cambria Math" w:hAnsi="Cambria Math"/>
              </w:rPr>
            </m:ctrlPr>
          </m:e>
        </m:d>
      </m:oMath>
      <w:r>
        <w:rPr>
          <w:color w:val="FF0000"/>
        </w:rPr>
        <w:t>．</w:t>
      </w:r>
    </w:p>
    <w:p w14:paraId="31FEA996">
      <w:pPr>
        <w:shd w:val="clear" w:color="auto" w:fill="F2F2F2"/>
        <w:spacing w:line="360" w:lineRule="auto"/>
        <w:jc w:val="left"/>
      </w:pPr>
      <w:r>
        <w:rPr>
          <w:color w:val="FF0000"/>
        </w:rPr>
        <w:t>因为</w:t>
      </w:r>
      <m:oMath>
        <m:r>
          <m:rPr/>
          <w:rPr>
            <w:rFonts w:ascii="Cambria Math" w:hAnsi="Cambria Math" w:cs="Cambria Math"/>
          </w:rPr>
          <m:t>△AO</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oMath>
      <w:r>
        <w:rPr>
          <w:color w:val="FF0000"/>
        </w:rPr>
        <w:t>是正三角形，所以</w:t>
      </w:r>
      <m:oMath>
        <m:r>
          <m:rPr/>
          <w:rPr>
            <w:rFonts w:ascii="Cambria Math" w:hAnsi="Cambria Math" w:cs="Cambria Math"/>
          </w:rPr>
          <m:t>|OA|=c</m:t>
        </m:r>
      </m:oMath>
      <w:r>
        <w:rPr>
          <w:color w:val="FF0000"/>
        </w:rPr>
        <w:t>，因此，可得</w:t>
      </w:r>
      <m:oMath>
        <m:rad>
          <m:radPr>
            <m:degHide m:val="1"/>
            <m:ctrlPr>
              <w:rPr>
                <w:rFonts w:ascii="Cambria Math" w:hAnsi="Cambria Math"/>
              </w:rPr>
            </m:ctrlPr>
          </m:radPr>
          <m:deg>
            <m:ctrlPr>
              <w:rPr>
                <w:rFonts w:ascii="Cambria Math" w:hAnsi="Cambria Math"/>
              </w:rPr>
            </m:ctrlPr>
          </m:deg>
          <m:e>
            <m:f>
              <m:fPr>
                <m:ctrlPr>
                  <w:rPr>
                    <w:rFonts w:ascii="Cambria Math" w:hAnsi="Cambria Math"/>
                  </w:rPr>
                </m:ctrlPr>
              </m:fPr>
              <m:num>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sSup>
                  <m:sSupPr>
                    <m:ctrlPr>
                      <w:rPr>
                        <w:rFonts w:ascii="Cambria Math" w:hAnsi="Cambria Math"/>
                      </w:rPr>
                    </m:ctrlPr>
                  </m:sSupPr>
                  <m:e>
                    <m:r>
                      <m:rPr/>
                      <w:rPr>
                        <w:rFonts w:ascii="Cambria Math" w:hAnsi="Cambria Math" w:cs="Cambria Math"/>
                      </w:rPr>
                      <m:t>m</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cs="Cambria Math"/>
                      </w:rPr>
                      <m:t>m</m:t>
                    </m:r>
                    <m:ctrlPr>
                      <w:rPr>
                        <w:rFonts w:ascii="Cambria Math" w:hAnsi="Cambria Math"/>
                      </w:rPr>
                    </m:ctrlPr>
                  </m:e>
                  <m:sup>
                    <m:r>
                      <m:rPr/>
                      <w:rPr>
                        <w:rFonts w:ascii="Cambria Math" w:hAnsi="Cambria Math" w:cs="Cambria Math"/>
                      </w:rPr>
                      <m:t>2</m:t>
                    </m:r>
                    <m:ctrlPr>
                      <w:rPr>
                        <w:rFonts w:ascii="Cambria Math" w:hAnsi="Cambria Math"/>
                      </w:rPr>
                    </m:ctrlPr>
                  </m:sup>
                </m:sSup>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sSup>
                  <m:sSupPr>
                    <m:ctrlPr>
                      <w:rPr>
                        <w:rFonts w:ascii="Cambria Math" w:hAnsi="Cambria Math"/>
                      </w:rPr>
                    </m:ctrlPr>
                  </m:sSupPr>
                  <m:e>
                    <m:r>
                      <m:rPr/>
                      <w:rPr>
                        <w:rFonts w:ascii="Cambria Math" w:hAnsi="Cambria Math" w:cs="Cambria Math"/>
                      </w:rPr>
                      <m:t>n</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sSup>
                  <m:sSupPr>
                    <m:ctrlPr>
                      <w:rPr>
                        <w:rFonts w:ascii="Cambria Math" w:hAnsi="Cambria Math"/>
                      </w:rPr>
                    </m:ctrlPr>
                  </m:sSupPr>
                  <m:e>
                    <m:r>
                      <m:rPr/>
                      <w:rPr>
                        <w:rFonts w:ascii="Cambria Math" w:hAnsi="Cambria Math" w:cs="Cambria Math"/>
                      </w:rPr>
                      <m:t>n</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cs="Cambria Math"/>
                      </w:rPr>
                      <m:t>m</m:t>
                    </m:r>
                    <m:ctrlPr>
                      <w:rPr>
                        <w:rFonts w:ascii="Cambria Math" w:hAnsi="Cambria Math"/>
                      </w:rPr>
                    </m:ctrlPr>
                  </m:e>
                  <m:sup>
                    <m:r>
                      <m:rPr/>
                      <w:rPr>
                        <w:rFonts w:ascii="Cambria Math" w:hAnsi="Cambria Math" w:cs="Cambria Math"/>
                      </w:rPr>
                      <m:t>2</m:t>
                    </m:r>
                    <m:ctrlPr>
                      <w:rPr>
                        <w:rFonts w:ascii="Cambria Math" w:hAnsi="Cambria Math"/>
                      </w:rPr>
                    </m:ctrlPr>
                  </m:sup>
                </m:sSup>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sSup>
                  <m:sSupPr>
                    <m:ctrlPr>
                      <w:rPr>
                        <w:rFonts w:ascii="Cambria Math" w:hAnsi="Cambria Math"/>
                      </w:rPr>
                    </m:ctrlPr>
                  </m:sSupPr>
                  <m:e>
                    <m:r>
                      <m:rPr/>
                      <w:rPr>
                        <w:rFonts w:ascii="Cambria Math" w:hAnsi="Cambria Math" w:cs="Cambria Math"/>
                      </w:rPr>
                      <m:t>n</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ctrlPr>
              <w:rPr>
                <w:rFonts w:ascii="Cambria Math" w:hAnsi="Cambria Math"/>
              </w:rPr>
            </m:ctrlPr>
          </m:e>
        </m:rad>
        <m:r>
          <m:rPr/>
          <w:rPr>
            <w:rFonts w:ascii="Cambria Math" w:hAnsi="Cambria Math" w:cs="Cambria Math"/>
          </w:rPr>
          <m:t>=c</m:t>
        </m:r>
      </m:oMath>
      <w:r>
        <w:rPr>
          <w:color w:val="FF0000"/>
        </w:rPr>
        <w:t>．</w:t>
      </w:r>
    </w:p>
    <w:p w14:paraId="0E5B77DC">
      <w:pPr>
        <w:shd w:val="clear" w:color="auto" w:fill="F2F2F2"/>
        <w:spacing w:line="360" w:lineRule="auto"/>
        <w:jc w:val="left"/>
      </w:pPr>
      <w:r>
        <w:rPr>
          <w:color w:val="FF0000"/>
        </w:rPr>
        <w:t>将</w:t>
      </w:r>
      <m:oMath>
        <m:r>
          <m:rPr/>
          <w:rPr>
            <w:rFonts w:ascii="Cambria Math" w:hAnsi="Cambria Math" w:cs="Cambria Math"/>
          </w:rPr>
          <m:t>n=</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m,</m:t>
        </m:r>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2</m:t>
            </m:r>
            <m:ctrlPr>
              <w:rPr>
                <w:rFonts w:ascii="Cambria Math" w:hAnsi="Cambria Math"/>
              </w:rPr>
            </m:ctrlPr>
          </m:sup>
        </m:sSup>
      </m:oMath>
      <w:r>
        <w:rPr>
          <w:color w:val="FF0000"/>
        </w:rPr>
        <w:t>代入上式，化简、整理得</w:t>
      </w:r>
      <m:oMath>
        <m:r>
          <m:rPr/>
          <w:rPr>
            <w:rFonts w:ascii="Cambria Math" w:hAnsi="Cambria Math" w:cs="Cambria Math"/>
          </w:rPr>
          <m:t>4</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4</m:t>
            </m:r>
            <m:ctrlPr>
              <w:rPr>
                <w:rFonts w:ascii="Cambria Math" w:hAnsi="Cambria Math"/>
              </w:rPr>
            </m:ctrlPr>
          </m:sup>
        </m:sSup>
        <m:r>
          <m:rPr/>
          <w:rPr>
            <w:rFonts w:ascii="Cambria Math" w:hAnsi="Cambria Math" w:cs="Cambria Math"/>
          </w:rPr>
          <m:t>−8</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4</m:t>
            </m:r>
            <m:ctrlPr>
              <w:rPr>
                <w:rFonts w:ascii="Cambria Math" w:hAnsi="Cambria Math"/>
              </w:rPr>
            </m:ctrlPr>
          </m:sup>
        </m:sSup>
        <m:r>
          <m:rPr/>
          <w:rPr>
            <w:rFonts w:ascii="Cambria Math" w:hAnsi="Cambria Math" w:cs="Cambria Math"/>
          </w:rPr>
          <m:t>=0</m:t>
        </m:r>
      </m:oMath>
      <w:r>
        <w:rPr>
          <w:color w:val="FF0000"/>
        </w:rPr>
        <w:t>，即</w:t>
      </w:r>
      <m:oMath>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4</m:t>
            </m:r>
            <m:ctrlPr>
              <w:rPr>
                <w:rFonts w:ascii="Cambria Math" w:hAnsi="Cambria Math"/>
              </w:rPr>
            </m:ctrlPr>
          </m:sup>
        </m:sSup>
        <m:r>
          <m:rPr/>
          <w:rPr>
            <w:rFonts w:ascii="Cambria Math" w:hAnsi="Cambria Math" w:cs="Cambria Math"/>
          </w:rPr>
          <m:t>−8</m:t>
        </m:r>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+4=0</m:t>
        </m:r>
      </m:oMath>
      <w:r>
        <w:rPr>
          <w:color w:val="FF0000"/>
        </w:rPr>
        <w:t>，解得</w:t>
      </w:r>
      <m:oMath>
        <m:r>
          <m:rPr/>
          <w:rPr>
            <w:rFonts w:ascii="Cambria Math" w:hAnsi="Cambria Math" w:cs="Cambria Math"/>
          </w:rPr>
          <m:t>e=</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−1</m:t>
        </m:r>
      </m:oMath>
      <w:r>
        <w:rPr>
          <w:color w:val="FF0000"/>
        </w:rPr>
        <w:t>，</w:t>
      </w:r>
      <m:oMath>
        <m:r>
          <m:rPr/>
          <w:rPr>
            <w:rFonts w:ascii="Cambria Math" w:hAnsi="Cambria Math" w:cs="Cambria Math"/>
          </w:rPr>
          <m:t>e=</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+1</m:t>
        </m:r>
      </m:oMath>
      <w:r>
        <w:rPr>
          <w:color w:val="FF0000"/>
        </w:rPr>
        <w:t>（舍去）．所以，椭圆的离心率为</w:t>
      </w:r>
      <m:oMath>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−1</m:t>
        </m:r>
      </m:oMath>
      <w:r>
        <w:rPr>
          <w:color w:val="FF0000"/>
        </w:rPr>
        <w:t>，双曲线的离心率为2．</w:t>
      </w:r>
    </w:p>
    <w:p w14:paraId="6611E0C7">
      <w:pPr>
        <w:shd w:val="clear" w:color="auto" w:fill="F2F2F2"/>
        <w:spacing w:line="360" w:lineRule="auto"/>
        <w:jc w:val="left"/>
      </w:pPr>
      <w:r>
        <w:rPr>
          <w:color w:val="FF0000"/>
        </w:rPr>
        <w:t>故答案为：</w:t>
      </w:r>
      <m:oMath>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−1</m:t>
        </m:r>
        <m:r>
          <m:rPr>
            <m:nor/>
            <m:sty m:val="p"/>
          </m:rPr>
          <w:rPr>
            <w:rFonts w:ascii="Cambria Math" w:hAnsi="Cambria Math" w:cs="Cambria Math"/>
            <w:b w:val="0"/>
            <w:i w:val="0"/>
          </w:rPr>
          <m:t> </m:t>
        </m:r>
      </m:oMath>
      <w:r>
        <w:rPr>
          <w:color w:val="FF0000"/>
        </w:rPr>
        <w:t>；</w:t>
      </w:r>
      <m:oMath>
        <m:r>
          <m:rPr/>
          <w:rPr>
            <w:rFonts w:ascii="Cambria Math" w:hAnsi="Cambria Math" w:cs="Cambria Math"/>
          </w:rPr>
          <m:t>2</m:t>
        </m:r>
      </m:oMath>
      <w:r>
        <w:rPr>
          <w:color w:val="FF0000"/>
        </w:rPr>
        <w:t>．</w:t>
      </w:r>
    </w:p>
    <w:p w14:paraId="56E9126D">
      <w:pPr>
        <w:shd w:val="clear" w:color="auto" w:fill="F2F2F2"/>
        <w:spacing w:line="360" w:lineRule="auto"/>
        <w:jc w:val="left"/>
        <w:rPr>
          <w:b/>
        </w:rPr>
      </w:pPr>
      <w:r>
        <w:rPr>
          <w:b/>
          <w:color w:val="FF0000"/>
        </w:rPr>
        <w:t>［方法三］：数形结合＋椭圆定义＋解焦点三角形</w:t>
      </w:r>
    </w:p>
    <w:p w14:paraId="4674BB29">
      <w:pPr>
        <w:shd w:val="clear" w:color="auto" w:fill="F2F2F2"/>
        <w:spacing w:line="360" w:lineRule="auto"/>
        <w:jc w:val="left"/>
      </w:pPr>
      <w:r>
        <w:rPr>
          <w:color w:val="FF0000"/>
        </w:rPr>
        <w:t xml:space="preserve"> 由条件知双曲线</w:t>
      </w:r>
      <w:r>
        <w:rPr>
          <w:rFonts w:eastAsia="Times New Roman"/>
          <w:i/>
          <w:color w:val="FF0000"/>
        </w:rPr>
        <w:t>N</w:t>
      </w:r>
      <w:r>
        <w:rPr>
          <w:color w:val="FF0000"/>
        </w:rPr>
        <w:t>在第一、三象限的渐近线方程为</w:t>
      </w:r>
      <m:oMath>
        <m:r>
          <m:rPr/>
          <w:rPr>
            <w:rFonts w:ascii="Cambria Math" w:hAnsi="Cambria Math" w:cs="Cambria Math"/>
          </w:rPr>
          <m:t>y=</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x</m:t>
        </m:r>
      </m:oMath>
      <w:r>
        <w:rPr>
          <w:color w:val="FF0000"/>
        </w:rPr>
        <w:t>，于是双曲线</w:t>
      </w:r>
      <w:r>
        <w:rPr>
          <w:rFonts w:eastAsia="Times New Roman"/>
          <w:i/>
          <w:color w:val="FF0000"/>
        </w:rPr>
        <w:t>N</w:t>
      </w:r>
      <w:r>
        <w:rPr>
          <w:color w:val="FF0000"/>
        </w:rPr>
        <w:t>的离心率为</w:t>
      </w:r>
      <m:oMath>
        <m:rad>
          <m:radPr>
            <m:degHide m:val="1"/>
            <m:ctrlPr>
              <w:rPr>
                <w:rFonts w:ascii="Cambria Math" w:hAnsi="Cambria Math"/>
              </w:rPr>
            </m:ctrlPr>
          </m:radPr>
          <m:deg>
            <m:ctrlPr>
              <w:rPr>
                <w:rFonts w:ascii="Cambria Math" w:hAnsi="Cambria Math"/>
              </w:rPr>
            </m:ctrlPr>
          </m:deg>
          <m:e>
            <m:r>
              <m:rPr/>
              <w:rPr>
                <w:rFonts w:ascii="Cambria Math" w:hAnsi="Cambria Math" w:cs="Cambria Math"/>
              </w:rPr>
              <m:t>1+</m:t>
            </m:r>
            <m:sSup>
              <m:sSupPr>
                <m:ctrlPr>
                  <w:rPr>
                    <w:rFonts w:ascii="Cambria Math" w:hAnsi="Cambria Math"/>
                  </w:rPr>
                </m:ctrlPr>
              </m:sSupPr>
              <m:e>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r>
          <m:rPr/>
          <w:rPr>
            <w:rFonts w:ascii="Cambria Math" w:hAnsi="Cambria Math" w:cs="Cambria Math"/>
          </w:rPr>
          <m:t>=2</m:t>
        </m:r>
      </m:oMath>
      <w:r>
        <w:rPr>
          <w:color w:val="FF0000"/>
        </w:rPr>
        <w:t>．</w:t>
      </w:r>
    </w:p>
    <w:p w14:paraId="073CEC63">
      <w:pPr>
        <w:shd w:val="clear" w:color="auto" w:fill="F2F2F2"/>
        <w:spacing w:line="360" w:lineRule="auto"/>
        <w:jc w:val="left"/>
      </w:pPr>
      <w:r>
        <w:rPr>
          <w:color w:val="FF0000"/>
        </w:rPr>
        <w:t>设双曲线</w:t>
      </w:r>
      <m:oMath>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cs="Cambria Math"/>
                  </w:rPr>
                  <m:t>m</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cs="Cambria Math"/>
                  </w:rPr>
                  <m:t>n</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=1</m:t>
        </m:r>
      </m:oMath>
      <w:r>
        <w:rPr>
          <w:color w:val="FF0000"/>
        </w:rPr>
        <w:t>的一条渐近线与椭圆</w:t>
      </w:r>
      <m:oMath>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=1</m:t>
        </m:r>
      </m:oMath>
      <w:r>
        <w:rPr>
          <w:color w:val="FF0000"/>
        </w:rPr>
        <w:t>在第一象限的交点为</w:t>
      </w:r>
      <w:r>
        <w:rPr>
          <w:rFonts w:eastAsia="Times New Roman"/>
          <w:i/>
          <w:color w:val="FF0000"/>
        </w:rPr>
        <w:t>A</w:t>
      </w:r>
      <w:r>
        <w:rPr>
          <w:color w:val="FF0000"/>
        </w:rPr>
        <w:t>，椭圆的左、右焦点分别为</w:t>
      </w:r>
      <m:oMath>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oMath>
      <w:r>
        <w:rPr>
          <w:color w:val="FF0000"/>
        </w:rPr>
        <w:t>．在</w:t>
      </w:r>
      <m:oMath>
        <m:r>
          <m:rPr/>
          <w:rPr>
            <w:rFonts w:ascii="Cambria Math" w:hAnsi="Cambria Math" w:cs="Cambria Math"/>
          </w:rPr>
          <m:t>△A</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oMath>
      <w:r>
        <w:rPr>
          <w:color w:val="FF0000"/>
        </w:rPr>
        <w:t>中，</w:t>
      </w:r>
      <m:oMath>
        <m:r>
          <m:rPr/>
          <w:rPr>
            <w:rFonts w:ascii="Cambria Math" w:hAnsi="Cambria Math" w:cs="Cambria Math"/>
          </w:rPr>
          <m:t>∠A</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6</m:t>
            </m:r>
            <m:ctrlPr>
              <w:rPr>
                <w:rFonts w:ascii="Cambria Math" w:hAnsi="Cambria Math"/>
              </w:rPr>
            </m:ctrlPr>
          </m:den>
        </m:f>
        <m:r>
          <m:rPr/>
          <w:rPr>
            <w:rFonts w:ascii="Cambria Math" w:hAnsi="Cambria Math" w:cs="Cambria Math"/>
          </w:rPr>
          <m:t>,∠A</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A</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w:t>
      </w:r>
    </w:p>
    <w:p w14:paraId="4A7F8F73">
      <w:pPr>
        <w:shd w:val="clear" w:color="auto" w:fill="F2F2F2"/>
        <w:spacing w:line="360" w:lineRule="auto"/>
        <w:jc w:val="left"/>
      </w:pPr>
      <w:r>
        <w:rPr>
          <w:color w:val="FF0000"/>
        </w:rPr>
        <w:t>由正弦定理得</w:t>
      </w:r>
      <m:oMath>
        <m:f>
          <m:fPr>
            <m:ctrlPr>
              <w:rPr>
                <w:rFonts w:ascii="Cambria Math" w:hAnsi="Cambria Math"/>
              </w:rPr>
            </m:ctrlPr>
          </m:fPr>
          <m:num>
            <m:d>
              <m:dPr>
                <m:begChr m:val="|"/>
                <m:endChr m:val="|"/>
                <m:ctrlPr>
                  <w:rPr>
                    <w:rFonts w:ascii="Cambria Math" w:hAnsi="Cambria Math"/>
                  </w:rPr>
                </m:ctrlPr>
              </m:dPr>
              <m:e>
                <m:r>
                  <m:rPr/>
                  <w:rPr>
                    <w:rFonts w:ascii="Cambria Math" w:hAnsi="Cambria Math" w:cs="Cambria Math"/>
                  </w:rPr>
                  <m:t>A</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d>
            <m:ctrlPr>
              <w:rPr>
                <w:rFonts w:ascii="Cambria Math" w:hAnsi="Cambria Math"/>
              </w:rPr>
            </m:ctrlPr>
          </m:num>
          <m:den>
            <m:r>
              <m:rPr>
                <m:sty m:val="p"/>
              </m:rPr>
              <w:rPr>
                <w:rFonts w:ascii="Cambria Math" w:hAnsi="Cambria Math" w:cs="Cambria Math"/>
              </w:rPr>
              <m:t>sin</m:t>
            </m:r>
            <m:r>
              <m:rPr/>
              <w:rPr>
                <w:rFonts w:ascii="Cambria Math" w:hAnsi="Cambria Math" w:cs="Cambria Math"/>
              </w:rPr>
              <m:t>∠A</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den>
        </m:f>
        <m:r>
          <m:rPr/>
          <w:rPr>
            <w:rFonts w:ascii="Cambria Math" w:hAnsi="Cambria Math" w:cs="Cambria Math"/>
          </w:rPr>
          <m:t>=</m:t>
        </m:r>
        <m:f>
          <m:fPr>
            <m:ctrlPr>
              <w:rPr>
                <w:rFonts w:ascii="Cambria Math" w:hAnsi="Cambria Math"/>
              </w:rPr>
            </m:ctrlPr>
          </m:fPr>
          <m:num>
            <m:d>
              <m:dPr>
                <m:begChr m:val="|"/>
                <m:endChr m:val="|"/>
                <m:ctrlPr>
                  <w:rPr>
                    <w:rFonts w:ascii="Cambria Math" w:hAnsi="Cambria Math"/>
                  </w:rPr>
                </m:ctrlPr>
              </m:dPr>
              <m:e>
                <m:r>
                  <m:rPr/>
                  <w:rPr>
                    <w:rFonts w:ascii="Cambria Math" w:hAnsi="Cambria Math" w:cs="Cambria Math"/>
                  </w:rPr>
                  <m:t>A</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ctrlPr>
              <w:rPr>
                <w:rFonts w:ascii="Cambria Math" w:hAnsi="Cambria Math"/>
              </w:rPr>
            </m:ctrlPr>
          </m:num>
          <m:den>
            <m:r>
              <m:rPr>
                <m:sty m:val="p"/>
              </m:rPr>
              <w:rPr>
                <w:rFonts w:ascii="Cambria Math" w:hAnsi="Cambria Math" w:cs="Cambria Math"/>
              </w:rPr>
              <m:t>sin</m:t>
            </m:r>
            <m:r>
              <m:rPr/>
              <w:rPr>
                <w:rFonts w:ascii="Cambria Math" w:hAnsi="Cambria Math" w:cs="Cambria Math"/>
              </w:rPr>
              <m:t>∠A</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den>
        </m:f>
        <m:r>
          <m:rPr/>
          <w:rPr>
            <w:rFonts w:ascii="Cambria Math" w:hAnsi="Cambria Math" w:cs="Cambria Math"/>
          </w:rPr>
          <m:t>=</m:t>
        </m:r>
        <m:f>
          <m:fPr>
            <m:ctrlPr>
              <w:rPr>
                <w:rFonts w:ascii="Cambria Math" w:hAnsi="Cambria Math"/>
              </w:rPr>
            </m:ctrlPr>
          </m:fPr>
          <m:num>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ctrlPr>
              <w:rPr>
                <w:rFonts w:ascii="Cambria Math" w:hAnsi="Cambria Math"/>
              </w:rPr>
            </m:ctrlPr>
          </m:num>
          <m:den>
            <m:r>
              <m:rPr>
                <m:sty m:val="p"/>
              </m:rPr>
              <w:rPr>
                <w:rFonts w:ascii="Cambria Math" w:hAnsi="Cambria Math" w:cs="Cambria Math"/>
              </w:rPr>
              <m:t>sin</m:t>
            </m:r>
            <m:r>
              <m:rPr/>
              <w:rPr>
                <w:rFonts w:ascii="Cambria Math" w:hAnsi="Cambria Math" w:cs="Cambria Math"/>
              </w:rPr>
              <m:t>∠</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A</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den>
        </m:f>
      </m:oMath>
      <w:r>
        <w:rPr>
          <w:color w:val="FF0000"/>
        </w:rPr>
        <w:t>．于是</w:t>
      </w:r>
      <m:oMath>
        <m:f>
          <m:fPr>
            <m:ctrlPr>
              <w:rPr>
                <w:rFonts w:ascii="Cambria Math" w:hAnsi="Cambria Math"/>
              </w:rPr>
            </m:ctrlPr>
          </m:fPr>
          <m:num>
            <m:d>
              <m:dPr>
                <m:begChr m:val="|"/>
                <m:endChr m:val="|"/>
                <m:ctrlPr>
                  <w:rPr>
                    <w:rFonts w:ascii="Cambria Math" w:hAnsi="Cambria Math"/>
                  </w:rPr>
                </m:ctrlPr>
              </m:dPr>
              <m:e>
                <m:r>
                  <m:rPr/>
                  <w:rPr>
                    <w:rFonts w:ascii="Cambria Math" w:hAnsi="Cambria Math" w:cs="Cambria Math"/>
                  </w:rPr>
                  <m:t>A</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d>
            <m:r>
              <m:rPr/>
              <w:rPr>
                <w:rFonts w:ascii="Cambria Math" w:hAnsi="Cambria Math" w:cs="Cambria Math"/>
              </w:rPr>
              <m:t>+</m:t>
            </m:r>
            <m:d>
              <m:dPr>
                <m:begChr m:val="|"/>
                <m:endChr m:val="|"/>
                <m:ctrlPr>
                  <w:rPr>
                    <w:rFonts w:ascii="Cambria Math" w:hAnsi="Cambria Math"/>
                  </w:rPr>
                </m:ctrlPr>
              </m:dPr>
              <m:e>
                <m:r>
                  <m:rPr/>
                  <w:rPr>
                    <w:rFonts w:ascii="Cambria Math" w:hAnsi="Cambria Math" w:cs="Cambria Math"/>
                  </w:rPr>
                  <m:t>A</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ctrlPr>
              <w:rPr>
                <w:rFonts w:ascii="Cambria Math" w:hAnsi="Cambria Math"/>
              </w:rPr>
            </m:ctrlPr>
          </m:num>
          <m:den>
            <m:r>
              <m:rPr>
                <m:sty m:val="p"/>
              </m:rPr>
              <w:rPr>
                <w:rFonts w:ascii="Cambria Math" w:hAnsi="Cambria Math" w:cs="Cambria Math"/>
              </w:rPr>
              <m:t>sin</m:t>
            </m:r>
            <m:r>
              <m:rPr/>
              <w:rPr>
                <w:rFonts w:ascii="Cambria Math" w:hAnsi="Cambria Math" w:cs="Cambria Math"/>
              </w:rPr>
              <m:t>∠A</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r>
              <m:rPr>
                <m:sty m:val="p"/>
              </m:rPr>
              <w:rPr>
                <w:rFonts w:ascii="Cambria Math" w:hAnsi="Cambria Math" w:cs="Cambria Math"/>
              </w:rPr>
              <m:t>sin</m:t>
            </m:r>
            <m:r>
              <m:rPr/>
              <w:rPr>
                <w:rFonts w:ascii="Cambria Math" w:hAnsi="Cambria Math" w:cs="Cambria Math"/>
              </w:rPr>
              <m:t>∠A</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den>
        </m:f>
        <m:r>
          <m:rPr/>
          <w:rPr>
            <w:rFonts w:ascii="Cambria Math" w:hAnsi="Cambria Math" w:cs="Cambria Math"/>
          </w:rPr>
          <m:t>=</m:t>
        </m:r>
        <m:f>
          <m:fPr>
            <m:ctrlPr>
              <w:rPr>
                <w:rFonts w:ascii="Cambria Math" w:hAnsi="Cambria Math"/>
              </w:rPr>
            </m:ctrlPr>
          </m:fPr>
          <m:num>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ctrlPr>
              <w:rPr>
                <w:rFonts w:ascii="Cambria Math" w:hAnsi="Cambria Math"/>
              </w:rPr>
            </m:ctrlPr>
          </m:num>
          <m:den>
            <m:r>
              <m:rPr>
                <m:sty m:val="p"/>
              </m:rPr>
              <w:rPr>
                <w:rFonts w:ascii="Cambria Math" w:hAnsi="Cambria Math" w:cs="Cambria Math"/>
              </w:rPr>
              <m:t>sin</m:t>
            </m:r>
            <m:r>
              <m:rPr/>
              <w:rPr>
                <w:rFonts w:ascii="Cambria Math" w:hAnsi="Cambria Math" w:cs="Cambria Math"/>
              </w:rPr>
              <m:t>∠</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A</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den>
        </m:f>
      </m:oMath>
      <w:r>
        <w:rPr>
          <w:color w:val="FF0000"/>
        </w:rPr>
        <w:t>．</w:t>
      </w:r>
    </w:p>
    <w:p w14:paraId="1AAF1CA0">
      <w:pPr>
        <w:shd w:val="clear" w:color="auto" w:fill="F2F2F2"/>
        <w:spacing w:line="360" w:lineRule="auto"/>
        <w:jc w:val="left"/>
      </w:pPr>
      <w:r>
        <w:rPr>
          <w:color w:val="FF0000"/>
        </w:rPr>
        <w:t>即椭圆的离心率</w:t>
      </w:r>
      <m:oMath>
        <m:r>
          <m:rPr/>
          <w:rPr>
            <w:rFonts w:ascii="Cambria Math" w:hAnsi="Cambria Math" w:cs="Cambria Math"/>
          </w:rPr>
          <m:t>e=</m:t>
        </m:r>
        <m:f>
          <m:fPr>
            <m:ctrlPr>
              <w:rPr>
                <w:rFonts w:ascii="Cambria Math" w:hAnsi="Cambria Math"/>
              </w:rPr>
            </m:ctrlPr>
          </m:fPr>
          <m:num>
            <m:r>
              <m:rPr/>
              <w:rPr>
                <w:rFonts w:ascii="Cambria Math" w:hAnsi="Cambria Math" w:cs="Cambria Math"/>
              </w:rPr>
              <m:t>2c</m:t>
            </m:r>
            <m:ctrlPr>
              <w:rPr>
                <w:rFonts w:ascii="Cambria Math" w:hAnsi="Cambria Math"/>
              </w:rPr>
            </m:ctrlPr>
          </m:num>
          <m:den>
            <m:r>
              <m:rPr/>
              <w:rPr>
                <w:rFonts w:ascii="Cambria Math" w:hAnsi="Cambria Math" w:cs="Cambria Math"/>
              </w:rPr>
              <m:t>2a</m:t>
            </m:r>
            <m:ctrlPr>
              <w:rPr>
                <w:rFonts w:ascii="Cambria Math" w:hAnsi="Cambria Math"/>
              </w:rPr>
            </m:ctrlPr>
          </m:den>
        </m:f>
        <m:r>
          <m:rPr/>
          <w:rPr>
            <w:rFonts w:ascii="Cambria Math" w:hAnsi="Cambria Math" w:cs="Cambria Math"/>
          </w:rPr>
          <m:t>=</m:t>
        </m:r>
        <m:f>
          <m:fPr>
            <m:ctrlPr>
              <w:rPr>
                <w:rFonts w:ascii="Cambria Math" w:hAnsi="Cambria Math"/>
              </w:rPr>
            </m:ctrlPr>
          </m:fPr>
          <m:num>
            <m:r>
              <m:rPr>
                <m:sty m:val="p"/>
              </m:rPr>
              <w:rPr>
                <w:rFonts w:ascii="Cambria Math" w:hAnsi="Cambria Math" w:cs="Cambria Math"/>
              </w:rPr>
              <m:t>sin</m:t>
            </m:r>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num>
          <m:den>
            <m:r>
              <m:rPr>
                <m:sty m:val="p"/>
              </m:rPr>
              <w:rPr>
                <w:rFonts w:ascii="Cambria Math" w:hAnsi="Cambria Math" w:cs="Cambria Math"/>
              </w:rPr>
              <m:t>sin</m:t>
            </m:r>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6</m:t>
                </m:r>
                <m:ctrlPr>
                  <w:rPr>
                    <w:rFonts w:ascii="Cambria Math" w:hAnsi="Cambria Math"/>
                  </w:rPr>
                </m:ctrlPr>
              </m:den>
            </m:f>
            <m:r>
              <m:rPr/>
              <w:rPr>
                <w:rFonts w:ascii="Cambria Math" w:hAnsi="Cambria Math" w:cs="Cambria Math"/>
              </w:rPr>
              <m:t>+</m:t>
            </m:r>
            <m:r>
              <m:rPr>
                <m:sty m:val="p"/>
              </m:rPr>
              <w:rPr>
                <w:rFonts w:ascii="Cambria Math" w:hAnsi="Cambria Math" w:cs="Cambria Math"/>
              </w:rPr>
              <m:t>sin</m:t>
            </m:r>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3</m:t>
                </m:r>
                <m:ctrlPr>
                  <w:rPr>
                    <w:rFonts w:ascii="Cambria Math" w:hAnsi="Cambria Math"/>
                  </w:rPr>
                </m:ctrlPr>
              </m:den>
            </m:f>
            <m:ctrlPr>
              <w:rPr>
                <w:rFonts w:ascii="Cambria Math" w:hAnsi="Cambria Math"/>
              </w:rPr>
            </m:ctrlPr>
          </m:den>
        </m:f>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−1</m:t>
        </m:r>
      </m:oMath>
      <w:r>
        <w:rPr>
          <w:color w:val="FF0000"/>
        </w:rPr>
        <w:t>．</w:t>
      </w:r>
    </w:p>
    <w:p w14:paraId="4AE9E48A">
      <w:pPr>
        <w:shd w:val="clear" w:color="auto" w:fill="F2F2F2"/>
        <w:spacing w:line="360" w:lineRule="auto"/>
        <w:jc w:val="left"/>
      </w:pPr>
      <w:r>
        <w:rPr>
          <w:color w:val="FF0000"/>
        </w:rPr>
        <w:t>故答案为：</w:t>
      </w:r>
      <m:oMath>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−1</m:t>
        </m:r>
        <m:r>
          <m:rPr>
            <m:nor/>
            <m:sty m:val="p"/>
          </m:rPr>
          <w:rPr>
            <w:rFonts w:ascii="Cambria Math" w:hAnsi="Cambria Math" w:cs="Cambria Math"/>
            <w:b w:val="0"/>
            <w:i w:val="0"/>
          </w:rPr>
          <m:t> </m:t>
        </m:r>
      </m:oMath>
      <w:r>
        <w:rPr>
          <w:color w:val="FF0000"/>
        </w:rPr>
        <w:t>；</w:t>
      </w:r>
      <m:oMath>
        <m:r>
          <m:rPr/>
          <w:rPr>
            <w:rFonts w:ascii="Cambria Math" w:hAnsi="Cambria Math" w:cs="Cambria Math"/>
          </w:rPr>
          <m:t>2</m:t>
        </m:r>
      </m:oMath>
      <w:r>
        <w:rPr>
          <w:color w:val="FF0000"/>
        </w:rPr>
        <w:t>．</w:t>
      </w:r>
    </w:p>
    <w:p w14:paraId="09F167BD">
      <w:pPr>
        <w:shd w:val="clear" w:color="auto" w:fill="F2F2F2"/>
        <w:spacing w:line="360" w:lineRule="auto"/>
        <w:jc w:val="left"/>
      </w:pPr>
      <w:r>
        <w:rPr>
          <w:color w:val="FF0000"/>
        </w:rPr>
        <w:t>【整体点评】方法一：直接根据椭圆的定义以及正六边形性质求解，是该题的最优解；</w:t>
      </w:r>
    </w:p>
    <w:p w14:paraId="0D257CD4">
      <w:pPr>
        <w:shd w:val="clear" w:color="auto" w:fill="F2F2F2"/>
        <w:spacing w:line="360" w:lineRule="auto"/>
        <w:jc w:val="left"/>
      </w:pPr>
      <w:r>
        <w:rPr>
          <w:color w:val="FF0000"/>
        </w:rPr>
        <w:t>方法二：利用正六边形性质求出双曲线的离心率，根据平面几何条件创建齐次式求出椭圆的离心率，运算较为复杂；</w:t>
      </w:r>
    </w:p>
    <w:p w14:paraId="72328936">
      <w:pPr>
        <w:shd w:val="clear" w:color="auto" w:fill="F2F2F2"/>
        <w:spacing w:line="360" w:lineRule="auto"/>
        <w:jc w:val="left"/>
      </w:pPr>
      <w:r>
        <w:rPr>
          <w:color w:val="FF0000"/>
        </w:rPr>
        <w:t>方法三：利用正六边形性质求出双曲线的离心率，再根据通过解焦点三角形求椭圆离心率．</w:t>
      </w:r>
    </w:p>
    <w:p w14:paraId="17C6BF4D">
      <w:pPr>
        <w:spacing w:line="360" w:lineRule="auto"/>
        <w:jc w:val="left"/>
      </w:pPr>
      <w:r>
        <w:rPr>
          <w:rFonts w:hint="eastAsia"/>
          <w:lang w:val="en-US" w:eastAsia="zh-CN"/>
        </w:rPr>
        <w:t>14</w:t>
      </w:r>
      <w:r>
        <w:t>．</w:t>
      </w:r>
      <w:r>
        <w:rPr>
          <w:color w:val="C00000"/>
        </w:rPr>
        <w:t>（2019·全国III卷）</w:t>
      </w:r>
      <w:r>
        <w:t>设</w:t>
      </w:r>
      <m:oMath>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oMath>
      <w:r>
        <w:t>为椭圆</w:t>
      </w:r>
      <m:oMath>
        <m:r>
          <m:rPr/>
          <w:rPr>
            <w:rFonts w:ascii="Cambria Math" w:hAnsi="Cambria Math" w:cs="Cambria Math"/>
          </w:rPr>
          <m:t>C:</m:t>
        </m:r>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36</m:t>
            </m:r>
            <m:ctrlPr>
              <w:rPr>
                <w:rFonts w:ascii="Cambria Math" w:hAnsi="Cambria Math"/>
              </w:rPr>
            </m:ctrlPr>
          </m:den>
        </m:f>
        <m:r>
          <m:rPr>
            <m:nor/>
            <m:sty m:val="p"/>
          </m:rPr>
          <w:rPr>
            <w:rFonts w:ascii="Cambria Math" w:hAnsi="Cambria Math" w:cs="Cambria Math"/>
            <w:b w:val="0"/>
            <w:i w:val="0"/>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20</m:t>
            </m:r>
            <m:ctrlPr>
              <w:rPr>
                <w:rFonts w:ascii="Cambria Math" w:hAnsi="Cambria Math"/>
              </w:rPr>
            </m:ctrlPr>
          </m:den>
        </m:f>
        <m:r>
          <m:rPr/>
          <w:rPr>
            <w:rFonts w:ascii="Cambria Math" w:hAnsi="Cambria Math" w:cs="Cambria Math"/>
          </w:rPr>
          <m:t>=1</m:t>
        </m:r>
      </m:oMath>
      <w:r>
        <w:t>的两个焦点，</w:t>
      </w:r>
      <m:oMath>
        <m:r>
          <m:rPr/>
          <w:rPr>
            <w:rFonts w:ascii="Cambria Math" w:hAnsi="Cambria Math" w:cs="Cambria Math"/>
          </w:rPr>
          <m:t>M</m:t>
        </m:r>
      </m:oMath>
      <w:r>
        <w:t>为</w:t>
      </w:r>
      <m:oMath>
        <m:r>
          <m:rPr/>
          <w:rPr>
            <w:rFonts w:ascii="Cambria Math" w:hAnsi="Cambria Math" w:cs="Cambria Math"/>
          </w:rPr>
          <m:t>C</m:t>
        </m:r>
      </m:oMath>
      <w:r>
        <w:t>上一点且在第一象限.若</w:t>
      </w:r>
      <m:oMath>
        <m:r>
          <m:rPr/>
          <w:rPr>
            <w:rFonts w:ascii="Cambria Math" w:hAnsi="Cambria Math" w:cs="Cambria Math"/>
          </w:rPr>
          <m:t>△M</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oMath>
      <w:r>
        <w:t>为等腰三角形，则</w:t>
      </w:r>
      <m:oMath>
        <m:r>
          <m:rPr/>
          <w:rPr>
            <w:rFonts w:ascii="Cambria Math" w:hAnsi="Cambria Math" w:cs="Cambria Math"/>
          </w:rPr>
          <m:t>M</m:t>
        </m:r>
      </m:oMath>
      <w:r>
        <w:t>的坐标为</w:t>
      </w:r>
      <w:r>
        <w:rPr>
          <w:rFonts w:eastAsia="Times New Roman"/>
          <w:u w:val="single"/>
        </w:rPr>
        <w:t xml:space="preserve">           </w:t>
      </w:r>
      <w:r>
        <w:t>.</w:t>
      </w:r>
    </w:p>
    <w:p w14:paraId="3EA5A8FE">
      <w:pPr>
        <w:shd w:val="clear" w:color="auto" w:fill="F2F2F2"/>
        <w:spacing w:line="360" w:lineRule="auto"/>
        <w:jc w:val="left"/>
      </w:pPr>
      <w:r>
        <w:rPr>
          <w:color w:val="FF0000"/>
        </w:rPr>
        <w:t>【答案】</w:t>
      </w:r>
      <m:oMath>
        <m:d>
          <m:dPr>
            <m:ctrlPr>
              <w:rPr>
                <w:rFonts w:ascii="Cambria Math" w:hAnsi="Cambria Math"/>
              </w:rPr>
            </m:ctrlPr>
          </m:dPr>
          <m:e>
            <m:r>
              <m:rPr/>
              <w:rPr>
                <w:rFonts w:ascii="Cambria Math" w:hAnsi="Cambria Math" w:cs="Cambria Math"/>
              </w:rPr>
              <m:t>3,</m:t>
            </m:r>
            <m:rad>
              <m:radPr>
                <m:degHide m:val="1"/>
                <m:ctrlPr>
                  <w:rPr>
                    <w:rFonts w:ascii="Cambria Math" w:hAnsi="Cambria Math"/>
                  </w:rPr>
                </m:ctrlPr>
              </m:radPr>
              <m:deg>
                <m:ctrlPr>
                  <w:rPr>
                    <w:rFonts w:ascii="Cambria Math" w:hAnsi="Cambria Math"/>
                  </w:rPr>
                </m:ctrlPr>
              </m:deg>
              <m:e>
                <m:r>
                  <m:rPr/>
                  <w:rPr>
                    <w:rFonts w:ascii="Cambria Math" w:hAnsi="Cambria Math" w:cs="Cambria Math"/>
                  </w:rPr>
                  <m:t>15</m:t>
                </m:r>
                <m:ctrlPr>
                  <w:rPr>
                    <w:rFonts w:ascii="Cambria Math" w:hAnsi="Cambria Math"/>
                  </w:rPr>
                </m:ctrlPr>
              </m:e>
            </m:rad>
            <m:ctrlPr>
              <w:rPr>
                <w:rFonts w:ascii="Cambria Math" w:hAnsi="Cambria Math"/>
              </w:rPr>
            </m:ctrlPr>
          </m:e>
        </m:d>
      </m:oMath>
    </w:p>
    <w:p w14:paraId="7450DEB4">
      <w:pPr>
        <w:shd w:val="clear" w:color="auto" w:fill="F2F2F2"/>
        <w:spacing w:line="360" w:lineRule="auto"/>
        <w:jc w:val="left"/>
      </w:pPr>
      <w:r>
        <w:rPr>
          <w:color w:val="FF0000"/>
        </w:rPr>
        <w:t>【分析】根据椭圆的定义分别求出</w:t>
      </w:r>
      <m:oMath>
        <m:r>
          <m:rPr/>
          <w:rPr>
            <w:rFonts w:ascii="Cambria Math" w:hAnsi="Cambria Math" w:cs="Cambria Math"/>
          </w:rPr>
          <m:t>|M</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oMath>
      <w:r>
        <w:rPr>
          <w:color w:val="FF0000"/>
        </w:rPr>
        <w:t>，设出</w:t>
      </w:r>
      <m:oMath>
        <m:r>
          <m:rPr/>
          <w:rPr>
            <w:rFonts w:ascii="Cambria Math" w:hAnsi="Cambria Math" w:cs="Cambria Math"/>
          </w:rPr>
          <m:t>M</m:t>
        </m:r>
      </m:oMath>
      <w:r>
        <w:rPr>
          <w:color w:val="FF0000"/>
        </w:rPr>
        <w:t>的坐标，结合三角形面积可求出</w:t>
      </w:r>
      <m:oMath>
        <m:r>
          <m:rPr/>
          <w:rPr>
            <w:rFonts w:ascii="Cambria Math" w:hAnsi="Cambria Math" w:cs="Cambria Math"/>
          </w:rPr>
          <m:t>M</m:t>
        </m:r>
      </m:oMath>
      <w:r>
        <w:rPr>
          <w:color w:val="FF0000"/>
        </w:rPr>
        <w:t>的坐标.</w:t>
      </w:r>
    </w:p>
    <w:p w14:paraId="5D7C95B3">
      <w:pPr>
        <w:shd w:val="clear" w:color="auto" w:fill="F2F2F2"/>
        <w:spacing w:line="360" w:lineRule="auto"/>
        <w:jc w:val="left"/>
      </w:pPr>
      <w:r>
        <w:rPr>
          <w:color w:val="FF0000"/>
        </w:rPr>
        <w:t>【详解】由已知可得</w:t>
      </w:r>
      <m:oMath>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=36</m:t>
        </m:r>
        <m:r>
          <m:rPr>
            <m:nor/>
            <m:sty m:val="p"/>
          </m:rPr>
          <w:rPr>
            <w:rFonts w:ascii="Cambria Math" w:hAnsi="Cambria Math" w:cs="Cambria Math"/>
            <w:b w:val="0"/>
            <w:i w:val="0"/>
          </w:rPr>
          <m:t> </m:t>
        </m:r>
        <m:r>
          <m:rPr/>
          <w:rPr>
            <w:rFonts w:ascii="Cambria Math" w:hAnsi="Cambria Math" w:cs="Cambria Math"/>
          </w:rPr>
          <m:t>,</m:t>
        </m:r>
        <m:r>
          <m:rPr>
            <m:nor/>
            <m:sty m:val="p"/>
          </m:rPr>
          <w:rPr>
            <w:rFonts w:ascii="Cambria Math" w:hAnsi="Cambria Math" w:cs="Cambria Math"/>
            <w:b w:val="0"/>
            <w:i w:val="0"/>
          </w:rPr>
          <m:t> </m:t>
        </m:r>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=20</m:t>
        </m:r>
        <m:r>
          <m:rPr>
            <m:nor/>
            <m:sty m:val="p"/>
          </m:rPr>
          <w:rPr>
            <w:rFonts w:ascii="Cambria Math" w:hAnsi="Cambria Math" w:cs="Cambria Math"/>
            <w:b w:val="0"/>
            <w:i w:val="0"/>
          </w:rPr>
          <m:t> </m:t>
        </m:r>
        <m:r>
          <m:rPr/>
          <w:rPr>
            <w:rFonts w:ascii="Cambria Math" w:hAnsi="Cambria Math" w:cs="Cambria Math"/>
          </w:rPr>
          <m:t>,</m:t>
        </m:r>
        <m:r>
          <m:rPr>
            <m:nor/>
            <m:sty m:val="p"/>
          </m:rPr>
          <w:rPr>
            <w:rFonts w:ascii="Cambria Math" w:hAnsi="Cambria Math" w:cs="Cambria Math"/>
            <w:b w:val="0"/>
            <w:i w:val="0"/>
          </w:rPr>
          <m:t> </m:t>
        </m:r>
        <m:r>
          <m:rPr/>
          <w:rPr>
            <w:rFonts w:ascii="Cambria Math" w:hAnsi="Cambria Math" w:cs="Cambria Math"/>
          </w:rPr>
          <m:t>∴</m:t>
        </m:r>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=16</m:t>
        </m:r>
        <m:r>
          <m:rPr>
            <m:nor/>
            <m:sty m:val="p"/>
          </m:rPr>
          <w:rPr>
            <w:rFonts w:ascii="Cambria Math" w:hAnsi="Cambria Math" w:cs="Cambria Math"/>
            <w:b w:val="0"/>
            <w:i w:val="0"/>
          </w:rPr>
          <m:t> </m:t>
        </m:r>
        <m:r>
          <m:rPr/>
          <w:rPr>
            <w:rFonts w:ascii="Cambria Math" w:hAnsi="Cambria Math" w:cs="Cambria Math"/>
          </w:rPr>
          <m:t>,</m:t>
        </m:r>
        <m:r>
          <m:rPr>
            <m:nor/>
            <m:sty m:val="p"/>
          </m:rPr>
          <w:rPr>
            <w:rFonts w:ascii="Cambria Math" w:hAnsi="Cambria Math" w:cs="Cambria Math"/>
            <w:b w:val="0"/>
            <w:i w:val="0"/>
          </w:rPr>
          <m:t> </m:t>
        </m:r>
        <m:r>
          <m:rPr/>
          <w:rPr>
            <w:rFonts w:ascii="Cambria Math" w:hAnsi="Cambria Math" w:cs="Cambria Math"/>
          </w:rPr>
          <m:t>∴c=4</m:t>
        </m:r>
      </m:oMath>
      <w:r>
        <w:rPr>
          <w:color w:val="FF0000"/>
        </w:rPr>
        <w:t>，</w:t>
      </w:r>
    </w:p>
    <w:p w14:paraId="6C9D5985">
      <w:pPr>
        <w:shd w:val="clear" w:color="auto" w:fill="F2F2F2"/>
        <w:spacing w:line="360" w:lineRule="auto"/>
        <w:jc w:val="left"/>
      </w:pPr>
      <w:r>
        <w:rPr>
          <w:color w:val="FF0000"/>
        </w:rPr>
        <w:t>又</w:t>
      </w:r>
      <m:oMath>
        <m:r>
          <m:rPr/>
          <w:rPr>
            <w:rFonts w:ascii="Cambria Math" w:hAnsi="Cambria Math" w:cs="Cambria Math"/>
          </w:rPr>
          <m:t>M</m:t>
        </m:r>
      </m:oMath>
      <w:r>
        <w:rPr>
          <w:color w:val="FF0000"/>
        </w:rPr>
        <w:t>为</w:t>
      </w:r>
      <m:oMath>
        <m:r>
          <m:rPr/>
          <w:rPr>
            <w:rFonts w:ascii="Cambria Math" w:hAnsi="Cambria Math" w:cs="Cambria Math"/>
          </w:rPr>
          <m:t>C</m:t>
        </m:r>
      </m:oMath>
      <w:r>
        <w:rPr>
          <w:color w:val="FF0000"/>
        </w:rPr>
        <w:t>上一点且在第一象限,</w:t>
      </w:r>
      <m:oMath>
        <m:r>
          <m:rPr/>
          <w:rPr>
            <w:rFonts w:ascii="Cambria Math" w:hAnsi="Cambria Math" w:cs="Cambria Math"/>
          </w:rPr>
          <m:t>△M</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oMath>
      <w:r>
        <w:rPr>
          <w:color w:val="FF0000"/>
        </w:rPr>
        <w:t>为等腰三角形，</w:t>
      </w:r>
      <m:oMath>
        <m:r>
          <m:rPr/>
          <w:rPr>
            <w:rFonts w:ascii="Cambria Math" w:hAnsi="Cambria Math" w:cs="Cambria Math"/>
          </w:rPr>
          <m:t>∴|M</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|=2c=8</m:t>
        </m:r>
      </m:oMath>
      <w:r>
        <w:rPr>
          <w:color w:val="FF0000"/>
        </w:rPr>
        <w:t>．∴</w:t>
      </w:r>
      <m:oMath>
        <m:r>
          <m:rPr/>
          <w:rPr>
            <w:rFonts w:ascii="Cambria Math" w:hAnsi="Cambria Math" w:cs="Cambria Math"/>
          </w:rPr>
          <m:t>|M</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|=4</m:t>
        </m:r>
      </m:oMath>
      <w:r>
        <w:rPr>
          <w:color w:val="FF0000"/>
        </w:rPr>
        <w:t>．</w:t>
      </w:r>
    </w:p>
    <w:p w14:paraId="6B8028B1">
      <w:pPr>
        <w:shd w:val="clear" w:color="auto" w:fill="F2F2F2"/>
        <w:spacing w:line="360" w:lineRule="auto"/>
        <w:jc w:val="left"/>
      </w:pPr>
      <w:r>
        <w:rPr>
          <w:color w:val="FF0000"/>
        </w:rPr>
        <w:t>设点</w:t>
      </w:r>
      <m:oMath>
        <m:r>
          <m:rPr/>
          <w:rPr>
            <w:rFonts w:ascii="Cambria Math" w:hAnsi="Cambria Math" w:cs="Cambria Math"/>
          </w:rPr>
          <m:t>M</m:t>
        </m:r>
      </m:oMath>
      <w:r>
        <w:rPr>
          <w:color w:val="FF0000"/>
        </w:rPr>
        <w:t>的坐标为</w:t>
      </w:r>
      <m:oMath>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m:nor/>
            <m:sty m:val="p"/>
          </m:rPr>
          <w:rPr>
            <w:rFonts w:ascii="Cambria Math" w:hAnsi="Cambria Math" w:cs="Cambria Math"/>
            <w:b w:val="0"/>
            <w:i w:val="0"/>
          </w:rPr>
          <m:t> </m:t>
        </m:r>
        <m:r>
          <m:rPr/>
          <w:rPr>
            <w:rFonts w:ascii="Cambria Math" w:hAnsi="Cambria Math" w:cs="Cambria Math"/>
          </w:rPr>
          <m:t>,</m:t>
        </m:r>
        <m:r>
          <m:rPr>
            <m:nor/>
            <m:sty m:val="p"/>
          </m:rPr>
          <w:rPr>
            <w:rFonts w:ascii="Cambria Math" w:hAnsi="Cambria Math" w:cs="Cambria Math"/>
            <w:b w:val="0"/>
            <w:i w:val="0"/>
          </w:rPr>
          <m:t> </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&gt;0</m:t>
        </m:r>
        <m:r>
          <m:rPr>
            <m:nor/>
            <m:sty m:val="p"/>
          </m:rPr>
          <w:rPr>
            <w:rFonts w:ascii="Cambria Math" w:hAnsi="Cambria Math" w:cs="Cambria Math"/>
            <w:b w:val="0"/>
            <w:i w:val="0"/>
          </w:rPr>
          <m:t> </m:t>
        </m:r>
        <m:r>
          <m:rPr/>
          <w:rPr>
            <w:rFonts w:ascii="Cambria Math" w:hAnsi="Cambria Math" w:cs="Cambria Math"/>
          </w:rPr>
          <m:t>,</m:t>
        </m:r>
        <m:r>
          <m:rPr>
            <m:nor/>
            <m:sty m:val="p"/>
          </m:rPr>
          <w:rPr>
            <w:rFonts w:ascii="Cambria Math" w:hAnsi="Cambria Math" w:cs="Cambria Math"/>
            <w:b w:val="0"/>
            <w:i w:val="0"/>
          </w:rPr>
          <m:t> </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&gt;0)</m:t>
        </m:r>
      </m:oMath>
      <w:r>
        <w:rPr>
          <w:color w:val="FF0000"/>
        </w:rPr>
        <w:t>，则</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△M</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=4</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oMath>
      <w:r>
        <w:rPr>
          <w:color w:val="FF0000"/>
        </w:rPr>
        <w:t>，</w:t>
      </w:r>
    </w:p>
    <w:p w14:paraId="2EA6055D">
      <w:pPr>
        <w:shd w:val="clear" w:color="auto" w:fill="F2F2F2"/>
        <w:spacing w:line="360" w:lineRule="auto"/>
        <w:jc w:val="left"/>
      </w:pPr>
      <w:r>
        <w:rPr>
          <w:color w:val="FF0000"/>
        </w:rPr>
        <w:t>又</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△M</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×4×</m:t>
        </m:r>
        <m:rad>
          <m:radPr>
            <m:degHide m:val="1"/>
            <m:ctrlPr>
              <w:rPr>
                <w:rFonts w:ascii="Cambria Math" w:hAnsi="Cambria Math"/>
              </w:rPr>
            </m:ctrlPr>
          </m:radPr>
          <m:deg>
            <m:ctrlPr>
              <w:rPr>
                <w:rFonts w:ascii="Cambria Math" w:hAnsi="Cambria Math"/>
              </w:rPr>
            </m:ctrlPr>
          </m:deg>
          <m:e>
            <m:sSup>
              <m:sSupPr>
                <m:ctrlPr>
                  <w:rPr>
                    <w:rFonts w:ascii="Cambria Math" w:hAnsi="Cambria Math"/>
                  </w:rPr>
                </m:ctrlPr>
              </m:sSupPr>
              <m:e>
                <m:r>
                  <m:rPr/>
                  <w:rPr>
                    <w:rFonts w:ascii="Cambria Math" w:hAnsi="Cambria Math" w:cs="Cambria Math"/>
                  </w:rPr>
                  <m:t>8</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2</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r>
          <m:rPr/>
          <w:rPr>
            <w:rFonts w:ascii="Cambria Math" w:hAnsi="Cambria Math" w:cs="Cambria Math"/>
          </w:rPr>
          <m:t>=4</m:t>
        </m:r>
        <m:rad>
          <m:radPr>
            <m:degHide m:val="1"/>
            <m:ctrlPr>
              <w:rPr>
                <w:rFonts w:ascii="Cambria Math" w:hAnsi="Cambria Math"/>
              </w:rPr>
            </m:ctrlPr>
          </m:radPr>
          <m:deg>
            <m:ctrlPr>
              <w:rPr>
                <w:rFonts w:ascii="Cambria Math" w:hAnsi="Cambria Math"/>
              </w:rPr>
            </m:ctrlPr>
          </m:deg>
          <m:e>
            <m:r>
              <m:rPr/>
              <w:rPr>
                <w:rFonts w:ascii="Cambria Math" w:hAnsi="Cambria Math" w:cs="Cambria Math"/>
              </w:rPr>
              <m:t>15</m:t>
            </m:r>
            <m:ctrlPr>
              <w:rPr>
                <w:rFonts w:ascii="Cambria Math" w:hAnsi="Cambria Math"/>
              </w:rPr>
            </m:ctrlPr>
          </m:e>
        </m:rad>
        <m:r>
          <m:rPr>
            <m:nor/>
            <m:sty m:val="p"/>
          </m:rPr>
          <w:rPr>
            <w:rFonts w:ascii="Cambria Math" w:hAnsi="Cambria Math" w:cs="Cambria Math"/>
            <w:b w:val="0"/>
            <w:i w:val="0"/>
          </w:rPr>
          <m:t> </m:t>
        </m:r>
        <m:r>
          <m:rPr/>
          <w:rPr>
            <w:rFonts w:ascii="Cambria Math" w:hAnsi="Cambria Math" w:cs="Cambria Math"/>
          </w:rPr>
          <m:t>,</m:t>
        </m:r>
        <m:r>
          <m:rPr>
            <m:nor/>
            <m:sty m:val="p"/>
          </m:rPr>
          <w:rPr>
            <w:rFonts w:ascii="Cambria Math" w:hAnsi="Cambria Math" w:cs="Cambria Math"/>
            <w:b w:val="0"/>
            <w:i w:val="0"/>
          </w:rPr>
          <m:t> </m:t>
        </m:r>
        <m:r>
          <m:rPr/>
          <w:rPr>
            <w:rFonts w:ascii="Cambria Math" w:hAnsi="Cambria Math" w:cs="Cambria Math"/>
          </w:rPr>
          <m:t>∴4</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=4</m:t>
        </m:r>
        <m:rad>
          <m:radPr>
            <m:degHide m:val="1"/>
            <m:ctrlPr>
              <w:rPr>
                <w:rFonts w:ascii="Cambria Math" w:hAnsi="Cambria Math"/>
              </w:rPr>
            </m:ctrlPr>
          </m:radPr>
          <m:deg>
            <m:ctrlPr>
              <w:rPr>
                <w:rFonts w:ascii="Cambria Math" w:hAnsi="Cambria Math"/>
              </w:rPr>
            </m:ctrlPr>
          </m:deg>
          <m:e>
            <m:r>
              <m:rPr/>
              <w:rPr>
                <w:rFonts w:ascii="Cambria Math" w:hAnsi="Cambria Math" w:cs="Cambria Math"/>
              </w:rPr>
              <m:t>15</m:t>
            </m:r>
            <m:ctrlPr>
              <w:rPr>
                <w:rFonts w:ascii="Cambria Math" w:hAnsi="Cambria Math"/>
              </w:rPr>
            </m:ctrlPr>
          </m:e>
        </m:rad>
      </m:oMath>
      <w:r>
        <w:rPr>
          <w:color w:val="FF0000"/>
        </w:rPr>
        <w:t>，解得</w:t>
      </w:r>
      <m:oMath>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15</m:t>
            </m:r>
            <m:ctrlPr>
              <w:rPr>
                <w:rFonts w:ascii="Cambria Math" w:hAnsi="Cambria Math"/>
              </w:rPr>
            </m:ctrlPr>
          </m:e>
        </m:rad>
      </m:oMath>
      <w:r>
        <w:rPr>
          <w:color w:val="FF0000"/>
        </w:rPr>
        <w:t>，</w:t>
      </w:r>
    </w:p>
    <w:p w14:paraId="32288C64">
      <w:pPr>
        <w:shd w:val="clear" w:color="auto" w:fill="F2F2F2"/>
        <w:spacing w:line="360" w:lineRule="auto"/>
        <w:jc w:val="left"/>
      </w:pPr>
      <m:oMath>
        <m:r>
          <m:rP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up>
                <m:r>
                  <m:rPr/>
                  <w:rPr>
                    <w:rFonts w:ascii="Cambria Math" w:hAnsi="Cambria Math" w:cs="Cambria Math"/>
                  </w:rPr>
                  <m:t>2</m:t>
                </m:r>
                <m:ctrlPr>
                  <w:rPr>
                    <w:rFonts w:ascii="Cambria Math" w:hAnsi="Cambria Math"/>
                  </w:rPr>
                </m:ctrlPr>
              </m:sup>
            </m:sSubSup>
            <m:ctrlPr>
              <w:rPr>
                <w:rFonts w:ascii="Cambria Math" w:hAnsi="Cambria Math"/>
              </w:rPr>
            </m:ctrlPr>
          </m:num>
          <m:den>
            <m:r>
              <m:rPr/>
              <w:rPr>
                <w:rFonts w:ascii="Cambria Math" w:hAnsi="Cambria Math" w:cs="Cambria Math"/>
              </w:rPr>
              <m:t>36</m:t>
            </m:r>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15</m:t>
                    </m:r>
                    <m:ctrlPr>
                      <w:rPr>
                        <w:rFonts w:ascii="Cambria Math" w:hAnsi="Cambria Math"/>
                      </w:rPr>
                    </m:ctrlPr>
                  </m:e>
                </m:rad>
                <m:r>
                  <m:rPr/>
                  <w:rPr>
                    <w:rFonts w:ascii="Cambria Math" w:hAnsi="Cambria Math" w:cs="Cambria Math"/>
                  </w:rPr>
                  <m:t>)</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20</m:t>
            </m:r>
            <m:ctrlPr>
              <w:rPr>
                <w:rFonts w:ascii="Cambria Math" w:hAnsi="Cambria Math"/>
              </w:rPr>
            </m:ctrlPr>
          </m:den>
        </m:f>
        <m:r>
          <m:rPr/>
          <w:rPr>
            <w:rFonts w:ascii="Cambria Math" w:hAnsi="Cambria Math" w:cs="Cambria Math"/>
          </w:rPr>
          <m:t>=1</m:t>
        </m:r>
      </m:oMath>
      <w:r>
        <w:rPr>
          <w:color w:val="FF0000"/>
        </w:rPr>
        <w:t>，解得</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=3</m:t>
        </m:r>
      </m:oMath>
      <w:r>
        <w:rPr>
          <w:color w:val="FF0000"/>
        </w:rPr>
        <w:t>（</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=−3</m:t>
        </m:r>
      </m:oMath>
      <w:r>
        <w:rPr>
          <w:color w:val="FF0000"/>
        </w:rPr>
        <w:t>舍去），</w:t>
      </w:r>
    </w:p>
    <w:p w14:paraId="589E965E">
      <w:pPr>
        <w:shd w:val="clear" w:color="auto" w:fill="F2F2F2"/>
        <w:spacing w:line="360" w:lineRule="auto"/>
        <w:jc w:val="left"/>
      </w:pPr>
      <m:oMath>
        <m:r>
          <m:rPr/>
          <w:rPr>
            <w:rFonts w:ascii="Cambria Math" w:hAnsi="Cambria Math" w:cs="Cambria Math"/>
          </w:rPr>
          <m:t>∴M</m:t>
        </m:r>
      </m:oMath>
      <w:r>
        <w:rPr>
          <w:color w:val="FF0000"/>
        </w:rPr>
        <w:t>的坐标为</w:t>
      </w:r>
      <m:oMath>
        <m:r>
          <m:rPr/>
          <w:rPr>
            <w:rFonts w:ascii="Cambria Math" w:hAnsi="Cambria Math" w:cs="Cambria Math"/>
          </w:rPr>
          <m:t>(3,</m:t>
        </m:r>
        <m:rad>
          <m:radPr>
            <m:degHide m:val="1"/>
            <m:ctrlPr>
              <w:rPr>
                <w:rFonts w:ascii="Cambria Math" w:hAnsi="Cambria Math"/>
              </w:rPr>
            </m:ctrlPr>
          </m:radPr>
          <m:deg>
            <m:ctrlPr>
              <w:rPr>
                <w:rFonts w:ascii="Cambria Math" w:hAnsi="Cambria Math"/>
              </w:rPr>
            </m:ctrlPr>
          </m:deg>
          <m:e>
            <m:r>
              <m:rPr/>
              <w:rPr>
                <w:rFonts w:ascii="Cambria Math" w:hAnsi="Cambria Math" w:cs="Cambria Math"/>
              </w:rPr>
              <m:t>15</m:t>
            </m:r>
            <m:ctrlPr>
              <w:rPr>
                <w:rFonts w:ascii="Cambria Math" w:hAnsi="Cambria Math"/>
              </w:rPr>
            </m:ctrlPr>
          </m:e>
        </m:rad>
        <m:r>
          <m:rPr/>
          <w:rPr>
            <w:rFonts w:ascii="Cambria Math" w:hAnsi="Cambria Math" w:cs="Cambria Math"/>
          </w:rPr>
          <m:t>)</m:t>
        </m:r>
      </m:oMath>
      <w:r>
        <w:rPr>
          <w:color w:val="FF0000"/>
        </w:rPr>
        <w:t>．</w:t>
      </w:r>
    </w:p>
    <w:p w14:paraId="56FB7D46">
      <w:pPr>
        <w:shd w:val="clear" w:color="auto" w:fill="F2F2F2"/>
        <w:spacing w:line="360" w:lineRule="auto"/>
        <w:jc w:val="left"/>
      </w:pPr>
      <w:r>
        <w:rPr>
          <w:color w:val="FF0000"/>
        </w:rPr>
        <w:t>【点睛】本题考查椭圆标准方程及其简单性质，考查数形结合思想、转化与化归的能力，很好的落实了直观想象、逻辑推理等数学素养．</w:t>
      </w:r>
    </w:p>
    <w:p w14:paraId="0901BA34">
      <w:pPr>
        <w:spacing w:line="360" w:lineRule="auto"/>
        <w:jc w:val="left"/>
      </w:pPr>
      <w:r>
        <w:rPr>
          <w:rFonts w:hint="eastAsia"/>
          <w:lang w:val="en-US" w:eastAsia="zh-CN"/>
        </w:rPr>
        <w:t>15</w:t>
      </w:r>
      <w:r>
        <w:t>．</w:t>
      </w:r>
      <w:r>
        <w:rPr>
          <w:color w:val="C00000"/>
        </w:rPr>
        <w:t>（2021·浙江）</w:t>
      </w:r>
      <w:r>
        <w:t>已知椭圆</w:t>
      </w:r>
      <m:oMath>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=1(a&gt;b&gt;0)</m:t>
        </m:r>
      </m:oMath>
      <w:r>
        <w:t>，焦点</w:t>
      </w:r>
      <m:oMath>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(−c,0)</m:t>
        </m:r>
      </m:oMath>
      <w:r>
        <w:t>，</w:t>
      </w:r>
      <m:oMath>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(c,0)</m:t>
        </m:r>
      </m:oMath>
      <w:r>
        <w:t xml:space="preserve"> </w:t>
      </w:r>
      <m:oMath>
        <m:r>
          <m:rPr/>
          <w:rPr>
            <w:rFonts w:ascii="Cambria Math" w:hAnsi="Cambria Math" w:cs="Cambria Math"/>
          </w:rPr>
          <m:t>(c&gt;0)</m:t>
        </m:r>
      </m:oMath>
      <w:r>
        <w:t>，若过</w:t>
      </w:r>
      <m:oMath>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oMath>
      <w:r>
        <w:t>的直线和圆</w:t>
      </w:r>
      <m:oMath>
        <m:sSup>
          <m:sSupPr>
            <m:ctrlPr>
              <w:rPr>
                <w:rFonts w:ascii="Cambria Math" w:hAnsi="Cambria Math"/>
              </w:rPr>
            </m:ctrlPr>
          </m:sSupPr>
          <m:e>
            <m:d>
              <m:dPr>
                <m:ctrlPr>
                  <w:rPr>
                    <w:rFonts w:ascii="Cambria Math" w:hAnsi="Cambria Math"/>
                  </w:rPr>
                </m:ctrlPr>
              </m:dPr>
              <m:e>
                <m:r>
                  <m:rPr/>
                  <w:rPr>
                    <w:rFonts w:ascii="Cambria Math" w:hAnsi="Cambria Math" w:cs="Cambria Math"/>
                  </w:rPr>
                  <m:t>x−</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c</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2</m:t>
            </m:r>
            <m:ctrlPr>
              <w:rPr>
                <w:rFonts w:ascii="Cambria Math" w:hAnsi="Cambria Math"/>
              </w:rPr>
            </m:ctrlPr>
          </m:sup>
        </m:sSup>
      </m:oMath>
      <w:r>
        <w:t>相切，与椭圆在第一象限交于点</w:t>
      </w:r>
      <w:r>
        <w:rPr>
          <w:rFonts w:eastAsia="Times New Roman"/>
          <w:i/>
        </w:rPr>
        <w:t>P</w:t>
      </w:r>
      <w:r>
        <w:t>，且</w:t>
      </w:r>
      <m:oMath>
        <m:r>
          <m:rPr/>
          <w:rPr>
            <w:rFonts w:ascii="Cambria Math" w:hAnsi="Cambria Math" w:cs="Cambria Math"/>
          </w:rPr>
          <m:t>P</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⊥x</m:t>
        </m:r>
      </m:oMath>
      <w:r>
        <w:t>轴，则该直线的斜率是</w:t>
      </w:r>
      <w:r>
        <w:rPr>
          <w:rFonts w:eastAsia="Times New Roman"/>
          <w:u w:val="single"/>
        </w:rPr>
        <w:t xml:space="preserve">           </w:t>
      </w:r>
      <w:r>
        <w:t>，椭圆的离心率是</w:t>
      </w:r>
      <w:r>
        <w:rPr>
          <w:rFonts w:eastAsia="Times New Roman"/>
          <w:u w:val="single"/>
        </w:rPr>
        <w:t xml:space="preserve">           </w:t>
      </w:r>
      <w:r>
        <w:t>.</w:t>
      </w:r>
    </w:p>
    <w:p w14:paraId="22511337">
      <w:pPr>
        <w:shd w:val="clear" w:color="auto" w:fill="F2F2F2"/>
        <w:spacing w:line="360" w:lineRule="auto"/>
        <w:jc w:val="left"/>
      </w:pPr>
      <w:r>
        <w:rPr>
          <w:color w:val="FF0000"/>
        </w:rPr>
        <w:t xml:space="preserve">【答案】     </w:t>
      </w:r>
      <m:oMath>
        <m:f>
          <m:fPr>
            <m:ctrlPr>
              <w:rPr>
                <w:rFonts w:ascii="Cambria Math" w:hAnsi="Cambria Math"/>
              </w:rPr>
            </m:ctrlPr>
          </m:fPr>
          <m:num>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ctrlPr>
              <w:rPr>
                <w:rFonts w:ascii="Cambria Math" w:hAnsi="Cambria Math"/>
              </w:rPr>
            </m:ctrlPr>
          </m:num>
          <m:den>
            <m:r>
              <m:rPr/>
              <w:rPr>
                <w:rFonts w:ascii="Cambria Math" w:hAnsi="Cambria Math" w:cs="Cambria Math"/>
              </w:rPr>
              <m:t>5</m:t>
            </m:r>
            <m:ctrlPr>
              <w:rPr>
                <w:rFonts w:ascii="Cambria Math" w:hAnsi="Cambria Math"/>
              </w:rPr>
            </m:ctrlPr>
          </m:den>
        </m:f>
      </m:oMath>
      <w:r>
        <w:rPr>
          <w:color w:val="FF0000"/>
        </w:rPr>
        <w:t xml:space="preserve">     </w:t>
      </w:r>
      <m:oMath>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ctrlPr>
              <w:rPr>
                <w:rFonts w:ascii="Cambria Math" w:hAnsi="Cambria Math"/>
              </w:rPr>
            </m:ctrlPr>
          </m:num>
          <m:den>
            <m:r>
              <m:rPr/>
              <w:rPr>
                <w:rFonts w:ascii="Cambria Math" w:hAnsi="Cambria Math" w:cs="Cambria Math"/>
              </w:rPr>
              <m:t>5</m:t>
            </m:r>
            <m:ctrlPr>
              <w:rPr>
                <w:rFonts w:ascii="Cambria Math" w:hAnsi="Cambria Math"/>
              </w:rPr>
            </m:ctrlPr>
          </m:den>
        </m:f>
      </m:oMath>
    </w:p>
    <w:p w14:paraId="1B5AF2E9">
      <w:pPr>
        <w:shd w:val="clear" w:color="auto" w:fill="F2F2F2"/>
        <w:spacing w:line="360" w:lineRule="auto"/>
        <w:jc w:val="left"/>
      </w:pPr>
      <w:r>
        <w:rPr>
          <w:color w:val="FF0000"/>
        </w:rPr>
        <w:t>【分析】不妨假设</w:t>
      </w:r>
      <m:oMath>
        <m:r>
          <m:rPr/>
          <w:rPr>
            <w:rFonts w:ascii="Cambria Math" w:hAnsi="Cambria Math" w:cs="Cambria Math"/>
          </w:rPr>
          <m:t>c=2</m:t>
        </m:r>
      </m:oMath>
      <w:r>
        <w:rPr>
          <w:color w:val="FF0000"/>
        </w:rPr>
        <w:t>，根据图形可知，</w:t>
      </w:r>
      <m:oMath>
        <m:r>
          <m:rPr>
            <m:sty m:val="p"/>
          </m:rPr>
          <w:rPr>
            <w:rFonts w:ascii="Cambria Math" w:hAnsi="Cambria Math" w:cs="Cambria Math"/>
          </w:rPr>
          <m:t>sin</m:t>
        </m:r>
        <m:r>
          <m:rPr/>
          <w:rPr>
            <w:rFonts w:ascii="Cambria Math" w:hAnsi="Cambria Math" w:cs="Cambria Math"/>
          </w:rPr>
          <m:t>∠P</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2</m:t>
            </m:r>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，再根据同角三角函数基本关系即可求出</w:t>
      </w:r>
      <m:oMath>
        <m:r>
          <m:rPr/>
          <w:rPr>
            <w:rFonts w:ascii="Cambria Math" w:hAnsi="Cambria Math" w:cs="Cambria Math"/>
          </w:rPr>
          <m:t>k=</m:t>
        </m:r>
        <m:r>
          <m:rPr>
            <m:sty m:val="p"/>
          </m:rPr>
          <w:rPr>
            <w:rFonts w:ascii="Cambria Math" w:hAnsi="Cambria Math" w:cs="Cambria Math"/>
          </w:rPr>
          <m:t>tan</m:t>
        </m:r>
        <m:r>
          <m:rPr/>
          <w:rPr>
            <w:rFonts w:ascii="Cambria Math" w:hAnsi="Cambria Math" w:cs="Cambria Math"/>
          </w:rPr>
          <m:t>∠P</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2</m:t>
            </m:r>
            <m:ctrlPr>
              <w:rPr>
                <w:rFonts w:ascii="Cambria Math" w:hAnsi="Cambria Math"/>
              </w:rPr>
            </m:ctrlPr>
          </m:num>
          <m:den>
            <m:r>
              <m:rPr/>
              <w:rPr>
                <w:rFonts w:ascii="Cambria Math" w:hAnsi="Cambria Math" w:cs="Cambria Math"/>
              </w:rPr>
              <m:t>5</m:t>
            </m:r>
            <m:ctrlPr>
              <w:rPr>
                <w:rFonts w:ascii="Cambria Math" w:hAnsi="Cambria Math"/>
              </w:rPr>
            </m:ctrlPr>
          </m:den>
        </m:f>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oMath>
      <w:r>
        <w:rPr>
          <w:color w:val="FF0000"/>
        </w:rPr>
        <w:t>；再根据椭圆的定义求出</w:t>
      </w:r>
      <m:oMath>
        <m:r>
          <m:rPr/>
          <w:rPr>
            <w:rFonts w:ascii="Cambria Math" w:hAnsi="Cambria Math" w:cs="Cambria Math"/>
          </w:rPr>
          <m:t>a</m:t>
        </m:r>
      </m:oMath>
      <w:r>
        <w:rPr>
          <w:color w:val="FF0000"/>
        </w:rPr>
        <w:t>，即可求得离心率．</w:t>
      </w:r>
    </w:p>
    <w:p w14:paraId="0B258487">
      <w:pPr>
        <w:shd w:val="clear" w:color="auto" w:fill="F2F2F2"/>
        <w:spacing w:line="360" w:lineRule="auto"/>
        <w:jc w:val="left"/>
      </w:pPr>
      <w:r>
        <w:rPr>
          <w:color w:val="FF0000"/>
        </w:rPr>
        <w:t>【详解】</w:t>
      </w:r>
      <w:r>
        <w:rPr>
          <w:rFonts w:eastAsia="Times New Roman"/>
          <w:color w:val="FF0000"/>
          <w:kern w:val="0"/>
          <w:sz w:val="24"/>
          <w:szCs w:val="24"/>
        </w:rPr>
        <w:drawing>
          <wp:inline distT="0" distB="0" distL="114300" distR="114300">
            <wp:extent cx="2143125" cy="1657350"/>
            <wp:effectExtent l="0" t="0" r="9525" b="0"/>
            <wp:docPr id="100011" name="图片 100011" descr="@@@9f849139-826e-46cd-b7b9-5065ffb3368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9f849139-826e-46cd-b7b9-5065ffb3368d"/>
                    <pic:cNvPicPr>
                      <a:picLocks noChangeAspect="1"/>
                    </pic:cNvPicPr>
                  </pic:nvPicPr>
                  <pic:blipFill>
                    <a:blip r:embed="rId113"/>
                    <a:stretch>
                      <a:fillRect/>
                    </a:stretch>
                  </pic:blipFill>
                  <pic:spPr>
                    <a:xfrm>
                      <a:off x="0" y="0"/>
                      <a:ext cx="2143125" cy="1657350"/>
                    </a:xfrm>
                    <a:prstGeom prst="rect">
                      <a:avLst/>
                    </a:prstGeom>
                  </pic:spPr>
                </pic:pic>
              </a:graphicData>
            </a:graphic>
          </wp:inline>
        </w:drawing>
      </w:r>
    </w:p>
    <w:p w14:paraId="3959E524">
      <w:pPr>
        <w:shd w:val="clear" w:color="auto" w:fill="F2F2F2"/>
        <w:spacing w:line="360" w:lineRule="auto"/>
        <w:jc w:val="left"/>
      </w:pPr>
      <w:r>
        <w:rPr>
          <w:color w:val="FF0000"/>
        </w:rPr>
        <w:t>如图所示：不妨假设</w:t>
      </w:r>
      <m:oMath>
        <m:r>
          <m:rPr/>
          <w:rPr>
            <w:rFonts w:ascii="Cambria Math" w:hAnsi="Cambria Math" w:cs="Cambria Math"/>
          </w:rPr>
          <m:t>c=2</m:t>
        </m:r>
      </m:oMath>
      <w:r>
        <w:rPr>
          <w:color w:val="FF0000"/>
        </w:rPr>
        <w:t>，设切点为</w:t>
      </w:r>
      <m:oMath>
        <m:r>
          <m:rPr/>
          <w:rPr>
            <w:rFonts w:ascii="Cambria Math" w:hAnsi="Cambria Math" w:cs="Cambria Math"/>
          </w:rPr>
          <m:t>B</m:t>
        </m:r>
      </m:oMath>
      <w:r>
        <w:rPr>
          <w:color w:val="FF0000"/>
        </w:rPr>
        <w:t>，</w:t>
      </w:r>
    </w:p>
    <w:p w14:paraId="48B87576">
      <w:pPr>
        <w:shd w:val="clear" w:color="auto" w:fill="F2F2F2"/>
        <w:spacing w:line="360" w:lineRule="auto"/>
        <w:jc w:val="left"/>
      </w:pPr>
      <m:oMath>
        <m:r>
          <m:rPr>
            <m:sty m:val="p"/>
          </m:rPr>
          <w:rPr>
            <w:rFonts w:ascii="Cambria Math" w:hAnsi="Cambria Math" w:cs="Cambria Math"/>
          </w:rPr>
          <m:t>sin</m:t>
        </m:r>
        <m:r>
          <m:rPr/>
          <w:rPr>
            <w:rFonts w:ascii="Cambria Math" w:hAnsi="Cambria Math" w:cs="Cambria Math"/>
          </w:rPr>
          <m:t>∠P</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r>
          <m:rPr>
            <m:sty m:val="p"/>
          </m:rPr>
          <w:rPr>
            <w:rFonts w:ascii="Cambria Math" w:hAnsi="Cambria Math" w:cs="Cambria Math"/>
          </w:rPr>
          <m:t>sin</m:t>
        </m:r>
        <m:r>
          <m:rPr/>
          <w:rPr>
            <w:rFonts w:ascii="Cambria Math" w:hAnsi="Cambria Math" w:cs="Cambria Math"/>
          </w:rPr>
          <m:t>∠B</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A=</m:t>
        </m:r>
        <m:f>
          <m:fPr>
            <m:ctrlPr>
              <w:rPr>
                <w:rFonts w:ascii="Cambria Math" w:hAnsi="Cambria Math"/>
              </w:rPr>
            </m:ctrlPr>
          </m:fPr>
          <m:num>
            <m:d>
              <m:dPr>
                <m:begChr m:val="|"/>
                <m:endChr m:val="|"/>
                <m:ctrlPr>
                  <w:rPr>
                    <w:rFonts w:ascii="Cambria Math" w:hAnsi="Cambria Math"/>
                  </w:rPr>
                </m:ctrlPr>
              </m:dPr>
              <m:e>
                <m:r>
                  <m:rPr/>
                  <w:rPr>
                    <w:rFonts w:ascii="Cambria Math" w:hAnsi="Cambria Math" w:cs="Cambria Math"/>
                  </w:rPr>
                  <m:t>AB</m:t>
                </m:r>
                <m:ctrlPr>
                  <w:rPr>
                    <w:rFonts w:ascii="Cambria Math" w:hAnsi="Cambria Math"/>
                  </w:rPr>
                </m:ctrlPr>
              </m:e>
            </m:d>
            <m:ctrlPr>
              <w:rPr>
                <w:rFonts w:ascii="Cambria Math" w:hAnsi="Cambria Math"/>
              </w:rPr>
            </m:ctrlPr>
          </m:num>
          <m:den>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A</m:t>
                </m:r>
                <m:ctrlPr>
                  <w:rPr>
                    <w:rFonts w:ascii="Cambria Math" w:hAnsi="Cambria Math"/>
                  </w:rPr>
                </m:ctrlPr>
              </m:e>
            </m:d>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2</m:t>
            </m:r>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w:t>
      </w:r>
      <m:oMath>
        <m:r>
          <m:rPr>
            <m:sty m:val="p"/>
          </m:rPr>
          <w:rPr>
            <w:rFonts w:ascii="Cambria Math" w:hAnsi="Cambria Math" w:cs="Cambria Math"/>
          </w:rPr>
          <m:t>tan</m:t>
        </m:r>
        <m:r>
          <m:rPr/>
          <w:rPr>
            <w:rFonts w:ascii="Cambria Math" w:hAnsi="Cambria Math" w:cs="Cambria Math"/>
          </w:rPr>
          <m:t>∠P</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2</m:t>
            </m:r>
            <m:ctrlPr>
              <w:rPr>
                <w:rFonts w:ascii="Cambria Math" w:hAnsi="Cambria Math"/>
              </w:rPr>
            </m:ctrlPr>
          </m:num>
          <m:den>
            <m:rad>
              <m:radPr>
                <m:degHide m:val="1"/>
                <m:ctrlPr>
                  <w:rPr>
                    <w:rFonts w:ascii="Cambria Math" w:hAnsi="Cambria Math"/>
                  </w:rPr>
                </m:ctrlPr>
              </m:radPr>
              <m:deg>
                <m:ctrlPr>
                  <w:rPr>
                    <w:rFonts w:ascii="Cambria Math" w:hAnsi="Cambria Math"/>
                  </w:rPr>
                </m:ctrlPr>
              </m:deg>
              <m:e>
                <m:sSup>
                  <m:sSupPr>
                    <m:ctrlPr>
                      <w:rPr>
                        <w:rFonts w:ascii="Cambria Math" w:hAnsi="Cambria Math"/>
                      </w:rPr>
                    </m:ctrlPr>
                  </m:sSupPr>
                  <m:e>
                    <m:r>
                      <m:rPr/>
                      <w:rPr>
                        <w:rFonts w:ascii="Cambria Math" w:hAnsi="Cambria Math" w:cs="Cambria Math"/>
                      </w:rPr>
                      <m:t>3</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2</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2</m:t>
            </m:r>
            <m:ctrlPr>
              <w:rPr>
                <w:rFonts w:ascii="Cambria Math" w:hAnsi="Cambria Math"/>
              </w:rPr>
            </m:ctrlPr>
          </m:num>
          <m:den>
            <m:r>
              <m:rPr/>
              <w:rPr>
                <w:rFonts w:ascii="Cambria Math" w:hAnsi="Cambria Math" w:cs="Cambria Math"/>
              </w:rPr>
              <m:t>5</m:t>
            </m:r>
            <m:ctrlPr>
              <w:rPr>
                <w:rFonts w:ascii="Cambria Math" w:hAnsi="Cambria Math"/>
              </w:rPr>
            </m:ctrlPr>
          </m:den>
        </m:f>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oMath>
    </w:p>
    <w:p w14:paraId="677F1279">
      <w:pPr>
        <w:shd w:val="clear" w:color="auto" w:fill="F2F2F2"/>
        <w:spacing w:line="360" w:lineRule="auto"/>
        <w:jc w:val="left"/>
      </w:pPr>
      <w:r>
        <w:rPr>
          <w:color w:val="FF0000"/>
        </w:rPr>
        <w:t>所以</w:t>
      </w:r>
      <m:oMath>
        <m:r>
          <m:rPr/>
          <w:rPr>
            <w:rFonts w:ascii="Cambria Math" w:hAnsi="Cambria Math" w:cs="Cambria Math"/>
          </w:rPr>
          <m:t>k=</m:t>
        </m:r>
        <m:f>
          <m:fPr>
            <m:ctrlPr>
              <w:rPr>
                <w:rFonts w:ascii="Cambria Math" w:hAnsi="Cambria Math"/>
              </w:rPr>
            </m:ctrlPr>
          </m:fPr>
          <m:num>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ctrlPr>
              <w:rPr>
                <w:rFonts w:ascii="Cambria Math" w:hAnsi="Cambria Math"/>
              </w:rPr>
            </m:ctrlPr>
          </m:num>
          <m:den>
            <m:r>
              <m:rPr/>
              <w:rPr>
                <w:rFonts w:ascii="Cambria Math" w:hAnsi="Cambria Math" w:cs="Cambria Math"/>
              </w:rPr>
              <m:t>5</m:t>
            </m:r>
            <m:ctrlPr>
              <w:rPr>
                <w:rFonts w:ascii="Cambria Math" w:hAnsi="Cambria Math"/>
              </w:rPr>
            </m:ctrlPr>
          </m:den>
        </m:f>
      </m:oMath>
      <w:r>
        <w:rPr>
          <w:color w:val="FF0000"/>
        </w:rPr>
        <w:t>, 由</w:t>
      </w:r>
      <m:oMath>
        <m:r>
          <m:rPr/>
          <w:rPr>
            <w:rFonts w:ascii="Cambria Math" w:hAnsi="Cambria Math" w:cs="Cambria Math"/>
          </w:rPr>
          <m:t>k=</m:t>
        </m:r>
        <m:f>
          <m:fPr>
            <m:ctrlPr>
              <w:rPr>
                <w:rFonts w:ascii="Cambria Math" w:hAnsi="Cambria Math"/>
              </w:rPr>
            </m:ctrlPr>
          </m:fPr>
          <m:num>
            <m:d>
              <m:dPr>
                <m:begChr m:val="|"/>
                <m:endChr m:val="|"/>
                <m:ctrlPr>
                  <w:rPr>
                    <w:rFonts w:ascii="Cambria Math" w:hAnsi="Cambria Math"/>
                  </w:rPr>
                </m:ctrlPr>
              </m:dPr>
              <m:e>
                <m:r>
                  <m:rPr/>
                  <w:rPr>
                    <w:rFonts w:ascii="Cambria Math" w:hAnsi="Cambria Math" w:cs="Cambria Math"/>
                  </w:rPr>
                  <m:t>P</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ctrlPr>
              <w:rPr>
                <w:rFonts w:ascii="Cambria Math" w:hAnsi="Cambria Math"/>
              </w:rPr>
            </m:ctrlPr>
          </m:num>
          <m:den>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ctrlPr>
              <w:rPr>
                <w:rFonts w:ascii="Cambria Math" w:hAnsi="Cambria Math"/>
              </w:rPr>
            </m:ctrlPr>
          </m:den>
        </m:f>
        <m:r>
          <m:rPr/>
          <w:rPr>
            <w:rFonts w:ascii="Cambria Math" w:hAnsi="Cambria Math" w:cs="Cambria Math"/>
          </w:rPr>
          <m:t>,</m:t>
        </m:r>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r>
          <m:rPr/>
          <w:rPr>
            <w:rFonts w:ascii="Cambria Math" w:hAnsi="Cambria Math" w:cs="Cambria Math"/>
          </w:rPr>
          <m:t>=2c=4</m:t>
        </m:r>
      </m:oMath>
      <w:r>
        <w:rPr>
          <w:color w:val="FF0000"/>
        </w:rPr>
        <w:t>，所以</w:t>
      </w:r>
      <m:oMath>
        <m:d>
          <m:dPr>
            <m:begChr m:val="|"/>
            <m:endChr m:val="|"/>
            <m:ctrlPr>
              <w:rPr>
                <w:rFonts w:ascii="Cambria Math" w:hAnsi="Cambria Math"/>
              </w:rPr>
            </m:ctrlPr>
          </m:dPr>
          <m:e>
            <m:r>
              <m:rPr/>
              <w:rPr>
                <w:rFonts w:ascii="Cambria Math" w:hAnsi="Cambria Math" w:cs="Cambria Math"/>
              </w:rPr>
              <m:t>P</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r>
          <m:rPr/>
          <w:rPr>
            <w:rFonts w:ascii="Cambria Math" w:hAnsi="Cambria Math" w:cs="Cambria Math"/>
          </w:rPr>
          <m:t>=</m:t>
        </m:r>
        <m:f>
          <m:fPr>
            <m:ctrlPr>
              <w:rPr>
                <w:rFonts w:ascii="Cambria Math" w:hAnsi="Cambria Math"/>
              </w:rPr>
            </m:ctrlPr>
          </m:fPr>
          <m:num>
            <m:r>
              <m:rPr/>
              <w:rPr>
                <w:rFonts w:ascii="Cambria Math" w:hAnsi="Cambria Math" w:cs="Cambria Math"/>
              </w:rPr>
              <m:t>8</m:t>
            </m:r>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ctrlPr>
              <w:rPr>
                <w:rFonts w:ascii="Cambria Math" w:hAnsi="Cambria Math"/>
              </w:rPr>
            </m:ctrlPr>
          </m:num>
          <m:den>
            <m:r>
              <m:rPr/>
              <w:rPr>
                <w:rFonts w:ascii="Cambria Math" w:hAnsi="Cambria Math" w:cs="Cambria Math"/>
              </w:rPr>
              <m:t>5</m:t>
            </m:r>
            <m:ctrlPr>
              <w:rPr>
                <w:rFonts w:ascii="Cambria Math" w:hAnsi="Cambria Math"/>
              </w:rPr>
            </m:ctrlPr>
          </m:den>
        </m:f>
      </m:oMath>
      <w:r>
        <w:rPr>
          <w:color w:val="FF0000"/>
        </w:rPr>
        <w:t>，</w:t>
      </w:r>
      <m:oMath>
        <m:d>
          <m:dPr>
            <m:begChr m:val="|"/>
            <m:endChr m:val="|"/>
            <m:ctrlPr>
              <w:rPr>
                <w:rFonts w:ascii="Cambria Math" w:hAnsi="Cambria Math"/>
              </w:rPr>
            </m:ctrlPr>
          </m:dPr>
          <m:e>
            <m:r>
              <m:rPr/>
              <w:rPr>
                <w:rFonts w:ascii="Cambria Math" w:hAnsi="Cambria Math" w:cs="Cambria Math"/>
              </w:rPr>
              <m:t>P</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d>
        <m:r>
          <m:rPr>
            <m:nor/>
            <m:sty m:val="p"/>
          </m:rPr>
          <w:rPr>
            <w:rFonts w:ascii="Cambria Math" w:hAnsi="Cambria Math" w:cs="Cambria Math"/>
            <w:b w:val="0"/>
            <w:i w:val="0"/>
          </w:rPr>
          <m:t>=</m:t>
        </m:r>
        <m:d>
          <m:dPr>
            <m:begChr m:val="|"/>
            <m:endChr m:val="|"/>
            <m:ctrlPr>
              <w:rPr>
                <w:rFonts w:ascii="Cambria Math" w:hAnsi="Cambria Math"/>
              </w:rPr>
            </m:ctrlPr>
          </m:dPr>
          <m:e>
            <m:r>
              <m:rPr/>
              <w:rPr>
                <w:rFonts w:ascii="Cambria Math" w:hAnsi="Cambria Math" w:cs="Cambria Math"/>
              </w:rPr>
              <m:t>P</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m:sty m:val="p"/>
              </m:rPr>
              <w:rPr>
                <w:rFonts w:ascii="Cambria Math" w:hAnsi="Cambria Math" w:cs="Cambria Math"/>
              </w:rPr>
              <m:t>sin</m:t>
            </m:r>
            <m:r>
              <m:rPr/>
              <w:rPr>
                <w:rFonts w:ascii="Cambria Math" w:hAnsi="Cambria Math" w:cs="Cambria Math"/>
              </w:rPr>
              <m:t>∠P</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ctrlPr>
              <w:rPr>
                <w:rFonts w:ascii="Cambria Math" w:hAnsi="Cambria Math"/>
              </w:rPr>
            </m:ctrlPr>
          </m:num>
          <m:den>
            <m:r>
              <m:rPr/>
              <w:rPr>
                <w:rFonts w:ascii="Cambria Math" w:hAnsi="Cambria Math" w:cs="Cambria Math"/>
              </w:rPr>
              <m:t>5</m:t>
            </m:r>
            <m:ctrlPr>
              <w:rPr>
                <w:rFonts w:ascii="Cambria Math" w:hAnsi="Cambria Math"/>
              </w:rPr>
            </m:ctrlPr>
          </m:den>
        </m:f>
      </m:oMath>
      <w:r>
        <w:rPr>
          <w:color w:val="FF0000"/>
        </w:rPr>
        <w:t>，</w:t>
      </w:r>
    </w:p>
    <w:p w14:paraId="10F4874C">
      <w:pPr>
        <w:shd w:val="clear" w:color="auto" w:fill="F2F2F2"/>
        <w:spacing w:line="360" w:lineRule="auto"/>
        <w:jc w:val="left"/>
      </w:pPr>
      <w:r>
        <w:rPr>
          <w:color w:val="FF0000"/>
        </w:rPr>
        <w:t>于是</w:t>
      </w:r>
      <m:oMath>
        <m:r>
          <m:rPr/>
          <w:rPr>
            <w:rFonts w:ascii="Cambria Math" w:hAnsi="Cambria Math" w:cs="Cambria Math"/>
          </w:rPr>
          <m:t>2a=</m:t>
        </m:r>
        <m:d>
          <m:dPr>
            <m:begChr m:val="|"/>
            <m:endChr m:val="|"/>
            <m:ctrlPr>
              <w:rPr>
                <w:rFonts w:ascii="Cambria Math" w:hAnsi="Cambria Math"/>
              </w:rPr>
            </m:ctrlPr>
          </m:dPr>
          <m:e>
            <m:r>
              <m:rPr/>
              <w:rPr>
                <w:rFonts w:ascii="Cambria Math" w:hAnsi="Cambria Math" w:cs="Cambria Math"/>
              </w:rPr>
              <m:t>P</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d>
        <m:r>
          <m:rPr/>
          <w:rPr>
            <w:rFonts w:ascii="Cambria Math" w:hAnsi="Cambria Math" w:cs="Cambria Math"/>
          </w:rPr>
          <m:t>+</m:t>
        </m:r>
        <m:d>
          <m:dPr>
            <m:begChr m:val="|"/>
            <m:endChr m:val="|"/>
            <m:ctrlPr>
              <w:rPr>
                <w:rFonts w:ascii="Cambria Math" w:hAnsi="Cambria Math"/>
              </w:rPr>
            </m:ctrlPr>
          </m:dPr>
          <m:e>
            <m:r>
              <m:rPr/>
              <w:rPr>
                <w:rFonts w:ascii="Cambria Math" w:hAnsi="Cambria Math" w:cs="Cambria Math"/>
              </w:rPr>
              <m:t>P</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r>
          <m:rPr/>
          <w:rPr>
            <w:rFonts w:ascii="Cambria Math" w:hAnsi="Cambria Math" w:cs="Cambria Math"/>
          </w:rPr>
          <m:t>=4</m:t>
        </m:r>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oMath>
      <w:r>
        <w:rPr>
          <w:color w:val="FF0000"/>
        </w:rPr>
        <w:t>，即</w:t>
      </w:r>
      <m:oMath>
        <m:r>
          <m:rPr/>
          <w:rPr>
            <w:rFonts w:ascii="Cambria Math" w:hAnsi="Cambria Math" w:cs="Cambria Math"/>
          </w:rPr>
          <m:t>a=2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oMath>
      <w:r>
        <w:rPr>
          <w:color w:val="FF0000"/>
        </w:rPr>
        <w:t>，所以</w:t>
      </w:r>
      <m:oMath>
        <m:r>
          <m:rPr/>
          <w:rPr>
            <w:rFonts w:ascii="Cambria Math" w:hAnsi="Cambria Math" w:cs="Cambria Math"/>
          </w:rPr>
          <m:t>e=</m:t>
        </m:r>
        <m:f>
          <m:fPr>
            <m:ctrlPr>
              <w:rPr>
                <w:rFonts w:ascii="Cambria Math" w:hAnsi="Cambria Math"/>
              </w:rPr>
            </m:ctrlPr>
          </m:fPr>
          <m:num>
            <m:r>
              <m:rPr/>
              <w:rPr>
                <w:rFonts w:ascii="Cambria Math" w:hAnsi="Cambria Math" w:cs="Cambria Math"/>
              </w:rPr>
              <m:t>c</m:t>
            </m:r>
            <m:ctrlPr>
              <w:rPr>
                <w:rFonts w:ascii="Cambria Math" w:hAnsi="Cambria Math"/>
              </w:rPr>
            </m:ctrlPr>
          </m:num>
          <m:den>
            <m:r>
              <m:rPr/>
              <w:rPr>
                <w:rFonts w:ascii="Cambria Math" w:hAnsi="Cambria Math" w:cs="Cambria Math"/>
              </w:rPr>
              <m:t>a</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2</m:t>
            </m:r>
            <m:ctrlPr>
              <w:rPr>
                <w:rFonts w:ascii="Cambria Math" w:hAnsi="Cambria Math"/>
              </w:rPr>
            </m:ctrlPr>
          </m:num>
          <m:den>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ctrlPr>
              <w:rPr>
                <w:rFonts w:ascii="Cambria Math" w:hAnsi="Cambria Math"/>
              </w:rPr>
            </m:ctrlPr>
          </m:den>
        </m:f>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ctrlPr>
              <w:rPr>
                <w:rFonts w:ascii="Cambria Math" w:hAnsi="Cambria Math"/>
              </w:rPr>
            </m:ctrlPr>
          </m:num>
          <m:den>
            <m:r>
              <m:rPr/>
              <w:rPr>
                <w:rFonts w:ascii="Cambria Math" w:hAnsi="Cambria Math" w:cs="Cambria Math"/>
              </w:rPr>
              <m:t>5</m:t>
            </m:r>
            <m:ctrlPr>
              <w:rPr>
                <w:rFonts w:ascii="Cambria Math" w:hAnsi="Cambria Math"/>
              </w:rPr>
            </m:ctrlPr>
          </m:den>
        </m:f>
      </m:oMath>
      <w:r>
        <w:rPr>
          <w:color w:val="FF0000"/>
        </w:rPr>
        <w:t>．</w:t>
      </w:r>
    </w:p>
    <w:p w14:paraId="0FF73233">
      <w:pPr>
        <w:shd w:val="clear" w:color="auto" w:fill="F2F2F2"/>
        <w:spacing w:line="360" w:lineRule="auto"/>
        <w:jc w:val="left"/>
      </w:pPr>
      <w:r>
        <w:rPr>
          <w:color w:val="FF0000"/>
        </w:rPr>
        <w:t>故答案为：</w:t>
      </w:r>
      <m:oMath>
        <m:f>
          <m:fPr>
            <m:ctrlPr>
              <w:rPr>
                <w:rFonts w:ascii="Cambria Math" w:hAnsi="Cambria Math"/>
              </w:rPr>
            </m:ctrlPr>
          </m:fPr>
          <m:num>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ctrlPr>
              <w:rPr>
                <w:rFonts w:ascii="Cambria Math" w:hAnsi="Cambria Math"/>
              </w:rPr>
            </m:ctrlPr>
          </m:num>
          <m:den>
            <m:r>
              <m:rPr/>
              <w:rPr>
                <w:rFonts w:ascii="Cambria Math" w:hAnsi="Cambria Math" w:cs="Cambria Math"/>
              </w:rPr>
              <m:t>5</m:t>
            </m:r>
            <m:ctrlPr>
              <w:rPr>
                <w:rFonts w:ascii="Cambria Math" w:hAnsi="Cambria Math"/>
              </w:rPr>
            </m:ctrlPr>
          </m:den>
        </m:f>
      </m:oMath>
      <w:r>
        <w:rPr>
          <w:color w:val="FF0000"/>
        </w:rPr>
        <w:t>；</w:t>
      </w:r>
      <m:oMath>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ctrlPr>
              <w:rPr>
                <w:rFonts w:ascii="Cambria Math" w:hAnsi="Cambria Math"/>
              </w:rPr>
            </m:ctrlPr>
          </m:num>
          <m:den>
            <m:r>
              <m:rPr/>
              <w:rPr>
                <w:rFonts w:ascii="Cambria Math" w:hAnsi="Cambria Math" w:cs="Cambria Math"/>
              </w:rPr>
              <m:t>5</m:t>
            </m:r>
            <m:ctrlPr>
              <w:rPr>
                <w:rFonts w:ascii="Cambria Math" w:hAnsi="Cambria Math"/>
              </w:rPr>
            </m:ctrlPr>
          </m:den>
        </m:f>
      </m:oMath>
      <w:r>
        <w:rPr>
          <w:color w:val="FF0000"/>
        </w:rPr>
        <w:t>．</w:t>
      </w:r>
    </w:p>
    <w:p w14:paraId="1AE0D04A">
      <w:pPr>
        <w:spacing w:line="360" w:lineRule="auto"/>
        <w:jc w:val="left"/>
      </w:pPr>
      <w:r>
        <w:rPr>
          <w:rFonts w:hint="eastAsia"/>
          <w:lang w:val="en-US" w:eastAsia="zh-CN"/>
        </w:rPr>
        <w:t>16</w:t>
      </w:r>
      <w:r>
        <w:t>．</w:t>
      </w:r>
      <w:r>
        <w:rPr>
          <w:color w:val="C00000"/>
        </w:rPr>
        <w:t>（2025·天津）</w:t>
      </w:r>
      <w:r>
        <w:t>双曲线</w:t>
      </w:r>
      <m:oMath>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=1(a&gt;0,b&gt;0)</m:t>
        </m:r>
      </m:oMath>
      <w:r>
        <w:t>的左、右焦点分别为</w:t>
      </w:r>
      <m:oMath>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oMath>
      <w:r>
        <w:t>，以右焦点</w:t>
      </w:r>
      <m:oMath>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oMath>
      <w:r>
        <w:t>为焦点的抛物线</w:t>
      </w:r>
      <m:oMath>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=2px(p&gt;0)</m:t>
        </m:r>
      </m:oMath>
      <w:r>
        <w:t>与双曲线交于第一象限的点</w:t>
      </w:r>
      <w:r>
        <w:rPr>
          <w:rFonts w:eastAsia="Times New Roman"/>
          <w:i/>
        </w:rPr>
        <w:t>P</w:t>
      </w:r>
      <w:r>
        <w:t>，若</w:t>
      </w:r>
      <m:oMath>
        <m:d>
          <m:dPr>
            <m:begChr m:val="|"/>
            <m:endChr m:val="|"/>
            <m:ctrlPr>
              <w:rPr>
                <w:rFonts w:ascii="Cambria Math" w:hAnsi="Cambria Math"/>
              </w:rPr>
            </m:ctrlPr>
          </m:dPr>
          <m:e>
            <m:r>
              <m:rPr/>
              <w:rPr>
                <w:rFonts w:ascii="Cambria Math" w:hAnsi="Cambria Math" w:cs="Cambria Math"/>
              </w:rPr>
              <m:t>P</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d>
        <m:r>
          <m:rPr/>
          <w:rPr>
            <w:rFonts w:ascii="Cambria Math" w:hAnsi="Cambria Math" w:cs="Cambria Math"/>
          </w:rPr>
          <m:t>+</m:t>
        </m:r>
        <m:d>
          <m:dPr>
            <m:begChr m:val="|"/>
            <m:endChr m:val="|"/>
            <m:ctrlPr>
              <w:rPr>
                <w:rFonts w:ascii="Cambria Math" w:hAnsi="Cambria Math"/>
              </w:rPr>
            </m:ctrlPr>
          </m:dPr>
          <m:e>
            <m:r>
              <m:rPr/>
              <w:rPr>
                <w:rFonts w:ascii="Cambria Math" w:hAnsi="Cambria Math" w:cs="Cambria Math"/>
              </w:rPr>
              <m:t>P</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r>
          <m:rPr/>
          <w:rPr>
            <w:rFonts w:ascii="Cambria Math" w:hAnsi="Cambria Math" w:cs="Cambria Math"/>
          </w:rPr>
          <m:t>=3</m:t>
        </m:r>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oMath>
      <w:r>
        <w:t>，则双曲线的离心率</w:t>
      </w:r>
      <m:oMath>
        <m:r>
          <m:rPr/>
          <w:rPr>
            <w:rFonts w:ascii="Cambria Math" w:hAnsi="Cambria Math" w:cs="Cambria Math"/>
          </w:rPr>
          <m:t>e=</m:t>
        </m:r>
      </m:oMath>
      <w:r>
        <w:t>（</w:t>
      </w:r>
      <w:r>
        <w:rPr>
          <w:rFonts w:eastAsia="Times New Roman"/>
          <w:kern w:val="0"/>
          <w:sz w:val="24"/>
          <w:szCs w:val="24"/>
        </w:rPr>
        <w:t>   </w:t>
      </w:r>
      <w:r>
        <w:t>）</w:t>
      </w:r>
    </w:p>
    <w:p w14:paraId="3DA36F30">
      <w:pPr>
        <w:tabs>
          <w:tab w:val="left" w:pos="2078"/>
          <w:tab w:val="left" w:pos="4156"/>
          <w:tab w:val="left" w:pos="6234"/>
        </w:tabs>
        <w:spacing w:line="360" w:lineRule="auto"/>
        <w:ind w:left="380"/>
        <w:jc w:val="left"/>
      </w:pPr>
      <w:r>
        <w:t>A．2</w:t>
      </w:r>
      <w:r>
        <w:tab/>
      </w:r>
      <w:r>
        <w:t>B．5</w:t>
      </w:r>
      <w:r>
        <w:tab/>
      </w:r>
      <w:r>
        <w:t>C．</w:t>
      </w:r>
      <m:oMath>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oMath>
      <w:r>
        <w:tab/>
      </w:r>
      <w:r>
        <w:t>D．</w:t>
      </w:r>
      <m:oMath>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oMath>
    </w:p>
    <w:p w14:paraId="41ED6924">
      <w:pPr>
        <w:shd w:val="clear" w:color="auto" w:fill="F2F2F2"/>
        <w:spacing w:line="360" w:lineRule="auto"/>
        <w:jc w:val="left"/>
      </w:pPr>
      <w:r>
        <w:rPr>
          <w:color w:val="FF0000"/>
        </w:rPr>
        <w:t>【答案】A</w:t>
      </w:r>
    </w:p>
    <w:p w14:paraId="4BE768B6">
      <w:pPr>
        <w:shd w:val="clear" w:color="auto" w:fill="F2F2F2"/>
        <w:spacing w:line="360" w:lineRule="auto"/>
        <w:jc w:val="left"/>
      </w:pPr>
      <w:r>
        <w:rPr>
          <w:color w:val="FF0000"/>
        </w:rPr>
        <w:t>【分析】利用抛物线与双曲线的定义与性质得出</w:t>
      </w:r>
      <m:oMath>
        <m:d>
          <m:dPr>
            <m:begChr m:val="{"/>
            <m:endChr m:val=" "/>
            <m:ctrlPr>
              <w:rPr>
                <w:rFonts w:ascii="Cambria Math" w:hAnsi="Cambria Math"/>
              </w:rPr>
            </m:ctrlPr>
          </m:dPr>
          <m:e>
            <m:eqArr>
              <m:eqArrPr>
                <m:ctrlPr>
                  <w:rPr>
                    <w:rFonts w:ascii="Cambria Math" w:hAnsi="Cambria Math"/>
                  </w:rPr>
                </m:ctrlPr>
              </m:eqArrPr>
              <m:e>
                <m:d>
                  <m:dPr>
                    <m:begChr m:val="|"/>
                    <m:endChr m:val="|"/>
                    <m:ctrlPr>
                      <w:rPr>
                        <w:rFonts w:ascii="Cambria Math" w:hAnsi="Cambria Math"/>
                      </w:rPr>
                    </m:ctrlPr>
                  </m:dPr>
                  <m:e>
                    <m:r>
                      <m:rPr/>
                      <w:rPr>
                        <w:rFonts w:ascii="Cambria Math" w:hAnsi="Cambria Math" w:cs="Cambria Math"/>
                      </w:rPr>
                      <m:t>P</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d>
                <m:r>
                  <m:rPr/>
                  <w:rPr>
                    <w:rFonts w:ascii="Cambria Math" w:hAnsi="Cambria Math" w:cs="Cambria Math"/>
                  </w:rPr>
                  <m:t>=3c+a</m:t>
                </m:r>
                <m:ctrlPr>
                  <w:rPr>
                    <w:rFonts w:ascii="Cambria Math" w:hAnsi="Cambria Math"/>
                  </w:rPr>
                </m:ctrlPr>
              </m:e>
              <m:e>
                <m:d>
                  <m:dPr>
                    <m:begChr m:val="|"/>
                    <m:endChr m:val="|"/>
                    <m:ctrlPr>
                      <w:rPr>
                        <w:rFonts w:ascii="Cambria Math" w:hAnsi="Cambria Math"/>
                      </w:rPr>
                    </m:ctrlPr>
                  </m:dPr>
                  <m:e>
                    <m:r>
                      <m:rPr/>
                      <w:rPr>
                        <w:rFonts w:ascii="Cambria Math" w:hAnsi="Cambria Math" w:cs="Cambria Math"/>
                      </w:rPr>
                      <m:t>P</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r>
                  <m:rPr/>
                  <w:rPr>
                    <w:rFonts w:ascii="Cambria Math" w:hAnsi="Cambria Math" w:cs="Cambria Math"/>
                  </w:rPr>
                  <m:t>=3c−a=</m:t>
                </m:r>
                <m:d>
                  <m:dPr>
                    <m:begChr m:val="|"/>
                    <m:endChr m:val="|"/>
                    <m:ctrlPr>
                      <w:rPr>
                        <w:rFonts w:ascii="Cambria Math" w:hAnsi="Cambria Math"/>
                      </w:rPr>
                    </m:ctrlPr>
                  </m:dPr>
                  <m:e>
                    <m:r>
                      <m:rPr/>
                      <w:rPr>
                        <w:rFonts w:ascii="Cambria Math" w:hAnsi="Cambria Math" w:cs="Cambria Math"/>
                      </w:rPr>
                      <m:t>PA</m:t>
                    </m:r>
                    <m:ctrlPr>
                      <w:rPr>
                        <w:rFonts w:ascii="Cambria Math" w:hAnsi="Cambria Math"/>
                      </w:rPr>
                    </m:ctrlPr>
                  </m:e>
                </m:d>
                <m:ctrlPr>
                  <w:rPr>
                    <w:rFonts w:ascii="Cambria Math" w:hAnsi="Cambria Math"/>
                  </w:rPr>
                </m:ctrlPr>
              </m:e>
            </m:eqArr>
            <m:ctrlPr>
              <w:rPr>
                <w:rFonts w:ascii="Cambria Math" w:hAnsi="Cambria Math"/>
              </w:rPr>
            </m:ctrlPr>
          </m:e>
        </m:d>
      </m:oMath>
      <w:r>
        <w:rPr>
          <w:color w:val="FF0000"/>
        </w:rPr>
        <w:t>，根据勾股定理从而确定</w:t>
      </w:r>
      <w:r>
        <w:rPr>
          <w:rFonts w:eastAsia="Times New Roman"/>
          <w:i/>
          <w:color w:val="FF0000"/>
        </w:rPr>
        <w:t>P</w:t>
      </w:r>
      <w:r>
        <w:rPr>
          <w:color w:val="FF0000"/>
        </w:rPr>
        <w:t>的坐标，利用点在双曲线上构造齐次方程计算即可.</w:t>
      </w:r>
    </w:p>
    <w:p w14:paraId="07A8F7C5">
      <w:pPr>
        <w:shd w:val="clear" w:color="auto" w:fill="F2F2F2"/>
        <w:spacing w:line="360" w:lineRule="auto"/>
        <w:jc w:val="left"/>
      </w:pPr>
      <w:r>
        <w:rPr>
          <w:color w:val="FF0000"/>
        </w:rPr>
        <w:t>【详解】根据题意可设</w:t>
      </w:r>
      <m:oMath>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d>
          <m:dPr>
            <m:ctrlPr>
              <w:rPr>
                <w:rFonts w:ascii="Cambria Math" w:hAnsi="Cambria Math"/>
              </w:rPr>
            </m:ctrlPr>
          </m:dPr>
          <m:e>
            <m:f>
              <m:fPr>
                <m:ctrlPr>
                  <w:rPr>
                    <w:rFonts w:ascii="Cambria Math" w:hAnsi="Cambria Math"/>
                  </w:rPr>
                </m:ctrlPr>
              </m:fPr>
              <m:num>
                <m:r>
                  <m:rPr/>
                  <w:rPr>
                    <w:rFonts w:ascii="Cambria Math" w:hAnsi="Cambria Math" w:cs="Cambria Math"/>
                  </w:rPr>
                  <m:t>p</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,0</m:t>
            </m:r>
            <m:ctrlPr>
              <w:rPr>
                <w:rFonts w:ascii="Cambria Math" w:hAnsi="Cambria Math"/>
              </w:rPr>
            </m:ctrlPr>
          </m:e>
        </m:d>
      </m:oMath>
      <w:r>
        <w:rPr>
          <w:color w:val="FF0000"/>
        </w:rPr>
        <w:t>，双曲线的半焦距为</w:t>
      </w:r>
      <m:oMath>
        <m:r>
          <m:rPr/>
          <w:rPr>
            <w:rFonts w:ascii="Cambria Math" w:hAnsi="Cambria Math" w:cs="Cambria Math"/>
          </w:rPr>
          <m:t>c</m:t>
        </m:r>
      </m:oMath>
      <w:r>
        <w:rPr>
          <w:color w:val="FF0000"/>
        </w:rPr>
        <w:t>，</w:t>
      </w:r>
      <m:oMath>
        <m:r>
          <m:rPr/>
          <w:rPr>
            <w:rFonts w:ascii="Cambria Math" w:hAnsi="Cambria Math" w:cs="Cambria Math"/>
          </w:rPr>
          <m:t>P</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e>
        </m:d>
      </m:oMath>
      <w:r>
        <w:rPr>
          <w:color w:val="FF0000"/>
        </w:rPr>
        <w:t>，则</w:t>
      </w:r>
      <m:oMath>
        <m:r>
          <m:rPr/>
          <w:rPr>
            <w:rFonts w:ascii="Cambria Math" w:hAnsi="Cambria Math" w:cs="Cambria Math"/>
          </w:rPr>
          <m:t>p=2c</m:t>
        </m:r>
      </m:oMath>
      <w:r>
        <w:rPr>
          <w:color w:val="FF0000"/>
        </w:rPr>
        <w:t>，</w:t>
      </w:r>
    </w:p>
    <w:p w14:paraId="4986D42B">
      <w:pPr>
        <w:shd w:val="clear" w:color="auto" w:fill="F2F2F2"/>
        <w:spacing w:line="360" w:lineRule="auto"/>
        <w:jc w:val="left"/>
      </w:pPr>
      <w:r>
        <w:rPr>
          <w:color w:val="FF0000"/>
        </w:rPr>
        <w:t>过</w:t>
      </w:r>
      <m:oMath>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作</w:t>
      </w:r>
      <m:oMath>
        <m:r>
          <m:rPr/>
          <w:rPr>
            <w:rFonts w:ascii="Cambria Math" w:hAnsi="Cambria Math" w:cs="Cambria Math"/>
          </w:rPr>
          <m:t>x</m:t>
        </m:r>
      </m:oMath>
      <w:r>
        <w:rPr>
          <w:color w:val="FF0000"/>
        </w:rPr>
        <w:t>轴的垂线</w:t>
      </w:r>
      <w:r>
        <w:rPr>
          <w:i/>
          <w:color w:val="FF0000"/>
        </w:rPr>
        <w:t>l</w:t>
      </w:r>
      <w:r>
        <w:rPr>
          <w:color w:val="FF0000"/>
        </w:rPr>
        <w:t>，过</w:t>
      </w:r>
      <m:oMath>
        <m:r>
          <m:rPr/>
          <w:rPr>
            <w:rFonts w:ascii="Cambria Math" w:hAnsi="Cambria Math" w:cs="Cambria Math"/>
          </w:rPr>
          <m:t>P</m:t>
        </m:r>
      </m:oMath>
      <w:r>
        <w:rPr>
          <w:color w:val="FF0000"/>
        </w:rPr>
        <w:t>作</w:t>
      </w:r>
      <w:r>
        <w:rPr>
          <w:i/>
          <w:color w:val="FF0000"/>
        </w:rPr>
        <w:t>l</w:t>
      </w:r>
      <w:r>
        <w:rPr>
          <w:color w:val="FF0000"/>
        </w:rPr>
        <w:t>的垂线，垂足为</w:t>
      </w:r>
      <w:r>
        <w:rPr>
          <w:i/>
          <w:color w:val="FF0000"/>
        </w:rPr>
        <w:t>A</w:t>
      </w:r>
      <w:r>
        <w:rPr>
          <w:color w:val="FF0000"/>
        </w:rPr>
        <w:t>，显然直线</w:t>
      </w:r>
      <m:oMath>
        <m:r>
          <m:rPr/>
          <w:rPr>
            <w:rFonts w:ascii="Cambria Math" w:hAnsi="Cambria Math" w:cs="Cambria Math"/>
          </w:rPr>
          <m:t>A</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为抛物线的准线，则</w:t>
      </w:r>
      <m:oMath>
        <m:d>
          <m:dPr>
            <m:begChr m:val="|"/>
            <m:endChr m:val="|"/>
            <m:ctrlPr>
              <w:rPr>
                <w:rFonts w:ascii="Cambria Math" w:hAnsi="Cambria Math"/>
              </w:rPr>
            </m:ctrlPr>
          </m:dPr>
          <m:e>
            <m:r>
              <m:rPr/>
              <w:rPr>
                <w:rFonts w:ascii="Cambria Math" w:hAnsi="Cambria Math" w:cs="Cambria Math"/>
              </w:rPr>
              <m:t>PA</m:t>
            </m:r>
            <m:ctrlPr>
              <w:rPr>
                <w:rFonts w:ascii="Cambria Math" w:hAnsi="Cambria Math"/>
              </w:rPr>
            </m:ctrlPr>
          </m:e>
        </m:d>
        <m:r>
          <m:rPr/>
          <w:rPr>
            <w:rFonts w:ascii="Cambria Math" w:hAnsi="Cambria Math" w:cs="Cambria Math"/>
          </w:rPr>
          <m:t>=</m:t>
        </m:r>
        <m:d>
          <m:dPr>
            <m:begChr m:val="|"/>
            <m:endChr m:val="|"/>
            <m:ctrlPr>
              <w:rPr>
                <w:rFonts w:ascii="Cambria Math" w:hAnsi="Cambria Math"/>
              </w:rPr>
            </m:ctrlPr>
          </m:dPr>
          <m:e>
            <m:r>
              <m:rPr/>
              <w:rPr>
                <w:rFonts w:ascii="Cambria Math" w:hAnsi="Cambria Math" w:cs="Cambria Math"/>
              </w:rPr>
              <m:t>P</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oMath>
      <w:r>
        <w:rPr>
          <w:color w:val="FF0000"/>
        </w:rPr>
        <w:t>，</w:t>
      </w:r>
    </w:p>
    <w:p w14:paraId="5486462B">
      <w:pPr>
        <w:shd w:val="clear" w:color="auto" w:fill="F2F2F2"/>
        <w:spacing w:line="360" w:lineRule="auto"/>
        <w:jc w:val="left"/>
      </w:pPr>
      <w:r>
        <w:rPr>
          <w:color w:val="FF0000"/>
        </w:rPr>
        <w:t>由双曲线的定义及已知条件可知</w:t>
      </w:r>
      <m:oMath>
        <m:d>
          <m:dPr>
            <m:begChr m:val="{"/>
            <m:endChr m:val=" "/>
            <m:ctrlPr>
              <w:rPr>
                <w:rFonts w:ascii="Cambria Math" w:hAnsi="Cambria Math"/>
              </w:rPr>
            </m:ctrlPr>
          </m:dPr>
          <m:e>
            <m:eqArr>
              <m:eqArrPr>
                <m:ctrlPr>
                  <w:rPr>
                    <w:rFonts w:ascii="Cambria Math" w:hAnsi="Cambria Math"/>
                  </w:rPr>
                </m:ctrlPr>
              </m:eqArrPr>
              <m:e>
                <m:d>
                  <m:dPr>
                    <m:begChr m:val="|"/>
                    <m:endChr m:val="|"/>
                    <m:ctrlPr>
                      <w:rPr>
                        <w:rFonts w:ascii="Cambria Math" w:hAnsi="Cambria Math"/>
                      </w:rPr>
                    </m:ctrlPr>
                  </m:dPr>
                  <m:e>
                    <m:r>
                      <m:rPr/>
                      <w:rPr>
                        <w:rFonts w:ascii="Cambria Math" w:hAnsi="Cambria Math" w:cs="Cambria Math"/>
                      </w:rPr>
                      <m:t>P</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d>
                <m:r>
                  <m:rPr/>
                  <w:rPr>
                    <w:rFonts w:ascii="Cambria Math" w:hAnsi="Cambria Math" w:cs="Cambria Math"/>
                  </w:rPr>
                  <m:t>−</m:t>
                </m:r>
                <m:d>
                  <m:dPr>
                    <m:begChr m:val="|"/>
                    <m:endChr m:val="|"/>
                    <m:ctrlPr>
                      <w:rPr>
                        <w:rFonts w:ascii="Cambria Math" w:hAnsi="Cambria Math"/>
                      </w:rPr>
                    </m:ctrlPr>
                  </m:dPr>
                  <m:e>
                    <m:r>
                      <m:rPr/>
                      <w:rPr>
                        <w:rFonts w:ascii="Cambria Math" w:hAnsi="Cambria Math" w:cs="Cambria Math"/>
                      </w:rPr>
                      <m:t>P</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r>
                  <m:rPr/>
                  <w:rPr>
                    <w:rFonts w:ascii="Cambria Math" w:hAnsi="Cambria Math" w:cs="Cambria Math"/>
                  </w:rPr>
                  <m:t>=2a</m:t>
                </m:r>
                <m:ctrlPr>
                  <w:rPr>
                    <w:rFonts w:ascii="Cambria Math" w:hAnsi="Cambria Math"/>
                  </w:rPr>
                </m:ctrlPr>
              </m:e>
              <m:e>
                <m:d>
                  <m:dPr>
                    <m:begChr m:val="|"/>
                    <m:endChr m:val="|"/>
                    <m:ctrlPr>
                      <w:rPr>
                        <w:rFonts w:ascii="Cambria Math" w:hAnsi="Cambria Math"/>
                      </w:rPr>
                    </m:ctrlPr>
                  </m:dPr>
                  <m:e>
                    <m:r>
                      <m:rPr/>
                      <w:rPr>
                        <w:rFonts w:ascii="Cambria Math" w:hAnsi="Cambria Math" w:cs="Cambria Math"/>
                      </w:rPr>
                      <m:t>P</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d>
                <m:r>
                  <m:rPr/>
                  <w:rPr>
                    <w:rFonts w:ascii="Cambria Math" w:hAnsi="Cambria Math" w:cs="Cambria Math"/>
                  </w:rPr>
                  <m:t>+</m:t>
                </m:r>
                <m:d>
                  <m:dPr>
                    <m:begChr m:val="|"/>
                    <m:endChr m:val="|"/>
                    <m:ctrlPr>
                      <w:rPr>
                        <w:rFonts w:ascii="Cambria Math" w:hAnsi="Cambria Math"/>
                      </w:rPr>
                    </m:ctrlPr>
                  </m:dPr>
                  <m:e>
                    <m:r>
                      <m:rPr/>
                      <w:rPr>
                        <w:rFonts w:ascii="Cambria Math" w:hAnsi="Cambria Math" w:cs="Cambria Math"/>
                      </w:rPr>
                      <m:t>P</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r>
                  <m:rPr/>
                  <w:rPr>
                    <w:rFonts w:ascii="Cambria Math" w:hAnsi="Cambria Math" w:cs="Cambria Math"/>
                  </w:rPr>
                  <m:t>=6c</m:t>
                </m:r>
                <m:ctrlPr>
                  <w:rPr>
                    <w:rFonts w:ascii="Cambria Math" w:hAnsi="Cambria Math"/>
                  </w:rPr>
                </m:ctrlPr>
              </m:e>
            </m:eqArr>
            <m:ctrlPr>
              <w:rPr>
                <w:rFonts w:ascii="Cambria Math" w:hAnsi="Cambria Math"/>
              </w:rPr>
            </m:ctrlPr>
          </m:e>
        </m:d>
      </m:oMath>
      <w:r>
        <w:rPr>
          <w:color w:val="FF0000"/>
        </w:rPr>
        <w:t>，则</w:t>
      </w:r>
      <m:oMath>
        <m:d>
          <m:dPr>
            <m:begChr m:val="{"/>
            <m:endChr m:val=" "/>
            <m:ctrlPr>
              <w:rPr>
                <w:rFonts w:ascii="Cambria Math" w:hAnsi="Cambria Math"/>
              </w:rPr>
            </m:ctrlPr>
          </m:dPr>
          <m:e>
            <m:eqArr>
              <m:eqArrPr>
                <m:ctrlPr>
                  <w:rPr>
                    <w:rFonts w:ascii="Cambria Math" w:hAnsi="Cambria Math"/>
                  </w:rPr>
                </m:ctrlPr>
              </m:eqArrPr>
              <m:e>
                <m:d>
                  <m:dPr>
                    <m:begChr m:val="|"/>
                    <m:endChr m:val="|"/>
                    <m:ctrlPr>
                      <w:rPr>
                        <w:rFonts w:ascii="Cambria Math" w:hAnsi="Cambria Math"/>
                      </w:rPr>
                    </m:ctrlPr>
                  </m:dPr>
                  <m:e>
                    <m:r>
                      <m:rPr/>
                      <w:rPr>
                        <w:rFonts w:ascii="Cambria Math" w:hAnsi="Cambria Math" w:cs="Cambria Math"/>
                      </w:rPr>
                      <m:t>P</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d>
                <m:r>
                  <m:rPr/>
                  <w:rPr>
                    <w:rFonts w:ascii="Cambria Math" w:hAnsi="Cambria Math" w:cs="Cambria Math"/>
                  </w:rPr>
                  <m:t>=3c+a</m:t>
                </m:r>
                <m:ctrlPr>
                  <w:rPr>
                    <w:rFonts w:ascii="Cambria Math" w:hAnsi="Cambria Math"/>
                  </w:rPr>
                </m:ctrlPr>
              </m:e>
              <m:e>
                <m:d>
                  <m:dPr>
                    <m:begChr m:val="|"/>
                    <m:endChr m:val="|"/>
                    <m:ctrlPr>
                      <w:rPr>
                        <w:rFonts w:ascii="Cambria Math" w:hAnsi="Cambria Math"/>
                      </w:rPr>
                    </m:ctrlPr>
                  </m:dPr>
                  <m:e>
                    <m:r>
                      <m:rPr/>
                      <w:rPr>
                        <w:rFonts w:ascii="Cambria Math" w:hAnsi="Cambria Math" w:cs="Cambria Math"/>
                      </w:rPr>
                      <m:t>P</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r>
                  <m:rPr/>
                  <w:rPr>
                    <w:rFonts w:ascii="Cambria Math" w:hAnsi="Cambria Math" w:cs="Cambria Math"/>
                  </w:rPr>
                  <m:t>=3c−a=</m:t>
                </m:r>
                <m:d>
                  <m:dPr>
                    <m:begChr m:val="|"/>
                    <m:endChr m:val="|"/>
                    <m:ctrlPr>
                      <w:rPr>
                        <w:rFonts w:ascii="Cambria Math" w:hAnsi="Cambria Math"/>
                      </w:rPr>
                    </m:ctrlPr>
                  </m:dPr>
                  <m:e>
                    <m:r>
                      <m:rPr/>
                      <w:rPr>
                        <w:rFonts w:ascii="Cambria Math" w:hAnsi="Cambria Math" w:cs="Cambria Math"/>
                      </w:rPr>
                      <m:t>PA</m:t>
                    </m:r>
                    <m:ctrlPr>
                      <w:rPr>
                        <w:rFonts w:ascii="Cambria Math" w:hAnsi="Cambria Math"/>
                      </w:rPr>
                    </m:ctrlPr>
                  </m:e>
                </m:d>
                <m:ctrlPr>
                  <w:rPr>
                    <w:rFonts w:ascii="Cambria Math" w:hAnsi="Cambria Math"/>
                  </w:rPr>
                </m:ctrlPr>
              </m:e>
            </m:eqArr>
            <m:ctrlPr>
              <w:rPr>
                <w:rFonts w:ascii="Cambria Math" w:hAnsi="Cambria Math"/>
              </w:rPr>
            </m:ctrlPr>
          </m:e>
        </m:d>
      </m:oMath>
      <w:r>
        <w:rPr>
          <w:color w:val="FF0000"/>
        </w:rPr>
        <w:t>，</w:t>
      </w:r>
    </w:p>
    <w:p w14:paraId="3E3EC393">
      <w:pPr>
        <w:shd w:val="clear" w:color="auto" w:fill="F2F2F2"/>
        <w:spacing w:line="360" w:lineRule="auto"/>
        <w:jc w:val="left"/>
      </w:pPr>
      <w:r>
        <w:rPr>
          <w:color w:val="FF0000"/>
        </w:rPr>
        <w:t>由勾股定理可知</w:t>
      </w:r>
      <m:oMath>
        <m:sSup>
          <m:sSupPr>
            <m:ctrlPr>
              <w:rPr>
                <w:rFonts w:ascii="Cambria Math" w:hAnsi="Cambria Math"/>
              </w:rPr>
            </m:ctrlPr>
          </m:sSupPr>
          <m:e>
            <m:d>
              <m:dPr>
                <m:begChr m:val="|"/>
                <m:endChr m:val="|"/>
                <m:ctrlPr>
                  <w:rPr>
                    <w:rFonts w:ascii="Cambria Math" w:hAnsi="Cambria Math"/>
                  </w:rPr>
                </m:ctrlPr>
              </m:dPr>
              <m:e>
                <m:r>
                  <m:rPr/>
                  <w:rPr>
                    <w:rFonts w:ascii="Cambria Math" w:hAnsi="Cambria Math" w:cs="Cambria Math"/>
                  </w:rPr>
                  <m:t>A</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bSup>
          <m:sSubSupPr>
            <m:ctrlPr>
              <w:rPr>
                <w:rFonts w:ascii="Cambria Math" w:hAnsi="Cambria Math"/>
              </w:rPr>
            </m:ctrlPr>
          </m:sSubSup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up>
            <m:r>
              <m:rPr/>
              <w:rPr>
                <w:rFonts w:ascii="Cambria Math" w:hAnsi="Cambria Math" w:cs="Cambria Math"/>
              </w:rPr>
              <m:t>2</m:t>
            </m:r>
            <m:ctrlPr>
              <w:rPr>
                <w:rFonts w:ascii="Cambria Math" w:hAnsi="Cambria Math"/>
              </w:rPr>
            </m:ctrlPr>
          </m:sup>
        </m:sSubSup>
        <m:r>
          <m:rPr/>
          <w:rPr>
            <w:rFonts w:ascii="Cambria Math" w:hAnsi="Cambria Math" w:cs="Cambria Math"/>
          </w:rPr>
          <m:t>=</m:t>
        </m:r>
        <m:sSup>
          <m:sSupPr>
            <m:ctrlPr>
              <w:rPr>
                <w:rFonts w:ascii="Cambria Math" w:hAnsi="Cambria Math"/>
              </w:rPr>
            </m:ctrlPr>
          </m:sSupPr>
          <m:e>
            <m:d>
              <m:dPr>
                <m:begChr m:val="|"/>
                <m:endChr m:val="|"/>
                <m:ctrlPr>
                  <w:rPr>
                    <w:rFonts w:ascii="Cambria Math" w:hAnsi="Cambria Math"/>
                  </w:rPr>
                </m:ctrlPr>
              </m:dPr>
              <m:e>
                <m:r>
                  <m:rPr/>
                  <w:rPr>
                    <w:rFonts w:ascii="Cambria Math" w:hAnsi="Cambria Math" w:cs="Cambria Math"/>
                  </w:rPr>
                  <m:t>P</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d>
              <m:dPr>
                <m:begChr m:val="|"/>
                <m:endChr m:val="|"/>
                <m:ctrlPr>
                  <w:rPr>
                    <w:rFonts w:ascii="Cambria Math" w:hAnsi="Cambria Math"/>
                  </w:rPr>
                </m:ctrlPr>
              </m:dPr>
              <m:e>
                <m:r>
                  <m:rPr/>
                  <w:rPr>
                    <w:rFonts w:ascii="Cambria Math" w:hAnsi="Cambria Math" w:cs="Cambria Math"/>
                  </w:rPr>
                  <m:t>PA</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=12ac</m:t>
        </m:r>
      </m:oMath>
      <w:r>
        <w:rPr>
          <w:color w:val="FF0000"/>
        </w:rPr>
        <w:t>，</w:t>
      </w:r>
    </w:p>
    <w:p w14:paraId="08E1C415">
      <w:pPr>
        <w:shd w:val="clear" w:color="auto" w:fill="F2F2F2"/>
        <w:spacing w:line="360" w:lineRule="auto"/>
        <w:jc w:val="left"/>
      </w:pPr>
      <w:r>
        <w:rPr>
          <w:color w:val="FF0000"/>
        </w:rPr>
        <w:t>易知</w:t>
      </w:r>
      <m:oMath>
        <m:sSubSup>
          <m:sSubSupPr>
            <m:ctrlPr>
              <w:rPr>
                <w:rFonts w:ascii="Cambria Math" w:hAnsi="Cambria Math"/>
              </w:rPr>
            </m:ctrlPr>
          </m:sSubSup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up>
            <m:r>
              <m:rPr/>
              <w:rPr>
                <w:rFonts w:ascii="Cambria Math" w:hAnsi="Cambria Math" w:cs="Cambria Math"/>
              </w:rPr>
              <m:t>2</m:t>
            </m:r>
            <m:ctrlPr>
              <w:rPr>
                <w:rFonts w:ascii="Cambria Math" w:hAnsi="Cambria Math"/>
              </w:rPr>
            </m:ctrlPr>
          </m:sup>
        </m:sSubSup>
        <m:r>
          <m:rPr/>
          <w:rPr>
            <w:rFonts w:ascii="Cambria Math" w:hAnsi="Cambria Math" w:cs="Cambria Math"/>
          </w:rPr>
          <m:t>=4c</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=3a</m:t>
        </m:r>
      </m:oMath>
      <w:r>
        <w:rPr>
          <w:color w:val="FF0000"/>
        </w:rPr>
        <w:t>，即</w:t>
      </w:r>
      <m:oMath>
        <m:f>
          <m:fPr>
            <m:ctrlPr>
              <w:rPr>
                <w:rFonts w:ascii="Cambria Math" w:hAnsi="Cambria Math"/>
              </w:rPr>
            </m:ctrlPr>
          </m:fPr>
          <m:num>
            <m:sSubSup>
              <m:sSubSupPr>
                <m:ctrlPr>
                  <w:rPr>
                    <w:rFonts w:ascii="Cambria Math" w:hAnsi="Cambria Math"/>
                  </w:rPr>
                </m:ctrlPr>
              </m:sSubSup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up>
                <m:r>
                  <m:rPr/>
                  <w:rPr>
                    <w:rFonts w:ascii="Cambria Math" w:hAnsi="Cambria Math" w:cs="Cambria Math"/>
                  </w:rPr>
                  <m:t>2</m:t>
                </m:r>
                <m:ctrlPr>
                  <w:rPr>
                    <w:rFonts w:ascii="Cambria Math" w:hAnsi="Cambria Math"/>
                  </w:rPr>
                </m:ctrlPr>
              </m:sup>
            </m:sSubSup>
            <m:ctrlPr>
              <w:rPr>
                <w:rFonts w:ascii="Cambria Math" w:hAnsi="Cambria Math"/>
              </w:rPr>
            </m:ctrlPr>
          </m:num>
          <m:den>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up>
                <m:r>
                  <m:rPr/>
                  <w:rPr>
                    <w:rFonts w:ascii="Cambria Math" w:hAnsi="Cambria Math" w:cs="Cambria Math"/>
                  </w:rPr>
                  <m:t>2</m:t>
                </m:r>
                <m:ctrlPr>
                  <w:rPr>
                    <w:rFonts w:ascii="Cambria Math" w:hAnsi="Cambria Math"/>
                  </w:rPr>
                </m:ctrlPr>
              </m:sup>
            </m:sSubSup>
            <m:ctrlPr>
              <w:rPr>
                <w:rFonts w:ascii="Cambria Math" w:hAnsi="Cambria Math"/>
              </w:rPr>
            </m:ctrlPr>
          </m:num>
          <m:den>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9</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12ac</m:t>
            </m:r>
            <m:ctrlPr>
              <w:rPr>
                <w:rFonts w:ascii="Cambria Math" w:hAnsi="Cambria Math"/>
              </w:rPr>
            </m:ctrlPr>
          </m:num>
          <m:den>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=1</m:t>
        </m:r>
      </m:oMath>
      <w:r>
        <w:rPr>
          <w:color w:val="FF0000"/>
        </w:rPr>
        <w:t>，</w:t>
      </w:r>
    </w:p>
    <w:p w14:paraId="582C1FC3">
      <w:pPr>
        <w:shd w:val="clear" w:color="auto" w:fill="F2F2F2"/>
        <w:spacing w:line="360" w:lineRule="auto"/>
        <w:jc w:val="left"/>
      </w:pPr>
      <w:r>
        <w:rPr>
          <w:color w:val="FF0000"/>
        </w:rPr>
        <w:t>整理得</w:t>
      </w:r>
      <m:oMath>
        <m:r>
          <m:rPr/>
          <w:rPr>
            <w:rFonts w:ascii="Cambria Math" w:hAnsi="Cambria Math" w:cs="Cambria Math"/>
          </w:rPr>
          <m:t>2</m:t>
        </m:r>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−3ac−2</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=0=</m:t>
        </m:r>
        <m:d>
          <m:dPr>
            <m:ctrlPr>
              <w:rPr>
                <w:rFonts w:ascii="Cambria Math" w:hAnsi="Cambria Math"/>
              </w:rPr>
            </m:ctrlPr>
          </m:dPr>
          <m:e>
            <m:r>
              <m:rPr/>
              <w:rPr>
                <w:rFonts w:ascii="Cambria Math" w:hAnsi="Cambria Math" w:cs="Cambria Math"/>
              </w:rPr>
              <m:t>2c+a</m:t>
            </m:r>
            <m:ctrlPr>
              <w:rPr>
                <w:rFonts w:ascii="Cambria Math" w:hAnsi="Cambria Math"/>
              </w:rPr>
            </m:ctrlPr>
          </m:e>
        </m:d>
        <m:d>
          <m:dPr>
            <m:ctrlPr>
              <w:rPr>
                <w:rFonts w:ascii="Cambria Math" w:hAnsi="Cambria Math"/>
              </w:rPr>
            </m:ctrlPr>
          </m:dPr>
          <m:e>
            <m:r>
              <m:rPr/>
              <w:rPr>
                <w:rFonts w:ascii="Cambria Math" w:hAnsi="Cambria Math" w:cs="Cambria Math"/>
              </w:rPr>
              <m:t>c−2a</m:t>
            </m:r>
            <m:ctrlPr>
              <w:rPr>
                <w:rFonts w:ascii="Cambria Math" w:hAnsi="Cambria Math"/>
              </w:rPr>
            </m:ctrlPr>
          </m:e>
        </m:d>
      </m:oMath>
      <w:r>
        <w:rPr>
          <w:color w:val="FF0000"/>
        </w:rPr>
        <w:t>，∴</w:t>
      </w:r>
      <m:oMath>
        <m:r>
          <m:rPr/>
          <w:rPr>
            <w:rFonts w:ascii="Cambria Math" w:hAnsi="Cambria Math" w:cs="Cambria Math"/>
          </w:rPr>
          <m:t>c=2a</m:t>
        </m:r>
      </m:oMath>
      <w:r>
        <w:rPr>
          <w:color w:val="FF0000"/>
        </w:rPr>
        <w:t>，即离心率为2.</w:t>
      </w:r>
    </w:p>
    <w:p w14:paraId="2FCB5648">
      <w:pPr>
        <w:shd w:val="clear" w:color="auto" w:fill="F2F2F2"/>
        <w:spacing w:line="360" w:lineRule="auto"/>
        <w:jc w:val="left"/>
      </w:pPr>
      <w:r>
        <w:rPr>
          <w:color w:val="FF0000"/>
        </w:rPr>
        <w:t>故选：</w:t>
      </w:r>
    </w:p>
    <w:p w14:paraId="26B9C4DA">
      <w:pPr>
        <w:shd w:val="clear" w:color="auto" w:fill="F2F2F2"/>
        <w:spacing w:line="360" w:lineRule="auto"/>
      </w:pPr>
      <w:r>
        <w:rPr>
          <w:color w:val="FF0000"/>
        </w:rPr>
        <w:t xml:space="preserve"> </w:t>
      </w:r>
      <w:r>
        <w:rPr>
          <w:rFonts w:eastAsia="Times New Roman"/>
          <w:color w:val="FF0000"/>
          <w:kern w:val="0"/>
          <w:sz w:val="24"/>
          <w:szCs w:val="24"/>
        </w:rPr>
        <w:drawing>
          <wp:inline distT="0" distB="0" distL="114300" distR="114300">
            <wp:extent cx="1209675" cy="1628775"/>
            <wp:effectExtent l="0" t="0" r="9525" b="9525"/>
            <wp:docPr id="100013" name="图片 100013" descr="@@@0068974d-c63c-4ae2-95cc-bbdd0e7f4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0068974d-c63c-4ae2-95cc-bbdd0e7f4022"/>
                    <pic:cNvPicPr>
                      <a:picLocks noChangeAspect="1"/>
                    </pic:cNvPicPr>
                  </pic:nvPicPr>
                  <pic:blipFill>
                    <a:blip r:embed="rId114"/>
                    <a:stretch>
                      <a:fillRect/>
                    </a:stretch>
                  </pic:blipFill>
                  <pic:spPr>
                    <a:xfrm>
                      <a:off x="0" y="0"/>
                      <a:ext cx="1209675" cy="1628775"/>
                    </a:xfrm>
                    <a:prstGeom prst="rect">
                      <a:avLst/>
                    </a:prstGeom>
                  </pic:spPr>
                </pic:pic>
              </a:graphicData>
            </a:graphic>
          </wp:inline>
        </w:drawing>
      </w:r>
    </w:p>
    <w:p w14:paraId="5B200412">
      <w:pPr>
        <w:spacing w:line="360" w:lineRule="auto"/>
        <w:jc w:val="left"/>
      </w:pPr>
      <w:r>
        <w:rPr>
          <w:rFonts w:hint="eastAsia"/>
          <w:lang w:val="en-US" w:eastAsia="zh-CN"/>
        </w:rPr>
        <w:t>17</w:t>
      </w:r>
      <w:r>
        <w:t>．</w:t>
      </w:r>
      <w:r>
        <w:rPr>
          <w:color w:val="C00000"/>
        </w:rPr>
        <w:t>（2024·天津）</w:t>
      </w:r>
      <w:r>
        <w:t>双曲线</w:t>
      </w:r>
      <m:oMath>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=1(a&gt;0</m:t>
        </m:r>
        <m:r>
          <m:rPr>
            <m:sty m:val="p"/>
          </m:rPr>
          <w:rPr>
            <w:rFonts w:ascii="Cambria Math" w:hAnsi="Cambria Math" w:cs="Cambria Math"/>
          </w:rPr>
          <m:t>，</m:t>
        </m:r>
        <m:r>
          <m:rPr/>
          <w:rPr>
            <w:rFonts w:ascii="Cambria Math" w:hAnsi="Cambria Math" w:cs="Cambria Math"/>
          </w:rPr>
          <m:t>b&gt;0)</m:t>
        </m:r>
      </m:oMath>
      <w:r>
        <w:t>的左、右焦点分别为</w:t>
      </w:r>
      <m:oMath>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oMath>
      <w:r>
        <w:t>点</w:t>
      </w:r>
      <m:oMath>
        <m:r>
          <m:rPr/>
          <w:rPr>
            <w:rFonts w:ascii="Cambria Math" w:hAnsi="Cambria Math" w:cs="Cambria Math"/>
          </w:rPr>
          <m:t>P</m:t>
        </m:r>
      </m:oMath>
      <w:r>
        <w:t>在双曲线右支上，直线</w:t>
      </w:r>
      <m:oMath>
        <m:r>
          <m:rPr/>
          <w:rPr>
            <w:rFonts w:ascii="Cambria Math" w:hAnsi="Cambria Math" w:cs="Cambria Math"/>
          </w:rPr>
          <m:t>P</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oMath>
      <w:r>
        <w:t>的斜率为2．若</w:t>
      </w:r>
      <m:oMath>
        <m:r>
          <m:rPr/>
          <w:rPr>
            <w:rFonts w:ascii="Cambria Math" w:hAnsi="Cambria Math" w:cs="Cambria Math"/>
          </w:rPr>
          <m:t>△P</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oMath>
      <w:r>
        <w:t>是直角三角形，且面积为8，则双曲线的方程为（</w:t>
      </w:r>
      <w:r>
        <w:rPr>
          <w:rFonts w:eastAsia="Times New Roman"/>
          <w:kern w:val="0"/>
          <w:sz w:val="24"/>
          <w:szCs w:val="24"/>
        </w:rPr>
        <w:t>   </w:t>
      </w:r>
      <w:r>
        <w:t>）</w:t>
      </w:r>
    </w:p>
    <w:p w14:paraId="76491402">
      <w:pPr>
        <w:tabs>
          <w:tab w:val="left" w:pos="2078"/>
          <w:tab w:val="left" w:pos="4156"/>
          <w:tab w:val="left" w:pos="6234"/>
        </w:tabs>
        <w:spacing w:line="360" w:lineRule="auto"/>
        <w:ind w:left="380"/>
        <w:jc w:val="left"/>
      </w:pPr>
      <w:r>
        <w:t>A．</w:t>
      </w:r>
      <m:oMath>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8</m:t>
            </m:r>
            <m:ctrlPr>
              <w:rPr>
                <w:rFonts w:ascii="Cambria Math" w:hAnsi="Cambria Math"/>
              </w:rPr>
            </m:ctrlPr>
          </m:den>
        </m:f>
        <m:r>
          <m:rPr/>
          <w:rPr>
            <w:rFonts w:ascii="Cambria Math" w:hAnsi="Cambria Math" w:cs="Cambria Math"/>
          </w:rPr>
          <m:t>=1</m:t>
        </m:r>
      </m:oMath>
      <w:r>
        <w:tab/>
      </w:r>
      <w:r>
        <w:t>B．</w:t>
      </w:r>
      <m:oMath>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8</m:t>
            </m:r>
            <m:ctrlPr>
              <w:rPr>
                <w:rFonts w:ascii="Cambria Math" w:hAnsi="Cambria Math"/>
              </w:rPr>
            </m:ctrlPr>
          </m:den>
        </m:f>
        <m:r>
          <m:rPr/>
          <w:rPr>
            <w:rFonts w:ascii="Cambria Math" w:hAnsi="Cambria Math" w:cs="Cambria Math"/>
          </w:rPr>
          <m:t>=1</m:t>
        </m:r>
      </m:oMath>
      <w:r>
        <w:tab/>
      </w:r>
      <w:r>
        <w:t>C．</w:t>
      </w:r>
      <m:oMath>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8</m:t>
            </m:r>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=1</m:t>
        </m:r>
      </m:oMath>
      <w:r>
        <w:tab/>
      </w:r>
      <w:r>
        <w:t>D．</w:t>
      </w:r>
      <m:oMath>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8</m:t>
            </m:r>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=1</m:t>
        </m:r>
      </m:oMath>
    </w:p>
    <w:p w14:paraId="6C917906">
      <w:pPr>
        <w:shd w:val="clear" w:color="auto" w:fill="F2F2F2"/>
        <w:spacing w:line="360" w:lineRule="auto"/>
        <w:jc w:val="left"/>
      </w:pPr>
      <w:r>
        <w:rPr>
          <w:color w:val="FF0000"/>
        </w:rPr>
        <w:t>【答案】A</w:t>
      </w:r>
    </w:p>
    <w:p w14:paraId="23DCD564">
      <w:pPr>
        <w:shd w:val="clear" w:color="auto" w:fill="F2F2F2"/>
        <w:spacing w:line="360" w:lineRule="auto"/>
        <w:jc w:val="left"/>
      </w:pPr>
      <w:r>
        <w:rPr>
          <w:color w:val="FF0000"/>
        </w:rPr>
        <w:t>【分析】可利用</w:t>
      </w:r>
      <m:oMath>
        <m:r>
          <m:rPr/>
          <w:rPr>
            <w:rFonts w:ascii="Cambria Math" w:hAnsi="Cambria Math" w:cs="Cambria Math"/>
          </w:rPr>
          <m:t>△P</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oMath>
      <w:r>
        <w:rPr>
          <w:color w:val="FF0000"/>
        </w:rPr>
        <w:t>三边斜率问题与正弦定理，转化出三边比例，设</w:t>
      </w:r>
      <m:oMath>
        <m:d>
          <m:dPr>
            <m:begChr m:val="|"/>
            <m:endChr m:val="|"/>
            <m:ctrlPr>
              <w:rPr>
                <w:rFonts w:ascii="Cambria Math" w:hAnsi="Cambria Math"/>
              </w:rPr>
            </m:ctrlPr>
          </m:dPr>
          <m:e>
            <m:r>
              <m:rPr/>
              <w:rPr>
                <w:rFonts w:ascii="Cambria Math" w:hAnsi="Cambria Math" w:cs="Cambria Math"/>
              </w:rPr>
              <m:t>P</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r>
          <m:rPr/>
          <w:rPr>
            <w:rFonts w:ascii="Cambria Math" w:hAnsi="Cambria Math" w:cs="Cambria Math"/>
          </w:rPr>
          <m:t>=m</m:t>
        </m:r>
      </m:oMath>
      <w:r>
        <w:rPr>
          <w:color w:val="FF0000"/>
        </w:rPr>
        <w:t>，由面积公式求出</w:t>
      </w:r>
      <m:oMath>
        <m:r>
          <m:rPr/>
          <w:rPr>
            <w:rFonts w:ascii="Cambria Math" w:hAnsi="Cambria Math" w:cs="Cambria Math"/>
          </w:rPr>
          <m:t>m</m:t>
        </m:r>
      </m:oMath>
      <w:r>
        <w:rPr>
          <w:color w:val="FF0000"/>
        </w:rPr>
        <w:t>，由勾股定理得出</w:t>
      </w:r>
      <m:oMath>
        <m:r>
          <m:rPr/>
          <w:rPr>
            <w:rFonts w:ascii="Cambria Math" w:hAnsi="Cambria Math" w:cs="Cambria Math"/>
          </w:rPr>
          <m:t>c</m:t>
        </m:r>
      </m:oMath>
      <w:r>
        <w:rPr>
          <w:color w:val="FF0000"/>
        </w:rPr>
        <w:t>，结合第一定义再求出</w:t>
      </w:r>
      <m:oMath>
        <m:r>
          <m:rPr/>
          <w:rPr>
            <w:rFonts w:ascii="Cambria Math" w:hAnsi="Cambria Math" w:cs="Cambria Math"/>
          </w:rPr>
          <m:t>a</m:t>
        </m:r>
      </m:oMath>
      <w:r>
        <w:rPr>
          <w:color w:val="FF0000"/>
        </w:rPr>
        <w:t>.</w:t>
      </w:r>
    </w:p>
    <w:p w14:paraId="69F31AB1">
      <w:pPr>
        <w:shd w:val="clear" w:color="auto" w:fill="F2F2F2"/>
        <w:spacing w:line="360" w:lineRule="auto"/>
        <w:jc w:val="left"/>
      </w:pPr>
      <w:r>
        <w:rPr>
          <w:color w:val="FF0000"/>
        </w:rPr>
        <w:t>【详解】如下图：由题可知，点</w:t>
      </w:r>
      <m:oMath>
        <m:r>
          <m:rPr/>
          <w:rPr>
            <w:rFonts w:ascii="Cambria Math" w:hAnsi="Cambria Math" w:cs="Cambria Math"/>
          </w:rPr>
          <m:t>P</m:t>
        </m:r>
      </m:oMath>
      <w:r>
        <w:rPr>
          <w:color w:val="FF0000"/>
        </w:rPr>
        <w:t>必落在第四象限，</w:t>
      </w:r>
      <m:oMath>
        <m:r>
          <m:rPr/>
          <w:rPr>
            <w:rFonts w:ascii="Cambria Math" w:hAnsi="Cambria Math" w:cs="Cambria Math"/>
          </w:rPr>
          <m:t>∠</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P</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=90°</m:t>
        </m:r>
      </m:oMath>
      <w:r>
        <w:rPr>
          <w:color w:val="FF0000"/>
        </w:rPr>
        <w:t>，设</w:t>
      </w:r>
      <m:oMath>
        <m:d>
          <m:dPr>
            <m:begChr m:val="|"/>
            <m:endChr m:val="|"/>
            <m:ctrlPr>
              <w:rPr>
                <w:rFonts w:ascii="Cambria Math" w:hAnsi="Cambria Math"/>
              </w:rPr>
            </m:ctrlPr>
          </m:dPr>
          <m:e>
            <m:r>
              <m:rPr/>
              <w:rPr>
                <w:rFonts w:ascii="Cambria Math" w:hAnsi="Cambria Math" w:cs="Cambria Math"/>
              </w:rPr>
              <m:t>P</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r>
          <m:rPr/>
          <w:rPr>
            <w:rFonts w:ascii="Cambria Math" w:hAnsi="Cambria Math" w:cs="Cambria Math"/>
          </w:rPr>
          <m:t>=m</m:t>
        </m:r>
      </m:oMath>
      <w:r>
        <w:rPr>
          <w:color w:val="FF0000"/>
        </w:rPr>
        <w:t>，</w:t>
      </w:r>
    </w:p>
    <w:p w14:paraId="2E53EF70">
      <w:pPr>
        <w:shd w:val="clear" w:color="auto" w:fill="F2F2F2"/>
        <w:spacing w:line="360" w:lineRule="auto"/>
        <w:jc w:val="left"/>
      </w:pPr>
      <m:oMath>
        <m:r>
          <m:rPr/>
          <w:rPr>
            <w:rFonts w:ascii="Cambria Math" w:hAnsi="Cambria Math" w:cs="Cambria Math"/>
          </w:rPr>
          <m:t>∠P</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θ</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,∠P</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θ</m:t>
            </m:r>
            <m:ctrlPr>
              <w:rPr>
                <w:rFonts w:ascii="Cambria Math" w:hAnsi="Cambria Math"/>
              </w:rPr>
            </m:ctrlPr>
          </m:e>
          <m:sub>
            <m:r>
              <m:rPr/>
              <w:rPr>
                <w:rFonts w:ascii="Cambria Math" w:hAnsi="Cambria Math" w:cs="Cambria Math"/>
              </w:rPr>
              <m:t>2</m:t>
            </m:r>
            <m:ctrlPr>
              <w:rPr>
                <w:rFonts w:ascii="Cambria Math" w:hAnsi="Cambria Math"/>
              </w:rPr>
            </m:ctrlPr>
          </m:sub>
        </m:sSub>
      </m:oMath>
      <w:r>
        <w:rPr>
          <w:color w:val="FF0000"/>
        </w:rPr>
        <w:t>，由</w:t>
      </w:r>
      <m:oMath>
        <m:sSub>
          <m:sSubPr>
            <m:ctrlPr>
              <w:rPr>
                <w:rFonts w:ascii="Cambria Math" w:hAnsi="Cambria Math"/>
              </w:rPr>
            </m:ctrlPr>
          </m:sSubPr>
          <m:e>
            <m:r>
              <m:rPr/>
              <w:rPr>
                <w:rFonts w:ascii="Cambria Math" w:hAnsi="Cambria Math" w:cs="Cambria Math"/>
              </w:rPr>
              <m:t>k</m:t>
            </m:r>
            <m:ctrlPr>
              <w:rPr>
                <w:rFonts w:ascii="Cambria Math" w:hAnsi="Cambria Math"/>
              </w:rPr>
            </m:ctrlPr>
          </m:e>
          <m:sub>
            <m:r>
              <m:rPr/>
              <w:rPr>
                <w:rFonts w:ascii="Cambria Math" w:hAnsi="Cambria Math" w:cs="Cambria Math"/>
              </w:rPr>
              <m:t>P</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sub>
        </m:sSub>
        <m:r>
          <m:rPr/>
          <w:rPr>
            <w:rFonts w:ascii="Cambria Math" w:hAnsi="Cambria Math" w:cs="Cambria Math"/>
          </w:rPr>
          <m:t>=</m:t>
        </m:r>
        <m:r>
          <m:rPr>
            <m:sty m:val="p"/>
          </m:rPr>
          <w:rPr>
            <w:rFonts w:ascii="Cambria Math" w:hAnsi="Cambria Math" w:cs="Cambria Math"/>
          </w:rPr>
          <m:t>tan</m:t>
        </m:r>
        <m:sSub>
          <m:sSubPr>
            <m:ctrlPr>
              <w:rPr>
                <w:rFonts w:ascii="Cambria Math" w:hAnsi="Cambria Math"/>
              </w:rPr>
            </m:ctrlPr>
          </m:sSubPr>
          <m:e>
            <m:r>
              <m:rPr/>
              <w:rPr>
                <w:rFonts w:ascii="Cambria Math" w:hAnsi="Cambria Math" w:cs="Cambria Math"/>
              </w:rPr>
              <m:t>θ</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=2</m:t>
        </m:r>
      </m:oMath>
      <w:r>
        <w:rPr>
          <w:color w:val="FF0000"/>
        </w:rPr>
        <w:t>，求得</w:t>
      </w:r>
      <m:oMath>
        <m:r>
          <m:rPr>
            <m:sty m:val="p"/>
          </m:rPr>
          <w:rPr>
            <w:rFonts w:ascii="Cambria Math" w:hAnsi="Cambria Math" w:cs="Cambria Math"/>
          </w:rPr>
          <m:t>sin</m:t>
        </m:r>
        <m:sSub>
          <m:sSubPr>
            <m:ctrlPr>
              <w:rPr>
                <w:rFonts w:ascii="Cambria Math" w:hAnsi="Cambria Math"/>
              </w:rPr>
            </m:ctrlPr>
          </m:sSubPr>
          <m:e>
            <m:r>
              <m:rPr/>
              <w:rPr>
                <w:rFonts w:ascii="Cambria Math" w:hAnsi="Cambria Math" w:cs="Cambria Math"/>
              </w:rPr>
              <m:t>θ</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2</m:t>
            </m:r>
            <m:ctrlPr>
              <w:rPr>
                <w:rFonts w:ascii="Cambria Math" w:hAnsi="Cambria Math"/>
              </w:rPr>
            </m:ctrlPr>
          </m:num>
          <m:den>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ctrlPr>
              <w:rPr>
                <w:rFonts w:ascii="Cambria Math" w:hAnsi="Cambria Math"/>
              </w:rPr>
            </m:ctrlPr>
          </m:den>
        </m:f>
      </m:oMath>
      <w:r>
        <w:rPr>
          <w:color w:val="FF0000"/>
        </w:rPr>
        <w:t>，</w:t>
      </w:r>
    </w:p>
    <w:p w14:paraId="65156E2E">
      <w:pPr>
        <w:shd w:val="clear" w:color="auto" w:fill="F2F2F2"/>
        <w:spacing w:line="360" w:lineRule="auto"/>
        <w:jc w:val="left"/>
      </w:pPr>
      <w:r>
        <w:rPr>
          <w:rFonts w:eastAsia="Times New Roman"/>
          <w:color w:val="FF0000"/>
          <w:kern w:val="0"/>
          <w:sz w:val="24"/>
          <w:szCs w:val="24"/>
        </w:rPr>
        <w:drawing>
          <wp:inline distT="0" distB="0" distL="114300" distR="114300">
            <wp:extent cx="1485900" cy="1485900"/>
            <wp:effectExtent l="0" t="0" r="0" b="0"/>
            <wp:docPr id="100015" name="图片 100015" descr="@@@db74b927-7203-4551-9df6-553ca348bf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db74b927-7203-4551-9df6-553ca348bf96"/>
                    <pic:cNvPicPr>
                      <a:picLocks noChangeAspect="1"/>
                    </pic:cNvPicPr>
                  </pic:nvPicPr>
                  <pic:blipFill>
                    <a:blip r:embed="rId115"/>
                    <a:stretch>
                      <a:fillRect/>
                    </a:stretch>
                  </pic:blipFill>
                  <pic:spPr>
                    <a:xfrm>
                      <a:off x="0" y="0"/>
                      <a:ext cx="1485900" cy="1485900"/>
                    </a:xfrm>
                    <a:prstGeom prst="rect">
                      <a:avLst/>
                    </a:prstGeom>
                  </pic:spPr>
                </pic:pic>
              </a:graphicData>
            </a:graphic>
          </wp:inline>
        </w:drawing>
      </w:r>
    </w:p>
    <w:p w14:paraId="0230DA65">
      <w:pPr>
        <w:shd w:val="clear" w:color="auto" w:fill="F2F2F2"/>
        <w:spacing w:line="360" w:lineRule="auto"/>
        <w:jc w:val="left"/>
      </w:pPr>
      <w:r>
        <w:rPr>
          <w:color w:val="FF0000"/>
        </w:rPr>
        <w:t>因为</w:t>
      </w:r>
      <m:oMath>
        <m:r>
          <m:rPr/>
          <w:rPr>
            <w:rFonts w:ascii="Cambria Math" w:hAnsi="Cambria Math" w:cs="Cambria Math"/>
          </w:rPr>
          <m:t>∠</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P</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=90°</m:t>
        </m:r>
      </m:oMath>
      <w:r>
        <w:rPr>
          <w:color w:val="FF0000"/>
        </w:rPr>
        <w:t>，所以</w:t>
      </w:r>
      <m:oMath>
        <m:sSub>
          <m:sSubPr>
            <m:ctrlPr>
              <w:rPr>
                <w:rFonts w:ascii="Cambria Math" w:hAnsi="Cambria Math"/>
              </w:rPr>
            </m:ctrlPr>
          </m:sSubPr>
          <m:e>
            <m:r>
              <m:rPr/>
              <w:rPr>
                <w:rFonts w:ascii="Cambria Math" w:hAnsi="Cambria Math" w:cs="Cambria Math"/>
              </w:rPr>
              <m:t>k</m:t>
            </m:r>
            <m:ctrlPr>
              <w:rPr>
                <w:rFonts w:ascii="Cambria Math" w:hAnsi="Cambria Math"/>
              </w:rPr>
            </m:ctrlPr>
          </m:e>
          <m:sub>
            <m:r>
              <m:rPr/>
              <w:rPr>
                <w:rFonts w:ascii="Cambria Math" w:hAnsi="Cambria Math" w:cs="Cambria Math"/>
              </w:rPr>
              <m:t>P</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k</m:t>
            </m:r>
            <m:ctrlPr>
              <w:rPr>
                <w:rFonts w:ascii="Cambria Math" w:hAnsi="Cambria Math"/>
              </w:rPr>
            </m:ctrlPr>
          </m:e>
          <m:sub>
            <m:r>
              <m:rPr/>
              <w:rPr>
                <w:rFonts w:ascii="Cambria Math" w:hAnsi="Cambria Math" w:cs="Cambria Math"/>
              </w:rPr>
              <m:t>P</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sub>
        </m:sSub>
        <m:r>
          <m:rPr/>
          <w:rPr>
            <w:rFonts w:ascii="Cambria Math" w:hAnsi="Cambria Math" w:cs="Cambria Math"/>
          </w:rPr>
          <m:t>=−1</m:t>
        </m:r>
      </m:oMath>
      <w:r>
        <w:rPr>
          <w:color w:val="FF0000"/>
        </w:rPr>
        <w:t>，求得</w:t>
      </w:r>
      <m:oMath>
        <m:sSub>
          <m:sSubPr>
            <m:ctrlPr>
              <w:rPr>
                <w:rFonts w:ascii="Cambria Math" w:hAnsi="Cambria Math"/>
              </w:rPr>
            </m:ctrlPr>
          </m:sSubPr>
          <m:e>
            <m:r>
              <m:rPr/>
              <w:rPr>
                <w:rFonts w:ascii="Cambria Math" w:hAnsi="Cambria Math" w:cs="Cambria Math"/>
              </w:rPr>
              <m:t>k</m:t>
            </m:r>
            <m:ctrlPr>
              <w:rPr>
                <w:rFonts w:ascii="Cambria Math" w:hAnsi="Cambria Math"/>
              </w:rPr>
            </m:ctrlPr>
          </m:e>
          <m:sub>
            <m:r>
              <m:rPr/>
              <w:rPr>
                <w:rFonts w:ascii="Cambria Math" w:hAnsi="Cambria Math" w:cs="Cambria Math"/>
              </w:rPr>
              <m:t>P</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，即</w:t>
      </w:r>
      <m:oMath>
        <m:r>
          <m:rPr>
            <m:sty m:val="p"/>
          </m:rPr>
          <w:rPr>
            <w:rFonts w:ascii="Cambria Math" w:hAnsi="Cambria Math" w:cs="Cambria Math"/>
          </w:rPr>
          <m:t>tan</m:t>
        </m:r>
        <m:sSub>
          <m:sSubPr>
            <m:ctrlPr>
              <w:rPr>
                <w:rFonts w:ascii="Cambria Math" w:hAnsi="Cambria Math"/>
              </w:rPr>
            </m:ctrlPr>
          </m:sSubPr>
          <m:e>
            <m:r>
              <m:rPr/>
              <w:rPr>
                <w:rFonts w:ascii="Cambria Math" w:hAnsi="Cambria Math" w:cs="Cambria Math"/>
              </w:rPr>
              <m:t>θ</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w:t>
      </w:r>
    </w:p>
    <w:p w14:paraId="2736F596">
      <w:pPr>
        <w:shd w:val="clear" w:color="auto" w:fill="F2F2F2"/>
        <w:spacing w:line="360" w:lineRule="auto"/>
        <w:jc w:val="left"/>
      </w:pPr>
      <m:oMath>
        <m:r>
          <m:rPr>
            <m:sty m:val="p"/>
          </m:rPr>
          <w:rPr>
            <w:rFonts w:ascii="Cambria Math" w:hAnsi="Cambria Math" w:cs="Cambria Math"/>
          </w:rPr>
          <m:t>sin</m:t>
        </m:r>
        <m:sSub>
          <m:sSubPr>
            <m:ctrlPr>
              <w:rPr>
                <w:rFonts w:ascii="Cambria Math" w:hAnsi="Cambria Math"/>
              </w:rPr>
            </m:ctrlPr>
          </m:sSubPr>
          <m:e>
            <m:r>
              <m:rPr/>
              <w:rPr>
                <w:rFonts w:ascii="Cambria Math" w:hAnsi="Cambria Math" w:cs="Cambria Math"/>
              </w:rPr>
              <m:t>θ</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ctrlPr>
              <w:rPr>
                <w:rFonts w:ascii="Cambria Math" w:hAnsi="Cambria Math"/>
              </w:rPr>
            </m:ctrlPr>
          </m:den>
        </m:f>
      </m:oMath>
      <w:r>
        <w:rPr>
          <w:color w:val="FF0000"/>
        </w:rPr>
        <w:t>，由正弦定理可得：</w:t>
      </w:r>
      <m:oMath>
        <m:d>
          <m:dPr>
            <m:begChr m:val="|"/>
            <m:endChr m:val="|"/>
            <m:ctrlPr>
              <w:rPr>
                <w:rFonts w:ascii="Cambria Math" w:hAnsi="Cambria Math"/>
              </w:rPr>
            </m:ctrlPr>
          </m:dPr>
          <m:e>
            <m:r>
              <m:rPr/>
              <w:rPr>
                <w:rFonts w:ascii="Cambria Math" w:hAnsi="Cambria Math" w:cs="Cambria Math"/>
              </w:rPr>
              <m:t>P</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d>
        <m:r>
          <m:rPr/>
          <w:rPr>
            <w:rFonts w:ascii="Cambria Math" w:hAnsi="Cambria Math" w:cs="Cambria Math"/>
          </w:rPr>
          <m:t>:</m:t>
        </m:r>
        <m:d>
          <m:dPr>
            <m:begChr m:val="|"/>
            <m:endChr m:val="|"/>
            <m:ctrlPr>
              <w:rPr>
                <w:rFonts w:ascii="Cambria Math" w:hAnsi="Cambria Math"/>
              </w:rPr>
            </m:ctrlPr>
          </m:dPr>
          <m:e>
            <m:r>
              <m:rPr/>
              <w:rPr>
                <w:rFonts w:ascii="Cambria Math" w:hAnsi="Cambria Math" w:cs="Cambria Math"/>
              </w:rPr>
              <m:t>P</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r>
          <m:rPr/>
          <w:rPr>
            <w:rFonts w:ascii="Cambria Math" w:hAnsi="Cambria Math" w:cs="Cambria Math"/>
          </w:rPr>
          <m:t>:</m:t>
        </m:r>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r>
          <m:rPr/>
          <w:rPr>
            <w:rFonts w:ascii="Cambria Math" w:hAnsi="Cambria Math" w:cs="Cambria Math"/>
          </w:rPr>
          <m:t>=</m:t>
        </m:r>
        <m:r>
          <m:rPr>
            <m:sty m:val="p"/>
          </m:rPr>
          <w:rPr>
            <w:rFonts w:ascii="Cambria Math" w:hAnsi="Cambria Math" w:cs="Cambria Math"/>
          </w:rPr>
          <m:t>sin</m:t>
        </m:r>
        <m:sSub>
          <m:sSubPr>
            <m:ctrlPr>
              <w:rPr>
                <w:rFonts w:ascii="Cambria Math" w:hAnsi="Cambria Math"/>
              </w:rPr>
            </m:ctrlPr>
          </m:sSubPr>
          <m:e>
            <m:r>
              <m:rPr/>
              <w:rPr>
                <w:rFonts w:ascii="Cambria Math" w:hAnsi="Cambria Math" w:cs="Cambria Math"/>
              </w:rPr>
              <m:t>θ</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r>
          <m:rPr>
            <m:sty m:val="p"/>
          </m:rPr>
          <w:rPr>
            <w:rFonts w:ascii="Cambria Math" w:hAnsi="Cambria Math" w:cs="Cambria Math"/>
          </w:rPr>
          <m:t>sin</m:t>
        </m:r>
        <m:sSub>
          <m:sSubPr>
            <m:ctrlPr>
              <w:rPr>
                <w:rFonts w:ascii="Cambria Math" w:hAnsi="Cambria Math"/>
              </w:rPr>
            </m:ctrlPr>
          </m:sSubPr>
          <m:e>
            <m:r>
              <m:rPr/>
              <w:rPr>
                <w:rFonts w:ascii="Cambria Math" w:hAnsi="Cambria Math" w:cs="Cambria Math"/>
              </w:rPr>
              <m:t>θ</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r>
          <m:rPr>
            <m:sty m:val="p"/>
          </m:rPr>
          <w:rPr>
            <w:rFonts w:ascii="Cambria Math" w:hAnsi="Cambria Math" w:cs="Cambria Math"/>
          </w:rPr>
          <m:t>sin</m:t>
        </m:r>
        <m:r>
          <m:rPr/>
          <w:rPr>
            <w:rFonts w:ascii="Cambria Math" w:hAnsi="Cambria Math" w:cs="Cambria Math"/>
          </w:rPr>
          <m:t>90°=2:1:</m:t>
        </m:r>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oMath>
      <w:r>
        <w:rPr>
          <w:color w:val="FF0000"/>
        </w:rPr>
        <w:t>，</w:t>
      </w:r>
    </w:p>
    <w:p w14:paraId="02784B5F">
      <w:pPr>
        <w:shd w:val="clear" w:color="auto" w:fill="F2F2F2"/>
        <w:spacing w:line="360" w:lineRule="auto"/>
        <w:jc w:val="left"/>
      </w:pPr>
      <w:r>
        <w:rPr>
          <w:color w:val="FF0000"/>
        </w:rPr>
        <w:t>则由</w:t>
      </w:r>
      <m:oMath>
        <m:d>
          <m:dPr>
            <m:begChr m:val="|"/>
            <m:endChr m:val="|"/>
            <m:ctrlPr>
              <w:rPr>
                <w:rFonts w:ascii="Cambria Math" w:hAnsi="Cambria Math"/>
              </w:rPr>
            </m:ctrlPr>
          </m:dPr>
          <m:e>
            <m:r>
              <m:rPr/>
              <w:rPr>
                <w:rFonts w:ascii="Cambria Math" w:hAnsi="Cambria Math" w:cs="Cambria Math"/>
              </w:rPr>
              <m:t>P</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r>
          <m:rPr/>
          <w:rPr>
            <w:rFonts w:ascii="Cambria Math" w:hAnsi="Cambria Math" w:cs="Cambria Math"/>
          </w:rPr>
          <m:t>=m</m:t>
        </m:r>
      </m:oMath>
      <w:r>
        <w:rPr>
          <w:color w:val="FF0000"/>
        </w:rPr>
        <w:t>得</w:t>
      </w:r>
      <m:oMath>
        <m:d>
          <m:dPr>
            <m:begChr m:val="|"/>
            <m:endChr m:val="|"/>
            <m:ctrlPr>
              <w:rPr>
                <w:rFonts w:ascii="Cambria Math" w:hAnsi="Cambria Math"/>
              </w:rPr>
            </m:ctrlPr>
          </m:dPr>
          <m:e>
            <m:r>
              <m:rPr/>
              <w:rPr>
                <w:rFonts w:ascii="Cambria Math" w:hAnsi="Cambria Math" w:cs="Cambria Math"/>
              </w:rPr>
              <m:t>P</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d>
        <m:r>
          <m:rPr/>
          <w:rPr>
            <w:rFonts w:ascii="Cambria Math" w:hAnsi="Cambria Math" w:cs="Cambria Math"/>
          </w:rPr>
          <m:t>=2m,</m:t>
        </m:r>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r>
          <m:rPr/>
          <w:rPr>
            <w:rFonts w:ascii="Cambria Math" w:hAnsi="Cambria Math" w:cs="Cambria Math"/>
          </w:rPr>
          <m:t>=2c=</m:t>
        </m:r>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r>
          <m:rPr/>
          <w:rPr>
            <w:rFonts w:ascii="Cambria Math" w:hAnsi="Cambria Math" w:cs="Cambria Math"/>
          </w:rPr>
          <m:t>m</m:t>
        </m:r>
      </m:oMath>
      <w:r>
        <w:rPr>
          <w:color w:val="FF0000"/>
        </w:rPr>
        <w:t>，</w:t>
      </w:r>
    </w:p>
    <w:p w14:paraId="5BF037C1">
      <w:pPr>
        <w:shd w:val="clear" w:color="auto" w:fill="F2F2F2"/>
        <w:spacing w:line="360" w:lineRule="auto"/>
        <w:jc w:val="left"/>
      </w:pPr>
      <w:r>
        <w:rPr>
          <w:color w:val="FF0000"/>
        </w:rPr>
        <w:t>由</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△P</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d>
          <m:dPr>
            <m:begChr m:val="|"/>
            <m:endChr m:val="|"/>
            <m:ctrlPr>
              <w:rPr>
                <w:rFonts w:ascii="Cambria Math" w:hAnsi="Cambria Math"/>
              </w:rPr>
            </m:ctrlPr>
          </m:dPr>
          <m:e>
            <m:r>
              <m:rPr/>
              <w:rPr>
                <w:rFonts w:ascii="Cambria Math" w:hAnsi="Cambria Math" w:cs="Cambria Math"/>
              </w:rPr>
              <m:t>P</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d>
        <m:r>
          <m:rPr/>
          <w:rPr>
            <w:rFonts w:ascii="Cambria Math" w:hAnsi="Cambria Math" w:cs="Cambria Math"/>
          </w:rPr>
          <m:t>⋅</m:t>
        </m:r>
        <m:d>
          <m:dPr>
            <m:begChr m:val="|"/>
            <m:endChr m:val="|"/>
            <m:ctrlPr>
              <w:rPr>
                <w:rFonts w:ascii="Cambria Math" w:hAnsi="Cambria Math"/>
              </w:rPr>
            </m:ctrlPr>
          </m:dPr>
          <m:e>
            <m:r>
              <m:rPr/>
              <w:rPr>
                <w:rFonts w:ascii="Cambria Math" w:hAnsi="Cambria Math" w:cs="Cambria Math"/>
              </w:rPr>
              <m:t>P</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m⋅2m=8</m:t>
        </m:r>
      </m:oMath>
      <w:r>
        <w:rPr>
          <w:color w:val="FF0000"/>
        </w:rPr>
        <w:t>得</w:t>
      </w:r>
      <m:oMath>
        <m:r>
          <m:rPr/>
          <w:rPr>
            <w:rFonts w:ascii="Cambria Math" w:hAnsi="Cambria Math" w:cs="Cambria Math"/>
          </w:rPr>
          <m:t>m=2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oMath>
      <w:r>
        <w:rPr>
          <w:color w:val="FF0000"/>
        </w:rPr>
        <w:t>，</w:t>
      </w:r>
    </w:p>
    <w:p w14:paraId="2997C274">
      <w:pPr>
        <w:shd w:val="clear" w:color="auto" w:fill="F2F2F2"/>
        <w:spacing w:line="360" w:lineRule="auto"/>
        <w:jc w:val="left"/>
      </w:pPr>
      <w:r>
        <w:rPr>
          <w:color w:val="FF0000"/>
        </w:rPr>
        <w:t>则</w:t>
      </w:r>
      <m:oMath>
        <m:d>
          <m:dPr>
            <m:begChr m:val="|"/>
            <m:endChr m:val="|"/>
            <m:ctrlPr>
              <w:rPr>
                <w:rFonts w:ascii="Cambria Math" w:hAnsi="Cambria Math"/>
              </w:rPr>
            </m:ctrlPr>
          </m:dPr>
          <m:e>
            <m:r>
              <m:rPr/>
              <w:rPr>
                <w:rFonts w:ascii="Cambria Math" w:hAnsi="Cambria Math" w:cs="Cambria Math"/>
              </w:rPr>
              <m:t>P</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m:t>
        </m:r>
        <m:d>
          <m:dPr>
            <m:begChr m:val="|"/>
            <m:endChr m:val="|"/>
            <m:ctrlPr>
              <w:rPr>
                <w:rFonts w:ascii="Cambria Math" w:hAnsi="Cambria Math"/>
              </w:rPr>
            </m:ctrlPr>
          </m:dPr>
          <m:e>
            <m:r>
              <m:rPr/>
              <w:rPr>
                <w:rFonts w:ascii="Cambria Math" w:hAnsi="Cambria Math" w:cs="Cambria Math"/>
              </w:rPr>
              <m:t>P</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d>
        <m:r>
          <m:rPr/>
          <w:rPr>
            <w:rFonts w:ascii="Cambria Math" w:hAnsi="Cambria Math" w:cs="Cambria Math"/>
          </w:rPr>
          <m:t>=4</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m:t>
        </m:r>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r>
          <m:rPr/>
          <w:rPr>
            <w:rFonts w:ascii="Cambria Math" w:hAnsi="Cambria Math" w:cs="Cambria Math"/>
          </w:rPr>
          <m:t>=2c=2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10</m:t>
            </m:r>
            <m:ctrlPr>
              <w:rPr>
                <w:rFonts w:ascii="Cambria Math" w:hAnsi="Cambria Math"/>
              </w:rPr>
            </m:ctrlPr>
          </m:e>
        </m:rad>
        <m:r>
          <m:rPr/>
          <w:rPr>
            <w:rFonts w:ascii="Cambria Math" w:hAnsi="Cambria Math" w:cs="Cambria Math"/>
          </w:rPr>
          <m:t>,c=</m:t>
        </m:r>
        <m:rad>
          <m:radPr>
            <m:degHide m:val="1"/>
            <m:ctrlPr>
              <w:rPr>
                <w:rFonts w:ascii="Cambria Math" w:hAnsi="Cambria Math"/>
              </w:rPr>
            </m:ctrlPr>
          </m:radPr>
          <m:deg>
            <m:ctrlPr>
              <w:rPr>
                <w:rFonts w:ascii="Cambria Math" w:hAnsi="Cambria Math"/>
              </w:rPr>
            </m:ctrlPr>
          </m:deg>
          <m:e>
            <m:r>
              <m:rPr/>
              <w:rPr>
                <w:rFonts w:ascii="Cambria Math" w:hAnsi="Cambria Math" w:cs="Cambria Math"/>
              </w:rPr>
              <m:t>10</m:t>
            </m:r>
            <m:ctrlPr>
              <w:rPr>
                <w:rFonts w:ascii="Cambria Math" w:hAnsi="Cambria Math"/>
              </w:rPr>
            </m:ctrlPr>
          </m:e>
        </m:rad>
      </m:oMath>
      <w:r>
        <w:rPr>
          <w:color w:val="FF0000"/>
        </w:rPr>
        <w:t>，</w:t>
      </w:r>
    </w:p>
    <w:p w14:paraId="3E0BB6BB">
      <w:pPr>
        <w:shd w:val="clear" w:color="auto" w:fill="F2F2F2"/>
        <w:spacing w:line="360" w:lineRule="auto"/>
        <w:jc w:val="left"/>
      </w:pPr>
      <w:r>
        <w:rPr>
          <w:color w:val="FF0000"/>
        </w:rPr>
        <w:t>由双曲线第一定义可得：</w:t>
      </w:r>
      <m:oMath>
        <m:d>
          <m:dPr>
            <m:begChr m:val="|"/>
            <m:endChr m:val="|"/>
            <m:ctrlPr>
              <w:rPr>
                <w:rFonts w:ascii="Cambria Math" w:hAnsi="Cambria Math"/>
              </w:rPr>
            </m:ctrlPr>
          </m:dPr>
          <m:e>
            <m:r>
              <m:rPr/>
              <w:rPr>
                <w:rFonts w:ascii="Cambria Math" w:hAnsi="Cambria Math" w:cs="Cambria Math"/>
              </w:rPr>
              <m:t>P</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d>
        <m:r>
          <m:rPr/>
          <w:rPr>
            <w:rFonts w:ascii="Cambria Math" w:hAnsi="Cambria Math" w:cs="Cambria Math"/>
          </w:rPr>
          <m:t>−</m:t>
        </m:r>
        <m:d>
          <m:dPr>
            <m:begChr m:val="|"/>
            <m:endChr m:val="|"/>
            <m:ctrlPr>
              <w:rPr>
                <w:rFonts w:ascii="Cambria Math" w:hAnsi="Cambria Math"/>
              </w:rPr>
            </m:ctrlPr>
          </m:dPr>
          <m:e>
            <m:r>
              <m:rPr/>
              <w:rPr>
                <w:rFonts w:ascii="Cambria Math" w:hAnsi="Cambria Math" w:cs="Cambria Math"/>
              </w:rPr>
              <m:t>P</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r>
          <m:rPr/>
          <w:rPr>
            <w:rFonts w:ascii="Cambria Math" w:hAnsi="Cambria Math" w:cs="Cambria Math"/>
          </w:rPr>
          <m:t>=2a=2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oMath>
      <w:r>
        <w:rPr>
          <w:color w:val="FF0000"/>
        </w:rPr>
        <w:t>，</w:t>
      </w:r>
      <m:oMath>
        <m:r>
          <m:rPr/>
          <w:rPr>
            <w:rFonts w:ascii="Cambria Math" w:hAnsi="Cambria Math" w:cs="Cambria Math"/>
          </w:rPr>
          <m:t>a=</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,b=</m:t>
        </m:r>
        <m:rad>
          <m:radPr>
            <m:degHide m:val="1"/>
            <m:ctrlPr>
              <w:rPr>
                <w:rFonts w:ascii="Cambria Math" w:hAnsi="Cambria Math"/>
              </w:rPr>
            </m:ctrlPr>
          </m:radPr>
          <m:deg>
            <m:ctrlPr>
              <w:rPr>
                <w:rFonts w:ascii="Cambria Math" w:hAnsi="Cambria Math"/>
              </w:rPr>
            </m:ctrlPr>
          </m:deg>
          <m:e>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8</m:t>
            </m:r>
            <m:ctrlPr>
              <w:rPr>
                <w:rFonts w:ascii="Cambria Math" w:hAnsi="Cambria Math"/>
              </w:rPr>
            </m:ctrlPr>
          </m:e>
        </m:rad>
      </m:oMath>
      <w:r>
        <w:rPr>
          <w:color w:val="FF0000"/>
        </w:rPr>
        <w:t>，</w:t>
      </w:r>
    </w:p>
    <w:p w14:paraId="626DEE8F">
      <w:pPr>
        <w:shd w:val="clear" w:color="auto" w:fill="F2F2F2"/>
        <w:spacing w:line="360" w:lineRule="auto"/>
        <w:jc w:val="left"/>
      </w:pPr>
      <w:r>
        <w:rPr>
          <w:color w:val="FF0000"/>
        </w:rPr>
        <w:t>所以双曲线的方程为</w:t>
      </w:r>
      <m:oMath>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8</m:t>
            </m:r>
            <m:ctrlPr>
              <w:rPr>
                <w:rFonts w:ascii="Cambria Math" w:hAnsi="Cambria Math"/>
              </w:rPr>
            </m:ctrlPr>
          </m:den>
        </m:f>
        <m:r>
          <m:rPr/>
          <w:rPr>
            <w:rFonts w:ascii="Cambria Math" w:hAnsi="Cambria Math" w:cs="Cambria Math"/>
          </w:rPr>
          <m:t>=1</m:t>
        </m:r>
      </m:oMath>
      <w:r>
        <w:rPr>
          <w:color w:val="FF0000"/>
        </w:rPr>
        <w:t>.</w:t>
      </w:r>
    </w:p>
    <w:p w14:paraId="2E65E0DB">
      <w:pPr>
        <w:shd w:val="clear" w:color="auto" w:fill="F2F2F2"/>
        <w:spacing w:line="360" w:lineRule="auto"/>
        <w:jc w:val="left"/>
      </w:pPr>
      <w:r>
        <w:rPr>
          <w:color w:val="FF0000"/>
        </w:rPr>
        <w:t>故选：A</w:t>
      </w:r>
    </w:p>
    <w:p w14:paraId="15700388">
      <w:pPr>
        <w:spacing w:line="360" w:lineRule="auto"/>
        <w:jc w:val="left"/>
      </w:pPr>
      <w:r>
        <w:rPr>
          <w:rFonts w:hint="eastAsia"/>
          <w:lang w:val="en-US" w:eastAsia="zh-CN"/>
        </w:rPr>
        <w:t>18</w:t>
      </w:r>
      <w:r>
        <w:t>．</w:t>
      </w:r>
      <w:r>
        <w:rPr>
          <w:color w:val="C00000"/>
        </w:rPr>
        <w:t>（2023·全国甲卷）</w:t>
      </w:r>
      <w:r>
        <w:t>已知双曲线</w:t>
      </w:r>
      <m:oMath>
        <m:r>
          <m:rPr/>
          <w:rPr>
            <w:rFonts w:ascii="Cambria Math" w:hAnsi="Cambria Math" w:cs="Cambria Math"/>
          </w:rPr>
          <m:t>C:</m:t>
        </m:r>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=1(a&gt;0,b&gt;0)</m:t>
        </m:r>
      </m:oMath>
      <w:r>
        <w:t>的离心率为</w:t>
      </w:r>
      <m:oMath>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oMath>
      <w:r>
        <w:t>，</w:t>
      </w:r>
      <w:r>
        <w:rPr>
          <w:rFonts w:eastAsia="Times New Roman"/>
          <w:i/>
        </w:rPr>
        <w:t>C</w:t>
      </w:r>
      <w:r>
        <w:t>的一条渐近线与圆</w:t>
      </w:r>
      <m:oMath>
        <m:sSup>
          <m:sSupPr>
            <m:ctrlPr>
              <w:rPr>
                <w:rFonts w:ascii="Cambria Math" w:hAnsi="Cambria Math"/>
              </w:rPr>
            </m:ctrlPr>
          </m:sSupPr>
          <m:e>
            <m:r>
              <m:rPr/>
              <w:rPr>
                <w:rFonts w:ascii="Cambria Math" w:hAnsi="Cambria Math" w:cs="Cambria Math"/>
              </w:rPr>
              <m:t>(x−2)</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(y−3)</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oMath>
      <w:r>
        <w:t>交于</w:t>
      </w:r>
      <w:r>
        <w:rPr>
          <w:rFonts w:eastAsia="Times New Roman"/>
          <w:i/>
        </w:rPr>
        <w:t>A</w:t>
      </w:r>
      <w:r>
        <w:t>，</w:t>
      </w:r>
      <w:r>
        <w:rPr>
          <w:rFonts w:eastAsia="Times New Roman"/>
          <w:i/>
        </w:rPr>
        <w:t>B</w:t>
      </w:r>
      <w:r>
        <w:t>两点，则</w:t>
      </w:r>
      <m:oMath>
        <m:r>
          <m:rPr/>
          <w:rPr>
            <w:rFonts w:ascii="Cambria Math" w:hAnsi="Cambria Math" w:cs="Cambria Math"/>
          </w:rPr>
          <m:t>|AB|=</m:t>
        </m:r>
      </m:oMath>
      <w:r>
        <w:t>（</w:t>
      </w:r>
      <w:r>
        <w:rPr>
          <w:rFonts w:eastAsia="Times New Roman"/>
          <w:kern w:val="0"/>
          <w:sz w:val="24"/>
          <w:szCs w:val="24"/>
        </w:rPr>
        <w:t>    </w:t>
      </w:r>
      <w:r>
        <w:t>）</w:t>
      </w:r>
    </w:p>
    <w:p w14:paraId="0544474F">
      <w:pPr>
        <w:tabs>
          <w:tab w:val="left" w:pos="2078"/>
          <w:tab w:val="left" w:pos="4156"/>
          <w:tab w:val="left" w:pos="6234"/>
        </w:tabs>
        <w:spacing w:line="360" w:lineRule="auto"/>
        <w:ind w:left="380"/>
        <w:jc w:val="left"/>
      </w:pPr>
      <w:r>
        <w:t>A．</w:t>
      </w:r>
      <m:oMath>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ctrlPr>
              <w:rPr>
                <w:rFonts w:ascii="Cambria Math" w:hAnsi="Cambria Math"/>
              </w:rPr>
            </m:ctrlPr>
          </m:num>
          <m:den>
            <m:r>
              <m:rPr/>
              <w:rPr>
                <w:rFonts w:ascii="Cambria Math" w:hAnsi="Cambria Math" w:cs="Cambria Math"/>
              </w:rPr>
              <m:t>5</m:t>
            </m:r>
            <m:ctrlPr>
              <w:rPr>
                <w:rFonts w:ascii="Cambria Math" w:hAnsi="Cambria Math"/>
              </w:rPr>
            </m:ctrlPr>
          </m:den>
        </m:f>
      </m:oMath>
      <w:r>
        <w:tab/>
      </w:r>
      <w:r>
        <w:t>B．</w:t>
      </w:r>
      <m:oMath>
        <m:f>
          <m:fPr>
            <m:ctrlPr>
              <w:rPr>
                <w:rFonts w:ascii="Cambria Math" w:hAnsi="Cambria Math"/>
              </w:rPr>
            </m:ctrlPr>
          </m:fPr>
          <m:num>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ctrlPr>
              <w:rPr>
                <w:rFonts w:ascii="Cambria Math" w:hAnsi="Cambria Math"/>
              </w:rPr>
            </m:ctrlPr>
          </m:num>
          <m:den>
            <m:r>
              <m:rPr/>
              <w:rPr>
                <w:rFonts w:ascii="Cambria Math" w:hAnsi="Cambria Math" w:cs="Cambria Math"/>
              </w:rPr>
              <m:t>5</m:t>
            </m:r>
            <m:ctrlPr>
              <w:rPr>
                <w:rFonts w:ascii="Cambria Math" w:hAnsi="Cambria Math"/>
              </w:rPr>
            </m:ctrlPr>
          </m:den>
        </m:f>
      </m:oMath>
      <w:r>
        <w:tab/>
      </w:r>
      <w:r>
        <w:t>C．</w:t>
      </w:r>
      <m:oMath>
        <m:f>
          <m:fPr>
            <m:ctrlPr>
              <w:rPr>
                <w:rFonts w:ascii="Cambria Math" w:hAnsi="Cambria Math"/>
              </w:rPr>
            </m:ctrlPr>
          </m:fPr>
          <m:num>
            <m:r>
              <m:rPr/>
              <w:rPr>
                <w:rFonts w:ascii="Cambria Math" w:hAnsi="Cambria Math" w:cs="Cambria Math"/>
              </w:rPr>
              <m:t>3</m:t>
            </m:r>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ctrlPr>
              <w:rPr>
                <w:rFonts w:ascii="Cambria Math" w:hAnsi="Cambria Math"/>
              </w:rPr>
            </m:ctrlPr>
          </m:num>
          <m:den>
            <m:r>
              <m:rPr/>
              <w:rPr>
                <w:rFonts w:ascii="Cambria Math" w:hAnsi="Cambria Math" w:cs="Cambria Math"/>
              </w:rPr>
              <m:t>5</m:t>
            </m:r>
            <m:ctrlPr>
              <w:rPr>
                <w:rFonts w:ascii="Cambria Math" w:hAnsi="Cambria Math"/>
              </w:rPr>
            </m:ctrlPr>
          </m:den>
        </m:f>
      </m:oMath>
      <w:r>
        <w:tab/>
      </w:r>
      <w:r>
        <w:t>D．</w:t>
      </w:r>
      <m:oMath>
        <m:f>
          <m:fPr>
            <m:ctrlPr>
              <w:rPr>
                <w:rFonts w:ascii="Cambria Math" w:hAnsi="Cambria Math"/>
              </w:rPr>
            </m:ctrlPr>
          </m:fPr>
          <m:num>
            <m:r>
              <m:rPr/>
              <w:rPr>
                <w:rFonts w:ascii="Cambria Math" w:hAnsi="Cambria Math" w:cs="Cambria Math"/>
              </w:rPr>
              <m:t>4</m:t>
            </m:r>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ctrlPr>
              <w:rPr>
                <w:rFonts w:ascii="Cambria Math" w:hAnsi="Cambria Math"/>
              </w:rPr>
            </m:ctrlPr>
          </m:num>
          <m:den>
            <m:r>
              <m:rPr/>
              <w:rPr>
                <w:rFonts w:ascii="Cambria Math" w:hAnsi="Cambria Math" w:cs="Cambria Math"/>
              </w:rPr>
              <m:t>5</m:t>
            </m:r>
            <m:ctrlPr>
              <w:rPr>
                <w:rFonts w:ascii="Cambria Math" w:hAnsi="Cambria Math"/>
              </w:rPr>
            </m:ctrlPr>
          </m:den>
        </m:f>
      </m:oMath>
    </w:p>
    <w:p w14:paraId="27705F71">
      <w:pPr>
        <w:shd w:val="clear" w:color="auto" w:fill="F2F2F2"/>
        <w:spacing w:line="360" w:lineRule="auto"/>
        <w:jc w:val="left"/>
      </w:pPr>
      <w:r>
        <w:rPr>
          <w:color w:val="FF0000"/>
        </w:rPr>
        <w:t>【答案】D</w:t>
      </w:r>
    </w:p>
    <w:p w14:paraId="1D0A3F4E">
      <w:pPr>
        <w:shd w:val="clear" w:color="auto" w:fill="F2F2F2"/>
        <w:spacing w:line="360" w:lineRule="auto"/>
        <w:jc w:val="left"/>
      </w:pPr>
      <w:r>
        <w:rPr>
          <w:color w:val="FF0000"/>
        </w:rPr>
        <w:t>【分析】根据离心率得出双曲线渐近线方程，再由圆心到直线的距离及圆半径可求弦长.</w:t>
      </w:r>
    </w:p>
    <w:p w14:paraId="058234FE">
      <w:pPr>
        <w:shd w:val="clear" w:color="auto" w:fill="F2F2F2"/>
        <w:spacing w:line="360" w:lineRule="auto"/>
        <w:jc w:val="left"/>
      </w:pPr>
      <w:r>
        <w:rPr>
          <w:color w:val="FF0000"/>
        </w:rPr>
        <w:t>【详解】由</w:t>
      </w:r>
      <m:oMath>
        <m:r>
          <m:rPr/>
          <w:rPr>
            <w:rFonts w:ascii="Cambria Math" w:hAnsi="Cambria Math" w:cs="Cambria Math"/>
          </w:rPr>
          <m:t>e=</m:t>
        </m:r>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oMath>
      <w:r>
        <w:rPr>
          <w:color w:val="FF0000"/>
        </w:rPr>
        <w:t>，则</w:t>
      </w:r>
      <m:oMath>
        <m:f>
          <m:fPr>
            <m:ctrlPr>
              <w:rPr>
                <w:rFonts w:ascii="Cambria Math" w:hAnsi="Cambria Math"/>
              </w:rPr>
            </m:ctrlPr>
          </m:fPr>
          <m:num>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=1+</m:t>
        </m:r>
        <m:f>
          <m:fPr>
            <m:ctrlPr>
              <w:rPr>
                <w:rFonts w:ascii="Cambria Math" w:hAnsi="Cambria Math"/>
              </w:rPr>
            </m:ctrlPr>
          </m:fPr>
          <m:num>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=5</m:t>
        </m:r>
      </m:oMath>
      <w:r>
        <w:rPr>
          <w:color w:val="FF0000"/>
        </w:rPr>
        <w:t>，解得</w:t>
      </w:r>
      <m:oMath>
        <m:f>
          <m:fPr>
            <m:ctrlPr>
              <w:rPr>
                <w:rFonts w:ascii="Cambria Math" w:hAnsi="Cambria Math"/>
              </w:rPr>
            </m:ctrlPr>
          </m:fPr>
          <m:num>
            <m:r>
              <m:rPr/>
              <w:rPr>
                <w:rFonts w:ascii="Cambria Math" w:hAnsi="Cambria Math" w:cs="Cambria Math"/>
              </w:rPr>
              <m:t>b</m:t>
            </m:r>
            <m:ctrlPr>
              <w:rPr>
                <w:rFonts w:ascii="Cambria Math" w:hAnsi="Cambria Math"/>
              </w:rPr>
            </m:ctrlPr>
          </m:num>
          <m:den>
            <m:r>
              <m:rPr/>
              <w:rPr>
                <w:rFonts w:ascii="Cambria Math" w:hAnsi="Cambria Math" w:cs="Cambria Math"/>
              </w:rPr>
              <m:t>a</m:t>
            </m:r>
            <m:ctrlPr>
              <w:rPr>
                <w:rFonts w:ascii="Cambria Math" w:hAnsi="Cambria Math"/>
              </w:rPr>
            </m:ctrlPr>
          </m:den>
        </m:f>
        <m:r>
          <m:rPr/>
          <w:rPr>
            <w:rFonts w:ascii="Cambria Math" w:hAnsi="Cambria Math" w:cs="Cambria Math"/>
          </w:rPr>
          <m:t>=2</m:t>
        </m:r>
      </m:oMath>
      <w:r>
        <w:rPr>
          <w:color w:val="FF0000"/>
        </w:rPr>
        <w:t>，所以双曲线的渐近线为</w:t>
      </w:r>
      <m:oMath>
        <m:r>
          <m:rPr/>
          <w:rPr>
            <w:rFonts w:ascii="Cambria Math" w:hAnsi="Cambria Math" w:cs="Cambria Math"/>
          </w:rPr>
          <m:t>y=±2x</m:t>
        </m:r>
      </m:oMath>
      <w:r>
        <w:rPr>
          <w:color w:val="FF0000"/>
        </w:rPr>
        <w:t>，</w:t>
      </w:r>
    </w:p>
    <w:p w14:paraId="6F37A9D8">
      <w:pPr>
        <w:shd w:val="clear" w:color="auto" w:fill="F2F2F2"/>
        <w:spacing w:line="360" w:lineRule="auto"/>
        <w:jc w:val="left"/>
      </w:pPr>
      <w:r>
        <w:rPr>
          <w:color w:val="FF0000"/>
        </w:rPr>
        <w:t>当渐近线为</w:t>
      </w:r>
      <m:oMath>
        <m:r>
          <m:rPr/>
          <w:rPr>
            <w:rFonts w:ascii="Cambria Math" w:hAnsi="Cambria Math" w:cs="Cambria Math"/>
          </w:rPr>
          <m:t>y=−2x</m:t>
        </m:r>
      </m:oMath>
      <w:r>
        <w:rPr>
          <w:color w:val="FF0000"/>
        </w:rPr>
        <w:t>时，圆心</w:t>
      </w:r>
      <m:oMath>
        <m:r>
          <m:rPr/>
          <w:rPr>
            <w:rFonts w:ascii="Cambria Math" w:hAnsi="Cambria Math" w:cs="Cambria Math"/>
          </w:rPr>
          <m:t>(2,3)</m:t>
        </m:r>
      </m:oMath>
      <w:r>
        <w:rPr>
          <w:color w:val="FF0000"/>
        </w:rPr>
        <w:t>到该渐近线的距离</w:t>
      </w:r>
      <m:oMath>
        <m:r>
          <m:rPr/>
          <w:rPr>
            <w:rFonts w:ascii="Cambria Math" w:hAnsi="Cambria Math" w:cs="Cambria Math"/>
          </w:rPr>
          <m:t>d=</m:t>
        </m:r>
        <m:f>
          <m:fPr>
            <m:ctrlPr>
              <w:rPr>
                <w:rFonts w:ascii="Cambria Math" w:hAnsi="Cambria Math"/>
              </w:rPr>
            </m:ctrlPr>
          </m:fPr>
          <m:num>
            <m:r>
              <m:rPr/>
              <w:rPr>
                <w:rFonts w:ascii="Cambria Math" w:hAnsi="Cambria Math" w:cs="Cambria Math"/>
              </w:rPr>
              <m:t>|2×2+3|</m:t>
            </m:r>
            <m:ctrlPr>
              <w:rPr>
                <w:rFonts w:ascii="Cambria Math" w:hAnsi="Cambria Math"/>
              </w:rPr>
            </m:ctrlPr>
          </m:num>
          <m:den>
            <m:rad>
              <m:radPr>
                <m:degHide m:val="1"/>
                <m:ctrlPr>
                  <w:rPr>
                    <w:rFonts w:ascii="Cambria Math" w:hAnsi="Cambria Math"/>
                  </w:rPr>
                </m:ctrlPr>
              </m:radPr>
              <m:deg>
                <m:ctrlPr>
                  <w:rPr>
                    <w:rFonts w:ascii="Cambria Math" w:hAnsi="Cambria Math"/>
                  </w:rPr>
                </m:ctrlPr>
              </m:deg>
              <m:e>
                <m:sSup>
                  <m:sSupPr>
                    <m:ctrlPr>
                      <w:rPr>
                        <w:rFonts w:ascii="Cambria Math" w:hAnsi="Cambria Math"/>
                      </w:rPr>
                    </m:ctrlPr>
                  </m:sSupPr>
                  <m:e>
                    <m:r>
                      <m:rPr/>
                      <w:rPr>
                        <w:rFonts w:ascii="Cambria Math" w:hAnsi="Cambria Math" w:cs="Cambria Math"/>
                      </w:rPr>
                      <m:t>2</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ctrlPr>
                  <w:rPr>
                    <w:rFonts w:ascii="Cambria Math" w:hAnsi="Cambria Math"/>
                  </w:rPr>
                </m:ctrlPr>
              </m:e>
            </m:rad>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7</m:t>
            </m:r>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ctrlPr>
              <w:rPr>
                <w:rFonts w:ascii="Cambria Math" w:hAnsi="Cambria Math"/>
              </w:rPr>
            </m:ctrlPr>
          </m:num>
          <m:den>
            <m:r>
              <m:rPr/>
              <w:rPr>
                <w:rFonts w:ascii="Cambria Math" w:hAnsi="Cambria Math" w:cs="Cambria Math"/>
              </w:rPr>
              <m:t>5</m:t>
            </m:r>
            <m:ctrlPr>
              <w:rPr>
                <w:rFonts w:ascii="Cambria Math" w:hAnsi="Cambria Math"/>
              </w:rPr>
            </m:ctrlPr>
          </m:den>
        </m:f>
        <m:r>
          <m:rPr/>
          <w:rPr>
            <w:rFonts w:ascii="Cambria Math" w:hAnsi="Cambria Math" w:cs="Cambria Math"/>
          </w:rPr>
          <m:t>&gt;1</m:t>
        </m:r>
      </m:oMath>
      <w:r>
        <w:rPr>
          <w:color w:val="FF0000"/>
        </w:rPr>
        <w:t>，不合题意；</w:t>
      </w:r>
    </w:p>
    <w:p w14:paraId="457BBECD">
      <w:pPr>
        <w:shd w:val="clear" w:color="auto" w:fill="F2F2F2"/>
        <w:spacing w:line="360" w:lineRule="auto"/>
        <w:jc w:val="left"/>
      </w:pPr>
      <w:r>
        <w:rPr>
          <w:color w:val="FF0000"/>
        </w:rPr>
        <w:t>当渐近线为</w:t>
      </w:r>
      <m:oMath>
        <m:r>
          <m:rPr/>
          <w:rPr>
            <w:rFonts w:ascii="Cambria Math" w:hAnsi="Cambria Math" w:cs="Cambria Math"/>
          </w:rPr>
          <m:t>y=2x</m:t>
        </m:r>
      </m:oMath>
      <w:r>
        <w:rPr>
          <w:color w:val="FF0000"/>
        </w:rPr>
        <w:t>时，则圆心</w:t>
      </w:r>
      <m:oMath>
        <m:r>
          <m:rPr/>
          <w:rPr>
            <w:rFonts w:ascii="Cambria Math" w:hAnsi="Cambria Math" w:cs="Cambria Math"/>
          </w:rPr>
          <m:t>(2,3)</m:t>
        </m:r>
      </m:oMath>
      <w:r>
        <w:rPr>
          <w:color w:val="FF0000"/>
        </w:rPr>
        <w:t>到渐近线的距离</w:t>
      </w:r>
      <m:oMath>
        <m:r>
          <m:rPr/>
          <w:rPr>
            <w:rFonts w:ascii="Cambria Math" w:hAnsi="Cambria Math" w:cs="Cambria Math"/>
          </w:rPr>
          <m:t>d=</m:t>
        </m:r>
        <m:f>
          <m:fPr>
            <m:ctrlPr>
              <w:rPr>
                <w:rFonts w:ascii="Cambria Math" w:hAnsi="Cambria Math"/>
              </w:rPr>
            </m:ctrlPr>
          </m:fPr>
          <m:num>
            <m:r>
              <m:rPr/>
              <w:rPr>
                <w:rFonts w:ascii="Cambria Math" w:hAnsi="Cambria Math" w:cs="Cambria Math"/>
              </w:rPr>
              <m:t>|2×2−3|</m:t>
            </m:r>
            <m:ctrlPr>
              <w:rPr>
                <w:rFonts w:ascii="Cambria Math" w:hAnsi="Cambria Math"/>
              </w:rPr>
            </m:ctrlPr>
          </m:num>
          <m:den>
            <m:rad>
              <m:radPr>
                <m:degHide m:val="1"/>
                <m:ctrlPr>
                  <w:rPr>
                    <w:rFonts w:ascii="Cambria Math" w:hAnsi="Cambria Math"/>
                  </w:rPr>
                </m:ctrlPr>
              </m:radPr>
              <m:deg>
                <m:ctrlPr>
                  <w:rPr>
                    <w:rFonts w:ascii="Cambria Math" w:hAnsi="Cambria Math"/>
                  </w:rPr>
                </m:ctrlPr>
              </m:deg>
              <m:e>
                <m:sSup>
                  <m:sSupPr>
                    <m:ctrlPr>
                      <w:rPr>
                        <w:rFonts w:ascii="Cambria Math" w:hAnsi="Cambria Math"/>
                      </w:rPr>
                    </m:ctrlPr>
                  </m:sSupPr>
                  <m:e>
                    <m:r>
                      <m:rPr/>
                      <w:rPr>
                        <w:rFonts w:ascii="Cambria Math" w:hAnsi="Cambria Math" w:cs="Cambria Math"/>
                      </w:rPr>
                      <m:t>2</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ctrlPr>
                  <w:rPr>
                    <w:rFonts w:ascii="Cambria Math" w:hAnsi="Cambria Math"/>
                  </w:rPr>
                </m:ctrlPr>
              </m:e>
            </m:rad>
            <m:ctrlPr>
              <w:rPr>
                <w:rFonts w:ascii="Cambria Math" w:hAnsi="Cambria Math"/>
              </w:rPr>
            </m:ctrlPr>
          </m:den>
        </m:f>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ctrlPr>
              <w:rPr>
                <w:rFonts w:ascii="Cambria Math" w:hAnsi="Cambria Math"/>
              </w:rPr>
            </m:ctrlPr>
          </m:num>
          <m:den>
            <m:r>
              <m:rPr/>
              <w:rPr>
                <w:rFonts w:ascii="Cambria Math" w:hAnsi="Cambria Math" w:cs="Cambria Math"/>
              </w:rPr>
              <m:t>5</m:t>
            </m:r>
            <m:ctrlPr>
              <w:rPr>
                <w:rFonts w:ascii="Cambria Math" w:hAnsi="Cambria Math"/>
              </w:rPr>
            </m:ctrlPr>
          </m:den>
        </m:f>
      </m:oMath>
      <w:r>
        <w:rPr>
          <w:color w:val="FF0000"/>
        </w:rPr>
        <w:t>，</w:t>
      </w:r>
    </w:p>
    <w:p w14:paraId="375397B7">
      <w:pPr>
        <w:shd w:val="clear" w:color="auto" w:fill="F2F2F2"/>
        <w:spacing w:line="360" w:lineRule="auto"/>
        <w:jc w:val="left"/>
      </w:pPr>
      <w:r>
        <w:rPr>
          <w:color w:val="FF0000"/>
        </w:rPr>
        <w:t>所以弦长</w:t>
      </w:r>
      <m:oMath>
        <m:r>
          <m:rPr/>
          <w:rPr>
            <w:rFonts w:ascii="Cambria Math" w:hAnsi="Cambria Math" w:cs="Cambria Math"/>
          </w:rPr>
          <m:t>|AB|=2</m:t>
        </m:r>
        <m:rad>
          <m:radPr>
            <m:degHide m:val="1"/>
            <m:ctrlPr>
              <w:rPr>
                <w:rFonts w:ascii="Cambria Math" w:hAnsi="Cambria Math"/>
              </w:rPr>
            </m:ctrlPr>
          </m:radPr>
          <m:deg>
            <m:ctrlPr>
              <w:rPr>
                <w:rFonts w:ascii="Cambria Math" w:hAnsi="Cambria Math"/>
              </w:rPr>
            </m:ctrlPr>
          </m:deg>
          <m:e>
            <m:sSup>
              <m:sSupPr>
                <m:ctrlPr>
                  <w:rPr>
                    <w:rFonts w:ascii="Cambria Math" w:hAnsi="Cambria Math"/>
                  </w:rPr>
                </m:ctrlPr>
              </m:sSupPr>
              <m:e>
                <m:r>
                  <m:rPr/>
                  <w:rPr>
                    <w:rFonts w:ascii="Cambria Math" w:hAnsi="Cambria Math" w:cs="Cambria Math"/>
                  </w:rPr>
                  <m:t>r</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d</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1−</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5</m:t>
                </m:r>
                <m:ctrlPr>
                  <w:rPr>
                    <w:rFonts w:ascii="Cambria Math" w:hAnsi="Cambria Math"/>
                  </w:rPr>
                </m:ctrlPr>
              </m:den>
            </m:f>
            <m:ctrlPr>
              <w:rPr>
                <w:rFonts w:ascii="Cambria Math" w:hAnsi="Cambria Math"/>
              </w:rPr>
            </m:ctrlPr>
          </m:e>
        </m:rad>
        <m:r>
          <m:rPr/>
          <w:rPr>
            <w:rFonts w:ascii="Cambria Math" w:hAnsi="Cambria Math" w:cs="Cambria Math"/>
          </w:rPr>
          <m:t>=</m:t>
        </m:r>
        <m:f>
          <m:fPr>
            <m:ctrlPr>
              <w:rPr>
                <w:rFonts w:ascii="Cambria Math" w:hAnsi="Cambria Math"/>
              </w:rPr>
            </m:ctrlPr>
          </m:fPr>
          <m:num>
            <m:r>
              <m:rPr/>
              <w:rPr>
                <w:rFonts w:ascii="Cambria Math" w:hAnsi="Cambria Math" w:cs="Cambria Math"/>
              </w:rPr>
              <m:t>4</m:t>
            </m:r>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ctrlPr>
              <w:rPr>
                <w:rFonts w:ascii="Cambria Math" w:hAnsi="Cambria Math"/>
              </w:rPr>
            </m:ctrlPr>
          </m:num>
          <m:den>
            <m:r>
              <m:rPr/>
              <w:rPr>
                <w:rFonts w:ascii="Cambria Math" w:hAnsi="Cambria Math" w:cs="Cambria Math"/>
              </w:rPr>
              <m:t>5</m:t>
            </m:r>
            <m:ctrlPr>
              <w:rPr>
                <w:rFonts w:ascii="Cambria Math" w:hAnsi="Cambria Math"/>
              </w:rPr>
            </m:ctrlPr>
          </m:den>
        </m:f>
      </m:oMath>
      <w:r>
        <w:rPr>
          <w:color w:val="FF0000"/>
        </w:rPr>
        <w:t>.</w:t>
      </w:r>
    </w:p>
    <w:p w14:paraId="3F66E490">
      <w:pPr>
        <w:shd w:val="clear" w:color="auto" w:fill="F2F2F2"/>
        <w:spacing w:line="360" w:lineRule="auto"/>
        <w:jc w:val="left"/>
      </w:pPr>
      <w:r>
        <w:rPr>
          <w:color w:val="FF0000"/>
        </w:rPr>
        <w:t>故选：D</w:t>
      </w:r>
    </w:p>
    <w:p w14:paraId="695B338A">
      <w:pPr>
        <w:spacing w:line="360" w:lineRule="auto"/>
        <w:jc w:val="left"/>
      </w:pPr>
      <w:r>
        <w:rPr>
          <w:rFonts w:hint="eastAsia"/>
          <w:lang w:val="en-US" w:eastAsia="zh-CN"/>
        </w:rPr>
        <w:t>19</w:t>
      </w:r>
      <w:r>
        <w:t>．</w:t>
      </w:r>
      <w:r>
        <w:rPr>
          <w:color w:val="C00000"/>
        </w:rPr>
        <w:t>（2023·全国乙卷）</w:t>
      </w:r>
      <w:r>
        <w:t>设</w:t>
      </w:r>
      <w:r>
        <w:rPr>
          <w:rFonts w:eastAsia="Times New Roman"/>
          <w:i/>
        </w:rPr>
        <w:t>A</w:t>
      </w:r>
      <w:r>
        <w:t>，</w:t>
      </w:r>
      <w:r>
        <w:rPr>
          <w:rFonts w:eastAsia="Times New Roman"/>
          <w:i/>
        </w:rPr>
        <w:t>B</w:t>
      </w:r>
      <w:r>
        <w:t>为双曲线</w:t>
      </w:r>
      <m:oMath>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9</m:t>
            </m:r>
            <m:ctrlPr>
              <w:rPr>
                <w:rFonts w:ascii="Cambria Math" w:hAnsi="Cambria Math"/>
              </w:rPr>
            </m:ctrlPr>
          </m:den>
        </m:f>
        <m:r>
          <m:rPr/>
          <w:rPr>
            <w:rFonts w:ascii="Cambria Math" w:hAnsi="Cambria Math" w:cs="Cambria Math"/>
          </w:rPr>
          <m:t>=1</m:t>
        </m:r>
      </m:oMath>
      <w:r>
        <w:t>上两点，下列四个点中，可为线段</w:t>
      </w:r>
      <w:r>
        <w:rPr>
          <w:rFonts w:eastAsia="Times New Roman"/>
          <w:i/>
        </w:rPr>
        <w:t>AB</w:t>
      </w:r>
      <w:r>
        <w:t>中点的是（</w:t>
      </w:r>
      <w:r>
        <w:rPr>
          <w:rFonts w:eastAsia="Times New Roman"/>
          <w:kern w:val="0"/>
          <w:sz w:val="24"/>
          <w:szCs w:val="24"/>
        </w:rPr>
        <w:t>    </w:t>
      </w:r>
      <w:r>
        <w:t>）</w:t>
      </w:r>
    </w:p>
    <w:p w14:paraId="6AD51D0E">
      <w:pPr>
        <w:tabs>
          <w:tab w:val="left" w:pos="2078"/>
          <w:tab w:val="left" w:pos="4156"/>
          <w:tab w:val="left" w:pos="6234"/>
        </w:tabs>
        <w:spacing w:line="360" w:lineRule="auto"/>
        <w:ind w:left="380"/>
        <w:jc w:val="left"/>
      </w:pPr>
      <w:r>
        <w:t>A．</w:t>
      </w:r>
      <m:oMath>
        <m:d>
          <m:dPr>
            <m:ctrlPr>
              <w:rPr>
                <w:rFonts w:ascii="Cambria Math" w:hAnsi="Cambria Math"/>
              </w:rPr>
            </m:ctrlPr>
          </m:dPr>
          <m:e>
            <m:r>
              <m:rPr/>
              <w:rPr>
                <w:rFonts w:ascii="Cambria Math" w:hAnsi="Cambria Math" w:cs="Cambria Math"/>
              </w:rPr>
              <m:t>1,1</m:t>
            </m:r>
            <m:ctrlPr>
              <w:rPr>
                <w:rFonts w:ascii="Cambria Math" w:hAnsi="Cambria Math"/>
              </w:rPr>
            </m:ctrlPr>
          </m:e>
        </m:d>
      </m:oMath>
      <w:r>
        <w:tab/>
      </w:r>
      <w:r>
        <w:t>B．</w:t>
      </w:r>
      <m:oMath>
        <m:d>
          <m:dPr>
            <m:ctrlPr>
              <w:rPr>
                <w:rFonts w:ascii="Cambria Math" w:hAnsi="Cambria Math"/>
              </w:rPr>
            </m:ctrlPr>
          </m:dPr>
          <m:e>
            <m:r>
              <m:rPr/>
              <w:rPr>
                <w:rFonts w:ascii="Cambria Math" w:hAnsi="Cambria Math" w:cs="Cambria Math"/>
              </w:rPr>
              <m:t>−1,2</m:t>
            </m:r>
            <m:ctrlPr>
              <w:rPr>
                <w:rFonts w:ascii="Cambria Math" w:hAnsi="Cambria Math"/>
              </w:rPr>
            </m:ctrlPr>
          </m:e>
        </m:d>
      </m:oMath>
      <w:r>
        <w:tab/>
      </w:r>
      <w:r>
        <w:t>C．</w:t>
      </w:r>
      <m:oMath>
        <m:d>
          <m:dPr>
            <m:ctrlPr>
              <w:rPr>
                <w:rFonts w:ascii="Cambria Math" w:hAnsi="Cambria Math"/>
              </w:rPr>
            </m:ctrlPr>
          </m:dPr>
          <m:e>
            <m:r>
              <m:rPr/>
              <w:rPr>
                <w:rFonts w:ascii="Cambria Math" w:hAnsi="Cambria Math" w:cs="Cambria Math"/>
              </w:rPr>
              <m:t>1,3</m:t>
            </m:r>
            <m:ctrlPr>
              <w:rPr>
                <w:rFonts w:ascii="Cambria Math" w:hAnsi="Cambria Math"/>
              </w:rPr>
            </m:ctrlPr>
          </m:e>
        </m:d>
      </m:oMath>
      <w:r>
        <w:tab/>
      </w:r>
      <w:r>
        <w:t>D．</w:t>
      </w:r>
      <m:oMath>
        <m:d>
          <m:dPr>
            <m:ctrlPr>
              <w:rPr>
                <w:rFonts w:ascii="Cambria Math" w:hAnsi="Cambria Math"/>
              </w:rPr>
            </m:ctrlPr>
          </m:dPr>
          <m:e>
            <m:r>
              <m:rPr/>
              <w:rPr>
                <w:rFonts w:ascii="Cambria Math" w:hAnsi="Cambria Math" w:cs="Cambria Math"/>
              </w:rPr>
              <m:t>−1,−4</m:t>
            </m:r>
            <m:ctrlPr>
              <w:rPr>
                <w:rFonts w:ascii="Cambria Math" w:hAnsi="Cambria Math"/>
              </w:rPr>
            </m:ctrlPr>
          </m:e>
        </m:d>
      </m:oMath>
    </w:p>
    <w:p w14:paraId="0CC89FD2">
      <w:pPr>
        <w:shd w:val="clear" w:color="auto" w:fill="F2F2F2"/>
        <w:spacing w:line="360" w:lineRule="auto"/>
        <w:jc w:val="left"/>
      </w:pPr>
      <w:r>
        <w:rPr>
          <w:color w:val="FF0000"/>
        </w:rPr>
        <w:t>【答案】D</w:t>
      </w:r>
    </w:p>
    <w:p w14:paraId="07A7E6FA">
      <w:pPr>
        <w:shd w:val="clear" w:color="auto" w:fill="F2F2F2"/>
        <w:spacing w:line="360" w:lineRule="auto"/>
        <w:jc w:val="left"/>
      </w:pPr>
      <w:r>
        <w:rPr>
          <w:color w:val="FF0000"/>
        </w:rPr>
        <w:t>【分析】根据点差法分析可得</w:t>
      </w:r>
      <m:oMath>
        <m:sSub>
          <m:sSubPr>
            <m:ctrlPr>
              <w:rPr>
                <w:rFonts w:ascii="Cambria Math" w:hAnsi="Cambria Math"/>
              </w:rPr>
            </m:ctrlPr>
          </m:sSubPr>
          <m:e>
            <m:r>
              <m:rPr/>
              <w:rPr>
                <w:rFonts w:ascii="Cambria Math" w:hAnsi="Cambria Math" w:cs="Cambria Math"/>
              </w:rPr>
              <m:t>k</m:t>
            </m:r>
            <m:ctrlPr>
              <w:rPr>
                <w:rFonts w:ascii="Cambria Math" w:hAnsi="Cambria Math"/>
              </w:rPr>
            </m:ctrlPr>
          </m:e>
          <m:sub>
            <m:r>
              <m:rPr/>
              <w:rPr>
                <w:rFonts w:ascii="Cambria Math" w:hAnsi="Cambria Math" w:cs="Cambria Math"/>
              </w:rPr>
              <m:t>AB</m:t>
            </m:r>
            <m:ctrlPr>
              <w:rPr>
                <w:rFonts w:ascii="Cambria Math" w:hAnsi="Cambria Math"/>
              </w:rPr>
            </m:ctrlPr>
          </m:sub>
        </m:sSub>
        <m:r>
          <m:rPr/>
          <w:rPr>
            <w:rFonts w:ascii="Cambria Math" w:hAnsi="Cambria Math" w:cs="Cambria Math"/>
          </w:rPr>
          <m:t>⋅k=9</m:t>
        </m:r>
      </m:oMath>
      <w:r>
        <w:rPr>
          <w:color w:val="FF0000"/>
        </w:rPr>
        <w:t>，对于A、B、D：通过联立方程判断交点个数，逐项分析判断；对于C：结合双曲线的渐近线分析判断.</w:t>
      </w:r>
    </w:p>
    <w:p w14:paraId="7F96B422">
      <w:pPr>
        <w:shd w:val="clear" w:color="auto" w:fill="F2F2F2"/>
        <w:spacing w:line="360" w:lineRule="auto"/>
        <w:jc w:val="left"/>
      </w:pPr>
      <w:r>
        <w:rPr>
          <w:color w:val="FF0000"/>
        </w:rPr>
        <w:t>【详解】设</w:t>
      </w:r>
      <m:oMath>
        <m:r>
          <m:rPr/>
          <w:rPr>
            <w:rFonts w:ascii="Cambria Math" w:hAnsi="Cambria Math" w:cs="Cambria Math"/>
          </w:rPr>
          <m:t>A</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d>
        <m:r>
          <m:rPr/>
          <w:rPr>
            <w:rFonts w:ascii="Cambria Math" w:hAnsi="Cambria Math" w:cs="Cambria Math"/>
          </w:rPr>
          <m:t>,B</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oMath>
      <w:r>
        <w:rPr>
          <w:color w:val="FF0000"/>
        </w:rPr>
        <w:t>，则</w:t>
      </w:r>
      <m:oMath>
        <m:r>
          <m:rPr/>
          <w:rPr>
            <w:rFonts w:ascii="Cambria Math" w:hAnsi="Cambria Math" w:cs="Cambria Math"/>
          </w:rPr>
          <m:t>AB</m:t>
        </m:r>
      </m:oMath>
      <w:r>
        <w:rPr>
          <w:color w:val="FF0000"/>
        </w:rPr>
        <w:t>的中点</w:t>
      </w:r>
      <m:oMath>
        <m:r>
          <m:rPr/>
          <w:rPr>
            <w:rFonts w:ascii="Cambria Math" w:hAnsi="Cambria Math" w:cs="Cambria Math"/>
          </w:rPr>
          <m:t>M</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f>
              <m:fPr>
                <m:ctrlPr>
                  <w:rPr>
                    <w:rFonts w:ascii="Cambria Math" w:hAnsi="Cambria Math"/>
                  </w:rPr>
                </m:ctrlPr>
              </m:fPr>
              <m:num>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oMath>
      <w:r>
        <w:rPr>
          <w:color w:val="FF0000"/>
        </w:rPr>
        <w:t>，可得</w:t>
      </w:r>
      <m:oMath>
        <m:sSub>
          <m:sSubPr>
            <m:ctrlPr>
              <w:rPr>
                <w:rFonts w:ascii="Cambria Math" w:hAnsi="Cambria Math"/>
              </w:rPr>
            </m:ctrlPr>
          </m:sSubPr>
          <m:e>
            <m:r>
              <m:rPr/>
              <w:rPr>
                <w:rFonts w:ascii="Cambria Math" w:hAnsi="Cambria Math" w:cs="Cambria Math"/>
              </w:rPr>
              <m:t>k</m:t>
            </m:r>
            <m:ctrlPr>
              <w:rPr>
                <w:rFonts w:ascii="Cambria Math" w:hAnsi="Cambria Math"/>
              </w:rPr>
            </m:ctrlPr>
          </m:e>
          <m:sub>
            <m:r>
              <m:rPr/>
              <w:rPr>
                <w:rFonts w:ascii="Cambria Math" w:hAnsi="Cambria Math" w:cs="Cambria Math"/>
              </w:rPr>
              <m:t>AB</m:t>
            </m:r>
            <m:ctrlPr>
              <w:rPr>
                <w:rFonts w:ascii="Cambria Math" w:hAnsi="Cambria Math"/>
              </w:rPr>
            </m:ctrlPr>
          </m:sub>
        </m:sSub>
        <m:r>
          <m:rPr/>
          <w:rPr>
            <w:rFonts w:ascii="Cambria Math" w:hAnsi="Cambria Math" w:cs="Cambria Math"/>
          </w:rPr>
          <m:t>=</m:t>
        </m:r>
        <m:f>
          <m:fPr>
            <m:ctrlPr>
              <w:rPr>
                <w:rFonts w:ascii="Cambria Math" w:hAnsi="Cambria Math"/>
              </w:rPr>
            </m:ctrlPr>
          </m:fPr>
          <m:num>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den>
        </m:f>
        <m:r>
          <m:rPr/>
          <w:rPr>
            <w:rFonts w:ascii="Cambria Math" w:hAnsi="Cambria Math" w:cs="Cambria Math"/>
          </w:rPr>
          <m:t>,k=</m:t>
        </m:r>
        <m:f>
          <m:fPr>
            <m:ctrlPr>
              <w:rPr>
                <w:rFonts w:ascii="Cambria Math" w:hAnsi="Cambria Math"/>
              </w:rPr>
            </m:ctrlPr>
          </m:fPr>
          <m:num>
            <m:f>
              <m:fPr>
                <m:ctrlPr>
                  <w:rPr>
                    <w:rFonts w:ascii="Cambria Math" w:hAnsi="Cambria Math"/>
                  </w:rPr>
                </m:ctrlPr>
              </m:fPr>
              <m:num>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num>
          <m:den>
            <m:f>
              <m:fPr>
                <m:ctrlPr>
                  <w:rPr>
                    <w:rFonts w:ascii="Cambria Math" w:hAnsi="Cambria Math"/>
                  </w:rPr>
                </m:ctrlPr>
              </m:fPr>
              <m:num>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den>
        </m:f>
        <m:r>
          <m:rPr/>
          <w:rPr>
            <w:rFonts w:ascii="Cambria Math" w:hAnsi="Cambria Math" w:cs="Cambria Math"/>
          </w:rPr>
          <m:t>=</m:t>
        </m:r>
        <m:f>
          <m:fPr>
            <m:ctrlPr>
              <w:rPr>
                <w:rFonts w:ascii="Cambria Math" w:hAnsi="Cambria Math"/>
              </w:rPr>
            </m:ctrlPr>
          </m:fPr>
          <m:num>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den>
        </m:f>
      </m:oMath>
      <w:r>
        <w:rPr>
          <w:color w:val="FF0000"/>
        </w:rPr>
        <w:t>，</w:t>
      </w:r>
    </w:p>
    <w:p w14:paraId="5AA79A56">
      <w:pPr>
        <w:shd w:val="clear" w:color="auto" w:fill="F2F2F2"/>
        <w:spacing w:line="360" w:lineRule="auto"/>
        <w:jc w:val="left"/>
      </w:pPr>
      <w:r>
        <w:rPr>
          <w:color w:val="FF0000"/>
        </w:rPr>
        <w:t>因为</w:t>
      </w:r>
      <m:oMath>
        <m:r>
          <m:rPr/>
          <w:rPr>
            <w:rFonts w:ascii="Cambria Math" w:hAnsi="Cambria Math" w:cs="Cambria Math"/>
          </w:rPr>
          <m:t>A,B</m:t>
        </m:r>
      </m:oMath>
      <w:r>
        <w:rPr>
          <w:color w:val="FF0000"/>
        </w:rPr>
        <w:t>在双曲线上，则</w:t>
      </w:r>
      <m:oMath>
        <m:d>
          <m:dPr>
            <m:begChr m:val="{"/>
            <m:endChr m:val=" "/>
            <m:ctrlPr>
              <w:rPr>
                <w:rFonts w:ascii="Cambria Math" w:hAnsi="Cambria Math"/>
              </w:rPr>
            </m:ctrlPr>
          </m:dPr>
          <m:e>
            <m:eqArr>
              <m:eqArrPr>
                <m:ctrlPr>
                  <w:rPr>
                    <w:rFonts w:ascii="Cambria Math" w:hAnsi="Cambria Math"/>
                  </w:rPr>
                </m:ctrlPr>
              </m:eqArrPr>
              <m:e>
                <m:sSubSup>
                  <m:sSubSupPr>
                    <m:ctrlPr>
                      <w:rPr>
                        <w:rFonts w:ascii="Cambria Math" w:hAnsi="Cambria Math"/>
                      </w:rPr>
                    </m:ctrlPr>
                  </m:sSubSup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up>
                    <m:r>
                      <m:rPr/>
                      <w:rPr>
                        <w:rFonts w:ascii="Cambria Math" w:hAnsi="Cambria Math" w:cs="Cambria Math"/>
                      </w:rPr>
                      <m:t>2</m:t>
                    </m:r>
                    <m:ctrlPr>
                      <w:rPr>
                        <w:rFonts w:ascii="Cambria Math" w:hAnsi="Cambria Math"/>
                      </w:rPr>
                    </m:ctrlPr>
                  </m:sup>
                </m:sSubSup>
                <m:r>
                  <m:rP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up>
                        <m:r>
                          <m:rPr/>
                          <w:rPr>
                            <w:rFonts w:ascii="Cambria Math" w:hAnsi="Cambria Math" w:cs="Cambria Math"/>
                          </w:rPr>
                          <m:t>2</m:t>
                        </m:r>
                        <m:ctrlPr>
                          <w:rPr>
                            <w:rFonts w:ascii="Cambria Math" w:hAnsi="Cambria Math"/>
                          </w:rPr>
                        </m:ctrlPr>
                      </m:sup>
                    </m:sSubSup>
                    <m:ctrlPr>
                      <w:rPr>
                        <w:rFonts w:ascii="Cambria Math" w:hAnsi="Cambria Math"/>
                      </w:rPr>
                    </m:ctrlPr>
                  </m:num>
                  <m:den>
                    <m:r>
                      <m:rPr/>
                      <w:rPr>
                        <w:rFonts w:ascii="Cambria Math" w:hAnsi="Cambria Math" w:cs="Cambria Math"/>
                      </w:rPr>
                      <m:t>9</m:t>
                    </m:r>
                    <m:ctrlPr>
                      <w:rPr>
                        <w:rFonts w:ascii="Cambria Math" w:hAnsi="Cambria Math"/>
                      </w:rPr>
                    </m:ctrlPr>
                  </m:den>
                </m:f>
                <m:r>
                  <m:rPr/>
                  <w:rPr>
                    <w:rFonts w:ascii="Cambria Math" w:hAnsi="Cambria Math" w:cs="Cambria Math"/>
                  </w:rPr>
                  <m:t>=1</m:t>
                </m:r>
                <m:ctrlPr>
                  <w:rPr>
                    <w:rFonts w:ascii="Cambria Math" w:hAnsi="Cambria Math"/>
                  </w:rPr>
                </m:ctrlPr>
              </m:e>
              <m:e>
                <m:sSubSup>
                  <m:sSubSupPr>
                    <m:ctrlPr>
                      <w:rPr>
                        <w:rFonts w:ascii="Cambria Math" w:hAnsi="Cambria Math"/>
                      </w:rPr>
                    </m:ctrlPr>
                  </m:sSubSup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up>
                    <m:r>
                      <m:rPr/>
                      <w:rPr>
                        <w:rFonts w:ascii="Cambria Math" w:hAnsi="Cambria Math" w:cs="Cambria Math"/>
                      </w:rPr>
                      <m:t>2</m:t>
                    </m:r>
                    <m:ctrlPr>
                      <w:rPr>
                        <w:rFonts w:ascii="Cambria Math" w:hAnsi="Cambria Math"/>
                      </w:rPr>
                    </m:ctrlPr>
                  </m:sup>
                </m:sSubSup>
                <m:r>
                  <m:rP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up>
                        <m:r>
                          <m:rPr/>
                          <w:rPr>
                            <w:rFonts w:ascii="Cambria Math" w:hAnsi="Cambria Math" w:cs="Cambria Math"/>
                          </w:rPr>
                          <m:t>2</m:t>
                        </m:r>
                        <m:ctrlPr>
                          <w:rPr>
                            <w:rFonts w:ascii="Cambria Math" w:hAnsi="Cambria Math"/>
                          </w:rPr>
                        </m:ctrlPr>
                      </m:sup>
                    </m:sSubSup>
                    <m:ctrlPr>
                      <w:rPr>
                        <w:rFonts w:ascii="Cambria Math" w:hAnsi="Cambria Math"/>
                      </w:rPr>
                    </m:ctrlPr>
                  </m:num>
                  <m:den>
                    <m:r>
                      <m:rPr/>
                      <w:rPr>
                        <w:rFonts w:ascii="Cambria Math" w:hAnsi="Cambria Math" w:cs="Cambria Math"/>
                      </w:rPr>
                      <m:t>9</m:t>
                    </m:r>
                    <m:ctrlPr>
                      <w:rPr>
                        <w:rFonts w:ascii="Cambria Math" w:hAnsi="Cambria Math"/>
                      </w:rPr>
                    </m:ctrlPr>
                  </m:den>
                </m:f>
                <m:r>
                  <m:rPr/>
                  <w:rPr>
                    <w:rFonts w:ascii="Cambria Math" w:hAnsi="Cambria Math" w:cs="Cambria Math"/>
                  </w:rPr>
                  <m:t>=1</m:t>
                </m:r>
                <m:ctrlPr>
                  <w:rPr>
                    <w:rFonts w:ascii="Cambria Math" w:hAnsi="Cambria Math"/>
                  </w:rPr>
                </m:ctrlPr>
              </m:e>
            </m:eqArr>
            <m:ctrlPr>
              <w:rPr>
                <w:rFonts w:ascii="Cambria Math" w:hAnsi="Cambria Math"/>
              </w:rPr>
            </m:ctrlPr>
          </m:e>
        </m:d>
      </m:oMath>
      <w:r>
        <w:rPr>
          <w:color w:val="FF0000"/>
        </w:rPr>
        <w:t>，两式相减得</w:t>
      </w:r>
      <m:oMath>
        <m:d>
          <m:dPr>
            <m:ctrlPr>
              <w:rPr>
                <w:rFonts w:ascii="Cambria Math" w:hAnsi="Cambria Math"/>
              </w:rPr>
            </m:ctrlPr>
          </m:dPr>
          <m:e>
            <m:sSubSup>
              <m:sSubSupPr>
                <m:ctrlPr>
                  <w:rPr>
                    <w:rFonts w:ascii="Cambria Math" w:hAnsi="Cambria Math"/>
                  </w:rPr>
                </m:ctrlPr>
              </m:sSubSup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up>
                <m:r>
                  <m:rPr/>
                  <w:rPr>
                    <w:rFonts w:ascii="Cambria Math" w:hAnsi="Cambria Math" w:cs="Cambria Math"/>
                  </w:rPr>
                  <m:t>2</m:t>
                </m:r>
                <m:ctrlPr>
                  <w:rPr>
                    <w:rFonts w:ascii="Cambria Math" w:hAnsi="Cambria Math"/>
                  </w:rPr>
                </m:ctrlPr>
              </m:sup>
            </m:sSubSup>
            <m:r>
              <m:rPr/>
              <w:rPr>
                <w:rFonts w:ascii="Cambria Math" w:hAnsi="Cambria Math" w:cs="Cambria Math"/>
              </w:rPr>
              <m:t>−</m:t>
            </m:r>
            <m:sSubSup>
              <m:sSubSupPr>
                <m:ctrlPr>
                  <w:rPr>
                    <w:rFonts w:ascii="Cambria Math" w:hAnsi="Cambria Math"/>
                  </w:rPr>
                </m:ctrlPr>
              </m:sSubSup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up>
                <m:r>
                  <m:rPr/>
                  <w:rPr>
                    <w:rFonts w:ascii="Cambria Math" w:hAnsi="Cambria Math" w:cs="Cambria Math"/>
                  </w:rPr>
                  <m:t>2</m:t>
                </m:r>
                <m:ctrlPr>
                  <w:rPr>
                    <w:rFonts w:ascii="Cambria Math" w:hAnsi="Cambria Math"/>
                  </w:rPr>
                </m:ctrlPr>
              </m:sup>
            </m:sSubSup>
            <m:ctrlPr>
              <w:rPr>
                <w:rFonts w:ascii="Cambria Math" w:hAnsi="Cambria Math"/>
              </w:rPr>
            </m:ctrlPr>
          </m:e>
        </m:d>
        <m:r>
          <m:rP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up>
                <m:r>
                  <m:rPr/>
                  <w:rPr>
                    <w:rFonts w:ascii="Cambria Math" w:hAnsi="Cambria Math" w:cs="Cambria Math"/>
                  </w:rPr>
                  <m:t>2</m:t>
                </m:r>
                <m:ctrlPr>
                  <w:rPr>
                    <w:rFonts w:ascii="Cambria Math" w:hAnsi="Cambria Math"/>
                  </w:rPr>
                </m:ctrlPr>
              </m:sup>
            </m:sSubSup>
            <m:r>
              <m:rPr/>
              <w:rPr>
                <w:rFonts w:ascii="Cambria Math" w:hAnsi="Cambria Math" w:cs="Cambria Math"/>
              </w:rPr>
              <m:t>−</m:t>
            </m:r>
            <m:sSubSup>
              <m:sSubSupPr>
                <m:ctrlPr>
                  <w:rPr>
                    <w:rFonts w:ascii="Cambria Math" w:hAnsi="Cambria Math"/>
                  </w:rPr>
                </m:ctrlPr>
              </m:sSubSup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up>
                <m:r>
                  <m:rPr/>
                  <w:rPr>
                    <w:rFonts w:ascii="Cambria Math" w:hAnsi="Cambria Math" w:cs="Cambria Math"/>
                  </w:rPr>
                  <m:t>2</m:t>
                </m:r>
                <m:ctrlPr>
                  <w:rPr>
                    <w:rFonts w:ascii="Cambria Math" w:hAnsi="Cambria Math"/>
                  </w:rPr>
                </m:ctrlPr>
              </m:sup>
            </m:sSubSup>
            <m:ctrlPr>
              <w:rPr>
                <w:rFonts w:ascii="Cambria Math" w:hAnsi="Cambria Math"/>
              </w:rPr>
            </m:ctrlPr>
          </m:num>
          <m:den>
            <m:r>
              <m:rPr/>
              <w:rPr>
                <w:rFonts w:ascii="Cambria Math" w:hAnsi="Cambria Math" w:cs="Cambria Math"/>
              </w:rPr>
              <m:t>9</m:t>
            </m:r>
            <m:ctrlPr>
              <w:rPr>
                <w:rFonts w:ascii="Cambria Math" w:hAnsi="Cambria Math"/>
              </w:rPr>
            </m:ctrlPr>
          </m:den>
        </m:f>
        <m:r>
          <m:rPr/>
          <w:rPr>
            <w:rFonts w:ascii="Cambria Math" w:hAnsi="Cambria Math" w:cs="Cambria Math"/>
          </w:rPr>
          <m:t>=0</m:t>
        </m:r>
      </m:oMath>
      <w:r>
        <w:rPr>
          <w:color w:val="FF0000"/>
        </w:rPr>
        <w:t>，所以</w:t>
      </w:r>
      <m:oMath>
        <m:sSub>
          <m:sSubPr>
            <m:ctrlPr>
              <w:rPr>
                <w:rFonts w:ascii="Cambria Math" w:hAnsi="Cambria Math"/>
              </w:rPr>
            </m:ctrlPr>
          </m:sSubPr>
          <m:e>
            <m:r>
              <m:rPr/>
              <w:rPr>
                <w:rFonts w:ascii="Cambria Math" w:hAnsi="Cambria Math" w:cs="Cambria Math"/>
              </w:rPr>
              <m:t>k</m:t>
            </m:r>
            <m:ctrlPr>
              <w:rPr>
                <w:rFonts w:ascii="Cambria Math" w:hAnsi="Cambria Math"/>
              </w:rPr>
            </m:ctrlPr>
          </m:e>
          <m:sub>
            <m:r>
              <m:rPr/>
              <w:rPr>
                <w:rFonts w:ascii="Cambria Math" w:hAnsi="Cambria Math" w:cs="Cambria Math"/>
              </w:rPr>
              <m:t>AB</m:t>
            </m:r>
            <m:ctrlPr>
              <w:rPr>
                <w:rFonts w:ascii="Cambria Math" w:hAnsi="Cambria Math"/>
              </w:rPr>
            </m:ctrlPr>
          </m:sub>
        </m:sSub>
        <m:r>
          <m:rPr/>
          <w:rPr>
            <w:rFonts w:ascii="Cambria Math" w:hAnsi="Cambria Math" w:cs="Cambria Math"/>
          </w:rPr>
          <m:t>⋅k=</m:t>
        </m:r>
        <m:f>
          <m:fPr>
            <m:ctrlPr>
              <w:rPr>
                <w:rFonts w:ascii="Cambria Math" w:hAnsi="Cambria Math"/>
              </w:rPr>
            </m:ctrlPr>
          </m:fPr>
          <m:num>
            <m:sSubSup>
              <m:sSubSupPr>
                <m:ctrlPr>
                  <w:rPr>
                    <w:rFonts w:ascii="Cambria Math" w:hAnsi="Cambria Math"/>
                  </w:rPr>
                </m:ctrlPr>
              </m:sSubSup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up>
                <m:r>
                  <m:rPr/>
                  <w:rPr>
                    <w:rFonts w:ascii="Cambria Math" w:hAnsi="Cambria Math" w:cs="Cambria Math"/>
                  </w:rPr>
                  <m:t>2</m:t>
                </m:r>
                <m:ctrlPr>
                  <w:rPr>
                    <w:rFonts w:ascii="Cambria Math" w:hAnsi="Cambria Math"/>
                  </w:rPr>
                </m:ctrlPr>
              </m:sup>
            </m:sSubSup>
            <m:r>
              <m:rPr/>
              <w:rPr>
                <w:rFonts w:ascii="Cambria Math" w:hAnsi="Cambria Math" w:cs="Cambria Math"/>
              </w:rPr>
              <m:t>−</m:t>
            </m:r>
            <m:sSubSup>
              <m:sSubSupPr>
                <m:ctrlPr>
                  <w:rPr>
                    <w:rFonts w:ascii="Cambria Math" w:hAnsi="Cambria Math"/>
                  </w:rPr>
                </m:ctrlPr>
              </m:sSubSup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up>
                <m:r>
                  <m:rPr/>
                  <w:rPr>
                    <w:rFonts w:ascii="Cambria Math" w:hAnsi="Cambria Math" w:cs="Cambria Math"/>
                  </w:rPr>
                  <m:t>2</m:t>
                </m:r>
                <m:ctrlPr>
                  <w:rPr>
                    <w:rFonts w:ascii="Cambria Math" w:hAnsi="Cambria Math"/>
                  </w:rPr>
                </m:ctrlPr>
              </m:sup>
            </m:sSubSup>
            <m:ctrlPr>
              <w:rPr>
                <w:rFonts w:ascii="Cambria Math" w:hAnsi="Cambria Math"/>
              </w:rPr>
            </m:ctrlPr>
          </m:num>
          <m:den>
            <m:sSubSup>
              <m:sSubSupPr>
                <m:ctrlPr>
                  <w:rPr>
                    <w:rFonts w:ascii="Cambria Math" w:hAnsi="Cambria Math"/>
                  </w:rPr>
                </m:ctrlPr>
              </m:sSubSup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up>
                <m:r>
                  <m:rPr/>
                  <w:rPr>
                    <w:rFonts w:ascii="Cambria Math" w:hAnsi="Cambria Math" w:cs="Cambria Math"/>
                  </w:rPr>
                  <m:t>2</m:t>
                </m:r>
                <m:ctrlPr>
                  <w:rPr>
                    <w:rFonts w:ascii="Cambria Math" w:hAnsi="Cambria Math"/>
                  </w:rPr>
                </m:ctrlPr>
              </m:sup>
            </m:sSubSup>
            <m:r>
              <m:rPr/>
              <w:rPr>
                <w:rFonts w:ascii="Cambria Math" w:hAnsi="Cambria Math" w:cs="Cambria Math"/>
              </w:rPr>
              <m:t>−</m:t>
            </m:r>
            <m:sSubSup>
              <m:sSubSupPr>
                <m:ctrlPr>
                  <w:rPr>
                    <w:rFonts w:ascii="Cambria Math" w:hAnsi="Cambria Math"/>
                  </w:rPr>
                </m:ctrlPr>
              </m:sSubSup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up>
                <m:r>
                  <m:rPr/>
                  <w:rPr>
                    <w:rFonts w:ascii="Cambria Math" w:hAnsi="Cambria Math" w:cs="Cambria Math"/>
                  </w:rPr>
                  <m:t>2</m:t>
                </m:r>
                <m:ctrlPr>
                  <w:rPr>
                    <w:rFonts w:ascii="Cambria Math" w:hAnsi="Cambria Math"/>
                  </w:rPr>
                </m:ctrlPr>
              </m:sup>
            </m:sSubSup>
            <m:ctrlPr>
              <w:rPr>
                <w:rFonts w:ascii="Cambria Math" w:hAnsi="Cambria Math"/>
              </w:rPr>
            </m:ctrlPr>
          </m:den>
        </m:f>
        <m:r>
          <m:rPr/>
          <w:rPr>
            <w:rFonts w:ascii="Cambria Math" w:hAnsi="Cambria Math" w:cs="Cambria Math"/>
          </w:rPr>
          <m:t>=9</m:t>
        </m:r>
      </m:oMath>
      <w:r>
        <w:rPr>
          <w:color w:val="FF0000"/>
        </w:rPr>
        <w:t>.</w:t>
      </w:r>
    </w:p>
    <w:p w14:paraId="6AD8C230">
      <w:pPr>
        <w:shd w:val="clear" w:color="auto" w:fill="F2F2F2"/>
        <w:spacing w:line="360" w:lineRule="auto"/>
        <w:jc w:val="left"/>
      </w:pPr>
      <w:r>
        <w:rPr>
          <w:color w:val="FF0000"/>
        </w:rPr>
        <w:t>对于选项A： 可得</w:t>
      </w:r>
      <m:oMath>
        <m:r>
          <m:rPr/>
          <w:rPr>
            <w:rFonts w:ascii="Cambria Math" w:hAnsi="Cambria Math" w:cs="Cambria Math"/>
          </w:rPr>
          <m:t>k=1,</m:t>
        </m:r>
        <m:sSub>
          <m:sSubPr>
            <m:ctrlPr>
              <w:rPr>
                <w:rFonts w:ascii="Cambria Math" w:hAnsi="Cambria Math"/>
              </w:rPr>
            </m:ctrlPr>
          </m:sSubPr>
          <m:e>
            <m:r>
              <m:rPr/>
              <w:rPr>
                <w:rFonts w:ascii="Cambria Math" w:hAnsi="Cambria Math" w:cs="Cambria Math"/>
              </w:rPr>
              <m:t>k</m:t>
            </m:r>
            <m:ctrlPr>
              <w:rPr>
                <w:rFonts w:ascii="Cambria Math" w:hAnsi="Cambria Math"/>
              </w:rPr>
            </m:ctrlPr>
          </m:e>
          <m:sub>
            <m:r>
              <m:rPr/>
              <w:rPr>
                <w:rFonts w:ascii="Cambria Math" w:hAnsi="Cambria Math" w:cs="Cambria Math"/>
              </w:rPr>
              <m:t>AB</m:t>
            </m:r>
            <m:ctrlPr>
              <w:rPr>
                <w:rFonts w:ascii="Cambria Math" w:hAnsi="Cambria Math"/>
              </w:rPr>
            </m:ctrlPr>
          </m:sub>
        </m:sSub>
        <m:r>
          <m:rPr/>
          <w:rPr>
            <w:rFonts w:ascii="Cambria Math" w:hAnsi="Cambria Math" w:cs="Cambria Math"/>
          </w:rPr>
          <m:t>=9</m:t>
        </m:r>
      </m:oMath>
      <w:r>
        <w:rPr>
          <w:color w:val="FF0000"/>
        </w:rPr>
        <w:t>，则</w:t>
      </w:r>
      <m:oMath>
        <m:r>
          <m:rPr/>
          <w:rPr>
            <w:rFonts w:ascii="Cambria Math" w:hAnsi="Cambria Math" w:cs="Cambria Math"/>
          </w:rPr>
          <m:t>AB:y=9x−8</m:t>
        </m:r>
      </m:oMath>
      <w:r>
        <w:rPr>
          <w:color w:val="FF0000"/>
        </w:rPr>
        <w:t>，</w:t>
      </w:r>
    </w:p>
    <w:p w14:paraId="1506FF8F">
      <w:pPr>
        <w:shd w:val="clear" w:color="auto" w:fill="F2F2F2"/>
        <w:spacing w:line="360" w:lineRule="auto"/>
        <w:jc w:val="left"/>
      </w:pPr>
      <w:r>
        <w:rPr>
          <w:color w:val="FF0000"/>
        </w:rPr>
        <w:t>联立方程</w:t>
      </w:r>
      <m:oMath>
        <m:d>
          <m:dPr>
            <m:begChr m:val="{"/>
            <m:endChr m:val=" "/>
            <m:ctrlPr>
              <w:rPr>
                <w:rFonts w:ascii="Cambria Math" w:hAnsi="Cambria Math"/>
              </w:rPr>
            </m:ctrlPr>
          </m:dPr>
          <m:e>
            <m:eqArr>
              <m:eqArrPr>
                <m:ctrlPr>
                  <w:rPr>
                    <w:rFonts w:ascii="Cambria Math" w:hAnsi="Cambria Math"/>
                  </w:rPr>
                </m:ctrlPr>
              </m:eqArrPr>
              <m:e>
                <m:r>
                  <m:rPr/>
                  <w:rPr>
                    <w:rFonts w:ascii="Cambria Math" w:hAnsi="Cambria Math" w:cs="Cambria Math"/>
                  </w:rPr>
                  <m:t>y=9x−8</m:t>
                </m:r>
                <m:ctrlPr>
                  <w:rPr>
                    <w:rFonts w:ascii="Cambria Math" w:hAnsi="Cambria Math"/>
                  </w:rPr>
                </m:ctrlPr>
              </m:e>
              <m:e>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9</m:t>
                    </m:r>
                    <m:ctrlPr>
                      <w:rPr>
                        <w:rFonts w:ascii="Cambria Math" w:hAnsi="Cambria Math"/>
                      </w:rPr>
                    </m:ctrlPr>
                  </m:den>
                </m:f>
                <m:r>
                  <m:rPr/>
                  <w:rPr>
                    <w:rFonts w:ascii="Cambria Math" w:hAnsi="Cambria Math" w:cs="Cambria Math"/>
                  </w:rPr>
                  <m:t>=1</m:t>
                </m:r>
                <m:ctrlPr>
                  <w:rPr>
                    <w:rFonts w:ascii="Cambria Math" w:hAnsi="Cambria Math"/>
                  </w:rPr>
                </m:ctrlPr>
              </m:e>
            </m:eqArr>
            <m:ctrlPr>
              <w:rPr>
                <w:rFonts w:ascii="Cambria Math" w:hAnsi="Cambria Math"/>
              </w:rPr>
            </m:ctrlPr>
          </m:e>
        </m:d>
      </m:oMath>
      <w:r>
        <w:rPr>
          <w:color w:val="FF0000"/>
        </w:rPr>
        <w:t>，消去</w:t>
      </w:r>
      <w:r>
        <w:rPr>
          <w:i/>
          <w:color w:val="FF0000"/>
        </w:rPr>
        <w:t>y</w:t>
      </w:r>
      <w:r>
        <w:rPr>
          <w:color w:val="FF0000"/>
        </w:rPr>
        <w:t>得</w:t>
      </w:r>
      <m:oMath>
        <m:r>
          <m:rPr/>
          <w:rPr>
            <w:rFonts w:ascii="Cambria Math" w:hAnsi="Cambria Math" w:cs="Cambria Math"/>
          </w:rPr>
          <m:t>72</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−2×72x+73=0</m:t>
        </m:r>
      </m:oMath>
      <w:r>
        <w:rPr>
          <w:color w:val="FF0000"/>
        </w:rPr>
        <w:t>，此时</w:t>
      </w:r>
      <m:oMath>
        <m:r>
          <m:rPr>
            <m:sty m:val="p"/>
          </m:rPr>
          <w:rPr>
            <w:rFonts w:ascii="Cambria Math" w:hAnsi="Cambria Math" w:cs="Cambria Math"/>
          </w:rPr>
          <m:t>Δ</m:t>
        </m:r>
        <m:r>
          <m:rPr/>
          <w:rPr>
            <w:rFonts w:ascii="Cambria Math" w:hAnsi="Cambria Math" w:cs="Cambria Math"/>
          </w:rPr>
          <m:t>=</m:t>
        </m:r>
        <m:sSup>
          <m:sSupPr>
            <m:ctrlPr>
              <w:rPr>
                <w:rFonts w:ascii="Cambria Math" w:hAnsi="Cambria Math"/>
              </w:rPr>
            </m:ctrlPr>
          </m:sSupPr>
          <m:e>
            <m:d>
              <m:dPr>
                <m:ctrlPr>
                  <w:rPr>
                    <w:rFonts w:ascii="Cambria Math" w:hAnsi="Cambria Math"/>
                  </w:rPr>
                </m:ctrlPr>
              </m:dPr>
              <m:e>
                <m:r>
                  <m:rPr/>
                  <w:rPr>
                    <w:rFonts w:ascii="Cambria Math" w:hAnsi="Cambria Math" w:cs="Cambria Math"/>
                  </w:rPr>
                  <m:t>−2×72</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−4×72×73=−288&lt;0</m:t>
        </m:r>
      </m:oMath>
      <w:r>
        <w:rPr>
          <w:color w:val="FF0000"/>
        </w:rPr>
        <w:t>，</w:t>
      </w:r>
    </w:p>
    <w:p w14:paraId="4886D296">
      <w:pPr>
        <w:shd w:val="clear" w:color="auto" w:fill="F2F2F2"/>
        <w:spacing w:line="360" w:lineRule="auto"/>
        <w:jc w:val="left"/>
      </w:pPr>
      <w:r>
        <w:rPr>
          <w:color w:val="FF0000"/>
        </w:rPr>
        <w:t>所以直线</w:t>
      </w:r>
      <w:r>
        <w:rPr>
          <w:i/>
          <w:color w:val="FF0000"/>
        </w:rPr>
        <w:t>AB</w:t>
      </w:r>
      <w:r>
        <w:rPr>
          <w:color w:val="FF0000"/>
        </w:rPr>
        <w:t>与双曲线没有交点，故A错误；</w:t>
      </w:r>
    </w:p>
    <w:p w14:paraId="5EF86CCA">
      <w:pPr>
        <w:shd w:val="clear" w:color="auto" w:fill="F2F2F2"/>
        <w:spacing w:line="360" w:lineRule="auto"/>
        <w:jc w:val="left"/>
      </w:pPr>
      <w:r>
        <w:rPr>
          <w:color w:val="FF0000"/>
        </w:rPr>
        <w:t>对于选项B：可得</w:t>
      </w:r>
      <m:oMath>
        <m:r>
          <m:rPr/>
          <w:rPr>
            <w:rFonts w:ascii="Cambria Math" w:hAnsi="Cambria Math" w:cs="Cambria Math"/>
          </w:rPr>
          <m:t>k=−2,</m:t>
        </m:r>
        <m:sSub>
          <m:sSubPr>
            <m:ctrlPr>
              <w:rPr>
                <w:rFonts w:ascii="Cambria Math" w:hAnsi="Cambria Math"/>
              </w:rPr>
            </m:ctrlPr>
          </m:sSubPr>
          <m:e>
            <m:r>
              <m:rPr/>
              <w:rPr>
                <w:rFonts w:ascii="Cambria Math" w:hAnsi="Cambria Math" w:cs="Cambria Math"/>
              </w:rPr>
              <m:t>k</m:t>
            </m:r>
            <m:ctrlPr>
              <w:rPr>
                <w:rFonts w:ascii="Cambria Math" w:hAnsi="Cambria Math"/>
              </w:rPr>
            </m:ctrlPr>
          </m:e>
          <m:sub>
            <m:r>
              <m:rPr/>
              <w:rPr>
                <w:rFonts w:ascii="Cambria Math" w:hAnsi="Cambria Math" w:cs="Cambria Math"/>
              </w:rPr>
              <m:t>AB</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9</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，则</w:t>
      </w:r>
      <m:oMath>
        <m:r>
          <m:rPr/>
          <w:rPr>
            <w:rFonts w:ascii="Cambria Math" w:hAnsi="Cambria Math" w:cs="Cambria Math"/>
          </w:rPr>
          <m:t>AB:y=−</m:t>
        </m:r>
        <m:f>
          <m:fPr>
            <m:ctrlPr>
              <w:rPr>
                <w:rFonts w:ascii="Cambria Math" w:hAnsi="Cambria Math"/>
              </w:rPr>
            </m:ctrlPr>
          </m:fPr>
          <m:num>
            <m:r>
              <m:rPr/>
              <w:rPr>
                <w:rFonts w:ascii="Cambria Math" w:hAnsi="Cambria Math" w:cs="Cambria Math"/>
              </w:rPr>
              <m:t>9</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x−</m:t>
        </m:r>
        <m:f>
          <m:fPr>
            <m:ctrlPr>
              <w:rPr>
                <w:rFonts w:ascii="Cambria Math" w:hAnsi="Cambria Math"/>
              </w:rPr>
            </m:ctrlPr>
          </m:fPr>
          <m:num>
            <m:r>
              <m:rPr/>
              <w:rPr>
                <w:rFonts w:ascii="Cambria Math" w:hAnsi="Cambria Math" w:cs="Cambria Math"/>
              </w:rPr>
              <m:t>5</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，联立方程</w:t>
      </w:r>
      <m:oMath>
        <m:d>
          <m:dPr>
            <m:begChr m:val="{"/>
            <m:endChr m:val=" "/>
            <m:ctrlPr>
              <w:rPr>
                <w:rFonts w:ascii="Cambria Math" w:hAnsi="Cambria Math"/>
              </w:rPr>
            </m:ctrlPr>
          </m:dPr>
          <m:e>
            <m:eqArr>
              <m:eqArrPr>
                <m:ctrlPr>
                  <w:rPr>
                    <w:rFonts w:ascii="Cambria Math" w:hAnsi="Cambria Math"/>
                  </w:rPr>
                </m:ctrlPr>
              </m:eqArrPr>
              <m:e>
                <m:r>
                  <m:rPr/>
                  <w:rPr>
                    <w:rFonts w:ascii="Cambria Math" w:hAnsi="Cambria Math" w:cs="Cambria Math"/>
                  </w:rPr>
                  <m:t>y=−</m:t>
                </m:r>
                <m:f>
                  <m:fPr>
                    <m:ctrlPr>
                      <w:rPr>
                        <w:rFonts w:ascii="Cambria Math" w:hAnsi="Cambria Math"/>
                      </w:rPr>
                    </m:ctrlPr>
                  </m:fPr>
                  <m:num>
                    <m:r>
                      <m:rPr/>
                      <w:rPr>
                        <w:rFonts w:ascii="Cambria Math" w:hAnsi="Cambria Math" w:cs="Cambria Math"/>
                      </w:rPr>
                      <m:t>9</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x−</m:t>
                </m:r>
                <m:f>
                  <m:fPr>
                    <m:ctrlPr>
                      <w:rPr>
                        <w:rFonts w:ascii="Cambria Math" w:hAnsi="Cambria Math"/>
                      </w:rPr>
                    </m:ctrlPr>
                  </m:fPr>
                  <m:num>
                    <m:r>
                      <m:rPr/>
                      <w:rPr>
                        <w:rFonts w:ascii="Cambria Math" w:hAnsi="Cambria Math" w:cs="Cambria Math"/>
                      </w:rPr>
                      <m:t>5</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e>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9</m:t>
                    </m:r>
                    <m:ctrlPr>
                      <w:rPr>
                        <w:rFonts w:ascii="Cambria Math" w:hAnsi="Cambria Math"/>
                      </w:rPr>
                    </m:ctrlPr>
                  </m:den>
                </m:f>
                <m:r>
                  <m:rPr/>
                  <w:rPr>
                    <w:rFonts w:ascii="Cambria Math" w:hAnsi="Cambria Math" w:cs="Cambria Math"/>
                  </w:rPr>
                  <m:t>=1</m:t>
                </m:r>
                <m:ctrlPr>
                  <w:rPr>
                    <w:rFonts w:ascii="Cambria Math" w:hAnsi="Cambria Math"/>
                  </w:rPr>
                </m:ctrlPr>
              </m:e>
            </m:eqArr>
            <m:ctrlPr>
              <w:rPr>
                <w:rFonts w:ascii="Cambria Math" w:hAnsi="Cambria Math"/>
              </w:rPr>
            </m:ctrlPr>
          </m:e>
        </m:d>
      </m:oMath>
      <w:r>
        <w:rPr>
          <w:color w:val="FF0000"/>
        </w:rPr>
        <w:t>，消去</w:t>
      </w:r>
      <w:r>
        <w:rPr>
          <w:i/>
          <w:color w:val="FF0000"/>
        </w:rPr>
        <w:t>y</w:t>
      </w:r>
      <w:r>
        <w:rPr>
          <w:color w:val="FF0000"/>
        </w:rPr>
        <w:t>得</w:t>
      </w:r>
      <m:oMath>
        <m:r>
          <m:rPr/>
          <w:rPr>
            <w:rFonts w:ascii="Cambria Math" w:hAnsi="Cambria Math" w:cs="Cambria Math"/>
          </w:rPr>
          <m:t>45</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+2×45x+61=0</m:t>
        </m:r>
      </m:oMath>
      <w:r>
        <w:rPr>
          <w:color w:val="FF0000"/>
        </w:rPr>
        <w:t>，</w:t>
      </w:r>
    </w:p>
    <w:p w14:paraId="7047472A">
      <w:pPr>
        <w:shd w:val="clear" w:color="auto" w:fill="F2F2F2"/>
        <w:spacing w:line="360" w:lineRule="auto"/>
        <w:jc w:val="left"/>
      </w:pPr>
      <w:r>
        <w:rPr>
          <w:color w:val="FF0000"/>
        </w:rPr>
        <w:t>此时</w:t>
      </w:r>
      <m:oMath>
        <m:r>
          <m:rPr>
            <m:sty m:val="p"/>
          </m:rPr>
          <w:rPr>
            <w:rFonts w:ascii="Cambria Math" w:hAnsi="Cambria Math" w:cs="Cambria Math"/>
          </w:rPr>
          <m:t>Δ</m:t>
        </m:r>
        <m:r>
          <m:rPr/>
          <w:rPr>
            <w:rFonts w:ascii="Cambria Math" w:hAnsi="Cambria Math" w:cs="Cambria Math"/>
          </w:rPr>
          <m:t>=</m:t>
        </m:r>
        <m:sSup>
          <m:sSupPr>
            <m:ctrlPr>
              <w:rPr>
                <w:rFonts w:ascii="Cambria Math" w:hAnsi="Cambria Math"/>
              </w:rPr>
            </m:ctrlPr>
          </m:sSupPr>
          <m:e>
            <m:d>
              <m:dPr>
                <m:ctrlPr>
                  <w:rPr>
                    <w:rFonts w:ascii="Cambria Math" w:hAnsi="Cambria Math"/>
                  </w:rPr>
                </m:ctrlPr>
              </m:dPr>
              <m:e>
                <m:r>
                  <m:rPr/>
                  <w:rPr>
                    <w:rFonts w:ascii="Cambria Math" w:hAnsi="Cambria Math" w:cs="Cambria Math"/>
                  </w:rPr>
                  <m:t>2×45</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−4×45×61=−4×45×16&lt;0</m:t>
        </m:r>
      </m:oMath>
      <w:r>
        <w:rPr>
          <w:color w:val="FF0000"/>
        </w:rPr>
        <w:t>，所以直线</w:t>
      </w:r>
      <w:r>
        <w:rPr>
          <w:i/>
          <w:color w:val="FF0000"/>
        </w:rPr>
        <w:t>AB</w:t>
      </w:r>
      <w:r>
        <w:rPr>
          <w:color w:val="FF0000"/>
        </w:rPr>
        <w:t>与双曲线没有交点，故B错误；</w:t>
      </w:r>
    </w:p>
    <w:p w14:paraId="0E26044F">
      <w:pPr>
        <w:shd w:val="clear" w:color="auto" w:fill="F2F2F2"/>
        <w:spacing w:line="360" w:lineRule="auto"/>
        <w:jc w:val="left"/>
      </w:pPr>
      <w:r>
        <w:rPr>
          <w:color w:val="FF0000"/>
        </w:rPr>
        <w:t>对于选项C：可得</w:t>
      </w:r>
      <m:oMath>
        <m:r>
          <m:rPr/>
          <w:rPr>
            <w:rFonts w:ascii="Cambria Math" w:hAnsi="Cambria Math" w:cs="Cambria Math"/>
          </w:rPr>
          <m:t>k=3,</m:t>
        </m:r>
        <m:sSub>
          <m:sSubPr>
            <m:ctrlPr>
              <w:rPr>
                <w:rFonts w:ascii="Cambria Math" w:hAnsi="Cambria Math"/>
              </w:rPr>
            </m:ctrlPr>
          </m:sSubPr>
          <m:e>
            <m:r>
              <m:rPr/>
              <w:rPr>
                <w:rFonts w:ascii="Cambria Math" w:hAnsi="Cambria Math" w:cs="Cambria Math"/>
              </w:rPr>
              <m:t>k</m:t>
            </m:r>
            <m:ctrlPr>
              <w:rPr>
                <w:rFonts w:ascii="Cambria Math" w:hAnsi="Cambria Math"/>
              </w:rPr>
            </m:ctrlPr>
          </m:e>
          <m:sub>
            <m:r>
              <m:rPr/>
              <w:rPr>
                <w:rFonts w:ascii="Cambria Math" w:hAnsi="Cambria Math" w:cs="Cambria Math"/>
              </w:rPr>
              <m:t>AB</m:t>
            </m:r>
            <m:ctrlPr>
              <w:rPr>
                <w:rFonts w:ascii="Cambria Math" w:hAnsi="Cambria Math"/>
              </w:rPr>
            </m:ctrlPr>
          </m:sub>
        </m:sSub>
        <m:r>
          <m:rPr/>
          <w:rPr>
            <w:rFonts w:ascii="Cambria Math" w:hAnsi="Cambria Math" w:cs="Cambria Math"/>
          </w:rPr>
          <m:t>=3</m:t>
        </m:r>
      </m:oMath>
      <w:r>
        <w:rPr>
          <w:color w:val="FF0000"/>
        </w:rPr>
        <w:t>，则</w:t>
      </w:r>
      <m:oMath>
        <m:r>
          <m:rPr/>
          <w:rPr>
            <w:rFonts w:ascii="Cambria Math" w:hAnsi="Cambria Math" w:cs="Cambria Math"/>
          </w:rPr>
          <m:t>AB:y=3x</m:t>
        </m:r>
      </m:oMath>
      <w:r>
        <w:rPr>
          <w:color w:val="FF0000"/>
        </w:rPr>
        <w:t>由双曲线方程可得</w:t>
      </w:r>
      <m:oMath>
        <m:r>
          <m:rPr/>
          <w:rPr>
            <w:rFonts w:ascii="Cambria Math" w:hAnsi="Cambria Math" w:cs="Cambria Math"/>
          </w:rPr>
          <m:t>a=1,b=3</m:t>
        </m:r>
      </m:oMath>
      <w:r>
        <w:rPr>
          <w:color w:val="FF0000"/>
        </w:rPr>
        <w:t>，则</w:t>
      </w:r>
      <m:oMath>
        <m:r>
          <m:rPr/>
          <w:rPr>
            <w:rFonts w:ascii="Cambria Math" w:hAnsi="Cambria Math" w:cs="Cambria Math"/>
          </w:rPr>
          <m:t>AB:y=3x</m:t>
        </m:r>
      </m:oMath>
      <w:r>
        <w:rPr>
          <w:color w:val="FF0000"/>
        </w:rPr>
        <w:t>为双曲线的渐近线，</w:t>
      </w:r>
    </w:p>
    <w:p w14:paraId="637FFA47">
      <w:pPr>
        <w:shd w:val="clear" w:color="auto" w:fill="F2F2F2"/>
        <w:spacing w:line="360" w:lineRule="auto"/>
        <w:jc w:val="left"/>
      </w:pPr>
      <w:r>
        <w:rPr>
          <w:color w:val="FF0000"/>
        </w:rPr>
        <w:t>所以直线</w:t>
      </w:r>
      <w:r>
        <w:rPr>
          <w:i/>
          <w:color w:val="FF0000"/>
        </w:rPr>
        <w:t>AB</w:t>
      </w:r>
      <w:r>
        <w:rPr>
          <w:color w:val="FF0000"/>
        </w:rPr>
        <w:t>与双曲线没有交点，故C错误；</w:t>
      </w:r>
    </w:p>
    <w:p w14:paraId="123FD4E5">
      <w:pPr>
        <w:shd w:val="clear" w:color="auto" w:fill="F2F2F2"/>
        <w:spacing w:line="360" w:lineRule="auto"/>
        <w:jc w:val="left"/>
      </w:pPr>
      <w:r>
        <w:rPr>
          <w:color w:val="FF0000"/>
        </w:rPr>
        <w:t>对于选项D：</w:t>
      </w:r>
      <m:oMath>
        <m:r>
          <m:rPr/>
          <w:rPr>
            <w:rFonts w:ascii="Cambria Math" w:hAnsi="Cambria Math" w:cs="Cambria Math"/>
          </w:rPr>
          <m:t>k=4,</m:t>
        </m:r>
        <m:sSub>
          <m:sSubPr>
            <m:ctrlPr>
              <w:rPr>
                <w:rFonts w:ascii="Cambria Math" w:hAnsi="Cambria Math"/>
              </w:rPr>
            </m:ctrlPr>
          </m:sSubPr>
          <m:e>
            <m:r>
              <m:rPr/>
              <w:rPr>
                <w:rFonts w:ascii="Cambria Math" w:hAnsi="Cambria Math" w:cs="Cambria Math"/>
              </w:rPr>
              <m:t>k</m:t>
            </m:r>
            <m:ctrlPr>
              <w:rPr>
                <w:rFonts w:ascii="Cambria Math" w:hAnsi="Cambria Math"/>
              </w:rPr>
            </m:ctrlPr>
          </m:e>
          <m:sub>
            <m:r>
              <m:rPr/>
              <w:rPr>
                <w:rFonts w:ascii="Cambria Math" w:hAnsi="Cambria Math" w:cs="Cambria Math"/>
              </w:rPr>
              <m:t>AB</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9</m:t>
            </m:r>
            <m:ctrlPr>
              <w:rPr>
                <w:rFonts w:ascii="Cambria Math" w:hAnsi="Cambria Math"/>
              </w:rPr>
            </m:ctrlPr>
          </m:num>
          <m:den>
            <m:r>
              <m:rPr/>
              <w:rPr>
                <w:rFonts w:ascii="Cambria Math" w:hAnsi="Cambria Math" w:cs="Cambria Math"/>
              </w:rPr>
              <m:t>4</m:t>
            </m:r>
            <m:ctrlPr>
              <w:rPr>
                <w:rFonts w:ascii="Cambria Math" w:hAnsi="Cambria Math"/>
              </w:rPr>
            </m:ctrlPr>
          </m:den>
        </m:f>
      </m:oMath>
      <w:r>
        <w:rPr>
          <w:color w:val="FF0000"/>
        </w:rPr>
        <w:t>，则</w:t>
      </w:r>
      <m:oMath>
        <m:r>
          <m:rPr/>
          <w:rPr>
            <w:rFonts w:ascii="Cambria Math" w:hAnsi="Cambria Math" w:cs="Cambria Math"/>
          </w:rPr>
          <m:t>AB:y=</m:t>
        </m:r>
        <m:f>
          <m:fPr>
            <m:ctrlPr>
              <w:rPr>
                <w:rFonts w:ascii="Cambria Math" w:hAnsi="Cambria Math"/>
              </w:rPr>
            </m:ctrlPr>
          </m:fPr>
          <m:num>
            <m:r>
              <m:rPr/>
              <w:rPr>
                <w:rFonts w:ascii="Cambria Math" w:hAnsi="Cambria Math" w:cs="Cambria Math"/>
              </w:rPr>
              <m:t>9</m:t>
            </m:r>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x−</m:t>
        </m:r>
        <m:f>
          <m:fPr>
            <m:ctrlPr>
              <w:rPr>
                <w:rFonts w:ascii="Cambria Math" w:hAnsi="Cambria Math"/>
              </w:rPr>
            </m:ctrlPr>
          </m:fPr>
          <m:num>
            <m:r>
              <m:rPr/>
              <w:rPr>
                <w:rFonts w:ascii="Cambria Math" w:hAnsi="Cambria Math" w:cs="Cambria Math"/>
              </w:rPr>
              <m:t>7</m:t>
            </m:r>
            <m:ctrlPr>
              <w:rPr>
                <w:rFonts w:ascii="Cambria Math" w:hAnsi="Cambria Math"/>
              </w:rPr>
            </m:ctrlPr>
          </m:num>
          <m:den>
            <m:r>
              <m:rPr/>
              <w:rPr>
                <w:rFonts w:ascii="Cambria Math" w:hAnsi="Cambria Math" w:cs="Cambria Math"/>
              </w:rPr>
              <m:t>4</m:t>
            </m:r>
            <m:ctrlPr>
              <w:rPr>
                <w:rFonts w:ascii="Cambria Math" w:hAnsi="Cambria Math"/>
              </w:rPr>
            </m:ctrlPr>
          </m:den>
        </m:f>
      </m:oMath>
      <w:r>
        <w:rPr>
          <w:color w:val="FF0000"/>
        </w:rPr>
        <w:t>，联立方程</w:t>
      </w:r>
      <m:oMath>
        <m:d>
          <m:dPr>
            <m:begChr m:val="{"/>
            <m:endChr m:val=" "/>
            <m:ctrlPr>
              <w:rPr>
                <w:rFonts w:ascii="Cambria Math" w:hAnsi="Cambria Math"/>
              </w:rPr>
            </m:ctrlPr>
          </m:dPr>
          <m:e>
            <m:eqArr>
              <m:eqArrPr>
                <m:ctrlPr>
                  <w:rPr>
                    <w:rFonts w:ascii="Cambria Math" w:hAnsi="Cambria Math"/>
                  </w:rPr>
                </m:ctrlPr>
              </m:eqArrPr>
              <m:e>
                <m:r>
                  <m:rPr/>
                  <w:rPr>
                    <w:rFonts w:ascii="Cambria Math" w:hAnsi="Cambria Math" w:cs="Cambria Math"/>
                  </w:rPr>
                  <m:t>y=</m:t>
                </m:r>
                <m:f>
                  <m:fPr>
                    <m:ctrlPr>
                      <w:rPr>
                        <w:rFonts w:ascii="Cambria Math" w:hAnsi="Cambria Math"/>
                      </w:rPr>
                    </m:ctrlPr>
                  </m:fPr>
                  <m:num>
                    <m:r>
                      <m:rPr/>
                      <w:rPr>
                        <w:rFonts w:ascii="Cambria Math" w:hAnsi="Cambria Math" w:cs="Cambria Math"/>
                      </w:rPr>
                      <m:t>9</m:t>
                    </m:r>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x−</m:t>
                </m:r>
                <m:f>
                  <m:fPr>
                    <m:ctrlPr>
                      <w:rPr>
                        <w:rFonts w:ascii="Cambria Math" w:hAnsi="Cambria Math"/>
                      </w:rPr>
                    </m:ctrlPr>
                  </m:fPr>
                  <m:num>
                    <m:r>
                      <m:rPr/>
                      <w:rPr>
                        <w:rFonts w:ascii="Cambria Math" w:hAnsi="Cambria Math" w:cs="Cambria Math"/>
                      </w:rPr>
                      <m:t>7</m:t>
                    </m:r>
                    <m:ctrlPr>
                      <w:rPr>
                        <w:rFonts w:ascii="Cambria Math" w:hAnsi="Cambria Math"/>
                      </w:rPr>
                    </m:ctrlPr>
                  </m:num>
                  <m:den>
                    <m:r>
                      <m:rPr/>
                      <w:rPr>
                        <w:rFonts w:ascii="Cambria Math" w:hAnsi="Cambria Math" w:cs="Cambria Math"/>
                      </w:rPr>
                      <m:t>4</m:t>
                    </m:r>
                    <m:ctrlPr>
                      <w:rPr>
                        <w:rFonts w:ascii="Cambria Math" w:hAnsi="Cambria Math"/>
                      </w:rPr>
                    </m:ctrlPr>
                  </m:den>
                </m:f>
                <m:ctrlPr>
                  <w:rPr>
                    <w:rFonts w:ascii="Cambria Math" w:hAnsi="Cambria Math"/>
                  </w:rPr>
                </m:ctrlPr>
              </m:e>
              <m:e>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9</m:t>
                    </m:r>
                    <m:ctrlPr>
                      <w:rPr>
                        <w:rFonts w:ascii="Cambria Math" w:hAnsi="Cambria Math"/>
                      </w:rPr>
                    </m:ctrlPr>
                  </m:den>
                </m:f>
                <m:r>
                  <m:rPr/>
                  <w:rPr>
                    <w:rFonts w:ascii="Cambria Math" w:hAnsi="Cambria Math" w:cs="Cambria Math"/>
                  </w:rPr>
                  <m:t>=1</m:t>
                </m:r>
                <m:ctrlPr>
                  <w:rPr>
                    <w:rFonts w:ascii="Cambria Math" w:hAnsi="Cambria Math"/>
                  </w:rPr>
                </m:ctrlPr>
              </m:e>
            </m:eqArr>
            <m:ctrlPr>
              <w:rPr>
                <w:rFonts w:ascii="Cambria Math" w:hAnsi="Cambria Math"/>
              </w:rPr>
            </m:ctrlPr>
          </m:e>
        </m:d>
      </m:oMath>
      <w:r>
        <w:rPr>
          <w:color w:val="FF0000"/>
        </w:rPr>
        <w:t>，消去</w:t>
      </w:r>
      <w:r>
        <w:rPr>
          <w:i/>
          <w:color w:val="FF0000"/>
        </w:rPr>
        <w:t>y</w:t>
      </w:r>
      <w:r>
        <w:rPr>
          <w:color w:val="FF0000"/>
        </w:rPr>
        <w:t>得</w:t>
      </w:r>
      <m:oMath>
        <m:r>
          <m:rPr/>
          <w:rPr>
            <w:rFonts w:ascii="Cambria Math" w:hAnsi="Cambria Math" w:cs="Cambria Math"/>
          </w:rPr>
          <m:t>63</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+126x−193=0</m:t>
        </m:r>
      </m:oMath>
      <w:r>
        <w:rPr>
          <w:color w:val="FF0000"/>
        </w:rPr>
        <w:t>，</w:t>
      </w:r>
    </w:p>
    <w:p w14:paraId="35D70FF0">
      <w:pPr>
        <w:shd w:val="clear" w:color="auto" w:fill="F2F2F2"/>
        <w:spacing w:line="360" w:lineRule="auto"/>
        <w:jc w:val="left"/>
      </w:pPr>
      <w:r>
        <w:rPr>
          <w:color w:val="FF0000"/>
        </w:rPr>
        <w:t>此时</w:t>
      </w:r>
      <m:oMath>
        <m:r>
          <m:rPr>
            <m:sty m:val="p"/>
          </m:rPr>
          <w:rPr>
            <w:rFonts w:ascii="Cambria Math" w:hAnsi="Cambria Math" w:cs="Cambria Math"/>
          </w:rPr>
          <m:t>Δ</m:t>
        </m:r>
        <m:r>
          <m:rPr/>
          <w:rPr>
            <w:rFonts w:ascii="Cambria Math" w:hAnsi="Cambria Math" w:cs="Cambria Math"/>
          </w:rPr>
          <m:t>=</m:t>
        </m:r>
        <m:sSup>
          <m:sSupPr>
            <m:ctrlPr>
              <w:rPr>
                <w:rFonts w:ascii="Cambria Math" w:hAnsi="Cambria Math"/>
              </w:rPr>
            </m:ctrlPr>
          </m:sSupPr>
          <m:e>
            <m:r>
              <m:rPr/>
              <w:rPr>
                <w:rFonts w:ascii="Cambria Math" w:hAnsi="Cambria Math" w:cs="Cambria Math"/>
              </w:rPr>
              <m:t>126</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+4×63×193&gt;0</m:t>
        </m:r>
      </m:oMath>
      <w:r>
        <w:rPr>
          <w:color w:val="FF0000"/>
        </w:rPr>
        <w:t>，故直线</w:t>
      </w:r>
      <w:r>
        <w:rPr>
          <w:i/>
          <w:color w:val="FF0000"/>
        </w:rPr>
        <w:t>AB</w:t>
      </w:r>
      <w:r>
        <w:rPr>
          <w:color w:val="FF0000"/>
        </w:rPr>
        <w:t>与双曲线有交两个交点，故D正确；</w:t>
      </w:r>
    </w:p>
    <w:p w14:paraId="7453B987">
      <w:pPr>
        <w:shd w:val="clear" w:color="auto" w:fill="F2F2F2"/>
        <w:spacing w:line="360" w:lineRule="auto"/>
        <w:jc w:val="left"/>
      </w:pPr>
      <w:r>
        <w:rPr>
          <w:color w:val="FF0000"/>
        </w:rPr>
        <w:t>故选：D.</w:t>
      </w:r>
    </w:p>
    <w:p w14:paraId="4B01629C">
      <w:pPr>
        <w:spacing w:line="360" w:lineRule="auto"/>
        <w:jc w:val="left"/>
      </w:pPr>
      <w:r>
        <w:rPr>
          <w:rFonts w:hint="eastAsia"/>
          <w:lang w:val="en-US" w:eastAsia="zh-CN"/>
        </w:rPr>
        <w:t>20</w:t>
      </w:r>
      <w:r>
        <w:t>．</w:t>
      </w:r>
      <w:r>
        <w:rPr>
          <w:color w:val="C00000"/>
        </w:rPr>
        <w:t>（2023·天津）</w:t>
      </w:r>
      <w:r>
        <w:t>已知双曲线</w:t>
      </w:r>
      <m:oMath>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=1(a&gt;0,b&gt;0)</m:t>
        </m:r>
      </m:oMath>
      <w:r>
        <w:t>的左、右焦点分别为</w:t>
      </w:r>
      <m:oMath>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oMath>
      <w:r>
        <w:t>．过</w:t>
      </w:r>
      <m:oMath>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oMath>
      <w:r>
        <w:t>向一条渐近线作垂线，垂足为</w:t>
      </w:r>
      <m:oMath>
        <m:r>
          <m:rPr/>
          <w:rPr>
            <w:rFonts w:ascii="Cambria Math" w:hAnsi="Cambria Math" w:cs="Cambria Math"/>
          </w:rPr>
          <m:t>P</m:t>
        </m:r>
      </m:oMath>
      <w:r>
        <w:t>．若</w:t>
      </w:r>
      <m:oMath>
        <m:d>
          <m:dPr>
            <m:begChr m:val="|"/>
            <m:endChr m:val="|"/>
            <m:ctrlPr>
              <w:rPr>
                <w:rFonts w:ascii="Cambria Math" w:hAnsi="Cambria Math"/>
              </w:rPr>
            </m:ctrlPr>
          </m:dPr>
          <m:e>
            <m:r>
              <m:rPr/>
              <w:rPr>
                <w:rFonts w:ascii="Cambria Math" w:hAnsi="Cambria Math" w:cs="Cambria Math"/>
              </w:rPr>
              <m:t>P</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r>
          <m:rPr/>
          <w:rPr>
            <w:rFonts w:ascii="Cambria Math" w:hAnsi="Cambria Math" w:cs="Cambria Math"/>
          </w:rPr>
          <m:t>=2</m:t>
        </m:r>
      </m:oMath>
      <w:r>
        <w:t>，直线</w:t>
      </w:r>
      <m:oMath>
        <m:r>
          <m:rPr/>
          <w:rPr>
            <w:rFonts w:ascii="Cambria Math" w:hAnsi="Cambria Math" w:cs="Cambria Math"/>
          </w:rPr>
          <m:t>P</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oMath>
      <w:r>
        <w:t>的斜率为</w:t>
      </w:r>
      <m:oMath>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num>
          <m:den>
            <m:r>
              <m:rPr/>
              <w:rPr>
                <w:rFonts w:ascii="Cambria Math" w:hAnsi="Cambria Math" w:cs="Cambria Math"/>
              </w:rPr>
              <m:t>4</m:t>
            </m:r>
            <m:ctrlPr>
              <w:rPr>
                <w:rFonts w:ascii="Cambria Math" w:hAnsi="Cambria Math"/>
              </w:rPr>
            </m:ctrlPr>
          </m:den>
        </m:f>
      </m:oMath>
      <w:r>
        <w:t>，则双曲线的方程为（</w:t>
      </w:r>
      <w:r>
        <w:rPr>
          <w:rFonts w:eastAsia="Times New Roman"/>
          <w:kern w:val="0"/>
          <w:sz w:val="24"/>
          <w:szCs w:val="24"/>
        </w:rPr>
        <w:t>    </w:t>
      </w:r>
      <w:r>
        <w:t>）</w:t>
      </w:r>
    </w:p>
    <w:p w14:paraId="0F30CA2D">
      <w:pPr>
        <w:tabs>
          <w:tab w:val="left" w:pos="4156"/>
        </w:tabs>
        <w:spacing w:line="360" w:lineRule="auto"/>
        <w:ind w:left="380"/>
        <w:jc w:val="left"/>
      </w:pPr>
      <w:r>
        <w:t>A．</w:t>
      </w:r>
      <m:oMath>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8</m:t>
            </m:r>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=1</m:t>
        </m:r>
      </m:oMath>
      <w:r>
        <w:tab/>
      </w:r>
      <w:r>
        <w:t>B．</w:t>
      </w:r>
      <m:oMath>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8</m:t>
            </m:r>
            <m:ctrlPr>
              <w:rPr>
                <w:rFonts w:ascii="Cambria Math" w:hAnsi="Cambria Math"/>
              </w:rPr>
            </m:ctrlPr>
          </m:den>
        </m:f>
        <m:r>
          <m:rPr/>
          <w:rPr>
            <w:rFonts w:ascii="Cambria Math" w:hAnsi="Cambria Math" w:cs="Cambria Math"/>
          </w:rPr>
          <m:t>=1</m:t>
        </m:r>
      </m:oMath>
    </w:p>
    <w:p w14:paraId="5DC8C91B">
      <w:pPr>
        <w:tabs>
          <w:tab w:val="left" w:pos="4156"/>
        </w:tabs>
        <w:spacing w:line="360" w:lineRule="auto"/>
        <w:ind w:left="380"/>
        <w:jc w:val="left"/>
      </w:pPr>
      <w:r>
        <w:t>C．</w:t>
      </w:r>
      <m:oMath>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=1</m:t>
        </m:r>
      </m:oMath>
      <w:r>
        <w:tab/>
      </w:r>
      <w:r>
        <w:t>D．</w:t>
      </w:r>
      <m:oMath>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=1</m:t>
        </m:r>
      </m:oMath>
    </w:p>
    <w:p w14:paraId="7AD809D1">
      <w:pPr>
        <w:shd w:val="clear" w:color="auto" w:fill="F2F2F2"/>
        <w:spacing w:line="360" w:lineRule="auto"/>
        <w:jc w:val="left"/>
      </w:pPr>
      <w:r>
        <w:rPr>
          <w:color w:val="FF0000"/>
        </w:rPr>
        <w:t>【答案】D</w:t>
      </w:r>
    </w:p>
    <w:p w14:paraId="4CFD7E2D">
      <w:pPr>
        <w:shd w:val="clear" w:color="auto" w:fill="F2F2F2"/>
        <w:spacing w:line="360" w:lineRule="auto"/>
        <w:jc w:val="left"/>
      </w:pPr>
      <w:r>
        <w:rPr>
          <w:color w:val="FF0000"/>
        </w:rPr>
        <w:t>【分析】先由点到直线的距离公式求出</w:t>
      </w:r>
      <m:oMath>
        <m:r>
          <m:rPr/>
          <w:rPr>
            <w:rFonts w:ascii="Cambria Math" w:hAnsi="Cambria Math" w:cs="Cambria Math"/>
          </w:rPr>
          <m:t>b</m:t>
        </m:r>
      </m:oMath>
      <w:r>
        <w:rPr>
          <w:color w:val="FF0000"/>
        </w:rPr>
        <w:t>，设</w:t>
      </w:r>
      <m:oMath>
        <m:r>
          <m:rPr/>
          <w:rPr>
            <w:rFonts w:ascii="Cambria Math" w:hAnsi="Cambria Math" w:cs="Cambria Math"/>
          </w:rPr>
          <m:t>∠PO</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=θ</m:t>
        </m:r>
      </m:oMath>
      <w:r>
        <w:rPr>
          <w:color w:val="FF0000"/>
        </w:rPr>
        <w:t>，由</w:t>
      </w:r>
      <m:oMath>
        <m:r>
          <m:rPr>
            <m:sty m:val="p"/>
          </m:rPr>
          <w:rPr>
            <w:rFonts w:ascii="Cambria Math" w:hAnsi="Cambria Math" w:cs="Cambria Math"/>
          </w:rPr>
          <m:t>tan</m:t>
        </m:r>
        <m:r>
          <m:rPr/>
          <w:rPr>
            <w:rFonts w:ascii="Cambria Math" w:hAnsi="Cambria Math" w:cs="Cambria Math"/>
          </w:rPr>
          <m:t>θ=</m:t>
        </m:r>
        <m:f>
          <m:fPr>
            <m:ctrlPr>
              <w:rPr>
                <w:rFonts w:ascii="Cambria Math" w:hAnsi="Cambria Math"/>
              </w:rPr>
            </m:ctrlPr>
          </m:fPr>
          <m:num>
            <m:r>
              <m:rPr/>
              <w:rPr>
                <w:rFonts w:ascii="Cambria Math" w:hAnsi="Cambria Math" w:cs="Cambria Math"/>
              </w:rPr>
              <m:t>b</m:t>
            </m:r>
            <m:ctrlPr>
              <w:rPr>
                <w:rFonts w:ascii="Cambria Math" w:hAnsi="Cambria Math"/>
              </w:rPr>
            </m:ctrlPr>
          </m:num>
          <m:den>
            <m:d>
              <m:dPr>
                <m:begChr m:val="|"/>
                <m:endChr m:val="|"/>
                <m:ctrlPr>
                  <w:rPr>
                    <w:rFonts w:ascii="Cambria Math" w:hAnsi="Cambria Math"/>
                  </w:rPr>
                </m:ctrlPr>
              </m:dPr>
              <m:e>
                <m:r>
                  <m:rPr/>
                  <w:rPr>
                    <w:rFonts w:ascii="Cambria Math" w:hAnsi="Cambria Math" w:cs="Cambria Math"/>
                  </w:rPr>
                  <m:t>OP</m:t>
                </m:r>
                <m:ctrlPr>
                  <w:rPr>
                    <w:rFonts w:ascii="Cambria Math" w:hAnsi="Cambria Math"/>
                  </w:rPr>
                </m:ctrlPr>
              </m:e>
            </m:d>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b</m:t>
            </m:r>
            <m:ctrlPr>
              <w:rPr>
                <w:rFonts w:ascii="Cambria Math" w:hAnsi="Cambria Math"/>
              </w:rPr>
            </m:ctrlPr>
          </m:num>
          <m:den>
            <m:r>
              <m:rPr/>
              <w:rPr>
                <w:rFonts w:ascii="Cambria Math" w:hAnsi="Cambria Math" w:cs="Cambria Math"/>
              </w:rPr>
              <m:t>a</m:t>
            </m:r>
            <m:ctrlPr>
              <w:rPr>
                <w:rFonts w:ascii="Cambria Math" w:hAnsi="Cambria Math"/>
              </w:rPr>
            </m:ctrlPr>
          </m:den>
        </m:f>
      </m:oMath>
      <w:r>
        <w:rPr>
          <w:color w:val="FF0000"/>
        </w:rPr>
        <w:t>得到</w:t>
      </w:r>
      <m:oMath>
        <m:d>
          <m:dPr>
            <m:begChr m:val="|"/>
            <m:endChr m:val="|"/>
            <m:ctrlPr>
              <w:rPr>
                <w:rFonts w:ascii="Cambria Math" w:hAnsi="Cambria Math"/>
              </w:rPr>
            </m:ctrlPr>
          </m:dPr>
          <m:e>
            <m:r>
              <m:rPr/>
              <w:rPr>
                <w:rFonts w:ascii="Cambria Math" w:hAnsi="Cambria Math" w:cs="Cambria Math"/>
              </w:rPr>
              <m:t>OP</m:t>
            </m:r>
            <m:ctrlPr>
              <w:rPr>
                <w:rFonts w:ascii="Cambria Math" w:hAnsi="Cambria Math"/>
              </w:rPr>
            </m:ctrlPr>
          </m:e>
        </m:d>
        <m:r>
          <m:rPr/>
          <w:rPr>
            <w:rFonts w:ascii="Cambria Math" w:hAnsi="Cambria Math" w:cs="Cambria Math"/>
          </w:rPr>
          <m:t>=a</m:t>
        </m:r>
      </m:oMath>
      <w:r>
        <w:rPr>
          <w:color w:val="FF0000"/>
        </w:rPr>
        <w:t>，</w:t>
      </w:r>
      <m:oMath>
        <m:d>
          <m:dPr>
            <m:begChr m:val="|"/>
            <m:endChr m:val="|"/>
            <m:ctrlPr>
              <w:rPr>
                <w:rFonts w:ascii="Cambria Math" w:hAnsi="Cambria Math"/>
              </w:rPr>
            </m:ctrlPr>
          </m:dPr>
          <m:e>
            <m:r>
              <m:rPr/>
              <w:rPr>
                <w:rFonts w:ascii="Cambria Math" w:hAnsi="Cambria Math" w:cs="Cambria Math"/>
              </w:rPr>
              <m:t>O</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r>
          <m:rPr/>
          <w:rPr>
            <w:rFonts w:ascii="Cambria Math" w:hAnsi="Cambria Math" w:cs="Cambria Math"/>
          </w:rPr>
          <m:t>=c</m:t>
        </m:r>
      </m:oMath>
      <w:r>
        <w:rPr>
          <w:color w:val="FF0000"/>
        </w:rPr>
        <w:t>.再由三角形的面积公式得到</w:t>
      </w:r>
      <m:oMath>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P</m:t>
            </m:r>
            <m:ctrlPr>
              <w:rPr>
                <w:rFonts w:ascii="Cambria Math" w:hAnsi="Cambria Math"/>
              </w:rPr>
            </m:ctrlPr>
          </m:sub>
        </m:sSub>
      </m:oMath>
      <w:r>
        <w:rPr>
          <w:color w:val="FF0000"/>
        </w:rPr>
        <w:t>，从而得到</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P</m:t>
            </m:r>
            <m:ctrlPr>
              <w:rPr>
                <w:rFonts w:ascii="Cambria Math" w:hAnsi="Cambria Math"/>
              </w:rPr>
            </m:ctrlPr>
          </m:sub>
        </m:sSub>
      </m:oMath>
      <w:r>
        <w:rPr>
          <w:color w:val="FF0000"/>
        </w:rPr>
        <w:t>，则可得到</w:t>
      </w:r>
      <m:oMath>
        <m:f>
          <m:fPr>
            <m:ctrlPr>
              <w:rPr>
                <w:rFonts w:ascii="Cambria Math" w:hAnsi="Cambria Math"/>
              </w:rPr>
            </m:ctrlPr>
          </m:fPr>
          <m:num>
            <m:r>
              <m:rPr/>
              <w:rPr>
                <w:rFonts w:ascii="Cambria Math" w:hAnsi="Cambria Math" w:cs="Cambria Math"/>
              </w:rPr>
              <m:t>a</m:t>
            </m:r>
            <m:ctrlPr>
              <w:rPr>
                <w:rFonts w:ascii="Cambria Math" w:hAnsi="Cambria Math"/>
              </w:rPr>
            </m:ctrlPr>
          </m:num>
          <m:den>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m:t>
            </m:r>
            <m:ctrlPr>
              <w:rPr>
                <w:rFonts w:ascii="Cambria Math" w:hAnsi="Cambria Math"/>
              </w:rPr>
            </m:ctrlPr>
          </m:den>
        </m:f>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num>
          <m:den>
            <m:r>
              <m:rPr/>
              <w:rPr>
                <w:rFonts w:ascii="Cambria Math" w:hAnsi="Cambria Math" w:cs="Cambria Math"/>
              </w:rPr>
              <m:t>4</m:t>
            </m:r>
            <m:ctrlPr>
              <w:rPr>
                <w:rFonts w:ascii="Cambria Math" w:hAnsi="Cambria Math"/>
              </w:rPr>
            </m:ctrlPr>
          </m:den>
        </m:f>
      </m:oMath>
      <w:r>
        <w:rPr>
          <w:color w:val="FF0000"/>
        </w:rPr>
        <w:t>，解出</w:t>
      </w:r>
      <m:oMath>
        <m:r>
          <m:rPr/>
          <w:rPr>
            <w:rFonts w:ascii="Cambria Math" w:hAnsi="Cambria Math" w:cs="Cambria Math"/>
          </w:rPr>
          <m:t>a</m:t>
        </m:r>
      </m:oMath>
      <w:r>
        <w:rPr>
          <w:color w:val="FF0000"/>
        </w:rPr>
        <w:t>，代入双曲线的方程即可得到答案.</w:t>
      </w:r>
    </w:p>
    <w:p w14:paraId="33DE69E0">
      <w:pPr>
        <w:shd w:val="clear" w:color="auto" w:fill="F2F2F2"/>
        <w:spacing w:line="360" w:lineRule="auto"/>
        <w:jc w:val="left"/>
      </w:pPr>
      <w:r>
        <w:rPr>
          <w:color w:val="FF0000"/>
        </w:rPr>
        <w:t>【详解】如图，</w:t>
      </w:r>
    </w:p>
    <w:p w14:paraId="769094EE">
      <w:pPr>
        <w:shd w:val="clear" w:color="auto" w:fill="F2F2F2"/>
        <w:spacing w:line="360" w:lineRule="auto"/>
        <w:jc w:val="left"/>
      </w:pPr>
      <w:r>
        <w:rPr>
          <w:rFonts w:eastAsia="Times New Roman"/>
          <w:color w:val="FF0000"/>
          <w:kern w:val="0"/>
          <w:sz w:val="24"/>
          <w:szCs w:val="24"/>
        </w:rPr>
        <w:drawing>
          <wp:inline distT="0" distB="0" distL="114300" distR="114300">
            <wp:extent cx="1428750" cy="1428750"/>
            <wp:effectExtent l="0" t="0" r="0" b="0"/>
            <wp:docPr id="100017" name="图片 100017" descr="@@@61fb67f7-71fb-45ce-a0aa-b8a6adc20b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61fb67f7-71fb-45ce-a0aa-b8a6adc20b00"/>
                    <pic:cNvPicPr>
                      <a:picLocks noChangeAspect="1"/>
                    </pic:cNvPicPr>
                  </pic:nvPicPr>
                  <pic:blipFill>
                    <a:blip r:embed="rId116"/>
                    <a:stretch>
                      <a:fillRect/>
                    </a:stretch>
                  </pic:blipFill>
                  <pic:spPr>
                    <a:xfrm>
                      <a:off x="0" y="0"/>
                      <a:ext cx="1428750" cy="1428750"/>
                    </a:xfrm>
                    <a:prstGeom prst="rect">
                      <a:avLst/>
                    </a:prstGeom>
                  </pic:spPr>
                </pic:pic>
              </a:graphicData>
            </a:graphic>
          </wp:inline>
        </w:drawing>
      </w:r>
      <w:r>
        <w:rPr>
          <w:rFonts w:eastAsia="Times New Roman"/>
          <w:color w:val="FF0000"/>
          <w:kern w:val="0"/>
          <w:sz w:val="24"/>
          <w:szCs w:val="24"/>
        </w:rPr>
        <w:t>  </w:t>
      </w:r>
    </w:p>
    <w:p w14:paraId="58CAA151">
      <w:pPr>
        <w:shd w:val="clear" w:color="auto" w:fill="F2F2F2"/>
        <w:spacing w:line="360" w:lineRule="auto"/>
        <w:jc w:val="left"/>
      </w:pPr>
      <w:r>
        <w:rPr>
          <w:color w:val="FF0000"/>
        </w:rPr>
        <w:t>因为</w:t>
      </w:r>
      <m:oMath>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d>
          <m:dPr>
            <m:ctrlPr>
              <w:rPr>
                <w:rFonts w:ascii="Cambria Math" w:hAnsi="Cambria Math"/>
              </w:rPr>
            </m:ctrlPr>
          </m:dPr>
          <m:e>
            <m:r>
              <m:rPr/>
              <w:rPr>
                <w:rFonts w:ascii="Cambria Math" w:hAnsi="Cambria Math" w:cs="Cambria Math"/>
              </w:rPr>
              <m:t>c,0</m:t>
            </m:r>
            <m:ctrlPr>
              <w:rPr>
                <w:rFonts w:ascii="Cambria Math" w:hAnsi="Cambria Math"/>
              </w:rPr>
            </m:ctrlPr>
          </m:e>
        </m:d>
      </m:oMath>
      <w:r>
        <w:rPr>
          <w:color w:val="FF0000"/>
        </w:rPr>
        <w:t>，不妨设渐近线方程为</w:t>
      </w:r>
      <m:oMath>
        <m:r>
          <m:rPr/>
          <w:rPr>
            <w:rFonts w:ascii="Cambria Math" w:hAnsi="Cambria Math" w:cs="Cambria Math"/>
          </w:rPr>
          <m:t>y=</m:t>
        </m:r>
        <m:f>
          <m:fPr>
            <m:ctrlPr>
              <w:rPr>
                <w:rFonts w:ascii="Cambria Math" w:hAnsi="Cambria Math"/>
              </w:rPr>
            </m:ctrlPr>
          </m:fPr>
          <m:num>
            <m:r>
              <m:rPr/>
              <w:rPr>
                <w:rFonts w:ascii="Cambria Math" w:hAnsi="Cambria Math" w:cs="Cambria Math"/>
              </w:rPr>
              <m:t>b</m:t>
            </m:r>
            <m:ctrlPr>
              <w:rPr>
                <w:rFonts w:ascii="Cambria Math" w:hAnsi="Cambria Math"/>
              </w:rPr>
            </m:ctrlPr>
          </m:num>
          <m:den>
            <m:r>
              <m:rPr/>
              <w:rPr>
                <w:rFonts w:ascii="Cambria Math" w:hAnsi="Cambria Math" w:cs="Cambria Math"/>
              </w:rPr>
              <m:t>a</m:t>
            </m:r>
            <m:ctrlPr>
              <w:rPr>
                <w:rFonts w:ascii="Cambria Math" w:hAnsi="Cambria Math"/>
              </w:rPr>
            </m:ctrlPr>
          </m:den>
        </m:f>
        <m:r>
          <m:rPr/>
          <w:rPr>
            <w:rFonts w:ascii="Cambria Math" w:hAnsi="Cambria Math" w:cs="Cambria Math"/>
          </w:rPr>
          <m:t>x</m:t>
        </m:r>
      </m:oMath>
      <w:r>
        <w:rPr>
          <w:color w:val="FF0000"/>
        </w:rPr>
        <w:t>，即</w:t>
      </w:r>
      <m:oMath>
        <m:r>
          <m:rPr/>
          <w:rPr>
            <w:rFonts w:ascii="Cambria Math" w:hAnsi="Cambria Math" w:cs="Cambria Math"/>
          </w:rPr>
          <m:t>bx−ay=0</m:t>
        </m:r>
      </m:oMath>
      <w:r>
        <w:rPr>
          <w:color w:val="FF0000"/>
        </w:rPr>
        <w:t>，所以</w:t>
      </w:r>
      <m:oMath>
        <m:d>
          <m:dPr>
            <m:begChr m:val="|"/>
            <m:endChr m:val="|"/>
            <m:ctrlPr>
              <w:rPr>
                <w:rFonts w:ascii="Cambria Math" w:hAnsi="Cambria Math"/>
              </w:rPr>
            </m:ctrlPr>
          </m:dPr>
          <m:e>
            <m:r>
              <m:rPr/>
              <w:rPr>
                <w:rFonts w:ascii="Cambria Math" w:hAnsi="Cambria Math" w:cs="Cambria Math"/>
              </w:rPr>
              <m:t>P</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r>
          <m:rPr/>
          <w:rPr>
            <w:rFonts w:ascii="Cambria Math" w:hAnsi="Cambria Math" w:cs="Cambria Math"/>
          </w:rPr>
          <m:t>=</m:t>
        </m:r>
        <m:f>
          <m:fPr>
            <m:ctrlPr>
              <w:rPr>
                <w:rFonts w:ascii="Cambria Math" w:hAnsi="Cambria Math"/>
              </w:rPr>
            </m:ctrlPr>
          </m:fPr>
          <m:num>
            <m:d>
              <m:dPr>
                <m:begChr m:val="|"/>
                <m:endChr m:val="|"/>
                <m:ctrlPr>
                  <w:rPr>
                    <w:rFonts w:ascii="Cambria Math" w:hAnsi="Cambria Math"/>
                  </w:rPr>
                </m:ctrlPr>
              </m:dPr>
              <m:e>
                <m:r>
                  <m:rPr/>
                  <w:rPr>
                    <w:rFonts w:ascii="Cambria Math" w:hAnsi="Cambria Math" w:cs="Cambria Math"/>
                  </w:rPr>
                  <m:t>bc</m:t>
                </m:r>
                <m:ctrlPr>
                  <w:rPr>
                    <w:rFonts w:ascii="Cambria Math" w:hAnsi="Cambria Math"/>
                  </w:rPr>
                </m:ctrlPr>
              </m:e>
            </m:d>
            <m:ctrlPr>
              <w:rPr>
                <w:rFonts w:ascii="Cambria Math" w:hAnsi="Cambria Math"/>
              </w:rPr>
            </m:ctrlPr>
          </m:num>
          <m:den>
            <m:rad>
              <m:radPr>
                <m:degHide m:val="1"/>
                <m:ctrlPr>
                  <w:rPr>
                    <w:rFonts w:ascii="Cambria Math" w:hAnsi="Cambria Math"/>
                  </w:rPr>
                </m:ctrlPr>
              </m:radPr>
              <m:deg>
                <m:ctrlPr>
                  <w:rPr>
                    <w:rFonts w:ascii="Cambria Math" w:hAnsi="Cambria Math"/>
                  </w:rPr>
                </m:ctrlPr>
              </m:deg>
              <m:e>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bc</m:t>
            </m:r>
            <m:ctrlPr>
              <w:rPr>
                <w:rFonts w:ascii="Cambria Math" w:hAnsi="Cambria Math"/>
              </w:rPr>
            </m:ctrlPr>
          </m:num>
          <m:den>
            <m:r>
              <m:rPr/>
              <w:rPr>
                <w:rFonts w:ascii="Cambria Math" w:hAnsi="Cambria Math" w:cs="Cambria Math"/>
              </w:rPr>
              <m:t>c</m:t>
            </m:r>
            <m:ctrlPr>
              <w:rPr>
                <w:rFonts w:ascii="Cambria Math" w:hAnsi="Cambria Math"/>
              </w:rPr>
            </m:ctrlPr>
          </m:den>
        </m:f>
        <m:r>
          <m:rPr/>
          <w:rPr>
            <w:rFonts w:ascii="Cambria Math" w:hAnsi="Cambria Math" w:cs="Cambria Math"/>
          </w:rPr>
          <m:t>=b</m:t>
        </m:r>
      </m:oMath>
      <w:r>
        <w:rPr>
          <w:color w:val="FF0000"/>
        </w:rPr>
        <w:t>，所以</w:t>
      </w:r>
      <m:oMath>
        <m:r>
          <m:rPr/>
          <w:rPr>
            <w:rFonts w:ascii="Cambria Math" w:hAnsi="Cambria Math" w:cs="Cambria Math"/>
          </w:rPr>
          <m:t>b=2</m:t>
        </m:r>
      </m:oMath>
      <w:r>
        <w:rPr>
          <w:color w:val="FF0000"/>
        </w:rPr>
        <w:t>.</w:t>
      </w:r>
    </w:p>
    <w:p w14:paraId="709B96BC">
      <w:pPr>
        <w:shd w:val="clear" w:color="auto" w:fill="F2F2F2"/>
        <w:spacing w:line="360" w:lineRule="auto"/>
        <w:jc w:val="left"/>
      </w:pPr>
      <w:r>
        <w:rPr>
          <w:color w:val="FF0000"/>
        </w:rPr>
        <w:t>设</w:t>
      </w:r>
      <m:oMath>
        <m:r>
          <m:rPr/>
          <w:rPr>
            <w:rFonts w:ascii="Cambria Math" w:hAnsi="Cambria Math" w:cs="Cambria Math"/>
          </w:rPr>
          <m:t>∠PO</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=θ</m:t>
        </m:r>
      </m:oMath>
      <w:r>
        <w:rPr>
          <w:color w:val="FF0000"/>
        </w:rPr>
        <w:t>,则</w:t>
      </w:r>
      <m:oMath>
        <m:r>
          <m:rPr>
            <m:sty m:val="p"/>
          </m:rPr>
          <w:rPr>
            <w:rFonts w:ascii="Cambria Math" w:hAnsi="Cambria Math" w:cs="Cambria Math"/>
          </w:rPr>
          <m:t>tan</m:t>
        </m:r>
        <m:r>
          <m:rPr/>
          <w:rPr>
            <w:rFonts w:ascii="Cambria Math" w:hAnsi="Cambria Math" w:cs="Cambria Math"/>
          </w:rPr>
          <m:t>θ=</m:t>
        </m:r>
        <m:f>
          <m:fPr>
            <m:ctrlPr>
              <w:rPr>
                <w:rFonts w:ascii="Cambria Math" w:hAnsi="Cambria Math"/>
              </w:rPr>
            </m:ctrlPr>
          </m:fPr>
          <m:num>
            <m:d>
              <m:dPr>
                <m:begChr m:val="|"/>
                <m:endChr m:val="|"/>
                <m:ctrlPr>
                  <w:rPr>
                    <w:rFonts w:ascii="Cambria Math" w:hAnsi="Cambria Math"/>
                  </w:rPr>
                </m:ctrlPr>
              </m:dPr>
              <m:e>
                <m:r>
                  <m:rPr/>
                  <w:rPr>
                    <w:rFonts w:ascii="Cambria Math" w:hAnsi="Cambria Math" w:cs="Cambria Math"/>
                  </w:rPr>
                  <m:t>P</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ctrlPr>
              <w:rPr>
                <w:rFonts w:ascii="Cambria Math" w:hAnsi="Cambria Math"/>
              </w:rPr>
            </m:ctrlPr>
          </m:num>
          <m:den>
            <m:d>
              <m:dPr>
                <m:begChr m:val="|"/>
                <m:endChr m:val="|"/>
                <m:ctrlPr>
                  <w:rPr>
                    <w:rFonts w:ascii="Cambria Math" w:hAnsi="Cambria Math"/>
                  </w:rPr>
                </m:ctrlPr>
              </m:dPr>
              <m:e>
                <m:r>
                  <m:rPr/>
                  <w:rPr>
                    <w:rFonts w:ascii="Cambria Math" w:hAnsi="Cambria Math" w:cs="Cambria Math"/>
                  </w:rPr>
                  <m:t>OP</m:t>
                </m:r>
                <m:ctrlPr>
                  <w:rPr>
                    <w:rFonts w:ascii="Cambria Math" w:hAnsi="Cambria Math"/>
                  </w:rPr>
                </m:ctrlPr>
              </m:e>
            </m:d>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b</m:t>
            </m:r>
            <m:ctrlPr>
              <w:rPr>
                <w:rFonts w:ascii="Cambria Math" w:hAnsi="Cambria Math"/>
              </w:rPr>
            </m:ctrlPr>
          </m:num>
          <m:den>
            <m:d>
              <m:dPr>
                <m:begChr m:val="|"/>
                <m:endChr m:val="|"/>
                <m:ctrlPr>
                  <w:rPr>
                    <w:rFonts w:ascii="Cambria Math" w:hAnsi="Cambria Math"/>
                  </w:rPr>
                </m:ctrlPr>
              </m:dPr>
              <m:e>
                <m:r>
                  <m:rPr/>
                  <w:rPr>
                    <w:rFonts w:ascii="Cambria Math" w:hAnsi="Cambria Math" w:cs="Cambria Math"/>
                  </w:rPr>
                  <m:t>OP</m:t>
                </m:r>
                <m:ctrlPr>
                  <w:rPr>
                    <w:rFonts w:ascii="Cambria Math" w:hAnsi="Cambria Math"/>
                  </w:rPr>
                </m:ctrlPr>
              </m:e>
            </m:d>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b</m:t>
            </m:r>
            <m:ctrlPr>
              <w:rPr>
                <w:rFonts w:ascii="Cambria Math" w:hAnsi="Cambria Math"/>
              </w:rPr>
            </m:ctrlPr>
          </m:num>
          <m:den>
            <m:r>
              <m:rPr/>
              <w:rPr>
                <w:rFonts w:ascii="Cambria Math" w:hAnsi="Cambria Math" w:cs="Cambria Math"/>
              </w:rPr>
              <m:t>a</m:t>
            </m:r>
            <m:ctrlPr>
              <w:rPr>
                <w:rFonts w:ascii="Cambria Math" w:hAnsi="Cambria Math"/>
              </w:rPr>
            </m:ctrlPr>
          </m:den>
        </m:f>
      </m:oMath>
      <w:r>
        <w:rPr>
          <w:color w:val="FF0000"/>
        </w:rPr>
        <w:t>，所以</w:t>
      </w:r>
      <m:oMath>
        <m:d>
          <m:dPr>
            <m:begChr m:val="|"/>
            <m:endChr m:val="|"/>
            <m:ctrlPr>
              <w:rPr>
                <w:rFonts w:ascii="Cambria Math" w:hAnsi="Cambria Math"/>
              </w:rPr>
            </m:ctrlPr>
          </m:dPr>
          <m:e>
            <m:r>
              <m:rPr/>
              <w:rPr>
                <w:rFonts w:ascii="Cambria Math" w:hAnsi="Cambria Math" w:cs="Cambria Math"/>
              </w:rPr>
              <m:t>OP</m:t>
            </m:r>
            <m:ctrlPr>
              <w:rPr>
                <w:rFonts w:ascii="Cambria Math" w:hAnsi="Cambria Math"/>
              </w:rPr>
            </m:ctrlPr>
          </m:e>
        </m:d>
        <m:r>
          <m:rPr/>
          <w:rPr>
            <w:rFonts w:ascii="Cambria Math" w:hAnsi="Cambria Math" w:cs="Cambria Math"/>
          </w:rPr>
          <m:t>=a</m:t>
        </m:r>
      </m:oMath>
      <w:r>
        <w:rPr>
          <w:color w:val="FF0000"/>
        </w:rPr>
        <w:t>，所以</w:t>
      </w:r>
      <m:oMath>
        <m:d>
          <m:dPr>
            <m:begChr m:val="|"/>
            <m:endChr m:val="|"/>
            <m:ctrlPr>
              <w:rPr>
                <w:rFonts w:ascii="Cambria Math" w:hAnsi="Cambria Math"/>
              </w:rPr>
            </m:ctrlPr>
          </m:dPr>
          <m:e>
            <m:r>
              <m:rPr/>
              <w:rPr>
                <w:rFonts w:ascii="Cambria Math" w:hAnsi="Cambria Math" w:cs="Cambria Math"/>
              </w:rPr>
              <m:t>O</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r>
          <m:rPr/>
          <w:rPr>
            <w:rFonts w:ascii="Cambria Math" w:hAnsi="Cambria Math" w:cs="Cambria Math"/>
          </w:rPr>
          <m:t>=c</m:t>
        </m:r>
      </m:oMath>
      <w:r>
        <w:rPr>
          <w:color w:val="FF0000"/>
        </w:rPr>
        <w:t>.</w:t>
      </w:r>
    </w:p>
    <w:p w14:paraId="466CEEDE">
      <w:pPr>
        <w:shd w:val="clear" w:color="auto" w:fill="F2F2F2"/>
        <w:spacing w:line="360" w:lineRule="auto"/>
        <w:jc w:val="left"/>
      </w:pPr>
      <w:r>
        <w:rPr>
          <w:color w:val="FF0000"/>
        </w:rPr>
        <w:t>因为</w:t>
      </w:r>
      <m:oMath>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ab=</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c⋅</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P</m:t>
            </m:r>
            <m:ctrlPr>
              <w:rPr>
                <w:rFonts w:ascii="Cambria Math" w:hAnsi="Cambria Math"/>
              </w:rPr>
            </m:ctrlPr>
          </m:sub>
        </m:sSub>
      </m:oMath>
      <w:r>
        <w:rPr>
          <w:color w:val="FF0000"/>
        </w:rPr>
        <w:t>,所以</w:t>
      </w:r>
      <m:oMath>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P</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ab</m:t>
            </m:r>
            <m:ctrlPr>
              <w:rPr>
                <w:rFonts w:ascii="Cambria Math" w:hAnsi="Cambria Math"/>
              </w:rPr>
            </m:ctrlPr>
          </m:num>
          <m:den>
            <m:r>
              <m:rPr/>
              <w:rPr>
                <w:rFonts w:ascii="Cambria Math" w:hAnsi="Cambria Math" w:cs="Cambria Math"/>
              </w:rPr>
              <m:t>c</m:t>
            </m:r>
            <m:ctrlPr>
              <w:rPr>
                <w:rFonts w:ascii="Cambria Math" w:hAnsi="Cambria Math"/>
              </w:rPr>
            </m:ctrlPr>
          </m:den>
        </m:f>
      </m:oMath>
      <w:r>
        <w:rPr>
          <w:color w:val="FF0000"/>
        </w:rPr>
        <w:t>，所以</w:t>
      </w:r>
      <m:oMath>
        <m:r>
          <m:rPr>
            <m:sty m:val="p"/>
          </m:rPr>
          <w:rPr>
            <w:rFonts w:ascii="Cambria Math" w:hAnsi="Cambria Math" w:cs="Cambria Math"/>
          </w:rPr>
          <m:t>tan</m:t>
        </m:r>
        <m:r>
          <m:rPr/>
          <w:rPr>
            <w:rFonts w:ascii="Cambria Math" w:hAnsi="Cambria Math" w:cs="Cambria Math"/>
          </w:rPr>
          <m:t>θ=</m:t>
        </m:r>
        <m:f>
          <m:fPr>
            <m:ctrlPr>
              <w:rPr>
                <w:rFonts w:ascii="Cambria Math" w:hAnsi="Cambria Math"/>
              </w:rPr>
            </m:ctrlPr>
          </m:fPr>
          <m:num>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P</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P</m:t>
                </m:r>
                <m:ctrlPr>
                  <w:rPr>
                    <w:rFonts w:ascii="Cambria Math" w:hAnsi="Cambria Math"/>
                  </w:rPr>
                </m:ctrlPr>
              </m:sub>
            </m:sSub>
            <m:ctrlPr>
              <w:rPr>
                <w:rFonts w:ascii="Cambria Math" w:hAnsi="Cambria Math"/>
              </w:rPr>
            </m:ctrlPr>
          </m:den>
        </m:f>
        <m:r>
          <m:rPr/>
          <w:rPr>
            <w:rFonts w:ascii="Cambria Math" w:hAnsi="Cambria Math" w:cs="Cambria Math"/>
          </w:rPr>
          <m:t>=</m:t>
        </m:r>
        <m:f>
          <m:fPr>
            <m:ctrlPr>
              <w:rPr>
                <w:rFonts w:ascii="Cambria Math" w:hAnsi="Cambria Math"/>
              </w:rPr>
            </m:ctrlPr>
          </m:fPr>
          <m:num>
            <m:f>
              <m:fPr>
                <m:ctrlPr>
                  <w:rPr>
                    <w:rFonts w:ascii="Cambria Math" w:hAnsi="Cambria Math"/>
                  </w:rPr>
                </m:ctrlPr>
              </m:fPr>
              <m:num>
                <m:r>
                  <m:rPr/>
                  <w:rPr>
                    <w:rFonts w:ascii="Cambria Math" w:hAnsi="Cambria Math" w:cs="Cambria Math"/>
                  </w:rPr>
                  <m:t>ab</m:t>
                </m:r>
                <m:ctrlPr>
                  <w:rPr>
                    <w:rFonts w:ascii="Cambria Math" w:hAnsi="Cambria Math"/>
                  </w:rPr>
                </m:ctrlPr>
              </m:num>
              <m:den>
                <m:r>
                  <m:rPr/>
                  <w:rPr>
                    <w:rFonts w:ascii="Cambria Math" w:hAnsi="Cambria Math" w:cs="Cambria Math"/>
                  </w:rPr>
                  <m:t>c</m:t>
                </m:r>
                <m:ctrlPr>
                  <w:rPr>
                    <w:rFonts w:ascii="Cambria Math" w:hAnsi="Cambria Math"/>
                  </w:rPr>
                </m:ctrlPr>
              </m:den>
            </m:f>
            <m:ctrlPr>
              <w:rPr>
                <w:rFonts w:ascii="Cambria Math" w:hAnsi="Cambria Math"/>
              </w:rPr>
            </m:ctrlPr>
          </m:num>
          <m:den>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P</m:t>
                </m:r>
                <m:ctrlPr>
                  <w:rPr>
                    <w:rFonts w:ascii="Cambria Math" w:hAnsi="Cambria Math"/>
                  </w:rPr>
                </m:ctrlPr>
              </m:sub>
            </m:sSub>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b</m:t>
            </m:r>
            <m:ctrlPr>
              <w:rPr>
                <w:rFonts w:ascii="Cambria Math" w:hAnsi="Cambria Math"/>
              </w:rPr>
            </m:ctrlPr>
          </m:num>
          <m:den>
            <m:r>
              <m:rPr/>
              <w:rPr>
                <w:rFonts w:ascii="Cambria Math" w:hAnsi="Cambria Math" w:cs="Cambria Math"/>
              </w:rPr>
              <m:t>a</m:t>
            </m:r>
            <m:ctrlPr>
              <w:rPr>
                <w:rFonts w:ascii="Cambria Math" w:hAnsi="Cambria Math"/>
              </w:rPr>
            </m:ctrlPr>
          </m:den>
        </m:f>
      </m:oMath>
      <w:r>
        <w:rPr>
          <w:color w:val="FF0000"/>
        </w:rPr>
        <w:t>，所以</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P</m:t>
            </m:r>
            <m:ctrlPr>
              <w:rPr>
                <w:rFonts w:ascii="Cambria Math" w:hAnsi="Cambria Math"/>
              </w:rPr>
            </m:ctrlPr>
          </m:sub>
        </m:sSub>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c</m:t>
            </m:r>
            <m:ctrlPr>
              <w:rPr>
                <w:rFonts w:ascii="Cambria Math" w:hAnsi="Cambria Math"/>
              </w:rPr>
            </m:ctrlPr>
          </m:den>
        </m:f>
      </m:oMath>
      <w:r>
        <w:rPr>
          <w:color w:val="FF0000"/>
        </w:rPr>
        <w:t>，所以</w:t>
      </w:r>
      <m:oMath>
        <m:r>
          <m:rPr/>
          <w:rPr>
            <w:rFonts w:ascii="Cambria Math" w:hAnsi="Cambria Math" w:cs="Cambria Math"/>
          </w:rPr>
          <m:t>P</m:t>
        </m:r>
        <m:d>
          <m:dPr>
            <m:ctrlPr>
              <w:rPr>
                <w:rFonts w:ascii="Cambria Math" w:hAnsi="Cambria Math"/>
              </w:rPr>
            </m:ctrlPr>
          </m:dPr>
          <m:e>
            <m:f>
              <m:fPr>
                <m:ctrlPr>
                  <w:rPr>
                    <w:rFonts w:ascii="Cambria Math" w:hAnsi="Cambria Math"/>
                  </w:rPr>
                </m:ctrlPr>
              </m:fPr>
              <m:num>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c</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ab</m:t>
                </m:r>
                <m:ctrlPr>
                  <w:rPr>
                    <w:rFonts w:ascii="Cambria Math" w:hAnsi="Cambria Math"/>
                  </w:rPr>
                </m:ctrlPr>
              </m:num>
              <m:den>
                <m:r>
                  <m:rPr/>
                  <w:rPr>
                    <w:rFonts w:ascii="Cambria Math" w:hAnsi="Cambria Math" w:cs="Cambria Math"/>
                  </w:rPr>
                  <m:t>c</m:t>
                </m:r>
                <m:ctrlPr>
                  <w:rPr>
                    <w:rFonts w:ascii="Cambria Math" w:hAnsi="Cambria Math"/>
                  </w:rPr>
                </m:ctrlPr>
              </m:den>
            </m:f>
            <m:ctrlPr>
              <w:rPr>
                <w:rFonts w:ascii="Cambria Math" w:hAnsi="Cambria Math"/>
              </w:rPr>
            </m:ctrlPr>
          </m:e>
        </m:d>
      </m:oMath>
      <w:r>
        <w:rPr>
          <w:color w:val="FF0000"/>
        </w:rPr>
        <w:t>，</w:t>
      </w:r>
    </w:p>
    <w:p w14:paraId="27B206D0">
      <w:pPr>
        <w:shd w:val="clear" w:color="auto" w:fill="F2F2F2"/>
        <w:spacing w:line="360" w:lineRule="auto"/>
        <w:jc w:val="left"/>
      </w:pPr>
      <w:r>
        <w:rPr>
          <w:color w:val="FF0000"/>
        </w:rPr>
        <w:t>因为</w:t>
      </w:r>
      <m:oMath>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d>
          <m:dPr>
            <m:ctrlPr>
              <w:rPr>
                <w:rFonts w:ascii="Cambria Math" w:hAnsi="Cambria Math"/>
              </w:rPr>
            </m:ctrlPr>
          </m:dPr>
          <m:e>
            <m:r>
              <m:rPr/>
              <w:rPr>
                <w:rFonts w:ascii="Cambria Math" w:hAnsi="Cambria Math" w:cs="Cambria Math"/>
              </w:rPr>
              <m:t>−c,0</m:t>
            </m:r>
            <m:ctrlPr>
              <w:rPr>
                <w:rFonts w:ascii="Cambria Math" w:hAnsi="Cambria Math"/>
              </w:rPr>
            </m:ctrlPr>
          </m:e>
        </m:d>
      </m:oMath>
      <w:r>
        <w:rPr>
          <w:color w:val="FF0000"/>
        </w:rPr>
        <w:t>，所以</w:t>
      </w:r>
      <m:oMath>
        <m:sSub>
          <m:sSubPr>
            <m:ctrlPr>
              <w:rPr>
                <w:rFonts w:ascii="Cambria Math" w:hAnsi="Cambria Math"/>
              </w:rPr>
            </m:ctrlPr>
          </m:sSubPr>
          <m:e>
            <m:r>
              <m:rPr/>
              <w:rPr>
                <w:rFonts w:ascii="Cambria Math" w:hAnsi="Cambria Math" w:cs="Cambria Math"/>
              </w:rPr>
              <m:t>k</m:t>
            </m:r>
            <m:ctrlPr>
              <w:rPr>
                <w:rFonts w:ascii="Cambria Math" w:hAnsi="Cambria Math"/>
              </w:rPr>
            </m:ctrlPr>
          </m:e>
          <m:sub>
            <m:r>
              <m:rPr/>
              <w:rPr>
                <w:rFonts w:ascii="Cambria Math" w:hAnsi="Cambria Math" w:cs="Cambria Math"/>
              </w:rPr>
              <m:t>P</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sub>
        </m:sSub>
        <m:r>
          <m:rPr/>
          <w:rPr>
            <w:rFonts w:ascii="Cambria Math" w:hAnsi="Cambria Math" w:cs="Cambria Math"/>
          </w:rPr>
          <m:t>=</m:t>
        </m:r>
        <m:f>
          <m:fPr>
            <m:ctrlPr>
              <w:rPr>
                <w:rFonts w:ascii="Cambria Math" w:hAnsi="Cambria Math"/>
              </w:rPr>
            </m:ctrlPr>
          </m:fPr>
          <m:num>
            <m:f>
              <m:fPr>
                <m:ctrlPr>
                  <w:rPr>
                    <w:rFonts w:ascii="Cambria Math" w:hAnsi="Cambria Math"/>
                  </w:rPr>
                </m:ctrlPr>
              </m:fPr>
              <m:num>
                <m:r>
                  <m:rPr/>
                  <w:rPr>
                    <w:rFonts w:ascii="Cambria Math" w:hAnsi="Cambria Math" w:cs="Cambria Math"/>
                  </w:rPr>
                  <m:t>ab</m:t>
                </m:r>
                <m:ctrlPr>
                  <w:rPr>
                    <w:rFonts w:ascii="Cambria Math" w:hAnsi="Cambria Math"/>
                  </w:rPr>
                </m:ctrlPr>
              </m:num>
              <m:den>
                <m:r>
                  <m:rPr/>
                  <w:rPr>
                    <w:rFonts w:ascii="Cambria Math" w:hAnsi="Cambria Math" w:cs="Cambria Math"/>
                  </w:rPr>
                  <m:t>c</m:t>
                </m:r>
                <m:ctrlPr>
                  <w:rPr>
                    <w:rFonts w:ascii="Cambria Math" w:hAnsi="Cambria Math"/>
                  </w:rPr>
                </m:ctrlPr>
              </m:den>
            </m:f>
            <m:ctrlPr>
              <w:rPr>
                <w:rFonts w:ascii="Cambria Math" w:hAnsi="Cambria Math"/>
              </w:rPr>
            </m:ctrlPr>
          </m:num>
          <m:den>
            <m:f>
              <m:fPr>
                <m:ctrlPr>
                  <w:rPr>
                    <w:rFonts w:ascii="Cambria Math" w:hAnsi="Cambria Math"/>
                  </w:rPr>
                </m:ctrlPr>
              </m:fPr>
              <m:num>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c</m:t>
                </m:r>
                <m:ctrlPr>
                  <w:rPr>
                    <w:rFonts w:ascii="Cambria Math" w:hAnsi="Cambria Math"/>
                  </w:rPr>
                </m:ctrlPr>
              </m:den>
            </m:f>
            <m:r>
              <m:rPr/>
              <w:rPr>
                <w:rFonts w:ascii="Cambria Math" w:hAnsi="Cambria Math" w:cs="Cambria Math"/>
              </w:rPr>
              <m:t>+c</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ab</m:t>
            </m:r>
            <m:ctrlPr>
              <w:rPr>
                <w:rFonts w:ascii="Cambria Math" w:hAnsi="Cambria Math"/>
              </w:rPr>
            </m:ctrlPr>
          </m:num>
          <m:den>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2a</m:t>
            </m:r>
            <m:ctrlPr>
              <w:rPr>
                <w:rFonts w:ascii="Cambria Math" w:hAnsi="Cambria Math"/>
              </w:rPr>
            </m:ctrlPr>
          </m:num>
          <m:den>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a</m:t>
            </m:r>
            <m:ctrlPr>
              <w:rPr>
                <w:rFonts w:ascii="Cambria Math" w:hAnsi="Cambria Math"/>
              </w:rPr>
            </m:ctrlPr>
          </m:num>
          <m:den>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m:t>
            </m:r>
            <m:ctrlPr>
              <w:rPr>
                <w:rFonts w:ascii="Cambria Math" w:hAnsi="Cambria Math"/>
              </w:rPr>
            </m:ctrlPr>
          </m:den>
        </m:f>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num>
          <m:den>
            <m:r>
              <m:rPr/>
              <w:rPr>
                <w:rFonts w:ascii="Cambria Math" w:hAnsi="Cambria Math" w:cs="Cambria Math"/>
              </w:rPr>
              <m:t>4</m:t>
            </m:r>
            <m:ctrlPr>
              <w:rPr>
                <w:rFonts w:ascii="Cambria Math" w:hAnsi="Cambria Math"/>
              </w:rPr>
            </m:ctrlPr>
          </m:den>
        </m:f>
      </m:oMath>
      <w:r>
        <w:rPr>
          <w:color w:val="FF0000"/>
        </w:rPr>
        <w:t>，所以</w:t>
      </w:r>
      <m:oMath>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d>
          <m:dPr>
            <m:ctrlPr>
              <w:rPr>
                <w:rFonts w:ascii="Cambria Math" w:hAnsi="Cambria Math"/>
              </w:rPr>
            </m:ctrlPr>
          </m:dPr>
          <m:e>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m:t>
            </m:r>
            <m:ctrlPr>
              <w:rPr>
                <w:rFonts w:ascii="Cambria Math" w:hAnsi="Cambria Math"/>
              </w:rPr>
            </m:ctrlPr>
          </m:e>
        </m:d>
        <m:r>
          <m:rPr/>
          <w:rPr>
            <w:rFonts w:ascii="Cambria Math" w:hAnsi="Cambria Math" w:cs="Cambria Math"/>
          </w:rPr>
          <m:t>=4a</m:t>
        </m:r>
      </m:oMath>
      <w:r>
        <w:rPr>
          <w:color w:val="FF0000"/>
        </w:rPr>
        <w:t>，解得</w:t>
      </w:r>
      <m:oMath>
        <m:r>
          <m:rPr/>
          <w:rPr>
            <w:rFonts w:ascii="Cambria Math" w:hAnsi="Cambria Math" w:cs="Cambria Math"/>
          </w:rPr>
          <m:t>a=</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oMath>
      <w:r>
        <w:rPr>
          <w:color w:val="FF0000"/>
        </w:rPr>
        <w:t>，</w:t>
      </w:r>
    </w:p>
    <w:p w14:paraId="73BC2251">
      <w:pPr>
        <w:shd w:val="clear" w:color="auto" w:fill="F2F2F2"/>
        <w:spacing w:line="360" w:lineRule="auto"/>
        <w:jc w:val="left"/>
      </w:pPr>
      <w:r>
        <w:rPr>
          <w:color w:val="FF0000"/>
        </w:rPr>
        <w:t>所以双曲线的方程为</w:t>
      </w:r>
      <m:oMath>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=1</m:t>
        </m:r>
      </m:oMath>
    </w:p>
    <w:p w14:paraId="4CAEA4D3">
      <w:pPr>
        <w:shd w:val="clear" w:color="auto" w:fill="F2F2F2"/>
        <w:spacing w:line="360" w:lineRule="auto"/>
        <w:jc w:val="left"/>
      </w:pPr>
      <w:r>
        <w:rPr>
          <w:color w:val="FF0000"/>
        </w:rPr>
        <w:t>故选：D</w:t>
      </w:r>
    </w:p>
    <w:p w14:paraId="62F6061F">
      <w:pPr>
        <w:spacing w:line="360" w:lineRule="auto"/>
        <w:jc w:val="left"/>
      </w:pPr>
      <w:r>
        <w:rPr>
          <w:rFonts w:hint="eastAsia"/>
          <w:lang w:val="en-US" w:eastAsia="zh-CN"/>
        </w:rPr>
        <w:t>21</w:t>
      </w:r>
      <w:r>
        <w:t>．</w:t>
      </w:r>
      <w:r>
        <w:rPr>
          <w:color w:val="C00000"/>
        </w:rPr>
        <w:t>（2022·天津）</w:t>
      </w:r>
      <w:r>
        <w:t>已知双曲线</w:t>
      </w:r>
      <m:oMath>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=1(a&gt;0,b&gt;0)</m:t>
        </m:r>
      </m:oMath>
      <w:r>
        <w:t>的左、右焦点分别为</w:t>
      </w:r>
      <m:oMath>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oMath>
      <w:r>
        <w:t>，抛物线</w:t>
      </w:r>
      <m:oMath>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m:t>
        </m:r>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r>
          <m:rPr/>
          <w:rPr>
            <w:rFonts w:ascii="Cambria Math" w:hAnsi="Cambria Math" w:cs="Cambria Math"/>
          </w:rPr>
          <m:t>x</m:t>
        </m:r>
      </m:oMath>
      <w:r>
        <w:t>的准线</w:t>
      </w:r>
      <w:r>
        <w:rPr>
          <w:rFonts w:eastAsia="Times New Roman"/>
          <w:i/>
        </w:rPr>
        <w:t>l</w:t>
      </w:r>
      <w:r>
        <w:t>经过</w:t>
      </w:r>
      <m:oMath>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oMath>
      <w:r>
        <w:t>，且</w:t>
      </w:r>
      <w:r>
        <w:rPr>
          <w:rFonts w:eastAsia="Times New Roman"/>
          <w:i/>
        </w:rPr>
        <w:t>l</w:t>
      </w:r>
      <w:r>
        <w:t>与双曲线的一条渐近线交于点</w:t>
      </w:r>
      <w:r>
        <w:rPr>
          <w:rFonts w:eastAsia="Times New Roman"/>
          <w:i/>
        </w:rPr>
        <w:t>A</w:t>
      </w:r>
      <w:r>
        <w:t>，若</w:t>
      </w:r>
      <m:oMath>
        <m:r>
          <m:rPr/>
          <w:rPr>
            <w:rFonts w:ascii="Cambria Math" w:hAnsi="Cambria Math" w:cs="Cambria Math"/>
          </w:rPr>
          <m:t>∠</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A=</m:t>
        </m:r>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4</m:t>
            </m:r>
            <m:ctrlPr>
              <w:rPr>
                <w:rFonts w:ascii="Cambria Math" w:hAnsi="Cambria Math"/>
              </w:rPr>
            </m:ctrlPr>
          </m:den>
        </m:f>
      </m:oMath>
      <w:r>
        <w:t>，则双曲线的方程为（</w:t>
      </w:r>
      <w:r>
        <w:rPr>
          <w:rFonts w:eastAsia="Times New Roman"/>
          <w:kern w:val="0"/>
          <w:sz w:val="24"/>
          <w:szCs w:val="24"/>
        </w:rPr>
        <w:t>    </w:t>
      </w:r>
      <w:r>
        <w:t>）</w:t>
      </w:r>
    </w:p>
    <w:p w14:paraId="1355BA71">
      <w:pPr>
        <w:tabs>
          <w:tab w:val="left" w:pos="4156"/>
        </w:tabs>
        <w:spacing w:line="360" w:lineRule="auto"/>
        <w:ind w:left="380"/>
        <w:jc w:val="left"/>
      </w:pPr>
      <w:r>
        <w:t>A．</w:t>
      </w:r>
      <m:oMath>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16</m:t>
            </m:r>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=1</m:t>
        </m:r>
      </m:oMath>
      <w:r>
        <w:tab/>
      </w:r>
      <w:r>
        <w:t>B．</w:t>
      </w:r>
      <m:oMath>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16</m:t>
            </m:r>
            <m:ctrlPr>
              <w:rPr>
                <w:rFonts w:ascii="Cambria Math" w:hAnsi="Cambria Math"/>
              </w:rPr>
            </m:ctrlPr>
          </m:den>
        </m:f>
        <m:r>
          <m:rPr/>
          <w:rPr>
            <w:rFonts w:ascii="Cambria Math" w:hAnsi="Cambria Math" w:cs="Cambria Math"/>
          </w:rPr>
          <m:t>=1</m:t>
        </m:r>
      </m:oMath>
    </w:p>
    <w:p w14:paraId="5ADE3919">
      <w:pPr>
        <w:tabs>
          <w:tab w:val="left" w:pos="4156"/>
        </w:tabs>
        <w:spacing w:line="360" w:lineRule="auto"/>
        <w:ind w:left="380"/>
        <w:jc w:val="left"/>
      </w:pPr>
      <w:r>
        <w:t>C．</w:t>
      </w:r>
      <m:oMath>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m:t>
        </m:r>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oMath>
      <w:r>
        <w:tab/>
      </w:r>
      <w:r>
        <w:t>D．</w:t>
      </w:r>
      <m:oMath>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=1</m:t>
        </m:r>
      </m:oMath>
    </w:p>
    <w:p w14:paraId="1A4148D4">
      <w:pPr>
        <w:shd w:val="clear" w:color="auto" w:fill="F2F2F2"/>
        <w:spacing w:line="360" w:lineRule="auto"/>
        <w:jc w:val="left"/>
      </w:pPr>
      <w:r>
        <w:rPr>
          <w:color w:val="FF0000"/>
        </w:rPr>
        <w:t>【答案】D</w:t>
      </w:r>
    </w:p>
    <w:p w14:paraId="5593B133">
      <w:pPr>
        <w:shd w:val="clear" w:color="auto" w:fill="F2F2F2"/>
        <w:spacing w:line="360" w:lineRule="auto"/>
        <w:jc w:val="left"/>
      </w:pPr>
      <w:r>
        <w:rPr>
          <w:color w:val="FF0000"/>
        </w:rPr>
        <w:t>【分析】由已知可得出</w:t>
      </w:r>
      <m:oMath>
        <m:r>
          <m:rPr/>
          <w:rPr>
            <w:rFonts w:ascii="Cambria Math" w:hAnsi="Cambria Math" w:cs="Cambria Math"/>
          </w:rPr>
          <m:t>c</m:t>
        </m:r>
      </m:oMath>
      <w:r>
        <w:rPr>
          <w:color w:val="FF0000"/>
        </w:rPr>
        <w:t>的值，求出点</w:t>
      </w:r>
      <m:oMath>
        <m:r>
          <m:rPr/>
          <w:rPr>
            <w:rFonts w:ascii="Cambria Math" w:hAnsi="Cambria Math" w:cs="Cambria Math"/>
          </w:rPr>
          <m:t>A</m:t>
        </m:r>
      </m:oMath>
      <w:r>
        <w:rPr>
          <w:color w:val="FF0000"/>
        </w:rPr>
        <w:t>的坐标，分析可得</w:t>
      </w:r>
      <m:oMath>
        <m:d>
          <m:dPr>
            <m:begChr m:val="|"/>
            <m:endChr m:val="|"/>
            <m:ctrlPr>
              <w:rPr>
                <w:rFonts w:ascii="Cambria Math" w:hAnsi="Cambria Math"/>
              </w:rPr>
            </m:ctrlPr>
          </m:dPr>
          <m:e>
            <m:r>
              <m:rPr/>
              <w:rPr>
                <w:rFonts w:ascii="Cambria Math" w:hAnsi="Cambria Math" w:cs="Cambria Math"/>
              </w:rPr>
              <m:t>A</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d>
        <m:r>
          <m:rPr/>
          <w:rPr>
            <w:rFonts w:ascii="Cambria Math" w:hAnsi="Cambria Math" w:cs="Cambria Math"/>
          </w:rPr>
          <m:t>=</m:t>
        </m:r>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oMath>
      <w:r>
        <w:rPr>
          <w:color w:val="FF0000"/>
        </w:rPr>
        <w:t>，由此可得出关于</w:t>
      </w:r>
      <m:oMath>
        <m:r>
          <m:rPr/>
          <w:rPr>
            <w:rFonts w:ascii="Cambria Math" w:hAnsi="Cambria Math" w:cs="Cambria Math"/>
          </w:rPr>
          <m:t>a</m:t>
        </m:r>
      </m:oMath>
      <w:r>
        <w:rPr>
          <w:color w:val="FF0000"/>
        </w:rPr>
        <w:t>、</w:t>
      </w:r>
      <m:oMath>
        <m:r>
          <m:rPr/>
          <w:rPr>
            <w:rFonts w:ascii="Cambria Math" w:hAnsi="Cambria Math" w:cs="Cambria Math"/>
          </w:rPr>
          <m:t>b</m:t>
        </m:r>
      </m:oMath>
      <w:r>
        <w:rPr>
          <w:color w:val="FF0000"/>
        </w:rPr>
        <w:t>、</w:t>
      </w:r>
      <m:oMath>
        <m:r>
          <m:rPr/>
          <w:rPr>
            <w:rFonts w:ascii="Cambria Math" w:hAnsi="Cambria Math" w:cs="Cambria Math"/>
          </w:rPr>
          <m:t>c</m:t>
        </m:r>
      </m:oMath>
      <w:r>
        <w:rPr>
          <w:color w:val="FF0000"/>
        </w:rPr>
        <w:t>的方程组，解出这三个量的值，即可得出双曲线的标准方程.</w:t>
      </w:r>
    </w:p>
    <w:p w14:paraId="1E01D69C">
      <w:pPr>
        <w:shd w:val="clear" w:color="auto" w:fill="F2F2F2"/>
        <w:spacing w:line="360" w:lineRule="auto"/>
        <w:jc w:val="left"/>
      </w:pPr>
      <w:r>
        <w:rPr>
          <w:color w:val="FF0000"/>
        </w:rPr>
        <w:t>【详解】抛物线</w:t>
      </w:r>
      <m:oMath>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m:t>
        </m:r>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r>
          <m:rPr/>
          <w:rPr>
            <w:rFonts w:ascii="Cambria Math" w:hAnsi="Cambria Math" w:cs="Cambria Math"/>
          </w:rPr>
          <m:t>x</m:t>
        </m:r>
      </m:oMath>
      <w:r>
        <w:rPr>
          <w:color w:val="FF0000"/>
        </w:rPr>
        <w:t>的准线方程为</w:t>
      </w:r>
      <m:oMath>
        <m:r>
          <m:rPr/>
          <w:rPr>
            <w:rFonts w:ascii="Cambria Math" w:hAnsi="Cambria Math" w:cs="Cambria Math"/>
          </w:rPr>
          <m:t>x=−</m:t>
        </m:r>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oMath>
      <w:r>
        <w:rPr>
          <w:color w:val="FF0000"/>
        </w:rPr>
        <w:t>，则</w:t>
      </w:r>
      <m:oMath>
        <m:r>
          <m:rPr/>
          <w:rPr>
            <w:rFonts w:ascii="Cambria Math" w:hAnsi="Cambria Math" w:cs="Cambria Math"/>
          </w:rPr>
          <m:t>c=</m:t>
        </m:r>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oMath>
      <w:r>
        <w:rPr>
          <w:color w:val="FF0000"/>
        </w:rPr>
        <w:t>，则</w:t>
      </w:r>
      <m:oMath>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d>
          <m:dPr>
            <m:ctrlPr>
              <w:rPr>
                <w:rFonts w:ascii="Cambria Math" w:hAnsi="Cambria Math"/>
              </w:rPr>
            </m:ctrlPr>
          </m:dPr>
          <m:e>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r>
              <m:rPr/>
              <w:rPr>
                <w:rFonts w:ascii="Cambria Math" w:hAnsi="Cambria Math" w:cs="Cambria Math"/>
              </w:rPr>
              <m:t>,0</m:t>
            </m:r>
            <m:ctrlPr>
              <w:rPr>
                <w:rFonts w:ascii="Cambria Math" w:hAnsi="Cambria Math"/>
              </w:rPr>
            </m:ctrlPr>
          </m:e>
        </m:d>
      </m:oMath>
      <w:r>
        <w:rPr>
          <w:color w:val="FF0000"/>
        </w:rPr>
        <w:t>、</w:t>
      </w:r>
      <m:oMath>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d>
          <m:dPr>
            <m:ctrlPr>
              <w:rPr>
                <w:rFonts w:ascii="Cambria Math" w:hAnsi="Cambria Math"/>
              </w:rPr>
            </m:ctrlPr>
          </m:dPr>
          <m:e>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r>
              <m:rPr/>
              <w:rPr>
                <w:rFonts w:ascii="Cambria Math" w:hAnsi="Cambria Math" w:cs="Cambria Math"/>
              </w:rPr>
              <m:t>,0</m:t>
            </m:r>
            <m:ctrlPr>
              <w:rPr>
                <w:rFonts w:ascii="Cambria Math" w:hAnsi="Cambria Math"/>
              </w:rPr>
            </m:ctrlPr>
          </m:e>
        </m:d>
      </m:oMath>
      <w:r>
        <w:rPr>
          <w:color w:val="FF0000"/>
        </w:rPr>
        <w:t>，</w:t>
      </w:r>
    </w:p>
    <w:p w14:paraId="4792D36C">
      <w:pPr>
        <w:shd w:val="clear" w:color="auto" w:fill="F2F2F2"/>
        <w:spacing w:line="360" w:lineRule="auto"/>
        <w:jc w:val="left"/>
      </w:pPr>
      <w:r>
        <w:rPr>
          <w:color w:val="FF0000"/>
        </w:rPr>
        <w:t>不妨设点</w:t>
      </w:r>
      <m:oMath>
        <m:r>
          <m:rPr/>
          <w:rPr>
            <w:rFonts w:ascii="Cambria Math" w:hAnsi="Cambria Math" w:cs="Cambria Math"/>
          </w:rPr>
          <m:t>A</m:t>
        </m:r>
      </m:oMath>
      <w:r>
        <w:rPr>
          <w:color w:val="FF0000"/>
        </w:rPr>
        <w:t>为第二象限内的点，联立</w:t>
      </w:r>
      <m:oMath>
        <m:d>
          <m:dPr>
            <m:begChr m:val="{"/>
            <m:endChr m:val=" "/>
            <m:ctrlPr>
              <w:rPr>
                <w:rFonts w:ascii="Cambria Math" w:hAnsi="Cambria Math"/>
              </w:rPr>
            </m:ctrlPr>
          </m:dPr>
          <m:e>
            <m:eqArr>
              <m:eqArrPr>
                <m:ctrlPr>
                  <w:rPr>
                    <w:rFonts w:ascii="Cambria Math" w:hAnsi="Cambria Math"/>
                  </w:rPr>
                </m:ctrlPr>
              </m:eqArrPr>
              <m:e>
                <m:r>
                  <m:rPr/>
                  <w:rPr>
                    <w:rFonts w:ascii="Cambria Math" w:hAnsi="Cambria Math" w:cs="Cambria Math"/>
                  </w:rPr>
                  <m:t>y=−</m:t>
                </m:r>
                <m:f>
                  <m:fPr>
                    <m:ctrlPr>
                      <w:rPr>
                        <w:rFonts w:ascii="Cambria Math" w:hAnsi="Cambria Math"/>
                      </w:rPr>
                    </m:ctrlPr>
                  </m:fPr>
                  <m:num>
                    <m:r>
                      <m:rPr/>
                      <w:rPr>
                        <w:rFonts w:ascii="Cambria Math" w:hAnsi="Cambria Math" w:cs="Cambria Math"/>
                      </w:rPr>
                      <m:t>b</m:t>
                    </m:r>
                    <m:ctrlPr>
                      <w:rPr>
                        <w:rFonts w:ascii="Cambria Math" w:hAnsi="Cambria Math"/>
                      </w:rPr>
                    </m:ctrlPr>
                  </m:num>
                  <m:den>
                    <m:r>
                      <m:rPr/>
                      <w:rPr>
                        <w:rFonts w:ascii="Cambria Math" w:hAnsi="Cambria Math" w:cs="Cambria Math"/>
                      </w:rPr>
                      <m:t>a</m:t>
                    </m:r>
                    <m:ctrlPr>
                      <w:rPr>
                        <w:rFonts w:ascii="Cambria Math" w:hAnsi="Cambria Math"/>
                      </w:rPr>
                    </m:ctrlPr>
                  </m:den>
                </m:f>
                <m:r>
                  <m:rPr/>
                  <w:rPr>
                    <w:rFonts w:ascii="Cambria Math" w:hAnsi="Cambria Math" w:cs="Cambria Math"/>
                  </w:rPr>
                  <m:t>x</m:t>
                </m:r>
                <m:ctrlPr>
                  <w:rPr>
                    <w:rFonts w:ascii="Cambria Math" w:hAnsi="Cambria Math"/>
                  </w:rPr>
                </m:ctrlPr>
              </m:e>
              <m:e>
                <m:r>
                  <m:rPr/>
                  <w:rPr>
                    <w:rFonts w:ascii="Cambria Math" w:hAnsi="Cambria Math" w:cs="Cambria Math"/>
                  </w:rPr>
                  <m:t>x=−c</m:t>
                </m:r>
                <m:ctrlPr>
                  <w:rPr>
                    <w:rFonts w:ascii="Cambria Math" w:hAnsi="Cambria Math"/>
                  </w:rPr>
                </m:ctrlPr>
              </m:e>
            </m:eqArr>
            <m:ctrlPr>
              <w:rPr>
                <w:rFonts w:ascii="Cambria Math" w:hAnsi="Cambria Math"/>
              </w:rPr>
            </m:ctrlPr>
          </m:e>
        </m:d>
      </m:oMath>
      <w:r>
        <w:rPr>
          <w:color w:val="FF0000"/>
        </w:rPr>
        <w:t>，可得</w:t>
      </w:r>
      <m:oMath>
        <m:d>
          <m:dPr>
            <m:begChr m:val="{"/>
            <m:endChr m:val=" "/>
            <m:ctrlPr>
              <w:rPr>
                <w:rFonts w:ascii="Cambria Math" w:hAnsi="Cambria Math"/>
              </w:rPr>
            </m:ctrlPr>
          </m:dPr>
          <m:e>
            <m:eqArr>
              <m:eqArrPr>
                <m:ctrlPr>
                  <w:rPr>
                    <w:rFonts w:ascii="Cambria Math" w:hAnsi="Cambria Math"/>
                  </w:rPr>
                </m:ctrlPr>
              </m:eqArrPr>
              <m:e>
                <m:r>
                  <m:rPr/>
                  <w:rPr>
                    <w:rFonts w:ascii="Cambria Math" w:hAnsi="Cambria Math" w:cs="Cambria Math"/>
                  </w:rPr>
                  <m:t>x=−c</m:t>
                </m:r>
                <m:ctrlPr>
                  <w:rPr>
                    <w:rFonts w:ascii="Cambria Math" w:hAnsi="Cambria Math"/>
                  </w:rPr>
                </m:ctrlPr>
              </m:e>
              <m:e>
                <m:r>
                  <m:rPr/>
                  <w:rPr>
                    <w:rFonts w:ascii="Cambria Math" w:hAnsi="Cambria Math" w:cs="Cambria Math"/>
                  </w:rPr>
                  <m:t>y=</m:t>
                </m:r>
                <m:f>
                  <m:fPr>
                    <m:ctrlPr>
                      <w:rPr>
                        <w:rFonts w:ascii="Cambria Math" w:hAnsi="Cambria Math"/>
                      </w:rPr>
                    </m:ctrlPr>
                  </m:fPr>
                  <m:num>
                    <m:r>
                      <m:rPr/>
                      <w:rPr>
                        <w:rFonts w:ascii="Cambria Math" w:hAnsi="Cambria Math" w:cs="Cambria Math"/>
                      </w:rPr>
                      <m:t>bc</m:t>
                    </m:r>
                    <m:ctrlPr>
                      <w:rPr>
                        <w:rFonts w:ascii="Cambria Math" w:hAnsi="Cambria Math"/>
                      </w:rPr>
                    </m:ctrlPr>
                  </m:num>
                  <m:den>
                    <m:r>
                      <m:rPr/>
                      <w:rPr>
                        <w:rFonts w:ascii="Cambria Math" w:hAnsi="Cambria Math" w:cs="Cambria Math"/>
                      </w:rPr>
                      <m:t>a</m:t>
                    </m:r>
                    <m:ctrlPr>
                      <w:rPr>
                        <w:rFonts w:ascii="Cambria Math" w:hAnsi="Cambria Math"/>
                      </w:rPr>
                    </m:ctrlPr>
                  </m:den>
                </m:f>
                <m:ctrlPr>
                  <w:rPr>
                    <w:rFonts w:ascii="Cambria Math" w:hAnsi="Cambria Math"/>
                  </w:rPr>
                </m:ctrlPr>
              </m:e>
            </m:eqArr>
            <m:ctrlPr>
              <w:rPr>
                <w:rFonts w:ascii="Cambria Math" w:hAnsi="Cambria Math"/>
              </w:rPr>
            </m:ctrlPr>
          </m:e>
        </m:d>
      </m:oMath>
      <w:r>
        <w:rPr>
          <w:color w:val="FF0000"/>
        </w:rPr>
        <w:t>，即点</w:t>
      </w:r>
      <m:oMath>
        <m:r>
          <m:rPr/>
          <w:rPr>
            <w:rFonts w:ascii="Cambria Math" w:hAnsi="Cambria Math" w:cs="Cambria Math"/>
          </w:rPr>
          <m:t>A</m:t>
        </m:r>
        <m:d>
          <m:dPr>
            <m:ctrlPr>
              <w:rPr>
                <w:rFonts w:ascii="Cambria Math" w:hAnsi="Cambria Math"/>
              </w:rPr>
            </m:ctrlPr>
          </m:dPr>
          <m:e>
            <m:r>
              <m:rPr/>
              <w:rPr>
                <w:rFonts w:ascii="Cambria Math" w:hAnsi="Cambria Math" w:cs="Cambria Math"/>
              </w:rPr>
              <m:t>−c,</m:t>
            </m:r>
            <m:f>
              <m:fPr>
                <m:ctrlPr>
                  <w:rPr>
                    <w:rFonts w:ascii="Cambria Math" w:hAnsi="Cambria Math"/>
                  </w:rPr>
                </m:ctrlPr>
              </m:fPr>
              <m:num>
                <m:r>
                  <m:rPr/>
                  <w:rPr>
                    <w:rFonts w:ascii="Cambria Math" w:hAnsi="Cambria Math" w:cs="Cambria Math"/>
                  </w:rPr>
                  <m:t>bc</m:t>
                </m:r>
                <m:ctrlPr>
                  <w:rPr>
                    <w:rFonts w:ascii="Cambria Math" w:hAnsi="Cambria Math"/>
                  </w:rPr>
                </m:ctrlPr>
              </m:num>
              <m:den>
                <m:r>
                  <m:rPr/>
                  <w:rPr>
                    <w:rFonts w:ascii="Cambria Math" w:hAnsi="Cambria Math" w:cs="Cambria Math"/>
                  </w:rPr>
                  <m:t>a</m:t>
                </m:r>
                <m:ctrlPr>
                  <w:rPr>
                    <w:rFonts w:ascii="Cambria Math" w:hAnsi="Cambria Math"/>
                  </w:rPr>
                </m:ctrlPr>
              </m:den>
            </m:f>
            <m:ctrlPr>
              <w:rPr>
                <w:rFonts w:ascii="Cambria Math" w:hAnsi="Cambria Math"/>
              </w:rPr>
            </m:ctrlPr>
          </m:e>
        </m:d>
      </m:oMath>
      <w:r>
        <w:rPr>
          <w:color w:val="FF0000"/>
        </w:rPr>
        <w:t>，</w:t>
      </w:r>
    </w:p>
    <w:p w14:paraId="4848A2DA">
      <w:pPr>
        <w:shd w:val="clear" w:color="auto" w:fill="F2F2F2"/>
        <w:spacing w:line="360" w:lineRule="auto"/>
        <w:jc w:val="left"/>
      </w:pPr>
      <w:r>
        <w:rPr>
          <w:color w:val="FF0000"/>
        </w:rPr>
        <w:t>因为</w:t>
      </w:r>
      <m:oMath>
        <m:r>
          <m:rPr/>
          <w:rPr>
            <w:rFonts w:ascii="Cambria Math" w:hAnsi="Cambria Math" w:cs="Cambria Math"/>
          </w:rPr>
          <m:t>A</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oMath>
      <w:r>
        <w:rPr>
          <w:color w:val="FF0000"/>
        </w:rPr>
        <w:t>且</w:t>
      </w:r>
      <m:oMath>
        <m:r>
          <m:rPr/>
          <w:rPr>
            <w:rFonts w:ascii="Cambria Math" w:hAnsi="Cambria Math" w:cs="Cambria Math"/>
          </w:rPr>
          <m:t>∠</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A=</m:t>
        </m:r>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4</m:t>
            </m:r>
            <m:ctrlPr>
              <w:rPr>
                <w:rFonts w:ascii="Cambria Math" w:hAnsi="Cambria Math"/>
              </w:rPr>
            </m:ctrlPr>
          </m:den>
        </m:f>
      </m:oMath>
      <w:r>
        <w:rPr>
          <w:color w:val="FF0000"/>
        </w:rPr>
        <w:t>，则</w:t>
      </w:r>
      <m:oMath>
        <m:r>
          <m:rPr/>
          <w:rPr>
            <w:rFonts w:ascii="Cambria Math" w:hAnsi="Cambria Math" w:cs="Cambria Math"/>
          </w:rPr>
          <m:t>△</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A</m:t>
        </m:r>
      </m:oMath>
      <w:r>
        <w:rPr>
          <w:color w:val="FF0000"/>
        </w:rPr>
        <w:t>为等腰直角三角形，且</w:t>
      </w:r>
      <m:oMath>
        <m:d>
          <m:dPr>
            <m:begChr m:val="|"/>
            <m:endChr m:val="|"/>
            <m:ctrlPr>
              <w:rPr>
                <w:rFonts w:ascii="Cambria Math" w:hAnsi="Cambria Math"/>
              </w:rPr>
            </m:ctrlPr>
          </m:dPr>
          <m:e>
            <m:r>
              <m:rPr/>
              <w:rPr>
                <w:rFonts w:ascii="Cambria Math" w:hAnsi="Cambria Math" w:cs="Cambria Math"/>
              </w:rPr>
              <m:t>A</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d>
        <m:r>
          <m:rPr/>
          <w:rPr>
            <w:rFonts w:ascii="Cambria Math" w:hAnsi="Cambria Math" w:cs="Cambria Math"/>
          </w:rPr>
          <m:t>=</m:t>
        </m:r>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oMath>
      <w:r>
        <w:rPr>
          <w:color w:val="FF0000"/>
        </w:rPr>
        <w:t>，即</w:t>
      </w:r>
      <m:oMath>
        <m:f>
          <m:fPr>
            <m:ctrlPr>
              <w:rPr>
                <w:rFonts w:ascii="Cambria Math" w:hAnsi="Cambria Math"/>
              </w:rPr>
            </m:ctrlPr>
          </m:fPr>
          <m:num>
            <m:r>
              <m:rPr/>
              <w:rPr>
                <w:rFonts w:ascii="Cambria Math" w:hAnsi="Cambria Math" w:cs="Cambria Math"/>
              </w:rPr>
              <m:t>bc</m:t>
            </m:r>
            <m:ctrlPr>
              <w:rPr>
                <w:rFonts w:ascii="Cambria Math" w:hAnsi="Cambria Math"/>
              </w:rPr>
            </m:ctrlPr>
          </m:num>
          <m:den>
            <m:r>
              <m:rPr/>
              <w:rPr>
                <w:rFonts w:ascii="Cambria Math" w:hAnsi="Cambria Math" w:cs="Cambria Math"/>
              </w:rPr>
              <m:t>a</m:t>
            </m:r>
            <m:ctrlPr>
              <w:rPr>
                <w:rFonts w:ascii="Cambria Math" w:hAnsi="Cambria Math"/>
              </w:rPr>
            </m:ctrlPr>
          </m:den>
        </m:f>
        <m:r>
          <m:rPr/>
          <w:rPr>
            <w:rFonts w:ascii="Cambria Math" w:hAnsi="Cambria Math" w:cs="Cambria Math"/>
          </w:rPr>
          <m:t>=2c</m:t>
        </m:r>
      </m:oMath>
      <w:r>
        <w:rPr>
          <w:color w:val="FF0000"/>
        </w:rPr>
        <w:t>，可得</w:t>
      </w:r>
      <m:oMath>
        <m:f>
          <m:fPr>
            <m:ctrlPr>
              <w:rPr>
                <w:rFonts w:ascii="Cambria Math" w:hAnsi="Cambria Math"/>
              </w:rPr>
            </m:ctrlPr>
          </m:fPr>
          <m:num>
            <m:r>
              <m:rPr/>
              <w:rPr>
                <w:rFonts w:ascii="Cambria Math" w:hAnsi="Cambria Math" w:cs="Cambria Math"/>
              </w:rPr>
              <m:t>b</m:t>
            </m:r>
            <m:ctrlPr>
              <w:rPr>
                <w:rFonts w:ascii="Cambria Math" w:hAnsi="Cambria Math"/>
              </w:rPr>
            </m:ctrlPr>
          </m:num>
          <m:den>
            <m:r>
              <m:rPr/>
              <w:rPr>
                <w:rFonts w:ascii="Cambria Math" w:hAnsi="Cambria Math" w:cs="Cambria Math"/>
              </w:rPr>
              <m:t>a</m:t>
            </m:r>
            <m:ctrlPr>
              <w:rPr>
                <w:rFonts w:ascii="Cambria Math" w:hAnsi="Cambria Math"/>
              </w:rPr>
            </m:ctrlPr>
          </m:den>
        </m:f>
        <m:r>
          <m:rPr/>
          <w:rPr>
            <w:rFonts w:ascii="Cambria Math" w:hAnsi="Cambria Math" w:cs="Cambria Math"/>
          </w:rPr>
          <m:t>=2</m:t>
        </m:r>
      </m:oMath>
      <w:r>
        <w:rPr>
          <w:color w:val="FF0000"/>
        </w:rPr>
        <w:t>，</w:t>
      </w:r>
    </w:p>
    <w:p w14:paraId="259C59CB">
      <w:pPr>
        <w:shd w:val="clear" w:color="auto" w:fill="F2F2F2"/>
        <w:spacing w:line="360" w:lineRule="auto"/>
        <w:jc w:val="left"/>
      </w:pPr>
      <w:r>
        <w:rPr>
          <w:color w:val="FF0000"/>
        </w:rPr>
        <w:t>所以，</w:t>
      </w:r>
      <m:oMath>
        <m:d>
          <m:dPr>
            <m:begChr m:val="{"/>
            <m:endChr m:val=" "/>
            <m:ctrlPr>
              <w:rPr>
                <w:rFonts w:ascii="Cambria Math" w:hAnsi="Cambria Math"/>
              </w:rPr>
            </m:ctrlPr>
          </m:dPr>
          <m:e>
            <m:eqArr>
              <m:eqArrPr>
                <m:ctrlPr>
                  <w:rPr>
                    <w:rFonts w:ascii="Cambria Math" w:hAnsi="Cambria Math"/>
                  </w:rPr>
                </m:ctrlPr>
              </m:eqArrPr>
              <m:e>
                <m:f>
                  <m:fPr>
                    <m:ctrlPr>
                      <w:rPr>
                        <w:rFonts w:ascii="Cambria Math" w:hAnsi="Cambria Math"/>
                      </w:rPr>
                    </m:ctrlPr>
                  </m:fPr>
                  <m:num>
                    <m:r>
                      <m:rPr/>
                      <w:rPr>
                        <w:rFonts w:ascii="Cambria Math" w:hAnsi="Cambria Math" w:cs="Cambria Math"/>
                      </w:rPr>
                      <m:t>b</m:t>
                    </m:r>
                    <m:ctrlPr>
                      <w:rPr>
                        <w:rFonts w:ascii="Cambria Math" w:hAnsi="Cambria Math"/>
                      </w:rPr>
                    </m:ctrlPr>
                  </m:num>
                  <m:den>
                    <m:r>
                      <m:rPr/>
                      <w:rPr>
                        <w:rFonts w:ascii="Cambria Math" w:hAnsi="Cambria Math" w:cs="Cambria Math"/>
                      </w:rPr>
                      <m:t>a</m:t>
                    </m:r>
                    <m:ctrlPr>
                      <w:rPr>
                        <w:rFonts w:ascii="Cambria Math" w:hAnsi="Cambria Math"/>
                      </w:rPr>
                    </m:ctrlPr>
                  </m:den>
                </m:f>
                <m:r>
                  <m:rPr/>
                  <w:rPr>
                    <w:rFonts w:ascii="Cambria Math" w:hAnsi="Cambria Math" w:cs="Cambria Math"/>
                  </w:rPr>
                  <m:t>=2</m:t>
                </m:r>
                <m:ctrlPr>
                  <w:rPr>
                    <w:rFonts w:ascii="Cambria Math" w:hAnsi="Cambria Math"/>
                  </w:rPr>
                </m:ctrlPr>
              </m:e>
              <m:e>
                <m:r>
                  <m:rPr/>
                  <w:rPr>
                    <w:rFonts w:ascii="Cambria Math" w:hAnsi="Cambria Math" w:cs="Cambria Math"/>
                  </w:rPr>
                  <m:t>c=</m:t>
                </m:r>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ctrlPr>
                  <w:rPr>
                    <w:rFonts w:ascii="Cambria Math" w:hAnsi="Cambria Math"/>
                  </w:rPr>
                </m:ctrlPr>
              </m:e>
              <m:e>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eqArr>
            <m:ctrlPr>
              <w:rPr>
                <w:rFonts w:ascii="Cambria Math" w:hAnsi="Cambria Math"/>
              </w:rPr>
            </m:ctrlPr>
          </m:e>
        </m:d>
      </m:oMath>
      <w:r>
        <w:rPr>
          <w:color w:val="FF0000"/>
        </w:rPr>
        <w:t>，解得</w:t>
      </w:r>
      <m:oMath>
        <m:d>
          <m:dPr>
            <m:begChr m:val="{"/>
            <m:endChr m:val=" "/>
            <m:ctrlPr>
              <w:rPr>
                <w:rFonts w:ascii="Cambria Math" w:hAnsi="Cambria Math"/>
              </w:rPr>
            </m:ctrlPr>
          </m:dPr>
          <m:e>
            <m:eqArr>
              <m:eqArrPr>
                <m:ctrlPr>
                  <w:rPr>
                    <w:rFonts w:ascii="Cambria Math" w:hAnsi="Cambria Math"/>
                  </w:rPr>
                </m:ctrlPr>
              </m:eqArrPr>
              <m:e>
                <m:r>
                  <m:rPr/>
                  <w:rPr>
                    <w:rFonts w:ascii="Cambria Math" w:hAnsi="Cambria Math" w:cs="Cambria Math"/>
                  </w:rPr>
                  <m:t>a=1</m:t>
                </m:r>
                <m:ctrlPr>
                  <w:rPr>
                    <w:rFonts w:ascii="Cambria Math" w:hAnsi="Cambria Math"/>
                  </w:rPr>
                </m:ctrlPr>
              </m:e>
              <m:e>
                <m:r>
                  <m:rPr/>
                  <w:rPr>
                    <w:rFonts w:ascii="Cambria Math" w:hAnsi="Cambria Math" w:cs="Cambria Math"/>
                  </w:rPr>
                  <m:t>b=2</m:t>
                </m:r>
                <m:ctrlPr>
                  <w:rPr>
                    <w:rFonts w:ascii="Cambria Math" w:hAnsi="Cambria Math"/>
                  </w:rPr>
                </m:ctrlPr>
              </m:e>
              <m:e>
                <m:r>
                  <m:rPr/>
                  <w:rPr>
                    <w:rFonts w:ascii="Cambria Math" w:hAnsi="Cambria Math" w:cs="Cambria Math"/>
                  </w:rPr>
                  <m:t>c=</m:t>
                </m:r>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ctrlPr>
                  <w:rPr>
                    <w:rFonts w:ascii="Cambria Math" w:hAnsi="Cambria Math"/>
                  </w:rPr>
                </m:ctrlPr>
              </m:e>
            </m:eqArr>
            <m:ctrlPr>
              <w:rPr>
                <w:rFonts w:ascii="Cambria Math" w:hAnsi="Cambria Math"/>
              </w:rPr>
            </m:ctrlPr>
          </m:e>
        </m:d>
      </m:oMath>
      <w:r>
        <w:rPr>
          <w:color w:val="FF0000"/>
        </w:rPr>
        <w:t>，因此，双曲线的标准方程为</w:t>
      </w:r>
      <m:oMath>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=1</m:t>
        </m:r>
      </m:oMath>
      <w:r>
        <w:rPr>
          <w:color w:val="FF0000"/>
        </w:rPr>
        <w:t>.</w:t>
      </w:r>
    </w:p>
    <w:p w14:paraId="7A2D76FE">
      <w:pPr>
        <w:shd w:val="clear" w:color="auto" w:fill="F2F2F2"/>
        <w:spacing w:line="360" w:lineRule="auto"/>
        <w:jc w:val="left"/>
      </w:pPr>
      <w:r>
        <w:rPr>
          <w:color w:val="FF0000"/>
        </w:rPr>
        <w:t>故选：D.</w:t>
      </w:r>
    </w:p>
    <w:p w14:paraId="3D3ADB98">
      <w:pPr>
        <w:spacing w:line="360" w:lineRule="auto"/>
        <w:jc w:val="left"/>
      </w:pPr>
      <w:r>
        <w:rPr>
          <w:rFonts w:hint="eastAsia"/>
          <w:lang w:val="en-US" w:eastAsia="zh-CN"/>
        </w:rPr>
        <w:t>22</w:t>
      </w:r>
      <w:r>
        <w:t>．</w:t>
      </w:r>
      <w:r>
        <w:rPr>
          <w:color w:val="C00000"/>
        </w:rPr>
        <w:t>（2021·全国甲卷）</w:t>
      </w:r>
      <w:r>
        <w:t>已知</w:t>
      </w:r>
      <m:oMath>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oMath>
      <w:r>
        <w:t>是双曲线</w:t>
      </w:r>
      <w:r>
        <w:rPr>
          <w:rFonts w:eastAsia="Times New Roman"/>
          <w:i/>
        </w:rPr>
        <w:t>C</w:t>
      </w:r>
      <w:r>
        <w:t>的两个焦点，</w:t>
      </w:r>
      <w:r>
        <w:rPr>
          <w:rFonts w:eastAsia="Times New Roman"/>
          <w:i/>
        </w:rPr>
        <w:t>P</w:t>
      </w:r>
      <w:r>
        <w:t>为</w:t>
      </w:r>
      <w:r>
        <w:rPr>
          <w:rFonts w:eastAsia="Times New Roman"/>
          <w:i/>
        </w:rPr>
        <w:t>C</w:t>
      </w:r>
      <w:r>
        <w:t>上一点，且</w:t>
      </w:r>
      <m:oMath>
        <m:r>
          <m:rPr/>
          <w:rPr>
            <w:rFonts w:ascii="Cambria Math" w:hAnsi="Cambria Math" w:cs="Cambria Math"/>
          </w:rPr>
          <m:t>∠</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P</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=60°,</m:t>
        </m:r>
        <m:d>
          <m:dPr>
            <m:begChr m:val="|"/>
            <m:endChr m:val="|"/>
            <m:ctrlPr>
              <w:rPr>
                <w:rFonts w:ascii="Cambria Math" w:hAnsi="Cambria Math"/>
              </w:rPr>
            </m:ctrlPr>
          </m:dPr>
          <m:e>
            <m:r>
              <m:rPr/>
              <w:rPr>
                <w:rFonts w:ascii="Cambria Math" w:hAnsi="Cambria Math" w:cs="Cambria Math"/>
              </w:rPr>
              <m:t>P</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d>
        <m:r>
          <m:rPr/>
          <w:rPr>
            <w:rFonts w:ascii="Cambria Math" w:hAnsi="Cambria Math" w:cs="Cambria Math"/>
          </w:rPr>
          <m:t>=3</m:t>
        </m:r>
        <m:d>
          <m:dPr>
            <m:begChr m:val="|"/>
            <m:endChr m:val="|"/>
            <m:ctrlPr>
              <w:rPr>
                <w:rFonts w:ascii="Cambria Math" w:hAnsi="Cambria Math"/>
              </w:rPr>
            </m:ctrlPr>
          </m:dPr>
          <m:e>
            <m:r>
              <m:rPr/>
              <w:rPr>
                <w:rFonts w:ascii="Cambria Math" w:hAnsi="Cambria Math" w:cs="Cambria Math"/>
              </w:rPr>
              <m:t>P</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oMath>
      <w:r>
        <w:t>，则</w:t>
      </w:r>
      <w:r>
        <w:rPr>
          <w:rFonts w:eastAsia="Times New Roman"/>
          <w:i/>
        </w:rPr>
        <w:t>C</w:t>
      </w:r>
      <w:r>
        <w:t>的离心率为（</w:t>
      </w:r>
      <w:r>
        <w:rPr>
          <w:rFonts w:eastAsia="Times New Roman"/>
          <w:kern w:val="0"/>
          <w:sz w:val="24"/>
          <w:szCs w:val="24"/>
        </w:rPr>
        <w:t>    </w:t>
      </w:r>
      <w:r>
        <w:t>）</w:t>
      </w:r>
    </w:p>
    <w:p w14:paraId="160730A9">
      <w:pPr>
        <w:tabs>
          <w:tab w:val="left" w:pos="2078"/>
          <w:tab w:val="left" w:pos="4156"/>
          <w:tab w:val="left" w:pos="6234"/>
        </w:tabs>
        <w:spacing w:line="360" w:lineRule="auto"/>
        <w:ind w:left="380"/>
        <w:jc w:val="left"/>
      </w:pPr>
      <w:r>
        <w:t>A．</w:t>
      </w:r>
      <m:oMath>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7</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oMath>
      <w:r>
        <w:tab/>
      </w:r>
      <w:r>
        <w:t>B．</w:t>
      </w:r>
      <m:oMath>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13</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oMath>
      <w:r>
        <w:tab/>
      </w:r>
      <w:r>
        <w:t>C．</w:t>
      </w:r>
      <m:oMath>
        <m:rad>
          <m:radPr>
            <m:degHide m:val="1"/>
            <m:ctrlPr>
              <w:rPr>
                <w:rFonts w:ascii="Cambria Math" w:hAnsi="Cambria Math"/>
              </w:rPr>
            </m:ctrlPr>
          </m:radPr>
          <m:deg>
            <m:ctrlPr>
              <w:rPr>
                <w:rFonts w:ascii="Cambria Math" w:hAnsi="Cambria Math"/>
              </w:rPr>
            </m:ctrlPr>
          </m:deg>
          <m:e>
            <m:r>
              <m:rPr/>
              <w:rPr>
                <w:rFonts w:ascii="Cambria Math" w:hAnsi="Cambria Math" w:cs="Cambria Math"/>
              </w:rPr>
              <m:t>7</m:t>
            </m:r>
            <m:ctrlPr>
              <w:rPr>
                <w:rFonts w:ascii="Cambria Math" w:hAnsi="Cambria Math"/>
              </w:rPr>
            </m:ctrlPr>
          </m:e>
        </m:rad>
      </m:oMath>
      <w:r>
        <w:tab/>
      </w:r>
      <w:r>
        <w:t>D．</w:t>
      </w:r>
      <m:oMath>
        <m:rad>
          <m:radPr>
            <m:degHide m:val="1"/>
            <m:ctrlPr>
              <w:rPr>
                <w:rFonts w:ascii="Cambria Math" w:hAnsi="Cambria Math"/>
              </w:rPr>
            </m:ctrlPr>
          </m:radPr>
          <m:deg>
            <m:ctrlPr>
              <w:rPr>
                <w:rFonts w:ascii="Cambria Math" w:hAnsi="Cambria Math"/>
              </w:rPr>
            </m:ctrlPr>
          </m:deg>
          <m:e>
            <m:r>
              <m:rPr/>
              <w:rPr>
                <w:rFonts w:ascii="Cambria Math" w:hAnsi="Cambria Math" w:cs="Cambria Math"/>
              </w:rPr>
              <m:t>13</m:t>
            </m:r>
            <m:ctrlPr>
              <w:rPr>
                <w:rFonts w:ascii="Cambria Math" w:hAnsi="Cambria Math"/>
              </w:rPr>
            </m:ctrlPr>
          </m:e>
        </m:rad>
      </m:oMath>
    </w:p>
    <w:p w14:paraId="2CE28017">
      <w:pPr>
        <w:shd w:val="clear" w:color="auto" w:fill="F2F2F2"/>
        <w:spacing w:line="360" w:lineRule="auto"/>
        <w:jc w:val="left"/>
      </w:pPr>
      <w:r>
        <w:rPr>
          <w:color w:val="FF0000"/>
        </w:rPr>
        <w:t>【答案】A</w:t>
      </w:r>
    </w:p>
    <w:p w14:paraId="0858AAC8">
      <w:pPr>
        <w:shd w:val="clear" w:color="auto" w:fill="F2F2F2"/>
        <w:spacing w:line="360" w:lineRule="auto"/>
        <w:jc w:val="left"/>
      </w:pPr>
      <w:r>
        <w:rPr>
          <w:color w:val="FF0000"/>
        </w:rPr>
        <w:t>【分析】根据双曲线的定义及条件，表示出</w:t>
      </w:r>
      <m:oMath>
        <m:d>
          <m:dPr>
            <m:begChr m:val="|"/>
            <m:endChr m:val="|"/>
            <m:ctrlPr>
              <w:rPr>
                <w:rFonts w:ascii="Cambria Math" w:hAnsi="Cambria Math"/>
              </w:rPr>
            </m:ctrlPr>
          </m:dPr>
          <m:e>
            <m:r>
              <m:rPr/>
              <w:rPr>
                <w:rFonts w:ascii="Cambria Math" w:hAnsi="Cambria Math" w:cs="Cambria Math"/>
              </w:rPr>
              <m:t>P</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d>
        <m:r>
          <m:rPr/>
          <w:rPr>
            <w:rFonts w:ascii="Cambria Math" w:hAnsi="Cambria Math" w:cs="Cambria Math"/>
          </w:rPr>
          <m:t>,</m:t>
        </m:r>
        <m:d>
          <m:dPr>
            <m:begChr m:val="|"/>
            <m:endChr m:val="|"/>
            <m:ctrlPr>
              <w:rPr>
                <w:rFonts w:ascii="Cambria Math" w:hAnsi="Cambria Math"/>
              </w:rPr>
            </m:ctrlPr>
          </m:dPr>
          <m:e>
            <m:r>
              <m:rPr/>
              <w:rPr>
                <w:rFonts w:ascii="Cambria Math" w:hAnsi="Cambria Math" w:cs="Cambria Math"/>
              </w:rPr>
              <m:t>P</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oMath>
      <w:r>
        <w:rPr>
          <w:color w:val="FF0000"/>
        </w:rPr>
        <w:t>，结合余弦定理可得答案.</w:t>
      </w:r>
    </w:p>
    <w:p w14:paraId="26EF4EE6">
      <w:pPr>
        <w:shd w:val="clear" w:color="auto" w:fill="F2F2F2"/>
        <w:spacing w:line="360" w:lineRule="auto"/>
        <w:jc w:val="left"/>
      </w:pPr>
      <w:r>
        <w:rPr>
          <w:color w:val="FF0000"/>
        </w:rPr>
        <w:t>【详解】因为</w:t>
      </w:r>
      <m:oMath>
        <m:d>
          <m:dPr>
            <m:begChr m:val="|"/>
            <m:endChr m:val="|"/>
            <m:ctrlPr>
              <w:rPr>
                <w:rFonts w:ascii="Cambria Math" w:hAnsi="Cambria Math"/>
              </w:rPr>
            </m:ctrlPr>
          </m:dPr>
          <m:e>
            <m:r>
              <m:rPr/>
              <w:rPr>
                <w:rFonts w:ascii="Cambria Math" w:hAnsi="Cambria Math" w:cs="Cambria Math"/>
              </w:rPr>
              <m:t>P</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d>
        <m:r>
          <m:rPr/>
          <w:rPr>
            <w:rFonts w:ascii="Cambria Math" w:hAnsi="Cambria Math" w:cs="Cambria Math"/>
          </w:rPr>
          <m:t>=3</m:t>
        </m:r>
        <m:d>
          <m:dPr>
            <m:begChr m:val="|"/>
            <m:endChr m:val="|"/>
            <m:ctrlPr>
              <w:rPr>
                <w:rFonts w:ascii="Cambria Math" w:hAnsi="Cambria Math"/>
              </w:rPr>
            </m:ctrlPr>
          </m:dPr>
          <m:e>
            <m:r>
              <m:rPr/>
              <w:rPr>
                <w:rFonts w:ascii="Cambria Math" w:hAnsi="Cambria Math" w:cs="Cambria Math"/>
              </w:rPr>
              <m:t>P</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oMath>
      <w:r>
        <w:rPr>
          <w:color w:val="FF0000"/>
        </w:rPr>
        <w:t>，由双曲线的定义可得</w:t>
      </w:r>
      <m:oMath>
        <m:d>
          <m:dPr>
            <m:begChr m:val="|"/>
            <m:endChr m:val="|"/>
            <m:ctrlPr>
              <w:rPr>
                <w:rFonts w:ascii="Cambria Math" w:hAnsi="Cambria Math"/>
              </w:rPr>
            </m:ctrlPr>
          </m:dPr>
          <m:e>
            <m:r>
              <m:rPr/>
              <w:rPr>
                <w:rFonts w:ascii="Cambria Math" w:hAnsi="Cambria Math" w:cs="Cambria Math"/>
              </w:rPr>
              <m:t>P</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d>
        <m:r>
          <m:rPr/>
          <w:rPr>
            <w:rFonts w:ascii="Cambria Math" w:hAnsi="Cambria Math" w:cs="Cambria Math"/>
          </w:rPr>
          <m:t>−</m:t>
        </m:r>
        <m:d>
          <m:dPr>
            <m:begChr m:val="|"/>
            <m:endChr m:val="|"/>
            <m:ctrlPr>
              <w:rPr>
                <w:rFonts w:ascii="Cambria Math" w:hAnsi="Cambria Math"/>
              </w:rPr>
            </m:ctrlPr>
          </m:dPr>
          <m:e>
            <m:r>
              <m:rPr/>
              <w:rPr>
                <w:rFonts w:ascii="Cambria Math" w:hAnsi="Cambria Math" w:cs="Cambria Math"/>
              </w:rPr>
              <m:t>P</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r>
          <m:rPr/>
          <w:rPr>
            <w:rFonts w:ascii="Cambria Math" w:hAnsi="Cambria Math" w:cs="Cambria Math"/>
          </w:rPr>
          <m:t>=2</m:t>
        </m:r>
        <m:d>
          <m:dPr>
            <m:begChr m:val="|"/>
            <m:endChr m:val="|"/>
            <m:ctrlPr>
              <w:rPr>
                <w:rFonts w:ascii="Cambria Math" w:hAnsi="Cambria Math"/>
              </w:rPr>
            </m:ctrlPr>
          </m:dPr>
          <m:e>
            <m:r>
              <m:rPr/>
              <w:rPr>
                <w:rFonts w:ascii="Cambria Math" w:hAnsi="Cambria Math" w:cs="Cambria Math"/>
              </w:rPr>
              <m:t>P</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r>
          <m:rPr/>
          <w:rPr>
            <w:rFonts w:ascii="Cambria Math" w:hAnsi="Cambria Math" w:cs="Cambria Math"/>
          </w:rPr>
          <m:t>=2a</m:t>
        </m:r>
      </m:oMath>
      <w:r>
        <w:rPr>
          <w:color w:val="FF0000"/>
        </w:rPr>
        <w:t>，所以</w:t>
      </w:r>
      <m:oMath>
        <m:d>
          <m:dPr>
            <m:begChr m:val="|"/>
            <m:endChr m:val="|"/>
            <m:ctrlPr>
              <w:rPr>
                <w:rFonts w:ascii="Cambria Math" w:hAnsi="Cambria Math"/>
              </w:rPr>
            </m:ctrlPr>
          </m:dPr>
          <m:e>
            <m:r>
              <m:rPr/>
              <w:rPr>
                <w:rFonts w:ascii="Cambria Math" w:hAnsi="Cambria Math" w:cs="Cambria Math"/>
              </w:rPr>
              <m:t>P</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r>
          <m:rPr/>
          <w:rPr>
            <w:rFonts w:ascii="Cambria Math" w:hAnsi="Cambria Math" w:cs="Cambria Math"/>
          </w:rPr>
          <m:t>=a</m:t>
        </m:r>
      </m:oMath>
      <w:r>
        <w:rPr>
          <w:color w:val="FF0000"/>
        </w:rPr>
        <w:t>，</w:t>
      </w:r>
      <m:oMath>
        <m:d>
          <m:dPr>
            <m:begChr m:val="|"/>
            <m:endChr m:val="|"/>
            <m:ctrlPr>
              <w:rPr>
                <w:rFonts w:ascii="Cambria Math" w:hAnsi="Cambria Math"/>
              </w:rPr>
            </m:ctrlPr>
          </m:dPr>
          <m:e>
            <m:r>
              <m:rPr/>
              <w:rPr>
                <w:rFonts w:ascii="Cambria Math" w:hAnsi="Cambria Math" w:cs="Cambria Math"/>
              </w:rPr>
              <m:t>P</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d>
        <m:r>
          <m:rPr/>
          <w:rPr>
            <w:rFonts w:ascii="Cambria Math" w:hAnsi="Cambria Math" w:cs="Cambria Math"/>
          </w:rPr>
          <m:t>=3a</m:t>
        </m:r>
      </m:oMath>
      <w:r>
        <w:rPr>
          <w:color w:val="FF0000"/>
        </w:rPr>
        <w:t>；</w:t>
      </w:r>
    </w:p>
    <w:p w14:paraId="45B28E25">
      <w:pPr>
        <w:shd w:val="clear" w:color="auto" w:fill="F2F2F2"/>
        <w:spacing w:line="360" w:lineRule="auto"/>
        <w:jc w:val="left"/>
      </w:pPr>
      <w:r>
        <w:rPr>
          <w:color w:val="FF0000"/>
        </w:rPr>
        <w:t>因为</w:t>
      </w:r>
      <m:oMath>
        <m:r>
          <m:rPr/>
          <w:rPr>
            <w:rFonts w:ascii="Cambria Math" w:hAnsi="Cambria Math" w:cs="Cambria Math"/>
          </w:rPr>
          <m:t>∠</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P</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=60°</m:t>
        </m:r>
      </m:oMath>
      <w:r>
        <w:rPr>
          <w:color w:val="FF0000"/>
        </w:rPr>
        <w:t>,由余弦定理可得</w:t>
      </w:r>
      <m:oMath>
        <m:r>
          <m:rPr/>
          <w:rPr>
            <w:rFonts w:ascii="Cambria Math" w:hAnsi="Cambria Math" w:cs="Cambria Math"/>
          </w:rPr>
          <m:t>4</m:t>
        </m:r>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=9</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−2×3a⋅a⋅</m:t>
        </m:r>
        <m:r>
          <m:rPr>
            <m:sty m:val="p"/>
          </m:rPr>
          <w:rPr>
            <w:rFonts w:ascii="Cambria Math" w:hAnsi="Cambria Math" w:cs="Cambria Math"/>
          </w:rPr>
          <m:t>cos</m:t>
        </m:r>
        <m:r>
          <m:rPr/>
          <w:rPr>
            <w:rFonts w:ascii="Cambria Math" w:hAnsi="Cambria Math" w:cs="Cambria Math"/>
          </w:rPr>
          <m:t>60°</m:t>
        </m:r>
      </m:oMath>
      <w:r>
        <w:rPr>
          <w:color w:val="FF0000"/>
        </w:rPr>
        <w:t>，</w:t>
      </w:r>
    </w:p>
    <w:p w14:paraId="6E03EAF2">
      <w:pPr>
        <w:shd w:val="clear" w:color="auto" w:fill="F2F2F2"/>
        <w:spacing w:line="360" w:lineRule="auto"/>
        <w:jc w:val="left"/>
      </w:pPr>
      <w:r>
        <w:rPr>
          <w:color w:val="FF0000"/>
        </w:rPr>
        <w:t>整理可得</w:t>
      </w:r>
      <m:oMath>
        <m:r>
          <m:rPr/>
          <w:rPr>
            <w:rFonts w:ascii="Cambria Math" w:hAnsi="Cambria Math" w:cs="Cambria Math"/>
          </w:rPr>
          <m:t>4</m:t>
        </m:r>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=7</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oMath>
      <w:r>
        <w:rPr>
          <w:color w:val="FF0000"/>
        </w:rPr>
        <w:t>，所以</w:t>
      </w:r>
      <m:oMath>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7</m:t>
            </m:r>
            <m:ctrlPr>
              <w:rPr>
                <w:rFonts w:ascii="Cambria Math" w:hAnsi="Cambria Math"/>
              </w:rPr>
            </m:ctrlPr>
          </m:num>
          <m:den>
            <m:r>
              <m:rPr/>
              <w:rPr>
                <w:rFonts w:ascii="Cambria Math" w:hAnsi="Cambria Math" w:cs="Cambria Math"/>
              </w:rPr>
              <m:t>4</m:t>
            </m:r>
            <m:ctrlPr>
              <w:rPr>
                <w:rFonts w:ascii="Cambria Math" w:hAnsi="Cambria Math"/>
              </w:rPr>
            </m:ctrlPr>
          </m:den>
        </m:f>
      </m:oMath>
      <w:r>
        <w:rPr>
          <w:color w:val="FF0000"/>
        </w:rPr>
        <w:t>，即</w:t>
      </w:r>
      <m:oMath>
        <m:r>
          <m:rPr/>
          <w:rPr>
            <w:rFonts w:ascii="Cambria Math" w:hAnsi="Cambria Math" w:cs="Cambria Math"/>
          </w:rPr>
          <m:t>e=</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7</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w:t>
      </w:r>
    </w:p>
    <w:p w14:paraId="27592706">
      <w:pPr>
        <w:shd w:val="clear" w:color="auto" w:fill="F2F2F2"/>
        <w:spacing w:line="360" w:lineRule="auto"/>
        <w:jc w:val="left"/>
      </w:pPr>
      <w:r>
        <w:rPr>
          <w:color w:val="FF0000"/>
        </w:rPr>
        <w:t>故选：A</w:t>
      </w:r>
    </w:p>
    <w:p w14:paraId="223AD43E">
      <w:pPr>
        <w:shd w:val="clear" w:color="auto" w:fill="F2F2F2"/>
        <w:spacing w:line="360" w:lineRule="auto"/>
        <w:jc w:val="left"/>
      </w:pPr>
      <w:r>
        <w:rPr>
          <w:color w:val="FF0000"/>
        </w:rPr>
        <w:t>【点睛】关键点睛：双曲线的定义是入手点，利用余弦定理建立</w:t>
      </w:r>
      <m:oMath>
        <m:r>
          <m:rPr/>
          <w:rPr>
            <w:rFonts w:ascii="Cambria Math" w:hAnsi="Cambria Math" w:cs="Cambria Math"/>
          </w:rPr>
          <m:t>a,c</m:t>
        </m:r>
      </m:oMath>
      <w:r>
        <w:rPr>
          <w:color w:val="FF0000"/>
        </w:rPr>
        <w:t>间的等量关系是求解的关键.</w:t>
      </w:r>
    </w:p>
    <w:p w14:paraId="45ED17CE">
      <w:pPr>
        <w:spacing w:line="360" w:lineRule="auto"/>
        <w:jc w:val="left"/>
      </w:pPr>
      <w:r>
        <w:rPr>
          <w:rFonts w:hint="eastAsia"/>
          <w:lang w:val="en-US" w:eastAsia="zh-CN"/>
        </w:rPr>
        <w:t>23</w:t>
      </w:r>
      <w:r>
        <w:t>．</w:t>
      </w:r>
      <w:r>
        <w:rPr>
          <w:color w:val="C00000"/>
        </w:rPr>
        <w:t>（2021·天津）</w:t>
      </w:r>
      <w:r>
        <w:t>已知双曲线</w:t>
      </w:r>
      <m:oMath>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=1(a&gt;0,b&gt;0)</m:t>
        </m:r>
      </m:oMath>
      <w:r>
        <w:t>的右焦点与抛物线</w:t>
      </w:r>
      <m:oMath>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=2px(p&gt;0)</m:t>
        </m:r>
      </m:oMath>
      <w:r>
        <w:t>的焦点重合，抛物线的准线交双曲线于</w:t>
      </w:r>
      <w:r>
        <w:rPr>
          <w:rFonts w:eastAsia="Times New Roman"/>
          <w:i/>
        </w:rPr>
        <w:t>A</w:t>
      </w:r>
      <w:r>
        <w:t>，</w:t>
      </w:r>
      <w:r>
        <w:rPr>
          <w:rFonts w:eastAsia="Times New Roman"/>
          <w:i/>
        </w:rPr>
        <w:t>B</w:t>
      </w:r>
      <w:r>
        <w:t>两点，交双曲线的渐近线于</w:t>
      </w:r>
      <w:r>
        <w:rPr>
          <w:rFonts w:eastAsia="Times New Roman"/>
          <w:i/>
        </w:rPr>
        <w:t>C</w:t>
      </w:r>
      <w:r>
        <w:t>、</w:t>
      </w:r>
      <w:r>
        <w:rPr>
          <w:rFonts w:eastAsia="Times New Roman"/>
          <w:i/>
        </w:rPr>
        <w:t>D</w:t>
      </w:r>
      <w:r>
        <w:t>两点，若</w:t>
      </w:r>
      <m:oMath>
        <m:r>
          <m:rPr/>
          <w:rPr>
            <w:rFonts w:ascii="Cambria Math" w:hAnsi="Cambria Math" w:cs="Cambria Math"/>
          </w:rPr>
          <m:t>|CD|=</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|AB|</m:t>
        </m:r>
      </m:oMath>
      <w:r>
        <w:t>．则双曲线的离心率为（</w:t>
      </w:r>
      <w:r>
        <w:rPr>
          <w:rFonts w:eastAsia="Times New Roman"/>
          <w:kern w:val="0"/>
          <w:sz w:val="24"/>
          <w:szCs w:val="24"/>
        </w:rPr>
        <w:t>    </w:t>
      </w:r>
      <w:r>
        <w:t>）</w:t>
      </w:r>
    </w:p>
    <w:p w14:paraId="33B7060A">
      <w:pPr>
        <w:tabs>
          <w:tab w:val="left" w:pos="2078"/>
          <w:tab w:val="left" w:pos="4156"/>
          <w:tab w:val="left" w:pos="6234"/>
        </w:tabs>
        <w:spacing w:line="360" w:lineRule="auto"/>
        <w:ind w:left="380"/>
        <w:jc w:val="left"/>
      </w:pPr>
      <w:r>
        <w:t>A．</w:t>
      </w:r>
      <m:oMath>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oMath>
      <w:r>
        <w:tab/>
      </w:r>
      <w:r>
        <w:t>B．</w:t>
      </w:r>
      <m:oMath>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oMath>
      <w:r>
        <w:tab/>
      </w:r>
      <w:r>
        <w:t>C．2</w:t>
      </w:r>
      <w:r>
        <w:tab/>
      </w:r>
      <w:r>
        <w:t>D．3</w:t>
      </w:r>
    </w:p>
    <w:p w14:paraId="0F6F7D0F">
      <w:pPr>
        <w:shd w:val="clear" w:color="auto" w:fill="F2F2F2"/>
        <w:spacing w:line="360" w:lineRule="auto"/>
        <w:jc w:val="left"/>
      </w:pPr>
      <w:r>
        <w:rPr>
          <w:color w:val="FF0000"/>
        </w:rPr>
        <w:t>【答案】A</w:t>
      </w:r>
    </w:p>
    <w:p w14:paraId="431D709B">
      <w:pPr>
        <w:shd w:val="clear" w:color="auto" w:fill="F2F2F2"/>
        <w:spacing w:line="360" w:lineRule="auto"/>
        <w:jc w:val="left"/>
      </w:pPr>
      <w:r>
        <w:rPr>
          <w:color w:val="FF0000"/>
        </w:rPr>
        <w:t>【分析】设公共焦点为</w:t>
      </w:r>
      <m:oMath>
        <m:r>
          <m:rPr/>
          <w:rPr>
            <w:rFonts w:ascii="Cambria Math" w:hAnsi="Cambria Math" w:cs="Cambria Math"/>
          </w:rPr>
          <m:t>(c,0)</m:t>
        </m:r>
      </m:oMath>
      <w:r>
        <w:rPr>
          <w:color w:val="FF0000"/>
        </w:rPr>
        <w:t>，进而可得准线为</w:t>
      </w:r>
      <m:oMath>
        <m:r>
          <m:rPr/>
          <w:rPr>
            <w:rFonts w:ascii="Cambria Math" w:hAnsi="Cambria Math" w:cs="Cambria Math"/>
          </w:rPr>
          <m:t>x=−c</m:t>
        </m:r>
      </m:oMath>
      <w:r>
        <w:rPr>
          <w:color w:val="FF0000"/>
        </w:rPr>
        <w:t>，代入双曲线及渐近线方程，结合线段长度比值可得</w:t>
      </w:r>
      <m:oMath>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2</m:t>
            </m:r>
            <m:ctrlPr>
              <w:rPr>
                <w:rFonts w:ascii="Cambria Math" w:hAnsi="Cambria Math"/>
              </w:rPr>
            </m:ctrlPr>
          </m:sup>
        </m:sSup>
      </m:oMath>
      <w:r>
        <w:rPr>
          <w:color w:val="FF0000"/>
        </w:rPr>
        <w:t>，再由双曲线离心率公式即可得解.</w:t>
      </w:r>
    </w:p>
    <w:p w14:paraId="5B75C113">
      <w:pPr>
        <w:shd w:val="clear" w:color="auto" w:fill="F2F2F2"/>
        <w:spacing w:line="360" w:lineRule="auto"/>
        <w:jc w:val="left"/>
      </w:pPr>
      <w:r>
        <w:rPr>
          <w:color w:val="FF0000"/>
        </w:rPr>
        <w:t>【详解】设双曲线</w:t>
      </w:r>
      <m:oMath>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=1(a&gt;0,b&gt;0)</m:t>
        </m:r>
      </m:oMath>
      <w:r>
        <w:rPr>
          <w:color w:val="FF0000"/>
        </w:rPr>
        <w:t>与抛物线</w:t>
      </w:r>
      <m:oMath>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=2px(p&gt;0)</m:t>
        </m:r>
      </m:oMath>
      <w:r>
        <w:rPr>
          <w:color w:val="FF0000"/>
        </w:rPr>
        <w:t>的公共焦点为</w:t>
      </w:r>
      <m:oMath>
        <m:r>
          <m:rPr/>
          <w:rPr>
            <w:rFonts w:ascii="Cambria Math" w:hAnsi="Cambria Math" w:cs="Cambria Math"/>
          </w:rPr>
          <m:t>(c,0)</m:t>
        </m:r>
      </m:oMath>
      <w:r>
        <w:rPr>
          <w:color w:val="FF0000"/>
        </w:rPr>
        <w:t>，</w:t>
      </w:r>
    </w:p>
    <w:p w14:paraId="4F7CDCC7">
      <w:pPr>
        <w:shd w:val="clear" w:color="auto" w:fill="F2F2F2"/>
        <w:spacing w:line="360" w:lineRule="auto"/>
        <w:jc w:val="left"/>
      </w:pPr>
      <w:r>
        <w:rPr>
          <w:color w:val="FF0000"/>
        </w:rPr>
        <w:t>则抛物线</w:t>
      </w:r>
      <m:oMath>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=2px(p&gt;0)</m:t>
        </m:r>
      </m:oMath>
      <w:r>
        <w:rPr>
          <w:color w:val="FF0000"/>
        </w:rPr>
        <w:t>的准线为</w:t>
      </w:r>
      <m:oMath>
        <m:r>
          <m:rPr/>
          <w:rPr>
            <w:rFonts w:ascii="Cambria Math" w:hAnsi="Cambria Math" w:cs="Cambria Math"/>
          </w:rPr>
          <m:t>x=−c</m:t>
        </m:r>
      </m:oMath>
      <w:r>
        <w:rPr>
          <w:color w:val="FF0000"/>
        </w:rPr>
        <w:t>，</w:t>
      </w:r>
    </w:p>
    <w:p w14:paraId="042EA732">
      <w:pPr>
        <w:shd w:val="clear" w:color="auto" w:fill="F2F2F2"/>
        <w:spacing w:line="360" w:lineRule="auto"/>
        <w:jc w:val="left"/>
      </w:pPr>
      <w:r>
        <w:rPr>
          <w:color w:val="FF0000"/>
        </w:rPr>
        <w:t>令</w:t>
      </w:r>
      <m:oMath>
        <m:r>
          <m:rPr/>
          <w:rPr>
            <w:rFonts w:ascii="Cambria Math" w:hAnsi="Cambria Math" w:cs="Cambria Math"/>
          </w:rPr>
          <m:t>x=−c</m:t>
        </m:r>
      </m:oMath>
      <w:r>
        <w:rPr>
          <w:color w:val="FF0000"/>
        </w:rPr>
        <w:t>，则</w:t>
      </w:r>
      <m:oMath>
        <m:f>
          <m:fPr>
            <m:ctrlPr>
              <w:rPr>
                <w:rFonts w:ascii="Cambria Math" w:hAnsi="Cambria Math"/>
              </w:rPr>
            </m:ctrlPr>
          </m:fPr>
          <m:num>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=1</m:t>
        </m:r>
      </m:oMath>
      <w:r>
        <w:rPr>
          <w:color w:val="FF0000"/>
        </w:rPr>
        <w:t>，解得</w:t>
      </w:r>
      <m:oMath>
        <m:r>
          <m:rPr/>
          <w:rPr>
            <w:rFonts w:ascii="Cambria Math" w:hAnsi="Cambria Math" w:cs="Cambria Math"/>
          </w:rPr>
          <m:t>y=±</m:t>
        </m:r>
        <m:f>
          <m:fPr>
            <m:ctrlPr>
              <w:rPr>
                <w:rFonts w:ascii="Cambria Math" w:hAnsi="Cambria Math"/>
              </w:rPr>
            </m:ctrlPr>
          </m:fPr>
          <m:num>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a</m:t>
            </m:r>
            <m:ctrlPr>
              <w:rPr>
                <w:rFonts w:ascii="Cambria Math" w:hAnsi="Cambria Math"/>
              </w:rPr>
            </m:ctrlPr>
          </m:den>
        </m:f>
      </m:oMath>
      <w:r>
        <w:rPr>
          <w:color w:val="FF0000"/>
        </w:rPr>
        <w:t>，所以</w:t>
      </w:r>
      <m:oMath>
        <m:r>
          <m:rPr/>
          <w:rPr>
            <w:rFonts w:ascii="Cambria Math" w:hAnsi="Cambria Math" w:cs="Cambria Math"/>
          </w:rPr>
          <m:t>|AB|=</m:t>
        </m:r>
        <m:f>
          <m:fPr>
            <m:ctrlPr>
              <w:rPr>
                <w:rFonts w:ascii="Cambria Math" w:hAnsi="Cambria Math"/>
              </w:rPr>
            </m:ctrlPr>
          </m:fPr>
          <m:num>
            <m:r>
              <m:rPr/>
              <w:rPr>
                <w:rFonts w:ascii="Cambria Math" w:hAnsi="Cambria Math" w:cs="Cambria Math"/>
              </w:rPr>
              <m:t>2</m:t>
            </m:r>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a</m:t>
            </m:r>
            <m:ctrlPr>
              <w:rPr>
                <w:rFonts w:ascii="Cambria Math" w:hAnsi="Cambria Math"/>
              </w:rPr>
            </m:ctrlPr>
          </m:den>
        </m:f>
      </m:oMath>
      <w:r>
        <w:rPr>
          <w:color w:val="FF0000"/>
        </w:rPr>
        <w:t>,</w:t>
      </w:r>
    </w:p>
    <w:p w14:paraId="0CD0E808">
      <w:pPr>
        <w:shd w:val="clear" w:color="auto" w:fill="F2F2F2"/>
        <w:spacing w:line="360" w:lineRule="auto"/>
        <w:jc w:val="left"/>
      </w:pPr>
      <w:r>
        <w:rPr>
          <w:color w:val="FF0000"/>
        </w:rPr>
        <w:t>又因为双曲线的渐近线方程为</w:t>
      </w:r>
      <m:oMath>
        <m:r>
          <m:rPr/>
          <w:rPr>
            <w:rFonts w:ascii="Cambria Math" w:hAnsi="Cambria Math" w:cs="Cambria Math"/>
          </w:rPr>
          <m:t>y=±</m:t>
        </m:r>
        <m:f>
          <m:fPr>
            <m:ctrlPr>
              <w:rPr>
                <w:rFonts w:ascii="Cambria Math" w:hAnsi="Cambria Math"/>
              </w:rPr>
            </m:ctrlPr>
          </m:fPr>
          <m:num>
            <m:r>
              <m:rPr/>
              <w:rPr>
                <w:rFonts w:ascii="Cambria Math" w:hAnsi="Cambria Math" w:cs="Cambria Math"/>
              </w:rPr>
              <m:t>b</m:t>
            </m:r>
            <m:ctrlPr>
              <w:rPr>
                <w:rFonts w:ascii="Cambria Math" w:hAnsi="Cambria Math"/>
              </w:rPr>
            </m:ctrlPr>
          </m:num>
          <m:den>
            <m:r>
              <m:rPr/>
              <w:rPr>
                <w:rFonts w:ascii="Cambria Math" w:hAnsi="Cambria Math" w:cs="Cambria Math"/>
              </w:rPr>
              <m:t>a</m:t>
            </m:r>
            <m:ctrlPr>
              <w:rPr>
                <w:rFonts w:ascii="Cambria Math" w:hAnsi="Cambria Math"/>
              </w:rPr>
            </m:ctrlPr>
          </m:den>
        </m:f>
        <m:r>
          <m:rPr/>
          <w:rPr>
            <w:rFonts w:ascii="Cambria Math" w:hAnsi="Cambria Math" w:cs="Cambria Math"/>
          </w:rPr>
          <m:t>x</m:t>
        </m:r>
      </m:oMath>
      <w:r>
        <w:rPr>
          <w:color w:val="FF0000"/>
        </w:rPr>
        <w:t>，所以</w:t>
      </w:r>
      <m:oMath>
        <m:r>
          <m:rPr/>
          <w:rPr>
            <w:rFonts w:ascii="Cambria Math" w:hAnsi="Cambria Math" w:cs="Cambria Math"/>
          </w:rPr>
          <m:t>|CD|=</m:t>
        </m:r>
        <m:f>
          <m:fPr>
            <m:ctrlPr>
              <w:rPr>
                <w:rFonts w:ascii="Cambria Math" w:hAnsi="Cambria Math"/>
              </w:rPr>
            </m:ctrlPr>
          </m:fPr>
          <m:num>
            <m:r>
              <m:rPr/>
              <w:rPr>
                <w:rFonts w:ascii="Cambria Math" w:hAnsi="Cambria Math" w:cs="Cambria Math"/>
              </w:rPr>
              <m:t>2bc</m:t>
            </m:r>
            <m:ctrlPr>
              <w:rPr>
                <w:rFonts w:ascii="Cambria Math" w:hAnsi="Cambria Math"/>
              </w:rPr>
            </m:ctrlPr>
          </m:num>
          <m:den>
            <m:r>
              <m:rPr/>
              <w:rPr>
                <w:rFonts w:ascii="Cambria Math" w:hAnsi="Cambria Math" w:cs="Cambria Math"/>
              </w:rPr>
              <m:t>a</m:t>
            </m:r>
            <m:ctrlPr>
              <w:rPr>
                <w:rFonts w:ascii="Cambria Math" w:hAnsi="Cambria Math"/>
              </w:rPr>
            </m:ctrlPr>
          </m:den>
        </m:f>
      </m:oMath>
      <w:r>
        <w:rPr>
          <w:color w:val="FF0000"/>
        </w:rPr>
        <w:t>，</w:t>
      </w:r>
    </w:p>
    <w:p w14:paraId="64E1BD05">
      <w:pPr>
        <w:shd w:val="clear" w:color="auto" w:fill="F2F2F2"/>
        <w:spacing w:line="360" w:lineRule="auto"/>
        <w:jc w:val="left"/>
      </w:pPr>
      <w:r>
        <w:rPr>
          <w:color w:val="FF0000"/>
        </w:rPr>
        <w:t>所以</w:t>
      </w:r>
      <m:oMath>
        <m:f>
          <m:fPr>
            <m:ctrlPr>
              <w:rPr>
                <w:rFonts w:ascii="Cambria Math" w:hAnsi="Cambria Math"/>
              </w:rPr>
            </m:ctrlPr>
          </m:fPr>
          <m:num>
            <m:r>
              <m:rPr/>
              <w:rPr>
                <w:rFonts w:ascii="Cambria Math" w:hAnsi="Cambria Math" w:cs="Cambria Math"/>
              </w:rPr>
              <m:t>2bc</m:t>
            </m:r>
            <m:ctrlPr>
              <w:rPr>
                <w:rFonts w:ascii="Cambria Math" w:hAnsi="Cambria Math"/>
              </w:rPr>
            </m:ctrlPr>
          </m:num>
          <m:den>
            <m:r>
              <m:rPr/>
              <w:rPr>
                <w:rFonts w:ascii="Cambria Math" w:hAnsi="Cambria Math" w:cs="Cambria Math"/>
              </w:rPr>
              <m:t>a</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a</m:t>
            </m:r>
            <m:ctrlPr>
              <w:rPr>
                <w:rFonts w:ascii="Cambria Math" w:hAnsi="Cambria Math"/>
              </w:rPr>
            </m:ctrlPr>
          </m:den>
        </m:f>
      </m:oMath>
      <w:r>
        <w:rPr>
          <w:color w:val="FF0000"/>
        </w:rPr>
        <w:t>，即</w:t>
      </w:r>
      <m:oMath>
        <m:r>
          <m:rPr/>
          <w:rPr>
            <w:rFonts w:ascii="Cambria Math" w:hAnsi="Cambria Math" w:cs="Cambria Math"/>
          </w:rPr>
          <m:t>c=</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b</m:t>
        </m:r>
      </m:oMath>
      <w:r>
        <w:rPr>
          <w:color w:val="FF0000"/>
        </w:rPr>
        <w:t>，所以</w:t>
      </w:r>
      <m:oMath>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2</m:t>
            </m:r>
            <m:ctrlPr>
              <w:rPr>
                <w:rFonts w:ascii="Cambria Math" w:hAnsi="Cambria Math"/>
              </w:rPr>
            </m:ctrlPr>
          </m:sup>
        </m:sSup>
      </m:oMath>
      <w:r>
        <w:rPr>
          <w:color w:val="FF0000"/>
        </w:rPr>
        <w:t>，所以双曲线的离心率</w:t>
      </w:r>
      <m:oMath>
        <m:r>
          <m:rPr/>
          <w:rPr>
            <w:rFonts w:ascii="Cambria Math" w:hAnsi="Cambria Math" w:cs="Cambria Math"/>
          </w:rPr>
          <m:t>e=</m:t>
        </m:r>
        <m:f>
          <m:fPr>
            <m:ctrlPr>
              <w:rPr>
                <w:rFonts w:ascii="Cambria Math" w:hAnsi="Cambria Math"/>
              </w:rPr>
            </m:ctrlPr>
          </m:fPr>
          <m:num>
            <m:r>
              <m:rPr/>
              <w:rPr>
                <w:rFonts w:ascii="Cambria Math" w:hAnsi="Cambria Math" w:cs="Cambria Math"/>
              </w:rPr>
              <m:t>c</m:t>
            </m:r>
            <m:ctrlPr>
              <w:rPr>
                <w:rFonts w:ascii="Cambria Math" w:hAnsi="Cambria Math"/>
              </w:rPr>
            </m:ctrlPr>
          </m:num>
          <m:den>
            <m:r>
              <m:rPr/>
              <w:rPr>
                <w:rFonts w:ascii="Cambria Math" w:hAnsi="Cambria Math" w:cs="Cambria Math"/>
              </w:rPr>
              <m:t>a</m:t>
            </m:r>
            <m:ctrlPr>
              <w:rPr>
                <w:rFonts w:ascii="Cambria Math" w:hAnsi="Cambria Math"/>
              </w:rPr>
            </m:ctrlPr>
          </m:den>
        </m:f>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oMath>
      <w:r>
        <w:rPr>
          <w:color w:val="FF0000"/>
        </w:rPr>
        <w:t>.</w:t>
      </w:r>
    </w:p>
    <w:p w14:paraId="431D49A0">
      <w:pPr>
        <w:shd w:val="clear" w:color="auto" w:fill="F2F2F2"/>
        <w:spacing w:line="360" w:lineRule="auto"/>
        <w:jc w:val="left"/>
      </w:pPr>
      <w:r>
        <w:rPr>
          <w:color w:val="FF0000"/>
        </w:rPr>
        <w:t>故选：A.</w:t>
      </w:r>
    </w:p>
    <w:p w14:paraId="276555FC">
      <w:pPr>
        <w:spacing w:line="360" w:lineRule="auto"/>
        <w:jc w:val="left"/>
      </w:pPr>
      <w:r>
        <w:rPr>
          <w:rFonts w:hint="eastAsia"/>
          <w:lang w:val="en-US" w:eastAsia="zh-CN"/>
        </w:rPr>
        <w:t>24</w:t>
      </w:r>
      <w:r>
        <w:t>．</w:t>
      </w:r>
      <w:r>
        <w:rPr>
          <w:color w:val="C00000"/>
        </w:rPr>
        <w:t>（2020·全国I卷）</w:t>
      </w:r>
      <w:r>
        <w:t>设</w:t>
      </w:r>
      <m:oMath>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oMath>
      <w:r>
        <w:t>是双曲线</w:t>
      </w:r>
      <m:oMath>
        <m:r>
          <m:rPr/>
          <w:rPr>
            <w:rFonts w:ascii="Cambria Math" w:hAnsi="Cambria Math" w:cs="Cambria Math"/>
          </w:rPr>
          <m:t>C:</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=1</m:t>
        </m:r>
      </m:oMath>
      <w:r>
        <w:t>的两个焦点，</w:t>
      </w:r>
      <m:oMath>
        <m:r>
          <m:rPr/>
          <w:rPr>
            <w:rFonts w:ascii="Cambria Math" w:hAnsi="Cambria Math" w:cs="Cambria Math"/>
          </w:rPr>
          <m:t>O</m:t>
        </m:r>
      </m:oMath>
      <w:r>
        <w:t>为坐标原点，点</w:t>
      </w:r>
      <m:oMath>
        <m:r>
          <m:rPr/>
          <w:rPr>
            <w:rFonts w:ascii="Cambria Math" w:hAnsi="Cambria Math" w:cs="Cambria Math"/>
          </w:rPr>
          <m:t>P</m:t>
        </m:r>
      </m:oMath>
      <w:r>
        <w:t>在</w:t>
      </w:r>
      <m:oMath>
        <m:r>
          <m:rPr/>
          <w:rPr>
            <w:rFonts w:ascii="Cambria Math" w:hAnsi="Cambria Math" w:cs="Cambria Math"/>
          </w:rPr>
          <m:t>C</m:t>
        </m:r>
      </m:oMath>
      <w:r>
        <w:t>上且</w:t>
      </w:r>
      <m:oMath>
        <m:r>
          <m:rPr/>
          <w:rPr>
            <w:rFonts w:ascii="Cambria Math" w:hAnsi="Cambria Math" w:cs="Cambria Math"/>
          </w:rPr>
          <m:t>|OP|=2</m:t>
        </m:r>
      </m:oMath>
      <w:r>
        <w:t>，则</w:t>
      </w:r>
      <m:oMath>
        <m:r>
          <m:rPr/>
          <w:rPr>
            <w:rFonts w:ascii="Cambria Math" w:hAnsi="Cambria Math" w:cs="Cambria Math"/>
          </w:rPr>
          <m:t>△P</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oMath>
      <w:r>
        <w:t>的面积为（</w:t>
      </w:r>
      <w:r>
        <w:rPr>
          <w:rFonts w:eastAsia="Times New Roman"/>
          <w:kern w:val="0"/>
          <w:sz w:val="24"/>
          <w:szCs w:val="24"/>
        </w:rPr>
        <w:t>    </w:t>
      </w:r>
      <w:r>
        <w:t>）</w:t>
      </w:r>
    </w:p>
    <w:p w14:paraId="75A06DF9">
      <w:pPr>
        <w:tabs>
          <w:tab w:val="left" w:pos="2078"/>
          <w:tab w:val="left" w:pos="4156"/>
          <w:tab w:val="left" w:pos="6234"/>
        </w:tabs>
        <w:spacing w:line="360" w:lineRule="auto"/>
        <w:ind w:left="380"/>
        <w:jc w:val="left"/>
      </w:pPr>
      <w:r>
        <w:t>A．</w:t>
      </w:r>
      <m:oMath>
        <m:f>
          <m:fPr>
            <m:ctrlPr>
              <w:rPr>
                <w:rFonts w:ascii="Cambria Math" w:hAnsi="Cambria Math"/>
              </w:rPr>
            </m:ctrlPr>
          </m:fPr>
          <m:num>
            <m:r>
              <m:rPr/>
              <w:rPr>
                <w:rFonts w:ascii="Cambria Math" w:hAnsi="Cambria Math" w:cs="Cambria Math"/>
              </w:rPr>
              <m:t>7</m:t>
            </m:r>
            <m:ctrlPr>
              <w:rPr>
                <w:rFonts w:ascii="Cambria Math" w:hAnsi="Cambria Math"/>
              </w:rPr>
            </m:ctrlPr>
          </m:num>
          <m:den>
            <m:r>
              <m:rPr/>
              <w:rPr>
                <w:rFonts w:ascii="Cambria Math" w:hAnsi="Cambria Math" w:cs="Cambria Math"/>
              </w:rPr>
              <m:t>2</m:t>
            </m:r>
            <m:ctrlPr>
              <w:rPr>
                <w:rFonts w:ascii="Cambria Math" w:hAnsi="Cambria Math"/>
              </w:rPr>
            </m:ctrlPr>
          </m:den>
        </m:f>
      </m:oMath>
      <w:r>
        <w:tab/>
      </w:r>
      <w:r>
        <w:t>B．3</w:t>
      </w:r>
      <w:r>
        <w:tab/>
      </w:r>
      <w:r>
        <w:t>C．</w:t>
      </w:r>
      <m:oMath>
        <m:f>
          <m:fPr>
            <m:ctrlPr>
              <w:rPr>
                <w:rFonts w:ascii="Cambria Math" w:hAnsi="Cambria Math"/>
              </w:rPr>
            </m:ctrlPr>
          </m:fPr>
          <m:num>
            <m:r>
              <m:rPr/>
              <w:rPr>
                <w:rFonts w:ascii="Cambria Math" w:hAnsi="Cambria Math" w:cs="Cambria Math"/>
              </w:rPr>
              <m:t>5</m:t>
            </m:r>
            <m:ctrlPr>
              <w:rPr>
                <w:rFonts w:ascii="Cambria Math" w:hAnsi="Cambria Math"/>
              </w:rPr>
            </m:ctrlPr>
          </m:num>
          <m:den>
            <m:r>
              <m:rPr/>
              <w:rPr>
                <w:rFonts w:ascii="Cambria Math" w:hAnsi="Cambria Math" w:cs="Cambria Math"/>
              </w:rPr>
              <m:t>2</m:t>
            </m:r>
            <m:ctrlPr>
              <w:rPr>
                <w:rFonts w:ascii="Cambria Math" w:hAnsi="Cambria Math"/>
              </w:rPr>
            </m:ctrlPr>
          </m:den>
        </m:f>
      </m:oMath>
      <w:r>
        <w:tab/>
      </w:r>
      <w:r>
        <w:t>D．2</w:t>
      </w:r>
    </w:p>
    <w:p w14:paraId="26A7E9F6">
      <w:pPr>
        <w:shd w:val="clear" w:color="auto" w:fill="F2F2F2"/>
        <w:spacing w:line="360" w:lineRule="auto"/>
        <w:jc w:val="left"/>
      </w:pPr>
      <w:r>
        <w:rPr>
          <w:color w:val="FF0000"/>
        </w:rPr>
        <w:t>【答案】B</w:t>
      </w:r>
    </w:p>
    <w:p w14:paraId="12C749A1">
      <w:pPr>
        <w:shd w:val="clear" w:color="auto" w:fill="F2F2F2"/>
        <w:spacing w:line="360" w:lineRule="auto"/>
        <w:jc w:val="left"/>
      </w:pPr>
      <w:r>
        <w:rPr>
          <w:color w:val="FF0000"/>
        </w:rPr>
        <w:t>【分析】由</w:t>
      </w:r>
      <m:oMath>
        <m:r>
          <m:rPr/>
          <w:rPr>
            <w:rFonts w:ascii="Cambria Math" w:hAnsi="Cambria Math" w:cs="Cambria Math"/>
          </w:rPr>
          <m:t>△</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P</m:t>
        </m:r>
      </m:oMath>
      <w:r>
        <w:rPr>
          <w:color w:val="FF0000"/>
        </w:rPr>
        <w:t>是以</w:t>
      </w:r>
      <w:r>
        <w:rPr>
          <w:i/>
          <w:color w:val="FF0000"/>
        </w:rPr>
        <w:t>P</w:t>
      </w:r>
      <w:r>
        <w:rPr>
          <w:color w:val="FF0000"/>
        </w:rPr>
        <w:t>为直角直角三角形得到</w:t>
      </w:r>
      <m:oMath>
        <m:r>
          <m:rPr/>
          <w:rPr>
            <w:rFonts w:ascii="Cambria Math" w:hAnsi="Cambria Math" w:cs="Cambria Math"/>
          </w:rPr>
          <m:t>|P</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sSup>
          <m:sSupPr>
            <m:ctrlPr>
              <w:rPr>
                <w:rFonts w:ascii="Cambria Math" w:hAnsi="Cambria Math"/>
              </w:rPr>
            </m:ctrlPr>
          </m:sSupPr>
          <m:e>
            <m:r>
              <m:rPr/>
              <w:rPr>
                <w:rFonts w:ascii="Cambria Math" w:hAnsi="Cambria Math" w:cs="Cambria Math"/>
              </w:rPr>
              <m:t>|</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+|P</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sSup>
          <m:sSupPr>
            <m:ctrlPr>
              <w:rPr>
                <w:rFonts w:ascii="Cambria Math" w:hAnsi="Cambria Math"/>
              </w:rPr>
            </m:ctrlPr>
          </m:sSupPr>
          <m:e>
            <m:r>
              <m:rPr/>
              <w:rPr>
                <w:rFonts w:ascii="Cambria Math" w:hAnsi="Cambria Math" w:cs="Cambria Math"/>
              </w:rPr>
              <m:t>|</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=16</m:t>
        </m:r>
      </m:oMath>
      <w:r>
        <w:rPr>
          <w:color w:val="FF0000"/>
        </w:rPr>
        <w:t>，再利用双曲线的定义得到</w:t>
      </w:r>
      <m:oMath>
        <m:r>
          <m:rPr/>
          <w:rPr>
            <w:rFonts w:ascii="Cambria Math" w:hAnsi="Cambria Math" w:cs="Cambria Math"/>
          </w:rPr>
          <m:t>||P</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|−|P</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||=2</m:t>
        </m:r>
      </m:oMath>
      <w:r>
        <w:rPr>
          <w:color w:val="FF0000"/>
        </w:rPr>
        <w:t>，联立即可得到</w:t>
      </w:r>
      <m:oMath>
        <m:r>
          <m:rPr/>
          <w:rPr>
            <w:rFonts w:ascii="Cambria Math" w:hAnsi="Cambria Math" w:cs="Cambria Math"/>
          </w:rPr>
          <m:t>|P</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||P</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oMath>
      <w:r>
        <w:rPr>
          <w:color w:val="FF0000"/>
        </w:rPr>
        <w:t>，代入</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P</m:t>
            </m:r>
            <m:ctrlPr>
              <w:rPr>
                <w:rFonts w:ascii="Cambria Math" w:hAnsi="Cambria Math"/>
              </w:rPr>
            </m:ctrlPr>
          </m:sub>
        </m:sSub>
        <m:r>
          <m:rPr/>
          <w:rPr>
            <w:rFonts w:ascii="Cambria Math" w:hAnsi="Cambria Math" w:cs="Cambria Math"/>
          </w:rPr>
          <m:t>=</m:t>
        </m:r>
      </m:oMath>
      <w:r>
        <w:rPr>
          <w:color w:val="FF0000"/>
        </w:rPr>
        <w:t xml:space="preserve"> </w:t>
      </w:r>
      <m:oMath>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|P</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||P</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oMath>
      <w:r>
        <w:rPr>
          <w:color w:val="FF0000"/>
        </w:rPr>
        <w:t>中计算即可.</w:t>
      </w:r>
    </w:p>
    <w:p w14:paraId="43C37E9A">
      <w:pPr>
        <w:shd w:val="clear" w:color="auto" w:fill="F2F2F2"/>
        <w:spacing w:line="360" w:lineRule="auto"/>
        <w:jc w:val="left"/>
      </w:pPr>
      <w:r>
        <w:rPr>
          <w:color w:val="FF0000"/>
        </w:rPr>
        <w:t>【详解】由已知，不妨设</w:t>
      </w:r>
      <m:oMath>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(−2,0),</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(2,0)</m:t>
        </m:r>
      </m:oMath>
      <w:r>
        <w:rPr>
          <w:color w:val="FF0000"/>
        </w:rPr>
        <w:t>，则</w:t>
      </w:r>
      <m:oMath>
        <m:r>
          <m:rPr/>
          <w:rPr>
            <w:rFonts w:ascii="Cambria Math" w:hAnsi="Cambria Math" w:cs="Cambria Math"/>
          </w:rPr>
          <m:t>a=1,c=2</m:t>
        </m:r>
      </m:oMath>
      <w:r>
        <w:rPr>
          <w:color w:val="FF0000"/>
        </w:rPr>
        <w:t>，因为</w:t>
      </w:r>
      <m:oMath>
        <m:r>
          <m:rPr/>
          <w:rPr>
            <w:rFonts w:ascii="Cambria Math" w:hAnsi="Cambria Math" w:cs="Cambria Math"/>
          </w:rPr>
          <m:t>|OP|=2=</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oMath>
      <w:r>
        <w:rPr>
          <w:color w:val="FF0000"/>
        </w:rPr>
        <w:t>，</w:t>
      </w:r>
    </w:p>
    <w:p w14:paraId="290AE593">
      <w:pPr>
        <w:shd w:val="clear" w:color="auto" w:fill="F2F2F2"/>
        <w:spacing w:line="360" w:lineRule="auto"/>
        <w:jc w:val="left"/>
      </w:pPr>
      <w:r>
        <w:rPr>
          <w:color w:val="FF0000"/>
        </w:rPr>
        <w:t>所以点</w:t>
      </w:r>
      <m:oMath>
        <m:r>
          <m:rPr/>
          <w:rPr>
            <w:rFonts w:ascii="Cambria Math" w:hAnsi="Cambria Math" w:cs="Cambria Math"/>
          </w:rPr>
          <m:t>P</m:t>
        </m:r>
      </m:oMath>
      <w:r>
        <w:rPr>
          <w:color w:val="FF0000"/>
        </w:rPr>
        <w:t>在以</w:t>
      </w:r>
      <m:oMath>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oMath>
      <w:r>
        <w:rPr>
          <w:color w:val="FF0000"/>
        </w:rPr>
        <w:t>为直径的圆上，即</w:t>
      </w:r>
      <m:oMath>
        <m:r>
          <m:rPr/>
          <w:rPr>
            <w:rFonts w:ascii="Cambria Math" w:hAnsi="Cambria Math" w:cs="Cambria Math"/>
          </w:rPr>
          <m:t>△</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P</m:t>
        </m:r>
      </m:oMath>
      <w:r>
        <w:rPr>
          <w:color w:val="FF0000"/>
        </w:rPr>
        <w:t>是以</w:t>
      </w:r>
      <w:r>
        <w:rPr>
          <w:i/>
          <w:color w:val="FF0000"/>
        </w:rPr>
        <w:t>P</w:t>
      </w:r>
      <w:r>
        <w:rPr>
          <w:color w:val="FF0000"/>
        </w:rPr>
        <w:t>为直角顶点的直角三角形，故</w:t>
      </w:r>
      <m:oMath>
        <m:r>
          <m:rPr/>
          <w:rPr>
            <w:rFonts w:ascii="Cambria Math" w:hAnsi="Cambria Math" w:cs="Cambria Math"/>
          </w:rPr>
          <m:t>|P</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sSup>
          <m:sSupPr>
            <m:ctrlPr>
              <w:rPr>
                <w:rFonts w:ascii="Cambria Math" w:hAnsi="Cambria Math"/>
              </w:rPr>
            </m:ctrlPr>
          </m:sSupPr>
          <m:e>
            <m:r>
              <m:rPr/>
              <w:rPr>
                <w:rFonts w:ascii="Cambria Math" w:hAnsi="Cambria Math" w:cs="Cambria Math"/>
              </w:rPr>
              <m:t>|</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+|P</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sSup>
          <m:sSupPr>
            <m:ctrlPr>
              <w:rPr>
                <w:rFonts w:ascii="Cambria Math" w:hAnsi="Cambria Math"/>
              </w:rPr>
            </m:ctrlPr>
          </m:sSupPr>
          <m:e>
            <m:r>
              <m:rPr/>
              <w:rPr>
                <w:rFonts w:ascii="Cambria Math" w:hAnsi="Cambria Math" w:cs="Cambria Math"/>
              </w:rPr>
              <m:t>|</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sSup>
          <m:sSupPr>
            <m:ctrlPr>
              <w:rPr>
                <w:rFonts w:ascii="Cambria Math" w:hAnsi="Cambria Math"/>
              </w:rPr>
            </m:ctrlPr>
          </m:sSupPr>
          <m:e>
            <m:r>
              <m:rPr/>
              <w:rPr>
                <w:rFonts w:ascii="Cambria Math" w:hAnsi="Cambria Math" w:cs="Cambria Math"/>
              </w:rPr>
              <m:t>|</m:t>
            </m:r>
            <m:ctrlPr>
              <w:rPr>
                <w:rFonts w:ascii="Cambria Math" w:hAnsi="Cambria Math"/>
              </w:rPr>
            </m:ctrlPr>
          </m:e>
          <m:sup>
            <m:r>
              <m:rPr/>
              <w:rPr>
                <w:rFonts w:ascii="Cambria Math" w:hAnsi="Cambria Math" w:cs="Cambria Math"/>
              </w:rPr>
              <m:t>2</m:t>
            </m:r>
            <m:ctrlPr>
              <w:rPr>
                <w:rFonts w:ascii="Cambria Math" w:hAnsi="Cambria Math"/>
              </w:rPr>
            </m:ctrlPr>
          </m:sup>
        </m:sSup>
      </m:oMath>
      <w:r>
        <w:rPr>
          <w:color w:val="FF0000"/>
        </w:rPr>
        <w:t>，</w:t>
      </w:r>
    </w:p>
    <w:p w14:paraId="2215EF8D">
      <w:pPr>
        <w:shd w:val="clear" w:color="auto" w:fill="F2F2F2"/>
        <w:spacing w:line="360" w:lineRule="auto"/>
        <w:jc w:val="left"/>
      </w:pPr>
      <w:r>
        <w:rPr>
          <w:color w:val="FF0000"/>
        </w:rPr>
        <w:t>即</w:t>
      </w:r>
      <m:oMath>
        <m:r>
          <m:rPr/>
          <w:rPr>
            <w:rFonts w:ascii="Cambria Math" w:hAnsi="Cambria Math" w:cs="Cambria Math"/>
          </w:rPr>
          <m:t>|P</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sSup>
          <m:sSupPr>
            <m:ctrlPr>
              <w:rPr>
                <w:rFonts w:ascii="Cambria Math" w:hAnsi="Cambria Math"/>
              </w:rPr>
            </m:ctrlPr>
          </m:sSupPr>
          <m:e>
            <m:r>
              <m:rPr/>
              <w:rPr>
                <w:rFonts w:ascii="Cambria Math" w:hAnsi="Cambria Math" w:cs="Cambria Math"/>
              </w:rPr>
              <m:t>|</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+|P</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sSup>
          <m:sSupPr>
            <m:ctrlPr>
              <w:rPr>
                <w:rFonts w:ascii="Cambria Math" w:hAnsi="Cambria Math"/>
              </w:rPr>
            </m:ctrlPr>
          </m:sSupPr>
          <m:e>
            <m:r>
              <m:rPr/>
              <w:rPr>
                <w:rFonts w:ascii="Cambria Math" w:hAnsi="Cambria Math" w:cs="Cambria Math"/>
              </w:rPr>
              <m:t>|</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=16</m:t>
        </m:r>
      </m:oMath>
      <w:r>
        <w:rPr>
          <w:color w:val="FF0000"/>
        </w:rPr>
        <w:t>，又</w:t>
      </w:r>
      <m:oMath>
        <m:r>
          <m:rPr/>
          <w:rPr>
            <w:rFonts w:ascii="Cambria Math" w:hAnsi="Cambria Math" w:cs="Cambria Math"/>
          </w:rPr>
          <m:t>||P</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|−|P</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||=2a=2</m:t>
        </m:r>
      </m:oMath>
      <w:r>
        <w:rPr>
          <w:color w:val="FF0000"/>
        </w:rPr>
        <w:t>，</w:t>
      </w:r>
    </w:p>
    <w:p w14:paraId="3E93C213">
      <w:pPr>
        <w:shd w:val="clear" w:color="auto" w:fill="F2F2F2"/>
        <w:spacing w:line="360" w:lineRule="auto"/>
        <w:jc w:val="left"/>
      </w:pPr>
      <w:r>
        <w:rPr>
          <w:color w:val="FF0000"/>
        </w:rPr>
        <w:t>所以</w:t>
      </w:r>
      <m:oMath>
        <m:r>
          <m:rPr/>
          <w:rPr>
            <w:rFonts w:ascii="Cambria Math" w:hAnsi="Cambria Math" w:cs="Cambria Math"/>
          </w:rPr>
          <m:t>4=</m:t>
        </m:r>
        <m:sSup>
          <m:sSupPr>
            <m:ctrlPr>
              <w:rPr>
                <w:rFonts w:ascii="Cambria Math" w:hAnsi="Cambria Math"/>
              </w:rPr>
            </m:ctrlPr>
          </m:sSupPr>
          <m:e>
            <m:r>
              <m:rPr/>
              <w:rPr>
                <w:rFonts w:ascii="Cambria Math" w:hAnsi="Cambria Math" w:cs="Cambria Math"/>
              </w:rPr>
              <m:t>||P</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|−|P</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oMath>
      <w:r>
        <w:rPr>
          <w:color w:val="FF0000"/>
        </w:rPr>
        <w:t xml:space="preserve"> </w:t>
      </w:r>
      <m:oMath>
        <m:r>
          <m:rPr/>
          <w:rPr>
            <w:rFonts w:ascii="Cambria Math" w:hAnsi="Cambria Math" w:cs="Cambria Math"/>
          </w:rPr>
          <m:t>|P</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sSup>
          <m:sSupPr>
            <m:ctrlPr>
              <w:rPr>
                <w:rFonts w:ascii="Cambria Math" w:hAnsi="Cambria Math"/>
              </w:rPr>
            </m:ctrlPr>
          </m:sSupPr>
          <m:e>
            <m:r>
              <m:rPr/>
              <w:rPr>
                <w:rFonts w:ascii="Cambria Math" w:hAnsi="Cambria Math" w:cs="Cambria Math"/>
              </w:rPr>
              <m:t>|</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+|P</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sSup>
          <m:sSupPr>
            <m:ctrlPr>
              <w:rPr>
                <w:rFonts w:ascii="Cambria Math" w:hAnsi="Cambria Math"/>
              </w:rPr>
            </m:ctrlPr>
          </m:sSupPr>
          <m:e>
            <m:r>
              <m:rPr/>
              <w:rPr>
                <w:rFonts w:ascii="Cambria Math" w:hAnsi="Cambria Math" w:cs="Cambria Math"/>
              </w:rPr>
              <m:t>|</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m:t>
        </m:r>
      </m:oMath>
      <w:r>
        <w:rPr>
          <w:color w:val="FF0000"/>
        </w:rPr>
        <w:t xml:space="preserve"> </w:t>
      </w:r>
      <m:oMath>
        <m:r>
          <m:rPr/>
          <w:rPr>
            <w:rFonts w:ascii="Cambria Math" w:hAnsi="Cambria Math" w:cs="Cambria Math"/>
          </w:rPr>
          <m:t>|P</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||P</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|=16−2</m:t>
        </m:r>
      </m:oMath>
      <w:r>
        <w:rPr>
          <w:color w:val="FF0000"/>
        </w:rPr>
        <w:t xml:space="preserve"> </w:t>
      </w:r>
      <m:oMath>
        <m:r>
          <m:rPr/>
          <w:rPr>
            <w:rFonts w:ascii="Cambria Math" w:hAnsi="Cambria Math" w:cs="Cambria Math"/>
          </w:rPr>
          <m:t>|P</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||P</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oMath>
      <w:r>
        <w:rPr>
          <w:color w:val="FF0000"/>
        </w:rPr>
        <w:t>，</w:t>
      </w:r>
    </w:p>
    <w:p w14:paraId="4589222D">
      <w:pPr>
        <w:shd w:val="clear" w:color="auto" w:fill="F2F2F2"/>
        <w:spacing w:line="360" w:lineRule="auto"/>
        <w:jc w:val="left"/>
      </w:pPr>
      <w:r>
        <w:rPr>
          <w:color w:val="FF0000"/>
        </w:rPr>
        <w:t>解得</w:t>
      </w:r>
      <m:oMath>
        <m:r>
          <m:rPr/>
          <w:rPr>
            <w:rFonts w:ascii="Cambria Math" w:hAnsi="Cambria Math" w:cs="Cambria Math"/>
          </w:rPr>
          <m:t>|P</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||P</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|=6</m:t>
        </m:r>
      </m:oMath>
      <w:r>
        <w:rPr>
          <w:color w:val="FF0000"/>
        </w:rPr>
        <w:t>，所以</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P</m:t>
            </m:r>
            <m:ctrlPr>
              <w:rPr>
                <w:rFonts w:ascii="Cambria Math" w:hAnsi="Cambria Math"/>
              </w:rPr>
            </m:ctrlPr>
          </m:sub>
        </m:sSub>
        <m:r>
          <m:rPr/>
          <w:rPr>
            <w:rFonts w:ascii="Cambria Math" w:hAnsi="Cambria Math" w:cs="Cambria Math"/>
          </w:rPr>
          <m:t>=</m:t>
        </m:r>
      </m:oMath>
      <w:r>
        <w:rPr>
          <w:color w:val="FF0000"/>
        </w:rPr>
        <w:t xml:space="preserve"> </w:t>
      </w:r>
      <m:oMath>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|P</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||P</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|=3</m:t>
        </m:r>
      </m:oMath>
    </w:p>
    <w:p w14:paraId="38F0F8EE">
      <w:pPr>
        <w:shd w:val="clear" w:color="auto" w:fill="F2F2F2"/>
        <w:spacing w:line="360" w:lineRule="auto"/>
        <w:jc w:val="left"/>
      </w:pPr>
      <w:r>
        <w:rPr>
          <w:color w:val="FF0000"/>
        </w:rPr>
        <w:t>故选：B</w:t>
      </w:r>
    </w:p>
    <w:p w14:paraId="0F8AA179">
      <w:pPr>
        <w:shd w:val="clear" w:color="auto" w:fill="F2F2F2"/>
        <w:spacing w:line="360" w:lineRule="auto"/>
        <w:jc w:val="left"/>
      </w:pPr>
      <w:r>
        <w:rPr>
          <w:color w:val="FF0000"/>
        </w:rPr>
        <w:t>【点晴】本题考查双曲线中焦点三角形面积的计算问题，涉及到双曲线的定义，考查学生的数学运算能力，是一道中档题.</w:t>
      </w:r>
    </w:p>
    <w:p w14:paraId="51E77B13">
      <w:pPr>
        <w:spacing w:line="360" w:lineRule="auto"/>
        <w:jc w:val="left"/>
      </w:pPr>
      <w:r>
        <w:rPr>
          <w:rFonts w:hint="eastAsia"/>
          <w:lang w:val="en-US" w:eastAsia="zh-CN"/>
        </w:rPr>
        <w:t>25</w:t>
      </w:r>
      <w:r>
        <w:t>．</w:t>
      </w:r>
      <w:r>
        <w:rPr>
          <w:color w:val="C00000"/>
        </w:rPr>
        <w:t>（2019·全国II卷）</w:t>
      </w:r>
      <w:r>
        <w:t>设</w:t>
      </w:r>
      <w:r>
        <w:rPr>
          <w:rFonts w:eastAsia="Times New Roman"/>
          <w:i/>
        </w:rPr>
        <w:t>F</w:t>
      </w:r>
      <w:r>
        <w:t>为双曲线</w:t>
      </w:r>
      <w:r>
        <w:rPr>
          <w:rFonts w:eastAsia="Times New Roman"/>
          <w:i/>
        </w:rPr>
        <w:t>C</w:t>
      </w:r>
      <w:r>
        <w:t>：</w:t>
      </w:r>
      <m:oMath>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=1</m:t>
        </m:r>
      </m:oMath>
      <w:r>
        <w:t>（</w:t>
      </w:r>
      <w:r>
        <w:rPr>
          <w:rFonts w:eastAsia="Times New Roman"/>
          <w:i/>
        </w:rPr>
        <w:t>a</w:t>
      </w:r>
      <w:r>
        <w:t>&gt;0，</w:t>
      </w:r>
      <w:r>
        <w:rPr>
          <w:rFonts w:eastAsia="Times New Roman"/>
          <w:i/>
        </w:rPr>
        <w:t>b</w:t>
      </w:r>
      <w:r>
        <w:t>&gt;0）的右焦点，</w:t>
      </w:r>
      <w:r>
        <w:rPr>
          <w:rFonts w:eastAsia="Times New Roman"/>
          <w:i/>
        </w:rPr>
        <w:t>O</w:t>
      </w:r>
      <w:r>
        <w:t>为坐标原点，以</w:t>
      </w:r>
      <w:r>
        <w:rPr>
          <w:rFonts w:eastAsia="Times New Roman"/>
          <w:i/>
        </w:rPr>
        <w:t>OF</w:t>
      </w:r>
      <w:r>
        <w:t>为直径的圆与圆</w:t>
      </w:r>
      <w:r>
        <w:rPr>
          <w:rFonts w:eastAsia="Times New Roman"/>
          <w:i/>
        </w:rPr>
        <w:t>x</w:t>
      </w:r>
      <w:r>
        <w:rPr>
          <w:rFonts w:eastAsia="Times New Roman"/>
          <w:i/>
          <w:vertAlign w:val="superscript"/>
        </w:rPr>
        <w:t>2</w:t>
      </w:r>
      <w:r>
        <w:t>+</w:t>
      </w:r>
      <w:r>
        <w:rPr>
          <w:rFonts w:eastAsia="Times New Roman"/>
          <w:i/>
        </w:rPr>
        <w:t>y</w:t>
      </w:r>
      <w:r>
        <w:rPr>
          <w:rFonts w:eastAsia="Times New Roman"/>
          <w:i/>
          <w:vertAlign w:val="superscript"/>
        </w:rPr>
        <w:t>2</w:t>
      </w:r>
      <w:r>
        <w:t>=</w:t>
      </w:r>
      <w:r>
        <w:rPr>
          <w:rFonts w:eastAsia="Times New Roman"/>
          <w:i/>
        </w:rPr>
        <w:t>a</w:t>
      </w:r>
      <w:r>
        <w:rPr>
          <w:rFonts w:eastAsia="Times New Roman"/>
          <w:i/>
          <w:vertAlign w:val="superscript"/>
        </w:rPr>
        <w:t>2</w:t>
      </w:r>
      <w:r>
        <w:t>交于</w:t>
      </w:r>
      <w:r>
        <w:rPr>
          <w:rFonts w:eastAsia="Times New Roman"/>
          <w:i/>
        </w:rPr>
        <w:t>P</w:t>
      </w:r>
      <w:r>
        <w:t>、</w:t>
      </w:r>
      <w:r>
        <w:rPr>
          <w:rFonts w:eastAsia="Times New Roman"/>
          <w:i/>
        </w:rPr>
        <w:t>Q</w:t>
      </w:r>
      <w:r>
        <w:t>两点．若|</w:t>
      </w:r>
      <w:r>
        <w:rPr>
          <w:rFonts w:eastAsia="Times New Roman"/>
          <w:i/>
        </w:rPr>
        <w:t>PQ</w:t>
      </w:r>
      <w:r>
        <w:t>|=|</w:t>
      </w:r>
      <w:r>
        <w:rPr>
          <w:rFonts w:eastAsia="Times New Roman"/>
          <w:i/>
        </w:rPr>
        <w:t>OF</w:t>
      </w:r>
      <w:r>
        <w:t>|，则</w:t>
      </w:r>
      <w:r>
        <w:rPr>
          <w:rFonts w:eastAsia="Times New Roman"/>
          <w:i/>
        </w:rPr>
        <w:t>C</w:t>
      </w:r>
      <w:r>
        <w:t>的离心率为</w:t>
      </w:r>
    </w:p>
    <w:p w14:paraId="38697AD8">
      <w:pPr>
        <w:tabs>
          <w:tab w:val="left" w:pos="4156"/>
        </w:tabs>
        <w:spacing w:line="360" w:lineRule="auto"/>
        <w:ind w:left="380"/>
        <w:jc w:val="left"/>
      </w:pPr>
      <w:r>
        <w:t>A．</w:t>
      </w:r>
      <m:oMath>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oMath>
      <w:r>
        <w:tab/>
      </w:r>
      <w:r>
        <w:t>B．</w:t>
      </w:r>
      <m:oMath>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oMath>
    </w:p>
    <w:p w14:paraId="419A7C5F">
      <w:pPr>
        <w:tabs>
          <w:tab w:val="left" w:pos="4156"/>
        </w:tabs>
        <w:spacing w:line="360" w:lineRule="auto"/>
        <w:ind w:left="380"/>
        <w:jc w:val="left"/>
      </w:pPr>
      <w:r>
        <w:t>C．2</w:t>
      </w:r>
      <w:r>
        <w:tab/>
      </w:r>
      <w:r>
        <w:t>D．</w:t>
      </w:r>
      <m:oMath>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oMath>
    </w:p>
    <w:p w14:paraId="5EA2226D">
      <w:pPr>
        <w:shd w:val="clear" w:color="auto" w:fill="F2F2F2"/>
        <w:spacing w:line="360" w:lineRule="auto"/>
        <w:jc w:val="left"/>
      </w:pPr>
      <w:r>
        <w:rPr>
          <w:color w:val="FF0000"/>
        </w:rPr>
        <w:t>【答案】A</w:t>
      </w:r>
    </w:p>
    <w:p w14:paraId="0D0F883E">
      <w:pPr>
        <w:shd w:val="clear" w:color="auto" w:fill="F2F2F2"/>
        <w:spacing w:line="360" w:lineRule="auto"/>
        <w:jc w:val="left"/>
      </w:pPr>
      <w:r>
        <w:rPr>
          <w:color w:val="FF0000"/>
        </w:rPr>
        <w:t>【分析】准确画图，由图形对称性得出P点坐标，代入圆的方程得到c与a关系，可求双曲线的离心率．</w:t>
      </w:r>
    </w:p>
    <w:p w14:paraId="27EA616E">
      <w:pPr>
        <w:shd w:val="clear" w:color="auto" w:fill="F2F2F2"/>
        <w:spacing w:line="360" w:lineRule="auto"/>
        <w:jc w:val="left"/>
      </w:pPr>
      <w:r>
        <w:rPr>
          <w:color w:val="FF0000"/>
        </w:rPr>
        <w:t>【详解】设</w:t>
      </w:r>
      <m:oMath>
        <m:r>
          <m:rPr/>
          <w:rPr>
            <w:rFonts w:ascii="Cambria Math" w:hAnsi="Cambria Math" w:cs="Cambria Math"/>
          </w:rPr>
          <m:t>PQ</m:t>
        </m:r>
      </m:oMath>
      <w:r>
        <w:rPr>
          <w:color w:val="FF0000"/>
        </w:rPr>
        <w:t>与</w:t>
      </w:r>
      <m:oMath>
        <m:r>
          <m:rPr/>
          <w:rPr>
            <w:rFonts w:ascii="Cambria Math" w:hAnsi="Cambria Math" w:cs="Cambria Math"/>
          </w:rPr>
          <m:t>x</m:t>
        </m:r>
      </m:oMath>
      <w:r>
        <w:rPr>
          <w:color w:val="FF0000"/>
        </w:rPr>
        <w:t>轴交于点</w:t>
      </w:r>
      <m:oMath>
        <m:r>
          <m:rPr/>
          <w:rPr>
            <w:rFonts w:ascii="Cambria Math" w:hAnsi="Cambria Math" w:cs="Cambria Math"/>
          </w:rPr>
          <m:t>A</m:t>
        </m:r>
      </m:oMath>
      <w:r>
        <w:rPr>
          <w:color w:val="FF0000"/>
        </w:rPr>
        <w:t>，由对称性可知</w:t>
      </w:r>
      <m:oMath>
        <m:r>
          <m:rPr/>
          <w:rPr>
            <w:rFonts w:ascii="Cambria Math" w:hAnsi="Cambria Math" w:cs="Cambria Math"/>
          </w:rPr>
          <m:t>PQ⊥x</m:t>
        </m:r>
      </m:oMath>
      <w:r>
        <w:rPr>
          <w:color w:val="FF0000"/>
        </w:rPr>
        <w:t>轴，</w:t>
      </w:r>
    </w:p>
    <w:p w14:paraId="0D65678C">
      <w:pPr>
        <w:shd w:val="clear" w:color="auto" w:fill="F2F2F2"/>
        <w:spacing w:line="360" w:lineRule="auto"/>
        <w:jc w:val="left"/>
      </w:pPr>
      <w:r>
        <w:rPr>
          <w:color w:val="FF0000"/>
        </w:rPr>
        <w:t>又</w:t>
      </w:r>
      <m:oMath>
        <m:r>
          <m:rPr/>
          <w:rPr>
            <w:rFonts w:ascii="Cambria Math" w:hAnsi="Cambria Math" w:cs="Cambria Math"/>
          </w:rPr>
          <m:t>∵</m:t>
        </m:r>
        <m:d>
          <m:dPr>
            <m:begChr m:val="|"/>
            <m:endChr m:val="|"/>
            <m:ctrlPr>
              <w:rPr>
                <w:rFonts w:ascii="Cambria Math" w:hAnsi="Cambria Math"/>
              </w:rPr>
            </m:ctrlPr>
          </m:dPr>
          <m:e>
            <m:r>
              <m:rPr/>
              <w:rPr>
                <w:rFonts w:ascii="Cambria Math" w:hAnsi="Cambria Math" w:cs="Cambria Math"/>
              </w:rPr>
              <m:t>PQ</m:t>
            </m:r>
            <m:ctrlPr>
              <w:rPr>
                <w:rFonts w:ascii="Cambria Math" w:hAnsi="Cambria Math"/>
              </w:rPr>
            </m:ctrlPr>
          </m:e>
        </m:d>
        <m:r>
          <m:rPr/>
          <w:rPr>
            <w:rFonts w:ascii="Cambria Math" w:hAnsi="Cambria Math" w:cs="Cambria Math"/>
          </w:rPr>
          <m:t>=|OF|=c</m:t>
        </m:r>
      </m:oMath>
      <w:r>
        <w:rPr>
          <w:color w:val="FF0000"/>
        </w:rPr>
        <w:t>，</w:t>
      </w:r>
      <m:oMath>
        <m:r>
          <m:rPr/>
          <w:rPr>
            <w:rFonts w:ascii="Cambria Math" w:hAnsi="Cambria Math" w:cs="Cambria Math"/>
          </w:rPr>
          <m:t>∴|PA|=</m:t>
        </m:r>
        <m:f>
          <m:fPr>
            <m:ctrlPr>
              <w:rPr>
                <w:rFonts w:ascii="Cambria Math" w:hAnsi="Cambria Math"/>
              </w:rPr>
            </m:ctrlPr>
          </m:fPr>
          <m:num>
            <m:r>
              <m:rPr/>
              <w:rPr>
                <w:rFonts w:ascii="Cambria Math" w:hAnsi="Cambria Math" w:cs="Cambria Math"/>
              </w:rPr>
              <m:t>c</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r>
          <m:rPr>
            <m:nor/>
            <m:sty m:val="p"/>
          </m:rPr>
          <w:rPr>
            <w:rFonts w:ascii="Cambria Math" w:hAnsi="Cambria Math" w:cs="Cambria Math"/>
            <w:b w:val="0"/>
            <w:i w:val="0"/>
          </w:rPr>
          <m:t> </m:t>
        </m:r>
        <m:r>
          <m:rPr/>
          <w:rPr>
            <w:rFonts w:ascii="Cambria Math" w:hAnsi="Cambria Math" w:cs="Cambria Math"/>
          </w:rPr>
          <m:t>∴PA</m:t>
        </m:r>
      </m:oMath>
      <w:r>
        <w:rPr>
          <w:color w:val="FF0000"/>
        </w:rPr>
        <w:t>为以</w:t>
      </w:r>
      <m:oMath>
        <m:r>
          <m:rPr/>
          <w:rPr>
            <w:rFonts w:ascii="Cambria Math" w:hAnsi="Cambria Math" w:cs="Cambria Math"/>
          </w:rPr>
          <m:t>OF</m:t>
        </m:r>
      </m:oMath>
      <w:r>
        <w:rPr>
          <w:color w:val="FF0000"/>
        </w:rPr>
        <w:t>为直径的圆的半径，</w:t>
      </w:r>
      <m:oMath>
        <m:r>
          <m:rPr/>
          <w:rPr>
            <w:rFonts w:ascii="Cambria Math" w:hAnsi="Cambria Math" w:cs="Cambria Math"/>
          </w:rPr>
          <m:t>∴A</m:t>
        </m:r>
      </m:oMath>
      <w:r>
        <w:rPr>
          <w:color w:val="FF0000"/>
        </w:rPr>
        <w:t>为圆心</w:t>
      </w:r>
      <m:oMath>
        <m:r>
          <m:rPr/>
          <w:rPr>
            <w:rFonts w:ascii="Cambria Math" w:hAnsi="Cambria Math" w:cs="Cambria Math"/>
          </w:rPr>
          <m:t>|OA|=</m:t>
        </m:r>
        <m:f>
          <m:fPr>
            <m:ctrlPr>
              <w:rPr>
                <w:rFonts w:ascii="Cambria Math" w:hAnsi="Cambria Math"/>
              </w:rPr>
            </m:ctrlPr>
          </m:fPr>
          <m:num>
            <m:r>
              <m:rPr/>
              <w:rPr>
                <w:rFonts w:ascii="Cambria Math" w:hAnsi="Cambria Math" w:cs="Cambria Math"/>
              </w:rPr>
              <m:t>c</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w:t>
      </w:r>
    </w:p>
    <w:p w14:paraId="31684331">
      <w:pPr>
        <w:shd w:val="clear" w:color="auto" w:fill="F2F2F2"/>
        <w:spacing w:line="360" w:lineRule="auto"/>
        <w:jc w:val="left"/>
      </w:pPr>
      <m:oMath>
        <m:r>
          <m:rPr/>
          <w:rPr>
            <w:rFonts w:ascii="Cambria Math" w:hAnsi="Cambria Math" w:cs="Cambria Math"/>
          </w:rPr>
          <m:t>∴P</m:t>
        </m:r>
        <m:d>
          <m:dPr>
            <m:ctrlPr>
              <w:rPr>
                <w:rFonts w:ascii="Cambria Math" w:hAnsi="Cambria Math"/>
              </w:rPr>
            </m:ctrlPr>
          </m:dPr>
          <m:e>
            <m:f>
              <m:fPr>
                <m:ctrlPr>
                  <w:rPr>
                    <w:rFonts w:ascii="Cambria Math" w:hAnsi="Cambria Math"/>
                  </w:rPr>
                </m:ctrlPr>
              </m:fPr>
              <m:num>
                <m:r>
                  <m:rPr/>
                  <w:rPr>
                    <w:rFonts w:ascii="Cambria Math" w:hAnsi="Cambria Math" w:cs="Cambria Math"/>
                  </w:rPr>
                  <m:t>c</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c</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oMath>
      <w:r>
        <w:rPr>
          <w:color w:val="FF0000"/>
        </w:rPr>
        <w:t>，又</w:t>
      </w:r>
      <m:oMath>
        <m:r>
          <m:rPr/>
          <w:rPr>
            <w:rFonts w:ascii="Cambria Math" w:hAnsi="Cambria Math" w:cs="Cambria Math"/>
          </w:rPr>
          <m:t>P</m:t>
        </m:r>
      </m:oMath>
      <w:r>
        <w:rPr>
          <w:color w:val="FF0000"/>
        </w:rPr>
        <w:t>点在圆</w:t>
      </w:r>
      <m:oMath>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oMath>
      <w:r>
        <w:rPr>
          <w:color w:val="FF0000"/>
        </w:rPr>
        <w:t>上，</w:t>
      </w:r>
      <m:oMath>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oMath>
      <w:r>
        <w:rPr>
          <w:color w:val="FF0000"/>
        </w:rPr>
        <w:t>，即</w:t>
      </w:r>
      <m:oMath>
        <m:f>
          <m:fPr>
            <m:ctrlPr>
              <w:rPr>
                <w:rFonts w:ascii="Cambria Math" w:hAnsi="Cambria Math"/>
              </w:rPr>
            </m:ctrlPr>
          </m:fPr>
          <m:num>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r>
          <m:rPr>
            <m:nor/>
            <m:sty m:val="p"/>
          </m:rPr>
          <w:rPr>
            <w:rFonts w:ascii="Cambria Math" w:hAnsi="Cambria Math" w:cs="Cambria Math"/>
            <w:b w:val="0"/>
            <w:i w:val="0"/>
          </w:rPr>
          <m:t> </m:t>
        </m:r>
        <m:r>
          <m:rPr/>
          <w:rPr>
            <w:rFonts w:ascii="Cambria Math" w:hAnsi="Cambria Math" w:cs="Cambria Math"/>
          </w:rPr>
          <m:t>∴</m:t>
        </m:r>
        <m:r>
          <m:rPr>
            <m:nor/>
            <m:sty m:val="p"/>
          </m:rPr>
          <w:rPr>
            <w:rFonts w:ascii="Cambria Math" w:hAnsi="Cambria Math" w:cs="Cambria Math"/>
            <w:b w:val="0"/>
            <w:i w:val="0"/>
          </w:rPr>
          <m:t> </m:t>
        </m:r>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=2</m:t>
        </m:r>
      </m:oMath>
      <w:r>
        <w:rPr>
          <w:color w:val="FF0000"/>
        </w:rPr>
        <w:t>．</w:t>
      </w:r>
    </w:p>
    <w:p w14:paraId="07E671B7">
      <w:pPr>
        <w:shd w:val="clear" w:color="auto" w:fill="F2F2F2"/>
        <w:spacing w:line="360" w:lineRule="auto"/>
        <w:jc w:val="left"/>
      </w:pPr>
      <m:oMath>
        <m:r>
          <m:rPr/>
          <w:rPr>
            <w:rFonts w:ascii="Cambria Math" w:hAnsi="Cambria Math" w:cs="Cambria Math"/>
          </w:rPr>
          <m:t>∴e=</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oMath>
      <w:r>
        <w:rPr>
          <w:color w:val="FF0000"/>
        </w:rPr>
        <w:t>，故选A．</w:t>
      </w:r>
    </w:p>
    <w:p w14:paraId="2EA534D3">
      <w:pPr>
        <w:shd w:val="clear" w:color="auto" w:fill="F2F2F2"/>
        <w:spacing w:line="360" w:lineRule="auto"/>
        <w:ind w:firstLine="560"/>
        <w:jc w:val="left"/>
      </w:pPr>
      <w:r>
        <w:rPr>
          <w:rFonts w:eastAsia="Times New Roman"/>
          <w:color w:val="FF0000"/>
          <w:kern w:val="0"/>
          <w:sz w:val="24"/>
          <w:szCs w:val="24"/>
        </w:rPr>
        <w:drawing>
          <wp:inline distT="0" distB="0" distL="114300" distR="114300">
            <wp:extent cx="1771650" cy="1524000"/>
            <wp:effectExtent l="0" t="0" r="0" b="0"/>
            <wp:docPr id="100019" name="图片 100019" descr="@@@2a9acff8-952f-4efb-9b59-4ae152e543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2a9acff8-952f-4efb-9b59-4ae152e5431a"/>
                    <pic:cNvPicPr>
                      <a:picLocks noChangeAspect="1"/>
                    </pic:cNvPicPr>
                  </pic:nvPicPr>
                  <pic:blipFill>
                    <a:blip r:embed="rId117"/>
                    <a:stretch>
                      <a:fillRect/>
                    </a:stretch>
                  </pic:blipFill>
                  <pic:spPr>
                    <a:xfrm>
                      <a:off x="0" y="0"/>
                      <a:ext cx="1771650" cy="1524000"/>
                    </a:xfrm>
                    <a:prstGeom prst="rect">
                      <a:avLst/>
                    </a:prstGeom>
                  </pic:spPr>
                </pic:pic>
              </a:graphicData>
            </a:graphic>
          </wp:inline>
        </w:drawing>
      </w:r>
    </w:p>
    <w:p w14:paraId="12E85719">
      <w:pPr>
        <w:shd w:val="clear" w:color="auto" w:fill="F2F2F2"/>
        <w:spacing w:line="360" w:lineRule="auto"/>
        <w:jc w:val="left"/>
      </w:pPr>
      <w:r>
        <w:rPr>
          <w:color w:val="FF0000"/>
        </w:rPr>
        <w:t>【点睛】本题为圆锥曲线离心率的求解，难度适中，审题时注意半径还是直径，优先考虑几何法，避免代数法从头至尾，运算繁琐，准确率大大降低，双曲线离心率问题是圆锥曲线中的重点问题，需强化练习，才能在解决此类问题时事半功倍，信手拈来．</w:t>
      </w:r>
    </w:p>
    <w:p w14:paraId="75C9D924">
      <w:pPr>
        <w:spacing w:line="360" w:lineRule="auto"/>
        <w:jc w:val="left"/>
      </w:pPr>
      <w:r>
        <w:rPr>
          <w:rFonts w:hint="eastAsia"/>
          <w:lang w:val="en-US" w:eastAsia="zh-CN"/>
        </w:rPr>
        <w:t>26</w:t>
      </w:r>
      <w:r>
        <w:t>．</w:t>
      </w:r>
      <w:r>
        <w:rPr>
          <w:color w:val="C00000"/>
        </w:rPr>
        <w:t>（2019·全国I卷）</w:t>
      </w:r>
      <w:r>
        <w:t>双曲线</w:t>
      </w:r>
      <w:r>
        <w:rPr>
          <w:rFonts w:eastAsia="Times New Roman"/>
          <w:i/>
        </w:rPr>
        <w:t>C</w:t>
      </w:r>
      <w:r>
        <w:t>:</w:t>
      </w:r>
      <m:oMath>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=1(a&gt;0,b&gt;0)</m:t>
        </m:r>
      </m:oMath>
      <w:r>
        <w:t>的 一条渐近线的倾斜角为130°，则C的离心率为</w:t>
      </w:r>
    </w:p>
    <w:p w14:paraId="5B9C3509">
      <w:pPr>
        <w:tabs>
          <w:tab w:val="left" w:pos="2078"/>
          <w:tab w:val="left" w:pos="4156"/>
          <w:tab w:val="left" w:pos="6234"/>
        </w:tabs>
        <w:spacing w:line="360" w:lineRule="auto"/>
        <w:ind w:left="380"/>
        <w:jc w:val="left"/>
      </w:pPr>
      <w:r>
        <w:t>A．2sin40°</w:t>
      </w:r>
      <w:r>
        <w:tab/>
      </w:r>
      <w:r>
        <w:t>B．2cos40°</w:t>
      </w:r>
      <w:r>
        <w:tab/>
      </w:r>
      <w:r>
        <w:t>C．</w:t>
      </w:r>
      <m:oMath>
        <m:f>
          <m:fPr>
            <m:ctrlPr>
              <w:rPr>
                <w:rFonts w:ascii="Cambria Math" w:hAnsi="Cambria Math"/>
              </w:rPr>
            </m:ctrlPr>
          </m:fPr>
          <m:num>
            <m:r>
              <m:rPr>
                <m:nor/>
                <m:sty m:val="p"/>
              </m:rPr>
              <w:rPr>
                <w:rFonts w:ascii="Cambria Math" w:hAnsi="Cambria Math" w:cs="Cambria Math"/>
                <w:b w:val="0"/>
                <w:i w:val="0"/>
              </w:rPr>
              <m:t>1</m:t>
            </m:r>
            <m:ctrlPr>
              <w:rPr>
                <w:rFonts w:ascii="Cambria Math" w:hAnsi="Cambria Math"/>
              </w:rPr>
            </m:ctrlPr>
          </m:num>
          <m:den>
            <m:r>
              <m:rPr>
                <m:nor/>
                <m:sty m:val="p"/>
              </m:rPr>
              <w:rPr>
                <w:rFonts w:ascii="Cambria Math" w:hAnsi="Cambria Math" w:cs="Cambria Math"/>
                <w:b w:val="0"/>
                <w:i w:val="0"/>
              </w:rPr>
              <m:t>sin50</m:t>
            </m:r>
            <m:r>
              <m:rPr/>
              <w:rPr>
                <w:rFonts w:ascii="Cambria Math" w:hAnsi="Cambria Math" w:cs="Cambria Math"/>
              </w:rPr>
              <m:t>°</m:t>
            </m:r>
            <m:ctrlPr>
              <w:rPr>
                <w:rFonts w:ascii="Cambria Math" w:hAnsi="Cambria Math"/>
              </w:rPr>
            </m:ctrlPr>
          </m:den>
        </m:f>
      </m:oMath>
      <w:r>
        <w:tab/>
      </w:r>
      <w:r>
        <w:t>D．</w:t>
      </w:r>
      <m:oMath>
        <m:f>
          <m:fPr>
            <m:ctrlPr>
              <w:rPr>
                <w:rFonts w:ascii="Cambria Math" w:hAnsi="Cambria Math"/>
              </w:rPr>
            </m:ctrlPr>
          </m:fPr>
          <m:num>
            <m:r>
              <m:rPr>
                <m:nor/>
                <m:sty m:val="p"/>
              </m:rPr>
              <w:rPr>
                <w:rFonts w:ascii="Cambria Math" w:hAnsi="Cambria Math" w:cs="Cambria Math"/>
                <w:b w:val="0"/>
                <w:i w:val="0"/>
              </w:rPr>
              <m:t>1</m:t>
            </m:r>
            <m:ctrlPr>
              <w:rPr>
                <w:rFonts w:ascii="Cambria Math" w:hAnsi="Cambria Math"/>
              </w:rPr>
            </m:ctrlPr>
          </m:num>
          <m:den>
            <m:r>
              <m:rPr>
                <m:nor/>
                <m:sty m:val="p"/>
              </m:rPr>
              <w:rPr>
                <w:rFonts w:ascii="Cambria Math" w:hAnsi="Cambria Math" w:cs="Cambria Math"/>
                <w:b w:val="0"/>
                <w:i w:val="0"/>
              </w:rPr>
              <m:t>cos50</m:t>
            </m:r>
            <m:r>
              <m:rPr/>
              <w:rPr>
                <w:rFonts w:ascii="Cambria Math" w:hAnsi="Cambria Math" w:cs="Cambria Math"/>
              </w:rPr>
              <m:t>°</m:t>
            </m:r>
            <m:ctrlPr>
              <w:rPr>
                <w:rFonts w:ascii="Cambria Math" w:hAnsi="Cambria Math"/>
              </w:rPr>
            </m:ctrlPr>
          </m:den>
        </m:f>
      </m:oMath>
    </w:p>
    <w:p w14:paraId="12AB76F5">
      <w:pPr>
        <w:shd w:val="clear" w:color="auto" w:fill="F2F2F2"/>
        <w:spacing w:line="360" w:lineRule="auto"/>
        <w:jc w:val="left"/>
      </w:pPr>
      <w:r>
        <w:rPr>
          <w:color w:val="FF0000"/>
        </w:rPr>
        <w:t>【答案】D</w:t>
      </w:r>
    </w:p>
    <w:p w14:paraId="56FF62EE">
      <w:pPr>
        <w:shd w:val="clear" w:color="auto" w:fill="F2F2F2"/>
        <w:spacing w:line="360" w:lineRule="auto"/>
        <w:jc w:val="left"/>
      </w:pPr>
      <w:r>
        <w:rPr>
          <w:color w:val="FF0000"/>
        </w:rPr>
        <w:t>【分析】由双曲线渐近线定义可得</w:t>
      </w:r>
      <m:oMath>
        <m:r>
          <m:rPr/>
          <w:rPr>
            <w:rFonts w:ascii="Cambria Math" w:hAnsi="Cambria Math" w:cs="Cambria Math"/>
          </w:rPr>
          <m:t>−</m:t>
        </m:r>
        <m:f>
          <m:fPr>
            <m:ctrlPr>
              <w:rPr>
                <w:rFonts w:ascii="Cambria Math" w:hAnsi="Cambria Math"/>
              </w:rPr>
            </m:ctrlPr>
          </m:fPr>
          <m:num>
            <m:r>
              <m:rPr/>
              <w:rPr>
                <w:rFonts w:ascii="Cambria Math" w:hAnsi="Cambria Math" w:cs="Cambria Math"/>
              </w:rPr>
              <m:t>b</m:t>
            </m:r>
            <m:ctrlPr>
              <w:rPr>
                <w:rFonts w:ascii="Cambria Math" w:hAnsi="Cambria Math"/>
              </w:rPr>
            </m:ctrlPr>
          </m:num>
          <m:den>
            <m:r>
              <m:rPr/>
              <w:rPr>
                <w:rFonts w:ascii="Cambria Math" w:hAnsi="Cambria Math" w:cs="Cambria Math"/>
              </w:rPr>
              <m:t>a</m:t>
            </m:r>
            <m:ctrlPr>
              <w:rPr>
                <w:rFonts w:ascii="Cambria Math" w:hAnsi="Cambria Math"/>
              </w:rPr>
            </m:ctrlPr>
          </m:den>
        </m:f>
        <m:r>
          <m:rPr/>
          <w:rPr>
            <w:rFonts w:ascii="Cambria Math" w:hAnsi="Cambria Math" w:cs="Cambria Math"/>
          </w:rPr>
          <m:t>=</m:t>
        </m:r>
        <m:r>
          <m:rPr>
            <m:sty m:val="p"/>
          </m:rPr>
          <w:rPr>
            <w:rFonts w:ascii="Cambria Math" w:hAnsi="Cambria Math" w:cs="Cambria Math"/>
          </w:rPr>
          <m:t>tan</m:t>
        </m:r>
        <m:r>
          <m:rPr/>
          <w:rPr>
            <w:rFonts w:ascii="Cambria Math" w:hAnsi="Cambria Math" w:cs="Cambria Math"/>
          </w:rPr>
          <m:t>130°</m:t>
        </m:r>
        <m:r>
          <m:rPr>
            <m:nor/>
            <m:sty m:val="p"/>
          </m:rPr>
          <w:rPr>
            <w:rFonts w:ascii="Cambria Math" w:hAnsi="Cambria Math" w:cs="Cambria Math"/>
            <w:b w:val="0"/>
            <w:i w:val="0"/>
          </w:rPr>
          <m:t> </m:t>
        </m:r>
        <m:r>
          <m:rPr/>
          <w:rPr>
            <w:rFonts w:ascii="Cambria Math" w:hAnsi="Cambria Math" w:cs="Cambria Math"/>
          </w:rPr>
          <m:t>,</m:t>
        </m:r>
        <m:r>
          <m:rPr>
            <m:nor/>
            <m:sty m:val="p"/>
          </m:rPr>
          <w:rPr>
            <w:rFonts w:ascii="Cambria Math" w:hAnsi="Cambria Math" w:cs="Cambria Math"/>
            <w:b w:val="0"/>
            <w:i w:val="0"/>
          </w:rPr>
          <m:t> </m:t>
        </m:r>
        <m:r>
          <m:rPr/>
          <w:rPr>
            <w:rFonts w:ascii="Cambria Math" w:hAnsi="Cambria Math" w:cs="Cambria Math"/>
          </w:rPr>
          <m:t>∴</m:t>
        </m:r>
        <m:f>
          <m:fPr>
            <m:ctrlPr>
              <w:rPr>
                <w:rFonts w:ascii="Cambria Math" w:hAnsi="Cambria Math"/>
              </w:rPr>
            </m:ctrlPr>
          </m:fPr>
          <m:num>
            <m:r>
              <m:rPr/>
              <w:rPr>
                <w:rFonts w:ascii="Cambria Math" w:hAnsi="Cambria Math" w:cs="Cambria Math"/>
              </w:rPr>
              <m:t>b</m:t>
            </m:r>
            <m:ctrlPr>
              <w:rPr>
                <w:rFonts w:ascii="Cambria Math" w:hAnsi="Cambria Math"/>
              </w:rPr>
            </m:ctrlPr>
          </m:num>
          <m:den>
            <m:r>
              <m:rPr/>
              <w:rPr>
                <w:rFonts w:ascii="Cambria Math" w:hAnsi="Cambria Math" w:cs="Cambria Math"/>
              </w:rPr>
              <m:t>a</m:t>
            </m:r>
            <m:ctrlPr>
              <w:rPr>
                <w:rFonts w:ascii="Cambria Math" w:hAnsi="Cambria Math"/>
              </w:rPr>
            </m:ctrlPr>
          </m:den>
        </m:f>
        <m:r>
          <m:rPr/>
          <w:rPr>
            <w:rFonts w:ascii="Cambria Math" w:hAnsi="Cambria Math" w:cs="Cambria Math"/>
          </w:rPr>
          <m:t>=</m:t>
        </m:r>
        <m:r>
          <m:rPr>
            <m:sty m:val="p"/>
          </m:rPr>
          <w:rPr>
            <w:rFonts w:ascii="Cambria Math" w:hAnsi="Cambria Math" w:cs="Cambria Math"/>
          </w:rPr>
          <m:t>tan</m:t>
        </m:r>
        <m:r>
          <m:rPr/>
          <w:rPr>
            <w:rFonts w:ascii="Cambria Math" w:hAnsi="Cambria Math" w:cs="Cambria Math"/>
          </w:rPr>
          <m:t>50°</m:t>
        </m:r>
      </m:oMath>
      <w:r>
        <w:rPr>
          <w:color w:val="FF0000"/>
        </w:rPr>
        <w:t>，再利用</w:t>
      </w:r>
      <m:oMath>
        <m:r>
          <m:rPr/>
          <w:rPr>
            <w:rFonts w:ascii="Cambria Math" w:hAnsi="Cambria Math" w:cs="Cambria Math"/>
          </w:rPr>
          <m:t>e=</m:t>
        </m:r>
        <m:f>
          <m:fPr>
            <m:ctrlPr>
              <w:rPr>
                <w:rFonts w:ascii="Cambria Math" w:hAnsi="Cambria Math"/>
              </w:rPr>
            </m:ctrlPr>
          </m:fPr>
          <m:num>
            <m:r>
              <m:rPr/>
              <w:rPr>
                <w:rFonts w:ascii="Cambria Math" w:hAnsi="Cambria Math" w:cs="Cambria Math"/>
              </w:rPr>
              <m:t>c</m:t>
            </m:r>
            <m:ctrlPr>
              <w:rPr>
                <w:rFonts w:ascii="Cambria Math" w:hAnsi="Cambria Math"/>
              </w:rPr>
            </m:ctrlPr>
          </m:num>
          <m:den>
            <m:r>
              <m:rPr/>
              <w:rPr>
                <w:rFonts w:ascii="Cambria Math" w:hAnsi="Cambria Math" w:cs="Cambria Math"/>
              </w:rPr>
              <m:t>a</m:t>
            </m:r>
            <m:ctrlPr>
              <w:rPr>
                <w:rFonts w:ascii="Cambria Math" w:hAnsi="Cambria Math"/>
              </w:rPr>
            </m:ctrlPr>
          </m:den>
        </m:f>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1+</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m:rPr/>
                          <w:rPr>
                            <w:rFonts w:ascii="Cambria Math" w:hAnsi="Cambria Math" w:cs="Cambria Math"/>
                          </w:rPr>
                          <m:t>b</m:t>
                        </m:r>
                        <m:ctrlPr>
                          <w:rPr>
                            <w:rFonts w:ascii="Cambria Math" w:hAnsi="Cambria Math"/>
                          </w:rPr>
                        </m:ctrlPr>
                      </m:num>
                      <m:den>
                        <m:r>
                          <m:rPr/>
                          <w:rPr>
                            <w:rFonts w:ascii="Cambria Math" w:hAnsi="Cambria Math" w:cs="Cambria Math"/>
                          </w:rPr>
                          <m:t>a</m:t>
                        </m:r>
                        <m:ctrlPr>
                          <w:rPr>
                            <w:rFonts w:ascii="Cambria Math" w:hAnsi="Cambria Math"/>
                          </w:rPr>
                        </m:ctrlPr>
                      </m:den>
                    </m:f>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oMath>
      <w:r>
        <w:rPr>
          <w:color w:val="FF0000"/>
        </w:rPr>
        <w:t>求双曲线的离心率．</w:t>
      </w:r>
    </w:p>
    <w:p w14:paraId="1E831AB5">
      <w:pPr>
        <w:shd w:val="clear" w:color="auto" w:fill="F2F2F2"/>
        <w:spacing w:line="360" w:lineRule="auto"/>
        <w:jc w:val="left"/>
      </w:pPr>
      <w:r>
        <w:rPr>
          <w:color w:val="FF0000"/>
        </w:rPr>
        <w:t>【详解】由已知可得</w:t>
      </w:r>
      <m:oMath>
        <m:r>
          <m:rPr/>
          <w:rPr>
            <w:rFonts w:ascii="Cambria Math" w:hAnsi="Cambria Math" w:cs="Cambria Math"/>
          </w:rPr>
          <m:t>−</m:t>
        </m:r>
        <m:f>
          <m:fPr>
            <m:ctrlPr>
              <w:rPr>
                <w:rFonts w:ascii="Cambria Math" w:hAnsi="Cambria Math"/>
              </w:rPr>
            </m:ctrlPr>
          </m:fPr>
          <m:num>
            <m:r>
              <m:rPr/>
              <w:rPr>
                <w:rFonts w:ascii="Cambria Math" w:hAnsi="Cambria Math" w:cs="Cambria Math"/>
              </w:rPr>
              <m:t>b</m:t>
            </m:r>
            <m:ctrlPr>
              <w:rPr>
                <w:rFonts w:ascii="Cambria Math" w:hAnsi="Cambria Math"/>
              </w:rPr>
            </m:ctrlPr>
          </m:num>
          <m:den>
            <m:r>
              <m:rPr/>
              <w:rPr>
                <w:rFonts w:ascii="Cambria Math" w:hAnsi="Cambria Math" w:cs="Cambria Math"/>
              </w:rPr>
              <m:t>a</m:t>
            </m:r>
            <m:ctrlPr>
              <w:rPr>
                <w:rFonts w:ascii="Cambria Math" w:hAnsi="Cambria Math"/>
              </w:rPr>
            </m:ctrlPr>
          </m:den>
        </m:f>
        <m:r>
          <m:rPr/>
          <w:rPr>
            <w:rFonts w:ascii="Cambria Math" w:hAnsi="Cambria Math" w:cs="Cambria Math"/>
          </w:rPr>
          <m:t>=</m:t>
        </m:r>
        <m:r>
          <m:rPr>
            <m:sty m:val="p"/>
          </m:rPr>
          <w:rPr>
            <w:rFonts w:ascii="Cambria Math" w:hAnsi="Cambria Math" w:cs="Cambria Math"/>
          </w:rPr>
          <m:t>tan</m:t>
        </m:r>
        <m:r>
          <m:rPr/>
          <w:rPr>
            <w:rFonts w:ascii="Cambria Math" w:hAnsi="Cambria Math" w:cs="Cambria Math"/>
          </w:rPr>
          <m:t>130°</m:t>
        </m:r>
        <m:r>
          <m:rPr>
            <m:nor/>
            <m:sty m:val="p"/>
          </m:rPr>
          <w:rPr>
            <w:rFonts w:ascii="Cambria Math" w:hAnsi="Cambria Math" w:cs="Cambria Math"/>
            <w:b w:val="0"/>
            <w:i w:val="0"/>
          </w:rPr>
          <m:t> </m:t>
        </m:r>
        <m:r>
          <m:rPr/>
          <w:rPr>
            <w:rFonts w:ascii="Cambria Math" w:hAnsi="Cambria Math" w:cs="Cambria Math"/>
          </w:rPr>
          <m:t>,</m:t>
        </m:r>
        <m:r>
          <m:rPr>
            <m:nor/>
            <m:sty m:val="p"/>
          </m:rPr>
          <w:rPr>
            <w:rFonts w:ascii="Cambria Math" w:hAnsi="Cambria Math" w:cs="Cambria Math"/>
            <w:b w:val="0"/>
            <w:i w:val="0"/>
          </w:rPr>
          <m:t> </m:t>
        </m:r>
        <m:r>
          <m:rPr/>
          <w:rPr>
            <w:rFonts w:ascii="Cambria Math" w:hAnsi="Cambria Math" w:cs="Cambria Math"/>
          </w:rPr>
          <m:t>∴</m:t>
        </m:r>
        <m:f>
          <m:fPr>
            <m:ctrlPr>
              <w:rPr>
                <w:rFonts w:ascii="Cambria Math" w:hAnsi="Cambria Math"/>
              </w:rPr>
            </m:ctrlPr>
          </m:fPr>
          <m:num>
            <m:r>
              <m:rPr/>
              <w:rPr>
                <w:rFonts w:ascii="Cambria Math" w:hAnsi="Cambria Math" w:cs="Cambria Math"/>
              </w:rPr>
              <m:t>b</m:t>
            </m:r>
            <m:ctrlPr>
              <w:rPr>
                <w:rFonts w:ascii="Cambria Math" w:hAnsi="Cambria Math"/>
              </w:rPr>
            </m:ctrlPr>
          </m:num>
          <m:den>
            <m:r>
              <m:rPr/>
              <w:rPr>
                <w:rFonts w:ascii="Cambria Math" w:hAnsi="Cambria Math" w:cs="Cambria Math"/>
              </w:rPr>
              <m:t>a</m:t>
            </m:r>
            <m:ctrlPr>
              <w:rPr>
                <w:rFonts w:ascii="Cambria Math" w:hAnsi="Cambria Math"/>
              </w:rPr>
            </m:ctrlPr>
          </m:den>
        </m:f>
        <m:r>
          <m:rPr/>
          <w:rPr>
            <w:rFonts w:ascii="Cambria Math" w:hAnsi="Cambria Math" w:cs="Cambria Math"/>
          </w:rPr>
          <m:t>=</m:t>
        </m:r>
        <m:r>
          <m:rPr>
            <m:sty m:val="p"/>
          </m:rPr>
          <w:rPr>
            <w:rFonts w:ascii="Cambria Math" w:hAnsi="Cambria Math" w:cs="Cambria Math"/>
          </w:rPr>
          <m:t>tan</m:t>
        </m:r>
        <m:r>
          <m:rPr/>
          <w:rPr>
            <w:rFonts w:ascii="Cambria Math" w:hAnsi="Cambria Math" w:cs="Cambria Math"/>
          </w:rPr>
          <m:t>50°</m:t>
        </m:r>
      </m:oMath>
      <w:r>
        <w:rPr>
          <w:color w:val="FF0000"/>
        </w:rPr>
        <w:t>，</w:t>
      </w:r>
    </w:p>
    <w:p w14:paraId="26A447DB">
      <w:pPr>
        <w:shd w:val="clear" w:color="auto" w:fill="F2F2F2"/>
        <w:spacing w:line="360" w:lineRule="auto"/>
        <w:jc w:val="left"/>
      </w:pPr>
      <m:oMath>
        <m:r>
          <m:rPr/>
          <w:rPr>
            <w:rFonts w:ascii="Cambria Math" w:hAnsi="Cambria Math" w:cs="Cambria Math"/>
          </w:rPr>
          <m:t>∴e=</m:t>
        </m:r>
        <m:f>
          <m:fPr>
            <m:ctrlPr>
              <w:rPr>
                <w:rFonts w:ascii="Cambria Math" w:hAnsi="Cambria Math"/>
              </w:rPr>
            </m:ctrlPr>
          </m:fPr>
          <m:num>
            <m:r>
              <m:rPr/>
              <w:rPr>
                <w:rFonts w:ascii="Cambria Math" w:hAnsi="Cambria Math" w:cs="Cambria Math"/>
              </w:rPr>
              <m:t>c</m:t>
            </m:r>
            <m:ctrlPr>
              <w:rPr>
                <w:rFonts w:ascii="Cambria Math" w:hAnsi="Cambria Math"/>
              </w:rPr>
            </m:ctrlPr>
          </m:num>
          <m:den>
            <m:r>
              <m:rPr/>
              <w:rPr>
                <w:rFonts w:ascii="Cambria Math" w:hAnsi="Cambria Math" w:cs="Cambria Math"/>
              </w:rPr>
              <m:t>a</m:t>
            </m:r>
            <m:ctrlPr>
              <w:rPr>
                <w:rFonts w:ascii="Cambria Math" w:hAnsi="Cambria Math"/>
              </w:rPr>
            </m:ctrlPr>
          </m:den>
        </m:f>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1+</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m:rPr/>
                          <w:rPr>
                            <w:rFonts w:ascii="Cambria Math" w:hAnsi="Cambria Math" w:cs="Cambria Math"/>
                          </w:rPr>
                          <m:t>b</m:t>
                        </m:r>
                        <m:ctrlPr>
                          <w:rPr>
                            <w:rFonts w:ascii="Cambria Math" w:hAnsi="Cambria Math"/>
                          </w:rPr>
                        </m:ctrlPr>
                      </m:num>
                      <m:den>
                        <m:r>
                          <m:rPr/>
                          <w:rPr>
                            <w:rFonts w:ascii="Cambria Math" w:hAnsi="Cambria Math" w:cs="Cambria Math"/>
                          </w:rPr>
                          <m:t>a</m:t>
                        </m:r>
                        <m:ctrlPr>
                          <w:rPr>
                            <w:rFonts w:ascii="Cambria Math" w:hAnsi="Cambria Math"/>
                          </w:rPr>
                        </m:ctrlPr>
                      </m:den>
                    </m:f>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1+</m:t>
            </m:r>
            <m:sSup>
              <m:sSupPr>
                <m:ctrlPr>
                  <w:rPr>
                    <w:rFonts w:ascii="Cambria Math" w:hAnsi="Cambria Math"/>
                  </w:rPr>
                </m:ctrlPr>
              </m:sSupPr>
              <m:e>
                <m:r>
                  <m:rPr>
                    <m:sty m:val="p"/>
                  </m:rPr>
                  <w:rPr>
                    <w:rFonts w:ascii="Cambria Math" w:hAnsi="Cambria Math" w:cs="Cambria Math"/>
                  </w:rPr>
                  <m:t>tan</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50°</m:t>
            </m:r>
            <m:ctrlPr>
              <w:rPr>
                <w:rFonts w:ascii="Cambria Math" w:hAnsi="Cambria Math"/>
              </w:rPr>
            </m:ctrlPr>
          </m:e>
        </m:ra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1+</m:t>
            </m:r>
            <m:f>
              <m:fPr>
                <m:ctrlPr>
                  <w:rPr>
                    <w:rFonts w:ascii="Cambria Math" w:hAnsi="Cambria Math"/>
                  </w:rPr>
                </m:ctrlPr>
              </m:fPr>
              <m:num>
                <m:sSup>
                  <m:sSupPr>
                    <m:ctrlPr>
                      <w:rPr>
                        <w:rFonts w:ascii="Cambria Math" w:hAnsi="Cambria Math"/>
                      </w:rPr>
                    </m:ctrlPr>
                  </m:sSupPr>
                  <m:e>
                    <m:r>
                      <m:rPr>
                        <m:sty m:val="p"/>
                      </m:rPr>
                      <w:rPr>
                        <w:rFonts w:ascii="Cambria Math" w:hAnsi="Cambria Math" w:cs="Cambria Math"/>
                      </w:rPr>
                      <m:t>sin</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50°</m:t>
                </m:r>
                <m:ctrlPr>
                  <w:rPr>
                    <w:rFonts w:ascii="Cambria Math" w:hAnsi="Cambria Math"/>
                  </w:rPr>
                </m:ctrlPr>
              </m:num>
              <m:den>
                <m:sSup>
                  <m:sSupPr>
                    <m:ctrlPr>
                      <w:rPr>
                        <w:rFonts w:ascii="Cambria Math" w:hAnsi="Cambria Math"/>
                      </w:rPr>
                    </m:ctrlPr>
                  </m:sSupPr>
                  <m:e>
                    <m:r>
                      <m:rPr>
                        <m:sty m:val="p"/>
                      </m:rPr>
                      <w:rPr>
                        <w:rFonts w:ascii="Cambria Math" w:hAnsi="Cambria Math" w:cs="Cambria Math"/>
                      </w:rPr>
                      <m:t>cos</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50°</m:t>
                </m:r>
                <m:ctrlPr>
                  <w:rPr>
                    <w:rFonts w:ascii="Cambria Math" w:hAnsi="Cambria Math"/>
                  </w:rPr>
                </m:ctrlPr>
              </m:den>
            </m:f>
            <m:ctrlPr>
              <w:rPr>
                <w:rFonts w:ascii="Cambria Math" w:hAnsi="Cambria Math"/>
              </w:rPr>
            </m:ctrlPr>
          </m:e>
        </m:ra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f>
              <m:fPr>
                <m:ctrlPr>
                  <w:rPr>
                    <w:rFonts w:ascii="Cambria Math" w:hAnsi="Cambria Math"/>
                  </w:rPr>
                </m:ctrlPr>
              </m:fPr>
              <m:num>
                <m:sSup>
                  <m:sSupPr>
                    <m:ctrlPr>
                      <w:rPr>
                        <w:rFonts w:ascii="Cambria Math" w:hAnsi="Cambria Math"/>
                      </w:rPr>
                    </m:ctrlPr>
                  </m:sSupPr>
                  <m:e>
                    <m:r>
                      <m:rPr>
                        <m:sty m:val="p"/>
                      </m:rPr>
                      <w:rPr>
                        <w:rFonts w:ascii="Cambria Math" w:hAnsi="Cambria Math" w:cs="Cambria Math"/>
                      </w:rPr>
                      <m:t>sin</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50°+</m:t>
                </m:r>
                <m:sSup>
                  <m:sSupPr>
                    <m:ctrlPr>
                      <w:rPr>
                        <w:rFonts w:ascii="Cambria Math" w:hAnsi="Cambria Math"/>
                      </w:rPr>
                    </m:ctrlPr>
                  </m:sSupPr>
                  <m:e>
                    <m:r>
                      <m:rPr>
                        <m:sty m:val="p"/>
                      </m:rPr>
                      <w:rPr>
                        <w:rFonts w:ascii="Cambria Math" w:hAnsi="Cambria Math" w:cs="Cambria Math"/>
                      </w:rPr>
                      <m:t>cos</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50°</m:t>
                </m:r>
                <m:ctrlPr>
                  <w:rPr>
                    <w:rFonts w:ascii="Cambria Math" w:hAnsi="Cambria Math"/>
                  </w:rPr>
                </m:ctrlPr>
              </m:num>
              <m:den>
                <m:sSup>
                  <m:sSupPr>
                    <m:ctrlPr>
                      <w:rPr>
                        <w:rFonts w:ascii="Cambria Math" w:hAnsi="Cambria Math"/>
                      </w:rPr>
                    </m:ctrlPr>
                  </m:sSupPr>
                  <m:e>
                    <m:r>
                      <m:rPr>
                        <m:sty m:val="p"/>
                      </m:rPr>
                      <w:rPr>
                        <w:rFonts w:ascii="Cambria Math" w:hAnsi="Cambria Math" w:cs="Cambria Math"/>
                      </w:rPr>
                      <m:t>cos</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50°</m:t>
                </m:r>
                <m:ctrlPr>
                  <w:rPr>
                    <w:rFonts w:ascii="Cambria Math" w:hAnsi="Cambria Math"/>
                  </w:rPr>
                </m:ctrlPr>
              </m:den>
            </m:f>
            <m:ctrlPr>
              <w:rPr>
                <w:rFonts w:ascii="Cambria Math" w:hAnsi="Cambria Math"/>
              </w:rPr>
            </m:ctrlPr>
          </m:e>
        </m:rad>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m:sty m:val="p"/>
              </m:rPr>
              <w:rPr>
                <w:rFonts w:ascii="Cambria Math" w:hAnsi="Cambria Math" w:cs="Cambria Math"/>
              </w:rPr>
              <m:t>cos</m:t>
            </m:r>
            <m:r>
              <m:rPr/>
              <w:rPr>
                <w:rFonts w:ascii="Cambria Math" w:hAnsi="Cambria Math" w:cs="Cambria Math"/>
              </w:rPr>
              <m:t>50°</m:t>
            </m:r>
            <m:ctrlPr>
              <w:rPr>
                <w:rFonts w:ascii="Cambria Math" w:hAnsi="Cambria Math"/>
              </w:rPr>
            </m:ctrlPr>
          </m:den>
        </m:f>
      </m:oMath>
      <w:r>
        <w:rPr>
          <w:color w:val="FF0000"/>
        </w:rPr>
        <w:t>，故选D．</w:t>
      </w:r>
    </w:p>
    <w:p w14:paraId="07655595">
      <w:pPr>
        <w:shd w:val="clear" w:color="auto" w:fill="F2F2F2"/>
        <w:spacing w:line="360" w:lineRule="auto"/>
        <w:jc w:val="left"/>
      </w:pPr>
      <w:r>
        <w:rPr>
          <w:color w:val="FF0000"/>
        </w:rPr>
        <w:t>【点睛】对于双曲线：</w:t>
      </w:r>
      <m:oMath>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=1</m:t>
        </m:r>
        <m:d>
          <m:dPr>
            <m:ctrlPr>
              <w:rPr>
                <w:rFonts w:ascii="Cambria Math" w:hAnsi="Cambria Math"/>
              </w:rPr>
            </m:ctrlPr>
          </m:dPr>
          <m:e>
            <m:r>
              <m:rPr/>
              <w:rPr>
                <w:rFonts w:ascii="Cambria Math" w:hAnsi="Cambria Math" w:cs="Cambria Math"/>
              </w:rPr>
              <m:t>a&gt;0</m:t>
            </m:r>
            <m:r>
              <m:rPr>
                <m:nor/>
                <m:sty m:val="p"/>
              </m:rPr>
              <w:rPr>
                <w:rFonts w:ascii="Cambria Math" w:hAnsi="Cambria Math" w:cs="Cambria Math"/>
                <w:b w:val="0"/>
                <w:i w:val="0"/>
              </w:rPr>
              <m:t> </m:t>
            </m:r>
            <m:r>
              <m:rPr/>
              <w:rPr>
                <w:rFonts w:ascii="Cambria Math" w:hAnsi="Cambria Math" w:cs="Cambria Math"/>
              </w:rPr>
              <m:t>,</m:t>
            </m:r>
            <m:r>
              <m:rPr>
                <m:nor/>
                <m:sty m:val="p"/>
              </m:rPr>
              <w:rPr>
                <w:rFonts w:ascii="Cambria Math" w:hAnsi="Cambria Math" w:cs="Cambria Math"/>
                <w:b w:val="0"/>
                <w:i w:val="0"/>
              </w:rPr>
              <m:t> </m:t>
            </m:r>
            <m:r>
              <m:rPr/>
              <w:rPr>
                <w:rFonts w:ascii="Cambria Math" w:hAnsi="Cambria Math" w:cs="Cambria Math"/>
              </w:rPr>
              <m:t>b&gt;0</m:t>
            </m:r>
            <m:ctrlPr>
              <w:rPr>
                <w:rFonts w:ascii="Cambria Math" w:hAnsi="Cambria Math"/>
              </w:rPr>
            </m:ctrlPr>
          </m:e>
        </m:d>
      </m:oMath>
      <w:r>
        <w:rPr>
          <w:color w:val="FF0000"/>
        </w:rPr>
        <w:t>，有</w:t>
      </w:r>
      <m:oMath>
        <m:r>
          <m:rPr/>
          <w:rPr>
            <w:rFonts w:ascii="Cambria Math" w:hAnsi="Cambria Math" w:cs="Cambria Math"/>
          </w:rPr>
          <m:t>e=</m:t>
        </m:r>
        <m:f>
          <m:fPr>
            <m:ctrlPr>
              <w:rPr>
                <w:rFonts w:ascii="Cambria Math" w:hAnsi="Cambria Math"/>
              </w:rPr>
            </m:ctrlPr>
          </m:fPr>
          <m:num>
            <m:r>
              <m:rPr/>
              <w:rPr>
                <w:rFonts w:ascii="Cambria Math" w:hAnsi="Cambria Math" w:cs="Cambria Math"/>
              </w:rPr>
              <m:t>c</m:t>
            </m:r>
            <m:ctrlPr>
              <w:rPr>
                <w:rFonts w:ascii="Cambria Math" w:hAnsi="Cambria Math"/>
              </w:rPr>
            </m:ctrlPr>
          </m:num>
          <m:den>
            <m:r>
              <m:rPr/>
              <w:rPr>
                <w:rFonts w:ascii="Cambria Math" w:hAnsi="Cambria Math" w:cs="Cambria Math"/>
              </w:rPr>
              <m:t>a</m:t>
            </m:r>
            <m:ctrlPr>
              <w:rPr>
                <w:rFonts w:ascii="Cambria Math" w:hAnsi="Cambria Math"/>
              </w:rPr>
            </m:ctrlPr>
          </m:den>
        </m:f>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1+</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m:rPr/>
                          <w:rPr>
                            <w:rFonts w:ascii="Cambria Math" w:hAnsi="Cambria Math" w:cs="Cambria Math"/>
                          </w:rPr>
                          <m:t>b</m:t>
                        </m:r>
                        <m:ctrlPr>
                          <w:rPr>
                            <w:rFonts w:ascii="Cambria Math" w:hAnsi="Cambria Math"/>
                          </w:rPr>
                        </m:ctrlPr>
                      </m:num>
                      <m:den>
                        <m:r>
                          <m:rPr/>
                          <w:rPr>
                            <w:rFonts w:ascii="Cambria Math" w:hAnsi="Cambria Math" w:cs="Cambria Math"/>
                          </w:rPr>
                          <m:t>a</m:t>
                        </m:r>
                        <m:ctrlPr>
                          <w:rPr>
                            <w:rFonts w:ascii="Cambria Math" w:hAnsi="Cambria Math"/>
                          </w:rPr>
                        </m:ctrlPr>
                      </m:den>
                    </m:f>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oMath>
      <w:r>
        <w:rPr>
          <w:color w:val="FF0000"/>
        </w:rPr>
        <w:t>；对于椭圆</w:t>
      </w:r>
      <m:oMath>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=1</m:t>
        </m:r>
        <m:d>
          <m:dPr>
            <m:ctrlPr>
              <w:rPr>
                <w:rFonts w:ascii="Cambria Math" w:hAnsi="Cambria Math"/>
              </w:rPr>
            </m:ctrlPr>
          </m:dPr>
          <m:e>
            <m:r>
              <m:rPr/>
              <w:rPr>
                <w:rFonts w:ascii="Cambria Math" w:hAnsi="Cambria Math" w:cs="Cambria Math"/>
              </w:rPr>
              <m:t>a&gt;b&gt;0</m:t>
            </m:r>
            <m:ctrlPr>
              <w:rPr>
                <w:rFonts w:ascii="Cambria Math" w:hAnsi="Cambria Math"/>
              </w:rPr>
            </m:ctrlPr>
          </m:e>
        </m:d>
      </m:oMath>
      <w:r>
        <w:rPr>
          <w:color w:val="FF0000"/>
        </w:rPr>
        <w:t>，有</w:t>
      </w:r>
      <m:oMath>
        <m:r>
          <m:rPr/>
          <w:rPr>
            <w:rFonts w:ascii="Cambria Math" w:hAnsi="Cambria Math" w:cs="Cambria Math"/>
          </w:rPr>
          <m:t>e=</m:t>
        </m:r>
        <m:f>
          <m:fPr>
            <m:ctrlPr>
              <w:rPr>
                <w:rFonts w:ascii="Cambria Math" w:hAnsi="Cambria Math"/>
              </w:rPr>
            </m:ctrlPr>
          </m:fPr>
          <m:num>
            <m:r>
              <m:rPr/>
              <w:rPr>
                <w:rFonts w:ascii="Cambria Math" w:hAnsi="Cambria Math" w:cs="Cambria Math"/>
              </w:rPr>
              <m:t>c</m:t>
            </m:r>
            <m:ctrlPr>
              <w:rPr>
                <w:rFonts w:ascii="Cambria Math" w:hAnsi="Cambria Math"/>
              </w:rPr>
            </m:ctrlPr>
          </m:num>
          <m:den>
            <m:r>
              <m:rPr/>
              <w:rPr>
                <w:rFonts w:ascii="Cambria Math" w:hAnsi="Cambria Math" w:cs="Cambria Math"/>
              </w:rPr>
              <m:t>a</m:t>
            </m:r>
            <m:ctrlPr>
              <w:rPr>
                <w:rFonts w:ascii="Cambria Math" w:hAnsi="Cambria Math"/>
              </w:rPr>
            </m:ctrlPr>
          </m:den>
        </m:f>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1−</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m:rPr/>
                          <w:rPr>
                            <w:rFonts w:ascii="Cambria Math" w:hAnsi="Cambria Math" w:cs="Cambria Math"/>
                          </w:rPr>
                          <m:t>b</m:t>
                        </m:r>
                        <m:ctrlPr>
                          <w:rPr>
                            <w:rFonts w:ascii="Cambria Math" w:hAnsi="Cambria Math"/>
                          </w:rPr>
                        </m:ctrlPr>
                      </m:num>
                      <m:den>
                        <m:r>
                          <m:rPr/>
                          <w:rPr>
                            <w:rFonts w:ascii="Cambria Math" w:hAnsi="Cambria Math" w:cs="Cambria Math"/>
                          </w:rPr>
                          <m:t>a</m:t>
                        </m:r>
                        <m:ctrlPr>
                          <w:rPr>
                            <w:rFonts w:ascii="Cambria Math" w:hAnsi="Cambria Math"/>
                          </w:rPr>
                        </m:ctrlPr>
                      </m:den>
                    </m:f>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oMath>
      <w:r>
        <w:rPr>
          <w:color w:val="FF0000"/>
        </w:rPr>
        <w:t>，防止记混．</w:t>
      </w:r>
    </w:p>
    <w:p w14:paraId="5590F15F">
      <w:pPr>
        <w:spacing w:line="360" w:lineRule="auto"/>
        <w:jc w:val="left"/>
      </w:pPr>
      <w:r>
        <w:rPr>
          <w:rFonts w:hint="eastAsia"/>
          <w:lang w:val="en-US" w:eastAsia="zh-CN"/>
        </w:rPr>
        <w:t>27</w:t>
      </w:r>
      <w:r>
        <w:t>．</w:t>
      </w:r>
      <w:r>
        <w:rPr>
          <w:color w:val="C00000"/>
        </w:rPr>
        <w:t>（2020·浙江）</w:t>
      </w:r>
      <w:r>
        <w:t>已知点</w:t>
      </w:r>
      <w:r>
        <w:rPr>
          <w:i/>
        </w:rPr>
        <w:t>O</w:t>
      </w:r>
      <w:r>
        <w:t>（0，0），</w:t>
      </w:r>
      <w:r>
        <w:rPr>
          <w:i/>
        </w:rPr>
        <w:t>A</w:t>
      </w:r>
      <w:r>
        <w:t>（–2，0），</w:t>
      </w:r>
      <w:r>
        <w:rPr>
          <w:i/>
        </w:rPr>
        <w:t>B</w:t>
      </w:r>
      <w:r>
        <w:t>（2，0）．设点</w:t>
      </w:r>
      <w:r>
        <w:rPr>
          <w:i/>
        </w:rPr>
        <w:t>P</w:t>
      </w:r>
      <w:r>
        <w:t>满足|</w:t>
      </w:r>
      <w:r>
        <w:rPr>
          <w:i/>
        </w:rPr>
        <w:t>PA</w:t>
      </w:r>
      <w:r>
        <w:t>|–|</w:t>
      </w:r>
      <w:r>
        <w:rPr>
          <w:i/>
        </w:rPr>
        <w:t>PB</w:t>
      </w:r>
      <w:r>
        <w:t>|=2，且</w:t>
      </w:r>
      <w:r>
        <w:rPr>
          <w:i/>
        </w:rPr>
        <w:t>P</w:t>
      </w:r>
      <w:r>
        <w:t>为函数</w:t>
      </w:r>
      <w:r>
        <w:rPr>
          <w:i/>
        </w:rPr>
        <w:t>y</w:t>
      </w:r>
      <w:r>
        <w:t>=</w:t>
      </w:r>
      <m:oMath>
        <m:r>
          <m:rPr/>
          <w:rPr>
            <w:rFonts w:ascii="Cambria Math" w:hAnsi="Cambria Math" w:cs="Cambria Math"/>
          </w:rPr>
          <m:t>3</m:t>
        </m:r>
        <m:rad>
          <m:radPr>
            <m:degHide m:val="1"/>
            <m:ctrlPr>
              <w:rPr>
                <w:rFonts w:ascii="Cambria Math" w:hAnsi="Cambria Math"/>
              </w:rPr>
            </m:ctrlPr>
          </m:radPr>
          <m:deg>
            <m:ctrlPr>
              <w:rPr>
                <w:rFonts w:ascii="Cambria Math" w:hAnsi="Cambria Math"/>
              </w:rPr>
            </m:ctrlPr>
          </m:deg>
          <m:e>
            <m:r>
              <m:rPr/>
              <w:rPr>
                <w:rFonts w:ascii="Cambria Math" w:hAnsi="Cambria Math" w:cs="Cambria Math"/>
              </w:rPr>
              <m:t>4−</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oMath>
      <w:r>
        <w:t>图像上的点，则|</w:t>
      </w:r>
      <w:r>
        <w:rPr>
          <w:i/>
        </w:rPr>
        <w:t>OP</w:t>
      </w:r>
      <w:r>
        <w:t>|=（</w:t>
      </w:r>
      <w:r>
        <w:rPr>
          <w:rFonts w:eastAsia="Times New Roman"/>
          <w:kern w:val="0"/>
          <w:sz w:val="24"/>
          <w:szCs w:val="24"/>
        </w:rPr>
        <w:t>    </w:t>
      </w:r>
      <w:r>
        <w:t>）</w:t>
      </w:r>
    </w:p>
    <w:p w14:paraId="3488A4DA">
      <w:pPr>
        <w:tabs>
          <w:tab w:val="left" w:pos="2078"/>
          <w:tab w:val="left" w:pos="4156"/>
          <w:tab w:val="left" w:pos="6234"/>
        </w:tabs>
        <w:spacing w:line="360" w:lineRule="auto"/>
        <w:ind w:left="380"/>
        <w:jc w:val="left"/>
      </w:pPr>
      <w:r>
        <w:t>A．</w:t>
      </w:r>
      <m:oMath>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22</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oMath>
      <w:r>
        <w:tab/>
      </w:r>
      <w:r>
        <w:t>B．</w:t>
      </w:r>
      <m:oMath>
        <m:f>
          <m:fPr>
            <m:ctrlPr>
              <w:rPr>
                <w:rFonts w:ascii="Cambria Math" w:hAnsi="Cambria Math"/>
              </w:rPr>
            </m:ctrlPr>
          </m:fPr>
          <m:num>
            <m:r>
              <m:rPr/>
              <w:rPr>
                <w:rFonts w:ascii="Cambria Math" w:hAnsi="Cambria Math" w:cs="Cambria Math"/>
              </w:rPr>
              <m:t>4</m:t>
            </m:r>
            <m:rad>
              <m:radPr>
                <m:degHide m:val="1"/>
                <m:ctrlPr>
                  <w:rPr>
                    <w:rFonts w:ascii="Cambria Math" w:hAnsi="Cambria Math"/>
                  </w:rPr>
                </m:ctrlPr>
              </m:radPr>
              <m:deg>
                <m:ctrlPr>
                  <w:rPr>
                    <w:rFonts w:ascii="Cambria Math" w:hAnsi="Cambria Math"/>
                  </w:rPr>
                </m:ctrlPr>
              </m:deg>
              <m:e>
                <m:r>
                  <m:rPr/>
                  <w:rPr>
                    <w:rFonts w:ascii="Cambria Math" w:hAnsi="Cambria Math" w:cs="Cambria Math"/>
                  </w:rPr>
                  <m:t>10</m:t>
                </m:r>
                <m:ctrlPr>
                  <w:rPr>
                    <w:rFonts w:ascii="Cambria Math" w:hAnsi="Cambria Math"/>
                  </w:rPr>
                </m:ctrlPr>
              </m:e>
            </m:rad>
            <m:ctrlPr>
              <w:rPr>
                <w:rFonts w:ascii="Cambria Math" w:hAnsi="Cambria Math"/>
              </w:rPr>
            </m:ctrlPr>
          </m:num>
          <m:den>
            <m:r>
              <m:rPr/>
              <w:rPr>
                <w:rFonts w:ascii="Cambria Math" w:hAnsi="Cambria Math" w:cs="Cambria Math"/>
              </w:rPr>
              <m:t>5</m:t>
            </m:r>
            <m:ctrlPr>
              <w:rPr>
                <w:rFonts w:ascii="Cambria Math" w:hAnsi="Cambria Math"/>
              </w:rPr>
            </m:ctrlPr>
          </m:den>
        </m:f>
      </m:oMath>
      <w:r>
        <w:tab/>
      </w:r>
      <w:r>
        <w:t>C．</w:t>
      </w:r>
      <m:oMath>
        <m:rad>
          <m:radPr>
            <m:degHide m:val="1"/>
            <m:ctrlPr>
              <w:rPr>
                <w:rFonts w:ascii="Cambria Math" w:hAnsi="Cambria Math"/>
              </w:rPr>
            </m:ctrlPr>
          </m:radPr>
          <m:deg>
            <m:ctrlPr>
              <w:rPr>
                <w:rFonts w:ascii="Cambria Math" w:hAnsi="Cambria Math"/>
              </w:rPr>
            </m:ctrlPr>
          </m:deg>
          <m:e>
            <m:r>
              <m:rPr/>
              <w:rPr>
                <w:rFonts w:ascii="Cambria Math" w:hAnsi="Cambria Math" w:cs="Cambria Math"/>
              </w:rPr>
              <m:t>7</m:t>
            </m:r>
            <m:ctrlPr>
              <w:rPr>
                <w:rFonts w:ascii="Cambria Math" w:hAnsi="Cambria Math"/>
              </w:rPr>
            </m:ctrlPr>
          </m:e>
        </m:rad>
      </m:oMath>
      <w:r>
        <w:tab/>
      </w:r>
      <w:r>
        <w:t>D．</w:t>
      </w:r>
      <m:oMath>
        <m:rad>
          <m:radPr>
            <m:degHide m:val="1"/>
            <m:ctrlPr>
              <w:rPr>
                <w:rFonts w:ascii="Cambria Math" w:hAnsi="Cambria Math"/>
              </w:rPr>
            </m:ctrlPr>
          </m:radPr>
          <m:deg>
            <m:ctrlPr>
              <w:rPr>
                <w:rFonts w:ascii="Cambria Math" w:hAnsi="Cambria Math"/>
              </w:rPr>
            </m:ctrlPr>
          </m:deg>
          <m:e>
            <m:r>
              <m:rPr/>
              <w:rPr>
                <w:rFonts w:ascii="Cambria Math" w:hAnsi="Cambria Math" w:cs="Cambria Math"/>
              </w:rPr>
              <m:t>10</m:t>
            </m:r>
            <m:ctrlPr>
              <w:rPr>
                <w:rFonts w:ascii="Cambria Math" w:hAnsi="Cambria Math"/>
              </w:rPr>
            </m:ctrlPr>
          </m:e>
        </m:rad>
      </m:oMath>
    </w:p>
    <w:p w14:paraId="792902C7">
      <w:pPr>
        <w:shd w:val="clear" w:color="auto" w:fill="F2F2F2"/>
        <w:spacing w:line="360" w:lineRule="auto"/>
        <w:jc w:val="left"/>
      </w:pPr>
      <w:r>
        <w:rPr>
          <w:color w:val="FF0000"/>
        </w:rPr>
        <w:t>【答案】D</w:t>
      </w:r>
    </w:p>
    <w:p w14:paraId="355C865A">
      <w:pPr>
        <w:shd w:val="clear" w:color="auto" w:fill="F2F2F2"/>
        <w:spacing w:line="360" w:lineRule="auto"/>
        <w:jc w:val="left"/>
      </w:pPr>
      <w:r>
        <w:rPr>
          <w:color w:val="FF0000"/>
        </w:rPr>
        <w:t>【分析】根据题意可知，点</w:t>
      </w:r>
      <m:oMath>
        <m:r>
          <m:rPr/>
          <w:rPr>
            <w:rFonts w:ascii="Cambria Math" w:hAnsi="Cambria Math" w:cs="Cambria Math"/>
          </w:rPr>
          <m:t>P</m:t>
        </m:r>
      </m:oMath>
      <w:r>
        <w:rPr>
          <w:color w:val="FF0000"/>
        </w:rPr>
        <w:t>既在双曲线的一支上，又在函数</w:t>
      </w:r>
      <m:oMath>
        <m:r>
          <m:rPr/>
          <w:rPr>
            <w:rFonts w:ascii="Cambria Math" w:hAnsi="Cambria Math" w:cs="Cambria Math"/>
          </w:rPr>
          <m:t>y=3</m:t>
        </m:r>
        <m:rad>
          <m:radPr>
            <m:degHide m:val="1"/>
            <m:ctrlPr>
              <w:rPr>
                <w:rFonts w:ascii="Cambria Math" w:hAnsi="Cambria Math"/>
              </w:rPr>
            </m:ctrlPr>
          </m:radPr>
          <m:deg>
            <m:ctrlPr>
              <w:rPr>
                <w:rFonts w:ascii="Cambria Math" w:hAnsi="Cambria Math"/>
              </w:rPr>
            </m:ctrlPr>
          </m:deg>
          <m:e>
            <m:r>
              <m:rPr/>
              <w:rPr>
                <w:rFonts w:ascii="Cambria Math" w:hAnsi="Cambria Math" w:cs="Cambria Math"/>
              </w:rPr>
              <m:t>4−</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oMath>
      <w:r>
        <w:rPr>
          <w:color w:val="FF0000"/>
        </w:rPr>
        <w:t>的图象上，即可求出点</w:t>
      </w:r>
      <m:oMath>
        <m:r>
          <m:rPr/>
          <w:rPr>
            <w:rFonts w:ascii="Cambria Math" w:hAnsi="Cambria Math" w:cs="Cambria Math"/>
          </w:rPr>
          <m:t>P</m:t>
        </m:r>
      </m:oMath>
      <w:r>
        <w:rPr>
          <w:color w:val="FF0000"/>
        </w:rPr>
        <w:t>的坐标，得到</w:t>
      </w:r>
      <m:oMath>
        <m:r>
          <m:rPr/>
          <w:rPr>
            <w:rFonts w:ascii="Cambria Math" w:hAnsi="Cambria Math" w:cs="Cambria Math"/>
          </w:rPr>
          <m:t>|OP|</m:t>
        </m:r>
      </m:oMath>
      <w:r>
        <w:rPr>
          <w:color w:val="FF0000"/>
        </w:rPr>
        <w:t>的值．</w:t>
      </w:r>
    </w:p>
    <w:p w14:paraId="0A6E946E">
      <w:pPr>
        <w:shd w:val="clear" w:color="auto" w:fill="F2F2F2"/>
        <w:spacing w:line="360" w:lineRule="auto"/>
        <w:jc w:val="left"/>
      </w:pPr>
      <w:r>
        <w:rPr>
          <w:color w:val="FF0000"/>
        </w:rPr>
        <w:t>【详解】因为</w:t>
      </w:r>
      <m:oMath>
        <m:r>
          <m:rPr/>
          <w:rPr>
            <w:rFonts w:ascii="Cambria Math" w:hAnsi="Cambria Math" w:cs="Cambria Math"/>
          </w:rPr>
          <m:t>|PA|−|PB|=2&lt;4</m:t>
        </m:r>
      </m:oMath>
      <w:r>
        <w:rPr>
          <w:color w:val="FF0000"/>
        </w:rPr>
        <w:t>，所以点</w:t>
      </w:r>
      <m:oMath>
        <m:r>
          <m:rPr/>
          <w:rPr>
            <w:rFonts w:ascii="Cambria Math" w:hAnsi="Cambria Math" w:cs="Cambria Math"/>
          </w:rPr>
          <m:t>P</m:t>
        </m:r>
      </m:oMath>
      <w:r>
        <w:rPr>
          <w:color w:val="FF0000"/>
        </w:rPr>
        <w:t>在以</w:t>
      </w:r>
      <m:oMath>
        <m:r>
          <m:rPr/>
          <w:rPr>
            <w:rFonts w:ascii="Cambria Math" w:hAnsi="Cambria Math" w:cs="Cambria Math"/>
          </w:rPr>
          <m:t>A,B</m:t>
        </m:r>
      </m:oMath>
      <w:r>
        <w:rPr>
          <w:color w:val="FF0000"/>
        </w:rPr>
        <w:t>为焦点，实轴长为</w:t>
      </w:r>
      <m:oMath>
        <m:r>
          <m:rPr/>
          <w:rPr>
            <w:rFonts w:ascii="Cambria Math" w:hAnsi="Cambria Math" w:cs="Cambria Math"/>
          </w:rPr>
          <m:t>2</m:t>
        </m:r>
      </m:oMath>
      <w:r>
        <w:rPr>
          <w:color w:val="FF0000"/>
        </w:rPr>
        <w:t>，焦距为</w:t>
      </w:r>
      <m:oMath>
        <m:r>
          <m:rPr/>
          <w:rPr>
            <w:rFonts w:ascii="Cambria Math" w:hAnsi="Cambria Math" w:cs="Cambria Math"/>
          </w:rPr>
          <m:t>4</m:t>
        </m:r>
      </m:oMath>
      <w:r>
        <w:rPr>
          <w:color w:val="FF0000"/>
        </w:rPr>
        <w:t>的双曲线的右支上，由</w:t>
      </w:r>
      <m:oMath>
        <m:r>
          <m:rPr/>
          <w:rPr>
            <w:rFonts w:ascii="Cambria Math" w:hAnsi="Cambria Math" w:cs="Cambria Math"/>
          </w:rPr>
          <m:t>c=2,a=1</m:t>
        </m:r>
      </m:oMath>
      <w:r>
        <w:rPr>
          <w:color w:val="FF0000"/>
        </w:rPr>
        <w:t>可得，</w:t>
      </w:r>
      <m:oMath>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=4−1=3</m:t>
        </m:r>
      </m:oMath>
      <w:r>
        <w:rPr>
          <w:color w:val="FF0000"/>
        </w:rPr>
        <w:t>，即双曲线的右支方程为</w:t>
      </w:r>
      <m:oMath>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=1(x&gt;0)</m:t>
        </m:r>
      </m:oMath>
      <w:r>
        <w:rPr>
          <w:color w:val="FF0000"/>
        </w:rPr>
        <w:t>，而点</w:t>
      </w:r>
      <m:oMath>
        <m:r>
          <m:rPr/>
          <w:rPr>
            <w:rFonts w:ascii="Cambria Math" w:hAnsi="Cambria Math" w:cs="Cambria Math"/>
          </w:rPr>
          <m:t>P</m:t>
        </m:r>
      </m:oMath>
      <w:r>
        <w:rPr>
          <w:color w:val="FF0000"/>
        </w:rPr>
        <w:t>还在函数</w:t>
      </w:r>
      <m:oMath>
        <m:r>
          <m:rPr/>
          <w:rPr>
            <w:rFonts w:ascii="Cambria Math" w:hAnsi="Cambria Math" w:cs="Cambria Math"/>
          </w:rPr>
          <m:t>y=3</m:t>
        </m:r>
        <m:rad>
          <m:radPr>
            <m:degHide m:val="1"/>
            <m:ctrlPr>
              <w:rPr>
                <w:rFonts w:ascii="Cambria Math" w:hAnsi="Cambria Math"/>
              </w:rPr>
            </m:ctrlPr>
          </m:radPr>
          <m:deg>
            <m:ctrlPr>
              <w:rPr>
                <w:rFonts w:ascii="Cambria Math" w:hAnsi="Cambria Math"/>
              </w:rPr>
            </m:ctrlPr>
          </m:deg>
          <m:e>
            <m:r>
              <m:rPr/>
              <w:rPr>
                <w:rFonts w:ascii="Cambria Math" w:hAnsi="Cambria Math" w:cs="Cambria Math"/>
              </w:rPr>
              <m:t>4−</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oMath>
      <w:r>
        <w:rPr>
          <w:color w:val="FF0000"/>
        </w:rPr>
        <w:t>的图象上，所以，由</w:t>
      </w:r>
      <m:oMath>
        <m:r>
          <m:rPr/>
          <w:rPr>
            <w:rFonts w:ascii="Cambria Math" w:hAnsi="Cambria Math" w:cs="Cambria Math"/>
          </w:rPr>
          <m:t>{</m:t>
        </m:r>
        <m:eqArr>
          <m:eqArrPr>
            <m:ctrlPr>
              <w:rPr>
                <w:rFonts w:ascii="Cambria Math" w:hAnsi="Cambria Math"/>
              </w:rPr>
            </m:ctrlPr>
          </m:eqArrPr>
          <m:e>
            <m:r>
              <m:rPr/>
              <w:rPr>
                <w:rFonts w:ascii="Cambria Math" w:hAnsi="Cambria Math" w:cs="Cambria Math"/>
              </w:rPr>
              <m:t>y=3</m:t>
            </m:r>
            <m:rad>
              <m:radPr>
                <m:degHide m:val="1"/>
                <m:ctrlPr>
                  <w:rPr>
                    <w:rFonts w:ascii="Cambria Math" w:hAnsi="Cambria Math"/>
                  </w:rPr>
                </m:ctrlPr>
              </m:radPr>
              <m:deg>
                <m:ctrlPr>
                  <w:rPr>
                    <w:rFonts w:ascii="Cambria Math" w:hAnsi="Cambria Math"/>
                  </w:rPr>
                </m:ctrlPr>
              </m:deg>
              <m:e>
                <m:r>
                  <m:rPr/>
                  <w:rPr>
                    <w:rFonts w:ascii="Cambria Math" w:hAnsi="Cambria Math" w:cs="Cambria Math"/>
                  </w:rPr>
                  <m:t>4−</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ctrlPr>
              <w:rPr>
                <w:rFonts w:ascii="Cambria Math" w:hAnsi="Cambria Math"/>
              </w:rPr>
            </m:ctrlPr>
          </m:e>
          <m:e>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=1(x&gt;0)</m:t>
            </m:r>
            <m:ctrlPr>
              <w:rPr>
                <w:rFonts w:ascii="Cambria Math" w:hAnsi="Cambria Math"/>
              </w:rPr>
            </m:ctrlPr>
          </m:e>
        </m:eqArr>
      </m:oMath>
      <w:r>
        <w:rPr>
          <w:color w:val="FF0000"/>
        </w:rPr>
        <w:t>，解得</w:t>
      </w:r>
      <m:oMath>
        <m:r>
          <m:rPr/>
          <w:rPr>
            <w:rFonts w:ascii="Cambria Math" w:hAnsi="Cambria Math" w:cs="Cambria Math"/>
          </w:rPr>
          <m:t>{</m:t>
        </m:r>
        <m:eqArr>
          <m:eqArrPr>
            <m:ctrlPr>
              <w:rPr>
                <w:rFonts w:ascii="Cambria Math" w:hAnsi="Cambria Math"/>
              </w:rPr>
            </m:ctrlPr>
          </m:eqArrPr>
          <m:e>
            <m:r>
              <m:rPr/>
              <w:rPr>
                <w:rFonts w:ascii="Cambria Math" w:hAnsi="Cambria Math" w:cs="Cambria Math"/>
              </w:rPr>
              <m:t>x=</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13</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e>
            <m:r>
              <m:rPr/>
              <w:rPr>
                <w:rFonts w:ascii="Cambria Math" w:hAnsi="Cambria Math" w:cs="Cambria Math"/>
              </w:rPr>
              <m:t>y=</m:t>
            </m:r>
            <m:f>
              <m:fPr>
                <m:ctrlPr>
                  <w:rPr>
                    <w:rFonts w:ascii="Cambria Math" w:hAnsi="Cambria Math"/>
                  </w:rPr>
                </m:ctrlPr>
              </m:fPr>
              <m:num>
                <m:r>
                  <m:rPr/>
                  <w:rPr>
                    <w:rFonts w:ascii="Cambria Math" w:hAnsi="Cambria Math" w:cs="Cambria Math"/>
                  </w:rPr>
                  <m:t>3</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eqArr>
      </m:oMath>
      <w:r>
        <w:rPr>
          <w:color w:val="FF0000"/>
        </w:rPr>
        <w:t>，即</w:t>
      </w:r>
      <m:oMath>
        <m:r>
          <m:rPr/>
          <w:rPr>
            <w:rFonts w:ascii="Cambria Math" w:hAnsi="Cambria Math" w:cs="Cambria Math"/>
          </w:rPr>
          <m:t>|OP|=</m:t>
        </m:r>
        <m:rad>
          <m:radPr>
            <m:degHide m:val="1"/>
            <m:ctrlPr>
              <w:rPr>
                <w:rFonts w:ascii="Cambria Math" w:hAnsi="Cambria Math"/>
              </w:rPr>
            </m:ctrlPr>
          </m:radPr>
          <m:deg>
            <m:ctrlPr>
              <w:rPr>
                <w:rFonts w:ascii="Cambria Math" w:hAnsi="Cambria Math"/>
              </w:rPr>
            </m:ctrlPr>
          </m:deg>
          <m:e>
            <m:f>
              <m:fPr>
                <m:ctrlPr>
                  <w:rPr>
                    <w:rFonts w:ascii="Cambria Math" w:hAnsi="Cambria Math"/>
                  </w:rPr>
                </m:ctrlPr>
              </m:fPr>
              <m:num>
                <m:r>
                  <m:rPr/>
                  <w:rPr>
                    <w:rFonts w:ascii="Cambria Math" w:hAnsi="Cambria Math" w:cs="Cambria Math"/>
                  </w:rPr>
                  <m:t>13</m:t>
                </m:r>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27</m:t>
                </m:r>
                <m:ctrlPr>
                  <w:rPr>
                    <w:rFonts w:ascii="Cambria Math" w:hAnsi="Cambria Math"/>
                  </w:rPr>
                </m:ctrlPr>
              </m:num>
              <m:den>
                <m:r>
                  <m:rPr/>
                  <w:rPr>
                    <w:rFonts w:ascii="Cambria Math" w:hAnsi="Cambria Math" w:cs="Cambria Math"/>
                  </w:rPr>
                  <m:t>4</m:t>
                </m:r>
                <m:ctrlPr>
                  <w:rPr>
                    <w:rFonts w:ascii="Cambria Math" w:hAnsi="Cambria Math"/>
                  </w:rPr>
                </m:ctrlPr>
              </m:den>
            </m:f>
            <m:ctrlPr>
              <w:rPr>
                <w:rFonts w:ascii="Cambria Math" w:hAnsi="Cambria Math"/>
              </w:rPr>
            </m:ctrlPr>
          </m:e>
        </m:ra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10</m:t>
            </m:r>
            <m:ctrlPr>
              <w:rPr>
                <w:rFonts w:ascii="Cambria Math" w:hAnsi="Cambria Math"/>
              </w:rPr>
            </m:ctrlPr>
          </m:e>
        </m:rad>
      </m:oMath>
      <w:r>
        <w:rPr>
          <w:color w:val="FF0000"/>
        </w:rPr>
        <w:t>．</w:t>
      </w:r>
    </w:p>
    <w:p w14:paraId="4F40EB58">
      <w:pPr>
        <w:shd w:val="clear" w:color="auto" w:fill="F2F2F2"/>
        <w:spacing w:line="360" w:lineRule="auto"/>
        <w:jc w:val="left"/>
      </w:pPr>
      <w:r>
        <w:rPr>
          <w:color w:val="FF0000"/>
        </w:rPr>
        <w:t>故选：D.</w:t>
      </w:r>
    </w:p>
    <w:p w14:paraId="08916F55">
      <w:pPr>
        <w:shd w:val="clear" w:color="auto" w:fill="F2F2F2"/>
        <w:spacing w:line="360" w:lineRule="auto"/>
        <w:jc w:val="left"/>
      </w:pPr>
      <w:r>
        <w:rPr>
          <w:color w:val="FF0000"/>
        </w:rPr>
        <w:t>【点睛】本题主要考查双曲线的定义的应用，以及二次曲线的位置关系的应用，意在考查学生的数学运算能力，属于基础题．</w:t>
      </w:r>
    </w:p>
    <w:p w14:paraId="4E68B39F">
      <w:pPr>
        <w:spacing w:line="360" w:lineRule="auto"/>
        <w:jc w:val="left"/>
      </w:pPr>
      <w:r>
        <w:rPr>
          <w:rFonts w:hint="eastAsia"/>
          <w:lang w:val="en-US" w:eastAsia="zh-CN"/>
        </w:rPr>
        <w:t>28</w:t>
      </w:r>
      <w:r>
        <w:t>．</w:t>
      </w:r>
      <w:r>
        <w:rPr>
          <w:color w:val="C00000"/>
        </w:rPr>
        <w:t>（2019·天津）</w:t>
      </w:r>
      <w:r>
        <w:t>已知抛物线</w:t>
      </w:r>
      <m:oMath>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=4x</m:t>
        </m:r>
      </m:oMath>
      <w:r>
        <w:t>的焦点为</w:t>
      </w:r>
      <m:oMath>
        <m:r>
          <m:rPr/>
          <w:rPr>
            <w:rFonts w:ascii="Cambria Math" w:hAnsi="Cambria Math" w:cs="Cambria Math"/>
          </w:rPr>
          <m:t>F</m:t>
        </m:r>
      </m:oMath>
      <w:r>
        <w:t>，准线为</w:t>
      </w:r>
      <m:oMath>
        <m:r>
          <m:rPr/>
          <w:rPr>
            <w:rFonts w:ascii="Cambria Math" w:hAnsi="Cambria Math" w:cs="Cambria Math"/>
          </w:rPr>
          <m:t>l</m:t>
        </m:r>
      </m:oMath>
      <w:r>
        <w:t>.若</w:t>
      </w:r>
      <m:oMath>
        <m:r>
          <m:rPr/>
          <w:rPr>
            <w:rFonts w:ascii="Cambria Math" w:hAnsi="Cambria Math" w:cs="Cambria Math"/>
          </w:rPr>
          <m:t>l</m:t>
        </m:r>
      </m:oMath>
      <w:r>
        <w:t>与双曲线</w:t>
      </w:r>
      <m:oMath>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=1</m:t>
        </m:r>
        <m:r>
          <m:rPr>
            <m:nor/>
            <m:sty m:val="p"/>
          </m:rPr>
          <w:rPr>
            <w:rFonts w:ascii="Cambria Math" w:hAnsi="Cambria Math" w:cs="Cambria Math"/>
            <w:b w:val="0"/>
            <w:i w:val="0"/>
          </w:rPr>
          <m:t> </m:t>
        </m:r>
        <m:r>
          <m:rPr/>
          <w:rPr>
            <w:rFonts w:ascii="Cambria Math" w:hAnsi="Cambria Math" w:cs="Cambria Math"/>
          </w:rPr>
          <m:t>(a&gt;0,b&gt;0)</m:t>
        </m:r>
      </m:oMath>
      <w:r>
        <w:t>的两条渐近线分别交于点</w:t>
      </w:r>
      <w:r>
        <w:rPr>
          <w:i/>
        </w:rPr>
        <w:t>A</w:t>
      </w:r>
      <w:r>
        <w:t>和点</w:t>
      </w:r>
      <w:r>
        <w:rPr>
          <w:i/>
        </w:rPr>
        <w:t>B</w:t>
      </w:r>
      <w:r>
        <w:t>，且</w:t>
      </w:r>
      <m:oMath>
        <m:r>
          <m:rPr/>
          <w:rPr>
            <w:rFonts w:ascii="Cambria Math" w:hAnsi="Cambria Math" w:cs="Cambria Math"/>
          </w:rPr>
          <m:t>|AB|=4|OF|</m:t>
        </m:r>
      </m:oMath>
      <w:r>
        <w:t>（</w:t>
      </w:r>
      <m:oMath>
        <m:r>
          <m:rPr/>
          <w:rPr>
            <w:rFonts w:ascii="Cambria Math" w:hAnsi="Cambria Math" w:cs="Cambria Math"/>
          </w:rPr>
          <m:t>O</m:t>
        </m:r>
      </m:oMath>
      <w:r>
        <w:t>为原点），则双曲线的离心率为</w:t>
      </w:r>
    </w:p>
    <w:p w14:paraId="21BFA6E4">
      <w:pPr>
        <w:tabs>
          <w:tab w:val="left" w:pos="2078"/>
          <w:tab w:val="left" w:pos="4156"/>
          <w:tab w:val="left" w:pos="6234"/>
        </w:tabs>
        <w:spacing w:line="360" w:lineRule="auto"/>
        <w:ind w:left="380"/>
        <w:jc w:val="left"/>
      </w:pPr>
      <w:r>
        <w:t>A．</w:t>
      </w:r>
      <m:oMath>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oMath>
      <w:r>
        <w:tab/>
      </w:r>
      <w:r>
        <w:t>B．</w:t>
      </w:r>
      <m:oMath>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oMath>
      <w:r>
        <w:tab/>
      </w:r>
      <w:r>
        <w:t>C．2</w:t>
      </w:r>
      <w:r>
        <w:tab/>
      </w:r>
      <w:r>
        <w:t>D．</w:t>
      </w:r>
      <m:oMath>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oMath>
    </w:p>
    <w:p w14:paraId="50724148">
      <w:pPr>
        <w:shd w:val="clear" w:color="auto" w:fill="F2F2F2"/>
        <w:spacing w:line="360" w:lineRule="auto"/>
        <w:jc w:val="left"/>
      </w:pPr>
      <w:r>
        <w:rPr>
          <w:color w:val="FF0000"/>
        </w:rPr>
        <w:t>【答案】D</w:t>
      </w:r>
    </w:p>
    <w:p w14:paraId="4A3F59CC">
      <w:pPr>
        <w:shd w:val="clear" w:color="auto" w:fill="F2F2F2"/>
        <w:spacing w:line="360" w:lineRule="auto"/>
        <w:jc w:val="left"/>
      </w:pPr>
      <w:r>
        <w:rPr>
          <w:color w:val="FF0000"/>
        </w:rPr>
        <w:t>【分析】只需把</w:t>
      </w:r>
      <m:oMath>
        <m:d>
          <m:dPr>
            <m:begChr m:val="|"/>
            <m:endChr m:val="|"/>
            <m:ctrlPr>
              <w:rPr>
                <w:rFonts w:ascii="Cambria Math" w:hAnsi="Cambria Math"/>
              </w:rPr>
            </m:ctrlPr>
          </m:dPr>
          <m:e>
            <m:r>
              <m:rPr/>
              <w:rPr>
                <w:rFonts w:ascii="Cambria Math" w:hAnsi="Cambria Math" w:cs="Cambria Math"/>
              </w:rPr>
              <m:t>AB</m:t>
            </m:r>
            <m:ctrlPr>
              <w:rPr>
                <w:rFonts w:ascii="Cambria Math" w:hAnsi="Cambria Math"/>
              </w:rPr>
            </m:ctrlPr>
          </m:e>
        </m:d>
        <m:r>
          <m:rPr/>
          <w:rPr>
            <w:rFonts w:ascii="Cambria Math" w:hAnsi="Cambria Math" w:cs="Cambria Math"/>
          </w:rPr>
          <m:t>=4</m:t>
        </m:r>
        <m:d>
          <m:dPr>
            <m:begChr m:val="|"/>
            <m:endChr m:val="|"/>
            <m:ctrlPr>
              <w:rPr>
                <w:rFonts w:ascii="Cambria Math" w:hAnsi="Cambria Math"/>
              </w:rPr>
            </m:ctrlPr>
          </m:dPr>
          <m:e>
            <m:r>
              <m:rPr/>
              <w:rPr>
                <w:rFonts w:ascii="Cambria Math" w:hAnsi="Cambria Math" w:cs="Cambria Math"/>
              </w:rPr>
              <m:t>OF</m:t>
            </m:r>
            <m:ctrlPr>
              <w:rPr>
                <w:rFonts w:ascii="Cambria Math" w:hAnsi="Cambria Math"/>
              </w:rPr>
            </m:ctrlPr>
          </m:e>
        </m:d>
      </m:oMath>
      <w:r>
        <w:rPr>
          <w:color w:val="FF0000"/>
        </w:rPr>
        <w:t>用</w:t>
      </w:r>
      <m:oMath>
        <m:r>
          <m:rPr/>
          <w:rPr>
            <w:rFonts w:ascii="Cambria Math" w:hAnsi="Cambria Math" w:cs="Cambria Math"/>
          </w:rPr>
          <m:t>a,b,c</m:t>
        </m:r>
      </m:oMath>
      <w:r>
        <w:rPr>
          <w:color w:val="FF0000"/>
        </w:rPr>
        <w:t>表示出来，即可根据双曲线离心率的定义求得离心率．</w:t>
      </w:r>
    </w:p>
    <w:p w14:paraId="7E096BB1">
      <w:pPr>
        <w:shd w:val="clear" w:color="auto" w:fill="F2F2F2"/>
        <w:spacing w:line="360" w:lineRule="auto"/>
        <w:jc w:val="left"/>
      </w:pPr>
      <w:r>
        <w:rPr>
          <w:color w:val="FF0000"/>
        </w:rPr>
        <w:t>【详解】抛物线</w:t>
      </w:r>
      <m:oMath>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=4x</m:t>
        </m:r>
      </m:oMath>
      <w:r>
        <w:rPr>
          <w:color w:val="FF0000"/>
        </w:rPr>
        <w:t>的准线</w:t>
      </w:r>
      <m:oMath>
        <m:r>
          <m:rPr/>
          <w:rPr>
            <w:rFonts w:ascii="Cambria Math" w:hAnsi="Cambria Math" w:cs="Cambria Math"/>
          </w:rPr>
          <m:t>l</m:t>
        </m:r>
      </m:oMath>
      <w:r>
        <w:rPr>
          <w:color w:val="FF0000"/>
        </w:rPr>
        <w:t>的方程为</w:t>
      </w:r>
      <m:oMath>
        <m:r>
          <m:rPr/>
          <w:rPr>
            <w:rFonts w:ascii="Cambria Math" w:hAnsi="Cambria Math" w:cs="Cambria Math"/>
          </w:rPr>
          <m:t>x=−1</m:t>
        </m:r>
      </m:oMath>
      <w:r>
        <w:rPr>
          <w:color w:val="FF0000"/>
        </w:rPr>
        <w:t>，双曲线的渐近线方程为</w:t>
      </w:r>
      <m:oMath>
        <m:r>
          <m:rPr/>
          <w:rPr>
            <w:rFonts w:ascii="Cambria Math" w:hAnsi="Cambria Math" w:cs="Cambria Math"/>
          </w:rPr>
          <m:t>y=±</m:t>
        </m:r>
        <m:f>
          <m:fPr>
            <m:ctrlPr>
              <w:rPr>
                <w:rFonts w:ascii="Cambria Math" w:hAnsi="Cambria Math"/>
              </w:rPr>
            </m:ctrlPr>
          </m:fPr>
          <m:num>
            <m:r>
              <m:rPr/>
              <w:rPr>
                <w:rFonts w:ascii="Cambria Math" w:hAnsi="Cambria Math" w:cs="Cambria Math"/>
              </w:rPr>
              <m:t>b</m:t>
            </m:r>
            <m:ctrlPr>
              <w:rPr>
                <w:rFonts w:ascii="Cambria Math" w:hAnsi="Cambria Math"/>
              </w:rPr>
            </m:ctrlPr>
          </m:num>
          <m:den>
            <m:r>
              <m:rPr/>
              <w:rPr>
                <w:rFonts w:ascii="Cambria Math" w:hAnsi="Cambria Math" w:cs="Cambria Math"/>
              </w:rPr>
              <m:t>a</m:t>
            </m:r>
            <m:ctrlPr>
              <w:rPr>
                <w:rFonts w:ascii="Cambria Math" w:hAnsi="Cambria Math"/>
              </w:rPr>
            </m:ctrlPr>
          </m:den>
        </m:f>
        <m:r>
          <m:rPr/>
          <w:rPr>
            <w:rFonts w:ascii="Cambria Math" w:hAnsi="Cambria Math" w:cs="Cambria Math"/>
          </w:rPr>
          <m:t>x</m:t>
        </m:r>
      </m:oMath>
      <w:r>
        <w:rPr>
          <w:color w:val="FF0000"/>
        </w:rPr>
        <w:t>，则有</w:t>
      </w:r>
      <m:oMath>
        <m:r>
          <m:rPr/>
          <w:rPr>
            <w:rFonts w:ascii="Cambria Math" w:hAnsi="Cambria Math" w:cs="Cambria Math"/>
          </w:rPr>
          <m:t>A(−1,</m:t>
        </m:r>
        <m:f>
          <m:fPr>
            <m:ctrlPr>
              <w:rPr>
                <w:rFonts w:ascii="Cambria Math" w:hAnsi="Cambria Math"/>
              </w:rPr>
            </m:ctrlPr>
          </m:fPr>
          <m:num>
            <m:r>
              <m:rPr/>
              <w:rPr>
                <w:rFonts w:ascii="Cambria Math" w:hAnsi="Cambria Math" w:cs="Cambria Math"/>
              </w:rPr>
              <m:t>b</m:t>
            </m:r>
            <m:ctrlPr>
              <w:rPr>
                <w:rFonts w:ascii="Cambria Math" w:hAnsi="Cambria Math"/>
              </w:rPr>
            </m:ctrlPr>
          </m:num>
          <m:den>
            <m:r>
              <m:rPr/>
              <w:rPr>
                <w:rFonts w:ascii="Cambria Math" w:hAnsi="Cambria Math" w:cs="Cambria Math"/>
              </w:rPr>
              <m:t>a</m:t>
            </m:r>
            <m:ctrlPr>
              <w:rPr>
                <w:rFonts w:ascii="Cambria Math" w:hAnsi="Cambria Math"/>
              </w:rPr>
            </m:ctrlPr>
          </m:den>
        </m:f>
        <m:r>
          <m:rPr/>
          <w:rPr>
            <w:rFonts w:ascii="Cambria Math" w:hAnsi="Cambria Math" w:cs="Cambria Math"/>
          </w:rPr>
          <m:t>),B(−1,−</m:t>
        </m:r>
        <m:f>
          <m:fPr>
            <m:ctrlPr>
              <w:rPr>
                <w:rFonts w:ascii="Cambria Math" w:hAnsi="Cambria Math"/>
              </w:rPr>
            </m:ctrlPr>
          </m:fPr>
          <m:num>
            <m:r>
              <m:rPr/>
              <w:rPr>
                <w:rFonts w:ascii="Cambria Math" w:hAnsi="Cambria Math" w:cs="Cambria Math"/>
              </w:rPr>
              <m:t>b</m:t>
            </m:r>
            <m:ctrlPr>
              <w:rPr>
                <w:rFonts w:ascii="Cambria Math" w:hAnsi="Cambria Math"/>
              </w:rPr>
            </m:ctrlPr>
          </m:num>
          <m:den>
            <m:r>
              <m:rPr/>
              <w:rPr>
                <w:rFonts w:ascii="Cambria Math" w:hAnsi="Cambria Math" w:cs="Cambria Math"/>
              </w:rPr>
              <m:t>a</m:t>
            </m:r>
            <m:ctrlPr>
              <w:rPr>
                <w:rFonts w:ascii="Cambria Math" w:hAnsi="Cambria Math"/>
              </w:rPr>
            </m:ctrlPr>
          </m:den>
        </m:f>
        <m:r>
          <m:rPr/>
          <w:rPr>
            <w:rFonts w:ascii="Cambria Math" w:hAnsi="Cambria Math" w:cs="Cambria Math"/>
          </w:rPr>
          <m:t>)</m:t>
        </m:r>
      </m:oMath>
    </w:p>
    <w:p w14:paraId="1630E743">
      <w:pPr>
        <w:shd w:val="clear" w:color="auto" w:fill="F2F2F2"/>
        <w:spacing w:line="360" w:lineRule="auto"/>
        <w:jc w:val="left"/>
      </w:pPr>
      <w:r>
        <w:rPr>
          <w:color w:val="FF0000"/>
        </w:rPr>
        <w:t>∴</w:t>
      </w:r>
      <m:oMath>
        <m:d>
          <m:dPr>
            <m:begChr m:val="|"/>
            <m:endChr m:val="|"/>
            <m:ctrlPr>
              <w:rPr>
                <w:rFonts w:ascii="Cambria Math" w:hAnsi="Cambria Math"/>
              </w:rPr>
            </m:ctrlPr>
          </m:dPr>
          <m:e>
            <m:r>
              <m:rPr/>
              <w:rPr>
                <w:rFonts w:ascii="Cambria Math" w:hAnsi="Cambria Math" w:cs="Cambria Math"/>
              </w:rPr>
              <m:t>AB</m:t>
            </m:r>
            <m:ctrlPr>
              <w:rPr>
                <w:rFonts w:ascii="Cambria Math" w:hAnsi="Cambria Math"/>
              </w:rPr>
            </m:ctrlPr>
          </m:e>
        </m:d>
        <m:r>
          <m:rPr/>
          <w:rPr>
            <w:rFonts w:ascii="Cambria Math" w:hAnsi="Cambria Math" w:cs="Cambria Math"/>
          </w:rPr>
          <m:t>=</m:t>
        </m:r>
        <m:f>
          <m:fPr>
            <m:ctrlPr>
              <w:rPr>
                <w:rFonts w:ascii="Cambria Math" w:hAnsi="Cambria Math"/>
              </w:rPr>
            </m:ctrlPr>
          </m:fPr>
          <m:num>
            <m:r>
              <m:rPr/>
              <w:rPr>
                <w:rFonts w:ascii="Cambria Math" w:hAnsi="Cambria Math" w:cs="Cambria Math"/>
              </w:rPr>
              <m:t>2b</m:t>
            </m:r>
            <m:ctrlPr>
              <w:rPr>
                <w:rFonts w:ascii="Cambria Math" w:hAnsi="Cambria Math"/>
              </w:rPr>
            </m:ctrlPr>
          </m:num>
          <m:den>
            <m:r>
              <m:rPr/>
              <w:rPr>
                <w:rFonts w:ascii="Cambria Math" w:hAnsi="Cambria Math" w:cs="Cambria Math"/>
              </w:rPr>
              <m:t>a</m:t>
            </m:r>
            <m:ctrlPr>
              <w:rPr>
                <w:rFonts w:ascii="Cambria Math" w:hAnsi="Cambria Math"/>
              </w:rPr>
            </m:ctrlPr>
          </m:den>
        </m:f>
      </m:oMath>
      <w:r>
        <w:rPr>
          <w:color w:val="FF0000"/>
        </w:rPr>
        <w:t>，</w:t>
      </w:r>
      <m:oMath>
        <m:f>
          <m:fPr>
            <m:ctrlPr>
              <w:rPr>
                <w:rFonts w:ascii="Cambria Math" w:hAnsi="Cambria Math"/>
              </w:rPr>
            </m:ctrlPr>
          </m:fPr>
          <m:num>
            <m:r>
              <m:rPr/>
              <w:rPr>
                <w:rFonts w:ascii="Cambria Math" w:hAnsi="Cambria Math" w:cs="Cambria Math"/>
              </w:rPr>
              <m:t>2b</m:t>
            </m:r>
            <m:ctrlPr>
              <w:rPr>
                <w:rFonts w:ascii="Cambria Math" w:hAnsi="Cambria Math"/>
              </w:rPr>
            </m:ctrlPr>
          </m:num>
          <m:den>
            <m:r>
              <m:rPr/>
              <w:rPr>
                <w:rFonts w:ascii="Cambria Math" w:hAnsi="Cambria Math" w:cs="Cambria Math"/>
              </w:rPr>
              <m:t>a</m:t>
            </m:r>
            <m:ctrlPr>
              <w:rPr>
                <w:rFonts w:ascii="Cambria Math" w:hAnsi="Cambria Math"/>
              </w:rPr>
            </m:ctrlPr>
          </m:den>
        </m:f>
        <m:r>
          <m:rPr/>
          <w:rPr>
            <w:rFonts w:ascii="Cambria Math" w:hAnsi="Cambria Math" w:cs="Cambria Math"/>
          </w:rPr>
          <m:t>=4</m:t>
        </m:r>
      </m:oMath>
      <w:r>
        <w:rPr>
          <w:color w:val="FF0000"/>
        </w:rPr>
        <w:t>，</w:t>
      </w:r>
      <m:oMath>
        <m:r>
          <m:rPr/>
          <w:rPr>
            <w:rFonts w:ascii="Cambria Math" w:hAnsi="Cambria Math" w:cs="Cambria Math"/>
          </w:rPr>
          <m:t>b=2a</m:t>
        </m:r>
      </m:oMath>
      <w:r>
        <w:rPr>
          <w:color w:val="FF0000"/>
        </w:rPr>
        <w:t>，∴</w:t>
      </w:r>
      <m:oMath>
        <m:r>
          <m:rPr/>
          <w:rPr>
            <w:rFonts w:ascii="Cambria Math" w:hAnsi="Cambria Math" w:cs="Cambria Math"/>
          </w:rPr>
          <m:t>e=</m:t>
        </m:r>
        <m:f>
          <m:fPr>
            <m:ctrlPr>
              <w:rPr>
                <w:rFonts w:ascii="Cambria Math" w:hAnsi="Cambria Math"/>
              </w:rPr>
            </m:ctrlPr>
          </m:fPr>
          <m:num>
            <m:r>
              <m:rPr/>
              <w:rPr>
                <w:rFonts w:ascii="Cambria Math" w:hAnsi="Cambria Math" w:cs="Cambria Math"/>
              </w:rPr>
              <m:t>c</m:t>
            </m:r>
            <m:ctrlPr>
              <w:rPr>
                <w:rFonts w:ascii="Cambria Math" w:hAnsi="Cambria Math"/>
              </w:rPr>
            </m:ctrlPr>
          </m:num>
          <m:den>
            <m:r>
              <m:rPr/>
              <w:rPr>
                <w:rFonts w:ascii="Cambria Math" w:hAnsi="Cambria Math" w:cs="Cambria Math"/>
              </w:rPr>
              <m:t>a</m:t>
            </m:r>
            <m:ctrlPr>
              <w:rPr>
                <w:rFonts w:ascii="Cambria Math" w:hAnsi="Cambria Math"/>
              </w:rPr>
            </m:ctrlPr>
          </m:den>
        </m:f>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ctrlPr>
              <w:rPr>
                <w:rFonts w:ascii="Cambria Math" w:hAnsi="Cambria Math"/>
              </w:rPr>
            </m:ctrlPr>
          </m:num>
          <m:den>
            <m:r>
              <m:rPr/>
              <w:rPr>
                <w:rFonts w:ascii="Cambria Math" w:hAnsi="Cambria Math" w:cs="Cambria Math"/>
              </w:rPr>
              <m:t>a</m:t>
            </m:r>
            <m:ctrlPr>
              <w:rPr>
                <w:rFonts w:ascii="Cambria Math" w:hAnsi="Cambria Math"/>
              </w:rPr>
            </m:ctrlPr>
          </m:den>
        </m:f>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oMath>
      <w:r>
        <w:rPr>
          <w:color w:val="FF0000"/>
        </w:rPr>
        <w:t>．</w:t>
      </w:r>
    </w:p>
    <w:p w14:paraId="6D24C403">
      <w:pPr>
        <w:shd w:val="clear" w:color="auto" w:fill="F2F2F2"/>
        <w:spacing w:line="360" w:lineRule="auto"/>
        <w:jc w:val="left"/>
      </w:pPr>
      <w:r>
        <w:rPr>
          <w:color w:val="FF0000"/>
        </w:rPr>
        <w:t>故选D．</w:t>
      </w:r>
    </w:p>
    <w:p w14:paraId="36809CA7">
      <w:pPr>
        <w:shd w:val="clear" w:color="auto" w:fill="F2F2F2"/>
        <w:spacing w:line="360" w:lineRule="auto"/>
        <w:jc w:val="left"/>
      </w:pPr>
      <w:r>
        <w:rPr>
          <w:color w:val="FF0000"/>
        </w:rPr>
        <w:t>【点睛】本题考查抛物线和双曲线的性质以及离心率的求解，解题关键是求出</w:t>
      </w:r>
      <w:r>
        <w:rPr>
          <w:rFonts w:eastAsia="Times New Roman"/>
          <w:i/>
          <w:color w:val="FF0000"/>
        </w:rPr>
        <w:t>AB</w:t>
      </w:r>
      <w:r>
        <w:rPr>
          <w:color w:val="FF0000"/>
        </w:rPr>
        <w:t>的长度．</w:t>
      </w:r>
    </w:p>
    <w:p w14:paraId="081CFA46">
      <w:pPr>
        <w:spacing w:line="360" w:lineRule="auto"/>
        <w:jc w:val="left"/>
      </w:pPr>
      <w:r>
        <w:rPr>
          <w:rFonts w:hint="eastAsia"/>
          <w:lang w:val="en-US" w:eastAsia="zh-CN"/>
        </w:rPr>
        <w:t>29</w:t>
      </w:r>
      <w:r>
        <w:t>．（2018·全国III卷）设</w:t>
      </w:r>
      <m:oMath>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oMath>
      <w:r>
        <w:t>,</w:t>
      </w:r>
      <m:oMath>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oMath>
      <w:r>
        <w:t>是双曲线</w:t>
      </w:r>
      <m:oMath>
        <m:r>
          <m:rPr/>
          <w:rPr>
            <w:rFonts w:ascii="Cambria Math" w:hAnsi="Cambria Math" w:cs="Cambria Math"/>
          </w:rPr>
          <m:t>C:</m:t>
        </m:r>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=1</m:t>
        </m:r>
      </m:oMath>
      <w:r>
        <w:t>（</w:t>
      </w:r>
      <w:r>
        <w:rPr>
          <w:rFonts w:eastAsia="Times New Roman"/>
          <w:kern w:val="0"/>
          <w:sz w:val="24"/>
          <w:szCs w:val="24"/>
        </w:rPr>
        <w:drawing>
          <wp:inline distT="0" distB="0" distL="114300" distR="114300">
            <wp:extent cx="733425" cy="180975"/>
            <wp:effectExtent l="0" t="0" r="9525" b="9525"/>
            <wp:docPr id="100021" name="图片 100021" descr="@@@7797e42c487043269f1a913e3cd1e4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7797e42c487043269f1a913e3cd1e4bf"/>
                    <pic:cNvPicPr>
                      <a:picLocks noChangeAspect="1"/>
                    </pic:cNvPicPr>
                  </pic:nvPicPr>
                  <pic:blipFill>
                    <a:blip r:embed="rId118"/>
                    <a:stretch>
                      <a:fillRect/>
                    </a:stretch>
                  </pic:blipFill>
                  <pic:spPr>
                    <a:xfrm>
                      <a:off x="0" y="0"/>
                      <a:ext cx="733425" cy="180975"/>
                    </a:xfrm>
                    <a:prstGeom prst="rect">
                      <a:avLst/>
                    </a:prstGeom>
                  </pic:spPr>
                </pic:pic>
              </a:graphicData>
            </a:graphic>
          </wp:inline>
        </w:drawing>
      </w:r>
      <w:r>
        <w:t>）的左、右焦点，</w:t>
      </w:r>
      <m:oMath>
        <m:r>
          <m:rPr/>
          <w:rPr>
            <w:rFonts w:ascii="Cambria Math" w:hAnsi="Cambria Math" w:cs="Cambria Math"/>
          </w:rPr>
          <m:t>O</m:t>
        </m:r>
      </m:oMath>
      <w:r>
        <w:t>是坐标原点．过</w:t>
      </w:r>
      <m:oMath>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oMath>
      <w:r>
        <w:t>作</w:t>
      </w:r>
      <m:oMath>
        <m:r>
          <m:rPr/>
          <w:rPr>
            <w:rFonts w:ascii="Cambria Math" w:hAnsi="Cambria Math" w:cs="Cambria Math"/>
          </w:rPr>
          <m:t>C</m:t>
        </m:r>
      </m:oMath>
      <w:r>
        <w:t>的一条渐近线的垂线，垂足为</w:t>
      </w:r>
      <m:oMath>
        <m:r>
          <m:rPr/>
          <w:rPr>
            <w:rFonts w:ascii="Cambria Math" w:hAnsi="Cambria Math" w:cs="Cambria Math"/>
          </w:rPr>
          <m:t>P</m:t>
        </m:r>
      </m:oMath>
      <w:r>
        <w:t>．若</w:t>
      </w:r>
      <m:oMath>
        <m:d>
          <m:dPr>
            <m:begChr m:val="|"/>
            <m:endChr m:val="|"/>
            <m:ctrlPr>
              <w:rPr>
                <w:rFonts w:ascii="Cambria Math" w:hAnsi="Cambria Math"/>
              </w:rPr>
            </m:ctrlPr>
          </m:dPr>
          <m:e>
            <m:r>
              <m:rPr/>
              <w:rPr>
                <w:rFonts w:ascii="Cambria Math" w:hAnsi="Cambria Math" w:cs="Cambria Math"/>
              </w:rPr>
              <m:t>P</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6</m:t>
            </m:r>
            <m:ctrlPr>
              <w:rPr>
                <w:rFonts w:ascii="Cambria Math" w:hAnsi="Cambria Math"/>
              </w:rPr>
            </m:ctrlPr>
          </m:e>
        </m:rad>
        <m:d>
          <m:dPr>
            <m:begChr m:val="|"/>
            <m:endChr m:val="|"/>
            <m:ctrlPr>
              <w:rPr>
                <w:rFonts w:ascii="Cambria Math" w:hAnsi="Cambria Math"/>
              </w:rPr>
            </m:ctrlPr>
          </m:dPr>
          <m:e>
            <m:r>
              <m:rPr/>
              <w:rPr>
                <w:rFonts w:ascii="Cambria Math" w:hAnsi="Cambria Math" w:cs="Cambria Math"/>
              </w:rPr>
              <m:t>OP</m:t>
            </m:r>
            <m:ctrlPr>
              <w:rPr>
                <w:rFonts w:ascii="Cambria Math" w:hAnsi="Cambria Math"/>
              </w:rPr>
            </m:ctrlPr>
          </m:e>
        </m:d>
      </m:oMath>
      <w:r>
        <w:t>，则</w:t>
      </w:r>
      <m:oMath>
        <m:r>
          <m:rPr/>
          <w:rPr>
            <w:rFonts w:ascii="Cambria Math" w:hAnsi="Cambria Math" w:cs="Cambria Math"/>
          </w:rPr>
          <m:t>C</m:t>
        </m:r>
      </m:oMath>
      <w:r>
        <w:t>的离心率为</w:t>
      </w:r>
    </w:p>
    <w:p w14:paraId="5ABA0993">
      <w:pPr>
        <w:tabs>
          <w:tab w:val="left" w:pos="2078"/>
          <w:tab w:val="left" w:pos="4156"/>
          <w:tab w:val="left" w:pos="6234"/>
        </w:tabs>
        <w:spacing w:line="360" w:lineRule="auto"/>
        <w:ind w:left="380"/>
        <w:jc w:val="left"/>
      </w:pPr>
      <w:r>
        <w:t>A．</w:t>
      </w:r>
      <m:oMath>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oMath>
      <w:r>
        <w:tab/>
      </w:r>
      <w:r>
        <w:t>B．</w:t>
      </w:r>
      <m:oMath>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oMath>
      <w:r>
        <w:tab/>
      </w:r>
      <w:r>
        <w:t>C．</w:t>
      </w:r>
      <m:oMath>
        <m:r>
          <m:rPr/>
          <w:rPr>
            <w:rFonts w:ascii="Cambria Math" w:hAnsi="Cambria Math" w:cs="Cambria Math"/>
          </w:rPr>
          <m:t>2</m:t>
        </m:r>
      </m:oMath>
      <w:r>
        <w:tab/>
      </w:r>
      <w:r>
        <w:t>D．</w:t>
      </w:r>
      <m:oMath>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oMath>
    </w:p>
    <w:p w14:paraId="2E0E2472">
      <w:pPr>
        <w:shd w:val="clear" w:color="auto" w:fill="F2F2F2"/>
        <w:spacing w:line="360" w:lineRule="auto"/>
        <w:jc w:val="left"/>
      </w:pPr>
      <w:r>
        <w:rPr>
          <w:color w:val="FF0000"/>
        </w:rPr>
        <w:t>【答案】B</w:t>
      </w:r>
    </w:p>
    <w:p w14:paraId="6F98ED4C">
      <w:pPr>
        <w:shd w:val="clear" w:color="auto" w:fill="F2F2F2"/>
        <w:spacing w:line="360" w:lineRule="auto"/>
        <w:jc w:val="left"/>
      </w:pPr>
      <w:r>
        <w:rPr>
          <w:color w:val="FF0000"/>
        </w:rPr>
        <w:t>【详解】分析：由双曲线性质得到</w:t>
      </w:r>
      <m:oMath>
        <m:d>
          <m:dPr>
            <m:begChr m:val="|"/>
            <m:endChr m:val="|"/>
            <m:ctrlPr>
              <w:rPr>
                <w:rFonts w:ascii="Cambria Math" w:hAnsi="Cambria Math"/>
              </w:rPr>
            </m:ctrlPr>
          </m:dPr>
          <m:e>
            <m:r>
              <m:rPr/>
              <w:rPr>
                <w:rFonts w:ascii="Cambria Math" w:hAnsi="Cambria Math" w:cs="Cambria Math"/>
              </w:rPr>
              <m:t>P</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r>
          <m:rPr/>
          <w:rPr>
            <w:rFonts w:ascii="Cambria Math" w:hAnsi="Cambria Math" w:cs="Cambria Math"/>
          </w:rPr>
          <m:t>=b</m:t>
        </m:r>
      </m:oMath>
      <w:r>
        <w:rPr>
          <w:color w:val="FF0000"/>
        </w:rPr>
        <w:t>，</w:t>
      </w:r>
      <m:oMath>
        <m:d>
          <m:dPr>
            <m:begChr m:val="|"/>
            <m:endChr m:val="|"/>
            <m:ctrlPr>
              <w:rPr>
                <w:rFonts w:ascii="Cambria Math" w:hAnsi="Cambria Math"/>
              </w:rPr>
            </m:ctrlPr>
          </m:dPr>
          <m:e>
            <m:r>
              <m:rPr>
                <m:nor/>
                <m:sty m:val="p"/>
              </m:rPr>
              <w:rPr>
                <w:rFonts w:ascii="Cambria Math" w:hAnsi="Cambria Math" w:cs="Cambria Math"/>
                <w:b w:val="0"/>
                <w:i w:val="0"/>
              </w:rPr>
              <m:t>PO</m:t>
            </m:r>
            <m:ctrlPr>
              <w:rPr>
                <w:rFonts w:ascii="Cambria Math" w:hAnsi="Cambria Math"/>
              </w:rPr>
            </m:ctrlPr>
          </m:e>
        </m:d>
        <m:r>
          <m:rPr/>
          <w:rPr>
            <w:rFonts w:ascii="Cambria Math" w:hAnsi="Cambria Math" w:cs="Cambria Math"/>
          </w:rPr>
          <m:t>=</m:t>
        </m:r>
        <m:r>
          <m:rPr>
            <m:nor/>
            <m:sty m:val="p"/>
          </m:rPr>
          <w:rPr>
            <w:rFonts w:ascii="Cambria Math" w:hAnsi="Cambria Math" w:cs="Cambria Math"/>
            <w:b w:val="0"/>
            <w:i w:val="0"/>
          </w:rPr>
          <m:t>a</m:t>
        </m:r>
      </m:oMath>
      <w:r>
        <w:rPr>
          <w:color w:val="FF0000"/>
        </w:rPr>
        <w:t>然后在</w:t>
      </w:r>
      <m:oMath>
        <m:r>
          <m:rPr>
            <m:nor/>
            <m:sty m:val="p"/>
          </m:rPr>
          <w:rPr>
            <w:rFonts w:ascii="Cambria Math" w:hAnsi="Cambria Math" w:cs="Cambria Math"/>
            <w:b w:val="0"/>
            <w:i w:val="0"/>
          </w:rPr>
          <m:t>Rt</m:t>
        </m:r>
        <m:r>
          <m:rPr/>
          <w:rPr>
            <w:rFonts w:ascii="Cambria Math" w:hAnsi="Cambria Math" w:cs="Cambria Math"/>
          </w:rPr>
          <m:t>△</m:t>
        </m:r>
        <m:r>
          <m:rPr>
            <m:nor/>
            <m:sty m:val="p"/>
          </m:rPr>
          <w:rPr>
            <w:rFonts w:ascii="Cambria Math" w:hAnsi="Cambria Math" w:cs="Cambria Math"/>
            <w:b w:val="0"/>
            <w:i w:val="0"/>
          </w:rPr>
          <m:t>PO</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oMath>
      <w:r>
        <w:rPr>
          <w:color w:val="FF0000"/>
        </w:rPr>
        <w:t>和在</w:t>
      </w:r>
      <m:oMath>
        <m:r>
          <m:rPr/>
          <w:rPr>
            <w:rFonts w:ascii="Cambria Math" w:hAnsi="Cambria Math" w:cs="Cambria Math"/>
          </w:rPr>
          <m:t>△P</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oMath>
      <w:r>
        <w:rPr>
          <w:color w:val="FF0000"/>
        </w:rPr>
        <w:t>中利用余弦定理可得．</w:t>
      </w:r>
    </w:p>
    <w:p w14:paraId="02F32855">
      <w:pPr>
        <w:shd w:val="clear" w:color="auto" w:fill="F2F2F2"/>
        <w:spacing w:line="360" w:lineRule="auto"/>
        <w:jc w:val="left"/>
      </w:pPr>
      <w:r>
        <w:rPr>
          <w:color w:val="FF0000"/>
        </w:rPr>
        <w:t>详解：由题可知</w:t>
      </w:r>
      <m:oMath>
        <m:d>
          <m:dPr>
            <m:begChr m:val="|"/>
            <m:endChr m:val="|"/>
            <m:ctrlPr>
              <w:rPr>
                <w:rFonts w:ascii="Cambria Math" w:hAnsi="Cambria Math"/>
              </w:rPr>
            </m:ctrlPr>
          </m:dPr>
          <m:e>
            <m:r>
              <m:rPr/>
              <w:rPr>
                <w:rFonts w:ascii="Cambria Math" w:hAnsi="Cambria Math" w:cs="Cambria Math"/>
              </w:rPr>
              <m:t>P</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r>
          <m:rPr/>
          <w:rPr>
            <w:rFonts w:ascii="Cambria Math" w:hAnsi="Cambria Math" w:cs="Cambria Math"/>
          </w:rPr>
          <m:t>=b,</m:t>
        </m:r>
        <m:d>
          <m:dPr>
            <m:begChr m:val="|"/>
            <m:endChr m:val="|"/>
            <m:ctrlPr>
              <w:rPr>
                <w:rFonts w:ascii="Cambria Math" w:hAnsi="Cambria Math"/>
              </w:rPr>
            </m:ctrlPr>
          </m:dPr>
          <m:e>
            <m:r>
              <m:rPr/>
              <w:rPr>
                <w:rFonts w:ascii="Cambria Math" w:hAnsi="Cambria Math" w:cs="Cambria Math"/>
              </w:rPr>
              <m:t>O</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r>
          <m:rPr/>
          <w:rPr>
            <w:rFonts w:ascii="Cambria Math" w:hAnsi="Cambria Math" w:cs="Cambria Math"/>
          </w:rPr>
          <m:t>=c</m:t>
        </m:r>
        <m:r>
          <m:rPr/>
          <w:rPr>
            <w:rFonts w:hint="eastAsia" w:ascii="Cambria Math" w:hAnsi="Cambria Math" w:cs="Cambria Math"/>
            <w:lang w:eastAsia="zh-CN"/>
          </w:rPr>
          <m:t>，</m:t>
        </m:r>
        <m:r>
          <m:rPr/>
          <w:rPr>
            <w:rFonts w:ascii="Cambria Math" w:hAnsi="Cambria Math" w:cs="Cambria Math"/>
          </w:rPr>
          <m:t>∴</m:t>
        </m:r>
        <m:d>
          <m:dPr>
            <m:begChr m:val="|"/>
            <m:endChr m:val="|"/>
            <m:ctrlPr>
              <w:rPr>
                <w:rFonts w:ascii="Cambria Math" w:hAnsi="Cambria Math"/>
              </w:rPr>
            </m:ctrlPr>
          </m:dPr>
          <m:e>
            <m:r>
              <m:rPr>
                <m:nor/>
                <m:sty m:val="p"/>
              </m:rPr>
              <w:rPr>
                <w:rFonts w:ascii="Cambria Math" w:hAnsi="Cambria Math" w:cs="Cambria Math"/>
                <w:b w:val="0"/>
                <w:i w:val="0"/>
              </w:rPr>
              <m:t>PO</m:t>
            </m:r>
            <m:ctrlPr>
              <w:rPr>
                <w:rFonts w:ascii="Cambria Math" w:hAnsi="Cambria Math"/>
              </w:rPr>
            </m:ctrlPr>
          </m:e>
        </m:d>
        <m:r>
          <m:rPr/>
          <w:rPr>
            <w:rFonts w:ascii="Cambria Math" w:hAnsi="Cambria Math" w:cs="Cambria Math"/>
          </w:rPr>
          <m:t>=</m:t>
        </m:r>
        <m:r>
          <m:rPr>
            <m:nor/>
            <m:sty m:val="p"/>
          </m:rPr>
          <w:rPr>
            <w:rFonts w:ascii="Cambria Math" w:hAnsi="Cambria Math" w:cs="Cambria Math"/>
            <w:b w:val="0"/>
            <w:i w:val="0"/>
          </w:rPr>
          <m:t>a</m:t>
        </m:r>
      </m:oMath>
      <w:r>
        <w:rPr>
          <w:rFonts w:hint="eastAsia" w:hAnsi="Cambria Math" w:cs="Cambria Math"/>
          <w:b w:val="0"/>
          <w:i w:val="0"/>
          <w:lang w:eastAsia="zh-CN"/>
        </w:rPr>
        <w:t>，</w:t>
      </w:r>
      <w:r>
        <w:rPr>
          <w:color w:val="FF0000"/>
        </w:rPr>
        <w:t>在</w:t>
      </w:r>
      <m:oMath>
        <m:r>
          <m:rPr>
            <m:nor/>
            <m:sty m:val="p"/>
          </m:rPr>
          <w:rPr>
            <w:rFonts w:ascii="Cambria Math" w:hAnsi="Cambria Math" w:cs="Cambria Math"/>
            <w:b w:val="0"/>
            <w:i w:val="0"/>
          </w:rPr>
          <m:t>Rt</m:t>
        </m:r>
        <m:r>
          <m:rPr/>
          <w:rPr>
            <w:rFonts w:ascii="Cambria Math" w:hAnsi="Cambria Math" w:cs="Cambria Math"/>
          </w:rPr>
          <m:t>△</m:t>
        </m:r>
        <m:r>
          <m:rPr>
            <m:nor/>
            <m:sty m:val="p"/>
          </m:rPr>
          <w:rPr>
            <w:rFonts w:ascii="Cambria Math" w:hAnsi="Cambria Math" w:cs="Cambria Math"/>
            <w:b w:val="0"/>
            <w:i w:val="0"/>
          </w:rPr>
          <m:t>PO</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oMath>
      <w:r>
        <w:rPr>
          <w:color w:val="FF0000"/>
        </w:rPr>
        <w:t>中，</w:t>
      </w:r>
      <m:oMath>
        <m:r>
          <m:rPr>
            <m:nor/>
            <m:sty m:val="p"/>
          </m:rPr>
          <w:rPr>
            <w:rFonts w:ascii="Cambria Math" w:hAnsi="Cambria Math" w:cs="Cambria Math"/>
            <w:b w:val="0"/>
            <w:i w:val="0"/>
          </w:rPr>
          <m:t>cos</m:t>
        </m:r>
        <m:r>
          <m:rPr/>
          <w:rPr>
            <w:rFonts w:ascii="Cambria Math" w:hAnsi="Cambria Math" w:cs="Cambria Math"/>
          </w:rPr>
          <m:t>∠</m:t>
        </m:r>
        <m:r>
          <m:rPr>
            <m:nor/>
            <m:sty m:val="p"/>
          </m:rPr>
          <w:rPr>
            <w:rFonts w:ascii="Cambria Math" w:hAnsi="Cambria Math" w:cs="Cambria Math"/>
            <w:b w:val="0"/>
            <w:i w:val="0"/>
          </w:rPr>
          <m:t>P</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r>
          <m:rPr>
            <m:nor/>
            <m:sty m:val="p"/>
          </m:rPr>
          <w:rPr>
            <w:rFonts w:ascii="Cambria Math" w:hAnsi="Cambria Math" w:cs="Cambria Math"/>
            <w:b w:val="0"/>
            <w:i w:val="0"/>
          </w:rPr>
          <m:t>O</m:t>
        </m:r>
        <m:r>
          <m:rPr/>
          <w:rPr>
            <w:rFonts w:ascii="Cambria Math" w:hAnsi="Cambria Math" w:cs="Cambria Math"/>
          </w:rPr>
          <m:t>=</m:t>
        </m:r>
        <m:f>
          <m:fPr>
            <m:ctrlPr>
              <w:rPr>
                <w:rFonts w:ascii="Cambria Math" w:hAnsi="Cambria Math"/>
              </w:rPr>
            </m:ctrlPr>
          </m:fPr>
          <m:num>
            <m:d>
              <m:dPr>
                <m:begChr m:val="|"/>
                <m:endChr m:val="|"/>
                <m:ctrlPr>
                  <w:rPr>
                    <w:rFonts w:ascii="Cambria Math" w:hAnsi="Cambria Math"/>
                  </w:rPr>
                </m:ctrlPr>
              </m:dPr>
              <m:e>
                <m:r>
                  <m:rPr/>
                  <w:rPr>
                    <w:rFonts w:ascii="Cambria Math" w:hAnsi="Cambria Math" w:cs="Cambria Math"/>
                  </w:rPr>
                  <m:t>P</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ctrlPr>
              <w:rPr>
                <w:rFonts w:ascii="Cambria Math" w:hAnsi="Cambria Math"/>
              </w:rPr>
            </m:ctrlPr>
          </m:num>
          <m:den>
            <m:d>
              <m:dPr>
                <m:begChr m:val="|"/>
                <m:endChr m:val="|"/>
                <m:ctrlPr>
                  <w:rPr>
                    <w:rFonts w:ascii="Cambria Math" w:hAnsi="Cambria Math"/>
                  </w:rPr>
                </m:ctrlPr>
              </m:dPr>
              <m:e>
                <m:r>
                  <m:rPr/>
                  <w:rPr>
                    <w:rFonts w:ascii="Cambria Math" w:hAnsi="Cambria Math" w:cs="Cambria Math"/>
                  </w:rPr>
                  <m:t>O</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b</m:t>
            </m:r>
            <m:ctrlPr>
              <w:rPr>
                <w:rFonts w:ascii="Cambria Math" w:hAnsi="Cambria Math"/>
              </w:rPr>
            </m:ctrlPr>
          </m:num>
          <m:den>
            <m:r>
              <m:rPr/>
              <w:rPr>
                <w:rFonts w:ascii="Cambria Math" w:hAnsi="Cambria Math" w:cs="Cambria Math"/>
              </w:rPr>
              <m:t>c</m:t>
            </m:r>
            <m:ctrlPr>
              <w:rPr>
                <w:rFonts w:ascii="Cambria Math" w:hAnsi="Cambria Math"/>
              </w:rPr>
            </m:ctrlPr>
          </m:den>
        </m:f>
      </m:oMath>
    </w:p>
    <w:p w14:paraId="455F088A">
      <w:pPr>
        <w:shd w:val="clear" w:color="auto" w:fill="F2F2F2"/>
        <w:spacing w:line="360" w:lineRule="auto"/>
        <w:jc w:val="left"/>
      </w:pPr>
      <m:oMath>
        <m:r>
          <m:rPr/>
          <w:rPr>
            <w:rFonts w:ascii="Cambria Math" w:hAnsi="Cambria Math" w:cs="Cambria Math"/>
          </w:rPr>
          <m:t>∵</m:t>
        </m:r>
      </m:oMath>
      <w:r>
        <w:rPr>
          <w:color w:val="FF0000"/>
        </w:rPr>
        <w:t>在</w:t>
      </w:r>
      <m:oMath>
        <m:r>
          <m:rPr/>
          <w:rPr>
            <w:rFonts w:ascii="Cambria Math" w:hAnsi="Cambria Math" w:cs="Cambria Math"/>
          </w:rPr>
          <m:t>△P</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oMath>
      <w:r>
        <w:rPr>
          <w:color w:val="FF0000"/>
        </w:rPr>
        <w:t>中,</w:t>
      </w:r>
      <m:oMath>
        <m:r>
          <m:rPr>
            <m:nor/>
            <m:sty m:val="p"/>
          </m:rPr>
          <w:rPr>
            <w:rFonts w:ascii="Cambria Math" w:hAnsi="Cambria Math" w:cs="Cambria Math"/>
            <w:b w:val="0"/>
            <w:i w:val="0"/>
          </w:rPr>
          <m:t>cos</m:t>
        </m:r>
        <m:r>
          <m:rPr/>
          <w:rPr>
            <w:rFonts w:ascii="Cambria Math" w:hAnsi="Cambria Math" w:cs="Cambria Math"/>
          </w:rPr>
          <m:t>∠</m:t>
        </m:r>
        <m:r>
          <m:rPr>
            <m:nor/>
            <m:sty m:val="p"/>
          </m:rPr>
          <w:rPr>
            <w:rFonts w:ascii="Cambria Math" w:hAnsi="Cambria Math" w:cs="Cambria Math"/>
            <w:b w:val="0"/>
            <w:i w:val="0"/>
          </w:rPr>
          <m:t>P</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r>
          <m:rPr>
            <m:nor/>
            <m:sty m:val="p"/>
          </m:rPr>
          <w:rPr>
            <w:rFonts w:ascii="Cambria Math" w:hAnsi="Cambria Math" w:cs="Cambria Math"/>
            <w:b w:val="0"/>
            <w:i w:val="0"/>
          </w:rPr>
          <m:t>O</m:t>
        </m:r>
        <m:r>
          <m:rPr/>
          <w:rPr>
            <w:rFonts w:ascii="Cambria Math" w:hAnsi="Cambria Math" w:cs="Cambria Math"/>
          </w:rPr>
          <m:t>=</m:t>
        </m:r>
        <m:f>
          <m:fPr>
            <m:ctrlPr>
              <w:rPr>
                <w:rFonts w:ascii="Cambria Math" w:hAnsi="Cambria Math"/>
              </w:rPr>
            </m:ctrlPr>
          </m:fPr>
          <m:num>
            <m:sSup>
              <m:sSupPr>
                <m:ctrlPr>
                  <w:rPr>
                    <w:rFonts w:ascii="Cambria Math" w:hAnsi="Cambria Math"/>
                  </w:rPr>
                </m:ctrlPr>
              </m:sSupPr>
              <m:e>
                <m:d>
                  <m:dPr>
                    <m:begChr m:val="|"/>
                    <m:endChr m:val="|"/>
                    <m:ctrlPr>
                      <w:rPr>
                        <w:rFonts w:ascii="Cambria Math" w:hAnsi="Cambria Math"/>
                      </w:rPr>
                    </m:ctrlPr>
                  </m:dPr>
                  <m:e>
                    <m:r>
                      <m:rPr/>
                      <w:rPr>
                        <w:rFonts w:ascii="Cambria Math" w:hAnsi="Cambria Math" w:cs="Cambria Math"/>
                      </w:rPr>
                      <m:t>P</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d>
                  <m:dPr>
                    <m:begChr m:val="|"/>
                    <m:endChr m:val="|"/>
                    <m:ctrlPr>
                      <w:rPr>
                        <w:rFonts w:ascii="Cambria Math" w:hAnsi="Cambria Math"/>
                      </w:rPr>
                    </m:ctrlPr>
                  </m:dPr>
                  <m:e>
                    <m:r>
                      <m:rPr/>
                      <w:rPr>
                        <w:rFonts w:ascii="Cambria Math" w:hAnsi="Cambria Math" w:cs="Cambria Math"/>
                      </w:rPr>
                      <m:t>P</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2</m:t>
            </m:r>
            <m:d>
              <m:dPr>
                <m:begChr m:val="|"/>
                <m:endChr m:val="|"/>
                <m:ctrlPr>
                  <w:rPr>
                    <w:rFonts w:ascii="Cambria Math" w:hAnsi="Cambria Math"/>
                  </w:rPr>
                </m:ctrlPr>
              </m:dPr>
              <m:e>
                <m:r>
                  <m:rPr/>
                  <w:rPr>
                    <w:rFonts w:ascii="Cambria Math" w:hAnsi="Cambria Math" w:cs="Cambria Math"/>
                  </w:rPr>
                  <m:t>P</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b</m:t>
            </m:r>
            <m:ctrlPr>
              <w:rPr>
                <w:rFonts w:ascii="Cambria Math" w:hAnsi="Cambria Math"/>
              </w:rPr>
            </m:ctrlPr>
          </m:num>
          <m:den>
            <m:r>
              <m:rPr/>
              <w:rPr>
                <w:rFonts w:ascii="Cambria Math" w:hAnsi="Cambria Math" w:cs="Cambria Math"/>
              </w:rPr>
              <m:t>c</m:t>
            </m:r>
            <m:ctrlPr>
              <w:rPr>
                <w:rFonts w:ascii="Cambria Math" w:hAnsi="Cambria Math"/>
              </w:rPr>
            </m:ctrlPr>
          </m:den>
        </m:f>
      </m:oMath>
    </w:p>
    <w:p w14:paraId="090F2AB7">
      <w:pPr>
        <w:shd w:val="clear" w:color="auto" w:fill="F2F2F2"/>
        <w:spacing w:line="360" w:lineRule="auto"/>
        <w:jc w:val="left"/>
      </w:pPr>
      <m:oMathPara>
        <m:oMathParaPr>
          <m:jc m:val="left"/>
        </m:oMathParaPr>
        <m:oMath>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m:t>
              </m:r>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d>
                    <m:dPr>
                      <m:ctrlPr>
                        <w:rPr>
                          <w:rFonts w:ascii="Cambria Math" w:hAnsi="Cambria Math"/>
                        </w:rPr>
                      </m:ctrlPr>
                    </m:dPr>
                    <m:e>
                      <m:rad>
                        <m:radPr>
                          <m:degHide m:val="1"/>
                          <m:ctrlPr>
                            <w:rPr>
                              <w:rFonts w:ascii="Cambria Math" w:hAnsi="Cambria Math"/>
                            </w:rPr>
                          </m:ctrlPr>
                        </m:radPr>
                        <m:deg>
                          <m:ctrlPr>
                            <w:rPr>
                              <w:rFonts w:ascii="Cambria Math" w:hAnsi="Cambria Math"/>
                            </w:rPr>
                          </m:ctrlPr>
                        </m:deg>
                        <m:e>
                          <m:r>
                            <m:rPr/>
                            <w:rPr>
                              <w:rFonts w:ascii="Cambria Math" w:hAnsi="Cambria Math" w:cs="Cambria Math"/>
                            </w:rPr>
                            <m:t>6</m:t>
                          </m:r>
                          <m:ctrlPr>
                            <w:rPr>
                              <w:rFonts w:ascii="Cambria Math" w:hAnsi="Cambria Math"/>
                            </w:rPr>
                          </m:ctrlPr>
                        </m:e>
                      </m:rad>
                      <m:r>
                        <m:rPr/>
                        <w:rPr>
                          <w:rFonts w:ascii="Cambria Math" w:hAnsi="Cambria Math" w:cs="Cambria Math"/>
                        </w:rPr>
                        <m:t>a</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2b⋅2c</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b</m:t>
              </m:r>
              <m:ctrlPr>
                <w:rPr>
                  <w:rFonts w:ascii="Cambria Math" w:hAnsi="Cambria Math"/>
                </w:rPr>
              </m:ctrlPr>
            </m:num>
            <m:den>
              <m:r>
                <m:rPr/>
                <w:rPr>
                  <w:rFonts w:ascii="Cambria Math" w:hAnsi="Cambria Math" w:cs="Cambria Math"/>
                </w:rPr>
                <m:t>c</m:t>
              </m:r>
              <m:ctrlPr>
                <w:rPr>
                  <w:rFonts w:ascii="Cambria Math" w:hAnsi="Cambria Math"/>
                </w:rPr>
              </m:ctrlPr>
            </m:den>
          </m:f>
          <m:r>
            <m:rPr/>
            <w:rPr>
              <w:rFonts w:ascii="Cambria Math" w:hAnsi="Cambria Math" w:cs="Cambria Math"/>
            </w:rPr>
            <m:t>⇒</m:t>
          </m:r>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=3</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hint="eastAsia" w:ascii="Cambria Math" w:hAnsi="Cambria Math"/>
              <w:lang w:eastAsia="zh-CN"/>
            </w:rPr>
            <m:t>，</m:t>
          </m:r>
          <m:r>
            <m:rPr/>
            <w:rPr>
              <w:rFonts w:ascii="Cambria Math" w:hAnsi="Cambria Math" w:cs="Cambria Math"/>
            </w:rPr>
            <m:t>∴</m:t>
          </m:r>
          <m:r>
            <m:rPr>
              <m:nor/>
              <m:sty m:val="p"/>
            </m:rPr>
            <w:rPr>
              <w:rFonts w:ascii="Cambria Math" w:hAnsi="Cambria Math" w:cs="Cambria Math"/>
              <w:b w:val="0"/>
              <w:i w:val="0"/>
            </w:rPr>
            <m:t>e</m:t>
          </m:r>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oMath>
      </m:oMathPara>
    </w:p>
    <w:p w14:paraId="25E65179">
      <w:pPr>
        <w:shd w:val="clear" w:color="auto" w:fill="F2F2F2"/>
        <w:spacing w:line="360" w:lineRule="auto"/>
        <w:jc w:val="left"/>
      </w:pPr>
      <w:r>
        <w:rPr>
          <w:color w:val="FF0000"/>
        </w:rPr>
        <w:t>故选B.</w:t>
      </w:r>
    </w:p>
    <w:p w14:paraId="0FD06221">
      <w:pPr>
        <w:shd w:val="clear" w:color="auto" w:fill="F2F2F2"/>
        <w:spacing w:line="360" w:lineRule="auto"/>
        <w:jc w:val="left"/>
      </w:pPr>
      <w:r>
        <w:rPr>
          <w:color w:val="FF0000"/>
        </w:rPr>
        <w:t>点睛：本题主要考查双曲线的相关知识，考查了双曲线的离心率和余弦定理的应用，属于中档题．</w:t>
      </w:r>
    </w:p>
    <w:p w14:paraId="4851574B">
      <w:pPr>
        <w:spacing w:line="360" w:lineRule="auto"/>
        <w:jc w:val="left"/>
      </w:pPr>
      <w:r>
        <w:rPr>
          <w:rFonts w:hint="eastAsia"/>
          <w:lang w:val="en-US" w:eastAsia="zh-CN"/>
        </w:rPr>
        <w:t>30</w:t>
      </w:r>
      <w:r>
        <w:t>．</w:t>
      </w:r>
      <w:r>
        <w:rPr>
          <w:color w:val="C00000"/>
        </w:rPr>
        <w:t>（2018·全国I卷）</w:t>
      </w:r>
      <w:r>
        <w:t>已知双曲线</w:t>
      </w:r>
      <w:r>
        <w:rPr>
          <w:rFonts w:eastAsia="Times New Roman"/>
          <w:i/>
        </w:rPr>
        <w:t>C</w:t>
      </w:r>
      <w:r>
        <w:t>：</w:t>
      </w:r>
      <m:oMath>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m:t>
        </m:r>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oMath>
      <w:r>
        <w:t>，</w:t>
      </w:r>
      <w:r>
        <w:rPr>
          <w:rFonts w:eastAsia="Times New Roman"/>
          <w:i/>
        </w:rPr>
        <w:t>O</w:t>
      </w:r>
      <w:r>
        <w:t>为坐标原点，</w:t>
      </w:r>
      <w:r>
        <w:rPr>
          <w:rFonts w:eastAsia="Times New Roman"/>
          <w:i/>
        </w:rPr>
        <w:t>F</w:t>
      </w:r>
      <w:r>
        <w:t>为</w:t>
      </w:r>
      <w:r>
        <w:rPr>
          <w:rFonts w:eastAsia="Times New Roman"/>
          <w:i/>
        </w:rPr>
        <w:t>C</w:t>
      </w:r>
      <w:r>
        <w:t>的右焦点，过</w:t>
      </w:r>
      <w:r>
        <w:rPr>
          <w:rFonts w:eastAsia="Times New Roman"/>
          <w:i/>
        </w:rPr>
        <w:t>F</w:t>
      </w:r>
      <w:r>
        <w:t>的直线与</w:t>
      </w:r>
      <w:r>
        <w:rPr>
          <w:rFonts w:eastAsia="Times New Roman"/>
          <w:i/>
        </w:rPr>
        <w:t>C</w:t>
      </w:r>
      <w:r>
        <w:t>的两条渐近线的交点分别为</w:t>
      </w:r>
      <w:r>
        <w:rPr>
          <w:rFonts w:eastAsia="Times New Roman"/>
          <w:i/>
        </w:rPr>
        <w:t>M、N</w:t>
      </w:r>
      <w:r>
        <w:t>.若</w:t>
      </w:r>
      <m:oMath>
        <m:r>
          <m:rPr/>
          <w:rPr>
            <w:rFonts w:ascii="Cambria Math" w:hAnsi="Cambria Math" w:cs="Cambria Math"/>
          </w:rPr>
          <m:t>△</m:t>
        </m:r>
      </m:oMath>
      <w:r>
        <w:rPr>
          <w:rFonts w:eastAsia="Times New Roman"/>
          <w:i/>
        </w:rPr>
        <w:t>OMN</w:t>
      </w:r>
      <w:r>
        <w:t>为直角三角形，则|</w:t>
      </w:r>
      <w:r>
        <w:rPr>
          <w:rFonts w:eastAsia="Times New Roman"/>
          <w:i/>
        </w:rPr>
        <w:t>MN</w:t>
      </w:r>
      <w:r>
        <w:t>|=</w:t>
      </w:r>
    </w:p>
    <w:p w14:paraId="738EA0C6">
      <w:pPr>
        <w:tabs>
          <w:tab w:val="left" w:pos="2078"/>
          <w:tab w:val="left" w:pos="4156"/>
          <w:tab w:val="left" w:pos="6234"/>
        </w:tabs>
        <w:spacing w:line="360" w:lineRule="auto"/>
        <w:ind w:left="380"/>
        <w:jc w:val="left"/>
      </w:pPr>
      <w:r>
        <w:t>A．</w:t>
      </w:r>
      <m:oMath>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2</m:t>
            </m:r>
            <m:ctrlPr>
              <w:rPr>
                <w:rFonts w:ascii="Cambria Math" w:hAnsi="Cambria Math"/>
              </w:rPr>
            </m:ctrlPr>
          </m:den>
        </m:f>
      </m:oMath>
      <w:r>
        <w:tab/>
      </w:r>
      <w:r>
        <w:t>B．3</w:t>
      </w:r>
      <w:r>
        <w:tab/>
      </w:r>
      <w:r>
        <w:t>C．</w:t>
      </w:r>
      <m:oMath>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oMath>
      <w:r>
        <w:tab/>
      </w:r>
      <w:r>
        <w:t>D．4</w:t>
      </w:r>
    </w:p>
    <w:p w14:paraId="41BAC58A">
      <w:pPr>
        <w:shd w:val="clear" w:color="auto" w:fill="F2F2F2"/>
        <w:spacing w:line="360" w:lineRule="auto"/>
        <w:jc w:val="left"/>
      </w:pPr>
      <w:r>
        <w:rPr>
          <w:color w:val="FF0000"/>
        </w:rPr>
        <w:t>【答案】B</w:t>
      </w:r>
    </w:p>
    <w:p w14:paraId="3539117B">
      <w:pPr>
        <w:shd w:val="clear" w:color="auto" w:fill="F2F2F2"/>
        <w:spacing w:line="360" w:lineRule="auto"/>
        <w:jc w:val="left"/>
      </w:pPr>
      <w:r>
        <w:rPr>
          <w:color w:val="FF0000"/>
        </w:rPr>
        <w:t>【详解】分析：首先根据双曲线的方程求得其渐近线的斜率，并求得其右焦点的坐标，从而得到</w:t>
      </w:r>
      <m:oMath>
        <m:r>
          <m:rPr/>
          <w:rPr>
            <w:rFonts w:ascii="Cambria Math" w:hAnsi="Cambria Math" w:cs="Cambria Math"/>
          </w:rPr>
          <m:t>∠FON=</m:t>
        </m:r>
        <m:sSup>
          <m:sSupPr>
            <m:ctrlPr>
              <w:rPr>
                <w:rFonts w:ascii="Cambria Math" w:hAnsi="Cambria Math"/>
              </w:rPr>
            </m:ctrlPr>
          </m:sSupPr>
          <m:e>
            <m:r>
              <m:rPr/>
              <w:rPr>
                <w:rFonts w:ascii="Cambria Math" w:hAnsi="Cambria Math" w:cs="Cambria Math"/>
              </w:rPr>
              <m:t>30</m:t>
            </m:r>
            <m:ctrlPr>
              <w:rPr>
                <w:rFonts w:ascii="Cambria Math" w:hAnsi="Cambria Math"/>
              </w:rPr>
            </m:ctrlPr>
          </m:e>
          <m:sup>
            <m:r>
              <m:rPr/>
              <w:rPr>
                <w:rFonts w:ascii="Cambria Math" w:hAnsi="Cambria Math" w:cs="Cambria Math"/>
              </w:rPr>
              <m:t>°</m:t>
            </m:r>
            <m:ctrlPr>
              <w:rPr>
                <w:rFonts w:ascii="Cambria Math" w:hAnsi="Cambria Math"/>
              </w:rPr>
            </m:ctrlPr>
          </m:sup>
        </m:sSup>
      </m:oMath>
      <w:r>
        <w:rPr>
          <w:color w:val="FF0000"/>
        </w:rPr>
        <w:t>，根据直角三角形的条件，可以确定直线</w:t>
      </w:r>
      <m:oMath>
        <m:r>
          <m:rPr/>
          <w:rPr>
            <w:rFonts w:ascii="Cambria Math" w:hAnsi="Cambria Math" w:cs="Cambria Math"/>
          </w:rPr>
          <m:t>MN</m:t>
        </m:r>
      </m:oMath>
      <w:r>
        <w:rPr>
          <w:color w:val="FF0000"/>
        </w:rPr>
        <w:t>的倾斜角为</w:t>
      </w:r>
      <m:oMath>
        <m:sSup>
          <m:sSupPr>
            <m:ctrlPr>
              <w:rPr>
                <w:rFonts w:ascii="Cambria Math" w:hAnsi="Cambria Math"/>
              </w:rPr>
            </m:ctrlPr>
          </m:sSupPr>
          <m:e>
            <m:r>
              <m:rPr/>
              <w:rPr>
                <w:rFonts w:ascii="Cambria Math" w:hAnsi="Cambria Math" w:cs="Cambria Math"/>
              </w:rPr>
              <m:t>60</m:t>
            </m:r>
            <m:ctrlPr>
              <w:rPr>
                <w:rFonts w:ascii="Cambria Math" w:hAnsi="Cambria Math"/>
              </w:rPr>
            </m:ctrlPr>
          </m:e>
          <m:sup>
            <m:r>
              <m:rPr/>
              <w:rPr>
                <w:rFonts w:ascii="Cambria Math" w:hAnsi="Cambria Math" w:cs="Cambria Math"/>
              </w:rPr>
              <m:t>°</m:t>
            </m:r>
            <m:ctrlPr>
              <w:rPr>
                <w:rFonts w:ascii="Cambria Math" w:hAnsi="Cambria Math"/>
              </w:rPr>
            </m:ctrlPr>
          </m:sup>
        </m:sSup>
      </m:oMath>
      <w:r>
        <w:rPr>
          <w:color w:val="FF0000"/>
        </w:rPr>
        <w:t>或</w:t>
      </w:r>
      <m:oMath>
        <m:sSup>
          <m:sSupPr>
            <m:ctrlPr>
              <w:rPr>
                <w:rFonts w:ascii="Cambria Math" w:hAnsi="Cambria Math"/>
              </w:rPr>
            </m:ctrlPr>
          </m:sSupPr>
          <m:e>
            <m:r>
              <m:rPr/>
              <w:rPr>
                <w:rFonts w:ascii="Cambria Math" w:hAnsi="Cambria Math" w:cs="Cambria Math"/>
              </w:rPr>
              <m:t>120</m:t>
            </m:r>
            <m:ctrlPr>
              <w:rPr>
                <w:rFonts w:ascii="Cambria Math" w:hAnsi="Cambria Math"/>
              </w:rPr>
            </m:ctrlPr>
          </m:e>
          <m:sup>
            <m:r>
              <m:rPr/>
              <w:rPr>
                <w:rFonts w:ascii="Cambria Math" w:hAnsi="Cambria Math" w:cs="Cambria Math"/>
              </w:rPr>
              <m:t>°</m:t>
            </m:r>
            <m:ctrlPr>
              <w:rPr>
                <w:rFonts w:ascii="Cambria Math" w:hAnsi="Cambria Math"/>
              </w:rPr>
            </m:ctrlPr>
          </m:sup>
        </m:sSup>
      </m:oMath>
      <w:r>
        <w:rPr>
          <w:color w:val="FF0000"/>
        </w:rPr>
        <w:t>，根据相关图形的对称性，得知两种情况求得的结果是相等的，从而设其倾斜角为</w:t>
      </w:r>
      <m:oMath>
        <m:sSup>
          <m:sSupPr>
            <m:ctrlPr>
              <w:rPr>
                <w:rFonts w:ascii="Cambria Math" w:hAnsi="Cambria Math"/>
              </w:rPr>
            </m:ctrlPr>
          </m:sSupPr>
          <m:e>
            <m:r>
              <m:rPr/>
              <w:rPr>
                <w:rFonts w:ascii="Cambria Math" w:hAnsi="Cambria Math" w:cs="Cambria Math"/>
              </w:rPr>
              <m:t>60</m:t>
            </m:r>
            <m:ctrlPr>
              <w:rPr>
                <w:rFonts w:ascii="Cambria Math" w:hAnsi="Cambria Math"/>
              </w:rPr>
            </m:ctrlPr>
          </m:e>
          <m:sup>
            <m:r>
              <m:rPr/>
              <w:rPr>
                <w:rFonts w:ascii="Cambria Math" w:hAnsi="Cambria Math" w:cs="Cambria Math"/>
              </w:rPr>
              <m:t>°</m:t>
            </m:r>
            <m:ctrlPr>
              <w:rPr>
                <w:rFonts w:ascii="Cambria Math" w:hAnsi="Cambria Math"/>
              </w:rPr>
            </m:ctrlPr>
          </m:sup>
        </m:sSup>
      </m:oMath>
      <w:r>
        <w:rPr>
          <w:color w:val="FF0000"/>
        </w:rPr>
        <w:t>，利用点斜式写出直线的方程，之后分别与两条渐近线方程联立，求得</w:t>
      </w:r>
      <m:oMath>
        <m:r>
          <m:rPr/>
          <w:rPr>
            <w:rFonts w:ascii="Cambria Math" w:hAnsi="Cambria Math" w:cs="Cambria Math"/>
          </w:rPr>
          <m:t>M(3,</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),N(</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oMath>
      <w:r>
        <w:rPr>
          <w:color w:val="FF0000"/>
        </w:rPr>
        <w:t>，利用两点间距离公式求得</w:t>
      </w:r>
      <m:oMath>
        <m:d>
          <m:dPr>
            <m:begChr m:val="|"/>
            <m:endChr m:val="|"/>
            <m:ctrlPr>
              <w:rPr>
                <w:rFonts w:ascii="Cambria Math" w:hAnsi="Cambria Math"/>
              </w:rPr>
            </m:ctrlPr>
          </m:dPr>
          <m:e>
            <m:r>
              <m:rPr/>
              <w:rPr>
                <w:rFonts w:ascii="Cambria Math" w:hAnsi="Cambria Math" w:cs="Cambria Math"/>
              </w:rPr>
              <m:t>MN</m:t>
            </m:r>
            <m:ctrlPr>
              <w:rPr>
                <w:rFonts w:ascii="Cambria Math" w:hAnsi="Cambria Math"/>
              </w:rPr>
            </m:ctrlPr>
          </m:e>
        </m:d>
      </m:oMath>
      <w:r>
        <w:rPr>
          <w:color w:val="FF0000"/>
        </w:rPr>
        <w:t>的值.</w:t>
      </w:r>
    </w:p>
    <w:p w14:paraId="6960670F">
      <w:pPr>
        <w:shd w:val="clear" w:color="auto" w:fill="F2F2F2"/>
        <w:spacing w:line="360" w:lineRule="auto"/>
        <w:jc w:val="left"/>
      </w:pPr>
      <w:r>
        <w:rPr>
          <w:color w:val="FF0000"/>
        </w:rPr>
        <w:t>详解：根据题意，可知其渐近线的斜率为</w:t>
      </w:r>
      <m:oMath>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，且右焦点为</w:t>
      </w:r>
      <m:oMath>
        <m:r>
          <m:rPr/>
          <w:rPr>
            <w:rFonts w:ascii="Cambria Math" w:hAnsi="Cambria Math" w:cs="Cambria Math"/>
          </w:rPr>
          <m:t>F(2,0)</m:t>
        </m:r>
      </m:oMath>
      <w:r>
        <w:rPr>
          <w:color w:val="FF0000"/>
        </w:rPr>
        <w:t>，</w:t>
      </w:r>
    </w:p>
    <w:p w14:paraId="7338EC2F">
      <w:pPr>
        <w:shd w:val="clear" w:color="auto" w:fill="F2F2F2"/>
        <w:spacing w:line="360" w:lineRule="auto"/>
        <w:jc w:val="left"/>
      </w:pPr>
      <w:r>
        <w:rPr>
          <w:color w:val="FF0000"/>
        </w:rPr>
        <w:t>从而得到</w:t>
      </w:r>
      <m:oMath>
        <m:r>
          <m:rPr/>
          <w:rPr>
            <w:rFonts w:ascii="Cambria Math" w:hAnsi="Cambria Math" w:cs="Cambria Math"/>
          </w:rPr>
          <m:t>∠FON=</m:t>
        </m:r>
        <m:sSup>
          <m:sSupPr>
            <m:ctrlPr>
              <w:rPr>
                <w:rFonts w:ascii="Cambria Math" w:hAnsi="Cambria Math"/>
              </w:rPr>
            </m:ctrlPr>
          </m:sSupPr>
          <m:e>
            <m:r>
              <m:rPr/>
              <w:rPr>
                <w:rFonts w:ascii="Cambria Math" w:hAnsi="Cambria Math" w:cs="Cambria Math"/>
              </w:rPr>
              <m:t>30</m:t>
            </m:r>
            <m:ctrlPr>
              <w:rPr>
                <w:rFonts w:ascii="Cambria Math" w:hAnsi="Cambria Math"/>
              </w:rPr>
            </m:ctrlPr>
          </m:e>
          <m:sup>
            <m:r>
              <m:rPr/>
              <w:rPr>
                <w:rFonts w:ascii="Cambria Math" w:hAnsi="Cambria Math" w:cs="Cambria Math"/>
              </w:rPr>
              <m:t>°</m:t>
            </m:r>
            <m:ctrlPr>
              <w:rPr>
                <w:rFonts w:ascii="Cambria Math" w:hAnsi="Cambria Math"/>
              </w:rPr>
            </m:ctrlPr>
          </m:sup>
        </m:sSup>
      </m:oMath>
      <w:r>
        <w:rPr>
          <w:color w:val="FF0000"/>
        </w:rPr>
        <w:t>，所以直线</w:t>
      </w:r>
      <m:oMath>
        <m:r>
          <m:rPr/>
          <w:rPr>
            <w:rFonts w:ascii="Cambria Math" w:hAnsi="Cambria Math" w:cs="Cambria Math"/>
          </w:rPr>
          <m:t>MN</m:t>
        </m:r>
      </m:oMath>
      <w:r>
        <w:rPr>
          <w:color w:val="FF0000"/>
        </w:rPr>
        <w:t>的倾斜角为</w:t>
      </w:r>
      <m:oMath>
        <m:sSup>
          <m:sSupPr>
            <m:ctrlPr>
              <w:rPr>
                <w:rFonts w:ascii="Cambria Math" w:hAnsi="Cambria Math"/>
              </w:rPr>
            </m:ctrlPr>
          </m:sSupPr>
          <m:e>
            <m:r>
              <m:rPr/>
              <w:rPr>
                <w:rFonts w:ascii="Cambria Math" w:hAnsi="Cambria Math" w:cs="Cambria Math"/>
              </w:rPr>
              <m:t>60</m:t>
            </m:r>
            <m:ctrlPr>
              <w:rPr>
                <w:rFonts w:ascii="Cambria Math" w:hAnsi="Cambria Math"/>
              </w:rPr>
            </m:ctrlPr>
          </m:e>
          <m:sup>
            <m:r>
              <m:rPr/>
              <w:rPr>
                <w:rFonts w:ascii="Cambria Math" w:hAnsi="Cambria Math" w:cs="Cambria Math"/>
              </w:rPr>
              <m:t>°</m:t>
            </m:r>
            <m:ctrlPr>
              <w:rPr>
                <w:rFonts w:ascii="Cambria Math" w:hAnsi="Cambria Math"/>
              </w:rPr>
            </m:ctrlPr>
          </m:sup>
        </m:sSup>
      </m:oMath>
      <w:r>
        <w:rPr>
          <w:color w:val="FF0000"/>
        </w:rPr>
        <w:t>或</w:t>
      </w:r>
      <m:oMath>
        <m:sSup>
          <m:sSupPr>
            <m:ctrlPr>
              <w:rPr>
                <w:rFonts w:ascii="Cambria Math" w:hAnsi="Cambria Math"/>
              </w:rPr>
            </m:ctrlPr>
          </m:sSupPr>
          <m:e>
            <m:r>
              <m:rPr/>
              <w:rPr>
                <w:rFonts w:ascii="Cambria Math" w:hAnsi="Cambria Math" w:cs="Cambria Math"/>
              </w:rPr>
              <m:t>120</m:t>
            </m:r>
            <m:ctrlPr>
              <w:rPr>
                <w:rFonts w:ascii="Cambria Math" w:hAnsi="Cambria Math"/>
              </w:rPr>
            </m:ctrlPr>
          </m:e>
          <m:sup>
            <m:r>
              <m:rPr/>
              <w:rPr>
                <w:rFonts w:ascii="Cambria Math" w:hAnsi="Cambria Math" w:cs="Cambria Math"/>
              </w:rPr>
              <m:t>°</m:t>
            </m:r>
            <m:ctrlPr>
              <w:rPr>
                <w:rFonts w:ascii="Cambria Math" w:hAnsi="Cambria Math"/>
              </w:rPr>
            </m:ctrlPr>
          </m:sup>
        </m:sSup>
      </m:oMath>
      <w:r>
        <w:rPr>
          <w:color w:val="FF0000"/>
        </w:rPr>
        <w:t>，根据双曲线的对称性，设其倾斜角为</w:t>
      </w:r>
      <m:oMath>
        <m:sSup>
          <m:sSupPr>
            <m:ctrlPr>
              <w:rPr>
                <w:rFonts w:ascii="Cambria Math" w:hAnsi="Cambria Math"/>
              </w:rPr>
            </m:ctrlPr>
          </m:sSupPr>
          <m:e>
            <m:r>
              <m:rPr/>
              <w:rPr>
                <w:rFonts w:ascii="Cambria Math" w:hAnsi="Cambria Math" w:cs="Cambria Math"/>
              </w:rPr>
              <m:t>60</m:t>
            </m:r>
            <m:ctrlPr>
              <w:rPr>
                <w:rFonts w:ascii="Cambria Math" w:hAnsi="Cambria Math"/>
              </w:rPr>
            </m:ctrlPr>
          </m:e>
          <m:sup>
            <m:r>
              <m:rPr/>
              <w:rPr>
                <w:rFonts w:ascii="Cambria Math" w:hAnsi="Cambria Math" w:cs="Cambria Math"/>
              </w:rPr>
              <m:t>°</m:t>
            </m:r>
            <m:ctrlPr>
              <w:rPr>
                <w:rFonts w:ascii="Cambria Math" w:hAnsi="Cambria Math"/>
              </w:rPr>
            </m:ctrlPr>
          </m:sup>
        </m:sSup>
      </m:oMath>
      <w:r>
        <w:rPr>
          <w:color w:val="FF0000"/>
        </w:rPr>
        <w:t>，</w:t>
      </w:r>
    </w:p>
    <w:p w14:paraId="13F598FD">
      <w:pPr>
        <w:shd w:val="clear" w:color="auto" w:fill="F2F2F2"/>
        <w:spacing w:line="360" w:lineRule="auto"/>
        <w:jc w:val="left"/>
      </w:pPr>
      <w:r>
        <w:rPr>
          <w:color w:val="FF0000"/>
        </w:rPr>
        <w:t>可以得出直线</w:t>
      </w:r>
      <m:oMath>
        <m:r>
          <m:rPr/>
          <w:rPr>
            <w:rFonts w:ascii="Cambria Math" w:hAnsi="Cambria Math" w:cs="Cambria Math"/>
          </w:rPr>
          <m:t>MN</m:t>
        </m:r>
      </m:oMath>
      <w:r>
        <w:rPr>
          <w:color w:val="FF0000"/>
        </w:rPr>
        <w:t>的方程为</w:t>
      </w:r>
      <m:oMath>
        <m:r>
          <m:rPr/>
          <w:rPr>
            <w:rFonts w:ascii="Cambria Math" w:hAnsi="Cambria Math" w:cs="Cambria Math"/>
          </w:rPr>
          <m:t>y=</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(x−2)</m:t>
        </m:r>
      </m:oMath>
      <w:r>
        <w:rPr>
          <w:color w:val="FF0000"/>
        </w:rPr>
        <w:t>，分别与两条渐近线</w:t>
      </w:r>
      <m:oMath>
        <m:r>
          <m:rPr/>
          <w:rPr>
            <w:rFonts w:ascii="Cambria Math" w:hAnsi="Cambria Math" w:cs="Cambria Math"/>
          </w:rPr>
          <m:t>y=</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x</m:t>
        </m:r>
      </m:oMath>
      <w:r>
        <w:rPr>
          <w:color w:val="FF0000"/>
        </w:rPr>
        <w:t>和</w:t>
      </w:r>
      <m:oMath>
        <m:r>
          <m:rPr/>
          <w:rPr>
            <w:rFonts w:ascii="Cambria Math" w:hAnsi="Cambria Math" w:cs="Cambria Math"/>
          </w:rPr>
          <m:t>y=−</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x</m:t>
        </m:r>
      </m:oMath>
      <w:r>
        <w:rPr>
          <w:color w:val="FF0000"/>
        </w:rPr>
        <w:t>联立，求得</w:t>
      </w:r>
      <m:oMath>
        <m:r>
          <m:rPr/>
          <w:rPr>
            <w:rFonts w:ascii="Cambria Math" w:hAnsi="Cambria Math" w:cs="Cambria Math"/>
          </w:rPr>
          <m:t>M(3,</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),N(</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oMath>
      <w:r>
        <w:rPr>
          <w:color w:val="FF0000"/>
        </w:rPr>
        <w:t>，</w:t>
      </w:r>
    </w:p>
    <w:p w14:paraId="4FFAEE90">
      <w:pPr>
        <w:shd w:val="clear" w:color="auto" w:fill="F2F2F2"/>
        <w:spacing w:line="360" w:lineRule="auto"/>
        <w:jc w:val="left"/>
      </w:pPr>
      <w:r>
        <w:rPr>
          <w:color w:val="FF0000"/>
        </w:rPr>
        <w:t>所以</w:t>
      </w:r>
      <m:oMath>
        <m:d>
          <m:dPr>
            <m:begChr m:val="|"/>
            <m:endChr m:val="|"/>
            <m:ctrlPr>
              <w:rPr>
                <w:rFonts w:ascii="Cambria Math" w:hAnsi="Cambria Math"/>
              </w:rPr>
            </m:ctrlPr>
          </m:dPr>
          <m:e>
            <m:r>
              <m:rPr/>
              <w:rPr>
                <w:rFonts w:ascii="Cambria Math" w:hAnsi="Cambria Math" w:cs="Cambria Math"/>
              </w:rPr>
              <m:t>MN</m:t>
            </m:r>
            <m:ctrlPr>
              <w:rPr>
                <w:rFonts w:ascii="Cambria Math" w:hAnsi="Cambria Math"/>
              </w:rPr>
            </m:ctrlPr>
          </m:e>
        </m: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sSup>
              <m:sSupPr>
                <m:ctrlPr>
                  <w:rPr>
                    <w:rFonts w:ascii="Cambria Math" w:hAnsi="Cambria Math"/>
                  </w:rPr>
                </m:ctrlPr>
              </m:sSupPr>
              <m:e>
                <m:r>
                  <m:rPr/>
                  <w:rPr>
                    <w:rFonts w:ascii="Cambria Math" w:hAnsi="Cambria Math" w:cs="Cambria Math"/>
                  </w:rPr>
                  <m:t>(3−</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r>
          <m:rPr/>
          <w:rPr>
            <w:rFonts w:ascii="Cambria Math" w:hAnsi="Cambria Math" w:cs="Cambria Math"/>
          </w:rPr>
          <m:t>=3</m:t>
        </m:r>
      </m:oMath>
      <w:r>
        <w:rPr>
          <w:color w:val="FF0000"/>
        </w:rPr>
        <w:t>，故选B.</w:t>
      </w:r>
    </w:p>
    <w:p w14:paraId="689EDD2E">
      <w:pPr>
        <w:shd w:val="clear" w:color="auto" w:fill="F2F2F2"/>
        <w:spacing w:line="360" w:lineRule="auto"/>
        <w:jc w:val="left"/>
      </w:pPr>
      <w:r>
        <w:rPr>
          <w:color w:val="FF0000"/>
        </w:rPr>
        <w:t>点睛：该题考查的是有关线段长度的问题，在解题的过程中，需要先确定哪两个点之间的距离，再分析点是怎么来的，从而得到是直线的交点，这样需要先求直线的方程，利用双曲线的方程，可以确定其渐近线方程，利用直角三角形的条件得到直线</w:t>
      </w:r>
      <m:oMath>
        <m:r>
          <m:rPr/>
          <w:rPr>
            <w:rFonts w:ascii="Cambria Math" w:hAnsi="Cambria Math" w:cs="Cambria Math"/>
          </w:rPr>
          <m:t>MN</m:t>
        </m:r>
      </m:oMath>
      <w:r>
        <w:rPr>
          <w:color w:val="FF0000"/>
        </w:rPr>
        <w:t>的斜率，结合过右焦点的条件，利用点斜式方程写出直线的方程，之后联立求得对应点的坐标，之后应用两点间距离公式求得结果.</w:t>
      </w:r>
    </w:p>
    <w:p w14:paraId="6BC1575A">
      <w:pPr>
        <w:spacing w:line="360" w:lineRule="auto"/>
        <w:jc w:val="left"/>
      </w:pPr>
      <w:r>
        <w:rPr>
          <w:rFonts w:hint="eastAsia"/>
          <w:lang w:val="en-US" w:eastAsia="zh-CN"/>
        </w:rPr>
        <w:t>3</w:t>
      </w:r>
      <w:r>
        <w:t>1．</w:t>
      </w:r>
      <w:r>
        <w:rPr>
          <w:color w:val="C00000"/>
        </w:rPr>
        <w:t>（2018·天津）</w:t>
      </w:r>
      <w:r>
        <w:t>已知双曲线</w:t>
      </w:r>
      <m:oMath>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=1(a&gt;0,b&gt;0)</m:t>
        </m:r>
      </m:oMath>
      <w:r>
        <w:t xml:space="preserve"> 的离心率为2，过右焦点且垂直于</w:t>
      </w:r>
      <m:oMath>
        <m:r>
          <m:rPr/>
          <w:rPr>
            <w:rFonts w:ascii="Cambria Math" w:hAnsi="Cambria Math" w:cs="Cambria Math"/>
          </w:rPr>
          <m:t>x</m:t>
        </m:r>
      </m:oMath>
      <w:r>
        <w:t>轴的直线与双曲线交于</w:t>
      </w:r>
      <m:oMath>
        <m:r>
          <m:rPr/>
          <w:rPr>
            <w:rFonts w:ascii="Cambria Math" w:hAnsi="Cambria Math" w:cs="Cambria Math"/>
          </w:rPr>
          <m:t>A,B</m:t>
        </m:r>
      </m:oMath>
      <w:r>
        <w:t>两点.设</w:t>
      </w:r>
      <m:oMath>
        <m:r>
          <m:rPr/>
          <w:rPr>
            <w:rFonts w:ascii="Cambria Math" w:hAnsi="Cambria Math" w:cs="Cambria Math"/>
          </w:rPr>
          <m:t>A,B</m:t>
        </m:r>
      </m:oMath>
      <w:r>
        <w:t>到双曲线的同一条渐近线的距离分别为</w:t>
      </w:r>
      <m:oMath>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1</m:t>
            </m:r>
            <m:ctrlPr>
              <w:rPr>
                <w:rFonts w:ascii="Cambria Math" w:hAnsi="Cambria Math"/>
              </w:rPr>
            </m:ctrlPr>
          </m:sub>
        </m:sSub>
      </m:oMath>
      <w:r>
        <w:t>和</w:t>
      </w:r>
      <m:oMath>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2</m:t>
            </m:r>
            <m:ctrlPr>
              <w:rPr>
                <w:rFonts w:ascii="Cambria Math" w:hAnsi="Cambria Math"/>
              </w:rPr>
            </m:ctrlPr>
          </m:sub>
        </m:sSub>
      </m:oMath>
      <w:r>
        <w:t>，且</w:t>
      </w:r>
      <m:oMath>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=6,</m:t>
        </m:r>
      </m:oMath>
      <w:r>
        <w:t xml:space="preserve"> 则双曲线的方程为</w:t>
      </w:r>
    </w:p>
    <w:p w14:paraId="7340F6ED">
      <w:pPr>
        <w:tabs>
          <w:tab w:val="left" w:pos="4156"/>
        </w:tabs>
        <w:spacing w:line="360" w:lineRule="auto"/>
        <w:ind w:left="380"/>
        <w:jc w:val="left"/>
      </w:pPr>
      <w:r>
        <w:t>A．</w:t>
      </w:r>
      <m:oMath>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9</m:t>
            </m:r>
            <m:ctrlPr>
              <w:rPr>
                <w:rFonts w:ascii="Cambria Math" w:hAnsi="Cambria Math"/>
              </w:rPr>
            </m:ctrlPr>
          </m:den>
        </m:f>
        <m:r>
          <m:rPr/>
          <w:rPr>
            <w:rFonts w:ascii="Cambria Math" w:hAnsi="Cambria Math" w:cs="Cambria Math"/>
          </w:rPr>
          <m:t>=1</m:t>
        </m:r>
      </m:oMath>
      <w:r>
        <w:tab/>
      </w:r>
      <w:r>
        <w:t>B．</w:t>
      </w:r>
      <m:oMath>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9</m:t>
            </m:r>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=1</m:t>
        </m:r>
      </m:oMath>
    </w:p>
    <w:p w14:paraId="1E4DDD35">
      <w:pPr>
        <w:tabs>
          <w:tab w:val="left" w:pos="4156"/>
        </w:tabs>
        <w:spacing w:line="360" w:lineRule="auto"/>
        <w:ind w:left="380"/>
        <w:jc w:val="left"/>
      </w:pPr>
      <w:r>
        <w:t>C．</w:t>
      </w:r>
      <m:oMath>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12</m:t>
            </m:r>
            <m:ctrlPr>
              <w:rPr>
                <w:rFonts w:ascii="Cambria Math" w:hAnsi="Cambria Math"/>
              </w:rPr>
            </m:ctrlPr>
          </m:den>
        </m:f>
        <m:r>
          <m:rPr/>
          <w:rPr>
            <w:rFonts w:ascii="Cambria Math" w:hAnsi="Cambria Math" w:cs="Cambria Math"/>
          </w:rPr>
          <m:t>=1</m:t>
        </m:r>
      </m:oMath>
      <w:r>
        <w:tab/>
      </w:r>
      <w:r>
        <w:t>D．</w:t>
      </w:r>
      <m:oMath>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12</m:t>
            </m:r>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=1</m:t>
        </m:r>
      </m:oMath>
    </w:p>
    <w:p w14:paraId="2C2BFE84">
      <w:pPr>
        <w:shd w:val="clear" w:color="auto" w:fill="F2F2F2"/>
        <w:spacing w:line="360" w:lineRule="auto"/>
        <w:jc w:val="left"/>
      </w:pPr>
      <w:r>
        <w:rPr>
          <w:color w:val="FF0000"/>
        </w:rPr>
        <w:t>【答案】A</w:t>
      </w:r>
    </w:p>
    <w:p w14:paraId="2ECFD3A3">
      <w:pPr>
        <w:shd w:val="clear" w:color="auto" w:fill="F2F2F2"/>
        <w:spacing w:line="360" w:lineRule="auto"/>
        <w:jc w:val="left"/>
      </w:pPr>
      <w:r>
        <w:rPr>
          <w:color w:val="FF0000"/>
        </w:rPr>
        <w:t>【详解】分析：由题意首先求得</w:t>
      </w:r>
      <w:r>
        <w:rPr>
          <w:rFonts w:eastAsia="Times New Roman"/>
          <w:i/>
          <w:color w:val="FF0000"/>
        </w:rPr>
        <w:t>A</w:t>
      </w:r>
      <w:r>
        <w:rPr>
          <w:color w:val="FF0000"/>
        </w:rPr>
        <w:t>,</w:t>
      </w:r>
      <w:r>
        <w:rPr>
          <w:rFonts w:eastAsia="Times New Roman"/>
          <w:i/>
          <w:color w:val="FF0000"/>
        </w:rPr>
        <w:t>B</w:t>
      </w:r>
      <w:r>
        <w:rPr>
          <w:color w:val="FF0000"/>
        </w:rPr>
        <w:t>的坐标，然后利用点到直线距离公式求得</w:t>
      </w:r>
      <w:r>
        <w:rPr>
          <w:rFonts w:eastAsia="Times New Roman"/>
          <w:i/>
          <w:color w:val="FF0000"/>
        </w:rPr>
        <w:t>b</w:t>
      </w:r>
      <w:r>
        <w:rPr>
          <w:color w:val="FF0000"/>
        </w:rPr>
        <w:t>的值，之后利用离心率求解</w:t>
      </w:r>
      <w:r>
        <w:rPr>
          <w:rFonts w:eastAsia="Times New Roman"/>
          <w:i/>
          <w:color w:val="FF0000"/>
        </w:rPr>
        <w:t>a</w:t>
      </w:r>
      <w:r>
        <w:rPr>
          <w:color w:val="FF0000"/>
        </w:rPr>
        <w:t>的值即可确定双曲线方程.</w:t>
      </w:r>
    </w:p>
    <w:p w14:paraId="1CAA25AD">
      <w:pPr>
        <w:shd w:val="clear" w:color="auto" w:fill="F2F2F2"/>
        <w:spacing w:line="360" w:lineRule="auto"/>
        <w:jc w:val="left"/>
      </w:pPr>
      <w:r>
        <w:rPr>
          <w:color w:val="FF0000"/>
        </w:rPr>
        <w:t>详解：设双曲线的右焦点坐标为</w:t>
      </w:r>
      <m:oMath>
        <m:r>
          <m:rPr/>
          <w:rPr>
            <w:rFonts w:ascii="Cambria Math" w:hAnsi="Cambria Math" w:cs="Cambria Math"/>
          </w:rPr>
          <m:t>F</m:t>
        </m:r>
        <m:d>
          <m:dPr>
            <m:ctrlPr>
              <w:rPr>
                <w:rFonts w:ascii="Cambria Math" w:hAnsi="Cambria Math"/>
              </w:rPr>
            </m:ctrlPr>
          </m:dPr>
          <m:e>
            <m:r>
              <m:rPr/>
              <w:rPr>
                <w:rFonts w:ascii="Cambria Math" w:hAnsi="Cambria Math" w:cs="Cambria Math"/>
              </w:rPr>
              <m:t>c,0</m:t>
            </m:r>
            <m:ctrlPr>
              <w:rPr>
                <w:rFonts w:ascii="Cambria Math" w:hAnsi="Cambria Math"/>
              </w:rPr>
            </m:ctrlPr>
          </m:e>
        </m:d>
      </m:oMath>
      <w:r>
        <w:rPr>
          <w:color w:val="FF0000"/>
        </w:rPr>
        <w:t>（</w:t>
      </w:r>
      <w:r>
        <w:rPr>
          <w:rFonts w:eastAsia="Times New Roman"/>
          <w:i/>
          <w:color w:val="FF0000"/>
        </w:rPr>
        <w:t>c</w:t>
      </w:r>
      <w:r>
        <w:rPr>
          <w:color w:val="FF0000"/>
        </w:rPr>
        <w:t>&gt;0），则</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A</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B</m:t>
            </m:r>
            <m:ctrlPr>
              <w:rPr>
                <w:rFonts w:ascii="Cambria Math" w:hAnsi="Cambria Math"/>
              </w:rPr>
            </m:ctrlPr>
          </m:sub>
        </m:sSub>
        <m:r>
          <m:rPr/>
          <w:rPr>
            <w:rFonts w:ascii="Cambria Math" w:hAnsi="Cambria Math" w:cs="Cambria Math"/>
          </w:rPr>
          <m:t>=c</m:t>
        </m:r>
      </m:oMath>
      <w:r>
        <w:rPr>
          <w:color w:val="FF0000"/>
        </w:rPr>
        <w:t>，由</w:t>
      </w:r>
      <m:oMath>
        <m:f>
          <m:fPr>
            <m:ctrlPr>
              <w:rPr>
                <w:rFonts w:ascii="Cambria Math" w:hAnsi="Cambria Math"/>
              </w:rPr>
            </m:ctrlPr>
          </m:fPr>
          <m:num>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=1</m:t>
        </m:r>
      </m:oMath>
      <w:r>
        <w:rPr>
          <w:color w:val="FF0000"/>
        </w:rPr>
        <w:t>可得：</w:t>
      </w:r>
      <m:oMath>
        <m:r>
          <m:rPr/>
          <w:rPr>
            <w:rFonts w:ascii="Cambria Math" w:hAnsi="Cambria Math" w:cs="Cambria Math"/>
          </w:rPr>
          <m:t>y=±</m:t>
        </m:r>
        <m:f>
          <m:fPr>
            <m:ctrlPr>
              <w:rPr>
                <w:rFonts w:ascii="Cambria Math" w:hAnsi="Cambria Math"/>
              </w:rPr>
            </m:ctrlPr>
          </m:fPr>
          <m:num>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a</m:t>
            </m:r>
            <m:ctrlPr>
              <w:rPr>
                <w:rFonts w:ascii="Cambria Math" w:hAnsi="Cambria Math"/>
              </w:rPr>
            </m:ctrlPr>
          </m:den>
        </m:f>
      </m:oMath>
      <w:r>
        <w:rPr>
          <w:color w:val="FF0000"/>
        </w:rPr>
        <w:t>，</w:t>
      </w:r>
    </w:p>
    <w:p w14:paraId="46741405">
      <w:pPr>
        <w:shd w:val="clear" w:color="auto" w:fill="F2F2F2"/>
        <w:spacing w:line="360" w:lineRule="auto"/>
        <w:jc w:val="left"/>
      </w:pPr>
      <w:r>
        <w:rPr>
          <w:color w:val="FF0000"/>
        </w:rPr>
        <w:t>不妨设：</w:t>
      </w:r>
      <m:oMath>
        <m:r>
          <m:rPr/>
          <w:rPr>
            <w:rFonts w:ascii="Cambria Math" w:hAnsi="Cambria Math" w:cs="Cambria Math"/>
          </w:rPr>
          <m:t>A</m:t>
        </m:r>
        <m:d>
          <m:dPr>
            <m:ctrlPr>
              <w:rPr>
                <w:rFonts w:ascii="Cambria Math" w:hAnsi="Cambria Math"/>
              </w:rPr>
            </m:ctrlPr>
          </m:dPr>
          <m:e>
            <m:r>
              <m:rPr/>
              <w:rPr>
                <w:rFonts w:ascii="Cambria Math" w:hAnsi="Cambria Math" w:cs="Cambria Math"/>
              </w:rPr>
              <m:t>c,</m:t>
            </m:r>
            <m:f>
              <m:fPr>
                <m:ctrlPr>
                  <w:rPr>
                    <w:rFonts w:ascii="Cambria Math" w:hAnsi="Cambria Math"/>
                  </w:rPr>
                </m:ctrlPr>
              </m:fPr>
              <m:num>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a</m:t>
                </m:r>
                <m:ctrlPr>
                  <w:rPr>
                    <w:rFonts w:ascii="Cambria Math" w:hAnsi="Cambria Math"/>
                  </w:rPr>
                </m:ctrlPr>
              </m:den>
            </m:f>
            <m:ctrlPr>
              <w:rPr>
                <w:rFonts w:ascii="Cambria Math" w:hAnsi="Cambria Math"/>
              </w:rPr>
            </m:ctrlPr>
          </m:e>
        </m:d>
        <m:r>
          <m:rPr/>
          <w:rPr>
            <w:rFonts w:ascii="Cambria Math" w:hAnsi="Cambria Math" w:cs="Cambria Math"/>
          </w:rPr>
          <m:t>,B</m:t>
        </m:r>
        <m:d>
          <m:dPr>
            <m:ctrlPr>
              <w:rPr>
                <w:rFonts w:ascii="Cambria Math" w:hAnsi="Cambria Math"/>
              </w:rPr>
            </m:ctrlPr>
          </m:dPr>
          <m:e>
            <m:r>
              <m:rPr/>
              <w:rPr>
                <w:rFonts w:ascii="Cambria Math" w:hAnsi="Cambria Math" w:cs="Cambria Math"/>
              </w:rPr>
              <m:t>c,−</m:t>
            </m:r>
            <m:f>
              <m:fPr>
                <m:ctrlPr>
                  <w:rPr>
                    <w:rFonts w:ascii="Cambria Math" w:hAnsi="Cambria Math"/>
                  </w:rPr>
                </m:ctrlPr>
              </m:fPr>
              <m:num>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a</m:t>
                </m:r>
                <m:ctrlPr>
                  <w:rPr>
                    <w:rFonts w:ascii="Cambria Math" w:hAnsi="Cambria Math"/>
                  </w:rPr>
                </m:ctrlPr>
              </m:den>
            </m:f>
            <m:ctrlPr>
              <w:rPr>
                <w:rFonts w:ascii="Cambria Math" w:hAnsi="Cambria Math"/>
              </w:rPr>
            </m:ctrlPr>
          </m:e>
        </m:d>
      </m:oMath>
      <w:r>
        <w:rPr>
          <w:color w:val="FF0000"/>
        </w:rPr>
        <w:t>，双曲线的一条渐近线方程为</w:t>
      </w:r>
      <m:oMath>
        <m:r>
          <m:rPr/>
          <w:rPr>
            <w:rFonts w:ascii="Cambria Math" w:hAnsi="Cambria Math" w:cs="Cambria Math"/>
          </w:rPr>
          <m:t>bx−ay=0</m:t>
        </m:r>
      </m:oMath>
      <w:r>
        <w:rPr>
          <w:color w:val="FF0000"/>
        </w:rPr>
        <w:t>，</w:t>
      </w:r>
    </w:p>
    <w:p w14:paraId="6594521B">
      <w:pPr>
        <w:shd w:val="clear" w:color="auto" w:fill="F2F2F2"/>
        <w:spacing w:line="360" w:lineRule="auto"/>
        <w:jc w:val="left"/>
      </w:pPr>
      <w:r>
        <w:rPr>
          <w:color w:val="FF0000"/>
        </w:rPr>
        <w:t>据此可得：</w:t>
      </w:r>
      <m:oMath>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f>
          <m:fPr>
            <m:ctrlPr>
              <w:rPr>
                <w:rFonts w:ascii="Cambria Math" w:hAnsi="Cambria Math"/>
              </w:rPr>
            </m:ctrlPr>
          </m:fPr>
          <m:num>
            <m:d>
              <m:dPr>
                <m:begChr m:val="|"/>
                <m:endChr m:val="|"/>
                <m:ctrlPr>
                  <w:rPr>
                    <w:rFonts w:ascii="Cambria Math" w:hAnsi="Cambria Math"/>
                  </w:rPr>
                </m:ctrlPr>
              </m:dPr>
              <m:e>
                <m:r>
                  <m:rPr/>
                  <w:rPr>
                    <w:rFonts w:ascii="Cambria Math" w:hAnsi="Cambria Math" w:cs="Cambria Math"/>
                  </w:rPr>
                  <m:t>bc−</m:t>
                </m:r>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d>
            <m:ctrlPr>
              <w:rPr>
                <w:rFonts w:ascii="Cambria Math" w:hAnsi="Cambria Math"/>
              </w:rPr>
            </m:ctrlPr>
          </m:num>
          <m:den>
            <m:rad>
              <m:radPr>
                <m:degHide m:val="1"/>
                <m:ctrlPr>
                  <w:rPr>
                    <w:rFonts w:ascii="Cambria Math" w:hAnsi="Cambria Math"/>
                  </w:rPr>
                </m:ctrlPr>
              </m:radPr>
              <m:deg>
                <m:ctrlPr>
                  <w:rPr>
                    <w:rFonts w:ascii="Cambria Math" w:hAnsi="Cambria Math"/>
                  </w:rPr>
                </m:ctrlPr>
              </m:deg>
              <m:e>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bc−</m:t>
            </m:r>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c</m:t>
            </m:r>
            <m:ctrlPr>
              <w:rPr>
                <w:rFonts w:ascii="Cambria Math" w:hAnsi="Cambria Math"/>
              </w:rPr>
            </m:ctrlPr>
          </m:den>
        </m:f>
      </m:oMath>
      <w:r>
        <w:rPr>
          <w:color w:val="FF0000"/>
        </w:rPr>
        <w:t>，</w:t>
      </w:r>
      <m:oMath>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f>
          <m:fPr>
            <m:ctrlPr>
              <w:rPr>
                <w:rFonts w:ascii="Cambria Math" w:hAnsi="Cambria Math"/>
              </w:rPr>
            </m:ctrlPr>
          </m:fPr>
          <m:num>
            <m:d>
              <m:dPr>
                <m:begChr m:val="|"/>
                <m:endChr m:val="|"/>
                <m:ctrlPr>
                  <w:rPr>
                    <w:rFonts w:ascii="Cambria Math" w:hAnsi="Cambria Math"/>
                  </w:rPr>
                </m:ctrlPr>
              </m:dPr>
              <m:e>
                <m:r>
                  <m:rPr/>
                  <w:rPr>
                    <w:rFonts w:ascii="Cambria Math" w:hAnsi="Cambria Math" w:cs="Cambria Math"/>
                  </w:rPr>
                  <m:t>bc+</m:t>
                </m:r>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d>
            <m:ctrlPr>
              <w:rPr>
                <w:rFonts w:ascii="Cambria Math" w:hAnsi="Cambria Math"/>
              </w:rPr>
            </m:ctrlPr>
          </m:num>
          <m:den>
            <m:rad>
              <m:radPr>
                <m:degHide m:val="1"/>
                <m:ctrlPr>
                  <w:rPr>
                    <w:rFonts w:ascii="Cambria Math" w:hAnsi="Cambria Math"/>
                  </w:rPr>
                </m:ctrlPr>
              </m:radPr>
              <m:deg>
                <m:ctrlPr>
                  <w:rPr>
                    <w:rFonts w:ascii="Cambria Math" w:hAnsi="Cambria Math"/>
                  </w:rPr>
                </m:ctrlPr>
              </m:deg>
              <m:e>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bc+</m:t>
            </m:r>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c</m:t>
            </m:r>
            <m:ctrlPr>
              <w:rPr>
                <w:rFonts w:ascii="Cambria Math" w:hAnsi="Cambria Math"/>
              </w:rPr>
            </m:ctrlPr>
          </m:den>
        </m:f>
      </m:oMath>
      <w:r>
        <w:rPr>
          <w:color w:val="FF0000"/>
        </w:rPr>
        <w:t>，则</w:t>
      </w:r>
      <m:oMath>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2bc</m:t>
            </m:r>
            <m:ctrlPr>
              <w:rPr>
                <w:rFonts w:ascii="Cambria Math" w:hAnsi="Cambria Math"/>
              </w:rPr>
            </m:ctrlPr>
          </m:num>
          <m:den>
            <m:r>
              <m:rPr/>
              <w:rPr>
                <w:rFonts w:ascii="Cambria Math" w:hAnsi="Cambria Math" w:cs="Cambria Math"/>
              </w:rPr>
              <m:t>c</m:t>
            </m:r>
            <m:ctrlPr>
              <w:rPr>
                <w:rFonts w:ascii="Cambria Math" w:hAnsi="Cambria Math"/>
              </w:rPr>
            </m:ctrlPr>
          </m:den>
        </m:f>
        <m:r>
          <m:rPr/>
          <w:rPr>
            <w:rFonts w:ascii="Cambria Math" w:hAnsi="Cambria Math" w:cs="Cambria Math"/>
          </w:rPr>
          <m:t>=2b=6</m:t>
        </m:r>
      </m:oMath>
      <w:r>
        <w:rPr>
          <w:color w:val="FF0000"/>
        </w:rPr>
        <w:t>，则</w:t>
      </w:r>
      <m:oMath>
        <m:r>
          <m:rPr/>
          <w:rPr>
            <w:rFonts w:ascii="Cambria Math" w:hAnsi="Cambria Math" w:cs="Cambria Math"/>
          </w:rPr>
          <m:t>b=3,</m:t>
        </m:r>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=9</m:t>
        </m:r>
      </m:oMath>
      <w:r>
        <w:rPr>
          <w:color w:val="FF0000"/>
        </w:rPr>
        <w:t>，</w:t>
      </w:r>
    </w:p>
    <w:p w14:paraId="6290019D">
      <w:pPr>
        <w:shd w:val="clear" w:color="auto" w:fill="F2F2F2"/>
        <w:spacing w:line="360" w:lineRule="auto"/>
        <w:jc w:val="left"/>
      </w:pPr>
      <w:r>
        <w:rPr>
          <w:color w:val="FF0000"/>
        </w:rPr>
        <w:t>双曲线的离心率：</w:t>
      </w:r>
      <m:oMath>
        <m:r>
          <m:rPr/>
          <w:rPr>
            <w:rFonts w:ascii="Cambria Math" w:hAnsi="Cambria Math" w:cs="Cambria Math"/>
          </w:rPr>
          <m:t>e=</m:t>
        </m:r>
        <m:f>
          <m:fPr>
            <m:ctrlPr>
              <w:rPr>
                <w:rFonts w:ascii="Cambria Math" w:hAnsi="Cambria Math"/>
              </w:rPr>
            </m:ctrlPr>
          </m:fPr>
          <m:num>
            <m:r>
              <m:rPr/>
              <w:rPr>
                <w:rFonts w:ascii="Cambria Math" w:hAnsi="Cambria Math" w:cs="Cambria Math"/>
              </w:rPr>
              <m:t>c</m:t>
            </m:r>
            <m:ctrlPr>
              <w:rPr>
                <w:rFonts w:ascii="Cambria Math" w:hAnsi="Cambria Math"/>
              </w:rPr>
            </m:ctrlPr>
          </m:num>
          <m:den>
            <m:r>
              <m:rPr/>
              <w:rPr>
                <w:rFonts w:ascii="Cambria Math" w:hAnsi="Cambria Math" w:cs="Cambria Math"/>
              </w:rPr>
              <m:t>a</m:t>
            </m:r>
            <m:ctrlPr>
              <w:rPr>
                <w:rFonts w:ascii="Cambria Math" w:hAnsi="Cambria Math"/>
              </w:rPr>
            </m:ctrlPr>
          </m:den>
        </m:f>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1+</m:t>
            </m:r>
            <m:f>
              <m:fPr>
                <m:ctrlPr>
                  <w:rPr>
                    <w:rFonts w:ascii="Cambria Math" w:hAnsi="Cambria Math"/>
                  </w:rPr>
                </m:ctrlPr>
              </m:fPr>
              <m:num>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ctrlPr>
              <w:rPr>
                <w:rFonts w:ascii="Cambria Math" w:hAnsi="Cambria Math"/>
              </w:rPr>
            </m:ctrlPr>
          </m:e>
        </m:ra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1+</m:t>
            </m:r>
            <m:f>
              <m:fPr>
                <m:ctrlPr>
                  <w:rPr>
                    <w:rFonts w:ascii="Cambria Math" w:hAnsi="Cambria Math"/>
                  </w:rPr>
                </m:ctrlPr>
              </m:fPr>
              <m:num>
                <m:r>
                  <m:rPr/>
                  <w:rPr>
                    <w:rFonts w:ascii="Cambria Math" w:hAnsi="Cambria Math" w:cs="Cambria Math"/>
                  </w:rPr>
                  <m:t>9</m:t>
                </m:r>
                <m:ctrlPr>
                  <w:rPr>
                    <w:rFonts w:ascii="Cambria Math" w:hAnsi="Cambria Math"/>
                  </w:rPr>
                </m:ctrlPr>
              </m:num>
              <m:den>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ctrlPr>
              <w:rPr>
                <w:rFonts w:ascii="Cambria Math" w:hAnsi="Cambria Math"/>
              </w:rPr>
            </m:ctrlPr>
          </m:e>
        </m:rad>
        <m:r>
          <m:rPr/>
          <w:rPr>
            <w:rFonts w:ascii="Cambria Math" w:hAnsi="Cambria Math" w:cs="Cambria Math"/>
          </w:rPr>
          <m:t>=2</m:t>
        </m:r>
      </m:oMath>
      <w:r>
        <w:rPr>
          <w:color w:val="FF0000"/>
        </w:rPr>
        <w:t>，据此可得：</w:t>
      </w:r>
      <m:oMath>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=3</m:t>
        </m:r>
      </m:oMath>
      <w:r>
        <w:rPr>
          <w:color w:val="FF0000"/>
        </w:rPr>
        <w:t>，则双曲线的方程为</w:t>
      </w:r>
      <m:oMath>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9</m:t>
            </m:r>
            <m:ctrlPr>
              <w:rPr>
                <w:rFonts w:ascii="Cambria Math" w:hAnsi="Cambria Math"/>
              </w:rPr>
            </m:ctrlPr>
          </m:den>
        </m:f>
        <m:r>
          <m:rPr/>
          <w:rPr>
            <w:rFonts w:ascii="Cambria Math" w:hAnsi="Cambria Math" w:cs="Cambria Math"/>
          </w:rPr>
          <m:t>=1</m:t>
        </m:r>
      </m:oMath>
      <w:r>
        <w:rPr>
          <w:color w:val="FF0000"/>
        </w:rPr>
        <w:t>.</w:t>
      </w:r>
    </w:p>
    <w:p w14:paraId="499AC55E">
      <w:pPr>
        <w:shd w:val="clear" w:color="auto" w:fill="F2F2F2"/>
        <w:spacing w:line="360" w:lineRule="auto"/>
        <w:jc w:val="left"/>
      </w:pPr>
      <w:r>
        <w:rPr>
          <w:color w:val="FF0000"/>
        </w:rPr>
        <w:t>本题选择A选项.</w:t>
      </w:r>
    </w:p>
    <w:p w14:paraId="51927F1D">
      <w:pPr>
        <w:shd w:val="clear" w:color="auto" w:fill="F2F2F2"/>
        <w:spacing w:line="360" w:lineRule="auto"/>
        <w:jc w:val="left"/>
      </w:pPr>
      <w:r>
        <w:rPr>
          <w:color w:val="FF0000"/>
        </w:rPr>
        <w:t>点睛：求双曲线的标准方程的基本方法是待定系数法．具体过程是先定形，再定量，即先确定双曲线标准方程的形式，然后再根据</w:t>
      </w:r>
      <w:r>
        <w:rPr>
          <w:rFonts w:eastAsia="Times New Roman"/>
          <w:i/>
          <w:color w:val="FF0000"/>
        </w:rPr>
        <w:t>a</w:t>
      </w:r>
      <w:r>
        <w:rPr>
          <w:color w:val="FF0000"/>
        </w:rPr>
        <w:t>，</w:t>
      </w:r>
      <w:r>
        <w:rPr>
          <w:rFonts w:eastAsia="Times New Roman"/>
          <w:i/>
          <w:color w:val="FF0000"/>
        </w:rPr>
        <w:t>b</w:t>
      </w:r>
      <w:r>
        <w:rPr>
          <w:color w:val="FF0000"/>
        </w:rPr>
        <w:t>，</w:t>
      </w:r>
      <w:r>
        <w:rPr>
          <w:rFonts w:eastAsia="Times New Roman"/>
          <w:i/>
          <w:color w:val="FF0000"/>
        </w:rPr>
        <w:t>c</w:t>
      </w:r>
      <w:r>
        <w:rPr>
          <w:color w:val="FF0000"/>
        </w:rPr>
        <w:t>，</w:t>
      </w:r>
      <w:r>
        <w:rPr>
          <w:rFonts w:eastAsia="Times New Roman"/>
          <w:i/>
          <w:color w:val="FF0000"/>
        </w:rPr>
        <w:t>e</w:t>
      </w:r>
      <w:r>
        <w:rPr>
          <w:color w:val="FF0000"/>
        </w:rPr>
        <w:t>及渐近线之间的关系，求出</w:t>
      </w:r>
      <w:r>
        <w:rPr>
          <w:rFonts w:eastAsia="Times New Roman"/>
          <w:i/>
          <w:color w:val="FF0000"/>
        </w:rPr>
        <w:t>a</w:t>
      </w:r>
      <w:r>
        <w:rPr>
          <w:color w:val="FF0000"/>
        </w:rPr>
        <w:t>，</w:t>
      </w:r>
      <w:r>
        <w:rPr>
          <w:rFonts w:eastAsia="Times New Roman"/>
          <w:i/>
          <w:color w:val="FF0000"/>
        </w:rPr>
        <w:t>b</w:t>
      </w:r>
      <w:r>
        <w:rPr>
          <w:color w:val="FF0000"/>
        </w:rPr>
        <w:t>的值．如果已知双曲线的渐近线方程，求双曲线的标准方程，可利用有公共渐近线的双曲线方程为</w:t>
      </w:r>
      <m:oMath>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=λ</m:t>
        </m:r>
        <m:d>
          <m:dPr>
            <m:ctrlPr>
              <w:rPr>
                <w:rFonts w:ascii="Cambria Math" w:hAnsi="Cambria Math"/>
              </w:rPr>
            </m:ctrlPr>
          </m:dPr>
          <m:e>
            <m:r>
              <m:rPr/>
              <w:rPr>
                <w:rFonts w:ascii="Cambria Math" w:hAnsi="Cambria Math" w:cs="Cambria Math"/>
              </w:rPr>
              <m:t>λ≠0</m:t>
            </m:r>
            <m:ctrlPr>
              <w:rPr>
                <w:rFonts w:ascii="Cambria Math" w:hAnsi="Cambria Math"/>
              </w:rPr>
            </m:ctrlPr>
          </m:e>
        </m:d>
      </m:oMath>
      <w:r>
        <w:rPr>
          <w:color w:val="FF0000"/>
        </w:rPr>
        <w:t>，再由条件求出</w:t>
      </w:r>
      <w:r>
        <w:rPr>
          <w:rFonts w:eastAsia="Times New Roman"/>
          <w:i/>
          <w:color w:val="FF0000"/>
        </w:rPr>
        <w:t>λ</w:t>
      </w:r>
      <w:r>
        <w:rPr>
          <w:color w:val="FF0000"/>
        </w:rPr>
        <w:t>的值即可.</w:t>
      </w:r>
    </w:p>
    <w:p w14:paraId="79C10005">
      <w:pPr>
        <w:spacing w:line="360" w:lineRule="auto"/>
        <w:jc w:val="left"/>
      </w:pPr>
      <w:r>
        <w:rPr>
          <w:rFonts w:hint="eastAsia"/>
          <w:lang w:val="en-US" w:eastAsia="zh-CN"/>
        </w:rPr>
        <w:t>32</w:t>
      </w:r>
      <w:r>
        <w:t>．</w:t>
      </w:r>
      <w:r>
        <w:rPr>
          <w:color w:val="C00000"/>
        </w:rPr>
        <w:t>（2016·全国I卷）</w:t>
      </w:r>
      <w:r>
        <w:t>已知方程</w:t>
      </w:r>
      <m:oMath>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cs="Cambria Math"/>
                  </w:rPr>
                  <m:t>m</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+n</m:t>
            </m:r>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3</m:t>
            </m:r>
            <m:sSup>
              <m:sSupPr>
                <m:ctrlPr>
                  <w:rPr>
                    <w:rFonts w:ascii="Cambria Math" w:hAnsi="Cambria Math"/>
                  </w:rPr>
                </m:ctrlPr>
              </m:sSupPr>
              <m:e>
                <m:r>
                  <m:rPr/>
                  <w:rPr>
                    <w:rFonts w:ascii="Cambria Math" w:hAnsi="Cambria Math" w:cs="Cambria Math"/>
                  </w:rPr>
                  <m:t>m</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−n</m:t>
            </m:r>
            <m:ctrlPr>
              <w:rPr>
                <w:rFonts w:ascii="Cambria Math" w:hAnsi="Cambria Math"/>
              </w:rPr>
            </m:ctrlPr>
          </m:den>
        </m:f>
        <m:r>
          <m:rPr/>
          <w:rPr>
            <w:rFonts w:ascii="Cambria Math" w:hAnsi="Cambria Math" w:cs="Cambria Math"/>
          </w:rPr>
          <m:t>=1</m:t>
        </m:r>
      </m:oMath>
      <w:r>
        <w:t>表示双曲线，且该双曲线两焦点间的距离为4，则</w:t>
      </w:r>
      <w:r>
        <w:rPr>
          <w:rFonts w:eastAsia="Times New Roman"/>
          <w:i/>
        </w:rPr>
        <w:t>n</w:t>
      </w:r>
      <w:r>
        <w:t>的取值范围是</w:t>
      </w:r>
    </w:p>
    <w:p w14:paraId="7C2AC88F">
      <w:pPr>
        <w:tabs>
          <w:tab w:val="left" w:pos="2078"/>
          <w:tab w:val="left" w:pos="4156"/>
          <w:tab w:val="left" w:pos="6234"/>
        </w:tabs>
        <w:spacing w:line="360" w:lineRule="auto"/>
        <w:ind w:left="380"/>
        <w:jc w:val="left"/>
      </w:pPr>
      <w:r>
        <w:t>A．(–1,3)</w:t>
      </w:r>
      <w:r>
        <w:tab/>
      </w:r>
      <w:r>
        <w:t>B．(–1,</w:t>
      </w:r>
      <m:oMath>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oMath>
      <w:r>
        <w:t>)</w:t>
      </w:r>
      <w:r>
        <w:tab/>
      </w:r>
      <w:r>
        <w:t>C．(0,3)</w:t>
      </w:r>
      <w:r>
        <w:tab/>
      </w:r>
      <w:r>
        <w:t>D．(0,</w:t>
      </w:r>
      <m:oMath>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oMath>
      <w:r>
        <w:t>)</w:t>
      </w:r>
    </w:p>
    <w:p w14:paraId="105D02D3">
      <w:pPr>
        <w:shd w:val="clear" w:color="auto" w:fill="F2F2F2"/>
        <w:spacing w:line="360" w:lineRule="auto"/>
        <w:jc w:val="left"/>
      </w:pPr>
      <w:r>
        <w:rPr>
          <w:color w:val="FF0000"/>
        </w:rPr>
        <w:t>【答案】A</w:t>
      </w:r>
    </w:p>
    <w:p w14:paraId="5B420948">
      <w:pPr>
        <w:shd w:val="clear" w:color="auto" w:fill="F2F2F2"/>
        <w:spacing w:line="360" w:lineRule="auto"/>
        <w:jc w:val="left"/>
      </w:pPr>
      <w:r>
        <w:rPr>
          <w:color w:val="FF0000"/>
        </w:rPr>
        <w:t>【详解】由题意知：双曲线的焦点在</w:t>
      </w:r>
      <m:oMath>
        <m:r>
          <m:rPr/>
          <w:rPr>
            <w:rFonts w:ascii="Cambria Math" w:hAnsi="Cambria Math" w:cs="Cambria Math"/>
          </w:rPr>
          <m:t>x</m:t>
        </m:r>
      </m:oMath>
      <w:r>
        <w:rPr>
          <w:color w:val="FF0000"/>
        </w:rPr>
        <w:t>轴上，所以</w:t>
      </w:r>
      <m:oMath>
        <m:sSup>
          <m:sSupPr>
            <m:ctrlPr>
              <w:rPr>
                <w:rFonts w:ascii="Cambria Math" w:hAnsi="Cambria Math"/>
              </w:rPr>
            </m:ctrlPr>
          </m:sSupPr>
          <m:e>
            <m:r>
              <m:rPr/>
              <w:rPr>
                <w:rFonts w:ascii="Cambria Math" w:hAnsi="Cambria Math" w:cs="Cambria Math"/>
              </w:rPr>
              <m:t>m</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+n+3</m:t>
        </m:r>
        <m:sSup>
          <m:sSupPr>
            <m:ctrlPr>
              <w:rPr>
                <w:rFonts w:ascii="Cambria Math" w:hAnsi="Cambria Math"/>
              </w:rPr>
            </m:ctrlPr>
          </m:sSupPr>
          <m:e>
            <m:r>
              <m:rPr/>
              <w:rPr>
                <w:rFonts w:ascii="Cambria Math" w:hAnsi="Cambria Math" w:cs="Cambria Math"/>
              </w:rPr>
              <m:t>m</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−n=4</m:t>
        </m:r>
      </m:oMath>
      <w:r>
        <w:rPr>
          <w:color w:val="FF0000"/>
        </w:rPr>
        <w:t>，解得</w:t>
      </w:r>
      <m:oMath>
        <m:sSup>
          <m:sSupPr>
            <m:ctrlPr>
              <w:rPr>
                <w:rFonts w:ascii="Cambria Math" w:hAnsi="Cambria Math"/>
              </w:rPr>
            </m:ctrlPr>
          </m:sSupPr>
          <m:e>
            <m:r>
              <m:rPr/>
              <w:rPr>
                <w:rFonts w:ascii="Cambria Math" w:hAnsi="Cambria Math" w:cs="Cambria Math"/>
              </w:rPr>
              <m:t>m</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oMath>
      <w:r>
        <w:rPr>
          <w:color w:val="FF0000"/>
        </w:rPr>
        <w:t>，因为方程</w:t>
      </w:r>
      <m:oMath>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1+n</m:t>
            </m:r>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3−n</m:t>
            </m:r>
            <m:ctrlPr>
              <w:rPr>
                <w:rFonts w:ascii="Cambria Math" w:hAnsi="Cambria Math"/>
              </w:rPr>
            </m:ctrlPr>
          </m:den>
        </m:f>
        <m:r>
          <m:rPr/>
          <w:rPr>
            <w:rFonts w:ascii="Cambria Math" w:hAnsi="Cambria Math" w:cs="Cambria Math"/>
          </w:rPr>
          <m:t>=1</m:t>
        </m:r>
      </m:oMath>
      <w:r>
        <w:rPr>
          <w:color w:val="FF0000"/>
        </w:rPr>
        <w:t>表示双曲线，所以</w:t>
      </w:r>
      <m:oMath>
        <m:r>
          <m:rPr/>
          <w:rPr>
            <w:rFonts w:ascii="Cambria Math" w:hAnsi="Cambria Math" w:cs="Cambria Math"/>
          </w:rPr>
          <m:t>{</m:t>
        </m:r>
        <m:eqArr>
          <m:eqArrPr>
            <m:ctrlPr>
              <w:rPr>
                <w:rFonts w:ascii="Cambria Math" w:hAnsi="Cambria Math"/>
              </w:rPr>
            </m:ctrlPr>
          </m:eqArrPr>
          <m:e>
            <m:r>
              <m:rPr/>
              <w:rPr>
                <w:rFonts w:ascii="Cambria Math" w:hAnsi="Cambria Math" w:cs="Cambria Math"/>
              </w:rPr>
              <m:t>1+n&gt;0</m:t>
            </m:r>
            <m:ctrlPr>
              <w:rPr>
                <w:rFonts w:ascii="Cambria Math" w:hAnsi="Cambria Math"/>
              </w:rPr>
            </m:ctrlPr>
          </m:e>
          <m:e>
            <m:r>
              <m:rPr/>
              <w:rPr>
                <w:rFonts w:ascii="Cambria Math" w:hAnsi="Cambria Math" w:cs="Cambria Math"/>
              </w:rPr>
              <m:t>3−n&gt;0</m:t>
            </m:r>
            <m:ctrlPr>
              <w:rPr>
                <w:rFonts w:ascii="Cambria Math" w:hAnsi="Cambria Math"/>
              </w:rPr>
            </m:ctrlPr>
          </m:e>
        </m:eqArr>
      </m:oMath>
      <w:r>
        <w:rPr>
          <w:color w:val="FF0000"/>
        </w:rPr>
        <w:t>，解得</w:t>
      </w:r>
      <m:oMath>
        <m:r>
          <m:rPr/>
          <w:rPr>
            <w:rFonts w:ascii="Cambria Math" w:hAnsi="Cambria Math" w:cs="Cambria Math"/>
          </w:rPr>
          <m:t>{</m:t>
        </m:r>
        <m:eqArr>
          <m:eqArrPr>
            <m:ctrlPr>
              <w:rPr>
                <w:rFonts w:ascii="Cambria Math" w:hAnsi="Cambria Math"/>
              </w:rPr>
            </m:ctrlPr>
          </m:eqArrPr>
          <m:e>
            <m:r>
              <m:rPr/>
              <w:rPr>
                <w:rFonts w:ascii="Cambria Math" w:hAnsi="Cambria Math" w:cs="Cambria Math"/>
              </w:rPr>
              <m:t>n&gt;−1</m:t>
            </m:r>
            <m:ctrlPr>
              <w:rPr>
                <w:rFonts w:ascii="Cambria Math" w:hAnsi="Cambria Math"/>
              </w:rPr>
            </m:ctrlPr>
          </m:e>
          <m:e>
            <m:r>
              <m:rPr/>
              <w:rPr>
                <w:rFonts w:ascii="Cambria Math" w:hAnsi="Cambria Math" w:cs="Cambria Math"/>
              </w:rPr>
              <m:t>n&lt;3</m:t>
            </m:r>
            <m:ctrlPr>
              <w:rPr>
                <w:rFonts w:ascii="Cambria Math" w:hAnsi="Cambria Math"/>
              </w:rPr>
            </m:ctrlPr>
          </m:e>
        </m:eqArr>
      </m:oMath>
      <w:r>
        <w:rPr>
          <w:color w:val="FF0000"/>
        </w:rPr>
        <w:t>，所以</w:t>
      </w:r>
      <m:oMath>
        <m:r>
          <m:rPr/>
          <w:rPr>
            <w:rFonts w:ascii="Cambria Math" w:hAnsi="Cambria Math" w:cs="Cambria Math"/>
          </w:rPr>
          <m:t>n</m:t>
        </m:r>
      </m:oMath>
      <w:r>
        <w:rPr>
          <w:color w:val="FF0000"/>
        </w:rPr>
        <w:t>的取值范围是</w:t>
      </w:r>
      <m:oMath>
        <m:r>
          <m:rPr/>
          <w:rPr>
            <w:rFonts w:ascii="Cambria Math" w:hAnsi="Cambria Math" w:cs="Cambria Math"/>
          </w:rPr>
          <m:t>(−1,3)</m:t>
        </m:r>
      </m:oMath>
      <w:r>
        <w:rPr>
          <w:color w:val="FF0000"/>
        </w:rPr>
        <w:t>，故选A．</w:t>
      </w:r>
    </w:p>
    <w:p w14:paraId="0F6AE494">
      <w:pPr>
        <w:shd w:val="clear" w:color="auto" w:fill="F2F2F2"/>
        <w:spacing w:line="360" w:lineRule="auto"/>
        <w:jc w:val="left"/>
      </w:pPr>
      <w:r>
        <w:rPr>
          <w:color w:val="FF0000"/>
        </w:rPr>
        <w:t>【考点】双曲线的性质</w:t>
      </w:r>
    </w:p>
    <w:p w14:paraId="12CFB7F1">
      <w:pPr>
        <w:shd w:val="clear" w:color="auto" w:fill="F2F2F2"/>
        <w:spacing w:line="360" w:lineRule="auto"/>
        <w:jc w:val="left"/>
      </w:pPr>
      <w:r>
        <w:rPr>
          <w:color w:val="FF0000"/>
        </w:rPr>
        <w:t>【名师点睛】双曲线知识一般作为客观题出现,主要考查双曲线的几何性质,属于基础题.注意双曲线的焦距是2c而不是c,这一点易出错.</w:t>
      </w:r>
    </w:p>
    <w:p w14:paraId="798E5E24">
      <w:pPr>
        <w:spacing w:line="360" w:lineRule="auto"/>
        <w:jc w:val="left"/>
      </w:pPr>
      <w:r>
        <w:rPr>
          <w:rFonts w:hint="eastAsia"/>
          <w:lang w:val="en-US" w:eastAsia="zh-CN"/>
        </w:rPr>
        <w:t>33</w:t>
      </w:r>
      <w:r>
        <w:t>．</w:t>
      </w:r>
      <w:r>
        <w:rPr>
          <w:color w:val="C00000"/>
        </w:rPr>
        <w:t>（2025·全国二卷）</w:t>
      </w:r>
      <w:r>
        <w:rPr>
          <w:rFonts w:hint="eastAsia"/>
          <w:color w:val="C00000"/>
          <w:lang w:eastAsia="zh-CN"/>
        </w:rPr>
        <w:t>（</w:t>
      </w:r>
      <w:r>
        <w:rPr>
          <w:rFonts w:hint="eastAsia"/>
          <w:color w:val="C00000"/>
          <w:lang w:val="en-US" w:eastAsia="zh-CN"/>
        </w:rPr>
        <w:t>多选</w:t>
      </w:r>
      <w:r>
        <w:rPr>
          <w:rFonts w:hint="eastAsia"/>
          <w:color w:val="C00000"/>
          <w:lang w:eastAsia="zh-CN"/>
        </w:rPr>
        <w:t>）</w:t>
      </w:r>
      <w:r>
        <w:t>双曲线</w:t>
      </w:r>
      <m:oMath>
        <m:r>
          <m:rPr/>
          <w:rPr>
            <w:rFonts w:ascii="Cambria Math" w:hAnsi="Cambria Math" w:cs="Cambria Math"/>
          </w:rPr>
          <m:t>C:</m:t>
        </m:r>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=1(a&gt;0,b&gt;0)</m:t>
        </m:r>
      </m:oMath>
      <w:r>
        <w:t>的左、右焦点分别是</w:t>
      </w:r>
      <m:oMath>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oMath>
      <w:r>
        <w:t>，左、右顶点分别为</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m:sty m:val="p"/>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2</m:t>
            </m:r>
            <m:ctrlPr>
              <w:rPr>
                <w:rFonts w:ascii="Cambria Math" w:hAnsi="Cambria Math"/>
              </w:rPr>
            </m:ctrlPr>
          </m:sub>
        </m:sSub>
      </m:oMath>
      <w:r>
        <w:t>，以</w:t>
      </w:r>
      <m:oMath>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oMath>
      <w:r>
        <w:t>为直径的圆与</w:t>
      </w:r>
      <w:r>
        <w:rPr>
          <w:rFonts w:eastAsia="Times New Roman"/>
          <w:i/>
        </w:rPr>
        <w:t>C</w:t>
      </w:r>
      <w:r>
        <w:t>的一条渐近线交于</w:t>
      </w:r>
      <w:r>
        <w:rPr>
          <w:rFonts w:eastAsia="Times New Roman"/>
          <w:i/>
        </w:rPr>
        <w:t>M</w:t>
      </w:r>
      <w:r>
        <w:t>、</w:t>
      </w:r>
      <w:r>
        <w:rPr>
          <w:rFonts w:eastAsia="Times New Roman"/>
          <w:i/>
        </w:rPr>
        <w:t>N</w:t>
      </w:r>
      <w:r>
        <w:t>两点，且</w:t>
      </w:r>
      <m:oMath>
        <m:r>
          <m:rPr/>
          <w:rPr>
            <w:rFonts w:ascii="Cambria Math" w:hAnsi="Cambria Math" w:cs="Cambria Math"/>
          </w:rPr>
          <m:t>∠N</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m:t>
        </m:r>
        <m:f>
          <m:fPr>
            <m:ctrlPr>
              <w:rPr>
                <w:rFonts w:ascii="Cambria Math" w:hAnsi="Cambria Math"/>
              </w:rPr>
            </m:ctrlPr>
          </m:fPr>
          <m:num>
            <m:r>
              <m:rPr/>
              <w:rPr>
                <w:rFonts w:ascii="Cambria Math" w:hAnsi="Cambria Math" w:cs="Cambria Math"/>
              </w:rPr>
              <m:t>5π</m:t>
            </m:r>
            <m:ctrlPr>
              <w:rPr>
                <w:rFonts w:ascii="Cambria Math" w:hAnsi="Cambria Math"/>
              </w:rPr>
            </m:ctrlPr>
          </m:num>
          <m:den>
            <m:r>
              <m:rPr/>
              <w:rPr>
                <w:rFonts w:ascii="Cambria Math" w:hAnsi="Cambria Math" w:cs="Cambria Math"/>
              </w:rPr>
              <m:t>6</m:t>
            </m:r>
            <m:ctrlPr>
              <w:rPr>
                <w:rFonts w:ascii="Cambria Math" w:hAnsi="Cambria Math"/>
              </w:rPr>
            </m:ctrlPr>
          </m:den>
        </m:f>
      </m:oMath>
      <w:r>
        <w:t>，则（</w:t>
      </w:r>
      <w:r>
        <w:rPr>
          <w:rFonts w:eastAsia="Times New Roman"/>
          <w:kern w:val="0"/>
          <w:sz w:val="24"/>
          <w:szCs w:val="24"/>
        </w:rPr>
        <w:t>   </w:t>
      </w:r>
      <w:r>
        <w:t>）</w:t>
      </w:r>
    </w:p>
    <w:p w14:paraId="65BE7F71">
      <w:pPr>
        <w:tabs>
          <w:tab w:val="left" w:pos="4156"/>
        </w:tabs>
        <w:spacing w:line="360" w:lineRule="auto"/>
        <w:ind w:left="380"/>
        <w:jc w:val="left"/>
      </w:pPr>
      <w:r>
        <w:t>A．</w:t>
      </w:r>
      <m:oMath>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6</m:t>
            </m:r>
            <m:ctrlPr>
              <w:rPr>
                <w:rFonts w:ascii="Cambria Math" w:hAnsi="Cambria Math"/>
              </w:rPr>
            </m:ctrlPr>
          </m:den>
        </m:f>
      </m:oMath>
      <w:r>
        <w:tab/>
      </w:r>
      <w:r>
        <w:t>B．</w:t>
      </w:r>
      <m:oMath>
        <m:d>
          <m:dPr>
            <m:begChr m:val="|"/>
            <m:endChr m:val="|"/>
            <m:ctrlPr>
              <w:rPr>
                <w:rFonts w:ascii="Cambria Math" w:hAnsi="Cambria Math"/>
              </w:rPr>
            </m:ctrlPr>
          </m:dPr>
          <m:e>
            <m:r>
              <m:rPr/>
              <w:rPr>
                <w:rFonts w:ascii="Cambria Math" w:hAnsi="Cambria Math" w:cs="Cambria Math"/>
              </w:rPr>
              <m:t>M</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d>
        <m:r>
          <m:rPr/>
          <w:rPr>
            <w:rFonts w:ascii="Cambria Math" w:hAnsi="Cambria Math" w:cs="Cambria Math"/>
          </w:rPr>
          <m:t>=2</m:t>
        </m:r>
        <m:d>
          <m:dPr>
            <m:begChr m:val="|"/>
            <m:endChr m:val="|"/>
            <m:ctrlPr>
              <w:rPr>
                <w:rFonts w:ascii="Cambria Math" w:hAnsi="Cambria Math"/>
              </w:rPr>
            </m:ctrlPr>
          </m:dPr>
          <m:e>
            <m:r>
              <m:rPr/>
              <w:rPr>
                <w:rFonts w:ascii="Cambria Math" w:hAnsi="Cambria Math" w:cs="Cambria Math"/>
              </w:rPr>
              <m:t>M</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oMath>
    </w:p>
    <w:p w14:paraId="582BEF56">
      <w:pPr>
        <w:tabs>
          <w:tab w:val="left" w:pos="4156"/>
        </w:tabs>
        <w:spacing w:line="360" w:lineRule="auto"/>
        <w:ind w:left="380"/>
        <w:jc w:val="left"/>
      </w:pPr>
      <w:r>
        <w:t>C．</w:t>
      </w:r>
      <w:r>
        <w:rPr>
          <w:rFonts w:eastAsia="Times New Roman"/>
          <w:i/>
        </w:rPr>
        <w:t>C</w:t>
      </w:r>
      <w:r>
        <w:t>的离心率为</w:t>
      </w:r>
      <m:oMath>
        <m:rad>
          <m:radPr>
            <m:degHide m:val="1"/>
            <m:ctrlPr>
              <w:rPr>
                <w:rFonts w:ascii="Cambria Math" w:hAnsi="Cambria Math"/>
              </w:rPr>
            </m:ctrlPr>
          </m:radPr>
          <m:deg>
            <m:ctrlPr>
              <w:rPr>
                <w:rFonts w:ascii="Cambria Math" w:hAnsi="Cambria Math"/>
              </w:rPr>
            </m:ctrlPr>
          </m:deg>
          <m:e>
            <m:r>
              <m:rPr/>
              <w:rPr>
                <w:rFonts w:ascii="Cambria Math" w:hAnsi="Cambria Math" w:cs="Cambria Math"/>
              </w:rPr>
              <m:t>13</m:t>
            </m:r>
            <m:ctrlPr>
              <w:rPr>
                <w:rFonts w:ascii="Cambria Math" w:hAnsi="Cambria Math"/>
              </w:rPr>
            </m:ctrlPr>
          </m:e>
        </m:rad>
      </m:oMath>
      <w:r>
        <w:tab/>
      </w:r>
      <w:r>
        <w:t>D．当</w:t>
      </w:r>
      <m:oMath>
        <m:r>
          <m:rPr/>
          <w:rPr>
            <w:rFonts w:ascii="Cambria Math" w:hAnsi="Cambria Math" w:cs="Cambria Math"/>
          </w:rPr>
          <m:t>a=</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oMath>
      <w:r>
        <w:t>时，四边形</w:t>
      </w:r>
      <m:oMath>
        <m:r>
          <m:rPr/>
          <w:rPr>
            <w:rFonts w:ascii="Cambria Math" w:hAnsi="Cambria Math" w:cs="Cambria Math"/>
          </w:rPr>
          <m:t>N</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2</m:t>
            </m:r>
            <m:ctrlPr>
              <w:rPr>
                <w:rFonts w:ascii="Cambria Math" w:hAnsi="Cambria Math"/>
              </w:rPr>
            </m:ctrlPr>
          </m:sub>
        </m:sSub>
      </m:oMath>
      <w:r>
        <w:t>的面积为</w:t>
      </w:r>
      <m:oMath>
        <m:r>
          <m:rPr/>
          <w:rPr>
            <w:rFonts w:ascii="Cambria Math" w:hAnsi="Cambria Math" w:cs="Cambria Math"/>
          </w:rPr>
          <m:t>8</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oMath>
    </w:p>
    <w:p w14:paraId="2889958D">
      <w:pPr>
        <w:shd w:val="clear" w:color="auto" w:fill="F2F2F2"/>
        <w:spacing w:line="360" w:lineRule="auto"/>
        <w:jc w:val="left"/>
      </w:pPr>
      <w:r>
        <w:rPr>
          <w:color w:val="FF0000"/>
        </w:rPr>
        <w:t>【答案】ACD</w:t>
      </w:r>
    </w:p>
    <w:p w14:paraId="413B1DDC">
      <w:pPr>
        <w:shd w:val="clear" w:color="auto" w:fill="F2F2F2"/>
        <w:spacing w:line="360" w:lineRule="auto"/>
        <w:jc w:val="left"/>
      </w:pPr>
      <w:r>
        <w:rPr>
          <w:color w:val="FF0000"/>
        </w:rPr>
        <w:t>【分析】由平行四边形的性质判断A；由</w:t>
      </w:r>
      <m:oMath>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m:t>
        </m:r>
      </m:oMath>
      <w:r>
        <w:rPr>
          <w:color w:val="FF0000"/>
        </w:rPr>
        <w:t>且</w:t>
      </w:r>
      <m:oMath>
        <m:d>
          <m:dPr>
            <m:begChr m:val="|"/>
            <m:endChr m:val="|"/>
            <m:ctrlPr>
              <w:rPr>
                <w:rFonts w:ascii="Cambria Math" w:hAnsi="Cambria Math"/>
              </w:rPr>
            </m:ctrlPr>
          </m:dPr>
          <m:e>
            <m:r>
              <m:rPr/>
              <w:rPr>
                <w:rFonts w:ascii="Cambria Math" w:hAnsi="Cambria Math" w:cs="Cambria Math"/>
              </w:rPr>
              <m:t>MO</m:t>
            </m:r>
            <m:ctrlPr>
              <w:rPr>
                <w:rFonts w:ascii="Cambria Math" w:hAnsi="Cambria Math"/>
              </w:rPr>
            </m:ctrlPr>
          </m:e>
        </m:d>
        <m:r>
          <m:rPr/>
          <w:rPr>
            <w:rFonts w:ascii="Cambria Math" w:hAnsi="Cambria Math" w:cs="Cambria Math"/>
          </w:rPr>
          <m:t>=c</m:t>
        </m:r>
      </m:oMath>
      <w:r>
        <w:rPr>
          <w:color w:val="FF0000"/>
        </w:rPr>
        <w:t>结合</w:t>
      </w:r>
      <m:oMath>
        <m:r>
          <m:rPr/>
          <w:rPr>
            <w:rFonts w:ascii="Cambria Math" w:hAnsi="Cambria Math" w:cs="Cambria Math"/>
          </w:rPr>
          <m:t>M</m:t>
        </m:r>
      </m:oMath>
      <w:r>
        <w:rPr>
          <w:color w:val="FF0000"/>
        </w:rPr>
        <w:t>在渐近线上可求</w:t>
      </w:r>
      <m:oMath>
        <m:r>
          <m:rPr/>
          <w:rPr>
            <w:rFonts w:ascii="Cambria Math" w:hAnsi="Cambria Math" w:cs="Cambria Math"/>
          </w:rPr>
          <m:t>M</m:t>
        </m:r>
      </m:oMath>
      <w:r>
        <w:rPr>
          <w:color w:val="FF0000"/>
        </w:rPr>
        <w:t>的坐标，从而可判断B的正误，或者利用三角函数定义和余弦定理也可判断；由中线向量结合B的结果可得</w:t>
      </w:r>
      <m:oMath>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=13</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oMath>
      <w:r>
        <w:rPr>
          <w:color w:val="FF0000"/>
        </w:rPr>
        <w:t>，计算后可判断C的正误，或者利用</w:t>
      </w:r>
      <m:oMath>
        <m:f>
          <m:fPr>
            <m:ctrlPr>
              <w:rPr>
                <w:rFonts w:ascii="Cambria Math" w:hAnsi="Cambria Math"/>
              </w:rPr>
            </m:ctrlPr>
          </m:fPr>
          <m:num>
            <m:d>
              <m:dPr>
                <m:begChr m:val="|"/>
                <m:endChr m:val="|"/>
                <m:ctrlPr>
                  <w:rPr>
                    <w:rFonts w:ascii="Cambria Math" w:hAnsi="Cambria Math"/>
                  </w:rPr>
                </m:ctrlPr>
              </m:dPr>
              <m:e>
                <m:r>
                  <m:rPr/>
                  <w:rPr>
                    <w:rFonts w:ascii="Cambria Math" w:hAnsi="Cambria Math" w:cs="Cambria Math"/>
                  </w:rPr>
                  <m:t>M</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ctrlPr>
              <w:rPr>
                <w:rFonts w:ascii="Cambria Math" w:hAnsi="Cambria Math"/>
              </w:rPr>
            </m:ctrlPr>
          </m:num>
          <m:den>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b</m:t>
            </m:r>
            <m:ctrlPr>
              <w:rPr>
                <w:rFonts w:ascii="Cambria Math" w:hAnsi="Cambria Math"/>
              </w:rPr>
            </m:ctrlPr>
          </m:num>
          <m:den>
            <m:r>
              <m:rPr/>
              <w:rPr>
                <w:rFonts w:ascii="Cambria Math" w:hAnsi="Cambria Math" w:cs="Cambria Math"/>
              </w:rPr>
              <m:t>2a</m:t>
            </m:r>
            <m:ctrlPr>
              <w:rPr>
                <w:rFonts w:ascii="Cambria Math" w:hAnsi="Cambria Math"/>
              </w:rPr>
            </m:ctrlPr>
          </m:den>
        </m:f>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oMath>
      <w:r>
        <w:rPr>
          <w:color w:val="FF0000"/>
        </w:rPr>
        <w:t>并结合离心率变形公式即可判断；结合BC的结果求出面积后可判断D的正误.</w:t>
      </w:r>
    </w:p>
    <w:p w14:paraId="13F56062">
      <w:pPr>
        <w:shd w:val="clear" w:color="auto" w:fill="F2F2F2"/>
        <w:spacing w:line="360" w:lineRule="auto"/>
        <w:jc w:val="left"/>
      </w:pPr>
      <w:r>
        <w:rPr>
          <w:color w:val="FF0000"/>
        </w:rPr>
        <w:t>【详解】不妨设渐近线为</w:t>
      </w:r>
      <m:oMath>
        <m:r>
          <m:rPr/>
          <w:rPr>
            <w:rFonts w:ascii="Cambria Math" w:hAnsi="Cambria Math" w:cs="Cambria Math"/>
          </w:rPr>
          <m:t>y=</m:t>
        </m:r>
        <m:f>
          <m:fPr>
            <m:ctrlPr>
              <w:rPr>
                <w:rFonts w:ascii="Cambria Math" w:hAnsi="Cambria Math"/>
              </w:rPr>
            </m:ctrlPr>
          </m:fPr>
          <m:num>
            <m:r>
              <m:rPr/>
              <w:rPr>
                <w:rFonts w:ascii="Cambria Math" w:hAnsi="Cambria Math" w:cs="Cambria Math"/>
              </w:rPr>
              <m:t>b</m:t>
            </m:r>
            <m:ctrlPr>
              <w:rPr>
                <w:rFonts w:ascii="Cambria Math" w:hAnsi="Cambria Math"/>
              </w:rPr>
            </m:ctrlPr>
          </m:num>
          <m:den>
            <m:r>
              <m:rPr/>
              <w:rPr>
                <w:rFonts w:ascii="Cambria Math" w:hAnsi="Cambria Math" w:cs="Cambria Math"/>
              </w:rPr>
              <m:t>a</m:t>
            </m:r>
            <m:ctrlPr>
              <w:rPr>
                <w:rFonts w:ascii="Cambria Math" w:hAnsi="Cambria Math"/>
              </w:rPr>
            </m:ctrlPr>
          </m:den>
        </m:f>
        <m:r>
          <m:rPr/>
          <w:rPr>
            <w:rFonts w:ascii="Cambria Math" w:hAnsi="Cambria Math" w:cs="Cambria Math"/>
          </w:rPr>
          <m:t>x</m:t>
        </m:r>
      </m:oMath>
      <w:r>
        <w:rPr>
          <w:color w:val="FF0000"/>
        </w:rPr>
        <w:t>，</w:t>
      </w:r>
      <m:oMath>
        <m:r>
          <m:rPr/>
          <w:rPr>
            <w:rFonts w:ascii="Cambria Math" w:hAnsi="Cambria Math" w:cs="Cambria Math"/>
          </w:rPr>
          <m:t>M</m:t>
        </m:r>
      </m:oMath>
      <w:r>
        <w:rPr>
          <w:color w:val="FF0000"/>
        </w:rPr>
        <w:t>在第一象限，</w:t>
      </w:r>
      <m:oMath>
        <m:r>
          <m:rPr/>
          <w:rPr>
            <w:rFonts w:ascii="Cambria Math" w:hAnsi="Cambria Math" w:cs="Cambria Math"/>
          </w:rPr>
          <m:t>N</m:t>
        </m:r>
      </m:oMath>
      <w:r>
        <w:rPr>
          <w:color w:val="FF0000"/>
        </w:rPr>
        <w:t>在第三象限，</w:t>
      </w:r>
    </w:p>
    <w:p w14:paraId="7A98CCC7">
      <w:pPr>
        <w:shd w:val="clear" w:color="auto" w:fill="F2F2F2"/>
        <w:spacing w:line="360" w:lineRule="auto"/>
        <w:jc w:val="left"/>
      </w:pPr>
      <w:r>
        <w:rPr>
          <w:color w:val="FF0000"/>
        </w:rPr>
        <w:t>对于A，由双曲线的对称性可得</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N</m:t>
        </m:r>
      </m:oMath>
      <w:r>
        <w:rPr>
          <w:color w:val="FF0000"/>
        </w:rPr>
        <w:t>为平行四边形，故</w:t>
      </w:r>
      <m:oMath>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r>
          <m:rPr>
            <m:nor/>
            <m:sty m:val="p"/>
          </m:rPr>
          <w:rPr>
            <w:rFonts w:ascii="Cambria Math" w:hAnsi="Cambria Math" w:cs="Cambria Math"/>
            <w:b w:val="0"/>
            <w:i w:val="0"/>
          </w:rPr>
          <m:t>π</m:t>
        </m:r>
        <m:r>
          <m:rPr/>
          <w:rPr>
            <w:rFonts w:ascii="Cambria Math" w:hAnsi="Cambria Math" w:cs="Cambria Math"/>
          </w:rPr>
          <m:t>−</m:t>
        </m:r>
        <m:f>
          <m:fPr>
            <m:ctrlPr>
              <w:rPr>
                <w:rFonts w:ascii="Cambria Math" w:hAnsi="Cambria Math"/>
              </w:rPr>
            </m:ctrlPr>
          </m:fPr>
          <m:num>
            <m:r>
              <m:rPr/>
              <w:rPr>
                <w:rFonts w:ascii="Cambria Math" w:hAnsi="Cambria Math" w:cs="Cambria Math"/>
              </w:rPr>
              <m:t>5</m:t>
            </m:r>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6</m:t>
            </m:r>
            <m:ctrlPr>
              <w:rPr>
                <w:rFonts w:ascii="Cambria Math" w:hAnsi="Cambria Math"/>
              </w:rPr>
            </m:ctrlPr>
          </m:den>
        </m:f>
        <m:r>
          <m:rPr/>
          <w:rPr>
            <w:rFonts w:ascii="Cambria Math" w:hAnsi="Cambria Math" w:cs="Cambria Math"/>
          </w:rPr>
          <m:t>=</m:t>
        </m:r>
        <m:f>
          <m:fPr>
            <m:ctrlPr>
              <w:rPr>
                <w:rFonts w:ascii="Cambria Math" w:hAnsi="Cambria Math"/>
              </w:rPr>
            </m:ctrlPr>
          </m:fPr>
          <m:num>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6</m:t>
            </m:r>
            <m:ctrlPr>
              <w:rPr>
                <w:rFonts w:ascii="Cambria Math" w:hAnsi="Cambria Math"/>
              </w:rPr>
            </m:ctrlPr>
          </m:den>
        </m:f>
      </m:oMath>
      <w:r>
        <w:rPr>
          <w:color w:val="FF0000"/>
        </w:rPr>
        <w:t>，故A正确；</w:t>
      </w:r>
    </w:p>
    <w:p w14:paraId="52F4D89E">
      <w:pPr>
        <w:shd w:val="clear" w:color="auto" w:fill="F2F2F2"/>
        <w:spacing w:line="360" w:lineRule="auto"/>
        <w:jc w:val="left"/>
      </w:pPr>
      <w:r>
        <w:rPr>
          <w:color w:val="FF0000"/>
        </w:rPr>
        <w:t>对于B，方法一：因为</w:t>
      </w:r>
      <m:oMath>
        <m:r>
          <m:rPr/>
          <w:rPr>
            <w:rFonts w:ascii="Cambria Math" w:hAnsi="Cambria Math" w:cs="Cambria Math"/>
          </w:rPr>
          <m:t>M</m:t>
        </m:r>
      </m:oMath>
      <w:r>
        <w:rPr>
          <w:color w:val="FF0000"/>
        </w:rPr>
        <w:t>在以</w:t>
      </w:r>
      <m:oMath>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oMath>
      <w:r>
        <w:rPr>
          <w:color w:val="FF0000"/>
        </w:rPr>
        <w:t>为直径的圆上，故</w:t>
      </w:r>
      <m:oMath>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m:t>
        </m:r>
      </m:oMath>
      <w:r>
        <w:rPr>
          <w:color w:val="FF0000"/>
        </w:rPr>
        <w:t>且</w:t>
      </w:r>
      <m:oMath>
        <m:d>
          <m:dPr>
            <m:begChr m:val="|"/>
            <m:endChr m:val="|"/>
            <m:ctrlPr>
              <w:rPr>
                <w:rFonts w:ascii="Cambria Math" w:hAnsi="Cambria Math"/>
              </w:rPr>
            </m:ctrlPr>
          </m:dPr>
          <m:e>
            <m:r>
              <m:rPr/>
              <w:rPr>
                <w:rFonts w:ascii="Cambria Math" w:hAnsi="Cambria Math" w:cs="Cambria Math"/>
              </w:rPr>
              <m:t>MO</m:t>
            </m:r>
            <m:ctrlPr>
              <w:rPr>
                <w:rFonts w:ascii="Cambria Math" w:hAnsi="Cambria Math"/>
              </w:rPr>
            </m:ctrlPr>
          </m:e>
        </m:d>
        <m:r>
          <m:rPr/>
          <w:rPr>
            <w:rFonts w:ascii="Cambria Math" w:hAnsi="Cambria Math" w:cs="Cambria Math"/>
          </w:rPr>
          <m:t>=c</m:t>
        </m:r>
      </m:oMath>
      <w:r>
        <w:rPr>
          <w:color w:val="FF0000"/>
        </w:rPr>
        <w:t>，</w:t>
      </w:r>
    </w:p>
    <w:p w14:paraId="1626F5A6">
      <w:pPr>
        <w:shd w:val="clear" w:color="auto" w:fill="F2F2F2"/>
        <w:spacing w:line="360" w:lineRule="auto"/>
        <w:jc w:val="left"/>
      </w:pPr>
      <w:r>
        <w:rPr>
          <w:color w:val="FF0000"/>
        </w:rPr>
        <w:t>设</w:t>
      </w:r>
      <m:oMath>
        <m:r>
          <m:rPr/>
          <w:rPr>
            <w:rFonts w:ascii="Cambria Math" w:hAnsi="Cambria Math" w:cs="Cambria Math"/>
          </w:rPr>
          <m:t>M</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e>
        </m:d>
      </m:oMath>
      <w:r>
        <w:rPr>
          <w:color w:val="FF0000"/>
        </w:rPr>
        <w:t>，则</w:t>
      </w:r>
      <m:oMath>
        <m:d>
          <m:dPr>
            <m:begChr m:val="{"/>
            <m:endChr m:val=" "/>
            <m:ctrlPr>
              <w:rPr>
                <w:rFonts w:ascii="Cambria Math" w:hAnsi="Cambria Math"/>
              </w:rPr>
            </m:ctrlPr>
          </m:dPr>
          <m:e>
            <m:eqArr>
              <m:eqArrPr>
                <m:ctrlPr>
                  <w:rPr>
                    <w:rFonts w:ascii="Cambria Math" w:hAnsi="Cambria Math"/>
                  </w:rPr>
                </m:ctrlPr>
              </m:eqArrPr>
              <m:e>
                <m:sSubSup>
                  <m:sSubSupPr>
                    <m:ctrlPr>
                      <w:rPr>
                        <w:rFonts w:ascii="Cambria Math" w:hAnsi="Cambria Math"/>
                      </w:rPr>
                    </m:ctrlPr>
                  </m:sSubSup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up>
                    <m:r>
                      <m:rPr/>
                      <w:rPr>
                        <w:rFonts w:ascii="Cambria Math" w:hAnsi="Cambria Math" w:cs="Cambria Math"/>
                      </w:rPr>
                      <m:t>2</m:t>
                    </m:r>
                    <m:ctrlPr>
                      <w:rPr>
                        <w:rFonts w:ascii="Cambria Math" w:hAnsi="Cambria Math"/>
                      </w:rPr>
                    </m:ctrlPr>
                  </m:sup>
                </m:sSubSup>
                <m:r>
                  <m:rPr/>
                  <w:rPr>
                    <w:rFonts w:ascii="Cambria Math" w:hAnsi="Cambria Math" w:cs="Cambria Math"/>
                  </w:rPr>
                  <m:t>+</m:t>
                </m:r>
                <m:sSubSup>
                  <m:sSubSupPr>
                    <m:ctrlPr>
                      <w:rPr>
                        <w:rFonts w:ascii="Cambria Math" w:hAnsi="Cambria Math"/>
                      </w:rPr>
                    </m:ctrlPr>
                  </m:sSubSup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up>
                    <m:r>
                      <m:rPr/>
                      <w:rPr>
                        <w:rFonts w:ascii="Cambria Math" w:hAnsi="Cambria Math" w:cs="Cambria Math"/>
                      </w:rPr>
                      <m:t>2</m:t>
                    </m:r>
                    <m:ctrlPr>
                      <w:rPr>
                        <w:rFonts w:ascii="Cambria Math" w:hAnsi="Cambria Math"/>
                      </w:rPr>
                    </m:ctrlPr>
                  </m:sup>
                </m:sSubSup>
                <m:r>
                  <m:rPr/>
                  <w:rPr>
                    <w:rFonts w:ascii="Cambria Math" w:hAnsi="Cambria Math" w:cs="Cambria Math"/>
                  </w:rPr>
                  <m:t>=</m:t>
                </m:r>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e>
                <m:f>
                  <m:fPr>
                    <m:ctrlPr>
                      <w:rPr>
                        <w:rFonts w:ascii="Cambria Math" w:hAnsi="Cambria Math"/>
                      </w:rPr>
                    </m:ctrlPr>
                  </m:fPr>
                  <m:num>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b</m:t>
                    </m:r>
                    <m:ctrlPr>
                      <w:rPr>
                        <w:rFonts w:ascii="Cambria Math" w:hAnsi="Cambria Math"/>
                      </w:rPr>
                    </m:ctrlPr>
                  </m:num>
                  <m:den>
                    <m:r>
                      <m:rPr/>
                      <w:rPr>
                        <w:rFonts w:ascii="Cambria Math" w:hAnsi="Cambria Math" w:cs="Cambria Math"/>
                      </w:rPr>
                      <m:t>a</m:t>
                    </m:r>
                    <m:ctrlPr>
                      <w:rPr>
                        <w:rFonts w:ascii="Cambria Math" w:hAnsi="Cambria Math"/>
                      </w:rPr>
                    </m:ctrlPr>
                  </m:den>
                </m:f>
                <m:ctrlPr>
                  <w:rPr>
                    <w:rFonts w:ascii="Cambria Math" w:hAnsi="Cambria Math"/>
                  </w:rPr>
                </m:ctrlPr>
              </m:e>
            </m:eqArr>
            <m:ctrlPr>
              <w:rPr>
                <w:rFonts w:ascii="Cambria Math" w:hAnsi="Cambria Math"/>
              </w:rPr>
            </m:ctrlPr>
          </m:e>
        </m:d>
      </m:oMath>
      <w:r>
        <w:rPr>
          <w:color w:val="FF0000"/>
        </w:rPr>
        <w:t>，故</w:t>
      </w:r>
      <m:oMath>
        <m:d>
          <m:dPr>
            <m:begChr m:val="{"/>
            <m:endChr m:val=" "/>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=a</m:t>
                </m:r>
                <m:ctrlPr>
                  <w:rPr>
                    <w:rFonts w:ascii="Cambria Math" w:hAnsi="Cambria Math"/>
                  </w:rPr>
                </m:ctrlPr>
              </m:e>
              <m:e>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=b</m:t>
                </m:r>
                <m:ctrlPr>
                  <w:rPr>
                    <w:rFonts w:ascii="Cambria Math" w:hAnsi="Cambria Math"/>
                  </w:rPr>
                </m:ctrlPr>
              </m:e>
            </m:eqArr>
            <m:ctrlPr>
              <w:rPr>
                <w:rFonts w:ascii="Cambria Math" w:hAnsi="Cambria Math"/>
              </w:rPr>
            </m:ctrlPr>
          </m:e>
        </m:d>
      </m:oMath>
      <w:r>
        <w:rPr>
          <w:color w:val="FF0000"/>
        </w:rPr>
        <w:t>，故</w:t>
      </w:r>
      <m:oMath>
        <m:r>
          <m:rPr/>
          <w:rPr>
            <w:rFonts w:ascii="Cambria Math" w:hAnsi="Cambria Math" w:cs="Cambria Math"/>
          </w:rPr>
          <m:t>M</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2</m:t>
            </m:r>
            <m:ctrlPr>
              <w:rPr>
                <w:rFonts w:ascii="Cambria Math" w:hAnsi="Cambria Math"/>
              </w:rPr>
            </m:ctrlPr>
          </m:sub>
        </m:sSub>
      </m:oMath>
      <w:r>
        <w:rPr>
          <w:color w:val="FF0000"/>
        </w:rPr>
        <w:t>，</w:t>
      </w:r>
    </w:p>
    <w:p w14:paraId="6FAAA962">
      <w:pPr>
        <w:shd w:val="clear" w:color="auto" w:fill="F2F2F2"/>
        <w:spacing w:line="360" w:lineRule="auto"/>
        <w:jc w:val="left"/>
      </w:pPr>
      <w:r>
        <w:rPr>
          <w:color w:val="FF0000"/>
        </w:rPr>
        <w:t>由A得</w:t>
      </w:r>
      <m:oMath>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f>
          <m:fPr>
            <m:ctrlPr>
              <w:rPr>
                <w:rFonts w:ascii="Cambria Math" w:hAnsi="Cambria Math"/>
              </w:rPr>
            </m:ctrlPr>
          </m:fPr>
          <m:num>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6</m:t>
            </m:r>
            <m:ctrlPr>
              <w:rPr>
                <w:rFonts w:ascii="Cambria Math" w:hAnsi="Cambria Math"/>
              </w:rPr>
            </m:ctrlPr>
          </m:den>
        </m:f>
      </m:oMath>
      <w:r>
        <w:rPr>
          <w:color w:val="FF0000"/>
        </w:rPr>
        <w:t>，故</w:t>
      </w:r>
      <m:oMath>
        <m:d>
          <m:dPr>
            <m:begChr m:val="|"/>
            <m:endChr m:val="|"/>
            <m:ctrlPr>
              <w:rPr>
                <w:rFonts w:ascii="Cambria Math" w:hAnsi="Cambria Math"/>
              </w:rPr>
            </m:ctrlPr>
          </m:dPr>
          <m:e>
            <m:r>
              <m:rPr/>
              <w:rPr>
                <w:rFonts w:ascii="Cambria Math" w:hAnsi="Cambria Math" w:cs="Cambria Math"/>
              </w:rPr>
              <m:t>M</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r>
          <m:rPr/>
          <w:rPr>
            <w:rFonts w:ascii="Cambria Math" w:hAnsi="Cambria Math" w:cs="Cambria Math"/>
          </w:rPr>
          <m:t>=</m:t>
        </m:r>
        <m:d>
          <m:dPr>
            <m:begChr m:val="|"/>
            <m:endChr m:val="|"/>
            <m:ctrlPr>
              <w:rPr>
                <w:rFonts w:ascii="Cambria Math" w:hAnsi="Cambria Math"/>
              </w:rPr>
            </m:ctrlPr>
          </m:dPr>
          <m:e>
            <m:r>
              <m:rPr/>
              <w:rPr>
                <w:rFonts w:ascii="Cambria Math" w:hAnsi="Cambria Math" w:cs="Cambria Math"/>
              </w:rPr>
              <m:t>M</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d>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即</w:t>
      </w:r>
      <m:oMath>
        <m:d>
          <m:dPr>
            <m:begChr m:val="|"/>
            <m:endChr m:val="|"/>
            <m:ctrlPr>
              <w:rPr>
                <w:rFonts w:ascii="Cambria Math" w:hAnsi="Cambria Math"/>
              </w:rPr>
            </m:ctrlPr>
          </m:dPr>
          <m:e>
            <m:r>
              <m:rPr/>
              <w:rPr>
                <w:rFonts w:ascii="Cambria Math" w:hAnsi="Cambria Math" w:cs="Cambria Math"/>
              </w:rPr>
              <m:t>M</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d>
        <m:r>
          <m:rPr/>
          <w:rPr>
            <w:rFonts w:ascii="Cambria Math" w:hAnsi="Cambria Math" w:cs="Cambria Math"/>
          </w:rPr>
          <m:t>=</m:t>
        </m:r>
        <m:f>
          <m:fPr>
            <m:ctrlPr>
              <w:rPr>
                <w:rFonts w:ascii="Cambria Math" w:hAnsi="Cambria Math"/>
              </w:rPr>
            </m:ctrlPr>
          </m:fPr>
          <m:num>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3</m:t>
            </m:r>
            <m:ctrlPr>
              <w:rPr>
                <w:rFonts w:ascii="Cambria Math" w:hAnsi="Cambria Math"/>
              </w:rPr>
            </m:ctrlPr>
          </m:den>
        </m:f>
        <m:d>
          <m:dPr>
            <m:begChr m:val="|"/>
            <m:endChr m:val="|"/>
            <m:ctrlPr>
              <w:rPr>
                <w:rFonts w:ascii="Cambria Math" w:hAnsi="Cambria Math"/>
              </w:rPr>
            </m:ctrlPr>
          </m:dPr>
          <m:e>
            <m:r>
              <m:rPr/>
              <w:rPr>
                <w:rFonts w:ascii="Cambria Math" w:hAnsi="Cambria Math" w:cs="Cambria Math"/>
              </w:rPr>
              <m:t>M</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oMath>
      <w:r>
        <w:rPr>
          <w:color w:val="FF0000"/>
        </w:rPr>
        <w:t>，故B错误；</w:t>
      </w:r>
    </w:p>
    <w:p w14:paraId="01310AC5">
      <w:pPr>
        <w:shd w:val="clear" w:color="auto" w:fill="F2F2F2"/>
        <w:spacing w:line="360" w:lineRule="auto"/>
      </w:pPr>
      <w:r>
        <w:rPr>
          <w:rFonts w:eastAsia="Times New Roman"/>
          <w:color w:val="FF0000"/>
          <w:kern w:val="0"/>
          <w:sz w:val="24"/>
          <w:szCs w:val="24"/>
        </w:rPr>
        <w:drawing>
          <wp:inline distT="0" distB="0" distL="114300" distR="114300">
            <wp:extent cx="1657350" cy="1619250"/>
            <wp:effectExtent l="0" t="0" r="0" b="0"/>
            <wp:docPr id="100027" name="图片 100027" descr="@@@4c4ae025-8dd9-4065-ab7e-d38a4cc30c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4c4ae025-8dd9-4065-ab7e-d38a4cc30cd8"/>
                    <pic:cNvPicPr>
                      <a:picLocks noChangeAspect="1"/>
                    </pic:cNvPicPr>
                  </pic:nvPicPr>
                  <pic:blipFill>
                    <a:blip r:embed="rId119"/>
                    <a:stretch>
                      <a:fillRect/>
                    </a:stretch>
                  </pic:blipFill>
                  <pic:spPr>
                    <a:xfrm>
                      <a:off x="0" y="0"/>
                      <a:ext cx="1657350" cy="1619250"/>
                    </a:xfrm>
                    <a:prstGeom prst="rect">
                      <a:avLst/>
                    </a:prstGeom>
                  </pic:spPr>
                </pic:pic>
              </a:graphicData>
            </a:graphic>
          </wp:inline>
        </w:drawing>
      </w:r>
    </w:p>
    <w:p w14:paraId="5176C5E9">
      <w:pPr>
        <w:shd w:val="clear" w:color="auto" w:fill="F2F2F2"/>
        <w:spacing w:line="360" w:lineRule="auto"/>
        <w:jc w:val="left"/>
      </w:pPr>
      <w:r>
        <w:rPr>
          <w:color w:val="FF0000"/>
        </w:rPr>
        <w:t>方法二：因为</w:t>
      </w:r>
      <m:oMath>
        <m:r>
          <m:rPr>
            <m:sty m:val="p"/>
          </m:rPr>
          <w:rPr>
            <w:rFonts w:ascii="Cambria Math" w:hAnsi="Cambria Math" w:cs="Cambria Math"/>
          </w:rPr>
          <m:t>tan</m:t>
        </m:r>
        <m:r>
          <m:rPr/>
          <w:rPr>
            <w:rFonts w:ascii="Cambria Math" w:hAnsi="Cambria Math" w:cs="Cambria Math"/>
          </w:rPr>
          <m:t>∠MO</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b</m:t>
            </m:r>
            <m:ctrlPr>
              <w:rPr>
                <w:rFonts w:ascii="Cambria Math" w:hAnsi="Cambria Math"/>
              </w:rPr>
            </m:ctrlPr>
          </m:num>
          <m:den>
            <m:r>
              <m:rPr/>
              <w:rPr>
                <w:rFonts w:ascii="Cambria Math" w:hAnsi="Cambria Math" w:cs="Cambria Math"/>
              </w:rPr>
              <m:t>a</m:t>
            </m:r>
            <m:ctrlPr>
              <w:rPr>
                <w:rFonts w:ascii="Cambria Math" w:hAnsi="Cambria Math"/>
              </w:rPr>
            </m:ctrlPr>
          </m:den>
        </m:f>
      </m:oMath>
      <w:r>
        <w:rPr>
          <w:color w:val="FF0000"/>
        </w:rPr>
        <w:t>，因为双曲线中，</w:t>
      </w:r>
      <m:oMath>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oMath>
      <w:r>
        <w:rPr>
          <w:color w:val="FF0000"/>
        </w:rPr>
        <w:t>，</w:t>
      </w:r>
    </w:p>
    <w:p w14:paraId="54936B23">
      <w:pPr>
        <w:shd w:val="clear" w:color="auto" w:fill="F2F2F2"/>
        <w:spacing w:line="360" w:lineRule="auto"/>
        <w:jc w:val="left"/>
      </w:pPr>
      <w:r>
        <w:rPr>
          <w:color w:val="FF0000"/>
        </w:rPr>
        <w:t>则</w:t>
      </w:r>
      <m:oMath>
        <m:r>
          <m:rPr>
            <m:sty m:val="p"/>
          </m:rPr>
          <w:rPr>
            <w:rFonts w:ascii="Cambria Math" w:hAnsi="Cambria Math" w:cs="Cambria Math"/>
          </w:rPr>
          <m:t>cos</m:t>
        </m:r>
        <m:r>
          <m:rPr/>
          <w:rPr>
            <w:rFonts w:ascii="Cambria Math" w:hAnsi="Cambria Math" w:cs="Cambria Math"/>
          </w:rPr>
          <m:t>∠MO</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a</m:t>
            </m:r>
            <m:ctrlPr>
              <w:rPr>
                <w:rFonts w:ascii="Cambria Math" w:hAnsi="Cambria Math"/>
              </w:rPr>
            </m:ctrlPr>
          </m:num>
          <m:den>
            <m:r>
              <m:rPr/>
              <w:rPr>
                <w:rFonts w:ascii="Cambria Math" w:hAnsi="Cambria Math" w:cs="Cambria Math"/>
              </w:rPr>
              <m:t>c</m:t>
            </m:r>
            <m:ctrlPr>
              <w:rPr>
                <w:rFonts w:ascii="Cambria Math" w:hAnsi="Cambria Math"/>
              </w:rPr>
            </m:ctrlPr>
          </m:den>
        </m:f>
      </m:oMath>
      <w:r>
        <w:rPr>
          <w:color w:val="FF0000"/>
        </w:rPr>
        <w:t>，又因为以</w:t>
      </w:r>
      <m:oMath>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oMath>
      <w:r>
        <w:rPr>
          <w:color w:val="FF0000"/>
        </w:rPr>
        <w:t>为直径的圆与</w:t>
      </w:r>
      <m:oMath>
        <m:r>
          <m:rPr/>
          <w:rPr>
            <w:rFonts w:ascii="Cambria Math" w:hAnsi="Cambria Math" w:cs="Cambria Math"/>
          </w:rPr>
          <m:t>C</m:t>
        </m:r>
      </m:oMath>
      <w:r>
        <w:rPr>
          <w:color w:val="FF0000"/>
        </w:rPr>
        <w:t>的一条渐近线交于</w:t>
      </w:r>
      <m:oMath>
        <m:r>
          <m:rPr/>
          <w:rPr>
            <w:rFonts w:ascii="Cambria Math" w:hAnsi="Cambria Math" w:cs="Cambria Math"/>
          </w:rPr>
          <m:t>M</m:t>
        </m:r>
      </m:oMath>
      <w:r>
        <w:rPr>
          <w:color w:val="FF0000"/>
        </w:rPr>
        <w:t>、</w:t>
      </w:r>
      <m:oMath>
        <m:r>
          <m:rPr/>
          <w:rPr>
            <w:rFonts w:ascii="Cambria Math" w:hAnsi="Cambria Math" w:cs="Cambria Math"/>
          </w:rPr>
          <m:t>N</m:t>
        </m:r>
      </m:oMath>
      <w:r>
        <w:rPr>
          <w:color w:val="FF0000"/>
        </w:rPr>
        <w:t>，则</w:t>
      </w:r>
      <m:oMath>
        <m:r>
          <m:rPr/>
          <w:rPr>
            <w:rFonts w:ascii="Cambria Math" w:hAnsi="Cambria Math" w:cs="Cambria Math"/>
          </w:rPr>
          <m:t>OM=c</m:t>
        </m:r>
      </m:oMath>
      <w:r>
        <w:rPr>
          <w:color w:val="FF0000"/>
        </w:rPr>
        <w:t>，</w:t>
      </w:r>
    </w:p>
    <w:p w14:paraId="36820DCF">
      <w:pPr>
        <w:shd w:val="clear" w:color="auto" w:fill="F2F2F2"/>
        <w:spacing w:line="360" w:lineRule="auto"/>
        <w:jc w:val="left"/>
      </w:pPr>
      <w:r>
        <w:rPr>
          <w:color w:val="FF0000"/>
        </w:rPr>
        <w:t>则若过点</w:t>
      </w:r>
      <m:oMath>
        <m:r>
          <m:rPr/>
          <w:rPr>
            <w:rFonts w:ascii="Cambria Math" w:hAnsi="Cambria Math" w:cs="Cambria Math"/>
          </w:rPr>
          <m:t>M</m:t>
        </m:r>
      </m:oMath>
      <w:r>
        <w:rPr>
          <w:color w:val="FF0000"/>
        </w:rPr>
        <w:t>往</w:t>
      </w:r>
      <m:oMath>
        <m:r>
          <m:rPr/>
          <w:rPr>
            <w:rFonts w:ascii="Cambria Math" w:hAnsi="Cambria Math" w:cs="Cambria Math"/>
          </w:rPr>
          <m:t>x</m:t>
        </m:r>
      </m:oMath>
      <w:r>
        <w:rPr>
          <w:color w:val="FF0000"/>
        </w:rPr>
        <w:t>轴作垂线，垂足为</w:t>
      </w:r>
      <m:oMath>
        <m:r>
          <m:rPr/>
          <w:rPr>
            <w:rFonts w:ascii="Cambria Math" w:hAnsi="Cambria Math" w:cs="Cambria Math"/>
          </w:rPr>
          <m:t>H</m:t>
        </m:r>
      </m:oMath>
      <w:r>
        <w:rPr>
          <w:color w:val="FF0000"/>
        </w:rPr>
        <w:t>，则</w:t>
      </w:r>
      <m:oMath>
        <m:d>
          <m:dPr>
            <m:begChr m:val="|"/>
            <m:endChr m:val="|"/>
            <m:ctrlPr>
              <w:rPr>
                <w:rFonts w:ascii="Cambria Math" w:hAnsi="Cambria Math"/>
              </w:rPr>
            </m:ctrlPr>
          </m:dPr>
          <m:e>
            <m:r>
              <m:rPr/>
              <w:rPr>
                <w:rFonts w:ascii="Cambria Math" w:hAnsi="Cambria Math" w:cs="Cambria Math"/>
              </w:rPr>
              <m:t>OH</m:t>
            </m:r>
            <m:ctrlPr>
              <w:rPr>
                <w:rFonts w:ascii="Cambria Math" w:hAnsi="Cambria Math"/>
              </w:rPr>
            </m:ctrlPr>
          </m:e>
        </m:d>
        <m:r>
          <m:rPr/>
          <w:rPr>
            <w:rFonts w:ascii="Cambria Math" w:hAnsi="Cambria Math" w:cs="Cambria Math"/>
          </w:rPr>
          <m:t>=c⋅</m:t>
        </m:r>
        <m:f>
          <m:fPr>
            <m:ctrlPr>
              <w:rPr>
                <w:rFonts w:ascii="Cambria Math" w:hAnsi="Cambria Math"/>
              </w:rPr>
            </m:ctrlPr>
          </m:fPr>
          <m:num>
            <m:r>
              <m:rPr/>
              <w:rPr>
                <w:rFonts w:ascii="Cambria Math" w:hAnsi="Cambria Math" w:cs="Cambria Math"/>
              </w:rPr>
              <m:t>a</m:t>
            </m:r>
            <m:ctrlPr>
              <w:rPr>
                <w:rFonts w:ascii="Cambria Math" w:hAnsi="Cambria Math"/>
              </w:rPr>
            </m:ctrlPr>
          </m:num>
          <m:den>
            <m:r>
              <m:rPr/>
              <w:rPr>
                <w:rFonts w:ascii="Cambria Math" w:hAnsi="Cambria Math" w:cs="Cambria Math"/>
              </w:rPr>
              <m:t>c</m:t>
            </m:r>
            <m:ctrlPr>
              <w:rPr>
                <w:rFonts w:ascii="Cambria Math" w:hAnsi="Cambria Math"/>
              </w:rPr>
            </m:ctrlPr>
          </m:den>
        </m:f>
        <m:r>
          <m:rPr/>
          <w:rPr>
            <w:rFonts w:ascii="Cambria Math" w:hAnsi="Cambria Math" w:cs="Cambria Math"/>
          </w:rPr>
          <m:t>=a=</m:t>
        </m:r>
        <m:d>
          <m:dPr>
            <m:begChr m:val="|"/>
            <m:endChr m:val="|"/>
            <m:ctrlPr>
              <w:rPr>
                <w:rFonts w:ascii="Cambria Math" w:hAnsi="Cambria Math"/>
              </w:rPr>
            </m:ctrlPr>
          </m:dPr>
          <m:e>
            <m:r>
              <m:rPr/>
              <w:rPr>
                <w:rFonts w:ascii="Cambria Math" w:hAnsi="Cambria Math" w:cs="Cambria Math"/>
              </w:rPr>
              <m:t>O</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oMath>
      <w:r>
        <w:rPr>
          <w:color w:val="FF0000"/>
        </w:rPr>
        <w:t>，则点</w:t>
      </w:r>
      <m:oMath>
        <m:r>
          <m:rPr/>
          <w:rPr>
            <w:rFonts w:ascii="Cambria Math" w:hAnsi="Cambria Math" w:cs="Cambria Math"/>
          </w:rPr>
          <m:t>H</m:t>
        </m:r>
      </m:oMath>
      <w:r>
        <w:rPr>
          <w:color w:val="FF0000"/>
        </w:rPr>
        <w:t>与</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2</m:t>
            </m:r>
            <m:ctrlPr>
              <w:rPr>
                <w:rFonts w:ascii="Cambria Math" w:hAnsi="Cambria Math"/>
              </w:rPr>
            </m:ctrlPr>
          </m:sub>
        </m:sSub>
        <m:d>
          <m:dPr>
            <m:ctrlPr>
              <w:rPr>
                <w:rFonts w:ascii="Cambria Math" w:hAnsi="Cambria Math"/>
              </w:rPr>
            </m:ctrlPr>
          </m:dPr>
          <m:e>
            <m:r>
              <m:rPr/>
              <w:rPr>
                <w:rFonts w:ascii="Cambria Math" w:hAnsi="Cambria Math" w:cs="Cambria Math"/>
              </w:rPr>
              <m:t>H</m:t>
            </m:r>
            <m:ctrlPr>
              <w:rPr>
                <w:rFonts w:ascii="Cambria Math" w:hAnsi="Cambria Math"/>
              </w:rPr>
            </m:ctrlPr>
          </m:e>
        </m:d>
      </m:oMath>
      <w:r>
        <w:rPr>
          <w:color w:val="FF0000"/>
        </w:rPr>
        <w:t>重合，则</w:t>
      </w:r>
      <m:oMath>
        <m:r>
          <m:rPr/>
          <w:rPr>
            <w:rFonts w:ascii="Cambria Math" w:hAnsi="Cambria Math" w:cs="Cambria Math"/>
          </w:rPr>
          <m:t>M</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⊥x</m:t>
        </m:r>
      </m:oMath>
      <w:r>
        <w:rPr>
          <w:color w:val="FF0000"/>
        </w:rPr>
        <w:t>轴，则</w:t>
      </w:r>
      <m:oMath>
        <m:d>
          <m:dPr>
            <m:begChr m:val="|"/>
            <m:endChr m:val="|"/>
            <m:ctrlPr>
              <w:rPr>
                <w:rFonts w:ascii="Cambria Math" w:hAnsi="Cambria Math"/>
              </w:rPr>
            </m:ctrlPr>
          </m:dPr>
          <m:e>
            <m:r>
              <m:rPr/>
              <w:rPr>
                <w:rFonts w:ascii="Cambria Math" w:hAnsi="Cambria Math" w:cs="Cambria Math"/>
              </w:rPr>
              <m:t>M</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r>
          <m:rPr/>
          <w:rPr>
            <w:rFonts w:ascii="Cambria Math" w:hAnsi="Cambria Math" w:cs="Cambria Math"/>
          </w:rPr>
          <m:t>=b</m:t>
        </m:r>
      </m:oMath>
      <w:r>
        <w:rPr>
          <w:color w:val="FF0000"/>
        </w:rPr>
        <w:t>，</w:t>
      </w:r>
    </w:p>
    <w:p w14:paraId="36588DD9">
      <w:pPr>
        <w:shd w:val="clear" w:color="auto" w:fill="F2F2F2"/>
        <w:spacing w:line="360" w:lineRule="auto"/>
      </w:pPr>
      <w:r>
        <w:rPr>
          <w:rFonts w:eastAsia="Times New Roman"/>
          <w:color w:val="FF0000"/>
          <w:kern w:val="0"/>
          <w:sz w:val="24"/>
          <w:szCs w:val="24"/>
        </w:rPr>
        <w:drawing>
          <wp:inline distT="0" distB="0" distL="114300" distR="114300">
            <wp:extent cx="1628775" cy="1638300"/>
            <wp:effectExtent l="0" t="0" r="9525" b="0"/>
            <wp:docPr id="100029" name="图片 100029" descr="@@@3f63fcec-7b24-49fb-8353-c3a2b1a067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3f63fcec-7b24-49fb-8353-c3a2b1a067de"/>
                    <pic:cNvPicPr>
                      <a:picLocks noChangeAspect="1"/>
                    </pic:cNvPicPr>
                  </pic:nvPicPr>
                  <pic:blipFill>
                    <a:blip r:embed="rId120"/>
                    <a:stretch>
                      <a:fillRect/>
                    </a:stretch>
                  </pic:blipFill>
                  <pic:spPr>
                    <a:xfrm>
                      <a:off x="0" y="0"/>
                      <a:ext cx="1628775" cy="1638300"/>
                    </a:xfrm>
                    <a:prstGeom prst="rect">
                      <a:avLst/>
                    </a:prstGeom>
                  </pic:spPr>
                </pic:pic>
              </a:graphicData>
            </a:graphic>
          </wp:inline>
        </w:drawing>
      </w:r>
    </w:p>
    <w:p w14:paraId="7E469AE4">
      <w:pPr>
        <w:shd w:val="clear" w:color="auto" w:fill="F2F2F2"/>
        <w:spacing w:line="360" w:lineRule="auto"/>
        <w:jc w:val="left"/>
      </w:pPr>
      <w:r>
        <w:rPr>
          <w:color w:val="FF0000"/>
        </w:rPr>
        <w:t>方法三：在</w:t>
      </w:r>
      <m:oMath>
        <m:r>
          <m:rPr/>
          <w:rPr>
            <w:rFonts w:ascii="Cambria Math" w:hAnsi="Cambria Math" w:cs="Cambria Math"/>
          </w:rPr>
          <m:t>△OM</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2</m:t>
            </m:r>
            <m:ctrlPr>
              <w:rPr>
                <w:rFonts w:ascii="Cambria Math" w:hAnsi="Cambria Math"/>
              </w:rPr>
            </m:ctrlPr>
          </m:sub>
        </m:sSub>
      </m:oMath>
      <w:r>
        <w:rPr>
          <w:color w:val="FF0000"/>
        </w:rPr>
        <w:t>利用余弦定理知，</w:t>
      </w:r>
      <m:oMath>
        <m:sSup>
          <m:sSupPr>
            <m:ctrlPr>
              <w:rPr>
                <w:rFonts w:ascii="Cambria Math" w:hAnsi="Cambria Math"/>
              </w:rPr>
            </m:ctrlPr>
          </m:sSupPr>
          <m:e>
            <m:d>
              <m:dPr>
                <m:begChr m:val="|"/>
                <m:endChr m:val="|"/>
                <m:ctrlPr>
                  <w:rPr>
                    <w:rFonts w:ascii="Cambria Math" w:hAnsi="Cambria Math"/>
                  </w:rPr>
                </m:ctrlPr>
              </m:dPr>
              <m:e>
                <m:r>
                  <m:rPr/>
                  <w:rPr>
                    <w:rFonts w:ascii="Cambria Math" w:hAnsi="Cambria Math" w:cs="Cambria Math"/>
                  </w:rPr>
                  <m:t>M</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d>
              <m:dPr>
                <m:begChr m:val="|"/>
                <m:endChr m:val="|"/>
                <m:ctrlPr>
                  <w:rPr>
                    <w:rFonts w:ascii="Cambria Math" w:hAnsi="Cambria Math"/>
                  </w:rPr>
                </m:ctrlPr>
              </m:dPr>
              <m:e>
                <m:r>
                  <m:rPr/>
                  <w:rPr>
                    <w:rFonts w:ascii="Cambria Math" w:hAnsi="Cambria Math" w:cs="Cambria Math"/>
                  </w:rPr>
                  <m:t>OM</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d>
              <m:dPr>
                <m:begChr m:val="|"/>
                <m:endChr m:val="|"/>
                <m:ctrlPr>
                  <w:rPr>
                    <w:rFonts w:ascii="Cambria Math" w:hAnsi="Cambria Math"/>
                  </w:rPr>
                </m:ctrlPr>
              </m:dPr>
              <m:e>
                <m:r>
                  <m:rPr/>
                  <w:rPr>
                    <w:rFonts w:ascii="Cambria Math" w:hAnsi="Cambria Math" w:cs="Cambria Math"/>
                  </w:rPr>
                  <m:t>O</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m:t>
        </m:r>
        <m:d>
          <m:dPr>
            <m:begChr m:val="|"/>
            <m:endChr m:val="|"/>
            <m:ctrlPr>
              <w:rPr>
                <w:rFonts w:ascii="Cambria Math" w:hAnsi="Cambria Math"/>
              </w:rPr>
            </m:ctrlPr>
          </m:dPr>
          <m:e>
            <m:r>
              <m:rPr/>
              <w:rPr>
                <w:rFonts w:ascii="Cambria Math" w:hAnsi="Cambria Math" w:cs="Cambria Math"/>
              </w:rPr>
              <m:t>OM</m:t>
            </m:r>
            <m:ctrlPr>
              <w:rPr>
                <w:rFonts w:ascii="Cambria Math" w:hAnsi="Cambria Math"/>
              </w:rPr>
            </m:ctrlPr>
          </m:e>
        </m:d>
        <m:d>
          <m:dPr>
            <m:begChr m:val="|"/>
            <m:endChr m:val="|"/>
            <m:ctrlPr>
              <w:rPr>
                <w:rFonts w:ascii="Cambria Math" w:hAnsi="Cambria Math"/>
              </w:rPr>
            </m:ctrlPr>
          </m:dPr>
          <m:e>
            <m:r>
              <m:rPr/>
              <w:rPr>
                <w:rFonts w:ascii="Cambria Math" w:hAnsi="Cambria Math" w:cs="Cambria Math"/>
              </w:rPr>
              <m:t>O</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r>
          <m:rPr>
            <m:sty m:val="p"/>
          </m:rPr>
          <w:rPr>
            <w:rFonts w:ascii="Cambria Math" w:hAnsi="Cambria Math" w:cs="Cambria Math"/>
          </w:rPr>
          <m:t>cos</m:t>
        </m:r>
        <m:r>
          <m:rPr/>
          <w:rPr>
            <w:rFonts w:ascii="Cambria Math" w:hAnsi="Cambria Math" w:cs="Cambria Math"/>
          </w:rPr>
          <m:t>∠MO</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2</m:t>
            </m:r>
            <m:ctrlPr>
              <w:rPr>
                <w:rFonts w:ascii="Cambria Math" w:hAnsi="Cambria Math"/>
              </w:rPr>
            </m:ctrlPr>
          </m:sub>
        </m:sSub>
      </m:oMath>
      <w:r>
        <w:rPr>
          <w:color w:val="FF0000"/>
        </w:rPr>
        <w:t>，</w:t>
      </w:r>
    </w:p>
    <w:p w14:paraId="75B10D98">
      <w:pPr>
        <w:shd w:val="clear" w:color="auto" w:fill="F2F2F2"/>
        <w:spacing w:line="360" w:lineRule="auto"/>
        <w:jc w:val="left"/>
      </w:pPr>
      <w:r>
        <w:rPr>
          <w:color w:val="FF0000"/>
        </w:rPr>
        <w:t>即</w:t>
      </w:r>
      <m:oMath>
        <m:sSup>
          <m:sSupPr>
            <m:ctrlPr>
              <w:rPr>
                <w:rFonts w:ascii="Cambria Math" w:hAnsi="Cambria Math"/>
              </w:rPr>
            </m:ctrlPr>
          </m:sSupPr>
          <m:e>
            <m:d>
              <m:dPr>
                <m:begChr m:val="|"/>
                <m:endChr m:val="|"/>
                <m:ctrlPr>
                  <w:rPr>
                    <w:rFonts w:ascii="Cambria Math" w:hAnsi="Cambria Math"/>
                  </w:rPr>
                </m:ctrlPr>
              </m:dPr>
              <m:e>
                <m:r>
                  <m:rPr/>
                  <w:rPr>
                    <w:rFonts w:ascii="Cambria Math" w:hAnsi="Cambria Math" w:cs="Cambria Math"/>
                  </w:rPr>
                  <m:t>M</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−2ac⋅</m:t>
        </m:r>
        <m:f>
          <m:fPr>
            <m:ctrlPr>
              <w:rPr>
                <w:rFonts w:ascii="Cambria Math" w:hAnsi="Cambria Math"/>
              </w:rPr>
            </m:ctrlPr>
          </m:fPr>
          <m:num>
            <m:r>
              <m:rPr/>
              <w:rPr>
                <w:rFonts w:ascii="Cambria Math" w:hAnsi="Cambria Math" w:cs="Cambria Math"/>
              </w:rPr>
              <m:t>a</m:t>
            </m:r>
            <m:ctrlPr>
              <w:rPr>
                <w:rFonts w:ascii="Cambria Math" w:hAnsi="Cambria Math"/>
              </w:rPr>
            </m:ctrlPr>
          </m:num>
          <m:den>
            <m:r>
              <m:rPr/>
              <w:rPr>
                <w:rFonts w:ascii="Cambria Math" w:hAnsi="Cambria Math" w:cs="Cambria Math"/>
              </w:rPr>
              <m:t>c</m:t>
            </m:r>
            <m:ctrlPr>
              <w:rPr>
                <w:rFonts w:ascii="Cambria Math" w:hAnsi="Cambria Math"/>
              </w:rPr>
            </m:ctrlPr>
          </m:den>
        </m:f>
        <m:r>
          <m:rPr/>
          <w:rPr>
            <w:rFonts w:ascii="Cambria Math" w:hAnsi="Cambria Math" w:cs="Cambria Math"/>
          </w:rPr>
          <m:t>=</m:t>
        </m:r>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oMath>
      <w:r>
        <w:rPr>
          <w:color w:val="FF0000"/>
        </w:rPr>
        <w:t>，则</w:t>
      </w:r>
      <m:oMath>
        <m:d>
          <m:dPr>
            <m:begChr m:val="|"/>
            <m:endChr m:val="|"/>
            <m:ctrlPr>
              <w:rPr>
                <w:rFonts w:ascii="Cambria Math" w:hAnsi="Cambria Math"/>
              </w:rPr>
            </m:ctrlPr>
          </m:dPr>
          <m:e>
            <m:r>
              <m:rPr/>
              <w:rPr>
                <w:rFonts w:ascii="Cambria Math" w:hAnsi="Cambria Math" w:cs="Cambria Math"/>
              </w:rPr>
              <m:t>M</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r>
          <m:rPr/>
          <w:rPr>
            <w:rFonts w:ascii="Cambria Math" w:hAnsi="Cambria Math" w:cs="Cambria Math"/>
          </w:rPr>
          <m:t>=b</m:t>
        </m:r>
      </m:oMath>
      <w:r>
        <w:rPr>
          <w:color w:val="FF0000"/>
        </w:rPr>
        <w:t>，</w:t>
      </w:r>
    </w:p>
    <w:p w14:paraId="2463684C">
      <w:pPr>
        <w:shd w:val="clear" w:color="auto" w:fill="F2F2F2"/>
        <w:spacing w:line="360" w:lineRule="auto"/>
        <w:jc w:val="left"/>
      </w:pPr>
      <w:r>
        <w:rPr>
          <w:color w:val="FF0000"/>
        </w:rPr>
        <w:t>则</w:t>
      </w:r>
      <m:oMath>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m:t>
        </m:r>
      </m:oMath>
      <w:r>
        <w:rPr>
          <w:color w:val="FF0000"/>
        </w:rPr>
        <w:t>为直角三角形，且</w:t>
      </w:r>
      <m:oMath>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6</m:t>
            </m:r>
            <m:ctrlPr>
              <w:rPr>
                <w:rFonts w:ascii="Cambria Math" w:hAnsi="Cambria Math"/>
              </w:rPr>
            </m:ctrlPr>
          </m:den>
        </m:f>
      </m:oMath>
      <w:r>
        <w:rPr>
          <w:color w:val="FF0000"/>
        </w:rPr>
        <w:t>，则</w:t>
      </w:r>
      <m:oMath>
        <m:r>
          <m:rPr/>
          <w:rPr>
            <w:rFonts w:ascii="Cambria Math" w:hAnsi="Cambria Math" w:cs="Cambria Math"/>
          </w:rPr>
          <m:t>2</m:t>
        </m:r>
        <m:d>
          <m:dPr>
            <m:begChr m:val="|"/>
            <m:endChr m:val="|"/>
            <m:ctrlPr>
              <w:rPr>
                <w:rFonts w:ascii="Cambria Math" w:hAnsi="Cambria Math"/>
              </w:rPr>
            </m:ctrlPr>
          </m:dPr>
          <m:e>
            <m:r>
              <m:rPr/>
              <w:rPr>
                <w:rFonts w:ascii="Cambria Math" w:hAnsi="Cambria Math" w:cs="Cambria Math"/>
              </w:rPr>
              <m:t>M</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d>
          <m:dPr>
            <m:begChr m:val="|"/>
            <m:endChr m:val="|"/>
            <m:ctrlPr>
              <w:rPr>
                <w:rFonts w:ascii="Cambria Math" w:hAnsi="Cambria Math"/>
              </w:rPr>
            </m:ctrlPr>
          </m:dPr>
          <m:e>
            <m:r>
              <m:rPr/>
              <w:rPr>
                <w:rFonts w:ascii="Cambria Math" w:hAnsi="Cambria Math" w:cs="Cambria Math"/>
              </w:rPr>
              <m:t>M</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d>
      </m:oMath>
      <w:r>
        <w:rPr>
          <w:color w:val="FF0000"/>
        </w:rPr>
        <w:t>，故B错误；</w:t>
      </w:r>
    </w:p>
    <w:p w14:paraId="14A4EAA1">
      <w:pPr>
        <w:shd w:val="clear" w:color="auto" w:fill="F2F2F2"/>
        <w:spacing w:line="360" w:lineRule="auto"/>
        <w:jc w:val="left"/>
      </w:pPr>
      <w:r>
        <w:rPr>
          <w:color w:val="FF0000"/>
        </w:rPr>
        <w:t>对于C，方法一：因为</w:t>
      </w:r>
      <m:oMath>
        <m:acc>
          <m:accPr>
            <m:chr m:val="⃗"/>
            <m:ctrlPr>
              <w:rPr>
                <w:rFonts w:ascii="Cambria Math" w:hAnsi="Cambria Math"/>
              </w:rPr>
            </m:ctrlPr>
          </m:accPr>
          <m:e>
            <m:r>
              <m:rPr/>
              <w:rPr>
                <w:rFonts w:ascii="Cambria Math" w:hAnsi="Cambria Math" w:cs="Cambria Math"/>
              </w:rPr>
              <m:t>MO</m:t>
            </m:r>
            <m:ctrlPr>
              <w:rPr>
                <w:rFonts w:ascii="Cambria Math" w:hAnsi="Cambria Math"/>
              </w:rPr>
            </m:ctrlPr>
          </m:e>
        </m:acc>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d>
          <m:dPr>
            <m:ctrlPr>
              <w:rPr>
                <w:rFonts w:ascii="Cambria Math" w:hAnsi="Cambria Math"/>
              </w:rPr>
            </m:ctrlPr>
          </m:dPr>
          <m:e>
            <m:acc>
              <m:accPr>
                <m:chr m:val="⃗"/>
                <m:ctrlPr>
                  <w:rPr>
                    <w:rFonts w:ascii="Cambria Math" w:hAnsi="Cambria Math"/>
                  </w:rPr>
                </m:ctrlPr>
              </m:accPr>
              <m:e>
                <m:r>
                  <m:rPr/>
                  <w:rPr>
                    <w:rFonts w:ascii="Cambria Math" w:hAnsi="Cambria Math" w:cs="Cambria Math"/>
                  </w:rPr>
                  <m:t>M</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M</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acc>
            <m:ctrlPr>
              <w:rPr>
                <w:rFonts w:ascii="Cambria Math" w:hAnsi="Cambria Math"/>
              </w:rPr>
            </m:ctrlPr>
          </m:e>
        </m:d>
      </m:oMath>
      <w:r>
        <w:rPr>
          <w:color w:val="FF0000"/>
        </w:rPr>
        <w:t>，故</w:t>
      </w:r>
      <m:oMath>
        <m:r>
          <m:rPr/>
          <w:rPr>
            <w:rFonts w:ascii="Cambria Math" w:hAnsi="Cambria Math" w:cs="Cambria Math"/>
          </w:rPr>
          <m:t>4</m:t>
        </m:r>
        <m:sSup>
          <m:sSupPr>
            <m:ctrlPr>
              <w:rPr>
                <w:rFonts w:ascii="Cambria Math" w:hAnsi="Cambria Math"/>
              </w:rPr>
            </m:ctrlPr>
          </m:sSupPr>
          <m:e>
            <m:acc>
              <m:accPr>
                <m:chr m:val="⃗"/>
                <m:ctrlPr>
                  <w:rPr>
                    <w:rFonts w:ascii="Cambria Math" w:hAnsi="Cambria Math"/>
                  </w:rPr>
                </m:ctrlPr>
              </m:accPr>
              <m:e>
                <m:r>
                  <m:rPr/>
                  <w:rPr>
                    <w:rFonts w:ascii="Cambria Math" w:hAnsi="Cambria Math" w:cs="Cambria Math"/>
                  </w:rPr>
                  <m:t>MO</m:t>
                </m:r>
                <m:ctrlPr>
                  <w:rPr>
                    <w:rFonts w:ascii="Cambria Math" w:hAnsi="Cambria Math"/>
                  </w:rPr>
                </m:ctrlPr>
              </m:e>
            </m:acc>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acc>
              <m:accPr>
                <m:chr m:val="⃗"/>
                <m:ctrlPr>
                  <w:rPr>
                    <w:rFonts w:ascii="Cambria Math" w:hAnsi="Cambria Math"/>
                  </w:rPr>
                </m:ctrlPr>
              </m:accPr>
              <m:e>
                <m:r>
                  <m:rPr/>
                  <w:rPr>
                    <w:rFonts w:ascii="Cambria Math" w:hAnsi="Cambria Math" w:cs="Cambria Math"/>
                  </w:rPr>
                  <m:t>M</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acc>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m:t>
        </m:r>
        <m:acc>
          <m:accPr>
            <m:chr m:val="⃗"/>
            <m:ctrlPr>
              <w:rPr>
                <w:rFonts w:ascii="Cambria Math" w:hAnsi="Cambria Math"/>
              </w:rPr>
            </m:ctrlPr>
          </m:accPr>
          <m:e>
            <m:r>
              <m:rPr/>
              <w:rPr>
                <w:rFonts w:ascii="Cambria Math" w:hAnsi="Cambria Math" w:cs="Cambria Math"/>
              </w:rPr>
              <m:t>M</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M</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acc>
        <m:r>
          <m:rPr/>
          <w:rPr>
            <w:rFonts w:ascii="Cambria Math" w:hAnsi="Cambria Math" w:cs="Cambria Math"/>
          </w:rPr>
          <m:t>+</m:t>
        </m:r>
        <m:sSup>
          <m:sSupPr>
            <m:ctrlPr>
              <w:rPr>
                <w:rFonts w:ascii="Cambria Math" w:hAnsi="Cambria Math"/>
              </w:rPr>
            </m:ctrlPr>
          </m:sSupPr>
          <m:e>
            <m:acc>
              <m:accPr>
                <m:chr m:val="⃗"/>
                <m:ctrlPr>
                  <w:rPr>
                    <w:rFonts w:ascii="Cambria Math" w:hAnsi="Cambria Math"/>
                  </w:rPr>
                </m:ctrlPr>
              </m:accPr>
              <m:e>
                <m:r>
                  <m:rPr/>
                  <w:rPr>
                    <w:rFonts w:ascii="Cambria Math" w:hAnsi="Cambria Math" w:cs="Cambria Math"/>
                  </w:rPr>
                  <m:t>M</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acc>
            <m:ctrlPr>
              <w:rPr>
                <w:rFonts w:ascii="Cambria Math" w:hAnsi="Cambria Math"/>
              </w:rPr>
            </m:ctrlPr>
          </m:e>
          <m:sup>
            <m:r>
              <m:rPr/>
              <w:rPr>
                <w:rFonts w:ascii="Cambria Math" w:hAnsi="Cambria Math" w:cs="Cambria Math"/>
              </w:rPr>
              <m:t>2</m:t>
            </m:r>
            <m:ctrlPr>
              <w:rPr>
                <w:rFonts w:ascii="Cambria Math" w:hAnsi="Cambria Math"/>
              </w:rPr>
            </m:ctrlPr>
          </m:sup>
        </m:sSup>
      </m:oMath>
      <w:r>
        <w:rPr>
          <w:color w:val="FF0000"/>
        </w:rPr>
        <w:t>，</w:t>
      </w:r>
    </w:p>
    <w:p w14:paraId="15C9CCC0">
      <w:pPr>
        <w:shd w:val="clear" w:color="auto" w:fill="F2F2F2"/>
        <w:spacing w:line="360" w:lineRule="auto"/>
        <w:jc w:val="left"/>
      </w:pPr>
      <w:r>
        <w:rPr>
          <w:color w:val="FF0000"/>
        </w:rPr>
        <w:t>由B可知</w:t>
      </w:r>
      <m:oMath>
        <m:d>
          <m:dPr>
            <m:begChr m:val="|"/>
            <m:endChr m:val="|"/>
            <m:ctrlPr>
              <w:rPr>
                <w:rFonts w:ascii="Cambria Math" w:hAnsi="Cambria Math"/>
              </w:rPr>
            </m:ctrlPr>
          </m:dPr>
          <m:e>
            <m:r>
              <m:rPr/>
              <w:rPr>
                <w:rFonts w:ascii="Cambria Math" w:hAnsi="Cambria Math" w:cs="Cambria Math"/>
              </w:rPr>
              <m:t>M</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r>
          <m:rPr/>
          <w:rPr>
            <w:rFonts w:ascii="Cambria Math" w:hAnsi="Cambria Math" w:cs="Cambria Math"/>
          </w:rPr>
          <m:t>=b,</m:t>
        </m:r>
        <m:d>
          <m:dPr>
            <m:begChr m:val="|"/>
            <m:endChr m:val="|"/>
            <m:ctrlPr>
              <w:rPr>
                <w:rFonts w:ascii="Cambria Math" w:hAnsi="Cambria Math"/>
              </w:rPr>
            </m:ctrlPr>
          </m:dPr>
          <m:e>
            <m:r>
              <m:rPr/>
              <w:rPr>
                <w:rFonts w:ascii="Cambria Math" w:hAnsi="Cambria Math" w:cs="Cambria Math"/>
              </w:rPr>
              <m:t>M</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d>
        <m:r>
          <m:rPr/>
          <w:rPr>
            <w:rFonts w:ascii="Cambria Math" w:hAnsi="Cambria Math" w:cs="Cambria Math"/>
          </w:rPr>
          <m:t>=</m:t>
        </m:r>
        <m:f>
          <m:fPr>
            <m:ctrlPr>
              <w:rPr>
                <w:rFonts w:ascii="Cambria Math" w:hAnsi="Cambria Math"/>
              </w:rPr>
            </m:ctrlPr>
          </m:fPr>
          <m:num>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b</m:t>
        </m:r>
      </m:oMath>
      <w:r>
        <w:rPr>
          <w:color w:val="FF0000"/>
        </w:rPr>
        <w:t>，</w:t>
      </w:r>
    </w:p>
    <w:p w14:paraId="6EB90641">
      <w:pPr>
        <w:shd w:val="clear" w:color="auto" w:fill="F2F2F2"/>
        <w:spacing w:line="360" w:lineRule="auto"/>
        <w:jc w:val="left"/>
      </w:pPr>
      <w:r>
        <w:rPr>
          <w:color w:val="FF0000"/>
        </w:rPr>
        <w:t>故</w:t>
      </w:r>
      <m:oMath>
        <m:r>
          <m:rPr/>
          <w:rPr>
            <w:rFonts w:ascii="Cambria Math" w:hAnsi="Cambria Math" w:cs="Cambria Math"/>
          </w:rPr>
          <m:t>4</m:t>
        </m:r>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f>
          <m:fPr>
            <m:ctrlPr>
              <w:rPr>
                <w:rFonts w:ascii="Cambria Math" w:hAnsi="Cambria Math"/>
              </w:rPr>
            </m:ctrlPr>
          </m:fPr>
          <m:num>
            <m:r>
              <m:rPr/>
              <w:rPr>
                <w:rFonts w:ascii="Cambria Math" w:hAnsi="Cambria Math" w:cs="Cambria Math"/>
              </w:rPr>
              <m:t>4</m:t>
            </m:r>
            <m:ctrlPr>
              <w:rPr>
                <w:rFonts w:ascii="Cambria Math" w:hAnsi="Cambria Math"/>
              </w:rPr>
            </m:ctrlPr>
          </m:num>
          <m:den>
            <m:r>
              <m:rPr/>
              <w:rPr>
                <w:rFonts w:ascii="Cambria Math" w:hAnsi="Cambria Math" w:cs="Cambria Math"/>
              </w:rPr>
              <m:t>3</m:t>
            </m:r>
            <m:ctrlPr>
              <w:rPr>
                <w:rFonts w:ascii="Cambria Math" w:hAnsi="Cambria Math"/>
              </w:rPr>
            </m:ctrlPr>
          </m:den>
        </m:f>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+2×b×</m:t>
        </m:r>
        <m:f>
          <m:fPr>
            <m:ctrlPr>
              <w:rPr>
                <w:rFonts w:ascii="Cambria Math" w:hAnsi="Cambria Math"/>
              </w:rPr>
            </m:ctrlPr>
          </m:fPr>
          <m:num>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b×</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13</m:t>
            </m:r>
            <m:ctrlPr>
              <w:rPr>
                <w:rFonts w:ascii="Cambria Math" w:hAnsi="Cambria Math"/>
              </w:rPr>
            </m:ctrlPr>
          </m:num>
          <m:den>
            <m:r>
              <m:rPr/>
              <w:rPr>
                <w:rFonts w:ascii="Cambria Math" w:hAnsi="Cambria Math" w:cs="Cambria Math"/>
              </w:rPr>
              <m:t>3</m:t>
            </m:r>
            <m:ctrlPr>
              <w:rPr>
                <w:rFonts w:ascii="Cambria Math" w:hAnsi="Cambria Math"/>
              </w:rPr>
            </m:ctrlPr>
          </m:den>
        </m:f>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f>
          <m:fPr>
            <m:ctrlPr>
              <w:rPr>
                <w:rFonts w:ascii="Cambria Math" w:hAnsi="Cambria Math"/>
              </w:rPr>
            </m:ctrlPr>
          </m:fPr>
          <m:num>
            <m:r>
              <m:rPr/>
              <w:rPr>
                <w:rFonts w:ascii="Cambria Math" w:hAnsi="Cambria Math" w:cs="Cambria Math"/>
              </w:rPr>
              <m:t>13</m:t>
            </m:r>
            <m:ctrlPr>
              <w:rPr>
                <w:rFonts w:ascii="Cambria Math" w:hAnsi="Cambria Math"/>
              </w:rPr>
            </m:ctrlPr>
          </m:num>
          <m:den>
            <m:r>
              <m:rPr/>
              <w:rPr>
                <w:rFonts w:ascii="Cambria Math" w:hAnsi="Cambria Math" w:cs="Cambria Math"/>
              </w:rPr>
              <m:t>3</m:t>
            </m:r>
            <m:ctrlPr>
              <w:rPr>
                <w:rFonts w:ascii="Cambria Math" w:hAnsi="Cambria Math"/>
              </w:rPr>
            </m:ctrlPr>
          </m:den>
        </m:f>
        <m:d>
          <m:dPr>
            <m:ctrlPr>
              <w:rPr>
                <w:rFonts w:ascii="Cambria Math" w:hAnsi="Cambria Math"/>
              </w:rPr>
            </m:ctrlPr>
          </m:dPr>
          <m:e>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d>
      </m:oMath>
      <w:r>
        <w:rPr>
          <w:color w:val="FF0000"/>
        </w:rPr>
        <w:t>即</w:t>
      </w:r>
      <m:oMath>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=13</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oMath>
      <w:r>
        <w:rPr>
          <w:color w:val="FF0000"/>
        </w:rPr>
        <w:t>，故离心率</w:t>
      </w:r>
      <m:oMath>
        <m:r>
          <m:rPr/>
          <w:rPr>
            <w:rFonts w:ascii="Cambria Math" w:hAnsi="Cambria Math" w:cs="Cambria Math"/>
          </w:rPr>
          <m:t>e=</m:t>
        </m:r>
        <m:rad>
          <m:radPr>
            <m:degHide m:val="1"/>
            <m:ctrlPr>
              <w:rPr>
                <w:rFonts w:ascii="Cambria Math" w:hAnsi="Cambria Math"/>
              </w:rPr>
            </m:ctrlPr>
          </m:radPr>
          <m:deg>
            <m:ctrlPr>
              <w:rPr>
                <w:rFonts w:ascii="Cambria Math" w:hAnsi="Cambria Math"/>
              </w:rPr>
            </m:ctrlPr>
          </m:deg>
          <m:e>
            <m:r>
              <m:rPr/>
              <w:rPr>
                <w:rFonts w:ascii="Cambria Math" w:hAnsi="Cambria Math" w:cs="Cambria Math"/>
              </w:rPr>
              <m:t>13</m:t>
            </m:r>
            <m:ctrlPr>
              <w:rPr>
                <w:rFonts w:ascii="Cambria Math" w:hAnsi="Cambria Math"/>
              </w:rPr>
            </m:ctrlPr>
          </m:e>
        </m:rad>
      </m:oMath>
      <w:r>
        <w:rPr>
          <w:color w:val="FF0000"/>
        </w:rPr>
        <w:t>，故C正确；</w:t>
      </w:r>
    </w:p>
    <w:p w14:paraId="4B31D8A2">
      <w:pPr>
        <w:shd w:val="clear" w:color="auto" w:fill="F2F2F2"/>
        <w:spacing w:line="360" w:lineRule="auto"/>
        <w:jc w:val="left"/>
      </w:pPr>
      <w:r>
        <w:rPr>
          <w:color w:val="FF0000"/>
        </w:rPr>
        <w:t>方法二：因为</w:t>
      </w:r>
      <m:oMath>
        <m:f>
          <m:fPr>
            <m:ctrlPr>
              <w:rPr>
                <w:rFonts w:ascii="Cambria Math" w:hAnsi="Cambria Math"/>
              </w:rPr>
            </m:ctrlPr>
          </m:fPr>
          <m:num>
            <m:d>
              <m:dPr>
                <m:begChr m:val="|"/>
                <m:endChr m:val="|"/>
                <m:ctrlPr>
                  <w:rPr>
                    <w:rFonts w:ascii="Cambria Math" w:hAnsi="Cambria Math"/>
                  </w:rPr>
                </m:ctrlPr>
              </m:dPr>
              <m:e>
                <m:r>
                  <m:rPr/>
                  <w:rPr>
                    <w:rFonts w:ascii="Cambria Math" w:hAnsi="Cambria Math" w:cs="Cambria Math"/>
                  </w:rPr>
                  <m:t>M</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ctrlPr>
              <w:rPr>
                <w:rFonts w:ascii="Cambria Math" w:hAnsi="Cambria Math"/>
              </w:rPr>
            </m:ctrlPr>
          </m:num>
          <m:den>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b</m:t>
            </m:r>
            <m:ctrlPr>
              <w:rPr>
                <w:rFonts w:ascii="Cambria Math" w:hAnsi="Cambria Math"/>
              </w:rPr>
            </m:ctrlPr>
          </m:num>
          <m:den>
            <m:r>
              <m:rPr/>
              <w:rPr>
                <w:rFonts w:ascii="Cambria Math" w:hAnsi="Cambria Math" w:cs="Cambria Math"/>
              </w:rPr>
              <m:t>2a</m:t>
            </m:r>
            <m:ctrlPr>
              <w:rPr>
                <w:rFonts w:ascii="Cambria Math" w:hAnsi="Cambria Math"/>
              </w:rPr>
            </m:ctrlPr>
          </m:den>
        </m:f>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oMath>
      <w:r>
        <w:rPr>
          <w:color w:val="FF0000"/>
        </w:rPr>
        <w:t>，则</w:t>
      </w:r>
      <m:oMath>
        <m:f>
          <m:fPr>
            <m:ctrlPr>
              <w:rPr>
                <w:rFonts w:ascii="Cambria Math" w:hAnsi="Cambria Math"/>
              </w:rPr>
            </m:ctrlPr>
          </m:fPr>
          <m:num>
            <m:r>
              <m:rPr/>
              <w:rPr>
                <w:rFonts w:ascii="Cambria Math" w:hAnsi="Cambria Math" w:cs="Cambria Math"/>
              </w:rPr>
              <m:t>b</m:t>
            </m:r>
            <m:ctrlPr>
              <w:rPr>
                <w:rFonts w:ascii="Cambria Math" w:hAnsi="Cambria Math"/>
              </w:rPr>
            </m:ctrlPr>
          </m:num>
          <m:den>
            <m:r>
              <m:rPr/>
              <w:rPr>
                <w:rFonts w:ascii="Cambria Math" w:hAnsi="Cambria Math" w:cs="Cambria Math"/>
              </w:rPr>
              <m:t>a</m:t>
            </m:r>
            <m:ctrlPr>
              <w:rPr>
                <w:rFonts w:ascii="Cambria Math" w:hAnsi="Cambria Math"/>
              </w:rPr>
            </m:ctrlPr>
          </m:den>
        </m:f>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oMath>
      <w:r>
        <w:rPr>
          <w:color w:val="FF0000"/>
        </w:rPr>
        <w:t>，则</w:t>
      </w:r>
      <m:oMath>
        <m:r>
          <m:rPr/>
          <w:rPr>
            <w:rFonts w:ascii="Cambria Math" w:hAnsi="Cambria Math" w:cs="Cambria Math"/>
          </w:rPr>
          <m:t>e=</m:t>
        </m:r>
        <m:f>
          <m:fPr>
            <m:ctrlPr>
              <w:rPr>
                <w:rFonts w:ascii="Cambria Math" w:hAnsi="Cambria Math"/>
              </w:rPr>
            </m:ctrlPr>
          </m:fPr>
          <m:num>
            <m:r>
              <m:rPr/>
              <w:rPr>
                <w:rFonts w:ascii="Cambria Math" w:hAnsi="Cambria Math" w:cs="Cambria Math"/>
              </w:rPr>
              <m:t>c</m:t>
            </m:r>
            <m:ctrlPr>
              <w:rPr>
                <w:rFonts w:ascii="Cambria Math" w:hAnsi="Cambria Math"/>
              </w:rPr>
            </m:ctrlPr>
          </m:num>
          <m:den>
            <m:r>
              <m:rPr/>
              <w:rPr>
                <w:rFonts w:ascii="Cambria Math" w:hAnsi="Cambria Math" w:cs="Cambria Math"/>
              </w:rPr>
              <m:t>a</m:t>
            </m:r>
            <m:ctrlPr>
              <w:rPr>
                <w:rFonts w:ascii="Cambria Math" w:hAnsi="Cambria Math"/>
              </w:rPr>
            </m:ctrlPr>
          </m:den>
        </m:f>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1+</m:t>
            </m:r>
            <m:f>
              <m:fPr>
                <m:ctrlPr>
                  <w:rPr>
                    <w:rFonts w:ascii="Cambria Math" w:hAnsi="Cambria Math"/>
                  </w:rPr>
                </m:ctrlPr>
              </m:fPr>
              <m:num>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ctrlPr>
              <w:rPr>
                <w:rFonts w:ascii="Cambria Math" w:hAnsi="Cambria Math"/>
              </w:rPr>
            </m:ctrlPr>
          </m:e>
        </m:ra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1+</m:t>
            </m:r>
            <m:sSup>
              <m:sSupPr>
                <m:ctrlPr>
                  <w:rPr>
                    <w:rFonts w:ascii="Cambria Math" w:hAnsi="Cambria Math"/>
                  </w:rPr>
                </m:ctrlPr>
              </m:sSupPr>
              <m:e>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13</m:t>
            </m:r>
            <m:ctrlPr>
              <w:rPr>
                <w:rFonts w:ascii="Cambria Math" w:hAnsi="Cambria Math"/>
              </w:rPr>
            </m:ctrlPr>
          </m:e>
        </m:rad>
      </m:oMath>
      <w:r>
        <w:rPr>
          <w:color w:val="FF0000"/>
        </w:rPr>
        <w:t>，故C正确；</w:t>
      </w:r>
    </w:p>
    <w:p w14:paraId="5250A3C7">
      <w:pPr>
        <w:shd w:val="clear" w:color="auto" w:fill="F2F2F2"/>
        <w:spacing w:line="360" w:lineRule="auto"/>
        <w:jc w:val="left"/>
      </w:pPr>
      <w:r>
        <w:rPr>
          <w:color w:val="FF0000"/>
        </w:rPr>
        <w:t>对于D，当</w:t>
      </w:r>
      <m:oMath>
        <m:r>
          <m:rPr/>
          <w:rPr>
            <w:rFonts w:ascii="Cambria Math" w:hAnsi="Cambria Math" w:cs="Cambria Math"/>
          </w:rPr>
          <m:t>a=</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oMath>
      <w:r>
        <w:rPr>
          <w:color w:val="FF0000"/>
        </w:rPr>
        <w:t>时，由C可知</w:t>
      </w:r>
      <m:oMath>
        <m:r>
          <m:rPr/>
          <w:rPr>
            <w:rFonts w:ascii="Cambria Math" w:hAnsi="Cambria Math" w:cs="Cambria Math"/>
          </w:rPr>
          <m:t>e=</m:t>
        </m:r>
        <m:rad>
          <m:radPr>
            <m:degHide m:val="1"/>
            <m:ctrlPr>
              <w:rPr>
                <w:rFonts w:ascii="Cambria Math" w:hAnsi="Cambria Math"/>
              </w:rPr>
            </m:ctrlPr>
          </m:radPr>
          <m:deg>
            <m:ctrlPr>
              <w:rPr>
                <w:rFonts w:ascii="Cambria Math" w:hAnsi="Cambria Math"/>
              </w:rPr>
            </m:ctrlPr>
          </m:deg>
          <m:e>
            <m:r>
              <m:rPr/>
              <w:rPr>
                <w:rFonts w:ascii="Cambria Math" w:hAnsi="Cambria Math" w:cs="Cambria Math"/>
              </w:rPr>
              <m:t>13</m:t>
            </m:r>
            <m:ctrlPr>
              <w:rPr>
                <w:rFonts w:ascii="Cambria Math" w:hAnsi="Cambria Math"/>
              </w:rPr>
            </m:ctrlPr>
          </m:e>
        </m:rad>
      </m:oMath>
      <w:r>
        <w:rPr>
          <w:color w:val="FF0000"/>
        </w:rPr>
        <w:t>，故</w:t>
      </w:r>
      <m:oMath>
        <m:r>
          <m:rPr/>
          <w:rPr>
            <w:rFonts w:ascii="Cambria Math" w:hAnsi="Cambria Math" w:cs="Cambria Math"/>
          </w:rPr>
          <m:t>c=</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26</m:t>
            </m:r>
            <m:ctrlPr>
              <w:rPr>
                <w:rFonts w:ascii="Cambria Math" w:hAnsi="Cambria Math"/>
              </w:rPr>
            </m:ctrlPr>
          </m:e>
        </m:rad>
      </m:oMath>
      <w:r>
        <w:rPr>
          <w:color w:val="FF0000"/>
        </w:rPr>
        <w:t>，</w:t>
      </w:r>
    </w:p>
    <w:p w14:paraId="199B54AB">
      <w:pPr>
        <w:shd w:val="clear" w:color="auto" w:fill="F2F2F2"/>
        <w:spacing w:line="360" w:lineRule="auto"/>
        <w:jc w:val="left"/>
      </w:pPr>
      <w:r>
        <w:rPr>
          <w:color w:val="FF0000"/>
        </w:rPr>
        <w:t>故</w:t>
      </w:r>
      <m:oMath>
        <m:r>
          <m:rPr/>
          <w:rPr>
            <w:rFonts w:ascii="Cambria Math" w:hAnsi="Cambria Math" w:cs="Cambria Math"/>
          </w:rPr>
          <m:t>b=2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6</m:t>
            </m:r>
            <m:ctrlPr>
              <w:rPr>
                <w:rFonts w:ascii="Cambria Math" w:hAnsi="Cambria Math"/>
              </w:rPr>
            </m:ctrlPr>
          </m:e>
        </m:rad>
      </m:oMath>
      <w:r>
        <w:rPr>
          <w:color w:val="FF0000"/>
        </w:rPr>
        <w:t>，故四边形</w:t>
      </w:r>
      <m:oMath>
        <m:r>
          <m:rPr/>
          <w:rPr>
            <w:rFonts w:ascii="Cambria Math" w:hAnsi="Cambria Math" w:cs="Cambria Math"/>
          </w:rPr>
          <m:t>N</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2</m:t>
            </m:r>
            <m:ctrlPr>
              <w:rPr>
                <w:rFonts w:ascii="Cambria Math" w:hAnsi="Cambria Math"/>
              </w:rPr>
            </m:ctrlPr>
          </m:sub>
        </m:sSub>
      </m:oMath>
      <w:r>
        <w:rPr>
          <w:color w:val="FF0000"/>
        </w:rPr>
        <w:t>为</w:t>
      </w:r>
      <m:oMath>
        <m:r>
          <m:rPr/>
          <w:rPr>
            <w:rFonts w:ascii="Cambria Math" w:hAnsi="Cambria Math" w:cs="Cambria Math"/>
          </w:rPr>
          <m:t>2</m:t>
        </m:r>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△M</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sub>
        </m:sSub>
        <m:r>
          <m:rPr/>
          <w:rPr>
            <w:rFonts w:ascii="Cambria Math" w:hAnsi="Cambria Math" w:cs="Cambria Math"/>
          </w:rPr>
          <m:t>=2×</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6</m:t>
            </m:r>
            <m:ctrlPr>
              <w:rPr>
                <w:rFonts w:ascii="Cambria Math" w:hAnsi="Cambria Math"/>
              </w:rPr>
            </m:ctrlPr>
          </m:e>
        </m:rad>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=8</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oMath>
      <w:r>
        <w:rPr>
          <w:color w:val="FF0000"/>
        </w:rPr>
        <w:t>，故D正确，</w:t>
      </w:r>
    </w:p>
    <w:p w14:paraId="770BDD23">
      <w:pPr>
        <w:shd w:val="clear" w:color="auto" w:fill="F2F2F2"/>
        <w:spacing w:line="360" w:lineRule="auto"/>
        <w:jc w:val="left"/>
      </w:pPr>
      <w:r>
        <w:rPr>
          <w:color w:val="FF0000"/>
        </w:rPr>
        <w:t>故选：ACD.</w:t>
      </w:r>
    </w:p>
    <w:p w14:paraId="1D2F90B0">
      <w:pPr>
        <w:spacing w:line="360" w:lineRule="auto"/>
        <w:jc w:val="left"/>
      </w:pPr>
      <w:r>
        <w:rPr>
          <w:rFonts w:hint="eastAsia"/>
          <w:lang w:val="en-US" w:eastAsia="zh-CN"/>
        </w:rPr>
        <w:t>34</w:t>
      </w:r>
      <w:r>
        <w:t>．</w:t>
      </w:r>
      <w:r>
        <w:rPr>
          <w:color w:val="C00000"/>
        </w:rPr>
        <w:t>（2022·全国乙卷）</w:t>
      </w:r>
      <w:r>
        <w:rPr>
          <w:rFonts w:hint="eastAsia"/>
          <w:color w:val="C00000"/>
          <w:lang w:eastAsia="zh-CN"/>
        </w:rPr>
        <w:t>（</w:t>
      </w:r>
      <w:r>
        <w:rPr>
          <w:rFonts w:hint="eastAsia"/>
          <w:color w:val="C00000"/>
          <w:lang w:val="en-US" w:eastAsia="zh-CN"/>
        </w:rPr>
        <w:t>多选</w:t>
      </w:r>
      <w:r>
        <w:rPr>
          <w:rFonts w:hint="eastAsia"/>
          <w:color w:val="C00000"/>
          <w:lang w:eastAsia="zh-CN"/>
        </w:rPr>
        <w:t>）</w:t>
      </w:r>
      <w:r>
        <w:t>双曲线</w:t>
      </w:r>
      <w:r>
        <w:rPr>
          <w:rFonts w:eastAsia="Times New Roman"/>
          <w:i/>
        </w:rPr>
        <w:t>C</w:t>
      </w:r>
      <w:r>
        <w:t>的两个焦点为</w:t>
      </w:r>
      <m:oMath>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oMath>
      <w:r>
        <w:t>，以</w:t>
      </w:r>
      <w:r>
        <w:rPr>
          <w:rFonts w:eastAsia="Times New Roman"/>
          <w:i/>
        </w:rPr>
        <w:t>C</w:t>
      </w:r>
      <w:r>
        <w:t>的实轴为直径的圆记为</w:t>
      </w:r>
      <w:r>
        <w:rPr>
          <w:rFonts w:eastAsia="Times New Roman"/>
          <w:i/>
        </w:rPr>
        <w:t>D</w:t>
      </w:r>
      <w:r>
        <w:t>，过</w:t>
      </w:r>
      <m:oMath>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oMath>
      <w:r>
        <w:t>作</w:t>
      </w:r>
      <w:r>
        <w:rPr>
          <w:rFonts w:eastAsia="Times New Roman"/>
          <w:i/>
        </w:rPr>
        <w:t>D</w:t>
      </w:r>
      <w:r>
        <w:t>的切线与</w:t>
      </w:r>
      <w:r>
        <w:rPr>
          <w:rFonts w:eastAsia="Times New Roman"/>
          <w:i/>
        </w:rPr>
        <w:t>C</w:t>
      </w:r>
      <w:r>
        <w:t>交于</w:t>
      </w:r>
      <w:r>
        <w:rPr>
          <w:rFonts w:eastAsia="Times New Roman"/>
          <w:i/>
        </w:rPr>
        <w:t>M</w:t>
      </w:r>
      <w:r>
        <w:t>，</w:t>
      </w:r>
      <w:r>
        <w:rPr>
          <w:rFonts w:eastAsia="Times New Roman"/>
          <w:i/>
        </w:rPr>
        <w:t>N</w:t>
      </w:r>
      <w:r>
        <w:t>两点，且</w:t>
      </w:r>
      <m:oMath>
        <m:r>
          <m:rPr>
            <m:sty m:val="p"/>
          </m:rPr>
          <w:rPr>
            <w:rFonts w:ascii="Cambria Math" w:hAnsi="Cambria Math" w:cs="Cambria Math"/>
          </w:rPr>
          <m:t>cos</m:t>
        </m:r>
        <m:r>
          <m:rPr/>
          <w:rPr>
            <w:rFonts w:ascii="Cambria Math" w:hAnsi="Cambria Math" w:cs="Cambria Math"/>
          </w:rPr>
          <m:t>∠</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N</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5</m:t>
            </m:r>
            <m:ctrlPr>
              <w:rPr>
                <w:rFonts w:ascii="Cambria Math" w:hAnsi="Cambria Math"/>
              </w:rPr>
            </m:ctrlPr>
          </m:den>
        </m:f>
      </m:oMath>
      <w:r>
        <w:t>，则</w:t>
      </w:r>
      <w:r>
        <w:rPr>
          <w:rFonts w:eastAsia="Times New Roman"/>
          <w:i/>
        </w:rPr>
        <w:t>C</w:t>
      </w:r>
      <w:r>
        <w:t>的离心率为（</w:t>
      </w:r>
      <w:r>
        <w:rPr>
          <w:rFonts w:eastAsia="Times New Roman"/>
          <w:kern w:val="0"/>
          <w:sz w:val="24"/>
          <w:szCs w:val="24"/>
        </w:rPr>
        <w:t>    </w:t>
      </w:r>
      <w:r>
        <w:t>）</w:t>
      </w:r>
    </w:p>
    <w:p w14:paraId="44CE64E9">
      <w:pPr>
        <w:tabs>
          <w:tab w:val="left" w:pos="2078"/>
          <w:tab w:val="left" w:pos="4156"/>
          <w:tab w:val="left" w:pos="6234"/>
        </w:tabs>
        <w:spacing w:line="360" w:lineRule="auto"/>
        <w:ind w:left="380"/>
        <w:jc w:val="left"/>
      </w:pPr>
      <w:r>
        <w:t>A．</w:t>
      </w:r>
      <m:oMath>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oMath>
      <w:r>
        <w:tab/>
      </w:r>
      <w:r>
        <w:t>B．</w:t>
      </w:r>
      <m:oMath>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2</m:t>
            </m:r>
            <m:ctrlPr>
              <w:rPr>
                <w:rFonts w:ascii="Cambria Math" w:hAnsi="Cambria Math"/>
              </w:rPr>
            </m:ctrlPr>
          </m:den>
        </m:f>
      </m:oMath>
      <w:r>
        <w:tab/>
      </w:r>
      <w:r>
        <w:t>C．</w:t>
      </w:r>
      <m:oMath>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13</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oMath>
      <w:r>
        <w:tab/>
      </w:r>
      <w:r>
        <w:t>D．</w:t>
      </w:r>
      <m:oMath>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17</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oMath>
    </w:p>
    <w:p w14:paraId="3D022898">
      <w:pPr>
        <w:shd w:val="clear" w:color="auto" w:fill="F2F2F2"/>
        <w:spacing w:line="360" w:lineRule="auto"/>
        <w:jc w:val="left"/>
      </w:pPr>
      <w:r>
        <w:rPr>
          <w:color w:val="FF0000"/>
        </w:rPr>
        <w:t>【答案】AC</w:t>
      </w:r>
    </w:p>
    <w:p w14:paraId="16DC22EB">
      <w:pPr>
        <w:shd w:val="clear" w:color="auto" w:fill="F2F2F2"/>
        <w:spacing w:line="360" w:lineRule="auto"/>
        <w:jc w:val="left"/>
      </w:pPr>
      <w:r>
        <w:rPr>
          <w:color w:val="FF0000"/>
        </w:rPr>
        <w:t>【分析】依题意不妨设双曲线焦点在</w:t>
      </w:r>
      <m:oMath>
        <m:r>
          <m:rPr/>
          <w:rPr>
            <w:rFonts w:ascii="Cambria Math" w:hAnsi="Cambria Math" w:cs="Cambria Math"/>
          </w:rPr>
          <m:t>x</m:t>
        </m:r>
      </m:oMath>
      <w:r>
        <w:rPr>
          <w:color w:val="FF0000"/>
        </w:rPr>
        <w:t>轴，设过</w:t>
      </w:r>
      <m:oMath>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作圆</w:t>
      </w:r>
      <m:oMath>
        <m:r>
          <m:rPr/>
          <w:rPr>
            <w:rFonts w:ascii="Cambria Math" w:hAnsi="Cambria Math" w:cs="Cambria Math"/>
          </w:rPr>
          <m:t>D</m:t>
        </m:r>
      </m:oMath>
      <w:r>
        <w:rPr>
          <w:color w:val="FF0000"/>
        </w:rPr>
        <w:t>的切线切点为</w:t>
      </w:r>
      <m:oMath>
        <m:r>
          <m:rPr/>
          <w:rPr>
            <w:rFonts w:ascii="Cambria Math" w:hAnsi="Cambria Math" w:cs="Cambria Math"/>
          </w:rPr>
          <m:t>G</m:t>
        </m:r>
      </m:oMath>
      <w:r>
        <w:rPr>
          <w:color w:val="FF0000"/>
        </w:rPr>
        <w:t>，利用正弦定理结合三角变换、双曲线的定义得到</w:t>
      </w:r>
      <m:oMath>
        <m:r>
          <m:rPr/>
          <w:rPr>
            <w:rFonts w:ascii="Cambria Math" w:hAnsi="Cambria Math" w:cs="Cambria Math"/>
          </w:rPr>
          <m:t>2b=3a</m:t>
        </m:r>
      </m:oMath>
      <w:r>
        <w:rPr>
          <w:color w:val="FF0000"/>
        </w:rPr>
        <w:t>或</w:t>
      </w:r>
      <m:oMath>
        <m:r>
          <m:rPr/>
          <w:rPr>
            <w:rFonts w:ascii="Cambria Math" w:hAnsi="Cambria Math" w:cs="Cambria Math"/>
          </w:rPr>
          <m:t>a=2b</m:t>
        </m:r>
      </m:oMath>
      <w:r>
        <w:rPr>
          <w:color w:val="FF0000"/>
        </w:rPr>
        <w:t>，即可得解，注意就</w:t>
      </w:r>
      <m:oMath>
        <m:r>
          <m:rPr/>
          <w:rPr>
            <w:rFonts w:ascii="Cambria Math" w:hAnsi="Cambria Math" w:cs="Cambria Math"/>
          </w:rPr>
          <m:t>M,N</m:t>
        </m:r>
      </m:oMath>
      <w:r>
        <w:rPr>
          <w:color w:val="FF0000"/>
        </w:rPr>
        <w:t>在双支上还是在单支上分类讨论.</w:t>
      </w:r>
    </w:p>
    <w:p w14:paraId="163440BB">
      <w:pPr>
        <w:shd w:val="clear" w:color="auto" w:fill="F2F2F2"/>
        <w:spacing w:line="360" w:lineRule="auto"/>
        <w:jc w:val="left"/>
        <w:rPr>
          <w:b/>
        </w:rPr>
      </w:pPr>
      <w:r>
        <w:rPr>
          <w:color w:val="FF0000"/>
        </w:rPr>
        <w:t>【详解】</w:t>
      </w:r>
      <w:r>
        <w:rPr>
          <w:b/>
          <w:color w:val="FF0000"/>
        </w:rPr>
        <w:t>[方法一]：几何法，双曲线定义的应用</w:t>
      </w:r>
    </w:p>
    <w:p w14:paraId="6DA3F19D">
      <w:pPr>
        <w:shd w:val="clear" w:color="auto" w:fill="F2F2F2"/>
        <w:spacing w:line="360" w:lineRule="auto"/>
        <w:jc w:val="left"/>
      </w:pPr>
      <w:r>
        <w:rPr>
          <w:color w:val="FF0000"/>
        </w:rPr>
        <w:t>情况一</w:t>
      </w:r>
      <w:r>
        <w:rPr>
          <w:rFonts w:eastAsia="Times New Roman"/>
          <w:color w:val="FF0000"/>
          <w:kern w:val="0"/>
          <w:sz w:val="24"/>
          <w:szCs w:val="24"/>
        </w:rPr>
        <w:drawing>
          <wp:inline distT="0" distB="0" distL="114300" distR="114300">
            <wp:extent cx="2867025" cy="1685925"/>
            <wp:effectExtent l="0" t="0" r="9525" b="9525"/>
            <wp:docPr id="100031" name="图片 100031" descr="@@@5f6bee35-4fcb-45af-8a3a-aa805c419f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5f6bee35-4fcb-45af-8a3a-aa805c419f2b"/>
                    <pic:cNvPicPr>
                      <a:picLocks noChangeAspect="1"/>
                    </pic:cNvPicPr>
                  </pic:nvPicPr>
                  <pic:blipFill>
                    <a:blip r:embed="rId121"/>
                    <a:stretch>
                      <a:fillRect/>
                    </a:stretch>
                  </pic:blipFill>
                  <pic:spPr>
                    <a:xfrm>
                      <a:off x="0" y="0"/>
                      <a:ext cx="2867025" cy="1685925"/>
                    </a:xfrm>
                    <a:prstGeom prst="rect">
                      <a:avLst/>
                    </a:prstGeom>
                  </pic:spPr>
                </pic:pic>
              </a:graphicData>
            </a:graphic>
          </wp:inline>
        </w:drawing>
      </w:r>
      <w:r>
        <w:rPr>
          <w:rFonts w:eastAsia="Times New Roman"/>
          <w:color w:val="FF0000"/>
          <w:kern w:val="0"/>
          <w:sz w:val="24"/>
          <w:szCs w:val="24"/>
        </w:rPr>
        <w:t>  </w:t>
      </w:r>
    </w:p>
    <w:p w14:paraId="45791044">
      <w:pPr>
        <w:shd w:val="clear" w:color="auto" w:fill="F2F2F2"/>
        <w:spacing w:line="360" w:lineRule="auto"/>
        <w:jc w:val="left"/>
      </w:pPr>
      <w:r>
        <w:rPr>
          <w:color w:val="FF0000"/>
        </w:rPr>
        <w:t>M、N在双曲线的同一支，依题意不妨设双曲线焦点在</w:t>
      </w:r>
      <m:oMath>
        <m:r>
          <m:rPr/>
          <w:rPr>
            <w:rFonts w:ascii="Cambria Math" w:hAnsi="Cambria Math" w:cs="Cambria Math"/>
          </w:rPr>
          <m:t>x</m:t>
        </m:r>
      </m:oMath>
      <w:r>
        <w:rPr>
          <w:color w:val="FF0000"/>
        </w:rPr>
        <w:t>轴，设过</w:t>
      </w:r>
      <m:oMath>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作圆</w:t>
      </w:r>
      <m:oMath>
        <m:r>
          <m:rPr/>
          <w:rPr>
            <w:rFonts w:ascii="Cambria Math" w:hAnsi="Cambria Math" w:cs="Cambria Math"/>
          </w:rPr>
          <m:t>D</m:t>
        </m:r>
      </m:oMath>
      <w:r>
        <w:rPr>
          <w:color w:val="FF0000"/>
        </w:rPr>
        <w:t>的切线切点为B，</w:t>
      </w:r>
    </w:p>
    <w:p w14:paraId="5071E0D6">
      <w:pPr>
        <w:shd w:val="clear" w:color="auto" w:fill="F2F2F2"/>
        <w:spacing w:line="360" w:lineRule="auto"/>
        <w:jc w:val="left"/>
      </w:pPr>
      <w:r>
        <w:rPr>
          <w:color w:val="FF0000"/>
        </w:rPr>
        <w:t>所以</w:t>
      </w:r>
      <m:oMath>
        <m:r>
          <m:rPr>
            <m:nor/>
            <m:sty m:val="p"/>
          </m:rPr>
          <w:rPr>
            <w:rFonts w:ascii="Cambria Math" w:hAnsi="Cambria Math" w:cs="Cambria Math"/>
            <w:b w:val="0"/>
            <w:i w:val="0"/>
          </w:rPr>
          <m:t>OB</m:t>
        </m:r>
        <m:r>
          <m:rPr/>
          <w:rPr>
            <w:rFonts w:ascii="Cambria Math" w:hAnsi="Cambria Math" w:cs="Cambria Math"/>
          </w:rPr>
          <m:t>⊥</m:t>
        </m:r>
        <m:sSub>
          <m:sSubPr>
            <m:ctrlPr>
              <w:rPr>
                <w:rFonts w:ascii="Cambria Math" w:hAnsi="Cambria Math"/>
              </w:rPr>
            </m:ctrlPr>
          </m:sSubPr>
          <m:e>
            <m:r>
              <m:rPr>
                <m:nor/>
                <m:sty m:val="p"/>
              </m:rPr>
              <w:rPr>
                <w:rFonts w:ascii="Cambria Math" w:hAnsi="Cambria Math" w:cs="Cambria Math"/>
                <w:b w:val="0"/>
                <w:i w:val="0"/>
              </w:rPr>
              <m:t>F</m:t>
            </m:r>
            <m:ctrlPr>
              <w:rPr>
                <w:rFonts w:ascii="Cambria Math" w:hAnsi="Cambria Math"/>
              </w:rPr>
            </m:ctrlPr>
          </m:e>
          <m:sub>
            <m:r>
              <m:rPr>
                <m:nor/>
                <m:sty m:val="p"/>
              </m:rPr>
              <w:rPr>
                <w:rFonts w:ascii="Cambria Math" w:hAnsi="Cambria Math" w:cs="Cambria Math"/>
                <w:b w:val="0"/>
                <w:i w:val="0"/>
              </w:rPr>
              <m:t>1</m:t>
            </m:r>
            <m:ctrlPr>
              <w:rPr>
                <w:rFonts w:ascii="Cambria Math" w:hAnsi="Cambria Math"/>
              </w:rPr>
            </m:ctrlPr>
          </m:sub>
        </m:sSub>
        <m:r>
          <m:rPr>
            <m:nor/>
            <m:sty m:val="p"/>
          </m:rPr>
          <w:rPr>
            <w:rFonts w:ascii="Cambria Math" w:hAnsi="Cambria Math" w:cs="Cambria Math"/>
            <w:b w:val="0"/>
            <w:i w:val="0"/>
          </w:rPr>
          <m:t>N</m:t>
        </m:r>
      </m:oMath>
      <w:r>
        <w:rPr>
          <w:color w:val="FF0000"/>
        </w:rPr>
        <w:t>，因为</w:t>
      </w:r>
      <m:oMath>
        <m:r>
          <m:rPr>
            <m:sty m:val="p"/>
          </m:rPr>
          <w:rPr>
            <w:rFonts w:ascii="Cambria Math" w:hAnsi="Cambria Math" w:cs="Cambria Math"/>
          </w:rPr>
          <m:t>cos</m:t>
        </m:r>
        <m:r>
          <m:rPr/>
          <w:rPr>
            <w:rFonts w:ascii="Cambria Math" w:hAnsi="Cambria Math" w:cs="Cambria Math"/>
          </w:rPr>
          <m:t>∠</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N</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5</m:t>
            </m:r>
            <m:ctrlPr>
              <w:rPr>
                <w:rFonts w:ascii="Cambria Math" w:hAnsi="Cambria Math"/>
              </w:rPr>
            </m:ctrlPr>
          </m:den>
        </m:f>
        <m:r>
          <m:rPr/>
          <w:rPr>
            <w:rFonts w:ascii="Cambria Math" w:hAnsi="Cambria Math" w:cs="Cambria Math"/>
          </w:rPr>
          <m:t>&gt;0</m:t>
        </m:r>
      </m:oMath>
      <w:r>
        <w:rPr>
          <w:color w:val="FF0000"/>
        </w:rPr>
        <w:t>，所以</w:t>
      </w:r>
      <m:oMath>
        <m:r>
          <m:rPr/>
          <w:rPr>
            <w:rFonts w:ascii="Cambria Math" w:hAnsi="Cambria Math" w:cs="Cambria Math"/>
          </w:rPr>
          <m:t>N</m:t>
        </m:r>
      </m:oMath>
      <w:r>
        <w:rPr>
          <w:color w:val="FF0000"/>
        </w:rPr>
        <w:t>在双曲线的左支，</w:t>
      </w:r>
    </w:p>
    <w:p w14:paraId="016181D5">
      <w:pPr>
        <w:shd w:val="clear" w:color="auto" w:fill="F2F2F2"/>
        <w:spacing w:line="360" w:lineRule="auto"/>
        <w:jc w:val="left"/>
      </w:pPr>
      <m:oMath>
        <m:r>
          <m:rPr/>
          <w:rPr>
            <w:rFonts w:ascii="Cambria Math" w:hAnsi="Cambria Math" w:cs="Cambria Math"/>
          </w:rPr>
          <m:t>|</m:t>
        </m:r>
        <m:r>
          <m:rPr>
            <m:nor/>
            <m:sty m:val="p"/>
          </m:rPr>
          <w:rPr>
            <w:rFonts w:ascii="Cambria Math" w:hAnsi="Cambria Math" w:cs="Cambria Math"/>
            <w:b w:val="0"/>
            <w:i w:val="0"/>
          </w:rPr>
          <m:t>OB</m:t>
        </m:r>
        <m:r>
          <m:rPr/>
          <w:rPr>
            <w:rFonts w:ascii="Cambria Math" w:hAnsi="Cambria Math" w:cs="Cambria Math"/>
          </w:rPr>
          <m:t>|=a</m:t>
        </m:r>
      </m:oMath>
      <w:r>
        <w:rPr>
          <w:color w:val="FF0000"/>
        </w:rPr>
        <w:t>，</w:t>
      </w:r>
      <m:oMath>
        <m:r>
          <m:rPr/>
          <w:rPr>
            <w:rFonts w:ascii="Cambria Math" w:hAnsi="Cambria Math" w:cs="Cambria Math"/>
          </w:rPr>
          <m:t>|O</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|=c</m:t>
        </m:r>
      </m:oMath>
      <w:r>
        <w:rPr>
          <w:color w:val="FF0000"/>
        </w:rPr>
        <w:t xml:space="preserve">， </w:t>
      </w:r>
      <m:oMath>
        <m:r>
          <m:rPr/>
          <w:rPr>
            <w:rFonts w:ascii="Cambria Math" w:hAnsi="Cambria Math" w:cs="Cambria Math"/>
          </w:rPr>
          <m:t>|</m:t>
        </m:r>
        <m:sSub>
          <m:sSubPr>
            <m:ctrlPr>
              <w:rPr>
                <w:rFonts w:ascii="Cambria Math" w:hAnsi="Cambria Math"/>
              </w:rPr>
            </m:ctrlPr>
          </m:sSubPr>
          <m:e>
            <m:r>
              <m:rPr>
                <m:nor/>
                <m:sty m:val="p"/>
              </m:rPr>
              <w:rPr>
                <w:rFonts w:ascii="Cambria Math" w:hAnsi="Cambria Math" w:cs="Cambria Math"/>
                <w:b w:val="0"/>
                <w:i w:val="0"/>
              </w:rPr>
              <m:t>F</m:t>
            </m:r>
            <m:ctrlPr>
              <w:rPr>
                <w:rFonts w:ascii="Cambria Math" w:hAnsi="Cambria Math"/>
              </w:rPr>
            </m:ctrlPr>
          </m:e>
          <m:sub>
            <m:r>
              <m:rPr>
                <m:nor/>
                <m:sty m:val="p"/>
              </m:rPr>
              <w:rPr>
                <w:rFonts w:ascii="Cambria Math" w:hAnsi="Cambria Math" w:cs="Cambria Math"/>
                <w:b w:val="0"/>
                <w:i w:val="0"/>
              </w:rPr>
              <m:t>1</m:t>
            </m:r>
            <m:ctrlPr>
              <w:rPr>
                <w:rFonts w:ascii="Cambria Math" w:hAnsi="Cambria Math"/>
              </w:rPr>
            </m:ctrlPr>
          </m:sub>
        </m:sSub>
        <m:r>
          <m:rPr>
            <m:nor/>
            <m:sty m:val="p"/>
          </m:rPr>
          <w:rPr>
            <w:rFonts w:ascii="Cambria Math" w:hAnsi="Cambria Math" w:cs="Cambria Math"/>
            <w:b w:val="0"/>
            <w:i w:val="0"/>
          </w:rPr>
          <m:t>B</m:t>
        </m:r>
        <m:r>
          <m:rPr/>
          <w:rPr>
            <w:rFonts w:ascii="Cambria Math" w:hAnsi="Cambria Math" w:cs="Cambria Math"/>
          </w:rPr>
          <m:t>|=</m:t>
        </m:r>
        <m:r>
          <m:rPr>
            <m:nor/>
            <m:sty m:val="p"/>
          </m:rPr>
          <w:rPr>
            <w:rFonts w:ascii="Cambria Math" w:hAnsi="Cambria Math" w:cs="Cambria Math"/>
            <w:b w:val="0"/>
            <w:i w:val="0"/>
          </w:rPr>
          <m:t>b</m:t>
        </m:r>
      </m:oMath>
      <w:r>
        <w:rPr>
          <w:color w:val="FF0000"/>
        </w:rPr>
        <w:t>，设</w:t>
      </w:r>
      <m:oMath>
        <m:r>
          <m:rPr/>
          <w:rPr>
            <w:rFonts w:ascii="Cambria Math" w:hAnsi="Cambria Math" w:cs="Cambria Math"/>
          </w:rPr>
          <m:t>∠</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N</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=α</m:t>
        </m:r>
      </m:oMath>
      <w:r>
        <w:rPr>
          <w:color w:val="FF0000"/>
        </w:rPr>
        <w:t>，由即</w:t>
      </w:r>
      <m:oMath>
        <m:r>
          <m:rPr>
            <m:sty m:val="p"/>
          </m:rPr>
          <w:rPr>
            <w:rFonts w:ascii="Cambria Math" w:hAnsi="Cambria Math" w:cs="Cambria Math"/>
          </w:rPr>
          <m:t>cos</m:t>
        </m:r>
        <m:r>
          <m:rPr/>
          <w:rPr>
            <w:rFonts w:ascii="Cambria Math" w:hAnsi="Cambria Math" w:cs="Cambria Math"/>
          </w:rPr>
          <m:t>α=</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5</m:t>
            </m:r>
            <m:ctrlPr>
              <w:rPr>
                <w:rFonts w:ascii="Cambria Math" w:hAnsi="Cambria Math"/>
              </w:rPr>
            </m:ctrlPr>
          </m:den>
        </m:f>
      </m:oMath>
      <w:r>
        <w:rPr>
          <w:color w:val="FF0000"/>
        </w:rPr>
        <w:t>，则</w:t>
      </w:r>
      <m:oMath>
        <m:r>
          <m:rPr>
            <m:sty m:val="p"/>
          </m:rPr>
          <w:rPr>
            <w:rFonts w:ascii="Cambria Math" w:hAnsi="Cambria Math" w:cs="Cambria Math"/>
          </w:rPr>
          <m:t>sin</m:t>
        </m:r>
        <m:r>
          <m:rPr/>
          <w:rPr>
            <w:rFonts w:ascii="Cambria Math" w:hAnsi="Cambria Math" w:cs="Cambria Math"/>
          </w:rPr>
          <m:t>α=</m:t>
        </m:r>
        <m:f>
          <m:fPr>
            <m:ctrlPr>
              <w:rPr>
                <w:rFonts w:ascii="Cambria Math" w:hAnsi="Cambria Math"/>
              </w:rPr>
            </m:ctrlPr>
          </m:fPr>
          <m:num>
            <m:r>
              <m:rPr/>
              <w:rPr>
                <w:rFonts w:ascii="Cambria Math" w:hAnsi="Cambria Math" w:cs="Cambria Math"/>
              </w:rPr>
              <m:t>4</m:t>
            </m:r>
            <m:ctrlPr>
              <w:rPr>
                <w:rFonts w:ascii="Cambria Math" w:hAnsi="Cambria Math"/>
              </w:rPr>
            </m:ctrlPr>
          </m:num>
          <m:den>
            <m:r>
              <m:rPr/>
              <w:rPr>
                <w:rFonts w:ascii="Cambria Math" w:hAnsi="Cambria Math" w:cs="Cambria Math"/>
              </w:rPr>
              <m:t>5</m:t>
            </m:r>
            <m:ctrlPr>
              <w:rPr>
                <w:rFonts w:ascii="Cambria Math" w:hAnsi="Cambria Math"/>
              </w:rPr>
            </m:ctrlPr>
          </m:den>
        </m:f>
      </m:oMath>
      <w:r>
        <w:rPr>
          <w:color w:val="FF0000"/>
        </w:rPr>
        <w:t>，</w:t>
      </w:r>
      <m:oMath>
        <m:r>
          <m:rPr/>
          <w:rPr>
            <w:rFonts w:ascii="Cambria Math" w:hAnsi="Cambria Math" w:cs="Cambria Math"/>
          </w:rPr>
          <m:t>|</m:t>
        </m:r>
        <m:r>
          <m:rPr>
            <m:nor/>
            <m:sty m:val="p"/>
          </m:rPr>
          <w:rPr>
            <w:rFonts w:ascii="Cambria Math" w:hAnsi="Cambria Math" w:cs="Cambria Math"/>
            <w:b w:val="0"/>
            <w:i w:val="0"/>
          </w:rPr>
          <m:t>NA</m:t>
        </m:r>
        <m:r>
          <m:rPr/>
          <w:rPr>
            <w:rFonts w:ascii="Cambria Math" w:hAnsi="Cambria Math" w:cs="Cambria Math"/>
          </w:rPr>
          <m:t>|=</m:t>
        </m:r>
        <m:f>
          <m:fPr>
            <m:ctrlPr>
              <w:rPr>
                <w:rFonts w:ascii="Cambria Math" w:hAnsi="Cambria Math"/>
              </w:rPr>
            </m:ctrlPr>
          </m:fPr>
          <m:num>
            <m:r>
              <m:rPr>
                <m:nor/>
                <m:sty m:val="p"/>
              </m:rPr>
              <w:rPr>
                <w:rFonts w:ascii="Cambria Math" w:hAnsi="Cambria Math" w:cs="Cambria Math"/>
                <w:b w:val="0"/>
                <w:i w:val="0"/>
              </w:rPr>
              <m:t>3</m:t>
            </m:r>
            <m:ctrlPr>
              <w:rPr>
                <w:rFonts w:ascii="Cambria Math" w:hAnsi="Cambria Math"/>
              </w:rPr>
            </m:ctrlPr>
          </m:num>
          <m:den>
            <m:r>
              <m:rPr>
                <m:nor/>
                <m:sty m:val="p"/>
              </m:rPr>
              <w:rPr>
                <w:rFonts w:ascii="Cambria Math" w:hAnsi="Cambria Math" w:cs="Cambria Math"/>
                <w:b w:val="0"/>
                <w:i w:val="0"/>
              </w:rPr>
              <m:t>2</m:t>
            </m:r>
            <m:ctrlPr>
              <w:rPr>
                <w:rFonts w:ascii="Cambria Math" w:hAnsi="Cambria Math"/>
              </w:rPr>
            </m:ctrlPr>
          </m:den>
        </m:f>
        <m:r>
          <m:rPr/>
          <w:rPr>
            <w:rFonts w:ascii="Cambria Math" w:hAnsi="Cambria Math" w:cs="Cambria Math"/>
          </w:rPr>
          <m:t>a</m:t>
        </m:r>
        <m:r>
          <m:rPr>
            <m:sty m:val="p"/>
          </m:rPr>
          <w:rPr>
            <w:rFonts w:ascii="Cambria Math" w:hAnsi="Cambria Math" w:cs="Cambria Math"/>
          </w:rPr>
          <m:t>，</m:t>
        </m:r>
        <m:r>
          <m:rPr/>
          <w:rPr>
            <w:rFonts w:ascii="Cambria Math" w:hAnsi="Cambria Math" w:cs="Cambria Math"/>
          </w:rPr>
          <m:t>|</m:t>
        </m:r>
        <m:sSub>
          <m:sSubPr>
            <m:ctrlPr>
              <w:rPr>
                <w:rFonts w:ascii="Cambria Math" w:hAnsi="Cambria Math"/>
              </w:rPr>
            </m:ctrlPr>
          </m:sSubPr>
          <m:e>
            <m:r>
              <m:rPr>
                <m:nor/>
                <m:sty m:val="p"/>
              </m:rPr>
              <w:rPr>
                <w:rFonts w:ascii="Cambria Math" w:hAnsi="Cambria Math" w:cs="Cambria Math"/>
                <w:b w:val="0"/>
                <w:i w:val="0"/>
              </w:rPr>
              <m:t>NF</m:t>
            </m:r>
            <m:ctrlPr>
              <w:rPr>
                <w:rFonts w:ascii="Cambria Math" w:hAnsi="Cambria Math"/>
              </w:rPr>
            </m:ctrlPr>
          </m:e>
          <m:sub>
            <m:r>
              <m:rPr>
                <m:nor/>
                <m:sty m:val="p"/>
              </m:rPr>
              <w:rPr>
                <w:rFonts w:ascii="Cambria Math" w:hAnsi="Cambria Math" w:cs="Cambria Math"/>
                <w:b w:val="0"/>
                <w:i w:val="0"/>
              </w:rPr>
              <m:t>2</m:t>
            </m:r>
            <m:ctrlPr>
              <w:rPr>
                <w:rFonts w:ascii="Cambria Math" w:hAnsi="Cambria Math"/>
              </w:rPr>
            </m:ctrlPr>
          </m:sub>
        </m:sSub>
        <m:r>
          <m:rPr/>
          <w:rPr>
            <w:rFonts w:ascii="Cambria Math" w:hAnsi="Cambria Math" w:cs="Cambria Math"/>
          </w:rPr>
          <m:t>|=</m:t>
        </m:r>
        <m:f>
          <m:fPr>
            <m:ctrlPr>
              <w:rPr>
                <w:rFonts w:ascii="Cambria Math" w:hAnsi="Cambria Math"/>
              </w:rPr>
            </m:ctrlPr>
          </m:fPr>
          <m:num>
            <m:r>
              <m:rPr>
                <m:nor/>
                <m:sty m:val="p"/>
              </m:rPr>
              <w:rPr>
                <w:rFonts w:ascii="Cambria Math" w:hAnsi="Cambria Math" w:cs="Cambria Math"/>
                <w:b w:val="0"/>
                <w:i w:val="0"/>
              </w:rPr>
              <m:t>5</m:t>
            </m:r>
            <m:ctrlPr>
              <w:rPr>
                <w:rFonts w:ascii="Cambria Math" w:hAnsi="Cambria Math"/>
              </w:rPr>
            </m:ctrlPr>
          </m:num>
          <m:den>
            <m:r>
              <m:rPr>
                <m:nor/>
                <m:sty m:val="p"/>
              </m:rPr>
              <w:rPr>
                <w:rFonts w:ascii="Cambria Math" w:hAnsi="Cambria Math" w:cs="Cambria Math"/>
                <w:b w:val="0"/>
                <w:i w:val="0"/>
              </w:rPr>
              <m:t>2</m:t>
            </m:r>
            <m:ctrlPr>
              <w:rPr>
                <w:rFonts w:ascii="Cambria Math" w:hAnsi="Cambria Math"/>
              </w:rPr>
            </m:ctrlPr>
          </m:den>
        </m:f>
        <m:r>
          <m:rPr/>
          <w:rPr>
            <w:rFonts w:ascii="Cambria Math" w:hAnsi="Cambria Math" w:cs="Cambria Math"/>
          </w:rPr>
          <m:t>a</m:t>
        </m:r>
      </m:oMath>
    </w:p>
    <w:p w14:paraId="0A495B56">
      <w:pPr>
        <w:shd w:val="clear" w:color="auto" w:fill="F2F2F2"/>
        <w:spacing w:line="360" w:lineRule="auto"/>
        <w:jc w:val="left"/>
      </w:pPr>
      <m:oMathPara>
        <m:oMathParaPr>
          <m:jc m:val="left"/>
        </m:oMathParaPr>
        <m:oMath>
          <m:r>
            <m:rPr/>
            <w:rPr>
              <w:rFonts w:ascii="Cambria Math" w:hAnsi="Cambria Math" w:cs="Cambria Math"/>
            </w:rPr>
            <m:t>|</m:t>
          </m:r>
          <m:sSub>
            <m:sSubPr>
              <m:ctrlPr>
                <w:rPr>
                  <w:rFonts w:ascii="Cambria Math" w:hAnsi="Cambria Math"/>
                </w:rPr>
              </m:ctrlPr>
            </m:sSubPr>
            <m:e>
              <m:r>
                <m:rPr>
                  <m:nor/>
                  <m:sty m:val="p"/>
                </m:rPr>
                <w:rPr>
                  <w:rFonts w:ascii="Cambria Math" w:hAnsi="Cambria Math" w:cs="Cambria Math"/>
                  <w:b w:val="0"/>
                  <w:i w:val="0"/>
                </w:rPr>
                <m:t>NF</m:t>
              </m:r>
              <m:ctrlPr>
                <w:rPr>
                  <w:rFonts w:ascii="Cambria Math" w:hAnsi="Cambria Math"/>
                </w:rPr>
              </m:ctrlPr>
            </m:e>
            <m:sub>
              <m:r>
                <m:rPr>
                  <m:nor/>
                  <m:sty m:val="p"/>
                </m:rPr>
                <w:rPr>
                  <w:rFonts w:ascii="Cambria Math" w:hAnsi="Cambria Math" w:cs="Cambria Math"/>
                  <w:b w:val="0"/>
                  <w:i w:val="0"/>
                </w:rPr>
                <m:t>2</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m:nor/>
                  <m:sty m:val="p"/>
                </m:rPr>
                <w:rPr>
                  <w:rFonts w:ascii="Cambria Math" w:hAnsi="Cambria Math" w:cs="Cambria Math"/>
                  <w:b w:val="0"/>
                  <w:i w:val="0"/>
                </w:rPr>
                <m:t>NF</m:t>
              </m:r>
              <m:ctrlPr>
                <w:rPr>
                  <w:rFonts w:ascii="Cambria Math" w:hAnsi="Cambria Math"/>
                </w:rPr>
              </m:ctrlPr>
            </m:e>
            <m:sub>
              <m:r>
                <m:rPr>
                  <m:nor/>
                  <m:sty m:val="p"/>
                </m:rPr>
                <w:rPr>
                  <w:rFonts w:ascii="Cambria Math" w:hAnsi="Cambria Math" w:cs="Cambria Math"/>
                  <w:b w:val="0"/>
                  <w:i w:val="0"/>
                </w:rPr>
                <m:t>1</m:t>
              </m:r>
              <m:ctrlPr>
                <w:rPr>
                  <w:rFonts w:ascii="Cambria Math" w:hAnsi="Cambria Math"/>
                </w:rPr>
              </m:ctrlPr>
            </m:sub>
          </m:sSub>
          <m:r>
            <m:rPr/>
            <w:rPr>
              <w:rFonts w:ascii="Cambria Math" w:hAnsi="Cambria Math" w:cs="Cambria Math"/>
            </w:rPr>
            <m:t>|=</m:t>
          </m:r>
          <m:r>
            <m:rPr>
              <m:nor/>
              <m:sty m:val="p"/>
            </m:rPr>
            <w:rPr>
              <w:rFonts w:ascii="Cambria Math" w:hAnsi="Cambria Math" w:cs="Cambria Math"/>
              <w:b w:val="0"/>
              <w:i w:val="0"/>
            </w:rPr>
            <m:t>2</m:t>
          </m:r>
          <m:r>
            <m:rPr/>
            <w:rPr>
              <w:rFonts w:ascii="Cambria Math" w:hAnsi="Cambria Math" w:cs="Cambria Math"/>
            </w:rPr>
            <m:t>a</m:t>
          </m:r>
          <m:r>
            <m:rPr/>
            <w:rPr>
              <w:rFonts w:hint="eastAsia" w:ascii="Cambria Math" w:hAnsi="Cambria Math" w:cs="Cambria Math"/>
              <w:lang w:eastAsia="zh-CN"/>
            </w:rPr>
            <m:t>，</m:t>
          </m:r>
          <m:f>
            <m:fPr>
              <m:ctrlPr>
                <w:rPr>
                  <w:rFonts w:ascii="Cambria Math" w:hAnsi="Cambria Math"/>
                </w:rPr>
              </m:ctrlPr>
            </m:fPr>
            <m:num>
              <m:r>
                <m:rPr/>
                <w:rPr>
                  <w:rFonts w:ascii="Cambria Math" w:hAnsi="Cambria Math" w:cs="Cambria Math"/>
                </w:rPr>
                <m:t>5</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a−(</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a−2b)=</m:t>
          </m:r>
          <m:r>
            <m:rPr>
              <m:nor/>
              <m:sty m:val="p"/>
            </m:rPr>
            <w:rPr>
              <w:rFonts w:ascii="Cambria Math" w:hAnsi="Cambria Math" w:cs="Cambria Math"/>
              <w:b w:val="0"/>
              <w:i w:val="0"/>
            </w:rPr>
            <m:t>2</m:t>
          </m:r>
          <m:r>
            <m:rPr/>
            <w:rPr>
              <w:rFonts w:ascii="Cambria Math" w:hAnsi="Cambria Math" w:cs="Cambria Math"/>
            </w:rPr>
            <m:t>a</m:t>
          </m:r>
          <m:r>
            <m:rPr>
              <m:sty m:val="p"/>
            </m:rPr>
            <w:rPr>
              <w:rFonts w:ascii="Cambria Math" w:hAnsi="Cambria Math" w:cs="Cambria Math"/>
            </w:rPr>
            <m:t>，</m:t>
          </m:r>
          <m:r>
            <m:rPr>
              <m:nor/>
              <m:sty m:val="p"/>
            </m:rPr>
            <w:rPr>
              <w:rFonts w:ascii="Cambria Math" w:hAnsi="Cambria Math" w:cs="Cambria Math"/>
            </w:rPr>
            <m:t>2b</m:t>
          </m:r>
          <m:r>
            <m:rPr/>
            <w:rPr>
              <w:rFonts w:ascii="Cambria Math" w:hAnsi="Cambria Math" w:cs="Cambria Math"/>
            </w:rPr>
            <m:t>=a</m:t>
          </m:r>
          <m:r>
            <m:rPr>
              <m:sty m:val="p"/>
            </m:rPr>
            <w:rPr>
              <w:rFonts w:ascii="Cambria Math" w:hAnsi="Cambria Math" w:cs="Cambria Math"/>
            </w:rPr>
            <m:t>，</m:t>
          </m:r>
          <m:r>
            <m:rPr/>
            <w:rPr>
              <w:rFonts w:ascii="Cambria Math" w:hAnsi="Cambria Math" w:cs="Cambria Math"/>
            </w:rPr>
            <m:t>∴</m:t>
          </m:r>
          <m:r>
            <m:rPr>
              <m:nor/>
              <m:sty m:val="p"/>
            </m:rPr>
            <w:rPr>
              <w:rFonts w:ascii="Cambria Math" w:hAnsi="Cambria Math" w:cs="Cambria Math"/>
              <w:b w:val="0"/>
              <w:i w:val="0"/>
            </w:rPr>
            <m:t>e</m:t>
          </m:r>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m:nor/>
                      <m:sty m:val="p"/>
                    </m:rPr>
                    <w:rPr>
                      <w:rFonts w:ascii="Cambria Math" w:hAnsi="Cambria Math" w:cs="Cambria Math"/>
                      <w:b w:val="0"/>
                      <w:i w:val="0"/>
                    </w:rPr>
                    <m:t>5</m:t>
                  </m:r>
                  <m:ctrlPr>
                    <w:rPr>
                      <w:rFonts w:ascii="Cambria Math" w:hAnsi="Cambria Math"/>
                    </w:rPr>
                  </m:ctrlPr>
                </m:e>
              </m:rad>
              <m:ctrlPr>
                <w:rPr>
                  <w:rFonts w:ascii="Cambria Math" w:hAnsi="Cambria Math"/>
                </w:rPr>
              </m:ctrlPr>
            </m:num>
            <m:den>
              <m:r>
                <m:rPr>
                  <m:nor/>
                  <m:sty m:val="p"/>
                </m:rPr>
                <w:rPr>
                  <w:rFonts w:ascii="Cambria Math" w:hAnsi="Cambria Math" w:cs="Cambria Math"/>
                  <w:b w:val="0"/>
                  <w:i w:val="0"/>
                </w:rPr>
                <m:t>2</m:t>
              </m:r>
              <m:ctrlPr>
                <w:rPr>
                  <w:rFonts w:ascii="Cambria Math" w:hAnsi="Cambria Math"/>
                </w:rPr>
              </m:ctrlPr>
            </m:den>
          </m:f>
        </m:oMath>
      </m:oMathPara>
    </w:p>
    <w:p w14:paraId="3B4198E8">
      <w:pPr>
        <w:shd w:val="clear" w:color="auto" w:fill="F2F2F2"/>
        <w:spacing w:line="360" w:lineRule="auto"/>
        <w:jc w:val="left"/>
      </w:pPr>
      <w:r>
        <w:rPr>
          <w:color w:val="FF0000"/>
        </w:rPr>
        <w:t>选A</w:t>
      </w:r>
    </w:p>
    <w:p w14:paraId="5E93CBA1">
      <w:pPr>
        <w:shd w:val="clear" w:color="auto" w:fill="F2F2F2"/>
        <w:spacing w:line="360" w:lineRule="auto"/>
        <w:jc w:val="left"/>
      </w:pPr>
      <w:r>
        <w:rPr>
          <w:color w:val="FF0000"/>
        </w:rPr>
        <w:t>情况二</w:t>
      </w:r>
    </w:p>
    <w:p w14:paraId="66F7C70A">
      <w:pPr>
        <w:shd w:val="clear" w:color="auto" w:fill="F2F2F2"/>
        <w:spacing w:line="360" w:lineRule="auto"/>
        <w:jc w:val="left"/>
      </w:pPr>
      <w:r>
        <w:rPr>
          <w:rFonts w:eastAsia="Times New Roman"/>
          <w:color w:val="FF0000"/>
          <w:kern w:val="0"/>
          <w:sz w:val="24"/>
          <w:szCs w:val="24"/>
        </w:rPr>
        <w:drawing>
          <wp:inline distT="0" distB="0" distL="114300" distR="114300">
            <wp:extent cx="1866900" cy="1733550"/>
            <wp:effectExtent l="0" t="0" r="0" b="0"/>
            <wp:docPr id="100033" name="图片 100033" descr="@@@41276a85-f4ee-4552-8e66-994229529b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41276a85-f4ee-4552-8e66-994229529ba0"/>
                    <pic:cNvPicPr>
                      <a:picLocks noChangeAspect="1"/>
                    </pic:cNvPicPr>
                  </pic:nvPicPr>
                  <pic:blipFill>
                    <a:blip r:embed="rId122"/>
                    <a:stretch>
                      <a:fillRect/>
                    </a:stretch>
                  </pic:blipFill>
                  <pic:spPr>
                    <a:xfrm>
                      <a:off x="0" y="0"/>
                      <a:ext cx="1866900" cy="1733550"/>
                    </a:xfrm>
                    <a:prstGeom prst="rect">
                      <a:avLst/>
                    </a:prstGeom>
                  </pic:spPr>
                </pic:pic>
              </a:graphicData>
            </a:graphic>
          </wp:inline>
        </w:drawing>
      </w:r>
    </w:p>
    <w:p w14:paraId="4A9BA585">
      <w:pPr>
        <w:shd w:val="clear" w:color="auto" w:fill="F2F2F2"/>
        <w:spacing w:line="360" w:lineRule="auto"/>
        <w:jc w:val="left"/>
      </w:pPr>
      <w:r>
        <w:rPr>
          <w:color w:val="FF0000"/>
        </w:rPr>
        <w:t>若M、N在双曲线的两支，因为</w:t>
      </w:r>
      <m:oMath>
        <m:r>
          <m:rPr>
            <m:sty m:val="p"/>
          </m:rPr>
          <w:rPr>
            <w:rFonts w:ascii="Cambria Math" w:hAnsi="Cambria Math" w:cs="Cambria Math"/>
          </w:rPr>
          <m:t>cos</m:t>
        </m:r>
        <m:r>
          <m:rPr/>
          <w:rPr>
            <w:rFonts w:ascii="Cambria Math" w:hAnsi="Cambria Math" w:cs="Cambria Math"/>
          </w:rPr>
          <m:t>∠</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N</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5</m:t>
            </m:r>
            <m:ctrlPr>
              <w:rPr>
                <w:rFonts w:ascii="Cambria Math" w:hAnsi="Cambria Math"/>
              </w:rPr>
            </m:ctrlPr>
          </m:den>
        </m:f>
        <m:r>
          <m:rPr/>
          <w:rPr>
            <w:rFonts w:ascii="Cambria Math" w:hAnsi="Cambria Math" w:cs="Cambria Math"/>
          </w:rPr>
          <m:t>&gt;0</m:t>
        </m:r>
      </m:oMath>
      <w:r>
        <w:rPr>
          <w:color w:val="FF0000"/>
        </w:rPr>
        <w:t>，所以</w:t>
      </w:r>
      <m:oMath>
        <m:r>
          <m:rPr/>
          <w:rPr>
            <w:rFonts w:ascii="Cambria Math" w:hAnsi="Cambria Math" w:cs="Cambria Math"/>
          </w:rPr>
          <m:t>N</m:t>
        </m:r>
      </m:oMath>
      <w:r>
        <w:rPr>
          <w:color w:val="FF0000"/>
        </w:rPr>
        <w:t>在双曲线的右支，</w:t>
      </w:r>
    </w:p>
    <w:p w14:paraId="5029C5D1">
      <w:pPr>
        <w:shd w:val="clear" w:color="auto" w:fill="F2F2F2"/>
        <w:spacing w:line="360" w:lineRule="auto"/>
        <w:jc w:val="left"/>
      </w:pPr>
      <w:r>
        <w:rPr>
          <w:color w:val="FF0000"/>
        </w:rPr>
        <w:t>所以</w:t>
      </w:r>
      <m:oMath>
        <m:r>
          <m:rPr/>
          <w:rPr>
            <w:rFonts w:ascii="Cambria Math" w:hAnsi="Cambria Math" w:cs="Cambria Math"/>
          </w:rPr>
          <m:t>|</m:t>
        </m:r>
        <m:r>
          <m:rPr>
            <m:nor/>
            <m:sty m:val="p"/>
          </m:rPr>
          <w:rPr>
            <w:rFonts w:ascii="Cambria Math" w:hAnsi="Cambria Math" w:cs="Cambria Math"/>
            <w:b w:val="0"/>
            <w:i w:val="0"/>
          </w:rPr>
          <m:t>OB</m:t>
        </m:r>
        <m:r>
          <m:rPr/>
          <w:rPr>
            <w:rFonts w:ascii="Cambria Math" w:hAnsi="Cambria Math" w:cs="Cambria Math"/>
          </w:rPr>
          <m:t>|=a</m:t>
        </m:r>
      </m:oMath>
      <w:r>
        <w:rPr>
          <w:color w:val="FF0000"/>
        </w:rPr>
        <w:t>，</w:t>
      </w:r>
      <m:oMath>
        <m:r>
          <m:rPr/>
          <w:rPr>
            <w:rFonts w:ascii="Cambria Math" w:hAnsi="Cambria Math" w:cs="Cambria Math"/>
          </w:rPr>
          <m:t>|O</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|=c</m:t>
        </m:r>
      </m:oMath>
      <w:r>
        <w:rPr>
          <w:color w:val="FF0000"/>
        </w:rPr>
        <w:t xml:space="preserve">， </w:t>
      </w:r>
      <m:oMath>
        <m:r>
          <m:rPr/>
          <w:rPr>
            <w:rFonts w:ascii="Cambria Math" w:hAnsi="Cambria Math" w:cs="Cambria Math"/>
          </w:rPr>
          <m:t>|</m:t>
        </m:r>
        <m:sSub>
          <m:sSubPr>
            <m:ctrlPr>
              <w:rPr>
                <w:rFonts w:ascii="Cambria Math" w:hAnsi="Cambria Math"/>
              </w:rPr>
            </m:ctrlPr>
          </m:sSubPr>
          <m:e>
            <m:r>
              <m:rPr>
                <m:nor/>
                <m:sty m:val="p"/>
              </m:rPr>
              <w:rPr>
                <w:rFonts w:ascii="Cambria Math" w:hAnsi="Cambria Math" w:cs="Cambria Math"/>
                <w:b w:val="0"/>
                <w:i w:val="0"/>
              </w:rPr>
              <m:t>F</m:t>
            </m:r>
            <m:ctrlPr>
              <w:rPr>
                <w:rFonts w:ascii="Cambria Math" w:hAnsi="Cambria Math"/>
              </w:rPr>
            </m:ctrlPr>
          </m:e>
          <m:sub>
            <m:r>
              <m:rPr>
                <m:nor/>
                <m:sty m:val="p"/>
              </m:rPr>
              <w:rPr>
                <w:rFonts w:ascii="Cambria Math" w:hAnsi="Cambria Math" w:cs="Cambria Math"/>
                <w:b w:val="0"/>
                <w:i w:val="0"/>
              </w:rPr>
              <m:t>1</m:t>
            </m:r>
            <m:ctrlPr>
              <w:rPr>
                <w:rFonts w:ascii="Cambria Math" w:hAnsi="Cambria Math"/>
              </w:rPr>
            </m:ctrlPr>
          </m:sub>
        </m:sSub>
        <m:r>
          <m:rPr>
            <m:nor/>
            <m:sty m:val="p"/>
          </m:rPr>
          <w:rPr>
            <w:rFonts w:ascii="Cambria Math" w:hAnsi="Cambria Math" w:cs="Cambria Math"/>
            <w:b w:val="0"/>
            <w:i w:val="0"/>
          </w:rPr>
          <m:t>B</m:t>
        </m:r>
        <m:r>
          <m:rPr/>
          <w:rPr>
            <w:rFonts w:ascii="Cambria Math" w:hAnsi="Cambria Math" w:cs="Cambria Math"/>
          </w:rPr>
          <m:t>|=</m:t>
        </m:r>
        <m:r>
          <m:rPr>
            <m:nor/>
            <m:sty m:val="p"/>
          </m:rPr>
          <w:rPr>
            <w:rFonts w:ascii="Cambria Math" w:hAnsi="Cambria Math" w:cs="Cambria Math"/>
            <w:b w:val="0"/>
            <w:i w:val="0"/>
          </w:rPr>
          <m:t>b</m:t>
        </m:r>
      </m:oMath>
      <w:r>
        <w:rPr>
          <w:color w:val="FF0000"/>
        </w:rPr>
        <w:t>，设</w:t>
      </w:r>
      <m:oMath>
        <m:r>
          <m:rPr/>
          <w:rPr>
            <w:rFonts w:ascii="Cambria Math" w:hAnsi="Cambria Math" w:cs="Cambria Math"/>
          </w:rPr>
          <m:t>∠</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N</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=α</m:t>
        </m:r>
      </m:oMath>
      <w:r>
        <w:rPr>
          <w:color w:val="FF0000"/>
        </w:rPr>
        <w:t>，</w:t>
      </w:r>
    </w:p>
    <w:p w14:paraId="4D9D5CCD">
      <w:pPr>
        <w:shd w:val="clear" w:color="auto" w:fill="F2F2F2"/>
        <w:spacing w:line="360" w:lineRule="auto"/>
        <w:jc w:val="left"/>
      </w:pPr>
      <w:r>
        <w:rPr>
          <w:color w:val="FF0000"/>
        </w:rPr>
        <w:t>由</w:t>
      </w:r>
      <m:oMath>
        <m:r>
          <m:rPr>
            <m:sty m:val="p"/>
          </m:rPr>
          <w:rPr>
            <w:rFonts w:ascii="Cambria Math" w:hAnsi="Cambria Math" w:cs="Cambria Math"/>
          </w:rPr>
          <m:t>cos</m:t>
        </m:r>
        <m:r>
          <m:rPr/>
          <w:rPr>
            <w:rFonts w:ascii="Cambria Math" w:hAnsi="Cambria Math" w:cs="Cambria Math"/>
          </w:rPr>
          <m:t>∠</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N</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5</m:t>
            </m:r>
            <m:ctrlPr>
              <w:rPr>
                <w:rFonts w:ascii="Cambria Math" w:hAnsi="Cambria Math"/>
              </w:rPr>
            </m:ctrlPr>
          </m:den>
        </m:f>
      </m:oMath>
      <w:r>
        <w:rPr>
          <w:color w:val="FF0000"/>
        </w:rPr>
        <w:t>，即</w:t>
      </w:r>
      <m:oMath>
        <m:r>
          <m:rPr>
            <m:sty m:val="p"/>
          </m:rPr>
          <w:rPr>
            <w:rFonts w:ascii="Cambria Math" w:hAnsi="Cambria Math" w:cs="Cambria Math"/>
          </w:rPr>
          <m:t>cos</m:t>
        </m:r>
        <m:r>
          <m:rPr/>
          <w:rPr>
            <w:rFonts w:ascii="Cambria Math" w:hAnsi="Cambria Math" w:cs="Cambria Math"/>
          </w:rPr>
          <m:t>α=</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5</m:t>
            </m:r>
            <m:ctrlPr>
              <w:rPr>
                <w:rFonts w:ascii="Cambria Math" w:hAnsi="Cambria Math"/>
              </w:rPr>
            </m:ctrlPr>
          </m:den>
        </m:f>
      </m:oMath>
      <w:r>
        <w:rPr>
          <w:color w:val="FF0000"/>
        </w:rPr>
        <w:t>，则</w:t>
      </w:r>
      <m:oMath>
        <m:r>
          <m:rPr>
            <m:sty m:val="p"/>
          </m:rPr>
          <w:rPr>
            <w:rFonts w:ascii="Cambria Math" w:hAnsi="Cambria Math" w:cs="Cambria Math"/>
          </w:rPr>
          <m:t>sin</m:t>
        </m:r>
        <m:r>
          <m:rPr/>
          <w:rPr>
            <w:rFonts w:ascii="Cambria Math" w:hAnsi="Cambria Math" w:cs="Cambria Math"/>
          </w:rPr>
          <m:t>α=</m:t>
        </m:r>
        <m:f>
          <m:fPr>
            <m:ctrlPr>
              <w:rPr>
                <w:rFonts w:ascii="Cambria Math" w:hAnsi="Cambria Math"/>
              </w:rPr>
            </m:ctrlPr>
          </m:fPr>
          <m:num>
            <m:r>
              <m:rPr/>
              <w:rPr>
                <w:rFonts w:ascii="Cambria Math" w:hAnsi="Cambria Math" w:cs="Cambria Math"/>
              </w:rPr>
              <m:t>4</m:t>
            </m:r>
            <m:ctrlPr>
              <w:rPr>
                <w:rFonts w:ascii="Cambria Math" w:hAnsi="Cambria Math"/>
              </w:rPr>
            </m:ctrlPr>
          </m:num>
          <m:den>
            <m:r>
              <m:rPr/>
              <w:rPr>
                <w:rFonts w:ascii="Cambria Math" w:hAnsi="Cambria Math" w:cs="Cambria Math"/>
              </w:rPr>
              <m:t>5</m:t>
            </m:r>
            <m:ctrlPr>
              <w:rPr>
                <w:rFonts w:ascii="Cambria Math" w:hAnsi="Cambria Math"/>
              </w:rPr>
            </m:ctrlPr>
          </m:den>
        </m:f>
      </m:oMath>
      <w:r>
        <w:rPr>
          <w:color w:val="FF0000"/>
        </w:rPr>
        <w:t>，</w:t>
      </w:r>
      <m:oMath>
        <m:r>
          <m:rPr/>
          <w:rPr>
            <w:rFonts w:ascii="Cambria Math" w:hAnsi="Cambria Math" w:cs="Cambria Math"/>
          </w:rPr>
          <m:t>|</m:t>
        </m:r>
        <m:r>
          <m:rPr>
            <m:nor/>
            <m:sty m:val="p"/>
          </m:rPr>
          <w:rPr>
            <w:rFonts w:ascii="Cambria Math" w:hAnsi="Cambria Math" w:cs="Cambria Math"/>
            <w:b w:val="0"/>
            <w:i w:val="0"/>
          </w:rPr>
          <m:t>NA</m:t>
        </m:r>
        <m:r>
          <m:rPr/>
          <w:rPr>
            <w:rFonts w:ascii="Cambria Math" w:hAnsi="Cambria Math" w:cs="Cambria Math"/>
          </w:rPr>
          <m:t>|=</m:t>
        </m:r>
        <m:f>
          <m:fPr>
            <m:ctrlPr>
              <w:rPr>
                <w:rFonts w:ascii="Cambria Math" w:hAnsi="Cambria Math"/>
              </w:rPr>
            </m:ctrlPr>
          </m:fPr>
          <m:num>
            <m:r>
              <m:rPr>
                <m:nor/>
                <m:sty m:val="p"/>
              </m:rPr>
              <w:rPr>
                <w:rFonts w:ascii="Cambria Math" w:hAnsi="Cambria Math" w:cs="Cambria Math"/>
                <w:b w:val="0"/>
                <w:i w:val="0"/>
              </w:rPr>
              <m:t>3</m:t>
            </m:r>
            <m:ctrlPr>
              <w:rPr>
                <w:rFonts w:ascii="Cambria Math" w:hAnsi="Cambria Math"/>
              </w:rPr>
            </m:ctrlPr>
          </m:num>
          <m:den>
            <m:r>
              <m:rPr>
                <m:nor/>
                <m:sty m:val="p"/>
              </m:rPr>
              <w:rPr>
                <w:rFonts w:ascii="Cambria Math" w:hAnsi="Cambria Math" w:cs="Cambria Math"/>
                <w:b w:val="0"/>
                <w:i w:val="0"/>
              </w:rPr>
              <m:t>2</m:t>
            </m:r>
            <m:ctrlPr>
              <w:rPr>
                <w:rFonts w:ascii="Cambria Math" w:hAnsi="Cambria Math"/>
              </w:rPr>
            </m:ctrlPr>
          </m:den>
        </m:f>
        <m:r>
          <m:rPr/>
          <w:rPr>
            <w:rFonts w:ascii="Cambria Math" w:hAnsi="Cambria Math" w:cs="Cambria Math"/>
          </w:rPr>
          <m:t>a</m:t>
        </m:r>
        <m:r>
          <m:rPr>
            <m:sty m:val="p"/>
          </m:rPr>
          <w:rPr>
            <w:rFonts w:ascii="Cambria Math" w:hAnsi="Cambria Math" w:cs="Cambria Math"/>
          </w:rPr>
          <m:t>，</m:t>
        </m:r>
        <m:r>
          <m:rPr/>
          <w:rPr>
            <w:rFonts w:ascii="Cambria Math" w:hAnsi="Cambria Math" w:cs="Cambria Math"/>
          </w:rPr>
          <m:t>|</m:t>
        </m:r>
        <m:sSub>
          <m:sSubPr>
            <m:ctrlPr>
              <w:rPr>
                <w:rFonts w:ascii="Cambria Math" w:hAnsi="Cambria Math"/>
              </w:rPr>
            </m:ctrlPr>
          </m:sSubPr>
          <m:e>
            <m:r>
              <m:rPr>
                <m:nor/>
                <m:sty m:val="p"/>
              </m:rPr>
              <w:rPr>
                <w:rFonts w:ascii="Cambria Math" w:hAnsi="Cambria Math" w:cs="Cambria Math"/>
                <w:b w:val="0"/>
                <w:i w:val="0"/>
              </w:rPr>
              <m:t>NF</m:t>
            </m:r>
            <m:ctrlPr>
              <w:rPr>
                <w:rFonts w:ascii="Cambria Math" w:hAnsi="Cambria Math"/>
              </w:rPr>
            </m:ctrlPr>
          </m:e>
          <m:sub>
            <m:r>
              <m:rPr>
                <m:nor/>
                <m:sty m:val="p"/>
              </m:rPr>
              <w:rPr>
                <w:rFonts w:ascii="Cambria Math" w:hAnsi="Cambria Math" w:cs="Cambria Math"/>
                <w:b w:val="0"/>
                <w:i w:val="0"/>
              </w:rPr>
              <m:t>2</m:t>
            </m:r>
            <m:ctrlPr>
              <w:rPr>
                <w:rFonts w:ascii="Cambria Math" w:hAnsi="Cambria Math"/>
              </w:rPr>
            </m:ctrlPr>
          </m:sub>
        </m:sSub>
        <m:r>
          <m:rPr/>
          <w:rPr>
            <w:rFonts w:ascii="Cambria Math" w:hAnsi="Cambria Math" w:cs="Cambria Math"/>
          </w:rPr>
          <m:t>|=</m:t>
        </m:r>
        <m:f>
          <m:fPr>
            <m:ctrlPr>
              <w:rPr>
                <w:rFonts w:ascii="Cambria Math" w:hAnsi="Cambria Math"/>
              </w:rPr>
            </m:ctrlPr>
          </m:fPr>
          <m:num>
            <m:r>
              <m:rPr>
                <m:nor/>
                <m:sty m:val="p"/>
              </m:rPr>
              <w:rPr>
                <w:rFonts w:ascii="Cambria Math" w:hAnsi="Cambria Math" w:cs="Cambria Math"/>
                <w:b w:val="0"/>
                <w:i w:val="0"/>
              </w:rPr>
              <m:t>5</m:t>
            </m:r>
            <m:ctrlPr>
              <w:rPr>
                <w:rFonts w:ascii="Cambria Math" w:hAnsi="Cambria Math"/>
              </w:rPr>
            </m:ctrlPr>
          </m:num>
          <m:den>
            <m:r>
              <m:rPr>
                <m:nor/>
                <m:sty m:val="p"/>
              </m:rPr>
              <w:rPr>
                <w:rFonts w:ascii="Cambria Math" w:hAnsi="Cambria Math" w:cs="Cambria Math"/>
                <w:b w:val="0"/>
                <w:i w:val="0"/>
              </w:rPr>
              <m:t>2</m:t>
            </m:r>
            <m:ctrlPr>
              <w:rPr>
                <w:rFonts w:ascii="Cambria Math" w:hAnsi="Cambria Math"/>
              </w:rPr>
            </m:ctrlPr>
          </m:den>
        </m:f>
        <m:r>
          <m:rPr/>
          <w:rPr>
            <w:rFonts w:ascii="Cambria Math" w:hAnsi="Cambria Math" w:cs="Cambria Math"/>
          </w:rPr>
          <m:t>a</m:t>
        </m:r>
      </m:oMath>
    </w:p>
    <w:p w14:paraId="35177D75">
      <w:pPr>
        <w:shd w:val="clear" w:color="auto" w:fill="F2F2F2"/>
        <w:spacing w:line="360" w:lineRule="auto"/>
        <w:jc w:val="left"/>
      </w:pPr>
      <m:oMathPara>
        <m:oMathParaPr>
          <m:jc m:val="left"/>
        </m:oMathParaPr>
        <m:oMath>
          <m:r>
            <m:rPr/>
            <w:rPr>
              <w:rFonts w:ascii="Cambria Math" w:hAnsi="Cambria Math" w:cs="Cambria Math"/>
            </w:rPr>
            <m:t>|</m:t>
          </m:r>
          <m:sSub>
            <m:sSubPr>
              <m:ctrlPr>
                <w:rPr>
                  <w:rFonts w:ascii="Cambria Math" w:hAnsi="Cambria Math"/>
                </w:rPr>
              </m:ctrlPr>
            </m:sSubPr>
            <m:e>
              <m:r>
                <m:rPr>
                  <m:nor/>
                  <m:sty m:val="p"/>
                </m:rPr>
                <w:rPr>
                  <w:rFonts w:ascii="Cambria Math" w:hAnsi="Cambria Math" w:cs="Cambria Math"/>
                  <w:b w:val="0"/>
                  <w:i w:val="0"/>
                </w:rPr>
                <m:t>NF</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m:nor/>
                  <m:sty m:val="p"/>
                </m:rPr>
                <w:rPr>
                  <w:rFonts w:ascii="Cambria Math" w:hAnsi="Cambria Math" w:cs="Cambria Math"/>
                  <w:b w:val="0"/>
                  <w:i w:val="0"/>
                </w:rPr>
                <m:t>NF</m:t>
              </m:r>
              <m:ctrlPr>
                <w:rPr>
                  <w:rFonts w:ascii="Cambria Math" w:hAnsi="Cambria Math"/>
                </w:rPr>
              </m:ctrlPr>
            </m:e>
            <m:sub>
              <m:r>
                <m:rPr>
                  <m:nor/>
                  <m:sty m:val="p"/>
                </m:rPr>
                <w:rPr>
                  <w:rFonts w:ascii="Cambria Math" w:hAnsi="Cambria Math" w:cs="Cambria Math"/>
                  <w:b w:val="0"/>
                  <w:i w:val="0"/>
                </w:rPr>
                <m:t>2</m:t>
              </m:r>
              <m:ctrlPr>
                <w:rPr>
                  <w:rFonts w:ascii="Cambria Math" w:hAnsi="Cambria Math"/>
                </w:rPr>
              </m:ctrlPr>
            </m:sub>
          </m:sSub>
          <m:r>
            <m:rPr/>
            <w:rPr>
              <w:rFonts w:ascii="Cambria Math" w:hAnsi="Cambria Math" w:cs="Cambria Math"/>
            </w:rPr>
            <m:t>|=</m:t>
          </m:r>
          <m:r>
            <m:rPr>
              <m:nor/>
              <m:sty m:val="p"/>
            </m:rPr>
            <w:rPr>
              <w:rFonts w:ascii="Cambria Math" w:hAnsi="Cambria Math" w:cs="Cambria Math"/>
              <w:b w:val="0"/>
              <w:i w:val="0"/>
            </w:rPr>
            <m:t>2</m:t>
          </m:r>
          <m:r>
            <m:rPr/>
            <w:rPr>
              <w:rFonts w:ascii="Cambria Math" w:hAnsi="Cambria Math" w:cs="Cambria Math"/>
            </w:rPr>
            <m:t>a</m:t>
          </m:r>
          <m:r>
            <m:rPr/>
            <w:rPr>
              <w:rFonts w:hint="eastAsia" w:ascii="Cambria Math" w:hAnsi="Cambria Math" w:cs="Cambria Math"/>
              <w:lang w:eastAsia="zh-CN"/>
            </w:rPr>
            <m:t>，</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a+2b−</m:t>
          </m:r>
          <m:f>
            <m:fPr>
              <m:ctrlPr>
                <w:rPr>
                  <w:rFonts w:ascii="Cambria Math" w:hAnsi="Cambria Math"/>
                </w:rPr>
              </m:ctrlPr>
            </m:fPr>
            <m:num>
              <m:r>
                <m:rPr/>
                <w:rPr>
                  <w:rFonts w:ascii="Cambria Math" w:hAnsi="Cambria Math" w:cs="Cambria Math"/>
                </w:rPr>
                <m:t>5</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a=</m:t>
          </m:r>
          <m:r>
            <m:rPr>
              <m:nor/>
              <m:sty m:val="p"/>
            </m:rPr>
            <w:rPr>
              <w:rFonts w:ascii="Cambria Math" w:hAnsi="Cambria Math" w:cs="Cambria Math"/>
              <w:b w:val="0"/>
              <w:i w:val="0"/>
            </w:rPr>
            <m:t>2</m:t>
          </m:r>
          <m:r>
            <m:rPr/>
            <w:rPr>
              <w:rFonts w:ascii="Cambria Math" w:hAnsi="Cambria Math" w:cs="Cambria Math"/>
            </w:rPr>
            <m:t>a</m:t>
          </m:r>
          <m:r>
            <m:rPr>
              <m:sty m:val="p"/>
            </m:rPr>
            <w:rPr>
              <w:rFonts w:ascii="Cambria Math" w:hAnsi="Cambria Math" w:cs="Cambria Math"/>
            </w:rPr>
            <m:t>，</m:t>
          </m:r>
        </m:oMath>
      </m:oMathPara>
    </w:p>
    <w:p w14:paraId="3F6A17A9">
      <w:pPr>
        <w:shd w:val="clear" w:color="auto" w:fill="F2F2F2"/>
        <w:spacing w:line="360" w:lineRule="auto"/>
        <w:jc w:val="left"/>
      </w:pPr>
      <w:r>
        <w:rPr>
          <w:color w:val="FF0000"/>
        </w:rPr>
        <w:t>所以</w:t>
      </w:r>
      <m:oMath>
        <m:r>
          <m:rPr/>
          <w:rPr>
            <w:rFonts w:ascii="Cambria Math" w:hAnsi="Cambria Math" w:cs="Cambria Math"/>
          </w:rPr>
          <m:t>2b=3a</m:t>
        </m:r>
      </m:oMath>
      <w:r>
        <w:rPr>
          <w:color w:val="FF0000"/>
        </w:rPr>
        <w:t>，即</w:t>
      </w:r>
      <m:oMath>
        <m:f>
          <m:fPr>
            <m:ctrlPr>
              <w:rPr>
                <w:rFonts w:ascii="Cambria Math" w:hAnsi="Cambria Math"/>
              </w:rPr>
            </m:ctrlPr>
          </m:fPr>
          <m:num>
            <m:r>
              <m:rPr/>
              <w:rPr>
                <w:rFonts w:ascii="Cambria Math" w:hAnsi="Cambria Math" w:cs="Cambria Math"/>
              </w:rPr>
              <m:t>b</m:t>
            </m:r>
            <m:ctrlPr>
              <w:rPr>
                <w:rFonts w:ascii="Cambria Math" w:hAnsi="Cambria Math"/>
              </w:rPr>
            </m:ctrlPr>
          </m:num>
          <m:den>
            <m:r>
              <m:rPr/>
              <w:rPr>
                <w:rFonts w:ascii="Cambria Math" w:hAnsi="Cambria Math" w:cs="Cambria Math"/>
              </w:rPr>
              <m:t>a</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，所以双曲线的离心率</w:t>
      </w:r>
      <m:oMath>
        <m:r>
          <m:rPr/>
          <w:rPr>
            <w:rFonts w:ascii="Cambria Math" w:hAnsi="Cambria Math" w:cs="Cambria Math"/>
          </w:rPr>
          <m:t>e=</m:t>
        </m:r>
        <m:f>
          <m:fPr>
            <m:ctrlPr>
              <w:rPr>
                <w:rFonts w:ascii="Cambria Math" w:hAnsi="Cambria Math"/>
              </w:rPr>
            </m:ctrlPr>
          </m:fPr>
          <m:num>
            <m:r>
              <m:rPr/>
              <w:rPr>
                <w:rFonts w:ascii="Cambria Math" w:hAnsi="Cambria Math" w:cs="Cambria Math"/>
              </w:rPr>
              <m:t>c</m:t>
            </m:r>
            <m:ctrlPr>
              <w:rPr>
                <w:rFonts w:ascii="Cambria Math" w:hAnsi="Cambria Math"/>
              </w:rPr>
            </m:ctrlPr>
          </m:num>
          <m:den>
            <m:r>
              <m:rPr/>
              <w:rPr>
                <w:rFonts w:ascii="Cambria Math" w:hAnsi="Cambria Math" w:cs="Cambria Math"/>
              </w:rPr>
              <m:t>a</m:t>
            </m:r>
            <m:ctrlPr>
              <w:rPr>
                <w:rFonts w:ascii="Cambria Math" w:hAnsi="Cambria Math"/>
              </w:rPr>
            </m:ctrlPr>
          </m:den>
        </m:f>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1+</m:t>
            </m:r>
            <m:f>
              <m:fPr>
                <m:ctrlPr>
                  <w:rPr>
                    <w:rFonts w:ascii="Cambria Math" w:hAnsi="Cambria Math"/>
                  </w:rPr>
                </m:ctrlPr>
              </m:fPr>
              <m:num>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ctrlPr>
              <w:rPr>
                <w:rFonts w:ascii="Cambria Math" w:hAnsi="Cambria Math"/>
              </w:rPr>
            </m:ctrlPr>
          </m:e>
        </m:rad>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13</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oMath>
    </w:p>
    <w:p w14:paraId="641A8C6D">
      <w:pPr>
        <w:shd w:val="clear" w:color="auto" w:fill="F2F2F2"/>
        <w:spacing w:line="360" w:lineRule="auto"/>
        <w:jc w:val="left"/>
      </w:pPr>
      <w:r>
        <w:rPr>
          <w:color w:val="FF0000"/>
        </w:rPr>
        <w:t>选C</w:t>
      </w:r>
    </w:p>
    <w:p w14:paraId="698A3039">
      <w:pPr>
        <w:shd w:val="clear" w:color="auto" w:fill="F2F2F2"/>
        <w:spacing w:line="360" w:lineRule="auto"/>
        <w:jc w:val="left"/>
        <w:rPr>
          <w:b/>
        </w:rPr>
      </w:pPr>
      <w:r>
        <w:rPr>
          <w:b/>
          <w:color w:val="FF0000"/>
        </w:rPr>
        <w:t>[方法二]：答案回代法</w:t>
      </w:r>
    </w:p>
    <w:p w14:paraId="7568F9DB">
      <w:pPr>
        <w:shd w:val="clear" w:color="auto" w:fill="F2F2F2"/>
        <w:spacing w:line="360" w:lineRule="auto"/>
        <w:jc w:val="left"/>
        <w:rPr>
          <w:b/>
        </w:rPr>
      </w:pPr>
      <m:oMathPara>
        <m:oMathParaPr>
          <m:jc m:val="left"/>
        </m:oMathParaPr>
        <m:oMath>
          <m:r>
            <m:rPr>
              <m:nor/>
              <m:sty m:val="p"/>
            </m:rPr>
            <w:rPr>
              <w:rFonts w:ascii="Cambria Math" w:hAnsi="Cambria Math" w:cs="Cambria Math"/>
              <w:b w:val="0"/>
              <w:i w:val="0"/>
            </w:rPr>
            <m:t>A</m:t>
          </m:r>
          <m:r>
            <m:rPr>
              <m:sty m:val="p"/>
            </m:rPr>
            <w:rPr>
              <w:rFonts w:ascii="Cambria Math" w:hAnsi="Cambria Math" w:cs="Cambria Math"/>
            </w:rPr>
            <m:t>选项</m:t>
          </m:r>
          <m:r>
            <m:rPr>
              <m:nor/>
              <m:sty m:val="p"/>
            </m:rPr>
            <w:rPr>
              <w:rFonts w:ascii="Cambria Math" w:hAnsi="Cambria Math" w:cs="Cambria Math"/>
            </w:rPr>
            <m:t>e</m:t>
          </m:r>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m:nor/>
                      <m:sty m:val="p"/>
                    </m:rPr>
                    <w:rPr>
                      <w:rFonts w:ascii="Cambria Math" w:hAnsi="Cambria Math" w:cs="Cambria Math"/>
                      <w:b w:val="0"/>
                      <w:i w:val="0"/>
                    </w:rPr>
                    <m:t>5</m:t>
                  </m:r>
                  <m:ctrlPr>
                    <w:rPr>
                      <w:rFonts w:ascii="Cambria Math" w:hAnsi="Cambria Math"/>
                    </w:rPr>
                  </m:ctrlPr>
                </m:e>
              </m:rad>
              <m:ctrlPr>
                <w:rPr>
                  <w:rFonts w:ascii="Cambria Math" w:hAnsi="Cambria Math"/>
                </w:rPr>
              </m:ctrlPr>
            </m:num>
            <m:den>
              <m:r>
                <m:rPr>
                  <m:nor/>
                  <m:sty m:val="p"/>
                </m:rPr>
                <w:rPr>
                  <w:rFonts w:ascii="Cambria Math" w:hAnsi="Cambria Math" w:cs="Cambria Math"/>
                  <w:b w:val="0"/>
                  <w:i w:val="0"/>
                </w:rPr>
                <m:t>2</m:t>
              </m:r>
              <m:ctrlPr>
                <w:rPr>
                  <w:rFonts w:ascii="Cambria Math" w:hAnsi="Cambria Math"/>
                </w:rPr>
              </m:ctrlPr>
            </m:den>
          </m:f>
        </m:oMath>
      </m:oMathPara>
    </w:p>
    <w:p w14:paraId="311EC750">
      <w:pPr>
        <w:shd w:val="clear" w:color="auto" w:fill="F2F2F2"/>
        <w:spacing w:line="360" w:lineRule="auto"/>
        <w:jc w:val="left"/>
      </w:pPr>
      <w:r>
        <w:rPr>
          <w:color w:val="FF0000"/>
        </w:rPr>
        <w:t>特值双曲线</w:t>
      </w:r>
      <w:r>
        <w:rPr>
          <w:rFonts w:hint="eastAsia"/>
          <w:color w:val="FF0000"/>
          <w:lang w:eastAsia="zh-CN"/>
        </w:rPr>
        <w:t>，</w:t>
      </w:r>
      <m:oMath>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m:t>
        </m:r>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sSub>
          <m:sSubPr>
            <m:ctrlPr>
              <w:rPr>
                <w:rFonts w:ascii="Cambria Math" w:hAnsi="Cambria Math"/>
              </w:rPr>
            </m:ctrlPr>
          </m:sSubPr>
          <m:e>
            <m:r>
              <m:rPr>
                <m:nor/>
                <m:sty m:val="p"/>
              </m:rPr>
              <w:rPr>
                <w:rFonts w:ascii="Cambria Math" w:hAnsi="Cambria Math" w:cs="Cambria Math"/>
                <w:b w:val="0"/>
                <w:i w:val="0"/>
              </w:rPr>
              <m:t>F</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r>
          <m:rPr/>
          <w:rPr>
            <w:rFonts w:ascii="Cambria Math" w:hAnsi="Cambria Math" w:cs="Cambria Math"/>
          </w:rPr>
          <m:t>,0),</m:t>
        </m:r>
        <m:sSub>
          <m:sSubPr>
            <m:ctrlPr>
              <w:rPr>
                <w:rFonts w:ascii="Cambria Math" w:hAnsi="Cambria Math"/>
              </w:rPr>
            </m:ctrlPr>
          </m:sSubPr>
          <m:e>
            <m:r>
              <m:rPr>
                <m:nor/>
                <m:sty m:val="p"/>
              </m:rPr>
              <w:rPr>
                <w:rFonts w:ascii="Cambria Math" w:hAnsi="Cambria Math" w:cs="Cambria Math"/>
                <w:b w:val="0"/>
                <w:i w:val="0"/>
              </w:rPr>
              <m:t>F</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r>
          <m:rPr/>
          <w:rPr>
            <w:rFonts w:ascii="Cambria Math" w:hAnsi="Cambria Math" w:cs="Cambria Math"/>
          </w:rPr>
          <m:t>,0)</m:t>
        </m:r>
      </m:oMath>
      <w:r>
        <w:rPr>
          <w:color w:val="FF0000"/>
        </w:rPr>
        <w:t>，过</w:t>
      </w:r>
      <m:oMath>
        <m:sSub>
          <m:sSubPr>
            <m:ctrlPr>
              <w:rPr>
                <w:rFonts w:ascii="Cambria Math" w:hAnsi="Cambria Math"/>
              </w:rPr>
            </m:ctrlPr>
          </m:sSubPr>
          <m:e>
            <m:r>
              <m:rPr>
                <m:nor/>
                <m:sty m:val="p"/>
              </m:rPr>
              <w:rPr>
                <w:rFonts w:ascii="Cambria Math" w:hAnsi="Cambria Math" w:cs="Cambria Math"/>
                <w:b w:val="0"/>
                <w:i w:val="0"/>
              </w:rPr>
              <m:t>F</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且与圆相切的一条直线为</w:t>
      </w:r>
      <m:oMath>
        <m:r>
          <m:rPr>
            <m:nor/>
            <m:sty m:val="p"/>
          </m:rPr>
          <w:rPr>
            <w:rFonts w:ascii="Cambria Math" w:hAnsi="Cambria Math" w:cs="Cambria Math"/>
            <w:b w:val="0"/>
            <w:i w:val="0"/>
          </w:rPr>
          <m:t>y</m:t>
        </m:r>
        <m:r>
          <m:rPr/>
          <w:rPr>
            <w:rFonts w:ascii="Cambria Math" w:hAnsi="Cambria Math" w:cs="Cambria Math"/>
          </w:rPr>
          <m:t>=2(</m:t>
        </m:r>
        <m:r>
          <m:rPr>
            <m:nor/>
            <m:sty m:val="p"/>
          </m:rPr>
          <w:rPr>
            <w:rFonts w:ascii="Cambria Math" w:hAnsi="Cambria Math" w:cs="Cambria Math"/>
            <w:b w:val="0"/>
            <w:i w:val="0"/>
          </w:rPr>
          <m:t>x</m:t>
        </m:r>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r>
          <m:rPr/>
          <w:rPr>
            <w:rFonts w:ascii="Cambria Math" w:hAnsi="Cambria Math" w:cs="Cambria Math"/>
          </w:rPr>
          <m:t>)</m:t>
        </m:r>
      </m:oMath>
      <w:r>
        <w:rPr>
          <w:color w:val="FF0000"/>
        </w:rPr>
        <w:t>，</w:t>
      </w:r>
    </w:p>
    <w:p w14:paraId="3ADB56D6">
      <w:pPr>
        <w:shd w:val="clear" w:color="auto" w:fill="F2F2F2"/>
        <w:spacing w:line="360" w:lineRule="auto"/>
        <w:jc w:val="left"/>
      </w:pPr>
      <m:oMath>
        <m:r>
          <m:rPr/>
          <w:rPr>
            <w:rFonts w:ascii="Cambria Math" w:hAnsi="Cambria Math" w:cs="Cambria Math"/>
          </w:rPr>
          <m:t>∵</m:t>
        </m:r>
      </m:oMath>
      <w:r>
        <w:rPr>
          <w:color w:val="FF0000"/>
        </w:rPr>
        <w:t>两交点都在左支,</w:t>
      </w:r>
      <m:oMath>
        <m:r>
          <m:rPr/>
          <w:rPr>
            <w:rFonts w:ascii="Cambria Math" w:hAnsi="Cambria Math" w:cs="Cambria Math"/>
          </w:rPr>
          <m:t>∴</m:t>
        </m:r>
        <m:r>
          <m:rPr>
            <m:nor/>
            <m:sty m:val="p"/>
          </m:rPr>
          <w:rPr>
            <w:rFonts w:ascii="Cambria Math" w:hAnsi="Cambria Math" w:cs="Cambria Math"/>
            <w:b w:val="0"/>
            <w:i w:val="0"/>
          </w:rPr>
          <m:t>N</m:t>
        </m:r>
        <m:r>
          <m:rPr/>
          <w:rPr>
            <w:rFonts w:ascii="Cambria Math" w:hAnsi="Cambria Math" w:cs="Cambria Math"/>
          </w:rPr>
          <m:t>(−</m:t>
        </m:r>
        <m:f>
          <m:fPr>
            <m:ctrlPr>
              <w:rPr>
                <w:rFonts w:ascii="Cambria Math" w:hAnsi="Cambria Math"/>
              </w:rPr>
            </m:ctrlPr>
          </m:fPr>
          <m:num>
            <m:r>
              <m:rPr/>
              <w:rPr>
                <w:rFonts w:ascii="Cambria Math" w:hAnsi="Cambria Math" w:cs="Cambria Math"/>
              </w:rPr>
              <m:t>6</m:t>
            </m:r>
            <m:ctrlPr>
              <w:rPr>
                <w:rFonts w:ascii="Cambria Math" w:hAnsi="Cambria Math"/>
              </w:rPr>
            </m:ctrlPr>
          </m:num>
          <m:den>
            <m:r>
              <m:rPr/>
              <w:rPr>
                <w:rFonts w:ascii="Cambria Math" w:hAnsi="Cambria Math" w:cs="Cambria Math"/>
              </w:rPr>
              <m:t>5</m:t>
            </m:r>
            <m:ctrlPr>
              <w:rPr>
                <w:rFonts w:ascii="Cambria Math" w:hAnsi="Cambria Math"/>
              </w:rPr>
            </m:ctrlPr>
          </m:den>
        </m:f>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r>
          <m:rPr/>
          <w:rPr>
            <w:rFonts w:ascii="Cambria Math" w:hAnsi="Cambria Math" w:cs="Cambria Math"/>
          </w:rPr>
          <m:t>,−</m:t>
        </m:r>
        <m:f>
          <m:fPr>
            <m:ctrlPr>
              <w:rPr>
                <w:rFonts w:ascii="Cambria Math" w:hAnsi="Cambria Math"/>
              </w:rPr>
            </m:ctrlPr>
          </m:fPr>
          <m:num>
            <m:r>
              <m:rPr/>
              <w:rPr>
                <w:rFonts w:ascii="Cambria Math" w:hAnsi="Cambria Math" w:cs="Cambria Math"/>
              </w:rPr>
              <m:t>2</m:t>
            </m:r>
            <m:ctrlPr>
              <w:rPr>
                <w:rFonts w:ascii="Cambria Math" w:hAnsi="Cambria Math"/>
              </w:rPr>
            </m:ctrlPr>
          </m:num>
          <m:den>
            <m:r>
              <m:rPr/>
              <w:rPr>
                <w:rFonts w:ascii="Cambria Math" w:hAnsi="Cambria Math" w:cs="Cambria Math"/>
              </w:rPr>
              <m:t>5</m:t>
            </m:r>
            <m:ctrlPr>
              <w:rPr>
                <w:rFonts w:ascii="Cambria Math" w:hAnsi="Cambria Math"/>
              </w:rPr>
            </m:ctrlPr>
          </m:den>
        </m:f>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r>
          <m:rPr/>
          <w:rPr>
            <w:rFonts w:ascii="Cambria Math" w:hAnsi="Cambria Math" w:cs="Cambria Math"/>
          </w:rPr>
          <m:t>)</m:t>
        </m:r>
      </m:oMath>
      <w:r>
        <w:rPr>
          <w:color w:val="FF0000"/>
        </w:rPr>
        <w:t>，</w:t>
      </w:r>
      <m:oMath>
        <m:r>
          <m:rPr/>
          <w:rPr>
            <w:rFonts w:ascii="Cambria Math" w:hAnsi="Cambria Math" w:cs="Cambria Math"/>
          </w:rPr>
          <m:t>∴|</m:t>
        </m:r>
        <m:sSub>
          <m:sSubPr>
            <m:ctrlPr>
              <w:rPr>
                <w:rFonts w:ascii="Cambria Math" w:hAnsi="Cambria Math"/>
              </w:rPr>
            </m:ctrlPr>
          </m:sSubPr>
          <m:e>
            <m:r>
              <m:rPr>
                <m:nor/>
                <m:sty m:val="p"/>
              </m:rPr>
              <w:rPr>
                <w:rFonts w:ascii="Cambria Math" w:hAnsi="Cambria Math" w:cs="Cambria Math"/>
                <w:b w:val="0"/>
                <w:i w:val="0"/>
              </w:rPr>
              <m:t>NF</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|=5,|</m:t>
        </m:r>
        <m:sSub>
          <m:sSubPr>
            <m:ctrlPr>
              <w:rPr>
                <w:rFonts w:ascii="Cambria Math" w:hAnsi="Cambria Math"/>
              </w:rPr>
            </m:ctrlPr>
          </m:sSubPr>
          <m:e>
            <m:r>
              <m:rPr>
                <m:nor/>
                <m:sty m:val="p"/>
              </m:rPr>
              <w:rPr>
                <w:rFonts w:ascii="Cambria Math" w:hAnsi="Cambria Math" w:cs="Cambria Math"/>
                <w:b w:val="0"/>
                <w:i w:val="0"/>
              </w:rPr>
              <m:t>NF</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|=1,|</m:t>
        </m:r>
        <m:sSub>
          <m:sSubPr>
            <m:ctrlPr>
              <w:rPr>
                <w:rFonts w:ascii="Cambria Math" w:hAnsi="Cambria Math"/>
              </w:rPr>
            </m:ctrlPr>
          </m:sSubPr>
          <m:e>
            <m:r>
              <m:rPr>
                <m:nor/>
                <m:sty m:val="p"/>
              </m:rPr>
              <w:rPr>
                <w:rFonts w:ascii="Cambria Math" w:hAnsi="Cambria Math" w:cs="Cambria Math"/>
                <w:b w:val="0"/>
                <w:i w:val="0"/>
              </w:rPr>
              <m:t>F</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m:nor/>
                <m:sty m:val="p"/>
              </m:rPr>
              <w:rPr>
                <w:rFonts w:ascii="Cambria Math" w:hAnsi="Cambria Math" w:cs="Cambria Math"/>
                <w:b w:val="0"/>
                <w:i w:val="0"/>
              </w:rPr>
              <m:t>F</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oMath>
      <w:r>
        <w:rPr>
          <w:color w:val="FF0000"/>
        </w:rPr>
        <w:t>，则</w:t>
      </w:r>
      <m:oMath>
        <m:r>
          <m:rPr>
            <m:sty m:val="p"/>
          </m:rPr>
          <w:rPr>
            <w:rFonts w:ascii="Cambria Math" w:hAnsi="Cambria Math" w:cs="Cambria Math"/>
          </w:rPr>
          <m:t>cos</m:t>
        </m:r>
        <m:r>
          <m:rPr/>
          <w:rPr>
            <w:rFonts w:ascii="Cambria Math" w:hAnsi="Cambria Math" w:cs="Cambria Math"/>
          </w:rPr>
          <m:t>∠</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N</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5</m:t>
            </m:r>
            <m:ctrlPr>
              <w:rPr>
                <w:rFonts w:ascii="Cambria Math" w:hAnsi="Cambria Math"/>
              </w:rPr>
            </m:ctrlPr>
          </m:den>
        </m:f>
      </m:oMath>
      <w:r>
        <w:rPr>
          <w:color w:val="FF0000"/>
        </w:rPr>
        <w:t>，</w:t>
      </w:r>
    </w:p>
    <w:p w14:paraId="0B9F3499">
      <w:pPr>
        <w:shd w:val="clear" w:color="auto" w:fill="F2F2F2"/>
        <w:spacing w:line="360" w:lineRule="auto"/>
        <w:jc w:val="left"/>
      </w:pPr>
      <m:oMathPara>
        <m:oMathParaPr>
          <m:jc m:val="left"/>
        </m:oMathParaPr>
        <m:oMath>
          <m:r>
            <m:rPr>
              <m:nor/>
              <m:sty m:val="p"/>
            </m:rPr>
            <w:rPr>
              <w:rFonts w:ascii="Cambria Math" w:hAnsi="Cambria Math" w:cs="Cambria Math"/>
              <w:b w:val="0"/>
              <w:i w:val="0"/>
            </w:rPr>
            <m:t>C</m:t>
          </m:r>
          <m:r>
            <m:rPr>
              <m:sty m:val="p"/>
            </m:rPr>
            <w:rPr>
              <w:rFonts w:ascii="Cambria Math" w:hAnsi="Cambria Math" w:cs="Cambria Math"/>
            </w:rPr>
            <m:t>选项</m:t>
          </m:r>
          <m:r>
            <m:rPr>
              <m:nor/>
              <m:sty m:val="p"/>
            </m:rPr>
            <w:rPr>
              <w:rFonts w:ascii="Cambria Math" w:hAnsi="Cambria Math" w:cs="Cambria Math"/>
            </w:rPr>
            <m:t>e</m:t>
          </m:r>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m:nor/>
                      <m:sty m:val="p"/>
                    </m:rPr>
                    <w:rPr>
                      <w:rFonts w:ascii="Cambria Math" w:hAnsi="Cambria Math" w:cs="Cambria Math"/>
                      <w:b w:val="0"/>
                      <w:i w:val="0"/>
                    </w:rPr>
                    <m:t>13</m:t>
                  </m:r>
                  <m:ctrlPr>
                    <w:rPr>
                      <w:rFonts w:ascii="Cambria Math" w:hAnsi="Cambria Math"/>
                    </w:rPr>
                  </m:ctrlPr>
                </m:e>
              </m:rad>
              <m:ctrlPr>
                <w:rPr>
                  <w:rFonts w:ascii="Cambria Math" w:hAnsi="Cambria Math"/>
                </w:rPr>
              </m:ctrlPr>
            </m:num>
            <m:den>
              <m:r>
                <m:rPr>
                  <m:nor/>
                  <m:sty m:val="p"/>
                </m:rPr>
                <w:rPr>
                  <w:rFonts w:ascii="Cambria Math" w:hAnsi="Cambria Math" w:cs="Cambria Math"/>
                  <w:b w:val="0"/>
                  <w:i w:val="0"/>
                </w:rPr>
                <m:t>2</m:t>
              </m:r>
              <m:ctrlPr>
                <w:rPr>
                  <w:rFonts w:ascii="Cambria Math" w:hAnsi="Cambria Math"/>
                </w:rPr>
              </m:ctrlPr>
            </m:den>
          </m:f>
        </m:oMath>
      </m:oMathPara>
    </w:p>
    <w:p w14:paraId="391901CA">
      <w:pPr>
        <w:shd w:val="clear" w:color="auto" w:fill="F2F2F2"/>
        <w:spacing w:line="360" w:lineRule="auto"/>
        <w:jc w:val="left"/>
      </w:pPr>
      <w:r>
        <w:rPr>
          <w:color w:val="FF0000"/>
        </w:rPr>
        <w:t>特值双曲线</w:t>
      </w:r>
      <m:oMath>
        <m:f>
          <m:fPr>
            <m:ctrlPr>
              <w:rPr>
                <w:rFonts w:ascii="Cambria Math" w:hAnsi="Cambria Math"/>
              </w:rPr>
            </m:ctrlPr>
          </m:fPr>
          <m:num>
            <m:sSup>
              <m:sSupPr>
                <m:ctrlPr>
                  <w:rPr>
                    <w:rFonts w:ascii="Cambria Math" w:hAnsi="Cambria Math"/>
                  </w:rPr>
                </m:ctrlPr>
              </m:sSupPr>
              <m:e>
                <m:r>
                  <m:rPr>
                    <m:nor/>
                    <m:sty m:val="p"/>
                  </m:rPr>
                  <w:rPr>
                    <w:rFonts w:ascii="Cambria Math" w:hAnsi="Cambria Math" w:cs="Cambria Math"/>
                    <w:b w:val="0"/>
                    <w:i w:val="0"/>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m:nor/>
                    <m:sty m:val="p"/>
                  </m:rPr>
                  <w:rPr>
                    <w:rFonts w:ascii="Cambria Math" w:hAnsi="Cambria Math" w:cs="Cambria Math"/>
                    <w:b w:val="0"/>
                    <w:i w:val="0"/>
                  </w:rPr>
                  <m:t>y</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9</m:t>
            </m:r>
            <m:ctrlPr>
              <w:rPr>
                <w:rFonts w:ascii="Cambria Math" w:hAnsi="Cambria Math"/>
              </w:rPr>
            </m:ctrlPr>
          </m:den>
        </m:f>
        <m:r>
          <m:rPr/>
          <w:rPr>
            <w:rFonts w:ascii="Cambria Math" w:hAnsi="Cambria Math" w:cs="Cambria Math"/>
          </w:rPr>
          <m:t>=1,∴</m:t>
        </m:r>
        <m:sSub>
          <m:sSubPr>
            <m:ctrlPr>
              <w:rPr>
                <w:rFonts w:ascii="Cambria Math" w:hAnsi="Cambria Math"/>
              </w:rPr>
            </m:ctrlPr>
          </m:sSubPr>
          <m:e>
            <m:r>
              <m:rPr>
                <m:nor/>
                <m:sty m:val="p"/>
              </m:rPr>
              <w:rPr>
                <w:rFonts w:ascii="Cambria Math" w:hAnsi="Cambria Math" w:cs="Cambria Math"/>
                <w:b w:val="0"/>
                <w:i w:val="0"/>
              </w:rPr>
              <m:t>F</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13</m:t>
            </m:r>
            <m:ctrlPr>
              <w:rPr>
                <w:rFonts w:ascii="Cambria Math" w:hAnsi="Cambria Math"/>
              </w:rPr>
            </m:ctrlPr>
          </m:e>
        </m:rad>
        <m:r>
          <m:rPr/>
          <w:rPr>
            <w:rFonts w:ascii="Cambria Math" w:hAnsi="Cambria Math" w:cs="Cambria Math"/>
          </w:rPr>
          <m:t>,0),</m:t>
        </m:r>
        <m:sSub>
          <m:sSubPr>
            <m:ctrlPr>
              <w:rPr>
                <w:rFonts w:ascii="Cambria Math" w:hAnsi="Cambria Math"/>
              </w:rPr>
            </m:ctrlPr>
          </m:sSubPr>
          <m:e>
            <m:r>
              <m:rPr>
                <m:nor/>
                <m:sty m:val="p"/>
              </m:rPr>
              <w:rPr>
                <w:rFonts w:ascii="Cambria Math" w:hAnsi="Cambria Math" w:cs="Cambria Math"/>
                <w:b w:val="0"/>
                <w:i w:val="0"/>
              </w:rPr>
              <m:t>F</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13</m:t>
            </m:r>
            <m:ctrlPr>
              <w:rPr>
                <w:rFonts w:ascii="Cambria Math" w:hAnsi="Cambria Math"/>
              </w:rPr>
            </m:ctrlPr>
          </m:e>
        </m:rad>
        <m:r>
          <m:rPr/>
          <w:rPr>
            <w:rFonts w:ascii="Cambria Math" w:hAnsi="Cambria Math" w:cs="Cambria Math"/>
          </w:rPr>
          <m:t>,0)</m:t>
        </m:r>
      </m:oMath>
      <w:r>
        <w:rPr>
          <w:color w:val="FF0000"/>
        </w:rPr>
        <w:t>，过</w:t>
      </w:r>
      <m:oMath>
        <m:sSub>
          <m:sSubPr>
            <m:ctrlPr>
              <w:rPr>
                <w:rFonts w:ascii="Cambria Math" w:hAnsi="Cambria Math"/>
              </w:rPr>
            </m:ctrlPr>
          </m:sSubPr>
          <m:e>
            <m:r>
              <m:rPr>
                <m:nor/>
                <m:sty m:val="p"/>
              </m:rPr>
              <w:rPr>
                <w:rFonts w:ascii="Cambria Math" w:hAnsi="Cambria Math" w:cs="Cambria Math"/>
                <w:b w:val="0"/>
                <w:i w:val="0"/>
              </w:rPr>
              <m:t>F</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且与圆相切的一条直线为</w:t>
      </w:r>
      <m:oMath>
        <m:r>
          <m:rPr>
            <m:nor/>
            <m:sty m:val="p"/>
          </m:rPr>
          <w:rPr>
            <w:rFonts w:ascii="Cambria Math" w:hAnsi="Cambria Math" w:cs="Cambria Math"/>
            <w:b w:val="0"/>
            <w:i w:val="0"/>
          </w:rPr>
          <m:t>y</m:t>
        </m:r>
        <m:r>
          <m:rPr/>
          <w:rPr>
            <w:rFonts w:ascii="Cambria Math" w:hAnsi="Cambria Math" w:cs="Cambria Math"/>
          </w:rPr>
          <m:t>=</m:t>
        </m:r>
        <m:f>
          <m:fPr>
            <m:ctrlPr>
              <w:rPr>
                <w:rFonts w:ascii="Cambria Math" w:hAnsi="Cambria Math"/>
              </w:rPr>
            </m:ctrlPr>
          </m:fPr>
          <m:num>
            <m:r>
              <m:rPr/>
              <w:rPr>
                <w:rFonts w:ascii="Cambria Math" w:hAnsi="Cambria Math" w:cs="Cambria Math"/>
              </w:rPr>
              <m:t>2</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m:t>
        </m:r>
        <m:r>
          <m:rPr>
            <m:nor/>
            <m:sty m:val="p"/>
          </m:rPr>
          <w:rPr>
            <w:rFonts w:ascii="Cambria Math" w:hAnsi="Cambria Math" w:cs="Cambria Math"/>
            <w:b w:val="0"/>
            <w:i w:val="0"/>
          </w:rPr>
          <m:t>x</m:t>
        </m:r>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13</m:t>
            </m:r>
            <m:ctrlPr>
              <w:rPr>
                <w:rFonts w:ascii="Cambria Math" w:hAnsi="Cambria Math"/>
              </w:rPr>
            </m:ctrlPr>
          </m:e>
        </m:rad>
        <m:r>
          <m:rPr/>
          <w:rPr>
            <w:rFonts w:ascii="Cambria Math" w:hAnsi="Cambria Math" w:cs="Cambria Math"/>
          </w:rPr>
          <m:t>)</m:t>
        </m:r>
      </m:oMath>
      <w:r>
        <w:rPr>
          <w:color w:val="FF0000"/>
        </w:rPr>
        <w:t>，</w:t>
      </w:r>
    </w:p>
    <w:p w14:paraId="6A7BDF95">
      <w:pPr>
        <w:shd w:val="clear" w:color="auto" w:fill="F2F2F2"/>
        <w:spacing w:line="360" w:lineRule="auto"/>
        <w:jc w:val="left"/>
      </w:pPr>
      <m:oMath>
        <m:r>
          <m:rPr/>
          <w:rPr>
            <w:rFonts w:ascii="Cambria Math" w:hAnsi="Cambria Math" w:cs="Cambria Math"/>
          </w:rPr>
          <m:t>∵</m:t>
        </m:r>
      </m:oMath>
      <w:r>
        <w:rPr>
          <w:color w:val="FF0000"/>
        </w:rPr>
        <w:t>两交点在左右两支，</w:t>
      </w:r>
      <m:oMath>
        <m:r>
          <m:rPr>
            <m:sty m:val="p"/>
          </m:rPr>
          <w:rPr>
            <w:rFonts w:ascii="Cambria Math" w:hAnsi="Cambria Math" w:cs="Cambria Math"/>
          </w:rPr>
          <m:t>N</m:t>
        </m:r>
      </m:oMath>
      <w:r>
        <w:rPr>
          <w:color w:val="FF0000"/>
        </w:rPr>
        <w:t>在右支，</w:t>
      </w:r>
      <m:oMath>
        <m:r>
          <m:rPr/>
          <w:rPr>
            <w:rFonts w:ascii="Cambria Math" w:hAnsi="Cambria Math" w:cs="Cambria Math"/>
          </w:rPr>
          <m:t>∴</m:t>
        </m:r>
        <m:r>
          <m:rPr>
            <m:nor/>
            <m:sty m:val="p"/>
          </m:rPr>
          <w:rPr>
            <w:rFonts w:ascii="Cambria Math" w:hAnsi="Cambria Math" w:cs="Cambria Math"/>
            <w:b w:val="0"/>
            <w:i w:val="0"/>
          </w:rPr>
          <m:t>N</m:t>
        </m:r>
        <m:r>
          <m:rPr/>
          <w:rPr>
            <w:rFonts w:ascii="Cambria Math" w:hAnsi="Cambria Math" w:cs="Cambria Math"/>
          </w:rPr>
          <m:t>(</m:t>
        </m:r>
        <m:f>
          <m:fPr>
            <m:ctrlPr>
              <w:rPr>
                <w:rFonts w:ascii="Cambria Math" w:hAnsi="Cambria Math"/>
              </w:rPr>
            </m:ctrlPr>
          </m:fPr>
          <m:num>
            <m:r>
              <m:rPr/>
              <w:rPr>
                <w:rFonts w:ascii="Cambria Math" w:hAnsi="Cambria Math" w:cs="Cambria Math"/>
              </w:rPr>
              <m:t>14</m:t>
            </m:r>
            <m:ctrlPr>
              <w:rPr>
                <w:rFonts w:ascii="Cambria Math" w:hAnsi="Cambria Math"/>
              </w:rPr>
            </m:ctrlPr>
          </m:num>
          <m:den>
            <m:r>
              <m:rPr/>
              <w:rPr>
                <w:rFonts w:ascii="Cambria Math" w:hAnsi="Cambria Math" w:cs="Cambria Math"/>
              </w:rPr>
              <m:t>13</m:t>
            </m:r>
            <m:ctrlPr>
              <w:rPr>
                <w:rFonts w:ascii="Cambria Math" w:hAnsi="Cambria Math"/>
              </w:rPr>
            </m:ctrlPr>
          </m:den>
        </m:f>
        <m:rad>
          <m:radPr>
            <m:degHide m:val="1"/>
            <m:ctrlPr>
              <w:rPr>
                <w:rFonts w:ascii="Cambria Math" w:hAnsi="Cambria Math"/>
              </w:rPr>
            </m:ctrlPr>
          </m:radPr>
          <m:deg>
            <m:ctrlPr>
              <w:rPr>
                <w:rFonts w:ascii="Cambria Math" w:hAnsi="Cambria Math"/>
              </w:rPr>
            </m:ctrlPr>
          </m:deg>
          <m:e>
            <m:r>
              <m:rPr/>
              <w:rPr>
                <w:rFonts w:ascii="Cambria Math" w:hAnsi="Cambria Math" w:cs="Cambria Math"/>
              </w:rPr>
              <m:t>13</m:t>
            </m:r>
            <m:ctrlPr>
              <w:rPr>
                <w:rFonts w:ascii="Cambria Math" w:hAnsi="Cambria Math"/>
              </w:rPr>
            </m:ctrlPr>
          </m:e>
        </m:rad>
        <m:r>
          <m:rPr/>
          <w:rPr>
            <w:rFonts w:ascii="Cambria Math" w:hAnsi="Cambria Math" w:cs="Cambria Math"/>
          </w:rPr>
          <m:t>,</m:t>
        </m:r>
        <m:f>
          <m:fPr>
            <m:ctrlPr>
              <w:rPr>
                <w:rFonts w:ascii="Cambria Math" w:hAnsi="Cambria Math"/>
              </w:rPr>
            </m:ctrlPr>
          </m:fPr>
          <m:num>
            <m:r>
              <m:rPr/>
              <w:rPr>
                <w:rFonts w:ascii="Cambria Math" w:hAnsi="Cambria Math" w:cs="Cambria Math"/>
              </w:rPr>
              <m:t>18</m:t>
            </m:r>
            <m:ctrlPr>
              <w:rPr>
                <w:rFonts w:ascii="Cambria Math" w:hAnsi="Cambria Math"/>
              </w:rPr>
            </m:ctrlPr>
          </m:num>
          <m:den>
            <m:r>
              <m:rPr/>
              <w:rPr>
                <w:rFonts w:ascii="Cambria Math" w:hAnsi="Cambria Math" w:cs="Cambria Math"/>
              </w:rPr>
              <m:t>13</m:t>
            </m:r>
            <m:ctrlPr>
              <w:rPr>
                <w:rFonts w:ascii="Cambria Math" w:hAnsi="Cambria Math"/>
              </w:rPr>
            </m:ctrlPr>
          </m:den>
        </m:f>
        <m:rad>
          <m:radPr>
            <m:degHide m:val="1"/>
            <m:ctrlPr>
              <w:rPr>
                <w:rFonts w:ascii="Cambria Math" w:hAnsi="Cambria Math"/>
              </w:rPr>
            </m:ctrlPr>
          </m:radPr>
          <m:deg>
            <m:ctrlPr>
              <w:rPr>
                <w:rFonts w:ascii="Cambria Math" w:hAnsi="Cambria Math"/>
              </w:rPr>
            </m:ctrlPr>
          </m:deg>
          <m:e>
            <m:r>
              <m:rPr/>
              <w:rPr>
                <w:rFonts w:ascii="Cambria Math" w:hAnsi="Cambria Math" w:cs="Cambria Math"/>
              </w:rPr>
              <m:t>13</m:t>
            </m:r>
            <m:ctrlPr>
              <w:rPr>
                <w:rFonts w:ascii="Cambria Math" w:hAnsi="Cambria Math"/>
              </w:rPr>
            </m:ctrlPr>
          </m:e>
        </m:rad>
        <m:r>
          <m:rPr/>
          <w:rPr>
            <w:rFonts w:ascii="Cambria Math" w:hAnsi="Cambria Math" w:cs="Cambria Math"/>
          </w:rPr>
          <m:t>)</m:t>
        </m:r>
      </m:oMath>
      <w:r>
        <w:rPr>
          <w:color w:val="FF0000"/>
        </w:rPr>
        <w:t>，</w:t>
      </w:r>
      <m:oMath>
        <m:r>
          <m:rPr/>
          <w:rPr>
            <w:rFonts w:ascii="Cambria Math" w:hAnsi="Cambria Math" w:cs="Cambria Math"/>
          </w:rPr>
          <m:t>∴|</m:t>
        </m:r>
        <m:sSub>
          <m:sSubPr>
            <m:ctrlPr>
              <w:rPr>
                <w:rFonts w:ascii="Cambria Math" w:hAnsi="Cambria Math"/>
              </w:rPr>
            </m:ctrlPr>
          </m:sSubPr>
          <m:e>
            <m:r>
              <m:rPr>
                <m:nor/>
                <m:sty m:val="p"/>
              </m:rPr>
              <w:rPr>
                <w:rFonts w:ascii="Cambria Math" w:hAnsi="Cambria Math" w:cs="Cambria Math"/>
                <w:b w:val="0"/>
                <w:i w:val="0"/>
              </w:rPr>
              <m:t>NF</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|=5,|</m:t>
        </m:r>
        <m:sSub>
          <m:sSubPr>
            <m:ctrlPr>
              <w:rPr>
                <w:rFonts w:ascii="Cambria Math" w:hAnsi="Cambria Math"/>
              </w:rPr>
            </m:ctrlPr>
          </m:sSubPr>
          <m:e>
            <m:r>
              <m:rPr>
                <m:nor/>
                <m:sty m:val="p"/>
              </m:rPr>
              <w:rPr>
                <w:rFonts w:ascii="Cambria Math" w:hAnsi="Cambria Math" w:cs="Cambria Math"/>
                <w:b w:val="0"/>
                <w:i w:val="0"/>
              </w:rPr>
              <m:t>NF</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|=9,|</m:t>
        </m:r>
        <m:sSub>
          <m:sSubPr>
            <m:ctrlPr>
              <w:rPr>
                <w:rFonts w:ascii="Cambria Math" w:hAnsi="Cambria Math"/>
              </w:rPr>
            </m:ctrlPr>
          </m:sSubPr>
          <m:e>
            <m:r>
              <m:rPr>
                <m:nor/>
                <m:sty m:val="p"/>
              </m:rPr>
              <w:rPr>
                <w:rFonts w:ascii="Cambria Math" w:hAnsi="Cambria Math" w:cs="Cambria Math"/>
                <w:b w:val="0"/>
                <w:i w:val="0"/>
              </w:rPr>
              <m:t>F</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m:nor/>
                <m:sty m:val="p"/>
              </m:rPr>
              <w:rPr>
                <w:rFonts w:ascii="Cambria Math" w:hAnsi="Cambria Math" w:cs="Cambria Math"/>
                <w:b w:val="0"/>
                <w:i w:val="0"/>
              </w:rPr>
              <m:t>F</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13</m:t>
            </m:r>
            <m:ctrlPr>
              <w:rPr>
                <w:rFonts w:ascii="Cambria Math" w:hAnsi="Cambria Math"/>
              </w:rPr>
            </m:ctrlPr>
          </m:e>
        </m:rad>
      </m:oMath>
      <w:r>
        <w:rPr>
          <w:color w:val="FF0000"/>
        </w:rPr>
        <w:t>，</w:t>
      </w:r>
    </w:p>
    <w:p w14:paraId="2D3D4B32">
      <w:pPr>
        <w:shd w:val="clear" w:color="auto" w:fill="F2F2F2"/>
        <w:spacing w:line="360" w:lineRule="auto"/>
        <w:jc w:val="left"/>
      </w:pPr>
      <w:r>
        <w:rPr>
          <w:color w:val="FF0000"/>
        </w:rPr>
        <w:t>则</w:t>
      </w:r>
      <m:oMath>
        <m:r>
          <m:rPr>
            <m:sty m:val="p"/>
          </m:rPr>
          <w:rPr>
            <w:rFonts w:ascii="Cambria Math" w:hAnsi="Cambria Math" w:cs="Cambria Math"/>
          </w:rPr>
          <m:t>cos</m:t>
        </m:r>
        <m:r>
          <m:rPr/>
          <w:rPr>
            <w:rFonts w:ascii="Cambria Math" w:hAnsi="Cambria Math" w:cs="Cambria Math"/>
          </w:rPr>
          <m:t>∠</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N</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5</m:t>
            </m:r>
            <m:ctrlPr>
              <w:rPr>
                <w:rFonts w:ascii="Cambria Math" w:hAnsi="Cambria Math"/>
              </w:rPr>
            </m:ctrlPr>
          </m:den>
        </m:f>
      </m:oMath>
      <w:r>
        <w:rPr>
          <w:color w:val="FF0000"/>
        </w:rPr>
        <w:t>，</w:t>
      </w:r>
    </w:p>
    <w:p w14:paraId="237A7E81">
      <w:pPr>
        <w:shd w:val="clear" w:color="auto" w:fill="F2F2F2"/>
        <w:spacing w:line="360" w:lineRule="auto"/>
        <w:jc w:val="left"/>
        <w:rPr>
          <w:b/>
        </w:rPr>
      </w:pPr>
      <w:r>
        <w:rPr>
          <w:b/>
          <w:color w:val="FF0000"/>
        </w:rPr>
        <w:t>[方法三]：</w:t>
      </w:r>
    </w:p>
    <w:p w14:paraId="055E976B">
      <w:pPr>
        <w:shd w:val="clear" w:color="auto" w:fill="F2F2F2"/>
        <w:spacing w:line="360" w:lineRule="auto"/>
        <w:jc w:val="left"/>
      </w:pPr>
      <w:r>
        <w:rPr>
          <w:color w:val="FF0000"/>
        </w:rPr>
        <w:t>依题意不妨设双曲线焦点在</w:t>
      </w:r>
      <m:oMath>
        <m:r>
          <m:rPr/>
          <w:rPr>
            <w:rFonts w:ascii="Cambria Math" w:hAnsi="Cambria Math" w:cs="Cambria Math"/>
          </w:rPr>
          <m:t>x</m:t>
        </m:r>
      </m:oMath>
      <w:r>
        <w:rPr>
          <w:color w:val="FF0000"/>
        </w:rPr>
        <w:t>轴，设过</w:t>
      </w:r>
      <m:oMath>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作圆</w:t>
      </w:r>
      <m:oMath>
        <m:r>
          <m:rPr/>
          <w:rPr>
            <w:rFonts w:ascii="Cambria Math" w:hAnsi="Cambria Math" w:cs="Cambria Math"/>
          </w:rPr>
          <m:t>D</m:t>
        </m:r>
      </m:oMath>
      <w:r>
        <w:rPr>
          <w:color w:val="FF0000"/>
        </w:rPr>
        <w:t>的切线切点为</w:t>
      </w:r>
      <m:oMath>
        <m:r>
          <m:rPr/>
          <w:rPr>
            <w:rFonts w:ascii="Cambria Math" w:hAnsi="Cambria Math" w:cs="Cambria Math"/>
          </w:rPr>
          <m:t>G</m:t>
        </m:r>
      </m:oMath>
      <w:r>
        <w:rPr>
          <w:color w:val="FF0000"/>
        </w:rPr>
        <w:t>，若</w:t>
      </w:r>
      <m:oMath>
        <m:r>
          <m:rPr/>
          <w:rPr>
            <w:rFonts w:ascii="Cambria Math" w:hAnsi="Cambria Math" w:cs="Cambria Math"/>
          </w:rPr>
          <m:t>M,N</m:t>
        </m:r>
      </m:oMath>
      <w:r>
        <w:rPr>
          <w:color w:val="FF0000"/>
        </w:rPr>
        <w:t>分别在左右支，</w:t>
      </w:r>
    </w:p>
    <w:p w14:paraId="18E38451">
      <w:pPr>
        <w:shd w:val="clear" w:color="auto" w:fill="F2F2F2"/>
        <w:spacing w:line="360" w:lineRule="auto"/>
        <w:jc w:val="left"/>
      </w:pPr>
      <w:r>
        <w:rPr>
          <w:color w:val="FF0000"/>
        </w:rPr>
        <w:t>因为</w:t>
      </w:r>
      <m:oMath>
        <m:r>
          <m:rPr/>
          <w:rPr>
            <w:rFonts w:ascii="Cambria Math" w:hAnsi="Cambria Math" w:cs="Cambria Math"/>
          </w:rPr>
          <m:t>OG⊥N</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，且</w:t>
      </w:r>
      <m:oMath>
        <m:r>
          <m:rPr>
            <m:sty m:val="p"/>
          </m:rPr>
          <w:rPr>
            <w:rFonts w:ascii="Cambria Math" w:hAnsi="Cambria Math" w:cs="Cambria Math"/>
          </w:rPr>
          <m:t>cos</m:t>
        </m:r>
        <m:r>
          <m:rPr/>
          <w:rPr>
            <w:rFonts w:ascii="Cambria Math" w:hAnsi="Cambria Math" w:cs="Cambria Math"/>
          </w:rPr>
          <m:t>∠</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N</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5</m:t>
            </m:r>
            <m:ctrlPr>
              <w:rPr>
                <w:rFonts w:ascii="Cambria Math" w:hAnsi="Cambria Math"/>
              </w:rPr>
            </m:ctrlPr>
          </m:den>
        </m:f>
        <m:r>
          <m:rPr/>
          <w:rPr>
            <w:rFonts w:ascii="Cambria Math" w:hAnsi="Cambria Math" w:cs="Cambria Math"/>
          </w:rPr>
          <m:t>&gt;0</m:t>
        </m:r>
      </m:oMath>
      <w:r>
        <w:rPr>
          <w:color w:val="FF0000"/>
        </w:rPr>
        <w:t>，所以</w:t>
      </w:r>
      <m:oMath>
        <m:r>
          <m:rPr/>
          <w:rPr>
            <w:rFonts w:ascii="Cambria Math" w:hAnsi="Cambria Math" w:cs="Cambria Math"/>
          </w:rPr>
          <m:t>N</m:t>
        </m:r>
      </m:oMath>
      <w:r>
        <w:rPr>
          <w:color w:val="FF0000"/>
        </w:rPr>
        <w:t>在双曲线的右支，</w:t>
      </w:r>
    </w:p>
    <w:p w14:paraId="25CD0687">
      <w:pPr>
        <w:shd w:val="clear" w:color="auto" w:fill="F2F2F2"/>
        <w:spacing w:line="360" w:lineRule="auto"/>
        <w:jc w:val="left"/>
      </w:pPr>
      <w:r>
        <w:rPr>
          <w:color w:val="FF0000"/>
        </w:rPr>
        <w:t>又</w:t>
      </w:r>
      <m:oMath>
        <m:r>
          <m:rPr/>
          <w:rPr>
            <w:rFonts w:ascii="Cambria Math" w:hAnsi="Cambria Math" w:cs="Cambria Math"/>
          </w:rPr>
          <m:t>|OG|=a</m:t>
        </m:r>
      </m:oMath>
      <w:r>
        <w:rPr>
          <w:color w:val="FF0000"/>
        </w:rPr>
        <w:t>，</w:t>
      </w:r>
      <m:oMath>
        <m:r>
          <m:rPr/>
          <w:rPr>
            <w:rFonts w:ascii="Cambria Math" w:hAnsi="Cambria Math" w:cs="Cambria Math"/>
          </w:rPr>
          <m:t>|O</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|=c</m:t>
        </m:r>
      </m:oMath>
      <w:r>
        <w:rPr>
          <w:color w:val="FF0000"/>
        </w:rPr>
        <w:t>，</w:t>
      </w:r>
      <m:oMath>
        <m:r>
          <m:rPr/>
          <w:rPr>
            <w:rFonts w:ascii="Cambria Math" w:hAnsi="Cambria Math" w:cs="Cambria Math"/>
          </w:rPr>
          <m:t>|G</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|=b</m:t>
        </m:r>
      </m:oMath>
      <w:r>
        <w:rPr>
          <w:color w:val="FF0000"/>
        </w:rPr>
        <w:t>，设</w:t>
      </w:r>
      <m:oMath>
        <m:r>
          <m:rPr/>
          <w:rPr>
            <w:rFonts w:ascii="Cambria Math" w:hAnsi="Cambria Math" w:cs="Cambria Math"/>
          </w:rPr>
          <m:t>∠</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N</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=α</m:t>
        </m:r>
      </m:oMath>
      <w:r>
        <w:rPr>
          <w:color w:val="FF0000"/>
        </w:rPr>
        <w:t>，</w:t>
      </w:r>
      <m:oMath>
        <m:r>
          <m:rPr/>
          <w:rPr>
            <w:rFonts w:ascii="Cambria Math" w:hAnsi="Cambria Math" w:cs="Cambria Math"/>
          </w:rPr>
          <m:t>∠</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N=β</m:t>
        </m:r>
      </m:oMath>
      <w:r>
        <w:rPr>
          <w:color w:val="FF0000"/>
        </w:rPr>
        <w:t>，</w:t>
      </w:r>
    </w:p>
    <w:p w14:paraId="1B82760E">
      <w:pPr>
        <w:shd w:val="clear" w:color="auto" w:fill="F2F2F2"/>
        <w:spacing w:line="360" w:lineRule="auto"/>
        <w:jc w:val="left"/>
      </w:pPr>
      <w:r>
        <w:rPr>
          <w:color w:val="FF0000"/>
        </w:rPr>
        <w:t>在</w:t>
      </w:r>
      <m:oMath>
        <m:r>
          <m:rPr/>
          <w:rPr>
            <w:rFonts w:ascii="Cambria Math" w:hAnsi="Cambria Math" w:cs="Cambria Math"/>
          </w:rPr>
          <m:t>△</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N</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oMath>
      <w:r>
        <w:rPr>
          <w:color w:val="FF0000"/>
        </w:rPr>
        <w:t>中，有</w:t>
      </w:r>
      <m:oMath>
        <m:f>
          <m:fPr>
            <m:ctrlPr>
              <w:rPr>
                <w:rFonts w:ascii="Cambria Math" w:hAnsi="Cambria Math"/>
              </w:rPr>
            </m:ctrlPr>
          </m:fPr>
          <m:num>
            <m:r>
              <m:rPr/>
              <w:rPr>
                <w:rFonts w:ascii="Cambria Math" w:hAnsi="Cambria Math" w:cs="Cambria Math"/>
              </w:rPr>
              <m:t>|N</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ctrlPr>
              <w:rPr>
                <w:rFonts w:ascii="Cambria Math" w:hAnsi="Cambria Math"/>
              </w:rPr>
            </m:ctrlPr>
          </m:num>
          <m:den>
            <m:r>
              <m:rPr>
                <m:sty m:val="p"/>
              </m:rPr>
              <w:rPr>
                <w:rFonts w:ascii="Cambria Math" w:hAnsi="Cambria Math" w:cs="Cambria Math"/>
              </w:rPr>
              <m:t>sin</m:t>
            </m:r>
            <m:r>
              <m:rPr/>
              <w:rPr>
                <w:rFonts w:ascii="Cambria Math" w:hAnsi="Cambria Math" w:cs="Cambria Math"/>
              </w:rPr>
              <m:t>β</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|N</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ctrlPr>
              <w:rPr>
                <w:rFonts w:ascii="Cambria Math" w:hAnsi="Cambria Math"/>
              </w:rPr>
            </m:ctrlPr>
          </m:num>
          <m:den>
            <m:r>
              <m:rPr>
                <m:sty m:val="p"/>
              </m:rPr>
              <w:rPr>
                <w:rFonts w:ascii="Cambria Math" w:hAnsi="Cambria Math" w:cs="Cambria Math"/>
              </w:rPr>
              <m:t>sin</m:t>
            </m:r>
            <m:r>
              <m:rPr/>
              <w:rPr>
                <w:rFonts w:ascii="Cambria Math" w:hAnsi="Cambria Math" w:cs="Cambria Math"/>
              </w:rPr>
              <m:t>(α+β)</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2c</m:t>
            </m:r>
            <m:ctrlPr>
              <w:rPr>
                <w:rFonts w:ascii="Cambria Math" w:hAnsi="Cambria Math"/>
              </w:rPr>
            </m:ctrlPr>
          </m:num>
          <m:den>
            <m:r>
              <m:rPr>
                <m:sty m:val="p"/>
              </m:rPr>
              <w:rPr>
                <w:rFonts w:ascii="Cambria Math" w:hAnsi="Cambria Math" w:cs="Cambria Math"/>
              </w:rPr>
              <m:t>sin</m:t>
            </m:r>
            <m:r>
              <m:rPr/>
              <w:rPr>
                <w:rFonts w:ascii="Cambria Math" w:hAnsi="Cambria Math" w:cs="Cambria Math"/>
              </w:rPr>
              <m:t>α</m:t>
            </m:r>
            <m:ctrlPr>
              <w:rPr>
                <w:rFonts w:ascii="Cambria Math" w:hAnsi="Cambria Math"/>
              </w:rPr>
            </m:ctrlPr>
          </m:den>
        </m:f>
      </m:oMath>
      <w:r>
        <w:rPr>
          <w:color w:val="FF0000"/>
        </w:rPr>
        <w:t>，故</w:t>
      </w:r>
      <m:oMath>
        <m:f>
          <m:fPr>
            <m:ctrlPr>
              <w:rPr>
                <w:rFonts w:ascii="Cambria Math" w:hAnsi="Cambria Math"/>
              </w:rPr>
            </m:ctrlPr>
          </m:fPr>
          <m:num>
            <m:r>
              <m:rPr/>
              <w:rPr>
                <w:rFonts w:ascii="Cambria Math" w:hAnsi="Cambria Math" w:cs="Cambria Math"/>
              </w:rPr>
              <m:t>|N</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|−|N</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ctrlPr>
              <w:rPr>
                <w:rFonts w:ascii="Cambria Math" w:hAnsi="Cambria Math"/>
              </w:rPr>
            </m:ctrlPr>
          </m:num>
          <m:den>
            <m:r>
              <m:rPr>
                <m:sty m:val="p"/>
              </m:rPr>
              <w:rPr>
                <w:rFonts w:ascii="Cambria Math" w:hAnsi="Cambria Math" w:cs="Cambria Math"/>
              </w:rPr>
              <m:t>sin</m:t>
            </m:r>
            <m:r>
              <m:rPr/>
              <w:rPr>
                <w:rFonts w:ascii="Cambria Math" w:hAnsi="Cambria Math" w:cs="Cambria Math"/>
              </w:rPr>
              <m:t>(α+β)−</m:t>
            </m:r>
            <m:r>
              <m:rPr>
                <m:sty m:val="p"/>
              </m:rPr>
              <w:rPr>
                <w:rFonts w:ascii="Cambria Math" w:hAnsi="Cambria Math" w:cs="Cambria Math"/>
              </w:rPr>
              <m:t>sin</m:t>
            </m:r>
            <m:r>
              <m:rPr/>
              <w:rPr>
                <w:rFonts w:ascii="Cambria Math" w:hAnsi="Cambria Math" w:cs="Cambria Math"/>
              </w:rPr>
              <m:t>β</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2c</m:t>
            </m:r>
            <m:ctrlPr>
              <w:rPr>
                <w:rFonts w:ascii="Cambria Math" w:hAnsi="Cambria Math"/>
              </w:rPr>
            </m:ctrlPr>
          </m:num>
          <m:den>
            <m:r>
              <m:rPr>
                <m:sty m:val="p"/>
              </m:rPr>
              <w:rPr>
                <w:rFonts w:ascii="Cambria Math" w:hAnsi="Cambria Math" w:cs="Cambria Math"/>
              </w:rPr>
              <m:t>sin</m:t>
            </m:r>
            <m:r>
              <m:rPr/>
              <w:rPr>
                <w:rFonts w:ascii="Cambria Math" w:hAnsi="Cambria Math" w:cs="Cambria Math"/>
              </w:rPr>
              <m:t>α</m:t>
            </m:r>
            <m:ctrlPr>
              <w:rPr>
                <w:rFonts w:ascii="Cambria Math" w:hAnsi="Cambria Math"/>
              </w:rPr>
            </m:ctrlPr>
          </m:den>
        </m:f>
      </m:oMath>
      <w:r>
        <w:rPr>
          <w:color w:val="FF0000"/>
        </w:rPr>
        <w:t>即</w:t>
      </w:r>
      <m:oMath>
        <m:f>
          <m:fPr>
            <m:ctrlPr>
              <w:rPr>
                <w:rFonts w:ascii="Cambria Math" w:hAnsi="Cambria Math"/>
              </w:rPr>
            </m:ctrlPr>
          </m:fPr>
          <m:num>
            <m:r>
              <m:rPr/>
              <w:rPr>
                <w:rFonts w:ascii="Cambria Math" w:hAnsi="Cambria Math" w:cs="Cambria Math"/>
              </w:rPr>
              <m:t>a</m:t>
            </m:r>
            <m:ctrlPr>
              <w:rPr>
                <w:rFonts w:ascii="Cambria Math" w:hAnsi="Cambria Math"/>
              </w:rPr>
            </m:ctrlPr>
          </m:num>
          <m:den>
            <m:r>
              <m:rPr>
                <m:sty m:val="p"/>
              </m:rPr>
              <w:rPr>
                <w:rFonts w:ascii="Cambria Math" w:hAnsi="Cambria Math" w:cs="Cambria Math"/>
              </w:rPr>
              <m:t>sin</m:t>
            </m:r>
            <m:r>
              <m:rPr/>
              <w:rPr>
                <w:rFonts w:ascii="Cambria Math" w:hAnsi="Cambria Math" w:cs="Cambria Math"/>
              </w:rPr>
              <m:t>(α+β)−</m:t>
            </m:r>
            <m:r>
              <m:rPr>
                <m:sty m:val="p"/>
              </m:rPr>
              <w:rPr>
                <w:rFonts w:ascii="Cambria Math" w:hAnsi="Cambria Math" w:cs="Cambria Math"/>
              </w:rPr>
              <m:t>sin</m:t>
            </m:r>
            <m:r>
              <m:rPr/>
              <w:rPr>
                <w:rFonts w:ascii="Cambria Math" w:hAnsi="Cambria Math" w:cs="Cambria Math"/>
              </w:rPr>
              <m:t>β</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c</m:t>
            </m:r>
            <m:ctrlPr>
              <w:rPr>
                <w:rFonts w:ascii="Cambria Math" w:hAnsi="Cambria Math"/>
              </w:rPr>
            </m:ctrlPr>
          </m:num>
          <m:den>
            <m:r>
              <m:rPr>
                <m:sty m:val="p"/>
              </m:rPr>
              <w:rPr>
                <w:rFonts w:ascii="Cambria Math" w:hAnsi="Cambria Math" w:cs="Cambria Math"/>
              </w:rPr>
              <m:t>sin</m:t>
            </m:r>
            <m:r>
              <m:rPr/>
              <w:rPr>
                <w:rFonts w:ascii="Cambria Math" w:hAnsi="Cambria Math" w:cs="Cambria Math"/>
              </w:rPr>
              <m:t>α</m:t>
            </m:r>
            <m:ctrlPr>
              <w:rPr>
                <w:rFonts w:ascii="Cambria Math" w:hAnsi="Cambria Math"/>
              </w:rPr>
            </m:ctrlPr>
          </m:den>
        </m:f>
      </m:oMath>
      <w:r>
        <w:rPr>
          <w:color w:val="FF0000"/>
        </w:rPr>
        <w:t>，所以</w:t>
      </w:r>
      <m:oMath>
        <m:f>
          <m:fPr>
            <m:ctrlPr>
              <w:rPr>
                <w:rFonts w:ascii="Cambria Math" w:hAnsi="Cambria Math"/>
              </w:rPr>
            </m:ctrlPr>
          </m:fPr>
          <m:num>
            <m:r>
              <m:rPr/>
              <w:rPr>
                <w:rFonts w:ascii="Cambria Math" w:hAnsi="Cambria Math" w:cs="Cambria Math"/>
              </w:rPr>
              <m:t>a</m:t>
            </m:r>
            <m:ctrlPr>
              <w:rPr>
                <w:rFonts w:ascii="Cambria Math" w:hAnsi="Cambria Math"/>
              </w:rPr>
            </m:ctrlPr>
          </m:num>
          <m:den>
            <m:r>
              <m:rPr>
                <m:sty m:val="p"/>
              </m:rPr>
              <w:rPr>
                <w:rFonts w:ascii="Cambria Math" w:hAnsi="Cambria Math" w:cs="Cambria Math"/>
              </w:rPr>
              <m:t>sin</m:t>
            </m:r>
            <m:r>
              <m:rPr/>
              <w:rPr>
                <w:rFonts w:ascii="Cambria Math" w:hAnsi="Cambria Math" w:cs="Cambria Math"/>
              </w:rPr>
              <m:t>α</m:t>
            </m:r>
            <m:r>
              <m:rPr>
                <m:sty m:val="p"/>
              </m:rPr>
              <w:rPr>
                <w:rFonts w:ascii="Cambria Math" w:hAnsi="Cambria Math" w:cs="Cambria Math"/>
              </w:rPr>
              <m:t>cos</m:t>
            </m:r>
            <m:r>
              <m:rPr/>
              <w:rPr>
                <w:rFonts w:ascii="Cambria Math" w:hAnsi="Cambria Math" w:cs="Cambria Math"/>
              </w:rPr>
              <m:t>β+</m:t>
            </m:r>
            <m:r>
              <m:rPr>
                <m:sty m:val="p"/>
              </m:rPr>
              <w:rPr>
                <w:rFonts w:ascii="Cambria Math" w:hAnsi="Cambria Math" w:cs="Cambria Math"/>
              </w:rPr>
              <m:t>cos</m:t>
            </m:r>
            <m:r>
              <m:rPr/>
              <w:rPr>
                <w:rFonts w:ascii="Cambria Math" w:hAnsi="Cambria Math" w:cs="Cambria Math"/>
              </w:rPr>
              <m:t>α</m:t>
            </m:r>
            <m:r>
              <m:rPr>
                <m:sty m:val="p"/>
              </m:rPr>
              <w:rPr>
                <w:rFonts w:ascii="Cambria Math" w:hAnsi="Cambria Math" w:cs="Cambria Math"/>
              </w:rPr>
              <m:t>sin</m:t>
            </m:r>
            <m:r>
              <m:rPr/>
              <w:rPr>
                <w:rFonts w:ascii="Cambria Math" w:hAnsi="Cambria Math" w:cs="Cambria Math"/>
              </w:rPr>
              <m:t>β−</m:t>
            </m:r>
            <m:r>
              <m:rPr>
                <m:sty m:val="p"/>
              </m:rPr>
              <w:rPr>
                <w:rFonts w:ascii="Cambria Math" w:hAnsi="Cambria Math" w:cs="Cambria Math"/>
              </w:rPr>
              <m:t>sin</m:t>
            </m:r>
            <m:r>
              <m:rPr/>
              <w:rPr>
                <w:rFonts w:ascii="Cambria Math" w:hAnsi="Cambria Math" w:cs="Cambria Math"/>
              </w:rPr>
              <m:t>β</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c</m:t>
            </m:r>
            <m:ctrlPr>
              <w:rPr>
                <w:rFonts w:ascii="Cambria Math" w:hAnsi="Cambria Math"/>
              </w:rPr>
            </m:ctrlPr>
          </m:num>
          <m:den>
            <m:r>
              <m:rPr>
                <m:sty m:val="p"/>
              </m:rPr>
              <w:rPr>
                <w:rFonts w:ascii="Cambria Math" w:hAnsi="Cambria Math" w:cs="Cambria Math"/>
              </w:rPr>
              <m:t>sin</m:t>
            </m:r>
            <m:r>
              <m:rPr/>
              <w:rPr>
                <w:rFonts w:ascii="Cambria Math" w:hAnsi="Cambria Math" w:cs="Cambria Math"/>
              </w:rPr>
              <m:t>α</m:t>
            </m:r>
            <m:ctrlPr>
              <w:rPr>
                <w:rFonts w:ascii="Cambria Math" w:hAnsi="Cambria Math"/>
              </w:rPr>
            </m:ctrlPr>
          </m:den>
        </m:f>
      </m:oMath>
      <w:r>
        <w:rPr>
          <w:color w:val="FF0000"/>
        </w:rPr>
        <w:t>，</w:t>
      </w:r>
    </w:p>
    <w:p w14:paraId="1AE3539C">
      <w:pPr>
        <w:shd w:val="clear" w:color="auto" w:fill="F2F2F2"/>
        <w:spacing w:line="360" w:lineRule="auto"/>
        <w:jc w:val="left"/>
      </w:pPr>
      <w:r>
        <w:rPr>
          <w:color w:val="FF0000"/>
        </w:rPr>
        <w:t>而</w:t>
      </w:r>
      <m:oMath>
        <m:r>
          <m:rPr>
            <m:sty m:val="p"/>
          </m:rPr>
          <w:rPr>
            <w:rFonts w:ascii="Cambria Math" w:hAnsi="Cambria Math" w:cs="Cambria Math"/>
          </w:rPr>
          <m:t>cos</m:t>
        </m:r>
        <m:r>
          <m:rPr/>
          <w:rPr>
            <w:rFonts w:ascii="Cambria Math" w:hAnsi="Cambria Math" w:cs="Cambria Math"/>
          </w:rPr>
          <m:t>α=</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5</m:t>
            </m:r>
            <m:ctrlPr>
              <w:rPr>
                <w:rFonts w:ascii="Cambria Math" w:hAnsi="Cambria Math"/>
              </w:rPr>
            </m:ctrlPr>
          </m:den>
        </m:f>
      </m:oMath>
      <w:r>
        <w:rPr>
          <w:color w:val="FF0000"/>
        </w:rPr>
        <w:t>，</w:t>
      </w:r>
      <m:oMath>
        <m:r>
          <m:rPr>
            <m:sty m:val="p"/>
          </m:rPr>
          <w:rPr>
            <w:rFonts w:ascii="Cambria Math" w:hAnsi="Cambria Math" w:cs="Cambria Math"/>
          </w:rPr>
          <m:t>sin</m:t>
        </m:r>
        <m:r>
          <m:rPr/>
          <w:rPr>
            <w:rFonts w:ascii="Cambria Math" w:hAnsi="Cambria Math" w:cs="Cambria Math"/>
          </w:rPr>
          <m:t>β=</m:t>
        </m:r>
        <m:f>
          <m:fPr>
            <m:ctrlPr>
              <w:rPr>
                <w:rFonts w:ascii="Cambria Math" w:hAnsi="Cambria Math"/>
              </w:rPr>
            </m:ctrlPr>
          </m:fPr>
          <m:num>
            <m:r>
              <m:rPr/>
              <w:rPr>
                <w:rFonts w:ascii="Cambria Math" w:hAnsi="Cambria Math" w:cs="Cambria Math"/>
              </w:rPr>
              <m:t>a</m:t>
            </m:r>
            <m:ctrlPr>
              <w:rPr>
                <w:rFonts w:ascii="Cambria Math" w:hAnsi="Cambria Math"/>
              </w:rPr>
            </m:ctrlPr>
          </m:num>
          <m:den>
            <m:r>
              <m:rPr/>
              <w:rPr>
                <w:rFonts w:ascii="Cambria Math" w:hAnsi="Cambria Math" w:cs="Cambria Math"/>
              </w:rPr>
              <m:t>c</m:t>
            </m:r>
            <m:ctrlPr>
              <w:rPr>
                <w:rFonts w:ascii="Cambria Math" w:hAnsi="Cambria Math"/>
              </w:rPr>
            </m:ctrlPr>
          </m:den>
        </m:f>
      </m:oMath>
      <w:r>
        <w:rPr>
          <w:color w:val="FF0000"/>
        </w:rPr>
        <w:t>，</w:t>
      </w:r>
      <m:oMath>
        <m:r>
          <m:rPr>
            <m:sty m:val="p"/>
          </m:rPr>
          <w:rPr>
            <w:rFonts w:ascii="Cambria Math" w:hAnsi="Cambria Math" w:cs="Cambria Math"/>
          </w:rPr>
          <m:t>cos</m:t>
        </m:r>
        <m:r>
          <m:rPr/>
          <w:rPr>
            <w:rFonts w:ascii="Cambria Math" w:hAnsi="Cambria Math" w:cs="Cambria Math"/>
          </w:rPr>
          <m:t>β=</m:t>
        </m:r>
        <m:f>
          <m:fPr>
            <m:ctrlPr>
              <w:rPr>
                <w:rFonts w:ascii="Cambria Math" w:hAnsi="Cambria Math"/>
              </w:rPr>
            </m:ctrlPr>
          </m:fPr>
          <m:num>
            <m:r>
              <m:rPr/>
              <w:rPr>
                <w:rFonts w:ascii="Cambria Math" w:hAnsi="Cambria Math" w:cs="Cambria Math"/>
              </w:rPr>
              <m:t>b</m:t>
            </m:r>
            <m:ctrlPr>
              <w:rPr>
                <w:rFonts w:ascii="Cambria Math" w:hAnsi="Cambria Math"/>
              </w:rPr>
            </m:ctrlPr>
          </m:num>
          <m:den>
            <m:r>
              <m:rPr/>
              <w:rPr>
                <w:rFonts w:ascii="Cambria Math" w:hAnsi="Cambria Math" w:cs="Cambria Math"/>
              </w:rPr>
              <m:t>c</m:t>
            </m:r>
            <m:ctrlPr>
              <w:rPr>
                <w:rFonts w:ascii="Cambria Math" w:hAnsi="Cambria Math"/>
              </w:rPr>
            </m:ctrlPr>
          </m:den>
        </m:f>
      </m:oMath>
      <w:r>
        <w:rPr>
          <w:color w:val="FF0000"/>
        </w:rPr>
        <w:t>，故</w:t>
      </w:r>
      <m:oMath>
        <m:r>
          <m:rPr>
            <m:sty m:val="p"/>
          </m:rPr>
          <w:rPr>
            <w:rFonts w:ascii="Cambria Math" w:hAnsi="Cambria Math" w:cs="Cambria Math"/>
          </w:rPr>
          <m:t>sin</m:t>
        </m:r>
        <m:r>
          <m:rPr/>
          <w:rPr>
            <w:rFonts w:ascii="Cambria Math" w:hAnsi="Cambria Math" w:cs="Cambria Math"/>
          </w:rPr>
          <m:t>α=</m:t>
        </m:r>
        <m:f>
          <m:fPr>
            <m:ctrlPr>
              <w:rPr>
                <w:rFonts w:ascii="Cambria Math" w:hAnsi="Cambria Math"/>
              </w:rPr>
            </m:ctrlPr>
          </m:fPr>
          <m:num>
            <m:r>
              <m:rPr/>
              <w:rPr>
                <w:rFonts w:ascii="Cambria Math" w:hAnsi="Cambria Math" w:cs="Cambria Math"/>
              </w:rPr>
              <m:t>4</m:t>
            </m:r>
            <m:ctrlPr>
              <w:rPr>
                <w:rFonts w:ascii="Cambria Math" w:hAnsi="Cambria Math"/>
              </w:rPr>
            </m:ctrlPr>
          </m:num>
          <m:den>
            <m:r>
              <m:rPr/>
              <w:rPr>
                <w:rFonts w:ascii="Cambria Math" w:hAnsi="Cambria Math" w:cs="Cambria Math"/>
              </w:rPr>
              <m:t>5</m:t>
            </m:r>
            <m:ctrlPr>
              <w:rPr>
                <w:rFonts w:ascii="Cambria Math" w:hAnsi="Cambria Math"/>
              </w:rPr>
            </m:ctrlPr>
          </m:den>
        </m:f>
      </m:oMath>
      <w:r>
        <w:rPr>
          <w:color w:val="FF0000"/>
        </w:rPr>
        <w:t>，代入整理得到</w:t>
      </w:r>
      <m:oMath>
        <m:r>
          <m:rPr/>
          <w:rPr>
            <w:rFonts w:ascii="Cambria Math" w:hAnsi="Cambria Math" w:cs="Cambria Math"/>
          </w:rPr>
          <m:t>2b=3a</m:t>
        </m:r>
      </m:oMath>
      <w:r>
        <w:rPr>
          <w:color w:val="FF0000"/>
        </w:rPr>
        <w:t>，即</w:t>
      </w:r>
      <m:oMath>
        <m:f>
          <m:fPr>
            <m:ctrlPr>
              <w:rPr>
                <w:rFonts w:ascii="Cambria Math" w:hAnsi="Cambria Math"/>
              </w:rPr>
            </m:ctrlPr>
          </m:fPr>
          <m:num>
            <m:r>
              <m:rPr/>
              <w:rPr>
                <w:rFonts w:ascii="Cambria Math" w:hAnsi="Cambria Math" w:cs="Cambria Math"/>
              </w:rPr>
              <m:t>b</m:t>
            </m:r>
            <m:ctrlPr>
              <w:rPr>
                <w:rFonts w:ascii="Cambria Math" w:hAnsi="Cambria Math"/>
              </w:rPr>
            </m:ctrlPr>
          </m:num>
          <m:den>
            <m:r>
              <m:rPr/>
              <w:rPr>
                <w:rFonts w:ascii="Cambria Math" w:hAnsi="Cambria Math" w:cs="Cambria Math"/>
              </w:rPr>
              <m:t>a</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w:t>
      </w:r>
    </w:p>
    <w:p w14:paraId="1E0B4DBB">
      <w:pPr>
        <w:shd w:val="clear" w:color="auto" w:fill="F2F2F2"/>
        <w:spacing w:line="360" w:lineRule="auto"/>
        <w:jc w:val="left"/>
      </w:pPr>
      <w:r>
        <w:rPr>
          <w:color w:val="FF0000"/>
        </w:rPr>
        <w:t>所以双曲线的离心率</w:t>
      </w:r>
      <m:oMath>
        <m:r>
          <m:rPr/>
          <w:rPr>
            <w:rFonts w:ascii="Cambria Math" w:hAnsi="Cambria Math" w:cs="Cambria Math"/>
          </w:rPr>
          <m:t>e=</m:t>
        </m:r>
        <m:f>
          <m:fPr>
            <m:ctrlPr>
              <w:rPr>
                <w:rFonts w:ascii="Cambria Math" w:hAnsi="Cambria Math"/>
              </w:rPr>
            </m:ctrlPr>
          </m:fPr>
          <m:num>
            <m:r>
              <m:rPr/>
              <w:rPr>
                <w:rFonts w:ascii="Cambria Math" w:hAnsi="Cambria Math" w:cs="Cambria Math"/>
              </w:rPr>
              <m:t>c</m:t>
            </m:r>
            <m:ctrlPr>
              <w:rPr>
                <w:rFonts w:ascii="Cambria Math" w:hAnsi="Cambria Math"/>
              </w:rPr>
            </m:ctrlPr>
          </m:num>
          <m:den>
            <m:r>
              <m:rPr/>
              <w:rPr>
                <w:rFonts w:ascii="Cambria Math" w:hAnsi="Cambria Math" w:cs="Cambria Math"/>
              </w:rPr>
              <m:t>a</m:t>
            </m:r>
            <m:ctrlPr>
              <w:rPr>
                <w:rFonts w:ascii="Cambria Math" w:hAnsi="Cambria Math"/>
              </w:rPr>
            </m:ctrlPr>
          </m:den>
        </m:f>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1+</m:t>
            </m:r>
            <m:f>
              <m:fPr>
                <m:ctrlPr>
                  <w:rPr>
                    <w:rFonts w:ascii="Cambria Math" w:hAnsi="Cambria Math"/>
                  </w:rPr>
                </m:ctrlPr>
              </m:fPr>
              <m:num>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ctrlPr>
              <w:rPr>
                <w:rFonts w:ascii="Cambria Math" w:hAnsi="Cambria Math"/>
              </w:rPr>
            </m:ctrlPr>
          </m:e>
        </m:rad>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13</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oMath>
    </w:p>
    <w:p w14:paraId="32B1D268">
      <w:pPr>
        <w:shd w:val="clear" w:color="auto" w:fill="F2F2F2"/>
        <w:spacing w:line="360" w:lineRule="auto"/>
        <w:jc w:val="left"/>
      </w:pPr>
      <w:r>
        <w:rPr>
          <w:rFonts w:eastAsia="Times New Roman"/>
          <w:color w:val="FF0000"/>
          <w:kern w:val="0"/>
          <w:sz w:val="24"/>
          <w:szCs w:val="24"/>
        </w:rPr>
        <w:drawing>
          <wp:inline distT="0" distB="0" distL="114300" distR="114300">
            <wp:extent cx="1530350" cy="1316990"/>
            <wp:effectExtent l="0" t="0" r="12700" b="16510"/>
            <wp:docPr id="100035" name="图片 100035" descr="@@@fb1a4d3b-c31c-41d6-a354-46bdce57a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fb1a4d3b-c31c-41d6-a354-46bdce57a188"/>
                    <pic:cNvPicPr>
                      <a:picLocks noChangeAspect="1"/>
                    </pic:cNvPicPr>
                  </pic:nvPicPr>
                  <pic:blipFill>
                    <a:blip r:embed="rId123"/>
                    <a:stretch>
                      <a:fillRect/>
                    </a:stretch>
                  </pic:blipFill>
                  <pic:spPr>
                    <a:xfrm>
                      <a:off x="0" y="0"/>
                      <a:ext cx="1530350" cy="1316990"/>
                    </a:xfrm>
                    <a:prstGeom prst="rect">
                      <a:avLst/>
                    </a:prstGeom>
                  </pic:spPr>
                </pic:pic>
              </a:graphicData>
            </a:graphic>
          </wp:inline>
        </w:drawing>
      </w:r>
    </w:p>
    <w:p w14:paraId="6AE1A098">
      <w:pPr>
        <w:shd w:val="clear" w:color="auto" w:fill="F2F2F2"/>
        <w:spacing w:line="360" w:lineRule="auto"/>
        <w:jc w:val="left"/>
      </w:pPr>
      <w:r>
        <w:rPr>
          <w:color w:val="FF0000"/>
        </w:rPr>
        <w:t>若</w:t>
      </w:r>
      <m:oMath>
        <m:r>
          <m:rPr/>
          <w:rPr>
            <w:rFonts w:ascii="Cambria Math" w:hAnsi="Cambria Math" w:cs="Cambria Math"/>
          </w:rPr>
          <m:t>M,N</m:t>
        </m:r>
      </m:oMath>
      <w:r>
        <w:rPr>
          <w:color w:val="FF0000"/>
        </w:rPr>
        <w:t>均在左支上，</w:t>
      </w:r>
    </w:p>
    <w:p w14:paraId="6CDAC5A0">
      <w:pPr>
        <w:shd w:val="clear" w:color="auto" w:fill="F2F2F2"/>
        <w:spacing w:line="360" w:lineRule="auto"/>
        <w:jc w:val="left"/>
      </w:pPr>
      <w:r>
        <w:rPr>
          <w:rFonts w:eastAsia="Times New Roman"/>
          <w:color w:val="FF0000"/>
          <w:kern w:val="0"/>
          <w:sz w:val="24"/>
          <w:szCs w:val="24"/>
        </w:rPr>
        <w:drawing>
          <wp:inline distT="0" distB="0" distL="114300" distR="114300">
            <wp:extent cx="2133600" cy="1524000"/>
            <wp:effectExtent l="0" t="0" r="0" b="0"/>
            <wp:docPr id="100037" name="图片 100037" descr="@@@3f38461b-9c86-4669-8486-555277b979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3f38461b-9c86-4669-8486-555277b979ea"/>
                    <pic:cNvPicPr>
                      <a:picLocks noChangeAspect="1"/>
                    </pic:cNvPicPr>
                  </pic:nvPicPr>
                  <pic:blipFill>
                    <a:blip r:embed="rId124"/>
                    <a:stretch>
                      <a:fillRect/>
                    </a:stretch>
                  </pic:blipFill>
                  <pic:spPr>
                    <a:xfrm>
                      <a:off x="0" y="0"/>
                      <a:ext cx="2133600" cy="1524000"/>
                    </a:xfrm>
                    <a:prstGeom prst="rect">
                      <a:avLst/>
                    </a:prstGeom>
                  </pic:spPr>
                </pic:pic>
              </a:graphicData>
            </a:graphic>
          </wp:inline>
        </w:drawing>
      </w:r>
    </w:p>
    <w:p w14:paraId="6A16700E">
      <w:pPr>
        <w:shd w:val="clear" w:color="auto" w:fill="F2F2F2"/>
        <w:spacing w:line="360" w:lineRule="auto"/>
        <w:jc w:val="left"/>
      </w:pPr>
      <w:r>
        <w:rPr>
          <w:color w:val="FF0000"/>
        </w:rPr>
        <w:t>同理有</w:t>
      </w:r>
      <m:oMath>
        <m:f>
          <m:fPr>
            <m:ctrlPr>
              <w:rPr>
                <w:rFonts w:ascii="Cambria Math" w:hAnsi="Cambria Math"/>
              </w:rPr>
            </m:ctrlPr>
          </m:fPr>
          <m:num>
            <m:r>
              <m:rPr/>
              <w:rPr>
                <w:rFonts w:ascii="Cambria Math" w:hAnsi="Cambria Math" w:cs="Cambria Math"/>
              </w:rPr>
              <m:t>|N</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ctrlPr>
              <w:rPr>
                <w:rFonts w:ascii="Cambria Math" w:hAnsi="Cambria Math"/>
              </w:rPr>
            </m:ctrlPr>
          </m:num>
          <m:den>
            <m:r>
              <m:rPr>
                <m:sty m:val="p"/>
              </m:rPr>
              <w:rPr>
                <w:rFonts w:ascii="Cambria Math" w:hAnsi="Cambria Math" w:cs="Cambria Math"/>
              </w:rPr>
              <m:t>sin</m:t>
            </m:r>
            <m:r>
              <m:rPr/>
              <w:rPr>
                <w:rFonts w:ascii="Cambria Math" w:hAnsi="Cambria Math" w:cs="Cambria Math"/>
              </w:rPr>
              <m:t>β</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|N</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ctrlPr>
              <w:rPr>
                <w:rFonts w:ascii="Cambria Math" w:hAnsi="Cambria Math"/>
              </w:rPr>
            </m:ctrlPr>
          </m:num>
          <m:den>
            <m:r>
              <m:rPr>
                <m:sty m:val="p"/>
              </m:rPr>
              <w:rPr>
                <w:rFonts w:ascii="Cambria Math" w:hAnsi="Cambria Math" w:cs="Cambria Math"/>
              </w:rPr>
              <m:t>sin</m:t>
            </m:r>
            <m:r>
              <m:rPr/>
              <w:rPr>
                <w:rFonts w:ascii="Cambria Math" w:hAnsi="Cambria Math" w:cs="Cambria Math"/>
              </w:rPr>
              <m:t>(α+β)</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2c</m:t>
            </m:r>
            <m:ctrlPr>
              <w:rPr>
                <w:rFonts w:ascii="Cambria Math" w:hAnsi="Cambria Math"/>
              </w:rPr>
            </m:ctrlPr>
          </m:num>
          <m:den>
            <m:r>
              <m:rPr>
                <m:sty m:val="p"/>
              </m:rPr>
              <w:rPr>
                <w:rFonts w:ascii="Cambria Math" w:hAnsi="Cambria Math" w:cs="Cambria Math"/>
              </w:rPr>
              <m:t>sin</m:t>
            </m:r>
            <m:r>
              <m:rPr/>
              <w:rPr>
                <w:rFonts w:ascii="Cambria Math" w:hAnsi="Cambria Math" w:cs="Cambria Math"/>
              </w:rPr>
              <m:t>α</m:t>
            </m:r>
            <m:ctrlPr>
              <w:rPr>
                <w:rFonts w:ascii="Cambria Math" w:hAnsi="Cambria Math"/>
              </w:rPr>
            </m:ctrlPr>
          </m:den>
        </m:f>
      </m:oMath>
      <w:r>
        <w:rPr>
          <w:color w:val="FF0000"/>
        </w:rPr>
        <w:t>，其中</w:t>
      </w:r>
      <m:oMath>
        <m:r>
          <m:rPr/>
          <w:rPr>
            <w:rFonts w:ascii="Cambria Math" w:hAnsi="Cambria Math" w:cs="Cambria Math"/>
          </w:rPr>
          <m:t>β</m:t>
        </m:r>
      </m:oMath>
      <w:r>
        <w:rPr>
          <w:color w:val="FF0000"/>
        </w:rPr>
        <w:t>为钝角，故</w:t>
      </w:r>
      <m:oMath>
        <m:r>
          <m:rPr>
            <m:sty m:val="p"/>
          </m:rPr>
          <w:rPr>
            <w:rFonts w:ascii="Cambria Math" w:hAnsi="Cambria Math" w:cs="Cambria Math"/>
          </w:rPr>
          <m:t>cos</m:t>
        </m:r>
        <m:r>
          <m:rPr/>
          <w:rPr>
            <w:rFonts w:ascii="Cambria Math" w:hAnsi="Cambria Math" w:cs="Cambria Math"/>
          </w:rPr>
          <m:t>β=−</m:t>
        </m:r>
        <m:f>
          <m:fPr>
            <m:ctrlPr>
              <w:rPr>
                <w:rFonts w:ascii="Cambria Math" w:hAnsi="Cambria Math"/>
              </w:rPr>
            </m:ctrlPr>
          </m:fPr>
          <m:num>
            <m:r>
              <m:rPr/>
              <w:rPr>
                <w:rFonts w:ascii="Cambria Math" w:hAnsi="Cambria Math" w:cs="Cambria Math"/>
              </w:rPr>
              <m:t>b</m:t>
            </m:r>
            <m:ctrlPr>
              <w:rPr>
                <w:rFonts w:ascii="Cambria Math" w:hAnsi="Cambria Math"/>
              </w:rPr>
            </m:ctrlPr>
          </m:num>
          <m:den>
            <m:r>
              <m:rPr/>
              <w:rPr>
                <w:rFonts w:ascii="Cambria Math" w:hAnsi="Cambria Math" w:cs="Cambria Math"/>
              </w:rPr>
              <m:t>c</m:t>
            </m:r>
            <m:ctrlPr>
              <w:rPr>
                <w:rFonts w:ascii="Cambria Math" w:hAnsi="Cambria Math"/>
              </w:rPr>
            </m:ctrlPr>
          </m:den>
        </m:f>
      </m:oMath>
      <w:r>
        <w:rPr>
          <w:color w:val="FF0000"/>
        </w:rPr>
        <w:t>，故</w:t>
      </w:r>
      <m:oMath>
        <m:f>
          <m:fPr>
            <m:ctrlPr>
              <w:rPr>
                <w:rFonts w:ascii="Cambria Math" w:hAnsi="Cambria Math"/>
              </w:rPr>
            </m:ctrlPr>
          </m:fPr>
          <m:num>
            <m:r>
              <m:rPr/>
              <w:rPr>
                <w:rFonts w:ascii="Cambria Math" w:hAnsi="Cambria Math" w:cs="Cambria Math"/>
              </w:rPr>
              <m:t>|N</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|−|N</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ctrlPr>
              <w:rPr>
                <w:rFonts w:ascii="Cambria Math" w:hAnsi="Cambria Math"/>
              </w:rPr>
            </m:ctrlPr>
          </m:num>
          <m:den>
            <m:r>
              <m:rPr>
                <m:sty m:val="p"/>
              </m:rPr>
              <w:rPr>
                <w:rFonts w:ascii="Cambria Math" w:hAnsi="Cambria Math" w:cs="Cambria Math"/>
              </w:rPr>
              <m:t>sin</m:t>
            </m:r>
            <m:r>
              <m:rPr/>
              <w:rPr>
                <w:rFonts w:ascii="Cambria Math" w:hAnsi="Cambria Math" w:cs="Cambria Math"/>
              </w:rPr>
              <m:t>β−</m:t>
            </m:r>
            <m:r>
              <m:rPr>
                <m:sty m:val="p"/>
              </m:rPr>
              <w:rPr>
                <w:rFonts w:ascii="Cambria Math" w:hAnsi="Cambria Math" w:cs="Cambria Math"/>
              </w:rPr>
              <m:t>sin</m:t>
            </m:r>
            <m:r>
              <m:rPr/>
              <w:rPr>
                <w:rFonts w:ascii="Cambria Math" w:hAnsi="Cambria Math" w:cs="Cambria Math"/>
              </w:rPr>
              <m:t>(α+β)</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2c</m:t>
            </m:r>
            <m:ctrlPr>
              <w:rPr>
                <w:rFonts w:ascii="Cambria Math" w:hAnsi="Cambria Math"/>
              </w:rPr>
            </m:ctrlPr>
          </m:num>
          <m:den>
            <m:r>
              <m:rPr>
                <m:sty m:val="p"/>
              </m:rPr>
              <w:rPr>
                <w:rFonts w:ascii="Cambria Math" w:hAnsi="Cambria Math" w:cs="Cambria Math"/>
              </w:rPr>
              <m:t>sin</m:t>
            </m:r>
            <m:r>
              <m:rPr/>
              <w:rPr>
                <w:rFonts w:ascii="Cambria Math" w:hAnsi="Cambria Math" w:cs="Cambria Math"/>
              </w:rPr>
              <m:t>α</m:t>
            </m:r>
            <m:ctrlPr>
              <w:rPr>
                <w:rFonts w:ascii="Cambria Math" w:hAnsi="Cambria Math"/>
              </w:rPr>
            </m:ctrlPr>
          </m:den>
        </m:f>
      </m:oMath>
      <w:r>
        <w:rPr>
          <w:color w:val="FF0000"/>
        </w:rPr>
        <w:t>即</w:t>
      </w:r>
      <m:oMath>
        <m:f>
          <m:fPr>
            <m:ctrlPr>
              <w:rPr>
                <w:rFonts w:ascii="Cambria Math" w:hAnsi="Cambria Math"/>
              </w:rPr>
            </m:ctrlPr>
          </m:fPr>
          <m:num>
            <m:r>
              <m:rPr/>
              <w:rPr>
                <w:rFonts w:ascii="Cambria Math" w:hAnsi="Cambria Math" w:cs="Cambria Math"/>
              </w:rPr>
              <m:t>a</m:t>
            </m:r>
            <m:ctrlPr>
              <w:rPr>
                <w:rFonts w:ascii="Cambria Math" w:hAnsi="Cambria Math"/>
              </w:rPr>
            </m:ctrlPr>
          </m:num>
          <m:den>
            <m:r>
              <m:rPr>
                <m:sty m:val="p"/>
              </m:rPr>
              <w:rPr>
                <w:rFonts w:ascii="Cambria Math" w:hAnsi="Cambria Math" w:cs="Cambria Math"/>
              </w:rPr>
              <m:t>sin</m:t>
            </m:r>
            <m:r>
              <m:rPr/>
              <w:rPr>
                <w:rFonts w:ascii="Cambria Math" w:hAnsi="Cambria Math" w:cs="Cambria Math"/>
              </w:rPr>
              <m:t>β−</m:t>
            </m:r>
            <m:r>
              <m:rPr>
                <m:sty m:val="p"/>
              </m:rPr>
              <w:rPr>
                <w:rFonts w:ascii="Cambria Math" w:hAnsi="Cambria Math" w:cs="Cambria Math"/>
              </w:rPr>
              <m:t>sin</m:t>
            </m:r>
            <m:r>
              <m:rPr/>
              <w:rPr>
                <w:rFonts w:ascii="Cambria Math" w:hAnsi="Cambria Math" w:cs="Cambria Math"/>
              </w:rPr>
              <m:t>α</m:t>
            </m:r>
            <m:r>
              <m:rPr>
                <m:sty m:val="p"/>
              </m:rPr>
              <w:rPr>
                <w:rFonts w:ascii="Cambria Math" w:hAnsi="Cambria Math" w:cs="Cambria Math"/>
              </w:rPr>
              <m:t>cos</m:t>
            </m:r>
            <m:r>
              <m:rPr/>
              <w:rPr>
                <w:rFonts w:ascii="Cambria Math" w:hAnsi="Cambria Math" w:cs="Cambria Math"/>
              </w:rPr>
              <m:t>β−</m:t>
            </m:r>
            <m:r>
              <m:rPr>
                <m:sty m:val="p"/>
              </m:rPr>
              <w:rPr>
                <w:rFonts w:ascii="Cambria Math" w:hAnsi="Cambria Math" w:cs="Cambria Math"/>
              </w:rPr>
              <m:t>cos</m:t>
            </m:r>
            <m:r>
              <m:rPr/>
              <w:rPr>
                <w:rFonts w:ascii="Cambria Math" w:hAnsi="Cambria Math" w:cs="Cambria Math"/>
              </w:rPr>
              <m:t>α</m:t>
            </m:r>
            <m:r>
              <m:rPr>
                <m:sty m:val="p"/>
              </m:rPr>
              <w:rPr>
                <w:rFonts w:ascii="Cambria Math" w:hAnsi="Cambria Math" w:cs="Cambria Math"/>
              </w:rPr>
              <m:t>sin</m:t>
            </m:r>
            <m:r>
              <m:rPr/>
              <w:rPr>
                <w:rFonts w:ascii="Cambria Math" w:hAnsi="Cambria Math" w:cs="Cambria Math"/>
              </w:rPr>
              <m:t>β</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c</m:t>
            </m:r>
            <m:ctrlPr>
              <w:rPr>
                <w:rFonts w:ascii="Cambria Math" w:hAnsi="Cambria Math"/>
              </w:rPr>
            </m:ctrlPr>
          </m:num>
          <m:den>
            <m:r>
              <m:rPr>
                <m:sty m:val="p"/>
              </m:rPr>
              <w:rPr>
                <w:rFonts w:ascii="Cambria Math" w:hAnsi="Cambria Math" w:cs="Cambria Math"/>
              </w:rPr>
              <m:t>sin</m:t>
            </m:r>
            <m:r>
              <m:rPr/>
              <w:rPr>
                <w:rFonts w:ascii="Cambria Math" w:hAnsi="Cambria Math" w:cs="Cambria Math"/>
              </w:rPr>
              <m:t>α</m:t>
            </m:r>
            <m:ctrlPr>
              <w:rPr>
                <w:rFonts w:ascii="Cambria Math" w:hAnsi="Cambria Math"/>
              </w:rPr>
            </m:ctrlPr>
          </m:den>
        </m:f>
      </m:oMath>
      <w:r>
        <w:rPr>
          <w:color w:val="FF0000"/>
        </w:rPr>
        <w:t>，</w:t>
      </w:r>
    </w:p>
    <w:p w14:paraId="1692B059">
      <w:pPr>
        <w:shd w:val="clear" w:color="auto" w:fill="F2F2F2"/>
        <w:spacing w:line="360" w:lineRule="auto"/>
        <w:jc w:val="left"/>
      </w:pPr>
      <w:r>
        <w:rPr>
          <w:color w:val="FF0000"/>
        </w:rPr>
        <w:t>代入</w:t>
      </w:r>
      <m:oMath>
        <m:r>
          <m:rPr>
            <m:sty m:val="p"/>
          </m:rPr>
          <w:rPr>
            <w:rFonts w:ascii="Cambria Math" w:hAnsi="Cambria Math" w:cs="Cambria Math"/>
          </w:rPr>
          <m:t>cos</m:t>
        </m:r>
        <m:r>
          <m:rPr/>
          <w:rPr>
            <w:rFonts w:ascii="Cambria Math" w:hAnsi="Cambria Math" w:cs="Cambria Math"/>
          </w:rPr>
          <m:t>α=</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5</m:t>
            </m:r>
            <m:ctrlPr>
              <w:rPr>
                <w:rFonts w:ascii="Cambria Math" w:hAnsi="Cambria Math"/>
              </w:rPr>
            </m:ctrlPr>
          </m:den>
        </m:f>
      </m:oMath>
      <w:r>
        <w:rPr>
          <w:color w:val="FF0000"/>
        </w:rPr>
        <w:t>，</w:t>
      </w:r>
      <m:oMath>
        <m:r>
          <m:rPr>
            <m:sty m:val="p"/>
          </m:rPr>
          <w:rPr>
            <w:rFonts w:ascii="Cambria Math" w:hAnsi="Cambria Math" w:cs="Cambria Math"/>
          </w:rPr>
          <m:t>sin</m:t>
        </m:r>
        <m:r>
          <m:rPr/>
          <w:rPr>
            <w:rFonts w:ascii="Cambria Math" w:hAnsi="Cambria Math" w:cs="Cambria Math"/>
          </w:rPr>
          <m:t>β=</m:t>
        </m:r>
        <m:f>
          <m:fPr>
            <m:ctrlPr>
              <w:rPr>
                <w:rFonts w:ascii="Cambria Math" w:hAnsi="Cambria Math"/>
              </w:rPr>
            </m:ctrlPr>
          </m:fPr>
          <m:num>
            <m:r>
              <m:rPr/>
              <w:rPr>
                <w:rFonts w:ascii="Cambria Math" w:hAnsi="Cambria Math" w:cs="Cambria Math"/>
              </w:rPr>
              <m:t>a</m:t>
            </m:r>
            <m:ctrlPr>
              <w:rPr>
                <w:rFonts w:ascii="Cambria Math" w:hAnsi="Cambria Math"/>
              </w:rPr>
            </m:ctrlPr>
          </m:num>
          <m:den>
            <m:r>
              <m:rPr/>
              <w:rPr>
                <w:rFonts w:ascii="Cambria Math" w:hAnsi="Cambria Math" w:cs="Cambria Math"/>
              </w:rPr>
              <m:t>c</m:t>
            </m:r>
            <m:ctrlPr>
              <w:rPr>
                <w:rFonts w:ascii="Cambria Math" w:hAnsi="Cambria Math"/>
              </w:rPr>
            </m:ctrlPr>
          </m:den>
        </m:f>
      </m:oMath>
      <w:r>
        <w:rPr>
          <w:color w:val="FF0000"/>
        </w:rPr>
        <w:t>，</w:t>
      </w:r>
      <m:oMath>
        <m:r>
          <m:rPr>
            <m:sty m:val="p"/>
          </m:rPr>
          <w:rPr>
            <w:rFonts w:ascii="Cambria Math" w:hAnsi="Cambria Math" w:cs="Cambria Math"/>
          </w:rPr>
          <m:t>sin</m:t>
        </m:r>
        <m:r>
          <m:rPr/>
          <w:rPr>
            <w:rFonts w:ascii="Cambria Math" w:hAnsi="Cambria Math" w:cs="Cambria Math"/>
          </w:rPr>
          <m:t>α=</m:t>
        </m:r>
        <m:f>
          <m:fPr>
            <m:ctrlPr>
              <w:rPr>
                <w:rFonts w:ascii="Cambria Math" w:hAnsi="Cambria Math"/>
              </w:rPr>
            </m:ctrlPr>
          </m:fPr>
          <m:num>
            <m:r>
              <m:rPr/>
              <w:rPr>
                <w:rFonts w:ascii="Cambria Math" w:hAnsi="Cambria Math" w:cs="Cambria Math"/>
              </w:rPr>
              <m:t>4</m:t>
            </m:r>
            <m:ctrlPr>
              <w:rPr>
                <w:rFonts w:ascii="Cambria Math" w:hAnsi="Cambria Math"/>
              </w:rPr>
            </m:ctrlPr>
          </m:num>
          <m:den>
            <m:r>
              <m:rPr/>
              <w:rPr>
                <w:rFonts w:ascii="Cambria Math" w:hAnsi="Cambria Math" w:cs="Cambria Math"/>
              </w:rPr>
              <m:t>5</m:t>
            </m:r>
            <m:ctrlPr>
              <w:rPr>
                <w:rFonts w:ascii="Cambria Math" w:hAnsi="Cambria Math"/>
              </w:rPr>
            </m:ctrlPr>
          </m:den>
        </m:f>
      </m:oMath>
      <w:r>
        <w:rPr>
          <w:color w:val="FF0000"/>
        </w:rPr>
        <w:t>，整理得到：</w:t>
      </w:r>
      <m:oMath>
        <m:f>
          <m:fPr>
            <m:ctrlPr>
              <w:rPr>
                <w:rFonts w:ascii="Cambria Math" w:hAnsi="Cambria Math"/>
              </w:rPr>
            </m:ctrlPr>
          </m:fPr>
          <m:num>
            <m:r>
              <m:rPr/>
              <w:rPr>
                <w:rFonts w:ascii="Cambria Math" w:hAnsi="Cambria Math" w:cs="Cambria Math"/>
              </w:rPr>
              <m:t>a</m:t>
            </m:r>
            <m:ctrlPr>
              <w:rPr>
                <w:rFonts w:ascii="Cambria Math" w:hAnsi="Cambria Math"/>
              </w:rPr>
            </m:ctrlPr>
          </m:num>
          <m:den>
            <m:r>
              <m:rPr/>
              <w:rPr>
                <w:rFonts w:ascii="Cambria Math" w:hAnsi="Cambria Math" w:cs="Cambria Math"/>
              </w:rPr>
              <m:t>4b+2a</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4</m:t>
            </m:r>
            <m:ctrlPr>
              <w:rPr>
                <w:rFonts w:ascii="Cambria Math" w:hAnsi="Cambria Math"/>
              </w:rPr>
            </m:ctrlPr>
          </m:den>
        </m:f>
      </m:oMath>
      <w:r>
        <w:rPr>
          <w:color w:val="FF0000"/>
        </w:rPr>
        <w:t>，故</w:t>
      </w:r>
      <m:oMath>
        <m:r>
          <m:rPr/>
          <w:rPr>
            <w:rFonts w:ascii="Cambria Math" w:hAnsi="Cambria Math" w:cs="Cambria Math"/>
          </w:rPr>
          <m:t>a=2b</m:t>
        </m:r>
      </m:oMath>
      <w:r>
        <w:rPr>
          <w:color w:val="FF0000"/>
        </w:rPr>
        <w:t>，故</w:t>
      </w:r>
      <m:oMath>
        <m:r>
          <m:rPr/>
          <w:rPr>
            <w:rFonts w:ascii="Cambria Math" w:hAnsi="Cambria Math" w:cs="Cambria Math"/>
          </w:rPr>
          <m:t>e=</m:t>
        </m:r>
        <m:rad>
          <m:radPr>
            <m:degHide m:val="1"/>
            <m:ctrlPr>
              <w:rPr>
                <w:rFonts w:ascii="Cambria Math" w:hAnsi="Cambria Math"/>
              </w:rPr>
            </m:ctrlPr>
          </m:radPr>
          <m:deg>
            <m:ctrlPr>
              <w:rPr>
                <w:rFonts w:ascii="Cambria Math" w:hAnsi="Cambria Math"/>
              </w:rPr>
            </m:ctrlPr>
          </m:deg>
          <m:e>
            <m:r>
              <m:rPr/>
              <w:rPr>
                <w:rFonts w:ascii="Cambria Math" w:hAnsi="Cambria Math" w:cs="Cambria Math"/>
              </w:rPr>
              <m:t>1+</m:t>
            </m:r>
            <m:sSup>
              <m:sSupPr>
                <m:ctrlPr>
                  <w:rPr>
                    <w:rFonts w:ascii="Cambria Math" w:hAnsi="Cambria Math"/>
                  </w:rPr>
                </m:ctrlPr>
              </m:sSupPr>
              <m:e>
                <m:r>
                  <m:rPr/>
                  <w:rPr>
                    <w:rFonts w:ascii="Cambria Math" w:hAnsi="Cambria Math" w:cs="Cambria Math"/>
                  </w:rPr>
                  <m:t>(</m:t>
                </m:r>
                <m:f>
                  <m:fPr>
                    <m:ctrlPr>
                      <w:rPr>
                        <w:rFonts w:ascii="Cambria Math" w:hAnsi="Cambria Math"/>
                      </w:rPr>
                    </m:ctrlPr>
                  </m:fPr>
                  <m:num>
                    <m:r>
                      <m:rPr/>
                      <w:rPr>
                        <w:rFonts w:ascii="Cambria Math" w:hAnsi="Cambria Math" w:cs="Cambria Math"/>
                      </w:rPr>
                      <m:t>b</m:t>
                    </m:r>
                    <m:ctrlPr>
                      <w:rPr>
                        <w:rFonts w:ascii="Cambria Math" w:hAnsi="Cambria Math"/>
                      </w:rPr>
                    </m:ctrlPr>
                  </m:num>
                  <m:den>
                    <m:r>
                      <m:rPr/>
                      <w:rPr>
                        <w:rFonts w:ascii="Cambria Math" w:hAnsi="Cambria Math" w:cs="Cambria Math"/>
                      </w:rPr>
                      <m:t>a</m:t>
                    </m:r>
                    <m:ctrlPr>
                      <w:rPr>
                        <w:rFonts w:ascii="Cambria Math" w:hAnsi="Cambria Math"/>
                      </w:rPr>
                    </m:ctrlPr>
                  </m:den>
                </m:f>
                <m:r>
                  <m:rPr/>
                  <w:rPr>
                    <w:rFonts w:ascii="Cambria Math" w:hAnsi="Cambria Math" w:cs="Cambria Math"/>
                  </w:rPr>
                  <m:t>)</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w:t>
      </w:r>
    </w:p>
    <w:p w14:paraId="515E85BE">
      <w:pPr>
        <w:shd w:val="clear" w:color="auto" w:fill="F2F2F2"/>
        <w:spacing w:line="360" w:lineRule="auto"/>
        <w:jc w:val="left"/>
        <w:rPr>
          <w:rFonts w:hint="eastAsia" w:ascii="黑体" w:hAnsi="黑体" w:eastAsia="黑体" w:cs="黑体"/>
          <w:b/>
          <w:color w:val="000000"/>
          <w:sz w:val="30"/>
        </w:rPr>
      </w:pPr>
      <w:r>
        <w:rPr>
          <w:color w:val="FF0000"/>
        </w:rPr>
        <w:t>故选：AC.</w:t>
      </w:r>
    </w:p>
    <w:p w14:paraId="0284BE4C">
      <w:pPr>
        <w:spacing w:line="360" w:lineRule="auto"/>
        <w:jc w:val="left"/>
      </w:pPr>
      <w:r>
        <w:rPr>
          <w:rFonts w:hint="eastAsia"/>
          <w:lang w:val="en-US" w:eastAsia="zh-CN"/>
        </w:rPr>
        <w:t>35</w:t>
      </w:r>
      <w:r>
        <w:t>．</w:t>
      </w:r>
      <w:r>
        <w:rPr>
          <w:color w:val="C00000"/>
        </w:rPr>
        <w:t>（2024·新课标Ⅰ卷）</w:t>
      </w:r>
      <w:r>
        <w:t>设双曲线</w:t>
      </w:r>
      <m:oMath>
        <m:r>
          <m:rPr/>
          <w:rPr>
            <w:rFonts w:ascii="Cambria Math" w:hAnsi="Cambria Math" w:cs="Cambria Math"/>
          </w:rPr>
          <m:t>C:</m:t>
        </m:r>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=1(a&gt;0,b&gt;0)</m:t>
        </m:r>
      </m:oMath>
      <w:r>
        <w:t>的左右焦点分别为</w:t>
      </w:r>
      <m:oMath>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oMath>
      <w:r>
        <w:t>，过</w:t>
      </w:r>
      <m:oMath>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oMath>
      <w:r>
        <w:t>作平行于</w:t>
      </w:r>
      <m:oMath>
        <m:r>
          <m:rPr/>
          <w:rPr>
            <w:rFonts w:ascii="Cambria Math" w:hAnsi="Cambria Math" w:cs="Cambria Math"/>
          </w:rPr>
          <m:t>y</m:t>
        </m:r>
      </m:oMath>
      <w:r>
        <w:t>轴的直线交</w:t>
      </w:r>
      <w:r>
        <w:rPr>
          <w:rFonts w:eastAsia="Times New Roman"/>
          <w:i/>
        </w:rPr>
        <w:t>C</w:t>
      </w:r>
      <w:r>
        <w:t>于</w:t>
      </w:r>
      <w:r>
        <w:rPr>
          <w:rFonts w:eastAsia="Times New Roman"/>
          <w:i/>
        </w:rPr>
        <w:t>A</w:t>
      </w:r>
      <w:r>
        <w:t>，</w:t>
      </w:r>
      <w:r>
        <w:rPr>
          <w:rFonts w:eastAsia="Times New Roman"/>
          <w:i/>
        </w:rPr>
        <w:t>B</w:t>
      </w:r>
      <w:r>
        <w:t>两点，若</w:t>
      </w:r>
      <m:oMath>
        <m:r>
          <m:rPr/>
          <w:rPr>
            <w:rFonts w:ascii="Cambria Math" w:hAnsi="Cambria Math" w:cs="Cambria Math"/>
          </w:rPr>
          <m:t>|</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A|=13,|AB|=10</m:t>
        </m:r>
      </m:oMath>
      <w:r>
        <w:t>，则</w:t>
      </w:r>
      <w:r>
        <w:rPr>
          <w:rFonts w:eastAsia="Times New Roman"/>
          <w:i/>
        </w:rPr>
        <w:t>C</w:t>
      </w:r>
      <w:r>
        <w:t>的离心率为</w:t>
      </w:r>
      <w:r>
        <w:rPr>
          <w:rFonts w:eastAsia="Times New Roman"/>
          <w:u w:val="single"/>
        </w:rPr>
        <w:t xml:space="preserve">           </w:t>
      </w:r>
      <w:r>
        <w:t>．</w:t>
      </w:r>
    </w:p>
    <w:p w14:paraId="39851512">
      <w:pPr>
        <w:shd w:val="clear" w:color="auto" w:fill="F2F2F2"/>
        <w:spacing w:line="360" w:lineRule="auto"/>
        <w:jc w:val="left"/>
      </w:pPr>
      <w:r>
        <w:rPr>
          <w:color w:val="FF0000"/>
        </w:rPr>
        <w:t>【答案】</w:t>
      </w:r>
      <m:oMath>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2</m:t>
            </m:r>
            <m:ctrlPr>
              <w:rPr>
                <w:rFonts w:ascii="Cambria Math" w:hAnsi="Cambria Math"/>
              </w:rPr>
            </m:ctrlPr>
          </m:den>
        </m:f>
      </m:oMath>
    </w:p>
    <w:p w14:paraId="41861481">
      <w:pPr>
        <w:shd w:val="clear" w:color="auto" w:fill="F2F2F2"/>
        <w:spacing w:line="360" w:lineRule="auto"/>
        <w:jc w:val="left"/>
      </w:pPr>
      <w:r>
        <w:rPr>
          <w:color w:val="FF0000"/>
        </w:rPr>
        <w:t>【分析】由题意画出双曲线大致图象，求出</w:t>
      </w:r>
      <m:oMath>
        <m:d>
          <m:dPr>
            <m:begChr m:val="|"/>
            <m:endChr m:val="|"/>
            <m:ctrlPr>
              <w:rPr>
                <w:rFonts w:ascii="Cambria Math" w:hAnsi="Cambria Math"/>
              </w:rPr>
            </m:ctrlPr>
          </m:dPr>
          <m:e>
            <m:r>
              <m:rPr/>
              <w:rPr>
                <w:rFonts w:ascii="Cambria Math" w:hAnsi="Cambria Math" w:cs="Cambria Math"/>
              </w:rPr>
              <m:t>A</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oMath>
      <w:r>
        <w:rPr>
          <w:color w:val="FF0000"/>
        </w:rPr>
        <w:t>，结合双曲线第一定义求出</w:t>
      </w:r>
      <m:oMath>
        <m:d>
          <m:dPr>
            <m:begChr m:val="|"/>
            <m:endChr m:val="|"/>
            <m:ctrlPr>
              <w:rPr>
                <w:rFonts w:ascii="Cambria Math" w:hAnsi="Cambria Math"/>
              </w:rPr>
            </m:ctrlPr>
          </m:dPr>
          <m:e>
            <m:r>
              <m:rPr/>
              <w:rPr>
                <w:rFonts w:ascii="Cambria Math" w:hAnsi="Cambria Math" w:cs="Cambria Math"/>
              </w:rPr>
              <m:t>A</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d>
      </m:oMath>
      <w:r>
        <w:rPr>
          <w:color w:val="FF0000"/>
        </w:rPr>
        <w:t>，即可得到</w:t>
      </w:r>
      <m:oMath>
        <m:r>
          <m:rPr/>
          <w:rPr>
            <w:rFonts w:ascii="Cambria Math" w:hAnsi="Cambria Math" w:cs="Cambria Math"/>
          </w:rPr>
          <m:t>a,b,c</m:t>
        </m:r>
      </m:oMath>
      <w:r>
        <w:rPr>
          <w:color w:val="FF0000"/>
        </w:rPr>
        <w:t>的值，从而求出离心率.</w:t>
      </w:r>
    </w:p>
    <w:p w14:paraId="4FCD75D9">
      <w:pPr>
        <w:shd w:val="clear" w:color="auto" w:fill="F2F2F2"/>
        <w:spacing w:line="360" w:lineRule="auto"/>
        <w:jc w:val="left"/>
      </w:pPr>
      <w:r>
        <w:rPr>
          <w:color w:val="FF0000"/>
        </w:rPr>
        <w:t>【详解】由题可知</w:t>
      </w:r>
      <m:oMath>
        <m:r>
          <m:rPr/>
          <w:rPr>
            <w:rFonts w:ascii="Cambria Math" w:hAnsi="Cambria Math" w:cs="Cambria Math"/>
          </w:rPr>
          <m:t>A,B,</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oMath>
      <w:r>
        <w:rPr>
          <w:color w:val="FF0000"/>
        </w:rPr>
        <w:t>三点横坐标相等，设</w:t>
      </w:r>
      <m:oMath>
        <m:r>
          <m:rPr/>
          <w:rPr>
            <w:rFonts w:ascii="Cambria Math" w:hAnsi="Cambria Math" w:cs="Cambria Math"/>
          </w:rPr>
          <m:t>A</m:t>
        </m:r>
      </m:oMath>
      <w:r>
        <w:rPr>
          <w:color w:val="FF0000"/>
        </w:rPr>
        <w:t>在第一象限，将</w:t>
      </w:r>
      <m:oMath>
        <m:r>
          <m:rPr/>
          <w:rPr>
            <w:rFonts w:ascii="Cambria Math" w:hAnsi="Cambria Math" w:cs="Cambria Math"/>
          </w:rPr>
          <m:t>x=c</m:t>
        </m:r>
      </m:oMath>
      <w:r>
        <w:rPr>
          <w:color w:val="FF0000"/>
        </w:rPr>
        <w:t>代入</w:t>
      </w:r>
      <m:oMath>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=1</m:t>
        </m:r>
      </m:oMath>
    </w:p>
    <w:p w14:paraId="182EEFA2">
      <w:pPr>
        <w:shd w:val="clear" w:color="auto" w:fill="F2F2F2"/>
        <w:spacing w:line="360" w:lineRule="auto"/>
        <w:jc w:val="left"/>
      </w:pPr>
      <w:r>
        <w:rPr>
          <w:color w:val="FF0000"/>
        </w:rPr>
        <w:t>得</w:t>
      </w:r>
      <m:oMath>
        <m:r>
          <m:rPr/>
          <w:rPr>
            <w:rFonts w:ascii="Cambria Math" w:hAnsi="Cambria Math" w:cs="Cambria Math"/>
          </w:rPr>
          <m:t>y=±</m:t>
        </m:r>
        <m:f>
          <m:fPr>
            <m:ctrlPr>
              <w:rPr>
                <w:rFonts w:ascii="Cambria Math" w:hAnsi="Cambria Math"/>
              </w:rPr>
            </m:ctrlPr>
          </m:fPr>
          <m:num>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a</m:t>
            </m:r>
            <m:ctrlPr>
              <w:rPr>
                <w:rFonts w:ascii="Cambria Math" w:hAnsi="Cambria Math"/>
              </w:rPr>
            </m:ctrlPr>
          </m:den>
        </m:f>
      </m:oMath>
      <w:r>
        <w:rPr>
          <w:color w:val="FF0000"/>
        </w:rPr>
        <w:t>，即</w:t>
      </w:r>
      <m:oMath>
        <m:r>
          <m:rPr/>
          <w:rPr>
            <w:rFonts w:ascii="Cambria Math" w:hAnsi="Cambria Math" w:cs="Cambria Math"/>
          </w:rPr>
          <m:t>A</m:t>
        </m:r>
        <m:d>
          <m:dPr>
            <m:ctrlPr>
              <w:rPr>
                <w:rFonts w:ascii="Cambria Math" w:hAnsi="Cambria Math"/>
              </w:rPr>
            </m:ctrlPr>
          </m:dPr>
          <m:e>
            <m:r>
              <m:rPr/>
              <w:rPr>
                <w:rFonts w:ascii="Cambria Math" w:hAnsi="Cambria Math" w:cs="Cambria Math"/>
              </w:rPr>
              <m:t>c,</m:t>
            </m:r>
            <m:f>
              <m:fPr>
                <m:ctrlPr>
                  <w:rPr>
                    <w:rFonts w:ascii="Cambria Math" w:hAnsi="Cambria Math"/>
                  </w:rPr>
                </m:ctrlPr>
              </m:fPr>
              <m:num>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a</m:t>
                </m:r>
                <m:ctrlPr>
                  <w:rPr>
                    <w:rFonts w:ascii="Cambria Math" w:hAnsi="Cambria Math"/>
                  </w:rPr>
                </m:ctrlPr>
              </m:den>
            </m:f>
            <m:ctrlPr>
              <w:rPr>
                <w:rFonts w:ascii="Cambria Math" w:hAnsi="Cambria Math"/>
              </w:rPr>
            </m:ctrlPr>
          </m:e>
        </m:d>
        <m:r>
          <m:rPr/>
          <w:rPr>
            <w:rFonts w:ascii="Cambria Math" w:hAnsi="Cambria Math" w:cs="Cambria Math"/>
          </w:rPr>
          <m:t>,B</m:t>
        </m:r>
        <m:d>
          <m:dPr>
            <m:ctrlPr>
              <w:rPr>
                <w:rFonts w:ascii="Cambria Math" w:hAnsi="Cambria Math"/>
              </w:rPr>
            </m:ctrlPr>
          </m:dPr>
          <m:e>
            <m:r>
              <m:rPr/>
              <w:rPr>
                <w:rFonts w:ascii="Cambria Math" w:hAnsi="Cambria Math" w:cs="Cambria Math"/>
              </w:rPr>
              <m:t>c,−</m:t>
            </m:r>
            <m:f>
              <m:fPr>
                <m:ctrlPr>
                  <w:rPr>
                    <w:rFonts w:ascii="Cambria Math" w:hAnsi="Cambria Math"/>
                  </w:rPr>
                </m:ctrlPr>
              </m:fPr>
              <m:num>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a</m:t>
                </m:r>
                <m:ctrlPr>
                  <w:rPr>
                    <w:rFonts w:ascii="Cambria Math" w:hAnsi="Cambria Math"/>
                  </w:rPr>
                </m:ctrlPr>
              </m:den>
            </m:f>
            <m:ctrlPr>
              <w:rPr>
                <w:rFonts w:ascii="Cambria Math" w:hAnsi="Cambria Math"/>
              </w:rPr>
            </m:ctrlPr>
          </m:e>
        </m:d>
      </m:oMath>
      <w:r>
        <w:rPr>
          <w:color w:val="FF0000"/>
        </w:rPr>
        <w:t>，故</w:t>
      </w:r>
      <m:oMath>
        <m:d>
          <m:dPr>
            <m:begChr m:val="|"/>
            <m:endChr m:val="|"/>
            <m:ctrlPr>
              <w:rPr>
                <w:rFonts w:ascii="Cambria Math" w:hAnsi="Cambria Math"/>
              </w:rPr>
            </m:ctrlPr>
          </m:dPr>
          <m:e>
            <m:r>
              <m:rPr/>
              <w:rPr>
                <w:rFonts w:ascii="Cambria Math" w:hAnsi="Cambria Math" w:cs="Cambria Math"/>
              </w:rPr>
              <m:t>AB</m:t>
            </m:r>
            <m:ctrlPr>
              <w:rPr>
                <w:rFonts w:ascii="Cambria Math" w:hAnsi="Cambria Math"/>
              </w:rPr>
            </m:ctrlPr>
          </m:e>
        </m:d>
        <m:r>
          <m:rPr/>
          <w:rPr>
            <w:rFonts w:ascii="Cambria Math" w:hAnsi="Cambria Math" w:cs="Cambria Math"/>
          </w:rPr>
          <m:t>=</m:t>
        </m:r>
        <m:f>
          <m:fPr>
            <m:ctrlPr>
              <w:rPr>
                <w:rFonts w:ascii="Cambria Math" w:hAnsi="Cambria Math"/>
              </w:rPr>
            </m:ctrlPr>
          </m:fPr>
          <m:num>
            <m:r>
              <m:rPr/>
              <w:rPr>
                <w:rFonts w:ascii="Cambria Math" w:hAnsi="Cambria Math" w:cs="Cambria Math"/>
              </w:rPr>
              <m:t>2</m:t>
            </m:r>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a</m:t>
            </m:r>
            <m:ctrlPr>
              <w:rPr>
                <w:rFonts w:ascii="Cambria Math" w:hAnsi="Cambria Math"/>
              </w:rPr>
            </m:ctrlPr>
          </m:den>
        </m:f>
        <m:r>
          <m:rPr/>
          <w:rPr>
            <w:rFonts w:ascii="Cambria Math" w:hAnsi="Cambria Math" w:cs="Cambria Math"/>
          </w:rPr>
          <m:t>=10</m:t>
        </m:r>
      </m:oMath>
      <w:r>
        <w:rPr>
          <w:color w:val="FF0000"/>
        </w:rPr>
        <w:t>，</w:t>
      </w:r>
      <m:oMath>
        <m:d>
          <m:dPr>
            <m:begChr m:val="|"/>
            <m:endChr m:val="|"/>
            <m:ctrlPr>
              <w:rPr>
                <w:rFonts w:ascii="Cambria Math" w:hAnsi="Cambria Math"/>
              </w:rPr>
            </m:ctrlPr>
          </m:dPr>
          <m:e>
            <m:r>
              <m:rPr/>
              <w:rPr>
                <w:rFonts w:ascii="Cambria Math" w:hAnsi="Cambria Math" w:cs="Cambria Math"/>
              </w:rPr>
              <m:t>A</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a</m:t>
            </m:r>
            <m:ctrlPr>
              <w:rPr>
                <w:rFonts w:ascii="Cambria Math" w:hAnsi="Cambria Math"/>
              </w:rPr>
            </m:ctrlPr>
          </m:den>
        </m:f>
        <m:r>
          <m:rPr/>
          <w:rPr>
            <w:rFonts w:ascii="Cambria Math" w:hAnsi="Cambria Math" w:cs="Cambria Math"/>
          </w:rPr>
          <m:t>=5</m:t>
        </m:r>
      </m:oMath>
      <w:r>
        <w:rPr>
          <w:color w:val="FF0000"/>
        </w:rPr>
        <w:t>，</w:t>
      </w:r>
    </w:p>
    <w:p w14:paraId="5BABDF9C">
      <w:pPr>
        <w:shd w:val="clear" w:color="auto" w:fill="F2F2F2"/>
        <w:spacing w:line="360" w:lineRule="auto"/>
        <w:jc w:val="left"/>
      </w:pPr>
      <w:r>
        <w:rPr>
          <w:color w:val="FF0000"/>
        </w:rPr>
        <w:t>又</w:t>
      </w:r>
      <m:oMath>
        <m:d>
          <m:dPr>
            <m:begChr m:val="|"/>
            <m:endChr m:val="|"/>
            <m:ctrlPr>
              <w:rPr>
                <w:rFonts w:ascii="Cambria Math" w:hAnsi="Cambria Math"/>
              </w:rPr>
            </m:ctrlPr>
          </m:dPr>
          <m:e>
            <m:r>
              <m:rPr/>
              <w:rPr>
                <w:rFonts w:ascii="Cambria Math" w:hAnsi="Cambria Math" w:cs="Cambria Math"/>
              </w:rPr>
              <m:t>A</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d>
        <m:r>
          <m:rPr/>
          <w:rPr>
            <w:rFonts w:ascii="Cambria Math" w:hAnsi="Cambria Math" w:cs="Cambria Math"/>
          </w:rPr>
          <m:t>−</m:t>
        </m:r>
        <m:d>
          <m:dPr>
            <m:begChr m:val="|"/>
            <m:endChr m:val="|"/>
            <m:ctrlPr>
              <w:rPr>
                <w:rFonts w:ascii="Cambria Math" w:hAnsi="Cambria Math"/>
              </w:rPr>
            </m:ctrlPr>
          </m:dPr>
          <m:e>
            <m:r>
              <m:rPr/>
              <w:rPr>
                <w:rFonts w:ascii="Cambria Math" w:hAnsi="Cambria Math" w:cs="Cambria Math"/>
              </w:rPr>
              <m:t>A</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r>
          <m:rPr/>
          <w:rPr>
            <w:rFonts w:ascii="Cambria Math" w:hAnsi="Cambria Math" w:cs="Cambria Math"/>
          </w:rPr>
          <m:t>=2a</m:t>
        </m:r>
      </m:oMath>
      <w:r>
        <w:rPr>
          <w:color w:val="FF0000"/>
        </w:rPr>
        <w:t>，得</w:t>
      </w:r>
      <m:oMath>
        <m:d>
          <m:dPr>
            <m:begChr m:val="|"/>
            <m:endChr m:val="|"/>
            <m:ctrlPr>
              <w:rPr>
                <w:rFonts w:ascii="Cambria Math" w:hAnsi="Cambria Math"/>
              </w:rPr>
            </m:ctrlPr>
          </m:dPr>
          <m:e>
            <m:r>
              <m:rPr/>
              <w:rPr>
                <w:rFonts w:ascii="Cambria Math" w:hAnsi="Cambria Math" w:cs="Cambria Math"/>
              </w:rPr>
              <m:t>A</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d>
        <m:r>
          <m:rPr/>
          <w:rPr>
            <w:rFonts w:ascii="Cambria Math" w:hAnsi="Cambria Math" w:cs="Cambria Math"/>
          </w:rPr>
          <m:t>=</m:t>
        </m:r>
        <m:d>
          <m:dPr>
            <m:begChr m:val="|"/>
            <m:endChr m:val="|"/>
            <m:ctrlPr>
              <w:rPr>
                <w:rFonts w:ascii="Cambria Math" w:hAnsi="Cambria Math"/>
              </w:rPr>
            </m:ctrlPr>
          </m:dPr>
          <m:e>
            <m:r>
              <m:rPr/>
              <w:rPr>
                <w:rFonts w:ascii="Cambria Math" w:hAnsi="Cambria Math" w:cs="Cambria Math"/>
              </w:rPr>
              <m:t>A</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r>
          <m:rPr/>
          <w:rPr>
            <w:rFonts w:ascii="Cambria Math" w:hAnsi="Cambria Math" w:cs="Cambria Math"/>
          </w:rPr>
          <m:t>+2a=2a+5=13</m:t>
        </m:r>
      </m:oMath>
      <w:r>
        <w:rPr>
          <w:color w:val="FF0000"/>
        </w:rPr>
        <w:t>，解得</w:t>
      </w:r>
      <m:oMath>
        <m:r>
          <m:rPr/>
          <w:rPr>
            <w:rFonts w:ascii="Cambria Math" w:hAnsi="Cambria Math" w:cs="Cambria Math"/>
          </w:rPr>
          <m:t>a=4</m:t>
        </m:r>
      </m:oMath>
      <w:r>
        <w:rPr>
          <w:color w:val="FF0000"/>
        </w:rPr>
        <w:t>，代入</w:t>
      </w:r>
      <m:oMath>
        <m:f>
          <m:fPr>
            <m:ctrlPr>
              <w:rPr>
                <w:rFonts w:ascii="Cambria Math" w:hAnsi="Cambria Math"/>
              </w:rPr>
            </m:ctrlPr>
          </m:fPr>
          <m:num>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a</m:t>
            </m:r>
            <m:ctrlPr>
              <w:rPr>
                <w:rFonts w:ascii="Cambria Math" w:hAnsi="Cambria Math"/>
              </w:rPr>
            </m:ctrlPr>
          </m:den>
        </m:f>
        <m:r>
          <m:rPr/>
          <w:rPr>
            <w:rFonts w:ascii="Cambria Math" w:hAnsi="Cambria Math" w:cs="Cambria Math"/>
          </w:rPr>
          <m:t>=5</m:t>
        </m:r>
      </m:oMath>
      <w:r>
        <w:rPr>
          <w:color w:val="FF0000"/>
        </w:rPr>
        <w:t>得</w:t>
      </w:r>
      <m:oMath>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=20</m:t>
        </m:r>
      </m:oMath>
      <w:r>
        <w:rPr>
          <w:color w:val="FF0000"/>
        </w:rPr>
        <w:t>，</w:t>
      </w:r>
    </w:p>
    <w:p w14:paraId="6BAE41A1">
      <w:pPr>
        <w:shd w:val="clear" w:color="auto" w:fill="F2F2F2"/>
        <w:spacing w:line="360" w:lineRule="auto"/>
        <w:jc w:val="left"/>
      </w:pPr>
      <w:r>
        <w:rPr>
          <w:color w:val="FF0000"/>
        </w:rPr>
        <w:t>故</w:t>
      </w:r>
      <m:oMath>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=36,</m:t>
        </m:r>
      </m:oMath>
      <w:r>
        <w:rPr>
          <w:color w:val="FF0000"/>
        </w:rPr>
        <w:t>，即</w:t>
      </w:r>
      <m:oMath>
        <m:r>
          <m:rPr/>
          <w:rPr>
            <w:rFonts w:ascii="Cambria Math" w:hAnsi="Cambria Math" w:cs="Cambria Math"/>
          </w:rPr>
          <m:t>c=6</m:t>
        </m:r>
      </m:oMath>
      <w:r>
        <w:rPr>
          <w:color w:val="FF0000"/>
        </w:rPr>
        <w:t>，所以</w:t>
      </w:r>
      <m:oMath>
        <m:r>
          <m:rPr/>
          <w:rPr>
            <w:rFonts w:ascii="Cambria Math" w:hAnsi="Cambria Math" w:cs="Cambria Math"/>
          </w:rPr>
          <m:t>e=</m:t>
        </m:r>
        <m:f>
          <m:fPr>
            <m:ctrlPr>
              <w:rPr>
                <w:rFonts w:ascii="Cambria Math" w:hAnsi="Cambria Math"/>
              </w:rPr>
            </m:ctrlPr>
          </m:fPr>
          <m:num>
            <m:r>
              <m:rPr/>
              <w:rPr>
                <w:rFonts w:ascii="Cambria Math" w:hAnsi="Cambria Math" w:cs="Cambria Math"/>
              </w:rPr>
              <m:t>c</m:t>
            </m:r>
            <m:ctrlPr>
              <w:rPr>
                <w:rFonts w:ascii="Cambria Math" w:hAnsi="Cambria Math"/>
              </w:rPr>
            </m:ctrlPr>
          </m:num>
          <m:den>
            <m:r>
              <m:rPr/>
              <w:rPr>
                <w:rFonts w:ascii="Cambria Math" w:hAnsi="Cambria Math" w:cs="Cambria Math"/>
              </w:rPr>
              <m:t>a</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6</m:t>
            </m:r>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w:t>
      </w:r>
    </w:p>
    <w:p w14:paraId="1718B527">
      <w:pPr>
        <w:shd w:val="clear" w:color="auto" w:fill="F2F2F2"/>
        <w:spacing w:line="360" w:lineRule="auto"/>
        <w:jc w:val="left"/>
      </w:pPr>
      <w:r>
        <w:rPr>
          <w:color w:val="FF0000"/>
        </w:rPr>
        <w:t>故答案为：</w:t>
      </w:r>
      <m:oMath>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2</m:t>
            </m:r>
            <m:ctrlPr>
              <w:rPr>
                <w:rFonts w:ascii="Cambria Math" w:hAnsi="Cambria Math"/>
              </w:rPr>
            </m:ctrlPr>
          </m:den>
        </m:f>
      </m:oMath>
    </w:p>
    <w:p w14:paraId="29EA4FCB">
      <w:pPr>
        <w:shd w:val="clear" w:color="auto" w:fill="F2F2F2"/>
        <w:spacing w:line="360" w:lineRule="auto"/>
        <w:jc w:val="left"/>
      </w:pPr>
      <w:r>
        <w:rPr>
          <w:rFonts w:eastAsia="Times New Roman"/>
          <w:color w:val="FF0000"/>
          <w:kern w:val="0"/>
          <w:sz w:val="24"/>
          <w:szCs w:val="24"/>
        </w:rPr>
        <w:drawing>
          <wp:inline distT="0" distB="0" distL="114300" distR="114300">
            <wp:extent cx="1457325" cy="1562100"/>
            <wp:effectExtent l="0" t="0" r="9525" b="0"/>
            <wp:docPr id="100039" name="图片 100039" descr="@@@b4769046-2e32-4535-8b50-4536121f52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b4769046-2e32-4535-8b50-4536121f52cf"/>
                    <pic:cNvPicPr>
                      <a:picLocks noChangeAspect="1"/>
                    </pic:cNvPicPr>
                  </pic:nvPicPr>
                  <pic:blipFill>
                    <a:blip r:embed="rId125"/>
                    <a:stretch>
                      <a:fillRect/>
                    </a:stretch>
                  </pic:blipFill>
                  <pic:spPr>
                    <a:xfrm>
                      <a:off x="0" y="0"/>
                      <a:ext cx="1457325" cy="1562100"/>
                    </a:xfrm>
                    <a:prstGeom prst="rect">
                      <a:avLst/>
                    </a:prstGeom>
                  </pic:spPr>
                </pic:pic>
              </a:graphicData>
            </a:graphic>
          </wp:inline>
        </w:drawing>
      </w:r>
    </w:p>
    <w:p w14:paraId="6154ECD5">
      <w:pPr>
        <w:spacing w:line="360" w:lineRule="auto"/>
        <w:jc w:val="left"/>
      </w:pPr>
      <w:r>
        <w:rPr>
          <w:rFonts w:hint="eastAsia"/>
          <w:lang w:val="en-US" w:eastAsia="zh-CN"/>
        </w:rPr>
        <w:t>36</w:t>
      </w:r>
      <w:r>
        <w:t>．</w:t>
      </w:r>
      <w:r>
        <w:rPr>
          <w:color w:val="C00000"/>
        </w:rPr>
        <w:t>（2023·新课标Ⅰ卷）</w:t>
      </w:r>
      <w:r>
        <w:t>已知双曲线</w:t>
      </w:r>
      <m:oMath>
        <m:r>
          <m:rPr/>
          <w:rPr>
            <w:rFonts w:ascii="Cambria Math" w:hAnsi="Cambria Math" w:cs="Cambria Math"/>
          </w:rPr>
          <m:t>C:</m:t>
        </m:r>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=1(a&gt;0,b&gt;0)</m:t>
        </m:r>
      </m:oMath>
      <w:r>
        <w:t>的左、右焦点分别为</w:t>
      </w:r>
      <m:oMath>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oMath>
      <w:r>
        <w:t>．点</w:t>
      </w:r>
      <m:oMath>
        <m:r>
          <m:rPr/>
          <w:rPr>
            <w:rFonts w:ascii="Cambria Math" w:hAnsi="Cambria Math" w:cs="Cambria Math"/>
          </w:rPr>
          <m:t>A</m:t>
        </m:r>
      </m:oMath>
      <w:r>
        <w:t>在</w:t>
      </w:r>
      <m:oMath>
        <m:r>
          <m:rPr/>
          <w:rPr>
            <w:rFonts w:ascii="Cambria Math" w:hAnsi="Cambria Math" w:cs="Cambria Math"/>
          </w:rPr>
          <m:t>C</m:t>
        </m:r>
      </m:oMath>
      <w:r>
        <w:t>上，点</w:t>
      </w:r>
      <m:oMath>
        <m:r>
          <m:rPr/>
          <w:rPr>
            <w:rFonts w:ascii="Cambria Math" w:hAnsi="Cambria Math" w:cs="Cambria Math"/>
          </w:rPr>
          <m:t>B</m:t>
        </m:r>
      </m:oMath>
      <w:r>
        <w:t>在</w:t>
      </w:r>
      <m:oMath>
        <m:r>
          <m:rPr/>
          <w:rPr>
            <w:rFonts w:ascii="Cambria Math" w:hAnsi="Cambria Math" w:cs="Cambria Math"/>
          </w:rPr>
          <m:t>y</m:t>
        </m:r>
      </m:oMath>
      <w:r>
        <w:t>轴上，</w:t>
      </w:r>
      <m:oMath>
        <m:acc>
          <m:accPr>
            <m:chr m:val="⃗"/>
            <m:ctrlPr>
              <w:rPr>
                <w:rFonts w:ascii="Cambria Math" w:hAnsi="Cambria Math"/>
              </w:rPr>
            </m:ctrlPr>
          </m:accPr>
          <m:e>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A</m:t>
            </m:r>
            <m:ctrlPr>
              <w:rPr>
                <w:rFonts w:ascii="Cambria Math" w:hAnsi="Cambria Math"/>
              </w:rPr>
            </m:ctrlPr>
          </m:e>
        </m:acc>
        <m:r>
          <m:rPr/>
          <w:rPr>
            <w:rFonts w:ascii="Cambria Math" w:hAnsi="Cambria Math" w:cs="Cambria Math"/>
          </w:rPr>
          <m:t>⊥</m:t>
        </m:r>
        <m:acc>
          <m:accPr>
            <m:chr m:val="⃗"/>
            <m:ctrlPr>
              <w:rPr>
                <w:rFonts w:ascii="Cambria Math" w:hAnsi="Cambria Math"/>
              </w:rPr>
            </m:ctrlPr>
          </m:accPr>
          <m:e>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B</m:t>
            </m:r>
            <m:ctrlPr>
              <w:rPr>
                <w:rFonts w:ascii="Cambria Math" w:hAnsi="Cambria Math"/>
              </w:rPr>
            </m:ctrlPr>
          </m:e>
        </m:acc>
        <m:r>
          <m:rPr/>
          <w:rPr>
            <w:rFonts w:ascii="Cambria Math" w:hAnsi="Cambria Math" w:cs="Cambria Math"/>
          </w:rPr>
          <m:t>,</m:t>
        </m:r>
        <m:acc>
          <m:accPr>
            <m:chr m:val="⃗"/>
            <m:ctrlPr>
              <w:rPr>
                <w:rFonts w:ascii="Cambria Math" w:hAnsi="Cambria Math"/>
              </w:rPr>
            </m:ctrlPr>
          </m:accPr>
          <m:e>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A</m:t>
            </m:r>
            <m:ctrlPr>
              <w:rPr>
                <w:rFonts w:ascii="Cambria Math" w:hAnsi="Cambria Math"/>
              </w:rPr>
            </m:ctrlPr>
          </m:e>
        </m:acc>
        <m:r>
          <m:rPr/>
          <w:rPr>
            <w:rFonts w:ascii="Cambria Math" w:hAnsi="Cambria Math" w:cs="Cambria Math"/>
          </w:rPr>
          <m:t>=−</m:t>
        </m:r>
        <m:f>
          <m:fPr>
            <m:ctrlPr>
              <w:rPr>
                <w:rFonts w:ascii="Cambria Math" w:hAnsi="Cambria Math"/>
              </w:rPr>
            </m:ctrlPr>
          </m:fPr>
          <m:num>
            <m:r>
              <m:rPr/>
              <w:rPr>
                <w:rFonts w:ascii="Cambria Math" w:hAnsi="Cambria Math" w:cs="Cambria Math"/>
              </w:rPr>
              <m:t>2</m:t>
            </m:r>
            <m:ctrlPr>
              <w:rPr>
                <w:rFonts w:ascii="Cambria Math" w:hAnsi="Cambria Math"/>
              </w:rPr>
            </m:ctrlPr>
          </m:num>
          <m:den>
            <m:r>
              <m:rPr/>
              <w:rPr>
                <w:rFonts w:ascii="Cambria Math" w:hAnsi="Cambria Math" w:cs="Cambria Math"/>
              </w:rPr>
              <m:t>3</m:t>
            </m:r>
            <m:ctrlPr>
              <w:rPr>
                <w:rFonts w:ascii="Cambria Math" w:hAnsi="Cambria Math"/>
              </w:rPr>
            </m:ctrlPr>
          </m:den>
        </m:f>
        <m:acc>
          <m:accPr>
            <m:chr m:val="⃗"/>
            <m:ctrlPr>
              <w:rPr>
                <w:rFonts w:ascii="Cambria Math" w:hAnsi="Cambria Math"/>
              </w:rPr>
            </m:ctrlPr>
          </m:accPr>
          <m:e>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B</m:t>
            </m:r>
            <m:ctrlPr>
              <w:rPr>
                <w:rFonts w:ascii="Cambria Math" w:hAnsi="Cambria Math"/>
              </w:rPr>
            </m:ctrlPr>
          </m:e>
        </m:acc>
      </m:oMath>
      <w:r>
        <w:t>，则</w:t>
      </w:r>
      <m:oMath>
        <m:r>
          <m:rPr/>
          <w:rPr>
            <w:rFonts w:ascii="Cambria Math" w:hAnsi="Cambria Math" w:cs="Cambria Math"/>
          </w:rPr>
          <m:t>C</m:t>
        </m:r>
      </m:oMath>
      <w:r>
        <w:t>的离心率为</w:t>
      </w:r>
      <w:r>
        <w:rPr>
          <w:rFonts w:eastAsia="Times New Roman"/>
          <w:u w:val="single"/>
        </w:rPr>
        <w:t xml:space="preserve">        </w:t>
      </w:r>
      <w:r>
        <w:t>．</w:t>
      </w:r>
    </w:p>
    <w:p w14:paraId="120E935B">
      <w:pPr>
        <w:shd w:val="clear" w:color="auto" w:fill="F2F2F2"/>
        <w:spacing w:line="360" w:lineRule="auto"/>
        <w:jc w:val="left"/>
      </w:pPr>
      <w:r>
        <w:rPr>
          <w:color w:val="FF0000"/>
        </w:rPr>
        <w:t>【答案】</w:t>
      </w:r>
      <m:oMath>
        <m:f>
          <m:fPr>
            <m:ctrlPr>
              <w:rPr>
                <w:rFonts w:ascii="Cambria Math" w:hAnsi="Cambria Math"/>
              </w:rPr>
            </m:ctrlPr>
          </m:fPr>
          <m:num>
            <m:r>
              <m:rPr/>
              <w:rPr>
                <w:rFonts w:ascii="Cambria Math" w:hAnsi="Cambria Math" w:eastAsia="Cambria Math" w:cs="Cambria Math"/>
              </w:rPr>
              <m:t>3</m:t>
            </m:r>
            <m:rad>
              <m:radPr>
                <m:degHide m:val="1"/>
                <m:ctrlPr>
                  <w:rPr>
                    <w:rFonts w:ascii="Cambria Math" w:hAnsi="Cambria Math"/>
                  </w:rPr>
                </m:ctrlPr>
              </m:radPr>
              <m:deg>
                <m:ctrlPr>
                  <w:rPr>
                    <w:rFonts w:ascii="Cambria Math" w:hAnsi="Cambria Math"/>
                  </w:rPr>
                </m:ctrlPr>
              </m:deg>
              <m:e>
                <m:r>
                  <m:rPr/>
                  <w:rPr>
                    <w:rFonts w:ascii="Cambria Math" w:hAnsi="Cambria Math" w:eastAsia="Cambria Math" w:cs="Cambria Math"/>
                  </w:rPr>
                  <m:t>5</m:t>
                </m:r>
                <m:ctrlPr>
                  <w:rPr>
                    <w:rFonts w:ascii="Cambria Math" w:hAnsi="Cambria Math"/>
                  </w:rPr>
                </m:ctrlPr>
              </m:e>
            </m:rad>
            <m:ctrlPr>
              <w:rPr>
                <w:rFonts w:ascii="Cambria Math" w:hAnsi="Cambria Math"/>
              </w:rPr>
            </m:ctrlPr>
          </m:num>
          <m:den>
            <m:r>
              <m:rPr/>
              <w:rPr>
                <w:rFonts w:ascii="Cambria Math" w:hAnsi="Cambria Math" w:eastAsia="Cambria Math" w:cs="Cambria Math"/>
              </w:rPr>
              <m:t>5</m:t>
            </m:r>
            <m:ctrlPr>
              <w:rPr>
                <w:rFonts w:ascii="Cambria Math" w:hAnsi="Cambria Math"/>
              </w:rPr>
            </m:ctrlPr>
          </m:den>
        </m:f>
      </m:oMath>
      <w:r>
        <w:rPr>
          <w:rFonts w:ascii="Calibri" w:hAnsi="Calibri" w:eastAsia="Calibri" w:cs="Calibri"/>
          <w:color w:val="FF0000"/>
        </w:rPr>
        <w:t xml:space="preserve">/ </w:t>
      </w:r>
      <m:oMath>
        <m:f>
          <m:fPr>
            <m:ctrlPr>
              <w:rPr>
                <w:rFonts w:ascii="Cambria Math" w:hAnsi="Cambria Math"/>
              </w:rPr>
            </m:ctrlPr>
          </m:fPr>
          <m:num>
            <m:r>
              <m:rPr/>
              <w:rPr>
                <w:rFonts w:ascii="Cambria Math" w:hAnsi="Cambria Math" w:eastAsia="Cambria Math" w:cs="Cambria Math"/>
              </w:rPr>
              <m:t>3</m:t>
            </m:r>
            <m:ctrlPr>
              <w:rPr>
                <w:rFonts w:ascii="Cambria Math" w:hAnsi="Cambria Math"/>
              </w:rPr>
            </m:ctrlPr>
          </m:num>
          <m:den>
            <m:r>
              <m:rPr/>
              <w:rPr>
                <w:rFonts w:ascii="Cambria Math" w:hAnsi="Cambria Math" w:eastAsia="Cambria Math" w:cs="Cambria Math"/>
              </w:rPr>
              <m:t>5</m:t>
            </m:r>
            <m:ctrlPr>
              <w:rPr>
                <w:rFonts w:ascii="Cambria Math" w:hAnsi="Cambria Math"/>
              </w:rPr>
            </m:ctrlPr>
          </m:den>
        </m:f>
        <m:rad>
          <m:radPr>
            <m:degHide m:val="1"/>
            <m:ctrlPr>
              <w:rPr>
                <w:rFonts w:ascii="Cambria Math" w:hAnsi="Cambria Math"/>
              </w:rPr>
            </m:ctrlPr>
          </m:radPr>
          <m:deg>
            <m:ctrlPr>
              <w:rPr>
                <w:rFonts w:ascii="Cambria Math" w:hAnsi="Cambria Math"/>
              </w:rPr>
            </m:ctrlPr>
          </m:deg>
          <m:e>
            <m:r>
              <m:rPr/>
              <w:rPr>
                <w:rFonts w:ascii="Cambria Math" w:hAnsi="Cambria Math" w:eastAsia="Cambria Math" w:cs="Cambria Math"/>
              </w:rPr>
              <m:t>5</m:t>
            </m:r>
            <m:ctrlPr>
              <w:rPr>
                <w:rFonts w:ascii="Cambria Math" w:hAnsi="Cambria Math"/>
              </w:rPr>
            </m:ctrlPr>
          </m:e>
        </m:rad>
      </m:oMath>
    </w:p>
    <w:p w14:paraId="5437B3B8">
      <w:pPr>
        <w:shd w:val="clear" w:color="auto" w:fill="F2F2F2"/>
        <w:spacing w:line="360" w:lineRule="auto"/>
        <w:jc w:val="left"/>
      </w:pPr>
      <w:r>
        <w:rPr>
          <w:color w:val="FF0000"/>
        </w:rPr>
        <w:t>【分析】方法一：利用双曲线的定义与向量数积的几何意义得到</w:t>
      </w:r>
      <m:oMath>
        <m:d>
          <m:dPr>
            <m:begChr m:val="|"/>
            <m:endChr m:val="|"/>
            <m:ctrlPr>
              <w:rPr>
                <w:rFonts w:ascii="Cambria Math" w:hAnsi="Cambria Math"/>
              </w:rPr>
            </m:ctrlPr>
          </m:dPr>
          <m:e>
            <m:r>
              <m:rPr/>
              <w:rPr>
                <w:rFonts w:ascii="Cambria Math" w:hAnsi="Cambria Math" w:cs="Cambria Math"/>
              </w:rPr>
              <m:t>A</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r>
          <m:rPr/>
          <w:rPr>
            <w:rFonts w:ascii="Cambria Math" w:hAnsi="Cambria Math" w:cs="Cambria Math"/>
          </w:rPr>
          <m:t>,</m:t>
        </m:r>
        <m:d>
          <m:dPr>
            <m:begChr m:val="|"/>
            <m:endChr m:val="|"/>
            <m:ctrlPr>
              <w:rPr>
                <w:rFonts w:ascii="Cambria Math" w:hAnsi="Cambria Math"/>
              </w:rPr>
            </m:ctrlPr>
          </m:dPr>
          <m:e>
            <m:r>
              <m:rPr/>
              <w:rPr>
                <w:rFonts w:ascii="Cambria Math" w:hAnsi="Cambria Math" w:cs="Cambria Math"/>
              </w:rPr>
              <m:t>B</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r>
          <m:rPr/>
          <w:rPr>
            <w:rFonts w:ascii="Cambria Math" w:hAnsi="Cambria Math" w:cs="Cambria Math"/>
          </w:rPr>
          <m:t>,</m:t>
        </m:r>
        <m:d>
          <m:dPr>
            <m:begChr m:val="|"/>
            <m:endChr m:val="|"/>
            <m:ctrlPr>
              <w:rPr>
                <w:rFonts w:ascii="Cambria Math" w:hAnsi="Cambria Math"/>
              </w:rPr>
            </m:ctrlPr>
          </m:dPr>
          <m:e>
            <m:r>
              <m:rPr/>
              <w:rPr>
                <w:rFonts w:ascii="Cambria Math" w:hAnsi="Cambria Math" w:cs="Cambria Math"/>
              </w:rPr>
              <m:t>B</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d>
        <m:r>
          <m:rPr/>
          <w:rPr>
            <w:rFonts w:ascii="Cambria Math" w:hAnsi="Cambria Math" w:cs="Cambria Math"/>
          </w:rPr>
          <m:t>,</m:t>
        </m:r>
        <m:d>
          <m:dPr>
            <m:begChr m:val="|"/>
            <m:endChr m:val="|"/>
            <m:ctrlPr>
              <w:rPr>
                <w:rFonts w:ascii="Cambria Math" w:hAnsi="Cambria Math"/>
              </w:rPr>
            </m:ctrlPr>
          </m:dPr>
          <m:e>
            <m:r>
              <m:rPr/>
              <w:rPr>
                <w:rFonts w:ascii="Cambria Math" w:hAnsi="Cambria Math" w:cs="Cambria Math"/>
              </w:rPr>
              <m:t>A</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d>
      </m:oMath>
      <w:r>
        <w:rPr>
          <w:color w:val="FF0000"/>
        </w:rPr>
        <w:t>关于</w:t>
      </w:r>
      <m:oMath>
        <m:r>
          <m:rPr/>
          <w:rPr>
            <w:rFonts w:ascii="Cambria Math" w:hAnsi="Cambria Math" w:cs="Cambria Math"/>
          </w:rPr>
          <m:t>a,m</m:t>
        </m:r>
      </m:oMath>
      <w:r>
        <w:rPr>
          <w:color w:val="FF0000"/>
        </w:rPr>
        <w:t>的表达式，从而利用勾股定理求得</w:t>
      </w:r>
      <m:oMath>
        <m:r>
          <m:rPr/>
          <w:rPr>
            <w:rFonts w:ascii="Cambria Math" w:hAnsi="Cambria Math" w:cs="Cambria Math"/>
          </w:rPr>
          <m:t>a=m</m:t>
        </m:r>
      </m:oMath>
      <w:r>
        <w:rPr>
          <w:color w:val="FF0000"/>
        </w:rPr>
        <w:t>，进而利用余弦定理得到</w:t>
      </w:r>
      <m:oMath>
        <m:r>
          <m:rPr/>
          <w:rPr>
            <w:rFonts w:ascii="Cambria Math" w:hAnsi="Cambria Math" w:cs="Cambria Math"/>
          </w:rPr>
          <m:t>a,c</m:t>
        </m:r>
      </m:oMath>
      <w:r>
        <w:rPr>
          <w:color w:val="FF0000"/>
        </w:rPr>
        <w:t>的齐次方程，从而得解.</w:t>
      </w:r>
    </w:p>
    <w:p w14:paraId="77F67361">
      <w:pPr>
        <w:shd w:val="clear" w:color="auto" w:fill="F2F2F2"/>
        <w:spacing w:line="360" w:lineRule="auto"/>
        <w:jc w:val="left"/>
      </w:pPr>
      <w:r>
        <w:rPr>
          <w:color w:val="FF0000"/>
        </w:rPr>
        <w:t>方法二：依题意设出各点坐标，从而由向量坐标运算求得</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5</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c,</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2</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t</m:t>
        </m:r>
      </m:oMath>
      <w:r>
        <w:rPr>
          <w:color w:val="FF0000"/>
        </w:rPr>
        <w:t>，</w:t>
      </w:r>
      <m:oMath>
        <m:sSup>
          <m:sSupPr>
            <m:ctrlPr>
              <w:rPr>
                <w:rFonts w:ascii="Cambria Math" w:hAnsi="Cambria Math"/>
              </w:rPr>
            </m:ctrlPr>
          </m:sSupPr>
          <m:e>
            <m:r>
              <m:rPr/>
              <w:rPr>
                <w:rFonts w:ascii="Cambria Math" w:hAnsi="Cambria Math" w:cs="Cambria Math"/>
              </w:rPr>
              <m:t>t</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m:t>
        </m:r>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2</m:t>
            </m:r>
            <m:ctrlPr>
              <w:rPr>
                <w:rFonts w:ascii="Cambria Math" w:hAnsi="Cambria Math"/>
              </w:rPr>
            </m:ctrlPr>
          </m:sup>
        </m:sSup>
      </m:oMath>
      <w:r>
        <w:rPr>
          <w:color w:val="FF0000"/>
        </w:rPr>
        <w:t>，将点</w:t>
      </w:r>
      <m:oMath>
        <m:r>
          <m:rPr/>
          <w:rPr>
            <w:rFonts w:ascii="Cambria Math" w:hAnsi="Cambria Math" w:cs="Cambria Math"/>
          </w:rPr>
          <m:t>A</m:t>
        </m:r>
      </m:oMath>
      <w:r>
        <w:rPr>
          <w:color w:val="FF0000"/>
        </w:rPr>
        <w:t>代入双曲线</w:t>
      </w:r>
      <m:oMath>
        <m:r>
          <m:rPr/>
          <w:rPr>
            <w:rFonts w:ascii="Cambria Math" w:hAnsi="Cambria Math" w:cs="Cambria Math"/>
          </w:rPr>
          <m:t>C</m:t>
        </m:r>
      </m:oMath>
      <w:r>
        <w:rPr>
          <w:color w:val="FF0000"/>
        </w:rPr>
        <w:t>得到关于</w:t>
      </w:r>
      <m:oMath>
        <m:r>
          <m:rPr/>
          <w:rPr>
            <w:rFonts w:ascii="Cambria Math" w:hAnsi="Cambria Math" w:cs="Cambria Math"/>
          </w:rPr>
          <m:t>a,b,c</m:t>
        </m:r>
      </m:oMath>
      <w:r>
        <w:rPr>
          <w:color w:val="FF0000"/>
        </w:rPr>
        <w:t>的齐次方程，从而得解；</w:t>
      </w:r>
    </w:p>
    <w:p w14:paraId="44B552C3">
      <w:pPr>
        <w:shd w:val="clear" w:color="auto" w:fill="F2F2F2"/>
        <w:spacing w:line="360" w:lineRule="auto"/>
        <w:jc w:val="left"/>
      </w:pPr>
      <w:r>
        <w:rPr>
          <w:color w:val="FF0000"/>
        </w:rPr>
        <w:t>【详解】方法一：</w:t>
      </w:r>
    </w:p>
    <w:p w14:paraId="7B34ECDC">
      <w:pPr>
        <w:shd w:val="clear" w:color="auto" w:fill="F2F2F2"/>
        <w:spacing w:line="360" w:lineRule="auto"/>
        <w:jc w:val="left"/>
      </w:pPr>
      <w:r>
        <w:rPr>
          <w:color w:val="FF0000"/>
        </w:rPr>
        <w:t>依题意，设</w:t>
      </w:r>
      <m:oMath>
        <m:d>
          <m:dPr>
            <m:begChr m:val="|"/>
            <m:endChr m:val="|"/>
            <m:ctrlPr>
              <w:rPr>
                <w:rFonts w:ascii="Cambria Math" w:hAnsi="Cambria Math"/>
              </w:rPr>
            </m:ctrlPr>
          </m:dPr>
          <m:e>
            <m:r>
              <m:rPr/>
              <w:rPr>
                <w:rFonts w:ascii="Cambria Math" w:hAnsi="Cambria Math" w:cs="Cambria Math"/>
              </w:rPr>
              <m:t>A</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r>
          <m:rPr/>
          <w:rPr>
            <w:rFonts w:ascii="Cambria Math" w:hAnsi="Cambria Math" w:cs="Cambria Math"/>
          </w:rPr>
          <m:t>=2m</m:t>
        </m:r>
      </m:oMath>
      <w:r>
        <w:rPr>
          <w:color w:val="FF0000"/>
        </w:rPr>
        <w:t>，则</w:t>
      </w:r>
      <m:oMath>
        <m:d>
          <m:dPr>
            <m:begChr m:val="|"/>
            <m:endChr m:val="|"/>
            <m:ctrlPr>
              <w:rPr>
                <w:rFonts w:ascii="Cambria Math" w:hAnsi="Cambria Math"/>
              </w:rPr>
            </m:ctrlPr>
          </m:dPr>
          <m:e>
            <m:r>
              <m:rPr/>
              <w:rPr>
                <w:rFonts w:ascii="Cambria Math" w:hAnsi="Cambria Math" w:cs="Cambria Math"/>
              </w:rPr>
              <m:t>B</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r>
          <m:rPr/>
          <w:rPr>
            <w:rFonts w:ascii="Cambria Math" w:hAnsi="Cambria Math" w:cs="Cambria Math"/>
          </w:rPr>
          <m:t>=3m=</m:t>
        </m:r>
        <m:d>
          <m:dPr>
            <m:begChr m:val="|"/>
            <m:endChr m:val="|"/>
            <m:ctrlPr>
              <w:rPr>
                <w:rFonts w:ascii="Cambria Math" w:hAnsi="Cambria Math"/>
              </w:rPr>
            </m:ctrlPr>
          </m:dPr>
          <m:e>
            <m:r>
              <m:rPr/>
              <w:rPr>
                <w:rFonts w:ascii="Cambria Math" w:hAnsi="Cambria Math" w:cs="Cambria Math"/>
              </w:rPr>
              <m:t>B</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d>
        <m:r>
          <m:rPr/>
          <w:rPr>
            <w:rFonts w:ascii="Cambria Math" w:hAnsi="Cambria Math" w:cs="Cambria Math"/>
          </w:rPr>
          <m:t>,</m:t>
        </m:r>
        <m:d>
          <m:dPr>
            <m:begChr m:val="|"/>
            <m:endChr m:val="|"/>
            <m:ctrlPr>
              <w:rPr>
                <w:rFonts w:ascii="Cambria Math" w:hAnsi="Cambria Math"/>
              </w:rPr>
            </m:ctrlPr>
          </m:dPr>
          <m:e>
            <m:r>
              <m:rPr/>
              <w:rPr>
                <w:rFonts w:ascii="Cambria Math" w:hAnsi="Cambria Math" w:cs="Cambria Math"/>
              </w:rPr>
              <m:t>A</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d>
        <m:r>
          <m:rPr/>
          <w:rPr>
            <w:rFonts w:ascii="Cambria Math" w:hAnsi="Cambria Math" w:cs="Cambria Math"/>
          </w:rPr>
          <m:t>=2a+2m</m:t>
        </m:r>
      </m:oMath>
      <w:r>
        <w:rPr>
          <w:color w:val="FF0000"/>
        </w:rPr>
        <w:t>，</w:t>
      </w:r>
    </w:p>
    <w:p w14:paraId="386FB4F3">
      <w:pPr>
        <w:shd w:val="clear" w:color="auto" w:fill="F2F2F2"/>
        <w:spacing w:line="360" w:lineRule="auto"/>
        <w:jc w:val="left"/>
      </w:pPr>
      <w:r>
        <w:rPr>
          <w:color w:val="FF0000"/>
        </w:rPr>
        <w:t>在</w:t>
      </w:r>
      <m:oMath>
        <m:r>
          <m:rPr>
            <m:nor/>
            <m:sty m:val="p"/>
          </m:rPr>
          <w:rPr>
            <w:rFonts w:ascii="Cambria Math" w:hAnsi="Cambria Math" w:cs="Cambria Math"/>
            <w:b w:val="0"/>
            <w:i w:val="0"/>
          </w:rPr>
          <m:t>Rt</m:t>
        </m:r>
        <m:r>
          <m:rPr/>
          <w:rPr>
            <w:rFonts w:ascii="Cambria Math" w:hAnsi="Cambria Math" w:cs="Cambria Math"/>
          </w:rPr>
          <m:t>△AB</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中，</w:t>
      </w:r>
      <m:oMath>
        <m:r>
          <m:rPr/>
          <w:rPr>
            <w:rFonts w:ascii="Cambria Math" w:hAnsi="Cambria Math" w:cs="Cambria Math"/>
          </w:rPr>
          <m:t>9</m:t>
        </m:r>
        <m:sSup>
          <m:sSupPr>
            <m:ctrlPr>
              <w:rPr>
                <w:rFonts w:ascii="Cambria Math" w:hAnsi="Cambria Math"/>
              </w:rPr>
            </m:ctrlPr>
          </m:sSupPr>
          <m:e>
            <m:r>
              <m:rPr/>
              <w:rPr>
                <w:rFonts w:ascii="Cambria Math" w:hAnsi="Cambria Math" w:cs="Cambria Math"/>
              </w:rPr>
              <m:t>m</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(2a+2m)</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=25</m:t>
        </m:r>
        <m:sSup>
          <m:sSupPr>
            <m:ctrlPr>
              <w:rPr>
                <w:rFonts w:ascii="Cambria Math" w:hAnsi="Cambria Math"/>
              </w:rPr>
            </m:ctrlPr>
          </m:sSupPr>
          <m:e>
            <m:r>
              <m:rPr/>
              <w:rPr>
                <w:rFonts w:ascii="Cambria Math" w:hAnsi="Cambria Math" w:cs="Cambria Math"/>
              </w:rPr>
              <m:t>m</m:t>
            </m:r>
            <m:ctrlPr>
              <w:rPr>
                <w:rFonts w:ascii="Cambria Math" w:hAnsi="Cambria Math"/>
              </w:rPr>
            </m:ctrlPr>
          </m:e>
          <m:sup>
            <m:r>
              <m:rPr/>
              <w:rPr>
                <w:rFonts w:ascii="Cambria Math" w:hAnsi="Cambria Math" w:cs="Cambria Math"/>
              </w:rPr>
              <m:t>2</m:t>
            </m:r>
            <m:ctrlPr>
              <w:rPr>
                <w:rFonts w:ascii="Cambria Math" w:hAnsi="Cambria Math"/>
              </w:rPr>
            </m:ctrlPr>
          </m:sup>
        </m:sSup>
      </m:oMath>
      <w:r>
        <w:rPr>
          <w:color w:val="FF0000"/>
        </w:rPr>
        <w:t>，则</w:t>
      </w:r>
      <m:oMath>
        <m:r>
          <m:rPr/>
          <w:rPr>
            <w:rFonts w:ascii="Cambria Math" w:hAnsi="Cambria Math" w:cs="Cambria Math"/>
          </w:rPr>
          <m:t>(a+3m)(a−m)=0</m:t>
        </m:r>
      </m:oMath>
      <w:r>
        <w:rPr>
          <w:color w:val="FF0000"/>
        </w:rPr>
        <w:t>，故</w:t>
      </w:r>
      <m:oMath>
        <m:r>
          <m:rPr/>
          <w:rPr>
            <w:rFonts w:ascii="Cambria Math" w:hAnsi="Cambria Math" w:cs="Cambria Math"/>
          </w:rPr>
          <m:t>a=m</m:t>
        </m:r>
      </m:oMath>
      <w:r>
        <w:rPr>
          <w:color w:val="FF0000"/>
        </w:rPr>
        <w:t>或</w:t>
      </w:r>
      <m:oMath>
        <m:r>
          <m:rPr/>
          <w:rPr>
            <w:rFonts w:ascii="Cambria Math" w:hAnsi="Cambria Math" w:cs="Cambria Math"/>
          </w:rPr>
          <m:t>a=−3m</m:t>
        </m:r>
      </m:oMath>
      <w:r>
        <w:rPr>
          <w:color w:val="FF0000"/>
        </w:rPr>
        <w:t>（舍去），</w:t>
      </w:r>
    </w:p>
    <w:p w14:paraId="5E70E689">
      <w:pPr>
        <w:shd w:val="clear" w:color="auto" w:fill="F2F2F2"/>
        <w:spacing w:line="360" w:lineRule="auto"/>
        <w:jc w:val="left"/>
      </w:pPr>
      <w:r>
        <w:rPr>
          <w:color w:val="FF0000"/>
        </w:rPr>
        <w:t>所以</w:t>
      </w:r>
      <m:oMath>
        <m:d>
          <m:dPr>
            <m:begChr m:val="|"/>
            <m:endChr m:val="|"/>
            <m:ctrlPr>
              <w:rPr>
                <w:rFonts w:ascii="Cambria Math" w:hAnsi="Cambria Math"/>
              </w:rPr>
            </m:ctrlPr>
          </m:dPr>
          <m:e>
            <m:r>
              <m:rPr/>
              <w:rPr>
                <w:rFonts w:ascii="Cambria Math" w:hAnsi="Cambria Math" w:cs="Cambria Math"/>
              </w:rPr>
              <m:t>A</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d>
        <m:r>
          <m:rPr/>
          <w:rPr>
            <w:rFonts w:ascii="Cambria Math" w:hAnsi="Cambria Math" w:cs="Cambria Math"/>
          </w:rPr>
          <m:t>=4a,</m:t>
        </m:r>
        <m:d>
          <m:dPr>
            <m:begChr m:val="|"/>
            <m:endChr m:val="|"/>
            <m:ctrlPr>
              <w:rPr>
                <w:rFonts w:ascii="Cambria Math" w:hAnsi="Cambria Math"/>
              </w:rPr>
            </m:ctrlPr>
          </m:dPr>
          <m:e>
            <m:r>
              <m:rPr/>
              <w:rPr>
                <w:rFonts w:ascii="Cambria Math" w:hAnsi="Cambria Math" w:cs="Cambria Math"/>
              </w:rPr>
              <m:t>A</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r>
          <m:rPr/>
          <w:rPr>
            <w:rFonts w:ascii="Cambria Math" w:hAnsi="Cambria Math" w:cs="Cambria Math"/>
          </w:rPr>
          <m:t>=2a</m:t>
        </m:r>
      </m:oMath>
      <w:r>
        <w:rPr>
          <w:color w:val="FF0000"/>
        </w:rPr>
        <w:t>，</w:t>
      </w:r>
      <m:oMath>
        <m:d>
          <m:dPr>
            <m:begChr m:val="|"/>
            <m:endChr m:val="|"/>
            <m:ctrlPr>
              <w:rPr>
                <w:rFonts w:ascii="Cambria Math" w:hAnsi="Cambria Math"/>
              </w:rPr>
            </m:ctrlPr>
          </m:dPr>
          <m:e>
            <m:r>
              <m:rPr/>
              <w:rPr>
                <w:rFonts w:ascii="Cambria Math" w:hAnsi="Cambria Math" w:cs="Cambria Math"/>
              </w:rPr>
              <m:t>B</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r>
          <m:rPr/>
          <w:rPr>
            <w:rFonts w:ascii="Cambria Math" w:hAnsi="Cambria Math" w:cs="Cambria Math"/>
          </w:rPr>
          <m:t>=</m:t>
        </m:r>
        <m:d>
          <m:dPr>
            <m:begChr m:val="|"/>
            <m:endChr m:val="|"/>
            <m:ctrlPr>
              <w:rPr>
                <w:rFonts w:ascii="Cambria Math" w:hAnsi="Cambria Math"/>
              </w:rPr>
            </m:ctrlPr>
          </m:dPr>
          <m:e>
            <m:r>
              <m:rPr/>
              <w:rPr>
                <w:rFonts w:ascii="Cambria Math" w:hAnsi="Cambria Math" w:cs="Cambria Math"/>
              </w:rPr>
              <m:t>B</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d>
        <m:r>
          <m:rPr/>
          <w:rPr>
            <w:rFonts w:ascii="Cambria Math" w:hAnsi="Cambria Math" w:cs="Cambria Math"/>
          </w:rPr>
          <m:t>=3a</m:t>
        </m:r>
      </m:oMath>
      <w:r>
        <w:rPr>
          <w:color w:val="FF0000"/>
        </w:rPr>
        <w:t>，则</w:t>
      </w:r>
      <m:oMath>
        <m:d>
          <m:dPr>
            <m:begChr m:val="|"/>
            <m:endChr m:val="|"/>
            <m:ctrlPr>
              <w:rPr>
                <w:rFonts w:ascii="Cambria Math" w:hAnsi="Cambria Math"/>
              </w:rPr>
            </m:ctrlPr>
          </m:dPr>
          <m:e>
            <m:r>
              <m:rPr/>
              <w:rPr>
                <w:rFonts w:ascii="Cambria Math" w:hAnsi="Cambria Math" w:cs="Cambria Math"/>
              </w:rPr>
              <m:t>AB</m:t>
            </m:r>
            <m:ctrlPr>
              <w:rPr>
                <w:rFonts w:ascii="Cambria Math" w:hAnsi="Cambria Math"/>
              </w:rPr>
            </m:ctrlPr>
          </m:e>
        </m:d>
        <m:r>
          <m:rPr/>
          <w:rPr>
            <w:rFonts w:ascii="Cambria Math" w:hAnsi="Cambria Math" w:cs="Cambria Math"/>
          </w:rPr>
          <m:t>=5a</m:t>
        </m:r>
      </m:oMath>
      <w:r>
        <w:rPr>
          <w:color w:val="FF0000"/>
        </w:rPr>
        <w:t>，故</w:t>
      </w:r>
      <m:oMath>
        <m:r>
          <m:rPr>
            <m:sty m:val="p"/>
          </m:rPr>
          <w:rPr>
            <w:rFonts w:ascii="Cambria Math" w:hAnsi="Cambria Math" w:cs="Cambria Math"/>
          </w:rPr>
          <m:t>cos</m:t>
        </m:r>
        <m:r>
          <m:rPr/>
          <w:rPr>
            <w:rFonts w:ascii="Cambria Math" w:hAnsi="Cambria Math" w:cs="Cambria Math"/>
          </w:rPr>
          <m:t>∠</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A</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f>
          <m:fPr>
            <m:ctrlPr>
              <w:rPr>
                <w:rFonts w:ascii="Cambria Math" w:hAnsi="Cambria Math"/>
              </w:rPr>
            </m:ctrlPr>
          </m:fPr>
          <m:num>
            <m:d>
              <m:dPr>
                <m:begChr m:val="|"/>
                <m:endChr m:val="|"/>
                <m:ctrlPr>
                  <w:rPr>
                    <w:rFonts w:ascii="Cambria Math" w:hAnsi="Cambria Math"/>
                  </w:rPr>
                </m:ctrlPr>
              </m:dPr>
              <m:e>
                <m:r>
                  <m:rPr/>
                  <w:rPr>
                    <w:rFonts w:ascii="Cambria Math" w:hAnsi="Cambria Math" w:cs="Cambria Math"/>
                  </w:rPr>
                  <m:t>A</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d>
            <m:ctrlPr>
              <w:rPr>
                <w:rFonts w:ascii="Cambria Math" w:hAnsi="Cambria Math"/>
              </w:rPr>
            </m:ctrlPr>
          </m:num>
          <m:den>
            <m:d>
              <m:dPr>
                <m:begChr m:val="|"/>
                <m:endChr m:val="|"/>
                <m:ctrlPr>
                  <w:rPr>
                    <w:rFonts w:ascii="Cambria Math" w:hAnsi="Cambria Math"/>
                  </w:rPr>
                </m:ctrlPr>
              </m:dPr>
              <m:e>
                <m:r>
                  <m:rPr/>
                  <w:rPr>
                    <w:rFonts w:ascii="Cambria Math" w:hAnsi="Cambria Math" w:cs="Cambria Math"/>
                  </w:rPr>
                  <m:t>AB</m:t>
                </m:r>
                <m:ctrlPr>
                  <w:rPr>
                    <w:rFonts w:ascii="Cambria Math" w:hAnsi="Cambria Math"/>
                  </w:rPr>
                </m:ctrlPr>
              </m:e>
            </m:d>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4a</m:t>
            </m:r>
            <m:ctrlPr>
              <w:rPr>
                <w:rFonts w:ascii="Cambria Math" w:hAnsi="Cambria Math"/>
              </w:rPr>
            </m:ctrlPr>
          </m:num>
          <m:den>
            <m:r>
              <m:rPr/>
              <w:rPr>
                <w:rFonts w:ascii="Cambria Math" w:hAnsi="Cambria Math" w:cs="Cambria Math"/>
              </w:rPr>
              <m:t>5a</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4</m:t>
            </m:r>
            <m:ctrlPr>
              <w:rPr>
                <w:rFonts w:ascii="Cambria Math" w:hAnsi="Cambria Math"/>
              </w:rPr>
            </m:ctrlPr>
          </m:num>
          <m:den>
            <m:r>
              <m:rPr/>
              <w:rPr>
                <w:rFonts w:ascii="Cambria Math" w:hAnsi="Cambria Math" w:cs="Cambria Math"/>
              </w:rPr>
              <m:t>5</m:t>
            </m:r>
            <m:ctrlPr>
              <w:rPr>
                <w:rFonts w:ascii="Cambria Math" w:hAnsi="Cambria Math"/>
              </w:rPr>
            </m:ctrlPr>
          </m:den>
        </m:f>
      </m:oMath>
      <w:r>
        <w:rPr>
          <w:color w:val="FF0000"/>
        </w:rPr>
        <w:t>，</w:t>
      </w:r>
    </w:p>
    <w:p w14:paraId="08811E4A">
      <w:pPr>
        <w:shd w:val="clear" w:color="auto" w:fill="F2F2F2"/>
        <w:spacing w:line="360" w:lineRule="auto"/>
        <w:jc w:val="left"/>
      </w:pPr>
      <w:r>
        <w:rPr>
          <w:color w:val="FF0000"/>
        </w:rPr>
        <w:t>所以在</w:t>
      </w:r>
      <m:oMath>
        <m:r>
          <m:rPr/>
          <w:rPr>
            <w:rFonts w:ascii="Cambria Math" w:hAnsi="Cambria Math" w:cs="Cambria Math"/>
          </w:rPr>
          <m:t>△A</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oMath>
      <w:r>
        <w:rPr>
          <w:color w:val="FF0000"/>
        </w:rPr>
        <w:t>中，</w:t>
      </w:r>
      <m:oMath>
        <m:r>
          <m:rPr>
            <m:sty m:val="p"/>
          </m:rPr>
          <w:rPr>
            <w:rFonts w:ascii="Cambria Math" w:hAnsi="Cambria Math" w:cs="Cambria Math"/>
          </w:rPr>
          <m:t>cos</m:t>
        </m:r>
        <m:r>
          <m:rPr/>
          <w:rPr>
            <w:rFonts w:ascii="Cambria Math" w:hAnsi="Cambria Math" w:cs="Cambria Math"/>
          </w:rPr>
          <m:t>∠</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A</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16</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m:t>
            </m:r>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2×4a×2a</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4</m:t>
            </m:r>
            <m:ctrlPr>
              <w:rPr>
                <w:rFonts w:ascii="Cambria Math" w:hAnsi="Cambria Math"/>
              </w:rPr>
            </m:ctrlPr>
          </m:num>
          <m:den>
            <m:r>
              <m:rPr/>
              <w:rPr>
                <w:rFonts w:ascii="Cambria Math" w:hAnsi="Cambria Math" w:cs="Cambria Math"/>
              </w:rPr>
              <m:t>5</m:t>
            </m:r>
            <m:ctrlPr>
              <w:rPr>
                <w:rFonts w:ascii="Cambria Math" w:hAnsi="Cambria Math"/>
              </w:rPr>
            </m:ctrlPr>
          </m:den>
        </m:f>
      </m:oMath>
      <w:r>
        <w:rPr>
          <w:color w:val="FF0000"/>
        </w:rPr>
        <w:t>，整理得</w:t>
      </w:r>
      <m:oMath>
        <m:r>
          <m:rPr/>
          <w:rPr>
            <w:rFonts w:ascii="Cambria Math" w:hAnsi="Cambria Math" w:cs="Cambria Math"/>
          </w:rPr>
          <m:t>5</m:t>
        </m:r>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=9</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oMath>
      <w:r>
        <w:rPr>
          <w:color w:val="FF0000"/>
        </w:rPr>
        <w:t>，故</w:t>
      </w:r>
      <m:oMath>
        <m:r>
          <m:rPr/>
          <w:rPr>
            <w:rFonts w:ascii="Cambria Math" w:hAnsi="Cambria Math" w:cs="Cambria Math"/>
          </w:rPr>
          <m:t>e=</m:t>
        </m:r>
        <m:f>
          <m:fPr>
            <m:ctrlPr>
              <w:rPr>
                <w:rFonts w:ascii="Cambria Math" w:hAnsi="Cambria Math"/>
              </w:rPr>
            </m:ctrlPr>
          </m:fPr>
          <m:num>
            <m:r>
              <m:rPr/>
              <w:rPr>
                <w:rFonts w:ascii="Cambria Math" w:hAnsi="Cambria Math" w:cs="Cambria Math"/>
              </w:rPr>
              <m:t>c</m:t>
            </m:r>
            <m:ctrlPr>
              <w:rPr>
                <w:rFonts w:ascii="Cambria Math" w:hAnsi="Cambria Math"/>
              </w:rPr>
            </m:ctrlPr>
          </m:num>
          <m:den>
            <m:r>
              <m:rPr/>
              <w:rPr>
                <w:rFonts w:ascii="Cambria Math" w:hAnsi="Cambria Math" w:cs="Cambria Math"/>
              </w:rPr>
              <m:t>a</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3</m:t>
            </m:r>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ctrlPr>
              <w:rPr>
                <w:rFonts w:ascii="Cambria Math" w:hAnsi="Cambria Math"/>
              </w:rPr>
            </m:ctrlPr>
          </m:num>
          <m:den>
            <m:r>
              <m:rPr/>
              <w:rPr>
                <w:rFonts w:ascii="Cambria Math" w:hAnsi="Cambria Math" w:cs="Cambria Math"/>
              </w:rPr>
              <m:t>5</m:t>
            </m:r>
            <m:ctrlPr>
              <w:rPr>
                <w:rFonts w:ascii="Cambria Math" w:hAnsi="Cambria Math"/>
              </w:rPr>
            </m:ctrlPr>
          </m:den>
        </m:f>
      </m:oMath>
      <w:r>
        <w:rPr>
          <w:color w:val="FF0000"/>
        </w:rPr>
        <w:t>.</w:t>
      </w:r>
    </w:p>
    <w:p w14:paraId="5C73C556">
      <w:pPr>
        <w:shd w:val="clear" w:color="auto" w:fill="F2F2F2"/>
        <w:spacing w:line="360" w:lineRule="auto"/>
      </w:pPr>
      <w:r>
        <w:rPr>
          <w:rFonts w:eastAsia="Times New Roman"/>
          <w:color w:val="FF0000"/>
          <w:kern w:val="0"/>
          <w:sz w:val="24"/>
          <w:szCs w:val="24"/>
        </w:rPr>
        <w:drawing>
          <wp:inline distT="0" distB="0" distL="114300" distR="114300">
            <wp:extent cx="1704975" cy="1762125"/>
            <wp:effectExtent l="0" t="0" r="9525" b="9525"/>
            <wp:docPr id="100041" name="图片 100041" descr="@@@3c2a4330-d251-46e2-87bc-aab2f6368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3c2a4330-d251-46e2-87bc-aab2f6368226"/>
                    <pic:cNvPicPr>
                      <a:picLocks noChangeAspect="1"/>
                    </pic:cNvPicPr>
                  </pic:nvPicPr>
                  <pic:blipFill>
                    <a:blip r:embed="rId126"/>
                    <a:stretch>
                      <a:fillRect/>
                    </a:stretch>
                  </pic:blipFill>
                  <pic:spPr>
                    <a:xfrm>
                      <a:off x="0" y="0"/>
                      <a:ext cx="1704975" cy="1762125"/>
                    </a:xfrm>
                    <a:prstGeom prst="rect">
                      <a:avLst/>
                    </a:prstGeom>
                  </pic:spPr>
                </pic:pic>
              </a:graphicData>
            </a:graphic>
          </wp:inline>
        </w:drawing>
      </w:r>
    </w:p>
    <w:p w14:paraId="5385C27E">
      <w:pPr>
        <w:shd w:val="clear" w:color="auto" w:fill="F2F2F2"/>
        <w:spacing w:line="360" w:lineRule="auto"/>
        <w:jc w:val="left"/>
      </w:pPr>
      <w:r>
        <w:rPr>
          <w:color w:val="FF0000"/>
        </w:rPr>
        <w:t>方法二:依题意，得</w:t>
      </w:r>
      <m:oMath>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(−c,0),</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(c,0)</m:t>
        </m:r>
      </m:oMath>
      <w:r>
        <w:rPr>
          <w:color w:val="FF0000"/>
        </w:rPr>
        <w:t>，令</w:t>
      </w:r>
      <m:oMath>
        <m:r>
          <m:rPr/>
          <w:rPr>
            <w:rFonts w:ascii="Cambria Math" w:hAnsi="Cambria Math" w:cs="Cambria Math"/>
          </w:rPr>
          <m:t>A</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e>
        </m:d>
        <m:r>
          <m:rPr/>
          <w:rPr>
            <w:rFonts w:ascii="Cambria Math" w:hAnsi="Cambria Math" w:cs="Cambria Math"/>
          </w:rPr>
          <m:t>,B(0,t)</m:t>
        </m:r>
      </m:oMath>
      <w:r>
        <w:rPr>
          <w:color w:val="FF0000"/>
        </w:rPr>
        <w:t>，</w:t>
      </w:r>
    </w:p>
    <w:p w14:paraId="4D83462C">
      <w:pPr>
        <w:shd w:val="clear" w:color="auto" w:fill="F2F2F2"/>
        <w:spacing w:line="360" w:lineRule="auto"/>
        <w:jc w:val="left"/>
      </w:pPr>
      <w:r>
        <w:rPr>
          <w:color w:val="FF0000"/>
        </w:rPr>
        <w:t>因为</w:t>
      </w:r>
      <m:oMath>
        <m:acc>
          <m:accPr>
            <m:chr m:val="⃗"/>
            <m:ctrlPr>
              <w:rPr>
                <w:rFonts w:ascii="Cambria Math" w:hAnsi="Cambria Math"/>
              </w:rPr>
            </m:ctrlPr>
          </m:accPr>
          <m:e>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A</m:t>
            </m:r>
            <m:ctrlPr>
              <w:rPr>
                <w:rFonts w:ascii="Cambria Math" w:hAnsi="Cambria Math"/>
              </w:rPr>
            </m:ctrlPr>
          </m:e>
        </m:acc>
        <m:r>
          <m:rPr/>
          <w:rPr>
            <w:rFonts w:ascii="Cambria Math" w:hAnsi="Cambria Math" w:cs="Cambria Math"/>
          </w:rPr>
          <m:t>=−</m:t>
        </m:r>
        <m:f>
          <m:fPr>
            <m:ctrlPr>
              <w:rPr>
                <w:rFonts w:ascii="Cambria Math" w:hAnsi="Cambria Math"/>
              </w:rPr>
            </m:ctrlPr>
          </m:fPr>
          <m:num>
            <m:r>
              <m:rPr/>
              <w:rPr>
                <w:rFonts w:ascii="Cambria Math" w:hAnsi="Cambria Math" w:cs="Cambria Math"/>
              </w:rPr>
              <m:t>2</m:t>
            </m:r>
            <m:ctrlPr>
              <w:rPr>
                <w:rFonts w:ascii="Cambria Math" w:hAnsi="Cambria Math"/>
              </w:rPr>
            </m:ctrlPr>
          </m:num>
          <m:den>
            <m:r>
              <m:rPr/>
              <w:rPr>
                <w:rFonts w:ascii="Cambria Math" w:hAnsi="Cambria Math" w:cs="Cambria Math"/>
              </w:rPr>
              <m:t>3</m:t>
            </m:r>
            <m:ctrlPr>
              <w:rPr>
                <w:rFonts w:ascii="Cambria Math" w:hAnsi="Cambria Math"/>
              </w:rPr>
            </m:ctrlPr>
          </m:den>
        </m:f>
        <m:acc>
          <m:accPr>
            <m:chr m:val="⃗"/>
            <m:ctrlPr>
              <w:rPr>
                <w:rFonts w:ascii="Cambria Math" w:hAnsi="Cambria Math"/>
              </w:rPr>
            </m:ctrlPr>
          </m:accPr>
          <m:e>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B</m:t>
            </m:r>
            <m:ctrlPr>
              <w:rPr>
                <w:rFonts w:ascii="Cambria Math" w:hAnsi="Cambria Math"/>
              </w:rPr>
            </m:ctrlPr>
          </m:e>
        </m:acc>
      </m:oMath>
      <w:r>
        <w:rPr>
          <w:color w:val="FF0000"/>
        </w:rPr>
        <w:t>，所以</w:t>
      </w:r>
      <m:oMath>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−c,</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e>
        </m:d>
        <m:r>
          <m:rPr/>
          <w:rPr>
            <w:rFonts w:ascii="Cambria Math" w:hAnsi="Cambria Math" w:cs="Cambria Math"/>
          </w:rPr>
          <m:t>=−</m:t>
        </m:r>
        <m:f>
          <m:fPr>
            <m:ctrlPr>
              <w:rPr>
                <w:rFonts w:ascii="Cambria Math" w:hAnsi="Cambria Math"/>
              </w:rPr>
            </m:ctrlPr>
          </m:fPr>
          <m:num>
            <m:r>
              <m:rPr/>
              <w:rPr>
                <w:rFonts w:ascii="Cambria Math" w:hAnsi="Cambria Math" w:cs="Cambria Math"/>
              </w:rPr>
              <m:t>2</m:t>
            </m:r>
            <m:ctrlPr>
              <w:rPr>
                <w:rFonts w:ascii="Cambria Math" w:hAnsi="Cambria Math"/>
              </w:rPr>
            </m:ctrlPr>
          </m:num>
          <m:den>
            <m:r>
              <m:rPr/>
              <w:rPr>
                <w:rFonts w:ascii="Cambria Math" w:hAnsi="Cambria Math" w:cs="Cambria Math"/>
              </w:rPr>
              <m:t>3</m:t>
            </m:r>
            <m:ctrlPr>
              <w:rPr>
                <w:rFonts w:ascii="Cambria Math" w:hAnsi="Cambria Math"/>
              </w:rPr>
            </m:ctrlPr>
          </m:den>
        </m:f>
        <m:d>
          <m:dPr>
            <m:ctrlPr>
              <w:rPr>
                <w:rFonts w:ascii="Cambria Math" w:hAnsi="Cambria Math"/>
              </w:rPr>
            </m:ctrlPr>
          </m:dPr>
          <m:e>
            <m:r>
              <m:rPr/>
              <w:rPr>
                <w:rFonts w:ascii="Cambria Math" w:hAnsi="Cambria Math" w:cs="Cambria Math"/>
              </w:rPr>
              <m:t>−c,t</m:t>
            </m:r>
            <m:ctrlPr>
              <w:rPr>
                <w:rFonts w:ascii="Cambria Math" w:hAnsi="Cambria Math"/>
              </w:rPr>
            </m:ctrlPr>
          </m:e>
        </m:d>
      </m:oMath>
      <w:r>
        <w:rPr>
          <w:color w:val="FF0000"/>
        </w:rPr>
        <w:t>，则</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5</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c,</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2</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t</m:t>
        </m:r>
      </m:oMath>
      <w:r>
        <w:rPr>
          <w:color w:val="FF0000"/>
        </w:rPr>
        <w:t>，</w:t>
      </w:r>
    </w:p>
    <w:p w14:paraId="4027DD20">
      <w:pPr>
        <w:shd w:val="clear" w:color="auto" w:fill="F2F2F2"/>
        <w:spacing w:line="360" w:lineRule="auto"/>
        <w:jc w:val="left"/>
      </w:pPr>
      <w:r>
        <w:rPr>
          <w:color w:val="FF0000"/>
        </w:rPr>
        <w:t>又</w:t>
      </w:r>
      <m:oMath>
        <m:acc>
          <m:accPr>
            <m:chr m:val="⃗"/>
            <m:ctrlPr>
              <w:rPr>
                <w:rFonts w:ascii="Cambria Math" w:hAnsi="Cambria Math"/>
              </w:rPr>
            </m:ctrlPr>
          </m:accPr>
          <m:e>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A</m:t>
            </m:r>
            <m:ctrlPr>
              <w:rPr>
                <w:rFonts w:ascii="Cambria Math" w:hAnsi="Cambria Math"/>
              </w:rPr>
            </m:ctrlPr>
          </m:e>
        </m:acc>
        <m:r>
          <m:rPr/>
          <w:rPr>
            <w:rFonts w:ascii="Cambria Math" w:hAnsi="Cambria Math" w:cs="Cambria Math"/>
          </w:rPr>
          <m:t>⊥</m:t>
        </m:r>
        <m:acc>
          <m:accPr>
            <m:chr m:val="⃗"/>
            <m:ctrlPr>
              <w:rPr>
                <w:rFonts w:ascii="Cambria Math" w:hAnsi="Cambria Math"/>
              </w:rPr>
            </m:ctrlPr>
          </m:accPr>
          <m:e>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B</m:t>
            </m:r>
            <m:ctrlPr>
              <w:rPr>
                <w:rFonts w:ascii="Cambria Math" w:hAnsi="Cambria Math"/>
              </w:rPr>
            </m:ctrlPr>
          </m:e>
        </m:acc>
      </m:oMath>
      <w:r>
        <w:rPr>
          <w:color w:val="FF0000"/>
        </w:rPr>
        <w:t>，所以</w:t>
      </w:r>
      <m:oMath>
        <m:acc>
          <m:accPr>
            <m:chr m:val="⃗"/>
            <m:ctrlPr>
              <w:rPr>
                <w:rFonts w:ascii="Cambria Math" w:hAnsi="Cambria Math"/>
              </w:rPr>
            </m:ctrlPr>
          </m:accPr>
          <m:e>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A</m:t>
            </m:r>
            <m:ctrlPr>
              <w:rPr>
                <w:rFonts w:ascii="Cambria Math" w:hAnsi="Cambria Math"/>
              </w:rPr>
            </m:ctrlPr>
          </m:e>
        </m:acc>
        <m:r>
          <m:rPr/>
          <w:rPr>
            <w:rFonts w:ascii="Cambria Math" w:hAnsi="Cambria Math" w:cs="Cambria Math"/>
          </w:rPr>
          <m:t>⋅</m:t>
        </m:r>
        <m:acc>
          <m:accPr>
            <m:chr m:val="⃗"/>
            <m:ctrlPr>
              <w:rPr>
                <w:rFonts w:ascii="Cambria Math" w:hAnsi="Cambria Math"/>
              </w:rPr>
            </m:ctrlPr>
          </m:accPr>
          <m:e>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B</m:t>
            </m:r>
            <m:ctrlPr>
              <w:rPr>
                <w:rFonts w:ascii="Cambria Math" w:hAnsi="Cambria Math"/>
              </w:rPr>
            </m:ctrlPr>
          </m:e>
        </m:acc>
        <m:r>
          <m:rPr/>
          <w:rPr>
            <w:rFonts w:ascii="Cambria Math" w:hAnsi="Cambria Math" w:cs="Cambria Math"/>
          </w:rPr>
          <m:t>=</m:t>
        </m:r>
        <m:d>
          <m:dPr>
            <m:ctrlPr>
              <w:rPr>
                <w:rFonts w:ascii="Cambria Math" w:hAnsi="Cambria Math"/>
              </w:rPr>
            </m:ctrlPr>
          </m:dPr>
          <m:e>
            <m:f>
              <m:fPr>
                <m:ctrlPr>
                  <w:rPr>
                    <w:rFonts w:ascii="Cambria Math" w:hAnsi="Cambria Math"/>
                  </w:rPr>
                </m:ctrlPr>
              </m:fPr>
              <m:num>
                <m:r>
                  <m:rPr/>
                  <w:rPr>
                    <w:rFonts w:ascii="Cambria Math" w:hAnsi="Cambria Math" w:cs="Cambria Math"/>
                  </w:rPr>
                  <m:t>8</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c,−</m:t>
            </m:r>
            <m:f>
              <m:fPr>
                <m:ctrlPr>
                  <w:rPr>
                    <w:rFonts w:ascii="Cambria Math" w:hAnsi="Cambria Math"/>
                  </w:rPr>
                </m:ctrlPr>
              </m:fPr>
              <m:num>
                <m:r>
                  <m:rPr/>
                  <w:rPr>
                    <w:rFonts w:ascii="Cambria Math" w:hAnsi="Cambria Math" w:cs="Cambria Math"/>
                  </w:rPr>
                  <m:t>2</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t</m:t>
            </m:r>
            <m:ctrlPr>
              <w:rPr>
                <w:rFonts w:ascii="Cambria Math" w:hAnsi="Cambria Math"/>
              </w:rPr>
            </m:ctrlPr>
          </m:e>
        </m:d>
        <m:r>
          <m:rPr/>
          <w:rPr>
            <w:rFonts w:ascii="Cambria Math" w:hAnsi="Cambria Math" w:cs="Cambria Math"/>
          </w:rPr>
          <m:t>⋅</m:t>
        </m:r>
        <m:d>
          <m:dPr>
            <m:ctrlPr>
              <w:rPr>
                <w:rFonts w:ascii="Cambria Math" w:hAnsi="Cambria Math"/>
              </w:rPr>
            </m:ctrlPr>
          </m:dPr>
          <m:e>
            <m:r>
              <m:rPr/>
              <w:rPr>
                <w:rFonts w:ascii="Cambria Math" w:hAnsi="Cambria Math" w:cs="Cambria Math"/>
              </w:rPr>
              <m:t>c,t</m:t>
            </m:r>
            <m:ctrlPr>
              <w:rPr>
                <w:rFonts w:ascii="Cambria Math" w:hAnsi="Cambria Math"/>
              </w:rPr>
            </m:ctrlPr>
          </m:e>
        </m:d>
      </m:oMath>
      <w:r>
        <w:rPr>
          <w:color w:val="FF0000"/>
        </w:rPr>
        <w:t xml:space="preserve"> </w:t>
      </w:r>
      <m:oMath>
        <m:r>
          <m:rPr/>
          <w:rPr>
            <w:rFonts w:ascii="Cambria Math" w:hAnsi="Cambria Math" w:cs="Cambria Math"/>
          </w:rPr>
          <m:t>=</m:t>
        </m:r>
        <m:f>
          <m:fPr>
            <m:ctrlPr>
              <w:rPr>
                <w:rFonts w:ascii="Cambria Math" w:hAnsi="Cambria Math"/>
              </w:rPr>
            </m:ctrlPr>
          </m:fPr>
          <m:num>
            <m:r>
              <m:rPr/>
              <w:rPr>
                <w:rFonts w:ascii="Cambria Math" w:hAnsi="Cambria Math" w:cs="Cambria Math"/>
              </w:rPr>
              <m:t>8</m:t>
            </m:r>
            <m:ctrlPr>
              <w:rPr>
                <w:rFonts w:ascii="Cambria Math" w:hAnsi="Cambria Math"/>
              </w:rPr>
            </m:ctrlPr>
          </m:num>
          <m:den>
            <m:r>
              <m:rPr/>
              <w:rPr>
                <w:rFonts w:ascii="Cambria Math" w:hAnsi="Cambria Math" w:cs="Cambria Math"/>
              </w:rPr>
              <m:t>3</m:t>
            </m:r>
            <m:ctrlPr>
              <w:rPr>
                <w:rFonts w:ascii="Cambria Math" w:hAnsi="Cambria Math"/>
              </w:rPr>
            </m:ctrlPr>
          </m:den>
        </m:f>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f>
          <m:fPr>
            <m:ctrlPr>
              <w:rPr>
                <w:rFonts w:ascii="Cambria Math" w:hAnsi="Cambria Math"/>
              </w:rPr>
            </m:ctrlPr>
          </m:fPr>
          <m:num>
            <m:r>
              <m:rPr/>
              <w:rPr>
                <w:rFonts w:ascii="Cambria Math" w:hAnsi="Cambria Math" w:cs="Cambria Math"/>
              </w:rPr>
              <m:t>2</m:t>
            </m:r>
            <m:ctrlPr>
              <w:rPr>
                <w:rFonts w:ascii="Cambria Math" w:hAnsi="Cambria Math"/>
              </w:rPr>
            </m:ctrlPr>
          </m:num>
          <m:den>
            <m:r>
              <m:rPr/>
              <w:rPr>
                <w:rFonts w:ascii="Cambria Math" w:hAnsi="Cambria Math" w:cs="Cambria Math"/>
              </w:rPr>
              <m:t>3</m:t>
            </m:r>
            <m:ctrlPr>
              <w:rPr>
                <w:rFonts w:ascii="Cambria Math" w:hAnsi="Cambria Math"/>
              </w:rPr>
            </m:ctrlPr>
          </m:den>
        </m:f>
        <m:sSup>
          <m:sSupPr>
            <m:ctrlPr>
              <w:rPr>
                <w:rFonts w:ascii="Cambria Math" w:hAnsi="Cambria Math"/>
              </w:rPr>
            </m:ctrlPr>
          </m:sSupPr>
          <m:e>
            <m:r>
              <m:rPr/>
              <w:rPr>
                <w:rFonts w:ascii="Cambria Math" w:hAnsi="Cambria Math" w:cs="Cambria Math"/>
              </w:rPr>
              <m:t>t</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=0</m:t>
        </m:r>
      </m:oMath>
      <w:r>
        <w:rPr>
          <w:color w:val="FF0000"/>
        </w:rPr>
        <w:t>，则</w:t>
      </w:r>
      <m:oMath>
        <m:sSup>
          <m:sSupPr>
            <m:ctrlPr>
              <w:rPr>
                <w:rFonts w:ascii="Cambria Math" w:hAnsi="Cambria Math"/>
              </w:rPr>
            </m:ctrlPr>
          </m:sSupPr>
          <m:e>
            <m:r>
              <m:rPr/>
              <w:rPr>
                <w:rFonts w:ascii="Cambria Math" w:hAnsi="Cambria Math" w:cs="Cambria Math"/>
              </w:rPr>
              <m:t>t</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m:t>
        </m:r>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2</m:t>
            </m:r>
            <m:ctrlPr>
              <w:rPr>
                <w:rFonts w:ascii="Cambria Math" w:hAnsi="Cambria Math"/>
              </w:rPr>
            </m:ctrlPr>
          </m:sup>
        </m:sSup>
      </m:oMath>
      <w:r>
        <w:rPr>
          <w:color w:val="FF0000"/>
        </w:rPr>
        <w:t>，</w:t>
      </w:r>
    </w:p>
    <w:p w14:paraId="545AF7FB">
      <w:pPr>
        <w:shd w:val="clear" w:color="auto" w:fill="F2F2F2"/>
        <w:spacing w:line="360" w:lineRule="auto"/>
        <w:jc w:val="left"/>
      </w:pPr>
      <w:r>
        <w:rPr>
          <w:color w:val="FF0000"/>
        </w:rPr>
        <w:t>又点</w:t>
      </w:r>
      <m:oMath>
        <m:r>
          <m:rPr/>
          <w:rPr>
            <w:rFonts w:ascii="Cambria Math" w:hAnsi="Cambria Math" w:cs="Cambria Math"/>
          </w:rPr>
          <m:t>A</m:t>
        </m:r>
      </m:oMath>
      <w:r>
        <w:rPr>
          <w:color w:val="FF0000"/>
        </w:rPr>
        <w:t>在</w:t>
      </w:r>
      <m:oMath>
        <m:r>
          <m:rPr/>
          <w:rPr>
            <w:rFonts w:ascii="Cambria Math" w:hAnsi="Cambria Math" w:cs="Cambria Math"/>
          </w:rPr>
          <m:t>C</m:t>
        </m:r>
      </m:oMath>
      <w:r>
        <w:rPr>
          <w:color w:val="FF0000"/>
        </w:rPr>
        <w:t>上，则</w:t>
      </w:r>
      <m:oMath>
        <m:f>
          <m:fPr>
            <m:ctrlPr>
              <w:rPr>
                <w:rFonts w:ascii="Cambria Math" w:hAnsi="Cambria Math"/>
              </w:rPr>
            </m:ctrlPr>
          </m:fPr>
          <m:num>
            <m:f>
              <m:fPr>
                <m:ctrlPr>
                  <w:rPr>
                    <w:rFonts w:ascii="Cambria Math" w:hAnsi="Cambria Math"/>
                  </w:rPr>
                </m:ctrlPr>
              </m:fPr>
              <m:num>
                <m:r>
                  <m:rPr/>
                  <w:rPr>
                    <w:rFonts w:ascii="Cambria Math" w:hAnsi="Cambria Math" w:cs="Cambria Math"/>
                  </w:rPr>
                  <m:t>25</m:t>
                </m:r>
                <m:ctrlPr>
                  <w:rPr>
                    <w:rFonts w:ascii="Cambria Math" w:hAnsi="Cambria Math"/>
                  </w:rPr>
                </m:ctrlPr>
              </m:num>
              <m:den>
                <m:r>
                  <m:rPr/>
                  <w:rPr>
                    <w:rFonts w:ascii="Cambria Math" w:hAnsi="Cambria Math" w:cs="Cambria Math"/>
                  </w:rPr>
                  <m:t>9</m:t>
                </m:r>
                <m:ctrlPr>
                  <w:rPr>
                    <w:rFonts w:ascii="Cambria Math" w:hAnsi="Cambria Math"/>
                  </w:rPr>
                </m:ctrlPr>
              </m:den>
            </m:f>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m:t>
        </m:r>
        <m:f>
          <m:fPr>
            <m:ctrlPr>
              <w:rPr>
                <w:rFonts w:ascii="Cambria Math" w:hAnsi="Cambria Math"/>
              </w:rPr>
            </m:ctrlPr>
          </m:fPr>
          <m:num>
            <m:f>
              <m:fPr>
                <m:ctrlPr>
                  <w:rPr>
                    <w:rFonts w:ascii="Cambria Math" w:hAnsi="Cambria Math"/>
                  </w:rPr>
                </m:ctrlPr>
              </m:fPr>
              <m:num>
                <m:r>
                  <m:rPr/>
                  <w:rPr>
                    <w:rFonts w:ascii="Cambria Math" w:hAnsi="Cambria Math" w:cs="Cambria Math"/>
                  </w:rPr>
                  <m:t>4</m:t>
                </m:r>
                <m:ctrlPr>
                  <w:rPr>
                    <w:rFonts w:ascii="Cambria Math" w:hAnsi="Cambria Math"/>
                  </w:rPr>
                </m:ctrlPr>
              </m:num>
              <m:den>
                <m:r>
                  <m:rPr/>
                  <w:rPr>
                    <w:rFonts w:ascii="Cambria Math" w:hAnsi="Cambria Math" w:cs="Cambria Math"/>
                  </w:rPr>
                  <m:t>9</m:t>
                </m:r>
                <m:ctrlPr>
                  <w:rPr>
                    <w:rFonts w:ascii="Cambria Math" w:hAnsi="Cambria Math"/>
                  </w:rPr>
                </m:ctrlPr>
              </m:den>
            </m:f>
            <m:sSup>
              <m:sSupPr>
                <m:ctrlPr>
                  <w:rPr>
                    <w:rFonts w:ascii="Cambria Math" w:hAnsi="Cambria Math"/>
                  </w:rPr>
                </m:ctrlPr>
              </m:sSupPr>
              <m:e>
                <m:r>
                  <m:rPr/>
                  <w:rPr>
                    <w:rFonts w:ascii="Cambria Math" w:hAnsi="Cambria Math" w:cs="Cambria Math"/>
                  </w:rPr>
                  <m:t>t</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=1</m:t>
        </m:r>
      </m:oMath>
      <w:r>
        <w:rPr>
          <w:color w:val="FF0000"/>
        </w:rPr>
        <w:t>，整理得</w:t>
      </w:r>
      <m:oMath>
        <m:f>
          <m:fPr>
            <m:ctrlPr>
              <w:rPr>
                <w:rFonts w:ascii="Cambria Math" w:hAnsi="Cambria Math"/>
              </w:rPr>
            </m:ctrlPr>
          </m:fPr>
          <m:num>
            <m:r>
              <m:rPr/>
              <w:rPr>
                <w:rFonts w:ascii="Cambria Math" w:hAnsi="Cambria Math" w:cs="Cambria Math"/>
              </w:rPr>
              <m:t>25</m:t>
            </m:r>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9</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4</m:t>
            </m:r>
            <m:sSup>
              <m:sSupPr>
                <m:ctrlPr>
                  <w:rPr>
                    <w:rFonts w:ascii="Cambria Math" w:hAnsi="Cambria Math"/>
                  </w:rPr>
                </m:ctrlPr>
              </m:sSupPr>
              <m:e>
                <m:r>
                  <m:rPr/>
                  <w:rPr>
                    <w:rFonts w:ascii="Cambria Math" w:hAnsi="Cambria Math" w:cs="Cambria Math"/>
                  </w:rPr>
                  <m:t>t</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9</m:t>
            </m:r>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=1</m:t>
        </m:r>
      </m:oMath>
      <w:r>
        <w:rPr>
          <w:color w:val="FF0000"/>
        </w:rPr>
        <w:t>，则</w:t>
      </w:r>
      <m:oMath>
        <m:f>
          <m:fPr>
            <m:ctrlPr>
              <w:rPr>
                <w:rFonts w:ascii="Cambria Math" w:hAnsi="Cambria Math"/>
              </w:rPr>
            </m:ctrlPr>
          </m:fPr>
          <m:num>
            <m:r>
              <m:rPr/>
              <w:rPr>
                <w:rFonts w:ascii="Cambria Math" w:hAnsi="Cambria Math" w:cs="Cambria Math"/>
              </w:rPr>
              <m:t>25</m:t>
            </m:r>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9</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16</m:t>
            </m:r>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9</m:t>
            </m:r>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=1</m:t>
        </m:r>
      </m:oMath>
      <w:r>
        <w:rPr>
          <w:color w:val="FF0000"/>
        </w:rPr>
        <w:t>，</w:t>
      </w:r>
    </w:p>
    <w:p w14:paraId="40E82C7A">
      <w:pPr>
        <w:shd w:val="clear" w:color="auto" w:fill="F2F2F2"/>
        <w:spacing w:line="360" w:lineRule="auto"/>
        <w:jc w:val="left"/>
      </w:pPr>
      <w:r>
        <w:rPr>
          <w:color w:val="FF0000"/>
        </w:rPr>
        <w:t>所以</w:t>
      </w:r>
      <m:oMath>
        <m:r>
          <m:rPr/>
          <w:rPr>
            <w:rFonts w:ascii="Cambria Math" w:hAnsi="Cambria Math" w:cs="Cambria Math"/>
          </w:rPr>
          <m:t>25</m:t>
        </m:r>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2</m:t>
            </m:r>
            <m:ctrlPr>
              <w:rPr>
                <w:rFonts w:ascii="Cambria Math" w:hAnsi="Cambria Math"/>
              </w:rPr>
            </m:ctrlPr>
          </m:sup>
        </m:sSup>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−16</m:t>
        </m:r>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2</m:t>
            </m:r>
            <m:ctrlPr>
              <w:rPr>
                <w:rFonts w:ascii="Cambria Math" w:hAnsi="Cambria Math"/>
              </w:rPr>
            </m:ctrlPr>
          </m:sup>
        </m:sSup>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=9</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oMath>
      <w:r>
        <w:rPr>
          <w:color w:val="FF0000"/>
        </w:rPr>
        <w:t>，即</w:t>
      </w:r>
      <m:oMath>
        <m:r>
          <m:rPr/>
          <w:rPr>
            <w:rFonts w:ascii="Cambria Math" w:hAnsi="Cambria Math" w:cs="Cambria Math"/>
          </w:rPr>
          <m:t>25</m:t>
        </m:r>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2</m:t>
            </m:r>
            <m:ctrlPr>
              <w:rPr>
                <w:rFonts w:ascii="Cambria Math" w:hAnsi="Cambria Math"/>
              </w:rPr>
            </m:ctrlPr>
          </m:sup>
        </m:sSup>
        <m:d>
          <m:dPr>
            <m:ctrlPr>
              <w:rPr>
                <w:rFonts w:ascii="Cambria Math" w:hAnsi="Cambria Math"/>
              </w:rPr>
            </m:ctrlPr>
          </m:dPr>
          <m:e>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d>
        <m:r>
          <m:rPr/>
          <w:rPr>
            <w:rFonts w:ascii="Cambria Math" w:hAnsi="Cambria Math" w:cs="Cambria Math"/>
          </w:rPr>
          <m:t>−16</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=9</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d>
          <m:dPr>
            <m:ctrlPr>
              <w:rPr>
                <w:rFonts w:ascii="Cambria Math" w:hAnsi="Cambria Math"/>
              </w:rPr>
            </m:ctrlPr>
          </m:dPr>
          <m:e>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d>
      </m:oMath>
      <w:r>
        <w:rPr>
          <w:color w:val="FF0000"/>
        </w:rPr>
        <w:t>，</w:t>
      </w:r>
    </w:p>
    <w:p w14:paraId="25FF2B6C">
      <w:pPr>
        <w:shd w:val="clear" w:color="auto" w:fill="F2F2F2"/>
        <w:spacing w:line="360" w:lineRule="auto"/>
        <w:jc w:val="left"/>
      </w:pPr>
      <w:r>
        <w:rPr>
          <w:color w:val="FF0000"/>
        </w:rPr>
        <w:t>整理得</w:t>
      </w:r>
      <m:oMath>
        <m:r>
          <m:rPr/>
          <w:rPr>
            <w:rFonts w:ascii="Cambria Math" w:hAnsi="Cambria Math" w:cs="Cambria Math"/>
          </w:rPr>
          <m:t>25</m:t>
        </m:r>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4</m:t>
            </m:r>
            <m:ctrlPr>
              <w:rPr>
                <w:rFonts w:ascii="Cambria Math" w:hAnsi="Cambria Math"/>
              </w:rPr>
            </m:ctrlPr>
          </m:sup>
        </m:sSup>
        <m:r>
          <m:rPr/>
          <w:rPr>
            <w:rFonts w:ascii="Cambria Math" w:hAnsi="Cambria Math" w:cs="Cambria Math"/>
          </w:rPr>
          <m:t>−50</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+9</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4</m:t>
            </m:r>
            <m:ctrlPr>
              <w:rPr>
                <w:rFonts w:ascii="Cambria Math" w:hAnsi="Cambria Math"/>
              </w:rPr>
            </m:ctrlPr>
          </m:sup>
        </m:sSup>
        <m:r>
          <m:rPr/>
          <w:rPr>
            <w:rFonts w:ascii="Cambria Math" w:hAnsi="Cambria Math" w:cs="Cambria Math"/>
          </w:rPr>
          <m:t>=0</m:t>
        </m:r>
      </m:oMath>
      <w:r>
        <w:rPr>
          <w:color w:val="FF0000"/>
        </w:rPr>
        <w:t>，则</w:t>
      </w:r>
      <m:oMath>
        <m:d>
          <m:dPr>
            <m:ctrlPr>
              <w:rPr>
                <w:rFonts w:ascii="Cambria Math" w:hAnsi="Cambria Math"/>
              </w:rPr>
            </m:ctrlPr>
          </m:dPr>
          <m:e>
            <m:r>
              <m:rPr/>
              <w:rPr>
                <w:rFonts w:ascii="Cambria Math" w:hAnsi="Cambria Math" w:cs="Cambria Math"/>
              </w:rPr>
              <m:t>5</m:t>
            </m:r>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−9</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d>
        <m:d>
          <m:dPr>
            <m:ctrlPr>
              <w:rPr>
                <w:rFonts w:ascii="Cambria Math" w:hAnsi="Cambria Math"/>
              </w:rPr>
            </m:ctrlPr>
          </m:dPr>
          <m:e>
            <m:r>
              <m:rPr/>
              <w:rPr>
                <w:rFonts w:ascii="Cambria Math" w:hAnsi="Cambria Math" w:cs="Cambria Math"/>
              </w:rPr>
              <m:t>5</m:t>
            </m:r>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d>
        <m:r>
          <m:rPr/>
          <w:rPr>
            <w:rFonts w:ascii="Cambria Math" w:hAnsi="Cambria Math" w:cs="Cambria Math"/>
          </w:rPr>
          <m:t>=0</m:t>
        </m:r>
      </m:oMath>
      <w:r>
        <w:rPr>
          <w:color w:val="FF0000"/>
        </w:rPr>
        <w:t>，解得</w:t>
      </w:r>
      <m:oMath>
        <m:r>
          <m:rPr/>
          <w:rPr>
            <w:rFonts w:ascii="Cambria Math" w:hAnsi="Cambria Math" w:cs="Cambria Math"/>
          </w:rPr>
          <m:t>5</m:t>
        </m:r>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=9</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oMath>
      <w:r>
        <w:rPr>
          <w:color w:val="FF0000"/>
        </w:rPr>
        <w:t>或</w:t>
      </w:r>
      <m:oMath>
        <m:r>
          <m:rPr/>
          <w:rPr>
            <w:rFonts w:ascii="Cambria Math" w:hAnsi="Cambria Math" w:cs="Cambria Math"/>
          </w:rPr>
          <m:t>5</m:t>
        </m:r>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oMath>
      <w:r>
        <w:rPr>
          <w:color w:val="FF0000"/>
        </w:rPr>
        <w:t>，</w:t>
      </w:r>
    </w:p>
    <w:p w14:paraId="4931A5AD">
      <w:pPr>
        <w:shd w:val="clear" w:color="auto" w:fill="F2F2F2"/>
        <w:spacing w:line="360" w:lineRule="auto"/>
        <w:jc w:val="left"/>
      </w:pPr>
      <w:r>
        <w:rPr>
          <w:color w:val="FF0000"/>
        </w:rPr>
        <w:t>又</w:t>
      </w:r>
      <m:oMath>
        <m:r>
          <m:rPr/>
          <w:rPr>
            <w:rFonts w:ascii="Cambria Math" w:hAnsi="Cambria Math" w:cs="Cambria Math"/>
          </w:rPr>
          <m:t>e&gt;1</m:t>
        </m:r>
      </m:oMath>
      <w:r>
        <w:rPr>
          <w:color w:val="FF0000"/>
        </w:rPr>
        <w:t>，所以</w:t>
      </w:r>
      <m:oMath>
        <m:r>
          <m:rPr/>
          <w:rPr>
            <w:rFonts w:ascii="Cambria Math" w:hAnsi="Cambria Math" w:cs="Cambria Math"/>
          </w:rPr>
          <m:t>e=</m:t>
        </m:r>
        <m:f>
          <m:fPr>
            <m:ctrlPr>
              <w:rPr>
                <w:rFonts w:ascii="Cambria Math" w:hAnsi="Cambria Math"/>
              </w:rPr>
            </m:ctrlPr>
          </m:fPr>
          <m:num>
            <m:r>
              <m:rPr/>
              <w:rPr>
                <w:rFonts w:ascii="Cambria Math" w:hAnsi="Cambria Math" w:cs="Cambria Math"/>
              </w:rPr>
              <m:t>3</m:t>
            </m:r>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ctrlPr>
              <w:rPr>
                <w:rFonts w:ascii="Cambria Math" w:hAnsi="Cambria Math"/>
              </w:rPr>
            </m:ctrlPr>
          </m:num>
          <m:den>
            <m:r>
              <m:rPr/>
              <w:rPr>
                <w:rFonts w:ascii="Cambria Math" w:hAnsi="Cambria Math" w:cs="Cambria Math"/>
              </w:rPr>
              <m:t>5</m:t>
            </m:r>
            <m:ctrlPr>
              <w:rPr>
                <w:rFonts w:ascii="Cambria Math" w:hAnsi="Cambria Math"/>
              </w:rPr>
            </m:ctrlPr>
          </m:den>
        </m:f>
      </m:oMath>
      <w:r>
        <w:rPr>
          <w:color w:val="FF0000"/>
        </w:rPr>
        <w:t>或</w:t>
      </w:r>
      <m:oMath>
        <m:r>
          <m:rPr/>
          <w:rPr>
            <w:rFonts w:ascii="Cambria Math" w:hAnsi="Cambria Math" w:cs="Cambria Math"/>
          </w:rPr>
          <m:t>e=</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ctrlPr>
              <w:rPr>
                <w:rFonts w:ascii="Cambria Math" w:hAnsi="Cambria Math"/>
              </w:rPr>
            </m:ctrlPr>
          </m:num>
          <m:den>
            <m:r>
              <m:rPr/>
              <w:rPr>
                <w:rFonts w:ascii="Cambria Math" w:hAnsi="Cambria Math" w:cs="Cambria Math"/>
              </w:rPr>
              <m:t>5</m:t>
            </m:r>
            <m:ctrlPr>
              <w:rPr>
                <w:rFonts w:ascii="Cambria Math" w:hAnsi="Cambria Math"/>
              </w:rPr>
            </m:ctrlPr>
          </m:den>
        </m:f>
      </m:oMath>
      <w:r>
        <w:rPr>
          <w:color w:val="FF0000"/>
        </w:rPr>
        <w:t>（舍去），故</w:t>
      </w:r>
      <m:oMath>
        <m:r>
          <m:rPr/>
          <w:rPr>
            <w:rFonts w:ascii="Cambria Math" w:hAnsi="Cambria Math" w:cs="Cambria Math"/>
          </w:rPr>
          <m:t>e=</m:t>
        </m:r>
        <m:f>
          <m:fPr>
            <m:ctrlPr>
              <w:rPr>
                <w:rFonts w:ascii="Cambria Math" w:hAnsi="Cambria Math"/>
              </w:rPr>
            </m:ctrlPr>
          </m:fPr>
          <m:num>
            <m:r>
              <m:rPr/>
              <w:rPr>
                <w:rFonts w:ascii="Cambria Math" w:hAnsi="Cambria Math" w:cs="Cambria Math"/>
              </w:rPr>
              <m:t>3</m:t>
            </m:r>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ctrlPr>
              <w:rPr>
                <w:rFonts w:ascii="Cambria Math" w:hAnsi="Cambria Math"/>
              </w:rPr>
            </m:ctrlPr>
          </m:num>
          <m:den>
            <m:r>
              <m:rPr/>
              <w:rPr>
                <w:rFonts w:ascii="Cambria Math" w:hAnsi="Cambria Math" w:cs="Cambria Math"/>
              </w:rPr>
              <m:t>5</m:t>
            </m:r>
            <m:ctrlPr>
              <w:rPr>
                <w:rFonts w:ascii="Cambria Math" w:hAnsi="Cambria Math"/>
              </w:rPr>
            </m:ctrlPr>
          </m:den>
        </m:f>
      </m:oMath>
      <w:r>
        <w:rPr>
          <w:color w:val="FF0000"/>
        </w:rPr>
        <w:t>.</w:t>
      </w:r>
    </w:p>
    <w:p w14:paraId="10ADB6B7">
      <w:pPr>
        <w:shd w:val="clear" w:color="auto" w:fill="F2F2F2"/>
        <w:spacing w:line="360" w:lineRule="auto"/>
        <w:jc w:val="left"/>
      </w:pPr>
      <w:r>
        <w:rPr>
          <w:color w:val="FF0000"/>
        </w:rPr>
        <w:t>故答案为：</w:t>
      </w:r>
      <m:oMath>
        <m:f>
          <m:fPr>
            <m:ctrlPr>
              <w:rPr>
                <w:rFonts w:ascii="Cambria Math" w:hAnsi="Cambria Math"/>
              </w:rPr>
            </m:ctrlPr>
          </m:fPr>
          <m:num>
            <m:r>
              <m:rPr/>
              <w:rPr>
                <w:rFonts w:ascii="Cambria Math" w:hAnsi="Cambria Math" w:cs="Cambria Math"/>
              </w:rPr>
              <m:t>3</m:t>
            </m:r>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ctrlPr>
              <w:rPr>
                <w:rFonts w:ascii="Cambria Math" w:hAnsi="Cambria Math"/>
              </w:rPr>
            </m:ctrlPr>
          </m:num>
          <m:den>
            <m:r>
              <m:rPr/>
              <w:rPr>
                <w:rFonts w:ascii="Cambria Math" w:hAnsi="Cambria Math" w:cs="Cambria Math"/>
              </w:rPr>
              <m:t>5</m:t>
            </m:r>
            <m:ctrlPr>
              <w:rPr>
                <w:rFonts w:ascii="Cambria Math" w:hAnsi="Cambria Math"/>
              </w:rPr>
            </m:ctrlPr>
          </m:den>
        </m:f>
      </m:oMath>
      <w:r>
        <w:rPr>
          <w:color w:val="FF0000"/>
        </w:rPr>
        <w:t>.</w:t>
      </w:r>
    </w:p>
    <w:p w14:paraId="73474E4A">
      <w:pPr>
        <w:shd w:val="clear" w:color="auto" w:fill="F2F2F2"/>
        <w:spacing w:line="360" w:lineRule="auto"/>
        <w:jc w:val="left"/>
      </w:pPr>
      <w:r>
        <w:rPr>
          <w:color w:val="FF0000"/>
        </w:rPr>
        <w:t>【点睛】关键点睛：双曲线过焦点的三角形的解决关键是充分利用双曲线的定义，结合勾股定理与余弦定理得到关于</w:t>
      </w:r>
      <m:oMath>
        <m:r>
          <m:rPr/>
          <w:rPr>
            <w:rFonts w:ascii="Cambria Math" w:hAnsi="Cambria Math" w:cs="Cambria Math"/>
          </w:rPr>
          <m:t>a,b,c</m:t>
        </m:r>
      </m:oMath>
      <w:r>
        <w:rPr>
          <w:color w:val="FF0000"/>
        </w:rPr>
        <w:t>的齐次方程，从而得解.</w:t>
      </w:r>
    </w:p>
    <w:p w14:paraId="1193557C">
      <w:pPr>
        <w:shd w:val="clear" w:color="auto" w:fill="F2F2F2"/>
        <w:spacing w:line="360" w:lineRule="auto"/>
        <w:jc w:val="left"/>
      </w:pPr>
    </w:p>
    <w:p w14:paraId="38C354D5">
      <w:pPr>
        <w:spacing w:line="360" w:lineRule="auto"/>
        <w:jc w:val="left"/>
      </w:pPr>
      <w:r>
        <w:rPr>
          <w:rFonts w:hint="eastAsia"/>
          <w:lang w:val="en-US" w:eastAsia="zh-CN"/>
        </w:rPr>
        <w:t>37</w:t>
      </w:r>
      <w:r>
        <w:t>．</w:t>
      </w:r>
      <w:r>
        <w:rPr>
          <w:color w:val="C00000"/>
        </w:rPr>
        <w:t>（2022·全国甲卷）</w:t>
      </w:r>
      <w:r>
        <w:t>记双曲线</w:t>
      </w:r>
      <m:oMath>
        <m:r>
          <m:rPr/>
          <w:rPr>
            <w:rFonts w:ascii="Cambria Math" w:hAnsi="Cambria Math" w:cs="Cambria Math"/>
          </w:rPr>
          <m:t>C:</m:t>
        </m:r>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=1(a&gt;0,b&gt;0)</m:t>
        </m:r>
      </m:oMath>
      <w:r>
        <w:t>的离心率为</w:t>
      </w:r>
      <w:r>
        <w:rPr>
          <w:rFonts w:eastAsia="Times New Roman"/>
          <w:i/>
        </w:rPr>
        <w:t>e</w:t>
      </w:r>
      <w:r>
        <w:t>，写出满足条件“直线</w:t>
      </w:r>
      <m:oMath>
        <m:r>
          <m:rPr/>
          <w:rPr>
            <w:rFonts w:ascii="Cambria Math" w:hAnsi="Cambria Math" w:cs="Cambria Math"/>
          </w:rPr>
          <m:t>y=2x</m:t>
        </m:r>
      </m:oMath>
      <w:r>
        <w:t>与</w:t>
      </w:r>
      <w:r>
        <w:rPr>
          <w:rFonts w:eastAsia="Times New Roman"/>
          <w:i/>
        </w:rPr>
        <w:t>C</w:t>
      </w:r>
      <w:r>
        <w:t>无公共点”的</w:t>
      </w:r>
      <w:r>
        <w:rPr>
          <w:rFonts w:eastAsia="Times New Roman"/>
          <w:i/>
        </w:rPr>
        <w:t>e</w:t>
      </w:r>
      <w:r>
        <w:t>的一个值</w:t>
      </w:r>
      <w:r>
        <w:rPr>
          <w:rFonts w:eastAsia="Times New Roman"/>
          <w:u w:val="single"/>
        </w:rPr>
        <w:t xml:space="preserve">              </w:t>
      </w:r>
      <w:r>
        <w:t>．</w:t>
      </w:r>
    </w:p>
    <w:p w14:paraId="389A4FE3">
      <w:pPr>
        <w:shd w:val="clear" w:color="auto" w:fill="F2F2F2"/>
        <w:spacing w:line="360" w:lineRule="auto"/>
        <w:jc w:val="left"/>
      </w:pPr>
      <w:r>
        <w:rPr>
          <w:color w:val="FF0000"/>
        </w:rPr>
        <w:t>【答案】2（满足</w:t>
      </w:r>
      <m:oMath>
        <m:r>
          <m:rPr/>
          <w:rPr>
            <w:rFonts w:ascii="Cambria Math" w:hAnsi="Cambria Math" w:cs="Cambria Math"/>
          </w:rPr>
          <m:t>1&lt;e≤</m:t>
        </m:r>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oMath>
      <w:r>
        <w:rPr>
          <w:color w:val="FF0000"/>
        </w:rPr>
        <w:t>皆可）</w:t>
      </w:r>
    </w:p>
    <w:p w14:paraId="12F78F82">
      <w:pPr>
        <w:shd w:val="clear" w:color="auto" w:fill="F2F2F2"/>
        <w:spacing w:line="360" w:lineRule="auto"/>
        <w:jc w:val="left"/>
      </w:pPr>
      <w:r>
        <w:rPr>
          <w:color w:val="FF0000"/>
        </w:rPr>
        <w:t>【分析】根据题干信息，只需双曲线渐近线</w:t>
      </w:r>
      <m:oMath>
        <m:r>
          <m:rPr/>
          <w:rPr>
            <w:rFonts w:ascii="Cambria Math" w:hAnsi="Cambria Math" w:cs="Cambria Math"/>
          </w:rPr>
          <m:t>y=±</m:t>
        </m:r>
        <m:f>
          <m:fPr>
            <m:ctrlPr>
              <w:rPr>
                <w:rFonts w:ascii="Cambria Math" w:hAnsi="Cambria Math"/>
              </w:rPr>
            </m:ctrlPr>
          </m:fPr>
          <m:num>
            <m:r>
              <m:rPr/>
              <w:rPr>
                <w:rFonts w:ascii="Cambria Math" w:hAnsi="Cambria Math" w:cs="Cambria Math"/>
              </w:rPr>
              <m:t>b</m:t>
            </m:r>
            <m:ctrlPr>
              <w:rPr>
                <w:rFonts w:ascii="Cambria Math" w:hAnsi="Cambria Math"/>
              </w:rPr>
            </m:ctrlPr>
          </m:num>
          <m:den>
            <m:r>
              <m:rPr/>
              <w:rPr>
                <w:rFonts w:ascii="Cambria Math" w:hAnsi="Cambria Math" w:cs="Cambria Math"/>
              </w:rPr>
              <m:t>a</m:t>
            </m:r>
            <m:ctrlPr>
              <w:rPr>
                <w:rFonts w:ascii="Cambria Math" w:hAnsi="Cambria Math"/>
              </w:rPr>
            </m:ctrlPr>
          </m:den>
        </m:f>
        <m:r>
          <m:rPr/>
          <w:rPr>
            <w:rFonts w:ascii="Cambria Math" w:hAnsi="Cambria Math" w:cs="Cambria Math"/>
          </w:rPr>
          <m:t>x</m:t>
        </m:r>
      </m:oMath>
      <w:r>
        <w:rPr>
          <w:color w:val="FF0000"/>
        </w:rPr>
        <w:t>中</w:t>
      </w:r>
      <m:oMath>
        <m:r>
          <m:rPr/>
          <w:rPr>
            <w:rFonts w:ascii="Cambria Math" w:hAnsi="Cambria Math" w:cs="Cambria Math"/>
          </w:rPr>
          <m:t>0&lt;</m:t>
        </m:r>
        <m:f>
          <m:fPr>
            <m:ctrlPr>
              <w:rPr>
                <w:rFonts w:ascii="Cambria Math" w:hAnsi="Cambria Math"/>
              </w:rPr>
            </m:ctrlPr>
          </m:fPr>
          <m:num>
            <m:r>
              <m:rPr/>
              <w:rPr>
                <w:rFonts w:ascii="Cambria Math" w:hAnsi="Cambria Math" w:cs="Cambria Math"/>
              </w:rPr>
              <m:t>b</m:t>
            </m:r>
            <m:ctrlPr>
              <w:rPr>
                <w:rFonts w:ascii="Cambria Math" w:hAnsi="Cambria Math"/>
              </w:rPr>
            </m:ctrlPr>
          </m:num>
          <m:den>
            <m:r>
              <m:rPr/>
              <w:rPr>
                <w:rFonts w:ascii="Cambria Math" w:hAnsi="Cambria Math" w:cs="Cambria Math"/>
              </w:rPr>
              <m:t>a</m:t>
            </m:r>
            <m:ctrlPr>
              <w:rPr>
                <w:rFonts w:ascii="Cambria Math" w:hAnsi="Cambria Math"/>
              </w:rPr>
            </m:ctrlPr>
          </m:den>
        </m:f>
        <m:r>
          <m:rPr/>
          <w:rPr>
            <w:rFonts w:ascii="Cambria Math" w:hAnsi="Cambria Math" w:cs="Cambria Math"/>
          </w:rPr>
          <m:t>≤2</m:t>
        </m:r>
      </m:oMath>
      <w:r>
        <w:rPr>
          <w:color w:val="FF0000"/>
        </w:rPr>
        <w:t>即可求得满足要求的</w:t>
      </w:r>
      <w:r>
        <w:rPr>
          <w:rFonts w:eastAsia="Times New Roman"/>
          <w:i/>
          <w:color w:val="FF0000"/>
        </w:rPr>
        <w:t>e</w:t>
      </w:r>
      <w:r>
        <w:rPr>
          <w:color w:val="FF0000"/>
        </w:rPr>
        <w:t>值.</w:t>
      </w:r>
    </w:p>
    <w:p w14:paraId="3E49321D">
      <w:pPr>
        <w:shd w:val="clear" w:color="auto" w:fill="F2F2F2"/>
        <w:spacing w:line="360" w:lineRule="auto"/>
        <w:jc w:val="left"/>
      </w:pPr>
      <w:r>
        <w:rPr>
          <w:color w:val="FF0000"/>
        </w:rPr>
        <w:t>【详解】解：</w:t>
      </w:r>
      <m:oMath>
        <m:r>
          <m:rPr/>
          <w:rPr>
            <w:rFonts w:ascii="Cambria Math" w:hAnsi="Cambria Math" w:cs="Cambria Math"/>
          </w:rPr>
          <m:t>C:</m:t>
        </m:r>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=1(a&gt;0,b&gt;0)</m:t>
        </m:r>
      </m:oMath>
      <w:r>
        <w:rPr>
          <w:color w:val="FF0000"/>
        </w:rPr>
        <w:t>，所以</w:t>
      </w:r>
      <w:r>
        <w:rPr>
          <w:rFonts w:eastAsia="Times New Roman"/>
          <w:i/>
          <w:color w:val="FF0000"/>
        </w:rPr>
        <w:t>C</w:t>
      </w:r>
      <w:r>
        <w:rPr>
          <w:color w:val="FF0000"/>
        </w:rPr>
        <w:t>的渐近线方程为</w:t>
      </w:r>
      <m:oMath>
        <m:r>
          <m:rPr/>
          <w:rPr>
            <w:rFonts w:ascii="Cambria Math" w:hAnsi="Cambria Math" w:cs="Cambria Math"/>
          </w:rPr>
          <m:t>y=±</m:t>
        </m:r>
        <m:f>
          <m:fPr>
            <m:ctrlPr>
              <w:rPr>
                <w:rFonts w:ascii="Cambria Math" w:hAnsi="Cambria Math"/>
              </w:rPr>
            </m:ctrlPr>
          </m:fPr>
          <m:num>
            <m:r>
              <m:rPr/>
              <w:rPr>
                <w:rFonts w:ascii="Cambria Math" w:hAnsi="Cambria Math" w:cs="Cambria Math"/>
              </w:rPr>
              <m:t>b</m:t>
            </m:r>
            <m:ctrlPr>
              <w:rPr>
                <w:rFonts w:ascii="Cambria Math" w:hAnsi="Cambria Math"/>
              </w:rPr>
            </m:ctrlPr>
          </m:num>
          <m:den>
            <m:r>
              <m:rPr/>
              <w:rPr>
                <w:rFonts w:ascii="Cambria Math" w:hAnsi="Cambria Math" w:cs="Cambria Math"/>
              </w:rPr>
              <m:t>a</m:t>
            </m:r>
            <m:ctrlPr>
              <w:rPr>
                <w:rFonts w:ascii="Cambria Math" w:hAnsi="Cambria Math"/>
              </w:rPr>
            </m:ctrlPr>
          </m:den>
        </m:f>
        <m:r>
          <m:rPr/>
          <w:rPr>
            <w:rFonts w:ascii="Cambria Math" w:hAnsi="Cambria Math" w:cs="Cambria Math"/>
          </w:rPr>
          <m:t>x</m:t>
        </m:r>
      </m:oMath>
      <w:r>
        <w:rPr>
          <w:color w:val="FF0000"/>
        </w:rPr>
        <w:t>,</w:t>
      </w:r>
    </w:p>
    <w:p w14:paraId="3AAA7D42">
      <w:pPr>
        <w:shd w:val="clear" w:color="auto" w:fill="F2F2F2"/>
        <w:spacing w:line="360" w:lineRule="auto"/>
        <w:jc w:val="left"/>
      </w:pPr>
      <w:r>
        <w:rPr>
          <w:color w:val="FF0000"/>
        </w:rPr>
        <w:t>结合渐近线的特点，只需</w:t>
      </w:r>
      <m:oMath>
        <m:r>
          <m:rPr/>
          <w:rPr>
            <w:rFonts w:ascii="Cambria Math" w:hAnsi="Cambria Math" w:cs="Cambria Math"/>
          </w:rPr>
          <m:t>0&lt;</m:t>
        </m:r>
        <m:f>
          <m:fPr>
            <m:ctrlPr>
              <w:rPr>
                <w:rFonts w:ascii="Cambria Math" w:hAnsi="Cambria Math"/>
              </w:rPr>
            </m:ctrlPr>
          </m:fPr>
          <m:num>
            <m:r>
              <m:rPr/>
              <w:rPr>
                <w:rFonts w:ascii="Cambria Math" w:hAnsi="Cambria Math" w:cs="Cambria Math"/>
              </w:rPr>
              <m:t>b</m:t>
            </m:r>
            <m:ctrlPr>
              <w:rPr>
                <w:rFonts w:ascii="Cambria Math" w:hAnsi="Cambria Math"/>
              </w:rPr>
            </m:ctrlPr>
          </m:num>
          <m:den>
            <m:r>
              <m:rPr/>
              <w:rPr>
                <w:rFonts w:ascii="Cambria Math" w:hAnsi="Cambria Math" w:cs="Cambria Math"/>
              </w:rPr>
              <m:t>a</m:t>
            </m:r>
            <m:ctrlPr>
              <w:rPr>
                <w:rFonts w:ascii="Cambria Math" w:hAnsi="Cambria Math"/>
              </w:rPr>
            </m:ctrlPr>
          </m:den>
        </m:f>
        <m:r>
          <m:rPr/>
          <w:rPr>
            <w:rFonts w:ascii="Cambria Math" w:hAnsi="Cambria Math" w:cs="Cambria Math"/>
          </w:rPr>
          <m:t>≤2</m:t>
        </m:r>
      </m:oMath>
      <w:r>
        <w:rPr>
          <w:color w:val="FF0000"/>
        </w:rPr>
        <w:t>，即</w:t>
      </w:r>
      <m:oMath>
        <m:f>
          <m:fPr>
            <m:ctrlPr>
              <w:rPr>
                <w:rFonts w:ascii="Cambria Math" w:hAnsi="Cambria Math"/>
              </w:rPr>
            </m:ctrlPr>
          </m:fPr>
          <m:num>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≤4</m:t>
        </m:r>
      </m:oMath>
      <w:r>
        <w:rPr>
          <w:color w:val="FF0000"/>
        </w:rPr>
        <w:t>，可满足条件“直线</w:t>
      </w:r>
      <m:oMath>
        <m:r>
          <m:rPr/>
          <w:rPr>
            <w:rFonts w:ascii="Cambria Math" w:hAnsi="Cambria Math" w:cs="Cambria Math"/>
          </w:rPr>
          <m:t>y=2x</m:t>
        </m:r>
      </m:oMath>
      <w:r>
        <w:rPr>
          <w:color w:val="FF0000"/>
        </w:rPr>
        <w:t>与</w:t>
      </w:r>
      <w:r>
        <w:rPr>
          <w:rFonts w:eastAsia="Times New Roman"/>
          <w:i/>
          <w:color w:val="FF0000"/>
        </w:rPr>
        <w:t>C</w:t>
      </w:r>
      <w:r>
        <w:rPr>
          <w:color w:val="FF0000"/>
        </w:rPr>
        <w:t>无公共点”</w:t>
      </w:r>
    </w:p>
    <w:p w14:paraId="02B07C77">
      <w:pPr>
        <w:shd w:val="clear" w:color="auto" w:fill="F2F2F2"/>
        <w:spacing w:line="360" w:lineRule="auto"/>
        <w:jc w:val="left"/>
      </w:pPr>
      <w:r>
        <w:rPr>
          <w:color w:val="FF0000"/>
        </w:rPr>
        <w:t>所以</w:t>
      </w:r>
      <m:oMath>
        <m:r>
          <m:rPr/>
          <w:rPr>
            <w:rFonts w:ascii="Cambria Math" w:hAnsi="Cambria Math" w:cs="Cambria Math"/>
          </w:rPr>
          <m:t>e=</m:t>
        </m:r>
        <m:f>
          <m:fPr>
            <m:ctrlPr>
              <w:rPr>
                <w:rFonts w:ascii="Cambria Math" w:hAnsi="Cambria Math"/>
              </w:rPr>
            </m:ctrlPr>
          </m:fPr>
          <m:num>
            <m:r>
              <m:rPr/>
              <w:rPr>
                <w:rFonts w:ascii="Cambria Math" w:hAnsi="Cambria Math" w:cs="Cambria Math"/>
              </w:rPr>
              <m:t>c</m:t>
            </m:r>
            <m:ctrlPr>
              <w:rPr>
                <w:rFonts w:ascii="Cambria Math" w:hAnsi="Cambria Math"/>
              </w:rPr>
            </m:ctrlPr>
          </m:num>
          <m:den>
            <m:r>
              <m:rPr/>
              <w:rPr>
                <w:rFonts w:ascii="Cambria Math" w:hAnsi="Cambria Math" w:cs="Cambria Math"/>
              </w:rPr>
              <m:t>a</m:t>
            </m:r>
            <m:ctrlPr>
              <w:rPr>
                <w:rFonts w:ascii="Cambria Math" w:hAnsi="Cambria Math"/>
              </w:rPr>
            </m:ctrlPr>
          </m:den>
        </m:f>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1+</m:t>
            </m:r>
            <m:f>
              <m:fPr>
                <m:ctrlPr>
                  <w:rPr>
                    <w:rFonts w:ascii="Cambria Math" w:hAnsi="Cambria Math"/>
                  </w:rPr>
                </m:ctrlPr>
              </m:fPr>
              <m:num>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ctrlPr>
              <w:rPr>
                <w:rFonts w:ascii="Cambria Math" w:hAnsi="Cambria Math"/>
              </w:rPr>
            </m:ctrlPr>
          </m:e>
        </m:ra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1+4</m:t>
            </m:r>
            <m:ctrlPr>
              <w:rPr>
                <w:rFonts w:ascii="Cambria Math" w:hAnsi="Cambria Math"/>
              </w:rPr>
            </m:ctrlPr>
          </m:e>
        </m:ra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oMath>
      <w:r>
        <w:rPr>
          <w:color w:val="FF0000"/>
        </w:rPr>
        <w:t>，又因为</w:t>
      </w:r>
      <m:oMath>
        <m:r>
          <m:rPr/>
          <w:rPr>
            <w:rFonts w:ascii="Cambria Math" w:hAnsi="Cambria Math" w:cs="Cambria Math"/>
          </w:rPr>
          <m:t>e&gt;1</m:t>
        </m:r>
      </m:oMath>
      <w:r>
        <w:rPr>
          <w:color w:val="FF0000"/>
        </w:rPr>
        <w:t>，所以</w:t>
      </w:r>
      <m:oMath>
        <m:r>
          <m:rPr/>
          <w:rPr>
            <w:rFonts w:ascii="Cambria Math" w:hAnsi="Cambria Math" w:cs="Cambria Math"/>
          </w:rPr>
          <m:t>1&lt;e≤</m:t>
        </m:r>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oMath>
      <w:r>
        <w:rPr>
          <w:color w:val="FF0000"/>
        </w:rPr>
        <w:t>，</w:t>
      </w:r>
    </w:p>
    <w:p w14:paraId="699DF4A6">
      <w:pPr>
        <w:shd w:val="clear" w:color="auto" w:fill="F2F2F2"/>
        <w:spacing w:line="360" w:lineRule="auto"/>
        <w:jc w:val="left"/>
      </w:pPr>
      <w:r>
        <w:rPr>
          <w:color w:val="FF0000"/>
        </w:rPr>
        <w:t>故答案为：2（满足</w:t>
      </w:r>
      <m:oMath>
        <m:r>
          <m:rPr/>
          <w:rPr>
            <w:rFonts w:ascii="Cambria Math" w:hAnsi="Cambria Math" w:cs="Cambria Math"/>
          </w:rPr>
          <m:t>1&lt;e≤</m:t>
        </m:r>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oMath>
      <w:r>
        <w:rPr>
          <w:color w:val="FF0000"/>
        </w:rPr>
        <w:t>皆可）</w:t>
      </w:r>
    </w:p>
    <w:p w14:paraId="5457D267">
      <w:pPr>
        <w:spacing w:line="360" w:lineRule="auto"/>
        <w:jc w:val="left"/>
      </w:pPr>
      <w:r>
        <w:rPr>
          <w:rFonts w:hint="eastAsia"/>
          <w:lang w:val="en-US" w:eastAsia="zh-CN"/>
        </w:rPr>
        <w:t>38</w:t>
      </w:r>
      <w:r>
        <w:t>．</w:t>
      </w:r>
      <w:r>
        <w:rPr>
          <w:color w:val="C00000"/>
        </w:rPr>
        <w:t>（2022·浙江）</w:t>
      </w:r>
      <w:r>
        <w:t>已知双曲线</w:t>
      </w:r>
      <m:oMath>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=1(a&gt;0,b&gt;0)</m:t>
        </m:r>
      </m:oMath>
      <w:r>
        <w:t>的左焦点为</w:t>
      </w:r>
      <w:r>
        <w:rPr>
          <w:rFonts w:eastAsia="Times New Roman"/>
          <w:i/>
        </w:rPr>
        <w:t>F</w:t>
      </w:r>
      <w:r>
        <w:t>，过</w:t>
      </w:r>
      <w:r>
        <w:rPr>
          <w:rFonts w:eastAsia="Times New Roman"/>
          <w:i/>
        </w:rPr>
        <w:t>F</w:t>
      </w:r>
      <w:r>
        <w:t>且斜率为</w:t>
      </w:r>
      <m:oMath>
        <m:f>
          <m:fPr>
            <m:ctrlPr>
              <w:rPr>
                <w:rFonts w:ascii="Cambria Math" w:hAnsi="Cambria Math"/>
              </w:rPr>
            </m:ctrlPr>
          </m:fPr>
          <m:num>
            <m:r>
              <m:rPr/>
              <w:rPr>
                <w:rFonts w:ascii="Cambria Math" w:hAnsi="Cambria Math" w:cs="Cambria Math"/>
              </w:rPr>
              <m:t>b</m:t>
            </m:r>
            <m:ctrlPr>
              <w:rPr>
                <w:rFonts w:ascii="Cambria Math" w:hAnsi="Cambria Math"/>
              </w:rPr>
            </m:ctrlPr>
          </m:num>
          <m:den>
            <m:r>
              <m:rPr/>
              <w:rPr>
                <w:rFonts w:ascii="Cambria Math" w:hAnsi="Cambria Math" w:cs="Cambria Math"/>
              </w:rPr>
              <m:t>4a</m:t>
            </m:r>
            <m:ctrlPr>
              <w:rPr>
                <w:rFonts w:ascii="Cambria Math" w:hAnsi="Cambria Math"/>
              </w:rPr>
            </m:ctrlPr>
          </m:den>
        </m:f>
      </m:oMath>
      <w:r>
        <w:t>的直线交双曲线于点</w:t>
      </w:r>
      <m:oMath>
        <m:r>
          <m:rPr/>
          <w:rPr>
            <w:rFonts w:ascii="Cambria Math" w:hAnsi="Cambria Math" w:cs="Cambria Math"/>
          </w:rPr>
          <m:t>A</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d>
      </m:oMath>
      <w:r>
        <w:t>，交双曲线的渐近线于点</w:t>
      </w:r>
      <m:oMath>
        <m:r>
          <m:rPr/>
          <w:rPr>
            <w:rFonts w:ascii="Cambria Math" w:hAnsi="Cambria Math" w:cs="Cambria Math"/>
          </w:rPr>
          <m:t>B</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oMath>
      <w:r>
        <w:t>且</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&lt;0&lt;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oMath>
      <w:r>
        <w:t>．若</w:t>
      </w:r>
      <m:oMath>
        <m:r>
          <m:rPr/>
          <w:rPr>
            <w:rFonts w:ascii="Cambria Math" w:hAnsi="Cambria Math" w:cs="Cambria Math"/>
          </w:rPr>
          <m:t>|FB|=3|FA|</m:t>
        </m:r>
      </m:oMath>
      <w:r>
        <w:t>，则双曲线的离心率是</w:t>
      </w:r>
      <w:r>
        <w:rPr>
          <w:rFonts w:eastAsia="Times New Roman"/>
          <w:u w:val="single"/>
        </w:rPr>
        <w:t xml:space="preserve">         </w:t>
      </w:r>
      <w:r>
        <w:t>．</w:t>
      </w:r>
    </w:p>
    <w:p w14:paraId="482F92A8">
      <w:pPr>
        <w:shd w:val="clear" w:color="auto" w:fill="F2F2F2"/>
        <w:spacing w:line="360" w:lineRule="auto"/>
        <w:jc w:val="left"/>
      </w:pPr>
      <w:r>
        <w:rPr>
          <w:color w:val="FF0000"/>
        </w:rPr>
        <w:t>【答案】</w:t>
      </w:r>
      <m:oMath>
        <m:f>
          <m:fPr>
            <m:ctrlPr>
              <w:rPr>
                <w:rFonts w:ascii="Cambria Math" w:hAnsi="Cambria Math"/>
              </w:rPr>
            </m:ctrlPr>
          </m:fPr>
          <m:num>
            <m:r>
              <m:rPr/>
              <w:rPr>
                <w:rFonts w:ascii="Cambria Math" w:hAnsi="Cambria Math" w:cs="Cambria Math"/>
              </w:rPr>
              <m:t>3</m:t>
            </m:r>
            <m:rad>
              <m:radPr>
                <m:degHide m:val="1"/>
                <m:ctrlPr>
                  <w:rPr>
                    <w:rFonts w:ascii="Cambria Math" w:hAnsi="Cambria Math"/>
                  </w:rPr>
                </m:ctrlPr>
              </m:radPr>
              <m:deg>
                <m:ctrlPr>
                  <w:rPr>
                    <w:rFonts w:ascii="Cambria Math" w:hAnsi="Cambria Math"/>
                  </w:rPr>
                </m:ctrlPr>
              </m:deg>
              <m:e>
                <m:r>
                  <m:rPr/>
                  <w:rPr>
                    <w:rFonts w:ascii="Cambria Math" w:hAnsi="Cambria Math" w:cs="Cambria Math"/>
                  </w:rPr>
                  <m:t>6</m:t>
                </m:r>
                <m:ctrlPr>
                  <w:rPr>
                    <w:rFonts w:ascii="Cambria Math" w:hAnsi="Cambria Math"/>
                  </w:rPr>
                </m:ctrlPr>
              </m:e>
            </m:rad>
            <m:ctrlPr>
              <w:rPr>
                <w:rFonts w:ascii="Cambria Math" w:hAnsi="Cambria Math"/>
              </w:rPr>
            </m:ctrlPr>
          </m:num>
          <m:den>
            <m:r>
              <m:rPr/>
              <w:rPr>
                <w:rFonts w:ascii="Cambria Math" w:hAnsi="Cambria Math" w:cs="Cambria Math"/>
              </w:rPr>
              <m:t>4</m:t>
            </m:r>
            <m:ctrlPr>
              <w:rPr>
                <w:rFonts w:ascii="Cambria Math" w:hAnsi="Cambria Math"/>
              </w:rPr>
            </m:ctrlPr>
          </m:den>
        </m:f>
      </m:oMath>
    </w:p>
    <w:p w14:paraId="641A1DAE">
      <w:pPr>
        <w:shd w:val="clear" w:color="auto" w:fill="F2F2F2"/>
        <w:spacing w:line="360" w:lineRule="auto"/>
        <w:jc w:val="left"/>
      </w:pPr>
      <w:r>
        <w:rPr>
          <w:color w:val="FF0000"/>
        </w:rPr>
        <w:t>【分析】联立直线</w:t>
      </w:r>
      <m:oMath>
        <m:r>
          <m:rPr/>
          <w:rPr>
            <w:rFonts w:ascii="Cambria Math" w:hAnsi="Cambria Math" w:cs="Cambria Math"/>
          </w:rPr>
          <m:t>AB</m:t>
        </m:r>
      </m:oMath>
      <w:r>
        <w:rPr>
          <w:color w:val="FF0000"/>
        </w:rPr>
        <w:t>和渐近线</w:t>
      </w:r>
      <m:oMath>
        <m:sSub>
          <m:sSubPr>
            <m:ctrlPr>
              <w:rPr>
                <w:rFonts w:ascii="Cambria Math" w:hAnsi="Cambria Math"/>
              </w:rPr>
            </m:ctrlPr>
          </m:sSubPr>
          <m:e>
            <m:r>
              <m:rPr/>
              <w:rPr>
                <w:rFonts w:ascii="Cambria Math" w:hAnsi="Cambria Math" w:cs="Cambria Math"/>
              </w:rPr>
              <m:t>l</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:y=</m:t>
        </m:r>
        <m:f>
          <m:fPr>
            <m:ctrlPr>
              <w:rPr>
                <w:rFonts w:ascii="Cambria Math" w:hAnsi="Cambria Math"/>
              </w:rPr>
            </m:ctrlPr>
          </m:fPr>
          <m:num>
            <m:r>
              <m:rPr/>
              <w:rPr>
                <w:rFonts w:ascii="Cambria Math" w:hAnsi="Cambria Math" w:cs="Cambria Math"/>
              </w:rPr>
              <m:t>b</m:t>
            </m:r>
            <m:ctrlPr>
              <w:rPr>
                <w:rFonts w:ascii="Cambria Math" w:hAnsi="Cambria Math"/>
              </w:rPr>
            </m:ctrlPr>
          </m:num>
          <m:den>
            <m:r>
              <m:rPr/>
              <w:rPr>
                <w:rFonts w:ascii="Cambria Math" w:hAnsi="Cambria Math" w:cs="Cambria Math"/>
              </w:rPr>
              <m:t>a</m:t>
            </m:r>
            <m:ctrlPr>
              <w:rPr>
                <w:rFonts w:ascii="Cambria Math" w:hAnsi="Cambria Math"/>
              </w:rPr>
            </m:ctrlPr>
          </m:den>
        </m:f>
        <m:r>
          <m:rPr/>
          <w:rPr>
            <w:rFonts w:ascii="Cambria Math" w:hAnsi="Cambria Math" w:cs="Cambria Math"/>
          </w:rPr>
          <m:t>x</m:t>
        </m:r>
      </m:oMath>
      <w:r>
        <w:rPr>
          <w:color w:val="FF0000"/>
        </w:rPr>
        <w:t>方程，可求出点</w:t>
      </w:r>
      <m:oMath>
        <m:r>
          <m:rPr/>
          <w:rPr>
            <w:rFonts w:ascii="Cambria Math" w:hAnsi="Cambria Math" w:cs="Cambria Math"/>
          </w:rPr>
          <m:t>B</m:t>
        </m:r>
      </m:oMath>
      <w:r>
        <w:rPr>
          <w:color w:val="FF0000"/>
        </w:rPr>
        <w:t>，再根据</w:t>
      </w:r>
      <m:oMath>
        <m:r>
          <m:rPr/>
          <w:rPr>
            <w:rFonts w:ascii="Cambria Math" w:hAnsi="Cambria Math" w:cs="Cambria Math"/>
          </w:rPr>
          <m:t>|FB|=3|FA|</m:t>
        </m:r>
      </m:oMath>
      <w:r>
        <w:rPr>
          <w:color w:val="FF0000"/>
        </w:rPr>
        <w:t>可求得点</w:t>
      </w:r>
      <m:oMath>
        <m:r>
          <m:rPr/>
          <w:rPr>
            <w:rFonts w:ascii="Cambria Math" w:hAnsi="Cambria Math" w:cs="Cambria Math"/>
          </w:rPr>
          <m:t>A</m:t>
        </m:r>
      </m:oMath>
      <w:r>
        <w:rPr>
          <w:color w:val="FF0000"/>
        </w:rPr>
        <w:t>，最后根据点</w:t>
      </w:r>
      <m:oMath>
        <m:r>
          <m:rPr/>
          <w:rPr>
            <w:rFonts w:ascii="Cambria Math" w:hAnsi="Cambria Math" w:cs="Cambria Math"/>
          </w:rPr>
          <m:t>A</m:t>
        </m:r>
      </m:oMath>
      <w:r>
        <w:rPr>
          <w:color w:val="FF0000"/>
        </w:rPr>
        <w:t>在双曲线上，即可解出离心率．</w:t>
      </w:r>
    </w:p>
    <w:p w14:paraId="58F19691">
      <w:pPr>
        <w:shd w:val="clear" w:color="auto" w:fill="F2F2F2"/>
        <w:spacing w:line="360" w:lineRule="auto"/>
        <w:jc w:val="left"/>
      </w:pPr>
      <w:r>
        <w:rPr>
          <w:color w:val="FF0000"/>
        </w:rPr>
        <w:t>【详解】过</w:t>
      </w:r>
      <m:oMath>
        <m:r>
          <m:rPr/>
          <w:rPr>
            <w:rFonts w:ascii="Cambria Math" w:hAnsi="Cambria Math" w:cs="Cambria Math"/>
          </w:rPr>
          <m:t>F</m:t>
        </m:r>
      </m:oMath>
      <w:r>
        <w:rPr>
          <w:color w:val="FF0000"/>
        </w:rPr>
        <w:t>且斜率为</w:t>
      </w:r>
      <m:oMath>
        <m:f>
          <m:fPr>
            <m:ctrlPr>
              <w:rPr>
                <w:rFonts w:ascii="Cambria Math" w:hAnsi="Cambria Math"/>
              </w:rPr>
            </m:ctrlPr>
          </m:fPr>
          <m:num>
            <m:r>
              <m:rPr/>
              <w:rPr>
                <w:rFonts w:ascii="Cambria Math" w:hAnsi="Cambria Math" w:cs="Cambria Math"/>
              </w:rPr>
              <m:t>b</m:t>
            </m:r>
            <m:ctrlPr>
              <w:rPr>
                <w:rFonts w:ascii="Cambria Math" w:hAnsi="Cambria Math"/>
              </w:rPr>
            </m:ctrlPr>
          </m:num>
          <m:den>
            <m:r>
              <m:rPr/>
              <w:rPr>
                <w:rFonts w:ascii="Cambria Math" w:hAnsi="Cambria Math" w:cs="Cambria Math"/>
              </w:rPr>
              <m:t>4a</m:t>
            </m:r>
            <m:ctrlPr>
              <w:rPr>
                <w:rFonts w:ascii="Cambria Math" w:hAnsi="Cambria Math"/>
              </w:rPr>
            </m:ctrlPr>
          </m:den>
        </m:f>
      </m:oMath>
      <w:r>
        <w:rPr>
          <w:color w:val="FF0000"/>
        </w:rPr>
        <w:t>的直线</w:t>
      </w:r>
      <m:oMath>
        <m:r>
          <m:rPr/>
          <w:rPr>
            <w:rFonts w:ascii="Cambria Math" w:hAnsi="Cambria Math" w:cs="Cambria Math"/>
          </w:rPr>
          <m:t>AB:y=</m:t>
        </m:r>
        <m:f>
          <m:fPr>
            <m:ctrlPr>
              <w:rPr>
                <w:rFonts w:ascii="Cambria Math" w:hAnsi="Cambria Math"/>
              </w:rPr>
            </m:ctrlPr>
          </m:fPr>
          <m:num>
            <m:r>
              <m:rPr/>
              <w:rPr>
                <w:rFonts w:ascii="Cambria Math" w:hAnsi="Cambria Math" w:cs="Cambria Math"/>
              </w:rPr>
              <m:t>b</m:t>
            </m:r>
            <m:ctrlPr>
              <w:rPr>
                <w:rFonts w:ascii="Cambria Math" w:hAnsi="Cambria Math"/>
              </w:rPr>
            </m:ctrlPr>
          </m:num>
          <m:den>
            <m:r>
              <m:rPr/>
              <w:rPr>
                <w:rFonts w:ascii="Cambria Math" w:hAnsi="Cambria Math" w:cs="Cambria Math"/>
              </w:rPr>
              <m:t>4a</m:t>
            </m:r>
            <m:ctrlPr>
              <w:rPr>
                <w:rFonts w:ascii="Cambria Math" w:hAnsi="Cambria Math"/>
              </w:rPr>
            </m:ctrlPr>
          </m:den>
        </m:f>
        <m:r>
          <m:rPr/>
          <w:rPr>
            <w:rFonts w:ascii="Cambria Math" w:hAnsi="Cambria Math" w:cs="Cambria Math"/>
          </w:rPr>
          <m:t>(x+c)</m:t>
        </m:r>
      </m:oMath>
      <w:r>
        <w:rPr>
          <w:color w:val="FF0000"/>
        </w:rPr>
        <w:t>，渐近线</w:t>
      </w:r>
      <m:oMath>
        <m:sSub>
          <m:sSubPr>
            <m:ctrlPr>
              <w:rPr>
                <w:rFonts w:ascii="Cambria Math" w:hAnsi="Cambria Math"/>
              </w:rPr>
            </m:ctrlPr>
          </m:sSubPr>
          <m:e>
            <m:r>
              <m:rPr/>
              <w:rPr>
                <w:rFonts w:ascii="Cambria Math" w:hAnsi="Cambria Math" w:cs="Cambria Math"/>
              </w:rPr>
              <m:t>l</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:y=</m:t>
        </m:r>
        <m:f>
          <m:fPr>
            <m:ctrlPr>
              <w:rPr>
                <w:rFonts w:ascii="Cambria Math" w:hAnsi="Cambria Math"/>
              </w:rPr>
            </m:ctrlPr>
          </m:fPr>
          <m:num>
            <m:r>
              <m:rPr/>
              <w:rPr>
                <w:rFonts w:ascii="Cambria Math" w:hAnsi="Cambria Math" w:cs="Cambria Math"/>
              </w:rPr>
              <m:t>b</m:t>
            </m:r>
            <m:ctrlPr>
              <w:rPr>
                <w:rFonts w:ascii="Cambria Math" w:hAnsi="Cambria Math"/>
              </w:rPr>
            </m:ctrlPr>
          </m:num>
          <m:den>
            <m:r>
              <m:rPr/>
              <w:rPr>
                <w:rFonts w:ascii="Cambria Math" w:hAnsi="Cambria Math" w:cs="Cambria Math"/>
              </w:rPr>
              <m:t>a</m:t>
            </m:r>
            <m:ctrlPr>
              <w:rPr>
                <w:rFonts w:ascii="Cambria Math" w:hAnsi="Cambria Math"/>
              </w:rPr>
            </m:ctrlPr>
          </m:den>
        </m:f>
        <m:r>
          <m:rPr/>
          <w:rPr>
            <w:rFonts w:ascii="Cambria Math" w:hAnsi="Cambria Math" w:cs="Cambria Math"/>
          </w:rPr>
          <m:t>x</m:t>
        </m:r>
      </m:oMath>
      <w:r>
        <w:rPr>
          <w:color w:val="FF0000"/>
        </w:rPr>
        <w:t>，</w:t>
      </w:r>
    </w:p>
    <w:p w14:paraId="472A2A44">
      <w:pPr>
        <w:shd w:val="clear" w:color="auto" w:fill="F2F2F2"/>
        <w:spacing w:line="360" w:lineRule="auto"/>
        <w:jc w:val="left"/>
      </w:pPr>
      <w:r>
        <w:rPr>
          <w:color w:val="FF0000"/>
        </w:rPr>
        <w:t>联立</w:t>
      </w:r>
      <m:oMath>
        <m:d>
          <m:dPr>
            <m:begChr m:val="{"/>
            <m:endChr m:val=" "/>
            <m:ctrlPr>
              <w:rPr>
                <w:rFonts w:ascii="Cambria Math" w:hAnsi="Cambria Math"/>
              </w:rPr>
            </m:ctrlPr>
          </m:dPr>
          <m:e>
            <m:eqArr>
              <m:eqArrPr>
                <m:ctrlPr>
                  <w:rPr>
                    <w:rFonts w:ascii="Cambria Math" w:hAnsi="Cambria Math"/>
                  </w:rPr>
                </m:ctrlPr>
              </m:eqArrPr>
              <m:e>
                <m:r>
                  <m:rPr/>
                  <w:rPr>
                    <w:rFonts w:ascii="Cambria Math" w:hAnsi="Cambria Math" w:cs="Cambria Math"/>
                  </w:rPr>
                  <m:t>y=</m:t>
                </m:r>
                <m:f>
                  <m:fPr>
                    <m:ctrlPr>
                      <w:rPr>
                        <w:rFonts w:ascii="Cambria Math" w:hAnsi="Cambria Math"/>
                      </w:rPr>
                    </m:ctrlPr>
                  </m:fPr>
                  <m:num>
                    <m:r>
                      <m:rPr/>
                      <w:rPr>
                        <w:rFonts w:ascii="Cambria Math" w:hAnsi="Cambria Math" w:cs="Cambria Math"/>
                      </w:rPr>
                      <m:t>b</m:t>
                    </m:r>
                    <m:ctrlPr>
                      <w:rPr>
                        <w:rFonts w:ascii="Cambria Math" w:hAnsi="Cambria Math"/>
                      </w:rPr>
                    </m:ctrlPr>
                  </m:num>
                  <m:den>
                    <m:r>
                      <m:rPr/>
                      <w:rPr>
                        <w:rFonts w:ascii="Cambria Math" w:hAnsi="Cambria Math" w:cs="Cambria Math"/>
                      </w:rPr>
                      <m:t>4a</m:t>
                    </m:r>
                    <m:ctrlPr>
                      <w:rPr>
                        <w:rFonts w:ascii="Cambria Math" w:hAnsi="Cambria Math"/>
                      </w:rPr>
                    </m:ctrlPr>
                  </m:den>
                </m:f>
                <m:r>
                  <m:rPr/>
                  <w:rPr>
                    <w:rFonts w:ascii="Cambria Math" w:hAnsi="Cambria Math" w:cs="Cambria Math"/>
                  </w:rPr>
                  <m:t>(x+c)</m:t>
                </m:r>
                <m:ctrlPr>
                  <w:rPr>
                    <w:rFonts w:ascii="Cambria Math" w:hAnsi="Cambria Math"/>
                  </w:rPr>
                </m:ctrlPr>
              </m:e>
              <m:e>
                <m:r>
                  <m:rPr/>
                  <w:rPr>
                    <w:rFonts w:ascii="Cambria Math" w:hAnsi="Cambria Math" w:cs="Cambria Math"/>
                  </w:rPr>
                  <m:t>y=</m:t>
                </m:r>
                <m:f>
                  <m:fPr>
                    <m:ctrlPr>
                      <w:rPr>
                        <w:rFonts w:ascii="Cambria Math" w:hAnsi="Cambria Math"/>
                      </w:rPr>
                    </m:ctrlPr>
                  </m:fPr>
                  <m:num>
                    <m:r>
                      <m:rPr/>
                      <w:rPr>
                        <w:rFonts w:ascii="Cambria Math" w:hAnsi="Cambria Math" w:cs="Cambria Math"/>
                      </w:rPr>
                      <m:t>b</m:t>
                    </m:r>
                    <m:ctrlPr>
                      <w:rPr>
                        <w:rFonts w:ascii="Cambria Math" w:hAnsi="Cambria Math"/>
                      </w:rPr>
                    </m:ctrlPr>
                  </m:num>
                  <m:den>
                    <m:r>
                      <m:rPr/>
                      <w:rPr>
                        <w:rFonts w:ascii="Cambria Math" w:hAnsi="Cambria Math" w:cs="Cambria Math"/>
                      </w:rPr>
                      <m:t>a</m:t>
                    </m:r>
                    <m:ctrlPr>
                      <w:rPr>
                        <w:rFonts w:ascii="Cambria Math" w:hAnsi="Cambria Math"/>
                      </w:rPr>
                    </m:ctrlPr>
                  </m:den>
                </m:f>
                <m:r>
                  <m:rPr/>
                  <w:rPr>
                    <w:rFonts w:ascii="Cambria Math" w:hAnsi="Cambria Math" w:cs="Cambria Math"/>
                  </w:rPr>
                  <m:t>x</m:t>
                </m:r>
                <m:ctrlPr>
                  <w:rPr>
                    <w:rFonts w:ascii="Cambria Math" w:hAnsi="Cambria Math"/>
                  </w:rPr>
                </m:ctrlPr>
              </m:e>
            </m:eqArr>
            <m:ctrlPr>
              <w:rPr>
                <w:rFonts w:ascii="Cambria Math" w:hAnsi="Cambria Math"/>
              </w:rPr>
            </m:ctrlPr>
          </m:e>
        </m:d>
      </m:oMath>
      <w:r>
        <w:rPr>
          <w:color w:val="FF0000"/>
        </w:rPr>
        <w:t>，得</w:t>
      </w:r>
      <m:oMath>
        <m:r>
          <m:rPr/>
          <w:rPr>
            <w:rFonts w:ascii="Cambria Math" w:hAnsi="Cambria Math" w:cs="Cambria Math"/>
          </w:rPr>
          <m:t>B</m:t>
        </m:r>
        <m:d>
          <m:dPr>
            <m:ctrlPr>
              <w:rPr>
                <w:rFonts w:ascii="Cambria Math" w:hAnsi="Cambria Math"/>
              </w:rPr>
            </m:ctrlPr>
          </m:dPr>
          <m:e>
            <m:f>
              <m:fPr>
                <m:ctrlPr>
                  <w:rPr>
                    <w:rFonts w:ascii="Cambria Math" w:hAnsi="Cambria Math"/>
                  </w:rPr>
                </m:ctrlPr>
              </m:fPr>
              <m:num>
                <m:r>
                  <m:rPr/>
                  <w:rPr>
                    <w:rFonts w:ascii="Cambria Math" w:hAnsi="Cambria Math" w:cs="Cambria Math"/>
                  </w:rPr>
                  <m:t>c</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bc</m:t>
                </m:r>
                <m:ctrlPr>
                  <w:rPr>
                    <w:rFonts w:ascii="Cambria Math" w:hAnsi="Cambria Math"/>
                  </w:rPr>
                </m:ctrlPr>
              </m:num>
              <m:den>
                <m:r>
                  <m:rPr/>
                  <w:rPr>
                    <w:rFonts w:ascii="Cambria Math" w:hAnsi="Cambria Math" w:cs="Cambria Math"/>
                  </w:rPr>
                  <m:t>3a</m:t>
                </m:r>
                <m:ctrlPr>
                  <w:rPr>
                    <w:rFonts w:ascii="Cambria Math" w:hAnsi="Cambria Math"/>
                  </w:rPr>
                </m:ctrlPr>
              </m:den>
            </m:f>
            <m:ctrlPr>
              <w:rPr>
                <w:rFonts w:ascii="Cambria Math" w:hAnsi="Cambria Math"/>
              </w:rPr>
            </m:ctrlPr>
          </m:e>
        </m:d>
      </m:oMath>
      <w:r>
        <w:rPr>
          <w:color w:val="FF0000"/>
        </w:rPr>
        <w:t>，由</w:t>
      </w:r>
      <m:oMath>
        <m:r>
          <m:rPr/>
          <w:rPr>
            <w:rFonts w:ascii="Cambria Math" w:hAnsi="Cambria Math" w:cs="Cambria Math"/>
          </w:rPr>
          <m:t>|FB|=3|FA|</m:t>
        </m:r>
      </m:oMath>
      <w:r>
        <w:rPr>
          <w:color w:val="FF0000"/>
        </w:rPr>
        <w:t>，得</w:t>
      </w:r>
      <m:oMath>
        <m:r>
          <m:rPr/>
          <w:rPr>
            <w:rFonts w:ascii="Cambria Math" w:hAnsi="Cambria Math" w:cs="Cambria Math"/>
          </w:rPr>
          <m:t>A</m:t>
        </m:r>
        <m:d>
          <m:dPr>
            <m:ctrlPr>
              <w:rPr>
                <w:rFonts w:ascii="Cambria Math" w:hAnsi="Cambria Math"/>
              </w:rPr>
            </m:ctrlPr>
          </m:dPr>
          <m:e>
            <m:r>
              <m:rPr/>
              <w:rPr>
                <w:rFonts w:ascii="Cambria Math" w:hAnsi="Cambria Math" w:cs="Cambria Math"/>
              </w:rPr>
              <m:t>−</m:t>
            </m:r>
            <m:f>
              <m:fPr>
                <m:ctrlPr>
                  <w:rPr>
                    <w:rFonts w:ascii="Cambria Math" w:hAnsi="Cambria Math"/>
                  </w:rPr>
                </m:ctrlPr>
              </m:fPr>
              <m:num>
                <m:r>
                  <m:rPr/>
                  <w:rPr>
                    <w:rFonts w:ascii="Cambria Math" w:hAnsi="Cambria Math" w:cs="Cambria Math"/>
                  </w:rPr>
                  <m:t>5c</m:t>
                </m:r>
                <m:ctrlPr>
                  <w:rPr>
                    <w:rFonts w:ascii="Cambria Math" w:hAnsi="Cambria Math"/>
                  </w:rPr>
                </m:ctrlPr>
              </m:num>
              <m:den>
                <m:r>
                  <m:rPr/>
                  <w:rPr>
                    <w:rFonts w:ascii="Cambria Math" w:hAnsi="Cambria Math" w:cs="Cambria Math"/>
                  </w:rPr>
                  <m:t>9</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bc</m:t>
                </m:r>
                <m:ctrlPr>
                  <w:rPr>
                    <w:rFonts w:ascii="Cambria Math" w:hAnsi="Cambria Math"/>
                  </w:rPr>
                </m:ctrlPr>
              </m:num>
              <m:den>
                <m:r>
                  <m:rPr/>
                  <w:rPr>
                    <w:rFonts w:ascii="Cambria Math" w:hAnsi="Cambria Math" w:cs="Cambria Math"/>
                  </w:rPr>
                  <m:t>9a</m:t>
                </m:r>
                <m:ctrlPr>
                  <w:rPr>
                    <w:rFonts w:ascii="Cambria Math" w:hAnsi="Cambria Math"/>
                  </w:rPr>
                </m:ctrlPr>
              </m:den>
            </m:f>
            <m:ctrlPr>
              <w:rPr>
                <w:rFonts w:ascii="Cambria Math" w:hAnsi="Cambria Math"/>
              </w:rPr>
            </m:ctrlPr>
          </m:e>
        </m:d>
        <m:r>
          <m:rPr/>
          <w:rPr>
            <w:rFonts w:ascii="Cambria Math" w:hAnsi="Cambria Math" w:cs="Cambria Math"/>
          </w:rPr>
          <m:t>,</m:t>
        </m:r>
      </m:oMath>
    </w:p>
    <w:p w14:paraId="37A45AA1">
      <w:pPr>
        <w:shd w:val="clear" w:color="auto" w:fill="F2F2F2"/>
        <w:spacing w:line="360" w:lineRule="auto"/>
        <w:jc w:val="left"/>
      </w:pPr>
      <w:r>
        <w:rPr>
          <w:color w:val="FF0000"/>
        </w:rPr>
        <w:t>而点</w:t>
      </w:r>
      <m:oMath>
        <m:r>
          <m:rPr/>
          <w:rPr>
            <w:rFonts w:ascii="Cambria Math" w:hAnsi="Cambria Math" w:cs="Cambria Math"/>
          </w:rPr>
          <m:t>A</m:t>
        </m:r>
      </m:oMath>
      <w:r>
        <w:rPr>
          <w:color w:val="FF0000"/>
        </w:rPr>
        <w:t>在双曲线上，于是</w:t>
      </w:r>
      <m:oMath>
        <m:f>
          <m:fPr>
            <m:ctrlPr>
              <w:rPr>
                <w:rFonts w:ascii="Cambria Math" w:hAnsi="Cambria Math"/>
              </w:rPr>
            </m:ctrlPr>
          </m:fPr>
          <m:num>
            <m:r>
              <m:rPr/>
              <w:rPr>
                <w:rFonts w:ascii="Cambria Math" w:hAnsi="Cambria Math" w:cs="Cambria Math"/>
              </w:rPr>
              <m:t>25</m:t>
            </m:r>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81</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81</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=1</m:t>
        </m:r>
      </m:oMath>
      <w:r>
        <w:rPr>
          <w:color w:val="FF0000"/>
        </w:rPr>
        <w:t>，解得：</w:t>
      </w:r>
      <m:oMath>
        <m:f>
          <m:fPr>
            <m:ctrlPr>
              <w:rPr>
                <w:rFonts w:ascii="Cambria Math" w:hAnsi="Cambria Math"/>
              </w:rPr>
            </m:ctrlPr>
          </m:fPr>
          <m:num>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81</m:t>
            </m:r>
            <m:ctrlPr>
              <w:rPr>
                <w:rFonts w:ascii="Cambria Math" w:hAnsi="Cambria Math"/>
              </w:rPr>
            </m:ctrlPr>
          </m:num>
          <m:den>
            <m:r>
              <m:rPr/>
              <w:rPr>
                <w:rFonts w:ascii="Cambria Math" w:hAnsi="Cambria Math" w:cs="Cambria Math"/>
              </w:rPr>
              <m:t>24</m:t>
            </m:r>
            <m:ctrlPr>
              <w:rPr>
                <w:rFonts w:ascii="Cambria Math" w:hAnsi="Cambria Math"/>
              </w:rPr>
            </m:ctrlPr>
          </m:den>
        </m:f>
      </m:oMath>
      <w:r>
        <w:rPr>
          <w:color w:val="FF0000"/>
        </w:rPr>
        <w:t>，所以离心率</w:t>
      </w:r>
      <m:oMath>
        <m:r>
          <m:rPr>
            <m:nor/>
            <m:sty m:val="p"/>
          </m:rPr>
          <w:rPr>
            <w:rFonts w:ascii="Cambria Math" w:hAnsi="Cambria Math" w:cs="Cambria Math"/>
            <w:b w:val="0"/>
            <w:i w:val="0"/>
          </w:rPr>
          <m:t>e</m:t>
        </m:r>
        <m:r>
          <m:rPr/>
          <w:rPr>
            <w:rFonts w:ascii="Cambria Math" w:hAnsi="Cambria Math" w:cs="Cambria Math"/>
          </w:rPr>
          <m:t>=</m:t>
        </m:r>
        <m:f>
          <m:fPr>
            <m:ctrlPr>
              <w:rPr>
                <w:rFonts w:ascii="Cambria Math" w:hAnsi="Cambria Math"/>
              </w:rPr>
            </m:ctrlPr>
          </m:fPr>
          <m:num>
            <m:r>
              <m:rPr/>
              <w:rPr>
                <w:rFonts w:ascii="Cambria Math" w:hAnsi="Cambria Math" w:cs="Cambria Math"/>
              </w:rPr>
              <m:t>3</m:t>
            </m:r>
            <m:rad>
              <m:radPr>
                <m:degHide m:val="1"/>
                <m:ctrlPr>
                  <w:rPr>
                    <w:rFonts w:ascii="Cambria Math" w:hAnsi="Cambria Math"/>
                  </w:rPr>
                </m:ctrlPr>
              </m:radPr>
              <m:deg>
                <m:ctrlPr>
                  <w:rPr>
                    <w:rFonts w:ascii="Cambria Math" w:hAnsi="Cambria Math"/>
                  </w:rPr>
                </m:ctrlPr>
              </m:deg>
              <m:e>
                <m:r>
                  <m:rPr/>
                  <w:rPr>
                    <w:rFonts w:ascii="Cambria Math" w:hAnsi="Cambria Math" w:cs="Cambria Math"/>
                  </w:rPr>
                  <m:t>6</m:t>
                </m:r>
                <m:ctrlPr>
                  <w:rPr>
                    <w:rFonts w:ascii="Cambria Math" w:hAnsi="Cambria Math"/>
                  </w:rPr>
                </m:ctrlPr>
              </m:e>
            </m:rad>
            <m:ctrlPr>
              <w:rPr>
                <w:rFonts w:ascii="Cambria Math" w:hAnsi="Cambria Math"/>
              </w:rPr>
            </m:ctrlPr>
          </m:num>
          <m:den>
            <m:r>
              <m:rPr/>
              <w:rPr>
                <w:rFonts w:ascii="Cambria Math" w:hAnsi="Cambria Math" w:cs="Cambria Math"/>
              </w:rPr>
              <m:t>4</m:t>
            </m:r>
            <m:ctrlPr>
              <w:rPr>
                <w:rFonts w:ascii="Cambria Math" w:hAnsi="Cambria Math"/>
              </w:rPr>
            </m:ctrlPr>
          </m:den>
        </m:f>
      </m:oMath>
      <w:r>
        <w:rPr>
          <w:color w:val="FF0000"/>
        </w:rPr>
        <w:t>.</w:t>
      </w:r>
    </w:p>
    <w:p w14:paraId="3735A9DB">
      <w:pPr>
        <w:shd w:val="clear" w:color="auto" w:fill="F2F2F2"/>
        <w:spacing w:line="360" w:lineRule="auto"/>
        <w:jc w:val="left"/>
      </w:pPr>
      <w:r>
        <w:rPr>
          <w:color w:val="FF0000"/>
        </w:rPr>
        <w:t>故答案为：</w:t>
      </w:r>
      <m:oMath>
        <m:f>
          <m:fPr>
            <m:ctrlPr>
              <w:rPr>
                <w:rFonts w:ascii="Cambria Math" w:hAnsi="Cambria Math"/>
              </w:rPr>
            </m:ctrlPr>
          </m:fPr>
          <m:num>
            <m:r>
              <m:rPr/>
              <w:rPr>
                <w:rFonts w:ascii="Cambria Math" w:hAnsi="Cambria Math" w:cs="Cambria Math"/>
              </w:rPr>
              <m:t>3</m:t>
            </m:r>
            <m:rad>
              <m:radPr>
                <m:degHide m:val="1"/>
                <m:ctrlPr>
                  <w:rPr>
                    <w:rFonts w:ascii="Cambria Math" w:hAnsi="Cambria Math"/>
                  </w:rPr>
                </m:ctrlPr>
              </m:radPr>
              <m:deg>
                <m:ctrlPr>
                  <w:rPr>
                    <w:rFonts w:ascii="Cambria Math" w:hAnsi="Cambria Math"/>
                  </w:rPr>
                </m:ctrlPr>
              </m:deg>
              <m:e>
                <m:r>
                  <m:rPr/>
                  <w:rPr>
                    <w:rFonts w:ascii="Cambria Math" w:hAnsi="Cambria Math" w:cs="Cambria Math"/>
                  </w:rPr>
                  <m:t>6</m:t>
                </m:r>
                <m:ctrlPr>
                  <w:rPr>
                    <w:rFonts w:ascii="Cambria Math" w:hAnsi="Cambria Math"/>
                  </w:rPr>
                </m:ctrlPr>
              </m:e>
            </m:rad>
            <m:ctrlPr>
              <w:rPr>
                <w:rFonts w:ascii="Cambria Math" w:hAnsi="Cambria Math"/>
              </w:rPr>
            </m:ctrlPr>
          </m:num>
          <m:den>
            <m:r>
              <m:rPr/>
              <w:rPr>
                <w:rFonts w:ascii="Cambria Math" w:hAnsi="Cambria Math" w:cs="Cambria Math"/>
              </w:rPr>
              <m:t>4</m:t>
            </m:r>
            <m:ctrlPr>
              <w:rPr>
                <w:rFonts w:ascii="Cambria Math" w:hAnsi="Cambria Math"/>
              </w:rPr>
            </m:ctrlPr>
          </m:den>
        </m:f>
      </m:oMath>
      <w:r>
        <w:rPr>
          <w:color w:val="FF0000"/>
        </w:rPr>
        <w:t>．</w:t>
      </w:r>
    </w:p>
    <w:p w14:paraId="20C20875">
      <w:pPr>
        <w:shd w:val="clear" w:color="auto" w:fill="F2F2F2"/>
        <w:spacing w:line="360" w:lineRule="auto"/>
        <w:jc w:val="left"/>
      </w:pPr>
      <w:r>
        <w:rPr>
          <w:rFonts w:eastAsia="Times New Roman"/>
          <w:color w:val="FF0000"/>
          <w:kern w:val="0"/>
          <w:sz w:val="24"/>
          <w:szCs w:val="24"/>
        </w:rPr>
        <w:drawing>
          <wp:inline distT="0" distB="0" distL="114300" distR="114300">
            <wp:extent cx="1638300" cy="1581150"/>
            <wp:effectExtent l="0" t="0" r="0" b="0"/>
            <wp:docPr id="100043" name="图片 100043" descr="@@@dd7019ee-3486-430d-86ca-16b1f75eba6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dd7019ee-3486-430d-86ca-16b1f75eba6e"/>
                    <pic:cNvPicPr>
                      <a:picLocks noChangeAspect="1"/>
                    </pic:cNvPicPr>
                  </pic:nvPicPr>
                  <pic:blipFill>
                    <a:blip r:embed="rId127"/>
                    <a:stretch>
                      <a:fillRect/>
                    </a:stretch>
                  </pic:blipFill>
                  <pic:spPr>
                    <a:xfrm>
                      <a:off x="0" y="0"/>
                      <a:ext cx="1638300" cy="1581150"/>
                    </a:xfrm>
                    <a:prstGeom prst="rect">
                      <a:avLst/>
                    </a:prstGeom>
                  </pic:spPr>
                </pic:pic>
              </a:graphicData>
            </a:graphic>
          </wp:inline>
        </w:drawing>
      </w:r>
    </w:p>
    <w:p w14:paraId="69D9B55D">
      <w:pPr>
        <w:spacing w:line="360" w:lineRule="auto"/>
        <w:jc w:val="left"/>
      </w:pPr>
      <w:r>
        <w:rPr>
          <w:rFonts w:hint="eastAsia"/>
          <w:lang w:val="en-US" w:eastAsia="zh-CN"/>
        </w:rPr>
        <w:t>39</w:t>
      </w:r>
      <w:r>
        <w:t>．</w:t>
      </w:r>
      <w:r>
        <w:rPr>
          <w:color w:val="C00000"/>
        </w:rPr>
        <w:t>（2020·全国I卷）</w:t>
      </w:r>
      <w:r>
        <w:t>已知</w:t>
      </w:r>
      <w:r>
        <w:rPr>
          <w:i/>
        </w:rPr>
        <w:t>F</w:t>
      </w:r>
      <w:r>
        <w:t>为双曲线</w:t>
      </w:r>
      <m:oMath>
        <m:r>
          <m:rPr/>
          <w:rPr>
            <w:rFonts w:ascii="Cambria Math" w:hAnsi="Cambria Math" w:cs="Cambria Math"/>
          </w:rPr>
          <m:t>C:</m:t>
        </m:r>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=1(a&gt;0,b&gt;0)</m:t>
        </m:r>
      </m:oMath>
      <w:r>
        <w:t>的右焦点，</w:t>
      </w:r>
      <w:r>
        <w:rPr>
          <w:i/>
        </w:rPr>
        <w:t>A</w:t>
      </w:r>
      <w:r>
        <w:t>为</w:t>
      </w:r>
      <w:r>
        <w:rPr>
          <w:i/>
        </w:rPr>
        <w:t>C</w:t>
      </w:r>
      <w:r>
        <w:t>的右顶点，</w:t>
      </w:r>
      <w:r>
        <w:rPr>
          <w:i/>
        </w:rPr>
        <w:t>B</w:t>
      </w:r>
      <w:r>
        <w:t>为</w:t>
      </w:r>
      <w:r>
        <w:rPr>
          <w:i/>
        </w:rPr>
        <w:t>C</w:t>
      </w:r>
      <w:r>
        <w:t>上的点，且</w:t>
      </w:r>
      <w:r>
        <w:rPr>
          <w:i/>
        </w:rPr>
        <w:t>BF</w:t>
      </w:r>
      <w:r>
        <w:t>垂直于</w:t>
      </w:r>
      <w:r>
        <w:rPr>
          <w:i/>
        </w:rPr>
        <w:t>x</w:t>
      </w:r>
      <w:r>
        <w:t>轴.若</w:t>
      </w:r>
      <w:r>
        <w:rPr>
          <w:i/>
        </w:rPr>
        <w:t>AB</w:t>
      </w:r>
      <w:r>
        <w:t>的斜率为3，则</w:t>
      </w:r>
      <w:r>
        <w:rPr>
          <w:i/>
        </w:rPr>
        <w:t>C</w:t>
      </w:r>
      <w:r>
        <w:t>的离心率为</w:t>
      </w:r>
      <w:r>
        <w:rPr>
          <w:rFonts w:eastAsia="Times New Roman"/>
          <w:u w:val="single"/>
        </w:rPr>
        <w:t xml:space="preserve">              </w:t>
      </w:r>
      <w:r>
        <w:t>.</w:t>
      </w:r>
    </w:p>
    <w:p w14:paraId="600F90EB">
      <w:pPr>
        <w:shd w:val="clear" w:color="auto" w:fill="F2F2F2"/>
        <w:spacing w:line="360" w:lineRule="auto"/>
        <w:jc w:val="left"/>
      </w:pPr>
      <w:r>
        <w:rPr>
          <w:color w:val="FF0000"/>
        </w:rPr>
        <w:t>【答案】2</w:t>
      </w:r>
    </w:p>
    <w:p w14:paraId="503762EF">
      <w:pPr>
        <w:shd w:val="clear" w:color="auto" w:fill="F2F2F2"/>
        <w:spacing w:line="360" w:lineRule="auto"/>
        <w:jc w:val="left"/>
      </w:pPr>
      <w:r>
        <w:rPr>
          <w:color w:val="FF0000"/>
        </w:rPr>
        <w:t>【分析】根据双曲线的几何性质可知，</w:t>
      </w:r>
      <m:oMath>
        <m:r>
          <m:rPr/>
          <w:rPr>
            <w:rFonts w:ascii="Cambria Math" w:hAnsi="Cambria Math" w:cs="Cambria Math"/>
          </w:rPr>
          <m:t>|BF|=</m:t>
        </m:r>
        <m:f>
          <m:fPr>
            <m:ctrlPr>
              <w:rPr>
                <w:rFonts w:ascii="Cambria Math" w:hAnsi="Cambria Math"/>
              </w:rPr>
            </m:ctrlPr>
          </m:fPr>
          <m:num>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a</m:t>
            </m:r>
            <m:ctrlPr>
              <w:rPr>
                <w:rFonts w:ascii="Cambria Math" w:hAnsi="Cambria Math"/>
              </w:rPr>
            </m:ctrlPr>
          </m:den>
        </m:f>
      </m:oMath>
      <w:r>
        <w:rPr>
          <w:color w:val="FF0000"/>
        </w:rPr>
        <w:t>，</w:t>
      </w:r>
      <m:oMath>
        <m:r>
          <m:rPr/>
          <w:rPr>
            <w:rFonts w:ascii="Cambria Math" w:hAnsi="Cambria Math" w:cs="Cambria Math"/>
          </w:rPr>
          <m:t>|AF|=c−a</m:t>
        </m:r>
      </m:oMath>
      <w:r>
        <w:rPr>
          <w:color w:val="FF0000"/>
        </w:rPr>
        <w:t>，即可根据斜率列出等式求解即可．</w:t>
      </w:r>
    </w:p>
    <w:p w14:paraId="77DB4350">
      <w:pPr>
        <w:shd w:val="clear" w:color="auto" w:fill="F2F2F2"/>
        <w:spacing w:line="360" w:lineRule="auto"/>
        <w:jc w:val="left"/>
      </w:pPr>
      <w:r>
        <w:rPr>
          <w:color w:val="FF0000"/>
        </w:rPr>
        <w:t>【详解】联立</w:t>
      </w:r>
      <m:oMath>
        <m:r>
          <m:rPr/>
          <w:rPr>
            <w:rFonts w:ascii="Cambria Math" w:hAnsi="Cambria Math" w:cs="Cambria Math"/>
          </w:rPr>
          <m:t>{</m:t>
        </m:r>
        <m:eqArr>
          <m:eqArrPr>
            <m:ctrlPr>
              <w:rPr>
                <w:rFonts w:ascii="Cambria Math" w:hAnsi="Cambria Math"/>
              </w:rPr>
            </m:ctrlPr>
          </m:eqArrPr>
          <m:e>
            <m:r>
              <m:rPr/>
              <w:rPr>
                <w:rFonts w:ascii="Cambria Math" w:hAnsi="Cambria Math" w:cs="Cambria Math"/>
              </w:rPr>
              <m:t>x=c</m:t>
            </m:r>
            <m:ctrlPr>
              <w:rPr>
                <w:rFonts w:ascii="Cambria Math" w:hAnsi="Cambria Math"/>
              </w:rPr>
            </m:ctrlPr>
          </m:e>
          <m:e>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=1</m:t>
            </m:r>
            <m:ctrlPr>
              <w:rPr>
                <w:rFonts w:ascii="Cambria Math" w:hAnsi="Cambria Math"/>
              </w:rPr>
            </m:ctrlPr>
          </m:e>
          <m:e>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eqArr>
      </m:oMath>
      <w:r>
        <w:rPr>
          <w:color w:val="FF0000"/>
        </w:rPr>
        <w:t>，解得</w:t>
      </w:r>
      <m:oMath>
        <m:r>
          <m:rPr/>
          <w:rPr>
            <w:rFonts w:ascii="Cambria Math" w:hAnsi="Cambria Math" w:cs="Cambria Math"/>
          </w:rPr>
          <m:t>{</m:t>
        </m:r>
        <m:eqArr>
          <m:eqArrPr>
            <m:ctrlPr>
              <w:rPr>
                <w:rFonts w:ascii="Cambria Math" w:hAnsi="Cambria Math"/>
              </w:rPr>
            </m:ctrlPr>
          </m:eqArrPr>
          <m:e>
            <m:r>
              <m:rPr/>
              <w:rPr>
                <w:rFonts w:ascii="Cambria Math" w:hAnsi="Cambria Math" w:cs="Cambria Math"/>
              </w:rPr>
              <m:t>x=c</m:t>
            </m:r>
            <m:ctrlPr>
              <w:rPr>
                <w:rFonts w:ascii="Cambria Math" w:hAnsi="Cambria Math"/>
              </w:rPr>
            </m:ctrlPr>
          </m:e>
          <m:e>
            <m:r>
              <m:rPr/>
              <w:rPr>
                <w:rFonts w:ascii="Cambria Math" w:hAnsi="Cambria Math" w:cs="Cambria Math"/>
              </w:rPr>
              <m:t>y=±</m:t>
            </m:r>
            <m:f>
              <m:fPr>
                <m:ctrlPr>
                  <w:rPr>
                    <w:rFonts w:ascii="Cambria Math" w:hAnsi="Cambria Math"/>
                  </w:rPr>
                </m:ctrlPr>
              </m:fPr>
              <m:num>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a</m:t>
                </m:r>
                <m:ctrlPr>
                  <w:rPr>
                    <w:rFonts w:ascii="Cambria Math" w:hAnsi="Cambria Math"/>
                  </w:rPr>
                </m:ctrlPr>
              </m:den>
            </m:f>
            <m:ctrlPr>
              <w:rPr>
                <w:rFonts w:ascii="Cambria Math" w:hAnsi="Cambria Math"/>
              </w:rPr>
            </m:ctrlPr>
          </m:e>
        </m:eqArr>
      </m:oMath>
      <w:r>
        <w:rPr>
          <w:color w:val="FF0000"/>
        </w:rPr>
        <w:t>，所以</w:t>
      </w:r>
      <m:oMath>
        <m:r>
          <m:rPr/>
          <w:rPr>
            <w:rFonts w:ascii="Cambria Math" w:hAnsi="Cambria Math" w:cs="Cambria Math"/>
          </w:rPr>
          <m:t>|BF|=</m:t>
        </m:r>
        <m:f>
          <m:fPr>
            <m:ctrlPr>
              <w:rPr>
                <w:rFonts w:ascii="Cambria Math" w:hAnsi="Cambria Math"/>
              </w:rPr>
            </m:ctrlPr>
          </m:fPr>
          <m:num>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a</m:t>
            </m:r>
            <m:ctrlPr>
              <w:rPr>
                <w:rFonts w:ascii="Cambria Math" w:hAnsi="Cambria Math"/>
              </w:rPr>
            </m:ctrlPr>
          </m:den>
        </m:f>
      </m:oMath>
      <w:r>
        <w:rPr>
          <w:color w:val="FF0000"/>
        </w:rPr>
        <w:t>.</w:t>
      </w:r>
    </w:p>
    <w:p w14:paraId="31B241C2">
      <w:pPr>
        <w:shd w:val="clear" w:color="auto" w:fill="F2F2F2"/>
        <w:spacing w:line="360" w:lineRule="auto"/>
        <w:jc w:val="left"/>
      </w:pPr>
      <w:r>
        <w:rPr>
          <w:color w:val="FF0000"/>
        </w:rPr>
        <w:t>依题可得，</w:t>
      </w:r>
      <m:oMath>
        <m:f>
          <m:fPr>
            <m:ctrlPr>
              <w:rPr>
                <w:rFonts w:ascii="Cambria Math" w:hAnsi="Cambria Math"/>
              </w:rPr>
            </m:ctrlPr>
          </m:fPr>
          <m:num>
            <m:r>
              <m:rPr/>
              <w:rPr>
                <w:rFonts w:ascii="Cambria Math" w:hAnsi="Cambria Math" w:cs="Cambria Math"/>
              </w:rPr>
              <m:t>|BF|</m:t>
            </m:r>
            <m:ctrlPr>
              <w:rPr>
                <w:rFonts w:ascii="Cambria Math" w:hAnsi="Cambria Math"/>
              </w:rPr>
            </m:ctrlPr>
          </m:num>
          <m:den>
            <m:r>
              <m:rPr/>
              <w:rPr>
                <w:rFonts w:ascii="Cambria Math" w:hAnsi="Cambria Math" w:cs="Cambria Math"/>
              </w:rPr>
              <m:t>|AF|</m:t>
            </m:r>
            <m:ctrlPr>
              <w:rPr>
                <w:rFonts w:ascii="Cambria Math" w:hAnsi="Cambria Math"/>
              </w:rPr>
            </m:ctrlPr>
          </m:den>
        </m:f>
        <m:r>
          <m:rPr/>
          <w:rPr>
            <w:rFonts w:ascii="Cambria Math" w:hAnsi="Cambria Math" w:cs="Cambria Math"/>
          </w:rPr>
          <m:t>=3</m:t>
        </m:r>
      </m:oMath>
      <w:r>
        <w:rPr>
          <w:color w:val="FF0000"/>
        </w:rPr>
        <w:t>，</w:t>
      </w:r>
      <m:oMath>
        <m:r>
          <m:rPr/>
          <w:rPr>
            <w:rFonts w:ascii="Cambria Math" w:hAnsi="Cambria Math" w:cs="Cambria Math"/>
          </w:rPr>
          <m:t>|AF|=c−a</m:t>
        </m:r>
      </m:oMath>
      <w:r>
        <w:rPr>
          <w:color w:val="FF0000"/>
        </w:rPr>
        <w:t>，即</w:t>
      </w:r>
      <m:oMath>
        <m:f>
          <m:fPr>
            <m:ctrlPr>
              <w:rPr>
                <w:rFonts w:ascii="Cambria Math" w:hAnsi="Cambria Math"/>
              </w:rPr>
            </m:ctrlPr>
          </m:fPr>
          <m:num>
            <m:f>
              <m:fPr>
                <m:ctrlPr>
                  <w:rPr>
                    <w:rFonts w:ascii="Cambria Math" w:hAnsi="Cambria Math"/>
                  </w:rPr>
                </m:ctrlPr>
              </m:fPr>
              <m:num>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a</m:t>
                </m:r>
                <m:ctrlPr>
                  <w:rPr>
                    <w:rFonts w:ascii="Cambria Math" w:hAnsi="Cambria Math"/>
                  </w:rPr>
                </m:ctrlPr>
              </m:den>
            </m:f>
            <m:ctrlPr>
              <w:rPr>
                <w:rFonts w:ascii="Cambria Math" w:hAnsi="Cambria Math"/>
              </w:rPr>
            </m:ctrlPr>
          </m:num>
          <m:den>
            <m:r>
              <m:rPr/>
              <w:rPr>
                <w:rFonts w:ascii="Cambria Math" w:hAnsi="Cambria Math" w:cs="Cambria Math"/>
              </w:rPr>
              <m:t>c−a</m:t>
            </m:r>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a(c−a)</m:t>
            </m:r>
            <m:ctrlPr>
              <w:rPr>
                <w:rFonts w:ascii="Cambria Math" w:hAnsi="Cambria Math"/>
              </w:rPr>
            </m:ctrlPr>
          </m:den>
        </m:f>
        <m:r>
          <m:rPr/>
          <w:rPr>
            <w:rFonts w:ascii="Cambria Math" w:hAnsi="Cambria Math" w:cs="Cambria Math"/>
          </w:rPr>
          <m:t>=3</m:t>
        </m:r>
      </m:oMath>
      <w:r>
        <w:rPr>
          <w:color w:val="FF0000"/>
        </w:rPr>
        <w:t>，变形得</w:t>
      </w:r>
      <m:oMath>
        <m:r>
          <m:rPr/>
          <w:rPr>
            <w:rFonts w:ascii="Cambria Math" w:hAnsi="Cambria Math" w:cs="Cambria Math"/>
          </w:rPr>
          <m:t>c+a=3a</m:t>
        </m:r>
      </m:oMath>
      <w:r>
        <w:rPr>
          <w:color w:val="FF0000"/>
        </w:rPr>
        <w:t>，</w:t>
      </w:r>
      <m:oMath>
        <m:r>
          <m:rPr/>
          <w:rPr>
            <w:rFonts w:ascii="Cambria Math" w:hAnsi="Cambria Math" w:cs="Cambria Math"/>
          </w:rPr>
          <m:t>c=2a</m:t>
        </m:r>
      </m:oMath>
      <w:r>
        <w:rPr>
          <w:color w:val="FF0000"/>
        </w:rPr>
        <w:t>,</w:t>
      </w:r>
    </w:p>
    <w:p w14:paraId="1E918652">
      <w:pPr>
        <w:shd w:val="clear" w:color="auto" w:fill="F2F2F2"/>
        <w:spacing w:line="360" w:lineRule="auto"/>
        <w:jc w:val="left"/>
      </w:pPr>
      <w:r>
        <w:rPr>
          <w:color w:val="FF0000"/>
        </w:rPr>
        <w:t>因此，双曲线</w:t>
      </w:r>
      <m:oMath>
        <m:r>
          <m:rPr/>
          <w:rPr>
            <w:rFonts w:ascii="Cambria Math" w:hAnsi="Cambria Math" w:cs="Cambria Math"/>
          </w:rPr>
          <m:t>C</m:t>
        </m:r>
      </m:oMath>
      <w:r>
        <w:rPr>
          <w:color w:val="FF0000"/>
        </w:rPr>
        <w:t>的离心率为</w:t>
      </w:r>
      <m:oMath>
        <m:r>
          <m:rPr/>
          <w:rPr>
            <w:rFonts w:ascii="Cambria Math" w:hAnsi="Cambria Math" w:cs="Cambria Math"/>
          </w:rPr>
          <m:t>2</m:t>
        </m:r>
      </m:oMath>
      <w:r>
        <w:rPr>
          <w:color w:val="FF0000"/>
        </w:rPr>
        <w:t>.</w:t>
      </w:r>
    </w:p>
    <w:p w14:paraId="4FDABF45">
      <w:pPr>
        <w:shd w:val="clear" w:color="auto" w:fill="F2F2F2"/>
        <w:spacing w:line="360" w:lineRule="auto"/>
        <w:jc w:val="left"/>
      </w:pPr>
      <w:r>
        <w:rPr>
          <w:color w:val="FF0000"/>
        </w:rPr>
        <w:t>故答案为：</w:t>
      </w:r>
      <m:oMath>
        <m:r>
          <m:rPr/>
          <w:rPr>
            <w:rFonts w:ascii="Cambria Math" w:hAnsi="Cambria Math" w:cs="Cambria Math"/>
          </w:rPr>
          <m:t>2</m:t>
        </m:r>
      </m:oMath>
      <w:r>
        <w:rPr>
          <w:color w:val="FF0000"/>
        </w:rPr>
        <w:t>．</w:t>
      </w:r>
    </w:p>
    <w:p w14:paraId="15E89ED9">
      <w:pPr>
        <w:shd w:val="clear" w:color="auto" w:fill="F2F2F2"/>
        <w:spacing w:line="360" w:lineRule="auto"/>
        <w:jc w:val="left"/>
      </w:pPr>
      <w:r>
        <w:rPr>
          <w:color w:val="FF0000"/>
        </w:rPr>
        <w:t>【点睛】本题主要考查双曲线的离心率的求法，以及双曲线的几何性质的应用，属于基础题．</w:t>
      </w:r>
    </w:p>
    <w:p w14:paraId="72C11696">
      <w:pPr>
        <w:spacing w:line="360" w:lineRule="auto"/>
        <w:jc w:val="left"/>
      </w:pPr>
      <w:r>
        <w:rPr>
          <w:rFonts w:hint="eastAsia"/>
          <w:lang w:val="en-US" w:eastAsia="zh-CN"/>
        </w:rPr>
        <w:t>40</w:t>
      </w:r>
      <w:r>
        <w:t>．</w:t>
      </w:r>
      <w:r>
        <w:rPr>
          <w:color w:val="C00000"/>
        </w:rPr>
        <w:t>（2020·山东）</w:t>
      </w:r>
      <w:r>
        <w:t>已知抛物线的顶点在坐标原点，焦点</w:t>
      </w:r>
      <m:oMath>
        <m:r>
          <m:rPr/>
          <w:rPr>
            <w:rFonts w:ascii="Cambria Math" w:hAnsi="Cambria Math" w:cs="Cambria Math"/>
          </w:rPr>
          <m:t>F</m:t>
        </m:r>
      </m:oMath>
      <w:r>
        <w:t>与双曲线</w:t>
      </w:r>
      <m:oMath>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=1(a&gt;0,b&gt;0)</m:t>
        </m:r>
      </m:oMath>
      <w:r>
        <w:t>的左焦点重合，若两曲线相交于</w:t>
      </w:r>
      <m:oMath>
        <m:r>
          <m:rPr/>
          <w:rPr>
            <w:rFonts w:ascii="Cambria Math" w:hAnsi="Cambria Math" w:cs="Cambria Math"/>
          </w:rPr>
          <m:t>M</m:t>
        </m:r>
      </m:oMath>
      <w:r>
        <w:t>，</w:t>
      </w:r>
      <m:oMath>
        <m:r>
          <m:rPr/>
          <w:rPr>
            <w:rFonts w:ascii="Cambria Math" w:hAnsi="Cambria Math" w:cs="Cambria Math"/>
          </w:rPr>
          <m:t>N</m:t>
        </m:r>
      </m:oMath>
      <w:r>
        <w:t>两点，且线段</w:t>
      </w:r>
      <m:oMath>
        <m:r>
          <m:rPr/>
          <w:rPr>
            <w:rFonts w:ascii="Cambria Math" w:hAnsi="Cambria Math" w:cs="Cambria Math"/>
          </w:rPr>
          <m:t>MN</m:t>
        </m:r>
      </m:oMath>
      <w:r>
        <w:t>的中点是点</w:t>
      </w:r>
      <m:oMath>
        <m:r>
          <m:rPr/>
          <w:rPr>
            <w:rFonts w:ascii="Cambria Math" w:hAnsi="Cambria Math" w:cs="Cambria Math"/>
          </w:rPr>
          <m:t>F</m:t>
        </m:r>
      </m:oMath>
      <w:r>
        <w:t>，则该双曲线的离心率等于</w:t>
      </w:r>
      <w:r>
        <w:rPr>
          <w:rFonts w:eastAsia="Times New Roman"/>
          <w:u w:val="single"/>
        </w:rPr>
        <w:t xml:space="preserve">      </w:t>
      </w:r>
      <w:r>
        <w:t>.</w:t>
      </w:r>
    </w:p>
    <w:p w14:paraId="748C7731">
      <w:pPr>
        <w:shd w:val="clear" w:color="auto" w:fill="F2F2F2"/>
        <w:spacing w:line="360" w:lineRule="auto"/>
        <w:jc w:val="left"/>
      </w:pPr>
      <w:r>
        <w:rPr>
          <w:color w:val="FF0000"/>
        </w:rPr>
        <w:t>【答案】</w:t>
      </w:r>
      <m:oMath>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+1</m:t>
        </m:r>
      </m:oMath>
    </w:p>
    <w:p w14:paraId="4BC598FF">
      <w:pPr>
        <w:shd w:val="clear" w:color="auto" w:fill="F2F2F2"/>
        <w:spacing w:line="360" w:lineRule="auto"/>
        <w:jc w:val="left"/>
      </w:pPr>
      <w:r>
        <w:rPr>
          <w:color w:val="FF0000"/>
        </w:rPr>
        <w:t>【分析】利用抛物线的性质，得到</w:t>
      </w:r>
      <w:r>
        <w:rPr>
          <w:rFonts w:eastAsia="Times New Roman"/>
          <w:i/>
          <w:color w:val="FF0000"/>
        </w:rPr>
        <w:t>M</w:t>
      </w:r>
      <w:r>
        <w:rPr>
          <w:color w:val="FF0000"/>
        </w:rPr>
        <w:t>的坐标，再带入到双曲线方程中，即可求解.</w:t>
      </w:r>
    </w:p>
    <w:p w14:paraId="5A3FACC8">
      <w:pPr>
        <w:shd w:val="clear" w:color="auto" w:fill="F2F2F2"/>
        <w:spacing w:line="360" w:lineRule="auto"/>
        <w:jc w:val="left"/>
      </w:pPr>
      <w:r>
        <w:rPr>
          <w:color w:val="FF0000"/>
        </w:rPr>
        <w:t xml:space="preserve">【详解】由题意知： </w:t>
      </w:r>
      <m:oMath>
        <m:r>
          <m:rPr/>
          <w:rPr>
            <w:rFonts w:ascii="Cambria Math" w:hAnsi="Cambria Math" w:cs="Cambria Math"/>
          </w:rPr>
          <m:t>−</m:t>
        </m:r>
        <m:f>
          <m:fPr>
            <m:ctrlPr>
              <w:rPr>
                <w:rFonts w:ascii="Cambria Math" w:hAnsi="Cambria Math"/>
              </w:rPr>
            </m:ctrlPr>
          </m:fPr>
          <m:num>
            <m:r>
              <m:rPr/>
              <w:rPr>
                <w:rFonts w:ascii="Cambria Math" w:hAnsi="Cambria Math" w:cs="Cambria Math"/>
              </w:rPr>
              <m:t>p</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=−c,∴p=2c,∴</m:t>
        </m:r>
      </m:oMath>
      <w:r>
        <w:rPr>
          <w:color w:val="FF0000"/>
        </w:rPr>
        <w:t>抛物线方程为：</w:t>
      </w:r>
      <m:oMath>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=−2px=−4cx,</m:t>
        </m:r>
      </m:oMath>
    </w:p>
    <w:p w14:paraId="08FC16FB">
      <w:pPr>
        <w:shd w:val="clear" w:color="auto" w:fill="F2F2F2"/>
        <w:spacing w:line="360" w:lineRule="auto"/>
        <w:jc w:val="left"/>
      </w:pPr>
      <m:oMath>
        <m:r>
          <m:rPr/>
          <w:rPr>
            <w:rFonts w:ascii="Cambria Math" w:hAnsi="Cambria Math" w:cs="Cambria Math"/>
          </w:rPr>
          <m:t>∵M</m:t>
        </m:r>
      </m:oMath>
      <w:r>
        <w:rPr>
          <w:color w:val="FF0000"/>
        </w:rPr>
        <w:t>在抛物线上，所以</w:t>
      </w:r>
      <m:oMath>
        <m:r>
          <m:rPr/>
          <w:rPr>
            <w:rFonts w:ascii="Cambria Math" w:hAnsi="Cambria Math" w:cs="Cambria Math"/>
          </w:rPr>
          <m:t>M(−c,2c),∵M</m:t>
        </m:r>
      </m:oMath>
      <w:r>
        <w:rPr>
          <w:color w:val="FF0000"/>
        </w:rPr>
        <w:t>在双曲线上，</w:t>
      </w:r>
      <m:oMath>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4</m:t>
            </m:r>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=1,</m:t>
        </m:r>
      </m:oMath>
    </w:p>
    <w:p w14:paraId="4A0A5C99">
      <w:pPr>
        <w:shd w:val="clear" w:color="auto" w:fill="F2F2F2"/>
        <w:spacing w:line="360" w:lineRule="auto"/>
        <w:jc w:val="left"/>
      </w:pPr>
      <m:oMathPara>
        <m:oMathParaPr>
          <m:jc m:val="left"/>
        </m:oMathParaPr>
        <m:oMath>
          <m:r>
            <m:rPr/>
            <w:rPr>
              <w:rFonts w:ascii="Cambria Math" w:hAnsi="Cambria Math" w:cs="Cambria Math"/>
            </w:rPr>
            <m:t>∵</m:t>
          </m:r>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4</m:t>
              </m:r>
              <m:ctrlPr>
                <w:rPr>
                  <w:rFonts w:ascii="Cambria Math" w:hAnsi="Cambria Math"/>
                </w:rPr>
              </m:ctrlPr>
            </m:sup>
          </m:sSup>
          <m:r>
            <m:rPr/>
            <w:rPr>
              <w:rFonts w:ascii="Cambria Math" w:hAnsi="Cambria Math" w:cs="Cambria Math"/>
            </w:rPr>
            <m:t>−6</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4</m:t>
              </m:r>
              <m:ctrlPr>
                <w:rPr>
                  <w:rFonts w:ascii="Cambria Math" w:hAnsi="Cambria Math"/>
                </w:rPr>
              </m:ctrlPr>
            </m:sup>
          </m:sSup>
          <m:r>
            <m:rPr/>
            <w:rPr>
              <w:rFonts w:ascii="Cambria Math" w:hAnsi="Cambria Math" w:cs="Cambria Math"/>
            </w:rPr>
            <m:t>=0</m:t>
          </m:r>
        </m:oMath>
      </m:oMathPara>
    </w:p>
    <w:p w14:paraId="0A8F2304">
      <w:pPr>
        <w:shd w:val="clear" w:color="auto" w:fill="F2F2F2"/>
        <w:spacing w:line="360" w:lineRule="auto"/>
        <w:jc w:val="left"/>
      </w:pPr>
      <m:oMath>
        <m:r>
          <m:rPr/>
          <w:rPr>
            <w:rFonts w:ascii="Cambria Math" w:hAnsi="Cambria Math" w:cs="Cambria Math"/>
          </w:rPr>
          <m:t>∴</m:t>
        </m:r>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=3±2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oMath>
      <w:r>
        <w:rPr>
          <w:color w:val="FF0000"/>
        </w:rPr>
        <w:t>，又</w:t>
      </w:r>
      <m:oMath>
        <m:r>
          <m:rPr/>
          <w:rPr>
            <w:rFonts w:ascii="Cambria Math" w:hAnsi="Cambria Math" w:cs="Cambria Math"/>
          </w:rPr>
          <m:t>e∈</m:t>
        </m:r>
        <m:d>
          <m:dPr>
            <m:ctrlPr>
              <w:rPr>
                <w:rFonts w:ascii="Cambria Math" w:hAnsi="Cambria Math"/>
              </w:rPr>
            </m:ctrlPr>
          </m:dPr>
          <m:e>
            <m:r>
              <m:rPr/>
              <w:rPr>
                <w:rFonts w:ascii="Cambria Math" w:hAnsi="Cambria Math" w:cs="Cambria Math"/>
              </w:rPr>
              <m:t>1,+∞</m:t>
            </m:r>
            <m:ctrlPr>
              <w:rPr>
                <w:rFonts w:ascii="Cambria Math" w:hAnsi="Cambria Math"/>
              </w:rPr>
            </m:ctrlPr>
          </m:e>
        </m:d>
      </m:oMath>
      <w:r>
        <w:rPr>
          <w:color w:val="FF0000"/>
        </w:rPr>
        <w:t>，</w:t>
      </w:r>
      <m:oMath>
        <m:r>
          <m:rPr/>
          <w:rPr>
            <w:rFonts w:ascii="Cambria Math" w:hAnsi="Cambria Math" w:cs="Cambria Math"/>
          </w:rPr>
          <m:t>∴e=</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+1.</m:t>
        </m:r>
      </m:oMath>
    </w:p>
    <w:p w14:paraId="303F043B">
      <w:pPr>
        <w:shd w:val="clear" w:color="auto" w:fill="F2F2F2"/>
        <w:spacing w:line="360" w:lineRule="auto"/>
        <w:jc w:val="left"/>
      </w:pPr>
      <w:r>
        <w:rPr>
          <w:color w:val="FF0000"/>
        </w:rPr>
        <w:t>故答案为：</w:t>
      </w:r>
      <m:oMath>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+1</m:t>
        </m:r>
      </m:oMath>
    </w:p>
    <w:p w14:paraId="7C92129D">
      <w:pPr>
        <w:spacing w:line="360" w:lineRule="auto"/>
        <w:jc w:val="left"/>
      </w:pPr>
      <w:r>
        <w:rPr>
          <w:rFonts w:hint="eastAsia"/>
          <w:lang w:val="en-US" w:eastAsia="zh-CN"/>
        </w:rPr>
        <w:t>41</w:t>
      </w:r>
      <w:r>
        <w:t>．</w:t>
      </w:r>
      <w:r>
        <w:rPr>
          <w:color w:val="C00000"/>
        </w:rPr>
        <w:t>（2019·全国I卷）</w:t>
      </w:r>
      <w:r>
        <w:t>已知双曲线</w:t>
      </w:r>
      <w:r>
        <w:rPr>
          <w:rFonts w:eastAsia="Times New Roman"/>
          <w:i/>
        </w:rPr>
        <w:t>C</w:t>
      </w:r>
      <w:r>
        <w:t>：</w:t>
      </w:r>
      <m:oMath>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=1(a&gt;0,b&gt;0)</m:t>
        </m:r>
      </m:oMath>
      <w:r>
        <w:t>的左、右焦点分别为</w:t>
      </w:r>
      <w:r>
        <w:rPr>
          <w:rFonts w:eastAsia="Times New Roman"/>
          <w:i/>
        </w:rPr>
        <w:t>F</w:t>
      </w:r>
      <w:r>
        <w:rPr>
          <w:rFonts w:eastAsia="Times New Roman"/>
          <w:i/>
          <w:vertAlign w:val="subscript"/>
        </w:rPr>
        <w:t>1</w:t>
      </w:r>
      <w:r>
        <w:t>，</w:t>
      </w:r>
      <w:r>
        <w:rPr>
          <w:rFonts w:eastAsia="Times New Roman"/>
          <w:i/>
        </w:rPr>
        <w:t>F</w:t>
      </w:r>
      <w:r>
        <w:rPr>
          <w:rFonts w:eastAsia="Times New Roman"/>
          <w:i/>
          <w:vertAlign w:val="subscript"/>
        </w:rPr>
        <w:t>2</w:t>
      </w:r>
      <w:r>
        <w:t>，过</w:t>
      </w:r>
      <w:r>
        <w:rPr>
          <w:rFonts w:eastAsia="Times New Roman"/>
          <w:i/>
        </w:rPr>
        <w:t>F</w:t>
      </w:r>
      <w:r>
        <w:rPr>
          <w:rFonts w:eastAsia="Times New Roman"/>
          <w:i/>
          <w:vertAlign w:val="subscript"/>
        </w:rPr>
        <w:t>1</w:t>
      </w:r>
      <w:r>
        <w:t>的直线与</w:t>
      </w:r>
      <w:r>
        <w:rPr>
          <w:rFonts w:eastAsia="Times New Roman"/>
          <w:i/>
        </w:rPr>
        <w:t>C</w:t>
      </w:r>
      <w:r>
        <w:t>的两条渐近线分别交于</w:t>
      </w:r>
      <w:r>
        <w:rPr>
          <w:rFonts w:eastAsia="Times New Roman"/>
          <w:i/>
        </w:rPr>
        <w:t>A</w:t>
      </w:r>
      <w:r>
        <w:t>，</w:t>
      </w:r>
      <w:r>
        <w:rPr>
          <w:rFonts w:eastAsia="Times New Roman"/>
          <w:i/>
        </w:rPr>
        <w:t>B</w:t>
      </w:r>
      <w:r>
        <w:t>两点．若</w:t>
      </w:r>
      <m:oMath>
        <m:acc>
          <m:accPr>
            <m:chr m:val="⃑"/>
            <m:ctrlPr>
              <w:rPr>
                <w:rFonts w:ascii="Cambria Math" w:hAnsi="Cambria Math"/>
              </w:rPr>
            </m:ctrlPr>
          </m:accPr>
          <m:e>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A</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AB</m:t>
            </m:r>
            <m:ctrlPr>
              <w:rPr>
                <w:rFonts w:ascii="Cambria Math" w:hAnsi="Cambria Math"/>
              </w:rPr>
            </m:ctrlPr>
          </m:e>
        </m:acc>
      </m:oMath>
      <w:r>
        <w:t>，</w:t>
      </w:r>
      <m:oMath>
        <m:acc>
          <m:accPr>
            <m:chr m:val="⃑"/>
            <m:ctrlPr>
              <w:rPr>
                <w:rFonts w:ascii="Cambria Math" w:hAnsi="Cambria Math"/>
              </w:rPr>
            </m:ctrlPr>
          </m:accPr>
          <m:e>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B</m:t>
            </m:r>
            <m:ctrlPr>
              <w:rPr>
                <w:rFonts w:ascii="Cambria Math" w:hAnsi="Cambria Math"/>
              </w:rPr>
            </m:ctrlPr>
          </m:e>
        </m:acc>
        <m:r>
          <m:rPr/>
          <w:rPr>
            <w:rFonts w:ascii="Cambria Math" w:hAnsi="Cambria Math" w:cs="Cambria Math"/>
          </w:rPr>
          <m:t>⋅</m:t>
        </m:r>
        <m:acc>
          <m:accPr>
            <m:chr m:val="⃑"/>
            <m:ctrlPr>
              <w:rPr>
                <w:rFonts w:ascii="Cambria Math" w:hAnsi="Cambria Math"/>
              </w:rPr>
            </m:ctrlPr>
          </m:accPr>
          <m:e>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B</m:t>
            </m:r>
            <m:ctrlPr>
              <w:rPr>
                <w:rFonts w:ascii="Cambria Math" w:hAnsi="Cambria Math"/>
              </w:rPr>
            </m:ctrlPr>
          </m:e>
        </m:acc>
        <m:r>
          <m:rPr/>
          <w:rPr>
            <w:rFonts w:ascii="Cambria Math" w:hAnsi="Cambria Math" w:cs="Cambria Math"/>
          </w:rPr>
          <m:t>=0</m:t>
        </m:r>
      </m:oMath>
      <w:r>
        <w:t>，则</w:t>
      </w:r>
      <w:r>
        <w:rPr>
          <w:rFonts w:eastAsia="Times New Roman"/>
          <w:i/>
        </w:rPr>
        <w:t>C</w:t>
      </w:r>
      <w:r>
        <w:t>的离心率为</w:t>
      </w:r>
      <w:r>
        <w:rPr>
          <w:rFonts w:eastAsia="Times New Roman"/>
          <w:u w:val="single"/>
        </w:rPr>
        <w:t xml:space="preserve">            </w:t>
      </w:r>
      <w:r>
        <w:t>．</w:t>
      </w:r>
    </w:p>
    <w:p w14:paraId="0AE1004F">
      <w:pPr>
        <w:shd w:val="clear" w:color="auto" w:fill="F2F2F2"/>
        <w:spacing w:line="360" w:lineRule="auto"/>
        <w:jc w:val="left"/>
      </w:pPr>
      <w:r>
        <w:rPr>
          <w:color w:val="FF0000"/>
        </w:rPr>
        <w:t>【答案】2.</w:t>
      </w:r>
    </w:p>
    <w:p w14:paraId="74D58022">
      <w:pPr>
        <w:shd w:val="clear" w:color="auto" w:fill="F2F2F2"/>
        <w:spacing w:line="360" w:lineRule="auto"/>
        <w:jc w:val="left"/>
      </w:pPr>
      <w:r>
        <w:rPr>
          <w:color w:val="FF0000"/>
        </w:rPr>
        <w:t>【分析】通过向量关系得到</w:t>
      </w:r>
      <m:oMath>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A=AB</m:t>
        </m:r>
      </m:oMath>
      <w:r>
        <w:rPr>
          <w:color w:val="FF0000"/>
        </w:rPr>
        <w:t>和</w:t>
      </w:r>
      <m:oMath>
        <m:r>
          <m:rPr/>
          <w:rPr>
            <w:rFonts w:ascii="Cambria Math" w:hAnsi="Cambria Math" w:cs="Cambria Math"/>
          </w:rPr>
          <m:t>OA⊥</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A</m:t>
        </m:r>
      </m:oMath>
      <w:r>
        <w:rPr>
          <w:color w:val="FF0000"/>
        </w:rPr>
        <w:t>，得到</w:t>
      </w:r>
      <m:oMath>
        <m:r>
          <m:rPr/>
          <w:rPr>
            <w:rFonts w:ascii="Cambria Math" w:hAnsi="Cambria Math" w:cs="Cambria Math"/>
          </w:rPr>
          <m:t>∠AOB=∠AO</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，结合双曲线的渐近线可得</w:t>
      </w:r>
      <m:oMath>
        <m:r>
          <m:rPr/>
          <w:rPr>
            <w:rFonts w:ascii="Cambria Math" w:hAnsi="Cambria Math" w:cs="Cambria Math"/>
          </w:rPr>
          <m:t>∠BO</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=∠AO</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oMath>
      <w:r>
        <w:rPr>
          <w:color w:val="FF0000"/>
        </w:rPr>
        <w:t xml:space="preserve"> </w:t>
      </w:r>
      <m:oMath>
        <m:r>
          <m:rPr/>
          <w:rPr>
            <w:rFonts w:ascii="Cambria Math" w:hAnsi="Cambria Math" w:cs="Cambria Math"/>
          </w:rPr>
          <m:t>∠BO</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=∠AO</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=∠BOA=</m:t>
        </m:r>
        <m:sSup>
          <m:sSupPr>
            <m:ctrlPr>
              <w:rPr>
                <w:rFonts w:ascii="Cambria Math" w:hAnsi="Cambria Math"/>
              </w:rPr>
            </m:ctrlPr>
          </m:sSupPr>
          <m:e>
            <m:r>
              <m:rPr/>
              <w:rPr>
                <w:rFonts w:ascii="Cambria Math" w:hAnsi="Cambria Math" w:cs="Cambria Math"/>
              </w:rPr>
              <m:t>60</m:t>
            </m:r>
            <m:ctrlPr>
              <w:rPr>
                <w:rFonts w:ascii="Cambria Math" w:hAnsi="Cambria Math"/>
              </w:rPr>
            </m:ctrlPr>
          </m:e>
          <m:sup>
            <m:r>
              <m:rPr/>
              <w:rPr>
                <w:rFonts w:ascii="Cambria Math" w:hAnsi="Cambria Math" w:cs="Cambria Math"/>
              </w:rPr>
              <m:t>0</m:t>
            </m:r>
            <m:ctrlPr>
              <w:rPr>
                <w:rFonts w:ascii="Cambria Math" w:hAnsi="Cambria Math"/>
              </w:rPr>
            </m:ctrlPr>
          </m:sup>
        </m:sSup>
        <m:r>
          <m:rPr/>
          <w:rPr>
            <w:rFonts w:ascii="Cambria Math" w:hAnsi="Cambria Math" w:cs="Cambria Math"/>
          </w:rPr>
          <m:t>,</m:t>
        </m:r>
      </m:oMath>
      <w:r>
        <w:rPr>
          <w:color w:val="FF0000"/>
        </w:rPr>
        <w:t>从而由</w:t>
      </w:r>
      <m:oMath>
        <m:f>
          <m:fPr>
            <m:ctrlPr>
              <w:rPr>
                <w:rFonts w:ascii="Cambria Math" w:hAnsi="Cambria Math"/>
              </w:rPr>
            </m:ctrlPr>
          </m:fPr>
          <m:num>
            <m:r>
              <m:rPr/>
              <w:rPr>
                <w:rFonts w:ascii="Cambria Math" w:hAnsi="Cambria Math" w:cs="Cambria Math"/>
              </w:rPr>
              <m:t>b</m:t>
            </m:r>
            <m:ctrlPr>
              <w:rPr>
                <w:rFonts w:ascii="Cambria Math" w:hAnsi="Cambria Math"/>
              </w:rPr>
            </m:ctrlPr>
          </m:num>
          <m:den>
            <m:r>
              <m:rPr/>
              <w:rPr>
                <w:rFonts w:ascii="Cambria Math" w:hAnsi="Cambria Math" w:cs="Cambria Math"/>
              </w:rPr>
              <m:t>a</m:t>
            </m:r>
            <m:ctrlPr>
              <w:rPr>
                <w:rFonts w:ascii="Cambria Math" w:hAnsi="Cambria Math"/>
              </w:rPr>
            </m:ctrlPr>
          </m:den>
        </m:f>
        <m:r>
          <m:rPr/>
          <w:rPr>
            <w:rFonts w:ascii="Cambria Math" w:hAnsi="Cambria Math" w:cs="Cambria Math"/>
          </w:rPr>
          <m:t>=</m:t>
        </m:r>
        <m:r>
          <m:rPr>
            <m:sty m:val="p"/>
          </m:rPr>
          <w:rPr>
            <w:rFonts w:ascii="Cambria Math" w:hAnsi="Cambria Math" w:cs="Cambria Math"/>
          </w:rPr>
          <m:t>tan</m:t>
        </m:r>
        <m:sSup>
          <m:sSupPr>
            <m:ctrlPr>
              <w:rPr>
                <w:rFonts w:ascii="Cambria Math" w:hAnsi="Cambria Math"/>
              </w:rPr>
            </m:ctrlPr>
          </m:sSupPr>
          <m:e>
            <m:r>
              <m:rPr/>
              <w:rPr>
                <w:rFonts w:ascii="Cambria Math" w:hAnsi="Cambria Math" w:cs="Cambria Math"/>
              </w:rPr>
              <m:t>60</m:t>
            </m:r>
            <m:ctrlPr>
              <w:rPr>
                <w:rFonts w:ascii="Cambria Math" w:hAnsi="Cambria Math"/>
              </w:rPr>
            </m:ctrlPr>
          </m:e>
          <m:sup>
            <m:r>
              <m:rPr/>
              <w:rPr>
                <w:rFonts w:ascii="Cambria Math" w:hAnsi="Cambria Math" w:cs="Cambria Math"/>
              </w:rPr>
              <m:t>0</m:t>
            </m:r>
            <m:ctrlPr>
              <w:rPr>
                <w:rFonts w:ascii="Cambria Math" w:hAnsi="Cambria Math"/>
              </w:rPr>
            </m:ctrlPr>
          </m:sup>
        </m:sSup>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oMath>
      <w:r>
        <w:rPr>
          <w:color w:val="FF0000"/>
        </w:rPr>
        <w:t>可求离心率.</w:t>
      </w:r>
    </w:p>
    <w:p w14:paraId="3DA1835A">
      <w:pPr>
        <w:shd w:val="clear" w:color="auto" w:fill="F2F2F2"/>
        <w:spacing w:line="360" w:lineRule="auto"/>
        <w:jc w:val="left"/>
      </w:pPr>
      <w:r>
        <w:rPr>
          <w:color w:val="FF0000"/>
        </w:rPr>
        <w:t>【详解】如图，</w:t>
      </w:r>
    </w:p>
    <w:p w14:paraId="7838D5DB">
      <w:pPr>
        <w:shd w:val="clear" w:color="auto" w:fill="F2F2F2"/>
        <w:spacing w:line="360" w:lineRule="auto"/>
        <w:jc w:val="left"/>
      </w:pPr>
      <w:r>
        <w:rPr>
          <w:rFonts w:eastAsia="Times New Roman"/>
          <w:color w:val="FF0000"/>
          <w:kern w:val="0"/>
          <w:sz w:val="24"/>
          <w:szCs w:val="24"/>
        </w:rPr>
        <w:drawing>
          <wp:inline distT="0" distB="0" distL="114300" distR="114300">
            <wp:extent cx="1752600" cy="1485900"/>
            <wp:effectExtent l="0" t="0" r="0" b="0"/>
            <wp:docPr id="100045" name="图片 100045" descr="@@@0a0d9e11-c162-4e72-86ec-ed98bb60f8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0a0d9e11-c162-4e72-86ec-ed98bb60f814"/>
                    <pic:cNvPicPr>
                      <a:picLocks noChangeAspect="1"/>
                    </pic:cNvPicPr>
                  </pic:nvPicPr>
                  <pic:blipFill>
                    <a:blip r:embed="rId128"/>
                    <a:stretch>
                      <a:fillRect/>
                    </a:stretch>
                  </pic:blipFill>
                  <pic:spPr>
                    <a:xfrm>
                      <a:off x="0" y="0"/>
                      <a:ext cx="1752600" cy="1485900"/>
                    </a:xfrm>
                    <a:prstGeom prst="rect">
                      <a:avLst/>
                    </a:prstGeom>
                  </pic:spPr>
                </pic:pic>
              </a:graphicData>
            </a:graphic>
          </wp:inline>
        </w:drawing>
      </w:r>
      <w:r>
        <w:rPr>
          <w:rFonts w:eastAsia="Times New Roman"/>
          <w:color w:val="FF0000"/>
          <w:kern w:val="0"/>
          <w:sz w:val="24"/>
          <w:szCs w:val="24"/>
        </w:rPr>
        <w:t>  </w:t>
      </w:r>
    </w:p>
    <w:p w14:paraId="37711B4F">
      <w:pPr>
        <w:shd w:val="clear" w:color="auto" w:fill="F2F2F2"/>
        <w:spacing w:line="360" w:lineRule="auto"/>
        <w:jc w:val="left"/>
      </w:pPr>
      <w:r>
        <w:rPr>
          <w:color w:val="FF0000"/>
        </w:rPr>
        <w:t>由</w:t>
      </w:r>
      <m:oMath>
        <m:acc>
          <m:accPr>
            <m:chr m:val="⃑"/>
            <m:ctrlPr>
              <w:rPr>
                <w:rFonts w:ascii="Cambria Math" w:hAnsi="Cambria Math"/>
              </w:rPr>
            </m:ctrlPr>
          </m:accPr>
          <m:e>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A</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AB</m:t>
            </m:r>
            <m:ctrlPr>
              <w:rPr>
                <w:rFonts w:ascii="Cambria Math" w:hAnsi="Cambria Math"/>
              </w:rPr>
            </m:ctrlPr>
          </m:e>
        </m:acc>
        <m:r>
          <m:rPr/>
          <w:rPr>
            <w:rFonts w:ascii="Cambria Math" w:hAnsi="Cambria Math" w:cs="Cambria Math"/>
          </w:rPr>
          <m:t>,</m:t>
        </m:r>
      </m:oMath>
      <w:r>
        <w:rPr>
          <w:color w:val="FF0000"/>
        </w:rPr>
        <w:t>得</w:t>
      </w:r>
      <m:oMath>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A=AB.</m:t>
        </m:r>
      </m:oMath>
      <w:r>
        <w:rPr>
          <w:color w:val="FF0000"/>
        </w:rPr>
        <w:t>又</w:t>
      </w:r>
      <m:oMath>
        <m:r>
          <m:rPr/>
          <w:rPr>
            <w:rFonts w:ascii="Cambria Math" w:hAnsi="Cambria Math" w:cs="Cambria Math"/>
          </w:rPr>
          <m:t>O</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=O</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oMath>
      <w:r>
        <w:rPr>
          <w:color w:val="FF0000"/>
        </w:rPr>
        <w:t>得OA是三角形</w:t>
      </w:r>
      <m:oMath>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B</m:t>
        </m:r>
      </m:oMath>
      <w:r>
        <w:rPr>
          <w:color w:val="FF0000"/>
        </w:rPr>
        <w:t>的中位线，即</w:t>
      </w:r>
      <m:oMath>
        <m:r>
          <m:rPr/>
          <w:rPr>
            <w:rFonts w:ascii="Cambria Math" w:hAnsi="Cambria Math" w:cs="Cambria Math"/>
          </w:rPr>
          <m:t>B</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//OA,B</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=2OA.</m:t>
        </m:r>
      </m:oMath>
      <w:r>
        <w:rPr>
          <w:color w:val="FF0000"/>
        </w:rPr>
        <w:t>由</w:t>
      </w:r>
      <m:oMath>
        <m:acc>
          <m:accPr>
            <m:chr m:val="⃑"/>
            <m:ctrlPr>
              <w:rPr>
                <w:rFonts w:ascii="Cambria Math" w:hAnsi="Cambria Math"/>
              </w:rPr>
            </m:ctrlPr>
          </m:accPr>
          <m:e>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B</m:t>
            </m:r>
            <m:ctrlPr>
              <w:rPr>
                <w:rFonts w:ascii="Cambria Math" w:hAnsi="Cambria Math"/>
              </w:rPr>
            </m:ctrlPr>
          </m:e>
        </m:acc>
        <m:r>
          <m:rPr/>
          <w:rPr>
            <w:rFonts w:ascii="Cambria Math" w:hAnsi="Cambria Math" w:cs="Cambria Math"/>
          </w:rPr>
          <m:t>·</m:t>
        </m:r>
        <m:acc>
          <m:accPr>
            <m:chr m:val="⃑"/>
            <m:ctrlPr>
              <w:rPr>
                <w:rFonts w:ascii="Cambria Math" w:hAnsi="Cambria Math"/>
              </w:rPr>
            </m:ctrlPr>
          </m:accPr>
          <m:e>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B</m:t>
            </m:r>
            <m:ctrlPr>
              <w:rPr>
                <w:rFonts w:ascii="Cambria Math" w:hAnsi="Cambria Math"/>
              </w:rPr>
            </m:ctrlPr>
          </m:e>
        </m:acc>
        <m:r>
          <m:rPr/>
          <w:rPr>
            <w:rFonts w:ascii="Cambria Math" w:hAnsi="Cambria Math" w:cs="Cambria Math"/>
          </w:rPr>
          <m:t>=0</m:t>
        </m:r>
      </m:oMath>
      <w:r>
        <w:rPr>
          <w:color w:val="FF0000"/>
        </w:rPr>
        <w:t>，得</w:t>
      </w:r>
      <m:oMath>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B⊥</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B,OA⊥</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A,</m:t>
        </m:r>
      </m:oMath>
      <w:r>
        <w:rPr>
          <w:color w:val="FF0000"/>
        </w:rPr>
        <w:t>则</w:t>
      </w:r>
      <m:oMath>
        <m:r>
          <m:rPr/>
          <w:rPr>
            <w:rFonts w:ascii="Cambria Math" w:hAnsi="Cambria Math" w:cs="Cambria Math"/>
          </w:rPr>
          <m:t>OB=O</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有</w:t>
      </w:r>
      <m:oMath>
        <m:r>
          <m:rPr/>
          <w:rPr>
            <w:rFonts w:ascii="Cambria Math" w:hAnsi="Cambria Math" w:cs="Cambria Math"/>
          </w:rPr>
          <m:t>∠AOB=∠AO</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w:t>
      </w:r>
    </w:p>
    <w:p w14:paraId="09317D25">
      <w:pPr>
        <w:shd w:val="clear" w:color="auto" w:fill="F2F2F2"/>
        <w:spacing w:line="360" w:lineRule="auto"/>
        <w:jc w:val="left"/>
      </w:pPr>
      <w:r>
        <w:rPr>
          <w:color w:val="FF0000"/>
        </w:rPr>
        <w:t>又OA与OB都是渐近线，得</w:t>
      </w:r>
      <m:oMath>
        <m:r>
          <m:rPr/>
          <w:rPr>
            <w:rFonts w:ascii="Cambria Math" w:hAnsi="Cambria Math" w:cs="Cambria Math"/>
          </w:rPr>
          <m:t>∠BO</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=∠AO</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oMath>
      <w:r>
        <w:rPr>
          <w:color w:val="FF0000"/>
        </w:rPr>
        <w:t>又</w:t>
      </w:r>
      <m:oMath>
        <m:r>
          <m:rPr/>
          <w:rPr>
            <w:rFonts w:ascii="Cambria Math" w:hAnsi="Cambria Math" w:cs="Cambria Math"/>
          </w:rPr>
          <m:t>∠BO</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+∠AOB+∠AO</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=π</m:t>
        </m:r>
      </m:oMath>
      <w:r>
        <w:rPr>
          <w:color w:val="FF0000"/>
        </w:rPr>
        <w:t>，得</w:t>
      </w:r>
      <m:oMath>
        <m:r>
          <m:rPr/>
          <w:rPr>
            <w:rFonts w:ascii="Cambria Math" w:hAnsi="Cambria Math" w:cs="Cambria Math"/>
          </w:rPr>
          <m:t>∠BO</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=∠AO</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=∠BOA=</m:t>
        </m:r>
        <m:sSup>
          <m:sSupPr>
            <m:ctrlPr>
              <w:rPr>
                <w:rFonts w:ascii="Cambria Math" w:hAnsi="Cambria Math"/>
              </w:rPr>
            </m:ctrlPr>
          </m:sSupPr>
          <m:e>
            <m:r>
              <m:rPr/>
              <w:rPr>
                <w:rFonts w:ascii="Cambria Math" w:hAnsi="Cambria Math" w:cs="Cambria Math"/>
              </w:rPr>
              <m:t>60</m:t>
            </m:r>
            <m:ctrlPr>
              <w:rPr>
                <w:rFonts w:ascii="Cambria Math" w:hAnsi="Cambria Math"/>
              </w:rPr>
            </m:ctrlPr>
          </m:e>
          <m:sup>
            <m:r>
              <m:rPr/>
              <w:rPr>
                <w:rFonts w:ascii="Cambria Math" w:hAnsi="Cambria Math" w:cs="Cambria Math"/>
              </w:rPr>
              <m:t>0</m:t>
            </m:r>
            <m:ctrlPr>
              <w:rPr>
                <w:rFonts w:ascii="Cambria Math" w:hAnsi="Cambria Math"/>
              </w:rPr>
            </m:ctrlPr>
          </m:sup>
        </m:sSup>
        <m:r>
          <m:rPr/>
          <w:rPr>
            <w:rFonts w:ascii="Cambria Math" w:hAnsi="Cambria Math" w:cs="Cambria Math"/>
          </w:rPr>
          <m:t>,</m:t>
        </m:r>
      </m:oMath>
      <w:r>
        <w:rPr>
          <w:color w:val="FF0000"/>
        </w:rPr>
        <w:t>．又渐近线OB的斜率为</w:t>
      </w:r>
      <m:oMath>
        <m:f>
          <m:fPr>
            <m:ctrlPr>
              <w:rPr>
                <w:rFonts w:ascii="Cambria Math" w:hAnsi="Cambria Math"/>
              </w:rPr>
            </m:ctrlPr>
          </m:fPr>
          <m:num>
            <m:r>
              <m:rPr/>
              <w:rPr>
                <w:rFonts w:ascii="Cambria Math" w:hAnsi="Cambria Math" w:cs="Cambria Math"/>
              </w:rPr>
              <m:t>b</m:t>
            </m:r>
            <m:ctrlPr>
              <w:rPr>
                <w:rFonts w:ascii="Cambria Math" w:hAnsi="Cambria Math"/>
              </w:rPr>
            </m:ctrlPr>
          </m:num>
          <m:den>
            <m:r>
              <m:rPr/>
              <w:rPr>
                <w:rFonts w:ascii="Cambria Math" w:hAnsi="Cambria Math" w:cs="Cambria Math"/>
              </w:rPr>
              <m:t>a</m:t>
            </m:r>
            <m:ctrlPr>
              <w:rPr>
                <w:rFonts w:ascii="Cambria Math" w:hAnsi="Cambria Math"/>
              </w:rPr>
            </m:ctrlPr>
          </m:den>
        </m:f>
        <m:r>
          <m:rPr/>
          <w:rPr>
            <w:rFonts w:ascii="Cambria Math" w:hAnsi="Cambria Math" w:cs="Cambria Math"/>
          </w:rPr>
          <m:t>=</m:t>
        </m:r>
        <m:r>
          <m:rPr>
            <m:sty m:val="p"/>
          </m:rPr>
          <w:rPr>
            <w:rFonts w:ascii="Cambria Math" w:hAnsi="Cambria Math" w:cs="Cambria Math"/>
          </w:rPr>
          <m:t>tan</m:t>
        </m:r>
        <m:sSup>
          <m:sSupPr>
            <m:ctrlPr>
              <w:rPr>
                <w:rFonts w:ascii="Cambria Math" w:hAnsi="Cambria Math"/>
              </w:rPr>
            </m:ctrlPr>
          </m:sSupPr>
          <m:e>
            <m:r>
              <m:rPr/>
              <w:rPr>
                <w:rFonts w:ascii="Cambria Math" w:hAnsi="Cambria Math" w:cs="Cambria Math"/>
              </w:rPr>
              <m:t>60</m:t>
            </m:r>
            <m:ctrlPr>
              <w:rPr>
                <w:rFonts w:ascii="Cambria Math" w:hAnsi="Cambria Math"/>
              </w:rPr>
            </m:ctrlPr>
          </m:e>
          <m:sup>
            <m:r>
              <m:rPr/>
              <w:rPr>
                <w:rFonts w:ascii="Cambria Math" w:hAnsi="Cambria Math" w:cs="Cambria Math"/>
              </w:rPr>
              <m:t>0</m:t>
            </m:r>
            <m:ctrlPr>
              <w:rPr>
                <w:rFonts w:ascii="Cambria Math" w:hAnsi="Cambria Math"/>
              </w:rPr>
            </m:ctrlPr>
          </m:sup>
        </m:sSup>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oMath>
      <w:r>
        <w:rPr>
          <w:color w:val="FF0000"/>
        </w:rPr>
        <w:t>，所以该双曲线的离心率为</w:t>
      </w:r>
      <m:oMath>
        <m:r>
          <m:rPr/>
          <w:rPr>
            <w:rFonts w:ascii="Cambria Math" w:hAnsi="Cambria Math" w:cs="Cambria Math"/>
          </w:rPr>
          <m:t>e=</m:t>
        </m:r>
        <m:f>
          <m:fPr>
            <m:ctrlPr>
              <w:rPr>
                <w:rFonts w:ascii="Cambria Math" w:hAnsi="Cambria Math"/>
              </w:rPr>
            </m:ctrlPr>
          </m:fPr>
          <m:num>
            <m:r>
              <m:rPr/>
              <w:rPr>
                <w:rFonts w:ascii="Cambria Math" w:hAnsi="Cambria Math" w:cs="Cambria Math"/>
              </w:rPr>
              <m:t>c</m:t>
            </m:r>
            <m:ctrlPr>
              <w:rPr>
                <w:rFonts w:ascii="Cambria Math" w:hAnsi="Cambria Math"/>
              </w:rPr>
            </m:ctrlPr>
          </m:num>
          <m:den>
            <m:r>
              <m:rPr/>
              <w:rPr>
                <w:rFonts w:ascii="Cambria Math" w:hAnsi="Cambria Math" w:cs="Cambria Math"/>
              </w:rPr>
              <m:t>a</m:t>
            </m:r>
            <m:ctrlPr>
              <w:rPr>
                <w:rFonts w:ascii="Cambria Math" w:hAnsi="Cambria Math"/>
              </w:rPr>
            </m:ctrlPr>
          </m:den>
        </m:f>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1+</m:t>
            </m:r>
            <m:sSup>
              <m:sSupPr>
                <m:ctrlPr>
                  <w:rPr>
                    <w:rFonts w:ascii="Cambria Math" w:hAnsi="Cambria Math"/>
                  </w:rPr>
                </m:ctrlPr>
              </m:sSupPr>
              <m:e>
                <m:r>
                  <m:rPr/>
                  <w:rPr>
                    <w:rFonts w:ascii="Cambria Math" w:hAnsi="Cambria Math" w:cs="Cambria Math"/>
                  </w:rPr>
                  <m:t>(</m:t>
                </m:r>
                <m:f>
                  <m:fPr>
                    <m:ctrlPr>
                      <w:rPr>
                        <w:rFonts w:ascii="Cambria Math" w:hAnsi="Cambria Math"/>
                      </w:rPr>
                    </m:ctrlPr>
                  </m:fPr>
                  <m:num>
                    <m:r>
                      <m:rPr/>
                      <w:rPr>
                        <w:rFonts w:ascii="Cambria Math" w:hAnsi="Cambria Math" w:cs="Cambria Math"/>
                      </w:rPr>
                      <m:t>b</m:t>
                    </m:r>
                    <m:ctrlPr>
                      <w:rPr>
                        <w:rFonts w:ascii="Cambria Math" w:hAnsi="Cambria Math"/>
                      </w:rPr>
                    </m:ctrlPr>
                  </m:num>
                  <m:den>
                    <m:r>
                      <m:rPr/>
                      <w:rPr>
                        <w:rFonts w:ascii="Cambria Math" w:hAnsi="Cambria Math" w:cs="Cambria Math"/>
                      </w:rPr>
                      <m:t>a</m:t>
                    </m:r>
                    <m:ctrlPr>
                      <w:rPr>
                        <w:rFonts w:ascii="Cambria Math" w:hAnsi="Cambria Math"/>
                      </w:rPr>
                    </m:ctrlPr>
                  </m:den>
                </m:f>
                <m:r>
                  <m:rPr/>
                  <w:rPr>
                    <w:rFonts w:ascii="Cambria Math" w:hAnsi="Cambria Math" w:cs="Cambria Math"/>
                  </w:rPr>
                  <m:t>)</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1+</m:t>
            </m:r>
            <m:sSup>
              <m:sSupPr>
                <m:ctrlPr>
                  <w:rPr>
                    <w:rFonts w:ascii="Cambria Math" w:hAnsi="Cambria Math"/>
                  </w:rPr>
                </m:ctrlPr>
              </m:sSupPr>
              <m:e>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r>
          <m:rPr/>
          <w:rPr>
            <w:rFonts w:ascii="Cambria Math" w:hAnsi="Cambria Math" w:cs="Cambria Math"/>
          </w:rPr>
          <m:t>=2</m:t>
        </m:r>
      </m:oMath>
      <w:r>
        <w:rPr>
          <w:color w:val="FF0000"/>
        </w:rPr>
        <w:t>．</w:t>
      </w:r>
    </w:p>
    <w:p w14:paraId="4A9AA6F1">
      <w:pPr>
        <w:shd w:val="clear" w:color="auto" w:fill="F2F2F2"/>
        <w:spacing w:line="360" w:lineRule="auto"/>
        <w:jc w:val="left"/>
      </w:pPr>
      <w:r>
        <w:rPr>
          <w:color w:val="FF0000"/>
        </w:rPr>
        <w:t>【点睛】本题考查平面向量结合双曲线的渐近线和离心率，渗透了逻辑推理、直观想象和数学运算素养．采取几何法，利用数形结合思想解题．</w:t>
      </w:r>
    </w:p>
    <w:p w14:paraId="766875F5">
      <w:pPr>
        <w:spacing w:line="360" w:lineRule="auto"/>
        <w:jc w:val="left"/>
      </w:pPr>
      <w:r>
        <w:rPr>
          <w:rFonts w:hint="eastAsia"/>
          <w:lang w:val="en-US" w:eastAsia="zh-CN"/>
        </w:rPr>
        <w:t>42</w:t>
      </w:r>
      <w:r>
        <w:t>．</w:t>
      </w:r>
      <w:r>
        <w:rPr>
          <w:color w:val="C00000"/>
        </w:rPr>
        <w:t>（2017·全国I卷）</w:t>
      </w:r>
      <w:r>
        <w:t>已知双曲线</w:t>
      </w:r>
      <m:oMath>
        <m:r>
          <m:rPr/>
          <w:rPr>
            <w:rFonts w:ascii="Cambria Math" w:hAnsi="Cambria Math" w:cs="Cambria Math"/>
          </w:rPr>
          <m:t>C</m:t>
        </m:r>
      </m:oMath>
      <w:r>
        <w:t>：</w:t>
      </w:r>
      <m:oMath>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=1(a&gt;0,b&gt;0)</m:t>
        </m:r>
      </m:oMath>
      <w:r>
        <w:t>的右顶点为</w:t>
      </w:r>
      <m:oMath>
        <m:r>
          <m:rPr/>
          <w:rPr>
            <w:rFonts w:ascii="Cambria Math" w:hAnsi="Cambria Math" w:cs="Cambria Math"/>
          </w:rPr>
          <m:t>A</m:t>
        </m:r>
      </m:oMath>
      <w:r>
        <w:t>，以</w:t>
      </w:r>
      <m:oMath>
        <m:r>
          <m:rPr/>
          <w:rPr>
            <w:rFonts w:ascii="Cambria Math" w:hAnsi="Cambria Math" w:cs="Cambria Math"/>
          </w:rPr>
          <m:t>A</m:t>
        </m:r>
      </m:oMath>
      <w:r>
        <w:t>为圆心，</w:t>
      </w:r>
      <m:oMath>
        <m:r>
          <m:rPr/>
          <w:rPr>
            <w:rFonts w:ascii="Cambria Math" w:hAnsi="Cambria Math" w:cs="Cambria Math"/>
          </w:rPr>
          <m:t>b</m:t>
        </m:r>
      </m:oMath>
      <w:r>
        <w:t>为半径作圆</w:t>
      </w:r>
      <m:oMath>
        <m:r>
          <m:rPr/>
          <w:rPr>
            <w:rFonts w:ascii="Cambria Math" w:hAnsi="Cambria Math" w:cs="Cambria Math"/>
          </w:rPr>
          <m:t>A</m:t>
        </m:r>
      </m:oMath>
      <w:r>
        <w:t>，圆</w:t>
      </w:r>
      <m:oMath>
        <m:r>
          <m:rPr/>
          <w:rPr>
            <w:rFonts w:ascii="Cambria Math" w:hAnsi="Cambria Math" w:cs="Cambria Math"/>
          </w:rPr>
          <m:t>A</m:t>
        </m:r>
      </m:oMath>
      <w:r>
        <w:t>与双曲线</w:t>
      </w:r>
      <m:oMath>
        <m:r>
          <m:rPr/>
          <w:rPr>
            <w:rFonts w:ascii="Cambria Math" w:hAnsi="Cambria Math" w:cs="Cambria Math"/>
          </w:rPr>
          <m:t>C</m:t>
        </m:r>
      </m:oMath>
      <w:r>
        <w:t>的一条渐近线于交</w:t>
      </w:r>
      <m:oMath>
        <m:r>
          <m:rPr/>
          <w:rPr>
            <w:rFonts w:ascii="Cambria Math" w:hAnsi="Cambria Math" w:cs="Cambria Math"/>
          </w:rPr>
          <m:t>M</m:t>
        </m:r>
      </m:oMath>
      <w:r>
        <w:t>、</w:t>
      </w:r>
      <m:oMath>
        <m:r>
          <m:rPr/>
          <w:rPr>
            <w:rFonts w:ascii="Cambria Math" w:hAnsi="Cambria Math" w:cs="Cambria Math"/>
          </w:rPr>
          <m:t>N</m:t>
        </m:r>
      </m:oMath>
      <w:r>
        <w:t>两点，若</w:t>
      </w:r>
      <m:oMath>
        <m:r>
          <m:rPr/>
          <w:rPr>
            <w:rFonts w:ascii="Cambria Math" w:hAnsi="Cambria Math" w:cs="Cambria Math"/>
          </w:rPr>
          <m:t>∠MAN=</m:t>
        </m:r>
        <m:sSup>
          <m:sSupPr>
            <m:ctrlPr>
              <w:rPr>
                <w:rFonts w:ascii="Cambria Math" w:hAnsi="Cambria Math"/>
              </w:rPr>
            </m:ctrlPr>
          </m:sSupPr>
          <m:e>
            <m:r>
              <m:rPr/>
              <w:rPr>
                <w:rFonts w:ascii="Cambria Math" w:hAnsi="Cambria Math" w:cs="Cambria Math"/>
              </w:rPr>
              <m:t>60</m:t>
            </m:r>
            <m:ctrlPr>
              <w:rPr>
                <w:rFonts w:ascii="Cambria Math" w:hAnsi="Cambria Math"/>
              </w:rPr>
            </m:ctrlPr>
          </m:e>
          <m:sup>
            <m:r>
              <m:rPr/>
              <w:rPr>
                <w:rFonts w:ascii="Cambria Math" w:hAnsi="Cambria Math" w:cs="Cambria Math"/>
              </w:rPr>
              <m:t>∘</m:t>
            </m:r>
            <m:ctrlPr>
              <w:rPr>
                <w:rFonts w:ascii="Cambria Math" w:hAnsi="Cambria Math"/>
              </w:rPr>
            </m:ctrlPr>
          </m:sup>
        </m:sSup>
      </m:oMath>
      <w:r>
        <w:t>，则</w:t>
      </w:r>
      <m:oMath>
        <m:r>
          <m:rPr/>
          <w:rPr>
            <w:rFonts w:ascii="Cambria Math" w:hAnsi="Cambria Math" w:cs="Cambria Math"/>
          </w:rPr>
          <m:t>C</m:t>
        </m:r>
      </m:oMath>
      <w:r>
        <w:t>的离心率为</w:t>
      </w:r>
      <w:r>
        <w:rPr>
          <w:rFonts w:eastAsia="Times New Roman"/>
          <w:u w:val="single"/>
        </w:rPr>
        <w:t xml:space="preserve">          </w:t>
      </w:r>
      <w:r>
        <w:t>．</w:t>
      </w:r>
    </w:p>
    <w:p w14:paraId="20822BD8">
      <w:pPr>
        <w:shd w:val="clear" w:color="auto" w:fill="F2F2F2"/>
        <w:spacing w:line="360" w:lineRule="auto"/>
        <w:jc w:val="left"/>
      </w:pPr>
      <w:r>
        <w:rPr>
          <w:color w:val="FF0000"/>
        </w:rPr>
        <w:t>【答案】</w:t>
      </w:r>
      <m:oMath>
        <m:f>
          <m:fPr>
            <m:ctrlPr>
              <w:rPr>
                <w:rFonts w:ascii="Cambria Math" w:hAnsi="Cambria Math"/>
              </w:rPr>
            </m:ctrlPr>
          </m:fPr>
          <m:num>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3</m:t>
            </m:r>
            <m:ctrlPr>
              <w:rPr>
                <w:rFonts w:ascii="Cambria Math" w:hAnsi="Cambria Math"/>
              </w:rPr>
            </m:ctrlPr>
          </m:den>
        </m:f>
      </m:oMath>
    </w:p>
    <w:p w14:paraId="3CD8D06A">
      <w:pPr>
        <w:shd w:val="clear" w:color="auto" w:fill="F2F2F2"/>
        <w:spacing w:line="360" w:lineRule="auto"/>
        <w:jc w:val="left"/>
      </w:pPr>
      <w:r>
        <w:rPr>
          <w:color w:val="FF0000"/>
        </w:rPr>
        <w:t>【详解】如图所示，</w:t>
      </w:r>
    </w:p>
    <w:p w14:paraId="64C04F44">
      <w:pPr>
        <w:shd w:val="clear" w:color="auto" w:fill="F2F2F2"/>
        <w:spacing w:line="360" w:lineRule="auto"/>
        <w:jc w:val="left"/>
      </w:pPr>
      <w:r>
        <w:rPr>
          <w:rFonts w:eastAsia="Times New Roman"/>
          <w:color w:val="FF0000"/>
          <w:kern w:val="0"/>
          <w:sz w:val="24"/>
          <w:szCs w:val="24"/>
        </w:rPr>
        <w:drawing>
          <wp:inline distT="0" distB="0" distL="114300" distR="114300">
            <wp:extent cx="1562100" cy="1285875"/>
            <wp:effectExtent l="0" t="0" r="0" b="9525"/>
            <wp:docPr id="462100751" name="图片 100047" descr="@@@fa020ac1-a707-4d8e-b177-412b747c6e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100751" name="图片 100047" descr="@@@fa020ac1-a707-4d8e-b177-412b747c6e66"/>
                    <pic:cNvPicPr>
                      <a:picLocks noChangeAspect="1"/>
                    </pic:cNvPicPr>
                  </pic:nvPicPr>
                  <pic:blipFill>
                    <a:blip r:embed="rId129"/>
                    <a:stretch>
                      <a:fillRect/>
                    </a:stretch>
                  </pic:blipFill>
                  <pic:spPr>
                    <a:xfrm>
                      <a:off x="0" y="0"/>
                      <a:ext cx="1562100" cy="1285875"/>
                    </a:xfrm>
                    <a:prstGeom prst="rect">
                      <a:avLst/>
                    </a:prstGeom>
                  </pic:spPr>
                </pic:pic>
              </a:graphicData>
            </a:graphic>
          </wp:inline>
        </w:drawing>
      </w:r>
      <w:r>
        <w:rPr>
          <w:rFonts w:eastAsia="Times New Roman"/>
          <w:color w:val="FF0000"/>
          <w:kern w:val="0"/>
          <w:sz w:val="24"/>
          <w:szCs w:val="24"/>
        </w:rPr>
        <w:t>  </w:t>
      </w:r>
    </w:p>
    <w:p w14:paraId="238F7940">
      <w:pPr>
        <w:shd w:val="clear" w:color="auto" w:fill="F2F2F2"/>
        <w:spacing w:line="360" w:lineRule="auto"/>
        <w:jc w:val="left"/>
      </w:pPr>
      <w:r>
        <w:rPr>
          <w:color w:val="FF0000"/>
        </w:rPr>
        <w:t>由题意可得</w:t>
      </w:r>
      <w:r>
        <w:rPr>
          <w:rFonts w:eastAsia="Times New Roman"/>
          <w:i/>
          <w:color w:val="FF0000"/>
        </w:rPr>
        <w:t>|OA|=a</w:t>
      </w:r>
      <w:r>
        <w:rPr>
          <w:color w:val="FF0000"/>
        </w:rPr>
        <w:t>，</w:t>
      </w:r>
      <w:r>
        <w:rPr>
          <w:rFonts w:eastAsia="Times New Roman"/>
          <w:i/>
          <w:color w:val="FF0000"/>
        </w:rPr>
        <w:t>|AN|=|AM|=b</w:t>
      </w:r>
      <w:r>
        <w:rPr>
          <w:color w:val="FF0000"/>
        </w:rPr>
        <w:t>，∵∠</w:t>
      </w:r>
      <w:r>
        <w:rPr>
          <w:rFonts w:eastAsia="Times New Roman"/>
          <w:i/>
          <w:color w:val="FF0000"/>
        </w:rPr>
        <w:t>MAN=</w:t>
      </w:r>
      <w:r>
        <w:rPr>
          <w:color w:val="FF0000"/>
        </w:rPr>
        <w:t>60°，∴</w:t>
      </w:r>
      <w:r>
        <w:rPr>
          <w:rFonts w:eastAsia="Times New Roman"/>
          <w:i/>
          <w:color w:val="FF0000"/>
        </w:rPr>
        <w:t>|AP|=</w:t>
      </w:r>
      <m:oMath>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oMath>
      <w:r>
        <w:rPr>
          <w:rFonts w:eastAsia="Times New Roman"/>
          <w:i/>
          <w:color w:val="FF0000"/>
        </w:rPr>
        <w:t>b</w:t>
      </w:r>
      <w:r>
        <w:rPr>
          <w:color w:val="FF0000"/>
        </w:rPr>
        <w:t>，</w:t>
      </w:r>
    </w:p>
    <w:p w14:paraId="608630C0">
      <w:pPr>
        <w:shd w:val="clear" w:color="auto" w:fill="F2F2F2"/>
        <w:spacing w:line="360" w:lineRule="auto"/>
        <w:jc w:val="left"/>
        <w:rPr>
          <w:rFonts w:eastAsia="Times New Roman"/>
          <w:i/>
        </w:rPr>
      </w:pPr>
      <w:r>
        <w:rPr>
          <w:color w:val="FF0000"/>
        </w:rPr>
        <w:t>∴</w:t>
      </w:r>
      <w:r>
        <w:rPr>
          <w:rFonts w:eastAsia="Times New Roman"/>
          <w:i/>
          <w:color w:val="FF0000"/>
        </w:rPr>
        <w:t>|OP|=</w:t>
      </w:r>
      <m:oMath>
        <m:rad>
          <m:radPr>
            <m:degHide m:val="1"/>
            <m:ctrlPr>
              <w:rPr>
                <w:rFonts w:ascii="Cambria Math" w:hAnsi="Cambria Math"/>
              </w:rPr>
            </m:ctrlPr>
          </m:radPr>
          <m:deg>
            <m:ctrlPr>
              <w:rPr>
                <w:rFonts w:ascii="Cambria Math" w:hAnsi="Cambria Math"/>
              </w:rPr>
            </m:ctrlPr>
          </m:deg>
          <m:e>
            <m:r>
              <m:rPr>
                <m:nor/>
                <m:sty m:val="p"/>
              </m:rPr>
              <w:rPr>
                <w:rFonts w:ascii="Cambria Math" w:hAnsi="Cambria Math" w:cs="Cambria Math"/>
                <w:b w:val="0"/>
                <w:i w:val="0"/>
              </w:rPr>
              <m:t>|</m:t>
            </m:r>
            <m:r>
              <m:rPr/>
              <w:rPr>
                <w:rFonts w:ascii="Cambria Math" w:hAnsi="Cambria Math" w:cs="Cambria Math"/>
              </w:rPr>
              <m:t>OA</m:t>
            </m:r>
            <m:sSup>
              <m:sSupPr>
                <m:ctrlPr>
                  <w:rPr>
                    <w:rFonts w:ascii="Cambria Math" w:hAnsi="Cambria Math"/>
                  </w:rPr>
                </m:ctrlPr>
              </m:sSupPr>
              <m:e>
                <m:r>
                  <m:rPr>
                    <m:nor/>
                    <m:sty m:val="p"/>
                  </m:rPr>
                  <w:rPr>
                    <w:rFonts w:ascii="Cambria Math" w:hAnsi="Cambria Math" w:cs="Cambria Math"/>
                    <w:b w:val="0"/>
                    <w:i w:val="0"/>
                  </w:rPr>
                  <m:t>|</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r>
              <m:rPr>
                <m:nor/>
                <m:sty m:val="p"/>
              </m:rPr>
              <w:rPr>
                <w:rFonts w:ascii="Cambria Math" w:hAnsi="Cambria Math" w:cs="Cambria Math"/>
                <w:b w:val="0"/>
                <w:i w:val="0"/>
              </w:rPr>
              <m:t>|</m:t>
            </m:r>
            <m:r>
              <m:rPr/>
              <w:rPr>
                <w:rFonts w:ascii="Cambria Math" w:hAnsi="Cambria Math" w:cs="Cambria Math"/>
              </w:rPr>
              <m:t>PA</m:t>
            </m:r>
            <m:sSup>
              <m:sSupPr>
                <m:ctrlPr>
                  <w:rPr>
                    <w:rFonts w:ascii="Cambria Math" w:hAnsi="Cambria Math"/>
                  </w:rPr>
                </m:ctrlPr>
              </m:sSupPr>
              <m:e>
                <m:r>
                  <m:rPr>
                    <m:nor/>
                    <m:sty m:val="p"/>
                  </m:rPr>
                  <w:rPr>
                    <w:rFonts w:ascii="Cambria Math" w:hAnsi="Cambria Math" w:cs="Cambria Math"/>
                    <w:b w:val="0"/>
                    <w:i w:val="0"/>
                  </w:rPr>
                  <m:t>|</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4</m:t>
                </m:r>
                <m:ctrlPr>
                  <w:rPr>
                    <w:rFonts w:ascii="Cambria Math" w:hAnsi="Cambria Math"/>
                  </w:rPr>
                </m:ctrlPr>
              </m:den>
            </m:f>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oMath>
      <w:r>
        <w:rPr>
          <w:color w:val="FF0000"/>
        </w:rPr>
        <w:t>．设双曲线</w:t>
      </w:r>
      <w:r>
        <w:rPr>
          <w:rFonts w:eastAsia="Times New Roman"/>
          <w:i/>
          <w:color w:val="FF0000"/>
        </w:rPr>
        <w:t>C</w:t>
      </w:r>
      <w:r>
        <w:rPr>
          <w:color w:val="FF0000"/>
        </w:rPr>
        <w:t>的一条渐近线</w:t>
      </w:r>
      <w:r>
        <w:rPr>
          <w:rFonts w:eastAsia="Times New Roman"/>
          <w:i/>
          <w:color w:val="FF0000"/>
        </w:rPr>
        <w:t>y=</w:t>
      </w:r>
      <m:oMath>
        <m:f>
          <m:fPr>
            <m:ctrlPr>
              <w:rPr>
                <w:rFonts w:ascii="Cambria Math" w:hAnsi="Cambria Math"/>
              </w:rPr>
            </m:ctrlPr>
          </m:fPr>
          <m:num>
            <m:r>
              <m:rPr/>
              <w:rPr>
                <w:rFonts w:ascii="Cambria Math" w:hAnsi="Cambria Math" w:cs="Cambria Math"/>
              </w:rPr>
              <m:t>b</m:t>
            </m:r>
            <m:ctrlPr>
              <w:rPr>
                <w:rFonts w:ascii="Cambria Math" w:hAnsi="Cambria Math"/>
              </w:rPr>
            </m:ctrlPr>
          </m:num>
          <m:den>
            <m:r>
              <m:rPr/>
              <w:rPr>
                <w:rFonts w:ascii="Cambria Math" w:hAnsi="Cambria Math" w:cs="Cambria Math"/>
              </w:rPr>
              <m:t>a</m:t>
            </m:r>
            <m:ctrlPr>
              <w:rPr>
                <w:rFonts w:ascii="Cambria Math" w:hAnsi="Cambria Math"/>
              </w:rPr>
            </m:ctrlPr>
          </m:den>
        </m:f>
      </m:oMath>
      <w:r>
        <w:rPr>
          <w:rFonts w:eastAsia="Times New Roman"/>
          <w:i/>
          <w:color w:val="FF0000"/>
        </w:rPr>
        <w:t>x</w:t>
      </w:r>
      <w:r>
        <w:rPr>
          <w:color w:val="FF0000"/>
        </w:rPr>
        <w:t>的倾斜角为</w:t>
      </w:r>
      <w:r>
        <w:rPr>
          <w:rFonts w:eastAsia="Times New Roman"/>
          <w:i/>
          <w:color w:val="FF0000"/>
        </w:rPr>
        <w:t>θ</w:t>
      </w:r>
      <w:r>
        <w:rPr>
          <w:color w:val="FF0000"/>
        </w:rPr>
        <w:t xml:space="preserve">，则tan </w:t>
      </w:r>
      <w:r>
        <w:rPr>
          <w:rFonts w:eastAsia="Times New Roman"/>
          <w:i/>
          <w:color w:val="FF0000"/>
        </w:rPr>
        <w:t>θ=</w:t>
      </w:r>
      <m:oMath>
        <m:f>
          <m:fPr>
            <m:ctrlPr>
              <w:rPr>
                <w:rFonts w:ascii="Cambria Math" w:hAnsi="Cambria Math"/>
              </w:rPr>
            </m:ctrlPr>
          </m:fPr>
          <m:num>
            <m:r>
              <m:rPr>
                <m:nor/>
                <m:sty m:val="p"/>
              </m:rPr>
              <w:rPr>
                <w:rFonts w:ascii="Cambria Math" w:hAnsi="Cambria Math" w:cs="Cambria Math"/>
                <w:b w:val="0"/>
                <w:i w:val="0"/>
              </w:rPr>
              <m:t>|</m:t>
            </m:r>
            <m:r>
              <m:rPr/>
              <w:rPr>
                <w:rFonts w:ascii="Cambria Math" w:hAnsi="Cambria Math" w:cs="Cambria Math"/>
              </w:rPr>
              <m:t>AP</m:t>
            </m:r>
            <m:r>
              <m:rPr>
                <m:nor/>
                <m:sty m:val="p"/>
              </m:rPr>
              <w:rPr>
                <w:rFonts w:ascii="Cambria Math" w:hAnsi="Cambria Math" w:cs="Cambria Math"/>
                <w:b w:val="0"/>
                <w:i w:val="0"/>
              </w:rPr>
              <m:t>|</m:t>
            </m:r>
            <m:ctrlPr>
              <w:rPr>
                <w:rFonts w:ascii="Cambria Math" w:hAnsi="Cambria Math"/>
              </w:rPr>
            </m:ctrlPr>
          </m:num>
          <m:den>
            <m:r>
              <m:rPr>
                <m:nor/>
                <m:sty m:val="p"/>
              </m:rPr>
              <w:rPr>
                <w:rFonts w:ascii="Cambria Math" w:hAnsi="Cambria Math" w:cs="Cambria Math"/>
                <w:b w:val="0"/>
                <w:i w:val="0"/>
              </w:rPr>
              <m:t>|</m:t>
            </m:r>
            <m:r>
              <m:rPr/>
              <w:rPr>
                <w:rFonts w:ascii="Cambria Math" w:hAnsi="Cambria Math" w:cs="Cambria Math"/>
              </w:rPr>
              <m:t>OP</m:t>
            </m:r>
            <m:r>
              <m:rPr>
                <m:nor/>
                <m:sty m:val="p"/>
              </m:rPr>
              <w:rPr>
                <w:rFonts w:ascii="Cambria Math" w:hAnsi="Cambria Math" w:cs="Cambria Math"/>
                <w:b w:val="0"/>
                <w:i w:val="0"/>
              </w:rPr>
              <m:t>|</m:t>
            </m:r>
            <m:ctrlPr>
              <w:rPr>
                <w:rFonts w:ascii="Cambria Math" w:hAnsi="Cambria Math"/>
              </w:rPr>
            </m:ctrlPr>
          </m:den>
        </m:f>
        <m:r>
          <m:rPr/>
          <w:rPr>
            <w:rFonts w:ascii="Cambria Math" w:hAnsi="Cambria Math" w:cs="Cambria Math"/>
          </w:rPr>
          <m:t>=</m:t>
        </m:r>
        <m:f>
          <m:fPr>
            <m:ctrlPr>
              <w:rPr>
                <w:rFonts w:ascii="Cambria Math" w:hAnsi="Cambria Math"/>
              </w:rPr>
            </m:ctrlPr>
          </m:fPr>
          <m:num>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b</m:t>
            </m:r>
            <m:ctrlPr>
              <w:rPr>
                <w:rFonts w:ascii="Cambria Math" w:hAnsi="Cambria Math"/>
              </w:rPr>
            </m:ctrlPr>
          </m:num>
          <m:den>
            <m:rad>
              <m:radPr>
                <m:degHide m:val="1"/>
                <m:ctrlPr>
                  <w:rPr>
                    <w:rFonts w:ascii="Cambria Math" w:hAnsi="Cambria Math"/>
                  </w:rPr>
                </m:ctrlPr>
              </m:radPr>
              <m:deg>
                <m:ctrlPr>
                  <w:rPr>
                    <w:rFonts w:ascii="Cambria Math" w:hAnsi="Cambria Math"/>
                  </w:rPr>
                </m:ctrlPr>
              </m:deg>
              <m:e>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4</m:t>
                    </m:r>
                    <m:ctrlPr>
                      <w:rPr>
                        <w:rFonts w:ascii="Cambria Math" w:hAnsi="Cambria Math"/>
                      </w:rPr>
                    </m:ctrlPr>
                  </m:den>
                </m:f>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ctrlPr>
              <w:rPr>
                <w:rFonts w:ascii="Cambria Math" w:hAnsi="Cambria Math"/>
              </w:rPr>
            </m:ctrlPr>
          </m:den>
        </m:f>
      </m:oMath>
      <w:r>
        <w:rPr>
          <w:rFonts w:eastAsia="Times New Roman"/>
          <w:i/>
          <w:color w:val="FF0000"/>
        </w:rPr>
        <w:t>．</w:t>
      </w:r>
    </w:p>
    <w:p w14:paraId="137DE284">
      <w:pPr>
        <w:shd w:val="clear" w:color="auto" w:fill="F2F2F2"/>
        <w:spacing w:line="360" w:lineRule="auto"/>
        <w:jc w:val="left"/>
        <w:rPr>
          <w:rFonts w:eastAsia="Times New Roman"/>
          <w:i/>
        </w:rPr>
      </w:pPr>
      <w:r>
        <w:rPr>
          <w:color w:val="FF0000"/>
        </w:rPr>
        <w:t xml:space="preserve">又tan </w:t>
      </w:r>
      <w:r>
        <w:rPr>
          <w:rFonts w:eastAsia="Times New Roman"/>
          <w:i/>
          <w:color w:val="FF0000"/>
        </w:rPr>
        <w:t>θ=</w:t>
      </w:r>
      <m:oMath>
        <m:f>
          <m:fPr>
            <m:ctrlPr>
              <w:rPr>
                <w:rFonts w:ascii="Cambria Math" w:hAnsi="Cambria Math"/>
              </w:rPr>
            </m:ctrlPr>
          </m:fPr>
          <m:num>
            <m:r>
              <m:rPr/>
              <w:rPr>
                <w:rFonts w:ascii="Cambria Math" w:hAnsi="Cambria Math" w:cs="Cambria Math"/>
              </w:rPr>
              <m:t>b</m:t>
            </m:r>
            <m:ctrlPr>
              <w:rPr>
                <w:rFonts w:ascii="Cambria Math" w:hAnsi="Cambria Math"/>
              </w:rPr>
            </m:ctrlPr>
          </m:num>
          <m:den>
            <m:r>
              <m:rPr/>
              <w:rPr>
                <w:rFonts w:ascii="Cambria Math" w:hAnsi="Cambria Math" w:cs="Cambria Math"/>
              </w:rPr>
              <m:t>a</m:t>
            </m:r>
            <m:ctrlPr>
              <w:rPr>
                <w:rFonts w:ascii="Cambria Math" w:hAnsi="Cambria Math"/>
              </w:rPr>
            </m:ctrlPr>
          </m:den>
        </m:f>
      </m:oMath>
      <w:r>
        <w:rPr>
          <w:color w:val="FF0000"/>
        </w:rPr>
        <w:t>，∴</w:t>
      </w:r>
      <m:oMath>
        <m:f>
          <m:fPr>
            <m:ctrlPr>
              <w:rPr>
                <w:rFonts w:ascii="Cambria Math" w:hAnsi="Cambria Math"/>
              </w:rPr>
            </m:ctrlPr>
          </m:fPr>
          <m:num>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b</m:t>
            </m:r>
            <m:ctrlPr>
              <w:rPr>
                <w:rFonts w:ascii="Cambria Math" w:hAnsi="Cambria Math"/>
              </w:rPr>
            </m:ctrlPr>
          </m:num>
          <m:den>
            <m:rad>
              <m:radPr>
                <m:degHide m:val="1"/>
                <m:ctrlPr>
                  <w:rPr>
                    <w:rFonts w:ascii="Cambria Math" w:hAnsi="Cambria Math"/>
                  </w:rPr>
                </m:ctrlPr>
              </m:radPr>
              <m:deg>
                <m:ctrlPr>
                  <w:rPr>
                    <w:rFonts w:ascii="Cambria Math" w:hAnsi="Cambria Math"/>
                  </w:rPr>
                </m:ctrlPr>
              </m:deg>
              <m:e>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4</m:t>
                    </m:r>
                    <m:ctrlPr>
                      <w:rPr>
                        <w:rFonts w:ascii="Cambria Math" w:hAnsi="Cambria Math"/>
                      </w:rPr>
                    </m:ctrlPr>
                  </m:den>
                </m:f>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b</m:t>
            </m:r>
            <m:ctrlPr>
              <w:rPr>
                <w:rFonts w:ascii="Cambria Math" w:hAnsi="Cambria Math"/>
              </w:rPr>
            </m:ctrlPr>
          </m:num>
          <m:den>
            <m:r>
              <m:rPr/>
              <w:rPr>
                <w:rFonts w:ascii="Cambria Math" w:hAnsi="Cambria Math" w:cs="Cambria Math"/>
              </w:rPr>
              <m:t>a</m:t>
            </m:r>
            <m:ctrlPr>
              <w:rPr>
                <w:rFonts w:ascii="Cambria Math" w:hAnsi="Cambria Math"/>
              </w:rPr>
            </m:ctrlPr>
          </m:den>
        </m:f>
      </m:oMath>
      <w:r>
        <w:rPr>
          <w:color w:val="FF0000"/>
        </w:rPr>
        <w:t>，解得</w:t>
      </w:r>
      <w:r>
        <w:rPr>
          <w:rFonts w:eastAsia="Times New Roman"/>
          <w:i/>
          <w:color w:val="FF0000"/>
        </w:rPr>
        <w:t>a</w:t>
      </w:r>
      <w:r>
        <w:rPr>
          <w:rFonts w:eastAsia="Times New Roman"/>
          <w:i/>
          <w:color w:val="FF0000"/>
          <w:vertAlign w:val="superscript"/>
        </w:rPr>
        <w:t>2</w:t>
      </w:r>
      <w:r>
        <w:rPr>
          <w:rFonts w:eastAsia="Times New Roman"/>
          <w:i/>
          <w:color w:val="FF0000"/>
        </w:rPr>
        <w:t>=</w:t>
      </w:r>
      <w:r>
        <w:rPr>
          <w:color w:val="FF0000"/>
        </w:rPr>
        <w:t>3</w:t>
      </w:r>
      <w:r>
        <w:rPr>
          <w:rFonts w:eastAsia="Times New Roman"/>
          <w:i/>
          <w:color w:val="FF0000"/>
        </w:rPr>
        <w:t>b</w:t>
      </w:r>
      <w:r>
        <w:rPr>
          <w:rFonts w:eastAsia="Times New Roman"/>
          <w:i/>
          <w:color w:val="FF0000"/>
          <w:vertAlign w:val="superscript"/>
        </w:rPr>
        <w:t>2</w:t>
      </w:r>
      <w:r>
        <w:rPr>
          <w:color w:val="FF0000"/>
        </w:rPr>
        <w:t>，∴</w:t>
      </w:r>
      <w:r>
        <w:rPr>
          <w:rFonts w:eastAsia="Times New Roman"/>
          <w:i/>
          <w:color w:val="FF0000"/>
        </w:rPr>
        <w:t>e=</w:t>
      </w:r>
      <m:oMath>
        <m:rad>
          <m:radPr>
            <m:degHide m:val="1"/>
            <m:ctrlPr>
              <w:rPr>
                <w:rFonts w:ascii="Cambria Math" w:hAnsi="Cambria Math"/>
              </w:rPr>
            </m:ctrlPr>
          </m:radPr>
          <m:deg>
            <m:ctrlPr>
              <w:rPr>
                <w:rFonts w:ascii="Cambria Math" w:hAnsi="Cambria Math"/>
              </w:rPr>
            </m:ctrlPr>
          </m:deg>
          <m:e>
            <m:r>
              <m:rPr/>
              <w:rPr>
                <w:rFonts w:ascii="Cambria Math" w:hAnsi="Cambria Math" w:cs="Cambria Math"/>
              </w:rPr>
              <m:t>1+</m:t>
            </m:r>
            <m:f>
              <m:fPr>
                <m:ctrlPr>
                  <w:rPr>
                    <w:rFonts w:ascii="Cambria Math" w:hAnsi="Cambria Math"/>
                  </w:rPr>
                </m:ctrlPr>
              </m:fPr>
              <m:num>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ctrlPr>
              <w:rPr>
                <w:rFonts w:ascii="Cambria Math" w:hAnsi="Cambria Math"/>
              </w:rPr>
            </m:ctrlPr>
          </m:e>
        </m:ra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1+</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3</m:t>
                </m:r>
                <m:ctrlPr>
                  <w:rPr>
                    <w:rFonts w:ascii="Cambria Math" w:hAnsi="Cambria Math"/>
                  </w:rPr>
                </m:ctrlPr>
              </m:den>
            </m:f>
            <m:ctrlPr>
              <w:rPr>
                <w:rFonts w:ascii="Cambria Math" w:hAnsi="Cambria Math"/>
              </w:rPr>
            </m:ctrlPr>
          </m:e>
        </m:rad>
        <m:r>
          <m:rPr/>
          <w:rPr>
            <w:rFonts w:ascii="Cambria Math" w:hAnsi="Cambria Math" w:cs="Cambria Math"/>
          </w:rPr>
          <m:t>=</m:t>
        </m:r>
        <m:f>
          <m:fPr>
            <m:ctrlPr>
              <w:rPr>
                <w:rFonts w:ascii="Cambria Math" w:hAnsi="Cambria Math"/>
              </w:rPr>
            </m:ctrlPr>
          </m:fPr>
          <m:num>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3</m:t>
            </m:r>
            <m:ctrlPr>
              <w:rPr>
                <w:rFonts w:ascii="Cambria Math" w:hAnsi="Cambria Math"/>
              </w:rPr>
            </m:ctrlPr>
          </m:den>
        </m:f>
      </m:oMath>
      <w:r>
        <w:rPr>
          <w:rFonts w:eastAsia="Times New Roman"/>
          <w:i/>
          <w:color w:val="FF0000"/>
        </w:rPr>
        <w:t>．</w:t>
      </w:r>
    </w:p>
    <w:p w14:paraId="5F679AAC">
      <w:pPr>
        <w:shd w:val="clear" w:color="auto" w:fill="F2F2F2"/>
        <w:spacing w:line="360" w:lineRule="auto"/>
        <w:jc w:val="left"/>
      </w:pPr>
      <w:r>
        <w:rPr>
          <w:color w:val="FF0000"/>
        </w:rPr>
        <w:t>答案：</w:t>
      </w:r>
      <m:oMath>
        <m:f>
          <m:fPr>
            <m:ctrlPr>
              <w:rPr>
                <w:rFonts w:ascii="Cambria Math" w:hAnsi="Cambria Math"/>
              </w:rPr>
            </m:ctrlPr>
          </m:fPr>
          <m:num>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3</m:t>
            </m:r>
            <m:ctrlPr>
              <w:rPr>
                <w:rFonts w:ascii="Cambria Math" w:hAnsi="Cambria Math"/>
              </w:rPr>
            </m:ctrlPr>
          </m:den>
        </m:f>
      </m:oMath>
    </w:p>
    <w:p w14:paraId="01CE0A97">
      <w:pPr>
        <w:shd w:val="clear" w:color="auto" w:fill="F2F2F2"/>
        <w:spacing w:line="360" w:lineRule="auto"/>
        <w:jc w:val="left"/>
      </w:pPr>
      <w:r>
        <w:rPr>
          <w:color w:val="FF0000"/>
        </w:rPr>
        <w:t>点睛：求双曲线的离心率的值（或范围）时，可将条件中提供的双曲线的几何关系转化为关于双曲线基本量</w:t>
      </w:r>
      <m:oMath>
        <m:r>
          <m:rPr/>
          <w:rPr>
            <w:rFonts w:ascii="Cambria Math" w:hAnsi="Cambria Math" w:cs="Cambria Math"/>
          </w:rPr>
          <m:t>a,b,c</m:t>
        </m:r>
      </m:oMath>
      <w:r>
        <w:rPr>
          <w:color w:val="FF0000"/>
        </w:rPr>
        <w:t>的方程或不等式，再根据</w:t>
      </w:r>
      <m:oMath>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oMath>
      <w:r>
        <w:rPr>
          <w:color w:val="FF0000"/>
        </w:rPr>
        <w:t>和</w:t>
      </w:r>
      <m:oMath>
        <m:r>
          <m:rPr/>
          <w:rPr>
            <w:rFonts w:ascii="Cambria Math" w:hAnsi="Cambria Math" w:cs="Cambria Math"/>
          </w:rPr>
          <m:t>e=</m:t>
        </m:r>
        <m:f>
          <m:fPr>
            <m:ctrlPr>
              <w:rPr>
                <w:rFonts w:ascii="Cambria Math" w:hAnsi="Cambria Math"/>
              </w:rPr>
            </m:ctrlPr>
          </m:fPr>
          <m:num>
            <m:r>
              <m:rPr/>
              <w:rPr>
                <w:rFonts w:ascii="Cambria Math" w:hAnsi="Cambria Math" w:cs="Cambria Math"/>
              </w:rPr>
              <m:t>c</m:t>
            </m:r>
            <m:ctrlPr>
              <w:rPr>
                <w:rFonts w:ascii="Cambria Math" w:hAnsi="Cambria Math"/>
              </w:rPr>
            </m:ctrlPr>
          </m:num>
          <m:den>
            <m:r>
              <m:rPr/>
              <w:rPr>
                <w:rFonts w:ascii="Cambria Math" w:hAnsi="Cambria Math" w:cs="Cambria Math"/>
              </w:rPr>
              <m:t>a</m:t>
            </m:r>
            <m:ctrlPr>
              <w:rPr>
                <w:rFonts w:ascii="Cambria Math" w:hAnsi="Cambria Math"/>
              </w:rPr>
            </m:ctrlPr>
          </m:den>
        </m:f>
      </m:oMath>
      <w:r>
        <w:rPr>
          <w:color w:val="FF0000"/>
        </w:rPr>
        <w:t>转化为关于离心率</w:t>
      </w:r>
      <w:r>
        <w:rPr>
          <w:rFonts w:eastAsia="Times New Roman"/>
          <w:i/>
          <w:color w:val="FF0000"/>
        </w:rPr>
        <w:t>e</w:t>
      </w:r>
      <w:r>
        <w:rPr>
          <w:color w:val="FF0000"/>
        </w:rPr>
        <w:t>的方程或不等式，通过解方程或不等式求得离心率的值（或取值范围）．</w:t>
      </w:r>
    </w:p>
    <w:p w14:paraId="229C645D">
      <w:pPr>
        <w:spacing w:line="360" w:lineRule="auto"/>
        <w:jc w:val="left"/>
      </w:pPr>
      <w:r>
        <w:rPr>
          <w:rFonts w:hint="eastAsia"/>
          <w:lang w:val="en-US" w:eastAsia="zh-CN"/>
        </w:rPr>
        <w:t>43</w:t>
      </w:r>
      <w:r>
        <w:t>．</w:t>
      </w:r>
      <w:r>
        <w:rPr>
          <w:color w:val="C00000"/>
        </w:rPr>
        <w:t>（2017·山东）</w:t>
      </w:r>
      <w:r>
        <w:t>在平面直角坐标系</w:t>
      </w:r>
      <m:oMath>
        <m:r>
          <m:rPr/>
          <w:rPr>
            <w:rFonts w:ascii="Cambria Math" w:hAnsi="Cambria Math" w:cs="Cambria Math"/>
          </w:rPr>
          <m:t>xoy</m:t>
        </m:r>
      </m:oMath>
      <w:r>
        <w:t>中，双曲线</w:t>
      </w:r>
      <w:r>
        <w:rPr>
          <w:rFonts w:eastAsia="Times New Roman"/>
          <w:kern w:val="0"/>
          <w:sz w:val="24"/>
          <w:szCs w:val="24"/>
        </w:rPr>
        <w:drawing>
          <wp:inline distT="0" distB="0" distL="114300" distR="114300">
            <wp:extent cx="1381125" cy="419100"/>
            <wp:effectExtent l="0" t="0" r="9525" b="0"/>
            <wp:docPr id="100049" name="图片 100049" descr="@@@1035b4d1c4ac45a284f85ad4c13f7d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1035b4d1c4ac45a284f85ad4c13f7da6"/>
                    <pic:cNvPicPr>
                      <a:picLocks noChangeAspect="1"/>
                    </pic:cNvPicPr>
                  </pic:nvPicPr>
                  <pic:blipFill>
                    <a:blip r:embed="rId130"/>
                    <a:stretch>
                      <a:fillRect/>
                    </a:stretch>
                  </pic:blipFill>
                  <pic:spPr>
                    <a:xfrm>
                      <a:off x="0" y="0"/>
                      <a:ext cx="1381125" cy="419100"/>
                    </a:xfrm>
                    <a:prstGeom prst="rect">
                      <a:avLst/>
                    </a:prstGeom>
                  </pic:spPr>
                </pic:pic>
              </a:graphicData>
            </a:graphic>
          </wp:inline>
        </w:drawing>
      </w:r>
      <w:r>
        <w:t>的右支与焦点为</w:t>
      </w:r>
      <m:oMath>
        <m:r>
          <m:rPr/>
          <w:rPr>
            <w:rFonts w:ascii="Cambria Math" w:hAnsi="Cambria Math" w:cs="Cambria Math"/>
          </w:rPr>
          <m:t>F</m:t>
        </m:r>
      </m:oMath>
      <w:r>
        <w:t>的抛物线</w:t>
      </w:r>
      <m:oMath>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=2py(p&gt;0)</m:t>
        </m:r>
      </m:oMath>
      <w:r>
        <w:t xml:space="preserve"> 交于</w:t>
      </w:r>
      <m:oMath>
        <m:r>
          <m:rPr/>
          <w:rPr>
            <w:rFonts w:ascii="Cambria Math" w:hAnsi="Cambria Math" w:cs="Cambria Math"/>
          </w:rPr>
          <m:t>A,B</m:t>
        </m:r>
      </m:oMath>
      <w:r>
        <w:t>两点，若</w:t>
      </w:r>
      <m:oMath>
        <m:d>
          <m:dPr>
            <m:begChr m:val="|"/>
            <m:endChr m:val="|"/>
            <m:ctrlPr>
              <w:rPr>
                <w:rFonts w:ascii="Cambria Math" w:hAnsi="Cambria Math"/>
              </w:rPr>
            </m:ctrlPr>
          </m:dPr>
          <m:e>
            <m:r>
              <m:rPr>
                <m:nor/>
                <m:sty m:val="p"/>
              </m:rPr>
              <w:rPr>
                <w:rFonts w:ascii="Cambria Math" w:hAnsi="Cambria Math" w:cs="Cambria Math"/>
                <w:b w:val="0"/>
                <w:i w:val="0"/>
              </w:rPr>
              <m:t>AF</m:t>
            </m:r>
            <m:ctrlPr>
              <w:rPr>
                <w:rFonts w:ascii="Cambria Math" w:hAnsi="Cambria Math"/>
              </w:rPr>
            </m:ctrlPr>
          </m:e>
        </m:d>
        <m:r>
          <m:rPr>
            <m:nor/>
            <m:sty m:val="p"/>
          </m:rPr>
          <w:rPr>
            <w:rFonts w:ascii="Cambria Math" w:hAnsi="Cambria Math" w:cs="Cambria Math"/>
            <w:b w:val="0"/>
            <w:i w:val="0"/>
          </w:rPr>
          <m:t>+</m:t>
        </m:r>
        <m:d>
          <m:dPr>
            <m:begChr m:val="|"/>
            <m:endChr m:val="|"/>
            <m:ctrlPr>
              <w:rPr>
                <w:rFonts w:ascii="Cambria Math" w:hAnsi="Cambria Math"/>
              </w:rPr>
            </m:ctrlPr>
          </m:dPr>
          <m:e>
            <m:r>
              <m:rPr>
                <m:nor/>
                <m:sty m:val="p"/>
              </m:rPr>
              <w:rPr>
                <w:rFonts w:ascii="Cambria Math" w:hAnsi="Cambria Math" w:cs="Cambria Math"/>
                <w:b w:val="0"/>
                <w:i w:val="0"/>
              </w:rPr>
              <m:t>BF</m:t>
            </m:r>
            <m:ctrlPr>
              <w:rPr>
                <w:rFonts w:ascii="Cambria Math" w:hAnsi="Cambria Math"/>
              </w:rPr>
            </m:ctrlPr>
          </m:e>
        </m:d>
        <m:r>
          <m:rPr>
            <m:nor/>
            <m:sty m:val="p"/>
          </m:rPr>
          <w:rPr>
            <w:rFonts w:ascii="Cambria Math" w:hAnsi="Cambria Math" w:cs="Cambria Math"/>
            <w:b w:val="0"/>
            <w:i w:val="0"/>
          </w:rPr>
          <m:t>=4</m:t>
        </m:r>
        <m:d>
          <m:dPr>
            <m:begChr m:val="|"/>
            <m:endChr m:val="|"/>
            <m:ctrlPr>
              <w:rPr>
                <w:rFonts w:ascii="Cambria Math" w:hAnsi="Cambria Math"/>
              </w:rPr>
            </m:ctrlPr>
          </m:dPr>
          <m:e>
            <m:r>
              <m:rPr>
                <m:nor/>
                <m:sty m:val="p"/>
              </m:rPr>
              <w:rPr>
                <w:rFonts w:ascii="Cambria Math" w:hAnsi="Cambria Math" w:cs="Cambria Math"/>
                <w:b w:val="0"/>
                <w:i w:val="0"/>
              </w:rPr>
              <m:t>OF</m:t>
            </m:r>
            <m:ctrlPr>
              <w:rPr>
                <w:rFonts w:ascii="Cambria Math" w:hAnsi="Cambria Math"/>
              </w:rPr>
            </m:ctrlPr>
          </m:e>
        </m:d>
      </m:oMath>
      <w:r>
        <w:t>，则该双曲线的渐近线方程为</w:t>
      </w:r>
      <w:r>
        <w:rPr>
          <w:rFonts w:eastAsia="Times New Roman"/>
          <w:u w:val="single"/>
        </w:rPr>
        <w:t xml:space="preserve">         </w:t>
      </w:r>
      <w:r>
        <w:t>.</w:t>
      </w:r>
    </w:p>
    <w:p w14:paraId="64C309D7">
      <w:pPr>
        <w:shd w:val="clear" w:color="auto" w:fill="F2F2F2"/>
        <w:spacing w:line="360" w:lineRule="auto"/>
        <w:jc w:val="left"/>
      </w:pPr>
      <w:r>
        <w:rPr>
          <w:color w:val="FF0000"/>
        </w:rPr>
        <w:t>【答案】</w:t>
      </w:r>
      <m:oMath>
        <m:r>
          <m:rPr/>
          <w:rPr>
            <w:rFonts w:ascii="Cambria Math" w:hAnsi="Cambria Math" w:cs="Cambria Math"/>
          </w:rPr>
          <m:t>y=±</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x</m:t>
        </m:r>
      </m:oMath>
    </w:p>
    <w:p w14:paraId="295D76F1">
      <w:pPr>
        <w:shd w:val="clear" w:color="auto" w:fill="F2F2F2"/>
        <w:spacing w:line="360" w:lineRule="auto"/>
        <w:jc w:val="left"/>
      </w:pPr>
      <w:r>
        <w:rPr>
          <w:color w:val="FF0000"/>
        </w:rPr>
        <w:t>【详解】</w:t>
      </w:r>
      <m:oMath>
        <m:r>
          <m:rPr/>
          <w:rPr>
            <w:rFonts w:ascii="Cambria Math" w:hAnsi="Cambria Math" w:cs="Cambria Math"/>
          </w:rPr>
          <m:t>|AF|+|BF|</m:t>
        </m:r>
        <m:r>
          <m:rPr>
            <m:nor/>
            <m:sty m:val="p"/>
          </m:rPr>
          <w:rPr>
            <w:rFonts w:ascii="Cambria Math" w:hAnsi="Cambria Math" w:cs="Cambria Math"/>
            <w:b w:val="0"/>
            <w:i w:val="0"/>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A</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p</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B</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p</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=4×</m:t>
        </m:r>
        <m:f>
          <m:fPr>
            <m:ctrlPr>
              <w:rPr>
                <w:rFonts w:ascii="Cambria Math" w:hAnsi="Cambria Math"/>
              </w:rPr>
            </m:ctrlPr>
          </m:fPr>
          <m:num>
            <m:r>
              <m:rPr/>
              <w:rPr>
                <w:rFonts w:ascii="Cambria Math" w:hAnsi="Cambria Math" w:cs="Cambria Math"/>
              </w:rPr>
              <m:t>p</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A</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B</m:t>
            </m:r>
            <m:ctrlPr>
              <w:rPr>
                <w:rFonts w:ascii="Cambria Math" w:hAnsi="Cambria Math"/>
              </w:rPr>
            </m:ctrlPr>
          </m:sub>
        </m:sSub>
        <m:r>
          <m:rPr/>
          <w:rPr>
            <w:rFonts w:ascii="Cambria Math" w:hAnsi="Cambria Math" w:cs="Cambria Math"/>
          </w:rPr>
          <m:t>=p</m:t>
        </m:r>
      </m:oMath>
      <w:r>
        <w:rPr>
          <w:color w:val="FF0000"/>
          <w:sz w:val="24"/>
        </w:rPr>
        <w:t xml:space="preserve"> ，</w:t>
      </w:r>
    </w:p>
    <w:p w14:paraId="01A8BC5E">
      <w:pPr>
        <w:shd w:val="clear" w:color="auto" w:fill="F2F2F2"/>
        <w:spacing w:line="360" w:lineRule="auto"/>
        <w:jc w:val="left"/>
        <w:rPr>
          <w:sz w:val="18"/>
          <w:szCs w:val="20"/>
        </w:rPr>
      </w:pPr>
      <w:r>
        <w:rPr>
          <w:color w:val="FF0000"/>
          <w:sz w:val="21"/>
          <w:szCs w:val="20"/>
        </w:rPr>
        <w:t>因为</w:t>
      </w:r>
      <m:oMath>
        <m:d>
          <m:dPr>
            <m:begChr m:val="{"/>
            <m:endChr m:val=" "/>
            <m:ctrlPr>
              <w:rPr>
                <w:rFonts w:ascii="Cambria Math" w:hAnsi="Cambria Math"/>
                <w:sz w:val="18"/>
                <w:szCs w:val="20"/>
              </w:rPr>
            </m:ctrlPr>
          </m:dPr>
          <m:e>
            <m:eqArr>
              <m:eqArrPr>
                <m:ctrlPr>
                  <w:rPr>
                    <w:rFonts w:ascii="Cambria Math" w:hAnsi="Cambria Math"/>
                    <w:sz w:val="18"/>
                    <w:szCs w:val="20"/>
                  </w:rPr>
                </m:ctrlPr>
              </m:eqArrPr>
              <m:e>
                <m:f>
                  <m:fPr>
                    <m:ctrlPr>
                      <w:rPr>
                        <w:rFonts w:ascii="Cambria Math" w:hAnsi="Cambria Math"/>
                        <w:sz w:val="18"/>
                        <w:szCs w:val="20"/>
                      </w:rPr>
                    </m:ctrlPr>
                  </m:fPr>
                  <m:num>
                    <m:sSup>
                      <m:sSupPr>
                        <m:ctrlPr>
                          <w:rPr>
                            <w:rFonts w:ascii="Cambria Math" w:hAnsi="Cambria Math"/>
                            <w:sz w:val="18"/>
                            <w:szCs w:val="20"/>
                          </w:rPr>
                        </m:ctrlPr>
                      </m:sSupPr>
                      <m:e>
                        <m:r>
                          <m:rPr/>
                          <w:rPr>
                            <w:rFonts w:ascii="Cambria Math" w:hAnsi="Cambria Math" w:cs="Cambria Math"/>
                            <w:sz w:val="18"/>
                            <w:szCs w:val="20"/>
                          </w:rPr>
                          <m:t>x</m:t>
                        </m:r>
                        <m:ctrlPr>
                          <w:rPr>
                            <w:rFonts w:ascii="Cambria Math" w:hAnsi="Cambria Math"/>
                            <w:sz w:val="18"/>
                            <w:szCs w:val="20"/>
                          </w:rPr>
                        </m:ctrlPr>
                      </m:e>
                      <m:sup>
                        <m:r>
                          <m:rPr/>
                          <w:rPr>
                            <w:rFonts w:ascii="Cambria Math" w:hAnsi="Cambria Math" w:cs="Cambria Math"/>
                            <w:sz w:val="18"/>
                            <w:szCs w:val="20"/>
                          </w:rPr>
                          <m:t>2</m:t>
                        </m:r>
                        <m:ctrlPr>
                          <w:rPr>
                            <w:rFonts w:ascii="Cambria Math" w:hAnsi="Cambria Math"/>
                            <w:sz w:val="18"/>
                            <w:szCs w:val="20"/>
                          </w:rPr>
                        </m:ctrlPr>
                      </m:sup>
                    </m:sSup>
                    <m:ctrlPr>
                      <w:rPr>
                        <w:rFonts w:ascii="Cambria Math" w:hAnsi="Cambria Math"/>
                        <w:sz w:val="18"/>
                        <w:szCs w:val="20"/>
                      </w:rPr>
                    </m:ctrlPr>
                  </m:num>
                  <m:den>
                    <m:sSup>
                      <m:sSupPr>
                        <m:ctrlPr>
                          <w:rPr>
                            <w:rFonts w:ascii="Cambria Math" w:hAnsi="Cambria Math"/>
                            <w:sz w:val="18"/>
                            <w:szCs w:val="20"/>
                          </w:rPr>
                        </m:ctrlPr>
                      </m:sSupPr>
                      <m:e>
                        <m:r>
                          <m:rPr/>
                          <w:rPr>
                            <w:rFonts w:ascii="Cambria Math" w:hAnsi="Cambria Math" w:cs="Cambria Math"/>
                            <w:sz w:val="18"/>
                            <w:szCs w:val="20"/>
                          </w:rPr>
                          <m:t>a</m:t>
                        </m:r>
                        <m:ctrlPr>
                          <w:rPr>
                            <w:rFonts w:ascii="Cambria Math" w:hAnsi="Cambria Math"/>
                            <w:sz w:val="18"/>
                            <w:szCs w:val="20"/>
                          </w:rPr>
                        </m:ctrlPr>
                      </m:e>
                      <m:sup>
                        <m:r>
                          <m:rPr/>
                          <w:rPr>
                            <w:rFonts w:ascii="Cambria Math" w:hAnsi="Cambria Math" w:cs="Cambria Math"/>
                            <w:sz w:val="18"/>
                            <w:szCs w:val="20"/>
                          </w:rPr>
                          <m:t>2</m:t>
                        </m:r>
                        <m:ctrlPr>
                          <w:rPr>
                            <w:rFonts w:ascii="Cambria Math" w:hAnsi="Cambria Math"/>
                            <w:sz w:val="18"/>
                            <w:szCs w:val="20"/>
                          </w:rPr>
                        </m:ctrlPr>
                      </m:sup>
                    </m:sSup>
                    <m:ctrlPr>
                      <w:rPr>
                        <w:rFonts w:ascii="Cambria Math" w:hAnsi="Cambria Math"/>
                        <w:sz w:val="18"/>
                        <w:szCs w:val="20"/>
                      </w:rPr>
                    </m:ctrlPr>
                  </m:den>
                </m:f>
                <m:r>
                  <m:rPr/>
                  <w:rPr>
                    <w:rFonts w:ascii="Cambria Math" w:hAnsi="Cambria Math" w:cs="Cambria Math"/>
                    <w:sz w:val="18"/>
                    <w:szCs w:val="20"/>
                  </w:rPr>
                  <m:t>−</m:t>
                </m:r>
                <m:f>
                  <m:fPr>
                    <m:ctrlPr>
                      <w:rPr>
                        <w:rFonts w:ascii="Cambria Math" w:hAnsi="Cambria Math"/>
                        <w:sz w:val="18"/>
                        <w:szCs w:val="20"/>
                      </w:rPr>
                    </m:ctrlPr>
                  </m:fPr>
                  <m:num>
                    <m:sSup>
                      <m:sSupPr>
                        <m:ctrlPr>
                          <w:rPr>
                            <w:rFonts w:ascii="Cambria Math" w:hAnsi="Cambria Math"/>
                            <w:sz w:val="18"/>
                            <w:szCs w:val="20"/>
                          </w:rPr>
                        </m:ctrlPr>
                      </m:sSupPr>
                      <m:e>
                        <m:r>
                          <m:rPr/>
                          <w:rPr>
                            <w:rFonts w:ascii="Cambria Math" w:hAnsi="Cambria Math" w:cs="Cambria Math"/>
                            <w:sz w:val="18"/>
                            <w:szCs w:val="20"/>
                          </w:rPr>
                          <m:t>y</m:t>
                        </m:r>
                        <m:ctrlPr>
                          <w:rPr>
                            <w:rFonts w:ascii="Cambria Math" w:hAnsi="Cambria Math"/>
                            <w:sz w:val="18"/>
                            <w:szCs w:val="20"/>
                          </w:rPr>
                        </m:ctrlPr>
                      </m:e>
                      <m:sup>
                        <m:r>
                          <m:rPr/>
                          <w:rPr>
                            <w:rFonts w:ascii="Cambria Math" w:hAnsi="Cambria Math" w:cs="Cambria Math"/>
                            <w:sz w:val="18"/>
                            <w:szCs w:val="20"/>
                          </w:rPr>
                          <m:t>2</m:t>
                        </m:r>
                        <m:ctrlPr>
                          <w:rPr>
                            <w:rFonts w:ascii="Cambria Math" w:hAnsi="Cambria Math"/>
                            <w:sz w:val="18"/>
                            <w:szCs w:val="20"/>
                          </w:rPr>
                        </m:ctrlPr>
                      </m:sup>
                    </m:sSup>
                    <m:ctrlPr>
                      <w:rPr>
                        <w:rFonts w:ascii="Cambria Math" w:hAnsi="Cambria Math"/>
                        <w:sz w:val="18"/>
                        <w:szCs w:val="20"/>
                      </w:rPr>
                    </m:ctrlPr>
                  </m:num>
                  <m:den>
                    <m:sSup>
                      <m:sSupPr>
                        <m:ctrlPr>
                          <w:rPr>
                            <w:rFonts w:ascii="Cambria Math" w:hAnsi="Cambria Math"/>
                            <w:sz w:val="18"/>
                            <w:szCs w:val="20"/>
                          </w:rPr>
                        </m:ctrlPr>
                      </m:sSupPr>
                      <m:e>
                        <m:r>
                          <m:rPr/>
                          <w:rPr>
                            <w:rFonts w:ascii="Cambria Math" w:hAnsi="Cambria Math" w:cs="Cambria Math"/>
                            <w:sz w:val="18"/>
                            <w:szCs w:val="20"/>
                          </w:rPr>
                          <m:t>b</m:t>
                        </m:r>
                        <m:ctrlPr>
                          <w:rPr>
                            <w:rFonts w:ascii="Cambria Math" w:hAnsi="Cambria Math"/>
                            <w:sz w:val="18"/>
                            <w:szCs w:val="20"/>
                          </w:rPr>
                        </m:ctrlPr>
                      </m:e>
                      <m:sup>
                        <m:r>
                          <m:rPr/>
                          <w:rPr>
                            <w:rFonts w:ascii="Cambria Math" w:hAnsi="Cambria Math" w:cs="Cambria Math"/>
                            <w:sz w:val="18"/>
                            <w:szCs w:val="20"/>
                          </w:rPr>
                          <m:t>2</m:t>
                        </m:r>
                        <m:ctrlPr>
                          <w:rPr>
                            <w:rFonts w:ascii="Cambria Math" w:hAnsi="Cambria Math"/>
                            <w:sz w:val="18"/>
                            <w:szCs w:val="20"/>
                          </w:rPr>
                        </m:ctrlPr>
                      </m:sup>
                    </m:sSup>
                    <m:ctrlPr>
                      <w:rPr>
                        <w:rFonts w:ascii="Cambria Math" w:hAnsi="Cambria Math"/>
                        <w:sz w:val="18"/>
                        <w:szCs w:val="20"/>
                      </w:rPr>
                    </m:ctrlPr>
                  </m:den>
                </m:f>
                <m:r>
                  <m:rPr/>
                  <w:rPr>
                    <w:rFonts w:ascii="Cambria Math" w:hAnsi="Cambria Math" w:cs="Cambria Math"/>
                    <w:sz w:val="18"/>
                    <w:szCs w:val="20"/>
                  </w:rPr>
                  <m:t>=1</m:t>
                </m:r>
                <m:ctrlPr>
                  <w:rPr>
                    <w:rFonts w:ascii="Cambria Math" w:hAnsi="Cambria Math"/>
                    <w:sz w:val="18"/>
                    <w:szCs w:val="20"/>
                  </w:rPr>
                </m:ctrlPr>
              </m:e>
              <m:e>
                <m:sSup>
                  <m:sSupPr>
                    <m:ctrlPr>
                      <w:rPr>
                        <w:rFonts w:ascii="Cambria Math" w:hAnsi="Cambria Math"/>
                        <w:sz w:val="18"/>
                        <w:szCs w:val="20"/>
                      </w:rPr>
                    </m:ctrlPr>
                  </m:sSupPr>
                  <m:e>
                    <m:r>
                      <m:rPr/>
                      <w:rPr>
                        <w:rFonts w:ascii="Cambria Math" w:hAnsi="Cambria Math" w:cs="Cambria Math"/>
                        <w:sz w:val="18"/>
                        <w:szCs w:val="20"/>
                      </w:rPr>
                      <m:t>x</m:t>
                    </m:r>
                    <m:ctrlPr>
                      <w:rPr>
                        <w:rFonts w:ascii="Cambria Math" w:hAnsi="Cambria Math"/>
                        <w:sz w:val="18"/>
                        <w:szCs w:val="20"/>
                      </w:rPr>
                    </m:ctrlPr>
                  </m:e>
                  <m:sup>
                    <m:r>
                      <m:rPr/>
                      <w:rPr>
                        <w:rFonts w:ascii="Cambria Math" w:hAnsi="Cambria Math" w:cs="Cambria Math"/>
                        <w:sz w:val="18"/>
                        <w:szCs w:val="20"/>
                      </w:rPr>
                      <m:t>2</m:t>
                    </m:r>
                    <m:ctrlPr>
                      <w:rPr>
                        <w:rFonts w:ascii="Cambria Math" w:hAnsi="Cambria Math"/>
                        <w:sz w:val="18"/>
                        <w:szCs w:val="20"/>
                      </w:rPr>
                    </m:ctrlPr>
                  </m:sup>
                </m:sSup>
                <m:r>
                  <m:rPr/>
                  <w:rPr>
                    <w:rFonts w:ascii="Cambria Math" w:hAnsi="Cambria Math" w:cs="Cambria Math"/>
                    <w:sz w:val="18"/>
                    <w:szCs w:val="20"/>
                  </w:rPr>
                  <m:t>=2py</m:t>
                </m:r>
                <m:ctrlPr>
                  <w:rPr>
                    <w:rFonts w:ascii="Cambria Math" w:hAnsi="Cambria Math"/>
                    <w:sz w:val="18"/>
                    <w:szCs w:val="20"/>
                  </w:rPr>
                </m:ctrlPr>
              </m:e>
            </m:eqArr>
            <m:ctrlPr>
              <w:rPr>
                <w:rFonts w:ascii="Cambria Math" w:hAnsi="Cambria Math"/>
                <w:sz w:val="18"/>
                <w:szCs w:val="20"/>
              </w:rPr>
            </m:ctrlPr>
          </m:e>
        </m:d>
        <m:r>
          <m:rPr/>
          <w:rPr>
            <w:rFonts w:ascii="Cambria Math" w:hAnsi="Cambria Math" w:cs="Cambria Math"/>
            <w:sz w:val="18"/>
            <w:szCs w:val="20"/>
          </w:rPr>
          <m:t>⇒</m:t>
        </m:r>
        <m:sSup>
          <m:sSupPr>
            <m:ctrlPr>
              <w:rPr>
                <w:rFonts w:ascii="Cambria Math" w:hAnsi="Cambria Math"/>
                <w:sz w:val="18"/>
                <w:szCs w:val="20"/>
              </w:rPr>
            </m:ctrlPr>
          </m:sSupPr>
          <m:e>
            <m:r>
              <m:rPr/>
              <w:rPr>
                <w:rFonts w:ascii="Cambria Math" w:hAnsi="Cambria Math" w:cs="Cambria Math"/>
                <w:sz w:val="18"/>
                <w:szCs w:val="20"/>
              </w:rPr>
              <m:t>a</m:t>
            </m:r>
            <m:ctrlPr>
              <w:rPr>
                <w:rFonts w:ascii="Cambria Math" w:hAnsi="Cambria Math"/>
                <w:sz w:val="18"/>
                <w:szCs w:val="20"/>
              </w:rPr>
            </m:ctrlPr>
          </m:e>
          <m:sup>
            <m:r>
              <m:rPr/>
              <w:rPr>
                <w:rFonts w:ascii="Cambria Math" w:hAnsi="Cambria Math" w:cs="Cambria Math"/>
                <w:sz w:val="18"/>
                <w:szCs w:val="20"/>
              </w:rPr>
              <m:t>2</m:t>
            </m:r>
            <m:ctrlPr>
              <w:rPr>
                <w:rFonts w:ascii="Cambria Math" w:hAnsi="Cambria Math"/>
                <w:sz w:val="18"/>
                <w:szCs w:val="20"/>
              </w:rPr>
            </m:ctrlPr>
          </m:sup>
        </m:sSup>
        <m:sSup>
          <m:sSupPr>
            <m:ctrlPr>
              <w:rPr>
                <w:rFonts w:ascii="Cambria Math" w:hAnsi="Cambria Math"/>
                <w:sz w:val="18"/>
                <w:szCs w:val="20"/>
              </w:rPr>
            </m:ctrlPr>
          </m:sSupPr>
          <m:e>
            <m:r>
              <m:rPr/>
              <w:rPr>
                <w:rFonts w:ascii="Cambria Math" w:hAnsi="Cambria Math" w:cs="Cambria Math"/>
                <w:sz w:val="18"/>
                <w:szCs w:val="20"/>
              </w:rPr>
              <m:t>y</m:t>
            </m:r>
            <m:ctrlPr>
              <w:rPr>
                <w:rFonts w:ascii="Cambria Math" w:hAnsi="Cambria Math"/>
                <w:sz w:val="18"/>
                <w:szCs w:val="20"/>
              </w:rPr>
            </m:ctrlPr>
          </m:e>
          <m:sup>
            <m:r>
              <m:rPr/>
              <w:rPr>
                <w:rFonts w:ascii="Cambria Math" w:hAnsi="Cambria Math" w:cs="Cambria Math"/>
                <w:sz w:val="18"/>
                <w:szCs w:val="20"/>
              </w:rPr>
              <m:t>2</m:t>
            </m:r>
            <m:ctrlPr>
              <w:rPr>
                <w:rFonts w:ascii="Cambria Math" w:hAnsi="Cambria Math"/>
                <w:sz w:val="18"/>
                <w:szCs w:val="20"/>
              </w:rPr>
            </m:ctrlPr>
          </m:sup>
        </m:sSup>
        <m:r>
          <m:rPr/>
          <w:rPr>
            <w:rFonts w:ascii="Cambria Math" w:hAnsi="Cambria Math" w:cs="Cambria Math"/>
            <w:sz w:val="18"/>
            <w:szCs w:val="20"/>
          </w:rPr>
          <m:t>−2p</m:t>
        </m:r>
        <m:sSup>
          <m:sSupPr>
            <m:ctrlPr>
              <w:rPr>
                <w:rFonts w:ascii="Cambria Math" w:hAnsi="Cambria Math"/>
                <w:sz w:val="18"/>
                <w:szCs w:val="20"/>
              </w:rPr>
            </m:ctrlPr>
          </m:sSupPr>
          <m:e>
            <m:r>
              <m:rPr/>
              <w:rPr>
                <w:rFonts w:ascii="Cambria Math" w:hAnsi="Cambria Math" w:cs="Cambria Math"/>
                <w:sz w:val="18"/>
                <w:szCs w:val="20"/>
              </w:rPr>
              <m:t>b</m:t>
            </m:r>
            <m:ctrlPr>
              <w:rPr>
                <w:rFonts w:ascii="Cambria Math" w:hAnsi="Cambria Math"/>
                <w:sz w:val="18"/>
                <w:szCs w:val="20"/>
              </w:rPr>
            </m:ctrlPr>
          </m:e>
          <m:sup>
            <m:r>
              <m:rPr/>
              <w:rPr>
                <w:rFonts w:ascii="Cambria Math" w:hAnsi="Cambria Math" w:cs="Cambria Math"/>
                <w:sz w:val="18"/>
                <w:szCs w:val="20"/>
              </w:rPr>
              <m:t>2</m:t>
            </m:r>
            <m:ctrlPr>
              <w:rPr>
                <w:rFonts w:ascii="Cambria Math" w:hAnsi="Cambria Math"/>
                <w:sz w:val="18"/>
                <w:szCs w:val="20"/>
              </w:rPr>
            </m:ctrlPr>
          </m:sup>
        </m:sSup>
        <m:r>
          <m:rPr/>
          <w:rPr>
            <w:rFonts w:ascii="Cambria Math" w:hAnsi="Cambria Math" w:cs="Cambria Math"/>
            <w:sz w:val="18"/>
            <w:szCs w:val="20"/>
          </w:rPr>
          <m:t>y+</m:t>
        </m:r>
        <m:sSup>
          <m:sSupPr>
            <m:ctrlPr>
              <w:rPr>
                <w:rFonts w:ascii="Cambria Math" w:hAnsi="Cambria Math"/>
                <w:sz w:val="18"/>
                <w:szCs w:val="20"/>
              </w:rPr>
            </m:ctrlPr>
          </m:sSupPr>
          <m:e>
            <m:r>
              <m:rPr/>
              <w:rPr>
                <w:rFonts w:ascii="Cambria Math" w:hAnsi="Cambria Math" w:cs="Cambria Math"/>
                <w:sz w:val="18"/>
                <w:szCs w:val="20"/>
              </w:rPr>
              <m:t>a</m:t>
            </m:r>
            <m:ctrlPr>
              <w:rPr>
                <w:rFonts w:ascii="Cambria Math" w:hAnsi="Cambria Math"/>
                <w:sz w:val="18"/>
                <w:szCs w:val="20"/>
              </w:rPr>
            </m:ctrlPr>
          </m:e>
          <m:sup>
            <m:r>
              <m:rPr/>
              <w:rPr>
                <w:rFonts w:ascii="Cambria Math" w:hAnsi="Cambria Math" w:cs="Cambria Math"/>
                <w:sz w:val="18"/>
                <w:szCs w:val="20"/>
              </w:rPr>
              <m:t>2</m:t>
            </m:r>
            <m:ctrlPr>
              <w:rPr>
                <w:rFonts w:ascii="Cambria Math" w:hAnsi="Cambria Math"/>
                <w:sz w:val="18"/>
                <w:szCs w:val="20"/>
              </w:rPr>
            </m:ctrlPr>
          </m:sup>
        </m:sSup>
        <m:sSup>
          <m:sSupPr>
            <m:ctrlPr>
              <w:rPr>
                <w:rFonts w:ascii="Cambria Math" w:hAnsi="Cambria Math"/>
                <w:sz w:val="18"/>
                <w:szCs w:val="20"/>
              </w:rPr>
            </m:ctrlPr>
          </m:sSupPr>
          <m:e>
            <m:r>
              <m:rPr/>
              <w:rPr>
                <w:rFonts w:ascii="Cambria Math" w:hAnsi="Cambria Math" w:cs="Cambria Math"/>
                <w:sz w:val="18"/>
                <w:szCs w:val="20"/>
              </w:rPr>
              <m:t>b</m:t>
            </m:r>
            <m:ctrlPr>
              <w:rPr>
                <w:rFonts w:ascii="Cambria Math" w:hAnsi="Cambria Math"/>
                <w:sz w:val="18"/>
                <w:szCs w:val="20"/>
              </w:rPr>
            </m:ctrlPr>
          </m:e>
          <m:sup>
            <m:r>
              <m:rPr/>
              <w:rPr>
                <w:rFonts w:ascii="Cambria Math" w:hAnsi="Cambria Math" w:cs="Cambria Math"/>
                <w:sz w:val="18"/>
                <w:szCs w:val="20"/>
              </w:rPr>
              <m:t>2</m:t>
            </m:r>
            <m:ctrlPr>
              <w:rPr>
                <w:rFonts w:ascii="Cambria Math" w:hAnsi="Cambria Math"/>
                <w:sz w:val="18"/>
                <w:szCs w:val="20"/>
              </w:rPr>
            </m:ctrlPr>
          </m:sup>
        </m:sSup>
        <m:r>
          <m:rPr/>
          <w:rPr>
            <w:rFonts w:ascii="Cambria Math" w:hAnsi="Cambria Math" w:cs="Cambria Math"/>
            <w:sz w:val="18"/>
            <w:szCs w:val="20"/>
          </w:rPr>
          <m:t>=0⇒</m:t>
        </m:r>
      </m:oMath>
      <w:r>
        <w:rPr>
          <w:color w:val="FF0000"/>
          <w:sz w:val="21"/>
          <w:szCs w:val="20"/>
        </w:rPr>
        <w:t xml:space="preserve"> ，所以</w:t>
      </w:r>
      <m:oMath>
        <m:sSub>
          <m:sSubPr>
            <m:ctrlPr>
              <w:rPr>
                <w:rFonts w:ascii="Cambria Math" w:hAnsi="Cambria Math"/>
                <w:sz w:val="18"/>
                <w:szCs w:val="20"/>
              </w:rPr>
            </m:ctrlPr>
          </m:sSubPr>
          <m:e>
            <m:r>
              <m:rPr/>
              <w:rPr>
                <w:rFonts w:ascii="Cambria Math" w:hAnsi="Cambria Math" w:cs="Cambria Math"/>
                <w:sz w:val="18"/>
                <w:szCs w:val="20"/>
              </w:rPr>
              <m:t>y</m:t>
            </m:r>
            <m:ctrlPr>
              <w:rPr>
                <w:rFonts w:ascii="Cambria Math" w:hAnsi="Cambria Math"/>
                <w:sz w:val="18"/>
                <w:szCs w:val="20"/>
              </w:rPr>
            </m:ctrlPr>
          </m:e>
          <m:sub>
            <m:r>
              <m:rPr/>
              <w:rPr>
                <w:rFonts w:ascii="Cambria Math" w:hAnsi="Cambria Math" w:cs="Cambria Math"/>
                <w:sz w:val="18"/>
                <w:szCs w:val="20"/>
              </w:rPr>
              <m:t>A</m:t>
            </m:r>
            <m:ctrlPr>
              <w:rPr>
                <w:rFonts w:ascii="Cambria Math" w:hAnsi="Cambria Math"/>
                <w:sz w:val="18"/>
                <w:szCs w:val="20"/>
              </w:rPr>
            </m:ctrlPr>
          </m:sub>
        </m:sSub>
        <m:r>
          <m:rPr/>
          <w:rPr>
            <w:rFonts w:ascii="Cambria Math" w:hAnsi="Cambria Math" w:cs="Cambria Math"/>
            <w:sz w:val="18"/>
            <w:szCs w:val="20"/>
          </w:rPr>
          <m:t>+</m:t>
        </m:r>
        <m:sSub>
          <m:sSubPr>
            <m:ctrlPr>
              <w:rPr>
                <w:rFonts w:ascii="Cambria Math" w:hAnsi="Cambria Math"/>
                <w:sz w:val="18"/>
                <w:szCs w:val="20"/>
              </w:rPr>
            </m:ctrlPr>
          </m:sSubPr>
          <m:e>
            <m:r>
              <m:rPr/>
              <w:rPr>
                <w:rFonts w:ascii="Cambria Math" w:hAnsi="Cambria Math" w:cs="Cambria Math"/>
                <w:sz w:val="18"/>
                <w:szCs w:val="20"/>
              </w:rPr>
              <m:t>y</m:t>
            </m:r>
            <m:ctrlPr>
              <w:rPr>
                <w:rFonts w:ascii="Cambria Math" w:hAnsi="Cambria Math"/>
                <w:sz w:val="18"/>
                <w:szCs w:val="20"/>
              </w:rPr>
            </m:ctrlPr>
          </m:e>
          <m:sub>
            <m:r>
              <m:rPr/>
              <w:rPr>
                <w:rFonts w:ascii="Cambria Math" w:hAnsi="Cambria Math" w:cs="Cambria Math"/>
                <w:sz w:val="18"/>
                <w:szCs w:val="20"/>
              </w:rPr>
              <m:t>B</m:t>
            </m:r>
            <m:ctrlPr>
              <w:rPr>
                <w:rFonts w:ascii="Cambria Math" w:hAnsi="Cambria Math"/>
                <w:sz w:val="18"/>
                <w:szCs w:val="20"/>
              </w:rPr>
            </m:ctrlPr>
          </m:sub>
        </m:sSub>
        <m:r>
          <m:rPr/>
          <w:rPr>
            <w:rFonts w:ascii="Cambria Math" w:hAnsi="Cambria Math" w:cs="Cambria Math"/>
            <w:sz w:val="18"/>
            <w:szCs w:val="20"/>
          </w:rPr>
          <m:t>=</m:t>
        </m:r>
        <m:f>
          <m:fPr>
            <m:ctrlPr>
              <w:rPr>
                <w:rFonts w:ascii="Cambria Math" w:hAnsi="Cambria Math"/>
                <w:sz w:val="18"/>
                <w:szCs w:val="20"/>
              </w:rPr>
            </m:ctrlPr>
          </m:fPr>
          <m:num>
            <m:r>
              <m:rPr/>
              <w:rPr>
                <w:rFonts w:ascii="Cambria Math" w:hAnsi="Cambria Math" w:cs="Cambria Math"/>
                <w:sz w:val="18"/>
                <w:szCs w:val="20"/>
              </w:rPr>
              <m:t>2p</m:t>
            </m:r>
            <m:sSup>
              <m:sSupPr>
                <m:ctrlPr>
                  <w:rPr>
                    <w:rFonts w:ascii="Cambria Math" w:hAnsi="Cambria Math"/>
                    <w:sz w:val="18"/>
                    <w:szCs w:val="20"/>
                  </w:rPr>
                </m:ctrlPr>
              </m:sSupPr>
              <m:e>
                <m:r>
                  <m:rPr/>
                  <w:rPr>
                    <w:rFonts w:ascii="Cambria Math" w:hAnsi="Cambria Math" w:cs="Cambria Math"/>
                    <w:sz w:val="18"/>
                    <w:szCs w:val="20"/>
                  </w:rPr>
                  <m:t>b</m:t>
                </m:r>
                <m:ctrlPr>
                  <w:rPr>
                    <w:rFonts w:ascii="Cambria Math" w:hAnsi="Cambria Math"/>
                    <w:sz w:val="18"/>
                    <w:szCs w:val="20"/>
                  </w:rPr>
                </m:ctrlPr>
              </m:e>
              <m:sup>
                <m:r>
                  <m:rPr/>
                  <w:rPr>
                    <w:rFonts w:ascii="Cambria Math" w:hAnsi="Cambria Math" w:cs="Cambria Math"/>
                    <w:sz w:val="18"/>
                    <w:szCs w:val="20"/>
                  </w:rPr>
                  <m:t>2</m:t>
                </m:r>
                <m:ctrlPr>
                  <w:rPr>
                    <w:rFonts w:ascii="Cambria Math" w:hAnsi="Cambria Math"/>
                    <w:sz w:val="18"/>
                    <w:szCs w:val="20"/>
                  </w:rPr>
                </m:ctrlPr>
              </m:sup>
            </m:sSup>
            <m:ctrlPr>
              <w:rPr>
                <w:rFonts w:ascii="Cambria Math" w:hAnsi="Cambria Math"/>
                <w:sz w:val="18"/>
                <w:szCs w:val="20"/>
              </w:rPr>
            </m:ctrlPr>
          </m:num>
          <m:den>
            <m:sSup>
              <m:sSupPr>
                <m:ctrlPr>
                  <w:rPr>
                    <w:rFonts w:ascii="Cambria Math" w:hAnsi="Cambria Math"/>
                    <w:sz w:val="18"/>
                    <w:szCs w:val="20"/>
                  </w:rPr>
                </m:ctrlPr>
              </m:sSupPr>
              <m:e>
                <m:r>
                  <m:rPr/>
                  <w:rPr>
                    <w:rFonts w:ascii="Cambria Math" w:hAnsi="Cambria Math" w:cs="Cambria Math"/>
                    <w:sz w:val="18"/>
                    <w:szCs w:val="20"/>
                  </w:rPr>
                  <m:t>a</m:t>
                </m:r>
                <m:ctrlPr>
                  <w:rPr>
                    <w:rFonts w:ascii="Cambria Math" w:hAnsi="Cambria Math"/>
                    <w:sz w:val="18"/>
                    <w:szCs w:val="20"/>
                  </w:rPr>
                </m:ctrlPr>
              </m:e>
              <m:sup>
                <m:r>
                  <m:rPr/>
                  <w:rPr>
                    <w:rFonts w:ascii="Cambria Math" w:hAnsi="Cambria Math" w:cs="Cambria Math"/>
                    <w:sz w:val="18"/>
                    <w:szCs w:val="20"/>
                  </w:rPr>
                  <m:t>2</m:t>
                </m:r>
                <m:ctrlPr>
                  <w:rPr>
                    <w:rFonts w:ascii="Cambria Math" w:hAnsi="Cambria Math"/>
                    <w:sz w:val="18"/>
                    <w:szCs w:val="20"/>
                  </w:rPr>
                </m:ctrlPr>
              </m:sup>
            </m:sSup>
            <m:ctrlPr>
              <w:rPr>
                <w:rFonts w:ascii="Cambria Math" w:hAnsi="Cambria Math"/>
                <w:sz w:val="18"/>
                <w:szCs w:val="20"/>
              </w:rPr>
            </m:ctrlPr>
          </m:den>
        </m:f>
        <m:r>
          <m:rPr/>
          <w:rPr>
            <w:rFonts w:ascii="Cambria Math" w:hAnsi="Cambria Math" w:cs="Cambria Math"/>
            <w:sz w:val="18"/>
            <w:szCs w:val="20"/>
          </w:rPr>
          <m:t>=p⇒a=</m:t>
        </m:r>
        <m:rad>
          <m:radPr>
            <m:degHide m:val="1"/>
            <m:ctrlPr>
              <w:rPr>
                <w:rFonts w:ascii="Cambria Math" w:hAnsi="Cambria Math"/>
                <w:sz w:val="18"/>
                <w:szCs w:val="20"/>
              </w:rPr>
            </m:ctrlPr>
          </m:radPr>
          <m:deg>
            <m:ctrlPr>
              <w:rPr>
                <w:rFonts w:ascii="Cambria Math" w:hAnsi="Cambria Math"/>
                <w:sz w:val="18"/>
                <w:szCs w:val="20"/>
              </w:rPr>
            </m:ctrlPr>
          </m:deg>
          <m:e>
            <m:r>
              <m:rPr/>
              <w:rPr>
                <w:rFonts w:ascii="Cambria Math" w:hAnsi="Cambria Math" w:cs="Cambria Math"/>
                <w:sz w:val="18"/>
                <w:szCs w:val="20"/>
              </w:rPr>
              <m:t>2</m:t>
            </m:r>
            <m:ctrlPr>
              <w:rPr>
                <w:rFonts w:ascii="Cambria Math" w:hAnsi="Cambria Math"/>
                <w:sz w:val="18"/>
                <w:szCs w:val="20"/>
              </w:rPr>
            </m:ctrlPr>
          </m:e>
        </m:rad>
        <m:r>
          <m:rPr/>
          <w:rPr>
            <w:rFonts w:ascii="Cambria Math" w:hAnsi="Cambria Math" w:cs="Cambria Math"/>
            <w:sz w:val="18"/>
            <w:szCs w:val="20"/>
          </w:rPr>
          <m:t>b⇒</m:t>
        </m:r>
      </m:oMath>
      <w:r>
        <w:rPr>
          <w:color w:val="FF0000"/>
          <w:sz w:val="21"/>
          <w:szCs w:val="20"/>
        </w:rPr>
        <w:t>渐近线方程为</w:t>
      </w:r>
      <m:oMath>
        <m:r>
          <m:rPr/>
          <w:rPr>
            <w:rFonts w:ascii="Cambria Math" w:hAnsi="Cambria Math" w:cs="Cambria Math"/>
            <w:sz w:val="18"/>
            <w:szCs w:val="20"/>
          </w:rPr>
          <m:t>y=±</m:t>
        </m:r>
        <m:f>
          <m:fPr>
            <m:ctrlPr>
              <w:rPr>
                <w:rFonts w:ascii="Cambria Math" w:hAnsi="Cambria Math"/>
                <w:sz w:val="18"/>
                <w:szCs w:val="20"/>
              </w:rPr>
            </m:ctrlPr>
          </m:fPr>
          <m:num>
            <m:rad>
              <m:radPr>
                <m:degHide m:val="1"/>
                <m:ctrlPr>
                  <w:rPr>
                    <w:rFonts w:ascii="Cambria Math" w:hAnsi="Cambria Math"/>
                    <w:sz w:val="18"/>
                    <w:szCs w:val="20"/>
                  </w:rPr>
                </m:ctrlPr>
              </m:radPr>
              <m:deg>
                <m:ctrlPr>
                  <w:rPr>
                    <w:rFonts w:ascii="Cambria Math" w:hAnsi="Cambria Math"/>
                    <w:sz w:val="18"/>
                    <w:szCs w:val="20"/>
                  </w:rPr>
                </m:ctrlPr>
              </m:deg>
              <m:e>
                <m:r>
                  <m:rPr/>
                  <w:rPr>
                    <w:rFonts w:ascii="Cambria Math" w:hAnsi="Cambria Math" w:cs="Cambria Math"/>
                    <w:sz w:val="18"/>
                    <w:szCs w:val="20"/>
                  </w:rPr>
                  <m:t>2</m:t>
                </m:r>
                <m:ctrlPr>
                  <w:rPr>
                    <w:rFonts w:ascii="Cambria Math" w:hAnsi="Cambria Math"/>
                    <w:sz w:val="18"/>
                    <w:szCs w:val="20"/>
                  </w:rPr>
                </m:ctrlPr>
              </m:e>
            </m:rad>
            <m:ctrlPr>
              <w:rPr>
                <w:rFonts w:ascii="Cambria Math" w:hAnsi="Cambria Math"/>
                <w:sz w:val="18"/>
                <w:szCs w:val="20"/>
              </w:rPr>
            </m:ctrlPr>
          </m:num>
          <m:den>
            <m:r>
              <m:rPr/>
              <w:rPr>
                <w:rFonts w:ascii="Cambria Math" w:hAnsi="Cambria Math" w:cs="Cambria Math"/>
                <w:sz w:val="18"/>
                <w:szCs w:val="20"/>
              </w:rPr>
              <m:t>2</m:t>
            </m:r>
            <m:ctrlPr>
              <w:rPr>
                <w:rFonts w:ascii="Cambria Math" w:hAnsi="Cambria Math"/>
                <w:sz w:val="18"/>
                <w:szCs w:val="20"/>
              </w:rPr>
            </m:ctrlPr>
          </m:den>
        </m:f>
        <m:r>
          <m:rPr/>
          <w:rPr>
            <w:rFonts w:ascii="Cambria Math" w:hAnsi="Cambria Math" w:cs="Cambria Math"/>
            <w:sz w:val="18"/>
            <w:szCs w:val="20"/>
          </w:rPr>
          <m:t>x</m:t>
        </m:r>
      </m:oMath>
      <w:r>
        <w:rPr>
          <w:color w:val="FF0000"/>
          <w:sz w:val="21"/>
          <w:szCs w:val="20"/>
        </w:rPr>
        <w:t>.</w:t>
      </w:r>
    </w:p>
    <w:p w14:paraId="414F1A32">
      <w:pPr>
        <w:shd w:val="clear" w:color="auto" w:fill="F2F2F2"/>
        <w:spacing w:line="360" w:lineRule="auto"/>
        <w:jc w:val="left"/>
        <w:rPr>
          <w:sz w:val="18"/>
          <w:szCs w:val="20"/>
        </w:rPr>
      </w:pPr>
      <w:r>
        <w:rPr>
          <w:color w:val="FF0000"/>
          <w:sz w:val="21"/>
          <w:szCs w:val="20"/>
        </w:rPr>
        <w:t>【名师点睛】1.在双曲线的几何性质中，渐近线是其独特的一种性质，也是考查的重点内容.对渐近线：(1)掌握方程；(2)掌握其倾斜角、斜率的求法；(3)会利用渐近线方程求双曲线方程的待定系数.</w:t>
      </w:r>
    </w:p>
    <w:p w14:paraId="12ACC4EA">
      <w:pPr>
        <w:shd w:val="clear" w:color="auto" w:fill="F2F2F2"/>
        <w:spacing w:line="360" w:lineRule="auto"/>
        <w:jc w:val="left"/>
        <w:rPr>
          <w:sz w:val="18"/>
          <w:szCs w:val="20"/>
        </w:rPr>
      </w:pPr>
      <w:r>
        <w:rPr>
          <w:color w:val="FF0000"/>
          <w:sz w:val="21"/>
          <w:szCs w:val="20"/>
        </w:rPr>
        <w:t>求双曲线方程的方法以及双曲线定义和双曲线标准方程的应用都和与椭圆有关的问题相类似.因此，双曲线与椭圆的标准方程可统一为</w:t>
      </w:r>
      <m:oMath>
        <m:r>
          <m:rPr/>
          <w:rPr>
            <w:rFonts w:ascii="Cambria Math" w:hAnsi="Cambria Math" w:cs="Cambria Math"/>
            <w:sz w:val="18"/>
            <w:szCs w:val="20"/>
          </w:rPr>
          <m:t>A</m:t>
        </m:r>
        <m:sSup>
          <m:sSupPr>
            <m:ctrlPr>
              <w:rPr>
                <w:rFonts w:ascii="Cambria Math" w:hAnsi="Cambria Math"/>
                <w:sz w:val="18"/>
                <w:szCs w:val="20"/>
              </w:rPr>
            </m:ctrlPr>
          </m:sSupPr>
          <m:e>
            <m:r>
              <m:rPr/>
              <w:rPr>
                <w:rFonts w:ascii="Cambria Math" w:hAnsi="Cambria Math" w:cs="Cambria Math"/>
                <w:sz w:val="18"/>
                <w:szCs w:val="20"/>
              </w:rPr>
              <m:t>x</m:t>
            </m:r>
            <m:ctrlPr>
              <w:rPr>
                <w:rFonts w:ascii="Cambria Math" w:hAnsi="Cambria Math"/>
                <w:sz w:val="18"/>
                <w:szCs w:val="20"/>
              </w:rPr>
            </m:ctrlPr>
          </m:e>
          <m:sup>
            <m:r>
              <m:rPr/>
              <w:rPr>
                <w:rFonts w:ascii="Cambria Math" w:hAnsi="Cambria Math" w:cs="Cambria Math"/>
                <w:sz w:val="18"/>
                <w:szCs w:val="20"/>
              </w:rPr>
              <m:t>2</m:t>
            </m:r>
            <m:ctrlPr>
              <w:rPr>
                <w:rFonts w:ascii="Cambria Math" w:hAnsi="Cambria Math"/>
                <w:sz w:val="18"/>
                <w:szCs w:val="20"/>
              </w:rPr>
            </m:ctrlPr>
          </m:sup>
        </m:sSup>
        <m:r>
          <m:rPr/>
          <w:rPr>
            <w:rFonts w:ascii="Cambria Math" w:hAnsi="Cambria Math" w:cs="Cambria Math"/>
            <w:sz w:val="18"/>
            <w:szCs w:val="20"/>
          </w:rPr>
          <m:t>+B</m:t>
        </m:r>
        <m:sSup>
          <m:sSupPr>
            <m:ctrlPr>
              <w:rPr>
                <w:rFonts w:ascii="Cambria Math" w:hAnsi="Cambria Math"/>
                <w:sz w:val="18"/>
                <w:szCs w:val="20"/>
              </w:rPr>
            </m:ctrlPr>
          </m:sSupPr>
          <m:e>
            <m:r>
              <m:rPr/>
              <w:rPr>
                <w:rFonts w:ascii="Cambria Math" w:hAnsi="Cambria Math" w:cs="Cambria Math"/>
                <w:sz w:val="18"/>
                <w:szCs w:val="20"/>
              </w:rPr>
              <m:t>y</m:t>
            </m:r>
            <m:ctrlPr>
              <w:rPr>
                <w:rFonts w:ascii="Cambria Math" w:hAnsi="Cambria Math"/>
                <w:sz w:val="18"/>
                <w:szCs w:val="20"/>
              </w:rPr>
            </m:ctrlPr>
          </m:e>
          <m:sup>
            <m:r>
              <m:rPr/>
              <w:rPr>
                <w:rFonts w:ascii="Cambria Math" w:hAnsi="Cambria Math" w:cs="Cambria Math"/>
                <w:sz w:val="18"/>
                <w:szCs w:val="20"/>
              </w:rPr>
              <m:t>2</m:t>
            </m:r>
            <m:ctrlPr>
              <w:rPr>
                <w:rFonts w:ascii="Cambria Math" w:hAnsi="Cambria Math"/>
                <w:sz w:val="18"/>
                <w:szCs w:val="20"/>
              </w:rPr>
            </m:ctrlPr>
          </m:sup>
        </m:sSup>
        <m:r>
          <m:rPr/>
          <w:rPr>
            <w:rFonts w:ascii="Cambria Math" w:hAnsi="Cambria Math" w:cs="Cambria Math"/>
            <w:sz w:val="18"/>
            <w:szCs w:val="20"/>
          </w:rPr>
          <m:t>=1</m:t>
        </m:r>
      </m:oMath>
      <w:r>
        <w:rPr>
          <w:color w:val="FF0000"/>
          <w:sz w:val="21"/>
          <w:szCs w:val="20"/>
        </w:rPr>
        <w:t>的形式，当</w:t>
      </w:r>
      <m:oMath>
        <m:r>
          <m:rPr/>
          <w:rPr>
            <w:rFonts w:ascii="Cambria Math" w:hAnsi="Cambria Math" w:cs="Cambria Math"/>
            <w:sz w:val="18"/>
            <w:szCs w:val="20"/>
          </w:rPr>
          <m:t>A&gt;0</m:t>
        </m:r>
      </m:oMath>
      <w:r>
        <w:rPr>
          <w:color w:val="FF0000"/>
          <w:sz w:val="21"/>
          <w:szCs w:val="20"/>
        </w:rPr>
        <w:t>，</w:t>
      </w:r>
      <m:oMath>
        <m:r>
          <m:rPr/>
          <w:rPr>
            <w:rFonts w:ascii="Cambria Math" w:hAnsi="Cambria Math" w:cs="Cambria Math"/>
            <w:sz w:val="18"/>
            <w:szCs w:val="20"/>
          </w:rPr>
          <m:t>B&gt;0</m:t>
        </m:r>
      </m:oMath>
      <w:r>
        <w:rPr>
          <w:color w:val="FF0000"/>
          <w:sz w:val="21"/>
          <w:szCs w:val="20"/>
        </w:rPr>
        <w:t>，</w:t>
      </w:r>
      <m:oMath>
        <m:r>
          <m:rPr/>
          <w:rPr>
            <w:rFonts w:ascii="Cambria Math" w:hAnsi="Cambria Math" w:cs="Cambria Math"/>
            <w:sz w:val="18"/>
            <w:szCs w:val="20"/>
          </w:rPr>
          <m:t>A≠B</m:t>
        </m:r>
      </m:oMath>
      <w:r>
        <w:rPr>
          <w:color w:val="FF0000"/>
          <w:sz w:val="21"/>
          <w:szCs w:val="20"/>
        </w:rPr>
        <w:t>时为椭圆，当</w:t>
      </w:r>
      <m:oMath>
        <m:r>
          <m:rPr/>
          <w:rPr>
            <w:rFonts w:ascii="Cambria Math" w:hAnsi="Cambria Math" w:cs="Cambria Math"/>
            <w:sz w:val="18"/>
            <w:szCs w:val="20"/>
          </w:rPr>
          <m:t>AB&lt;0</m:t>
        </m:r>
      </m:oMath>
      <w:r>
        <w:rPr>
          <w:color w:val="FF0000"/>
          <w:sz w:val="21"/>
          <w:szCs w:val="20"/>
        </w:rPr>
        <w:t>时为双曲线.</w:t>
      </w:r>
    </w:p>
    <w:p w14:paraId="090AEE4C">
      <w:pPr>
        <w:shd w:val="clear" w:color="auto" w:fill="F2F2F2"/>
        <w:spacing w:line="360" w:lineRule="auto"/>
        <w:jc w:val="left"/>
        <w:rPr>
          <w:sz w:val="18"/>
          <w:szCs w:val="20"/>
        </w:rPr>
      </w:pPr>
      <w:r>
        <w:rPr>
          <w:color w:val="FF0000"/>
          <w:sz w:val="21"/>
          <w:szCs w:val="20"/>
        </w:rPr>
        <w:t>2.凡涉及抛物线上的点到焦点距离时，一般运用定义转化为到准线距离处理．</w:t>
      </w:r>
    </w:p>
    <w:p w14:paraId="53E26DAC">
      <w:pPr>
        <w:spacing w:line="360" w:lineRule="auto"/>
        <w:jc w:val="left"/>
      </w:pPr>
      <w:r>
        <w:rPr>
          <w:rFonts w:hint="eastAsia"/>
          <w:lang w:val="en-US" w:eastAsia="zh-CN"/>
        </w:rPr>
        <w:t>44</w:t>
      </w:r>
      <w:r>
        <w:t>．</w:t>
      </w:r>
      <w:r>
        <w:rPr>
          <w:color w:val="C00000"/>
        </w:rPr>
        <w:t>（2016·浙江）</w:t>
      </w:r>
      <w:r>
        <w:t>设双曲线x</w:t>
      </w:r>
      <w:r>
        <w:rPr>
          <w:vertAlign w:val="superscript"/>
        </w:rPr>
        <w:t>2</w:t>
      </w:r>
      <w:r>
        <w:t>–</w:t>
      </w:r>
      <m:oMath>
        <m:f>
          <m:fPr>
            <m:ctrlPr>
              <w:rPr>
                <w:rFonts w:ascii="Cambria Math" w:hAnsi="Cambria Math"/>
              </w:rPr>
            </m:ctrlPr>
          </m:fPr>
          <m:num>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3</m:t>
            </m:r>
            <m:ctrlPr>
              <w:rPr>
                <w:rFonts w:ascii="Cambria Math" w:hAnsi="Cambria Math"/>
              </w:rPr>
            </m:ctrlPr>
          </m:den>
        </m:f>
      </m:oMath>
      <w:r>
        <w:t>=1的左、右焦点分别为F</w:t>
      </w:r>
      <w:r>
        <w:rPr>
          <w:vertAlign w:val="subscript"/>
        </w:rPr>
        <w:t>1</w:t>
      </w:r>
      <w:r>
        <w:t>，F</w:t>
      </w:r>
      <w:r>
        <w:rPr>
          <w:vertAlign w:val="subscript"/>
        </w:rPr>
        <w:t>2</w:t>
      </w:r>
      <w:r>
        <w:t>．若点P在双曲线上，且△F</w:t>
      </w:r>
      <w:r>
        <w:rPr>
          <w:vertAlign w:val="subscript"/>
        </w:rPr>
        <w:t>1</w:t>
      </w:r>
      <w:r>
        <w:t>PF</w:t>
      </w:r>
      <w:r>
        <w:rPr>
          <w:vertAlign w:val="subscript"/>
        </w:rPr>
        <w:t>2</w:t>
      </w:r>
      <w:r>
        <w:t>为锐角三角形，则|PF</w:t>
      </w:r>
      <w:r>
        <w:rPr>
          <w:vertAlign w:val="subscript"/>
        </w:rPr>
        <w:t>1</w:t>
      </w:r>
      <w:r>
        <w:t>|+|PF</w:t>
      </w:r>
      <w:r>
        <w:rPr>
          <w:vertAlign w:val="subscript"/>
        </w:rPr>
        <w:t>2</w:t>
      </w:r>
      <w:r>
        <w:t>|的取值范围是</w:t>
      </w:r>
      <w:r>
        <w:rPr>
          <w:rFonts w:eastAsia="Times New Roman"/>
          <w:u w:val="single"/>
        </w:rPr>
        <w:t xml:space="preserve">       </w:t>
      </w:r>
      <w:r>
        <w:t>．</w:t>
      </w:r>
    </w:p>
    <w:p w14:paraId="30963055">
      <w:pPr>
        <w:shd w:val="clear" w:color="auto" w:fill="F2F2F2"/>
        <w:spacing w:line="360" w:lineRule="auto"/>
        <w:jc w:val="left"/>
      </w:pPr>
      <w:r>
        <w:rPr>
          <w:color w:val="FF0000"/>
        </w:rPr>
        <w:t>【答案】</w:t>
      </w:r>
      <m:oMath>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7</m:t>
            </m:r>
            <m:ctrlPr>
              <w:rPr>
                <w:rFonts w:ascii="Cambria Math" w:hAnsi="Cambria Math"/>
              </w:rPr>
            </m:ctrlPr>
          </m:e>
        </m:rad>
        <m:r>
          <m:rPr/>
          <w:rPr>
            <w:rFonts w:ascii="Cambria Math" w:hAnsi="Cambria Math" w:cs="Cambria Math"/>
          </w:rPr>
          <m:t>,8)</m:t>
        </m:r>
      </m:oMath>
      <w:r>
        <w:rPr>
          <w:color w:val="FF0000"/>
        </w:rPr>
        <w:t>．</w:t>
      </w:r>
    </w:p>
    <w:p w14:paraId="0CC90659">
      <w:pPr>
        <w:shd w:val="clear" w:color="auto" w:fill="F2F2F2"/>
        <w:spacing w:line="360" w:lineRule="auto"/>
        <w:jc w:val="left"/>
      </w:pPr>
      <w:r>
        <w:rPr>
          <w:color w:val="FF0000"/>
        </w:rPr>
        <w:t>【详解】试题分析：由已知得</w:t>
      </w:r>
      <m:oMath>
        <m:r>
          <m:rPr/>
          <w:rPr>
            <w:rFonts w:ascii="Cambria Math" w:hAnsi="Cambria Math" w:cs="Cambria Math"/>
          </w:rPr>
          <m:t>a=1,b=</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,c=2</m:t>
        </m:r>
      </m:oMath>
      <w:r>
        <w:rPr>
          <w:color w:val="FF0000"/>
        </w:rPr>
        <w:t>，则</w:t>
      </w:r>
      <m:oMath>
        <m:r>
          <m:rPr/>
          <w:rPr>
            <w:rFonts w:ascii="Cambria Math" w:hAnsi="Cambria Math" w:cs="Cambria Math"/>
          </w:rPr>
          <m:t>e=</m:t>
        </m:r>
        <m:f>
          <m:fPr>
            <m:ctrlPr>
              <w:rPr>
                <w:rFonts w:ascii="Cambria Math" w:hAnsi="Cambria Math"/>
              </w:rPr>
            </m:ctrlPr>
          </m:fPr>
          <m:num>
            <m:r>
              <m:rPr/>
              <w:rPr>
                <w:rFonts w:ascii="Cambria Math" w:hAnsi="Cambria Math" w:cs="Cambria Math"/>
              </w:rPr>
              <m:t>c</m:t>
            </m:r>
            <m:ctrlPr>
              <w:rPr>
                <w:rFonts w:ascii="Cambria Math" w:hAnsi="Cambria Math"/>
              </w:rPr>
            </m:ctrlPr>
          </m:num>
          <m:den>
            <m:r>
              <m:rPr/>
              <w:rPr>
                <w:rFonts w:ascii="Cambria Math" w:hAnsi="Cambria Math" w:cs="Cambria Math"/>
              </w:rPr>
              <m:t>a</m:t>
            </m:r>
            <m:ctrlPr>
              <w:rPr>
                <w:rFonts w:ascii="Cambria Math" w:hAnsi="Cambria Math"/>
              </w:rPr>
            </m:ctrlPr>
          </m:den>
        </m:f>
        <m:r>
          <m:rPr/>
          <w:rPr>
            <w:rFonts w:ascii="Cambria Math" w:hAnsi="Cambria Math" w:cs="Cambria Math"/>
          </w:rPr>
          <m:t>=2</m:t>
        </m:r>
      </m:oMath>
      <w:r>
        <w:rPr>
          <w:color w:val="FF0000"/>
        </w:rPr>
        <w:t>，设</w:t>
      </w:r>
      <m:oMath>
        <m:r>
          <m:rPr/>
          <w:rPr>
            <w:rFonts w:ascii="Cambria Math" w:hAnsi="Cambria Math" w:cs="Cambria Math"/>
          </w:rPr>
          <m:t>P(x,y)</m:t>
        </m:r>
      </m:oMath>
      <w:r>
        <w:rPr>
          <w:color w:val="FF0000"/>
        </w:rPr>
        <w:t>是双曲线上任一点，由对称性不妨设</w:t>
      </w:r>
      <m:oMath>
        <m:r>
          <m:rPr/>
          <w:rPr>
            <w:rFonts w:ascii="Cambria Math" w:hAnsi="Cambria Math" w:cs="Cambria Math"/>
          </w:rPr>
          <m:t>P</m:t>
        </m:r>
      </m:oMath>
      <w:r>
        <w:rPr>
          <w:color w:val="FF0000"/>
        </w:rPr>
        <w:t>在双曲线的右支上，则</w:t>
      </w:r>
      <m:oMath>
        <m:r>
          <m:rPr/>
          <w:rPr>
            <w:rFonts w:ascii="Cambria Math" w:hAnsi="Cambria Math" w:cs="Cambria Math"/>
          </w:rPr>
          <m:t>1&lt;x&lt;2</m:t>
        </m:r>
      </m:oMath>
      <w:r>
        <w:rPr>
          <w:color w:val="FF0000"/>
        </w:rPr>
        <w:t>，</w:t>
      </w:r>
      <m:oMath>
        <m:r>
          <m:rPr/>
          <w:rPr>
            <w:rFonts w:ascii="Cambria Math" w:hAnsi="Cambria Math" w:cs="Cambria Math"/>
          </w:rPr>
          <m:t>|P</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|=2x+1</m:t>
        </m:r>
      </m:oMath>
      <w:r>
        <w:rPr>
          <w:color w:val="FF0000"/>
        </w:rPr>
        <w:t>，</w:t>
      </w:r>
      <m:oMath>
        <m:r>
          <m:rPr/>
          <w:rPr>
            <w:rFonts w:ascii="Cambria Math" w:hAnsi="Cambria Math" w:cs="Cambria Math"/>
          </w:rPr>
          <m:t>|P</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|=2x−1</m:t>
        </m:r>
      </m:oMath>
      <w:r>
        <w:rPr>
          <w:color w:val="FF0000"/>
        </w:rPr>
        <w:t>，</w:t>
      </w:r>
      <m:oMath>
        <m:r>
          <m:rPr/>
          <w:rPr>
            <w:rFonts w:ascii="Cambria Math" w:hAnsi="Cambria Math" w:cs="Cambria Math"/>
          </w:rPr>
          <m:t>∠</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P</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oMath>
      <w:r>
        <w:rPr>
          <w:color w:val="FF0000"/>
        </w:rPr>
        <w:t>为锐角，则</w:t>
      </w:r>
      <m:oMath>
        <m:sSup>
          <m:sSupPr>
            <m:ctrlPr>
              <w:rPr>
                <w:rFonts w:ascii="Cambria Math" w:hAnsi="Cambria Math"/>
              </w:rPr>
            </m:ctrlPr>
          </m:sSupPr>
          <m:e>
            <m:r>
              <m:rPr/>
              <w:rPr>
                <w:rFonts w:ascii="Cambria Math" w:hAnsi="Cambria Math" w:cs="Cambria Math"/>
              </w:rPr>
              <m:t>|P</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|P</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&gt;</m:t>
        </m:r>
        <m:sSup>
          <m:sSupPr>
            <m:ctrlPr>
              <w:rPr>
                <w:rFonts w:ascii="Cambria Math" w:hAnsi="Cambria Math"/>
              </w:rPr>
            </m:ctrlPr>
          </m:sSupPr>
          <m:e>
            <m:r>
              <m:rPr/>
              <w:rPr>
                <w:rFonts w:ascii="Cambria Math" w:hAnsi="Cambria Math" w:cs="Cambria Math"/>
              </w:rPr>
              <m:t>|</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ctrlPr>
              <w:rPr>
                <w:rFonts w:ascii="Cambria Math" w:hAnsi="Cambria Math"/>
              </w:rPr>
            </m:ctrlPr>
          </m:e>
          <m:sup>
            <m:r>
              <m:rPr/>
              <w:rPr>
                <w:rFonts w:ascii="Cambria Math" w:hAnsi="Cambria Math" w:cs="Cambria Math"/>
              </w:rPr>
              <m:t>2</m:t>
            </m:r>
            <m:ctrlPr>
              <w:rPr>
                <w:rFonts w:ascii="Cambria Math" w:hAnsi="Cambria Math"/>
              </w:rPr>
            </m:ctrlPr>
          </m:sup>
        </m:sSup>
      </m:oMath>
      <w:r>
        <w:rPr>
          <w:color w:val="FF0000"/>
        </w:rPr>
        <w:t>，即</w:t>
      </w:r>
      <m:oMath>
        <m:sSup>
          <m:sSupPr>
            <m:ctrlPr>
              <w:rPr>
                <w:rFonts w:ascii="Cambria Math" w:hAnsi="Cambria Math"/>
              </w:rPr>
            </m:ctrlPr>
          </m:sSupPr>
          <m:e>
            <m:r>
              <m:rPr/>
              <w:rPr>
                <w:rFonts w:ascii="Cambria Math" w:hAnsi="Cambria Math" w:cs="Cambria Math"/>
              </w:rPr>
              <m:t>(2x+1)</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(2x−1)</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&gt;</m:t>
        </m:r>
        <m:sSup>
          <m:sSupPr>
            <m:ctrlPr>
              <w:rPr>
                <w:rFonts w:ascii="Cambria Math" w:hAnsi="Cambria Math"/>
              </w:rPr>
            </m:ctrlPr>
          </m:sSupPr>
          <m:e>
            <m:r>
              <m:rPr/>
              <w:rPr>
                <w:rFonts w:ascii="Cambria Math" w:hAnsi="Cambria Math" w:cs="Cambria Math"/>
              </w:rPr>
              <m:t>4</m:t>
            </m:r>
            <m:ctrlPr>
              <w:rPr>
                <w:rFonts w:ascii="Cambria Math" w:hAnsi="Cambria Math"/>
              </w:rPr>
            </m:ctrlPr>
          </m:e>
          <m:sup>
            <m:r>
              <m:rPr/>
              <w:rPr>
                <w:rFonts w:ascii="Cambria Math" w:hAnsi="Cambria Math" w:cs="Cambria Math"/>
              </w:rPr>
              <m:t>2</m:t>
            </m:r>
            <m:ctrlPr>
              <w:rPr>
                <w:rFonts w:ascii="Cambria Math" w:hAnsi="Cambria Math"/>
              </w:rPr>
            </m:ctrlPr>
          </m:sup>
        </m:sSup>
      </m:oMath>
      <w:r>
        <w:rPr>
          <w:color w:val="FF0000"/>
        </w:rPr>
        <w:t>，解得</w:t>
      </w:r>
      <m:oMath>
        <m:r>
          <m:rPr/>
          <w:rPr>
            <w:rFonts w:ascii="Cambria Math" w:hAnsi="Cambria Math" w:cs="Cambria Math"/>
          </w:rPr>
          <m:t>x&gt;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7</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，所以</w:t>
      </w:r>
      <m:oMath>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7</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&lt;x&lt;2</m:t>
        </m:r>
      </m:oMath>
      <w:r>
        <w:rPr>
          <w:color w:val="FF0000"/>
        </w:rPr>
        <w:t>，则</w:t>
      </w:r>
      <m:oMath>
        <m:r>
          <m:rPr/>
          <w:rPr>
            <w:rFonts w:ascii="Cambria Math" w:hAnsi="Cambria Math" w:cs="Cambria Math"/>
          </w:rPr>
          <m:t>|P</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|+|P</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|=4x∈(2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7</m:t>
            </m:r>
            <m:ctrlPr>
              <w:rPr>
                <w:rFonts w:ascii="Cambria Math" w:hAnsi="Cambria Math"/>
              </w:rPr>
            </m:ctrlPr>
          </m:e>
        </m:rad>
        <m:r>
          <m:rPr/>
          <w:rPr>
            <w:rFonts w:ascii="Cambria Math" w:hAnsi="Cambria Math" w:cs="Cambria Math"/>
          </w:rPr>
          <m:t>,8)</m:t>
        </m:r>
      </m:oMath>
      <w:r>
        <w:rPr>
          <w:color w:val="FF0000"/>
        </w:rPr>
        <w:t>．</w:t>
      </w:r>
    </w:p>
    <w:p w14:paraId="1705332A">
      <w:pPr>
        <w:shd w:val="clear" w:color="auto" w:fill="F2F2F2"/>
        <w:spacing w:line="360" w:lineRule="auto"/>
        <w:jc w:val="left"/>
      </w:pPr>
      <w:r>
        <w:rPr>
          <w:color w:val="FF0000"/>
        </w:rPr>
        <w:t>【考点】双曲线的几何性质.</w:t>
      </w:r>
    </w:p>
    <w:p w14:paraId="3C848C2E">
      <w:pPr>
        <w:shd w:val="clear" w:color="auto" w:fill="F2F2F2"/>
        <w:spacing w:line="360" w:lineRule="auto"/>
        <w:jc w:val="left"/>
      </w:pPr>
      <w:r>
        <w:rPr>
          <w:color w:val="FF0000"/>
        </w:rPr>
        <w:t>【思路点睛】先由对称性可设点</w:t>
      </w:r>
      <m:oMath>
        <m:r>
          <m:rPr/>
          <w:rPr>
            <w:rFonts w:ascii="Cambria Math" w:hAnsi="Cambria Math" w:cs="Cambria Math"/>
          </w:rPr>
          <m:t>Ρ</m:t>
        </m:r>
      </m:oMath>
      <w:r>
        <w:rPr>
          <w:color w:val="FF0000"/>
        </w:rPr>
        <w:t>在右支上，进而可得</w:t>
      </w:r>
      <m:oMath>
        <m:r>
          <m:rPr/>
          <w:rPr>
            <w:rFonts w:ascii="Cambria Math" w:hAnsi="Cambria Math" w:cs="Cambria Math"/>
          </w:rPr>
          <m:t>|Ρ</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oMath>
      <w:r>
        <w:rPr>
          <w:color w:val="FF0000"/>
        </w:rPr>
        <w:t>和</w:t>
      </w:r>
      <m:oMath>
        <m:r>
          <m:rPr/>
          <w:rPr>
            <w:rFonts w:ascii="Cambria Math" w:hAnsi="Cambria Math" w:cs="Cambria Math"/>
          </w:rPr>
          <m:t>|Ρ</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oMath>
      <w:r>
        <w:rPr>
          <w:color w:val="FF0000"/>
        </w:rPr>
        <w:t>，再由</w:t>
      </w:r>
      <m:oMath>
        <m:r>
          <m:rPr/>
          <w:rPr>
            <w:rFonts w:ascii="Cambria Math" w:hAnsi="Cambria Math" w:cs="Cambria Math"/>
          </w:rPr>
          <m:t>△</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Ρ</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oMath>
      <w:r>
        <w:rPr>
          <w:color w:val="FF0000"/>
        </w:rPr>
        <w:t>为锐角三角形可得</w:t>
      </w:r>
      <m:oMath>
        <m:sSup>
          <m:sSupPr>
            <m:ctrlPr>
              <w:rPr>
                <w:rFonts w:ascii="Cambria Math" w:hAnsi="Cambria Math"/>
              </w:rPr>
            </m:ctrlPr>
          </m:sSupPr>
          <m:e>
            <m:r>
              <m:rPr/>
              <w:rPr>
                <w:rFonts w:ascii="Cambria Math" w:hAnsi="Cambria Math" w:cs="Cambria Math"/>
              </w:rPr>
              <m:t>|Ρ</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|Ρ</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&gt;</m:t>
        </m:r>
        <m:sSup>
          <m:sSupPr>
            <m:ctrlPr>
              <w:rPr>
                <w:rFonts w:ascii="Cambria Math" w:hAnsi="Cambria Math"/>
              </w:rPr>
            </m:ctrlPr>
          </m:sSupPr>
          <m:e>
            <m:r>
              <m:rPr/>
              <w:rPr>
                <w:rFonts w:ascii="Cambria Math" w:hAnsi="Cambria Math" w:cs="Cambria Math"/>
              </w:rPr>
              <m:t>|</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ctrlPr>
              <w:rPr>
                <w:rFonts w:ascii="Cambria Math" w:hAnsi="Cambria Math"/>
              </w:rPr>
            </m:ctrlPr>
          </m:e>
          <m:sup>
            <m:r>
              <m:rPr/>
              <w:rPr>
                <w:rFonts w:ascii="Cambria Math" w:hAnsi="Cambria Math" w:cs="Cambria Math"/>
              </w:rPr>
              <m:t>2</m:t>
            </m:r>
            <m:ctrlPr>
              <w:rPr>
                <w:rFonts w:ascii="Cambria Math" w:hAnsi="Cambria Math"/>
              </w:rPr>
            </m:ctrlPr>
          </m:sup>
        </m:sSup>
      </m:oMath>
      <w:r>
        <w:rPr>
          <w:color w:val="FF0000"/>
        </w:rPr>
        <w:t>，进而可得</w:t>
      </w:r>
      <m:oMath>
        <m:r>
          <m:rPr/>
          <w:rPr>
            <w:rFonts w:ascii="Cambria Math" w:hAnsi="Cambria Math" w:cs="Cambria Math"/>
          </w:rPr>
          <m:t>x</m:t>
        </m:r>
      </m:oMath>
      <w:r>
        <w:rPr>
          <w:color w:val="FF0000"/>
        </w:rPr>
        <w:t>的不等式，解不等式可得</w:t>
      </w:r>
      <m:oMath>
        <m:r>
          <m:rPr/>
          <w:rPr>
            <w:rFonts w:ascii="Cambria Math" w:hAnsi="Cambria Math" w:cs="Cambria Math"/>
          </w:rPr>
          <m:t>|Ρ</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|+|Ρ</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oMath>
      <w:r>
        <w:rPr>
          <w:color w:val="FF0000"/>
        </w:rPr>
        <w:t>的取值范围．</w:t>
      </w:r>
    </w:p>
    <w:p w14:paraId="62856D8F">
      <w:pPr>
        <w:spacing w:line="360" w:lineRule="auto"/>
        <w:jc w:val="left"/>
      </w:pPr>
      <w:r>
        <w:rPr>
          <w:rFonts w:hint="eastAsia"/>
          <w:lang w:val="en-US" w:eastAsia="zh-CN"/>
        </w:rPr>
        <w:t>45</w:t>
      </w:r>
      <w:r>
        <w:t>．</w:t>
      </w:r>
      <w:r>
        <w:rPr>
          <w:color w:val="C00000"/>
        </w:rPr>
        <w:t>（2016·山东）</w:t>
      </w:r>
      <w:r>
        <w:t>已知双曲线E：</w:t>
      </w:r>
      <m:oMath>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oMath>
      <w:r>
        <w:t>–</w:t>
      </w:r>
      <m:oMath>
        <m:f>
          <m:fPr>
            <m:ctrlPr>
              <w:rPr>
                <w:rFonts w:ascii="Cambria Math" w:hAnsi="Cambria Math"/>
              </w:rPr>
            </m:ctrlPr>
          </m:fPr>
          <m:num>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oMath>
      <w:r>
        <w:t>=1（a&gt;0，b&gt;0）．矩形ABCD的四个顶点在E上，AB，CD的中点为E的两个焦点，且2|AB|=3|BC|，则E的离心率是</w:t>
      </w:r>
      <w:r>
        <w:rPr>
          <w:rFonts w:eastAsia="Times New Roman"/>
          <w:u w:val="single"/>
        </w:rPr>
        <w:t xml:space="preserve">       </w:t>
      </w:r>
      <w:r>
        <w:t>．</w:t>
      </w:r>
    </w:p>
    <w:p w14:paraId="33C8F6F8">
      <w:pPr>
        <w:shd w:val="clear" w:color="auto" w:fill="F2F2F2"/>
        <w:spacing w:line="360" w:lineRule="auto"/>
        <w:jc w:val="left"/>
      </w:pPr>
      <w:r>
        <w:rPr>
          <w:color w:val="FF0000"/>
        </w:rPr>
        <w:t>【答案】</w:t>
      </w:r>
      <m:oMath>
        <m:r>
          <m:rPr/>
          <w:rPr>
            <w:rFonts w:ascii="Cambria Math" w:hAnsi="Cambria Math" w:cs="Cambria Math"/>
          </w:rPr>
          <m:t>2</m:t>
        </m:r>
      </m:oMath>
    </w:p>
    <w:p w14:paraId="3FB750C6">
      <w:pPr>
        <w:shd w:val="clear" w:color="auto" w:fill="F2F2F2"/>
        <w:spacing w:line="360" w:lineRule="auto"/>
        <w:jc w:val="left"/>
      </w:pPr>
      <w:r>
        <w:rPr>
          <w:color w:val="FF0000"/>
        </w:rPr>
        <w:t>【详解】试题分析：不妨设</w:t>
      </w:r>
      <m:oMath>
        <m:r>
          <m:rPr/>
          <w:rPr>
            <w:rFonts w:ascii="Cambria Math" w:hAnsi="Cambria Math" w:cs="Cambria Math"/>
          </w:rPr>
          <m:t>A(c,</m:t>
        </m:r>
        <m:f>
          <m:fPr>
            <m:ctrlPr>
              <w:rPr>
                <w:rFonts w:ascii="Cambria Math" w:hAnsi="Cambria Math"/>
              </w:rPr>
            </m:ctrlPr>
          </m:fPr>
          <m:num>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a</m:t>
            </m:r>
            <m:ctrlPr>
              <w:rPr>
                <w:rFonts w:ascii="Cambria Math" w:hAnsi="Cambria Math"/>
              </w:rPr>
            </m:ctrlPr>
          </m:den>
        </m:f>
        <m:r>
          <m:rPr/>
          <w:rPr>
            <w:rFonts w:ascii="Cambria Math" w:hAnsi="Cambria Math" w:cs="Cambria Math"/>
          </w:rPr>
          <m:t>),B(c,−</m:t>
        </m:r>
        <m:f>
          <m:fPr>
            <m:ctrlPr>
              <w:rPr>
                <w:rFonts w:ascii="Cambria Math" w:hAnsi="Cambria Math"/>
              </w:rPr>
            </m:ctrlPr>
          </m:fPr>
          <m:num>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a</m:t>
            </m:r>
            <m:ctrlPr>
              <w:rPr>
                <w:rFonts w:ascii="Cambria Math" w:hAnsi="Cambria Math"/>
              </w:rPr>
            </m:ctrlPr>
          </m:den>
        </m:f>
        <m:r>
          <m:rPr/>
          <w:rPr>
            <w:rFonts w:ascii="Cambria Math" w:hAnsi="Cambria Math" w:cs="Cambria Math"/>
          </w:rPr>
          <m:t>)</m:t>
        </m:r>
      </m:oMath>
      <w:r>
        <w:rPr>
          <w:color w:val="FF0000"/>
        </w:rPr>
        <w:t>，所以</w:t>
      </w:r>
      <m:oMath>
        <m:r>
          <m:rPr/>
          <w:rPr>
            <w:rFonts w:ascii="Cambria Math" w:hAnsi="Cambria Math" w:cs="Cambria Math"/>
          </w:rPr>
          <m:t>|AB|=</m:t>
        </m:r>
        <m:f>
          <m:fPr>
            <m:ctrlPr>
              <w:rPr>
                <w:rFonts w:ascii="Cambria Math" w:hAnsi="Cambria Math"/>
              </w:rPr>
            </m:ctrlPr>
          </m:fPr>
          <m:num>
            <m:r>
              <m:rPr/>
              <w:rPr>
                <w:rFonts w:ascii="Cambria Math" w:hAnsi="Cambria Math" w:cs="Cambria Math"/>
              </w:rPr>
              <m:t>2</m:t>
            </m:r>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a</m:t>
            </m:r>
            <m:ctrlPr>
              <w:rPr>
                <w:rFonts w:ascii="Cambria Math" w:hAnsi="Cambria Math"/>
              </w:rPr>
            </m:ctrlPr>
          </m:den>
        </m:f>
        <m:r>
          <m:rPr/>
          <w:rPr>
            <w:rFonts w:ascii="Cambria Math" w:hAnsi="Cambria Math" w:cs="Cambria Math"/>
          </w:rPr>
          <m:t>,|BC|=2c</m:t>
        </m:r>
      </m:oMath>
      <w:r>
        <w:rPr>
          <w:color w:val="FF0000"/>
        </w:rPr>
        <w:t>，由</w:t>
      </w:r>
      <m:oMath>
        <m:r>
          <m:rPr/>
          <w:rPr>
            <w:rFonts w:ascii="Cambria Math" w:hAnsi="Cambria Math" w:cs="Cambria Math"/>
          </w:rPr>
          <m:t>2|AB|=3|BC|</m:t>
        </m:r>
      </m:oMath>
      <w:r>
        <w:rPr>
          <w:color w:val="FF0000"/>
        </w:rPr>
        <w:t>及</w:t>
      </w:r>
      <m:oMath>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oMath>
      <w:r>
        <w:rPr>
          <w:color w:val="FF0000"/>
        </w:rPr>
        <w:t>，得：</w:t>
      </w:r>
      <m:oMath>
        <m:f>
          <m:fPr>
            <m:ctrlPr>
              <w:rPr>
                <w:rFonts w:ascii="Cambria Math" w:hAnsi="Cambria Math"/>
              </w:rPr>
            </m:ctrlPr>
          </m:fPr>
          <m:num>
            <m:r>
              <m:rPr/>
              <w:rPr>
                <w:rFonts w:ascii="Cambria Math" w:hAnsi="Cambria Math" w:cs="Cambria Math"/>
              </w:rPr>
              <m:t>4(</m:t>
            </m:r>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ctrlPr>
              <w:rPr>
                <w:rFonts w:ascii="Cambria Math" w:hAnsi="Cambria Math"/>
              </w:rPr>
            </m:ctrlPr>
          </m:num>
          <m:den>
            <m:r>
              <m:rPr/>
              <w:rPr>
                <w:rFonts w:ascii="Cambria Math" w:hAnsi="Cambria Math" w:cs="Cambria Math"/>
              </w:rPr>
              <m:t>a</m:t>
            </m:r>
            <m:ctrlPr>
              <w:rPr>
                <w:rFonts w:ascii="Cambria Math" w:hAnsi="Cambria Math"/>
              </w:rPr>
            </m:ctrlPr>
          </m:den>
        </m:f>
        <m:r>
          <m:rPr/>
          <w:rPr>
            <w:rFonts w:ascii="Cambria Math" w:hAnsi="Cambria Math" w:cs="Cambria Math"/>
          </w:rPr>
          <m:t>=6c</m:t>
        </m:r>
      </m:oMath>
      <w:r>
        <w:rPr>
          <w:color w:val="FF0000"/>
        </w:rPr>
        <w:t>，两边同除以</w:t>
      </w:r>
      <m:oMath>
        <m:r>
          <m:rPr/>
          <w:rPr>
            <w:rFonts w:ascii="Cambria Math" w:hAnsi="Cambria Math" w:cs="Cambria Math"/>
          </w:rPr>
          <m:t>a</m:t>
        </m:r>
      </m:oMath>
      <w:r>
        <w:rPr>
          <w:color w:val="FF0000"/>
        </w:rPr>
        <w:t>，则有</w:t>
      </w:r>
      <m:oMath>
        <m:r>
          <m:rPr/>
          <w:rPr>
            <w:rFonts w:ascii="Cambria Math" w:hAnsi="Cambria Math" w:cs="Cambria Math"/>
          </w:rPr>
          <m:t>2</m:t>
        </m:r>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−3e−2=0</m:t>
        </m:r>
      </m:oMath>
      <w:r>
        <w:rPr>
          <w:color w:val="FF0000"/>
        </w:rPr>
        <w:t>，解方程得，</w:t>
      </w:r>
      <m:oMath>
        <m:r>
          <m:rPr/>
          <w:rPr>
            <w:rFonts w:ascii="Cambria Math" w:hAnsi="Cambria Math" w:cs="Cambria Math"/>
          </w:rPr>
          <m:t>e=2或e=</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（舍去），所以应该填</w:t>
      </w:r>
      <m:oMath>
        <m:r>
          <m:rPr/>
          <w:rPr>
            <w:rFonts w:ascii="Cambria Math" w:hAnsi="Cambria Math" w:cs="Cambria Math"/>
          </w:rPr>
          <m:t>2</m:t>
        </m:r>
      </m:oMath>
      <w:r>
        <w:rPr>
          <w:color w:val="FF0000"/>
        </w:rPr>
        <w:t>．</w:t>
      </w:r>
    </w:p>
    <w:p w14:paraId="57722B90">
      <w:pPr>
        <w:shd w:val="clear" w:color="auto" w:fill="F2F2F2"/>
        <w:spacing w:line="360" w:lineRule="auto"/>
        <w:jc w:val="left"/>
      </w:pPr>
      <w:r>
        <w:rPr>
          <w:color w:val="FF0000"/>
        </w:rPr>
        <w:t>考点：双曲线的简单几何性质．</w:t>
      </w:r>
    </w:p>
    <w:p w14:paraId="51FE1ED5">
      <w:pPr>
        <w:spacing w:line="360" w:lineRule="auto"/>
        <w:jc w:val="left"/>
      </w:pPr>
      <w:r>
        <w:rPr>
          <w:rFonts w:hint="eastAsia"/>
          <w:lang w:val="en-US" w:eastAsia="zh-CN"/>
        </w:rPr>
        <w:t>46</w:t>
      </w:r>
      <w:r>
        <w:t>．</w:t>
      </w:r>
      <w:r>
        <w:rPr>
          <w:color w:val="C00000"/>
        </w:rPr>
        <w:t>（2016·北京）</w:t>
      </w:r>
      <w:r>
        <w:t>双曲线</w:t>
      </w:r>
      <m:oMath>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b</m:t>
            </m:r>
            <m:sPre>
              <m:sPrePr>
                <m:ctrlPr>
                  <w:rPr>
                    <w:rFonts w:ascii="Cambria Math" w:hAnsi="Cambria Math"/>
                  </w:rPr>
                </m:ctrlPr>
              </m:sPrePr>
              <m:sub>
                <m:ctrlPr>
                  <w:rPr>
                    <w:rFonts w:ascii="Cambria Math" w:hAnsi="Cambria Math"/>
                  </w:rPr>
                </m:ctrlPr>
              </m:sub>
              <m:sup>
                <m:r>
                  <m:rPr/>
                  <w:rPr>
                    <w:rFonts w:ascii="Cambria Math" w:hAnsi="Cambria Math" w:cs="Cambria Math"/>
                  </w:rPr>
                  <m:t>2</m:t>
                </m:r>
                <m:ctrlPr>
                  <w:rPr>
                    <w:rFonts w:ascii="Cambria Math" w:hAnsi="Cambria Math"/>
                  </w:rPr>
                </m:ctrlPr>
              </m:sup>
              <m:e>
                <m:ctrlPr>
                  <w:rPr>
                    <w:rFonts w:ascii="Cambria Math" w:hAnsi="Cambria Math"/>
                  </w:rPr>
                </m:ctrlPr>
              </m:e>
            </m:sPre>
            <m:ctrlPr>
              <w:rPr>
                <w:rFonts w:ascii="Cambria Math" w:hAnsi="Cambria Math"/>
              </w:rPr>
            </m:ctrlPr>
          </m:den>
        </m:f>
        <m:r>
          <m:rPr/>
          <w:rPr>
            <w:rFonts w:ascii="Cambria Math" w:hAnsi="Cambria Math" w:cs="Cambria Math"/>
          </w:rPr>
          <m:t>=1</m:t>
        </m:r>
      </m:oMath>
      <w:r>
        <w:t>(</w:t>
      </w:r>
      <m:oMath>
        <m:r>
          <m:rPr/>
          <w:rPr>
            <w:rFonts w:ascii="Cambria Math" w:hAnsi="Cambria Math" w:cs="Cambria Math"/>
          </w:rPr>
          <m:t>a&gt;0</m:t>
        </m:r>
      </m:oMath>
      <w:r>
        <w:t>，</w:t>
      </w:r>
      <m:oMath>
        <m:r>
          <m:rPr/>
          <w:rPr>
            <w:rFonts w:ascii="Cambria Math" w:hAnsi="Cambria Math" w:cs="Cambria Math"/>
          </w:rPr>
          <m:t>b&gt;0</m:t>
        </m:r>
      </m:oMath>
      <w:r>
        <w:t>)的渐近线为正方形OABC的边OA，OC所在的直线，点B为该双曲线的焦点.若正方形OABC的边长为2，则a=</w:t>
      </w:r>
      <w:r>
        <w:rPr>
          <w:rFonts w:eastAsia="Times New Roman"/>
          <w:u w:val="single"/>
        </w:rPr>
        <w:t xml:space="preserve">               </w:t>
      </w:r>
      <w:r>
        <w:t>.</w:t>
      </w:r>
    </w:p>
    <w:p w14:paraId="1CF1C452">
      <w:pPr>
        <w:shd w:val="clear" w:color="auto" w:fill="F2F2F2"/>
        <w:spacing w:line="360" w:lineRule="auto"/>
        <w:jc w:val="left"/>
      </w:pPr>
      <w:r>
        <w:rPr>
          <w:color w:val="FF0000"/>
        </w:rPr>
        <w:t>【答案】2</w:t>
      </w:r>
    </w:p>
    <w:p w14:paraId="020549B2">
      <w:pPr>
        <w:shd w:val="clear" w:color="auto" w:fill="F2F2F2"/>
        <w:spacing w:line="360" w:lineRule="auto"/>
        <w:jc w:val="left"/>
      </w:pPr>
      <w:r>
        <w:rPr>
          <w:color w:val="FF0000"/>
        </w:rPr>
        <w:t>【详解】试题分析：因为四边形</w:t>
      </w:r>
      <m:oMath>
        <m:r>
          <m:rPr/>
          <w:rPr>
            <w:rFonts w:ascii="Cambria Math" w:hAnsi="Cambria Math" w:cs="Cambria Math"/>
          </w:rPr>
          <m:t>OABC</m:t>
        </m:r>
      </m:oMath>
      <w:r>
        <w:rPr>
          <w:color w:val="FF0000"/>
        </w:rPr>
        <w:t>是正方形，所以</w:t>
      </w:r>
      <m:oMath>
        <m:r>
          <m:rPr/>
          <w:rPr>
            <w:rFonts w:ascii="Cambria Math" w:hAnsi="Cambria Math" w:cs="Cambria Math"/>
          </w:rPr>
          <m:t>∠AOB=45°</m:t>
        </m:r>
      </m:oMath>
      <w:r>
        <w:rPr>
          <w:color w:val="FF0000"/>
        </w:rPr>
        <w:t>，所以直线</w:t>
      </w:r>
      <m:oMath>
        <m:r>
          <m:rPr/>
          <w:rPr>
            <w:rFonts w:ascii="Cambria Math" w:hAnsi="Cambria Math" w:cs="Cambria Math"/>
          </w:rPr>
          <m:t>OA</m:t>
        </m:r>
      </m:oMath>
      <w:r>
        <w:rPr>
          <w:color w:val="FF0000"/>
        </w:rPr>
        <w:t>的方程为</w:t>
      </w:r>
      <m:oMath>
        <m:r>
          <m:rPr/>
          <w:rPr>
            <w:rFonts w:ascii="Cambria Math" w:hAnsi="Cambria Math" w:cs="Cambria Math"/>
          </w:rPr>
          <m:t>y=x</m:t>
        </m:r>
      </m:oMath>
      <w:r>
        <w:rPr>
          <w:color w:val="FF0000"/>
        </w:rPr>
        <w:t>，此为双曲线的渐近线，因此</w:t>
      </w:r>
      <m:oMath>
        <m:r>
          <m:rPr/>
          <w:rPr>
            <w:rFonts w:ascii="Cambria Math" w:hAnsi="Cambria Math" w:cs="Cambria Math"/>
          </w:rPr>
          <m:t>a=b</m:t>
        </m:r>
      </m:oMath>
      <w:r>
        <w:rPr>
          <w:color w:val="FF0000"/>
        </w:rPr>
        <w:t>，又由题意知</w:t>
      </w:r>
      <m:oMath>
        <m:r>
          <m:rPr/>
          <w:rPr>
            <w:rFonts w:ascii="Cambria Math" w:hAnsi="Cambria Math" w:cs="Cambria Math"/>
          </w:rPr>
          <m:t>|OB|=2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oMath>
      <w:r>
        <w:rPr>
          <w:color w:val="FF0000"/>
        </w:rPr>
        <w:t>，所以</w:t>
      </w:r>
      <m:oMath>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m:t>
            </m:r>
            <m:ctrlPr>
              <w:rPr>
                <w:rFonts w:ascii="Cambria Math" w:hAnsi="Cambria Math"/>
              </w:rPr>
            </m:ctrlPr>
          </m:e>
          <m:sup>
            <m:r>
              <m:rPr/>
              <w:rPr>
                <w:rFonts w:ascii="Cambria Math" w:hAnsi="Cambria Math" w:cs="Cambria Math"/>
              </w:rPr>
              <m:t>2</m:t>
            </m:r>
            <m:ctrlPr>
              <w:rPr>
                <w:rFonts w:ascii="Cambria Math" w:hAnsi="Cambria Math"/>
              </w:rPr>
            </m:ctrlPr>
          </m:sup>
        </m:sSup>
      </m:oMath>
      <w:r>
        <w:rPr>
          <w:color w:val="FF0000"/>
        </w:rPr>
        <w:t>，</w:t>
      </w:r>
      <m:oMath>
        <m:r>
          <m:rPr/>
          <w:rPr>
            <w:rFonts w:ascii="Cambria Math" w:hAnsi="Cambria Math" w:cs="Cambria Math"/>
          </w:rPr>
          <m:t>a=2</m:t>
        </m:r>
      </m:oMath>
      <w:r>
        <w:rPr>
          <w:color w:val="FF0000"/>
        </w:rPr>
        <w:t>．故答案为2．</w:t>
      </w:r>
    </w:p>
    <w:p w14:paraId="1FE8E538">
      <w:pPr>
        <w:shd w:val="clear" w:color="auto" w:fill="F2F2F2"/>
        <w:spacing w:line="360" w:lineRule="auto"/>
        <w:jc w:val="left"/>
      </w:pPr>
      <w:r>
        <w:rPr>
          <w:color w:val="FF0000"/>
        </w:rPr>
        <w:t>【考点】双曲线的性质</w:t>
      </w:r>
    </w:p>
    <w:p w14:paraId="44AE479F">
      <w:pPr>
        <w:shd w:val="clear" w:color="auto" w:fill="F2F2F2"/>
        <w:spacing w:line="360" w:lineRule="auto"/>
        <w:jc w:val="left"/>
      </w:pPr>
      <w:r>
        <w:rPr>
          <w:color w:val="FF0000"/>
        </w:rPr>
        <w:t>【名师点睛】在双曲线的几何性质中，渐近线是其独特的一种性质，也是考查的重点内容.对渐近线：(1)掌握方程；(2)掌握其倾斜角、斜率的求法；(3)会利用渐近线方程求双曲线方程的待定系数.</w:t>
      </w:r>
    </w:p>
    <w:p w14:paraId="19B7EFBE">
      <w:pPr>
        <w:shd w:val="clear" w:color="auto" w:fill="F2F2F2"/>
        <w:spacing w:line="360" w:lineRule="auto"/>
        <w:jc w:val="left"/>
        <w:rPr>
          <w:color w:val="FF0000"/>
        </w:rPr>
      </w:pPr>
      <w:r>
        <w:rPr>
          <w:color w:val="FF0000"/>
        </w:rPr>
        <w:t>求双曲线方程的方法以及双曲线定义和双曲线标准方程的应用都和与椭圆有关的问题相类似.因此，双曲线与椭圆的标准方程可统一为</w:t>
      </w:r>
      <w:r>
        <w:rPr>
          <w:color w:val="FF0000"/>
        </w:rPr>
        <w:drawing>
          <wp:inline distT="0" distB="0" distL="114300" distR="114300">
            <wp:extent cx="866775" cy="228600"/>
            <wp:effectExtent l="0" t="0" r="9525" b="0"/>
            <wp:docPr id="100061" name="图片 1000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pic:cNvPicPr>
                      <a:picLocks noChangeAspect="1"/>
                    </pic:cNvPicPr>
                  </pic:nvPicPr>
                  <pic:blipFill>
                    <a:blip r:embed="rId7"/>
                    <a:stretch>
                      <a:fillRect/>
                    </a:stretch>
                  </pic:blipFill>
                  <pic:spPr>
                    <a:xfrm>
                      <a:off x="0" y="0"/>
                      <a:ext cx="866896" cy="228632"/>
                    </a:xfrm>
                    <a:prstGeom prst="rect">
                      <a:avLst/>
                    </a:prstGeom>
                  </pic:spPr>
                </pic:pic>
              </a:graphicData>
            </a:graphic>
          </wp:inline>
        </w:drawing>
      </w:r>
      <w:r>
        <w:rPr>
          <w:color w:val="FF0000"/>
        </w:rPr>
        <w:t>的形式，当</w:t>
      </w:r>
      <w:r>
        <w:rPr>
          <w:color w:val="FF0000"/>
        </w:rPr>
        <w:drawing>
          <wp:inline distT="0" distB="0" distL="114300" distR="114300">
            <wp:extent cx="381000" cy="180975"/>
            <wp:effectExtent l="0" t="0" r="0" b="7620"/>
            <wp:docPr id="100063" name="图片 1000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pic:cNvPicPr>
                      <a:picLocks noChangeAspect="1"/>
                    </pic:cNvPicPr>
                  </pic:nvPicPr>
                  <pic:blipFill>
                    <a:blip r:embed="rId8"/>
                    <a:stretch>
                      <a:fillRect/>
                    </a:stretch>
                  </pic:blipFill>
                  <pic:spPr>
                    <a:xfrm>
                      <a:off x="0" y="0"/>
                      <a:ext cx="381053" cy="181000"/>
                    </a:xfrm>
                    <a:prstGeom prst="rect">
                      <a:avLst/>
                    </a:prstGeom>
                  </pic:spPr>
                </pic:pic>
              </a:graphicData>
            </a:graphic>
          </wp:inline>
        </w:drawing>
      </w:r>
      <w:r>
        <w:rPr>
          <w:color w:val="FF0000"/>
        </w:rPr>
        <w:t>，</w:t>
      </w:r>
      <w:r>
        <w:rPr>
          <w:color w:val="FF0000"/>
        </w:rPr>
        <w:drawing>
          <wp:inline distT="0" distB="0" distL="114300" distR="114300">
            <wp:extent cx="381000" cy="180975"/>
            <wp:effectExtent l="0" t="0" r="0" b="7620"/>
            <wp:docPr id="100065" name="图片 100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图片 100065"/>
                    <pic:cNvPicPr>
                      <a:picLocks noChangeAspect="1"/>
                    </pic:cNvPicPr>
                  </pic:nvPicPr>
                  <pic:blipFill>
                    <a:blip r:embed="rId9"/>
                    <a:stretch>
                      <a:fillRect/>
                    </a:stretch>
                  </pic:blipFill>
                  <pic:spPr>
                    <a:xfrm>
                      <a:off x="0" y="0"/>
                      <a:ext cx="381053" cy="181000"/>
                    </a:xfrm>
                    <a:prstGeom prst="rect">
                      <a:avLst/>
                    </a:prstGeom>
                  </pic:spPr>
                </pic:pic>
              </a:graphicData>
            </a:graphic>
          </wp:inline>
        </w:drawing>
      </w:r>
      <w:r>
        <w:rPr>
          <w:color w:val="FF0000"/>
        </w:rPr>
        <w:t>，</w:t>
      </w:r>
      <w:r>
        <w:rPr>
          <w:color w:val="FF0000"/>
        </w:rPr>
        <w:drawing>
          <wp:inline distT="0" distB="0" distL="114300" distR="114300">
            <wp:extent cx="409575" cy="161925"/>
            <wp:effectExtent l="0" t="0" r="9525" b="8255"/>
            <wp:docPr id="100067" name="图片 1000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图片 100067"/>
                    <pic:cNvPicPr>
                      <a:picLocks noChangeAspect="1"/>
                    </pic:cNvPicPr>
                  </pic:nvPicPr>
                  <pic:blipFill>
                    <a:blip r:embed="rId10"/>
                    <a:stretch>
                      <a:fillRect/>
                    </a:stretch>
                  </pic:blipFill>
                  <pic:spPr>
                    <a:xfrm>
                      <a:off x="0" y="0"/>
                      <a:ext cx="409632" cy="161948"/>
                    </a:xfrm>
                    <a:prstGeom prst="rect">
                      <a:avLst/>
                    </a:prstGeom>
                  </pic:spPr>
                </pic:pic>
              </a:graphicData>
            </a:graphic>
          </wp:inline>
        </w:drawing>
      </w:r>
      <w:r>
        <w:rPr>
          <w:color w:val="FF0000"/>
        </w:rPr>
        <w:t>时为椭圆，当</w:t>
      </w:r>
      <w:r>
        <w:rPr>
          <w:color w:val="FF0000"/>
        </w:rPr>
        <w:drawing>
          <wp:inline distT="0" distB="0" distL="114300" distR="114300">
            <wp:extent cx="466725" cy="180975"/>
            <wp:effectExtent l="0" t="0" r="9525" b="7620"/>
            <wp:docPr id="100069" name="图片 1000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图片 100069"/>
                    <pic:cNvPicPr>
                      <a:picLocks noChangeAspect="1"/>
                    </pic:cNvPicPr>
                  </pic:nvPicPr>
                  <pic:blipFill>
                    <a:blip r:embed="rId11"/>
                    <a:stretch>
                      <a:fillRect/>
                    </a:stretch>
                  </pic:blipFill>
                  <pic:spPr>
                    <a:xfrm>
                      <a:off x="0" y="0"/>
                      <a:ext cx="466790" cy="181000"/>
                    </a:xfrm>
                    <a:prstGeom prst="rect">
                      <a:avLst/>
                    </a:prstGeom>
                  </pic:spPr>
                </pic:pic>
              </a:graphicData>
            </a:graphic>
          </wp:inline>
        </w:drawing>
      </w:r>
      <w:r>
        <w:rPr>
          <w:color w:val="FF0000"/>
        </w:rPr>
        <w:t>时为双曲线.</w:t>
      </w:r>
    </w:p>
    <w:p w14:paraId="28788482">
      <w:pPr>
        <w:shd w:val="clear" w:color="auto" w:fill="auto"/>
        <w:spacing w:line="360" w:lineRule="auto"/>
        <w:jc w:val="left"/>
        <w:textAlignment w:val="center"/>
        <w:rPr>
          <w:sz w:val="21"/>
        </w:rPr>
      </w:pPr>
      <w:r>
        <w:rPr>
          <w:rFonts w:hint="eastAsia"/>
          <w:kern w:val="0"/>
          <w:lang w:val="en-US" w:eastAsia="zh-CN"/>
        </w:rPr>
        <w:t>47</w:t>
      </w:r>
      <w:r>
        <w:rPr>
          <w:kern w:val="0"/>
        </w:rPr>
        <w:t>．</w:t>
      </w:r>
      <w:r>
        <w:rPr>
          <w:rFonts w:eastAsia="黑体"/>
          <w:color w:val="C00000"/>
          <w:kern w:val="0"/>
        </w:rPr>
        <w:t>（2026·</w:t>
      </w:r>
      <w:r>
        <w:rPr>
          <w:rFonts w:hint="eastAsia" w:eastAsia="黑体"/>
          <w:color w:val="C00000"/>
          <w:kern w:val="0"/>
          <w:lang w:eastAsia="zh-CN"/>
        </w:rPr>
        <w:t>上海</w:t>
      </w:r>
      <w:r>
        <w:rPr>
          <w:rFonts w:eastAsia="黑体"/>
          <w:color w:val="C00000"/>
          <w:kern w:val="0"/>
        </w:rPr>
        <w:t>卷·高考真题）</w:t>
      </w:r>
      <w:r>
        <w:rPr>
          <w:sz w:val="21"/>
        </w:rPr>
        <w:t>已知椭圆</w:t>
      </w:r>
      <w:r>
        <w:object>
          <v:shape id="_x0000_i1025" o:spt="75" alt="eqIdd7f569e7c9f884ca95614b27c486cbb6" type="#_x0000_t75" style="height:29.1pt;width:93.25pt;" o:ole="t" filled="f" o:preferrelative="t" stroked="f" coordsize="21600,21600">
            <v:path/>
            <v:fill on="f" focussize="0,0"/>
            <v:stroke on="f" joinstyle="miter"/>
            <v:imagedata r:id="rId132" o:title="eqIdd7f569e7c9f884ca95614b27c486cbb6"/>
            <o:lock v:ext="edit" aspectratio="t"/>
            <w10:wrap type="none"/>
            <w10:anchorlock/>
          </v:shape>
          <o:OLEObject Type="Embed" ProgID="Equation.DSMT4" ShapeID="_x0000_i1025" DrawAspect="Content" ObjectID="_1468075779" r:id="rId131">
            <o:LockedField>false</o:LockedField>
          </o:OLEObject>
        </w:object>
      </w:r>
      <w:r>
        <w:rPr>
          <w:sz w:val="21"/>
        </w:rPr>
        <w:t>与椭圆</w:t>
      </w:r>
      <w:r>
        <w:object>
          <v:shape id="_x0000_i1026" o:spt="75" alt="eqIdedac953d4716f3b9ac627ee642861931" type="#_x0000_t75" style="height:29.2pt;width:80.95pt;" o:ole="t" filled="f" o:preferrelative="t" stroked="f" coordsize="21600,21600">
            <v:path/>
            <v:fill on="f" focussize="0,0"/>
            <v:stroke on="f" joinstyle="miter"/>
            <v:imagedata r:id="rId134" o:title="eqIdedac953d4716f3b9ac627ee642861931"/>
            <o:lock v:ext="edit" aspectratio="t"/>
            <w10:wrap type="none"/>
            <w10:anchorlock/>
          </v:shape>
          <o:OLEObject Type="Embed" ProgID="Equation.DSMT4" ShapeID="_x0000_i1026" DrawAspect="Content" ObjectID="_1468075780" r:id="rId133">
            <o:LockedField>false</o:LockedField>
          </o:OLEObject>
        </w:object>
      </w:r>
      <w:r>
        <w:rPr>
          <w:sz w:val="21"/>
        </w:rPr>
        <w:t>相交于</w:t>
      </w:r>
      <w:r>
        <w:object>
          <v:shape id="_x0000_i1027" o:spt="75" alt="eqId5963abe8f421bd99a2aaa94831a951e9" type="#_x0000_t75" style="height:11.2pt;width:10.55pt;" o:ole="t" filled="f" o:preferrelative="t" stroked="f" coordsize="21600,21600">
            <v:path/>
            <v:fill on="f" focussize="0,0"/>
            <v:stroke on="f" joinstyle="miter"/>
            <v:imagedata r:id="rId21" o:title="eqId5963abe8f421bd99a2aaa94831a951e9"/>
            <o:lock v:ext="edit" aspectratio="t"/>
            <w10:wrap type="none"/>
            <w10:anchorlock/>
          </v:shape>
          <o:OLEObject Type="Embed" ProgID="Equation.DSMT4" ShapeID="_x0000_i1027" DrawAspect="Content" ObjectID="_1468075781" r:id="rId135">
            <o:LockedField>false</o:LockedField>
          </o:OLEObject>
        </w:object>
      </w:r>
      <w:r>
        <w:rPr>
          <w:sz w:val="21"/>
        </w:rPr>
        <w:t>、</w:t>
      </w:r>
      <w:r>
        <w:object>
          <v:shape id="_x0000_i1028" o:spt="75" alt="eqId7f9e8449aad35c5d840a3395ea86df6d" type="#_x0000_t75" style="height:10.4pt;width:9.65pt;" o:ole="t" filled="f" o:preferrelative="t" stroked="f" coordsize="21600,21600">
            <v:path/>
            <v:fill on="f" focussize="0,0"/>
            <v:stroke on="f" joinstyle="miter"/>
            <v:imagedata r:id="rId23" o:title="eqId7f9e8449aad35c5d840a3395ea86df6d"/>
            <o:lock v:ext="edit" aspectratio="t"/>
            <w10:wrap type="none"/>
            <w10:anchorlock/>
          </v:shape>
          <o:OLEObject Type="Embed" ProgID="Equation.DSMT4" ShapeID="_x0000_i1028" DrawAspect="Content" ObjectID="_1468075782" r:id="rId136">
            <o:LockedField>false</o:LockedField>
          </o:OLEObject>
        </w:object>
      </w:r>
      <w:r>
        <w:rPr>
          <w:sz w:val="21"/>
        </w:rPr>
        <w:t>、</w:t>
      </w:r>
      <w:r>
        <w:object>
          <v:shape id="_x0000_i1029" o:spt="75" alt="eqIdc5db41a1f31d6baee7c69990811edb9f" type="#_x0000_t75" style="height:12pt;width:10.55pt;" o:ole="t" filled="f" o:preferrelative="t" stroked="f" coordsize="21600,21600">
            <v:path/>
            <v:fill on="f" focussize="0,0"/>
            <v:stroke on="f" joinstyle="miter"/>
            <v:imagedata r:id="rId25" o:title="eqIdc5db41a1f31d6baee7c69990811edb9f"/>
            <o:lock v:ext="edit" aspectratio="t"/>
            <w10:wrap type="none"/>
            <w10:anchorlock/>
          </v:shape>
          <o:OLEObject Type="Embed" ProgID="Equation.DSMT4" ShapeID="_x0000_i1029" DrawAspect="Content" ObjectID="_1468075783" r:id="rId137">
            <o:LockedField>false</o:LockedField>
          </o:OLEObject>
        </w:object>
      </w:r>
      <w:r>
        <w:rPr>
          <w:sz w:val="21"/>
        </w:rPr>
        <w:t>、</w:t>
      </w:r>
      <w:r>
        <w:object>
          <v:shape id="_x0000_i1030" o:spt="75" alt="eqId8455657dde27aabe6adb7b188e031c11" type="#_x0000_t75" style="height:11.4pt;width:11.4pt;" o:ole="t" filled="f" o:preferrelative="t" stroked="f" coordsize="21600,21600">
            <v:path/>
            <v:fill on="f" focussize="0,0"/>
            <v:stroke on="f" joinstyle="miter"/>
            <v:imagedata r:id="rId139" o:title="eqId8455657dde27aabe6adb7b188e031c11"/>
            <o:lock v:ext="edit" aspectratio="t"/>
            <w10:wrap type="none"/>
            <w10:anchorlock/>
          </v:shape>
          <o:OLEObject Type="Embed" ProgID="Equation.DSMT4" ShapeID="_x0000_i1030" DrawAspect="Content" ObjectID="_1468075784" r:id="rId138">
            <o:LockedField>false</o:LockedField>
          </o:OLEObject>
        </w:object>
      </w:r>
      <w:r>
        <w:rPr>
          <w:sz w:val="21"/>
        </w:rPr>
        <w:t>四点，且与</w:t>
      </w:r>
      <w:r>
        <w:object>
          <v:shape id="_x0000_i1031" o:spt="75" alt="eqIdce30fc0664cca88dbe6d38f32aee81e6" type="#_x0000_t75" style="height:15.55pt;width:12.3pt;" o:ole="t" filled="f" o:preferrelative="t" stroked="f" coordsize="21600,21600">
            <v:path/>
            <v:fill on="f" focussize="0,0"/>
            <v:stroke on="f" joinstyle="miter"/>
            <v:imagedata r:id="rId141" o:title="eqIdce30fc0664cca88dbe6d38f32aee81e6"/>
            <o:lock v:ext="edit" aspectratio="t"/>
            <w10:wrap type="none"/>
            <w10:anchorlock/>
          </v:shape>
          <o:OLEObject Type="Embed" ProgID="Equation.DSMT4" ShapeID="_x0000_i1031" DrawAspect="Content" ObjectID="_1468075785" r:id="rId140">
            <o:LockedField>false</o:LockedField>
          </o:OLEObject>
        </w:object>
      </w:r>
      <w:r>
        <w:rPr>
          <w:sz w:val="21"/>
        </w:rPr>
        <w:t>和</w:t>
      </w:r>
      <w:r>
        <w:object>
          <v:shape id="_x0000_i1032" o:spt="75" alt="eqId6aaafb050b24c4e806c480e0665aaa5a" type="#_x0000_t75" style="height:15.8pt;width:13.2pt;" o:ole="t" filled="f" o:preferrelative="t" stroked="f" coordsize="21600,21600">
            <v:path/>
            <v:fill on="f" focussize="0,0"/>
            <v:stroke on="f" joinstyle="miter"/>
            <v:imagedata r:id="rId143" o:title="eqId6aaafb050b24c4e806c480e0665aaa5a"/>
            <o:lock v:ext="edit" aspectratio="t"/>
            <w10:wrap type="none"/>
            <w10:anchorlock/>
          </v:shape>
          <o:OLEObject Type="Embed" ProgID="Equation.DSMT4" ShapeID="_x0000_i1032" DrawAspect="Content" ObjectID="_1468075786" r:id="rId142">
            <o:LockedField>false</o:LockedField>
          </o:OLEObject>
        </w:object>
      </w:r>
      <w:r>
        <w:rPr>
          <w:sz w:val="21"/>
        </w:rPr>
        <w:t>的四个焦点在同一个圆上，则</w:t>
      </w:r>
      <w:r>
        <w:object>
          <v:shape id="_x0000_i1033" o:spt="75" alt="eqId13bc696ff89b2b107bb45029ddf9f114" type="#_x0000_t75" style="height:13.85pt;width:21.1pt;" o:ole="t" filled="f" o:preferrelative="t" stroked="f" coordsize="21600,21600">
            <v:path/>
            <v:fill on="f" focussize="0,0"/>
            <v:stroke on="f" joinstyle="miter"/>
            <v:imagedata r:id="rId145" o:title="eqId13bc696ff89b2b107bb45029ddf9f114"/>
            <o:lock v:ext="edit" aspectratio="t"/>
            <w10:wrap type="none"/>
            <w10:anchorlock/>
          </v:shape>
          <o:OLEObject Type="Embed" ProgID="Equation.DSMT4" ShapeID="_x0000_i1033" DrawAspect="Content" ObjectID="_1468075787" r:id="rId144">
            <o:LockedField>false</o:LockedField>
          </o:OLEObject>
        </w:object>
      </w:r>
      <w:r>
        <w:rPr>
          <w:rFonts w:ascii="Times New Roman" w:hAnsi="Times New Roman" w:eastAsia="Times New Roman" w:cs="Times New Roman"/>
          <w:b w:val="0"/>
          <w:sz w:val="21"/>
        </w:rPr>
        <w:t>_____________</w:t>
      </w:r>
      <w:r>
        <w:rPr>
          <w:sz w:val="21"/>
        </w:rPr>
        <w:t>.</w:t>
      </w:r>
    </w:p>
    <w:p w14:paraId="03633B18">
      <w:pPr>
        <w:shd w:val="clear" w:color="auto" w:fill="F2F2F2"/>
        <w:spacing w:line="360" w:lineRule="auto"/>
        <w:jc w:val="left"/>
        <w:textAlignment w:val="center"/>
        <w:rPr>
          <w:color w:val="FF0000"/>
          <w:sz w:val="21"/>
        </w:rPr>
      </w:pPr>
      <w:r>
        <w:rPr>
          <w:color w:val="FF0000"/>
          <w:sz w:val="21"/>
        </w:rPr>
        <w:t>【答案】</w:t>
      </w:r>
      <w:r>
        <w:rPr>
          <w:color w:val="FF0000"/>
        </w:rPr>
        <w:object>
          <v:shape id="_x0000_i1034" o:spt="75" alt="eqIda7ffe8515ff6183c1c7775dc6f94bdb8" type="#_x0000_t75" style="height:14.05pt;width:14.05pt;" o:ole="t" filled="f" o:preferrelative="t" stroked="f" coordsize="21600,21600">
            <v:path/>
            <v:fill on="f" focussize="0,0"/>
            <v:stroke on="f" joinstyle="miter"/>
            <v:imagedata r:id="rId147" o:title="eqIda7ffe8515ff6183c1c7775dc6f94bdb8"/>
            <o:lock v:ext="edit" aspectratio="t"/>
            <w10:wrap type="none"/>
            <w10:anchorlock/>
          </v:shape>
          <o:OLEObject Type="Embed" ProgID="Equation.DSMT4" ShapeID="_x0000_i1034" DrawAspect="Content" ObjectID="_1468075788" r:id="rId146">
            <o:LockedField>false</o:LockedField>
          </o:OLEObject>
        </w:object>
      </w:r>
    </w:p>
    <w:p w14:paraId="07D735A0">
      <w:pPr>
        <w:shd w:val="clear" w:color="auto" w:fill="F2F2F2"/>
        <w:spacing w:line="360" w:lineRule="auto"/>
        <w:jc w:val="left"/>
        <w:textAlignment w:val="center"/>
        <w:rPr>
          <w:color w:val="FF0000"/>
          <w:sz w:val="21"/>
        </w:rPr>
      </w:pPr>
      <w:r>
        <w:rPr>
          <w:color w:val="FF0000"/>
          <w:sz w:val="21"/>
        </w:rPr>
        <w:t>【分析】根据椭圆和圆的对称性、椭圆的焦距公式进行求解即可.</w:t>
      </w:r>
    </w:p>
    <w:p w14:paraId="3E6D2762">
      <w:pPr>
        <w:shd w:val="clear" w:color="auto" w:fill="F2F2F2"/>
        <w:spacing w:line="360" w:lineRule="auto"/>
        <w:jc w:val="left"/>
        <w:textAlignment w:val="center"/>
        <w:rPr>
          <w:color w:val="FF0000"/>
          <w:sz w:val="21"/>
        </w:rPr>
      </w:pPr>
      <w:r>
        <w:rPr>
          <w:color w:val="FF0000"/>
          <w:sz w:val="21"/>
        </w:rPr>
        <w:t>【详解】因为两个椭圆的四个焦点在同一个圆上，</w:t>
      </w:r>
    </w:p>
    <w:p w14:paraId="660742D7">
      <w:pPr>
        <w:shd w:val="clear" w:color="auto" w:fill="F2F2F2"/>
        <w:spacing w:line="360" w:lineRule="auto"/>
        <w:jc w:val="left"/>
        <w:textAlignment w:val="center"/>
        <w:rPr>
          <w:color w:val="FF0000"/>
          <w:sz w:val="21"/>
        </w:rPr>
      </w:pPr>
      <w:r>
        <w:rPr>
          <w:color w:val="FF0000"/>
          <w:sz w:val="21"/>
        </w:rPr>
        <w:t>所以根据椭圆</w:t>
      </w:r>
      <w:r>
        <w:rPr>
          <w:color w:val="FF0000"/>
        </w:rPr>
        <w:object>
          <v:shape id="_x0000_i1035" o:spt="75" alt="eqIdce30fc0664cca88dbe6d38f32aee81e6" type="#_x0000_t75" style="height:15.55pt;width:12.3pt;" o:ole="t" filled="f" o:preferrelative="t" stroked="f" coordsize="21600,21600">
            <v:path/>
            <v:fill on="f" focussize="0,0"/>
            <v:stroke on="f" joinstyle="miter"/>
            <v:imagedata r:id="rId141" o:title="eqIdce30fc0664cca88dbe6d38f32aee81e6"/>
            <o:lock v:ext="edit" aspectratio="t"/>
            <w10:wrap type="none"/>
            <w10:anchorlock/>
          </v:shape>
          <o:OLEObject Type="Embed" ProgID="Equation.DSMT4" ShapeID="_x0000_i1035" DrawAspect="Content" ObjectID="_1468075789" r:id="rId148">
            <o:LockedField>false</o:LockedField>
          </o:OLEObject>
        </w:object>
      </w:r>
      <w:r>
        <w:rPr>
          <w:color w:val="FF0000"/>
          <w:sz w:val="21"/>
        </w:rPr>
        <w:t>和</w:t>
      </w:r>
      <w:r>
        <w:rPr>
          <w:color w:val="FF0000"/>
        </w:rPr>
        <w:object>
          <v:shape id="_x0000_i1036" o:spt="75" alt="eqId6aaafb050b24c4e806c480e0665aaa5a" type="#_x0000_t75" style="height:15.8pt;width:13.2pt;" o:ole="t" filled="f" o:preferrelative="t" stroked="f" coordsize="21600,21600">
            <v:path/>
            <v:fill on="f" focussize="0,0"/>
            <v:stroke on="f" joinstyle="miter"/>
            <v:imagedata r:id="rId143" o:title="eqId6aaafb050b24c4e806c480e0665aaa5a"/>
            <o:lock v:ext="edit" aspectratio="t"/>
            <w10:wrap type="none"/>
            <w10:anchorlock/>
          </v:shape>
          <o:OLEObject Type="Embed" ProgID="Equation.DSMT4" ShapeID="_x0000_i1036" DrawAspect="Content" ObjectID="_1468075790" r:id="rId149">
            <o:LockedField>false</o:LockedField>
          </o:OLEObject>
        </w:object>
      </w:r>
      <w:r>
        <w:rPr>
          <w:color w:val="FF0000"/>
          <w:sz w:val="21"/>
        </w:rPr>
        <w:t>的对称性可知，该圆的圆心为原点，</w:t>
      </w:r>
    </w:p>
    <w:p w14:paraId="11B88195">
      <w:pPr>
        <w:shd w:val="clear" w:color="auto" w:fill="F2F2F2"/>
        <w:spacing w:line="360" w:lineRule="auto"/>
        <w:jc w:val="left"/>
        <w:textAlignment w:val="center"/>
        <w:rPr>
          <w:color w:val="FF0000"/>
          <w:sz w:val="21"/>
        </w:rPr>
      </w:pPr>
      <w:r>
        <w:rPr>
          <w:color w:val="FF0000"/>
          <w:sz w:val="21"/>
        </w:rPr>
        <w:t>因此有</w:t>
      </w:r>
      <w:r>
        <w:rPr>
          <w:color w:val="FF0000"/>
        </w:rPr>
        <w:object>
          <v:shape id="_x0000_i1037" o:spt="75" alt="eqId64f9e48dc71f7397265d03af02573bf2" type="#_x0000_t75" style="height:17.5pt;width:139.9pt;" o:ole="t" filled="f" o:preferrelative="t" stroked="f" coordsize="21600,21600">
            <v:path/>
            <v:fill on="f" focussize="0,0"/>
            <v:stroke on="f" joinstyle="miter"/>
            <v:imagedata r:id="rId151" o:title="eqId64f9e48dc71f7397265d03af02573bf2"/>
            <o:lock v:ext="edit" aspectratio="t"/>
            <w10:wrap type="none"/>
            <w10:anchorlock/>
          </v:shape>
          <o:OLEObject Type="Embed" ProgID="Equation.DSMT4" ShapeID="_x0000_i1037" DrawAspect="Content" ObjectID="_1468075791" r:id="rId150">
            <o:LockedField>false</o:LockedField>
          </o:OLEObject>
        </w:object>
      </w:r>
      <w:r>
        <w:rPr>
          <w:color w:val="FF0000"/>
          <w:sz w:val="21"/>
        </w:rPr>
        <w:t>，</w:t>
      </w:r>
    </w:p>
    <w:p w14:paraId="4E77C447">
      <w:pPr>
        <w:shd w:val="clear" w:color="auto" w:fill="F2F2F2"/>
        <w:spacing w:line="360" w:lineRule="auto"/>
        <w:jc w:val="left"/>
        <w:textAlignment w:val="center"/>
        <w:rPr>
          <w:color w:val="FF0000"/>
          <w:sz w:val="21"/>
        </w:rPr>
      </w:pPr>
      <w:r>
        <w:rPr>
          <w:color w:val="FF0000"/>
          <w:sz w:val="21"/>
        </w:rPr>
        <w:t>且两个椭圆的半焦距为</w:t>
      </w:r>
      <w:r>
        <w:rPr>
          <w:color w:val="FF0000"/>
        </w:rPr>
        <w:object>
          <v:shape id="_x0000_i1038" o:spt="75" alt="eqId13bcd8790599ec7e162dfd5bbe20c47c" type="#_x0000_t75" style="height:17.5pt;width:78.25pt;" o:ole="t" filled="f" o:preferrelative="t" stroked="f" coordsize="21600,21600">
            <v:path/>
            <v:fill on="f" focussize="0,0"/>
            <v:stroke on="f" joinstyle="miter"/>
            <v:imagedata r:id="rId153" o:title="eqId13bcd8790599ec7e162dfd5bbe20c47c"/>
            <o:lock v:ext="edit" aspectratio="t"/>
            <w10:wrap type="none"/>
            <w10:anchorlock/>
          </v:shape>
          <o:OLEObject Type="Embed" ProgID="Equation.DSMT4" ShapeID="_x0000_i1038" DrawAspect="Content" ObjectID="_1468075792" r:id="rId152">
            <o:LockedField>false</o:LockedField>
          </o:OLEObject>
        </w:object>
      </w:r>
      <w:r>
        <w:rPr>
          <w:color w:val="FF0000"/>
          <w:sz w:val="21"/>
        </w:rPr>
        <w:t>，</w:t>
      </w:r>
    </w:p>
    <w:p w14:paraId="0FDA0A25">
      <w:pPr>
        <w:shd w:val="clear" w:color="auto" w:fill="F2F2F2"/>
        <w:spacing w:line="360" w:lineRule="auto"/>
        <w:jc w:val="left"/>
        <w:textAlignment w:val="center"/>
        <w:rPr>
          <w:color w:val="FF0000"/>
          <w:sz w:val="21"/>
        </w:rPr>
      </w:pPr>
      <w:r>
        <w:rPr>
          <w:color w:val="FF0000"/>
          <w:sz w:val="21"/>
        </w:rPr>
        <w:t>因此该圆的方程为</w:t>
      </w:r>
      <w:r>
        <w:rPr>
          <w:color w:val="FF0000"/>
        </w:rPr>
        <w:object>
          <v:shape id="_x0000_i1039" o:spt="75" alt="eqId1d61985901c2bc698d72ac88f4e1eb65" type="#_x0000_t75" style="height:15.85pt;width:49.25pt;" o:ole="t" filled="f" o:preferrelative="t" stroked="f" coordsize="21600,21600">
            <v:path/>
            <v:fill on="f" focussize="0,0"/>
            <v:stroke on="f" joinstyle="miter"/>
            <v:imagedata r:id="rId155" o:title="eqId1d61985901c2bc698d72ac88f4e1eb65"/>
            <o:lock v:ext="edit" aspectratio="t"/>
            <w10:wrap type="none"/>
            <w10:anchorlock/>
          </v:shape>
          <o:OLEObject Type="Embed" ProgID="Equation.DSMT4" ShapeID="_x0000_i1039" DrawAspect="Content" ObjectID="_1468075793" r:id="rId154">
            <o:LockedField>false</o:LockedField>
          </o:OLEObject>
        </w:object>
      </w:r>
      <w:r>
        <w:rPr>
          <w:color w:val="FF0000"/>
          <w:sz w:val="21"/>
        </w:rPr>
        <w:t>，</w:t>
      </w:r>
    </w:p>
    <w:p w14:paraId="2257E28A">
      <w:pPr>
        <w:shd w:val="clear" w:color="auto" w:fill="F2F2F2"/>
        <w:spacing w:line="360" w:lineRule="auto"/>
        <w:jc w:val="left"/>
        <w:textAlignment w:val="center"/>
        <w:rPr>
          <w:color w:val="FF0000"/>
          <w:sz w:val="21"/>
        </w:rPr>
      </w:pPr>
      <w:r>
        <w:rPr>
          <w:color w:val="FF0000"/>
          <w:sz w:val="21"/>
        </w:rPr>
        <w:t>又因为</w:t>
      </w:r>
      <w:r>
        <w:rPr>
          <w:color w:val="FF0000"/>
        </w:rPr>
        <w:object>
          <v:shape id="_x0000_i1040" o:spt="75" alt="eqId5963abe8f421bd99a2aaa94831a951e9" type="#_x0000_t75" style="height:11.2pt;width:10.55pt;" o:ole="t" filled="f" o:preferrelative="t" stroked="f" coordsize="21600,21600">
            <v:path/>
            <v:fill on="f" focussize="0,0"/>
            <v:stroke on="f" joinstyle="miter"/>
            <v:imagedata r:id="rId21" o:title="eqId5963abe8f421bd99a2aaa94831a951e9"/>
            <o:lock v:ext="edit" aspectratio="t"/>
            <w10:wrap type="none"/>
            <w10:anchorlock/>
          </v:shape>
          <o:OLEObject Type="Embed" ProgID="Equation.DSMT4" ShapeID="_x0000_i1040" DrawAspect="Content" ObjectID="_1468075794" r:id="rId156">
            <o:LockedField>false</o:LockedField>
          </o:OLEObject>
        </w:object>
      </w:r>
      <w:r>
        <w:rPr>
          <w:color w:val="FF0000"/>
          <w:sz w:val="21"/>
        </w:rPr>
        <w:t>、</w:t>
      </w:r>
      <w:r>
        <w:rPr>
          <w:color w:val="FF0000"/>
        </w:rPr>
        <w:object>
          <v:shape id="_x0000_i1041" o:spt="75" alt="eqId7f9e8449aad35c5d840a3395ea86df6d" type="#_x0000_t75" style="height:10.4pt;width:9.65pt;" o:ole="t" filled="f" o:preferrelative="t" stroked="f" coordsize="21600,21600">
            <v:path/>
            <v:fill on="f" focussize="0,0"/>
            <v:stroke on="f" joinstyle="miter"/>
            <v:imagedata r:id="rId23" o:title="eqId7f9e8449aad35c5d840a3395ea86df6d"/>
            <o:lock v:ext="edit" aspectratio="t"/>
            <w10:wrap type="none"/>
            <w10:anchorlock/>
          </v:shape>
          <o:OLEObject Type="Embed" ProgID="Equation.DSMT4" ShapeID="_x0000_i1041" DrawAspect="Content" ObjectID="_1468075795" r:id="rId157">
            <o:LockedField>false</o:LockedField>
          </o:OLEObject>
        </w:object>
      </w:r>
      <w:r>
        <w:rPr>
          <w:color w:val="FF0000"/>
          <w:sz w:val="21"/>
        </w:rPr>
        <w:t>、</w:t>
      </w:r>
      <w:r>
        <w:rPr>
          <w:color w:val="FF0000"/>
        </w:rPr>
        <w:object>
          <v:shape id="_x0000_i1042" o:spt="75" alt="eqIdc5db41a1f31d6baee7c69990811edb9f" type="#_x0000_t75" style="height:12pt;width:10.55pt;" o:ole="t" filled="f" o:preferrelative="t" stroked="f" coordsize="21600,21600">
            <v:path/>
            <v:fill on="f" focussize="0,0"/>
            <v:stroke on="f" joinstyle="miter"/>
            <v:imagedata r:id="rId25" o:title="eqIdc5db41a1f31d6baee7c69990811edb9f"/>
            <o:lock v:ext="edit" aspectratio="t"/>
            <w10:wrap type="none"/>
            <w10:anchorlock/>
          </v:shape>
          <o:OLEObject Type="Embed" ProgID="Equation.DSMT4" ShapeID="_x0000_i1042" DrawAspect="Content" ObjectID="_1468075796" r:id="rId158">
            <o:LockedField>false</o:LockedField>
          </o:OLEObject>
        </w:object>
      </w:r>
      <w:r>
        <w:rPr>
          <w:color w:val="FF0000"/>
          <w:sz w:val="21"/>
        </w:rPr>
        <w:t>、</w:t>
      </w:r>
      <w:r>
        <w:rPr>
          <w:color w:val="FF0000"/>
        </w:rPr>
        <w:object>
          <v:shape id="_x0000_i1043" o:spt="75" alt="eqId8455657dde27aabe6adb7b188e031c11" type="#_x0000_t75" style="height:11.4pt;width:11.4pt;" o:ole="t" filled="f" o:preferrelative="t" stroked="f" coordsize="21600,21600">
            <v:path/>
            <v:fill on="f" focussize="0,0"/>
            <v:stroke on="f" joinstyle="miter"/>
            <v:imagedata r:id="rId139" o:title="eqId8455657dde27aabe6adb7b188e031c11"/>
            <o:lock v:ext="edit" aspectratio="t"/>
            <w10:wrap type="none"/>
            <w10:anchorlock/>
          </v:shape>
          <o:OLEObject Type="Embed" ProgID="Equation.DSMT4" ShapeID="_x0000_i1043" DrawAspect="Content" ObjectID="_1468075797" r:id="rId159">
            <o:LockedField>false</o:LockedField>
          </o:OLEObject>
        </w:object>
      </w:r>
      <w:r>
        <w:rPr>
          <w:color w:val="FF0000"/>
          <w:sz w:val="21"/>
        </w:rPr>
        <w:t>四点与</w:t>
      </w:r>
      <w:r>
        <w:rPr>
          <w:color w:val="FF0000"/>
        </w:rPr>
        <w:object>
          <v:shape id="_x0000_i1044" o:spt="75" alt="eqIdce30fc0664cca88dbe6d38f32aee81e6" type="#_x0000_t75" style="height:15.55pt;width:12.3pt;" o:ole="t" filled="f" o:preferrelative="t" stroked="f" coordsize="21600,21600">
            <v:path/>
            <v:fill on="f" focussize="0,0"/>
            <v:stroke on="f" joinstyle="miter"/>
            <v:imagedata r:id="rId141" o:title="eqIdce30fc0664cca88dbe6d38f32aee81e6"/>
            <o:lock v:ext="edit" aspectratio="t"/>
            <w10:wrap type="none"/>
            <w10:anchorlock/>
          </v:shape>
          <o:OLEObject Type="Embed" ProgID="Equation.DSMT4" ShapeID="_x0000_i1044" DrawAspect="Content" ObjectID="_1468075798" r:id="rId160">
            <o:LockedField>false</o:LockedField>
          </o:OLEObject>
        </w:object>
      </w:r>
      <w:r>
        <w:rPr>
          <w:color w:val="FF0000"/>
          <w:sz w:val="21"/>
        </w:rPr>
        <w:t>和</w:t>
      </w:r>
      <w:r>
        <w:rPr>
          <w:color w:val="FF0000"/>
        </w:rPr>
        <w:object>
          <v:shape id="_x0000_i1045" o:spt="75" alt="eqId6aaafb050b24c4e806c480e0665aaa5a" type="#_x0000_t75" style="height:15.8pt;width:13.2pt;" o:ole="t" filled="f" o:preferrelative="t" stroked="f" coordsize="21600,21600">
            <v:path/>
            <v:fill on="f" focussize="0,0"/>
            <v:stroke on="f" joinstyle="miter"/>
            <v:imagedata r:id="rId143" o:title="eqId6aaafb050b24c4e806c480e0665aaa5a"/>
            <o:lock v:ext="edit" aspectratio="t"/>
            <w10:wrap type="none"/>
            <w10:anchorlock/>
          </v:shape>
          <o:OLEObject Type="Embed" ProgID="Equation.DSMT4" ShapeID="_x0000_i1045" DrawAspect="Content" ObjectID="_1468075799" r:id="rId161">
            <o:LockedField>false</o:LockedField>
          </o:OLEObject>
        </w:object>
      </w:r>
      <w:r>
        <w:rPr>
          <w:color w:val="FF0000"/>
          <w:sz w:val="21"/>
        </w:rPr>
        <w:t>的四个焦点在同一个圆上，</w:t>
      </w:r>
    </w:p>
    <w:p w14:paraId="4555E77D">
      <w:pPr>
        <w:shd w:val="clear" w:color="auto" w:fill="F2F2F2"/>
        <w:spacing w:line="360" w:lineRule="auto"/>
        <w:jc w:val="left"/>
        <w:textAlignment w:val="center"/>
        <w:rPr>
          <w:color w:val="FF0000"/>
          <w:sz w:val="21"/>
        </w:rPr>
      </w:pPr>
      <w:r>
        <w:rPr>
          <w:color w:val="FF0000"/>
          <w:sz w:val="21"/>
        </w:rPr>
        <w:t>所以由椭圆和圆的对称性可知，这四个点也在圆</w:t>
      </w:r>
      <w:r>
        <w:rPr>
          <w:color w:val="FF0000"/>
        </w:rPr>
        <w:object>
          <v:shape id="_x0000_i1046" o:spt="75" alt="eqId1d61985901c2bc698d72ac88f4e1eb65" type="#_x0000_t75" style="height:15.85pt;width:49.25pt;" o:ole="t" filled="f" o:preferrelative="t" stroked="f" coordsize="21600,21600">
            <v:path/>
            <v:fill on="f" focussize="0,0"/>
            <v:stroke on="f" joinstyle="miter"/>
            <v:imagedata r:id="rId155" o:title="eqId1d61985901c2bc698d72ac88f4e1eb65"/>
            <o:lock v:ext="edit" aspectratio="t"/>
            <w10:wrap type="none"/>
            <w10:anchorlock/>
          </v:shape>
          <o:OLEObject Type="Embed" ProgID="Equation.DSMT4" ShapeID="_x0000_i1046" DrawAspect="Content" ObjectID="_1468075800" r:id="rId162">
            <o:LockedField>false</o:LockedField>
          </o:OLEObject>
        </w:object>
      </w:r>
      <w:r>
        <w:rPr>
          <w:color w:val="FF0000"/>
          <w:sz w:val="21"/>
        </w:rPr>
        <w:t>上，</w:t>
      </w:r>
    </w:p>
    <w:p w14:paraId="7CAF4EA4">
      <w:pPr>
        <w:shd w:val="clear" w:color="auto" w:fill="F2F2F2"/>
        <w:spacing w:line="360" w:lineRule="auto"/>
        <w:jc w:val="left"/>
        <w:textAlignment w:val="center"/>
        <w:rPr>
          <w:color w:val="FF0000"/>
          <w:sz w:val="21"/>
        </w:rPr>
      </w:pPr>
      <w:r>
        <w:rPr>
          <w:color w:val="FF0000"/>
          <w:sz w:val="21"/>
        </w:rPr>
        <w:t>由</w:t>
      </w:r>
      <w:r>
        <w:rPr>
          <w:color w:val="FF0000"/>
        </w:rPr>
        <w:object>
          <v:shape id="_x0000_i1047" o:spt="75" alt="eqId51db9bbee82e510528664b443852a2ad" type="#_x0000_t75" style="height:58.05pt;width:102.95pt;" o:ole="t" filled="f" o:preferrelative="t" stroked="f" coordsize="21600,21600">
            <v:path/>
            <v:fill on="f" focussize="0,0"/>
            <v:stroke on="f" joinstyle="miter"/>
            <v:imagedata r:id="rId164" o:title="eqId51db9bbee82e510528664b443852a2ad"/>
            <o:lock v:ext="edit" aspectratio="t"/>
            <w10:wrap type="none"/>
            <w10:anchorlock/>
          </v:shape>
          <o:OLEObject Type="Embed" ProgID="Equation.DSMT4" ShapeID="_x0000_i1047" DrawAspect="Content" ObjectID="_1468075801" r:id="rId163">
            <o:LockedField>false</o:LockedField>
          </o:OLEObject>
        </w:object>
      </w:r>
      <w:r>
        <w:rPr>
          <w:color w:val="FF0000"/>
          <w:sz w:val="21"/>
        </w:rPr>
        <w:t>，代入椭圆</w:t>
      </w:r>
      <w:r>
        <w:rPr>
          <w:color w:val="FF0000"/>
        </w:rPr>
        <w:object>
          <v:shape id="_x0000_i1048" o:spt="75" alt="eqIdedac953d4716f3b9ac627ee642861931" type="#_x0000_t75" style="height:29.2pt;width:80.95pt;" o:ole="t" filled="f" o:preferrelative="t" stroked="f" coordsize="21600,21600">
            <v:path/>
            <v:fill on="f" focussize="0,0"/>
            <v:stroke on="f" joinstyle="miter"/>
            <v:imagedata r:id="rId134" o:title="eqIdedac953d4716f3b9ac627ee642861931"/>
            <o:lock v:ext="edit" aspectratio="t"/>
            <w10:wrap type="none"/>
            <w10:anchorlock/>
          </v:shape>
          <o:OLEObject Type="Embed" ProgID="Equation.DSMT4" ShapeID="_x0000_i1048" DrawAspect="Content" ObjectID="_1468075802" r:id="rId165">
            <o:LockedField>false</o:LockedField>
          </o:OLEObject>
        </w:object>
      </w:r>
      <w:r>
        <w:rPr>
          <w:color w:val="FF0000"/>
          <w:sz w:val="21"/>
        </w:rPr>
        <w:t>中，</w:t>
      </w:r>
    </w:p>
    <w:p w14:paraId="6C16BE95">
      <w:pPr>
        <w:shd w:val="clear" w:color="auto" w:fill="F2F2F2"/>
        <w:spacing w:line="360" w:lineRule="auto"/>
        <w:jc w:val="left"/>
        <w:textAlignment w:val="center"/>
        <w:rPr>
          <w:color w:val="FF0000"/>
          <w:sz w:val="21"/>
        </w:rPr>
      </w:pPr>
      <w:r>
        <w:rPr>
          <w:color w:val="FF0000"/>
          <w:sz w:val="21"/>
        </w:rPr>
        <w:t>得</w:t>
      </w:r>
      <w:r>
        <w:rPr>
          <w:color w:val="FF0000"/>
        </w:rPr>
        <w:object>
          <v:shape id="_x0000_i1049" o:spt="75" alt="eqIdd3d4c49f7626df800fa458632cb65ab6" type="#_x0000_t75" style="height:39.6pt;width:116.15pt;" o:ole="t" filled="f" o:preferrelative="t" stroked="f" coordsize="21600,21600">
            <v:path/>
            <v:fill on="f" focussize="0,0"/>
            <v:stroke on="f" joinstyle="miter"/>
            <v:imagedata r:id="rId167" o:title="eqIdd3d4c49f7626df800fa458632cb65ab6"/>
            <o:lock v:ext="edit" aspectratio="t"/>
            <w10:wrap type="none"/>
            <w10:anchorlock/>
          </v:shape>
          <o:OLEObject Type="Embed" ProgID="Equation.DSMT4" ShapeID="_x0000_i1049" DrawAspect="Content" ObjectID="_1468075803" r:id="rId166">
            <o:LockedField>false</o:LockedField>
          </o:OLEObject>
        </w:object>
      </w:r>
      <w:r>
        <w:rPr>
          <w:color w:val="FF0000"/>
          <w:sz w:val="21"/>
        </w:rPr>
        <w:t>，又</w:t>
      </w:r>
      <w:r>
        <w:rPr>
          <w:color w:val="FF0000"/>
        </w:rPr>
        <w:object>
          <v:shape id="_x0000_i1050" o:spt="75" alt="eqId4d9db6647a3699ab486ddb63b17692d9" type="#_x0000_t75" style="height:13.7pt;width:28.1pt;" o:ole="t" filled="f" o:preferrelative="t" stroked="f" coordsize="21600,21600">
            <v:path/>
            <v:fill on="f" focussize="0,0"/>
            <v:stroke on="f" joinstyle="miter"/>
            <v:imagedata r:id="rId169" o:title="eqId4d9db6647a3699ab486ddb63b17692d9"/>
            <o:lock v:ext="edit" aspectratio="t"/>
            <w10:wrap type="none"/>
            <w10:anchorlock/>
          </v:shape>
          <o:OLEObject Type="Embed" ProgID="Equation.DSMT4" ShapeID="_x0000_i1050" DrawAspect="Content" ObjectID="_1468075804" r:id="rId168">
            <o:LockedField>false</o:LockedField>
          </o:OLEObject>
        </w:object>
      </w:r>
      <w:r>
        <w:rPr>
          <w:color w:val="FF0000"/>
          <w:sz w:val="21"/>
        </w:rPr>
        <w:t>，故</w:t>
      </w:r>
      <w:r>
        <w:rPr>
          <w:color w:val="FF0000"/>
        </w:rPr>
        <w:object>
          <v:shape id="_x0000_i1051" o:spt="75" alt="eqId9bb1e6af47cf43388bec017621f7231f" type="#_x0000_t75" style="height:15.75pt;width:36.05pt;" o:ole="t" filled="f" o:preferrelative="t" stroked="f" coordsize="21600,21600">
            <v:path/>
            <v:fill on="f" focussize="0,0"/>
            <v:stroke on="f" joinstyle="miter"/>
            <v:imagedata r:id="rId171" o:title="eqId9bb1e6af47cf43388bec017621f7231f"/>
            <o:lock v:ext="edit" aspectratio="t"/>
            <w10:wrap type="none"/>
            <w10:anchorlock/>
          </v:shape>
          <o:OLEObject Type="Embed" ProgID="Equation.DSMT4" ShapeID="_x0000_i1051" DrawAspect="Content" ObjectID="_1468075805" r:id="rId170">
            <o:LockedField>false</o:LockedField>
          </o:OLEObject>
        </w:object>
      </w:r>
      <w:r>
        <w:rPr>
          <w:color w:val="FF0000"/>
          <w:sz w:val="21"/>
        </w:rPr>
        <w:t>，</w:t>
      </w:r>
    </w:p>
    <w:p w14:paraId="09733982">
      <w:pPr>
        <w:shd w:val="clear" w:color="auto" w:fill="F2F2F2"/>
        <w:spacing w:line="360" w:lineRule="auto"/>
        <w:jc w:val="left"/>
        <w:textAlignment w:val="center"/>
        <w:rPr>
          <w:color w:val="FF0000"/>
          <w:sz w:val="21"/>
        </w:rPr>
      </w:pPr>
      <w:r>
        <w:rPr>
          <w:color w:val="FF0000"/>
          <w:sz w:val="21"/>
        </w:rPr>
        <w:t>故答案为：</w:t>
      </w:r>
      <w:r>
        <w:rPr>
          <w:color w:val="FF0000"/>
        </w:rPr>
        <w:object>
          <v:shape id="_x0000_i1052" o:spt="75" alt="eqIda7ffe8515ff6183c1c7775dc6f94bdb8" type="#_x0000_t75" style="height:14.05pt;width:14.05pt;" o:ole="t" filled="f" o:preferrelative="t" stroked="f" coordsize="21600,21600">
            <v:path/>
            <v:fill on="f" focussize="0,0"/>
            <v:stroke on="f" joinstyle="miter"/>
            <v:imagedata r:id="rId147" o:title="eqIda7ffe8515ff6183c1c7775dc6f94bdb8"/>
            <o:lock v:ext="edit" aspectratio="t"/>
            <w10:wrap type="none"/>
            <w10:anchorlock/>
          </v:shape>
          <o:OLEObject Type="Embed" ProgID="Equation.DSMT4" ShapeID="_x0000_i1052" DrawAspect="Content" ObjectID="_1468075806" r:id="rId172">
            <o:LockedField>false</o:LockedField>
          </o:OLEObject>
        </w:object>
      </w:r>
    </w:p>
    <w:p w14:paraId="55245827">
      <w:pPr>
        <w:shd w:val="clear" w:color="auto" w:fill="F2F2F2"/>
        <w:spacing w:line="360" w:lineRule="auto"/>
        <w:jc w:val="both"/>
        <w:textAlignment w:val="center"/>
        <w:rPr>
          <w:color w:val="FF0000"/>
          <w:sz w:val="21"/>
        </w:rPr>
      </w:pPr>
      <w:r>
        <w:rPr>
          <w:rFonts w:ascii="Times New Roman" w:hAnsi="Times New Roman" w:eastAsia="Times New Roman" w:cs="Times New Roman"/>
          <w:strike w:val="0"/>
          <w:color w:val="FF0000"/>
          <w:kern w:val="0"/>
          <w:sz w:val="24"/>
          <w:szCs w:val="24"/>
          <w:u w:val="none"/>
        </w:rPr>
        <w:drawing>
          <wp:inline distT="0" distB="0" distL="114300" distR="114300">
            <wp:extent cx="1524000" cy="1381125"/>
            <wp:effectExtent l="0" t="0" r="0" b="9525"/>
            <wp:docPr id="2" name="图片 2" descr="@@@30fb46f7-13a9-4425-ab52-fe4080843c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30fb46f7-13a9-4425-ab52-fe4080843cd2"/>
                    <pic:cNvPicPr>
                      <a:picLocks noChangeAspect="1"/>
                    </pic:cNvPicPr>
                  </pic:nvPicPr>
                  <pic:blipFill>
                    <a:blip r:embed="rId173"/>
                    <a:stretch>
                      <a:fillRect/>
                    </a:stretch>
                  </pic:blipFill>
                  <pic:spPr>
                    <a:xfrm>
                      <a:off x="0" y="0"/>
                      <a:ext cx="1524000" cy="1381125"/>
                    </a:xfrm>
                    <a:prstGeom prst="rect">
                      <a:avLst/>
                    </a:prstGeom>
                  </pic:spPr>
                </pic:pic>
              </a:graphicData>
            </a:graphic>
          </wp:inline>
        </w:drawing>
      </w:r>
    </w:p>
    <w:p w14:paraId="4F685E1F">
      <w:pPr>
        <w:shd w:val="clear" w:color="auto" w:fill="F2F2F2"/>
        <w:spacing w:line="360" w:lineRule="auto"/>
        <w:jc w:val="left"/>
        <w:textAlignment w:val="center"/>
        <w:rPr>
          <w:color w:val="FF0000"/>
          <w:sz w:val="21"/>
        </w:rPr>
      </w:pPr>
      <w:r>
        <w:rPr>
          <w:color w:val="FF0000"/>
          <w:sz w:val="21"/>
        </w:rPr>
        <w:t>则</w:t>
      </w:r>
      <w:r>
        <w:rPr>
          <w:color w:val="FF0000"/>
        </w:rPr>
        <w:object>
          <v:shape id="_x0000_i1069" o:spt="75" alt="eqId58802be17fd24723f226ea08d1aaf478" type="#_x0000_t75" style="height:56.25pt;width:61.55pt;" o:ole="t" filled="f" o:preferrelative="t" stroked="f" coordsize="21600,21600">
            <v:path/>
            <v:fill on="f" focussize="0,0"/>
            <v:stroke on="f" joinstyle="miter"/>
            <v:imagedata r:id="rId175" o:title="eqId58802be17fd24723f226ea08d1aaf478"/>
            <o:lock v:ext="edit" aspectratio="t"/>
            <w10:wrap type="none"/>
            <w10:anchorlock/>
          </v:shape>
          <o:OLEObject Type="Embed" ProgID="Equation.DSMT4" ShapeID="_x0000_i1069" DrawAspect="Content" ObjectID="_1468075807" r:id="rId174">
            <o:LockedField>false</o:LockedField>
          </o:OLEObject>
        </w:object>
      </w:r>
      <w:r>
        <w:rPr>
          <w:color w:val="FF0000"/>
          <w:sz w:val="21"/>
        </w:rPr>
        <w:t>或</w:t>
      </w:r>
      <w:r>
        <w:rPr>
          <w:color w:val="FF0000"/>
        </w:rPr>
        <w:object>
          <v:shape id="_x0000_i1070" o:spt="75" alt="eqId65c353db202f1991ce84cf921045cf17" type="#_x0000_t75" style="height:60.25pt;width:61.55pt;" o:ole="t" filled="f" o:preferrelative="t" stroked="f" coordsize="21600,21600">
            <v:path/>
            <v:fill on="f" focussize="0,0"/>
            <v:stroke on="f" joinstyle="miter"/>
            <v:imagedata r:id="rId177" o:title="eqId65c353db202f1991ce84cf921045cf17"/>
            <o:lock v:ext="edit" aspectratio="t"/>
            <w10:wrap type="none"/>
            <w10:anchorlock/>
          </v:shape>
          <o:OLEObject Type="Embed" ProgID="Equation.DSMT4" ShapeID="_x0000_i1070" DrawAspect="Content" ObjectID="_1468075808" r:id="rId176">
            <o:LockedField>false</o:LockedField>
          </o:OLEObject>
        </w:object>
      </w:r>
      <w:r>
        <w:rPr>
          <w:color w:val="FF0000"/>
          <w:sz w:val="21"/>
        </w:rPr>
        <w:t>，方程组均无解；</w:t>
      </w:r>
    </w:p>
    <w:p w14:paraId="7769371E">
      <w:pPr>
        <w:shd w:val="clear" w:color="auto" w:fill="F2F2F2"/>
        <w:spacing w:line="360" w:lineRule="auto"/>
        <w:jc w:val="left"/>
        <w:textAlignment w:val="center"/>
        <w:rPr>
          <w:color w:val="FF0000"/>
          <w:sz w:val="21"/>
        </w:rPr>
      </w:pPr>
      <w:r>
        <w:rPr>
          <w:color w:val="FF0000"/>
          <w:sz w:val="21"/>
        </w:rPr>
        <w:t>综上所述：</w:t>
      </w:r>
      <w:r>
        <w:rPr>
          <w:color w:val="FF0000"/>
        </w:rPr>
        <w:object>
          <v:shape id="_x0000_i1071" o:spt="75" alt="eqIde65397f11ea8af736f38debadf420c4a" type="#_x0000_t75" style="height:12.15pt;width:23.7pt;" o:ole="t" filled="f" o:preferrelative="t" stroked="f" coordsize="21600,21600">
            <v:path/>
            <v:fill on="f" focussize="0,0"/>
            <v:stroke on="f" joinstyle="miter"/>
            <v:imagedata r:id="rId88" o:title="eqIde65397f11ea8af736f38debadf420c4a"/>
            <o:lock v:ext="edit" aspectratio="t"/>
            <w10:wrap type="none"/>
            <w10:anchorlock/>
          </v:shape>
          <o:OLEObject Type="Embed" ProgID="Equation.DSMT4" ShapeID="_x0000_i1071" DrawAspect="Content" ObjectID="_1468075809" r:id="rId178">
            <o:LockedField>false</o:LockedField>
          </o:OLEObject>
        </w:object>
      </w:r>
      <w:r>
        <w:rPr>
          <w:color w:val="FF0000"/>
          <w:sz w:val="21"/>
        </w:rPr>
        <w:t>，</w:t>
      </w:r>
      <w:r>
        <w:rPr>
          <w:color w:val="FF0000"/>
        </w:rPr>
        <w:object>
          <v:shape id="_x0000_i1072" o:spt="75" alt="eqId526d1c1f892971b9398ba764356dec3d" type="#_x0000_t75" style="height:15.8pt;width:31.65pt;" o:ole="t" filled="f" o:preferrelative="t" stroked="f" coordsize="21600,21600">
            <v:path/>
            <v:fill on="f" focussize="0,0"/>
            <v:stroke on="f" joinstyle="miter"/>
            <v:imagedata r:id="rId180" o:title="eqId526d1c1f892971b9398ba764356dec3d"/>
            <o:lock v:ext="edit" aspectratio="t"/>
            <w10:wrap type="none"/>
            <w10:anchorlock/>
          </v:shape>
          <o:OLEObject Type="Embed" ProgID="Equation.DSMT4" ShapeID="_x0000_i1072" DrawAspect="Content" ObjectID="_1468075810" r:id="rId179">
            <o:LockedField>false</o:LockedField>
          </o:OLEObject>
        </w:object>
      </w:r>
      <w:r>
        <w:rPr>
          <w:color w:val="FF0000"/>
          <w:sz w:val="21"/>
        </w:rPr>
        <w:t>，</w:t>
      </w:r>
      <w:r>
        <w:rPr>
          <w:color w:val="FF0000"/>
        </w:rPr>
        <w:object>
          <v:shape id="_x0000_i1073" o:spt="75" alt="eqId6de1d395e6c48c0676a1488a299479d9" type="#_x0000_t75" style="height:12.3pt;width:23.7pt;" o:ole="t" filled="f" o:preferrelative="t" stroked="f" coordsize="21600,21600">
            <v:path/>
            <v:fill on="f" focussize="0,0"/>
            <v:stroke on="f" joinstyle="miter"/>
            <v:imagedata r:id="rId182" o:title="eqId6de1d395e6c48c0676a1488a299479d9"/>
            <o:lock v:ext="edit" aspectratio="t"/>
            <w10:wrap type="none"/>
            <w10:anchorlock/>
          </v:shape>
          <o:OLEObject Type="Embed" ProgID="Equation.DSMT4" ShapeID="_x0000_i1073" DrawAspect="Content" ObjectID="_1468075811" r:id="rId181">
            <o:LockedField>false</o:LockedField>
          </o:OLEObject>
        </w:object>
      </w:r>
      <w:r>
        <w:rPr>
          <w:color w:val="FF0000"/>
          <w:sz w:val="21"/>
        </w:rPr>
        <w:t>，所以离心率</w:t>
      </w:r>
      <w:r>
        <w:rPr>
          <w:color w:val="FF0000"/>
        </w:rPr>
        <w:object>
          <v:shape id="_x0000_i1074" o:spt="75" alt="eqIdc6eb6e1354c1eabc088a0b7601cedfcc" type="#_x0000_t75" style="height:27.45pt;width:43.1pt;" o:ole="t" filled="f" o:preferrelative="t" stroked="f" coordsize="21600,21600">
            <v:path/>
            <v:fill on="f" focussize="0,0"/>
            <v:stroke on="f" joinstyle="miter"/>
            <v:imagedata r:id="rId184" o:title="eqIdc6eb6e1354c1eabc088a0b7601cedfcc"/>
            <o:lock v:ext="edit" aspectratio="t"/>
            <w10:wrap type="none"/>
            <w10:anchorlock/>
          </v:shape>
          <o:OLEObject Type="Embed" ProgID="Equation.DSMT4" ShapeID="_x0000_i1074" DrawAspect="Content" ObjectID="_1468075812" r:id="rId183">
            <o:LockedField>false</o:LockedField>
          </o:OLEObject>
        </w:object>
      </w:r>
      <w:r>
        <w:rPr>
          <w:color w:val="FF0000"/>
          <w:sz w:val="21"/>
        </w:rPr>
        <w:t>.</w:t>
      </w:r>
    </w:p>
    <w:p w14:paraId="3BDA6B3A">
      <w:pPr>
        <w:shd w:val="clear" w:color="auto" w:fill="auto"/>
        <w:spacing w:line="360" w:lineRule="auto"/>
        <w:jc w:val="left"/>
        <w:textAlignment w:val="center"/>
        <w:rPr>
          <w:sz w:val="21"/>
        </w:rPr>
      </w:pPr>
      <w:bookmarkStart w:id="0" w:name="_GoBack"/>
      <w:r>
        <w:rPr>
          <w:rFonts w:hint="eastAsia"/>
          <w:kern w:val="0"/>
          <w:lang w:val="en-US" w:eastAsia="zh-CN"/>
        </w:rPr>
        <w:t>48</w:t>
      </w:r>
      <w:r>
        <w:rPr>
          <w:kern w:val="0"/>
        </w:rPr>
        <w:t>．</w:t>
      </w:r>
      <w:r>
        <w:rPr>
          <w:rFonts w:eastAsia="黑体"/>
          <w:color w:val="C00000"/>
          <w:kern w:val="0"/>
        </w:rPr>
        <w:t>（</w:t>
      </w:r>
      <w:r>
        <w:rPr>
          <w:rFonts w:hint="eastAsia" w:eastAsia="黑体"/>
          <w:color w:val="C00000"/>
          <w:kern w:val="0"/>
        </w:rPr>
        <w:t>2026·</w:t>
      </w:r>
      <w:r>
        <w:rPr>
          <w:rFonts w:hint="eastAsia" w:eastAsia="黑体"/>
          <w:color w:val="C00000"/>
          <w:kern w:val="0"/>
          <w:lang w:eastAsia="zh-CN"/>
        </w:rPr>
        <w:t>天津</w:t>
      </w:r>
      <w:r>
        <w:rPr>
          <w:rFonts w:eastAsia="黑体"/>
          <w:color w:val="C00000"/>
          <w:kern w:val="0"/>
        </w:rPr>
        <w:t>卷·高考真题）</w:t>
      </w:r>
      <w:r>
        <w:rPr>
          <w:sz w:val="21"/>
        </w:rPr>
        <w:t>已知双曲线</w:t>
      </w:r>
      <w:r>
        <w:object>
          <v:shape id="_x0000_i1129" o:spt="75" alt="eqId19f3fa0b40fb0d9b8c62e37316ab3b04" type="#_x0000_t75" style="height:29.4pt;width:51pt;" o:ole="t" filled="f" o:preferrelative="t" stroked="f" coordsize="21600,21600">
            <v:path/>
            <v:fill on="f" focussize="0,0"/>
            <v:stroke on="f" joinstyle="miter"/>
            <v:imagedata r:id="rId45" o:title="eqId19f3fa0b40fb0d9b8c62e37316ab3b04"/>
            <o:lock v:ext="edit" aspectratio="t"/>
            <w10:wrap type="none"/>
            <w10:anchorlock/>
          </v:shape>
          <o:OLEObject Type="Embed" ProgID="Equation.DSMT4" ShapeID="_x0000_i1129" DrawAspect="Content" ObjectID="_1468075813" r:id="rId185">
            <o:LockedField>false</o:LockedField>
          </o:OLEObject>
        </w:object>
      </w:r>
      <w:r>
        <w:rPr>
          <w:sz w:val="21"/>
        </w:rPr>
        <w:t>（</w:t>
      </w:r>
      <w:r>
        <w:object>
          <v:shape id="_x0000_i1130" o:spt="75" alt="eqId94440d3e4c073f94f2b266ff99d50e74" type="#_x0000_t75" style="height:12.4pt;width:24.6pt;" o:ole="t" filled="f" o:preferrelative="t" stroked="f" coordsize="21600,21600">
            <v:path/>
            <v:fill on="f" focussize="0,0"/>
            <v:stroke on="f" joinstyle="miter"/>
            <v:imagedata r:id="rId47" o:title="eqId94440d3e4c073f94f2b266ff99d50e74"/>
            <o:lock v:ext="edit" aspectratio="t"/>
            <w10:wrap type="none"/>
            <w10:anchorlock/>
          </v:shape>
          <o:OLEObject Type="Embed" ProgID="Equation.DSMT4" ShapeID="_x0000_i1130" DrawAspect="Content" ObjectID="_1468075814" r:id="rId186">
            <o:LockedField>false</o:LockedField>
          </o:OLEObject>
        </w:object>
      </w:r>
      <w:r>
        <w:rPr>
          <w:sz w:val="21"/>
        </w:rPr>
        <w:t>，</w:t>
      </w:r>
      <w:r>
        <w:object>
          <v:shape id="_x0000_i1131" o:spt="75" alt="eqId67ca5fd57c2c2fcc3c7a574fdd1467d9" type="#_x0000_t75" style="height:12.75pt;width:23.7pt;" o:ole="t" filled="f" o:preferrelative="t" stroked="f" coordsize="21600,21600">
            <v:path/>
            <v:fill on="f" focussize="0,0"/>
            <v:stroke on="f" joinstyle="miter"/>
            <v:imagedata r:id="rId49" o:title="eqId67ca5fd57c2c2fcc3c7a574fdd1467d9"/>
            <o:lock v:ext="edit" aspectratio="t"/>
            <w10:wrap type="none"/>
            <w10:anchorlock/>
          </v:shape>
          <o:OLEObject Type="Embed" ProgID="Equation.DSMT4" ShapeID="_x0000_i1131" DrawAspect="Content" ObjectID="_1468075815" r:id="rId187">
            <o:LockedField>false</o:LockedField>
          </o:OLEObject>
        </w:object>
      </w:r>
      <w:r>
        <w:rPr>
          <w:sz w:val="21"/>
        </w:rPr>
        <w:t>）的左焦点为</w:t>
      </w:r>
      <w:r>
        <w:object>
          <v:shape id="_x0000_i1132" o:spt="75" alt="eqIda0ed1ec316bc54c37c4286c208f55667" type="#_x0000_t75" style="height:11.4pt;width:11.4pt;" o:ole="t" filled="f" o:preferrelative="t" stroked="f" coordsize="21600,21600">
            <v:path/>
            <v:fill on="f" focussize="0,0"/>
            <v:stroke on="f" joinstyle="miter"/>
            <v:imagedata r:id="rId189" o:title="eqIda0ed1ec316bc54c37c4286c208f55667"/>
            <o:lock v:ext="edit" aspectratio="t"/>
            <w10:wrap type="none"/>
            <w10:anchorlock/>
          </v:shape>
          <o:OLEObject Type="Embed" ProgID="Equation.DSMT4" ShapeID="_x0000_i1132" DrawAspect="Content" ObjectID="_1468075816" r:id="rId188">
            <o:LockedField>false</o:LockedField>
          </o:OLEObject>
        </w:object>
      </w:r>
      <w:r>
        <w:rPr>
          <w:sz w:val="21"/>
        </w:rPr>
        <w:t>，</w:t>
      </w:r>
      <w:r>
        <w:object>
          <v:shape id="_x0000_i1133" o:spt="75" alt="eqId5963abe8f421bd99a2aaa94831a951e9" type="#_x0000_t75" style="height:11.2pt;width:10.55pt;" o:ole="t" filled="f" o:preferrelative="t" stroked="f" coordsize="21600,21600">
            <v:path/>
            <v:fill on="f" focussize="0,0"/>
            <v:stroke on="f" joinstyle="miter"/>
            <v:imagedata r:id="rId21" o:title="eqId5963abe8f421bd99a2aaa94831a951e9"/>
            <o:lock v:ext="edit" aspectratio="t"/>
            <w10:wrap type="none"/>
            <w10:anchorlock/>
          </v:shape>
          <o:OLEObject Type="Embed" ProgID="Equation.DSMT4" ShapeID="_x0000_i1133" DrawAspect="Content" ObjectID="_1468075817" r:id="rId190">
            <o:LockedField>false</o:LockedField>
          </o:OLEObject>
        </w:object>
      </w:r>
      <w:r>
        <w:rPr>
          <w:sz w:val="21"/>
        </w:rPr>
        <w:t>是右顶点，</w:t>
      </w:r>
      <w:r>
        <w:object>
          <v:shape id="_x0000_i1134" o:spt="75" alt="eqIddad2a36927223bd70f426ba06aea4b45" type="#_x0000_t75" style="height:10.4pt;width:9.65pt;" o:ole="t" filled="f" o:preferrelative="t" stroked="f" coordsize="21600,21600">
            <v:path/>
            <v:fill on="f" focussize="0,0"/>
            <v:stroke on="f" joinstyle="miter"/>
            <v:imagedata r:id="rId192" o:title="eqIddad2a36927223bd70f426ba06aea4b45"/>
            <o:lock v:ext="edit" aspectratio="t"/>
            <w10:wrap type="none"/>
            <w10:anchorlock/>
          </v:shape>
          <o:OLEObject Type="Embed" ProgID="Equation.DSMT4" ShapeID="_x0000_i1134" DrawAspect="Content" ObjectID="_1468075818" r:id="rId191">
            <o:LockedField>false</o:LockedField>
          </o:OLEObject>
        </w:object>
      </w:r>
      <w:r>
        <w:rPr>
          <w:sz w:val="21"/>
        </w:rPr>
        <w:t>是双曲线上一点，满足</w:t>
      </w:r>
      <w:r>
        <w:object>
          <v:shape id="_x0000_i1135" o:spt="75" alt="eqId3aca85359d1da51434484210950e3a21" type="#_x0000_t75" style="height:17.7pt;width:47.5pt;" o:ole="t" filled="f" o:preferrelative="t" stroked="f" coordsize="21600,21600">
            <v:path/>
            <v:fill on="f" focussize="0,0"/>
            <v:stroke on="f" joinstyle="miter"/>
            <v:imagedata r:id="rId194" o:title="eqId3aca85359d1da51434484210950e3a21"/>
            <o:lock v:ext="edit" aspectratio="t"/>
            <w10:wrap type="none"/>
            <w10:anchorlock/>
          </v:shape>
          <o:OLEObject Type="Embed" ProgID="Equation.DSMT4" ShapeID="_x0000_i1135" DrawAspect="Content" ObjectID="_1468075819" r:id="rId193">
            <o:LockedField>false</o:LockedField>
          </o:OLEObject>
        </w:object>
      </w:r>
      <w:r>
        <w:rPr>
          <w:sz w:val="21"/>
        </w:rPr>
        <w:t>，</w:t>
      </w:r>
      <w:r>
        <w:object>
          <v:shape id="_x0000_i1136" o:spt="75" alt="eqId2b885ab7c607be0dbd27c1e57941e81f" type="#_x0000_t75" style="height:12.25pt;width:55.4pt;" o:ole="t" filled="f" o:preferrelative="t" stroked="f" coordsize="21600,21600">
            <v:path/>
            <v:fill on="f" focussize="0,0"/>
            <v:stroke on="f" joinstyle="miter"/>
            <v:imagedata r:id="rId196" o:title="eqId2b885ab7c607be0dbd27c1e57941e81f"/>
            <o:lock v:ext="edit" aspectratio="t"/>
            <w10:wrap type="none"/>
            <w10:anchorlock/>
          </v:shape>
          <o:OLEObject Type="Embed" ProgID="Equation.DSMT4" ShapeID="_x0000_i1136" DrawAspect="Content" ObjectID="_1468075820" r:id="rId195">
            <o:LockedField>false</o:LockedField>
          </o:OLEObject>
        </w:object>
      </w:r>
      <w:r>
        <w:rPr>
          <w:sz w:val="21"/>
        </w:rPr>
        <w:t>，则双曲线离心率为（</w:t>
      </w:r>
      <w:r>
        <w:rPr>
          <w:rFonts w:ascii="Times New Roman" w:hAnsi="Times New Roman" w:eastAsia="Times New Roman" w:cs="Times New Roman"/>
          <w:kern w:val="0"/>
          <w:sz w:val="24"/>
          <w:szCs w:val="24"/>
        </w:rPr>
        <w:t>     </w:t>
      </w:r>
      <w:r>
        <w:rPr>
          <w:sz w:val="21"/>
        </w:rPr>
        <w:t>）</w:t>
      </w:r>
    </w:p>
    <w:p w14:paraId="37B7CA8E">
      <w:pPr>
        <w:shd w:val="clear" w:color="auto" w:fill="auto"/>
        <w:tabs>
          <w:tab w:val="left" w:pos="2078"/>
          <w:tab w:val="left" w:pos="4156"/>
          <w:tab w:val="left" w:pos="6234"/>
        </w:tabs>
        <w:spacing w:line="360" w:lineRule="auto"/>
        <w:ind w:left="300"/>
        <w:jc w:val="left"/>
        <w:textAlignment w:val="center"/>
        <w:rPr>
          <w:sz w:val="21"/>
        </w:rPr>
      </w:pPr>
      <w:r>
        <w:rPr>
          <w:sz w:val="21"/>
        </w:rPr>
        <w:t>A．4</w:t>
      </w:r>
      <w:r>
        <w:rPr>
          <w:sz w:val="21"/>
        </w:rPr>
        <w:tab/>
      </w:r>
      <w:r>
        <w:rPr>
          <w:sz w:val="21"/>
        </w:rPr>
        <w:t>B．</w:t>
      </w:r>
      <w:r>
        <w:object>
          <v:shape id="_x0000_i1137" o:spt="75" alt="eqIda391005600bdd69c96750589f9adb048" type="#_x0000_t75" style="height:26.45pt;width:9.65pt;" o:ole="t" filled="f" o:preferrelative="t" stroked="f" coordsize="21600,21600">
            <v:path/>
            <v:fill on="f" focussize="0,0"/>
            <v:stroke on="f" joinstyle="miter"/>
            <v:imagedata r:id="rId198" o:title="eqIda391005600bdd69c96750589f9adb048"/>
            <o:lock v:ext="edit" aspectratio="t"/>
            <w10:wrap type="none"/>
            <w10:anchorlock/>
          </v:shape>
          <o:OLEObject Type="Embed" ProgID="Equation.DSMT4" ShapeID="_x0000_i1137" DrawAspect="Content" ObjectID="_1468075821" r:id="rId197">
            <o:LockedField>false</o:LockedField>
          </o:OLEObject>
        </w:object>
      </w:r>
      <w:r>
        <w:rPr>
          <w:sz w:val="21"/>
        </w:rPr>
        <w:tab/>
      </w:r>
      <w:r>
        <w:rPr>
          <w:sz w:val="21"/>
        </w:rPr>
        <w:t>C．</w:t>
      </w:r>
      <w:r>
        <w:object>
          <v:shape id="_x0000_i1138" o:spt="75" alt="eqId18a4c25fa7b7754fc55548e2497a9d6e" type="#_x0000_t75" style="height:26.45pt;width:9.65pt;" o:ole="t" filled="f" o:preferrelative="t" stroked="f" coordsize="21600,21600">
            <v:path/>
            <v:fill on="f" focussize="0,0"/>
            <v:stroke on="f" joinstyle="miter"/>
            <v:imagedata r:id="rId200" o:title="eqId18a4c25fa7b7754fc55548e2497a9d6e"/>
            <o:lock v:ext="edit" aspectratio="t"/>
            <w10:wrap type="none"/>
            <w10:anchorlock/>
          </v:shape>
          <o:OLEObject Type="Embed" ProgID="Equation.DSMT4" ShapeID="_x0000_i1138" DrawAspect="Content" ObjectID="_1468075822" r:id="rId199">
            <o:LockedField>false</o:LockedField>
          </o:OLEObject>
        </w:object>
      </w:r>
      <w:r>
        <w:rPr>
          <w:sz w:val="21"/>
        </w:rPr>
        <w:tab/>
      </w:r>
      <w:r>
        <w:rPr>
          <w:sz w:val="21"/>
        </w:rPr>
        <w:t>D．</w:t>
      </w:r>
      <w:r>
        <w:object>
          <v:shape id="_x0000_i1139" o:spt="75" alt="eqIdd599cb4a589f90b0205f24c2e1fa021e" type="#_x0000_t75" style="height:27.25pt;width:10.55pt;" o:ole="t" filled="f" o:preferrelative="t" stroked="f" coordsize="21600,21600">
            <v:path/>
            <v:fill on="f" focussize="0,0"/>
            <v:stroke on="f" joinstyle="miter"/>
            <v:imagedata r:id="rId202" o:title="eqIdd599cb4a589f90b0205f24c2e1fa021e"/>
            <o:lock v:ext="edit" aspectratio="t"/>
            <w10:wrap type="none"/>
            <w10:anchorlock/>
          </v:shape>
          <o:OLEObject Type="Embed" ProgID="Equation.DSMT4" ShapeID="_x0000_i1139" DrawAspect="Content" ObjectID="_1468075823" r:id="rId201">
            <o:LockedField>false</o:LockedField>
          </o:OLEObject>
        </w:object>
      </w:r>
    </w:p>
    <w:bookmarkEnd w:id="0"/>
    <w:p w14:paraId="6133F781">
      <w:pPr>
        <w:shd w:val="clear" w:color="auto" w:fill="F2F2F2"/>
        <w:spacing w:line="360" w:lineRule="auto"/>
        <w:jc w:val="left"/>
        <w:textAlignment w:val="center"/>
        <w:rPr>
          <w:color w:val="FF0000"/>
          <w:sz w:val="21"/>
        </w:rPr>
      </w:pPr>
      <w:r>
        <w:rPr>
          <w:color w:val="FF0000"/>
          <w:sz w:val="21"/>
        </w:rPr>
        <w:t>【答案】D</w:t>
      </w:r>
    </w:p>
    <w:p w14:paraId="1F5396E2">
      <w:pPr>
        <w:shd w:val="clear" w:color="auto" w:fill="F2F2F2"/>
        <w:spacing w:line="360" w:lineRule="auto"/>
        <w:jc w:val="left"/>
        <w:textAlignment w:val="center"/>
        <w:rPr>
          <w:color w:val="FF0000"/>
          <w:sz w:val="21"/>
        </w:rPr>
      </w:pPr>
      <w:r>
        <w:rPr>
          <w:color w:val="FF0000"/>
          <w:sz w:val="21"/>
        </w:rPr>
        <w:t>【分析】解法一：过点</w:t>
      </w:r>
      <w:r>
        <w:rPr>
          <w:color w:val="FF0000"/>
        </w:rPr>
        <w:object>
          <v:shape id="_x0000_i1140" o:spt="75" alt="eqIddad2a36927223bd70f426ba06aea4b45" type="#_x0000_t75" style="height:10.4pt;width:9.65pt;" o:ole="t" filled="f" o:preferrelative="t" stroked="f" coordsize="21600,21600">
            <v:path/>
            <v:fill on="f" focussize="0,0"/>
            <v:stroke on="f" joinstyle="miter"/>
            <v:imagedata r:id="rId192" o:title="eqIddad2a36927223bd70f426ba06aea4b45"/>
            <o:lock v:ext="edit" aspectratio="t"/>
            <w10:wrap type="none"/>
            <w10:anchorlock/>
          </v:shape>
          <o:OLEObject Type="Embed" ProgID="Equation.DSMT4" ShapeID="_x0000_i1140" DrawAspect="Content" ObjectID="_1468075824" r:id="rId203">
            <o:LockedField>false</o:LockedField>
          </o:OLEObject>
        </w:object>
      </w:r>
      <w:r>
        <w:rPr>
          <w:color w:val="FF0000"/>
          <w:sz w:val="21"/>
        </w:rPr>
        <w:t>作</w:t>
      </w:r>
      <w:r>
        <w:rPr>
          <w:color w:val="FF0000"/>
        </w:rPr>
        <w:object>
          <v:shape id="_x0000_i1141" o:spt="75" alt="eqId35d58f9019097bd05037aefd5c322916" type="#_x0000_t75" style="height:12.65pt;width:19.35pt;" o:ole="t" filled="f" o:preferrelative="t" stroked="f" coordsize="21600,21600">
            <v:path/>
            <v:fill on="f" focussize="0,0"/>
            <v:stroke on="f" joinstyle="miter"/>
            <v:imagedata r:id="rId205" o:title="eqId35d58f9019097bd05037aefd5c322916"/>
            <o:lock v:ext="edit" aspectratio="t"/>
            <w10:wrap type="none"/>
            <w10:anchorlock/>
          </v:shape>
          <o:OLEObject Type="Embed" ProgID="Equation.DSMT4" ShapeID="_x0000_i1141" DrawAspect="Content" ObjectID="_1468075825" r:id="rId204">
            <o:LockedField>false</o:LockedField>
          </o:OLEObject>
        </w:object>
      </w:r>
      <w:r>
        <w:rPr>
          <w:color w:val="FF0000"/>
          <w:sz w:val="21"/>
        </w:rPr>
        <w:t>垂直</w:t>
      </w:r>
      <w:r>
        <w:rPr>
          <w:color w:val="FF0000"/>
        </w:rPr>
        <w:object>
          <v:shape id="_x0000_i1142" o:spt="75" alt="eqId81dea63b8ce3e51adf66cf7b9982a248" type="#_x0000_t75" style="height:9.65pt;width:8.75pt;" o:ole="t" filled="f" o:preferrelative="t" stroked="f" coordsize="21600,21600">
            <v:path/>
            <v:fill on="f" focussize="0,0"/>
            <v:stroke on="f" joinstyle="miter"/>
            <v:imagedata r:id="rId207" o:title="eqId81dea63b8ce3e51adf66cf7b9982a248"/>
            <o:lock v:ext="edit" aspectratio="t"/>
            <w10:wrap type="none"/>
            <w10:anchorlock/>
          </v:shape>
          <o:OLEObject Type="Embed" ProgID="Equation.DSMT4" ShapeID="_x0000_i1142" DrawAspect="Content" ObjectID="_1468075826" r:id="rId206">
            <o:LockedField>false</o:LockedField>
          </o:OLEObject>
        </w:object>
      </w:r>
      <w:r>
        <w:rPr>
          <w:color w:val="FF0000"/>
          <w:sz w:val="21"/>
        </w:rPr>
        <w:t>轴，垂足为</w:t>
      </w:r>
      <w:r>
        <w:rPr>
          <w:color w:val="FF0000"/>
        </w:rPr>
        <w:object>
          <v:shape id="_x0000_i1143" o:spt="75" alt="eqId73465a1f9aa03481295bf6bd3c6903ac" type="#_x0000_t75" style="height:10.55pt;width:11.4pt;" o:ole="t" filled="f" o:preferrelative="t" stroked="f" coordsize="21600,21600">
            <v:path/>
            <v:fill on="f" focussize="0,0"/>
            <v:stroke on="f" joinstyle="miter"/>
            <v:imagedata r:id="rId209" o:title="eqId73465a1f9aa03481295bf6bd3c6903ac"/>
            <o:lock v:ext="edit" aspectratio="t"/>
            <w10:wrap type="none"/>
            <w10:anchorlock/>
          </v:shape>
          <o:OLEObject Type="Embed" ProgID="Equation.DSMT4" ShapeID="_x0000_i1143" DrawAspect="Content" ObjectID="_1468075827" r:id="rId208">
            <o:LockedField>false</o:LockedField>
          </o:OLEObject>
        </w:object>
      </w:r>
      <w:r>
        <w:rPr>
          <w:color w:val="FF0000"/>
          <w:sz w:val="21"/>
        </w:rPr>
        <w:t>，根据几何关系用</w:t>
      </w:r>
      <w:r>
        <w:rPr>
          <w:color w:val="FF0000"/>
        </w:rPr>
        <w:object>
          <v:shape id="_x0000_i1144" o:spt="75" alt="eqId20cda097a4e7c41100e573d8304ee066" type="#_x0000_t75" style="height:11.65pt;width:17.55pt;" o:ole="t" filled="f" o:preferrelative="t" stroked="f" coordsize="21600,21600">
            <v:path/>
            <v:fill on="f" focussize="0,0"/>
            <v:stroke on="f" joinstyle="miter"/>
            <v:imagedata r:id="rId211" o:title="eqId20cda097a4e7c41100e573d8304ee066"/>
            <o:lock v:ext="edit" aspectratio="t"/>
            <w10:wrap type="none"/>
            <w10:anchorlock/>
          </v:shape>
          <o:OLEObject Type="Embed" ProgID="Equation.DSMT4" ShapeID="_x0000_i1144" DrawAspect="Content" ObjectID="_1468075828" r:id="rId210">
            <o:LockedField>false</o:LockedField>
          </o:OLEObject>
        </w:object>
      </w:r>
      <w:r>
        <w:rPr>
          <w:color w:val="FF0000"/>
          <w:sz w:val="21"/>
        </w:rPr>
        <w:t>表示出点</w:t>
      </w:r>
      <w:r>
        <w:rPr>
          <w:color w:val="FF0000"/>
        </w:rPr>
        <w:object>
          <v:shape id="_x0000_i1145" o:spt="75" alt="eqIddad2a36927223bd70f426ba06aea4b45" type="#_x0000_t75" style="height:10.4pt;width:9.65pt;" o:ole="t" filled="f" o:preferrelative="t" stroked="f" coordsize="21600,21600">
            <v:path/>
            <v:fill on="f" focussize="0,0"/>
            <v:stroke on="f" joinstyle="miter"/>
            <v:imagedata r:id="rId192" o:title="eqIddad2a36927223bd70f426ba06aea4b45"/>
            <o:lock v:ext="edit" aspectratio="t"/>
            <w10:wrap type="none"/>
            <w10:anchorlock/>
          </v:shape>
          <o:OLEObject Type="Embed" ProgID="Equation.DSMT4" ShapeID="_x0000_i1145" DrawAspect="Content" ObjectID="_1468075829" r:id="rId212">
            <o:LockedField>false</o:LockedField>
          </o:OLEObject>
        </w:object>
      </w:r>
      <w:r>
        <w:rPr>
          <w:color w:val="FF0000"/>
          <w:sz w:val="21"/>
        </w:rPr>
        <w:t>坐标，代入双曲线方程构造齐次式，然后可得离心率.</w:t>
      </w:r>
    </w:p>
    <w:p w14:paraId="5506ADC0">
      <w:pPr>
        <w:shd w:val="clear" w:color="auto" w:fill="F2F2F2"/>
        <w:spacing w:line="360" w:lineRule="auto"/>
        <w:jc w:val="left"/>
        <w:textAlignment w:val="center"/>
        <w:rPr>
          <w:color w:val="FF0000"/>
          <w:sz w:val="21"/>
        </w:rPr>
      </w:pPr>
      <w:r>
        <w:rPr>
          <w:color w:val="FF0000"/>
          <w:sz w:val="21"/>
        </w:rPr>
        <w:t>解法二：设右焦点为</w:t>
      </w:r>
      <w:r>
        <w:rPr>
          <w:color w:val="FF0000"/>
        </w:rPr>
        <w:object>
          <v:shape id="_x0000_i1146" o:spt="75" alt="eqIdf8e55590555905eb4f57889bbd16e39a" type="#_x0000_t75" style="height:11.2pt;width:13.15pt;" o:ole="t" filled="f" o:preferrelative="t" stroked="f" coordsize="21600,21600">
            <v:path/>
            <v:fill on="f" focussize="0,0"/>
            <v:stroke on="f" joinstyle="miter"/>
            <v:imagedata r:id="rId214" o:title="eqIdf8e55590555905eb4f57889bbd16e39a"/>
            <o:lock v:ext="edit" aspectratio="t"/>
            <w10:wrap type="none"/>
            <w10:anchorlock/>
          </v:shape>
          <o:OLEObject Type="Embed" ProgID="Equation.DSMT4" ShapeID="_x0000_i1146" DrawAspect="Content" ObjectID="_1468075830" r:id="rId213">
            <o:LockedField>false</o:LockedField>
          </o:OLEObject>
        </w:object>
      </w:r>
      <w:r>
        <w:rPr>
          <w:color w:val="FF0000"/>
          <w:sz w:val="21"/>
        </w:rPr>
        <w:t>，连接</w:t>
      </w:r>
      <w:r>
        <w:rPr>
          <w:color w:val="FF0000"/>
        </w:rPr>
        <w:object>
          <v:shape id="_x0000_i1147" o:spt="75" alt="eqIdf0f07f04280b5488c4fd66cca6e5f519" type="#_x0000_t75" style="height:10.55pt;width:17.55pt;" o:ole="t" filled="f" o:preferrelative="t" stroked="f" coordsize="21600,21600">
            <v:path/>
            <v:fill on="f" focussize="0,0"/>
            <v:stroke on="f" joinstyle="miter"/>
            <v:imagedata r:id="rId216" o:title="eqIdf0f07f04280b5488c4fd66cca6e5f519"/>
            <o:lock v:ext="edit" aspectratio="t"/>
            <w10:wrap type="none"/>
            <w10:anchorlock/>
          </v:shape>
          <o:OLEObject Type="Embed" ProgID="Equation.DSMT4" ShapeID="_x0000_i1147" DrawAspect="Content" ObjectID="_1468075831" r:id="rId215">
            <o:LockedField>false</o:LockedField>
          </o:OLEObject>
        </w:object>
      </w:r>
      <w:r>
        <w:rPr>
          <w:color w:val="FF0000"/>
          <w:sz w:val="21"/>
        </w:rPr>
        <w:t>，根据双曲线的定义和性质可得</w:t>
      </w:r>
      <w:r>
        <w:rPr>
          <w:color w:val="FF0000"/>
        </w:rPr>
        <w:object>
          <v:shape id="_x0000_i1148" o:spt="75" alt="eqIdfbb418c9d0027c5163815edaac73bc4e" type="#_x0000_t75" style="height:17.75pt;width:78.25pt;" o:ole="t" filled="f" o:preferrelative="t" stroked="f" coordsize="21600,21600">
            <v:path/>
            <v:fill on="f" focussize="0,0"/>
            <v:stroke on="f" joinstyle="miter"/>
            <v:imagedata r:id="rId218" o:title="eqIdfbb418c9d0027c5163815edaac73bc4e"/>
            <o:lock v:ext="edit" aspectratio="t"/>
            <w10:wrap type="none"/>
            <w10:anchorlock/>
          </v:shape>
          <o:OLEObject Type="Embed" ProgID="Equation.DSMT4" ShapeID="_x0000_i1148" DrawAspect="Content" ObjectID="_1468075832" r:id="rId217">
            <o:LockedField>false</o:LockedField>
          </o:OLEObject>
        </w:object>
      </w:r>
      <w:r>
        <w:rPr>
          <w:color w:val="FF0000"/>
          <w:sz w:val="21"/>
        </w:rPr>
        <w:t>，</w:t>
      </w:r>
      <w:r>
        <w:rPr>
          <w:color w:val="FF0000"/>
        </w:rPr>
        <w:object>
          <v:shape id="_x0000_i1149" o:spt="75" alt="eqIddb6928663162214d4127b9ce2719607c" type="#_x0000_t75" style="height:17.8pt;width:58.05pt;" o:ole="t" filled="f" o:preferrelative="t" stroked="f" coordsize="21600,21600">
            <v:path/>
            <v:fill on="f" focussize="0,0"/>
            <v:stroke on="f" joinstyle="miter"/>
            <v:imagedata r:id="rId220" o:title="eqIddb6928663162214d4127b9ce2719607c"/>
            <o:lock v:ext="edit" aspectratio="t"/>
            <w10:wrap type="none"/>
            <w10:anchorlock/>
          </v:shape>
          <o:OLEObject Type="Embed" ProgID="Equation.DSMT4" ShapeID="_x0000_i1149" DrawAspect="Content" ObjectID="_1468075833" r:id="rId219">
            <o:LockedField>false</o:LockedField>
          </o:OLEObject>
        </w:object>
      </w:r>
      <w:r>
        <w:rPr>
          <w:color w:val="FF0000"/>
          <w:sz w:val="21"/>
        </w:rPr>
        <w:t>，结合余弦定理运算求解.</w:t>
      </w:r>
    </w:p>
    <w:p w14:paraId="08CFCA9D">
      <w:pPr>
        <w:shd w:val="clear" w:color="auto" w:fill="F2F2F2"/>
        <w:spacing w:line="360" w:lineRule="auto"/>
        <w:jc w:val="left"/>
        <w:textAlignment w:val="center"/>
        <w:rPr>
          <w:color w:val="FF0000"/>
          <w:sz w:val="21"/>
        </w:rPr>
      </w:pPr>
      <w:r>
        <w:rPr>
          <w:color w:val="FF0000"/>
          <w:sz w:val="21"/>
        </w:rPr>
        <w:t>【详解】解法一：如图，过点</w:t>
      </w:r>
      <w:r>
        <w:rPr>
          <w:color w:val="FF0000"/>
        </w:rPr>
        <w:object>
          <v:shape id="_x0000_i1150" o:spt="75" alt="eqIddad2a36927223bd70f426ba06aea4b45" type="#_x0000_t75" style="height:10.4pt;width:9.65pt;" o:ole="t" filled="f" o:preferrelative="t" stroked="f" coordsize="21600,21600">
            <v:path/>
            <v:fill on="f" focussize="0,0"/>
            <v:stroke on="f" joinstyle="miter"/>
            <v:imagedata r:id="rId192" o:title="eqIddad2a36927223bd70f426ba06aea4b45"/>
            <o:lock v:ext="edit" aspectratio="t"/>
            <w10:wrap type="none"/>
            <w10:anchorlock/>
          </v:shape>
          <o:OLEObject Type="Embed" ProgID="Equation.DSMT4" ShapeID="_x0000_i1150" DrawAspect="Content" ObjectID="_1468075834" r:id="rId221">
            <o:LockedField>false</o:LockedField>
          </o:OLEObject>
        </w:object>
      </w:r>
      <w:r>
        <w:rPr>
          <w:color w:val="FF0000"/>
          <w:sz w:val="21"/>
        </w:rPr>
        <w:t>作</w:t>
      </w:r>
      <w:r>
        <w:rPr>
          <w:color w:val="FF0000"/>
        </w:rPr>
        <w:object>
          <v:shape id="_x0000_i1151" o:spt="75" alt="eqId35d58f9019097bd05037aefd5c322916" type="#_x0000_t75" style="height:12.65pt;width:19.35pt;" o:ole="t" filled="f" o:preferrelative="t" stroked="f" coordsize="21600,21600">
            <v:path/>
            <v:fill on="f" focussize="0,0"/>
            <v:stroke on="f" joinstyle="miter"/>
            <v:imagedata r:id="rId205" o:title="eqId35d58f9019097bd05037aefd5c322916"/>
            <o:lock v:ext="edit" aspectratio="t"/>
            <w10:wrap type="none"/>
            <w10:anchorlock/>
          </v:shape>
          <o:OLEObject Type="Embed" ProgID="Equation.DSMT4" ShapeID="_x0000_i1151" DrawAspect="Content" ObjectID="_1468075835" r:id="rId222">
            <o:LockedField>false</o:LockedField>
          </o:OLEObject>
        </w:object>
      </w:r>
      <w:r>
        <w:rPr>
          <w:color w:val="FF0000"/>
          <w:sz w:val="21"/>
        </w:rPr>
        <w:t>垂直于</w:t>
      </w:r>
      <w:r>
        <w:rPr>
          <w:color w:val="FF0000"/>
        </w:rPr>
        <w:object>
          <v:shape id="_x0000_i1152" o:spt="75" alt="eqId81dea63b8ce3e51adf66cf7b9982a248" type="#_x0000_t75" style="height:9.65pt;width:8.75pt;" o:ole="t" filled="f" o:preferrelative="t" stroked="f" coordsize="21600,21600">
            <v:path/>
            <v:fill on="f" focussize="0,0"/>
            <v:stroke on="f" joinstyle="miter"/>
            <v:imagedata r:id="rId207" o:title="eqId81dea63b8ce3e51adf66cf7b9982a248"/>
            <o:lock v:ext="edit" aspectratio="t"/>
            <w10:wrap type="none"/>
            <w10:anchorlock/>
          </v:shape>
          <o:OLEObject Type="Embed" ProgID="Equation.DSMT4" ShapeID="_x0000_i1152" DrawAspect="Content" ObjectID="_1468075836" r:id="rId223">
            <o:LockedField>false</o:LockedField>
          </o:OLEObject>
        </w:object>
      </w:r>
      <w:r>
        <w:rPr>
          <w:color w:val="FF0000"/>
          <w:sz w:val="21"/>
        </w:rPr>
        <w:t>轴，垂足为</w:t>
      </w:r>
      <w:r>
        <w:rPr>
          <w:color w:val="FF0000"/>
        </w:rPr>
        <w:object>
          <v:shape id="_x0000_i1153" o:spt="75" alt="eqId73465a1f9aa03481295bf6bd3c6903ac" type="#_x0000_t75" style="height:10.55pt;width:11.4pt;" o:ole="t" filled="f" o:preferrelative="t" stroked="f" coordsize="21600,21600">
            <v:path/>
            <v:fill on="f" focussize="0,0"/>
            <v:stroke on="f" joinstyle="miter"/>
            <v:imagedata r:id="rId209" o:title="eqId73465a1f9aa03481295bf6bd3c6903ac"/>
            <o:lock v:ext="edit" aspectratio="t"/>
            <w10:wrap type="none"/>
            <w10:anchorlock/>
          </v:shape>
          <o:OLEObject Type="Embed" ProgID="Equation.DSMT4" ShapeID="_x0000_i1153" DrawAspect="Content" ObjectID="_1468075837" r:id="rId224">
            <o:LockedField>false</o:LockedField>
          </o:OLEObject>
        </w:object>
      </w:r>
      <w:r>
        <w:rPr>
          <w:color w:val="FF0000"/>
          <w:sz w:val="21"/>
        </w:rPr>
        <w:t>，</w:t>
      </w:r>
    </w:p>
    <w:p w14:paraId="168D8328">
      <w:pPr>
        <w:shd w:val="clear" w:color="auto" w:fill="F2F2F2"/>
        <w:spacing w:line="360" w:lineRule="auto"/>
        <w:jc w:val="left"/>
        <w:textAlignment w:val="center"/>
        <w:rPr>
          <w:color w:val="FF0000"/>
          <w:sz w:val="21"/>
        </w:rPr>
      </w:pPr>
      <w:r>
        <w:rPr>
          <w:color w:val="FF0000"/>
          <w:sz w:val="21"/>
        </w:rPr>
        <w:t>因为</w:t>
      </w:r>
      <w:r>
        <w:rPr>
          <w:color w:val="FF0000"/>
        </w:rPr>
        <w:object>
          <v:shape id="_x0000_i1154" o:spt="75" alt="eqId7cf7c92707dca530d38783816877afa1" type="#_x0000_t75" style="height:17.8pt;width:47.5pt;" o:ole="t" filled="f" o:preferrelative="t" stroked="f" coordsize="21600,21600">
            <v:path/>
            <v:fill on="f" focussize="0,0"/>
            <v:stroke on="f" joinstyle="miter"/>
            <v:imagedata r:id="rId226" o:title="eqId7cf7c92707dca530d38783816877afa1"/>
            <o:lock v:ext="edit" aspectratio="t"/>
            <w10:wrap type="none"/>
            <w10:anchorlock/>
          </v:shape>
          <o:OLEObject Type="Embed" ProgID="Equation.DSMT4" ShapeID="_x0000_i1154" DrawAspect="Content" ObjectID="_1468075838" r:id="rId225">
            <o:LockedField>false</o:LockedField>
          </o:OLEObject>
        </w:object>
      </w:r>
      <w:r>
        <w:rPr>
          <w:color w:val="FF0000"/>
          <w:sz w:val="21"/>
        </w:rPr>
        <w:t>，所以</w:t>
      </w:r>
      <w:r>
        <w:rPr>
          <w:color w:val="FF0000"/>
        </w:rPr>
        <w:object>
          <v:shape id="_x0000_i1155" o:spt="75" alt="eqId5b13bf7530d95eb935d2209be768d6f2" type="#_x0000_t75" style="height:12.55pt;width:93.2pt;" o:ole="t" filled="f" o:preferrelative="t" stroked="f" coordsize="21600,21600">
            <v:path/>
            <v:fill on="f" focussize="0,0"/>
            <v:stroke on="f" joinstyle="miter"/>
            <v:imagedata r:id="rId228" o:title="eqId5b13bf7530d95eb935d2209be768d6f2"/>
            <o:lock v:ext="edit" aspectratio="t"/>
            <w10:wrap type="none"/>
            <w10:anchorlock/>
          </v:shape>
          <o:OLEObject Type="Embed" ProgID="Equation.DSMT4" ShapeID="_x0000_i1155" DrawAspect="Content" ObjectID="_1468075839" r:id="rId227">
            <o:LockedField>false</o:LockedField>
          </o:OLEObject>
        </w:object>
      </w:r>
      <w:r>
        <w:rPr>
          <w:color w:val="FF0000"/>
          <w:sz w:val="21"/>
        </w:rPr>
        <w:t>，所以</w:t>
      </w:r>
      <w:r>
        <w:rPr>
          <w:color w:val="FF0000"/>
        </w:rPr>
        <w:object>
          <v:shape id="_x0000_i1156" o:spt="75" alt="eqId9aecaca265f0ee185994de88b90b3976" type="#_x0000_t75" style="height:12.5pt;width:58.05pt;" o:ole="t" filled="f" o:preferrelative="t" stroked="f" coordsize="21600,21600">
            <v:path/>
            <v:fill on="f" focussize="0,0"/>
            <v:stroke on="f" joinstyle="miter"/>
            <v:imagedata r:id="rId230" o:title="eqId9aecaca265f0ee185994de88b90b3976"/>
            <o:lock v:ext="edit" aspectratio="t"/>
            <w10:wrap type="none"/>
            <w10:anchorlock/>
          </v:shape>
          <o:OLEObject Type="Embed" ProgID="Equation.DSMT4" ShapeID="_x0000_i1156" DrawAspect="Content" ObjectID="_1468075840" r:id="rId229">
            <o:LockedField>false</o:LockedField>
          </o:OLEObject>
        </w:object>
      </w:r>
      <w:r>
        <w:rPr>
          <w:color w:val="FF0000"/>
          <w:sz w:val="21"/>
        </w:rPr>
        <w:t>，</w:t>
      </w:r>
    </w:p>
    <w:p w14:paraId="66850BD1">
      <w:pPr>
        <w:shd w:val="clear" w:color="auto" w:fill="F2F2F2"/>
        <w:spacing w:line="360" w:lineRule="auto"/>
        <w:jc w:val="left"/>
        <w:textAlignment w:val="center"/>
        <w:rPr>
          <w:color w:val="FF0000"/>
          <w:sz w:val="21"/>
        </w:rPr>
      </w:pPr>
      <w:r>
        <w:rPr>
          <w:color w:val="FF0000"/>
          <w:sz w:val="21"/>
        </w:rPr>
        <w:t>又</w:t>
      </w:r>
      <w:r>
        <w:rPr>
          <w:color w:val="FF0000"/>
        </w:rPr>
        <w:object>
          <v:shape id="_x0000_i1157" o:spt="75" alt="eqIdfbb418c9d0027c5163815edaac73bc4e" type="#_x0000_t75" style="height:17.75pt;width:78.25pt;" o:ole="t" filled="f" o:preferrelative="t" stroked="f" coordsize="21600,21600">
            <v:path/>
            <v:fill on="f" focussize="0,0"/>
            <v:stroke on="f" joinstyle="miter"/>
            <v:imagedata r:id="rId218" o:title="eqIdfbb418c9d0027c5163815edaac73bc4e"/>
            <o:lock v:ext="edit" aspectratio="t"/>
            <w10:wrap type="none"/>
            <w10:anchorlock/>
          </v:shape>
          <o:OLEObject Type="Embed" ProgID="Equation.DSMT4" ShapeID="_x0000_i1157" DrawAspect="Content" ObjectID="_1468075841" r:id="rId231">
            <o:LockedField>false</o:LockedField>
          </o:OLEObject>
        </w:object>
      </w:r>
      <w:r>
        <w:rPr>
          <w:color w:val="FF0000"/>
          <w:sz w:val="21"/>
        </w:rPr>
        <w:t>，所以</w:t>
      </w:r>
      <w:r>
        <w:rPr>
          <w:color w:val="FF0000"/>
        </w:rPr>
        <w:object>
          <v:shape id="_x0000_i1158" o:spt="75" alt="eqIdfef7f772e34a0221d7cba854e5537c7e" type="#_x0000_t75" style="height:29.65pt;width:146.95pt;" o:ole="t" filled="f" o:preferrelative="t" stroked="f" coordsize="21600,21600">
            <v:path/>
            <v:fill on="f" focussize="0,0"/>
            <v:stroke on="f" joinstyle="miter"/>
            <v:imagedata r:id="rId233" o:title="eqIdfef7f772e34a0221d7cba854e5537c7e"/>
            <o:lock v:ext="edit" aspectratio="t"/>
            <w10:wrap type="none"/>
            <w10:anchorlock/>
          </v:shape>
          <o:OLEObject Type="Embed" ProgID="Equation.DSMT4" ShapeID="_x0000_i1158" DrawAspect="Content" ObjectID="_1468075842" r:id="rId232">
            <o:LockedField>false</o:LockedField>
          </o:OLEObject>
        </w:object>
      </w:r>
      <w:r>
        <w:rPr>
          <w:color w:val="FF0000"/>
          <w:sz w:val="21"/>
        </w:rPr>
        <w:t>，</w:t>
      </w:r>
    </w:p>
    <w:p w14:paraId="0EB3EFD7">
      <w:pPr>
        <w:shd w:val="clear" w:color="auto" w:fill="F2F2F2"/>
        <w:spacing w:line="360" w:lineRule="auto"/>
        <w:jc w:val="left"/>
        <w:textAlignment w:val="center"/>
        <w:rPr>
          <w:color w:val="FF0000"/>
          <w:sz w:val="21"/>
        </w:rPr>
      </w:pPr>
      <w:r>
        <w:rPr>
          <w:color w:val="FF0000"/>
          <w:sz w:val="21"/>
        </w:rPr>
        <w:t>根据双曲线对称性，不妨设点</w:t>
      </w:r>
      <w:r>
        <w:rPr>
          <w:color w:val="FF0000"/>
        </w:rPr>
        <w:object>
          <v:shape id="_x0000_i1159" o:spt="75" alt="eqIddad2a36927223bd70f426ba06aea4b45" type="#_x0000_t75" style="height:10.4pt;width:9.65pt;" o:ole="t" filled="f" o:preferrelative="t" stroked="f" coordsize="21600,21600">
            <v:path/>
            <v:fill on="f" focussize="0,0"/>
            <v:stroke on="f" joinstyle="miter"/>
            <v:imagedata r:id="rId192" o:title="eqIddad2a36927223bd70f426ba06aea4b45"/>
            <o:lock v:ext="edit" aspectratio="t"/>
            <w10:wrap type="none"/>
            <w10:anchorlock/>
          </v:shape>
          <o:OLEObject Type="Embed" ProgID="Equation.DSMT4" ShapeID="_x0000_i1159" DrawAspect="Content" ObjectID="_1468075843" r:id="rId234">
            <o:LockedField>false</o:LockedField>
          </o:OLEObject>
        </w:object>
      </w:r>
      <w:r>
        <w:rPr>
          <w:color w:val="FF0000"/>
          <w:sz w:val="21"/>
        </w:rPr>
        <w:t>在第二象限，则</w:t>
      </w:r>
      <w:r>
        <w:rPr>
          <w:color w:val="FF0000"/>
        </w:rPr>
        <w:object>
          <v:shape id="_x0000_i1160" o:spt="75" alt="eqId8712e4ccb9427a4d4a256dfc79043b7e" type="#_x0000_t75" style="height:34.9pt;width:120.55pt;" o:ole="t" filled="f" o:preferrelative="t" stroked="f" coordsize="21600,21600">
            <v:path/>
            <v:fill on="f" focussize="0,0"/>
            <v:stroke on="f" joinstyle="miter"/>
            <v:imagedata r:id="rId236" o:title="eqId8712e4ccb9427a4d4a256dfc79043b7e"/>
            <o:lock v:ext="edit" aspectratio="t"/>
            <w10:wrap type="none"/>
            <w10:anchorlock/>
          </v:shape>
          <o:OLEObject Type="Embed" ProgID="Equation.DSMT4" ShapeID="_x0000_i1160" DrawAspect="Content" ObjectID="_1468075844" r:id="rId235">
            <o:LockedField>false</o:LockedField>
          </o:OLEObject>
        </w:object>
      </w:r>
      <w:r>
        <w:rPr>
          <w:color w:val="FF0000"/>
          <w:sz w:val="21"/>
        </w:rPr>
        <w:t>，</w:t>
      </w:r>
    </w:p>
    <w:p w14:paraId="0A731FD9">
      <w:pPr>
        <w:shd w:val="clear" w:color="auto" w:fill="F2F2F2"/>
        <w:spacing w:line="360" w:lineRule="auto"/>
        <w:jc w:val="left"/>
        <w:textAlignment w:val="center"/>
        <w:rPr>
          <w:color w:val="FF0000"/>
          <w:sz w:val="21"/>
        </w:rPr>
      </w:pPr>
      <w:r>
        <w:rPr>
          <w:color w:val="FF0000"/>
          <w:sz w:val="21"/>
        </w:rPr>
        <w:t>将点</w:t>
      </w:r>
      <w:r>
        <w:rPr>
          <w:color w:val="FF0000"/>
        </w:rPr>
        <w:object>
          <v:shape id="_x0000_i1161" o:spt="75" alt="eqIddad2a36927223bd70f426ba06aea4b45" type="#_x0000_t75" style="height:10.4pt;width:9.65pt;" o:ole="t" filled="f" o:preferrelative="t" stroked="f" coordsize="21600,21600">
            <v:path/>
            <v:fill on="f" focussize="0,0"/>
            <v:stroke on="f" joinstyle="miter"/>
            <v:imagedata r:id="rId192" o:title="eqIddad2a36927223bd70f426ba06aea4b45"/>
            <o:lock v:ext="edit" aspectratio="t"/>
            <w10:wrap type="none"/>
            <w10:anchorlock/>
          </v:shape>
          <o:OLEObject Type="Embed" ProgID="Equation.DSMT4" ShapeID="_x0000_i1161" DrawAspect="Content" ObjectID="_1468075845" r:id="rId237">
            <o:LockedField>false</o:LockedField>
          </o:OLEObject>
        </w:object>
      </w:r>
      <w:r>
        <w:rPr>
          <w:color w:val="FF0000"/>
          <w:sz w:val="21"/>
        </w:rPr>
        <w:t>坐标代入双曲线方程得：</w:t>
      </w:r>
      <w:r>
        <w:rPr>
          <w:color w:val="FF0000"/>
        </w:rPr>
        <w:object>
          <v:shape id="_x0000_i1162" o:spt="75" alt="eqIdbfcce706c0d62964a3a585eb6da1e440" type="#_x0000_t75" style="height:49.4pt;width:154.85pt;" o:ole="t" filled="f" o:preferrelative="t" stroked="f" coordsize="21600,21600">
            <v:path/>
            <v:fill on="f" focussize="0,0"/>
            <v:stroke on="f" joinstyle="miter"/>
            <v:imagedata r:id="rId239" o:title="eqIdbfcce706c0d62964a3a585eb6da1e440"/>
            <o:lock v:ext="edit" aspectratio="t"/>
            <w10:wrap type="none"/>
            <w10:anchorlock/>
          </v:shape>
          <o:OLEObject Type="Embed" ProgID="Equation.DSMT4" ShapeID="_x0000_i1162" DrawAspect="Content" ObjectID="_1468075846" r:id="rId238">
            <o:LockedField>false</o:LockedField>
          </o:OLEObject>
        </w:object>
      </w:r>
      <w:r>
        <w:rPr>
          <w:color w:val="FF0000"/>
          <w:sz w:val="21"/>
        </w:rPr>
        <w:t>，</w:t>
      </w:r>
    </w:p>
    <w:p w14:paraId="2E4C5D81">
      <w:pPr>
        <w:shd w:val="clear" w:color="auto" w:fill="F2F2F2"/>
        <w:spacing w:line="360" w:lineRule="auto"/>
        <w:jc w:val="left"/>
        <w:textAlignment w:val="center"/>
        <w:rPr>
          <w:color w:val="FF0000"/>
          <w:sz w:val="21"/>
        </w:rPr>
      </w:pPr>
      <w:r>
        <w:rPr>
          <w:color w:val="FF0000"/>
          <w:sz w:val="21"/>
        </w:rPr>
        <w:t>整理得</w:t>
      </w:r>
      <w:r>
        <w:rPr>
          <w:color w:val="FF0000"/>
        </w:rPr>
        <w:object>
          <v:shape id="_x0000_i1163" o:spt="75" alt="eqIdf6ecc7787ec82c84572518ee8925c879" type="#_x0000_t75" style="height:19.1pt;width:144.3pt;" o:ole="t" filled="f" o:preferrelative="t" stroked="f" coordsize="21600,21600">
            <v:path/>
            <v:fill on="f" focussize="0,0"/>
            <v:stroke on="f" joinstyle="miter"/>
            <v:imagedata r:id="rId241" o:title="eqIdf6ecc7787ec82c84572518ee8925c879"/>
            <o:lock v:ext="edit" aspectratio="t"/>
            <w10:wrap type="none"/>
            <w10:anchorlock/>
          </v:shape>
          <o:OLEObject Type="Embed" ProgID="Equation.DSMT4" ShapeID="_x0000_i1163" DrawAspect="Content" ObjectID="_1468075847" r:id="rId240">
            <o:LockedField>false</o:LockedField>
          </o:OLEObject>
        </w:object>
      </w:r>
      <w:r>
        <w:rPr>
          <w:color w:val="FF0000"/>
          <w:sz w:val="21"/>
        </w:rPr>
        <w:t>，</w:t>
      </w:r>
    </w:p>
    <w:p w14:paraId="2117E58E">
      <w:pPr>
        <w:shd w:val="clear" w:color="auto" w:fill="F2F2F2"/>
        <w:spacing w:line="360" w:lineRule="auto"/>
        <w:jc w:val="left"/>
        <w:textAlignment w:val="center"/>
        <w:rPr>
          <w:color w:val="FF0000"/>
          <w:sz w:val="21"/>
        </w:rPr>
      </w:pPr>
      <w:r>
        <w:rPr>
          <w:color w:val="FF0000"/>
          <w:sz w:val="21"/>
        </w:rPr>
        <w:t>将</w:t>
      </w:r>
      <w:r>
        <w:rPr>
          <w:color w:val="FF0000"/>
        </w:rPr>
        <w:object>
          <v:shape id="_x0000_i1164" o:spt="75" alt="eqId1bfb2f250acb2e48ff210acfd4efe362" type="#_x0000_t75" style="height:14.15pt;width:51pt;" o:ole="t" filled="f" o:preferrelative="t" stroked="f" coordsize="21600,21600">
            <v:path/>
            <v:fill on="f" focussize="0,0"/>
            <v:stroke on="f" joinstyle="miter"/>
            <v:imagedata r:id="rId243" o:title="eqId1bfb2f250acb2e48ff210acfd4efe362"/>
            <o:lock v:ext="edit" aspectratio="t"/>
            <w10:wrap type="none"/>
            <w10:anchorlock/>
          </v:shape>
          <o:OLEObject Type="Embed" ProgID="Equation.DSMT4" ShapeID="_x0000_i1164" DrawAspect="Content" ObjectID="_1468075848" r:id="rId242">
            <o:LockedField>false</o:LockedField>
          </o:OLEObject>
        </w:object>
      </w:r>
      <w:r>
        <w:rPr>
          <w:color w:val="FF0000"/>
          <w:sz w:val="21"/>
        </w:rPr>
        <w:t>代入上式，整理得</w:t>
      </w:r>
      <w:r>
        <w:rPr>
          <w:color w:val="FF0000"/>
        </w:rPr>
        <w:object>
          <v:shape id="_x0000_i1165" o:spt="75" alt="eqIdb1c98a44638b307e101b29fbb066b4aa" type="#_x0000_t75" style="height:20.45pt;width:201.5pt;" o:ole="t" filled="f" o:preferrelative="t" stroked="f" coordsize="21600,21600">
            <v:path/>
            <v:fill on="f" focussize="0,0"/>
            <v:stroke on="f" joinstyle="miter"/>
            <v:imagedata r:id="rId245" o:title="eqIdb1c98a44638b307e101b29fbb066b4aa"/>
            <o:lock v:ext="edit" aspectratio="t"/>
            <w10:wrap type="none"/>
            <w10:anchorlock/>
          </v:shape>
          <o:OLEObject Type="Embed" ProgID="Equation.DSMT4" ShapeID="_x0000_i1165" DrawAspect="Content" ObjectID="_1468075849" r:id="rId244">
            <o:LockedField>false</o:LockedField>
          </o:OLEObject>
        </w:object>
      </w:r>
      <w:r>
        <w:rPr>
          <w:color w:val="FF0000"/>
          <w:sz w:val="21"/>
        </w:rPr>
        <w:t>，</w:t>
      </w:r>
    </w:p>
    <w:p w14:paraId="0E03DB84">
      <w:pPr>
        <w:shd w:val="clear" w:color="auto" w:fill="F2F2F2"/>
        <w:spacing w:line="360" w:lineRule="auto"/>
        <w:jc w:val="left"/>
        <w:textAlignment w:val="center"/>
        <w:rPr>
          <w:color w:val="FF0000"/>
          <w:sz w:val="21"/>
        </w:rPr>
      </w:pPr>
      <w:r>
        <w:rPr>
          <w:color w:val="FF0000"/>
          <w:sz w:val="21"/>
        </w:rPr>
        <w:t>两边同时除以</w:t>
      </w:r>
      <w:r>
        <w:rPr>
          <w:color w:val="FF0000"/>
        </w:rPr>
        <w:object>
          <v:shape id="_x0000_i1166" o:spt="75" alt="eqId5fc08021643d542f3d579352a9d00ff8" type="#_x0000_t75" style="height:13.45pt;width:11.4pt;" o:ole="t" filled="f" o:preferrelative="t" stroked="f" coordsize="21600,21600">
            <v:path/>
            <v:fill on="f" focussize="0,0"/>
            <v:stroke on="f" joinstyle="miter"/>
            <v:imagedata r:id="rId247" o:title="eqId5fc08021643d542f3d579352a9d00ff8"/>
            <o:lock v:ext="edit" aspectratio="t"/>
            <w10:wrap type="none"/>
            <w10:anchorlock/>
          </v:shape>
          <o:OLEObject Type="Embed" ProgID="Equation.DSMT4" ShapeID="_x0000_i1166" DrawAspect="Content" ObjectID="_1468075850" r:id="rId246">
            <o:LockedField>false</o:LockedField>
          </o:OLEObject>
        </w:object>
      </w:r>
      <w:r>
        <w:rPr>
          <w:color w:val="FF0000"/>
          <w:sz w:val="21"/>
        </w:rPr>
        <w:t>，整理得</w:t>
      </w:r>
      <w:r>
        <w:rPr>
          <w:color w:val="FF0000"/>
        </w:rPr>
        <w:object>
          <v:shape id="_x0000_i1167" o:spt="75" alt="eqId15cb6753f77eab55ef7547dba119688b" type="#_x0000_t75" style="height:19.1pt;width:81.8pt;" o:ole="t" filled="f" o:preferrelative="t" stroked="f" coordsize="21600,21600">
            <v:path/>
            <v:fill on="f" focussize="0,0"/>
            <v:stroke on="f" joinstyle="miter"/>
            <v:imagedata r:id="rId249" o:title="eqId15cb6753f77eab55ef7547dba119688b"/>
            <o:lock v:ext="edit" aspectratio="t"/>
            <w10:wrap type="none"/>
            <w10:anchorlock/>
          </v:shape>
          <o:OLEObject Type="Embed" ProgID="Equation.DSMT4" ShapeID="_x0000_i1167" DrawAspect="Content" ObjectID="_1468075851" r:id="rId248">
            <o:LockedField>false</o:LockedField>
          </o:OLEObject>
        </w:object>
      </w:r>
      <w:r>
        <w:rPr>
          <w:color w:val="FF0000"/>
          <w:sz w:val="21"/>
        </w:rPr>
        <w:t>，解得</w:t>
      </w:r>
      <w:r>
        <w:rPr>
          <w:color w:val="FF0000"/>
        </w:rPr>
        <w:object>
          <v:shape id="_x0000_i1168" o:spt="75" alt="eqId3c5cf6d21170a4573198579c6d821418" type="#_x0000_t75" style="height:26.8pt;width:25.5pt;" o:ole="t" filled="f" o:preferrelative="t" stroked="f" coordsize="21600,21600">
            <v:path/>
            <v:fill on="f" focussize="0,0"/>
            <v:stroke on="f" joinstyle="miter"/>
            <v:imagedata r:id="rId251" o:title="eqId3c5cf6d21170a4573198579c6d821418"/>
            <o:lock v:ext="edit" aspectratio="t"/>
            <w10:wrap type="none"/>
            <w10:anchorlock/>
          </v:shape>
          <o:OLEObject Type="Embed" ProgID="Equation.DSMT4" ShapeID="_x0000_i1168" DrawAspect="Content" ObjectID="_1468075852" r:id="rId250">
            <o:LockedField>false</o:LockedField>
          </o:OLEObject>
        </w:object>
      </w:r>
      <w:r>
        <w:rPr>
          <w:color w:val="FF0000"/>
          <w:sz w:val="21"/>
        </w:rPr>
        <w:t>.</w:t>
      </w:r>
    </w:p>
    <w:p w14:paraId="574A1B7F">
      <w:pPr>
        <w:shd w:val="clear" w:color="auto" w:fill="F2F2F2"/>
        <w:spacing w:line="360" w:lineRule="auto"/>
        <w:jc w:val="left"/>
        <w:textAlignment w:val="center"/>
        <w:rPr>
          <w:color w:val="FF0000"/>
          <w:sz w:val="21"/>
        </w:rPr>
      </w:pPr>
      <w:r>
        <w:rPr>
          <w:rFonts w:ascii="Times New Roman" w:hAnsi="Times New Roman" w:eastAsia="Times New Roman" w:cs="Times New Roman"/>
          <w:strike w:val="0"/>
          <w:color w:val="FF0000"/>
          <w:kern w:val="0"/>
          <w:sz w:val="24"/>
          <w:szCs w:val="24"/>
          <w:u w:val="none"/>
        </w:rPr>
        <w:drawing>
          <wp:inline distT="0" distB="0" distL="114300" distR="114300">
            <wp:extent cx="1619250" cy="1638300"/>
            <wp:effectExtent l="0" t="0" r="0" b="0"/>
            <wp:docPr id="3" name="图片 3" descr="@@@0047397f-1036-4a42-880c-ea9a44ceed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0047397f-1036-4a42-880c-ea9a44ceed05"/>
                    <pic:cNvPicPr>
                      <a:picLocks noChangeAspect="1"/>
                    </pic:cNvPicPr>
                  </pic:nvPicPr>
                  <pic:blipFill>
                    <a:blip r:embed="rId252"/>
                    <a:stretch>
                      <a:fillRect/>
                    </a:stretch>
                  </pic:blipFill>
                  <pic:spPr>
                    <a:xfrm>
                      <a:off x="0" y="0"/>
                      <a:ext cx="1619250" cy="1638300"/>
                    </a:xfrm>
                    <a:prstGeom prst="rect">
                      <a:avLst/>
                    </a:prstGeom>
                  </pic:spPr>
                </pic:pic>
              </a:graphicData>
            </a:graphic>
          </wp:inline>
        </w:drawing>
      </w:r>
    </w:p>
    <w:p w14:paraId="6EA0B62F">
      <w:pPr>
        <w:shd w:val="clear" w:color="auto" w:fill="F2F2F2"/>
        <w:spacing w:line="360" w:lineRule="auto"/>
        <w:jc w:val="left"/>
        <w:textAlignment w:val="center"/>
        <w:rPr>
          <w:color w:val="FF0000"/>
          <w:sz w:val="21"/>
        </w:rPr>
      </w:pPr>
      <w:r>
        <w:rPr>
          <w:color w:val="FF0000"/>
          <w:sz w:val="21"/>
        </w:rPr>
        <w:t>解法二：如图，</w:t>
      </w:r>
    </w:p>
    <w:p w14:paraId="23794FA7">
      <w:pPr>
        <w:shd w:val="clear" w:color="auto" w:fill="F2F2F2"/>
        <w:spacing w:line="360" w:lineRule="auto"/>
        <w:jc w:val="both"/>
        <w:textAlignment w:val="center"/>
        <w:rPr>
          <w:color w:val="FF0000"/>
          <w:sz w:val="21"/>
        </w:rPr>
      </w:pPr>
      <w:r>
        <w:rPr>
          <w:rFonts w:ascii="Times New Roman" w:hAnsi="Times New Roman" w:eastAsia="Times New Roman" w:cs="Times New Roman"/>
          <w:strike w:val="0"/>
          <w:color w:val="FF0000"/>
          <w:kern w:val="0"/>
          <w:sz w:val="24"/>
          <w:szCs w:val="24"/>
          <w:u w:val="none"/>
        </w:rPr>
        <w:drawing>
          <wp:inline distT="0" distB="0" distL="114300" distR="114300">
            <wp:extent cx="1571625" cy="1362075"/>
            <wp:effectExtent l="0" t="0" r="9525" b="9525"/>
            <wp:docPr id="4" name="图片 4" descr="@@@bf47920f-1e5f-4808-97ee-ecda11b4361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bf47920f-1e5f-4808-97ee-ecda11b4361c"/>
                    <pic:cNvPicPr>
                      <a:picLocks noChangeAspect="1"/>
                    </pic:cNvPicPr>
                  </pic:nvPicPr>
                  <pic:blipFill>
                    <a:blip r:embed="rId253"/>
                    <a:stretch>
                      <a:fillRect/>
                    </a:stretch>
                  </pic:blipFill>
                  <pic:spPr>
                    <a:xfrm>
                      <a:off x="0" y="0"/>
                      <a:ext cx="1571625" cy="1362075"/>
                    </a:xfrm>
                    <a:prstGeom prst="rect">
                      <a:avLst/>
                    </a:prstGeom>
                  </pic:spPr>
                </pic:pic>
              </a:graphicData>
            </a:graphic>
          </wp:inline>
        </w:drawing>
      </w:r>
    </w:p>
    <w:p w14:paraId="453CC0D7">
      <w:pPr>
        <w:shd w:val="clear" w:color="auto" w:fill="F2F2F2"/>
        <w:spacing w:line="360" w:lineRule="auto"/>
        <w:jc w:val="left"/>
        <w:textAlignment w:val="center"/>
        <w:rPr>
          <w:color w:val="FF0000"/>
          <w:sz w:val="21"/>
        </w:rPr>
      </w:pPr>
      <w:r>
        <w:rPr>
          <w:color w:val="FF0000"/>
          <w:sz w:val="21"/>
        </w:rPr>
        <w:t>设右焦点为</w:t>
      </w:r>
      <w:r>
        <w:rPr>
          <w:color w:val="FF0000"/>
        </w:rPr>
        <w:object>
          <v:shape id="_x0000_i1169" o:spt="75" alt="eqIdf8e55590555905eb4f57889bbd16e39a" type="#_x0000_t75" style="height:11.2pt;width:13.15pt;" o:ole="t" filled="f" o:preferrelative="t" stroked="f" coordsize="21600,21600">
            <v:path/>
            <v:fill on="f" focussize="0,0"/>
            <v:stroke on="f" joinstyle="miter"/>
            <v:imagedata r:id="rId214" o:title="eqIdf8e55590555905eb4f57889bbd16e39a"/>
            <o:lock v:ext="edit" aspectratio="t"/>
            <w10:wrap type="none"/>
            <w10:anchorlock/>
          </v:shape>
          <o:OLEObject Type="Embed" ProgID="Equation.DSMT4" ShapeID="_x0000_i1169" DrawAspect="Content" ObjectID="_1468075853" r:id="rId254">
            <o:LockedField>false</o:LockedField>
          </o:OLEObject>
        </w:object>
      </w:r>
      <w:r>
        <w:rPr>
          <w:color w:val="FF0000"/>
          <w:sz w:val="21"/>
        </w:rPr>
        <w:t>，连接</w:t>
      </w:r>
      <w:r>
        <w:rPr>
          <w:color w:val="FF0000"/>
        </w:rPr>
        <w:object>
          <v:shape id="_x0000_i1170" o:spt="75" alt="eqIdf0f07f04280b5488c4fd66cca6e5f519" type="#_x0000_t75" style="height:10.55pt;width:17.55pt;" o:ole="t" filled="f" o:preferrelative="t" stroked="f" coordsize="21600,21600">
            <v:path/>
            <v:fill on="f" focussize="0,0"/>
            <v:stroke on="f" joinstyle="miter"/>
            <v:imagedata r:id="rId216" o:title="eqIdf0f07f04280b5488c4fd66cca6e5f519"/>
            <o:lock v:ext="edit" aspectratio="t"/>
            <w10:wrap type="none"/>
            <w10:anchorlock/>
          </v:shape>
          <o:OLEObject Type="Embed" ProgID="Equation.DSMT4" ShapeID="_x0000_i1170" DrawAspect="Content" ObjectID="_1468075854" r:id="rId255">
            <o:LockedField>false</o:LockedField>
          </o:OLEObject>
        </w:object>
      </w:r>
      <w:r>
        <w:rPr>
          <w:color w:val="FF0000"/>
          <w:sz w:val="21"/>
        </w:rPr>
        <w:t>，</w:t>
      </w:r>
    </w:p>
    <w:p w14:paraId="5B669C97">
      <w:pPr>
        <w:shd w:val="clear" w:color="auto" w:fill="F2F2F2"/>
        <w:spacing w:line="360" w:lineRule="auto"/>
        <w:jc w:val="left"/>
        <w:textAlignment w:val="center"/>
        <w:rPr>
          <w:color w:val="FF0000"/>
          <w:sz w:val="21"/>
        </w:rPr>
      </w:pPr>
      <w:r>
        <w:rPr>
          <w:color w:val="FF0000"/>
          <w:sz w:val="21"/>
        </w:rPr>
        <w:t>由题意可知：</w:t>
      </w:r>
      <w:r>
        <w:rPr>
          <w:color w:val="FF0000"/>
        </w:rPr>
        <w:object>
          <v:shape id="_x0000_i1171" o:spt="75" alt="eqIdfbb418c9d0027c5163815edaac73bc4e" type="#_x0000_t75" style="height:17.75pt;width:78.25pt;" o:ole="t" filled="f" o:preferrelative="t" stroked="f" coordsize="21600,21600">
            <v:path/>
            <v:fill on="f" focussize="0,0"/>
            <v:stroke on="f" joinstyle="miter"/>
            <v:imagedata r:id="rId218" o:title="eqIdfbb418c9d0027c5163815edaac73bc4e"/>
            <o:lock v:ext="edit" aspectratio="t"/>
            <w10:wrap type="none"/>
            <w10:anchorlock/>
          </v:shape>
          <o:OLEObject Type="Embed" ProgID="Equation.DSMT4" ShapeID="_x0000_i1171" DrawAspect="Content" ObjectID="_1468075855" r:id="rId256">
            <o:LockedField>false</o:LockedField>
          </o:OLEObject>
        </w:object>
      </w:r>
      <w:r>
        <w:rPr>
          <w:color w:val="FF0000"/>
          <w:sz w:val="21"/>
        </w:rPr>
        <w:t>，</w:t>
      </w:r>
      <w:r>
        <w:rPr>
          <w:color w:val="FF0000"/>
        </w:rPr>
        <w:object>
          <v:shape id="_x0000_i1172" o:spt="75" alt="eqIddb6928663162214d4127b9ce2719607c" type="#_x0000_t75" style="height:17.8pt;width:58.05pt;" o:ole="t" filled="f" o:preferrelative="t" stroked="f" coordsize="21600,21600">
            <v:path/>
            <v:fill on="f" focussize="0,0"/>
            <v:stroke on="f" joinstyle="miter"/>
            <v:imagedata r:id="rId220" o:title="eqIddb6928663162214d4127b9ce2719607c"/>
            <o:lock v:ext="edit" aspectratio="t"/>
            <w10:wrap type="none"/>
            <w10:anchorlock/>
          </v:shape>
          <o:OLEObject Type="Embed" ProgID="Equation.DSMT4" ShapeID="_x0000_i1172" DrawAspect="Content" ObjectID="_1468075856" r:id="rId257">
            <o:LockedField>false</o:LockedField>
          </o:OLEObject>
        </w:object>
      </w:r>
      <w:r>
        <w:rPr>
          <w:color w:val="FF0000"/>
          <w:sz w:val="21"/>
        </w:rPr>
        <w:t>，</w:t>
      </w:r>
    </w:p>
    <w:p w14:paraId="204F3DE6">
      <w:pPr>
        <w:shd w:val="clear" w:color="auto" w:fill="F2F2F2"/>
        <w:spacing w:line="360" w:lineRule="auto"/>
        <w:jc w:val="left"/>
        <w:textAlignment w:val="center"/>
        <w:rPr>
          <w:color w:val="FF0000"/>
          <w:sz w:val="21"/>
        </w:rPr>
      </w:pPr>
      <w:r>
        <w:rPr>
          <w:color w:val="FF0000"/>
          <w:sz w:val="21"/>
        </w:rPr>
        <w:t>在三角形</w:t>
      </w:r>
      <w:r>
        <w:rPr>
          <w:color w:val="FF0000"/>
        </w:rPr>
        <w:object>
          <v:shape id="_x0000_i1173" o:spt="75" alt="eqIdb41808442353ddfbb78258b65e5fa16b" type="#_x0000_t75" style="height:11.7pt;width:22.85pt;" o:ole="t" filled="f" o:preferrelative="t" stroked="f" coordsize="21600,21600">
            <v:path/>
            <v:fill on="f" focussize="0,0"/>
            <v:stroke on="f" joinstyle="miter"/>
            <v:imagedata r:id="rId259" o:title="eqIdb41808442353ddfbb78258b65e5fa16b"/>
            <o:lock v:ext="edit" aspectratio="t"/>
            <w10:wrap type="none"/>
            <w10:anchorlock/>
          </v:shape>
          <o:OLEObject Type="Embed" ProgID="Equation.DSMT4" ShapeID="_x0000_i1173" DrawAspect="Content" ObjectID="_1468075857" r:id="rId258">
            <o:LockedField>false</o:LockedField>
          </o:OLEObject>
        </w:object>
      </w:r>
      <w:r>
        <w:rPr>
          <w:color w:val="FF0000"/>
          <w:sz w:val="21"/>
        </w:rPr>
        <w:t>中，</w:t>
      </w:r>
      <w:r>
        <w:rPr>
          <w:color w:val="FF0000"/>
        </w:rPr>
        <w:object>
          <v:shape id="_x0000_i1174" o:spt="75" alt="eqId3239f5c115cde9d1e1df176fa6e67d2b" type="#_x0000_t75" style="height:18.45pt;width:134.55pt;" o:ole="t" filled="f" o:preferrelative="t" stroked="f" coordsize="21600,21600">
            <v:path/>
            <v:fill on="f" focussize="0,0"/>
            <v:stroke on="f" joinstyle="miter"/>
            <v:imagedata r:id="rId261" o:title="eqId3239f5c115cde9d1e1df176fa6e67d2b"/>
            <o:lock v:ext="edit" aspectratio="t"/>
            <w10:wrap type="none"/>
            <w10:anchorlock/>
          </v:shape>
          <o:OLEObject Type="Embed" ProgID="Equation.DSMT4" ShapeID="_x0000_i1174" DrawAspect="Content" ObjectID="_1468075858" r:id="rId260">
            <o:LockedField>false</o:LockedField>
          </o:OLEObject>
        </w:object>
      </w:r>
      <w:r>
        <w:rPr>
          <w:color w:val="FF0000"/>
          <w:sz w:val="21"/>
        </w:rPr>
        <w:t>，</w:t>
      </w:r>
    </w:p>
    <w:p w14:paraId="6E94479D">
      <w:pPr>
        <w:shd w:val="clear" w:color="auto" w:fill="F2F2F2"/>
        <w:spacing w:line="360" w:lineRule="auto"/>
        <w:jc w:val="left"/>
        <w:textAlignment w:val="center"/>
        <w:rPr>
          <w:color w:val="FF0000"/>
          <w:sz w:val="21"/>
        </w:rPr>
      </w:pPr>
      <w:r>
        <w:rPr>
          <w:color w:val="FF0000"/>
          <w:sz w:val="21"/>
        </w:rPr>
        <w:t>在三角形</w:t>
      </w:r>
      <w:r>
        <w:rPr>
          <w:color w:val="FF0000"/>
        </w:rPr>
        <w:object>
          <v:shape id="_x0000_i1175" o:spt="75" alt="eqId6b83563b171e147c703be015659ae9e8" type="#_x0000_t75" style="height:11.5pt;width:24.6pt;" o:ole="t" filled="f" o:preferrelative="t" stroked="f" coordsize="21600,21600">
            <v:path/>
            <v:fill on="f" focussize="0,0"/>
            <v:stroke on="f" joinstyle="miter"/>
            <v:imagedata r:id="rId263" o:title="eqId6b83563b171e147c703be015659ae9e8"/>
            <o:lock v:ext="edit" aspectratio="t"/>
            <w10:wrap type="none"/>
            <w10:anchorlock/>
          </v:shape>
          <o:OLEObject Type="Embed" ProgID="Equation.DSMT4" ShapeID="_x0000_i1175" DrawAspect="Content" ObjectID="_1468075859" r:id="rId262">
            <o:LockedField>false</o:LockedField>
          </o:OLEObject>
        </w:object>
      </w:r>
      <w:r>
        <w:rPr>
          <w:color w:val="FF0000"/>
          <w:sz w:val="21"/>
        </w:rPr>
        <w:t>中，</w:t>
      </w:r>
      <w:r>
        <w:rPr>
          <w:color w:val="FF0000"/>
        </w:rPr>
        <w:object>
          <v:shape id="_x0000_i1176" o:spt="75" alt="eqId18a362a6e9cd195c9b0954353244ed91" type="#_x0000_t75" style="height:19.1pt;width:187.4pt;" o:ole="t" filled="f" o:preferrelative="t" stroked="f" coordsize="21600,21600">
            <v:path/>
            <v:fill on="f" focussize="0,0"/>
            <v:stroke on="f" joinstyle="miter"/>
            <v:imagedata r:id="rId265" o:title="eqId18a362a6e9cd195c9b0954353244ed91"/>
            <o:lock v:ext="edit" aspectratio="t"/>
            <w10:wrap type="none"/>
            <w10:anchorlock/>
          </v:shape>
          <o:OLEObject Type="Embed" ProgID="Equation.DSMT4" ShapeID="_x0000_i1176" DrawAspect="Content" ObjectID="_1468075860" r:id="rId264">
            <o:LockedField>false</o:LockedField>
          </o:OLEObject>
        </w:object>
      </w:r>
      <w:r>
        <w:rPr>
          <w:color w:val="FF0000"/>
          <w:sz w:val="21"/>
        </w:rPr>
        <w:t>，</w:t>
      </w:r>
    </w:p>
    <w:p w14:paraId="2186B799">
      <w:pPr>
        <w:shd w:val="clear" w:color="auto" w:fill="F2F2F2"/>
        <w:spacing w:line="360" w:lineRule="auto"/>
        <w:jc w:val="left"/>
        <w:textAlignment w:val="center"/>
        <w:rPr>
          <w:color w:val="FF0000"/>
          <w:sz w:val="21"/>
        </w:rPr>
      </w:pPr>
      <w:r>
        <w:rPr>
          <w:color w:val="FF0000"/>
          <w:sz w:val="21"/>
        </w:rPr>
        <w:t>即</w:t>
      </w:r>
      <w:r>
        <w:rPr>
          <w:color w:val="FF0000"/>
        </w:rPr>
        <w:object>
          <v:shape id="_x0000_i1177" o:spt="75" alt="eqIdc99b7588cd622b83b87c4f94c4ad7cc3" type="#_x0000_t75" style="height:34.95pt;width:248.15pt;" o:ole="t" filled="f" o:preferrelative="t" stroked="f" coordsize="21600,21600">
            <v:path/>
            <v:fill on="f" focussize="0,0"/>
            <v:stroke on="f" joinstyle="miter"/>
            <v:imagedata r:id="rId267" o:title="eqIdc99b7588cd622b83b87c4f94c4ad7cc3"/>
            <o:lock v:ext="edit" aspectratio="t"/>
            <w10:wrap type="none"/>
            <w10:anchorlock/>
          </v:shape>
          <o:OLEObject Type="Embed" ProgID="Equation.DSMT4" ShapeID="_x0000_i1177" DrawAspect="Content" ObjectID="_1468075861" r:id="rId266">
            <o:LockedField>false</o:LockedField>
          </o:OLEObject>
        </w:object>
      </w:r>
      <w:r>
        <w:rPr>
          <w:color w:val="FF0000"/>
          <w:sz w:val="21"/>
        </w:rPr>
        <w:t>，</w:t>
      </w:r>
    </w:p>
    <w:p w14:paraId="392325BA">
      <w:pPr>
        <w:shd w:val="clear" w:color="auto" w:fill="F2F2F2"/>
        <w:spacing w:line="360" w:lineRule="auto"/>
        <w:jc w:val="left"/>
        <w:textAlignment w:val="center"/>
        <w:rPr>
          <w:color w:val="FF0000"/>
          <w:sz w:val="21"/>
        </w:rPr>
      </w:pPr>
      <w:r>
        <w:rPr>
          <w:color w:val="FF0000"/>
          <w:sz w:val="21"/>
        </w:rPr>
        <w:t>整理可得</w:t>
      </w:r>
      <w:r>
        <w:rPr>
          <w:color w:val="FF0000"/>
        </w:rPr>
        <w:object>
          <v:shape id="_x0000_i1178" o:spt="75" alt="eqId5f318a296ccf68f5d5e74e7d2cb9d04e" type="#_x0000_t75" style="height:17.75pt;width:86.2pt;" o:ole="t" filled="f" o:preferrelative="t" stroked="f" coordsize="21600,21600">
            <v:path/>
            <v:fill on="f" focussize="0,0"/>
            <v:stroke on="f" joinstyle="miter"/>
            <v:imagedata r:id="rId269" o:title="eqId5f318a296ccf68f5d5e74e7d2cb9d04e"/>
            <o:lock v:ext="edit" aspectratio="t"/>
            <w10:wrap type="none"/>
            <w10:anchorlock/>
          </v:shape>
          <o:OLEObject Type="Embed" ProgID="Equation.DSMT4" ShapeID="_x0000_i1178" DrawAspect="Content" ObjectID="_1468075862" r:id="rId268">
            <o:LockedField>false</o:LockedField>
          </o:OLEObject>
        </w:object>
      </w:r>
      <w:r>
        <w:rPr>
          <w:color w:val="FF0000"/>
          <w:sz w:val="21"/>
        </w:rPr>
        <w:t>，可得</w:t>
      </w:r>
      <w:r>
        <w:rPr>
          <w:color w:val="FF0000"/>
        </w:rPr>
        <w:object>
          <v:shape id="_x0000_i1179" o:spt="75" alt="eqId3c8e7ef12bd78f4bf868e7f4877fcb94" type="#_x0000_t75" style="height:12.5pt;width:34.25pt;" o:ole="t" filled="f" o:preferrelative="t" stroked="f" coordsize="21600,21600">
            <v:path/>
            <v:fill on="f" focussize="0,0"/>
            <v:stroke on="f" joinstyle="miter"/>
            <v:imagedata r:id="rId271" o:title="eqId3c8e7ef12bd78f4bf868e7f4877fcb94"/>
            <o:lock v:ext="edit" aspectratio="t"/>
            <w10:wrap type="none"/>
            <w10:anchorlock/>
          </v:shape>
          <o:OLEObject Type="Embed" ProgID="Equation.DSMT4" ShapeID="_x0000_i1179" DrawAspect="Content" ObjectID="_1468075863" r:id="rId270">
            <o:LockedField>false</o:LockedField>
          </o:OLEObject>
        </w:object>
      </w:r>
      <w:r>
        <w:rPr>
          <w:color w:val="FF0000"/>
          <w:sz w:val="21"/>
        </w:rPr>
        <w:t>，</w:t>
      </w:r>
    </w:p>
    <w:p w14:paraId="68644013">
      <w:pPr>
        <w:shd w:val="clear" w:color="auto" w:fill="F2F2F2"/>
        <w:spacing w:line="360" w:lineRule="auto"/>
        <w:jc w:val="left"/>
        <w:textAlignment w:val="center"/>
        <w:rPr>
          <w:color w:val="FF0000"/>
          <w:sz w:val="21"/>
        </w:rPr>
      </w:pPr>
      <w:r>
        <w:rPr>
          <w:color w:val="FF0000"/>
          <w:sz w:val="21"/>
        </w:rPr>
        <w:t>所以</w:t>
      </w:r>
      <w:r>
        <w:rPr>
          <w:color w:val="FF0000"/>
        </w:rPr>
        <w:object>
          <v:shape id="_x0000_i1180" o:spt="75" alt="eqId92475a410f37beb0482d8a5127d0a4b2" type="#_x0000_t75" style="height:27.65pt;width:43.1pt;" o:ole="t" filled="f" o:preferrelative="t" stroked="f" coordsize="21600,21600">
            <v:path/>
            <v:fill on="f" focussize="0,0"/>
            <v:stroke on="f" joinstyle="miter"/>
            <v:imagedata r:id="rId273" o:title="eqId92475a410f37beb0482d8a5127d0a4b2"/>
            <o:lock v:ext="edit" aspectratio="t"/>
            <w10:wrap type="none"/>
            <w10:anchorlock/>
          </v:shape>
          <o:OLEObject Type="Embed" ProgID="Equation.DSMT4" ShapeID="_x0000_i1180" DrawAspect="Content" ObjectID="_1468075864" r:id="rId272">
            <o:LockedField>false</o:LockedField>
          </o:OLEObject>
        </w:object>
      </w:r>
      <w:r>
        <w:rPr>
          <w:color w:val="FF0000"/>
          <w:sz w:val="21"/>
        </w:rPr>
        <w:t>.</w:t>
      </w:r>
    </w:p>
    <w:p w14:paraId="5D656B61">
      <w:pPr>
        <w:shd w:val="clear" w:color="auto" w:fill="F2F2F2"/>
        <w:spacing w:line="360" w:lineRule="auto"/>
        <w:jc w:val="left"/>
        <w:rPr>
          <w:rFonts w:hint="default"/>
          <w:color w:val="FF0000"/>
          <w:lang w:val="en-US" w:eastAsia="zh-CN"/>
        </w:rPr>
      </w:pPr>
    </w:p>
    <w:sectPr>
      <w:headerReference r:id="rId3" w:type="first"/>
      <w:footerReference r:id="rId4" w:type="first"/>
      <w:pgSz w:w="11907" w:h="16839"/>
      <w:pgMar w:top="720" w:right="720" w:bottom="720" w:left="720" w:header="851" w:footer="992" w:gutter="0"/>
      <w:cols w:space="425" w:num="1" w:sep="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华文行楷">
    <w:altName w:val="微软雅黑"/>
    <w:panose1 w:val="02010800040101010101"/>
    <w:charset w:val="86"/>
    <w:family w:val="auto"/>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Cambria Math">
    <w:panose1 w:val="02040503050406030204"/>
    <w:charset w:val="01"/>
    <w:family w:val="roman"/>
    <w:pitch w:val="default"/>
    <w:sig w:usb0="E00006FF" w:usb1="420024FF" w:usb2="02000000" w:usb3="00000000" w:csb0="2000019F" w:csb1="00000000"/>
  </w:font>
  <w:font w:name="Time New Romans">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S Mincho">
    <w:altName w:val="仓耳渔阳体 W05"/>
    <w:panose1 w:val="02020609040205080304"/>
    <w:charset w:val="80"/>
    <w:family w:val="modern"/>
    <w:pitch w:val="default"/>
    <w:sig w:usb0="00000000" w:usb1="00000000" w:usb2="00000012" w:usb3="00000000" w:csb0="4002009F" w:csb1="DFD70000"/>
  </w:font>
  <w:font w:name="仓耳渔阳体 W05">
    <w:panose1 w:val="02020400000000000000"/>
    <w:charset w:val="80"/>
    <w:family w:val="auto"/>
    <w:pitch w:val="default"/>
    <w:sig w:usb0="80000023" w:usb1="08C10458" w:usb2="00000012" w:usb3="00000000" w:csb0="00020001" w:csb1="0000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77C7D1">
    <w:pPr>
      <w:pStyle w:val="2"/>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78051D">
    <w:pPr>
      <w:pStyle w:val="3"/>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43B54"/>
    <w:rsid w:val="000C2854"/>
    <w:rsid w:val="001D7A06"/>
    <w:rsid w:val="00284433"/>
    <w:rsid w:val="002A1EC6"/>
    <w:rsid w:val="002E035E"/>
    <w:rsid w:val="004151FC"/>
    <w:rsid w:val="004E46D8"/>
    <w:rsid w:val="00537201"/>
    <w:rsid w:val="005811F2"/>
    <w:rsid w:val="006A4C40"/>
    <w:rsid w:val="006B16C5"/>
    <w:rsid w:val="00776133"/>
    <w:rsid w:val="00811C76"/>
    <w:rsid w:val="00855687"/>
    <w:rsid w:val="008C07DE"/>
    <w:rsid w:val="00A30CCE"/>
    <w:rsid w:val="00AC30AC"/>
    <w:rsid w:val="00AC3E9C"/>
    <w:rsid w:val="00BC2225"/>
    <w:rsid w:val="00BC4F14"/>
    <w:rsid w:val="00BC62FB"/>
    <w:rsid w:val="00BF535F"/>
    <w:rsid w:val="00C02FC6"/>
    <w:rsid w:val="00C806B0"/>
    <w:rsid w:val="00CE031C"/>
    <w:rsid w:val="00D751B6"/>
    <w:rsid w:val="00E476EE"/>
    <w:rsid w:val="00EF035E"/>
    <w:rsid w:val="00F16B29"/>
    <w:rsid w:val="16376648"/>
    <w:rsid w:val="20A3348D"/>
    <w:rsid w:val="21D61690"/>
    <w:rsid w:val="30E2410F"/>
    <w:rsid w:val="311566B0"/>
    <w:rsid w:val="360014D2"/>
    <w:rsid w:val="3B197AAC"/>
    <w:rsid w:val="424B3CDF"/>
    <w:rsid w:val="52522E68"/>
    <w:rsid w:val="66B35F58"/>
    <w:rsid w:val="6CD0362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2"/>
      <w:lang w:val="en-US" w:eastAsia="zh-CN" w:bidi="ar-SA"/>
    </w:rPr>
  </w:style>
  <w:style w:type="character" w:default="1" w:styleId="5">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7"/>
    <w:unhideWhenUsed/>
    <w:qFormat/>
    <w:uiPriority w:val="99"/>
    <w:pPr>
      <w:tabs>
        <w:tab w:val="center" w:pos="4153"/>
        <w:tab w:val="right" w:pos="8306"/>
      </w:tabs>
      <w:snapToGrid w:val="0"/>
      <w:jc w:val="left"/>
    </w:pPr>
    <w:rPr>
      <w:sz w:val="18"/>
      <w:szCs w:val="18"/>
    </w:rPr>
  </w:style>
  <w:style w:type="paragraph" w:styleId="3">
    <w:name w:val="header"/>
    <w:basedOn w:val="1"/>
    <w:link w:val="6"/>
    <w:unhideWhenUsed/>
    <w:uiPriority w:val="99"/>
    <w:pPr>
      <w:tabs>
        <w:tab w:val="center" w:pos="4153"/>
        <w:tab w:val="right" w:pos="8306"/>
      </w:tabs>
      <w:snapToGrid w:val="0"/>
      <w:jc w:val="center"/>
    </w:pPr>
    <w:rPr>
      <w:sz w:val="18"/>
      <w:szCs w:val="18"/>
    </w:rPr>
  </w:style>
  <w:style w:type="character" w:customStyle="1" w:styleId="6">
    <w:name w:val="页眉 字符"/>
    <w:basedOn w:val="5"/>
    <w:link w:val="3"/>
    <w:uiPriority w:val="99"/>
    <w:rPr>
      <w:kern w:val="2"/>
      <w:sz w:val="18"/>
      <w:szCs w:val="18"/>
    </w:rPr>
  </w:style>
  <w:style w:type="character" w:customStyle="1" w:styleId="7">
    <w:name w:val="页脚 字符"/>
    <w:basedOn w:val="5"/>
    <w:link w:val="2"/>
    <w:qFormat/>
    <w:uiPriority w:val="99"/>
    <w:rPr>
      <w:sz w:val="18"/>
      <w:szCs w:val="18"/>
    </w:rPr>
  </w:style>
  <w:style w:type="paragraph" w:customStyle="1" w:styleId="8">
    <w:name w:val="_Style 13"/>
    <w:uiPriority w:val="0"/>
    <w:pPr>
      <w:spacing w:before="120" w:after="120" w:line="288" w:lineRule="auto"/>
      <w:ind w:left="0"/>
      <w:jc w:val="left"/>
    </w:pPr>
    <w:rPr>
      <w:rFonts w:ascii="Arial" w:hAnsi="Arial" w:eastAsia="等线" w:cs="Arial"/>
      <w:sz w:val="22"/>
      <w:szCs w:val="22"/>
      <w:lang w:val="en-US" w:eastAsia="en-US" w:bidi="ar-SA"/>
    </w:rPr>
  </w:style>
</w:styles>
</file>

<file path=word/_rels/document.xml.rels><?xml version="1.0" encoding="UTF-8" standalone="yes"?>
<Relationships xmlns="http://schemas.openxmlformats.org/package/2006/relationships"><Relationship Id="rId99" Type="http://schemas.openxmlformats.org/officeDocument/2006/relationships/image" Target="media/image45.wmf"/><Relationship Id="rId98" Type="http://schemas.openxmlformats.org/officeDocument/2006/relationships/oleObject" Target="embeddings/oleObject49.bin"/><Relationship Id="rId97" Type="http://schemas.openxmlformats.org/officeDocument/2006/relationships/oleObject" Target="embeddings/oleObject48.bin"/><Relationship Id="rId96" Type="http://schemas.openxmlformats.org/officeDocument/2006/relationships/image" Target="media/image44.wmf"/><Relationship Id="rId95" Type="http://schemas.openxmlformats.org/officeDocument/2006/relationships/oleObject" Target="embeddings/oleObject47.bin"/><Relationship Id="rId94" Type="http://schemas.openxmlformats.org/officeDocument/2006/relationships/image" Target="media/image43.wmf"/><Relationship Id="rId93" Type="http://schemas.openxmlformats.org/officeDocument/2006/relationships/oleObject" Target="embeddings/oleObject46.bin"/><Relationship Id="rId92" Type="http://schemas.openxmlformats.org/officeDocument/2006/relationships/image" Target="media/image42.wmf"/><Relationship Id="rId91" Type="http://schemas.openxmlformats.org/officeDocument/2006/relationships/oleObject" Target="embeddings/oleObject45.bin"/><Relationship Id="rId90" Type="http://schemas.openxmlformats.org/officeDocument/2006/relationships/image" Target="media/image41.wmf"/><Relationship Id="rId9" Type="http://schemas.openxmlformats.org/officeDocument/2006/relationships/image" Target="media/image4.png"/><Relationship Id="rId89" Type="http://schemas.openxmlformats.org/officeDocument/2006/relationships/oleObject" Target="embeddings/oleObject44.bin"/><Relationship Id="rId88" Type="http://schemas.openxmlformats.org/officeDocument/2006/relationships/image" Target="media/image40.wmf"/><Relationship Id="rId87" Type="http://schemas.openxmlformats.org/officeDocument/2006/relationships/oleObject" Target="embeddings/oleObject43.bin"/><Relationship Id="rId86" Type="http://schemas.openxmlformats.org/officeDocument/2006/relationships/oleObject" Target="embeddings/oleObject42.bin"/><Relationship Id="rId85" Type="http://schemas.openxmlformats.org/officeDocument/2006/relationships/oleObject" Target="embeddings/oleObject41.bin"/><Relationship Id="rId84" Type="http://schemas.openxmlformats.org/officeDocument/2006/relationships/image" Target="media/image39.wmf"/><Relationship Id="rId83" Type="http://schemas.openxmlformats.org/officeDocument/2006/relationships/oleObject" Target="embeddings/oleObject40.bin"/><Relationship Id="rId82" Type="http://schemas.openxmlformats.org/officeDocument/2006/relationships/image" Target="media/image38.wmf"/><Relationship Id="rId81" Type="http://schemas.openxmlformats.org/officeDocument/2006/relationships/oleObject" Target="embeddings/oleObject39.bin"/><Relationship Id="rId80" Type="http://schemas.openxmlformats.org/officeDocument/2006/relationships/image" Target="media/image37.wmf"/><Relationship Id="rId8" Type="http://schemas.openxmlformats.org/officeDocument/2006/relationships/image" Target="media/image3.png"/><Relationship Id="rId79" Type="http://schemas.openxmlformats.org/officeDocument/2006/relationships/oleObject" Target="embeddings/oleObject38.bin"/><Relationship Id="rId78" Type="http://schemas.openxmlformats.org/officeDocument/2006/relationships/image" Target="media/image36.wmf"/><Relationship Id="rId77" Type="http://schemas.openxmlformats.org/officeDocument/2006/relationships/oleObject" Target="embeddings/oleObject37.bin"/><Relationship Id="rId76" Type="http://schemas.openxmlformats.org/officeDocument/2006/relationships/image" Target="media/image35.wmf"/><Relationship Id="rId75" Type="http://schemas.openxmlformats.org/officeDocument/2006/relationships/oleObject" Target="embeddings/oleObject36.bin"/><Relationship Id="rId74" Type="http://schemas.openxmlformats.org/officeDocument/2006/relationships/oleObject" Target="embeddings/oleObject35.bin"/><Relationship Id="rId73" Type="http://schemas.openxmlformats.org/officeDocument/2006/relationships/oleObject" Target="embeddings/oleObject34.bin"/><Relationship Id="rId72" Type="http://schemas.openxmlformats.org/officeDocument/2006/relationships/image" Target="media/image34.wmf"/><Relationship Id="rId71" Type="http://schemas.openxmlformats.org/officeDocument/2006/relationships/oleObject" Target="embeddings/oleObject33.bin"/><Relationship Id="rId70" Type="http://schemas.openxmlformats.org/officeDocument/2006/relationships/image" Target="media/image33.wmf"/><Relationship Id="rId7" Type="http://schemas.openxmlformats.org/officeDocument/2006/relationships/image" Target="media/image2.png"/><Relationship Id="rId69" Type="http://schemas.openxmlformats.org/officeDocument/2006/relationships/oleObject" Target="embeddings/oleObject32.bin"/><Relationship Id="rId68" Type="http://schemas.openxmlformats.org/officeDocument/2006/relationships/oleObject" Target="embeddings/oleObject31.bin"/><Relationship Id="rId67" Type="http://schemas.openxmlformats.org/officeDocument/2006/relationships/oleObject" Target="embeddings/oleObject30.bin"/><Relationship Id="rId66" Type="http://schemas.openxmlformats.org/officeDocument/2006/relationships/image" Target="media/image32.wmf"/><Relationship Id="rId65" Type="http://schemas.openxmlformats.org/officeDocument/2006/relationships/oleObject" Target="embeddings/oleObject29.bin"/><Relationship Id="rId64" Type="http://schemas.openxmlformats.org/officeDocument/2006/relationships/oleObject" Target="embeddings/oleObject28.bin"/><Relationship Id="rId63" Type="http://schemas.openxmlformats.org/officeDocument/2006/relationships/image" Target="media/image31.wmf"/><Relationship Id="rId62" Type="http://schemas.openxmlformats.org/officeDocument/2006/relationships/oleObject" Target="embeddings/oleObject27.bin"/><Relationship Id="rId61" Type="http://schemas.openxmlformats.org/officeDocument/2006/relationships/image" Target="media/image30.wmf"/><Relationship Id="rId60" Type="http://schemas.openxmlformats.org/officeDocument/2006/relationships/oleObject" Target="embeddings/oleObject26.bin"/><Relationship Id="rId6" Type="http://schemas.openxmlformats.org/officeDocument/2006/relationships/image" Target="media/image1.png"/><Relationship Id="rId59" Type="http://schemas.openxmlformats.org/officeDocument/2006/relationships/image" Target="media/image29.wmf"/><Relationship Id="rId58" Type="http://schemas.openxmlformats.org/officeDocument/2006/relationships/oleObject" Target="embeddings/oleObject25.bin"/><Relationship Id="rId57" Type="http://schemas.openxmlformats.org/officeDocument/2006/relationships/image" Target="media/image28.wmf"/><Relationship Id="rId56" Type="http://schemas.openxmlformats.org/officeDocument/2006/relationships/oleObject" Target="embeddings/oleObject24.bin"/><Relationship Id="rId55" Type="http://schemas.openxmlformats.org/officeDocument/2006/relationships/image" Target="media/image27.wmf"/><Relationship Id="rId54" Type="http://schemas.openxmlformats.org/officeDocument/2006/relationships/oleObject" Target="embeddings/oleObject23.bin"/><Relationship Id="rId53" Type="http://schemas.openxmlformats.org/officeDocument/2006/relationships/image" Target="media/image26.wmf"/><Relationship Id="rId52" Type="http://schemas.openxmlformats.org/officeDocument/2006/relationships/oleObject" Target="embeddings/oleObject22.bin"/><Relationship Id="rId51" Type="http://schemas.openxmlformats.org/officeDocument/2006/relationships/image" Target="media/image25.wmf"/><Relationship Id="rId50" Type="http://schemas.openxmlformats.org/officeDocument/2006/relationships/oleObject" Target="embeddings/oleObject21.bin"/><Relationship Id="rId5" Type="http://schemas.openxmlformats.org/officeDocument/2006/relationships/theme" Target="theme/theme1.xml"/><Relationship Id="rId49" Type="http://schemas.openxmlformats.org/officeDocument/2006/relationships/image" Target="media/image24.wmf"/><Relationship Id="rId48" Type="http://schemas.openxmlformats.org/officeDocument/2006/relationships/oleObject" Target="embeddings/oleObject20.bin"/><Relationship Id="rId47" Type="http://schemas.openxmlformats.org/officeDocument/2006/relationships/image" Target="media/image23.wmf"/><Relationship Id="rId46" Type="http://schemas.openxmlformats.org/officeDocument/2006/relationships/oleObject" Target="embeddings/oleObject19.bin"/><Relationship Id="rId45" Type="http://schemas.openxmlformats.org/officeDocument/2006/relationships/image" Target="media/image22.wmf"/><Relationship Id="rId44" Type="http://schemas.openxmlformats.org/officeDocument/2006/relationships/oleObject" Target="embeddings/oleObject18.bin"/><Relationship Id="rId43" Type="http://schemas.openxmlformats.org/officeDocument/2006/relationships/oleObject" Target="embeddings/oleObject17.bin"/><Relationship Id="rId42" Type="http://schemas.openxmlformats.org/officeDocument/2006/relationships/oleObject" Target="embeddings/oleObject16.bin"/><Relationship Id="rId41" Type="http://schemas.openxmlformats.org/officeDocument/2006/relationships/image" Target="media/image21.wmf"/><Relationship Id="rId40" Type="http://schemas.openxmlformats.org/officeDocument/2006/relationships/oleObject" Target="embeddings/oleObject15.bin"/><Relationship Id="rId4" Type="http://schemas.openxmlformats.org/officeDocument/2006/relationships/footer" Target="footer1.xml"/><Relationship Id="rId39" Type="http://schemas.openxmlformats.org/officeDocument/2006/relationships/image" Target="media/image20.wmf"/><Relationship Id="rId38" Type="http://schemas.openxmlformats.org/officeDocument/2006/relationships/oleObject" Target="embeddings/oleObject14.bin"/><Relationship Id="rId37" Type="http://schemas.openxmlformats.org/officeDocument/2006/relationships/image" Target="media/image19.wmf"/><Relationship Id="rId36" Type="http://schemas.openxmlformats.org/officeDocument/2006/relationships/oleObject" Target="embeddings/oleObject13.bin"/><Relationship Id="rId35" Type="http://schemas.openxmlformats.org/officeDocument/2006/relationships/image" Target="media/image18.png"/><Relationship Id="rId34" Type="http://schemas.openxmlformats.org/officeDocument/2006/relationships/oleObject" Target="embeddings/oleObject12.bin"/><Relationship Id="rId33" Type="http://schemas.openxmlformats.org/officeDocument/2006/relationships/image" Target="media/image17.wmf"/><Relationship Id="rId32" Type="http://schemas.openxmlformats.org/officeDocument/2006/relationships/oleObject" Target="embeddings/oleObject11.bin"/><Relationship Id="rId31" Type="http://schemas.openxmlformats.org/officeDocument/2006/relationships/image" Target="media/image16.wmf"/><Relationship Id="rId30" Type="http://schemas.openxmlformats.org/officeDocument/2006/relationships/oleObject" Target="embeddings/oleObject10.bin"/><Relationship Id="rId3" Type="http://schemas.openxmlformats.org/officeDocument/2006/relationships/header" Target="header1.xml"/><Relationship Id="rId29" Type="http://schemas.openxmlformats.org/officeDocument/2006/relationships/image" Target="media/image15.wmf"/><Relationship Id="rId28" Type="http://schemas.openxmlformats.org/officeDocument/2006/relationships/oleObject" Target="embeddings/oleObject9.bin"/><Relationship Id="rId275" Type="http://schemas.openxmlformats.org/officeDocument/2006/relationships/fontTable" Target="fontTable.xml"/><Relationship Id="rId274" Type="http://schemas.openxmlformats.org/officeDocument/2006/relationships/customXml" Target="../customXml/item1.xml"/><Relationship Id="rId273" Type="http://schemas.openxmlformats.org/officeDocument/2006/relationships/image" Target="media/image128.wmf"/><Relationship Id="rId272" Type="http://schemas.openxmlformats.org/officeDocument/2006/relationships/oleObject" Target="embeddings/oleObject140.bin"/><Relationship Id="rId271" Type="http://schemas.openxmlformats.org/officeDocument/2006/relationships/image" Target="media/image127.wmf"/><Relationship Id="rId270" Type="http://schemas.openxmlformats.org/officeDocument/2006/relationships/oleObject" Target="embeddings/oleObject139.bin"/><Relationship Id="rId27" Type="http://schemas.openxmlformats.org/officeDocument/2006/relationships/image" Target="media/image14.wmf"/><Relationship Id="rId269" Type="http://schemas.openxmlformats.org/officeDocument/2006/relationships/image" Target="media/image126.wmf"/><Relationship Id="rId268" Type="http://schemas.openxmlformats.org/officeDocument/2006/relationships/oleObject" Target="embeddings/oleObject138.bin"/><Relationship Id="rId267" Type="http://schemas.openxmlformats.org/officeDocument/2006/relationships/image" Target="media/image125.wmf"/><Relationship Id="rId266" Type="http://schemas.openxmlformats.org/officeDocument/2006/relationships/oleObject" Target="embeddings/oleObject137.bin"/><Relationship Id="rId265" Type="http://schemas.openxmlformats.org/officeDocument/2006/relationships/image" Target="media/image124.wmf"/><Relationship Id="rId264" Type="http://schemas.openxmlformats.org/officeDocument/2006/relationships/oleObject" Target="embeddings/oleObject136.bin"/><Relationship Id="rId263" Type="http://schemas.openxmlformats.org/officeDocument/2006/relationships/image" Target="media/image123.wmf"/><Relationship Id="rId262" Type="http://schemas.openxmlformats.org/officeDocument/2006/relationships/oleObject" Target="embeddings/oleObject135.bin"/><Relationship Id="rId261" Type="http://schemas.openxmlformats.org/officeDocument/2006/relationships/image" Target="media/image122.wmf"/><Relationship Id="rId260" Type="http://schemas.openxmlformats.org/officeDocument/2006/relationships/oleObject" Target="embeddings/oleObject134.bin"/><Relationship Id="rId26" Type="http://schemas.openxmlformats.org/officeDocument/2006/relationships/oleObject" Target="embeddings/oleObject8.bin"/><Relationship Id="rId259" Type="http://schemas.openxmlformats.org/officeDocument/2006/relationships/image" Target="media/image121.wmf"/><Relationship Id="rId258" Type="http://schemas.openxmlformats.org/officeDocument/2006/relationships/oleObject" Target="embeddings/oleObject133.bin"/><Relationship Id="rId257" Type="http://schemas.openxmlformats.org/officeDocument/2006/relationships/oleObject" Target="embeddings/oleObject132.bin"/><Relationship Id="rId256" Type="http://schemas.openxmlformats.org/officeDocument/2006/relationships/oleObject" Target="embeddings/oleObject131.bin"/><Relationship Id="rId255" Type="http://schemas.openxmlformats.org/officeDocument/2006/relationships/oleObject" Target="embeddings/oleObject130.bin"/><Relationship Id="rId254" Type="http://schemas.openxmlformats.org/officeDocument/2006/relationships/oleObject" Target="embeddings/oleObject129.bin"/><Relationship Id="rId253" Type="http://schemas.openxmlformats.org/officeDocument/2006/relationships/image" Target="media/image120.png"/><Relationship Id="rId252" Type="http://schemas.openxmlformats.org/officeDocument/2006/relationships/image" Target="media/image119.png"/><Relationship Id="rId251" Type="http://schemas.openxmlformats.org/officeDocument/2006/relationships/image" Target="media/image118.wmf"/><Relationship Id="rId250" Type="http://schemas.openxmlformats.org/officeDocument/2006/relationships/oleObject" Target="embeddings/oleObject128.bin"/><Relationship Id="rId25" Type="http://schemas.openxmlformats.org/officeDocument/2006/relationships/image" Target="media/image13.wmf"/><Relationship Id="rId249" Type="http://schemas.openxmlformats.org/officeDocument/2006/relationships/image" Target="media/image117.wmf"/><Relationship Id="rId248" Type="http://schemas.openxmlformats.org/officeDocument/2006/relationships/oleObject" Target="embeddings/oleObject127.bin"/><Relationship Id="rId247" Type="http://schemas.openxmlformats.org/officeDocument/2006/relationships/image" Target="media/image116.wmf"/><Relationship Id="rId246" Type="http://schemas.openxmlformats.org/officeDocument/2006/relationships/oleObject" Target="embeddings/oleObject126.bin"/><Relationship Id="rId245" Type="http://schemas.openxmlformats.org/officeDocument/2006/relationships/image" Target="media/image115.wmf"/><Relationship Id="rId244" Type="http://schemas.openxmlformats.org/officeDocument/2006/relationships/oleObject" Target="embeddings/oleObject125.bin"/><Relationship Id="rId243" Type="http://schemas.openxmlformats.org/officeDocument/2006/relationships/image" Target="media/image114.wmf"/><Relationship Id="rId242" Type="http://schemas.openxmlformats.org/officeDocument/2006/relationships/oleObject" Target="embeddings/oleObject124.bin"/><Relationship Id="rId241" Type="http://schemas.openxmlformats.org/officeDocument/2006/relationships/image" Target="media/image113.wmf"/><Relationship Id="rId240" Type="http://schemas.openxmlformats.org/officeDocument/2006/relationships/oleObject" Target="embeddings/oleObject123.bin"/><Relationship Id="rId24" Type="http://schemas.openxmlformats.org/officeDocument/2006/relationships/oleObject" Target="embeddings/oleObject7.bin"/><Relationship Id="rId239" Type="http://schemas.openxmlformats.org/officeDocument/2006/relationships/image" Target="media/image112.wmf"/><Relationship Id="rId238" Type="http://schemas.openxmlformats.org/officeDocument/2006/relationships/oleObject" Target="embeddings/oleObject122.bin"/><Relationship Id="rId237" Type="http://schemas.openxmlformats.org/officeDocument/2006/relationships/oleObject" Target="embeddings/oleObject121.bin"/><Relationship Id="rId236" Type="http://schemas.openxmlformats.org/officeDocument/2006/relationships/image" Target="media/image111.wmf"/><Relationship Id="rId235" Type="http://schemas.openxmlformats.org/officeDocument/2006/relationships/oleObject" Target="embeddings/oleObject120.bin"/><Relationship Id="rId234" Type="http://schemas.openxmlformats.org/officeDocument/2006/relationships/oleObject" Target="embeddings/oleObject119.bin"/><Relationship Id="rId233" Type="http://schemas.openxmlformats.org/officeDocument/2006/relationships/image" Target="media/image110.wmf"/><Relationship Id="rId232" Type="http://schemas.openxmlformats.org/officeDocument/2006/relationships/oleObject" Target="embeddings/oleObject118.bin"/><Relationship Id="rId231" Type="http://schemas.openxmlformats.org/officeDocument/2006/relationships/oleObject" Target="embeddings/oleObject117.bin"/><Relationship Id="rId230" Type="http://schemas.openxmlformats.org/officeDocument/2006/relationships/image" Target="media/image109.wmf"/><Relationship Id="rId23" Type="http://schemas.openxmlformats.org/officeDocument/2006/relationships/image" Target="media/image12.wmf"/><Relationship Id="rId229" Type="http://schemas.openxmlformats.org/officeDocument/2006/relationships/oleObject" Target="embeddings/oleObject116.bin"/><Relationship Id="rId228" Type="http://schemas.openxmlformats.org/officeDocument/2006/relationships/image" Target="media/image108.wmf"/><Relationship Id="rId227" Type="http://schemas.openxmlformats.org/officeDocument/2006/relationships/oleObject" Target="embeddings/oleObject115.bin"/><Relationship Id="rId226" Type="http://schemas.openxmlformats.org/officeDocument/2006/relationships/image" Target="media/image107.wmf"/><Relationship Id="rId225" Type="http://schemas.openxmlformats.org/officeDocument/2006/relationships/oleObject" Target="embeddings/oleObject114.bin"/><Relationship Id="rId224" Type="http://schemas.openxmlformats.org/officeDocument/2006/relationships/oleObject" Target="embeddings/oleObject113.bin"/><Relationship Id="rId223" Type="http://schemas.openxmlformats.org/officeDocument/2006/relationships/oleObject" Target="embeddings/oleObject112.bin"/><Relationship Id="rId222" Type="http://schemas.openxmlformats.org/officeDocument/2006/relationships/oleObject" Target="embeddings/oleObject111.bin"/><Relationship Id="rId221" Type="http://schemas.openxmlformats.org/officeDocument/2006/relationships/oleObject" Target="embeddings/oleObject110.bin"/><Relationship Id="rId220" Type="http://schemas.openxmlformats.org/officeDocument/2006/relationships/image" Target="media/image106.wmf"/><Relationship Id="rId22" Type="http://schemas.openxmlformats.org/officeDocument/2006/relationships/oleObject" Target="embeddings/oleObject6.bin"/><Relationship Id="rId219" Type="http://schemas.openxmlformats.org/officeDocument/2006/relationships/oleObject" Target="embeddings/oleObject109.bin"/><Relationship Id="rId218" Type="http://schemas.openxmlformats.org/officeDocument/2006/relationships/image" Target="media/image105.wmf"/><Relationship Id="rId217" Type="http://schemas.openxmlformats.org/officeDocument/2006/relationships/oleObject" Target="embeddings/oleObject108.bin"/><Relationship Id="rId216" Type="http://schemas.openxmlformats.org/officeDocument/2006/relationships/image" Target="media/image104.wmf"/><Relationship Id="rId215" Type="http://schemas.openxmlformats.org/officeDocument/2006/relationships/oleObject" Target="embeddings/oleObject107.bin"/><Relationship Id="rId214" Type="http://schemas.openxmlformats.org/officeDocument/2006/relationships/image" Target="media/image103.wmf"/><Relationship Id="rId213" Type="http://schemas.openxmlformats.org/officeDocument/2006/relationships/oleObject" Target="embeddings/oleObject106.bin"/><Relationship Id="rId212" Type="http://schemas.openxmlformats.org/officeDocument/2006/relationships/oleObject" Target="embeddings/oleObject105.bin"/><Relationship Id="rId211" Type="http://schemas.openxmlformats.org/officeDocument/2006/relationships/image" Target="media/image102.wmf"/><Relationship Id="rId210" Type="http://schemas.openxmlformats.org/officeDocument/2006/relationships/oleObject" Target="embeddings/oleObject104.bin"/><Relationship Id="rId21" Type="http://schemas.openxmlformats.org/officeDocument/2006/relationships/image" Target="media/image11.wmf"/><Relationship Id="rId209" Type="http://schemas.openxmlformats.org/officeDocument/2006/relationships/image" Target="media/image101.wmf"/><Relationship Id="rId208" Type="http://schemas.openxmlformats.org/officeDocument/2006/relationships/oleObject" Target="embeddings/oleObject103.bin"/><Relationship Id="rId207" Type="http://schemas.openxmlformats.org/officeDocument/2006/relationships/image" Target="media/image100.wmf"/><Relationship Id="rId206" Type="http://schemas.openxmlformats.org/officeDocument/2006/relationships/oleObject" Target="embeddings/oleObject102.bin"/><Relationship Id="rId205" Type="http://schemas.openxmlformats.org/officeDocument/2006/relationships/image" Target="media/image99.wmf"/><Relationship Id="rId204" Type="http://schemas.openxmlformats.org/officeDocument/2006/relationships/oleObject" Target="embeddings/oleObject101.bin"/><Relationship Id="rId203" Type="http://schemas.openxmlformats.org/officeDocument/2006/relationships/oleObject" Target="embeddings/oleObject100.bin"/><Relationship Id="rId202" Type="http://schemas.openxmlformats.org/officeDocument/2006/relationships/image" Target="media/image98.wmf"/><Relationship Id="rId201" Type="http://schemas.openxmlformats.org/officeDocument/2006/relationships/oleObject" Target="embeddings/oleObject99.bin"/><Relationship Id="rId200" Type="http://schemas.openxmlformats.org/officeDocument/2006/relationships/image" Target="media/image97.wmf"/><Relationship Id="rId20" Type="http://schemas.openxmlformats.org/officeDocument/2006/relationships/oleObject" Target="embeddings/oleObject5.bin"/><Relationship Id="rId2" Type="http://schemas.openxmlformats.org/officeDocument/2006/relationships/settings" Target="settings.xml"/><Relationship Id="rId199" Type="http://schemas.openxmlformats.org/officeDocument/2006/relationships/oleObject" Target="embeddings/oleObject98.bin"/><Relationship Id="rId198" Type="http://schemas.openxmlformats.org/officeDocument/2006/relationships/image" Target="media/image96.wmf"/><Relationship Id="rId197" Type="http://schemas.openxmlformats.org/officeDocument/2006/relationships/oleObject" Target="embeddings/oleObject97.bin"/><Relationship Id="rId196" Type="http://schemas.openxmlformats.org/officeDocument/2006/relationships/image" Target="media/image95.wmf"/><Relationship Id="rId195" Type="http://schemas.openxmlformats.org/officeDocument/2006/relationships/oleObject" Target="embeddings/oleObject96.bin"/><Relationship Id="rId194" Type="http://schemas.openxmlformats.org/officeDocument/2006/relationships/image" Target="media/image94.wmf"/><Relationship Id="rId193" Type="http://schemas.openxmlformats.org/officeDocument/2006/relationships/oleObject" Target="embeddings/oleObject95.bin"/><Relationship Id="rId192" Type="http://schemas.openxmlformats.org/officeDocument/2006/relationships/image" Target="media/image93.wmf"/><Relationship Id="rId191" Type="http://schemas.openxmlformats.org/officeDocument/2006/relationships/oleObject" Target="embeddings/oleObject94.bin"/><Relationship Id="rId190" Type="http://schemas.openxmlformats.org/officeDocument/2006/relationships/oleObject" Target="embeddings/oleObject93.bin"/><Relationship Id="rId19" Type="http://schemas.openxmlformats.org/officeDocument/2006/relationships/image" Target="media/image10.wmf"/><Relationship Id="rId189" Type="http://schemas.openxmlformats.org/officeDocument/2006/relationships/image" Target="media/image92.wmf"/><Relationship Id="rId188" Type="http://schemas.openxmlformats.org/officeDocument/2006/relationships/oleObject" Target="embeddings/oleObject92.bin"/><Relationship Id="rId187" Type="http://schemas.openxmlformats.org/officeDocument/2006/relationships/oleObject" Target="embeddings/oleObject91.bin"/><Relationship Id="rId186" Type="http://schemas.openxmlformats.org/officeDocument/2006/relationships/oleObject" Target="embeddings/oleObject90.bin"/><Relationship Id="rId185" Type="http://schemas.openxmlformats.org/officeDocument/2006/relationships/oleObject" Target="embeddings/oleObject89.bin"/><Relationship Id="rId184" Type="http://schemas.openxmlformats.org/officeDocument/2006/relationships/image" Target="media/image91.wmf"/><Relationship Id="rId183" Type="http://schemas.openxmlformats.org/officeDocument/2006/relationships/oleObject" Target="embeddings/oleObject88.bin"/><Relationship Id="rId182" Type="http://schemas.openxmlformats.org/officeDocument/2006/relationships/image" Target="media/image90.wmf"/><Relationship Id="rId181" Type="http://schemas.openxmlformats.org/officeDocument/2006/relationships/oleObject" Target="embeddings/oleObject87.bin"/><Relationship Id="rId180" Type="http://schemas.openxmlformats.org/officeDocument/2006/relationships/image" Target="media/image89.wmf"/><Relationship Id="rId18" Type="http://schemas.openxmlformats.org/officeDocument/2006/relationships/oleObject" Target="embeddings/oleObject4.bin"/><Relationship Id="rId179" Type="http://schemas.openxmlformats.org/officeDocument/2006/relationships/oleObject" Target="embeddings/oleObject86.bin"/><Relationship Id="rId178" Type="http://schemas.openxmlformats.org/officeDocument/2006/relationships/oleObject" Target="embeddings/oleObject85.bin"/><Relationship Id="rId177" Type="http://schemas.openxmlformats.org/officeDocument/2006/relationships/image" Target="media/image88.wmf"/><Relationship Id="rId176" Type="http://schemas.openxmlformats.org/officeDocument/2006/relationships/oleObject" Target="embeddings/oleObject84.bin"/><Relationship Id="rId175" Type="http://schemas.openxmlformats.org/officeDocument/2006/relationships/image" Target="media/image87.wmf"/><Relationship Id="rId174" Type="http://schemas.openxmlformats.org/officeDocument/2006/relationships/oleObject" Target="embeddings/oleObject83.bin"/><Relationship Id="rId173" Type="http://schemas.openxmlformats.org/officeDocument/2006/relationships/image" Target="media/image86.png"/><Relationship Id="rId172" Type="http://schemas.openxmlformats.org/officeDocument/2006/relationships/oleObject" Target="embeddings/oleObject82.bin"/><Relationship Id="rId171" Type="http://schemas.openxmlformats.org/officeDocument/2006/relationships/image" Target="media/image85.wmf"/><Relationship Id="rId170" Type="http://schemas.openxmlformats.org/officeDocument/2006/relationships/oleObject" Target="embeddings/oleObject81.bin"/><Relationship Id="rId17" Type="http://schemas.openxmlformats.org/officeDocument/2006/relationships/image" Target="media/image9.wmf"/><Relationship Id="rId169" Type="http://schemas.openxmlformats.org/officeDocument/2006/relationships/image" Target="media/image84.wmf"/><Relationship Id="rId168" Type="http://schemas.openxmlformats.org/officeDocument/2006/relationships/oleObject" Target="embeddings/oleObject80.bin"/><Relationship Id="rId167" Type="http://schemas.openxmlformats.org/officeDocument/2006/relationships/image" Target="media/image83.wmf"/><Relationship Id="rId166" Type="http://schemas.openxmlformats.org/officeDocument/2006/relationships/oleObject" Target="embeddings/oleObject79.bin"/><Relationship Id="rId165" Type="http://schemas.openxmlformats.org/officeDocument/2006/relationships/oleObject" Target="embeddings/oleObject78.bin"/><Relationship Id="rId164" Type="http://schemas.openxmlformats.org/officeDocument/2006/relationships/image" Target="media/image82.wmf"/><Relationship Id="rId163" Type="http://schemas.openxmlformats.org/officeDocument/2006/relationships/oleObject" Target="embeddings/oleObject77.bin"/><Relationship Id="rId162" Type="http://schemas.openxmlformats.org/officeDocument/2006/relationships/oleObject" Target="embeddings/oleObject76.bin"/><Relationship Id="rId161" Type="http://schemas.openxmlformats.org/officeDocument/2006/relationships/oleObject" Target="embeddings/oleObject75.bin"/><Relationship Id="rId160" Type="http://schemas.openxmlformats.org/officeDocument/2006/relationships/oleObject" Target="embeddings/oleObject74.bin"/><Relationship Id="rId16" Type="http://schemas.openxmlformats.org/officeDocument/2006/relationships/oleObject" Target="embeddings/oleObject3.bin"/><Relationship Id="rId159" Type="http://schemas.openxmlformats.org/officeDocument/2006/relationships/oleObject" Target="embeddings/oleObject73.bin"/><Relationship Id="rId158" Type="http://schemas.openxmlformats.org/officeDocument/2006/relationships/oleObject" Target="embeddings/oleObject72.bin"/><Relationship Id="rId157" Type="http://schemas.openxmlformats.org/officeDocument/2006/relationships/oleObject" Target="embeddings/oleObject71.bin"/><Relationship Id="rId156" Type="http://schemas.openxmlformats.org/officeDocument/2006/relationships/oleObject" Target="embeddings/oleObject70.bin"/><Relationship Id="rId155" Type="http://schemas.openxmlformats.org/officeDocument/2006/relationships/image" Target="media/image81.wmf"/><Relationship Id="rId154" Type="http://schemas.openxmlformats.org/officeDocument/2006/relationships/oleObject" Target="embeddings/oleObject69.bin"/><Relationship Id="rId153" Type="http://schemas.openxmlformats.org/officeDocument/2006/relationships/image" Target="media/image80.wmf"/><Relationship Id="rId152" Type="http://schemas.openxmlformats.org/officeDocument/2006/relationships/oleObject" Target="embeddings/oleObject68.bin"/><Relationship Id="rId151" Type="http://schemas.openxmlformats.org/officeDocument/2006/relationships/image" Target="media/image79.wmf"/><Relationship Id="rId150" Type="http://schemas.openxmlformats.org/officeDocument/2006/relationships/oleObject" Target="embeddings/oleObject67.bin"/><Relationship Id="rId15" Type="http://schemas.openxmlformats.org/officeDocument/2006/relationships/image" Target="media/image8.wmf"/><Relationship Id="rId149" Type="http://schemas.openxmlformats.org/officeDocument/2006/relationships/oleObject" Target="embeddings/oleObject66.bin"/><Relationship Id="rId148" Type="http://schemas.openxmlformats.org/officeDocument/2006/relationships/oleObject" Target="embeddings/oleObject65.bin"/><Relationship Id="rId147" Type="http://schemas.openxmlformats.org/officeDocument/2006/relationships/image" Target="media/image78.wmf"/><Relationship Id="rId146" Type="http://schemas.openxmlformats.org/officeDocument/2006/relationships/oleObject" Target="embeddings/oleObject64.bin"/><Relationship Id="rId145" Type="http://schemas.openxmlformats.org/officeDocument/2006/relationships/image" Target="media/image77.wmf"/><Relationship Id="rId144" Type="http://schemas.openxmlformats.org/officeDocument/2006/relationships/oleObject" Target="embeddings/oleObject63.bin"/><Relationship Id="rId143" Type="http://schemas.openxmlformats.org/officeDocument/2006/relationships/image" Target="media/image76.wmf"/><Relationship Id="rId142" Type="http://schemas.openxmlformats.org/officeDocument/2006/relationships/oleObject" Target="embeddings/oleObject62.bin"/><Relationship Id="rId141" Type="http://schemas.openxmlformats.org/officeDocument/2006/relationships/image" Target="media/image75.wmf"/><Relationship Id="rId140" Type="http://schemas.openxmlformats.org/officeDocument/2006/relationships/oleObject" Target="embeddings/oleObject61.bin"/><Relationship Id="rId14" Type="http://schemas.openxmlformats.org/officeDocument/2006/relationships/oleObject" Target="embeddings/oleObject2.bin"/><Relationship Id="rId139" Type="http://schemas.openxmlformats.org/officeDocument/2006/relationships/image" Target="media/image74.wmf"/><Relationship Id="rId138" Type="http://schemas.openxmlformats.org/officeDocument/2006/relationships/oleObject" Target="embeddings/oleObject60.bin"/><Relationship Id="rId137" Type="http://schemas.openxmlformats.org/officeDocument/2006/relationships/oleObject" Target="embeddings/oleObject59.bin"/><Relationship Id="rId136" Type="http://schemas.openxmlformats.org/officeDocument/2006/relationships/oleObject" Target="embeddings/oleObject58.bin"/><Relationship Id="rId135" Type="http://schemas.openxmlformats.org/officeDocument/2006/relationships/oleObject" Target="embeddings/oleObject57.bin"/><Relationship Id="rId134" Type="http://schemas.openxmlformats.org/officeDocument/2006/relationships/image" Target="media/image73.wmf"/><Relationship Id="rId133" Type="http://schemas.openxmlformats.org/officeDocument/2006/relationships/oleObject" Target="embeddings/oleObject56.bin"/><Relationship Id="rId132" Type="http://schemas.openxmlformats.org/officeDocument/2006/relationships/image" Target="media/image72.wmf"/><Relationship Id="rId131" Type="http://schemas.openxmlformats.org/officeDocument/2006/relationships/oleObject" Target="embeddings/oleObject55.bin"/><Relationship Id="rId130" Type="http://schemas.openxmlformats.org/officeDocument/2006/relationships/image" Target="media/image71.png"/><Relationship Id="rId13" Type="http://schemas.openxmlformats.org/officeDocument/2006/relationships/image" Target="media/image7.wmf"/><Relationship Id="rId129" Type="http://schemas.openxmlformats.org/officeDocument/2006/relationships/image" Target="media/image70.png"/><Relationship Id="rId128" Type="http://schemas.openxmlformats.org/officeDocument/2006/relationships/image" Target="media/image69.png"/><Relationship Id="rId127" Type="http://schemas.openxmlformats.org/officeDocument/2006/relationships/image" Target="media/image68.png"/><Relationship Id="rId126" Type="http://schemas.openxmlformats.org/officeDocument/2006/relationships/image" Target="media/image67.png"/><Relationship Id="rId125" Type="http://schemas.openxmlformats.org/officeDocument/2006/relationships/image" Target="media/image66.png"/><Relationship Id="rId124" Type="http://schemas.openxmlformats.org/officeDocument/2006/relationships/image" Target="media/image65.png"/><Relationship Id="rId123" Type="http://schemas.openxmlformats.org/officeDocument/2006/relationships/image" Target="media/image64.png"/><Relationship Id="rId122" Type="http://schemas.openxmlformats.org/officeDocument/2006/relationships/image" Target="media/image63.png"/><Relationship Id="rId121" Type="http://schemas.openxmlformats.org/officeDocument/2006/relationships/image" Target="media/image62.png"/><Relationship Id="rId120" Type="http://schemas.openxmlformats.org/officeDocument/2006/relationships/image" Target="media/image61.png"/><Relationship Id="rId12" Type="http://schemas.openxmlformats.org/officeDocument/2006/relationships/oleObject" Target="embeddings/oleObject1.bin"/><Relationship Id="rId119" Type="http://schemas.openxmlformats.org/officeDocument/2006/relationships/image" Target="media/image60.png"/><Relationship Id="rId118" Type="http://schemas.openxmlformats.org/officeDocument/2006/relationships/image" Target="media/image59.png"/><Relationship Id="rId117" Type="http://schemas.openxmlformats.org/officeDocument/2006/relationships/image" Target="media/image58.png"/><Relationship Id="rId116" Type="http://schemas.openxmlformats.org/officeDocument/2006/relationships/image" Target="media/image57.png"/><Relationship Id="rId115" Type="http://schemas.openxmlformats.org/officeDocument/2006/relationships/image" Target="media/image56.png"/><Relationship Id="rId114" Type="http://schemas.openxmlformats.org/officeDocument/2006/relationships/image" Target="media/image55.png"/><Relationship Id="rId113" Type="http://schemas.openxmlformats.org/officeDocument/2006/relationships/image" Target="media/image54.png"/><Relationship Id="rId112" Type="http://schemas.openxmlformats.org/officeDocument/2006/relationships/image" Target="media/image53.png"/><Relationship Id="rId111" Type="http://schemas.openxmlformats.org/officeDocument/2006/relationships/image" Target="media/image52.png"/><Relationship Id="rId110" Type="http://schemas.openxmlformats.org/officeDocument/2006/relationships/image" Target="media/image51.png"/><Relationship Id="rId11" Type="http://schemas.openxmlformats.org/officeDocument/2006/relationships/image" Target="media/image6.png"/><Relationship Id="rId109" Type="http://schemas.openxmlformats.org/officeDocument/2006/relationships/image" Target="media/image50.png"/><Relationship Id="rId108" Type="http://schemas.openxmlformats.org/officeDocument/2006/relationships/image" Target="media/image49.wmf"/><Relationship Id="rId107" Type="http://schemas.openxmlformats.org/officeDocument/2006/relationships/oleObject" Target="embeddings/oleObject54.bin"/><Relationship Id="rId106" Type="http://schemas.openxmlformats.org/officeDocument/2006/relationships/image" Target="media/image48.wmf"/><Relationship Id="rId105" Type="http://schemas.openxmlformats.org/officeDocument/2006/relationships/oleObject" Target="embeddings/oleObject53.bin"/><Relationship Id="rId104" Type="http://schemas.openxmlformats.org/officeDocument/2006/relationships/image" Target="media/image47.wmf"/><Relationship Id="rId103" Type="http://schemas.openxmlformats.org/officeDocument/2006/relationships/oleObject" Target="embeddings/oleObject52.bin"/><Relationship Id="rId102" Type="http://schemas.openxmlformats.org/officeDocument/2006/relationships/image" Target="media/image46.wmf"/><Relationship Id="rId101" Type="http://schemas.openxmlformats.org/officeDocument/2006/relationships/oleObject" Target="embeddings/oleObject51.bin"/><Relationship Id="rId100" Type="http://schemas.openxmlformats.org/officeDocument/2006/relationships/oleObject" Target="embeddings/oleObject50.bin"/><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datastoreItem>
</file>

<file path=docProps/app.xml><?xml version="1.0" encoding="utf-8"?>
<Properties xmlns="http://schemas.openxmlformats.org/officeDocument/2006/extended-properties" xmlns:vt="http://schemas.openxmlformats.org/officeDocument/2006/docPropsVTypes">
  <Template>Normal.dotm</Template>
  <Pages>43</Pages>
  <Words>923</Words>
  <Characters>1111</Characters>
  <Lines>1271</Lines>
  <Paragraphs>1501</Paragraphs>
  <TotalTime>0</TotalTime>
  <ScaleCrop>false</ScaleCrop>
  <LinksUpToDate>false</LinksUpToDate>
  <CharactersWithSpaces>1161</CharactersWithSpaces>
  <Application>WPS Office_12.1.0.26381_F1E327BC-269C-435d-A152-05C5408002CA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2017-07-19T12:07:00Z</dcterms:created>
  <dc:creator>WSJ</dc:creator>
  <dc:description>原创精品资源学科网独家享有版权，侵权必究！</dc:description>
  <cp:lastModifiedBy>18085640161</cp:lastModifiedBy>
  <dcterms:modified xsi:type="dcterms:W3CDTF">2026-07-13T17:58:54Z</dcterms:modified>
  <cp:revision>20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TemplateDocerSaveRecord">
    <vt:lpwstr>eyJoZGlkIjoiODI4NjM1MTAyNTA2N2I3YjRhZmUwZGMyZGQyOTkyOWIiLCJ1c2VySWQiOiI4NTI4MzI4MjkifQ==</vt:lpwstr>
  </property>
  <property fmtid="{D5CDD505-2E9C-101B-9397-08002B2CF9AE}" pid="7" name="KSOProductBuildVer">
    <vt:lpwstr>2052-12.1.0.26381</vt:lpwstr>
  </property>
  <property fmtid="{D5CDD505-2E9C-101B-9397-08002B2CF9AE}" pid="8" name="ICV">
    <vt:lpwstr>FA38BC15D2674C2AAA5FECBF11D67299_12</vt:lpwstr>
  </property>
</Properties>
</file>