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58E68">
      <w:pPr>
        <w:jc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10820400</wp:posOffset>
            </wp:positionH>
            <wp:positionV relativeFrom="topMargin">
              <wp:posOffset>11112500</wp:posOffset>
            </wp:positionV>
            <wp:extent cx="254000" cy="355600"/>
            <wp:effectExtent l="0" t="0" r="12700" b="635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
                    <a:stretch>
                      <a:fillRect/>
                    </a:stretch>
                  </pic:blipFill>
                  <pic:spPr>
                    <a:xfrm>
                      <a:off x="0" y="0"/>
                      <a:ext cx="254000" cy="355600"/>
                    </a:xfrm>
                    <a:prstGeom prst="rect">
                      <a:avLst/>
                    </a:prstGeom>
                  </pic:spPr>
                </pic:pic>
              </a:graphicData>
            </a:graphic>
          </wp:anchor>
        </w:drawing>
      </w:r>
      <w:r>
        <w:rPr>
          <w:rFonts w:eastAsia="华文行楷"/>
          <w:b/>
          <w:sz w:val="32"/>
          <w:szCs w:val="32"/>
        </w:rPr>
        <w:t>专题29 圆锥曲线（抛物线、位置关系等）</w:t>
      </w:r>
    </w:p>
    <w:p w14:paraId="56E1FC17">
      <w:pPr>
        <w:spacing w:line="360" w:lineRule="auto"/>
        <w:ind w:left="315"/>
        <w:jc w:val="center"/>
        <w:rPr>
          <w:rFonts w:hint="eastAsia" w:eastAsia="宋体"/>
          <w:b/>
          <w:color w:val="00B050"/>
          <w:sz w:val="28"/>
          <w:szCs w:val="28"/>
          <w:lang w:eastAsia="zh-CN"/>
        </w:rPr>
      </w:pPr>
      <w:r>
        <w:rPr>
          <w:rFonts w:hint="eastAsia"/>
          <w:b/>
          <w:color w:val="00B050"/>
          <w:sz w:val="28"/>
          <w:szCs w:val="28"/>
          <w:lang w:val="en-US" w:eastAsia="zh-CN"/>
        </w:rPr>
        <w:t>题型</w:t>
      </w:r>
      <w:r>
        <w:rPr>
          <w:rFonts w:hint="eastAsia"/>
          <w:b/>
          <w:color w:val="00B050"/>
          <w:sz w:val="28"/>
          <w:szCs w:val="28"/>
        </w:rPr>
        <w:t>01：</w:t>
      </w:r>
      <w:r>
        <w:rPr>
          <w:rFonts w:hint="eastAsia"/>
          <w:b/>
          <w:color w:val="00B050"/>
          <w:sz w:val="28"/>
          <w:szCs w:val="28"/>
          <w:lang w:val="en-US" w:eastAsia="zh-CN"/>
        </w:rPr>
        <w:t>抛物线基础题</w:t>
      </w:r>
    </w:p>
    <w:p w14:paraId="26A27843">
      <w:pPr>
        <w:spacing w:line="360" w:lineRule="auto"/>
        <w:jc w:val="left"/>
      </w:pPr>
      <w:r>
        <w:rPr>
          <w:rFonts w:hint="eastAsia"/>
          <w:lang w:val="en-US" w:eastAsia="zh-CN"/>
        </w:rPr>
        <w:t>1</w:t>
      </w:r>
      <w:r>
        <w:t>．</w:t>
      </w:r>
      <w:r>
        <w:rPr>
          <w:color w:val="C00000"/>
        </w:rPr>
        <w:t>（2023·北京）</w:t>
      </w:r>
      <w:r>
        <w:t>已知抛物线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=8x</m:t>
        </m:r>
      </m:oMath>
      <w:r>
        <w:t>的焦点为</w:t>
      </w:r>
      <m:oMath>
        <m:r>
          <m:rPr/>
          <w:rPr>
            <w:rFonts w:ascii="Cambria Math" w:hAnsi="Cambria Math" w:cs="Cambria Math"/>
          </w:rPr>
          <m:t>F</m:t>
        </m:r>
      </m:oMath>
      <w:r>
        <w:t>，点</w:t>
      </w:r>
      <m:oMath>
        <m:r>
          <m:rPr/>
          <w:rPr>
            <w:rFonts w:ascii="Cambria Math" w:hAnsi="Cambria Math" w:cs="Cambria Math"/>
          </w:rPr>
          <m:t>M</m:t>
        </m:r>
      </m:oMath>
      <w:r>
        <w:t>在</w:t>
      </w:r>
      <m:oMath>
        <m:r>
          <m:rPr/>
          <w:rPr>
            <w:rFonts w:ascii="Cambria Math" w:hAnsi="Cambria Math" w:cs="Cambria Math"/>
          </w:rPr>
          <m:t>C</m:t>
        </m:r>
      </m:oMath>
      <w:r>
        <w:t>上．若</w:t>
      </w:r>
      <m:oMath>
        <m:r>
          <m:rPr/>
          <w:rPr>
            <w:rFonts w:ascii="Cambria Math" w:hAnsi="Cambria Math" w:cs="Cambria Math"/>
          </w:rPr>
          <m:t>M</m:t>
        </m:r>
      </m:oMath>
      <w:r>
        <w:t>到直线</w:t>
      </w:r>
      <m:oMath>
        <m:r>
          <m:rPr/>
          <w:rPr>
            <w:rFonts w:ascii="Cambria Math" w:hAnsi="Cambria Math" w:cs="Cambria Math"/>
          </w:rPr>
          <m:t>x=−3</m:t>
        </m:r>
      </m:oMath>
      <w:r>
        <w:t>的距离为5，则</w:t>
      </w:r>
      <m:oMath>
        <m:r>
          <m:rPr/>
          <w:rPr>
            <w:rFonts w:ascii="Cambria Math" w:hAnsi="Cambria Math" w:cs="Cambria Math"/>
          </w:rPr>
          <m:t>|MF|=</m:t>
        </m:r>
      </m:oMath>
      <w:r>
        <w:t>（</w:t>
      </w:r>
      <w:r>
        <w:rPr>
          <w:rFonts w:eastAsia="Times New Roman"/>
          <w:kern w:val="0"/>
          <w:sz w:val="24"/>
          <w:szCs w:val="24"/>
        </w:rPr>
        <w:t>    </w:t>
      </w:r>
      <w:r>
        <w:t>）</w:t>
      </w:r>
    </w:p>
    <w:p w14:paraId="5BAE1CB7">
      <w:pPr>
        <w:tabs>
          <w:tab w:val="left" w:pos="2078"/>
          <w:tab w:val="left" w:pos="4156"/>
          <w:tab w:val="left" w:pos="6234"/>
        </w:tabs>
        <w:spacing w:line="360" w:lineRule="auto"/>
        <w:ind w:left="300"/>
        <w:jc w:val="left"/>
      </w:pPr>
      <w:r>
        <w:t>A．7</w:t>
      </w:r>
      <w:r>
        <w:tab/>
      </w:r>
      <w:r>
        <w:t>B．6</w:t>
      </w:r>
      <w:r>
        <w:tab/>
      </w:r>
      <w:r>
        <w:t>C．5</w:t>
      </w:r>
      <w:r>
        <w:tab/>
      </w:r>
      <w:r>
        <w:t>D．4</w:t>
      </w:r>
    </w:p>
    <w:p w14:paraId="2BBEE0A3">
      <w:pPr>
        <w:shd w:val="clear" w:color="auto" w:fill="F2F2F2"/>
        <w:spacing w:line="360" w:lineRule="auto"/>
        <w:jc w:val="left"/>
      </w:pPr>
      <w:r>
        <w:rPr>
          <w:color w:val="FF0000"/>
        </w:rPr>
        <w:t>【答案】D</w:t>
      </w:r>
    </w:p>
    <w:p w14:paraId="49906CF1">
      <w:pPr>
        <w:shd w:val="clear" w:color="auto" w:fill="F2F2F2"/>
        <w:spacing w:line="360" w:lineRule="auto"/>
        <w:jc w:val="left"/>
      </w:pPr>
      <w:r>
        <w:rPr>
          <w:color w:val="FF0000"/>
        </w:rPr>
        <w:t>【分析】利用抛物线的定义求解即可.</w:t>
      </w:r>
    </w:p>
    <w:p w14:paraId="4522501B">
      <w:pPr>
        <w:shd w:val="clear" w:color="auto" w:fill="F2F2F2"/>
        <w:spacing w:line="360" w:lineRule="auto"/>
        <w:jc w:val="left"/>
      </w:pPr>
      <w:r>
        <w:rPr>
          <w:color w:val="FF0000"/>
        </w:rPr>
        <w:t>【详解】因为抛物线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=8x</m:t>
        </m:r>
      </m:oMath>
      <w:r>
        <w:rPr>
          <w:color w:val="FF0000"/>
        </w:rPr>
        <w:t>的焦点</w:t>
      </w:r>
      <m:oMath>
        <m:r>
          <m:rPr/>
          <w:rPr>
            <w:rFonts w:ascii="Cambria Math" w:hAnsi="Cambria Math" w:cs="Cambria Math"/>
          </w:rPr>
          <m:t>F</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，准线方程为</w:t>
      </w:r>
      <m:oMath>
        <m:r>
          <m:rPr/>
          <w:rPr>
            <w:rFonts w:ascii="Cambria Math" w:hAnsi="Cambria Math" w:cs="Cambria Math"/>
          </w:rPr>
          <m:t>x=−2</m:t>
        </m:r>
      </m:oMath>
      <w:r>
        <w:rPr>
          <w:color w:val="FF0000"/>
        </w:rPr>
        <w:t>，点</w:t>
      </w:r>
      <m:oMath>
        <m:r>
          <m:rPr/>
          <w:rPr>
            <w:rFonts w:ascii="Cambria Math" w:hAnsi="Cambria Math" w:cs="Cambria Math"/>
          </w:rPr>
          <m:t>M</m:t>
        </m:r>
      </m:oMath>
      <w:r>
        <w:rPr>
          <w:color w:val="FF0000"/>
        </w:rPr>
        <w:t>在</w:t>
      </w:r>
      <m:oMath>
        <m:r>
          <m:rPr/>
          <w:rPr>
            <w:rFonts w:ascii="Cambria Math" w:hAnsi="Cambria Math" w:cs="Cambria Math"/>
          </w:rPr>
          <m:t>C</m:t>
        </m:r>
      </m:oMath>
      <w:r>
        <w:rPr>
          <w:color w:val="FF0000"/>
        </w:rPr>
        <w:t>上，</w:t>
      </w:r>
    </w:p>
    <w:p w14:paraId="20117377">
      <w:pPr>
        <w:shd w:val="clear" w:color="auto" w:fill="F2F2F2"/>
        <w:spacing w:line="360" w:lineRule="auto"/>
        <w:jc w:val="left"/>
      </w:pPr>
      <w:r>
        <w:rPr>
          <w:color w:val="FF0000"/>
        </w:rPr>
        <w:t>所以</w:t>
      </w:r>
      <m:oMath>
        <m:r>
          <m:rPr/>
          <w:rPr>
            <w:rFonts w:ascii="Cambria Math" w:hAnsi="Cambria Math" w:cs="Cambria Math"/>
          </w:rPr>
          <m:t>M</m:t>
        </m:r>
      </m:oMath>
      <w:r>
        <w:rPr>
          <w:color w:val="FF0000"/>
        </w:rPr>
        <w:t>到准线</w:t>
      </w:r>
      <m:oMath>
        <m:r>
          <m:rPr/>
          <w:rPr>
            <w:rFonts w:ascii="Cambria Math" w:hAnsi="Cambria Math" w:cs="Cambria Math"/>
          </w:rPr>
          <m:t>x=−2</m:t>
        </m:r>
      </m:oMath>
      <w:r>
        <w:rPr>
          <w:color w:val="FF0000"/>
        </w:rPr>
        <w:t>的距离为</w:t>
      </w:r>
      <m:oMath>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oMath>
      <w:r>
        <w:rPr>
          <w:color w:val="FF0000"/>
        </w:rPr>
        <w:t>，又</w:t>
      </w:r>
      <m:oMath>
        <m:r>
          <m:rPr/>
          <w:rPr>
            <w:rFonts w:ascii="Cambria Math" w:hAnsi="Cambria Math" w:cs="Cambria Math"/>
          </w:rPr>
          <m:t>M</m:t>
        </m:r>
      </m:oMath>
      <w:r>
        <w:rPr>
          <w:color w:val="FF0000"/>
        </w:rPr>
        <w:t>到直线</w:t>
      </w:r>
      <m:oMath>
        <m:r>
          <m:rPr/>
          <w:rPr>
            <w:rFonts w:ascii="Cambria Math" w:hAnsi="Cambria Math" w:cs="Cambria Math"/>
          </w:rPr>
          <m:t>x=−3</m:t>
        </m:r>
      </m:oMath>
      <w:r>
        <w:rPr>
          <w:color w:val="FF0000"/>
        </w:rPr>
        <w:t>的距离为</w:t>
      </w:r>
      <m:oMath>
        <m:r>
          <m:rPr/>
          <w:rPr>
            <w:rFonts w:ascii="Cambria Math" w:hAnsi="Cambria Math" w:cs="Cambria Math"/>
          </w:rPr>
          <m:t>5</m:t>
        </m:r>
      </m:oMath>
      <w:r>
        <w:rPr>
          <w:color w:val="FF0000"/>
        </w:rPr>
        <w:t>，所以</w:t>
      </w:r>
      <m:oMath>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w:rPr>
            <w:rFonts w:ascii="Cambria Math" w:hAnsi="Cambria Math" w:cs="Cambria Math"/>
          </w:rPr>
          <m:t>+1=5</m:t>
        </m:r>
      </m:oMath>
      <w:r>
        <w:rPr>
          <w:color w:val="FF0000"/>
        </w:rPr>
        <w:t>，故</w:t>
      </w:r>
      <m:oMath>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w:rPr>
            <w:rFonts w:ascii="Cambria Math" w:hAnsi="Cambria Math" w:cs="Cambria Math"/>
          </w:rPr>
          <m:t>=4</m:t>
        </m:r>
      </m:oMath>
      <w:r>
        <w:rPr>
          <w:color w:val="FF0000"/>
        </w:rPr>
        <w:t>.</w:t>
      </w:r>
    </w:p>
    <w:p w14:paraId="4E5969C0">
      <w:pPr>
        <w:shd w:val="clear" w:color="auto" w:fill="F2F2F2"/>
        <w:spacing w:line="360" w:lineRule="auto"/>
        <w:jc w:val="left"/>
      </w:pPr>
      <w:r>
        <w:rPr>
          <w:color w:val="FF0000"/>
        </w:rPr>
        <w:t>故选：D.</w:t>
      </w:r>
    </w:p>
    <w:p w14:paraId="5DA44331">
      <w:pPr>
        <w:spacing w:line="360" w:lineRule="auto"/>
        <w:jc w:val="left"/>
      </w:pPr>
      <w:r>
        <w:rPr>
          <w:rFonts w:hint="eastAsia"/>
          <w:lang w:val="en-US" w:eastAsia="zh-CN"/>
        </w:rPr>
        <w:t>2</w:t>
      </w:r>
      <w:r>
        <w:t>．</w:t>
      </w:r>
      <w:r>
        <w:rPr>
          <w:color w:val="C00000"/>
        </w:rPr>
        <w:t>（2022·全国乙卷）</w:t>
      </w:r>
      <w:r>
        <w:t>设</w:t>
      </w:r>
      <w:r>
        <w:rPr>
          <w:rFonts w:eastAsia="Times New Roman"/>
          <w:i/>
        </w:rPr>
        <w:t>F</w:t>
      </w:r>
      <w:r>
        <w:t>为抛物线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的焦点，点</w:t>
      </w:r>
      <w:r>
        <w:rPr>
          <w:rFonts w:eastAsia="Times New Roman"/>
          <w:i/>
        </w:rPr>
        <w:t>A</w:t>
      </w:r>
      <w:r>
        <w:t>在</w:t>
      </w:r>
      <w:r>
        <w:rPr>
          <w:rFonts w:eastAsia="Times New Roman"/>
          <w:i/>
        </w:rPr>
        <w:t>C</w:t>
      </w:r>
      <w:r>
        <w:t>上，点</w:t>
      </w:r>
      <m:oMath>
        <m:r>
          <m:rPr/>
          <w:rPr>
            <w:rFonts w:ascii="Cambria Math" w:hAnsi="Cambria Math" w:cs="Cambria Math"/>
          </w:rPr>
          <m:t>B(3,0)</m:t>
        </m:r>
      </m:oMath>
      <w:r>
        <w:t>，若</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oMath>
      <w:r>
        <w:t>，则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oMath>
      <w:r>
        <w:t>（</w:t>
      </w:r>
      <w:r>
        <w:rPr>
          <w:rFonts w:eastAsia="Times New Roman"/>
          <w:kern w:val="0"/>
          <w:sz w:val="24"/>
          <w:szCs w:val="24"/>
        </w:rPr>
        <w:t>    </w:t>
      </w:r>
      <w:r>
        <w:t>）</w:t>
      </w:r>
    </w:p>
    <w:p w14:paraId="0C0BCA00">
      <w:pPr>
        <w:tabs>
          <w:tab w:val="left" w:pos="2078"/>
          <w:tab w:val="left" w:pos="4156"/>
          <w:tab w:val="left" w:pos="6234"/>
        </w:tabs>
        <w:spacing w:line="360" w:lineRule="auto"/>
        <w:ind w:left="300"/>
        <w:jc w:val="left"/>
      </w:pPr>
      <w:r>
        <w:t>A．2</w:t>
      </w:r>
      <w:r>
        <w:tab/>
      </w:r>
      <w:r>
        <w:t>B．</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C．3</w:t>
      </w:r>
      <w:r>
        <w:tab/>
      </w:r>
      <w:r>
        <w:t>D．</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0AB2FDAB">
      <w:pPr>
        <w:shd w:val="clear" w:color="auto" w:fill="F2F2F2"/>
        <w:spacing w:line="360" w:lineRule="auto"/>
        <w:jc w:val="left"/>
      </w:pPr>
      <w:r>
        <w:rPr>
          <w:color w:val="FF0000"/>
        </w:rPr>
        <w:t>【答案】B</w:t>
      </w:r>
    </w:p>
    <w:p w14:paraId="2556B4A2">
      <w:pPr>
        <w:shd w:val="clear" w:color="auto" w:fill="F2F2F2"/>
        <w:spacing w:line="360" w:lineRule="auto"/>
        <w:jc w:val="left"/>
      </w:pPr>
      <w:r>
        <w:rPr>
          <w:color w:val="FF0000"/>
        </w:rPr>
        <w:t>【分析】根据抛物线上的点到焦点和准线的距离相等，从而求得点</w:t>
      </w:r>
      <m:oMath>
        <m:r>
          <m:rPr/>
          <w:rPr>
            <w:rFonts w:ascii="Cambria Math" w:hAnsi="Cambria Math" w:cs="Cambria Math"/>
          </w:rPr>
          <m:t>A</m:t>
        </m:r>
      </m:oMath>
      <w:r>
        <w:rPr>
          <w:color w:val="FF0000"/>
        </w:rPr>
        <w:t>的横坐标，进而求得点</w:t>
      </w:r>
      <m:oMath>
        <m:r>
          <m:rPr/>
          <w:rPr>
            <w:rFonts w:ascii="Cambria Math" w:hAnsi="Cambria Math" w:cs="Cambria Math"/>
          </w:rPr>
          <m:t>A</m:t>
        </m:r>
      </m:oMath>
      <w:r>
        <w:rPr>
          <w:color w:val="FF0000"/>
        </w:rPr>
        <w:t>坐标，即可得到答案.</w:t>
      </w:r>
    </w:p>
    <w:p w14:paraId="519B7250">
      <w:pPr>
        <w:shd w:val="clear" w:color="auto" w:fill="F2F2F2"/>
        <w:spacing w:line="360" w:lineRule="auto"/>
        <w:jc w:val="left"/>
      </w:pPr>
      <w:r>
        <w:rPr>
          <w:color w:val="FF0000"/>
        </w:rPr>
        <w:t>【详解】由题意得，</w:t>
      </w:r>
      <m:oMath>
        <m:r>
          <m:rPr/>
          <w:rPr>
            <w:rFonts w:ascii="Cambria Math" w:hAnsi="Cambria Math" w:cs="Cambria Math"/>
          </w:rPr>
          <m:t>F</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，则</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=2</m:t>
        </m:r>
      </m:oMath>
      <w:r>
        <w:rPr>
          <w:color w:val="FF0000"/>
        </w:rPr>
        <w:t>，即点</w:t>
      </w:r>
      <m:oMath>
        <m:r>
          <m:rPr/>
          <w:rPr>
            <w:rFonts w:ascii="Cambria Math" w:hAnsi="Cambria Math" w:cs="Cambria Math"/>
          </w:rPr>
          <m:t>A</m:t>
        </m:r>
      </m:oMath>
      <w:r>
        <w:rPr>
          <w:color w:val="FF0000"/>
        </w:rPr>
        <w:t>到准线</w:t>
      </w:r>
      <m:oMath>
        <m:r>
          <m:rPr/>
          <w:rPr>
            <w:rFonts w:ascii="Cambria Math" w:hAnsi="Cambria Math" w:cs="Cambria Math"/>
          </w:rPr>
          <m:t>x=−1</m:t>
        </m:r>
      </m:oMath>
      <w:r>
        <w:rPr>
          <w:color w:val="FF0000"/>
        </w:rPr>
        <w:t>的距离为2，所以点</w:t>
      </w:r>
      <m:oMath>
        <m:r>
          <m:rPr/>
          <w:rPr>
            <w:rFonts w:ascii="Cambria Math" w:hAnsi="Cambria Math" w:cs="Cambria Math"/>
          </w:rPr>
          <m:t>A</m:t>
        </m:r>
      </m:oMath>
      <w:r>
        <w:rPr>
          <w:color w:val="FF0000"/>
        </w:rPr>
        <w:t>的横坐标为</w:t>
      </w:r>
      <m:oMath>
        <m:r>
          <m:rPr/>
          <w:rPr>
            <w:rFonts w:ascii="Cambria Math" w:hAnsi="Cambria Math" w:cs="Cambria Math"/>
          </w:rPr>
          <m:t>−1+2=1</m:t>
        </m:r>
      </m:oMath>
      <w:r>
        <w:rPr>
          <w:color w:val="FF0000"/>
        </w:rPr>
        <w:t>，</w:t>
      </w:r>
    </w:p>
    <w:p w14:paraId="0B75D1A5">
      <w:pPr>
        <w:shd w:val="clear" w:color="auto" w:fill="F2F2F2"/>
        <w:spacing w:line="360" w:lineRule="auto"/>
        <w:jc w:val="left"/>
      </w:pPr>
      <w:r>
        <w:rPr>
          <w:color w:val="FF0000"/>
        </w:rPr>
        <w:t>不妨设点</w:t>
      </w:r>
      <m:oMath>
        <m:r>
          <m:rPr/>
          <w:rPr>
            <w:rFonts w:ascii="Cambria Math" w:hAnsi="Cambria Math" w:cs="Cambria Math"/>
          </w:rPr>
          <m:t>A</m:t>
        </m:r>
      </m:oMath>
      <w:r>
        <w:rPr>
          <w:color w:val="FF0000"/>
        </w:rPr>
        <w:t>在</w:t>
      </w:r>
      <m:oMath>
        <m:r>
          <m:rPr/>
          <w:rPr>
            <w:rFonts w:ascii="Cambria Math" w:hAnsi="Cambria Math" w:cs="Cambria Math"/>
          </w:rPr>
          <m:t>x</m:t>
        </m:r>
      </m:oMath>
      <w:r>
        <w:rPr>
          <w:color w:val="FF0000"/>
        </w:rPr>
        <w:t>轴上方，代入得，</w:t>
      </w:r>
      <m:oMath>
        <m:r>
          <m:rPr/>
          <w:rPr>
            <w:rFonts w:ascii="Cambria Math" w:hAnsi="Cambria Math" w:cs="Cambria Math"/>
          </w:rPr>
          <m:t>A</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，所以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3−1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0−2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467556B">
      <w:pPr>
        <w:shd w:val="clear" w:color="auto" w:fill="F2F2F2"/>
        <w:spacing w:line="360" w:lineRule="auto"/>
        <w:jc w:val="left"/>
      </w:pPr>
      <w:r>
        <w:rPr>
          <w:color w:val="FF0000"/>
        </w:rPr>
        <w:t>故选：B</w:t>
      </w:r>
    </w:p>
    <w:p w14:paraId="1601473F">
      <w:pPr>
        <w:spacing w:line="360" w:lineRule="auto"/>
        <w:jc w:val="left"/>
      </w:pPr>
      <w:r>
        <w:rPr>
          <w:rFonts w:hint="eastAsia"/>
          <w:lang w:val="en-US" w:eastAsia="zh-CN"/>
        </w:rPr>
        <w:t>3</w:t>
      </w:r>
      <w:r>
        <w:t>．</w:t>
      </w:r>
      <w:r>
        <w:rPr>
          <w:color w:val="C00000"/>
        </w:rPr>
        <w:t>（2021·新高考全国Ⅱ卷）</w:t>
      </w:r>
      <w:r>
        <w:t>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的焦点到直线</w:t>
      </w:r>
      <m:oMath>
        <m:r>
          <m:rPr/>
          <w:rPr>
            <w:rFonts w:ascii="Cambria Math" w:hAnsi="Cambria Math" w:cs="Cambria Math"/>
          </w:rPr>
          <m:t>y=x+1</m:t>
        </m:r>
      </m:oMath>
      <w:r>
        <w:t>的距离为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，则</w:t>
      </w:r>
      <m:oMath>
        <m:r>
          <m:rPr/>
          <w:rPr>
            <w:rFonts w:ascii="Cambria Math" w:hAnsi="Cambria Math" w:cs="Cambria Math"/>
          </w:rPr>
          <m:t>p=</m:t>
        </m:r>
      </m:oMath>
      <w:r>
        <w:t>（</w:t>
      </w:r>
      <w:r>
        <w:rPr>
          <w:rFonts w:eastAsia="Times New Roman"/>
          <w:kern w:val="0"/>
          <w:sz w:val="24"/>
          <w:szCs w:val="24"/>
        </w:rPr>
        <w:t>    </w:t>
      </w:r>
      <w:r>
        <w:t>）</w:t>
      </w:r>
    </w:p>
    <w:p w14:paraId="6FA96A8C">
      <w:pPr>
        <w:tabs>
          <w:tab w:val="left" w:pos="2078"/>
          <w:tab w:val="left" w:pos="4156"/>
          <w:tab w:val="left" w:pos="6234"/>
        </w:tabs>
        <w:spacing w:line="360" w:lineRule="auto"/>
        <w:ind w:left="300"/>
        <w:jc w:val="left"/>
      </w:pPr>
      <w:r>
        <w:t>A．1</w:t>
      </w:r>
      <w:r>
        <w:tab/>
      </w:r>
      <w:r>
        <w:t>B．2</w:t>
      </w:r>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D．4</w:t>
      </w:r>
    </w:p>
    <w:p w14:paraId="128BFC11">
      <w:pPr>
        <w:shd w:val="clear" w:color="auto" w:fill="F2F2F2"/>
        <w:spacing w:line="360" w:lineRule="auto"/>
        <w:jc w:val="left"/>
      </w:pPr>
      <w:r>
        <w:rPr>
          <w:color w:val="FF0000"/>
        </w:rPr>
        <w:t>【答案】B</w:t>
      </w:r>
    </w:p>
    <w:p w14:paraId="539B79F9">
      <w:pPr>
        <w:shd w:val="clear" w:color="auto" w:fill="F2F2F2"/>
        <w:spacing w:line="360" w:lineRule="auto"/>
        <w:jc w:val="left"/>
      </w:pPr>
      <w:r>
        <w:rPr>
          <w:color w:val="FF0000"/>
        </w:rPr>
        <w:t>【分析】首先确定抛物线的焦点坐标，然后结合点到直线距离公式可得</w:t>
      </w:r>
      <m:oMath>
        <m:r>
          <m:rPr/>
          <w:rPr>
            <w:rFonts w:ascii="Cambria Math" w:hAnsi="Cambria Math" w:cs="Cambria Math"/>
          </w:rPr>
          <m:t>p</m:t>
        </m:r>
      </m:oMath>
      <w:r>
        <w:rPr>
          <w:color w:val="FF0000"/>
        </w:rPr>
        <w:t>的值.</w:t>
      </w:r>
    </w:p>
    <w:p w14:paraId="3B4713BB">
      <w:pPr>
        <w:shd w:val="clear" w:color="auto" w:fill="F2F2F2"/>
        <w:spacing w:line="360" w:lineRule="auto"/>
        <w:jc w:val="left"/>
      </w:pPr>
      <w:r>
        <w:rPr>
          <w:color w:val="FF0000"/>
        </w:rPr>
        <w:t>【详解】抛物线的焦点坐标为</w:t>
      </w:r>
      <m:oMath>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，其到直线</w:t>
      </w:r>
      <m:oMath>
        <m:r>
          <m:rPr/>
          <w:rPr>
            <w:rFonts w:ascii="Cambria Math" w:hAnsi="Cambria Math" w:cs="Cambria Math"/>
          </w:rPr>
          <m:t>x−y+1=0</m:t>
        </m:r>
      </m:oMath>
      <w:r>
        <w:rPr>
          <w:color w:val="FF0000"/>
        </w:rPr>
        <w:t>的距离：</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，解得：</w:t>
      </w:r>
      <m:oMath>
        <m:r>
          <m:rPr/>
          <w:rPr>
            <w:rFonts w:ascii="Cambria Math" w:hAnsi="Cambria Math" w:cs="Cambria Math"/>
          </w:rPr>
          <m:t>p=2</m:t>
        </m:r>
      </m:oMath>
      <w:r>
        <w:rPr>
          <w:color w:val="FF0000"/>
        </w:rPr>
        <w:t>(</w:t>
      </w:r>
      <m:oMath>
        <m:r>
          <m:rPr/>
          <w:rPr>
            <w:rFonts w:ascii="Cambria Math" w:hAnsi="Cambria Math" w:cs="Cambria Math"/>
          </w:rPr>
          <m:t>p=−6</m:t>
        </m:r>
      </m:oMath>
      <w:r>
        <w:rPr>
          <w:color w:val="FF0000"/>
        </w:rPr>
        <w:t>舍去).</w:t>
      </w:r>
    </w:p>
    <w:p w14:paraId="56B18960">
      <w:pPr>
        <w:shd w:val="clear" w:color="auto" w:fill="F2F2F2"/>
        <w:spacing w:line="360" w:lineRule="auto"/>
        <w:jc w:val="left"/>
      </w:pPr>
      <w:r>
        <w:rPr>
          <w:color w:val="FF0000"/>
        </w:rPr>
        <w:t>故选：B.</w:t>
      </w:r>
    </w:p>
    <w:p w14:paraId="064B184A">
      <w:pPr>
        <w:spacing w:line="360" w:lineRule="auto"/>
        <w:jc w:val="left"/>
      </w:pPr>
      <w:r>
        <w:rPr>
          <w:rFonts w:hint="eastAsia"/>
          <w:lang w:val="en-US" w:eastAsia="zh-CN"/>
        </w:rPr>
        <w:t>4</w:t>
      </w:r>
      <w:r>
        <w:t>．</w:t>
      </w:r>
      <w:r>
        <w:rPr>
          <w:color w:val="C00000"/>
        </w:rPr>
        <w:t>（2020·全国I卷）</w:t>
      </w:r>
      <w:r>
        <w:t>已知</w:t>
      </w:r>
      <w:r>
        <w:rPr>
          <w:i/>
        </w:rPr>
        <w:t>A</w:t>
      </w:r>
      <w:r>
        <w:t>为抛物线</w:t>
      </w:r>
      <w:r>
        <w:rPr>
          <w:i/>
        </w:rPr>
        <w:t>C</w:t>
      </w:r>
      <w:r>
        <w:t>:</w:t>
      </w:r>
      <w:r>
        <w:rPr>
          <w:i/>
        </w:rPr>
        <w:t>y</w:t>
      </w:r>
      <w:r>
        <w:rPr>
          <w:i/>
          <w:vertAlign w:val="superscript"/>
        </w:rPr>
        <w:t>2</w:t>
      </w:r>
      <w:r>
        <w:t>=2</w:t>
      </w:r>
      <w:r>
        <w:rPr>
          <w:i/>
        </w:rPr>
        <w:t>px</w:t>
      </w:r>
      <w:r>
        <w:t>（</w:t>
      </w:r>
      <w:r>
        <w:rPr>
          <w:i/>
        </w:rPr>
        <w:t>p</w:t>
      </w:r>
      <w:r>
        <w:t>&gt;0）上一点，点</w:t>
      </w:r>
      <w:r>
        <w:rPr>
          <w:i/>
        </w:rPr>
        <w:t>A</w:t>
      </w:r>
      <w:r>
        <w:t>到</w:t>
      </w:r>
      <w:r>
        <w:rPr>
          <w:i/>
        </w:rPr>
        <w:t>C</w:t>
      </w:r>
      <w:r>
        <w:t>的焦点的距离为12，到</w:t>
      </w:r>
      <w:r>
        <w:rPr>
          <w:i/>
        </w:rPr>
        <w:t>y</w:t>
      </w:r>
      <w:r>
        <w:t>轴的距离为9，则</w:t>
      </w:r>
      <w:r>
        <w:rPr>
          <w:i/>
        </w:rPr>
        <w:t>p</w:t>
      </w:r>
      <w:r>
        <w:t>=（</w:t>
      </w:r>
      <w:r>
        <w:rPr>
          <w:rFonts w:eastAsia="Times New Roman"/>
          <w:kern w:val="0"/>
          <w:sz w:val="24"/>
          <w:szCs w:val="24"/>
        </w:rPr>
        <w:t>    </w:t>
      </w:r>
      <w:r>
        <w:t>）</w:t>
      </w:r>
    </w:p>
    <w:p w14:paraId="24DA2176">
      <w:pPr>
        <w:tabs>
          <w:tab w:val="left" w:pos="2078"/>
          <w:tab w:val="left" w:pos="4156"/>
          <w:tab w:val="left" w:pos="6234"/>
        </w:tabs>
        <w:spacing w:line="360" w:lineRule="auto"/>
        <w:ind w:left="300"/>
        <w:jc w:val="left"/>
      </w:pPr>
      <w:r>
        <w:t>A．2</w:t>
      </w:r>
      <w:r>
        <w:tab/>
      </w:r>
      <w:r>
        <w:t>B．3</w:t>
      </w:r>
      <w:r>
        <w:tab/>
      </w:r>
      <w:r>
        <w:t>C．6</w:t>
      </w:r>
      <w:r>
        <w:tab/>
      </w:r>
      <w:r>
        <w:t>D．9</w:t>
      </w:r>
    </w:p>
    <w:p w14:paraId="6793DF4F">
      <w:pPr>
        <w:shd w:val="clear" w:color="auto" w:fill="F2F2F2"/>
        <w:spacing w:line="360" w:lineRule="auto"/>
        <w:jc w:val="left"/>
      </w:pPr>
      <w:r>
        <w:rPr>
          <w:color w:val="FF0000"/>
        </w:rPr>
        <w:t>【答案】C</w:t>
      </w:r>
    </w:p>
    <w:p w14:paraId="4CFD83BA">
      <w:pPr>
        <w:shd w:val="clear" w:color="auto" w:fill="F2F2F2"/>
        <w:spacing w:line="360" w:lineRule="auto"/>
        <w:jc w:val="left"/>
      </w:pPr>
      <w:r>
        <w:rPr>
          <w:color w:val="FF0000"/>
        </w:rPr>
        <w:t>【分析】利用抛物线的定义建立方程即可得到答案.</w:t>
      </w:r>
    </w:p>
    <w:p w14:paraId="2E2033DA">
      <w:pPr>
        <w:shd w:val="clear" w:color="auto" w:fill="F2F2F2"/>
        <w:spacing w:line="360" w:lineRule="auto"/>
        <w:jc w:val="left"/>
      </w:pPr>
      <w:r>
        <w:rPr>
          <w:color w:val="FF0000"/>
        </w:rPr>
        <w:t>【详解】设抛物线的焦点为</w:t>
      </w:r>
      <w:r>
        <w:rPr>
          <w:i/>
          <w:color w:val="FF0000"/>
        </w:rPr>
        <w:t>F</w:t>
      </w:r>
      <w:r>
        <w:rPr>
          <w:color w:val="FF0000"/>
        </w:rPr>
        <w:t>，由抛物线的定义知</w:t>
      </w:r>
      <m:oMath>
        <m:r>
          <m:rPr/>
          <w:rPr>
            <w:rFonts w:ascii="Cambria Math" w:hAnsi="Cambria Math" w:cs="Cambria Math"/>
          </w:rPr>
          <m:t>|AF|=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=12</m:t>
        </m:r>
      </m:oMath>
      <w:r>
        <w:rPr>
          <w:color w:val="FF0000"/>
        </w:rPr>
        <w:t>，即</w:t>
      </w:r>
      <m:oMath>
        <m:r>
          <m:rPr/>
          <w:rPr>
            <w:rFonts w:ascii="Cambria Math" w:hAnsi="Cambria Math" w:cs="Cambria Math"/>
          </w:rPr>
          <m:t>12=9+</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p=6</m:t>
        </m:r>
      </m:oMath>
      <w:r>
        <w:rPr>
          <w:color w:val="FF0000"/>
        </w:rPr>
        <w:t>.故选：C.</w:t>
      </w:r>
    </w:p>
    <w:p w14:paraId="7CFFB97D">
      <w:pPr>
        <w:shd w:val="clear" w:color="auto" w:fill="F2F2F2"/>
        <w:spacing w:line="360" w:lineRule="auto"/>
        <w:jc w:val="left"/>
      </w:pPr>
      <w:r>
        <w:rPr>
          <w:color w:val="FF0000"/>
        </w:rPr>
        <w:t>【点晴】本题主要考查利用抛物线的定义计算焦半径，考查学生转化与化归思想，是一道容易题.</w:t>
      </w:r>
    </w:p>
    <w:p w14:paraId="1A5F0267">
      <w:pPr>
        <w:spacing w:line="360" w:lineRule="auto"/>
        <w:jc w:val="left"/>
      </w:pPr>
      <w:r>
        <w:rPr>
          <w:rFonts w:hint="eastAsia"/>
          <w:lang w:val="en-US" w:eastAsia="zh-CN"/>
        </w:rPr>
        <w:t>5</w:t>
      </w:r>
      <w:r>
        <w:t>．</w:t>
      </w:r>
      <w:r>
        <w:rPr>
          <w:color w:val="C00000"/>
        </w:rPr>
        <w:t>（2019·全国II卷）</w:t>
      </w:r>
      <w:r>
        <w:t>若抛物线</w:t>
      </w:r>
      <w:r>
        <w:rPr>
          <w:rFonts w:eastAsia="Times New Roman"/>
          <w:i/>
        </w:rPr>
        <w:t>y</w:t>
      </w:r>
      <w:r>
        <w:rPr>
          <w:rFonts w:eastAsia="Times New Roman"/>
          <w:i/>
          <w:vertAlign w:val="superscript"/>
        </w:rPr>
        <w:t>2</w:t>
      </w:r>
      <w:r>
        <w:t>=2</w:t>
      </w:r>
      <w:r>
        <w:rPr>
          <w:rFonts w:eastAsia="Times New Roman"/>
          <w:i/>
        </w:rPr>
        <w:t>px</w:t>
      </w:r>
      <w:r>
        <w:t>（</w:t>
      </w:r>
      <w:r>
        <w:rPr>
          <w:rFonts w:eastAsia="Times New Roman"/>
          <w:i/>
        </w:rPr>
        <w:t>p</w:t>
      </w:r>
      <w:r>
        <w:t>&gt;0）的焦点是椭圆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3p</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p</m:t>
            </m:r>
            <m:ctrlPr>
              <w:rPr>
                <w:rFonts w:ascii="Cambria Math" w:hAnsi="Cambria Math"/>
              </w:rPr>
            </m:ctrlPr>
          </m:den>
        </m:f>
        <m:r>
          <m:rPr/>
          <w:rPr>
            <w:rFonts w:ascii="Cambria Math" w:hAnsi="Cambria Math" w:cs="Cambria Math"/>
          </w:rPr>
          <m:t>=1</m:t>
        </m:r>
      </m:oMath>
      <w:r>
        <w:t>的一个焦点，则</w:t>
      </w:r>
      <w:r>
        <w:rPr>
          <w:rFonts w:eastAsia="Times New Roman"/>
          <w:i/>
        </w:rPr>
        <w:t>p</w:t>
      </w:r>
      <w:r>
        <w:t>=</w:t>
      </w:r>
    </w:p>
    <w:p w14:paraId="449E7992">
      <w:pPr>
        <w:tabs>
          <w:tab w:val="left" w:pos="4156"/>
        </w:tabs>
        <w:spacing w:line="360" w:lineRule="auto"/>
        <w:ind w:left="380"/>
        <w:jc w:val="left"/>
      </w:pPr>
      <w:r>
        <w:t>A．2</w:t>
      </w:r>
      <w:r>
        <w:tab/>
      </w:r>
      <w:r>
        <w:t>B．3</w:t>
      </w:r>
    </w:p>
    <w:p w14:paraId="66BE883D">
      <w:pPr>
        <w:tabs>
          <w:tab w:val="left" w:pos="4156"/>
        </w:tabs>
        <w:spacing w:line="360" w:lineRule="auto"/>
        <w:ind w:left="380"/>
        <w:jc w:val="left"/>
      </w:pPr>
      <w:r>
        <w:t>C．4</w:t>
      </w:r>
      <w:r>
        <w:tab/>
      </w:r>
      <w:r>
        <w:t>D．8</w:t>
      </w:r>
    </w:p>
    <w:p w14:paraId="7EFC659F">
      <w:pPr>
        <w:shd w:val="clear" w:color="auto" w:fill="F2F2F2"/>
        <w:spacing w:line="360" w:lineRule="auto"/>
        <w:jc w:val="left"/>
      </w:pPr>
      <w:r>
        <w:rPr>
          <w:color w:val="FF0000"/>
        </w:rPr>
        <w:t>【答案】D</w:t>
      </w:r>
    </w:p>
    <w:p w14:paraId="495BCB6B">
      <w:pPr>
        <w:shd w:val="clear" w:color="auto" w:fill="F2F2F2"/>
        <w:spacing w:line="360" w:lineRule="auto"/>
        <w:jc w:val="left"/>
      </w:pPr>
      <w:r>
        <w:rPr>
          <w:color w:val="FF0000"/>
        </w:rPr>
        <w:t>【分析】利用抛物线与椭圆有共同的焦点即可列出关于</w:t>
      </w:r>
      <m:oMath>
        <m:r>
          <m:rPr/>
          <w:rPr>
            <w:rFonts w:ascii="Cambria Math" w:hAnsi="Cambria Math" w:cs="Cambria Math"/>
          </w:rPr>
          <m:t>p</m:t>
        </m:r>
      </m:oMath>
      <w:r>
        <w:rPr>
          <w:color w:val="FF0000"/>
        </w:rPr>
        <w:t>的方程，即可解出</w:t>
      </w:r>
      <m:oMath>
        <m:r>
          <m:rPr/>
          <w:rPr>
            <w:rFonts w:ascii="Cambria Math" w:hAnsi="Cambria Math" w:cs="Cambria Math"/>
          </w:rPr>
          <m:t>p</m:t>
        </m:r>
      </m:oMath>
      <w:r>
        <w:rPr>
          <w:color w:val="FF0000"/>
        </w:rPr>
        <w:t>，或者利用检验排除的方法，如</w:t>
      </w:r>
      <m:oMath>
        <m:r>
          <m:rPr/>
          <w:rPr>
            <w:rFonts w:ascii="Cambria Math" w:hAnsi="Cambria Math" w:cs="Cambria Math"/>
          </w:rPr>
          <m:t>p=2</m:t>
        </m:r>
      </m:oMath>
      <w:r>
        <w:rPr>
          <w:color w:val="FF0000"/>
        </w:rPr>
        <w:t>时，抛物线焦点为（1，0），椭圆焦点为（±2，0），排除A，同样可排除B，C，故选D．</w:t>
      </w:r>
    </w:p>
    <w:p w14:paraId="695A34AF">
      <w:pPr>
        <w:shd w:val="clear" w:color="auto" w:fill="F2F2F2"/>
        <w:spacing w:line="360" w:lineRule="auto"/>
        <w:jc w:val="left"/>
      </w:pPr>
      <w:r>
        <w:rPr>
          <w:color w:val="FF0000"/>
        </w:rPr>
        <w:t>【详解】因为抛物线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rPr>
          <w:color w:val="FF0000"/>
        </w:rPr>
        <w:t>的焦点</w:t>
      </w:r>
      <m:oMath>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是椭圆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3p</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p</m:t>
            </m:r>
            <m:ctrlPr>
              <w:rPr>
                <w:rFonts w:ascii="Cambria Math" w:hAnsi="Cambria Math"/>
              </w:rPr>
            </m:ctrlPr>
          </m:den>
        </m:f>
        <m:r>
          <m:rPr/>
          <w:rPr>
            <w:rFonts w:ascii="Cambria Math" w:hAnsi="Cambria Math" w:cs="Cambria Math"/>
          </w:rPr>
          <m:t>=1</m:t>
        </m:r>
      </m:oMath>
      <w:r>
        <w:rPr>
          <w:color w:val="FF0000"/>
        </w:rPr>
        <w:t>的一个焦点，所以</w:t>
      </w:r>
      <m:oMath>
        <m:r>
          <m:rPr/>
          <w:rPr>
            <w:rFonts w:ascii="Cambria Math" w:hAnsi="Cambria Math" w:cs="Cambria Math"/>
          </w:rPr>
          <m:t>3p−p=</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p=8</m:t>
        </m:r>
      </m:oMath>
      <w:r>
        <w:rPr>
          <w:color w:val="FF0000"/>
        </w:rPr>
        <w:t>，故选D．</w:t>
      </w:r>
    </w:p>
    <w:p w14:paraId="756E3B3C">
      <w:pPr>
        <w:shd w:val="clear" w:color="auto" w:fill="F2F2F2"/>
        <w:spacing w:line="360" w:lineRule="auto"/>
        <w:jc w:val="left"/>
      </w:pPr>
      <w:r>
        <w:rPr>
          <w:color w:val="FF0000"/>
        </w:rPr>
        <w:t>【点睛】本题主要考查抛物线与椭圆的几何性质，渗透逻辑推理、运算能力素养．</w:t>
      </w:r>
    </w:p>
    <w:p w14:paraId="05042A38">
      <w:pPr>
        <w:spacing w:line="360" w:lineRule="auto"/>
        <w:jc w:val="left"/>
      </w:pPr>
      <w:r>
        <w:rPr>
          <w:rFonts w:hint="eastAsia"/>
          <w:lang w:val="en-US" w:eastAsia="zh-CN"/>
        </w:rPr>
        <w:t>6</w:t>
      </w:r>
      <w:r>
        <w:t>．</w:t>
      </w:r>
      <w:r>
        <w:rPr>
          <w:color w:val="C00000"/>
        </w:rPr>
        <w:t>（2016·全国II卷）</w:t>
      </w:r>
      <w:r>
        <w:t>设</w:t>
      </w:r>
      <m:oMath>
        <m:r>
          <m:rPr/>
          <w:rPr>
            <w:rFonts w:ascii="Cambria Math" w:hAnsi="Cambria Math" w:cs="Cambria Math"/>
          </w:rPr>
          <m:t>F</m:t>
        </m:r>
      </m:oMath>
      <w:r>
        <w:t>为抛物线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的焦点，曲线</w:t>
      </w:r>
      <m:oMath>
        <m:r>
          <m:rPr/>
          <w:rPr>
            <w:rFonts w:ascii="Cambria Math" w:hAnsi="Cambria Math" w:cs="Cambria Math"/>
          </w:rPr>
          <m:t>y=</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x</m:t>
            </m:r>
            <m:ctrlPr>
              <w:rPr>
                <w:rFonts w:ascii="Cambria Math" w:hAnsi="Cambria Math"/>
              </w:rPr>
            </m:ctrlPr>
          </m:den>
        </m:f>
        <m:d>
          <m:dPr>
            <m:ctrlPr>
              <w:rPr>
                <w:rFonts w:ascii="Cambria Math" w:hAnsi="Cambria Math"/>
              </w:rPr>
            </m:ctrlPr>
          </m:dPr>
          <m:e>
            <m:r>
              <m:rPr/>
              <w:rPr>
                <w:rFonts w:ascii="Cambria Math" w:hAnsi="Cambria Math" w:cs="Cambria Math"/>
              </w:rPr>
              <m:t>k&gt;0</m:t>
            </m:r>
            <m:ctrlPr>
              <w:rPr>
                <w:rFonts w:ascii="Cambria Math" w:hAnsi="Cambria Math"/>
              </w:rPr>
            </m:ctrlPr>
          </m:e>
        </m:d>
      </m:oMath>
      <w:r>
        <w:t>与</w:t>
      </w:r>
      <m:oMath>
        <m:r>
          <m:rPr/>
          <w:rPr>
            <w:rFonts w:ascii="Cambria Math" w:hAnsi="Cambria Math" w:cs="Cambria Math"/>
          </w:rPr>
          <m:t>C</m:t>
        </m:r>
      </m:oMath>
      <w:r>
        <w:t>交于点</w:t>
      </w:r>
      <m:oMath>
        <m:r>
          <m:rPr/>
          <w:rPr>
            <w:rFonts w:ascii="Cambria Math" w:hAnsi="Cambria Math" w:cs="Cambria Math"/>
          </w:rPr>
          <m:t>P</m:t>
        </m:r>
      </m:oMath>
      <w:r>
        <w:t>，</w:t>
      </w:r>
      <m:oMath>
        <m:r>
          <m:rPr/>
          <w:rPr>
            <w:rFonts w:ascii="Cambria Math" w:hAnsi="Cambria Math" w:cs="Cambria Math"/>
          </w:rPr>
          <m:t>PF⊥x</m:t>
        </m:r>
      </m:oMath>
      <w:r>
        <w:t>轴，则</w:t>
      </w:r>
      <m:oMath>
        <m:r>
          <m:rPr/>
          <w:rPr>
            <w:rFonts w:ascii="Cambria Math" w:hAnsi="Cambria Math" w:cs="Cambria Math"/>
          </w:rPr>
          <m:t>k=</m:t>
        </m:r>
      </m:oMath>
    </w:p>
    <w:p w14:paraId="23CC58DF">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r>
          <m:rPr/>
          <w:rPr>
            <w:rFonts w:ascii="Cambria Math" w:hAnsi="Cambria Math" w:cs="Cambria Math"/>
          </w:rPr>
          <m:t>1</m:t>
        </m:r>
      </m:oMath>
      <w:r>
        <w:tab/>
      </w:r>
      <w:r>
        <w:t>C．</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r>
          <m:rPr/>
          <w:rPr>
            <w:rFonts w:ascii="Cambria Math" w:hAnsi="Cambria Math" w:cs="Cambria Math"/>
          </w:rPr>
          <m:t>2</m:t>
        </m:r>
      </m:oMath>
    </w:p>
    <w:p w14:paraId="4893A784">
      <w:pPr>
        <w:shd w:val="clear" w:color="auto" w:fill="F2F2F2"/>
        <w:spacing w:line="360" w:lineRule="auto"/>
        <w:jc w:val="left"/>
      </w:pPr>
      <w:r>
        <w:rPr>
          <w:color w:val="FF0000"/>
        </w:rPr>
        <w:t>【答案】D</w:t>
      </w:r>
    </w:p>
    <w:p w14:paraId="0A29418E">
      <w:pPr>
        <w:shd w:val="clear" w:color="auto" w:fill="F2F2F2"/>
        <w:spacing w:line="360" w:lineRule="auto"/>
        <w:jc w:val="left"/>
      </w:pPr>
      <w:r>
        <w:rPr>
          <w:color w:val="FF0000"/>
        </w:rPr>
        <w:t>【详解】试题分析：由抛物线的性质可得</w:t>
      </w:r>
      <m:oMath>
        <m:r>
          <m:rPr/>
          <w:rPr>
            <w:rFonts w:ascii="Cambria Math" w:hAnsi="Cambria Math" w:cs="Cambria Math"/>
          </w:rPr>
          <m:t>P(1,2)⇒y=</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=2⇒k=2</m:t>
        </m:r>
      </m:oMath>
      <w:r>
        <w:rPr>
          <w:color w:val="FF0000"/>
        </w:rPr>
        <w:t>，故选D.</w:t>
      </w:r>
    </w:p>
    <w:p w14:paraId="690ADAFE">
      <w:pPr>
        <w:shd w:val="clear" w:color="auto" w:fill="F2F2F2"/>
        <w:spacing w:line="360" w:lineRule="auto"/>
        <w:jc w:val="left"/>
      </w:pPr>
      <w:r>
        <w:rPr>
          <w:color w:val="FF0000"/>
        </w:rPr>
        <w:t>考点：1、直线与抛物线；2、抛物线的几何性质；3、反比例函数.</w:t>
      </w:r>
    </w:p>
    <w:p w14:paraId="5725AA5C">
      <w:pPr>
        <w:spacing w:line="360" w:lineRule="auto"/>
        <w:jc w:val="left"/>
      </w:pPr>
      <w:r>
        <w:rPr>
          <w:rFonts w:hint="eastAsia"/>
          <w:lang w:val="en-US" w:eastAsia="zh-CN"/>
        </w:rPr>
        <w:t>7</w:t>
      </w:r>
      <w:r>
        <w:t>．</w:t>
      </w:r>
      <w:r>
        <w:rPr>
          <w:color w:val="C00000"/>
        </w:rPr>
        <w:t>（2025·北京）</w:t>
      </w:r>
      <w:r>
        <w:t>已知抛物线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的顶点到焦点的距离为3，则</w:t>
      </w:r>
      <m:oMath>
        <m:r>
          <m:rPr/>
          <w:rPr>
            <w:rFonts w:ascii="Cambria Math" w:hAnsi="Cambria Math" w:cs="Cambria Math"/>
          </w:rPr>
          <m:t>p=</m:t>
        </m:r>
      </m:oMath>
      <w:r>
        <w:rPr>
          <w:rFonts w:eastAsia="Times New Roman"/>
          <w:u w:val="single"/>
        </w:rPr>
        <w:t xml:space="preserve">        </w:t>
      </w:r>
      <w:r>
        <w:t>．</w:t>
      </w:r>
    </w:p>
    <w:p w14:paraId="1E4E5D4F">
      <w:pPr>
        <w:shd w:val="clear" w:color="auto" w:fill="F2F2F2"/>
        <w:spacing w:line="360" w:lineRule="auto"/>
        <w:jc w:val="left"/>
      </w:pPr>
      <w:r>
        <w:rPr>
          <w:color w:val="FF0000"/>
        </w:rPr>
        <w:t>【答案】</w:t>
      </w:r>
      <m:oMath>
        <m:r>
          <m:rPr/>
          <w:rPr>
            <w:rFonts w:ascii="Cambria Math" w:hAnsi="Cambria Math" w:cs="Cambria Math"/>
          </w:rPr>
          <m:t>6</m:t>
        </m:r>
      </m:oMath>
    </w:p>
    <w:p w14:paraId="4F5070FC">
      <w:pPr>
        <w:shd w:val="clear" w:color="auto" w:fill="F2F2F2"/>
        <w:spacing w:line="360" w:lineRule="auto"/>
        <w:jc w:val="left"/>
      </w:pPr>
      <w:r>
        <w:rPr>
          <w:color w:val="FF0000"/>
        </w:rPr>
        <w:t>【分析】根据抛物线的几何性质可求</w:t>
      </w:r>
      <m:oMath>
        <m:r>
          <m:rPr/>
          <w:rPr>
            <w:rFonts w:ascii="Cambria Math" w:hAnsi="Cambria Math" w:cs="Cambria Math"/>
          </w:rPr>
          <m:t>p</m:t>
        </m:r>
      </m:oMath>
      <w:r>
        <w:rPr>
          <w:color w:val="FF0000"/>
        </w:rPr>
        <w:t>的值.</w:t>
      </w:r>
    </w:p>
    <w:p w14:paraId="02AC3AD1">
      <w:pPr>
        <w:shd w:val="clear" w:color="auto" w:fill="F2F2F2"/>
        <w:spacing w:line="360" w:lineRule="auto"/>
        <w:jc w:val="left"/>
      </w:pPr>
      <w:r>
        <w:rPr>
          <w:color w:val="FF0000"/>
        </w:rPr>
        <w:t>【详解】因为抛物线的顶点到焦距的距离为</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oMath>
      <w:r>
        <w:rPr>
          <w:color w:val="FF0000"/>
        </w:rPr>
        <w:t>，故</w:t>
      </w:r>
      <m:oMath>
        <m:r>
          <m:rPr/>
          <w:rPr>
            <w:rFonts w:ascii="Cambria Math" w:hAnsi="Cambria Math" w:cs="Cambria Math"/>
          </w:rPr>
          <m:t>p=6</m:t>
        </m:r>
      </m:oMath>
      <w:r>
        <w:rPr>
          <w:color w:val="FF0000"/>
        </w:rPr>
        <w:t>，故答案为：</w:t>
      </w:r>
      <m:oMath>
        <m:r>
          <m:rPr/>
          <w:rPr>
            <w:rFonts w:ascii="Cambria Math" w:hAnsi="Cambria Math" w:cs="Cambria Math"/>
          </w:rPr>
          <m:t>6</m:t>
        </m:r>
      </m:oMath>
      <w:r>
        <w:rPr>
          <w:color w:val="FF0000"/>
        </w:rPr>
        <w:t>.</w:t>
      </w:r>
    </w:p>
    <w:p w14:paraId="12112FD2">
      <w:pPr>
        <w:spacing w:line="360" w:lineRule="auto"/>
        <w:jc w:val="left"/>
      </w:pPr>
      <w:r>
        <w:rPr>
          <w:rFonts w:hint="eastAsia"/>
          <w:lang w:val="en-US" w:eastAsia="zh-CN"/>
        </w:rPr>
        <w:t>8</w:t>
      </w:r>
      <w:r>
        <w:t>．</w:t>
      </w:r>
      <w:r>
        <w:rPr>
          <w:color w:val="C00000"/>
        </w:rPr>
        <w:t>（2024·北京）</w:t>
      </w:r>
      <w:r>
        <w:t>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16</m:t>
        </m:r>
        <m:r>
          <m:rPr/>
          <w:rPr>
            <w:rFonts w:ascii="Cambria Math" w:hAnsi="Cambria Math" w:cs="Cambria Math"/>
          </w:rPr>
          <m:t>x</m:t>
        </m:r>
      </m:oMath>
      <w:r>
        <w:t>的焦点坐标为</w:t>
      </w:r>
      <w:r>
        <w:rPr>
          <w:rFonts w:eastAsia="Times New Roman"/>
          <w:u w:val="single"/>
        </w:rPr>
        <w:t xml:space="preserve">        </w:t>
      </w:r>
      <w:r>
        <w:t>．</w:t>
      </w:r>
    </w:p>
    <w:p w14:paraId="7625E08D">
      <w:pPr>
        <w:shd w:val="clear" w:color="auto" w:fill="F2F2F2"/>
        <w:spacing w:line="360" w:lineRule="auto"/>
        <w:jc w:val="left"/>
      </w:pPr>
      <w:r>
        <w:rPr>
          <w:color w:val="FF0000"/>
        </w:rPr>
        <w:t>【答案】</w:t>
      </w:r>
      <m:oMath>
        <m:d>
          <m:dPr>
            <m:ctrlPr>
              <w:rPr>
                <w:rFonts w:ascii="Cambria Math" w:hAnsi="Cambria Math"/>
              </w:rPr>
            </m:ctrlPr>
          </m:dPr>
          <m:e>
            <m:r>
              <m:rPr/>
              <w:rPr>
                <w:rFonts w:ascii="Cambria Math" w:hAnsi="Cambria Math" w:cs="Cambria Math"/>
              </w:rPr>
              <m:t>4,0</m:t>
            </m:r>
            <m:ctrlPr>
              <w:rPr>
                <w:rFonts w:ascii="Cambria Math" w:hAnsi="Cambria Math"/>
              </w:rPr>
            </m:ctrlPr>
          </m:e>
        </m:d>
      </m:oMath>
    </w:p>
    <w:p w14:paraId="600A4991">
      <w:pPr>
        <w:shd w:val="clear" w:color="auto" w:fill="F2F2F2"/>
        <w:spacing w:line="360" w:lineRule="auto"/>
        <w:jc w:val="left"/>
      </w:pPr>
      <w:r>
        <w:rPr>
          <w:color w:val="FF0000"/>
        </w:rPr>
        <w:t>【分析】形如</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d>
          <m:dPr>
            <m:ctrlPr>
              <w:rPr>
                <w:rFonts w:ascii="Cambria Math" w:hAnsi="Cambria Math"/>
              </w:rPr>
            </m:ctrlPr>
          </m:dPr>
          <m:e>
            <m:r>
              <m:rPr/>
              <w:rPr>
                <w:rFonts w:ascii="Cambria Math" w:hAnsi="Cambria Math" w:cs="Cambria Math"/>
              </w:rPr>
              <m:t>p≠0</m:t>
            </m:r>
            <m:ctrlPr>
              <w:rPr>
                <w:rFonts w:ascii="Cambria Math" w:hAnsi="Cambria Math"/>
              </w:rPr>
            </m:ctrlPr>
          </m:e>
        </m:d>
      </m:oMath>
      <w:r>
        <w:rPr>
          <w:color w:val="FF0000"/>
        </w:rPr>
        <w:t>的抛物线的焦点坐标为</w:t>
      </w:r>
      <m:oMath>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，由此即可得解.</w:t>
      </w:r>
    </w:p>
    <w:p w14:paraId="3068024D">
      <w:pPr>
        <w:shd w:val="clear" w:color="auto" w:fill="F2F2F2"/>
        <w:spacing w:line="360" w:lineRule="auto"/>
        <w:jc w:val="left"/>
      </w:pPr>
      <w:r>
        <w:rPr>
          <w:color w:val="FF0000"/>
        </w:rPr>
        <w:t>【详解】由题意抛物线的标准方程为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=16x</m:t>
        </m:r>
      </m:oMath>
      <w:r>
        <w:rPr>
          <w:color w:val="FF0000"/>
        </w:rPr>
        <w:t>，所以其焦点坐标为</w:t>
      </w:r>
      <m:oMath>
        <m:d>
          <m:dPr>
            <m:ctrlPr>
              <w:rPr>
                <w:rFonts w:ascii="Cambria Math" w:hAnsi="Cambria Math"/>
              </w:rPr>
            </m:ctrlPr>
          </m:dPr>
          <m:e>
            <m:r>
              <m:rPr/>
              <w:rPr>
                <w:rFonts w:ascii="Cambria Math" w:hAnsi="Cambria Math" w:cs="Cambria Math"/>
              </w:rPr>
              <m:t>4,0</m:t>
            </m:r>
            <m:ctrlPr>
              <w:rPr>
                <w:rFonts w:ascii="Cambria Math" w:hAnsi="Cambria Math"/>
              </w:rPr>
            </m:ctrlPr>
          </m:e>
        </m:d>
      </m:oMath>
      <w:r>
        <w:rPr>
          <w:color w:val="FF0000"/>
        </w:rPr>
        <w:t>.故答案为：</w:t>
      </w:r>
      <m:oMath>
        <m:d>
          <m:dPr>
            <m:ctrlPr>
              <w:rPr>
                <w:rFonts w:ascii="Cambria Math" w:hAnsi="Cambria Math"/>
              </w:rPr>
            </m:ctrlPr>
          </m:dPr>
          <m:e>
            <m:r>
              <m:rPr/>
              <w:rPr>
                <w:rFonts w:ascii="Cambria Math" w:hAnsi="Cambria Math" w:cs="Cambria Math"/>
              </w:rPr>
              <m:t>4,0</m:t>
            </m:r>
            <m:ctrlPr>
              <w:rPr>
                <w:rFonts w:ascii="Cambria Math" w:hAnsi="Cambria Math"/>
              </w:rPr>
            </m:ctrlPr>
          </m:e>
        </m:d>
      </m:oMath>
      <w:r>
        <w:rPr>
          <w:color w:val="FF0000"/>
        </w:rPr>
        <w:t>.</w:t>
      </w:r>
    </w:p>
    <w:p w14:paraId="62E44223">
      <w:pPr>
        <w:spacing w:line="360" w:lineRule="auto"/>
        <w:jc w:val="left"/>
      </w:pPr>
      <w:r>
        <w:rPr>
          <w:rFonts w:hint="eastAsia"/>
          <w:lang w:val="en-US" w:eastAsia="zh-CN"/>
        </w:rPr>
        <w:t>9</w:t>
      </w:r>
      <w:r>
        <w:t>．</w:t>
      </w:r>
      <w:r>
        <w:rPr>
          <w:color w:val="C00000"/>
        </w:rPr>
        <w:t>（2024·上海）</w:t>
      </w:r>
      <w:r>
        <w:t>已知抛物线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上有一点</w:t>
      </w:r>
      <m:oMath>
        <m:r>
          <m:rPr/>
          <w:rPr>
            <w:rFonts w:ascii="Cambria Math" w:hAnsi="Cambria Math" w:cs="Cambria Math"/>
          </w:rPr>
          <m:t>P</m:t>
        </m:r>
      </m:oMath>
      <w:r>
        <w:t>到准线的距离为9，那么点</w:t>
      </w:r>
      <m:oMath>
        <m:r>
          <m:rPr/>
          <w:rPr>
            <w:rFonts w:ascii="Cambria Math" w:hAnsi="Cambria Math" w:cs="Cambria Math"/>
          </w:rPr>
          <m:t>P</m:t>
        </m:r>
      </m:oMath>
      <w:r>
        <w:t>到</w:t>
      </w:r>
      <m:oMath>
        <m:r>
          <m:rPr/>
          <w:rPr>
            <w:rFonts w:ascii="Cambria Math" w:hAnsi="Cambria Math" w:cs="Cambria Math"/>
          </w:rPr>
          <m:t>x</m:t>
        </m:r>
      </m:oMath>
      <w:r>
        <w:t>轴的距离为</w:t>
      </w:r>
      <w:r>
        <w:rPr>
          <w:rFonts w:eastAsia="Times New Roman"/>
          <w:u w:val="single"/>
        </w:rPr>
        <w:t xml:space="preserve">      </w:t>
      </w:r>
      <w:r>
        <w:t>．</w:t>
      </w:r>
    </w:p>
    <w:p w14:paraId="192339CA">
      <w:pPr>
        <w:shd w:val="clear" w:color="auto" w:fill="F2F2F2"/>
        <w:spacing w:line="360" w:lineRule="auto"/>
        <w:jc w:val="left"/>
      </w:pPr>
      <w:r>
        <w:rPr>
          <w:color w:val="FF0000"/>
        </w:rPr>
        <w:t>【答案】</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264621AA">
      <w:pPr>
        <w:shd w:val="clear" w:color="auto" w:fill="F2F2F2"/>
        <w:spacing w:line="360" w:lineRule="auto"/>
        <w:jc w:val="left"/>
      </w:pPr>
      <w:r>
        <w:rPr>
          <w:color w:val="FF0000"/>
        </w:rPr>
        <w:t>【分析】根据抛物线的定义知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=8</m:t>
        </m:r>
      </m:oMath>
      <w:r>
        <w:rPr>
          <w:color w:val="FF0000"/>
        </w:rPr>
        <w:t>，将其再代入抛物线方程即可.</w:t>
      </w:r>
    </w:p>
    <w:p w14:paraId="306BBF3D">
      <w:pPr>
        <w:shd w:val="clear" w:color="auto" w:fill="F2F2F2"/>
        <w:spacing w:line="360" w:lineRule="auto"/>
        <w:jc w:val="left"/>
      </w:pPr>
      <w:r>
        <w:rPr>
          <w:color w:val="FF0000"/>
        </w:rPr>
        <w:t>【详解】由</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知抛物线的准线方程为</w:t>
      </w:r>
      <m:oMath>
        <m:r>
          <m:rPr/>
          <w:rPr>
            <w:rFonts w:ascii="Cambria Math" w:hAnsi="Cambria Math" w:cs="Cambria Math"/>
          </w:rPr>
          <m:t>x=−1</m:t>
        </m:r>
      </m:oMath>
      <w:r>
        <w:rPr>
          <w:color w:val="FF0000"/>
        </w:rPr>
        <w:t>，设点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，由题意得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+1=9</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=8</m:t>
        </m:r>
      </m:oMath>
      <w:r>
        <w:rPr>
          <w:color w:val="FF0000"/>
        </w:rPr>
        <w:t>，</w:t>
      </w:r>
    </w:p>
    <w:p w14:paraId="49FA6EFE">
      <w:pPr>
        <w:shd w:val="clear" w:color="auto" w:fill="F2F2F2"/>
        <w:spacing w:line="360" w:lineRule="auto"/>
        <w:jc w:val="left"/>
      </w:pPr>
      <w:r>
        <w:rPr>
          <w:color w:val="FF0000"/>
        </w:rPr>
        <w:t>代入抛物线方程</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，得</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=32</m:t>
        </m:r>
      </m:oMath>
      <w:r>
        <w:rPr>
          <w:color w:val="FF0000"/>
        </w:rPr>
        <w:t>，解得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，则点</w:t>
      </w:r>
      <m:oMath>
        <m:r>
          <m:rPr/>
          <w:rPr>
            <w:rFonts w:ascii="Cambria Math" w:hAnsi="Cambria Math" w:cs="Cambria Math"/>
          </w:rPr>
          <m:t>P</m:t>
        </m:r>
      </m:oMath>
      <w:r>
        <w:rPr>
          <w:color w:val="FF0000"/>
        </w:rPr>
        <w:t>到</w:t>
      </w:r>
      <m:oMath>
        <m:r>
          <m:rPr/>
          <w:rPr>
            <w:rFonts w:ascii="Cambria Math" w:hAnsi="Cambria Math" w:cs="Cambria Math"/>
          </w:rPr>
          <m:t>x</m:t>
        </m:r>
      </m:oMath>
      <w:r>
        <w:rPr>
          <w:color w:val="FF0000"/>
        </w:rPr>
        <w:t>轴的距离为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．故答案为：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CACE4B7">
      <w:pPr>
        <w:spacing w:line="360" w:lineRule="auto"/>
        <w:jc w:val="left"/>
      </w:pPr>
      <w:r>
        <w:rPr>
          <w:rFonts w:hint="eastAsia"/>
          <w:lang w:val="en-US" w:eastAsia="zh-CN"/>
        </w:rPr>
        <w:t>10</w:t>
      </w:r>
      <w:r>
        <w:t>．</w:t>
      </w:r>
      <w:r>
        <w:rPr>
          <w:color w:val="C00000"/>
        </w:rPr>
        <w:t>（2023·全国乙卷）</w:t>
      </w:r>
      <w:r>
        <w:t>已知点</w:t>
      </w:r>
      <m:oMath>
        <m:r>
          <m:rPr/>
          <w:rPr>
            <w:rFonts w:ascii="Cambria Math" w:hAnsi="Cambria Math" w:cs="Cambria Math"/>
          </w:rPr>
          <m:t>A</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d>
      </m:oMath>
      <w:r>
        <w:t>在抛物线</w:t>
      </w:r>
      <w:r>
        <w:rPr>
          <w:rFonts w:eastAsia="Times New Roman"/>
          <w:i/>
        </w:rPr>
        <w:t>C</w:t>
      </w:r>
      <w: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t>上，则</w:t>
      </w:r>
      <w:r>
        <w:rPr>
          <w:rFonts w:eastAsia="Times New Roman"/>
          <w:i/>
        </w:rPr>
        <w:t>A</w:t>
      </w:r>
      <w:r>
        <w:t>到</w:t>
      </w:r>
      <w:r>
        <w:rPr>
          <w:rFonts w:eastAsia="Times New Roman"/>
          <w:i/>
        </w:rPr>
        <w:t>C</w:t>
      </w:r>
      <w:r>
        <w:t>的准线的距离为</w:t>
      </w:r>
      <w:r>
        <w:rPr>
          <w:rFonts w:eastAsia="Times New Roman"/>
          <w:u w:val="single"/>
        </w:rPr>
        <w:t xml:space="preserve">      </w:t>
      </w:r>
      <w:r>
        <w:t>.</w:t>
      </w:r>
    </w:p>
    <w:p w14:paraId="3E960E61">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p>
    <w:p w14:paraId="37D98F7E">
      <w:pPr>
        <w:shd w:val="clear" w:color="auto" w:fill="F2F2F2"/>
        <w:spacing w:line="360" w:lineRule="auto"/>
        <w:jc w:val="left"/>
      </w:pPr>
      <w:r>
        <w:rPr>
          <w:color w:val="FF0000"/>
        </w:rPr>
        <w:t>【分析】由题意首先求得抛物线的标准方程，然后由抛物线方程可得抛物线的准线方程为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，最后利用点的坐标和准线方程计算点</w:t>
      </w:r>
      <m:oMath>
        <m:r>
          <m:rPr/>
          <w:rPr>
            <w:rFonts w:ascii="Cambria Math" w:hAnsi="Cambria Math" w:cs="Cambria Math"/>
          </w:rPr>
          <m:t>A</m:t>
        </m:r>
      </m:oMath>
      <w:r>
        <w:rPr>
          <w:color w:val="FF0000"/>
        </w:rPr>
        <w:t>到</w:t>
      </w:r>
      <m:oMath>
        <m:r>
          <m:rPr/>
          <w:rPr>
            <w:rFonts w:ascii="Cambria Math" w:hAnsi="Cambria Math" w:cs="Cambria Math"/>
          </w:rPr>
          <m:t>C</m:t>
        </m:r>
      </m:oMath>
      <w:r>
        <w:rPr>
          <w:color w:val="FF0000"/>
        </w:rPr>
        <w:t>的准线的距离即可.</w:t>
      </w:r>
    </w:p>
    <w:p w14:paraId="4E7B8835">
      <w:pPr>
        <w:shd w:val="clear" w:color="auto" w:fill="F2F2F2"/>
        <w:spacing w:line="360" w:lineRule="auto"/>
        <w:jc w:val="left"/>
      </w:pPr>
      <w:r>
        <w:rPr>
          <w:color w:val="FF0000"/>
        </w:rPr>
        <w:t>【详解】由题意可得：</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=2p×1</m:t>
        </m:r>
      </m:oMath>
      <w:r>
        <w:rPr>
          <w:color w:val="FF0000"/>
        </w:rPr>
        <w:t>，则</w:t>
      </w:r>
      <m:oMath>
        <m:r>
          <m:rPr/>
          <w:rPr>
            <w:rFonts w:ascii="Cambria Math" w:hAnsi="Cambria Math" w:cs="Cambria Math"/>
          </w:rPr>
          <m:t>2p=5</m:t>
        </m:r>
      </m:oMath>
      <w:r>
        <w:rPr>
          <w:color w:val="FF0000"/>
        </w:rPr>
        <w:t>，抛物线的方程为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=5x</m:t>
        </m:r>
      </m:oMath>
      <w:r>
        <w:rPr>
          <w:color w:val="FF0000"/>
        </w:rPr>
        <w:t>，</w:t>
      </w:r>
    </w:p>
    <w:p w14:paraId="046D6D66">
      <w:pPr>
        <w:shd w:val="clear" w:color="auto" w:fill="F2F2F2"/>
        <w:spacing w:line="360" w:lineRule="auto"/>
        <w:jc w:val="left"/>
      </w:pPr>
      <w:r>
        <w:rPr>
          <w:color w:val="FF0000"/>
        </w:rPr>
        <w:t>准线方程为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，点</w:t>
      </w:r>
      <m:oMath>
        <m:r>
          <m:rPr/>
          <w:rPr>
            <w:rFonts w:ascii="Cambria Math" w:hAnsi="Cambria Math" w:cs="Cambria Math"/>
          </w:rPr>
          <m:t>A</m:t>
        </m:r>
      </m:oMath>
      <w:r>
        <w:rPr>
          <w:color w:val="FF0000"/>
        </w:rPr>
        <w:t>到</w:t>
      </w:r>
      <m:oMath>
        <m:r>
          <m:rPr/>
          <w:rPr>
            <w:rFonts w:ascii="Cambria Math" w:hAnsi="Cambria Math" w:cs="Cambria Math"/>
          </w:rPr>
          <m:t>C</m:t>
        </m:r>
      </m:oMath>
      <w:r>
        <w:rPr>
          <w:color w:val="FF0000"/>
        </w:rPr>
        <w:t>的准线的距离为</w:t>
      </w:r>
      <m:oMath>
        <m:r>
          <m:rPr/>
          <w:rPr>
            <w:rFonts w:ascii="Cambria Math" w:hAnsi="Cambria Math" w:cs="Cambria Math"/>
          </w:rPr>
          <m:t>1−</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.故答案为：</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025D81B">
      <w:pPr>
        <w:spacing w:line="360" w:lineRule="auto"/>
        <w:jc w:val="left"/>
      </w:pPr>
      <w:r>
        <w:rPr>
          <w:rFonts w:hint="eastAsia"/>
          <w:lang w:val="en-US" w:eastAsia="zh-CN"/>
        </w:rPr>
        <w:t>11</w:t>
      </w:r>
      <w:r>
        <w:t>．</w:t>
      </w:r>
      <w:r>
        <w:rPr>
          <w:color w:val="C00000"/>
        </w:rPr>
        <w:t>（2021·北京）</w:t>
      </w:r>
      <w:r>
        <w:t>已知抛物线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的焦点为</w:t>
      </w:r>
      <m:oMath>
        <m:r>
          <m:rPr/>
          <w:rPr>
            <w:rFonts w:ascii="Cambria Math" w:hAnsi="Cambria Math" w:cs="Cambria Math"/>
          </w:rPr>
          <m:t>F</m:t>
        </m:r>
      </m:oMath>
      <w:r>
        <w:t>，点</w:t>
      </w:r>
      <m:oMath>
        <m:r>
          <m:rPr/>
          <w:rPr>
            <w:rFonts w:ascii="Cambria Math" w:hAnsi="Cambria Math" w:cs="Cambria Math"/>
          </w:rPr>
          <m:t>M</m:t>
        </m:r>
      </m:oMath>
      <w:r>
        <w:t>在抛物线上，</w:t>
      </w:r>
      <m:oMath>
        <m:r>
          <m:rPr/>
          <w:rPr>
            <w:rFonts w:ascii="Cambria Math" w:hAnsi="Cambria Math" w:cs="Cambria Math"/>
          </w:rPr>
          <m:t>MN</m:t>
        </m:r>
      </m:oMath>
      <w:r>
        <w:t>垂直</w:t>
      </w:r>
      <m:oMath>
        <m:r>
          <m:rPr/>
          <w:rPr>
            <w:rFonts w:ascii="Cambria Math" w:hAnsi="Cambria Math" w:cs="Cambria Math"/>
          </w:rPr>
          <m:t>x</m:t>
        </m:r>
      </m:oMath>
      <w:r>
        <w:t>轴于点</w:t>
      </w:r>
      <m:oMath>
        <m:r>
          <m:rPr/>
          <w:rPr>
            <w:rFonts w:ascii="Cambria Math" w:hAnsi="Cambria Math" w:cs="Cambria Math"/>
          </w:rPr>
          <m:t>N</m:t>
        </m:r>
      </m:oMath>
      <w:r>
        <w:t>.若</w:t>
      </w:r>
      <m:oMath>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w:rPr>
            <w:rFonts w:ascii="Cambria Math" w:hAnsi="Cambria Math" w:cs="Cambria Math"/>
          </w:rPr>
          <m:t>=6</m:t>
        </m:r>
      </m:oMath>
      <w:r>
        <w:t>，则点</w:t>
      </w:r>
      <m:oMath>
        <m:r>
          <m:rPr/>
          <w:rPr>
            <w:rFonts w:ascii="Cambria Math" w:hAnsi="Cambria Math" w:cs="Cambria Math"/>
          </w:rPr>
          <m:t>M</m:t>
        </m:r>
      </m:oMath>
      <w:r>
        <w:t>的横坐标为</w:t>
      </w:r>
      <w:r>
        <w:rPr>
          <w:rFonts w:eastAsia="Times New Roman"/>
          <w:u w:val="single"/>
        </w:rPr>
        <w:t xml:space="preserve">       </w:t>
      </w:r>
      <w:r>
        <w:t xml:space="preserve">； </w:t>
      </w:r>
      <m:oMath>
        <m:r>
          <m:rPr/>
          <w:rPr>
            <w:rFonts w:ascii="Cambria Math" w:hAnsi="Cambria Math" w:cs="Cambria Math"/>
          </w:rPr>
          <m:t>△MNF</m:t>
        </m:r>
      </m:oMath>
      <w:r>
        <w:t>的面积为</w:t>
      </w:r>
      <w:r>
        <w:rPr>
          <w:rFonts w:eastAsia="Times New Roman"/>
          <w:u w:val="single"/>
        </w:rPr>
        <w:t xml:space="preserve">       </w:t>
      </w:r>
      <w:r>
        <w:t>．</w:t>
      </w:r>
    </w:p>
    <w:p w14:paraId="2CD3C15D">
      <w:pPr>
        <w:shd w:val="clear" w:color="auto" w:fill="F2F2F2"/>
        <w:spacing w:line="360" w:lineRule="auto"/>
        <w:jc w:val="left"/>
      </w:pPr>
      <w:r>
        <w:rPr>
          <w:color w:val="FF0000"/>
        </w:rPr>
        <w:t xml:space="preserve">【答案】     5     </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69402663">
      <w:pPr>
        <w:shd w:val="clear" w:color="auto" w:fill="F2F2F2"/>
        <w:spacing w:line="360" w:lineRule="auto"/>
        <w:jc w:val="left"/>
      </w:pPr>
      <w:r>
        <w:rPr>
          <w:color w:val="FF0000"/>
        </w:rPr>
        <w:t>【分析】根据焦半径公式可求</w:t>
      </w:r>
      <m:oMath>
        <m:r>
          <m:rPr/>
          <w:rPr>
            <w:rFonts w:ascii="Cambria Math" w:hAnsi="Cambria Math" w:cs="Cambria Math"/>
          </w:rPr>
          <m:t>M</m:t>
        </m:r>
      </m:oMath>
      <w:r>
        <w:rPr>
          <w:color w:val="FF0000"/>
        </w:rPr>
        <w:t>的横坐标，求出纵坐标后可求</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△FMN</m:t>
            </m:r>
            <m:ctrlPr>
              <w:rPr>
                <w:rFonts w:ascii="Cambria Math" w:hAnsi="Cambria Math"/>
              </w:rPr>
            </m:ctrlPr>
          </m:sub>
        </m:sSub>
      </m:oMath>
      <w:r>
        <w:rPr>
          <w:color w:val="FF0000"/>
        </w:rPr>
        <w:t>.</w:t>
      </w:r>
    </w:p>
    <w:p w14:paraId="33B32328">
      <w:pPr>
        <w:shd w:val="clear" w:color="auto" w:fill="F2F2F2"/>
        <w:spacing w:line="360" w:lineRule="auto"/>
        <w:jc w:val="left"/>
      </w:pPr>
      <w:r>
        <w:rPr>
          <w:color w:val="FF0000"/>
        </w:rPr>
        <w:t>【详解】因为抛物线的方程为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，故</w:t>
      </w:r>
      <m:oMath>
        <m:r>
          <m:rPr/>
          <w:rPr>
            <w:rFonts w:ascii="Cambria Math" w:hAnsi="Cambria Math" w:cs="Cambria Math"/>
          </w:rPr>
          <m:t>p=2</m:t>
        </m:r>
      </m:oMath>
      <w:r>
        <w:rPr>
          <w:color w:val="FF0000"/>
        </w:rPr>
        <w:t>且</w:t>
      </w:r>
      <m:oMath>
        <m:r>
          <m:rPr/>
          <w:rPr>
            <w:rFonts w:ascii="Cambria Math" w:hAnsi="Cambria Math" w:cs="Cambria Math"/>
          </w:rPr>
          <m:t>F</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w:t>
      </w:r>
    </w:p>
    <w:p w14:paraId="55467578">
      <w:pPr>
        <w:shd w:val="clear" w:color="auto" w:fill="F2F2F2"/>
        <w:spacing w:line="360" w:lineRule="auto"/>
        <w:jc w:val="left"/>
      </w:pPr>
      <w:r>
        <w:rPr>
          <w:color w:val="FF0000"/>
        </w:rPr>
        <w:t>因为</w:t>
      </w:r>
      <m:oMath>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w:rPr>
            <w:rFonts w:ascii="Cambria Math" w:hAnsi="Cambria Math" w:cs="Cambria Math"/>
          </w:rPr>
          <m:t>=6</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=5</m:t>
        </m:r>
      </m:oMath>
      <w:r>
        <w:rPr>
          <w:color w:val="FF0000"/>
        </w:rPr>
        <w:t>，故</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△FMN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5−1</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，故答案为：5；</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420F1338">
      <w:pPr>
        <w:spacing w:line="360" w:lineRule="auto"/>
        <w:jc w:val="left"/>
      </w:pPr>
      <w:r>
        <w:rPr>
          <w:rFonts w:hint="eastAsia"/>
          <w:lang w:val="en-US" w:eastAsia="zh-CN"/>
        </w:rPr>
        <w:t>12</w:t>
      </w:r>
      <w:r>
        <w:t>．</w:t>
      </w:r>
      <w:r>
        <w:rPr>
          <w:color w:val="C00000"/>
        </w:rPr>
        <w:t>（2019·北京）</w:t>
      </w:r>
      <w:r>
        <w:t>设抛物线</w:t>
      </w:r>
      <w:r>
        <w:rPr>
          <w:rFonts w:eastAsia="Times New Roman"/>
          <w:i/>
        </w:rPr>
        <w:t>y</w:t>
      </w:r>
      <w:r>
        <w:rPr>
          <w:rFonts w:eastAsia="Times New Roman"/>
          <w:i/>
          <w:vertAlign w:val="superscript"/>
        </w:rPr>
        <w:t>2</w:t>
      </w:r>
      <w:r>
        <w:t>=4</w:t>
      </w:r>
      <w:r>
        <w:rPr>
          <w:rFonts w:eastAsia="Times New Roman"/>
          <w:i/>
        </w:rPr>
        <w:t>x</w:t>
      </w:r>
      <w:r>
        <w:t>的焦点为</w:t>
      </w:r>
      <w:r>
        <w:rPr>
          <w:rFonts w:eastAsia="Times New Roman"/>
          <w:i/>
        </w:rPr>
        <w:t>F</w:t>
      </w:r>
      <w:r>
        <w:t>，准线为</w:t>
      </w:r>
      <w:r>
        <w:rPr>
          <w:rFonts w:eastAsia="Times New Roman"/>
          <w:i/>
        </w:rPr>
        <w:t>l</w:t>
      </w:r>
      <w:r>
        <w:t>.则以</w:t>
      </w:r>
      <w:r>
        <w:rPr>
          <w:rFonts w:eastAsia="Times New Roman"/>
          <w:i/>
        </w:rPr>
        <w:t>F</w:t>
      </w:r>
      <w:r>
        <w:t>为圆心，且与</w:t>
      </w:r>
      <w:r>
        <w:rPr>
          <w:rFonts w:eastAsia="Times New Roman"/>
          <w:i/>
        </w:rPr>
        <w:t>l</w:t>
      </w:r>
      <w:r>
        <w:t>相切的圆的方程为</w:t>
      </w:r>
      <w:r>
        <w:rPr>
          <w:rFonts w:eastAsia="Times New Roman"/>
          <w:u w:val="single"/>
        </w:rPr>
        <w:t xml:space="preserve">          </w:t>
      </w:r>
      <w:r>
        <w:t>．</w:t>
      </w:r>
    </w:p>
    <w:p w14:paraId="69FF8E38">
      <w:pPr>
        <w:shd w:val="clear" w:color="auto" w:fill="F2F2F2"/>
        <w:spacing w:line="360" w:lineRule="auto"/>
        <w:jc w:val="left"/>
      </w:pPr>
      <w:r>
        <w:rPr>
          <w:color w:val="FF0000"/>
        </w:rPr>
        <w:t>【答案】(</w:t>
      </w:r>
      <w:r>
        <w:rPr>
          <w:rFonts w:eastAsia="Times New Roman"/>
          <w:i/>
          <w:color w:val="FF0000"/>
        </w:rPr>
        <w:t>x</w:t>
      </w:r>
      <w:r>
        <w:rPr>
          <w:color w:val="FF0000"/>
        </w:rPr>
        <w:t>-1)</w:t>
      </w:r>
      <w:r>
        <w:rPr>
          <w:color w:val="FF0000"/>
          <w:vertAlign w:val="superscript"/>
        </w:rPr>
        <w:t>2</w:t>
      </w:r>
      <w:r>
        <w:rPr>
          <w:color w:val="FF0000"/>
        </w:rPr>
        <w:t>+</w:t>
      </w:r>
      <w:r>
        <w:rPr>
          <w:rFonts w:eastAsia="Times New Roman"/>
          <w:i/>
          <w:color w:val="FF0000"/>
        </w:rPr>
        <w:t>y</w:t>
      </w:r>
      <w:r>
        <w:rPr>
          <w:rFonts w:eastAsia="Times New Roman"/>
          <w:i/>
          <w:color w:val="FF0000"/>
          <w:vertAlign w:val="superscript"/>
        </w:rPr>
        <w:t>2</w:t>
      </w:r>
      <w:r>
        <w:rPr>
          <w:color w:val="FF0000"/>
        </w:rPr>
        <w:t>=4.</w:t>
      </w:r>
    </w:p>
    <w:p w14:paraId="49605E50">
      <w:pPr>
        <w:shd w:val="clear" w:color="auto" w:fill="F2F2F2"/>
        <w:spacing w:line="360" w:lineRule="auto"/>
        <w:jc w:val="left"/>
      </w:pPr>
      <w:r>
        <w:rPr>
          <w:color w:val="FF0000"/>
        </w:rPr>
        <w:t>【分析】由抛物线方程可得焦点坐标，即圆心，焦点到准线距离即半径，进而求得结果.</w:t>
      </w:r>
    </w:p>
    <w:p w14:paraId="03F224BF">
      <w:pPr>
        <w:shd w:val="clear" w:color="auto" w:fill="F2F2F2"/>
        <w:spacing w:line="360" w:lineRule="auto"/>
        <w:jc w:val="left"/>
      </w:pPr>
      <w:r>
        <w:rPr>
          <w:color w:val="FF0000"/>
        </w:rPr>
        <w:t>【详解】抛物线</w:t>
      </w:r>
      <w:r>
        <w:rPr>
          <w:rFonts w:eastAsia="Times New Roman"/>
          <w:i/>
          <w:color w:val="FF0000"/>
        </w:rPr>
        <w:t>y</w:t>
      </w:r>
      <w:r>
        <w:rPr>
          <w:rFonts w:eastAsia="Times New Roman"/>
          <w:i/>
          <w:color w:val="FF0000"/>
          <w:vertAlign w:val="superscript"/>
        </w:rPr>
        <w:t>2</w:t>
      </w:r>
      <w:r>
        <w:rPr>
          <w:color w:val="FF0000"/>
        </w:rPr>
        <w:t>=4</w:t>
      </w:r>
      <w:r>
        <w:rPr>
          <w:rFonts w:eastAsia="Times New Roman"/>
          <w:i/>
          <w:color w:val="FF0000"/>
        </w:rPr>
        <w:t>x</w:t>
      </w:r>
      <w:r>
        <w:rPr>
          <w:color w:val="FF0000"/>
        </w:rPr>
        <w:t>中，2</w:t>
      </w:r>
      <w:r>
        <w:rPr>
          <w:rFonts w:eastAsia="Times New Roman"/>
          <w:i/>
          <w:color w:val="FF0000"/>
        </w:rPr>
        <w:t>p</w:t>
      </w:r>
      <w:r>
        <w:rPr>
          <w:color w:val="FF0000"/>
        </w:rPr>
        <w:t>=4，</w:t>
      </w:r>
      <w:r>
        <w:rPr>
          <w:rFonts w:eastAsia="Times New Roman"/>
          <w:i/>
          <w:color w:val="FF0000"/>
        </w:rPr>
        <w:t>p</w:t>
      </w:r>
      <w:r>
        <w:rPr>
          <w:color w:val="FF0000"/>
        </w:rPr>
        <w:t>=2，焦点</w:t>
      </w:r>
      <w:r>
        <w:rPr>
          <w:rFonts w:eastAsia="Times New Roman"/>
          <w:i/>
          <w:color w:val="FF0000"/>
        </w:rPr>
        <w:t>F</w:t>
      </w:r>
      <w:r>
        <w:rPr>
          <w:color w:val="FF0000"/>
        </w:rPr>
        <w:t>（1,0），准线</w:t>
      </w:r>
      <w:r>
        <w:rPr>
          <w:rFonts w:eastAsia="Times New Roman"/>
          <w:i/>
          <w:color w:val="FF0000"/>
        </w:rPr>
        <w:t>l</w:t>
      </w:r>
      <w:r>
        <w:rPr>
          <w:color w:val="FF0000"/>
        </w:rPr>
        <w:t>的方程为</w:t>
      </w:r>
      <w:r>
        <w:rPr>
          <w:rFonts w:eastAsia="Times New Roman"/>
          <w:i/>
          <w:color w:val="FF0000"/>
        </w:rPr>
        <w:t>x</w:t>
      </w:r>
      <w:r>
        <w:rPr>
          <w:color w:val="FF0000"/>
        </w:rPr>
        <w:t>=-1，以</w:t>
      </w:r>
      <w:r>
        <w:rPr>
          <w:rFonts w:eastAsia="Times New Roman"/>
          <w:i/>
          <w:color w:val="FF0000"/>
        </w:rPr>
        <w:t>F</w:t>
      </w:r>
      <w:r>
        <w:rPr>
          <w:color w:val="FF0000"/>
        </w:rPr>
        <w:t>为圆心，</w:t>
      </w:r>
    </w:p>
    <w:p w14:paraId="193FE123">
      <w:pPr>
        <w:shd w:val="clear" w:color="auto" w:fill="F2F2F2"/>
        <w:spacing w:line="360" w:lineRule="auto"/>
        <w:jc w:val="left"/>
      </w:pPr>
      <w:r>
        <w:rPr>
          <w:color w:val="FF0000"/>
        </w:rPr>
        <w:t>且与</w:t>
      </w:r>
      <w:r>
        <w:rPr>
          <w:rFonts w:eastAsia="Times New Roman"/>
          <w:i/>
          <w:color w:val="FF0000"/>
        </w:rPr>
        <w:t>l</w:t>
      </w:r>
      <w:r>
        <w:rPr>
          <w:color w:val="FF0000"/>
        </w:rPr>
        <w:t>相切的圆的方程为 (</w:t>
      </w:r>
      <w:r>
        <w:rPr>
          <w:rFonts w:eastAsia="Times New Roman"/>
          <w:i/>
          <w:color w:val="FF0000"/>
        </w:rPr>
        <w:t>x</w:t>
      </w:r>
      <w:r>
        <w:rPr>
          <w:color w:val="FF0000"/>
        </w:rPr>
        <w:t>-1)</w:t>
      </w:r>
      <w:r>
        <w:rPr>
          <w:color w:val="FF0000"/>
          <w:vertAlign w:val="superscript"/>
        </w:rPr>
        <w:t>2</w:t>
      </w:r>
      <w:r>
        <w:rPr>
          <w:color w:val="FF0000"/>
        </w:rPr>
        <w:t>+</w:t>
      </w:r>
      <w:r>
        <w:rPr>
          <w:rFonts w:eastAsia="Times New Roman"/>
          <w:i/>
          <w:color w:val="FF0000"/>
        </w:rPr>
        <w:t>y</w:t>
      </w:r>
      <w:r>
        <w:rPr>
          <w:rFonts w:eastAsia="Times New Roman"/>
          <w:i/>
          <w:color w:val="FF0000"/>
          <w:vertAlign w:val="superscript"/>
        </w:rPr>
        <w:t>2</w:t>
      </w:r>
      <w:r>
        <w:rPr>
          <w:color w:val="FF0000"/>
        </w:rPr>
        <w:t>=2</w:t>
      </w:r>
      <w:r>
        <w:rPr>
          <w:color w:val="FF0000"/>
          <w:vertAlign w:val="superscript"/>
        </w:rPr>
        <w:t>2</w:t>
      </w:r>
      <w:r>
        <w:rPr>
          <w:color w:val="FF0000"/>
        </w:rPr>
        <w:t>,即为(</w:t>
      </w:r>
      <w:r>
        <w:rPr>
          <w:rFonts w:eastAsia="Times New Roman"/>
          <w:i/>
          <w:color w:val="FF0000"/>
        </w:rPr>
        <w:t>x</w:t>
      </w:r>
      <w:r>
        <w:rPr>
          <w:color w:val="FF0000"/>
        </w:rPr>
        <w:t>-1)</w:t>
      </w:r>
      <w:r>
        <w:rPr>
          <w:color w:val="FF0000"/>
          <w:vertAlign w:val="superscript"/>
        </w:rPr>
        <w:t>2</w:t>
      </w:r>
      <w:r>
        <w:rPr>
          <w:color w:val="FF0000"/>
        </w:rPr>
        <w:t>+</w:t>
      </w:r>
      <w:r>
        <w:rPr>
          <w:rFonts w:eastAsia="Times New Roman"/>
          <w:i/>
          <w:color w:val="FF0000"/>
        </w:rPr>
        <w:t>y</w:t>
      </w:r>
      <w:r>
        <w:rPr>
          <w:rFonts w:eastAsia="Times New Roman"/>
          <w:i/>
          <w:color w:val="FF0000"/>
          <w:vertAlign w:val="superscript"/>
        </w:rPr>
        <w:t>2</w:t>
      </w:r>
      <w:r>
        <w:rPr>
          <w:color w:val="FF0000"/>
        </w:rPr>
        <w:t>=4.</w:t>
      </w:r>
    </w:p>
    <w:p w14:paraId="2724FEBC">
      <w:pPr>
        <w:shd w:val="clear" w:color="auto" w:fill="F2F2F2"/>
        <w:spacing w:line="360" w:lineRule="auto"/>
        <w:jc w:val="left"/>
      </w:pPr>
      <w:r>
        <w:rPr>
          <w:color w:val="FF0000"/>
        </w:rPr>
        <w:t>【点睛】本题主要考查抛物线的焦点坐标，抛物线的准线方程，直线与圆相切的充分必要条件等知识，意在考查学生的转化能力和计算求解能力.</w:t>
      </w:r>
    </w:p>
    <w:p w14:paraId="0CC3D724">
      <w:pPr>
        <w:spacing w:line="360" w:lineRule="auto"/>
        <w:jc w:val="left"/>
      </w:pPr>
      <w:r>
        <w:rPr>
          <w:rFonts w:hint="eastAsia"/>
          <w:lang w:val="en-US" w:eastAsia="zh-CN"/>
        </w:rPr>
        <w:t>13</w:t>
      </w:r>
      <w:r>
        <w:t>．</w:t>
      </w:r>
      <w:r>
        <w:rPr>
          <w:color w:val="C00000"/>
        </w:rPr>
        <w:t>（2017·全国II卷）</w:t>
      </w:r>
      <w:r>
        <w:t>已知</w:t>
      </w:r>
      <m:oMath>
        <m:r>
          <m:rPr>
            <m:nor/>
            <m:sty m:val="p"/>
          </m:rPr>
          <w:rPr>
            <w:rFonts w:ascii="Cambria Math" w:hAnsi="Cambria Math" w:cs="Cambria Math"/>
            <w:b w:val="0"/>
            <w:i w:val="0"/>
          </w:rPr>
          <m:t>F</m:t>
        </m:r>
      </m:oMath>
      <w:r>
        <w:t>是抛物线</w:t>
      </w:r>
      <m:oMath>
        <m:r>
          <m:rPr>
            <m:nor/>
            <m:sty m:val="p"/>
          </m:rPr>
          <w:rPr>
            <w:rFonts w:ascii="Cambria Math" w:hAnsi="Cambria Math" w:cs="Cambria Math"/>
            <w:b w:val="0"/>
            <w:i w:val="0"/>
          </w:rPr>
          <m:t>C</m:t>
        </m:r>
        <m:r>
          <m:rPr/>
          <w:rPr>
            <w:rFonts w:ascii="Cambria Math" w:hAnsi="Cambria Math" w:cs="Cambria Math"/>
          </w:rPr>
          <m:t>:</m:t>
        </m:r>
      </m:oMath>
      <w:r>
        <w:t xml:space="preserve"> </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=8x</m:t>
        </m:r>
      </m:oMath>
      <w:r>
        <w:t>的焦点，</w:t>
      </w:r>
      <m:oMath>
        <m:r>
          <m:rPr/>
          <w:rPr>
            <w:rFonts w:ascii="Cambria Math" w:hAnsi="Cambria Math" w:cs="Cambria Math"/>
          </w:rPr>
          <m:t>Μ</m:t>
        </m:r>
      </m:oMath>
      <w:r>
        <w:t>是</w:t>
      </w:r>
      <m:oMath>
        <m:r>
          <m:rPr>
            <m:nor/>
            <m:sty m:val="p"/>
          </m:rPr>
          <w:rPr>
            <w:rFonts w:ascii="Cambria Math" w:hAnsi="Cambria Math" w:cs="Cambria Math"/>
            <w:b w:val="0"/>
            <w:i w:val="0"/>
          </w:rPr>
          <m:t>C</m:t>
        </m:r>
      </m:oMath>
      <w:r>
        <w:t>上一点，</w:t>
      </w:r>
      <m:oMath>
        <m:r>
          <m:rPr>
            <m:nor/>
            <m:sty m:val="p"/>
          </m:rPr>
          <w:rPr>
            <w:rFonts w:ascii="Cambria Math" w:hAnsi="Cambria Math" w:cs="Cambria Math"/>
            <w:b w:val="0"/>
            <w:i w:val="0"/>
          </w:rPr>
          <m:t>F</m:t>
        </m:r>
        <m:r>
          <m:rPr/>
          <w:rPr>
            <w:rFonts w:ascii="Cambria Math" w:hAnsi="Cambria Math" w:cs="Cambria Math"/>
          </w:rPr>
          <m:t>Μ</m:t>
        </m:r>
      </m:oMath>
      <w:r>
        <w:t>的延长线交</w:t>
      </w:r>
      <m:oMath>
        <m:r>
          <m:rPr/>
          <w:rPr>
            <w:rFonts w:ascii="Cambria Math" w:hAnsi="Cambria Math" w:cs="Cambria Math"/>
          </w:rPr>
          <m:t>y</m:t>
        </m:r>
      </m:oMath>
      <w:r>
        <w:t>轴于点</w:t>
      </w:r>
      <m:oMath>
        <m:r>
          <m:rPr/>
          <w:rPr>
            <w:rFonts w:ascii="Cambria Math" w:hAnsi="Cambria Math" w:cs="Cambria Math"/>
          </w:rPr>
          <m:t>Ν</m:t>
        </m:r>
      </m:oMath>
      <w:r>
        <w:t>．若</w:t>
      </w:r>
      <m:oMath>
        <m:r>
          <m:rPr/>
          <w:rPr>
            <w:rFonts w:ascii="Cambria Math" w:hAnsi="Cambria Math" w:cs="Cambria Math"/>
          </w:rPr>
          <m:t>Μ</m:t>
        </m:r>
      </m:oMath>
      <w:r>
        <w:t>为</w:t>
      </w:r>
      <m:oMath>
        <m:r>
          <m:rPr>
            <m:nor/>
            <m:sty m:val="p"/>
          </m:rPr>
          <w:rPr>
            <w:rFonts w:ascii="Cambria Math" w:hAnsi="Cambria Math" w:cs="Cambria Math"/>
            <w:b w:val="0"/>
            <w:i w:val="0"/>
          </w:rPr>
          <m:t>F</m:t>
        </m:r>
        <m:r>
          <m:rPr/>
          <w:rPr>
            <w:rFonts w:ascii="Cambria Math" w:hAnsi="Cambria Math" w:cs="Cambria Math"/>
          </w:rPr>
          <m:t>Ν</m:t>
        </m:r>
      </m:oMath>
      <w:r>
        <w:t>的中点，则</w:t>
      </w:r>
      <m:oMath>
        <m:d>
          <m:dPr>
            <m:begChr m:val="|"/>
            <m:endChr m:val="|"/>
            <m:ctrlPr>
              <w:rPr>
                <w:rFonts w:ascii="Cambria Math" w:hAnsi="Cambria Math"/>
              </w:rPr>
            </m:ctrlPr>
          </m:dPr>
          <m:e>
            <m:r>
              <m:rPr>
                <m:nor/>
                <m:sty m:val="p"/>
              </m:rPr>
              <w:rPr>
                <w:rFonts w:ascii="Cambria Math" w:hAnsi="Cambria Math" w:cs="Cambria Math"/>
                <w:b w:val="0"/>
                <w:i w:val="0"/>
              </w:rPr>
              <m:t>F</m:t>
            </m:r>
            <m:r>
              <m:rPr/>
              <w:rPr>
                <w:rFonts w:ascii="Cambria Math" w:hAnsi="Cambria Math" w:cs="Cambria Math"/>
              </w:rPr>
              <m:t>Ν</m:t>
            </m:r>
            <m:ctrlPr>
              <w:rPr>
                <w:rFonts w:ascii="Cambria Math" w:hAnsi="Cambria Math"/>
              </w:rPr>
            </m:ctrlPr>
          </m:e>
        </m:d>
        <m:r>
          <m:rPr/>
          <w:rPr>
            <w:rFonts w:ascii="Cambria Math" w:hAnsi="Cambria Math" w:cs="Cambria Math"/>
          </w:rPr>
          <m:t>=</m:t>
        </m:r>
      </m:oMath>
      <w:r>
        <w:rPr>
          <w:rFonts w:eastAsia="Times New Roman"/>
          <w:u w:val="single"/>
        </w:rPr>
        <w:t xml:space="preserve">            </w:t>
      </w:r>
      <w:r>
        <w:t>．</w:t>
      </w:r>
    </w:p>
    <w:p w14:paraId="485788D3">
      <w:pPr>
        <w:shd w:val="clear" w:color="auto" w:fill="F2F2F2"/>
        <w:spacing w:line="360" w:lineRule="auto"/>
        <w:jc w:val="left"/>
      </w:pPr>
      <w:r>
        <w:rPr>
          <w:color w:val="FF0000"/>
        </w:rPr>
        <w:t>【答案】6</w:t>
      </w:r>
    </w:p>
    <w:p w14:paraId="70B90A93">
      <w:pPr>
        <w:shd w:val="clear" w:color="auto" w:fill="F2F2F2"/>
        <w:spacing w:line="360" w:lineRule="auto"/>
        <w:jc w:val="left"/>
      </w:pPr>
      <w:r>
        <w:rPr>
          <w:color w:val="FF0000"/>
        </w:rPr>
        <w:t>【详解】如图所示，不妨设点</w:t>
      </w:r>
      <w:r>
        <w:rPr>
          <w:i/>
          <w:color w:val="FF0000"/>
        </w:rPr>
        <w:t>M</w:t>
      </w:r>
      <w:r>
        <w:rPr>
          <w:color w:val="FF0000"/>
        </w:rPr>
        <w:t>位于第一象限，设抛物线的准线与</w:t>
      </w:r>
      <m:oMath>
        <m:r>
          <m:rPr/>
          <w:rPr>
            <w:rFonts w:ascii="Cambria Math" w:hAnsi="Cambria Math" w:cs="Cambria Math"/>
          </w:rPr>
          <m:t>x</m:t>
        </m:r>
      </m:oMath>
      <w:r>
        <w:rPr>
          <w:color w:val="FF0000"/>
        </w:rPr>
        <w:t>轴交于点</w:t>
      </w:r>
      <m:oMath>
        <m:r>
          <m:rPr/>
          <w:rPr>
            <w:rFonts w:ascii="Cambria Math" w:hAnsi="Cambria Math" w:cs="Cambria Math"/>
          </w:rPr>
          <m:t>F'</m:t>
        </m:r>
      </m:oMath>
      <w:r>
        <w:rPr>
          <w:color w:val="FF0000"/>
        </w:rPr>
        <w:t>，作</w:t>
      </w:r>
      <m:oMath>
        <m:r>
          <m:rPr/>
          <w:rPr>
            <w:rFonts w:ascii="Cambria Math" w:hAnsi="Cambria Math" w:cs="Cambria Math"/>
          </w:rPr>
          <m:t>MB⊥l</m:t>
        </m:r>
      </m:oMath>
      <w:r>
        <w:rPr>
          <w:color w:val="FF0000"/>
        </w:rPr>
        <w:t>与点</w:t>
      </w:r>
      <m:oMath>
        <m:r>
          <m:rPr/>
          <w:rPr>
            <w:rFonts w:ascii="Cambria Math" w:hAnsi="Cambria Math" w:cs="Cambria Math"/>
          </w:rPr>
          <m:t>B</m:t>
        </m:r>
      </m:oMath>
      <w:r>
        <w:rPr>
          <w:color w:val="FF0000"/>
        </w:rPr>
        <w:t>，</w:t>
      </w:r>
      <m:oMath>
        <m:r>
          <m:rPr/>
          <w:rPr>
            <w:rFonts w:ascii="Cambria Math" w:hAnsi="Cambria Math" w:cs="Cambria Math"/>
          </w:rPr>
          <m:t>NA⊥l</m:t>
        </m:r>
      </m:oMath>
      <w:r>
        <w:rPr>
          <w:color w:val="FF0000"/>
        </w:rPr>
        <w:t>与点</w:t>
      </w:r>
      <m:oMath>
        <m:r>
          <m:rPr/>
          <w:rPr>
            <w:rFonts w:ascii="Cambria Math" w:hAnsi="Cambria Math" w:cs="Cambria Math"/>
          </w:rPr>
          <m:t>A</m:t>
        </m:r>
      </m:oMath>
      <w:r>
        <w:rPr>
          <w:color w:val="FF0000"/>
        </w:rPr>
        <w:t>，由抛物线的解析式可得准线方程为</w:t>
      </w:r>
      <m:oMath>
        <m:r>
          <m:rPr/>
          <w:rPr>
            <w:rFonts w:ascii="Cambria Math" w:hAnsi="Cambria Math" w:cs="Cambria Math"/>
          </w:rPr>
          <m:t>x=−2</m:t>
        </m:r>
      </m:oMath>
      <w:r>
        <w:rPr>
          <w:color w:val="FF0000"/>
        </w:rPr>
        <w:t>，则</w:t>
      </w:r>
      <m:oMath>
        <m:r>
          <m:rPr/>
          <w:rPr>
            <w:rFonts w:ascii="Cambria Math" w:hAnsi="Cambria Math" w:cs="Cambria Math"/>
          </w:rPr>
          <m:t>AN=2,FF'=4</m:t>
        </m:r>
      </m:oMath>
      <w:r>
        <w:rPr>
          <w:color w:val="FF0000"/>
        </w:rPr>
        <w:t>，在直角梯形</w:t>
      </w:r>
      <m:oMath>
        <m:r>
          <m:rPr/>
          <w:rPr>
            <w:rFonts w:ascii="Cambria Math" w:hAnsi="Cambria Math" w:cs="Cambria Math"/>
          </w:rPr>
          <m:t>ANFF'</m:t>
        </m:r>
      </m:oMath>
      <w:r>
        <w:rPr>
          <w:color w:val="FF0000"/>
        </w:rPr>
        <w:t>中，中位线</w:t>
      </w:r>
      <m:oMath>
        <m:r>
          <m:rPr/>
          <w:rPr>
            <w:rFonts w:ascii="Cambria Math" w:hAnsi="Cambria Math" w:cs="Cambria Math"/>
          </w:rPr>
          <m:t>BM=</m:t>
        </m:r>
        <m:f>
          <m:fPr>
            <m:ctrlPr>
              <w:rPr>
                <w:rFonts w:ascii="Cambria Math" w:hAnsi="Cambria Math"/>
              </w:rPr>
            </m:ctrlPr>
          </m:fPr>
          <m:num>
            <m:r>
              <m:rPr/>
              <w:rPr>
                <w:rFonts w:ascii="Cambria Math" w:hAnsi="Cambria Math" w:cs="Cambria Math"/>
              </w:rPr>
              <m:t>AN+FF'</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oMath>
      <w:r>
        <w:rPr>
          <w:color w:val="FF0000"/>
        </w:rPr>
        <w:t>，由抛物线的定义有：</w:t>
      </w:r>
      <m:oMath>
        <m:r>
          <m:rPr/>
          <w:rPr>
            <w:rFonts w:ascii="Cambria Math" w:hAnsi="Cambria Math" w:cs="Cambria Math"/>
          </w:rPr>
          <m:t>MF=MB=3</m:t>
        </m:r>
      </m:oMath>
      <w:r>
        <w:rPr>
          <w:color w:val="FF0000"/>
        </w:rPr>
        <w:t>，结合题意，有</w:t>
      </w:r>
      <m:oMath>
        <m:r>
          <m:rPr/>
          <w:rPr>
            <w:rFonts w:ascii="Cambria Math" w:hAnsi="Cambria Math" w:cs="Cambria Math"/>
          </w:rPr>
          <m:t>MN=MF=3</m:t>
        </m:r>
      </m:oMath>
      <w:r>
        <w:rPr>
          <w:color w:val="FF0000"/>
        </w:rPr>
        <w:t>，故</w:t>
      </w:r>
      <m:oMath>
        <m:d>
          <m:dPr>
            <m:begChr m:val="|"/>
            <m:endChr m:val="|"/>
            <m:ctrlPr>
              <w:rPr>
                <w:rFonts w:ascii="Cambria Math" w:hAnsi="Cambria Math"/>
              </w:rPr>
            </m:ctrlPr>
          </m:dPr>
          <m:e>
            <m:r>
              <m:rPr/>
              <w:rPr>
                <w:rFonts w:ascii="Cambria Math" w:hAnsi="Cambria Math" w:cs="Cambria Math"/>
              </w:rPr>
              <m:t>FN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FM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NM</m:t>
            </m:r>
            <m:ctrlPr>
              <w:rPr>
                <w:rFonts w:ascii="Cambria Math" w:hAnsi="Cambria Math"/>
              </w:rPr>
            </m:ctrlPr>
          </m:e>
        </m:d>
        <m:r>
          <m:rPr/>
          <w:rPr>
            <w:rFonts w:ascii="Cambria Math" w:hAnsi="Cambria Math" w:cs="Cambria Math"/>
          </w:rPr>
          <m:t>=3+3=6</m:t>
        </m:r>
      </m:oMath>
      <w:r>
        <w:rPr>
          <w:color w:val="FF0000"/>
        </w:rPr>
        <w:t>．</w:t>
      </w:r>
    </w:p>
    <w:p w14:paraId="33A83F96">
      <w:pPr>
        <w:shd w:val="clear" w:color="auto" w:fill="F2F2F2"/>
        <w:spacing w:line="360" w:lineRule="auto"/>
        <w:jc w:val="center"/>
      </w:pPr>
      <w:r>
        <w:rPr>
          <w:rFonts w:eastAsia="Times New Roman"/>
          <w:color w:val="FF0000"/>
          <w:kern w:val="0"/>
          <w:sz w:val="24"/>
          <w:szCs w:val="24"/>
        </w:rPr>
        <w:drawing>
          <wp:inline distT="0" distB="0" distL="114300" distR="114300">
            <wp:extent cx="1057275" cy="1476375"/>
            <wp:effectExtent l="0" t="0" r="9525" b="9525"/>
            <wp:docPr id="100021" name="图片 100021" descr="@@@46c3a46e919a4ecba632b5ebb2be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6c3a46e919a4ecba632b5ebb2be9c85"/>
                    <pic:cNvPicPr>
                      <a:picLocks noChangeAspect="1"/>
                    </pic:cNvPicPr>
                  </pic:nvPicPr>
                  <pic:blipFill>
                    <a:blip r:embed="rId7"/>
                    <a:stretch>
                      <a:fillRect/>
                    </a:stretch>
                  </pic:blipFill>
                  <pic:spPr>
                    <a:xfrm>
                      <a:off x="0" y="0"/>
                      <a:ext cx="1057275" cy="1476375"/>
                    </a:xfrm>
                    <a:prstGeom prst="rect">
                      <a:avLst/>
                    </a:prstGeom>
                  </pic:spPr>
                </pic:pic>
              </a:graphicData>
            </a:graphic>
          </wp:inline>
        </w:drawing>
      </w:r>
    </w:p>
    <w:p w14:paraId="7AEE276B">
      <w:pPr>
        <w:shd w:val="clear" w:color="auto" w:fill="F2F2F2"/>
        <w:spacing w:line="360" w:lineRule="auto"/>
        <w:jc w:val="left"/>
      </w:pPr>
      <w:r>
        <w:rPr>
          <w:color w:val="FF0000"/>
        </w:rPr>
        <w:t>点睛:抛物线的定义是解决抛物线问题的基础，它能将两种距离(抛物线上的点到焦点的距离、抛物线上的点到准线的距离)进行等量转化．如果问题中涉及抛物线的焦点和准线，又能与距离联系起来，那么用抛物线定义就能解决问题．因此，涉及抛物线的焦半径、焦点弦问题，可以优先考虑利用抛物线的定义转化为点到准线的距离，这样就可以使问题简单化．</w:t>
      </w:r>
    </w:p>
    <w:p w14:paraId="27FD7E4D">
      <w:pPr>
        <w:spacing w:line="360" w:lineRule="auto"/>
        <w:jc w:val="left"/>
      </w:pPr>
      <w:r>
        <w:rPr>
          <w:rFonts w:hint="eastAsia"/>
          <w:lang w:val="en-US" w:eastAsia="zh-CN"/>
        </w:rPr>
        <w:t>14</w:t>
      </w:r>
      <w:r>
        <w:t>．</w:t>
      </w:r>
      <w:r>
        <w:rPr>
          <w:color w:val="C00000"/>
        </w:rPr>
        <w:t>（2018·北京）</w:t>
      </w:r>
      <w:r>
        <w:t>已知直线</w:t>
      </w:r>
      <w:r>
        <w:rPr>
          <w:rFonts w:eastAsia="Times New Roman"/>
          <w:i/>
        </w:rPr>
        <w:t>l</w:t>
      </w:r>
      <w:r>
        <w:t>过点（1,0）且垂直于</w:t>
      </w:r>
      <m:oMath>
        <m:r>
          <m:rPr/>
          <w:rPr>
            <w:rFonts w:ascii="Cambria Math" w:hAnsi="Cambria Math" w:cs="Cambria Math"/>
          </w:rPr>
          <m:t>x</m:t>
        </m:r>
      </m:oMath>
      <w:r>
        <w:t>轴，若</w:t>
      </w:r>
      <w:r>
        <w:rPr>
          <w:rFonts w:eastAsia="Times New Roman"/>
          <w:i/>
        </w:rPr>
        <w:t>l</w:t>
      </w:r>
      <w:r>
        <w:t>被抛物线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=4ax</m:t>
        </m:r>
      </m:oMath>
      <w:r>
        <w:t>截得的线段长为4，则抛物线的焦点坐标为</w:t>
      </w:r>
      <w:r>
        <w:rPr>
          <w:rFonts w:eastAsia="Times New Roman"/>
          <w:u w:val="single"/>
        </w:rPr>
        <w:t xml:space="preserve">         </w:t>
      </w:r>
      <w:r>
        <w:t>.</w:t>
      </w:r>
    </w:p>
    <w:p w14:paraId="46AE44F9">
      <w:pPr>
        <w:shd w:val="clear" w:color="auto" w:fill="F2F2F2"/>
        <w:spacing w:line="360" w:lineRule="auto"/>
        <w:jc w:val="left"/>
      </w:pPr>
      <w:r>
        <w:rPr>
          <w:color w:val="FF0000"/>
        </w:rPr>
        <w:t>【答案】</w:t>
      </w:r>
      <m:oMath>
        <m:r>
          <m:rPr/>
          <w:rPr>
            <w:rFonts w:ascii="Cambria Math" w:hAnsi="Cambria Math" w:cs="Cambria Math"/>
          </w:rPr>
          <m:t>(1,0)</m:t>
        </m:r>
      </m:oMath>
    </w:p>
    <w:p w14:paraId="2A3955EA">
      <w:pPr>
        <w:shd w:val="clear" w:color="auto" w:fill="F2F2F2"/>
        <w:spacing w:line="360" w:lineRule="auto"/>
        <w:jc w:val="left"/>
      </w:pPr>
      <w:r>
        <w:rPr>
          <w:color w:val="FF0000"/>
        </w:rPr>
        <w:t>【详解】分析：根据题干描述画出相应图形，分析可得抛物线经过点</w:t>
      </w:r>
      <m:oMath>
        <m:r>
          <m:rPr/>
          <w:rPr>
            <w:rFonts w:ascii="Cambria Math" w:hAnsi="Cambria Math" w:cs="Cambria Math"/>
          </w:rPr>
          <m:t>(1,2)</m:t>
        </m:r>
      </m:oMath>
      <w:r>
        <w:rPr>
          <w:color w:val="FF0000"/>
        </w:rPr>
        <w:t>，将点</w:t>
      </w:r>
      <m:oMath>
        <m:r>
          <m:rPr/>
          <w:rPr>
            <w:rFonts w:ascii="Cambria Math" w:hAnsi="Cambria Math" w:cs="Cambria Math"/>
          </w:rPr>
          <m:t>(1,2)</m:t>
        </m:r>
      </m:oMath>
      <w:r>
        <w:rPr>
          <w:color w:val="FF0000"/>
        </w:rPr>
        <w:t>坐标代入可求参数</w:t>
      </w:r>
      <m:oMath>
        <m:r>
          <m:rPr/>
          <w:rPr>
            <w:rFonts w:ascii="Cambria Math" w:hAnsi="Cambria Math" w:cs="Cambria Math"/>
          </w:rPr>
          <m:t>a</m:t>
        </m:r>
      </m:oMath>
      <w:r>
        <w:rPr>
          <w:color w:val="FF0000"/>
        </w:rPr>
        <w:t>的值，进而可求焦点坐标.</w:t>
      </w:r>
    </w:p>
    <w:p w14:paraId="09BF30CF">
      <w:pPr>
        <w:shd w:val="clear" w:color="auto" w:fill="F2F2F2"/>
        <w:spacing w:line="360" w:lineRule="auto"/>
        <w:jc w:val="left"/>
      </w:pPr>
      <w:r>
        <w:rPr>
          <w:color w:val="FF0000"/>
        </w:rPr>
        <w:t>详细：由题意可得，点</w:t>
      </w:r>
      <m:oMath>
        <m:r>
          <m:rPr/>
          <w:rPr>
            <w:rFonts w:ascii="Cambria Math" w:hAnsi="Cambria Math" w:cs="Cambria Math"/>
          </w:rPr>
          <m:t>P(1,2)</m:t>
        </m:r>
      </m:oMath>
      <w:r>
        <w:rPr>
          <w:color w:val="FF0000"/>
        </w:rPr>
        <w:t>在抛物线上，将</w:t>
      </w:r>
      <m:oMath>
        <m:r>
          <m:rPr/>
          <w:rPr>
            <w:rFonts w:ascii="Cambria Math" w:hAnsi="Cambria Math" w:cs="Cambria Math"/>
          </w:rPr>
          <m:t>P(1,2)</m:t>
        </m:r>
      </m:oMath>
      <w:r>
        <w:rPr>
          <w:color w:val="FF0000"/>
        </w:rPr>
        <w:t>代入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=4ax</m:t>
        </m:r>
      </m:oMath>
      <w:r>
        <w:rPr>
          <w:color w:val="FF0000"/>
        </w:rPr>
        <w:t>中，解得：</w:t>
      </w:r>
      <m:oMath>
        <m:r>
          <m:rPr/>
          <w:rPr>
            <w:rFonts w:ascii="Cambria Math" w:hAnsi="Cambria Math" w:cs="Cambria Math"/>
          </w:rPr>
          <m:t>a=1</m:t>
        </m:r>
      </m:oMath>
      <w:r>
        <w:rPr>
          <w:color w:val="FF0000"/>
        </w:rPr>
        <w:t>，</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w:t>
      </w:r>
    </w:p>
    <w:p w14:paraId="6E528F3F">
      <w:pPr>
        <w:shd w:val="clear" w:color="auto" w:fill="F2F2F2"/>
        <w:spacing w:line="360" w:lineRule="auto"/>
        <w:jc w:val="left"/>
      </w:pPr>
      <w:r>
        <w:rPr>
          <w:color w:val="FF0000"/>
        </w:rPr>
        <w:t>由抛物线方程可得：</w:t>
      </w:r>
      <m:oMath>
        <m:r>
          <m:rPr/>
          <w:rPr>
            <w:rFonts w:ascii="Cambria Math" w:hAnsi="Cambria Math" w:cs="Cambria Math"/>
          </w:rPr>
          <m:t>2p=4,p=2,</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m:oMath>
        <m:r>
          <m:rPr/>
          <w:rPr>
            <w:rFonts w:ascii="Cambria Math" w:hAnsi="Cambria Math" w:cs="Cambria Math"/>
          </w:rPr>
          <m:t>∴</m:t>
        </m:r>
      </m:oMath>
      <w:r>
        <w:rPr>
          <w:color w:val="FF0000"/>
        </w:rPr>
        <w:t xml:space="preserve"> 焦点坐标为</w:t>
      </w:r>
      <m:oMath>
        <m:r>
          <m:rPr/>
          <w:rPr>
            <w:rFonts w:ascii="Cambria Math" w:hAnsi="Cambria Math" w:cs="Cambria Math"/>
          </w:rPr>
          <m:t>(1,0)</m:t>
        </m:r>
      </m:oMath>
      <w:r>
        <w:rPr>
          <w:color w:val="FF0000"/>
        </w:rPr>
        <w:t>.</w:t>
      </w:r>
    </w:p>
    <w:p w14:paraId="2AA3F808">
      <w:pPr>
        <w:shd w:val="clear" w:color="auto" w:fill="F2F2F2"/>
        <w:spacing w:line="360" w:lineRule="auto"/>
        <w:ind w:firstLine="560"/>
        <w:jc w:val="left"/>
      </w:pPr>
      <w:r>
        <w:rPr>
          <w:rFonts w:eastAsia="Times New Roman"/>
          <w:color w:val="FF0000"/>
          <w:kern w:val="0"/>
          <w:sz w:val="24"/>
          <w:szCs w:val="24"/>
        </w:rPr>
        <w:drawing>
          <wp:inline distT="0" distB="0" distL="114300" distR="114300">
            <wp:extent cx="2162175" cy="3562350"/>
            <wp:effectExtent l="0" t="0" r="9525" b="0"/>
            <wp:docPr id="100023" name="图片 100023" descr="@@@7efb098decf3446c9a3c5e1e0175f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efb098decf3446c9a3c5e1e0175f65f"/>
                    <pic:cNvPicPr>
                      <a:picLocks noChangeAspect="1"/>
                    </pic:cNvPicPr>
                  </pic:nvPicPr>
                  <pic:blipFill>
                    <a:blip r:embed="rId8"/>
                    <a:stretch>
                      <a:fillRect/>
                    </a:stretch>
                  </pic:blipFill>
                  <pic:spPr>
                    <a:xfrm>
                      <a:off x="0" y="0"/>
                      <a:ext cx="2162175" cy="3562350"/>
                    </a:xfrm>
                    <a:prstGeom prst="rect">
                      <a:avLst/>
                    </a:prstGeom>
                  </pic:spPr>
                </pic:pic>
              </a:graphicData>
            </a:graphic>
          </wp:inline>
        </w:drawing>
      </w:r>
    </w:p>
    <w:p w14:paraId="44B796E5">
      <w:pPr>
        <w:shd w:val="clear" w:color="auto" w:fill="F2F2F2"/>
        <w:spacing w:line="360" w:lineRule="auto"/>
        <w:jc w:val="left"/>
      </w:pPr>
      <w:r>
        <w:rPr>
          <w:color w:val="FF0000"/>
        </w:rPr>
        <w:t>点睛：此题考查抛物线的相关知识，属于易得分题，关键在于能够结合抛物线的对称性质，得到抛物线上点的坐标，再者熟练准确记忆抛物线的焦点坐标公式也是保证本题能够得分的关键.</w:t>
      </w:r>
    </w:p>
    <w:p w14:paraId="7700583A">
      <w:pPr>
        <w:spacing w:line="360" w:lineRule="auto"/>
        <w:jc w:val="left"/>
      </w:pPr>
      <w:r>
        <w:rPr>
          <w:rFonts w:hint="eastAsia"/>
          <w:lang w:val="en-US" w:eastAsia="zh-CN"/>
        </w:rPr>
        <w:t>15</w:t>
      </w:r>
      <w:r>
        <w:t>．</w:t>
      </w:r>
      <w:r>
        <w:rPr>
          <w:color w:val="C00000"/>
        </w:rPr>
        <w:t>（2020·全国III卷）</w:t>
      </w:r>
      <w:r>
        <w:t>设</w:t>
      </w:r>
      <m:oMath>
        <m:r>
          <m:rPr/>
          <w:rPr>
            <w:rFonts w:ascii="Cambria Math" w:hAnsi="Cambria Math" w:cs="Cambria Math"/>
          </w:rPr>
          <m:t>O</m:t>
        </m:r>
      </m:oMath>
      <w:r>
        <w:t>为坐标原点，直线</w:t>
      </w:r>
      <m:oMath>
        <m:r>
          <m:rPr/>
          <w:rPr>
            <w:rFonts w:ascii="Cambria Math" w:hAnsi="Cambria Math" w:cs="Cambria Math"/>
          </w:rPr>
          <m:t>x=2</m:t>
        </m:r>
      </m:oMath>
      <w:r>
        <w:t>与抛物线</w:t>
      </w:r>
      <w:r>
        <w:rPr>
          <w:i/>
        </w:rPr>
        <w:t>C</w:t>
      </w:r>
      <w: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 xml:space="preserve"> 交于</w:t>
      </w:r>
      <m:oMath>
        <m:r>
          <m:rPr/>
          <w:rPr>
            <w:rFonts w:ascii="Cambria Math" w:hAnsi="Cambria Math" w:cs="Cambria Math"/>
          </w:rPr>
          <m:t>D</m:t>
        </m:r>
      </m:oMath>
      <w:r>
        <w:t>，</w:t>
      </w:r>
      <m:oMath>
        <m:r>
          <m:rPr/>
          <w:rPr>
            <w:rFonts w:ascii="Cambria Math" w:hAnsi="Cambria Math" w:cs="Cambria Math"/>
          </w:rPr>
          <m:t>E</m:t>
        </m:r>
      </m:oMath>
      <w:r>
        <w:t>两点，若</w:t>
      </w:r>
      <m:oMath>
        <m:r>
          <m:rPr/>
          <w:rPr>
            <w:rFonts w:ascii="Cambria Math" w:hAnsi="Cambria Math" w:cs="Cambria Math"/>
          </w:rPr>
          <m:t>OD⊥OE</m:t>
        </m:r>
      </m:oMath>
      <w:r>
        <w:t>，则</w:t>
      </w:r>
      <m:oMath>
        <m:r>
          <m:rPr/>
          <w:rPr>
            <w:rFonts w:ascii="Cambria Math" w:hAnsi="Cambria Math" w:cs="Cambria Math"/>
          </w:rPr>
          <m:t>C</m:t>
        </m:r>
      </m:oMath>
      <w:r>
        <w:t>的焦点坐标为（</w:t>
      </w:r>
      <w:r>
        <w:rPr>
          <w:rFonts w:eastAsia="Times New Roman"/>
          <w:kern w:val="0"/>
          <w:sz w:val="24"/>
          <w:szCs w:val="24"/>
        </w:rPr>
        <w:t>    </w:t>
      </w:r>
      <w:r>
        <w:t>）</w:t>
      </w:r>
    </w:p>
    <w:p w14:paraId="7A14AFA8">
      <w:pPr>
        <w:tabs>
          <w:tab w:val="left" w:pos="2078"/>
          <w:tab w:val="left" w:pos="4156"/>
          <w:tab w:val="left" w:pos="6234"/>
        </w:tabs>
        <w:spacing w:line="360" w:lineRule="auto"/>
        <w:ind w:left="380"/>
        <w:jc w:val="left"/>
      </w:pPr>
      <w:r>
        <w:t>A．</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ctrlPr>
              <w:rPr>
                <w:rFonts w:ascii="Cambria Math" w:hAnsi="Cambria Math"/>
              </w:rPr>
            </m:ctrlPr>
          </m:e>
        </m:d>
      </m:oMath>
      <w:r>
        <w:tab/>
      </w:r>
      <w:r>
        <w:t>B．</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tab/>
      </w:r>
      <w:r>
        <w:t>C．</w:t>
      </w:r>
      <m:oMath>
        <m:r>
          <m:rPr/>
          <w:rPr>
            <w:rFonts w:ascii="Cambria Math" w:hAnsi="Cambria Math" w:cs="Cambria Math"/>
          </w:rPr>
          <m:t>(1,0)</m:t>
        </m:r>
      </m:oMath>
      <w:r>
        <w:tab/>
      </w:r>
      <w:r>
        <w:t>D．</w:t>
      </w:r>
      <m:oMath>
        <m:r>
          <m:rPr/>
          <w:rPr>
            <w:rFonts w:ascii="Cambria Math" w:hAnsi="Cambria Math" w:cs="Cambria Math"/>
          </w:rPr>
          <m:t>(2,0)</m:t>
        </m:r>
      </m:oMath>
    </w:p>
    <w:p w14:paraId="1F58CD81">
      <w:pPr>
        <w:shd w:val="clear" w:color="auto" w:fill="F2F2F2"/>
        <w:spacing w:line="360" w:lineRule="auto"/>
        <w:jc w:val="left"/>
      </w:pPr>
      <w:r>
        <w:rPr>
          <w:color w:val="FF0000"/>
        </w:rPr>
        <w:t>【答案】B</w:t>
      </w:r>
    </w:p>
    <w:p w14:paraId="59775426">
      <w:pPr>
        <w:shd w:val="clear" w:color="auto" w:fill="F2F2F2"/>
        <w:spacing w:line="360" w:lineRule="auto"/>
        <w:jc w:val="left"/>
      </w:pPr>
      <w:r>
        <w:rPr>
          <w:color w:val="FF0000"/>
        </w:rPr>
        <w:t>【分析】根据题中所给的条件</w:t>
      </w:r>
      <m:oMath>
        <m:r>
          <m:rPr/>
          <w:rPr>
            <w:rFonts w:ascii="Cambria Math" w:hAnsi="Cambria Math" w:cs="Cambria Math"/>
          </w:rPr>
          <m:t>OD⊥OE</m:t>
        </m:r>
      </m:oMath>
      <w:r>
        <w:rPr>
          <w:color w:val="FF0000"/>
        </w:rPr>
        <w:t>，结合抛物线的对称性，可知</w:t>
      </w:r>
      <m:oMath>
        <m:r>
          <m:rPr/>
          <w:rPr>
            <w:rFonts w:ascii="Cambria Math" w:hAnsi="Cambria Math" w:cs="Cambria Math"/>
          </w:rPr>
          <m:t>∠DOx=∠EOx=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，从而可以确定出点</w:t>
      </w:r>
      <m:oMath>
        <m:r>
          <m:rPr/>
          <w:rPr>
            <w:rFonts w:ascii="Cambria Math" w:hAnsi="Cambria Math" w:cs="Cambria Math"/>
          </w:rPr>
          <m:t>D</m:t>
        </m:r>
      </m:oMath>
      <w:r>
        <w:rPr>
          <w:color w:val="FF0000"/>
        </w:rPr>
        <w:t>的坐标，代入方程求得</w:t>
      </w:r>
      <m:oMath>
        <m:r>
          <m:rPr/>
          <w:rPr>
            <w:rFonts w:ascii="Cambria Math" w:hAnsi="Cambria Math" w:cs="Cambria Math"/>
          </w:rPr>
          <m:t>p</m:t>
        </m:r>
      </m:oMath>
      <w:r>
        <w:rPr>
          <w:color w:val="FF0000"/>
        </w:rPr>
        <w:t>的值，进而求得其焦点坐标，得到结果.</w:t>
      </w:r>
    </w:p>
    <w:p w14:paraId="13E080C6">
      <w:pPr>
        <w:shd w:val="clear" w:color="auto" w:fill="F2F2F2"/>
        <w:spacing w:line="360" w:lineRule="auto"/>
        <w:jc w:val="left"/>
      </w:pPr>
      <w:r>
        <w:rPr>
          <w:color w:val="FF0000"/>
        </w:rPr>
        <w:t>【详解】因为直线</w:t>
      </w:r>
      <m:oMath>
        <m:r>
          <m:rPr/>
          <w:rPr>
            <w:rFonts w:ascii="Cambria Math" w:hAnsi="Cambria Math" w:cs="Cambria Math"/>
          </w:rPr>
          <m:t>x=2</m:t>
        </m:r>
      </m:oMath>
      <w:r>
        <w:rPr>
          <w:color w:val="FF0000"/>
        </w:rPr>
        <w:t>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rPr>
          <w:color w:val="FF0000"/>
        </w:rPr>
        <w:t>交于</w:t>
      </w:r>
      <m:oMath>
        <m:r>
          <m:rPr/>
          <w:rPr>
            <w:rFonts w:ascii="Cambria Math" w:hAnsi="Cambria Math" w:cs="Cambria Math"/>
          </w:rPr>
          <m:t>E,D</m:t>
        </m:r>
      </m:oMath>
      <w:r>
        <w:rPr>
          <w:color w:val="FF0000"/>
        </w:rPr>
        <w:t>两点，且</w:t>
      </w:r>
      <m:oMath>
        <m:r>
          <m:rPr/>
          <w:rPr>
            <w:rFonts w:ascii="Cambria Math" w:hAnsi="Cambria Math" w:cs="Cambria Math"/>
          </w:rPr>
          <m:t>OD⊥OE</m:t>
        </m:r>
      </m:oMath>
      <w:r>
        <w:rPr>
          <w:color w:val="FF0000"/>
        </w:rPr>
        <w:t>，</w:t>
      </w:r>
    </w:p>
    <w:p w14:paraId="24535352">
      <w:pPr>
        <w:shd w:val="clear" w:color="auto" w:fill="F2F2F2"/>
        <w:spacing w:line="360" w:lineRule="auto"/>
        <w:jc w:val="left"/>
      </w:pPr>
      <w:r>
        <w:rPr>
          <w:color w:val="FF0000"/>
        </w:rPr>
        <w:t>根据抛物线的对称性可以确定</w:t>
      </w:r>
      <m:oMath>
        <m:r>
          <m:rPr/>
          <w:rPr>
            <w:rFonts w:ascii="Cambria Math" w:hAnsi="Cambria Math" w:cs="Cambria Math"/>
          </w:rPr>
          <m:t>∠DOx=∠EOx=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m:oMath>
        <m:r>
          <m:rPr/>
          <w:rPr>
            <w:rFonts w:ascii="Cambria Math" w:hAnsi="Cambria Math" w:cs="Cambria Math"/>
          </w:rPr>
          <m:t>D(2,2)</m:t>
        </m:r>
      </m:oMath>
      <w:r>
        <w:rPr>
          <w:color w:val="FF0000"/>
        </w:rPr>
        <w:t>，</w:t>
      </w:r>
    </w:p>
    <w:p w14:paraId="40C63D0A">
      <w:pPr>
        <w:shd w:val="clear" w:color="auto" w:fill="F2F2F2"/>
        <w:spacing w:line="360" w:lineRule="auto"/>
        <w:jc w:val="left"/>
      </w:pPr>
      <w:r>
        <w:rPr>
          <w:color w:val="FF0000"/>
        </w:rPr>
        <w:t>代入抛物线方程</w:t>
      </w:r>
      <m:oMath>
        <m:r>
          <m:rPr/>
          <w:rPr>
            <w:rFonts w:ascii="Cambria Math" w:hAnsi="Cambria Math" w:cs="Cambria Math"/>
          </w:rPr>
          <m:t>4=4p</m:t>
        </m:r>
      </m:oMath>
      <w:r>
        <w:rPr>
          <w:color w:val="FF0000"/>
        </w:rPr>
        <w:t>，求得</w:t>
      </w:r>
      <m:oMath>
        <m:r>
          <m:rPr/>
          <w:rPr>
            <w:rFonts w:ascii="Cambria Math" w:hAnsi="Cambria Math" w:cs="Cambria Math"/>
          </w:rPr>
          <m:t>p=1</m:t>
        </m:r>
      </m:oMath>
      <w:r>
        <w:rPr>
          <w:color w:val="FF0000"/>
        </w:rPr>
        <w:t>，所以其焦点坐标为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6E73093D">
      <w:pPr>
        <w:shd w:val="clear" w:color="auto" w:fill="F2F2F2"/>
        <w:spacing w:line="360" w:lineRule="auto"/>
        <w:jc w:val="left"/>
      </w:pPr>
      <w:r>
        <w:rPr>
          <w:color w:val="FF0000"/>
        </w:rPr>
        <w:t>故选：B.</w:t>
      </w:r>
    </w:p>
    <w:p w14:paraId="4BDF1C96">
      <w:pPr>
        <w:shd w:val="clear" w:color="auto" w:fill="F2F2F2"/>
        <w:spacing w:line="360" w:lineRule="auto"/>
        <w:jc w:val="left"/>
      </w:pPr>
      <w:r>
        <w:rPr>
          <w:color w:val="FF0000"/>
        </w:rPr>
        <w:t>【点睛】该题考查的是有关圆锥曲线的问题，涉及到的知识点有直线与抛物线的交点，抛物线的对称性，点在抛物线上的条件，抛物线的焦点坐标，属于简单题目.</w:t>
      </w:r>
    </w:p>
    <w:p w14:paraId="454D27AF">
      <w:pPr>
        <w:spacing w:line="360" w:lineRule="auto"/>
        <w:jc w:val="left"/>
      </w:pPr>
      <w:r>
        <w:rPr>
          <w:rFonts w:hint="eastAsia"/>
          <w:lang w:val="en-US" w:eastAsia="zh-CN"/>
        </w:rPr>
        <w:t>16</w:t>
      </w:r>
      <w:r>
        <w:t>．</w:t>
      </w:r>
      <w:r>
        <w:rPr>
          <w:color w:val="C00000"/>
        </w:rPr>
        <w:t>（2018·全国I卷）</w:t>
      </w:r>
      <w:r>
        <w:t>设抛物线</w:t>
      </w:r>
      <w:r>
        <w:rPr>
          <w:rFonts w:eastAsia="Times New Roman"/>
          <w:i/>
        </w:rPr>
        <w:t>C</w:t>
      </w:r>
      <w:r>
        <w:t>：</w:t>
      </w:r>
      <w:r>
        <w:rPr>
          <w:rFonts w:eastAsia="Times New Roman"/>
          <w:i/>
        </w:rPr>
        <w:t>y</w:t>
      </w:r>
      <w:r>
        <w:rPr>
          <w:rFonts w:eastAsia="Times New Roman"/>
          <w:i/>
          <w:vertAlign w:val="superscript"/>
        </w:rPr>
        <w:t>2</w:t>
      </w:r>
      <w:r>
        <w:t>=4</w:t>
      </w:r>
      <w:r>
        <w:rPr>
          <w:rFonts w:eastAsia="Times New Roman"/>
          <w:i/>
        </w:rPr>
        <w:t>x</w:t>
      </w:r>
      <w:r>
        <w:t>的焦点为</w:t>
      </w:r>
      <w:r>
        <w:rPr>
          <w:rFonts w:eastAsia="Times New Roman"/>
          <w:i/>
        </w:rPr>
        <w:t>F</w:t>
      </w:r>
      <w:r>
        <w:t>，过点（–2，0）且斜率为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的直线与</w:t>
      </w:r>
      <w:r>
        <w:rPr>
          <w:rFonts w:eastAsia="Times New Roman"/>
          <w:i/>
        </w:rPr>
        <w:t>C</w:t>
      </w:r>
      <w:r>
        <w:t>交于</w:t>
      </w:r>
      <w:r>
        <w:rPr>
          <w:rFonts w:eastAsia="Times New Roman"/>
          <w:i/>
        </w:rPr>
        <w:t>M</w:t>
      </w:r>
      <w:r>
        <w:t>，</w:t>
      </w:r>
      <w:r>
        <w:rPr>
          <w:rFonts w:eastAsia="Times New Roman"/>
          <w:i/>
        </w:rPr>
        <w:t>N</w:t>
      </w:r>
      <w:r>
        <w:t>两点，则</w:t>
      </w:r>
      <m:oMath>
        <m:acc>
          <m:accPr>
            <m:chr m:val="⃑"/>
            <m:ctrlPr>
              <w:rPr>
                <w:rFonts w:ascii="Cambria Math" w:hAnsi="Cambria Math"/>
              </w:rPr>
            </m:ctrlPr>
          </m:accPr>
          <m:e>
            <m:r>
              <m:rPr/>
              <w:rPr>
                <w:rFonts w:ascii="Cambria Math" w:hAnsi="Cambria Math" w:cs="Cambria Math"/>
              </w:rPr>
              <m:t>FM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FN</m:t>
            </m:r>
            <m:ctrlPr>
              <w:rPr>
                <w:rFonts w:ascii="Cambria Math" w:hAnsi="Cambria Math"/>
              </w:rPr>
            </m:ctrlPr>
          </m:e>
        </m:acc>
      </m:oMath>
      <w:r>
        <w:t>=</w:t>
      </w:r>
    </w:p>
    <w:p w14:paraId="3E9F97A8">
      <w:pPr>
        <w:tabs>
          <w:tab w:val="left" w:pos="2078"/>
          <w:tab w:val="left" w:pos="4156"/>
          <w:tab w:val="left" w:pos="6234"/>
        </w:tabs>
        <w:spacing w:line="360" w:lineRule="auto"/>
        <w:ind w:left="380"/>
        <w:jc w:val="left"/>
      </w:pPr>
      <w:r>
        <w:t>A．5</w:t>
      </w:r>
      <w:r>
        <w:tab/>
      </w:r>
      <w:r>
        <w:t>B．6</w:t>
      </w:r>
      <w:r>
        <w:tab/>
      </w:r>
      <w:r>
        <w:t>C．7</w:t>
      </w:r>
      <w:r>
        <w:tab/>
      </w:r>
      <w:r>
        <w:t>D．8</w:t>
      </w:r>
    </w:p>
    <w:p w14:paraId="7CA06B6C">
      <w:pPr>
        <w:shd w:val="clear" w:color="auto" w:fill="F2F2F2"/>
        <w:spacing w:line="360" w:lineRule="auto"/>
        <w:jc w:val="left"/>
      </w:pPr>
      <w:r>
        <w:rPr>
          <w:color w:val="FF0000"/>
        </w:rPr>
        <w:t>【答案】D</w:t>
      </w:r>
    </w:p>
    <w:p w14:paraId="757ADBDD">
      <w:pPr>
        <w:shd w:val="clear" w:color="auto" w:fill="F2F2F2"/>
        <w:spacing w:line="360" w:lineRule="auto"/>
        <w:jc w:val="left"/>
      </w:pPr>
      <w:r>
        <w:rPr>
          <w:color w:val="FF0000"/>
        </w:rPr>
        <w:t>【分析】首先根据题中的条件，利用点斜式写出直线的方程，涉及到直线与抛物线相交，联立方程组，消元化简，求得两点</w:t>
      </w:r>
      <m:oMath>
        <m:r>
          <m:rPr/>
          <w:rPr>
            <w:rFonts w:ascii="Cambria Math" w:hAnsi="Cambria Math" w:cs="Cambria Math"/>
          </w:rPr>
          <m:t>M(1,2),N(4,4)</m:t>
        </m:r>
      </m:oMath>
      <w:r>
        <w:rPr>
          <w:color w:val="FF0000"/>
        </w:rPr>
        <w:t>，再利用所给的抛物线的方程，写出其焦点坐标，之后应用向量坐标公式，求得</w:t>
      </w:r>
      <m:oMath>
        <m:acc>
          <m:accPr>
            <m:chr m:val="⃑"/>
            <m:ctrlPr>
              <w:rPr>
                <w:rFonts w:ascii="Cambria Math" w:hAnsi="Cambria Math"/>
              </w:rPr>
            </m:ctrlPr>
          </m:accPr>
          <m:e>
            <m:r>
              <m:rPr/>
              <w:rPr>
                <w:rFonts w:ascii="Cambria Math" w:hAnsi="Cambria Math" w:cs="Cambria Math"/>
              </w:rPr>
              <m:t>FM</m:t>
            </m:r>
            <m:ctrlPr>
              <w:rPr>
                <w:rFonts w:ascii="Cambria Math" w:hAnsi="Cambria Math"/>
              </w:rPr>
            </m:ctrlPr>
          </m:e>
        </m:acc>
        <m:r>
          <m:rPr/>
          <w:rPr>
            <w:rFonts w:ascii="Cambria Math" w:hAnsi="Cambria Math" w:cs="Cambria Math"/>
          </w:rPr>
          <m:t>=(0,2),</m:t>
        </m:r>
        <m:acc>
          <m:accPr>
            <m:chr m:val="⃑"/>
            <m:ctrlPr>
              <w:rPr>
                <w:rFonts w:ascii="Cambria Math" w:hAnsi="Cambria Math"/>
              </w:rPr>
            </m:ctrlPr>
          </m:accPr>
          <m:e>
            <m:r>
              <m:rPr/>
              <w:rPr>
                <w:rFonts w:ascii="Cambria Math" w:hAnsi="Cambria Math" w:cs="Cambria Math"/>
              </w:rPr>
              <m:t>FN</m:t>
            </m:r>
            <m:ctrlPr>
              <w:rPr>
                <w:rFonts w:ascii="Cambria Math" w:hAnsi="Cambria Math"/>
              </w:rPr>
            </m:ctrlPr>
          </m:e>
        </m:acc>
        <m:r>
          <m:rPr/>
          <w:rPr>
            <w:rFonts w:ascii="Cambria Math" w:hAnsi="Cambria Math" w:cs="Cambria Math"/>
          </w:rPr>
          <m:t>=(3,4)</m:t>
        </m:r>
      </m:oMath>
      <w:r>
        <w:rPr>
          <w:color w:val="FF0000"/>
        </w:rPr>
        <w:t>，最后应用向量数量积坐标公式求得结果.</w:t>
      </w:r>
    </w:p>
    <w:p w14:paraId="51DD347D">
      <w:pPr>
        <w:shd w:val="clear" w:color="auto" w:fill="F2F2F2"/>
        <w:spacing w:line="360" w:lineRule="auto"/>
        <w:jc w:val="left"/>
      </w:pPr>
      <w:r>
        <w:rPr>
          <w:color w:val="FF0000"/>
        </w:rPr>
        <w:t>【详解】根据题意，过点（–2，0）且斜率为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的直线方程为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oMath>
      <w:r>
        <w:rPr>
          <w:color w:val="FF0000"/>
        </w:rPr>
        <w:t>，</w:t>
      </w:r>
    </w:p>
    <w:p w14:paraId="6ED5375F">
      <w:pPr>
        <w:shd w:val="clear" w:color="auto" w:fill="F2F2F2"/>
        <w:spacing w:line="360" w:lineRule="auto"/>
        <w:jc w:val="left"/>
      </w:pPr>
      <w:r>
        <w:rPr>
          <w:color w:val="FF0000"/>
        </w:rPr>
        <w:t>与抛物线方程联立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qArr>
            <m:ctrlPr>
              <w:rPr>
                <w:rFonts w:ascii="Cambria Math" w:hAnsi="Cambria Math"/>
              </w:rPr>
            </m:ctrlPr>
          </m:e>
        </m:d>
      </m:oMath>
      <w:r>
        <w:rPr>
          <w:color w:val="FF0000"/>
        </w:rPr>
        <w:t>，消元整理得：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−6y+8=0</m:t>
        </m:r>
      </m:oMath>
      <w:r>
        <w:rPr>
          <w:color w:val="FF0000"/>
        </w:rPr>
        <w:t>，解得</w:t>
      </w:r>
      <m:oMath>
        <m:r>
          <m:rPr/>
          <w:rPr>
            <w:rFonts w:ascii="Cambria Math" w:hAnsi="Cambria Math" w:cs="Cambria Math"/>
          </w:rPr>
          <m:t>M(1,2),N(4,4)</m:t>
        </m:r>
      </m:oMath>
      <w:r>
        <w:rPr>
          <w:color w:val="FF0000"/>
        </w:rPr>
        <w:t>，又</w:t>
      </w:r>
      <m:oMath>
        <m:r>
          <m:rPr/>
          <w:rPr>
            <w:rFonts w:ascii="Cambria Math" w:hAnsi="Cambria Math" w:cs="Cambria Math"/>
          </w:rPr>
          <m:t>F(1,0)</m:t>
        </m:r>
      </m:oMath>
      <w:r>
        <w:rPr>
          <w:color w:val="FF0000"/>
        </w:rPr>
        <w:t>，</w:t>
      </w:r>
    </w:p>
    <w:p w14:paraId="15C77429">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FM</m:t>
            </m:r>
            <m:ctrlPr>
              <w:rPr>
                <w:rFonts w:ascii="Cambria Math" w:hAnsi="Cambria Math"/>
              </w:rPr>
            </m:ctrlPr>
          </m:e>
        </m:acc>
        <m:r>
          <m:rPr/>
          <w:rPr>
            <w:rFonts w:ascii="Cambria Math" w:hAnsi="Cambria Math" w:cs="Cambria Math"/>
          </w:rPr>
          <m:t>=(0,2),</m:t>
        </m:r>
        <m:acc>
          <m:accPr>
            <m:chr m:val="⃑"/>
            <m:ctrlPr>
              <w:rPr>
                <w:rFonts w:ascii="Cambria Math" w:hAnsi="Cambria Math"/>
              </w:rPr>
            </m:ctrlPr>
          </m:accPr>
          <m:e>
            <m:r>
              <m:rPr/>
              <w:rPr>
                <w:rFonts w:ascii="Cambria Math" w:hAnsi="Cambria Math" w:cs="Cambria Math"/>
              </w:rPr>
              <m:t>FN</m:t>
            </m:r>
            <m:ctrlPr>
              <w:rPr>
                <w:rFonts w:ascii="Cambria Math" w:hAnsi="Cambria Math"/>
              </w:rPr>
            </m:ctrlPr>
          </m:e>
        </m:acc>
        <m:r>
          <m:rPr/>
          <w:rPr>
            <w:rFonts w:ascii="Cambria Math" w:hAnsi="Cambria Math" w:cs="Cambria Math"/>
          </w:rPr>
          <m:t>=(3,4)</m:t>
        </m:r>
      </m:oMath>
      <w:r>
        <w:rPr>
          <w:color w:val="FF0000"/>
        </w:rPr>
        <w:t>，从而可以求得</w:t>
      </w:r>
      <m:oMath>
        <m:acc>
          <m:accPr>
            <m:chr m:val="⃑"/>
            <m:ctrlPr>
              <w:rPr>
                <w:rFonts w:ascii="Cambria Math" w:hAnsi="Cambria Math"/>
              </w:rPr>
            </m:ctrlPr>
          </m:accPr>
          <m:e>
            <m:r>
              <m:rPr/>
              <w:rPr>
                <w:rFonts w:ascii="Cambria Math" w:hAnsi="Cambria Math" w:cs="Cambria Math"/>
              </w:rPr>
              <m:t>FM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FN</m:t>
            </m:r>
            <m:ctrlPr>
              <w:rPr>
                <w:rFonts w:ascii="Cambria Math" w:hAnsi="Cambria Math"/>
              </w:rPr>
            </m:ctrlPr>
          </m:e>
        </m:acc>
        <m:r>
          <m:rPr/>
          <w:rPr>
            <w:rFonts w:ascii="Cambria Math" w:hAnsi="Cambria Math" w:cs="Cambria Math"/>
          </w:rPr>
          <m:t>=0×3+2×4=8</m:t>
        </m:r>
      </m:oMath>
      <w:r>
        <w:rPr>
          <w:color w:val="FF0000"/>
        </w:rPr>
        <w:t>，故选D.</w:t>
      </w:r>
    </w:p>
    <w:p w14:paraId="668F82B6">
      <w:pPr>
        <w:shd w:val="clear" w:color="auto" w:fill="F2F2F2"/>
        <w:spacing w:line="360" w:lineRule="auto"/>
        <w:jc w:val="left"/>
      </w:pPr>
      <w:r>
        <w:rPr>
          <w:color w:val="FF0000"/>
        </w:rPr>
        <w:t>【点睛】该题考查的是有关直线与抛物线相交求有关交点坐标所满足的条件的问题，在求解的过程中，首先需要根据题意确定直线的方程，之后需要联立方程组，消元化简求解，从而确定出</w:t>
      </w:r>
      <m:oMath>
        <m:r>
          <m:rPr/>
          <w:rPr>
            <w:rFonts w:ascii="Cambria Math" w:hAnsi="Cambria Math" w:cs="Cambria Math"/>
          </w:rPr>
          <m:t>M(1,2),N(4,4)</m:t>
        </m:r>
      </m:oMath>
      <w:r>
        <w:rPr>
          <w:color w:val="FF0000"/>
        </w:rPr>
        <w:t>，之后借助于抛物线的方程求得</w:t>
      </w:r>
      <m:oMath>
        <m:r>
          <m:rPr/>
          <w:rPr>
            <w:rFonts w:ascii="Cambria Math" w:hAnsi="Cambria Math" w:cs="Cambria Math"/>
          </w:rPr>
          <m:t>F(1,0)</m:t>
        </m:r>
      </m:oMath>
      <w:r>
        <w:rPr>
          <w:color w:val="FF0000"/>
        </w:rPr>
        <w:t>，最后一步应用向量坐标公式求得向量的坐标，之后应用向量数量积坐标公式求得结果，也可以不求点M、N的坐标，应用韦达定理得到结果.</w:t>
      </w:r>
    </w:p>
    <w:p w14:paraId="2FECC891">
      <w:pPr>
        <w:spacing w:line="360" w:lineRule="auto"/>
        <w:jc w:val="left"/>
      </w:pPr>
      <w:r>
        <w:rPr>
          <w:rFonts w:hint="eastAsia"/>
          <w:lang w:val="en-US" w:eastAsia="zh-CN"/>
        </w:rPr>
        <w:t>17</w:t>
      </w:r>
      <w:r>
        <w:t>．</w:t>
      </w:r>
      <w:r>
        <w:rPr>
          <w:color w:val="C00000"/>
        </w:rPr>
        <w:t>（2024·北京）</w:t>
      </w:r>
      <w:r>
        <w:t>若直线</w:t>
      </w:r>
      <m:oMath>
        <m:r>
          <m:rPr/>
          <w:rPr>
            <w:rFonts w:ascii="Cambria Math" w:hAnsi="Cambria Math" w:cs="Cambria Math"/>
          </w:rPr>
          <m:t>y=k</m:t>
        </m:r>
        <m:d>
          <m:dPr>
            <m:ctrlPr>
              <w:rPr>
                <w:rFonts w:ascii="Cambria Math" w:hAnsi="Cambria Math"/>
              </w:rPr>
            </m:ctrlPr>
          </m:dPr>
          <m:e>
            <m:r>
              <m:rPr/>
              <w:rPr>
                <w:rFonts w:ascii="Cambria Math" w:hAnsi="Cambria Math" w:cs="Cambria Math"/>
              </w:rPr>
              <m:t>x−3</m:t>
            </m:r>
            <m:ctrlPr>
              <w:rPr>
                <w:rFonts w:ascii="Cambria Math" w:hAnsi="Cambria Math"/>
              </w:rPr>
            </m:ctrlPr>
          </m:e>
        </m:d>
      </m:oMath>
      <w:r>
        <w:t>与双曲线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只有一个公共点，则</w:t>
      </w:r>
      <m:oMath>
        <m:r>
          <m:rPr/>
          <w:rPr>
            <w:rFonts w:ascii="Cambria Math" w:hAnsi="Cambria Math" w:cs="Cambria Math"/>
          </w:rPr>
          <m:t>k</m:t>
        </m:r>
      </m:oMath>
      <w:r>
        <w:t xml:space="preserve">的一个取值为 </w:t>
      </w:r>
      <w:r>
        <w:rPr>
          <w:rFonts w:eastAsia="Times New Roman"/>
          <w:u w:val="single"/>
        </w:rPr>
        <w:t xml:space="preserve">        </w:t>
      </w:r>
      <w:r>
        <w:t>．</w:t>
      </w:r>
    </w:p>
    <w:p w14:paraId="60EECC24">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，答案不唯一）</w:t>
      </w:r>
    </w:p>
    <w:p w14:paraId="4CF46B01">
      <w:pPr>
        <w:shd w:val="clear" w:color="auto" w:fill="F2F2F2"/>
        <w:spacing w:line="360" w:lineRule="auto"/>
        <w:jc w:val="left"/>
      </w:pPr>
      <w:r>
        <w:rPr>
          <w:color w:val="FF0000"/>
        </w:rPr>
        <w:t>【分析】联立直线方程与双曲线方程，根据交点个数与方程根的情况列式即可求解.</w:t>
      </w:r>
    </w:p>
    <w:p w14:paraId="06E08524">
      <w:pPr>
        <w:shd w:val="clear" w:color="auto" w:fill="F2F2F2"/>
        <w:spacing w:line="360" w:lineRule="auto"/>
        <w:jc w:val="left"/>
      </w:pPr>
      <w:r>
        <w:rPr>
          <w:color w:val="FF0000"/>
        </w:rPr>
        <w:t>【详解】联立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r>
                  <m:rPr/>
                  <w:rPr>
                    <w:rFonts w:ascii="Cambria Math" w:hAnsi="Cambria Math" w:cs="Cambria Math"/>
                  </w:rPr>
                  <m:t>y=k</m:t>
                </m:r>
                <m:d>
                  <m:dPr>
                    <m:ctrlPr>
                      <w:rPr>
                        <w:rFonts w:ascii="Cambria Math" w:hAnsi="Cambria Math"/>
                      </w:rPr>
                    </m:ctrlPr>
                  </m:dPr>
                  <m:e>
                    <m:r>
                      <m:rPr/>
                      <w:rPr>
                        <w:rFonts w:ascii="Cambria Math" w:hAnsi="Cambria Math" w:cs="Cambria Math"/>
                      </w:rPr>
                      <m:t>x−3</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，化简并整理得：</w:t>
      </w:r>
      <m:oMath>
        <m:d>
          <m:dPr>
            <m:ctrlPr>
              <w:rPr>
                <w:rFonts w:ascii="Cambria Math" w:hAnsi="Cambria Math"/>
              </w:rPr>
            </m:ctrlPr>
          </m:dPr>
          <m:e>
            <m:r>
              <m:rPr/>
              <w:rPr>
                <w:rFonts w:ascii="Cambria Math" w:hAnsi="Cambria Math" w:cs="Cambria Math"/>
              </w:rPr>
              <m:t>1−4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w:t>
      </w:r>
    </w:p>
    <w:p w14:paraId="2838E876">
      <w:pPr>
        <w:shd w:val="clear" w:color="auto" w:fill="F2F2F2"/>
        <w:spacing w:line="360" w:lineRule="auto"/>
        <w:jc w:val="left"/>
      </w:pPr>
      <w:r>
        <w:rPr>
          <w:color w:val="FF0000"/>
        </w:rPr>
        <w:t>由题意得</w:t>
      </w:r>
      <m:oMath>
        <m:r>
          <m:rPr/>
          <w:rPr>
            <w:rFonts w:ascii="Cambria Math" w:hAnsi="Cambria Math" w:cs="Cambria Math"/>
          </w:rPr>
          <m:t>1−4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或</w:t>
      </w:r>
      <m:oMath>
        <m:r>
          <m:rPr>
            <m:nor/>
            <m:sty m:val="p"/>
          </m:rPr>
          <w:rPr>
            <w:rFonts w:ascii="Cambria Math" w:hAnsi="Cambria Math" w:cs="Cambria Math"/>
            <w:b w:val="0"/>
            <w:i w:val="0"/>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d>
          <m:dPr>
            <m:ctrlPr>
              <w:rPr>
                <w:rFonts w:ascii="Cambria Math" w:hAnsi="Cambria Math"/>
              </w:rPr>
            </m:ctrlPr>
          </m:dPr>
          <m:e>
            <m:r>
              <m:rPr/>
              <w:rPr>
                <w:rFonts w:ascii="Cambria Math" w:hAnsi="Cambria Math" w:cs="Cambria Math"/>
              </w:rPr>
              <m:t>1−4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=0</m:t>
        </m:r>
      </m:oMath>
      <w:r>
        <w:rPr>
          <w:color w:val="FF0000"/>
        </w:rPr>
        <w:t>，</w:t>
      </w:r>
    </w:p>
    <w:p w14:paraId="331B20C3">
      <w:pPr>
        <w:shd w:val="clear" w:color="auto" w:fill="F2F2F2"/>
        <w:spacing w:line="360" w:lineRule="auto"/>
        <w:jc w:val="left"/>
      </w:pPr>
      <w:r>
        <w:rPr>
          <w:color w:val="FF0000"/>
        </w:rPr>
        <w:t>解得</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或无解，即</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，经检验，符合题意.</w:t>
      </w:r>
    </w:p>
    <w:p w14:paraId="2F07D001">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，答案不唯一）.</w:t>
      </w:r>
    </w:p>
    <w:p w14:paraId="1560D152">
      <w:pPr>
        <w:spacing w:line="360" w:lineRule="auto"/>
        <w:jc w:val="left"/>
      </w:pPr>
      <w:r>
        <w:rPr>
          <w:rFonts w:hint="eastAsia"/>
          <w:lang w:val="en-US" w:eastAsia="zh-CN"/>
        </w:rPr>
        <w:t>18</w:t>
      </w:r>
      <w:r>
        <w:t>．</w:t>
      </w:r>
      <w:r>
        <w:rPr>
          <w:color w:val="C00000"/>
        </w:rPr>
        <w:t>（2020·山东）</w:t>
      </w:r>
      <w:r>
        <w:t>斜率为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的直线过抛物线</w:t>
      </w:r>
      <w:r>
        <w:rPr>
          <w:i/>
        </w:rPr>
        <w:t>C</w:t>
      </w:r>
      <w:r>
        <w:t>：</w:t>
      </w:r>
      <w:r>
        <w:rPr>
          <w:i/>
        </w:rPr>
        <w:t>y</w:t>
      </w:r>
      <w:r>
        <w:rPr>
          <w:i/>
          <w:vertAlign w:val="superscript"/>
        </w:rPr>
        <w:t>2</w:t>
      </w:r>
      <w:r>
        <w:t>=4</w:t>
      </w:r>
      <w:r>
        <w:rPr>
          <w:i/>
        </w:rPr>
        <w:t>x</w:t>
      </w:r>
      <w:r>
        <w:t>的焦点，且与</w:t>
      </w:r>
      <w:r>
        <w:rPr>
          <w:i/>
        </w:rPr>
        <w:t>C</w:t>
      </w:r>
      <w:r>
        <w:t>交于</w:t>
      </w:r>
      <w:r>
        <w:rPr>
          <w:i/>
        </w:rPr>
        <w:t>A</w:t>
      </w:r>
      <w:r>
        <w:t>，</w:t>
      </w:r>
      <w:r>
        <w:rPr>
          <w:i/>
        </w:rPr>
        <w:t>B</w:t>
      </w:r>
      <w:r>
        <w:t>两点，则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t>=</w:t>
      </w:r>
      <w:r>
        <w:rPr>
          <w:rFonts w:eastAsia="Times New Roman"/>
          <w:u w:val="single"/>
        </w:rPr>
        <w:t xml:space="preserve">        </w:t>
      </w:r>
      <w:r>
        <w:t>．</w:t>
      </w:r>
    </w:p>
    <w:p w14:paraId="2BD7936B">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3</m:t>
            </m:r>
            <m:ctrlPr>
              <w:rPr>
                <w:rFonts w:ascii="Cambria Math" w:hAnsi="Cambria Math"/>
              </w:rPr>
            </m:ctrlPr>
          </m:den>
        </m:f>
      </m:oMath>
    </w:p>
    <w:p w14:paraId="30B701D0">
      <w:pPr>
        <w:shd w:val="clear" w:color="auto" w:fill="F2F2F2"/>
        <w:spacing w:line="360" w:lineRule="auto"/>
        <w:jc w:val="left"/>
      </w:pPr>
      <w:r>
        <w:rPr>
          <w:color w:val="FF0000"/>
        </w:rPr>
        <w:t>【分析】先根据抛物线的方程求得抛物线焦点坐标，利用点斜式得直线方程，与抛物线方程联立消去</w:t>
      </w:r>
      <w:r>
        <w:rPr>
          <w:i/>
          <w:color w:val="FF0000"/>
        </w:rPr>
        <w:t>y</w:t>
      </w:r>
      <w:r>
        <w:rPr>
          <w:color w:val="FF0000"/>
        </w:rPr>
        <w:t>并整理得到关于</w:t>
      </w:r>
      <w:r>
        <w:rPr>
          <w:i/>
          <w:color w:val="FF0000"/>
        </w:rPr>
        <w:t>x</w:t>
      </w:r>
      <w:r>
        <w:rPr>
          <w:color w:val="FF0000"/>
        </w:rPr>
        <w:t>的二次方程，接下来可以利用弦长公式或者利用抛物线定义将焦点弦长转化求得结果.</w:t>
      </w:r>
    </w:p>
    <w:p w14:paraId="769441B6">
      <w:pPr>
        <w:shd w:val="clear" w:color="auto" w:fill="F2F2F2"/>
        <w:spacing w:line="360" w:lineRule="auto"/>
        <w:jc w:val="left"/>
      </w:pPr>
      <w:r>
        <w:rPr>
          <w:color w:val="FF0000"/>
        </w:rPr>
        <w:t>【详解】∵抛物线的方程为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，∴抛物线的焦点F坐标为</w:t>
      </w:r>
      <m:oMath>
        <m:r>
          <m:rPr/>
          <w:rPr>
            <w:rFonts w:ascii="Cambria Math" w:hAnsi="Cambria Math" w:cs="Cambria Math"/>
          </w:rPr>
          <m:t>F(1,0)</m:t>
        </m:r>
      </m:oMath>
      <w:r>
        <w:rPr>
          <w:color w:val="FF0000"/>
        </w:rPr>
        <w:t>，</w:t>
      </w:r>
    </w:p>
    <w:p w14:paraId="0ED86219">
      <w:pPr>
        <w:shd w:val="clear" w:color="auto" w:fill="F2F2F2"/>
        <w:spacing w:line="360" w:lineRule="auto"/>
        <w:jc w:val="left"/>
      </w:pPr>
      <w:r>
        <w:rPr>
          <w:color w:val="FF0000"/>
        </w:rPr>
        <w:t>又∵直线</w:t>
      </w:r>
      <w:r>
        <w:rPr>
          <w:i/>
          <w:color w:val="FF0000"/>
        </w:rPr>
        <w:t>AB</w:t>
      </w:r>
      <w:r>
        <w:rPr>
          <w:color w:val="FF0000"/>
        </w:rPr>
        <w:t>过焦点</w:t>
      </w:r>
      <w:r>
        <w:rPr>
          <w:i/>
          <w:color w:val="FF0000"/>
        </w:rPr>
        <w:t>F</w:t>
      </w:r>
      <w:r>
        <w:rPr>
          <w:color w:val="FF0000"/>
        </w:rPr>
        <w:t>且斜率为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，∴直线</w:t>
      </w:r>
      <w:r>
        <w:rPr>
          <w:i/>
          <w:color w:val="FF0000"/>
        </w:rPr>
        <w:t>AB</w:t>
      </w:r>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(x−1)</m:t>
        </m:r>
      </m:oMath>
    </w:p>
    <w:p w14:paraId="21026619">
      <w:pPr>
        <w:shd w:val="clear" w:color="auto" w:fill="F2F2F2"/>
        <w:spacing w:line="360" w:lineRule="auto"/>
        <w:jc w:val="left"/>
      </w:pPr>
      <w:r>
        <w:rPr>
          <w:color w:val="FF0000"/>
        </w:rPr>
        <w:t>代入抛物线方程消去</w:t>
      </w:r>
      <w:r>
        <w:rPr>
          <w:i/>
          <w:color w:val="FF0000"/>
        </w:rPr>
        <w:t>y</w:t>
      </w:r>
      <w:r>
        <w:rPr>
          <w:color w:val="FF0000"/>
        </w:rPr>
        <w:t>并化简得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−10x+3=0</m:t>
        </m:r>
      </m:oMath>
      <w:r>
        <w:rPr>
          <w:color w:val="FF0000"/>
        </w:rPr>
        <w:t>，</w:t>
      </w:r>
    </w:p>
    <w:p w14:paraId="09966856">
      <w:pPr>
        <w:shd w:val="clear" w:color="auto" w:fill="F2F2F2"/>
        <w:spacing w:line="360" w:lineRule="auto"/>
        <w:jc w:val="left"/>
      </w:pPr>
      <w:r>
        <w:rPr>
          <w:color w:val="FF0000"/>
        </w:rPr>
        <w:t>解法一：解得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rPr>
          <w:rFonts w:eastAsia="Times New Roman"/>
          <w:color w:val="FF0000"/>
          <w:kern w:val="0"/>
          <w:sz w:val="24"/>
          <w:szCs w:val="24"/>
        </w:rPr>
        <w:t>   </w:t>
      </w:r>
      <w:r>
        <w:rPr>
          <w:color w:val="FF0000"/>
        </w:rPr>
        <w:t xml:space="preserve"> 所以</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⋅|3−</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3</m:t>
            </m:r>
            <m:ctrlPr>
              <w:rPr>
                <w:rFonts w:ascii="Cambria Math" w:hAnsi="Cambria Math"/>
              </w:rPr>
            </m:ctrlPr>
          </m:den>
        </m:f>
      </m:oMath>
    </w:p>
    <w:p w14:paraId="399960BA">
      <w:pPr>
        <w:shd w:val="clear" w:color="auto" w:fill="F2F2F2"/>
        <w:spacing w:line="360" w:lineRule="auto"/>
        <w:jc w:val="left"/>
      </w:pPr>
      <w:r>
        <w:rPr>
          <w:color w:val="FF0000"/>
        </w:rPr>
        <w:t>解法二：</w:t>
      </w:r>
      <m:oMath>
        <m:r>
          <m:rPr/>
          <w:rPr>
            <w:rFonts w:ascii="Cambria Math" w:hAnsi="Cambria Math" w:cs="Cambria Math"/>
          </w:rPr>
          <m:t>Δ=100−36=64&gt;0</m:t>
        </m:r>
      </m:oMath>
      <w:r>
        <w:rPr>
          <w:rFonts w:hint="eastAsia" w:hAnsi="Cambria Math" w:cs="Cambria Math"/>
          <w:i w:val="0"/>
          <w:lang w:eastAsia="zh-CN"/>
        </w:rPr>
        <w:t>，</w:t>
      </w:r>
      <w:r>
        <w:rPr>
          <w:color w:val="FF0000"/>
        </w:rPr>
        <w:t>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815D90A">
      <w:pPr>
        <w:shd w:val="clear" w:color="auto" w:fill="F2F2F2"/>
        <w:spacing w:line="360" w:lineRule="auto"/>
        <w:jc w:val="left"/>
      </w:pPr>
      <w:r>
        <w:rPr>
          <w:color w:val="FF0000"/>
        </w:rPr>
        <w:t>过</w:t>
      </w:r>
      <m:oMath>
        <m:r>
          <m:rPr/>
          <w:rPr>
            <w:rFonts w:ascii="Cambria Math" w:hAnsi="Cambria Math" w:cs="Cambria Math"/>
          </w:rPr>
          <m:t>A,B</m:t>
        </m:r>
      </m:oMath>
      <w:r>
        <w:rPr>
          <w:color w:val="FF0000"/>
        </w:rPr>
        <w:t>分别作准线</w:t>
      </w:r>
      <m:oMath>
        <m:r>
          <m:rPr/>
          <w:rPr>
            <w:rFonts w:ascii="Cambria Math" w:hAnsi="Cambria Math" w:cs="Cambria Math"/>
          </w:rPr>
          <m:t>x=−1</m:t>
        </m:r>
      </m:oMath>
      <w:r>
        <w:rPr>
          <w:color w:val="FF0000"/>
        </w:rPr>
        <w:t>的垂线，设垂足分别为</w:t>
      </w:r>
      <m:oMath>
        <m:r>
          <m:rPr/>
          <w:rPr>
            <w:rFonts w:ascii="Cambria Math" w:hAnsi="Cambria Math" w:cs="Cambria Math"/>
          </w:rPr>
          <m:t>C,D</m:t>
        </m:r>
      </m:oMath>
      <w:r>
        <w:rPr>
          <w:color w:val="FF0000"/>
        </w:rPr>
        <w:t>如图所示.</w:t>
      </w:r>
    </w:p>
    <w:p w14:paraId="107F83F2">
      <w:pPr>
        <w:shd w:val="clear" w:color="auto" w:fill="F2F2F2"/>
        <w:spacing w:line="360" w:lineRule="auto"/>
        <w:jc w:val="left"/>
      </w:pPr>
      <m:oMath>
        <m:r>
          <m:rPr/>
          <w:rPr>
            <w:rFonts w:ascii="Cambria Math" w:hAnsi="Cambria Math" w:cs="Cambria Math"/>
          </w:rPr>
          <m:t>|AB|=|AF|+|BF|=|AC|+|BD|=</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 xml:space="preserve"> </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nor/>
            <m:sty m:val="p"/>
          </m:rPr>
          <w:rPr>
            <w:rFonts w:ascii="Cambria Math" w:hAnsi="Cambria Math" w:cs="Cambria Math"/>
            <w:b w:val="0"/>
            <w:i w:val="0"/>
          </w:rPr>
          <m:t>+2=</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3</m:t>
            </m:r>
            <m:ctrlPr>
              <w:rPr>
                <w:rFonts w:ascii="Cambria Math" w:hAnsi="Cambria Math"/>
              </w:rPr>
            </m:ctrlPr>
          </m:den>
        </m:f>
      </m:oMath>
    </w:p>
    <w:p w14:paraId="60A37B0D">
      <w:pPr>
        <w:shd w:val="clear" w:color="auto" w:fill="F2F2F2"/>
        <w:spacing w:line="360" w:lineRule="auto"/>
        <w:jc w:val="left"/>
      </w:pPr>
      <w:r>
        <w:rPr>
          <w:rFonts w:eastAsia="Times New Roman"/>
          <w:color w:val="FF0000"/>
          <w:kern w:val="0"/>
          <w:sz w:val="24"/>
          <w:szCs w:val="24"/>
        </w:rPr>
        <w:drawing>
          <wp:inline distT="0" distB="0" distL="114300" distR="114300">
            <wp:extent cx="1333500" cy="1524000"/>
            <wp:effectExtent l="0" t="0" r="0" b="0"/>
            <wp:docPr id="100039" name="图片 100039" descr="@@@3f488438-57cd-48b4-be7a-da5be8ccf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f488438-57cd-48b4-be7a-da5be8ccf679"/>
                    <pic:cNvPicPr>
                      <a:picLocks noChangeAspect="1"/>
                    </pic:cNvPicPr>
                  </pic:nvPicPr>
                  <pic:blipFill>
                    <a:blip r:embed="rId9"/>
                    <a:stretch>
                      <a:fillRect/>
                    </a:stretch>
                  </pic:blipFill>
                  <pic:spPr>
                    <a:xfrm>
                      <a:off x="0" y="0"/>
                      <a:ext cx="1333500" cy="1524000"/>
                    </a:xfrm>
                    <a:prstGeom prst="rect">
                      <a:avLst/>
                    </a:prstGeom>
                  </pic:spPr>
                </pic:pic>
              </a:graphicData>
            </a:graphic>
          </wp:inline>
        </w:drawing>
      </w:r>
    </w:p>
    <w:p w14:paraId="70E785A7">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3</m:t>
            </m:r>
            <m:ctrlPr>
              <w:rPr>
                <w:rFonts w:ascii="Cambria Math" w:hAnsi="Cambria Math"/>
              </w:rPr>
            </m:ctrlPr>
          </m:den>
        </m:f>
      </m:oMath>
    </w:p>
    <w:p w14:paraId="5F359939">
      <w:pPr>
        <w:shd w:val="clear" w:color="auto" w:fill="F2F2F2"/>
        <w:spacing w:line="360" w:lineRule="auto"/>
        <w:jc w:val="left"/>
      </w:pPr>
      <w:r>
        <w:rPr>
          <w:color w:val="FF0000"/>
        </w:rPr>
        <w:t>【点睛】本题考查抛物线焦点弦长，涉及利用抛物线的定义进行转化，弦长公式，属基础题.</w:t>
      </w:r>
    </w:p>
    <w:p w14:paraId="5FF99867">
      <w:pPr>
        <w:spacing w:line="360" w:lineRule="auto"/>
        <w:jc w:val="left"/>
      </w:pPr>
      <w:r>
        <w:rPr>
          <w:rFonts w:hint="eastAsia"/>
          <w:lang w:val="en-US" w:eastAsia="zh-CN"/>
        </w:rPr>
        <w:t>19</w:t>
      </w:r>
      <w:r>
        <w:t>．</w:t>
      </w:r>
      <w:r>
        <w:rPr>
          <w:color w:val="C00000"/>
        </w:rPr>
        <w:t>（2020·北京）</w:t>
      </w:r>
      <w:r>
        <w:t>设抛物线的顶点为</w:t>
      </w:r>
      <m:oMath>
        <m:r>
          <m:rPr/>
          <w:rPr>
            <w:rFonts w:ascii="Cambria Math" w:hAnsi="Cambria Math" w:cs="Cambria Math"/>
          </w:rPr>
          <m:t>O</m:t>
        </m:r>
      </m:oMath>
      <w:r>
        <w:t>，焦点为</w:t>
      </w:r>
      <m:oMath>
        <m:r>
          <m:rPr/>
          <w:rPr>
            <w:rFonts w:ascii="Cambria Math" w:hAnsi="Cambria Math" w:cs="Cambria Math"/>
          </w:rPr>
          <m:t>F</m:t>
        </m:r>
      </m:oMath>
      <w:r>
        <w:t>，准线为</w:t>
      </w:r>
      <m:oMath>
        <m:r>
          <m:rPr/>
          <w:rPr>
            <w:rFonts w:ascii="Cambria Math" w:hAnsi="Cambria Math" w:cs="Cambria Math"/>
          </w:rPr>
          <m:t>l</m:t>
        </m:r>
      </m:oMath>
      <w:r>
        <w:t>．</w:t>
      </w:r>
      <m:oMath>
        <m:r>
          <m:rPr/>
          <w:rPr>
            <w:rFonts w:ascii="Cambria Math" w:hAnsi="Cambria Math" w:cs="Cambria Math"/>
          </w:rPr>
          <m:t>P</m:t>
        </m:r>
      </m:oMath>
      <w:r>
        <w:t>是抛物线上异于</w:t>
      </w:r>
      <m:oMath>
        <m:r>
          <m:rPr/>
          <w:rPr>
            <w:rFonts w:ascii="Cambria Math" w:hAnsi="Cambria Math" w:cs="Cambria Math"/>
          </w:rPr>
          <m:t>O</m:t>
        </m:r>
      </m:oMath>
      <w:r>
        <w:t>的一点，过</w:t>
      </w:r>
      <m:oMath>
        <m:r>
          <m:rPr/>
          <w:rPr>
            <w:rFonts w:ascii="Cambria Math" w:hAnsi="Cambria Math" w:cs="Cambria Math"/>
          </w:rPr>
          <m:t>P</m:t>
        </m:r>
      </m:oMath>
      <w:r>
        <w:t>作</w:t>
      </w:r>
      <m:oMath>
        <m:r>
          <m:rPr/>
          <w:rPr>
            <w:rFonts w:ascii="Cambria Math" w:hAnsi="Cambria Math" w:cs="Cambria Math"/>
          </w:rPr>
          <m:t>PQ⊥l</m:t>
        </m:r>
      </m:oMath>
      <w:r>
        <w:t>于</w:t>
      </w:r>
      <m:oMath>
        <m:r>
          <m:rPr/>
          <w:rPr>
            <w:rFonts w:ascii="Cambria Math" w:hAnsi="Cambria Math" w:cs="Cambria Math"/>
          </w:rPr>
          <m:t>Q</m:t>
        </m:r>
      </m:oMath>
      <w:r>
        <w:t>，则线段</w:t>
      </w:r>
      <m:oMath>
        <m:r>
          <m:rPr/>
          <w:rPr>
            <w:rFonts w:ascii="Cambria Math" w:hAnsi="Cambria Math" w:cs="Cambria Math"/>
          </w:rPr>
          <m:t>FQ</m:t>
        </m:r>
      </m:oMath>
      <w:r>
        <w:t>的垂直平分线（</w:t>
      </w:r>
      <w:r>
        <w:rPr>
          <w:rFonts w:eastAsia="Times New Roman"/>
          <w:kern w:val="0"/>
          <w:sz w:val="24"/>
          <w:szCs w:val="24"/>
        </w:rPr>
        <w:t>    </w:t>
      </w:r>
      <w:r>
        <w:t>）．</w:t>
      </w:r>
    </w:p>
    <w:p w14:paraId="2B5A0E4B">
      <w:pPr>
        <w:tabs>
          <w:tab w:val="left" w:pos="4156"/>
        </w:tabs>
        <w:spacing w:line="360" w:lineRule="auto"/>
        <w:ind w:left="300"/>
        <w:jc w:val="left"/>
      </w:pPr>
      <w:r>
        <w:t>A．经过点</w:t>
      </w:r>
      <m:oMath>
        <m:r>
          <m:rPr/>
          <w:rPr>
            <w:rFonts w:ascii="Cambria Math" w:hAnsi="Cambria Math" w:cs="Cambria Math"/>
          </w:rPr>
          <m:t>O</m:t>
        </m:r>
      </m:oMath>
      <w:r>
        <w:tab/>
      </w:r>
      <w:r>
        <w:t>B．经过点</w:t>
      </w:r>
      <m:oMath>
        <m:r>
          <m:rPr/>
          <w:rPr>
            <w:rFonts w:ascii="Cambria Math" w:hAnsi="Cambria Math" w:cs="Cambria Math"/>
          </w:rPr>
          <m:t>P</m:t>
        </m:r>
      </m:oMath>
    </w:p>
    <w:p w14:paraId="15D78469">
      <w:pPr>
        <w:tabs>
          <w:tab w:val="left" w:pos="4156"/>
        </w:tabs>
        <w:spacing w:line="360" w:lineRule="auto"/>
        <w:ind w:left="300"/>
        <w:jc w:val="left"/>
      </w:pPr>
      <w:r>
        <w:t>C．平行于直线</w:t>
      </w:r>
      <m:oMath>
        <m:r>
          <m:rPr/>
          <w:rPr>
            <w:rFonts w:ascii="Cambria Math" w:hAnsi="Cambria Math" w:cs="Cambria Math"/>
          </w:rPr>
          <m:t>OP</m:t>
        </m:r>
      </m:oMath>
      <w:r>
        <w:tab/>
      </w:r>
      <w:r>
        <w:t>D．垂直于直线</w:t>
      </w:r>
      <m:oMath>
        <m:r>
          <m:rPr/>
          <w:rPr>
            <w:rFonts w:ascii="Cambria Math" w:hAnsi="Cambria Math" w:cs="Cambria Math"/>
          </w:rPr>
          <m:t>OP</m:t>
        </m:r>
      </m:oMath>
    </w:p>
    <w:p w14:paraId="60CB5206">
      <w:pPr>
        <w:shd w:val="clear" w:color="auto" w:fill="F2F2F2"/>
        <w:spacing w:line="360" w:lineRule="auto"/>
        <w:jc w:val="left"/>
      </w:pPr>
      <w:r>
        <w:rPr>
          <w:color w:val="FF0000"/>
        </w:rPr>
        <w:t>【答案】B</w:t>
      </w:r>
    </w:p>
    <w:p w14:paraId="423D7D53">
      <w:pPr>
        <w:shd w:val="clear" w:color="auto" w:fill="F2F2F2"/>
        <w:spacing w:line="360" w:lineRule="auto"/>
        <w:jc w:val="left"/>
      </w:pPr>
      <w:r>
        <w:rPr>
          <w:color w:val="FF0000"/>
        </w:rPr>
        <w:t>【分析】依据题意不妨作出焦点在</w:t>
      </w:r>
      <m:oMath>
        <m:r>
          <m:rPr/>
          <w:rPr>
            <w:rFonts w:ascii="Cambria Math" w:hAnsi="Cambria Math" w:cs="Cambria Math"/>
          </w:rPr>
          <m:t>x</m:t>
        </m:r>
      </m:oMath>
      <w:r>
        <w:rPr>
          <w:color w:val="FF0000"/>
        </w:rPr>
        <w:t>轴上的开口向右的抛物线，根据垂直平分线的定义和抛物线的定义可知，线段</w:t>
      </w:r>
      <m:oMath>
        <m:r>
          <m:rPr/>
          <w:rPr>
            <w:rFonts w:ascii="Cambria Math" w:hAnsi="Cambria Math" w:cs="Cambria Math"/>
          </w:rPr>
          <m:t>FQ</m:t>
        </m:r>
      </m:oMath>
      <w:r>
        <w:rPr>
          <w:color w:val="FF0000"/>
        </w:rPr>
        <w:t>的垂直平分线经过点</w:t>
      </w:r>
      <m:oMath>
        <m:r>
          <m:rPr/>
          <w:rPr>
            <w:rFonts w:ascii="Cambria Math" w:hAnsi="Cambria Math" w:cs="Cambria Math"/>
          </w:rPr>
          <m:t>P</m:t>
        </m:r>
      </m:oMath>
      <w:r>
        <w:rPr>
          <w:color w:val="FF0000"/>
        </w:rPr>
        <w:t>，即求解.</w:t>
      </w:r>
    </w:p>
    <w:p w14:paraId="74557E55">
      <w:pPr>
        <w:shd w:val="clear" w:color="auto" w:fill="F2F2F2"/>
        <w:spacing w:line="360" w:lineRule="auto"/>
        <w:jc w:val="left"/>
      </w:pPr>
      <w:r>
        <w:rPr>
          <w:color w:val="FF0000"/>
        </w:rPr>
        <w:t xml:space="preserve">【详解】如图所示： </w:t>
      </w:r>
      <w:r>
        <w:rPr>
          <w:rFonts w:eastAsia="Times New Roman"/>
          <w:color w:val="FF0000"/>
          <w:kern w:val="0"/>
          <w:sz w:val="24"/>
          <w:szCs w:val="24"/>
        </w:rPr>
        <w:drawing>
          <wp:inline distT="0" distB="0" distL="114300" distR="114300">
            <wp:extent cx="1419225" cy="1524000"/>
            <wp:effectExtent l="0" t="0" r="9525" b="0"/>
            <wp:docPr id="100007" name="图片 100007" descr="@@@2b02024e-3c9b-4b67-8d1f-b04b54dad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b02024e-3c9b-4b67-8d1f-b04b54dad314"/>
                    <pic:cNvPicPr>
                      <a:picLocks noChangeAspect="1"/>
                    </pic:cNvPicPr>
                  </pic:nvPicPr>
                  <pic:blipFill>
                    <a:blip r:embed="rId10"/>
                    <a:stretch>
                      <a:fillRect/>
                    </a:stretch>
                  </pic:blipFill>
                  <pic:spPr>
                    <a:xfrm>
                      <a:off x="0" y="0"/>
                      <a:ext cx="1419225" cy="1524000"/>
                    </a:xfrm>
                    <a:prstGeom prst="rect">
                      <a:avLst/>
                    </a:prstGeom>
                  </pic:spPr>
                </pic:pic>
              </a:graphicData>
            </a:graphic>
          </wp:inline>
        </w:drawing>
      </w:r>
      <w:r>
        <w:rPr>
          <w:color w:val="FF0000"/>
        </w:rPr>
        <w:t>．</w:t>
      </w:r>
    </w:p>
    <w:p w14:paraId="276EB8B3">
      <w:pPr>
        <w:shd w:val="clear" w:color="auto" w:fill="F2F2F2"/>
        <w:spacing w:line="360" w:lineRule="auto"/>
        <w:jc w:val="left"/>
      </w:pPr>
      <w:r>
        <w:rPr>
          <w:color w:val="FF0000"/>
        </w:rPr>
        <w:t>因为线段</w:t>
      </w:r>
      <m:oMath>
        <m:r>
          <m:rPr/>
          <w:rPr>
            <w:rFonts w:ascii="Cambria Math" w:hAnsi="Cambria Math" w:cs="Cambria Math"/>
          </w:rPr>
          <m:t>FQ</m:t>
        </m:r>
      </m:oMath>
      <w:r>
        <w:rPr>
          <w:color w:val="FF0000"/>
        </w:rPr>
        <w:t>的垂直平分线上的点到</w:t>
      </w:r>
      <m:oMath>
        <m:r>
          <m:rPr/>
          <w:rPr>
            <w:rFonts w:ascii="Cambria Math" w:hAnsi="Cambria Math" w:cs="Cambria Math"/>
          </w:rPr>
          <m:t>F,Q</m:t>
        </m:r>
      </m:oMath>
      <w:r>
        <w:rPr>
          <w:color w:val="FF0000"/>
        </w:rPr>
        <w:t>的距离相等，又点</w:t>
      </w:r>
      <m:oMath>
        <m:r>
          <m:rPr/>
          <w:rPr>
            <w:rFonts w:ascii="Cambria Math" w:hAnsi="Cambria Math" w:cs="Cambria Math"/>
          </w:rPr>
          <m:t>P</m:t>
        </m:r>
      </m:oMath>
      <w:r>
        <w:rPr>
          <w:color w:val="FF0000"/>
        </w:rPr>
        <w:t>在抛物线上，根据定义可知，</w:t>
      </w:r>
      <m:oMath>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，所以线段</w:t>
      </w:r>
      <m:oMath>
        <m:r>
          <m:rPr/>
          <w:rPr>
            <w:rFonts w:ascii="Cambria Math" w:hAnsi="Cambria Math" w:cs="Cambria Math"/>
          </w:rPr>
          <m:t>FQ</m:t>
        </m:r>
      </m:oMath>
      <w:r>
        <w:rPr>
          <w:color w:val="FF0000"/>
        </w:rPr>
        <w:t>的垂直平分线经过点</w:t>
      </w:r>
      <m:oMath>
        <m:r>
          <m:rPr/>
          <w:rPr>
            <w:rFonts w:ascii="Cambria Math" w:hAnsi="Cambria Math" w:cs="Cambria Math"/>
          </w:rPr>
          <m:t>P</m:t>
        </m:r>
      </m:oMath>
      <w:r>
        <w:rPr>
          <w:color w:val="FF0000"/>
        </w:rPr>
        <w:t>.</w:t>
      </w:r>
    </w:p>
    <w:p w14:paraId="599EE164">
      <w:pPr>
        <w:shd w:val="clear" w:color="auto" w:fill="F2F2F2"/>
        <w:spacing w:line="360" w:lineRule="auto"/>
        <w:jc w:val="left"/>
      </w:pPr>
      <w:r>
        <w:rPr>
          <w:color w:val="FF0000"/>
        </w:rPr>
        <w:t>故选：B.</w:t>
      </w:r>
    </w:p>
    <w:p w14:paraId="6AD26A15">
      <w:pPr>
        <w:shd w:val="clear" w:color="auto" w:fill="F2F2F2"/>
        <w:spacing w:line="360" w:lineRule="auto"/>
        <w:jc w:val="left"/>
      </w:pPr>
      <w:r>
        <w:rPr>
          <w:color w:val="FF0000"/>
        </w:rPr>
        <w:t>【点睛】本题主要考查抛物线的定义的应用，属于基础题.</w:t>
      </w:r>
    </w:p>
    <w:p w14:paraId="76B599E0">
      <w:pPr>
        <w:shd w:val="clear" w:color="auto" w:fill="auto"/>
        <w:spacing w:line="360" w:lineRule="auto"/>
        <w:jc w:val="left"/>
        <w:textAlignment w:val="center"/>
        <w:rPr>
          <w:sz w:val="21"/>
        </w:rPr>
      </w:pPr>
      <w:r>
        <w:rPr>
          <w:rFonts w:hint="eastAsia"/>
          <w:kern w:val="0"/>
          <w:lang w:val="en-US" w:eastAsia="zh-CN"/>
        </w:rPr>
        <w:t>20</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已知点</w:t>
      </w:r>
      <w:r>
        <w:object>
          <v:shape id="_x0000_i1268"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268" DrawAspect="Content" ObjectID="_1468075725" r:id="rId11">
            <o:LockedField>false</o:LockedField>
          </o:OLEObject>
        </w:object>
      </w:r>
      <w:r>
        <w:rPr>
          <w:sz w:val="21"/>
        </w:rPr>
        <w:t>为抛物线</w:t>
      </w:r>
      <w:r>
        <w:object>
          <v:shape id="_x0000_i1269" o:spt="75" alt="eqIdf32e577ae1f4449efbd64c1199efe7a3" type="#_x0000_t75" style="height:15.2pt;width:42.2pt;" o:ole="t" filled="f" o:preferrelative="t" stroked="f" coordsize="21600,21600">
            <v:path/>
            <v:fill on="f" focussize="0,0"/>
            <v:stroke on="f" joinstyle="miter"/>
            <v:imagedata r:id="rId14" o:title="eqIdf32e577ae1f4449efbd64c1199efe7a3"/>
            <o:lock v:ext="edit" aspectratio="t"/>
            <w10:wrap type="none"/>
            <w10:anchorlock/>
          </v:shape>
          <o:OLEObject Type="Embed" ProgID="Equation.DSMT4" ShapeID="_x0000_i1269" DrawAspect="Content" ObjectID="_1468075726" r:id="rId13">
            <o:LockedField>false</o:LockedField>
          </o:OLEObject>
        </w:object>
      </w:r>
      <w:r>
        <w:rPr>
          <w:sz w:val="21"/>
        </w:rPr>
        <w:t>上一点，若点</w:t>
      </w:r>
      <w:r>
        <w:object>
          <v:shape id="_x0000_i1270"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270" DrawAspect="Content" ObjectID="_1468075727" r:id="rId15">
            <o:LockedField>false</o:LockedField>
          </o:OLEObject>
        </w:object>
      </w:r>
      <w:r>
        <w:rPr>
          <w:sz w:val="21"/>
        </w:rPr>
        <w:t>到</w:t>
      </w:r>
      <w:r>
        <w:object>
          <v:shape id="_x0000_i1271" o:spt="75" alt="eqId4bcd8ee2d8367c167d6ae0abc741b6b8" type="#_x0000_t75" style="height:10.55pt;width:9.65pt;" o:ole="t" filled="f" o:preferrelative="t" stroked="f" coordsize="21600,21600">
            <v:path/>
            <v:fill on="f" focussize="0,0"/>
            <v:stroke on="f" joinstyle="miter"/>
            <v:imagedata r:id="rId17" o:title="eqId4bcd8ee2d8367c167d6ae0abc741b6b8"/>
            <o:lock v:ext="edit" aspectratio="t"/>
            <w10:wrap type="none"/>
            <w10:anchorlock/>
          </v:shape>
          <o:OLEObject Type="Embed" ProgID="Equation.DSMT4" ShapeID="_x0000_i1271" DrawAspect="Content" ObjectID="_1468075728" r:id="rId16">
            <o:LockedField>false</o:LockedField>
          </o:OLEObject>
        </w:object>
      </w:r>
      <w:r>
        <w:rPr>
          <w:sz w:val="21"/>
        </w:rPr>
        <w:t>的焦点的距离是</w:t>
      </w:r>
      <w:r>
        <w:object>
          <v:shape id="_x0000_i1272"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272" DrawAspect="Content" ObjectID="_1468075729" r:id="rId18">
            <o:LockedField>false</o:LockedField>
          </o:OLEObject>
        </w:object>
      </w:r>
      <w:r>
        <w:rPr>
          <w:sz w:val="21"/>
        </w:rPr>
        <w:t>到</w:t>
      </w:r>
      <w:r>
        <w:object>
          <v:shape id="_x0000_i1273" o:spt="75" alt="eqIdd053b14c8588eee2acbbe44fc37a6886" type="#_x0000_t75" style="height:11.9pt;width:9.65pt;" o:ole="t" filled="f" o:preferrelative="t" stroked="f" coordsize="21600,21600">
            <v:path/>
            <v:fill on="f" focussize="0,0"/>
            <v:stroke on="f" joinstyle="miter"/>
            <v:imagedata r:id="rId20" o:title="eqIdd053b14c8588eee2acbbe44fc37a6886"/>
            <o:lock v:ext="edit" aspectratio="t"/>
            <w10:wrap type="none"/>
            <w10:anchorlock/>
          </v:shape>
          <o:OLEObject Type="Embed" ProgID="Equation.DSMT4" ShapeID="_x0000_i1273" DrawAspect="Content" ObjectID="_1468075730" r:id="rId19">
            <o:LockedField>false</o:LockedField>
          </o:OLEObject>
        </w:object>
      </w:r>
      <w:r>
        <w:rPr>
          <w:sz w:val="21"/>
        </w:rPr>
        <w:t>轴的距离的两倍，则点</w:t>
      </w:r>
      <w:r>
        <w:object>
          <v:shape id="_x0000_i1274"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274" DrawAspect="Content" ObjectID="_1468075731" r:id="rId21">
            <o:LockedField>false</o:LockedField>
          </o:OLEObject>
        </w:object>
      </w:r>
      <w:r>
        <w:rPr>
          <w:sz w:val="21"/>
        </w:rPr>
        <w:t>的横坐标是</w:t>
      </w:r>
      <w:r>
        <w:rPr>
          <w:rFonts w:ascii="Times New Roman" w:hAnsi="Times New Roman" w:eastAsia="Times New Roman" w:cs="Times New Roman"/>
          <w:b w:val="0"/>
          <w:sz w:val="21"/>
        </w:rPr>
        <w:t>____________</w:t>
      </w:r>
      <w:r>
        <w:rPr>
          <w:sz w:val="21"/>
        </w:rPr>
        <w:t>.</w:t>
      </w:r>
    </w:p>
    <w:p w14:paraId="57F0025B">
      <w:pPr>
        <w:shd w:val="clear" w:color="auto" w:fill="F2F2F2"/>
        <w:spacing w:line="360" w:lineRule="auto"/>
        <w:jc w:val="left"/>
        <w:textAlignment w:val="center"/>
        <w:rPr>
          <w:color w:val="FF0000"/>
          <w:sz w:val="21"/>
        </w:rPr>
      </w:pPr>
      <w:r>
        <w:rPr>
          <w:color w:val="FF0000"/>
          <w:sz w:val="21"/>
        </w:rPr>
        <w:t>【答案】</w:t>
      </w:r>
      <w:r>
        <w:rPr>
          <w:color w:val="FF0000"/>
        </w:rPr>
        <w:object>
          <v:shape id="_x0000_i1275" o:spt="75" alt="eqIdbdaa19de263700a15fcf213d64a8cd57" type="#_x0000_t75" style="height:11.7pt;width:6.15pt;" o:ole="t" filled="f" o:preferrelative="t" stroked="f" coordsize="21600,21600">
            <v:path/>
            <v:fill on="f" focussize="0,0"/>
            <v:stroke on="f" joinstyle="miter"/>
            <v:imagedata r:id="rId23" o:title="eqIdbdaa19de263700a15fcf213d64a8cd57"/>
            <o:lock v:ext="edit" aspectratio="t"/>
            <w10:wrap type="none"/>
            <w10:anchorlock/>
          </v:shape>
          <o:OLEObject Type="Embed" ProgID="Equation.DSMT4" ShapeID="_x0000_i1275" DrawAspect="Content" ObjectID="_1468075732" r:id="rId22">
            <o:LockedField>false</o:LockedField>
          </o:OLEObject>
        </w:object>
      </w:r>
    </w:p>
    <w:p w14:paraId="339CF191">
      <w:pPr>
        <w:shd w:val="clear" w:color="auto" w:fill="F2F2F2"/>
        <w:spacing w:line="360" w:lineRule="auto"/>
        <w:jc w:val="left"/>
        <w:textAlignment w:val="center"/>
        <w:rPr>
          <w:color w:val="FF0000"/>
          <w:sz w:val="21"/>
        </w:rPr>
      </w:pPr>
      <w:r>
        <w:rPr>
          <w:color w:val="FF0000"/>
          <w:sz w:val="21"/>
        </w:rPr>
        <w:t>【分析】设</w:t>
      </w:r>
      <w:r>
        <w:rPr>
          <w:color w:val="FF0000"/>
        </w:rPr>
        <w:object>
          <v:shape id="_x0000_i1276" o:spt="75" alt="eqIda312f74c9c5f7170c97bfb52e4eb41e4" type="#_x0000_t75" style="height:17.35pt;width:77.4pt;" o:ole="t" filled="f" o:preferrelative="t" stroked="f" coordsize="21600,21600">
            <v:path/>
            <v:fill on="f" focussize="0,0"/>
            <v:stroke on="f" joinstyle="miter"/>
            <v:imagedata r:id="rId25" o:title="eqIda312f74c9c5f7170c97bfb52e4eb41e4"/>
            <o:lock v:ext="edit" aspectratio="t"/>
            <w10:wrap type="none"/>
            <w10:anchorlock/>
          </v:shape>
          <o:OLEObject Type="Embed" ProgID="Equation.DSMT4" ShapeID="_x0000_i1276" DrawAspect="Content" ObjectID="_1468075733" r:id="rId24">
            <o:LockedField>false</o:LockedField>
          </o:OLEObject>
        </w:object>
      </w:r>
      <w:r>
        <w:rPr>
          <w:color w:val="FF0000"/>
          <w:sz w:val="21"/>
        </w:rPr>
        <w:t>，根据条件，利用抛物线的定义得</w:t>
      </w:r>
      <w:r>
        <w:rPr>
          <w:color w:val="FF0000"/>
        </w:rPr>
        <w:object>
          <v:shape id="_x0000_i1277" o:spt="75" alt="eqId3a3b80af6828e529c86a99beb6732c66" type="#_x0000_t75" style="height:15.8pt;width:49.25pt;" o:ole="t" filled="f" o:preferrelative="t" stroked="f" coordsize="21600,21600">
            <v:path/>
            <v:fill on="f" focussize="0,0"/>
            <v:stroke on="f" joinstyle="miter"/>
            <v:imagedata r:id="rId27" o:title="eqId3a3b80af6828e529c86a99beb6732c66"/>
            <o:lock v:ext="edit" aspectratio="t"/>
            <w10:wrap type="none"/>
            <w10:anchorlock/>
          </v:shape>
          <o:OLEObject Type="Embed" ProgID="Equation.DSMT4" ShapeID="_x0000_i1277" DrawAspect="Content" ObjectID="_1468075734" r:id="rId26">
            <o:LockedField>false</o:LockedField>
          </o:OLEObject>
        </w:object>
      </w:r>
      <w:r>
        <w:rPr>
          <w:color w:val="FF0000"/>
          <w:sz w:val="21"/>
        </w:rPr>
        <w:t>，即可求解.</w:t>
      </w:r>
    </w:p>
    <w:p w14:paraId="333F53F8">
      <w:pPr>
        <w:shd w:val="clear" w:color="auto" w:fill="F2F2F2"/>
        <w:spacing w:line="360" w:lineRule="auto"/>
        <w:jc w:val="left"/>
        <w:textAlignment w:val="center"/>
        <w:rPr>
          <w:color w:val="FF0000"/>
          <w:sz w:val="21"/>
        </w:rPr>
      </w:pPr>
      <w:r>
        <w:rPr>
          <w:color w:val="FF0000"/>
          <w:sz w:val="21"/>
        </w:rPr>
        <w:t>【详解】因为抛物线</w:t>
      </w:r>
      <w:r>
        <w:rPr>
          <w:color w:val="FF0000"/>
        </w:rPr>
        <w:object>
          <v:shape id="_x0000_i1278" o:spt="75" alt="eqIdf32e577ae1f4449efbd64c1199efe7a3" type="#_x0000_t75" style="height:15.2pt;width:42.2pt;" o:ole="t" filled="f" o:preferrelative="t" stroked="f" coordsize="21600,21600">
            <v:path/>
            <v:fill on="f" focussize="0,0"/>
            <v:stroke on="f" joinstyle="miter"/>
            <v:imagedata r:id="rId14" o:title="eqIdf32e577ae1f4449efbd64c1199efe7a3"/>
            <o:lock v:ext="edit" aspectratio="t"/>
            <w10:wrap type="none"/>
            <w10:anchorlock/>
          </v:shape>
          <o:OLEObject Type="Embed" ProgID="Equation.DSMT4" ShapeID="_x0000_i1278" DrawAspect="Content" ObjectID="_1468075735" r:id="rId28">
            <o:LockedField>false</o:LockedField>
          </o:OLEObject>
        </w:object>
      </w:r>
      <w:r>
        <w:rPr>
          <w:color w:val="FF0000"/>
          <w:sz w:val="21"/>
        </w:rPr>
        <w:t>的焦点为</w:t>
      </w:r>
      <w:r>
        <w:rPr>
          <w:color w:val="FF0000"/>
        </w:rPr>
        <w:object>
          <v:shape id="_x0000_i1279" o:spt="75" alt="eqId092fd1b1d33979818300cd2e3699bff7" type="#_x0000_t75" style="height:17.5pt;width:31.65pt;" o:ole="t" filled="f" o:preferrelative="t" stroked="f" coordsize="21600,21600">
            <v:path/>
            <v:fill on="f" focussize="0,0"/>
            <v:stroke on="f" joinstyle="miter"/>
            <v:imagedata r:id="rId30" o:title="eqId092fd1b1d33979818300cd2e3699bff7"/>
            <o:lock v:ext="edit" aspectratio="t"/>
            <w10:wrap type="none"/>
            <w10:anchorlock/>
          </v:shape>
          <o:OLEObject Type="Embed" ProgID="Equation.DSMT4" ShapeID="_x0000_i1279" DrawAspect="Content" ObjectID="_1468075736" r:id="rId29">
            <o:LockedField>false</o:LockedField>
          </o:OLEObject>
        </w:object>
      </w:r>
      <w:r>
        <w:rPr>
          <w:color w:val="FF0000"/>
          <w:sz w:val="21"/>
        </w:rPr>
        <w:t>，准线方程为</w:t>
      </w:r>
      <w:r>
        <w:rPr>
          <w:color w:val="FF0000"/>
        </w:rPr>
        <w:object>
          <v:shape id="_x0000_i1280" o:spt="75" alt="eqId99c6875d552e9fff3c7d655f3a59b166" type="#_x0000_t75" style="height:12.15pt;width:29.85pt;" o:ole="t" filled="f" o:preferrelative="t" stroked="f" coordsize="21600,21600">
            <v:path/>
            <v:fill on="f" focussize="0,0"/>
            <v:stroke on="f" joinstyle="miter"/>
            <v:imagedata r:id="rId32" o:title="eqId99c6875d552e9fff3c7d655f3a59b166"/>
            <o:lock v:ext="edit" aspectratio="t"/>
            <w10:wrap type="none"/>
            <w10:anchorlock/>
          </v:shape>
          <o:OLEObject Type="Embed" ProgID="Equation.DSMT4" ShapeID="_x0000_i1280" DrawAspect="Content" ObjectID="_1468075737" r:id="rId31">
            <o:LockedField>false</o:LockedField>
          </o:OLEObject>
        </w:object>
      </w:r>
      <w:r>
        <w:rPr>
          <w:color w:val="FF0000"/>
          <w:sz w:val="21"/>
        </w:rPr>
        <w:t>，设</w:t>
      </w:r>
      <w:r>
        <w:rPr>
          <w:color w:val="FF0000"/>
        </w:rPr>
        <w:object>
          <v:shape id="_x0000_i1281" o:spt="75" alt="eqIda312f74c9c5f7170c97bfb52e4eb41e4" type="#_x0000_t75" style="height:17.35pt;width:77.4pt;" o:ole="t" filled="f" o:preferrelative="t" stroked="f" coordsize="21600,21600">
            <v:path/>
            <v:fill on="f" focussize="0,0"/>
            <v:stroke on="f" joinstyle="miter"/>
            <v:imagedata r:id="rId25" o:title="eqIda312f74c9c5f7170c97bfb52e4eb41e4"/>
            <o:lock v:ext="edit" aspectratio="t"/>
            <w10:wrap type="none"/>
            <w10:anchorlock/>
          </v:shape>
          <o:OLEObject Type="Embed" ProgID="Equation.DSMT4" ShapeID="_x0000_i1281" DrawAspect="Content" ObjectID="_1468075738" r:id="rId33">
            <o:LockedField>false</o:LockedField>
          </o:OLEObject>
        </w:object>
      </w:r>
      <w:r>
        <w:rPr>
          <w:color w:val="FF0000"/>
          <w:sz w:val="21"/>
        </w:rPr>
        <w:t>，</w:t>
      </w:r>
    </w:p>
    <w:p w14:paraId="6C2ECF56">
      <w:pPr>
        <w:shd w:val="clear" w:color="auto" w:fill="F2F2F2"/>
        <w:spacing w:line="360" w:lineRule="auto"/>
        <w:jc w:val="left"/>
        <w:textAlignment w:val="center"/>
        <w:rPr>
          <w:color w:val="FF0000"/>
          <w:sz w:val="21"/>
        </w:rPr>
      </w:pPr>
      <w:r>
        <w:rPr>
          <w:color w:val="FF0000"/>
          <w:sz w:val="21"/>
        </w:rPr>
        <w:t>由题有</w:t>
      </w:r>
      <w:r>
        <w:rPr>
          <w:color w:val="FF0000"/>
        </w:rPr>
        <w:object>
          <v:shape id="_x0000_i1282" o:spt="75" alt="eqId3a3b80af6828e529c86a99beb6732c66" type="#_x0000_t75" style="height:15.8pt;width:49.25pt;" o:ole="t" filled="f" o:preferrelative="t" stroked="f" coordsize="21600,21600">
            <v:path/>
            <v:fill on="f" focussize="0,0"/>
            <v:stroke on="f" joinstyle="miter"/>
            <v:imagedata r:id="rId27" o:title="eqId3a3b80af6828e529c86a99beb6732c66"/>
            <o:lock v:ext="edit" aspectratio="t"/>
            <w10:wrap type="none"/>
            <w10:anchorlock/>
          </v:shape>
          <o:OLEObject Type="Embed" ProgID="Equation.DSMT4" ShapeID="_x0000_i1282" DrawAspect="Content" ObjectID="_1468075739" r:id="rId34">
            <o:LockedField>false</o:LockedField>
          </o:OLEObject>
        </w:object>
      </w:r>
      <w:r>
        <w:rPr>
          <w:color w:val="FF0000"/>
          <w:sz w:val="21"/>
        </w:rPr>
        <w:t>，解得</w:t>
      </w:r>
      <w:r>
        <w:rPr>
          <w:color w:val="FF0000"/>
        </w:rPr>
        <w:object>
          <v:shape id="_x0000_i1283" o:spt="75" alt="eqId51969fc1a8030cef11cab59267689e89" type="#_x0000_t75" style="height:15.8pt;width:26.4pt;" o:ole="t" filled="f" o:preferrelative="t" stroked="f" coordsize="21600,21600">
            <v:path/>
            <v:fill on="f" focussize="0,0"/>
            <v:stroke on="f" joinstyle="miter"/>
            <v:imagedata r:id="rId36" o:title="eqId51969fc1a8030cef11cab59267689e89"/>
            <o:lock v:ext="edit" aspectratio="t"/>
            <w10:wrap type="none"/>
            <w10:anchorlock/>
          </v:shape>
          <o:OLEObject Type="Embed" ProgID="Equation.DSMT4" ShapeID="_x0000_i1283" DrawAspect="Content" ObjectID="_1468075740" r:id="rId35">
            <o:LockedField>false</o:LockedField>
          </o:OLEObject>
        </w:object>
      </w:r>
      <w:r>
        <w:rPr>
          <w:color w:val="FF0000"/>
          <w:sz w:val="21"/>
        </w:rPr>
        <w:t>，</w:t>
      </w:r>
    </w:p>
    <w:p w14:paraId="2B5E3209">
      <w:pPr>
        <w:shd w:val="clear" w:color="auto" w:fill="F2F2F2"/>
        <w:spacing w:line="360" w:lineRule="auto"/>
        <w:jc w:val="left"/>
        <w:textAlignment w:val="center"/>
        <w:rPr>
          <w:color w:val="FF0000"/>
          <w:sz w:val="21"/>
        </w:rPr>
      </w:pPr>
      <w:r>
        <w:rPr>
          <w:color w:val="FF0000"/>
          <w:sz w:val="21"/>
        </w:rPr>
        <w:t>故答案为：</w:t>
      </w:r>
      <w:r>
        <w:rPr>
          <w:color w:val="FF0000"/>
        </w:rPr>
        <w:object>
          <v:shape id="_x0000_i1284" o:spt="75" alt="eqIdbdaa19de263700a15fcf213d64a8cd57" type="#_x0000_t75" style="height:11.7pt;width:6.15pt;" o:ole="t" filled="f" o:preferrelative="t" stroked="f" coordsize="21600,21600">
            <v:path/>
            <v:fill on="f" focussize="0,0"/>
            <v:stroke on="f" joinstyle="miter"/>
            <v:imagedata r:id="rId23" o:title="eqIdbdaa19de263700a15fcf213d64a8cd57"/>
            <o:lock v:ext="edit" aspectratio="t"/>
            <w10:wrap type="none"/>
            <w10:anchorlock/>
          </v:shape>
          <o:OLEObject Type="Embed" ProgID="Equation.DSMT4" ShapeID="_x0000_i1284" DrawAspect="Content" ObjectID="_1468075741" r:id="rId37">
            <o:LockedField>false</o:LockedField>
          </o:OLEObject>
        </w:object>
      </w:r>
      <w:r>
        <w:rPr>
          <w:color w:val="FF0000"/>
          <w:sz w:val="21"/>
        </w:rPr>
        <w:t>.</w:t>
      </w:r>
    </w:p>
    <w:p w14:paraId="4D1FE47B">
      <w:pPr>
        <w:spacing w:line="360" w:lineRule="auto"/>
        <w:jc w:val="left"/>
      </w:pPr>
    </w:p>
    <w:p w14:paraId="4408C0D5">
      <w:pPr>
        <w:shd w:val="clear" w:color="auto" w:fill="auto"/>
        <w:spacing w:line="360" w:lineRule="auto"/>
        <w:jc w:val="left"/>
        <w:textAlignment w:val="center"/>
        <w:rPr>
          <w:sz w:val="21"/>
        </w:rPr>
      </w:pPr>
      <w:bookmarkStart w:id="0" w:name="_GoBack"/>
      <w:r>
        <w:rPr>
          <w:rFonts w:hint="eastAsia"/>
          <w:kern w:val="0"/>
          <w:lang w:val="en-US" w:eastAsia="zh-CN"/>
        </w:rPr>
        <w:t>21</w:t>
      </w:r>
      <w:r>
        <w:rPr>
          <w:kern w:val="0"/>
        </w:rPr>
        <w:t>．</w:t>
      </w:r>
      <w:r>
        <w:rPr>
          <w:rFonts w:eastAsia="黑体"/>
          <w:color w:val="C00000"/>
          <w:kern w:val="0"/>
        </w:rPr>
        <w:t>（2026·新课标全国Ⅰ卷·高考真题）</w:t>
      </w:r>
      <w:r>
        <w:rPr>
          <w:sz w:val="21"/>
        </w:rPr>
        <w:t>已知抛物线</w:t>
      </w:r>
      <w:r>
        <w:object>
          <v:shape id="_x0000_i1285" o:spt="75" alt="eqId6a41ede6b5ffec02e2f14b89d5440c0a" type="#_x0000_t75" style="height:16.95pt;width:60.7pt;" o:ole="t" filled="f" o:preferrelative="t" stroked="f" coordsize="21600,21600">
            <v:path/>
            <v:fill on="f" focussize="0,0"/>
            <v:stroke on="f" joinstyle="miter"/>
            <v:imagedata r:id="rId39" o:title="eqId6a41ede6b5ffec02e2f14b89d5440c0a"/>
            <o:lock v:ext="edit" aspectratio="t"/>
            <w10:wrap type="none"/>
            <w10:anchorlock/>
          </v:shape>
          <o:OLEObject Type="Embed" ProgID="Equation.DSMT4" ShapeID="_x0000_i1285" DrawAspect="Content" ObjectID="_1468075742" r:id="rId38">
            <o:LockedField>false</o:LockedField>
          </o:OLEObject>
        </w:object>
      </w:r>
      <w:r>
        <w:rPr>
          <w:sz w:val="21"/>
        </w:rPr>
        <w:t>（</w:t>
      </w:r>
      <w:r>
        <w:object>
          <v:shape id="_x0000_i1286" o:spt="75" alt="eqId137db244449b51a7e63ae4ebadd7c70c" type="#_x0000_t75" style="height:15.8pt;width:29pt;" o:ole="t" filled="f" o:preferrelative="t" stroked="f" coordsize="21600,21600">
            <v:path/>
            <v:fill on="f" focussize="0,0"/>
            <v:stroke on="f" joinstyle="miter"/>
            <v:imagedata r:id="rId41" o:title="eqId137db244449b51a7e63ae4ebadd7c70c"/>
            <o:lock v:ext="edit" aspectratio="t"/>
            <w10:wrap type="none"/>
            <w10:anchorlock/>
          </v:shape>
          <o:OLEObject Type="Embed" ProgID="Equation.DSMT4" ShapeID="_x0000_i1286" DrawAspect="Content" ObjectID="_1468075743" r:id="rId40">
            <o:LockedField>false</o:LockedField>
          </o:OLEObject>
        </w:object>
      </w:r>
      <w:r>
        <w:rPr>
          <w:sz w:val="21"/>
        </w:rPr>
        <w:t>）和</w:t>
      </w:r>
      <w:r>
        <w:object>
          <v:shape id="_x0000_i1287" o:spt="75" alt="eqId39765be3228a7d09d40cee18ec40b40a" type="#_x0000_t75" style="height:17pt;width:62.45pt;" o:ole="t" filled="f" o:preferrelative="t" stroked="f" coordsize="21600,21600">
            <v:path/>
            <v:fill on="f" focussize="0,0"/>
            <v:stroke on="f" joinstyle="miter"/>
            <v:imagedata r:id="rId43" o:title="eqId39765be3228a7d09d40cee18ec40b40a"/>
            <o:lock v:ext="edit" aspectratio="t"/>
            <w10:wrap type="none"/>
            <w10:anchorlock/>
          </v:shape>
          <o:OLEObject Type="Embed" ProgID="Equation.DSMT4" ShapeID="_x0000_i1287" DrawAspect="Content" ObjectID="_1468075744" r:id="rId42">
            <o:LockedField>false</o:LockedField>
          </o:OLEObject>
        </w:object>
      </w:r>
      <w:r>
        <w:rPr>
          <w:sz w:val="21"/>
        </w:rPr>
        <w:t>（</w:t>
      </w:r>
      <w:r>
        <w:object>
          <v:shape id="_x0000_i1288" o:spt="75" alt="eqId46abca19b64e05aa0e302ced83536d9f" type="#_x0000_t75" style="height:15.45pt;width:29.9pt;" o:ole="t" filled="f" o:preferrelative="t" stroked="f" coordsize="21600,21600">
            <v:path/>
            <v:fill on="f" focussize="0,0"/>
            <v:stroke on="f" joinstyle="miter"/>
            <v:imagedata r:id="rId45" o:title="eqId46abca19b64e05aa0e302ced83536d9f"/>
            <o:lock v:ext="edit" aspectratio="t"/>
            <w10:wrap type="none"/>
            <w10:anchorlock/>
          </v:shape>
          <o:OLEObject Type="Embed" ProgID="Equation.DSMT4" ShapeID="_x0000_i1288" DrawAspect="Content" ObjectID="_1468075745" r:id="rId44">
            <o:LockedField>false</o:LockedField>
          </o:OLEObject>
        </w:object>
      </w:r>
      <w:r>
        <w:rPr>
          <w:sz w:val="21"/>
        </w:rPr>
        <w:t>）均经过点</w:t>
      </w:r>
      <w:r>
        <w:object>
          <v:shape id="_x0000_i1289" o:spt="75" alt="eqId356b6643e1ead2e72e29b3305379aa62" type="#_x0000_t75" style="height:13.95pt;width:24.6pt;" o:ole="t" filled="f" o:preferrelative="t" stroked="f" coordsize="21600,21600">
            <v:path/>
            <v:fill on="f" focussize="0,0"/>
            <v:stroke on="f" joinstyle="miter"/>
            <v:imagedata r:id="rId47" o:title="eqId356b6643e1ead2e72e29b3305379aa62"/>
            <o:lock v:ext="edit" aspectratio="t"/>
            <w10:wrap type="none"/>
            <w10:anchorlock/>
          </v:shape>
          <o:OLEObject Type="Embed" ProgID="Equation.DSMT4" ShapeID="_x0000_i1289" DrawAspect="Content" ObjectID="_1468075746" r:id="rId46">
            <o:LockedField>false</o:LockedField>
          </o:OLEObject>
        </w:object>
      </w:r>
      <w:r>
        <w:rPr>
          <w:sz w:val="21"/>
        </w:rPr>
        <w:t>，则</w:t>
      </w:r>
      <w:r>
        <w:object>
          <v:shape id="_x0000_i1290" o:spt="75" alt="eqIdb1241216f3c1cb5e73043dd1037f556d" type="#_x0000_t75" style="height:15.9pt;width:12.3pt;" o:ole="t" filled="f" o:preferrelative="t" stroked="f" coordsize="21600,21600">
            <v:path/>
            <v:fill on="f" focussize="0,0"/>
            <v:stroke on="f" joinstyle="miter"/>
            <v:imagedata r:id="rId49" o:title="eqIdb1241216f3c1cb5e73043dd1037f556d"/>
            <o:lock v:ext="edit" aspectratio="t"/>
            <w10:wrap type="none"/>
            <w10:anchorlock/>
          </v:shape>
          <o:OLEObject Type="Embed" ProgID="Equation.DSMT4" ShapeID="_x0000_i1290" DrawAspect="Content" ObjectID="_1468075747" r:id="rId48">
            <o:LockedField>false</o:LockedField>
          </o:OLEObject>
        </w:object>
      </w:r>
      <w:r>
        <w:rPr>
          <w:sz w:val="21"/>
        </w:rPr>
        <w:t>的焦点与</w:t>
      </w:r>
      <w:r>
        <w:object>
          <v:shape id="_x0000_i1291" o:spt="75" alt="eqId23f3ffe7abc59e2f65d827c8eab8d36a" type="#_x0000_t75" style="height:13.55pt;width:12.25pt;" o:ole="t" filled="f" o:preferrelative="t" stroked="f" coordsize="21600,21600">
            <v:path/>
            <v:fill on="f" focussize="0,0"/>
            <v:stroke on="f" joinstyle="miter"/>
            <v:imagedata r:id="rId51" o:title="eqId23f3ffe7abc59e2f65d827c8eab8d36a"/>
            <o:lock v:ext="edit" aspectratio="t"/>
            <w10:wrap type="none"/>
            <w10:anchorlock/>
          </v:shape>
          <o:OLEObject Type="Embed" ProgID="Equation.DSMT4" ShapeID="_x0000_i1291" DrawAspect="Content" ObjectID="_1468075748" r:id="rId50">
            <o:LockedField>false</o:LockedField>
          </o:OLEObject>
        </w:object>
      </w:r>
      <w:r>
        <w:rPr>
          <w:sz w:val="21"/>
        </w:rPr>
        <w:t>的焦点之间的距离为（</w:t>
      </w:r>
      <w:r>
        <w:rPr>
          <w:rFonts w:ascii="Times New Roman" w:hAnsi="Times New Roman" w:eastAsia="Times New Roman" w:cs="Times New Roman"/>
          <w:kern w:val="0"/>
          <w:sz w:val="24"/>
          <w:szCs w:val="24"/>
        </w:rPr>
        <w:t>     </w:t>
      </w:r>
      <w:r>
        <w:rPr>
          <w:sz w:val="21"/>
        </w:rPr>
        <w:t>）</w:t>
      </w:r>
    </w:p>
    <w:p w14:paraId="24969061">
      <w:pPr>
        <w:shd w:val="clear" w:color="auto" w:fill="auto"/>
        <w:tabs>
          <w:tab w:val="left" w:pos="2078"/>
          <w:tab w:val="left" w:pos="4156"/>
          <w:tab w:val="left" w:pos="6234"/>
        </w:tabs>
        <w:spacing w:line="360" w:lineRule="auto"/>
        <w:ind w:left="300"/>
        <w:jc w:val="left"/>
        <w:textAlignment w:val="center"/>
        <w:rPr>
          <w:sz w:val="21"/>
        </w:rPr>
      </w:pPr>
      <w:r>
        <w:rPr>
          <w:sz w:val="21"/>
        </w:rPr>
        <w:t>A．12</w:t>
      </w:r>
      <w:r>
        <w:rPr>
          <w:sz w:val="21"/>
        </w:rPr>
        <w:tab/>
      </w:r>
      <w:r>
        <w:rPr>
          <w:sz w:val="21"/>
        </w:rPr>
        <w:t>B．</w:t>
      </w:r>
      <w:r>
        <w:object>
          <v:shape id="_x0000_i1292" o:spt="75" alt="eqId588c3822b7812e711b4ad86647b15dc1" type="#_x0000_t75" style="height:15.8pt;width:21.1pt;" o:ole="t" filled="f" o:preferrelative="t" stroked="f" coordsize="21600,21600">
            <v:path/>
            <v:fill on="f" focussize="0,0"/>
            <v:stroke on="f" joinstyle="miter"/>
            <v:imagedata r:id="rId53" o:title="eqId588c3822b7812e711b4ad86647b15dc1"/>
            <o:lock v:ext="edit" aspectratio="t"/>
            <w10:wrap type="none"/>
            <w10:anchorlock/>
          </v:shape>
          <o:OLEObject Type="Embed" ProgID="Equation.DSMT4" ShapeID="_x0000_i1292" DrawAspect="Content" ObjectID="_1468075749" r:id="rId52">
            <o:LockedField>false</o:LockedField>
          </o:OLEObject>
        </w:object>
      </w:r>
      <w:r>
        <w:rPr>
          <w:sz w:val="21"/>
        </w:rPr>
        <w:tab/>
      </w:r>
      <w:r>
        <w:rPr>
          <w:sz w:val="21"/>
        </w:rPr>
        <w:t>C．6</w:t>
      </w:r>
      <w:r>
        <w:rPr>
          <w:sz w:val="21"/>
        </w:rPr>
        <w:tab/>
      </w:r>
      <w:r>
        <w:rPr>
          <w:sz w:val="21"/>
        </w:rPr>
        <w:t>D．</w:t>
      </w:r>
      <w:r>
        <w:object>
          <v:shape id="_x0000_i1293" o:spt="75" alt="eqId811b7eaba72406647f35c600c3c67291" type="#_x0000_t75" style="height:29.4pt;width:22.85pt;" o:ole="t" filled="f" o:preferrelative="t" stroked="f" coordsize="21600,21600">
            <v:path/>
            <v:fill on="f" focussize="0,0"/>
            <v:stroke on="f" joinstyle="miter"/>
            <v:imagedata r:id="rId55" o:title="eqId811b7eaba72406647f35c600c3c67291"/>
            <o:lock v:ext="edit" aspectratio="t"/>
            <w10:wrap type="none"/>
            <w10:anchorlock/>
          </v:shape>
          <o:OLEObject Type="Embed" ProgID="Equation.DSMT4" ShapeID="_x0000_i1293" DrawAspect="Content" ObjectID="_1468075750" r:id="rId54">
            <o:LockedField>false</o:LockedField>
          </o:OLEObject>
        </w:object>
      </w:r>
    </w:p>
    <w:bookmarkEnd w:id="0"/>
    <w:p w14:paraId="32CB4E95">
      <w:pPr>
        <w:shd w:val="clear" w:color="auto" w:fill="F2F2F2"/>
        <w:spacing w:line="360" w:lineRule="auto"/>
        <w:jc w:val="left"/>
        <w:textAlignment w:val="center"/>
        <w:rPr>
          <w:color w:val="FF0000"/>
          <w:sz w:val="21"/>
        </w:rPr>
      </w:pPr>
      <w:r>
        <w:rPr>
          <w:color w:val="FF0000"/>
          <w:sz w:val="21"/>
        </w:rPr>
        <w:t>【答案】D</w:t>
      </w:r>
    </w:p>
    <w:p w14:paraId="0CC682A8">
      <w:pPr>
        <w:shd w:val="clear" w:color="auto" w:fill="F2F2F2"/>
        <w:spacing w:line="360" w:lineRule="auto"/>
        <w:jc w:val="left"/>
        <w:textAlignment w:val="center"/>
        <w:rPr>
          <w:color w:val="FF0000"/>
          <w:sz w:val="21"/>
        </w:rPr>
      </w:pPr>
      <w:r>
        <w:rPr>
          <w:color w:val="FF0000"/>
          <w:sz w:val="21"/>
        </w:rPr>
        <w:t>【分析】将已知点代入抛物线方程求解参数</w:t>
      </w:r>
      <w:r>
        <w:rPr>
          <w:color w:val="FF0000"/>
        </w:rPr>
        <w:object>
          <v:shape id="_x0000_i1294" o:spt="75" alt="eqId2b3c5a4887dfe02b02ee90d740151e1d" type="#_x0000_t75" style="height:15.8pt;width:26.4pt;" o:ole="t" filled="f" o:preferrelative="t" stroked="f" coordsize="21600,21600">
            <v:path/>
            <v:fill on="f" focussize="0,0"/>
            <v:stroke on="f" joinstyle="miter"/>
            <v:imagedata r:id="rId57" o:title="eqId2b3c5a4887dfe02b02ee90d740151e1d"/>
            <o:lock v:ext="edit" aspectratio="t"/>
            <w10:wrap type="none"/>
            <w10:anchorlock/>
          </v:shape>
          <o:OLEObject Type="Embed" ProgID="Equation.DSMT4" ShapeID="_x0000_i1294" DrawAspect="Content" ObjectID="_1468075751" r:id="rId56">
            <o:LockedField>false</o:LockedField>
          </o:OLEObject>
        </w:object>
      </w:r>
      <w:r>
        <w:rPr>
          <w:color w:val="FF0000"/>
          <w:sz w:val="21"/>
        </w:rPr>
        <w:t>，再结合抛物线焦点坐标公式得到两个焦点坐标，最后代入距离公式计算即可.</w:t>
      </w:r>
    </w:p>
    <w:p w14:paraId="45E99C55">
      <w:pPr>
        <w:shd w:val="clear" w:color="auto" w:fill="F2F2F2"/>
        <w:spacing w:line="360" w:lineRule="auto"/>
        <w:jc w:val="left"/>
        <w:textAlignment w:val="center"/>
        <w:rPr>
          <w:color w:val="FF0000"/>
          <w:sz w:val="21"/>
        </w:rPr>
      </w:pPr>
      <w:r>
        <w:rPr>
          <w:color w:val="FF0000"/>
          <w:sz w:val="21"/>
        </w:rPr>
        <w:t>【详解】</w:t>
      </w:r>
      <w:r>
        <w:rPr>
          <w:rFonts w:ascii="Cambria Math" w:hAnsi="Cambria Math" w:eastAsia="Cambria Math" w:cs="Cambria Math"/>
          <w:color w:val="FF0000"/>
          <w:sz w:val="21"/>
        </w:rPr>
        <w:t>∵</w:t>
      </w:r>
      <w:r>
        <w:rPr>
          <w:color w:val="FF0000"/>
          <w:sz w:val="21"/>
        </w:rPr>
        <w:t xml:space="preserve"> 抛物线</w:t>
      </w:r>
      <w:r>
        <w:rPr>
          <w:color w:val="FF0000"/>
        </w:rPr>
        <w:object>
          <v:shape id="_x0000_i1295" o:spt="75" alt="eqId811d6e156dac58580287a5712cf26582" type="#_x0000_t75" style="height:17.15pt;width:93.25pt;" o:ole="t" filled="f" o:preferrelative="t" stroked="f" coordsize="21600,21600">
            <v:path/>
            <v:fill on="f" focussize="0,0"/>
            <v:stroke on="f" joinstyle="miter"/>
            <v:imagedata r:id="rId59" o:title="eqId811d6e156dac58580287a5712cf26582"/>
            <o:lock v:ext="edit" aspectratio="t"/>
            <w10:wrap type="none"/>
            <w10:anchorlock/>
          </v:shape>
          <o:OLEObject Type="Embed" ProgID="Equation.DSMT4" ShapeID="_x0000_i1295" DrawAspect="Content" ObjectID="_1468075752" r:id="rId58">
            <o:LockedField>false</o:LockedField>
          </o:OLEObject>
        </w:object>
      </w:r>
      <w:r>
        <w:rPr>
          <w:color w:val="FF0000"/>
          <w:sz w:val="21"/>
        </w:rPr>
        <w:t>经过点</w:t>
      </w:r>
      <w:r>
        <w:rPr>
          <w:color w:val="FF0000"/>
        </w:rPr>
        <w:object>
          <v:shape id="_x0000_i1296" o:spt="75" alt="eqId356b6643e1ead2e72e29b3305379aa62" type="#_x0000_t75" style="height:13.95pt;width:24.6pt;" o:ole="t" filled="f" o:preferrelative="t" stroked="f" coordsize="21600,21600">
            <v:path/>
            <v:fill on="f" focussize="0,0"/>
            <v:stroke on="f" joinstyle="miter"/>
            <v:imagedata r:id="rId47" o:title="eqId356b6643e1ead2e72e29b3305379aa62"/>
            <o:lock v:ext="edit" aspectratio="t"/>
            <w10:wrap type="none"/>
            <w10:anchorlock/>
          </v:shape>
          <o:OLEObject Type="Embed" ProgID="Equation.DSMT4" ShapeID="_x0000_i1296" DrawAspect="Content" ObjectID="_1468075753" r:id="rId60">
            <o:LockedField>false</o:LockedField>
          </o:OLEObject>
        </w:object>
      </w:r>
      <w:r>
        <w:rPr>
          <w:color w:val="FF0000"/>
          <w:sz w:val="21"/>
        </w:rPr>
        <w:t>，</w:t>
      </w:r>
    </w:p>
    <w:p w14:paraId="1C20B919">
      <w:pPr>
        <w:shd w:val="clear" w:color="auto" w:fill="F2F2F2"/>
        <w:spacing w:line="360" w:lineRule="auto"/>
        <w:jc w:val="left"/>
        <w:textAlignment w:val="center"/>
        <w:rPr>
          <w:color w:val="FF0000"/>
          <w:sz w:val="21"/>
        </w:rPr>
      </w:pPr>
      <w:r>
        <w:rPr>
          <w:rFonts w:ascii="Cambria Math" w:hAnsi="Cambria Math" w:eastAsia="Cambria Math" w:cs="Cambria Math"/>
          <w:color w:val="FF0000"/>
          <w:sz w:val="21"/>
        </w:rPr>
        <w:t>∴</w:t>
      </w:r>
      <w:r>
        <w:rPr>
          <w:color w:val="FF0000"/>
          <w:sz w:val="21"/>
        </w:rPr>
        <w:t xml:space="preserve"> 将</w:t>
      </w:r>
      <w:r>
        <w:rPr>
          <w:color w:val="FF0000"/>
        </w:rPr>
        <w:object>
          <v:shape id="_x0000_i1297" o:spt="75" alt="eqIde0eab94f4fc14ceaa247a0a8be4f1910" type="#_x0000_t75" style="height:13.75pt;width:49.25pt;" o:ole="t" filled="f" o:preferrelative="t" stroked="f" coordsize="21600,21600">
            <v:path/>
            <v:fill on="f" focussize="0,0"/>
            <v:stroke on="f" joinstyle="miter"/>
            <v:imagedata r:id="rId62" o:title="eqIde0eab94f4fc14ceaa247a0a8be4f1910"/>
            <o:lock v:ext="edit" aspectratio="t"/>
            <w10:wrap type="none"/>
            <w10:anchorlock/>
          </v:shape>
          <o:OLEObject Type="Embed" ProgID="Equation.DSMT4" ShapeID="_x0000_i1297" DrawAspect="Content" ObjectID="_1468075754" r:id="rId61">
            <o:LockedField>false</o:LockedField>
          </o:OLEObject>
        </w:object>
      </w:r>
      <w:r>
        <w:rPr>
          <w:color w:val="FF0000"/>
          <w:sz w:val="21"/>
        </w:rPr>
        <w:t>代入</w:t>
      </w:r>
      <w:r>
        <w:rPr>
          <w:color w:val="FF0000"/>
        </w:rPr>
        <w:object>
          <v:shape id="_x0000_i1298" o:spt="75" alt="eqIdb1241216f3c1cb5e73043dd1037f556d" type="#_x0000_t75" style="height:15.9pt;width:12.3pt;" o:ole="t" filled="f" o:preferrelative="t" stroked="f" coordsize="21600,21600">
            <v:path/>
            <v:fill on="f" focussize="0,0"/>
            <v:stroke on="f" joinstyle="miter"/>
            <v:imagedata r:id="rId49" o:title="eqIdb1241216f3c1cb5e73043dd1037f556d"/>
            <o:lock v:ext="edit" aspectratio="t"/>
            <w10:wrap type="none"/>
            <w10:anchorlock/>
          </v:shape>
          <o:OLEObject Type="Embed" ProgID="Equation.DSMT4" ShapeID="_x0000_i1298" DrawAspect="Content" ObjectID="_1468075755" r:id="rId63">
            <o:LockedField>false</o:LockedField>
          </o:OLEObject>
        </w:object>
      </w:r>
      <w:r>
        <w:rPr>
          <w:color w:val="FF0000"/>
          <w:sz w:val="21"/>
        </w:rPr>
        <w:t>的方程得</w:t>
      </w:r>
      <w:r>
        <w:rPr>
          <w:color w:val="FF0000"/>
        </w:rPr>
        <w:object>
          <v:shape id="_x0000_i1299" o:spt="75" alt="eqIdd96134142af40bd72846109848c443ff" type="#_x0000_t75" style="height:16.4pt;width:48.4pt;" o:ole="t" filled="f" o:preferrelative="t" stroked="f" coordsize="21600,21600">
            <v:path/>
            <v:fill on="f" focussize="0,0"/>
            <v:stroke on="f" joinstyle="miter"/>
            <v:imagedata r:id="rId65" o:title="eqIdd96134142af40bd72846109848c443ff"/>
            <o:lock v:ext="edit" aspectratio="t"/>
            <w10:wrap type="none"/>
            <w10:anchorlock/>
          </v:shape>
          <o:OLEObject Type="Embed" ProgID="Equation.DSMT4" ShapeID="_x0000_i1299" DrawAspect="Content" ObjectID="_1468075756" r:id="rId64">
            <o:LockedField>false</o:LockedField>
          </o:OLEObject>
        </w:object>
      </w:r>
      <w:r>
        <w:rPr>
          <w:color w:val="FF0000"/>
          <w:sz w:val="21"/>
        </w:rPr>
        <w:t>，即</w:t>
      </w:r>
      <w:r>
        <w:rPr>
          <w:color w:val="FF0000"/>
        </w:rPr>
        <w:object>
          <v:shape id="_x0000_i1300" o:spt="75" alt="eqIdbbe086b5b3c87c9d11b66f3c8d23c32f" type="#_x0000_t75" style="height:15.9pt;width:37.8pt;" o:ole="t" filled="f" o:preferrelative="t" stroked="f" coordsize="21600,21600">
            <v:path/>
            <v:fill on="f" focussize="0,0"/>
            <v:stroke on="f" joinstyle="miter"/>
            <v:imagedata r:id="rId67" o:title="eqIdbbe086b5b3c87c9d11b66f3c8d23c32f"/>
            <o:lock v:ext="edit" aspectratio="t"/>
            <w10:wrap type="none"/>
            <w10:anchorlock/>
          </v:shape>
          <o:OLEObject Type="Embed" ProgID="Equation.DSMT4" ShapeID="_x0000_i1300" DrawAspect="Content" ObjectID="_1468075757" r:id="rId66">
            <o:LockedField>false</o:LockedField>
          </o:OLEObject>
        </w:object>
      </w:r>
      <w:r>
        <w:rPr>
          <w:color w:val="FF0000"/>
          <w:sz w:val="21"/>
        </w:rPr>
        <w:t>，解得</w:t>
      </w:r>
      <w:r>
        <w:rPr>
          <w:color w:val="FF0000"/>
        </w:rPr>
        <w:object>
          <v:shape id="_x0000_i1301" o:spt="75" alt="eqId6014798942796d7c7d7868eb80208117" type="#_x0000_t75" style="height:15.55pt;width:28.15pt;" o:ole="t" filled="f" o:preferrelative="t" stroked="f" coordsize="21600,21600">
            <v:path/>
            <v:fill on="f" focussize="0,0"/>
            <v:stroke on="f" joinstyle="miter"/>
            <v:imagedata r:id="rId69" o:title="eqId6014798942796d7c7d7868eb80208117"/>
            <o:lock v:ext="edit" aspectratio="t"/>
            <w10:wrap type="none"/>
            <w10:anchorlock/>
          </v:shape>
          <o:OLEObject Type="Embed" ProgID="Equation.DSMT4" ShapeID="_x0000_i1301" DrawAspect="Content" ObjectID="_1468075758" r:id="rId68">
            <o:LockedField>false</o:LockedField>
          </o:OLEObject>
        </w:object>
      </w:r>
      <w:r>
        <w:rPr>
          <w:color w:val="FF0000"/>
          <w:sz w:val="21"/>
        </w:rPr>
        <w:t>.</w:t>
      </w:r>
    </w:p>
    <w:p w14:paraId="4342335B">
      <w:pPr>
        <w:shd w:val="clear" w:color="auto" w:fill="F2F2F2"/>
        <w:spacing w:line="360" w:lineRule="auto"/>
        <w:jc w:val="left"/>
        <w:textAlignment w:val="center"/>
        <w:rPr>
          <w:color w:val="FF0000"/>
          <w:sz w:val="21"/>
        </w:rPr>
      </w:pPr>
      <w:r>
        <w:rPr>
          <w:rFonts w:ascii="Cambria Math" w:hAnsi="Cambria Math" w:eastAsia="Cambria Math" w:cs="Cambria Math"/>
          <w:color w:val="FF0000"/>
          <w:sz w:val="21"/>
        </w:rPr>
        <w:t>∴</w:t>
      </w:r>
      <w:r>
        <w:rPr>
          <w:color w:val="FF0000"/>
          <w:sz w:val="21"/>
        </w:rPr>
        <w:t xml:space="preserve"> </w:t>
      </w:r>
      <w:r>
        <w:rPr>
          <w:color w:val="FF0000"/>
        </w:rPr>
        <w:object>
          <v:shape id="_x0000_i1302" o:spt="75" alt="eqIdb1241216f3c1cb5e73043dd1037f556d" type="#_x0000_t75" style="height:15.9pt;width:12.3pt;" o:ole="t" filled="f" o:preferrelative="t" stroked="f" coordsize="21600,21600">
            <v:path/>
            <v:fill on="f" focussize="0,0"/>
            <v:stroke on="f" joinstyle="miter"/>
            <v:imagedata r:id="rId49" o:title="eqIdb1241216f3c1cb5e73043dd1037f556d"/>
            <o:lock v:ext="edit" aspectratio="t"/>
            <w10:wrap type="none"/>
            <w10:anchorlock/>
          </v:shape>
          <o:OLEObject Type="Embed" ProgID="Equation.DSMT4" ShapeID="_x0000_i1302" DrawAspect="Content" ObjectID="_1468075759" r:id="rId70">
            <o:LockedField>false</o:LockedField>
          </o:OLEObject>
        </w:object>
      </w:r>
      <w:r>
        <w:rPr>
          <w:color w:val="FF0000"/>
          <w:sz w:val="21"/>
        </w:rPr>
        <w:t>的焦点坐标为</w:t>
      </w:r>
      <w:r>
        <w:rPr>
          <w:color w:val="FF0000"/>
        </w:rPr>
        <w:object>
          <v:shape id="_x0000_i1303" o:spt="75" alt="eqId5f630ee1a56f99cc71fab9f88885d982" type="#_x0000_t75" style="height:30pt;width:45.7pt;" o:ole="t" filled="f" o:preferrelative="t" stroked="f" coordsize="21600,21600">
            <v:path/>
            <v:fill on="f" focussize="0,0"/>
            <v:stroke on="f" joinstyle="miter"/>
            <v:imagedata r:id="rId72" o:title="eqId5f630ee1a56f99cc71fab9f88885d982"/>
            <o:lock v:ext="edit" aspectratio="t"/>
            <w10:wrap type="none"/>
            <w10:anchorlock/>
          </v:shape>
          <o:OLEObject Type="Embed" ProgID="Equation.DSMT4" ShapeID="_x0000_i1303" DrawAspect="Content" ObjectID="_1468075760" r:id="rId71">
            <o:LockedField>false</o:LockedField>
          </o:OLEObject>
        </w:object>
      </w:r>
      <w:r>
        <w:rPr>
          <w:color w:val="FF0000"/>
          <w:sz w:val="21"/>
        </w:rPr>
        <w:t>，即</w:t>
      </w:r>
      <w:r>
        <w:rPr>
          <w:color w:val="FF0000"/>
        </w:rPr>
        <w:object>
          <v:shape id="_x0000_i1304" o:spt="75" alt="eqId2fcf2b442125273db548b9a85c7af501" type="#_x0000_t75" style="height:15.8pt;width:34.3pt;" o:ole="t" filled="f" o:preferrelative="t" stroked="f" coordsize="21600,21600">
            <v:path/>
            <v:fill on="f" focussize="0,0"/>
            <v:stroke on="f" joinstyle="miter"/>
            <v:imagedata r:id="rId74" o:title="eqId2fcf2b442125273db548b9a85c7af501"/>
            <o:lock v:ext="edit" aspectratio="t"/>
            <w10:wrap type="none"/>
            <w10:anchorlock/>
          </v:shape>
          <o:OLEObject Type="Embed" ProgID="Equation.DSMT4" ShapeID="_x0000_i1304" DrawAspect="Content" ObjectID="_1468075761" r:id="rId73">
            <o:LockedField>false</o:LockedField>
          </o:OLEObject>
        </w:object>
      </w:r>
      <w:r>
        <w:rPr>
          <w:color w:val="FF0000"/>
          <w:sz w:val="21"/>
        </w:rPr>
        <w:t>.</w:t>
      </w:r>
    </w:p>
    <w:p w14:paraId="49581C92">
      <w:pPr>
        <w:shd w:val="clear" w:color="auto" w:fill="F2F2F2"/>
        <w:spacing w:line="360" w:lineRule="auto"/>
        <w:jc w:val="left"/>
        <w:textAlignment w:val="center"/>
        <w:rPr>
          <w:color w:val="FF0000"/>
          <w:sz w:val="21"/>
        </w:rPr>
      </w:pPr>
      <w:r>
        <w:rPr>
          <w:rFonts w:ascii="Cambria Math" w:hAnsi="Cambria Math" w:eastAsia="Cambria Math" w:cs="Cambria Math"/>
          <w:color w:val="FF0000"/>
          <w:sz w:val="21"/>
        </w:rPr>
        <w:t>∵</w:t>
      </w:r>
      <w:r>
        <w:rPr>
          <w:color w:val="FF0000"/>
          <w:sz w:val="21"/>
        </w:rPr>
        <w:t xml:space="preserve"> 抛物线</w:t>
      </w:r>
      <w:r>
        <w:rPr>
          <w:color w:val="FF0000"/>
        </w:rPr>
        <w:object>
          <v:shape id="_x0000_i1305" o:spt="75" alt="eqId631ccc9bca9e7346d6f965bef216e0fa" type="#_x0000_t75" style="height:17.05pt;width:96.8pt;" o:ole="t" filled="f" o:preferrelative="t" stroked="f" coordsize="21600,21600">
            <v:path/>
            <v:fill on="f" focussize="0,0"/>
            <v:stroke on="f" joinstyle="miter"/>
            <v:imagedata r:id="rId76" o:title="eqId631ccc9bca9e7346d6f965bef216e0fa"/>
            <o:lock v:ext="edit" aspectratio="t"/>
            <w10:wrap type="none"/>
            <w10:anchorlock/>
          </v:shape>
          <o:OLEObject Type="Embed" ProgID="Equation.DSMT4" ShapeID="_x0000_i1305" DrawAspect="Content" ObjectID="_1468075762" r:id="rId75">
            <o:LockedField>false</o:LockedField>
          </o:OLEObject>
        </w:object>
      </w:r>
      <w:r>
        <w:rPr>
          <w:color w:val="FF0000"/>
          <w:sz w:val="21"/>
        </w:rPr>
        <w:t>经过点</w:t>
      </w:r>
      <w:r>
        <w:rPr>
          <w:color w:val="FF0000"/>
        </w:rPr>
        <w:object>
          <v:shape id="_x0000_i1306" o:spt="75" alt="eqId356b6643e1ead2e72e29b3305379aa62" type="#_x0000_t75" style="height:13.95pt;width:24.6pt;" o:ole="t" filled="f" o:preferrelative="t" stroked="f" coordsize="21600,21600">
            <v:path/>
            <v:fill on="f" focussize="0,0"/>
            <v:stroke on="f" joinstyle="miter"/>
            <v:imagedata r:id="rId47" o:title="eqId356b6643e1ead2e72e29b3305379aa62"/>
            <o:lock v:ext="edit" aspectratio="t"/>
            <w10:wrap type="none"/>
            <w10:anchorlock/>
          </v:shape>
          <o:OLEObject Type="Embed" ProgID="Equation.DSMT4" ShapeID="_x0000_i1306" DrawAspect="Content" ObjectID="_1468075763" r:id="rId77">
            <o:LockedField>false</o:LockedField>
          </o:OLEObject>
        </w:object>
      </w:r>
      <w:r>
        <w:rPr>
          <w:color w:val="FF0000"/>
          <w:sz w:val="21"/>
        </w:rPr>
        <w:t>，</w:t>
      </w:r>
    </w:p>
    <w:p w14:paraId="60033102">
      <w:pPr>
        <w:shd w:val="clear" w:color="auto" w:fill="F2F2F2"/>
        <w:spacing w:line="360" w:lineRule="auto"/>
        <w:jc w:val="left"/>
        <w:textAlignment w:val="center"/>
        <w:rPr>
          <w:color w:val="FF0000"/>
          <w:sz w:val="21"/>
        </w:rPr>
      </w:pPr>
      <w:r>
        <w:rPr>
          <w:rFonts w:ascii="Cambria Math" w:hAnsi="Cambria Math" w:eastAsia="Cambria Math" w:cs="Cambria Math"/>
          <w:color w:val="FF0000"/>
          <w:sz w:val="21"/>
        </w:rPr>
        <w:t>∴</w:t>
      </w:r>
      <w:r>
        <w:rPr>
          <w:color w:val="FF0000"/>
          <w:sz w:val="21"/>
        </w:rPr>
        <w:t xml:space="preserve"> 将</w:t>
      </w:r>
      <w:r>
        <w:rPr>
          <w:color w:val="FF0000"/>
        </w:rPr>
        <w:object>
          <v:shape id="_x0000_i1307" o:spt="75" alt="eqIde0eab94f4fc14ceaa247a0a8be4f1910" type="#_x0000_t75" style="height:13.75pt;width:49.25pt;" o:ole="t" filled="f" o:preferrelative="t" stroked="f" coordsize="21600,21600">
            <v:path/>
            <v:fill on="f" focussize="0,0"/>
            <v:stroke on="f" joinstyle="miter"/>
            <v:imagedata r:id="rId62" o:title="eqIde0eab94f4fc14ceaa247a0a8be4f1910"/>
            <o:lock v:ext="edit" aspectratio="t"/>
            <w10:wrap type="none"/>
            <w10:anchorlock/>
          </v:shape>
          <o:OLEObject Type="Embed" ProgID="Equation.DSMT4" ShapeID="_x0000_i1307" DrawAspect="Content" ObjectID="_1468075764" r:id="rId78">
            <o:LockedField>false</o:LockedField>
          </o:OLEObject>
        </w:object>
      </w:r>
      <w:r>
        <w:rPr>
          <w:color w:val="FF0000"/>
          <w:sz w:val="21"/>
        </w:rPr>
        <w:t>代入</w:t>
      </w:r>
      <w:r>
        <w:rPr>
          <w:color w:val="FF0000"/>
        </w:rPr>
        <w:object>
          <v:shape id="_x0000_i1308" o:spt="75" alt="eqId23f3ffe7abc59e2f65d827c8eab8d36a" type="#_x0000_t75" style="height:13.55pt;width:12.25pt;" o:ole="t" filled="f" o:preferrelative="t" stroked="f" coordsize="21600,21600">
            <v:path/>
            <v:fill on="f" focussize="0,0"/>
            <v:stroke on="f" joinstyle="miter"/>
            <v:imagedata r:id="rId51" o:title="eqId23f3ffe7abc59e2f65d827c8eab8d36a"/>
            <o:lock v:ext="edit" aspectratio="t"/>
            <w10:wrap type="none"/>
            <w10:anchorlock/>
          </v:shape>
          <o:OLEObject Type="Embed" ProgID="Equation.DSMT4" ShapeID="_x0000_i1308" DrawAspect="Content" ObjectID="_1468075765" r:id="rId79">
            <o:LockedField>false</o:LockedField>
          </o:OLEObject>
        </w:object>
      </w:r>
      <w:r>
        <w:rPr>
          <w:color w:val="FF0000"/>
          <w:sz w:val="21"/>
        </w:rPr>
        <w:t>的方程得</w:t>
      </w:r>
      <w:r>
        <w:rPr>
          <w:color w:val="FF0000"/>
        </w:rPr>
        <w:object>
          <v:shape id="_x0000_i1309" o:spt="75" alt="eqId832f845c13f43c85174df01d2f1314d7" type="#_x0000_t75" style="height:16.4pt;width:49.25pt;" o:ole="t" filled="f" o:preferrelative="t" stroked="f" coordsize="21600,21600">
            <v:path/>
            <v:fill on="f" focussize="0,0"/>
            <v:stroke on="f" joinstyle="miter"/>
            <v:imagedata r:id="rId81" o:title="eqId832f845c13f43c85174df01d2f1314d7"/>
            <o:lock v:ext="edit" aspectratio="t"/>
            <w10:wrap type="none"/>
            <w10:anchorlock/>
          </v:shape>
          <o:OLEObject Type="Embed" ProgID="Equation.DSMT4" ShapeID="_x0000_i1309" DrawAspect="Content" ObjectID="_1468075766" r:id="rId80">
            <o:LockedField>false</o:LockedField>
          </o:OLEObject>
        </w:object>
      </w:r>
      <w:r>
        <w:rPr>
          <w:color w:val="FF0000"/>
          <w:sz w:val="21"/>
        </w:rPr>
        <w:t>，即</w:t>
      </w:r>
      <w:r>
        <w:rPr>
          <w:color w:val="FF0000"/>
        </w:rPr>
        <w:object>
          <v:shape id="_x0000_i1310" o:spt="75" alt="eqIdbb1fc9f4a71e4b6fd68e57bc387a12af" type="#_x0000_t75" style="height:15.55pt;width:42.2pt;" o:ole="t" filled="f" o:preferrelative="t" stroked="f" coordsize="21600,21600">
            <v:path/>
            <v:fill on="f" focussize="0,0"/>
            <v:stroke on="f" joinstyle="miter"/>
            <v:imagedata r:id="rId83" o:title="eqIdbb1fc9f4a71e4b6fd68e57bc387a12af"/>
            <o:lock v:ext="edit" aspectratio="t"/>
            <w10:wrap type="none"/>
            <w10:anchorlock/>
          </v:shape>
          <o:OLEObject Type="Embed" ProgID="Equation.DSMT4" ShapeID="_x0000_i1310" DrawAspect="Content" ObjectID="_1468075767" r:id="rId82">
            <o:LockedField>false</o:LockedField>
          </o:OLEObject>
        </w:object>
      </w:r>
      <w:r>
        <w:rPr>
          <w:color w:val="FF0000"/>
          <w:sz w:val="21"/>
        </w:rPr>
        <w:t>，解得</w:t>
      </w:r>
      <w:r>
        <w:rPr>
          <w:color w:val="FF0000"/>
        </w:rPr>
        <w:object>
          <v:shape id="_x0000_i1311" o:spt="75" alt="eqIde5c78871c407150ad9999b491223c748" type="#_x0000_t75" style="height:15.7pt;width:28.15pt;" o:ole="t" filled="f" o:preferrelative="t" stroked="f" coordsize="21600,21600">
            <v:path/>
            <v:fill on="f" focussize="0,0"/>
            <v:stroke on="f" joinstyle="miter"/>
            <v:imagedata r:id="rId85" o:title="eqIde5c78871c407150ad9999b491223c748"/>
            <o:lock v:ext="edit" aspectratio="t"/>
            <w10:wrap type="none"/>
            <w10:anchorlock/>
          </v:shape>
          <o:OLEObject Type="Embed" ProgID="Equation.DSMT4" ShapeID="_x0000_i1311" DrawAspect="Content" ObjectID="_1468075768" r:id="rId84">
            <o:LockedField>false</o:LockedField>
          </o:OLEObject>
        </w:object>
      </w:r>
      <w:r>
        <w:rPr>
          <w:color w:val="FF0000"/>
          <w:sz w:val="21"/>
        </w:rPr>
        <w:t>.</w:t>
      </w:r>
    </w:p>
    <w:p w14:paraId="5602C089">
      <w:pPr>
        <w:shd w:val="clear" w:color="auto" w:fill="F2F2F2"/>
        <w:spacing w:line="360" w:lineRule="auto"/>
        <w:jc w:val="left"/>
        <w:textAlignment w:val="center"/>
        <w:rPr>
          <w:color w:val="FF0000"/>
          <w:sz w:val="21"/>
        </w:rPr>
      </w:pPr>
      <w:r>
        <w:rPr>
          <w:rFonts w:ascii="Cambria Math" w:hAnsi="Cambria Math" w:eastAsia="Cambria Math" w:cs="Cambria Math"/>
          <w:color w:val="FF0000"/>
          <w:sz w:val="21"/>
        </w:rPr>
        <w:t>∴</w:t>
      </w:r>
      <w:r>
        <w:rPr>
          <w:color w:val="FF0000"/>
          <w:sz w:val="21"/>
        </w:rPr>
        <w:t xml:space="preserve"> </w:t>
      </w:r>
      <w:r>
        <w:rPr>
          <w:color w:val="FF0000"/>
        </w:rPr>
        <w:object>
          <v:shape id="_x0000_i1312" o:spt="75" alt="eqId23f3ffe7abc59e2f65d827c8eab8d36a" type="#_x0000_t75" style="height:13.55pt;width:12.25pt;" o:ole="t" filled="f" o:preferrelative="t" stroked="f" coordsize="21600,21600">
            <v:path/>
            <v:fill on="f" focussize="0,0"/>
            <v:stroke on="f" joinstyle="miter"/>
            <v:imagedata r:id="rId51" o:title="eqId23f3ffe7abc59e2f65d827c8eab8d36a"/>
            <o:lock v:ext="edit" aspectratio="t"/>
            <w10:wrap type="none"/>
            <w10:anchorlock/>
          </v:shape>
          <o:OLEObject Type="Embed" ProgID="Equation.DSMT4" ShapeID="_x0000_i1312" DrawAspect="Content" ObjectID="_1468075769" r:id="rId86">
            <o:LockedField>false</o:LockedField>
          </o:OLEObject>
        </w:object>
      </w:r>
      <w:r>
        <w:rPr>
          <w:color w:val="FF0000"/>
          <w:sz w:val="21"/>
        </w:rPr>
        <w:t>的焦点坐标为</w:t>
      </w:r>
      <w:r>
        <w:rPr>
          <w:color w:val="FF0000"/>
        </w:rPr>
        <w:object>
          <v:shape id="_x0000_i1313" o:spt="75" alt="eqIdfcfa402a45b226c40d67b9ba9572fdaa" type="#_x0000_t75" style="height:29.6pt;width:46.6pt;" o:ole="t" filled="f" o:preferrelative="t" stroked="f" coordsize="21600,21600">
            <v:path/>
            <v:fill on="f" focussize="0,0"/>
            <v:stroke on="f" joinstyle="miter"/>
            <v:imagedata r:id="rId88" o:title="eqIdfcfa402a45b226c40d67b9ba9572fdaa"/>
            <o:lock v:ext="edit" aspectratio="t"/>
            <w10:wrap type="none"/>
            <w10:anchorlock/>
          </v:shape>
          <o:OLEObject Type="Embed" ProgID="Equation.DSMT4" ShapeID="_x0000_i1313" DrawAspect="Content" ObjectID="_1468075770" r:id="rId87">
            <o:LockedField>false</o:LockedField>
          </o:OLEObject>
        </w:object>
      </w:r>
      <w:r>
        <w:rPr>
          <w:color w:val="FF0000"/>
          <w:sz w:val="21"/>
        </w:rPr>
        <w:t>，即</w:t>
      </w:r>
      <w:r>
        <w:rPr>
          <w:color w:val="FF0000"/>
        </w:rPr>
        <w:object>
          <v:shape id="_x0000_i1314" o:spt="75" alt="eqId11104f4acc845eaa83aacf786c4c9e92" type="#_x0000_t75" style="height:29.35pt;width:41.35pt;" o:ole="t" filled="f" o:preferrelative="t" stroked="f" coordsize="21600,21600">
            <v:path/>
            <v:fill on="f" focussize="0,0"/>
            <v:stroke on="f" joinstyle="miter"/>
            <v:imagedata r:id="rId90" o:title="eqId11104f4acc845eaa83aacf786c4c9e92"/>
            <o:lock v:ext="edit" aspectratio="t"/>
            <w10:wrap type="none"/>
            <w10:anchorlock/>
          </v:shape>
          <o:OLEObject Type="Embed" ProgID="Equation.DSMT4" ShapeID="_x0000_i1314" DrawAspect="Content" ObjectID="_1468075771" r:id="rId89">
            <o:LockedField>false</o:LockedField>
          </o:OLEObject>
        </w:object>
      </w:r>
      <w:r>
        <w:rPr>
          <w:color w:val="FF0000"/>
          <w:sz w:val="21"/>
        </w:rPr>
        <w:t>.</w:t>
      </w:r>
    </w:p>
    <w:p w14:paraId="5B3B593E">
      <w:pPr>
        <w:shd w:val="clear" w:color="auto" w:fill="F2F2F2"/>
        <w:spacing w:line="360" w:lineRule="auto"/>
        <w:jc w:val="left"/>
        <w:textAlignment w:val="center"/>
        <w:rPr>
          <w:color w:val="FF0000"/>
          <w:sz w:val="21"/>
        </w:rPr>
      </w:pPr>
      <w:r>
        <w:rPr>
          <w:color w:val="FF0000"/>
          <w:sz w:val="21"/>
        </w:rPr>
        <w:t>根据两点间距离公式，</w:t>
      </w:r>
      <w:r>
        <w:rPr>
          <w:color w:val="FF0000"/>
        </w:rPr>
        <w:object>
          <v:shape id="_x0000_i1315" o:spt="75" alt="eqIdf5076289823db419f94e9c0c8f4aafd9" type="#_x0000_t75" style="height:15.35pt;width:11.4pt;" o:ole="t" filled="f" o:preferrelative="t" stroked="f" coordsize="21600,21600">
            <v:path/>
            <v:fill on="f" focussize="0,0"/>
            <v:stroke on="f" joinstyle="miter"/>
            <v:imagedata r:id="rId92" o:title="eqIdf5076289823db419f94e9c0c8f4aafd9"/>
            <o:lock v:ext="edit" aspectratio="t"/>
            <w10:wrap type="none"/>
            <w10:anchorlock/>
          </v:shape>
          <o:OLEObject Type="Embed" ProgID="Equation.DSMT4" ShapeID="_x0000_i1315" DrawAspect="Content" ObjectID="_1468075772" r:id="rId91">
            <o:LockedField>false</o:LockedField>
          </o:OLEObject>
        </w:object>
      </w:r>
      <w:r>
        <w:rPr>
          <w:color w:val="FF0000"/>
          <w:sz w:val="21"/>
        </w:rPr>
        <w:t>与</w:t>
      </w:r>
      <w:r>
        <w:rPr>
          <w:color w:val="FF0000"/>
        </w:rPr>
        <w:object>
          <v:shape id="_x0000_i1316" o:spt="75" alt="eqIda3fb78c5f885034612c0e030b920143d" type="#_x0000_t75" style="height:16.5pt;width:12.3pt;" o:ole="t" filled="f" o:preferrelative="t" stroked="f" coordsize="21600,21600">
            <v:path/>
            <v:fill on="f" focussize="0,0"/>
            <v:stroke on="f" joinstyle="miter"/>
            <v:imagedata r:id="rId94" o:title="eqIda3fb78c5f885034612c0e030b920143d"/>
            <o:lock v:ext="edit" aspectratio="t"/>
            <w10:wrap type="none"/>
            <w10:anchorlock/>
          </v:shape>
          <o:OLEObject Type="Embed" ProgID="Equation.DSMT4" ShapeID="_x0000_i1316" DrawAspect="Content" ObjectID="_1468075773" r:id="rId93">
            <o:LockedField>false</o:LockedField>
          </o:OLEObject>
        </w:object>
      </w:r>
      <w:r>
        <w:rPr>
          <w:color w:val="FF0000"/>
          <w:sz w:val="21"/>
        </w:rPr>
        <w:t>之间的距离为：</w:t>
      </w:r>
    </w:p>
    <w:p w14:paraId="610D38B7">
      <w:pPr>
        <w:shd w:val="clear" w:color="auto" w:fill="F2F2F2"/>
        <w:spacing w:line="360" w:lineRule="auto"/>
        <w:jc w:val="left"/>
        <w:textAlignment w:val="center"/>
        <w:rPr>
          <w:color w:val="FF0000"/>
          <w:sz w:val="21"/>
        </w:rPr>
      </w:pPr>
      <w:r>
        <w:rPr>
          <w:color w:val="FF0000"/>
        </w:rPr>
        <w:object>
          <v:shape id="_x0000_i1317" o:spt="75" alt="eqId5a0f1954a31c614dad0fd8abda148e0c" type="#_x0000_t75" style="height:35.1pt;width:227.9pt;" o:ole="t" filled="f" o:preferrelative="t" stroked="f" coordsize="21600,21600">
            <v:path/>
            <v:fill on="f" focussize="0,0"/>
            <v:stroke on="f" joinstyle="miter"/>
            <v:imagedata r:id="rId96" o:title="eqId5a0f1954a31c614dad0fd8abda148e0c"/>
            <o:lock v:ext="edit" aspectratio="t"/>
            <w10:wrap type="none"/>
            <w10:anchorlock/>
          </v:shape>
          <o:OLEObject Type="Embed" ProgID="Equation.DSMT4" ShapeID="_x0000_i1317" DrawAspect="Content" ObjectID="_1468075774" r:id="rId95">
            <o:LockedField>false</o:LockedField>
          </o:OLEObject>
        </w:object>
      </w:r>
      <w:r>
        <w:rPr>
          <w:color w:val="FF0000"/>
          <w:sz w:val="21"/>
        </w:rPr>
        <w:t>.</w:t>
      </w:r>
    </w:p>
    <w:p w14:paraId="128EDDF1">
      <w:pPr>
        <w:spacing w:line="360" w:lineRule="auto"/>
        <w:jc w:val="left"/>
      </w:pPr>
    </w:p>
    <w:p w14:paraId="49927759">
      <w:pPr>
        <w:spacing w:line="360" w:lineRule="auto"/>
        <w:jc w:val="left"/>
      </w:pPr>
    </w:p>
    <w:p w14:paraId="418400AE">
      <w:pPr>
        <w:rPr>
          <w:rFonts w:hint="eastAsia"/>
          <w:b/>
          <w:color w:val="00B050"/>
          <w:sz w:val="28"/>
          <w:szCs w:val="28"/>
          <w:lang w:val="en-US" w:eastAsia="zh-CN"/>
        </w:rPr>
      </w:pPr>
      <w:r>
        <w:rPr>
          <w:rFonts w:hint="eastAsia"/>
          <w:b/>
          <w:color w:val="00B050"/>
          <w:sz w:val="28"/>
          <w:szCs w:val="28"/>
          <w:lang w:val="en-US" w:eastAsia="zh-CN"/>
        </w:rPr>
        <w:br w:type="page"/>
      </w:r>
    </w:p>
    <w:p w14:paraId="3F1CA79A">
      <w:pPr>
        <w:spacing w:line="360" w:lineRule="auto"/>
        <w:ind w:left="315"/>
        <w:jc w:val="center"/>
      </w:pPr>
      <w:r>
        <w:rPr>
          <w:rFonts w:hint="eastAsia"/>
          <w:b/>
          <w:color w:val="00B050"/>
          <w:sz w:val="28"/>
          <w:szCs w:val="28"/>
          <w:lang w:val="en-US" w:eastAsia="zh-CN"/>
        </w:rPr>
        <w:t>题型</w:t>
      </w:r>
      <w:r>
        <w:rPr>
          <w:rFonts w:hint="eastAsia"/>
          <w:b/>
          <w:color w:val="00B050"/>
          <w:sz w:val="28"/>
          <w:szCs w:val="28"/>
        </w:rPr>
        <w:t>02：</w:t>
      </w:r>
      <w:r>
        <w:rPr>
          <w:rFonts w:hint="eastAsia"/>
          <w:b/>
          <w:color w:val="00B050"/>
          <w:sz w:val="28"/>
          <w:szCs w:val="28"/>
          <w:lang w:val="en-US" w:eastAsia="zh-CN"/>
        </w:rPr>
        <w:t>抛物线中档题</w:t>
      </w:r>
    </w:p>
    <w:p w14:paraId="710D01F1">
      <w:pPr>
        <w:spacing w:line="360" w:lineRule="auto"/>
        <w:jc w:val="left"/>
      </w:pPr>
      <w:r>
        <w:t>1．</w:t>
      </w:r>
      <w:r>
        <w:rPr>
          <w:color w:val="C00000"/>
        </w:rPr>
        <w:t>（2025·全国二卷）</w:t>
      </w:r>
      <w:r>
        <w:t>设抛物线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的焦点为</w:t>
      </w:r>
      <m:oMath>
        <m:r>
          <m:rPr/>
          <w:rPr>
            <w:rFonts w:ascii="Cambria Math" w:hAnsi="Cambria Math" w:cs="Cambria Math"/>
          </w:rPr>
          <m:t>F,</m:t>
        </m:r>
      </m:oMath>
      <w:r>
        <w:t>点</w:t>
      </w:r>
      <w:r>
        <w:rPr>
          <w:rFonts w:eastAsia="Times New Roman"/>
          <w:i/>
        </w:rPr>
        <w:t>A</w:t>
      </w:r>
      <w:r>
        <w:t>在</w:t>
      </w:r>
      <w:r>
        <w:rPr>
          <w:rFonts w:eastAsia="Times New Roman"/>
          <w:i/>
        </w:rPr>
        <w:t>C</w:t>
      </w:r>
      <w:r>
        <w:t>上，过</w:t>
      </w:r>
      <w:r>
        <w:rPr>
          <w:rFonts w:eastAsia="Times New Roman"/>
          <w:i/>
        </w:rPr>
        <w:t>A</w:t>
      </w:r>
      <w:r>
        <w:t>作</w:t>
      </w:r>
      <m:oMath>
        <m:r>
          <m:rPr/>
          <w:rPr>
            <w:rFonts w:ascii="Cambria Math" w:hAnsi="Cambria Math" w:cs="Cambria Math"/>
          </w:rPr>
          <m:t>C</m:t>
        </m:r>
      </m:oMath>
      <w:r>
        <w:t>的准线的垂线，垂足为</w:t>
      </w:r>
      <w:r>
        <w:rPr>
          <w:rFonts w:eastAsia="Times New Roman"/>
          <w:i/>
        </w:rPr>
        <w:t>B</w:t>
      </w:r>
      <w:r>
        <w:t>，若直线</w:t>
      </w:r>
      <w:r>
        <w:rPr>
          <w:rFonts w:eastAsia="Times New Roman"/>
          <w:i/>
        </w:rPr>
        <w:t>BF</w:t>
      </w:r>
      <w:r>
        <w:t>的方程为</w:t>
      </w:r>
      <m:oMath>
        <m:r>
          <m:rPr/>
          <w:rPr>
            <w:rFonts w:ascii="Cambria Math" w:hAnsi="Cambria Math" w:cs="Cambria Math"/>
          </w:rPr>
          <m:t>y=−2x+2</m:t>
        </m:r>
      </m:oMath>
      <w:r>
        <w:t>，则</w:t>
      </w:r>
      <m:oMath>
        <m:r>
          <m:rPr/>
          <w:rPr>
            <w:rFonts w:ascii="Cambria Math" w:hAnsi="Cambria Math" w:cs="Cambria Math"/>
          </w:rPr>
          <m:t>|AF|=</m:t>
        </m:r>
      </m:oMath>
      <w:r>
        <w:t>（</w:t>
      </w:r>
      <w:r>
        <w:rPr>
          <w:rFonts w:eastAsia="Times New Roman"/>
          <w:kern w:val="0"/>
          <w:sz w:val="24"/>
          <w:szCs w:val="24"/>
        </w:rPr>
        <w:t>   </w:t>
      </w:r>
      <w:r>
        <w:t>）</w:t>
      </w:r>
    </w:p>
    <w:p w14:paraId="1B106819">
      <w:pPr>
        <w:tabs>
          <w:tab w:val="left" w:pos="2078"/>
          <w:tab w:val="left" w:pos="4156"/>
          <w:tab w:val="left" w:pos="6234"/>
        </w:tabs>
        <w:spacing w:line="360" w:lineRule="auto"/>
        <w:ind w:left="300"/>
        <w:jc w:val="left"/>
      </w:pPr>
      <w:r>
        <w:t>A．3</w:t>
      </w:r>
      <w:r>
        <w:tab/>
      </w:r>
      <w:r>
        <w:t>B．4</w:t>
      </w:r>
      <w:r>
        <w:tab/>
      </w:r>
      <w:r>
        <w:t>C．5</w:t>
      </w:r>
      <w:r>
        <w:tab/>
      </w:r>
      <w:r>
        <w:t>D．6</w:t>
      </w:r>
    </w:p>
    <w:p w14:paraId="5F765023">
      <w:pPr>
        <w:shd w:val="clear" w:color="auto" w:fill="F2F2F2"/>
        <w:spacing w:line="360" w:lineRule="auto"/>
        <w:jc w:val="left"/>
      </w:pPr>
      <w:r>
        <w:rPr>
          <w:color w:val="FF0000"/>
        </w:rPr>
        <w:t>【答案】C</w:t>
      </w:r>
    </w:p>
    <w:p w14:paraId="58ED2C60">
      <w:pPr>
        <w:shd w:val="clear" w:color="auto" w:fill="F2F2F2"/>
        <w:spacing w:line="360" w:lineRule="auto"/>
        <w:jc w:val="left"/>
      </w:pPr>
      <w:r>
        <w:rPr>
          <w:color w:val="FF0000"/>
        </w:rPr>
        <w:t>【分析】先由直线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BF</m:t>
            </m:r>
            <m:ctrlPr>
              <w:rPr>
                <w:rFonts w:ascii="Cambria Math" w:hAnsi="Cambria Math"/>
              </w:rPr>
            </m:ctrlPr>
          </m:sub>
        </m:sSub>
      </m:oMath>
      <w:r>
        <w:rPr>
          <w:color w:val="FF0000"/>
        </w:rPr>
        <w:t>求出焦点</w:t>
      </w:r>
      <m:oMath>
        <m:r>
          <m:rPr/>
          <w:rPr>
            <w:rFonts w:ascii="Cambria Math" w:hAnsi="Cambria Math" w:cs="Cambria Math"/>
          </w:rPr>
          <m:t>F</m:t>
        </m:r>
      </m:oMath>
      <w:r>
        <w:rPr>
          <w:color w:val="FF0000"/>
        </w:rPr>
        <w:t>和</w:t>
      </w:r>
      <m:oMath>
        <m:r>
          <m:rPr/>
          <w:rPr>
            <w:rFonts w:ascii="Cambria Math" w:hAnsi="Cambria Math" w:cs="Cambria Math"/>
          </w:rPr>
          <m:t>p</m:t>
        </m:r>
      </m:oMath>
      <w:r>
        <w:rPr>
          <w:color w:val="FF0000"/>
        </w:rPr>
        <w:t>即抛物线</w:t>
      </w:r>
      <m:oMath>
        <m:r>
          <m:rPr/>
          <w:rPr>
            <w:rFonts w:ascii="Cambria Math" w:hAnsi="Cambria Math" w:cs="Cambria Math"/>
          </w:rPr>
          <m:t>C</m:t>
        </m:r>
      </m:oMath>
      <w:r>
        <w:rPr>
          <w:color w:val="FF0000"/>
        </w:rPr>
        <w:t>的方程，进而依次得抛物线的准线方程和点</w:t>
      </w:r>
      <w:r>
        <w:rPr>
          <w:rFonts w:eastAsia="Times New Roman"/>
          <w:i/>
          <w:color w:val="FF0000"/>
        </w:rPr>
        <w:t>B</w:t>
      </w:r>
      <w:r>
        <w:rPr>
          <w:color w:val="FF0000"/>
        </w:rPr>
        <w:t>，从而可依次求出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oMath>
      <w:r>
        <w:rPr>
          <w:color w:val="FF0000"/>
        </w:rPr>
        <w:t>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oMath>
      <w:r>
        <w:rPr>
          <w:color w:val="FF0000"/>
        </w:rPr>
        <w:t>，再由焦半径公式即可得解.</w:t>
      </w:r>
    </w:p>
    <w:p w14:paraId="1DCC3AAA">
      <w:pPr>
        <w:shd w:val="clear" w:color="auto" w:fill="F2F2F2"/>
        <w:spacing w:line="360" w:lineRule="auto"/>
        <w:jc w:val="left"/>
      </w:pPr>
      <w:r>
        <w:rPr>
          <w:color w:val="FF0000"/>
        </w:rPr>
        <w:t>【详解】对</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BF</m:t>
            </m:r>
            <m:ctrlPr>
              <w:rPr>
                <w:rFonts w:ascii="Cambria Math" w:hAnsi="Cambria Math"/>
              </w:rPr>
            </m:ctrlPr>
          </m:sub>
        </m:sSub>
        <m:r>
          <m:rPr/>
          <w:rPr>
            <w:rFonts w:ascii="Cambria Math" w:hAnsi="Cambria Math" w:cs="Cambria Math"/>
          </w:rPr>
          <m:t>:y=−2x+2</m:t>
        </m:r>
      </m:oMath>
      <w:r>
        <w:rPr>
          <w:color w:val="FF0000"/>
        </w:rPr>
        <w:t>，令</w:t>
      </w:r>
      <m:oMath>
        <m:r>
          <m:rPr/>
          <w:rPr>
            <w:rFonts w:ascii="Cambria Math" w:hAnsi="Cambria Math" w:cs="Cambria Math"/>
          </w:rPr>
          <m:t>y=0</m:t>
        </m:r>
      </m:oMath>
      <w:r>
        <w:rPr>
          <w:color w:val="FF0000"/>
        </w:rPr>
        <w:t>，则</w:t>
      </w:r>
      <m:oMath>
        <m:r>
          <m:rPr/>
          <w:rPr>
            <w:rFonts w:ascii="Cambria Math" w:hAnsi="Cambria Math" w:cs="Cambria Math"/>
          </w:rPr>
          <m:t>x=1</m:t>
        </m:r>
      </m:oMath>
      <w:r>
        <w:rPr>
          <w:color w:val="FF0000"/>
        </w:rPr>
        <w:t>，</w:t>
      </w:r>
    </w:p>
    <w:p w14:paraId="3EF352CA">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w:t>
      </w:r>
      <m:oMath>
        <m:r>
          <m:rPr/>
          <w:rPr>
            <w:rFonts w:ascii="Cambria Math" w:hAnsi="Cambria Math" w:cs="Cambria Math"/>
          </w:rPr>
          <m:t>p=2</m:t>
        </m:r>
      </m:oMath>
      <w:r>
        <w:rPr>
          <w:color w:val="FF0000"/>
        </w:rPr>
        <w:t>即抛物线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，故抛物线的准线方程为</w:t>
      </w:r>
      <m:oMath>
        <m:r>
          <m:rPr/>
          <w:rPr>
            <w:rFonts w:ascii="Cambria Math" w:hAnsi="Cambria Math" w:cs="Cambria Math"/>
          </w:rPr>
          <m:t>x=−1</m:t>
        </m:r>
      </m:oMath>
      <w:r>
        <w:rPr>
          <w:color w:val="FF0000"/>
        </w:rPr>
        <w:t>，</w:t>
      </w:r>
    </w:p>
    <w:p w14:paraId="200E7473">
      <w:pPr>
        <w:shd w:val="clear" w:color="auto" w:fill="F2F2F2"/>
        <w:spacing w:line="360" w:lineRule="auto"/>
        <w:jc w:val="left"/>
      </w:pPr>
      <w:r>
        <w:rPr>
          <w:color w:val="FF0000"/>
        </w:rPr>
        <w:t>故</w:t>
      </w:r>
      <m:oMath>
        <m:r>
          <m:rPr/>
          <w:rPr>
            <w:rFonts w:ascii="Cambria Math" w:hAnsi="Cambria Math" w:cs="Cambria Math"/>
          </w:rPr>
          <m:t>B</m:t>
        </m:r>
        <m:d>
          <m:dPr>
            <m:ctrlPr>
              <w:rPr>
                <w:rFonts w:ascii="Cambria Math" w:hAnsi="Cambria Math"/>
              </w:rPr>
            </m:ctrlPr>
          </m:dPr>
          <m:e>
            <m:r>
              <m:rPr/>
              <w:rPr>
                <w:rFonts w:ascii="Cambria Math" w:hAnsi="Cambria Math" w:cs="Cambria Math"/>
              </w:rPr>
              <m:t>−1,4</m:t>
            </m:r>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=4</m:t>
        </m:r>
      </m:oMath>
      <w:r>
        <w:rPr>
          <w:color w:val="FF0000"/>
        </w:rPr>
        <w:t>，代入抛物线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=4</m:t>
        </m:r>
      </m:oMath>
      <w:r>
        <w:rPr>
          <w:color w:val="FF0000"/>
        </w:rPr>
        <w:t>.所以</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=4+1=5</m:t>
        </m:r>
      </m:oMath>
      <w:r>
        <w:rPr>
          <w:color w:val="FF0000"/>
        </w:rPr>
        <w:t>.</w:t>
      </w:r>
    </w:p>
    <w:p w14:paraId="65961CB1">
      <w:pPr>
        <w:shd w:val="clear" w:color="auto" w:fill="F2F2F2"/>
        <w:spacing w:line="360" w:lineRule="auto"/>
        <w:jc w:val="left"/>
      </w:pPr>
      <w:r>
        <w:rPr>
          <w:color w:val="FF0000"/>
        </w:rPr>
        <w:t>故选：C</w:t>
      </w:r>
    </w:p>
    <w:p w14:paraId="4AD7A5FD">
      <w:pPr>
        <w:shd w:val="clear" w:color="auto" w:fill="F2F2F2"/>
        <w:spacing w:line="360" w:lineRule="auto"/>
      </w:pPr>
      <w:r>
        <w:rPr>
          <w:rFonts w:eastAsia="Times New Roman"/>
          <w:color w:val="FF0000"/>
          <w:kern w:val="0"/>
          <w:sz w:val="24"/>
          <w:szCs w:val="24"/>
        </w:rPr>
        <w:drawing>
          <wp:inline distT="0" distB="0" distL="114300" distR="114300">
            <wp:extent cx="1362075" cy="1666875"/>
            <wp:effectExtent l="0" t="0" r="9525" b="9525"/>
            <wp:docPr id="100003" name="图片 100003" descr="@@@e7ef51ef-5056-469b-9db3-8940b0bcb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7ef51ef-5056-469b-9db3-8940b0bcba42"/>
                    <pic:cNvPicPr>
                      <a:picLocks noChangeAspect="1"/>
                    </pic:cNvPicPr>
                  </pic:nvPicPr>
                  <pic:blipFill>
                    <a:blip r:embed="rId97"/>
                    <a:stretch>
                      <a:fillRect/>
                    </a:stretch>
                  </pic:blipFill>
                  <pic:spPr>
                    <a:xfrm>
                      <a:off x="0" y="0"/>
                      <a:ext cx="1362075" cy="1666875"/>
                    </a:xfrm>
                    <a:prstGeom prst="rect">
                      <a:avLst/>
                    </a:prstGeom>
                  </pic:spPr>
                </pic:pic>
              </a:graphicData>
            </a:graphic>
          </wp:inline>
        </w:drawing>
      </w:r>
    </w:p>
    <w:p w14:paraId="4E07C622">
      <w:pPr>
        <w:spacing w:line="360" w:lineRule="auto"/>
        <w:jc w:val="left"/>
      </w:pPr>
      <w:r>
        <w:t>2．</w:t>
      </w:r>
      <w:r>
        <w:rPr>
          <w:color w:val="C00000"/>
        </w:rPr>
        <w:t>（2025·天津）</w:t>
      </w:r>
      <w:r>
        <w:t>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，以右焦点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为焦点的抛物线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与双曲线交于第一象限的点</w:t>
      </w:r>
      <w:r>
        <w:rPr>
          <w:rFonts w:eastAsia="Times New Roman"/>
          <w:i/>
        </w:rPr>
        <w:t>P</w:t>
      </w:r>
      <w:r>
        <w:t>，若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，则双曲线的离心率</w:t>
      </w:r>
      <m:oMath>
        <m:r>
          <m:rPr/>
          <w:rPr>
            <w:rFonts w:ascii="Cambria Math" w:hAnsi="Cambria Math" w:cs="Cambria Math"/>
          </w:rPr>
          <m:t>e=</m:t>
        </m:r>
      </m:oMath>
      <w:r>
        <w:t>（</w:t>
      </w:r>
      <w:r>
        <w:rPr>
          <w:rFonts w:eastAsia="Times New Roman"/>
          <w:kern w:val="0"/>
          <w:sz w:val="24"/>
          <w:szCs w:val="24"/>
        </w:rPr>
        <w:t>   </w:t>
      </w:r>
      <w:r>
        <w:t>）</w:t>
      </w:r>
    </w:p>
    <w:p w14:paraId="1B48DD6C">
      <w:pPr>
        <w:tabs>
          <w:tab w:val="left" w:pos="2078"/>
          <w:tab w:val="left" w:pos="4156"/>
          <w:tab w:val="left" w:pos="6234"/>
        </w:tabs>
        <w:spacing w:line="360" w:lineRule="auto"/>
        <w:ind w:left="300"/>
        <w:jc w:val="left"/>
      </w:pPr>
      <w:r>
        <w:t>A．2</w:t>
      </w:r>
      <w:r>
        <w:tab/>
      </w:r>
      <w:r>
        <w:t>B．5</w:t>
      </w:r>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5632E42">
      <w:pPr>
        <w:shd w:val="clear" w:color="auto" w:fill="F2F2F2"/>
        <w:spacing w:line="360" w:lineRule="auto"/>
        <w:jc w:val="left"/>
      </w:pPr>
      <w:r>
        <w:rPr>
          <w:color w:val="FF0000"/>
        </w:rPr>
        <w:t>【答案】A</w:t>
      </w:r>
    </w:p>
    <w:p w14:paraId="58F27264">
      <w:pPr>
        <w:shd w:val="clear" w:color="auto" w:fill="F2F2F2"/>
        <w:spacing w:line="360" w:lineRule="auto"/>
        <w:jc w:val="left"/>
      </w:pPr>
      <w:r>
        <w:rPr>
          <w:color w:val="FF0000"/>
        </w:rPr>
        <w:t>【分析】利用抛物线与双曲线的定义与性质得出</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=3c+a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=3c−a=</m:t>
                </m:r>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，根据勾股定理从而确定</w:t>
      </w:r>
      <w:r>
        <w:rPr>
          <w:rFonts w:eastAsia="Times New Roman"/>
          <w:i/>
          <w:color w:val="FF0000"/>
        </w:rPr>
        <w:t>P</w:t>
      </w:r>
      <w:r>
        <w:rPr>
          <w:color w:val="FF0000"/>
        </w:rPr>
        <w:t>的坐标，利用点在双曲线上构造齐次方程计算即可.</w:t>
      </w:r>
    </w:p>
    <w:p w14:paraId="681B4D0D">
      <w:pPr>
        <w:shd w:val="clear" w:color="auto" w:fill="F2F2F2"/>
        <w:spacing w:line="360" w:lineRule="auto"/>
        <w:jc w:val="left"/>
      </w:pPr>
      <w:r>
        <w:rPr>
          <w:color w:val="FF0000"/>
        </w:rPr>
        <w:t>【详解】根据题意可设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，双曲线的半焦距为</w:t>
      </w:r>
      <m:oMath>
        <m:r>
          <m:rPr/>
          <w:rPr>
            <w:rFonts w:ascii="Cambria Math" w:hAnsi="Cambria Math" w:cs="Cambria Math"/>
          </w:rPr>
          <m:t>c</m:t>
        </m:r>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p=2c</m:t>
        </m:r>
      </m:oMath>
      <w:r>
        <w:rPr>
          <w:color w:val="FF0000"/>
        </w:rPr>
        <w:t>，</w:t>
      </w:r>
    </w:p>
    <w:p w14:paraId="7FFDD2D3">
      <w:pPr>
        <w:shd w:val="clear" w:color="auto" w:fill="F2F2F2"/>
        <w:spacing w:line="360" w:lineRule="auto"/>
        <w:jc w:val="left"/>
      </w:pPr>
      <w:r>
        <w:rPr>
          <w:color w:val="FF0000"/>
        </w:rPr>
        <w:t>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r>
          <m:rPr/>
          <w:rPr>
            <w:rFonts w:ascii="Cambria Math" w:hAnsi="Cambria Math" w:cs="Cambria Math"/>
          </w:rPr>
          <m:t>x</m:t>
        </m:r>
      </m:oMath>
      <w:r>
        <w:rPr>
          <w:color w:val="FF0000"/>
        </w:rPr>
        <w:t>轴的垂线</w:t>
      </w:r>
      <w:r>
        <w:rPr>
          <w:i/>
          <w:color w:val="FF0000"/>
        </w:rPr>
        <w:t>l</w:t>
      </w:r>
      <w:r>
        <w:rPr>
          <w:color w:val="FF0000"/>
        </w:rPr>
        <w:t>，过</w:t>
      </w:r>
      <m:oMath>
        <m:r>
          <m:rPr/>
          <w:rPr>
            <w:rFonts w:ascii="Cambria Math" w:hAnsi="Cambria Math" w:cs="Cambria Math"/>
          </w:rPr>
          <m:t>P</m:t>
        </m:r>
      </m:oMath>
      <w:r>
        <w:rPr>
          <w:color w:val="FF0000"/>
        </w:rPr>
        <w:t>作</w:t>
      </w:r>
      <w:r>
        <w:rPr>
          <w:i/>
          <w:color w:val="FF0000"/>
        </w:rPr>
        <w:t>l</w:t>
      </w:r>
      <w:r>
        <w:rPr>
          <w:color w:val="FF0000"/>
        </w:rPr>
        <w:t>的垂线，垂足为</w:t>
      </w:r>
      <w:r>
        <w:rPr>
          <w:i/>
          <w:color w:val="FF0000"/>
        </w:rPr>
        <w:t>A</w:t>
      </w:r>
      <w:r>
        <w:rPr>
          <w:color w:val="FF0000"/>
        </w:rPr>
        <w:t>，显然直线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为抛物线的准线，则</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478DF764">
      <w:pPr>
        <w:shd w:val="clear" w:color="auto" w:fill="F2F2F2"/>
        <w:spacing w:line="360" w:lineRule="auto"/>
        <w:jc w:val="left"/>
      </w:pPr>
      <w:r>
        <w:rPr>
          <w:color w:val="FF0000"/>
        </w:rPr>
        <w:t>由双曲线的定义及已知条件可知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=6c</m:t>
                </m:r>
                <m:ctrlPr>
                  <w:rPr>
                    <w:rFonts w:ascii="Cambria Math" w:hAnsi="Cambria Math"/>
                  </w:rPr>
                </m:ctrlPr>
              </m:e>
            </m:eqAr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=3c+a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=3c−a=</m:t>
                </m:r>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w:t>
      </w:r>
    </w:p>
    <w:p w14:paraId="2C589238">
      <w:pPr>
        <w:shd w:val="clear" w:color="auto" w:fill="F2F2F2"/>
        <w:spacing w:line="360" w:lineRule="auto"/>
        <w:jc w:val="left"/>
      </w:pPr>
      <w:r>
        <w:rPr>
          <w:color w:val="FF0000"/>
        </w:rPr>
        <w:t>由勾股定理可知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=12ac</m:t>
        </m:r>
      </m:oMath>
      <w:r>
        <w:rPr>
          <w:color w:val="FF0000"/>
        </w:rPr>
        <w:t>，</w:t>
      </w:r>
    </w:p>
    <w:p w14:paraId="5CEE2E7B">
      <w:pPr>
        <w:shd w:val="clear" w:color="auto" w:fill="F2F2F2"/>
        <w:spacing w:line="360" w:lineRule="auto"/>
        <w:jc w:val="left"/>
      </w:pPr>
      <w:r>
        <w:rPr>
          <w:color w:val="FF0000"/>
        </w:rPr>
        <w:t>易知</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=4c</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=3a</m:t>
        </m:r>
      </m:oMath>
      <w:r>
        <w:rPr>
          <w:color w:val="FF0000"/>
        </w:rPr>
        <w:t>，即</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12ac</m:t>
            </m:r>
            <m:ctrlPr>
              <w:rPr>
                <w:rFonts w:ascii="Cambria Math" w:hAnsi="Cambria Math"/>
              </w:rPr>
            </m:ctrlPr>
          </m:num>
          <m:den>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w:p>
    <w:p w14:paraId="387A111B">
      <w:pPr>
        <w:shd w:val="clear" w:color="auto" w:fill="F2F2F2"/>
        <w:spacing w:line="360" w:lineRule="auto"/>
        <w:jc w:val="left"/>
      </w:pPr>
      <w:r>
        <w:rPr>
          <w:color w:val="FF0000"/>
        </w:rPr>
        <w:t>整理得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−3ac−2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d>
          <m:dPr>
            <m:ctrlPr>
              <w:rPr>
                <w:rFonts w:ascii="Cambria Math" w:hAnsi="Cambria Math"/>
              </w:rPr>
            </m:ctrlPr>
          </m:dPr>
          <m:e>
            <m:r>
              <m:rPr/>
              <w:rPr>
                <w:rFonts w:ascii="Cambria Math" w:hAnsi="Cambria Math" w:cs="Cambria Math"/>
              </w:rPr>
              <m:t>2c+a</m:t>
            </m:r>
            <m:ctrlPr>
              <w:rPr>
                <w:rFonts w:ascii="Cambria Math" w:hAnsi="Cambria Math"/>
              </w:rPr>
            </m:ctrlPr>
          </m:e>
        </m:d>
        <m:d>
          <m:dPr>
            <m:ctrlPr>
              <w:rPr>
                <w:rFonts w:ascii="Cambria Math" w:hAnsi="Cambria Math"/>
              </w:rPr>
            </m:ctrlPr>
          </m:dPr>
          <m:e>
            <m:r>
              <m:rPr/>
              <w:rPr>
                <w:rFonts w:ascii="Cambria Math" w:hAnsi="Cambria Math" w:cs="Cambria Math"/>
              </w:rPr>
              <m:t>c−2a</m:t>
            </m:r>
            <m:ctrlPr>
              <w:rPr>
                <w:rFonts w:ascii="Cambria Math" w:hAnsi="Cambria Math"/>
              </w:rPr>
            </m:ctrlPr>
          </m:e>
        </m:d>
      </m:oMath>
      <w:r>
        <w:rPr>
          <w:color w:val="FF0000"/>
        </w:rPr>
        <w:t>，∴</w:t>
      </w:r>
      <m:oMath>
        <m:r>
          <m:rPr/>
          <w:rPr>
            <w:rFonts w:ascii="Cambria Math" w:hAnsi="Cambria Math" w:cs="Cambria Math"/>
          </w:rPr>
          <m:t>c=2a</m:t>
        </m:r>
      </m:oMath>
      <w:r>
        <w:rPr>
          <w:color w:val="FF0000"/>
        </w:rPr>
        <w:t>，即离心率为2.</w:t>
      </w:r>
    </w:p>
    <w:p w14:paraId="3DEF0C47">
      <w:pPr>
        <w:shd w:val="clear" w:color="auto" w:fill="F2F2F2"/>
        <w:spacing w:line="360" w:lineRule="auto"/>
        <w:jc w:val="left"/>
      </w:pPr>
      <w:r>
        <w:rPr>
          <w:color w:val="FF0000"/>
        </w:rPr>
        <w:t>故选：</w:t>
      </w:r>
    </w:p>
    <w:p w14:paraId="16B6E6F9">
      <w:pPr>
        <w:shd w:val="clear" w:color="auto" w:fill="F2F2F2"/>
        <w:spacing w:line="360" w:lineRule="auto"/>
      </w:pPr>
      <w:r>
        <w:rPr>
          <w:color w:val="FF0000"/>
        </w:rPr>
        <w:t xml:space="preserve"> </w:t>
      </w:r>
      <w:r>
        <w:rPr>
          <w:rFonts w:eastAsia="Times New Roman"/>
          <w:color w:val="FF0000"/>
          <w:kern w:val="0"/>
          <w:sz w:val="24"/>
          <w:szCs w:val="24"/>
        </w:rPr>
        <w:drawing>
          <wp:inline distT="0" distB="0" distL="114300" distR="114300">
            <wp:extent cx="1209675" cy="1628775"/>
            <wp:effectExtent l="0" t="0" r="9525" b="9525"/>
            <wp:docPr id="100005" name="图片 100005" descr="@@@0068974d-c63c-4ae2-95cc-bbdd0e7f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068974d-c63c-4ae2-95cc-bbdd0e7f4022"/>
                    <pic:cNvPicPr>
                      <a:picLocks noChangeAspect="1"/>
                    </pic:cNvPicPr>
                  </pic:nvPicPr>
                  <pic:blipFill>
                    <a:blip r:embed="rId98"/>
                    <a:stretch>
                      <a:fillRect/>
                    </a:stretch>
                  </pic:blipFill>
                  <pic:spPr>
                    <a:xfrm>
                      <a:off x="0" y="0"/>
                      <a:ext cx="1209675" cy="1628775"/>
                    </a:xfrm>
                    <a:prstGeom prst="rect">
                      <a:avLst/>
                    </a:prstGeom>
                  </pic:spPr>
                </pic:pic>
              </a:graphicData>
            </a:graphic>
          </wp:inline>
        </w:drawing>
      </w:r>
    </w:p>
    <w:p w14:paraId="5D9597F2">
      <w:pPr>
        <w:shd w:val="clear" w:color="auto" w:fill="F2F2F2"/>
        <w:spacing w:line="360" w:lineRule="auto"/>
        <w:jc w:val="left"/>
      </w:pPr>
    </w:p>
    <w:p w14:paraId="4EF2FAC7">
      <w:pPr>
        <w:spacing w:line="360" w:lineRule="auto"/>
        <w:jc w:val="left"/>
      </w:pPr>
      <w:r>
        <w:rPr>
          <w:rFonts w:hint="eastAsia"/>
          <w:lang w:val="en-US" w:eastAsia="zh-CN"/>
        </w:rPr>
        <w:t>3</w:t>
      </w:r>
      <w:r>
        <w:t>．</w:t>
      </w:r>
      <w:r>
        <w:rPr>
          <w:color w:val="C00000"/>
        </w:rPr>
        <w:t>（2022·天津）</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x</m:t>
        </m:r>
      </m:oMath>
      <w:r>
        <w:t>的准线</w:t>
      </w:r>
      <w:r>
        <w:rPr>
          <w:rFonts w:eastAsia="Times New Roman"/>
          <w:i/>
        </w:rPr>
        <w:t>l</w:t>
      </w:r>
      <w:r>
        <w:t>经过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，且</w:t>
      </w:r>
      <w:r>
        <w:rPr>
          <w:rFonts w:eastAsia="Times New Roman"/>
          <w:i/>
        </w:rPr>
        <w:t>l</w:t>
      </w:r>
      <w:r>
        <w:t>与双曲线的一条渐近线交于点</w:t>
      </w:r>
      <w:r>
        <w:rPr>
          <w:rFonts w:eastAsia="Times New Roman"/>
          <w:i/>
        </w:rPr>
        <w:t>A</w:t>
      </w:r>
      <w:r>
        <w:t>，若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t>，则双曲线的方程为（</w:t>
      </w:r>
      <w:r>
        <w:rPr>
          <w:rFonts w:eastAsia="Times New Roman"/>
          <w:kern w:val="0"/>
          <w:sz w:val="24"/>
          <w:szCs w:val="24"/>
        </w:rPr>
        <w:t>    </w:t>
      </w:r>
      <w:r>
        <w:t>）</w:t>
      </w:r>
    </w:p>
    <w:p w14:paraId="5A8B724B">
      <w:pPr>
        <w:tabs>
          <w:tab w:val="left" w:pos="4156"/>
        </w:tabs>
        <w:spacing w:line="360" w:lineRule="auto"/>
        <w:ind w:left="30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oMath>
    </w:p>
    <w:p w14:paraId="32AC8475">
      <w:pPr>
        <w:tabs>
          <w:tab w:val="left" w:pos="4156"/>
        </w:tabs>
        <w:spacing w:line="360" w:lineRule="auto"/>
        <w:ind w:left="300"/>
        <w:jc w:val="left"/>
      </w:pP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D．</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1F6254D9">
      <w:pPr>
        <w:shd w:val="clear" w:color="auto" w:fill="F2F2F2"/>
        <w:spacing w:line="360" w:lineRule="auto"/>
        <w:jc w:val="left"/>
      </w:pPr>
      <w:r>
        <w:rPr>
          <w:color w:val="FF0000"/>
        </w:rPr>
        <w:t>【答案】D</w:t>
      </w:r>
    </w:p>
    <w:p w14:paraId="1A5DC23B">
      <w:pPr>
        <w:shd w:val="clear" w:color="auto" w:fill="F2F2F2"/>
        <w:spacing w:line="360" w:lineRule="auto"/>
        <w:jc w:val="left"/>
      </w:pPr>
      <w:r>
        <w:rPr>
          <w:color w:val="FF0000"/>
        </w:rPr>
        <w:t>【分析】由已知可得出</w:t>
      </w:r>
      <m:oMath>
        <m:r>
          <m:rPr/>
          <w:rPr>
            <w:rFonts w:ascii="Cambria Math" w:hAnsi="Cambria Math" w:cs="Cambria Math"/>
          </w:rPr>
          <m:t>c</m:t>
        </m:r>
      </m:oMath>
      <w:r>
        <w:rPr>
          <w:color w:val="FF0000"/>
        </w:rPr>
        <w:t>的值，求出点</w:t>
      </w:r>
      <m:oMath>
        <m:r>
          <m:rPr/>
          <w:rPr>
            <w:rFonts w:ascii="Cambria Math" w:hAnsi="Cambria Math" w:cs="Cambria Math"/>
          </w:rPr>
          <m:t>A</m:t>
        </m:r>
      </m:oMath>
      <w:r>
        <w:rPr>
          <w:color w:val="FF0000"/>
        </w:rPr>
        <w:t>的坐标，分析可得</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，由此可得出关于</w:t>
      </w: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的方程组，解出这三个量的值，即可得出双曲线的标准方程.</w:t>
      </w:r>
    </w:p>
    <w:p w14:paraId="19F10A28">
      <w:pPr>
        <w:shd w:val="clear" w:color="auto" w:fill="F2F2F2"/>
        <w:spacing w:line="360" w:lineRule="auto"/>
        <w:jc w:val="left"/>
      </w:pPr>
      <w:r>
        <w:rPr>
          <w:color w:val="FF0000"/>
        </w:rPr>
        <w:t>【详解】抛物线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x</m:t>
        </m:r>
      </m:oMath>
      <w:r>
        <w:rPr>
          <w:color w:val="FF0000"/>
        </w:rPr>
        <w:t>的准线方程为</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，则</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，则</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4F1F6743">
      <w:pPr>
        <w:shd w:val="clear" w:color="auto" w:fill="F2F2F2"/>
        <w:spacing w:line="360" w:lineRule="auto"/>
        <w:jc w:val="left"/>
      </w:pPr>
      <w:r>
        <w:rPr>
          <w:color w:val="FF0000"/>
        </w:rPr>
        <w:t>不妨设点</w:t>
      </w:r>
      <m:oMath>
        <m:r>
          <m:rPr/>
          <w:rPr>
            <w:rFonts w:ascii="Cambria Math" w:hAnsi="Cambria Math" w:cs="Cambria Math"/>
          </w:rPr>
          <m:t>A</m:t>
        </m:r>
      </m:oMath>
      <w:r>
        <w:rPr>
          <w:color w:val="FF0000"/>
        </w:rPr>
        <w:t>为第二象限内的点，联立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ctrlPr>
                  <w:rPr>
                    <w:rFonts w:ascii="Cambria Math" w:hAnsi="Cambria Math"/>
                  </w:rPr>
                </m:ctrlPr>
              </m:e>
              <m:e>
                <m:r>
                  <m:rPr/>
                  <w:rPr>
                    <w:rFonts w:ascii="Cambria Math" w:hAnsi="Cambria Math" w:cs="Cambria Math"/>
                  </w:rPr>
                  <m:t>x=−c</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x=−c</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，即点</w:t>
      </w:r>
      <m:oMath>
        <m:r>
          <m:rPr/>
          <w:rPr>
            <w:rFonts w:ascii="Cambria Math" w:hAnsi="Cambria Math" w:cs="Cambria Math"/>
          </w:rPr>
          <m:t>A</m:t>
        </m:r>
        <m:d>
          <m:dPr>
            <m:ctrlPr>
              <w:rPr>
                <w:rFonts w:ascii="Cambria Math" w:hAnsi="Cambria Math"/>
              </w:rPr>
            </m:ctrlPr>
          </m:dPr>
          <m:e>
            <m:r>
              <m:rPr/>
              <w:rPr>
                <w:rFonts w:ascii="Cambria Math" w:hAnsi="Cambria Math" w:cs="Cambria Math"/>
              </w:rPr>
              <m:t>−c,</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oMath>
      <w:r>
        <w:rPr>
          <w:color w:val="FF0000"/>
        </w:rPr>
        <w:t>，</w:t>
      </w:r>
    </w:p>
    <w:p w14:paraId="02C9612A">
      <w:pPr>
        <w:shd w:val="clear" w:color="auto" w:fill="F2F2F2"/>
        <w:spacing w:line="360" w:lineRule="auto"/>
        <w:jc w:val="left"/>
      </w:pPr>
      <w:r>
        <w:rPr>
          <w:color w:val="FF0000"/>
        </w:rPr>
        <w:t>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且</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oMath>
      <w:r>
        <w:rPr>
          <w:color w:val="FF0000"/>
        </w:rPr>
        <w:t>为等腰直角三角形，</w:t>
      </w:r>
    </w:p>
    <w:p w14:paraId="02A14A59">
      <w:pPr>
        <w:shd w:val="clear" w:color="auto" w:fill="F2F2F2"/>
        <w:spacing w:line="360" w:lineRule="auto"/>
        <w:jc w:val="left"/>
      </w:pPr>
      <w:r>
        <w:rPr>
          <w:color w:val="FF0000"/>
        </w:rPr>
        <w:t>且</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，即</w:t>
      </w:r>
      <m:oMath>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=2c</m:t>
        </m:r>
      </m:oMath>
      <w:r>
        <w:rPr>
          <w:color w:val="FF0000"/>
        </w:rPr>
        <w:t>，可得</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w:t>
      </w:r>
    </w:p>
    <w:p w14:paraId="00ADF3C2">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ctrlPr>
                  <w:rPr>
                    <w:rFonts w:ascii="Cambria Math" w:hAnsi="Cambria Math"/>
                  </w:rPr>
                </m:ctrlPr>
              </m:e>
              <m:e>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a=1</m:t>
                </m:r>
                <m:ctrlPr>
                  <w:rPr>
                    <w:rFonts w:ascii="Cambria Math" w:hAnsi="Cambria Math"/>
                  </w:rPr>
                </m:ctrlPr>
              </m:e>
              <m:e>
                <m:r>
                  <m:rPr/>
                  <w:rPr>
                    <w:rFonts w:ascii="Cambria Math" w:hAnsi="Cambria Math" w:cs="Cambria Math"/>
                  </w:rPr>
                  <m:t>b=2</m:t>
                </m:r>
                <m:ctrlPr>
                  <w:rPr>
                    <w:rFonts w:ascii="Cambria Math" w:hAnsi="Cambria Math"/>
                  </w:rPr>
                </m:ctrlPr>
              </m:e>
              <m:e>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，因此，双曲线的标准方程为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2C6CFF2A">
      <w:pPr>
        <w:shd w:val="clear" w:color="auto" w:fill="F2F2F2"/>
        <w:spacing w:line="360" w:lineRule="auto"/>
        <w:jc w:val="left"/>
      </w:pPr>
      <w:r>
        <w:rPr>
          <w:color w:val="FF0000"/>
        </w:rPr>
        <w:t>故选：D.</w:t>
      </w:r>
    </w:p>
    <w:p w14:paraId="5EA53877">
      <w:pPr>
        <w:spacing w:line="360" w:lineRule="auto"/>
        <w:jc w:val="left"/>
      </w:pPr>
      <w:r>
        <w:rPr>
          <w:rFonts w:hint="eastAsia"/>
          <w:lang w:val="en-US" w:eastAsia="zh-CN"/>
        </w:rPr>
        <w:t>4</w:t>
      </w:r>
      <w:r>
        <w:t>．</w:t>
      </w:r>
      <w:r>
        <w:rPr>
          <w:color w:val="C00000"/>
        </w:rPr>
        <w:t>（2021·天津）</w:t>
      </w:r>
      <w:r>
        <w:t>已知双曲线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的右焦点与抛物线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的焦点重合，抛物线的准线交双曲线于</w:t>
      </w:r>
      <w:r>
        <w:rPr>
          <w:rFonts w:eastAsia="Times New Roman"/>
          <w:i/>
        </w:rPr>
        <w:t>A</w:t>
      </w:r>
      <w:r>
        <w:t>，</w:t>
      </w:r>
      <w:r>
        <w:rPr>
          <w:rFonts w:eastAsia="Times New Roman"/>
          <w:i/>
        </w:rPr>
        <w:t>B</w:t>
      </w:r>
      <w:r>
        <w:t>两点，交双曲线的渐近线于</w:t>
      </w:r>
      <w:r>
        <w:rPr>
          <w:rFonts w:eastAsia="Times New Roman"/>
          <w:i/>
        </w:rPr>
        <w:t>C</w:t>
      </w:r>
      <w:r>
        <w:t>、</w:t>
      </w:r>
      <w:r>
        <w:rPr>
          <w:rFonts w:eastAsia="Times New Roman"/>
          <w:i/>
        </w:rPr>
        <w:t>D</w:t>
      </w:r>
      <w:r>
        <w:t>两点，若</w:t>
      </w:r>
      <m:oMath>
        <m:r>
          <m:rPr/>
          <w:rPr>
            <w:rFonts w:ascii="Cambria Math" w:hAnsi="Cambria Math" w:cs="Cambria Math"/>
          </w:rPr>
          <m:t>|CD|=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|AB|</m:t>
        </m:r>
      </m:oMath>
      <w:r>
        <w:t>．则双曲线的离心率为（</w:t>
      </w:r>
      <w:r>
        <w:rPr>
          <w:rFonts w:eastAsia="Times New Roman"/>
          <w:kern w:val="0"/>
          <w:sz w:val="24"/>
          <w:szCs w:val="24"/>
        </w:rPr>
        <w:t>    </w:t>
      </w:r>
      <w:r>
        <w:t>）</w:t>
      </w:r>
    </w:p>
    <w:p w14:paraId="037421F9">
      <w:pPr>
        <w:tabs>
          <w:tab w:val="left" w:pos="2078"/>
          <w:tab w:val="left" w:pos="4156"/>
          <w:tab w:val="left" w:pos="6234"/>
        </w:tabs>
        <w:spacing w:line="360" w:lineRule="auto"/>
        <w:ind w:left="30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C．2</w:t>
      </w:r>
      <w:r>
        <w:tab/>
      </w:r>
      <w:r>
        <w:t>D．3</w:t>
      </w:r>
    </w:p>
    <w:p w14:paraId="194800C9">
      <w:pPr>
        <w:shd w:val="clear" w:color="auto" w:fill="F2F2F2"/>
        <w:spacing w:line="360" w:lineRule="auto"/>
        <w:jc w:val="left"/>
      </w:pPr>
      <w:r>
        <w:rPr>
          <w:color w:val="FF0000"/>
        </w:rPr>
        <w:t>【答案】A</w:t>
      </w:r>
    </w:p>
    <w:p w14:paraId="7A52E2C0">
      <w:pPr>
        <w:shd w:val="clear" w:color="auto" w:fill="F2F2F2"/>
        <w:spacing w:line="360" w:lineRule="auto"/>
        <w:jc w:val="left"/>
      </w:pPr>
      <w:r>
        <w:rPr>
          <w:color w:val="FF0000"/>
        </w:rPr>
        <w:t>【分析】设公共焦点为</w:t>
      </w:r>
      <m:oMath>
        <m:r>
          <m:rPr/>
          <w:rPr>
            <w:rFonts w:ascii="Cambria Math" w:hAnsi="Cambria Math" w:cs="Cambria Math"/>
          </w:rPr>
          <m:t>(c,0)</m:t>
        </m:r>
      </m:oMath>
      <w:r>
        <w:rPr>
          <w:color w:val="FF0000"/>
        </w:rPr>
        <w:t>，进而可得准线为</w:t>
      </w:r>
      <m:oMath>
        <m:r>
          <m:rPr/>
          <w:rPr>
            <w:rFonts w:ascii="Cambria Math" w:hAnsi="Cambria Math" w:cs="Cambria Math"/>
          </w:rPr>
          <m:t>x=−c</m:t>
        </m:r>
      </m:oMath>
      <w:r>
        <w:rPr>
          <w:color w:val="FF0000"/>
        </w:rPr>
        <w:t>，代入双曲线及渐近线方程，结合线段长度比值可得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，再由双曲线离心率公式即可得解.</w:t>
      </w:r>
    </w:p>
    <w:p w14:paraId="58D1E7BE">
      <w:pPr>
        <w:shd w:val="clear" w:color="auto" w:fill="F2F2F2"/>
        <w:spacing w:line="360" w:lineRule="auto"/>
        <w:jc w:val="left"/>
      </w:pPr>
      <w:r>
        <w:rPr>
          <w:color w:val="FF0000"/>
        </w:rPr>
        <w:t>【详解】设双曲线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rPr>
          <w:color w:val="FF0000"/>
        </w:rPr>
        <w:t>的公共焦点为</w:t>
      </w:r>
      <m:oMath>
        <m:r>
          <m:rPr/>
          <w:rPr>
            <w:rFonts w:ascii="Cambria Math" w:hAnsi="Cambria Math" w:cs="Cambria Math"/>
          </w:rPr>
          <m:t>(c,0)</m:t>
        </m:r>
      </m:oMath>
      <w:r>
        <w:rPr>
          <w:color w:val="FF0000"/>
        </w:rPr>
        <w:t>，</w:t>
      </w:r>
    </w:p>
    <w:p w14:paraId="2C9E6BF4">
      <w:pPr>
        <w:shd w:val="clear" w:color="auto" w:fill="F2F2F2"/>
        <w:spacing w:line="360" w:lineRule="auto"/>
        <w:jc w:val="left"/>
      </w:pPr>
      <w:r>
        <w:rPr>
          <w:color w:val="FF0000"/>
        </w:rPr>
        <w:t>则抛物线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rPr>
          <w:color w:val="FF0000"/>
        </w:rPr>
        <w:t>的准线为</w:t>
      </w:r>
      <m:oMath>
        <m:r>
          <m:rPr/>
          <w:rPr>
            <w:rFonts w:ascii="Cambria Math" w:hAnsi="Cambria Math" w:cs="Cambria Math"/>
          </w:rPr>
          <m:t>x=−c</m:t>
        </m:r>
      </m:oMath>
      <w:r>
        <w:rPr>
          <w:color w:val="FF0000"/>
        </w:rPr>
        <w:t>，令</w:t>
      </w:r>
      <m:oMath>
        <m:r>
          <m:rPr/>
          <w:rPr>
            <w:rFonts w:ascii="Cambria Math" w:hAnsi="Cambria Math" w:cs="Cambria Math"/>
          </w:rPr>
          <m:t>x=−c</m:t>
        </m:r>
      </m:oMath>
      <w:r>
        <w:rPr>
          <w:color w:val="FF0000"/>
        </w:rPr>
        <w:t>，则</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，所以</w:t>
      </w:r>
      <m:oMath>
        <m:r>
          <m:rPr/>
          <w:rPr>
            <w:rFonts w:ascii="Cambria Math" w:hAnsi="Cambria Math" w:cs="Cambria Math"/>
          </w:rPr>
          <m:t>|AB|=</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21EB1F7B">
      <w:pPr>
        <w:shd w:val="clear" w:color="auto" w:fill="F2F2F2"/>
        <w:spacing w:line="360" w:lineRule="auto"/>
        <w:jc w:val="left"/>
      </w:pPr>
      <w:r>
        <w:rPr>
          <w:color w:val="FF0000"/>
        </w:rPr>
        <w:t>又因为双曲线的渐近线方程为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，所以</w:t>
      </w:r>
      <m:oMath>
        <m:r>
          <m:rPr/>
          <w:rPr>
            <w:rFonts w:ascii="Cambria Math" w:hAnsi="Cambria Math" w:cs="Cambria Math"/>
          </w:rPr>
          <m:t>|CD|=</m:t>
        </m:r>
        <m:f>
          <m:fPr>
            <m:ctrlPr>
              <w:rPr>
                <w:rFonts w:ascii="Cambria Math" w:hAnsi="Cambria Math"/>
              </w:rPr>
            </m:ctrlPr>
          </m:fPr>
          <m:num>
            <m:r>
              <m:rPr/>
              <w:rPr>
                <w:rFonts w:ascii="Cambria Math" w:hAnsi="Cambria Math" w:cs="Cambria Math"/>
              </w:rPr>
              <m:t>2bc</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2bc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，即</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4237F88">
      <w:pPr>
        <w:shd w:val="clear" w:color="auto" w:fill="F2F2F2"/>
        <w:spacing w:line="360" w:lineRule="auto"/>
        <w:jc w:val="left"/>
      </w:pPr>
      <w:r>
        <w:rPr>
          <w:color w:val="FF0000"/>
        </w:rPr>
        <w:t>所以双曲线的离心率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0E07A0A">
      <w:pPr>
        <w:shd w:val="clear" w:color="auto" w:fill="F2F2F2"/>
        <w:spacing w:line="360" w:lineRule="auto"/>
        <w:jc w:val="left"/>
      </w:pPr>
      <w:r>
        <w:rPr>
          <w:color w:val="FF0000"/>
        </w:rPr>
        <w:t>故选：A.</w:t>
      </w:r>
    </w:p>
    <w:p w14:paraId="1B9A98E6">
      <w:pPr>
        <w:spacing w:line="360" w:lineRule="auto"/>
        <w:jc w:val="left"/>
        <w:rPr>
          <w:rFonts w:eastAsia="Times New Roman"/>
          <w:i/>
        </w:rPr>
      </w:pPr>
      <w:r>
        <w:rPr>
          <w:rFonts w:hint="eastAsia"/>
          <w:lang w:val="en-US" w:eastAsia="zh-CN"/>
        </w:rPr>
        <w:t>5</w:t>
      </w:r>
      <w:r>
        <w:t>．</w:t>
      </w:r>
      <w:r>
        <w:rPr>
          <w:color w:val="C00000"/>
        </w:rPr>
        <w:t>（2017·全国I卷）</w:t>
      </w:r>
      <w:r>
        <w:t>已知</w:t>
      </w:r>
      <w:r>
        <w:rPr>
          <w:rFonts w:eastAsia="Times New Roman"/>
          <w:i/>
        </w:rPr>
        <w:t>F</w:t>
      </w:r>
      <w:r>
        <w:t>为抛物线</w:t>
      </w:r>
      <w:r>
        <w:rPr>
          <w:rFonts w:eastAsia="Times New Roman"/>
          <w:i/>
        </w:rPr>
        <w:t>C</w:t>
      </w:r>
      <w:r>
        <w:t>：</w:t>
      </w:r>
      <w:r>
        <w:rPr>
          <w:rFonts w:eastAsia="Times New Roman"/>
          <w:i/>
        </w:rPr>
        <w:t>y</w:t>
      </w:r>
      <w:r>
        <w:rPr>
          <w:vertAlign w:val="superscript"/>
        </w:rPr>
        <w:t>2</w:t>
      </w:r>
      <w:r>
        <w:t>=4</w:t>
      </w:r>
      <w:r>
        <w:rPr>
          <w:rFonts w:eastAsia="Times New Roman"/>
          <w:i/>
        </w:rPr>
        <w:t>x</w:t>
      </w:r>
      <w:r>
        <w:t>的焦点，过</w:t>
      </w:r>
      <w:r>
        <w:rPr>
          <w:rFonts w:eastAsia="Times New Roman"/>
          <w:i/>
        </w:rPr>
        <w:t>F</w:t>
      </w:r>
      <w:r>
        <w:t>作两条互相垂直的直线</w:t>
      </w:r>
      <w:r>
        <w:rPr>
          <w:rFonts w:eastAsia="Times New Roman"/>
          <w:i/>
        </w:rPr>
        <w:t>l</w:t>
      </w:r>
      <w:r>
        <w:rPr>
          <w:vertAlign w:val="subscript"/>
        </w:rPr>
        <w:t>1</w:t>
      </w:r>
      <w:r>
        <w:t>，</w:t>
      </w:r>
      <w:r>
        <w:rPr>
          <w:rFonts w:eastAsia="Times New Roman"/>
          <w:i/>
        </w:rPr>
        <w:t>l</w:t>
      </w:r>
      <w:r>
        <w:rPr>
          <w:vertAlign w:val="subscript"/>
        </w:rPr>
        <w:t>2</w:t>
      </w:r>
      <w:r>
        <w:t>，直线</w:t>
      </w:r>
      <w:r>
        <w:rPr>
          <w:rFonts w:eastAsia="Times New Roman"/>
          <w:i/>
        </w:rPr>
        <w:t>l</w:t>
      </w:r>
      <w:r>
        <w:rPr>
          <w:vertAlign w:val="subscript"/>
        </w:rPr>
        <w:t>1</w:t>
      </w:r>
      <w:r>
        <w:t>与</w:t>
      </w:r>
      <w:r>
        <w:rPr>
          <w:rFonts w:eastAsia="Times New Roman"/>
          <w:i/>
        </w:rPr>
        <w:t>C</w:t>
      </w:r>
      <w:r>
        <w:t>交于</w:t>
      </w:r>
      <w:r>
        <w:rPr>
          <w:rFonts w:eastAsia="Times New Roman"/>
          <w:i/>
        </w:rPr>
        <w:t>A</w:t>
      </w:r>
      <w:r>
        <w:t>、</w:t>
      </w:r>
      <w:r>
        <w:rPr>
          <w:rFonts w:eastAsia="Times New Roman"/>
          <w:i/>
        </w:rPr>
        <w:t>B</w:t>
      </w:r>
      <w:r>
        <w:t>两点，直线</w:t>
      </w:r>
      <w:r>
        <w:rPr>
          <w:rFonts w:eastAsia="Times New Roman"/>
          <w:i/>
        </w:rPr>
        <w:t>l</w:t>
      </w:r>
      <w:r>
        <w:rPr>
          <w:vertAlign w:val="subscript"/>
        </w:rPr>
        <w:t>2</w:t>
      </w:r>
      <w:r>
        <w:t>与</w:t>
      </w:r>
      <w:r>
        <w:rPr>
          <w:rFonts w:eastAsia="Times New Roman"/>
          <w:i/>
        </w:rPr>
        <w:t>C</w:t>
      </w:r>
      <w:r>
        <w:t>交于</w:t>
      </w:r>
      <w:r>
        <w:rPr>
          <w:rFonts w:eastAsia="Times New Roman"/>
          <w:i/>
        </w:rPr>
        <w:t>D</w:t>
      </w:r>
      <w:r>
        <w:t>、</w:t>
      </w:r>
      <w:r>
        <w:rPr>
          <w:rFonts w:eastAsia="Times New Roman"/>
          <w:i/>
        </w:rPr>
        <w:t>E</w:t>
      </w:r>
      <w:r>
        <w:t>两点，则|</w:t>
      </w:r>
      <w:r>
        <w:rPr>
          <w:rFonts w:eastAsia="Times New Roman"/>
          <w:i/>
        </w:rPr>
        <w:t>AB</w:t>
      </w:r>
      <w:r>
        <w:t>|+|</w:t>
      </w:r>
      <w:r>
        <w:rPr>
          <w:rFonts w:eastAsia="Times New Roman"/>
          <w:i/>
        </w:rPr>
        <w:t>DE</w:t>
      </w:r>
      <w:r>
        <w:t>|的最小值为</w:t>
      </w:r>
    </w:p>
    <w:p w14:paraId="14E86402">
      <w:pPr>
        <w:tabs>
          <w:tab w:val="left" w:pos="2078"/>
          <w:tab w:val="left" w:pos="4156"/>
          <w:tab w:val="left" w:pos="6234"/>
        </w:tabs>
        <w:spacing w:line="360" w:lineRule="auto"/>
        <w:ind w:left="380"/>
        <w:jc w:val="left"/>
      </w:pPr>
      <w:r>
        <w:t>A．16</w:t>
      </w:r>
      <w:r>
        <w:tab/>
      </w:r>
      <w:r>
        <w:t>B．14</w:t>
      </w:r>
      <w:r>
        <w:tab/>
      </w:r>
      <w:r>
        <w:t>C．12</w:t>
      </w:r>
      <w:r>
        <w:tab/>
      </w:r>
      <w:r>
        <w:t>D．10</w:t>
      </w:r>
    </w:p>
    <w:p w14:paraId="325159E6">
      <w:pPr>
        <w:shd w:val="clear" w:color="auto" w:fill="F2F2F2"/>
        <w:spacing w:line="360" w:lineRule="auto"/>
        <w:jc w:val="left"/>
      </w:pPr>
      <w:r>
        <w:rPr>
          <w:color w:val="FF0000"/>
        </w:rPr>
        <w:t>【答案】A</w:t>
      </w:r>
    </w:p>
    <w:p w14:paraId="768D7D64">
      <w:pPr>
        <w:shd w:val="clear" w:color="auto" w:fill="F2F2F2"/>
        <w:spacing w:line="360" w:lineRule="auto"/>
        <w:jc w:val="left"/>
        <w:rPr>
          <w:sz w:val="18"/>
          <w:szCs w:val="20"/>
        </w:rPr>
      </w:pPr>
      <w:r>
        <w:rPr>
          <w:color w:val="FF0000"/>
        </w:rPr>
        <w:t>【详解】</w:t>
      </w:r>
      <w:r>
        <w:rPr>
          <w:color w:val="FF0000"/>
          <w:sz w:val="21"/>
          <w:szCs w:val="20"/>
        </w:rPr>
        <w:t>设</w:t>
      </w:r>
      <m:oMath>
        <m:r>
          <m:rPr/>
          <w:rPr>
            <w:rFonts w:ascii="Cambria Math" w:hAnsi="Cambria Math" w:cs="Cambria Math"/>
            <w:sz w:val="18"/>
            <w:szCs w:val="20"/>
          </w:rPr>
          <m:t>A(</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r>
          <m:rPr/>
          <w:rPr>
            <w:rFonts w:ascii="Cambria Math" w:hAnsi="Cambria Math" w:cs="Cambria Math"/>
            <w:sz w:val="18"/>
            <w:szCs w:val="20"/>
          </w:rPr>
          <m:t>),B(</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),D(</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3</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3</m:t>
            </m:r>
            <m:ctrlPr>
              <w:rPr>
                <w:rFonts w:ascii="Cambria Math" w:hAnsi="Cambria Math"/>
                <w:sz w:val="18"/>
                <w:szCs w:val="20"/>
              </w:rPr>
            </m:ctrlPr>
          </m:sub>
        </m:sSub>
        <m:r>
          <m:rPr/>
          <w:rPr>
            <w:rFonts w:ascii="Cambria Math" w:hAnsi="Cambria Math" w:cs="Cambria Math"/>
            <w:sz w:val="18"/>
            <w:szCs w:val="20"/>
          </w:rPr>
          <m:t>),E(</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4</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4</m:t>
            </m:r>
            <m:ctrlPr>
              <w:rPr>
                <w:rFonts w:ascii="Cambria Math" w:hAnsi="Cambria Math"/>
                <w:sz w:val="18"/>
                <w:szCs w:val="20"/>
              </w:rPr>
            </m:ctrlPr>
          </m:sub>
        </m:sSub>
        <m:r>
          <m:rPr/>
          <w:rPr>
            <w:rFonts w:ascii="Cambria Math" w:hAnsi="Cambria Math" w:cs="Cambria Math"/>
            <w:sz w:val="18"/>
            <w:szCs w:val="20"/>
          </w:rPr>
          <m:t>)</m:t>
        </m:r>
      </m:oMath>
      <w:r>
        <w:rPr>
          <w:color w:val="FF0000"/>
          <w:sz w:val="21"/>
          <w:szCs w:val="20"/>
        </w:rPr>
        <w:t>，直线</w:t>
      </w:r>
      <m:oMath>
        <m:sSub>
          <m:sSubPr>
            <m:ctrlPr>
              <w:rPr>
                <w:rFonts w:ascii="Cambria Math" w:hAnsi="Cambria Math"/>
                <w:sz w:val="18"/>
                <w:szCs w:val="20"/>
              </w:rPr>
            </m:ctrlPr>
          </m:sSubPr>
          <m:e>
            <m:r>
              <m:rPr/>
              <w:rPr>
                <w:rFonts w:ascii="Cambria Math" w:hAnsi="Cambria Math" w:cs="Cambria Math"/>
                <w:sz w:val="18"/>
                <w:szCs w:val="20"/>
              </w:rPr>
              <m:t>l</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oMath>
      <w:r>
        <w:rPr>
          <w:color w:val="FF0000"/>
          <w:sz w:val="21"/>
          <w:szCs w:val="20"/>
        </w:rPr>
        <w:t>的方程为</w:t>
      </w:r>
      <m:oMath>
        <m:r>
          <m:rPr/>
          <w:rPr>
            <w:rFonts w:ascii="Cambria Math" w:hAnsi="Cambria Math" w:cs="Cambria Math"/>
            <w:sz w:val="18"/>
            <w:szCs w:val="20"/>
          </w:rPr>
          <m:t>y=</m:t>
        </m:r>
        <m:sSub>
          <m:sSubPr>
            <m:ctrlPr>
              <w:rPr>
                <w:rFonts w:ascii="Cambria Math" w:hAnsi="Cambria Math"/>
                <w:sz w:val="18"/>
                <w:szCs w:val="20"/>
              </w:rPr>
            </m:ctrlPr>
          </m:sSub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r>
          <m:rPr/>
          <w:rPr>
            <w:rFonts w:ascii="Cambria Math" w:hAnsi="Cambria Math" w:cs="Cambria Math"/>
            <w:sz w:val="18"/>
            <w:szCs w:val="20"/>
          </w:rPr>
          <m:t>(x−1)</m:t>
        </m:r>
      </m:oMath>
      <w:r>
        <w:rPr>
          <w:color w:val="FF0000"/>
          <w:sz w:val="21"/>
          <w:szCs w:val="20"/>
        </w:rPr>
        <w:t>，联立方程</w:t>
      </w:r>
      <m:oMath>
        <m:d>
          <m:dPr>
            <m:begChr m:val="{"/>
            <m:endChr m:val=" "/>
            <m:ctrlPr>
              <w:rPr>
                <w:rFonts w:ascii="Cambria Math" w:hAnsi="Cambria Math"/>
                <w:sz w:val="18"/>
                <w:szCs w:val="20"/>
              </w:rPr>
            </m:ctrlPr>
          </m:dPr>
          <m:e>
            <m:eqArr>
              <m:eqArrPr>
                <m:ctrlPr>
                  <w:rPr>
                    <w:rFonts w:ascii="Cambria Math" w:hAnsi="Cambria Math"/>
                    <w:sz w:val="18"/>
                    <w:szCs w:val="20"/>
                  </w:rPr>
                </m:ctrlPr>
              </m:eqArrPr>
              <m:e>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=4x</m:t>
                </m:r>
                <m:ctrlPr>
                  <w:rPr>
                    <w:rFonts w:ascii="Cambria Math" w:hAnsi="Cambria Math"/>
                    <w:sz w:val="18"/>
                    <w:szCs w:val="20"/>
                  </w:rPr>
                </m:ctrlPr>
              </m:e>
              <m:e>
                <m:r>
                  <m:rPr/>
                  <w:rPr>
                    <w:rFonts w:ascii="Cambria Math" w:hAnsi="Cambria Math" w:cs="Cambria Math"/>
                    <w:sz w:val="18"/>
                    <w:szCs w:val="20"/>
                  </w:rPr>
                  <m:t>y=</m:t>
                </m:r>
                <m:sSub>
                  <m:sSubPr>
                    <m:ctrlPr>
                      <w:rPr>
                        <w:rFonts w:ascii="Cambria Math" w:hAnsi="Cambria Math"/>
                        <w:sz w:val="18"/>
                        <w:szCs w:val="20"/>
                      </w:rPr>
                    </m:ctrlPr>
                  </m:sSub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r>
                  <m:rPr/>
                  <w:rPr>
                    <w:rFonts w:ascii="Cambria Math" w:hAnsi="Cambria Math" w:cs="Cambria Math"/>
                    <w:sz w:val="18"/>
                    <w:szCs w:val="20"/>
                  </w:rPr>
                  <m:t>(x−1)</m:t>
                </m:r>
                <m:ctrlPr>
                  <w:rPr>
                    <w:rFonts w:ascii="Cambria Math" w:hAnsi="Cambria Math"/>
                    <w:sz w:val="18"/>
                    <w:szCs w:val="20"/>
                  </w:rPr>
                </m:ctrlPr>
              </m:e>
            </m:eqArr>
            <m:ctrlPr>
              <w:rPr>
                <w:rFonts w:ascii="Cambria Math" w:hAnsi="Cambria Math"/>
                <w:sz w:val="18"/>
                <w:szCs w:val="20"/>
              </w:rPr>
            </m:ctrlPr>
          </m:e>
        </m:d>
      </m:oMath>
      <w:r>
        <w:rPr>
          <w:color w:val="FF0000"/>
          <w:sz w:val="21"/>
          <w:szCs w:val="20"/>
        </w:rPr>
        <w:t>，得</w:t>
      </w:r>
      <m:oMath>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m:t>
        </m:r>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r>
          <m:rPr/>
          <w:rPr>
            <w:rFonts w:ascii="Cambria Math" w:hAnsi="Cambria Math" w:cs="Cambria Math"/>
            <w:sz w:val="18"/>
            <w:szCs w:val="20"/>
          </w:rPr>
          <m:t>x−4x+</m:t>
        </m:r>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r>
          <m:rPr/>
          <w:rPr>
            <w:rFonts w:ascii="Cambria Math" w:hAnsi="Cambria Math" w:cs="Cambria Math"/>
            <w:sz w:val="18"/>
            <w:szCs w:val="20"/>
          </w:rPr>
          <m:t>=0</m:t>
        </m:r>
      </m:oMath>
      <w:r>
        <w:rPr>
          <w:color w:val="FF0000"/>
          <w:sz w:val="21"/>
          <w:szCs w:val="20"/>
        </w:rPr>
        <w:t>，∴</w:t>
      </w:r>
      <m:oMath>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m:t>
            </m:r>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r>
              <m:rPr/>
              <w:rPr>
                <w:rFonts w:ascii="Cambria Math" w:hAnsi="Cambria Math" w:cs="Cambria Math"/>
                <w:sz w:val="18"/>
                <w:szCs w:val="20"/>
              </w:rPr>
              <m:t>−4</m:t>
            </m:r>
            <m:ctrlPr>
              <w:rPr>
                <w:rFonts w:ascii="Cambria Math" w:hAnsi="Cambria Math"/>
                <w:sz w:val="18"/>
                <w:szCs w:val="20"/>
              </w:rPr>
            </m:ctrlPr>
          </m:num>
          <m:den>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ctrlPr>
              <w:rPr>
                <w:rFonts w:ascii="Cambria Math" w:hAnsi="Cambria Math"/>
                <w:sz w:val="18"/>
                <w:szCs w:val="20"/>
              </w:rPr>
            </m:ctrlPr>
          </m:den>
        </m:f>
      </m:oMath>
      <w:r>
        <w:rPr>
          <w:color w:val="FF0000"/>
          <w:sz w:val="18"/>
          <w:szCs w:val="20"/>
        </w:rPr>
        <w:t xml:space="preserve"> </w:t>
      </w:r>
      <m:oMath>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m:t>
            </m:r>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r>
              <m:rPr/>
              <w:rPr>
                <w:rFonts w:ascii="Cambria Math" w:hAnsi="Cambria Math" w:cs="Cambria Math"/>
                <w:sz w:val="18"/>
                <w:szCs w:val="20"/>
              </w:rPr>
              <m:t>+4</m:t>
            </m:r>
            <m:ctrlPr>
              <w:rPr>
                <w:rFonts w:ascii="Cambria Math" w:hAnsi="Cambria Math"/>
                <w:sz w:val="18"/>
                <w:szCs w:val="20"/>
              </w:rPr>
            </m:ctrlPr>
          </m:num>
          <m:den>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ctrlPr>
              <w:rPr>
                <w:rFonts w:ascii="Cambria Math" w:hAnsi="Cambria Math"/>
                <w:sz w:val="18"/>
                <w:szCs w:val="20"/>
              </w:rPr>
            </m:ctrlPr>
          </m:den>
        </m:f>
      </m:oMath>
      <w:r>
        <w:rPr>
          <w:color w:val="FF0000"/>
          <w:sz w:val="21"/>
          <w:szCs w:val="20"/>
        </w:rPr>
        <w:t>，同理直线</w:t>
      </w:r>
      <m:oMath>
        <m:sSub>
          <m:sSubPr>
            <m:ctrlPr>
              <w:rPr>
                <w:rFonts w:ascii="Cambria Math" w:hAnsi="Cambria Math"/>
                <w:sz w:val="18"/>
                <w:szCs w:val="20"/>
              </w:rPr>
            </m:ctrlPr>
          </m:sSubPr>
          <m:e>
            <m:r>
              <m:rPr/>
              <w:rPr>
                <w:rFonts w:ascii="Cambria Math" w:hAnsi="Cambria Math" w:cs="Cambria Math"/>
                <w:sz w:val="18"/>
                <w:szCs w:val="20"/>
              </w:rPr>
              <m:t>l</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oMath>
      <w:r>
        <w:rPr>
          <w:color w:val="FF0000"/>
          <w:sz w:val="21"/>
          <w:szCs w:val="20"/>
        </w:rPr>
        <w:t>与抛物线的交点满足</w:t>
      </w:r>
      <m:oMath>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3</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4</m:t>
            </m:r>
            <m:ctrlPr>
              <w:rPr>
                <w:rFonts w:ascii="Cambria Math" w:hAnsi="Cambria Math"/>
                <w:sz w:val="18"/>
                <w:szCs w:val="20"/>
              </w:rPr>
            </m:ctrlPr>
          </m:sub>
        </m:sSub>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m:t>
            </m:r>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r>
              <m:rPr/>
              <w:rPr>
                <w:rFonts w:ascii="Cambria Math" w:hAnsi="Cambria Math" w:cs="Cambria Math"/>
                <w:sz w:val="18"/>
                <w:szCs w:val="20"/>
              </w:rPr>
              <m:t>+4</m:t>
            </m:r>
            <m:ctrlPr>
              <w:rPr>
                <w:rFonts w:ascii="Cambria Math" w:hAnsi="Cambria Math"/>
                <w:sz w:val="18"/>
                <w:szCs w:val="20"/>
              </w:rPr>
            </m:ctrlPr>
          </m:num>
          <m:den>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ctrlPr>
              <w:rPr>
                <w:rFonts w:ascii="Cambria Math" w:hAnsi="Cambria Math"/>
                <w:sz w:val="18"/>
                <w:szCs w:val="20"/>
              </w:rPr>
            </m:ctrlPr>
          </m:den>
        </m:f>
      </m:oMath>
      <w:r>
        <w:rPr>
          <w:color w:val="FF0000"/>
          <w:sz w:val="21"/>
          <w:szCs w:val="20"/>
        </w:rPr>
        <w:t>，由抛物线定义可知</w:t>
      </w:r>
      <m:oMath>
        <m:r>
          <m:rPr/>
          <w:rPr>
            <w:rFonts w:ascii="Cambria Math" w:hAnsi="Cambria Math" w:cs="Cambria Math"/>
            <w:sz w:val="18"/>
            <w:szCs w:val="20"/>
          </w:rPr>
          <m:t>|AB|+|DE|=</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3</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x</m:t>
            </m:r>
            <m:ctrlPr>
              <w:rPr>
                <w:rFonts w:ascii="Cambria Math" w:hAnsi="Cambria Math"/>
                <w:sz w:val="18"/>
                <w:szCs w:val="20"/>
              </w:rPr>
            </m:ctrlPr>
          </m:e>
          <m:sub>
            <m:r>
              <m:rPr/>
              <w:rPr>
                <w:rFonts w:ascii="Cambria Math" w:hAnsi="Cambria Math" w:cs="Cambria Math"/>
                <w:sz w:val="18"/>
                <w:szCs w:val="20"/>
              </w:rPr>
              <m:t>4</m:t>
            </m:r>
            <m:ctrlPr>
              <w:rPr>
                <w:rFonts w:ascii="Cambria Math" w:hAnsi="Cambria Math"/>
                <w:sz w:val="18"/>
                <w:szCs w:val="20"/>
              </w:rPr>
            </m:ctrlPr>
          </m:sub>
        </m:sSub>
        <m:r>
          <m:rPr/>
          <w:rPr>
            <w:rFonts w:ascii="Cambria Math" w:hAnsi="Cambria Math" w:cs="Cambria Math"/>
            <w:sz w:val="18"/>
            <w:szCs w:val="20"/>
          </w:rPr>
          <m:t>+2p=</m:t>
        </m:r>
        <m:f>
          <m:fPr>
            <m:ctrlPr>
              <w:rPr>
                <w:rFonts w:ascii="Cambria Math" w:hAnsi="Cambria Math"/>
                <w:sz w:val="18"/>
                <w:szCs w:val="20"/>
              </w:rPr>
            </m:ctrlPr>
          </m:fPr>
          <m:num>
            <m:r>
              <m:rPr/>
              <w:rPr>
                <w:rFonts w:ascii="Cambria Math" w:hAnsi="Cambria Math" w:cs="Cambria Math"/>
                <w:sz w:val="18"/>
                <w:szCs w:val="20"/>
              </w:rPr>
              <m:t>2</m:t>
            </m:r>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r>
              <m:rPr/>
              <w:rPr>
                <w:rFonts w:ascii="Cambria Math" w:hAnsi="Cambria Math" w:cs="Cambria Math"/>
                <w:sz w:val="18"/>
                <w:szCs w:val="20"/>
              </w:rPr>
              <m:t>+4</m:t>
            </m:r>
            <m:ctrlPr>
              <w:rPr>
                <w:rFonts w:ascii="Cambria Math" w:hAnsi="Cambria Math"/>
                <w:sz w:val="18"/>
                <w:szCs w:val="20"/>
              </w:rPr>
            </m:ctrlPr>
          </m:num>
          <m:den>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m:t>
            </m:r>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r>
              <m:rPr/>
              <w:rPr>
                <w:rFonts w:ascii="Cambria Math" w:hAnsi="Cambria Math" w:cs="Cambria Math"/>
                <w:sz w:val="18"/>
                <w:szCs w:val="20"/>
              </w:rPr>
              <m:t>+4</m:t>
            </m:r>
            <m:ctrlPr>
              <w:rPr>
                <w:rFonts w:ascii="Cambria Math" w:hAnsi="Cambria Math"/>
                <w:sz w:val="18"/>
                <w:szCs w:val="20"/>
              </w:rPr>
            </m:ctrlPr>
          </m:num>
          <m:den>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ctrlPr>
              <w:rPr>
                <w:rFonts w:ascii="Cambria Math" w:hAnsi="Cambria Math"/>
                <w:sz w:val="18"/>
                <w:szCs w:val="20"/>
              </w:rPr>
            </m:ctrlPr>
          </m:den>
        </m:f>
        <m:r>
          <m:rPr/>
          <w:rPr>
            <w:rFonts w:ascii="Cambria Math" w:hAnsi="Cambria Math" w:cs="Cambria Math"/>
            <w:sz w:val="18"/>
            <w:szCs w:val="20"/>
          </w:rPr>
          <m:t>+4=</m:t>
        </m:r>
        <m:f>
          <m:fPr>
            <m:ctrlPr>
              <w:rPr>
                <w:rFonts w:ascii="Cambria Math" w:hAnsi="Cambria Math"/>
                <w:sz w:val="18"/>
                <w:szCs w:val="20"/>
              </w:rPr>
            </m:ctrlPr>
          </m:fPr>
          <m:num>
            <m:r>
              <m:rPr/>
              <w:rPr>
                <w:rFonts w:ascii="Cambria Math" w:hAnsi="Cambria Math" w:cs="Cambria Math"/>
                <w:sz w:val="18"/>
                <w:szCs w:val="20"/>
              </w:rPr>
              <m:t>4</m:t>
            </m:r>
            <m:ctrlPr>
              <w:rPr>
                <w:rFonts w:ascii="Cambria Math" w:hAnsi="Cambria Math"/>
                <w:sz w:val="18"/>
                <w:szCs w:val="20"/>
              </w:rPr>
            </m:ctrlPr>
          </m:num>
          <m:den>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4</m:t>
            </m:r>
            <m:ctrlPr>
              <w:rPr>
                <w:rFonts w:ascii="Cambria Math" w:hAnsi="Cambria Math"/>
                <w:sz w:val="18"/>
                <w:szCs w:val="20"/>
              </w:rPr>
            </m:ctrlPr>
          </m:num>
          <m:den>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ctrlPr>
              <w:rPr>
                <w:rFonts w:ascii="Cambria Math" w:hAnsi="Cambria Math"/>
                <w:sz w:val="18"/>
                <w:szCs w:val="20"/>
              </w:rPr>
            </m:ctrlPr>
          </m:den>
        </m:f>
        <m:r>
          <m:rPr/>
          <w:rPr>
            <w:rFonts w:ascii="Cambria Math" w:hAnsi="Cambria Math" w:cs="Cambria Math"/>
            <w:sz w:val="18"/>
            <w:szCs w:val="20"/>
          </w:rPr>
          <m:t>+8≥2</m:t>
        </m:r>
        <m:rad>
          <m:radPr>
            <m:degHide m:val="1"/>
            <m:ctrlPr>
              <w:rPr>
                <w:rFonts w:ascii="Cambria Math" w:hAnsi="Cambria Math"/>
                <w:sz w:val="18"/>
                <w:szCs w:val="20"/>
              </w:rPr>
            </m:ctrlPr>
          </m:radPr>
          <m:deg>
            <m:ctrlPr>
              <w:rPr>
                <w:rFonts w:ascii="Cambria Math" w:hAnsi="Cambria Math"/>
                <w:sz w:val="18"/>
                <w:szCs w:val="20"/>
              </w:rPr>
            </m:ctrlPr>
          </m:deg>
          <m:e>
            <m:f>
              <m:fPr>
                <m:ctrlPr>
                  <w:rPr>
                    <w:rFonts w:ascii="Cambria Math" w:hAnsi="Cambria Math"/>
                    <w:sz w:val="18"/>
                    <w:szCs w:val="20"/>
                  </w:rPr>
                </m:ctrlPr>
              </m:fPr>
              <m:num>
                <m:r>
                  <m:rPr/>
                  <w:rPr>
                    <w:rFonts w:ascii="Cambria Math" w:hAnsi="Cambria Math" w:cs="Cambria Math"/>
                    <w:sz w:val="18"/>
                    <w:szCs w:val="20"/>
                  </w:rPr>
                  <m:t>16</m:t>
                </m:r>
                <m:ctrlPr>
                  <w:rPr>
                    <w:rFonts w:ascii="Cambria Math" w:hAnsi="Cambria Math"/>
                    <w:sz w:val="18"/>
                    <w:szCs w:val="20"/>
                  </w:rPr>
                </m:ctrlPr>
              </m:num>
              <m:den>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sSubSup>
                  <m:sSubSupPr>
                    <m:ctrlPr>
                      <w:rPr>
                        <w:rFonts w:ascii="Cambria Math" w:hAnsi="Cambria Math"/>
                        <w:sz w:val="18"/>
                        <w:szCs w:val="20"/>
                      </w:rPr>
                    </m:ctrlPr>
                  </m:sSubSup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up>
                    <m:r>
                      <m:rPr/>
                      <w:rPr>
                        <w:rFonts w:ascii="Cambria Math" w:hAnsi="Cambria Math" w:cs="Cambria Math"/>
                        <w:sz w:val="18"/>
                        <w:szCs w:val="20"/>
                      </w:rPr>
                      <m:t>2</m:t>
                    </m:r>
                    <m:ctrlPr>
                      <w:rPr>
                        <w:rFonts w:ascii="Cambria Math" w:hAnsi="Cambria Math"/>
                        <w:sz w:val="18"/>
                        <w:szCs w:val="20"/>
                      </w:rPr>
                    </m:ctrlPr>
                  </m:sup>
                </m:sSubSup>
                <m:ctrlPr>
                  <w:rPr>
                    <w:rFonts w:ascii="Cambria Math" w:hAnsi="Cambria Math"/>
                    <w:sz w:val="18"/>
                    <w:szCs w:val="20"/>
                  </w:rPr>
                </m:ctrlPr>
              </m:den>
            </m:f>
            <m:ctrlPr>
              <w:rPr>
                <w:rFonts w:ascii="Cambria Math" w:hAnsi="Cambria Math"/>
                <w:sz w:val="18"/>
                <w:szCs w:val="20"/>
              </w:rPr>
            </m:ctrlPr>
          </m:e>
        </m:rad>
        <m:r>
          <m:rPr/>
          <w:rPr>
            <w:rFonts w:ascii="Cambria Math" w:hAnsi="Cambria Math" w:cs="Cambria Math"/>
            <w:sz w:val="18"/>
            <w:szCs w:val="20"/>
          </w:rPr>
          <m:t>+8=16</m:t>
        </m:r>
      </m:oMath>
      <w:r>
        <w:rPr>
          <w:color w:val="FF0000"/>
          <w:sz w:val="21"/>
          <w:szCs w:val="20"/>
        </w:rPr>
        <w:t>，当且仅当</w:t>
      </w:r>
      <m:oMath>
        <m:sSub>
          <m:sSubPr>
            <m:ctrlPr>
              <w:rPr>
                <w:rFonts w:ascii="Cambria Math" w:hAnsi="Cambria Math"/>
                <w:sz w:val="18"/>
                <w:szCs w:val="20"/>
              </w:rPr>
            </m:ctrlPr>
          </m:sSub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1</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k</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=1</m:t>
        </m:r>
      </m:oMath>
      <w:r>
        <w:rPr>
          <w:color w:val="FF0000"/>
          <w:sz w:val="21"/>
          <w:szCs w:val="20"/>
        </w:rPr>
        <w:t>（或</w:t>
      </w:r>
      <m:oMath>
        <m:r>
          <m:rPr/>
          <w:rPr>
            <w:rFonts w:ascii="Cambria Math" w:hAnsi="Cambria Math" w:cs="Cambria Math"/>
            <w:sz w:val="18"/>
            <w:szCs w:val="20"/>
          </w:rPr>
          <m:t>−1</m:t>
        </m:r>
      </m:oMath>
      <w:r>
        <w:rPr>
          <w:color w:val="FF0000"/>
          <w:sz w:val="21"/>
          <w:szCs w:val="20"/>
        </w:rPr>
        <w:t>）时，取等号.</w:t>
      </w:r>
    </w:p>
    <w:p w14:paraId="65DDC923">
      <w:pPr>
        <w:shd w:val="clear" w:color="auto" w:fill="F2F2F2"/>
        <w:spacing w:line="360" w:lineRule="auto"/>
        <w:jc w:val="left"/>
        <w:rPr>
          <w:sz w:val="18"/>
          <w:szCs w:val="20"/>
        </w:rPr>
      </w:pPr>
      <w:r>
        <w:rPr>
          <w:color w:val="FF0000"/>
          <w:sz w:val="21"/>
          <w:szCs w:val="20"/>
        </w:rPr>
        <w:t>点睛:对于抛物线弦长问题，要重点抓住抛物线定义，到定点的距离要想到转化到准线上，另外，直线与抛物线联立，求判别式，利用根与系数的关系是通法，需要重点掌握.考查最值问题时要能想到用函数方法和基本不等式进行解决.此题还可以利用弦长的倾斜角表示，设直线的倾斜角为</w:t>
      </w:r>
      <m:oMath>
        <m:r>
          <m:rPr/>
          <w:rPr>
            <w:rFonts w:ascii="Cambria Math" w:hAnsi="Cambria Math" w:cs="Cambria Math"/>
            <w:sz w:val="18"/>
            <w:szCs w:val="20"/>
          </w:rPr>
          <m:t>α</m:t>
        </m:r>
      </m:oMath>
      <w:r>
        <w:rPr>
          <w:color w:val="FF0000"/>
          <w:sz w:val="21"/>
          <w:szCs w:val="20"/>
        </w:rPr>
        <w:t>，则</w:t>
      </w:r>
      <m:oMath>
        <m:r>
          <m:rPr/>
          <w:rPr>
            <w:rFonts w:ascii="Cambria Math" w:hAnsi="Cambria Math" w:cs="Cambria Math"/>
            <w:sz w:val="18"/>
            <w:szCs w:val="20"/>
          </w:rPr>
          <m:t>|AB|=</m:t>
        </m:r>
        <m:f>
          <m:fPr>
            <m:ctrlPr>
              <w:rPr>
                <w:rFonts w:ascii="Cambria Math" w:hAnsi="Cambria Math"/>
                <w:sz w:val="18"/>
                <w:szCs w:val="20"/>
              </w:rPr>
            </m:ctrlPr>
          </m:fPr>
          <m:num>
            <m:r>
              <m:rPr/>
              <w:rPr>
                <w:rFonts w:ascii="Cambria Math" w:hAnsi="Cambria Math" w:cs="Cambria Math"/>
                <w:sz w:val="18"/>
                <w:szCs w:val="20"/>
              </w:rPr>
              <m:t>2p</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sin</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oMath>
      <w:r>
        <w:rPr>
          <w:color w:val="FF0000"/>
          <w:sz w:val="21"/>
          <w:szCs w:val="20"/>
        </w:rPr>
        <w:t>，则</w:t>
      </w:r>
      <m:oMath>
        <m:r>
          <m:rPr/>
          <w:rPr>
            <w:rFonts w:ascii="Cambria Math" w:hAnsi="Cambria Math" w:cs="Cambria Math"/>
            <w:sz w:val="18"/>
            <w:szCs w:val="20"/>
          </w:rPr>
          <m:t>|DE|=</m:t>
        </m:r>
        <m:f>
          <m:fPr>
            <m:ctrlPr>
              <w:rPr>
                <w:rFonts w:ascii="Cambria Math" w:hAnsi="Cambria Math"/>
                <w:sz w:val="18"/>
                <w:szCs w:val="20"/>
              </w:rPr>
            </m:ctrlPr>
          </m:fPr>
          <m:num>
            <m:r>
              <m:rPr/>
              <w:rPr>
                <w:rFonts w:ascii="Cambria Math" w:hAnsi="Cambria Math" w:cs="Cambria Math"/>
                <w:sz w:val="18"/>
                <w:szCs w:val="20"/>
              </w:rPr>
              <m:t>2p</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sin</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r>
              <m:rPr>
                <m:nor/>
                <m:sty m:val="p"/>
              </m:rPr>
              <w:rPr>
                <w:rFonts w:ascii="Cambria Math" w:hAnsi="Cambria Math" w:cs="Cambria Math"/>
                <w:b w:val="0"/>
                <w:i w:val="0"/>
                <w:sz w:val="18"/>
                <w:szCs w:val="20"/>
              </w:rPr>
              <m:t>+</m:t>
            </m:r>
            <m:f>
              <m:fPr>
                <m:ctrlPr>
                  <w:rPr>
                    <w:rFonts w:ascii="Cambria Math" w:hAnsi="Cambria Math"/>
                    <w:sz w:val="18"/>
                    <w:szCs w:val="20"/>
                  </w:rPr>
                </m:ctrlPr>
              </m:fPr>
              <m:num>
                <m:r>
                  <m:rPr/>
                  <w:rPr>
                    <w:rFonts w:ascii="Cambria Math" w:hAnsi="Cambria Math" w:cs="Cambria Math"/>
                    <w:sz w:val="18"/>
                    <w:szCs w:val="20"/>
                  </w:rPr>
                  <m:t>π</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2p</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cos</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oMath>
      <w:r>
        <w:rPr>
          <w:color w:val="FF0000"/>
          <w:sz w:val="21"/>
          <w:szCs w:val="20"/>
        </w:rPr>
        <w:t>，所以</w:t>
      </w:r>
      <m:oMath>
        <m:r>
          <m:rPr/>
          <w:rPr>
            <w:rFonts w:ascii="Cambria Math" w:hAnsi="Cambria Math" w:cs="Cambria Math"/>
            <w:sz w:val="18"/>
            <w:szCs w:val="20"/>
          </w:rPr>
          <m:t>|AB|+|DE|=</m:t>
        </m:r>
        <m:f>
          <m:fPr>
            <m:ctrlPr>
              <w:rPr>
                <w:rFonts w:ascii="Cambria Math" w:hAnsi="Cambria Math"/>
                <w:sz w:val="18"/>
                <w:szCs w:val="20"/>
              </w:rPr>
            </m:ctrlPr>
          </m:fPr>
          <m:num>
            <m:r>
              <m:rPr/>
              <w:rPr>
                <w:rFonts w:ascii="Cambria Math" w:hAnsi="Cambria Math" w:cs="Cambria Math"/>
                <w:sz w:val="18"/>
                <w:szCs w:val="20"/>
              </w:rPr>
              <m:t>2p</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cos</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2p</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sin</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r>
          <m:rPr/>
          <w:rPr>
            <w:rFonts w:ascii="Cambria Math" w:hAnsi="Cambria Math" w:cs="Cambria Math"/>
            <w:sz w:val="18"/>
            <w:szCs w:val="20"/>
          </w:rPr>
          <m:t>=4(</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cos</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sin</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r>
          <m:rPr/>
          <w:rPr>
            <w:rFonts w:ascii="Cambria Math" w:hAnsi="Cambria Math" w:cs="Cambria Math"/>
            <w:sz w:val="18"/>
            <w:szCs w:val="20"/>
          </w:rPr>
          <m:t>)=4(</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cos</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sin</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r>
          <m:rPr/>
          <w:rPr>
            <w:rFonts w:ascii="Cambria Math" w:hAnsi="Cambria Math" w:cs="Cambria Math"/>
            <w:sz w:val="18"/>
            <w:szCs w:val="20"/>
          </w:rPr>
          <m:t>)(</m:t>
        </m:r>
        <m:sSup>
          <m:sSupPr>
            <m:ctrlPr>
              <w:rPr>
                <w:rFonts w:ascii="Cambria Math" w:hAnsi="Cambria Math"/>
                <w:sz w:val="18"/>
                <w:szCs w:val="20"/>
              </w:rPr>
            </m:ctrlPr>
          </m:sSupPr>
          <m:e>
            <m:r>
              <m:rPr>
                <m:sty m:val="p"/>
              </m:rPr>
              <w:rPr>
                <w:rFonts w:ascii="Cambria Math" w:hAnsi="Cambria Math" w:cs="Cambria Math"/>
                <w:sz w:val="18"/>
                <w:szCs w:val="20"/>
              </w:rPr>
              <m:t>cos</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sSup>
          <m:sSupPr>
            <m:ctrlPr>
              <w:rPr>
                <w:rFonts w:ascii="Cambria Math" w:hAnsi="Cambria Math"/>
                <w:sz w:val="18"/>
                <w:szCs w:val="20"/>
              </w:rPr>
            </m:ctrlPr>
          </m:sSupPr>
          <m:e>
            <m:r>
              <m:rPr>
                <m:sty m:val="p"/>
              </m:rPr>
              <w:rPr>
                <w:rFonts w:ascii="Cambria Math" w:hAnsi="Cambria Math" w:cs="Cambria Math"/>
                <w:sz w:val="18"/>
                <w:szCs w:val="20"/>
              </w:rPr>
              <m:t>sin</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α)=4(2+</m:t>
        </m:r>
        <m:f>
          <m:fPr>
            <m:ctrlPr>
              <w:rPr>
                <w:rFonts w:ascii="Cambria Math" w:hAnsi="Cambria Math"/>
                <w:sz w:val="18"/>
                <w:szCs w:val="20"/>
              </w:rPr>
            </m:ctrlPr>
          </m:fPr>
          <m:num>
            <m:sSup>
              <m:sSupPr>
                <m:ctrlPr>
                  <w:rPr>
                    <w:rFonts w:ascii="Cambria Math" w:hAnsi="Cambria Math"/>
                    <w:sz w:val="18"/>
                    <w:szCs w:val="20"/>
                  </w:rPr>
                </m:ctrlPr>
              </m:sSupPr>
              <m:e>
                <m:r>
                  <m:rPr>
                    <m:sty m:val="p"/>
                  </m:rPr>
                  <w:rPr>
                    <w:rFonts w:ascii="Cambria Math" w:hAnsi="Cambria Math" w:cs="Cambria Math"/>
                    <w:sz w:val="18"/>
                    <w:szCs w:val="20"/>
                  </w:rPr>
                  <m:t>sin</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cos</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m:sty m:val="p"/>
                  </m:rPr>
                  <w:rPr>
                    <w:rFonts w:ascii="Cambria Math" w:hAnsi="Cambria Math" w:cs="Cambria Math"/>
                    <w:sz w:val="18"/>
                    <w:szCs w:val="20"/>
                  </w:rPr>
                  <m:t>cos</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num>
          <m:den>
            <m:sSup>
              <m:sSupPr>
                <m:ctrlPr>
                  <w:rPr>
                    <w:rFonts w:ascii="Cambria Math" w:hAnsi="Cambria Math"/>
                    <w:sz w:val="18"/>
                    <w:szCs w:val="20"/>
                  </w:rPr>
                </m:ctrlPr>
              </m:sSupPr>
              <m:e>
                <m:r>
                  <m:rPr>
                    <m:sty m:val="p"/>
                  </m:rPr>
                  <w:rPr>
                    <w:rFonts w:ascii="Cambria Math" w:hAnsi="Cambria Math" w:cs="Cambria Math"/>
                    <w:sz w:val="18"/>
                    <w:szCs w:val="20"/>
                  </w:rPr>
                  <m:t>sin</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α</m:t>
            </m:r>
            <m:ctrlPr>
              <w:rPr>
                <w:rFonts w:ascii="Cambria Math" w:hAnsi="Cambria Math"/>
                <w:sz w:val="18"/>
                <w:szCs w:val="20"/>
              </w:rPr>
            </m:ctrlPr>
          </m:den>
        </m:f>
        <m:r>
          <m:rPr/>
          <w:rPr>
            <w:rFonts w:ascii="Cambria Math" w:hAnsi="Cambria Math" w:cs="Cambria Math"/>
            <w:sz w:val="18"/>
            <w:szCs w:val="20"/>
          </w:rPr>
          <m:t>)≥4×(2+2)=16</m:t>
        </m:r>
      </m:oMath>
      <w:r>
        <w:rPr>
          <w:color w:val="FF0000"/>
          <w:sz w:val="21"/>
          <w:szCs w:val="20"/>
        </w:rPr>
        <w:t>.</w:t>
      </w:r>
    </w:p>
    <w:p w14:paraId="087A3FCD">
      <w:pPr>
        <w:spacing w:line="360" w:lineRule="auto"/>
        <w:jc w:val="left"/>
      </w:pPr>
      <w:r>
        <w:rPr>
          <w:rFonts w:hint="eastAsia"/>
          <w:lang w:val="en-US" w:eastAsia="zh-CN"/>
        </w:rPr>
        <w:t>6</w:t>
      </w:r>
      <w:r>
        <w:t>．</w:t>
      </w:r>
      <w:r>
        <w:rPr>
          <w:color w:val="C00000"/>
        </w:rPr>
        <w:t>（2016·全国I卷）</w:t>
      </w:r>
      <w:r>
        <w:t>以抛物线</w:t>
      </w:r>
      <w:r>
        <w:rPr>
          <w:rFonts w:eastAsia="Times New Roman"/>
          <w:i/>
        </w:rPr>
        <w:t>C</w:t>
      </w:r>
      <w:r>
        <w:t>的顶点为圆心的圆交</w:t>
      </w:r>
      <w:r>
        <w:rPr>
          <w:rFonts w:eastAsia="Times New Roman"/>
          <w:i/>
        </w:rPr>
        <w:t>C</w:t>
      </w:r>
      <w:r>
        <w:t>于</w:t>
      </w:r>
      <w:r>
        <w:rPr>
          <w:rFonts w:eastAsia="Times New Roman"/>
          <w:i/>
        </w:rPr>
        <w:t>A</w:t>
      </w:r>
      <w:r>
        <w:t>、</w:t>
      </w:r>
      <w:r>
        <w:rPr>
          <w:rFonts w:eastAsia="Times New Roman"/>
          <w:i/>
        </w:rPr>
        <w:t>B</w:t>
      </w:r>
      <w:r>
        <w:t>两点，交</w:t>
      </w:r>
      <w:r>
        <w:rPr>
          <w:rFonts w:eastAsia="Times New Roman"/>
          <w:i/>
        </w:rPr>
        <w:t>C</w:t>
      </w:r>
      <w:r>
        <w:t>的准线于</w:t>
      </w:r>
      <w:r>
        <w:rPr>
          <w:rFonts w:eastAsia="Times New Roman"/>
          <w:i/>
        </w:rPr>
        <w:t>D</w:t>
      </w:r>
      <w:r>
        <w:t>、</w:t>
      </w:r>
      <w:r>
        <w:rPr>
          <w:rFonts w:eastAsia="Times New Roman"/>
          <w:i/>
        </w:rPr>
        <w:t>E</w:t>
      </w:r>
      <w:r>
        <w:t>两点.已知|</w:t>
      </w:r>
      <w:r>
        <w:rPr>
          <w:rFonts w:eastAsia="Times New Roman"/>
          <w:i/>
        </w:rPr>
        <w:t>AB</w:t>
      </w:r>
      <w:r>
        <w:t>|=</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w:r>
        <w:rPr>
          <w:rFonts w:eastAsia="Times New Roman"/>
          <w:i/>
        </w:rPr>
        <w:t>DE</w:t>
      </w:r>
      <w:r>
        <w:t>|</w:t>
      </w:r>
      <w:r>
        <w:rPr>
          <w:i/>
        </w:rPr>
        <w:t>=</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，则</w:t>
      </w:r>
      <w:r>
        <w:rPr>
          <w:rFonts w:eastAsia="Times New Roman"/>
          <w:i/>
        </w:rPr>
        <w:t>C</w:t>
      </w:r>
      <w:r>
        <w:t>的焦点到准线的距离为</w:t>
      </w:r>
      <w:r>
        <w:rPr>
          <w:rFonts w:eastAsia="Times New Roman"/>
          <w:kern w:val="0"/>
          <w:sz w:val="24"/>
          <w:szCs w:val="24"/>
        </w:rPr>
        <w:t>                                 </w:t>
      </w:r>
    </w:p>
    <w:p w14:paraId="54EE4728">
      <w:pPr>
        <w:tabs>
          <w:tab w:val="left" w:pos="2078"/>
          <w:tab w:val="left" w:pos="4156"/>
          <w:tab w:val="left" w:pos="6234"/>
        </w:tabs>
        <w:spacing w:line="360" w:lineRule="auto"/>
        <w:ind w:left="380"/>
        <w:jc w:val="left"/>
      </w:pPr>
      <w:r>
        <w:t>A．8</w:t>
      </w:r>
      <w:r>
        <w:tab/>
      </w:r>
      <w:r>
        <w:t>B．6</w:t>
      </w:r>
      <w:r>
        <w:tab/>
      </w:r>
      <w:r>
        <w:t>C．4</w:t>
      </w:r>
      <w:r>
        <w:tab/>
      </w:r>
      <w:r>
        <w:t>D．2</w:t>
      </w:r>
    </w:p>
    <w:p w14:paraId="542C9F66">
      <w:pPr>
        <w:shd w:val="clear" w:color="auto" w:fill="F2F2F2"/>
        <w:spacing w:line="360" w:lineRule="auto"/>
        <w:jc w:val="left"/>
      </w:pPr>
      <w:r>
        <w:rPr>
          <w:color w:val="FF0000"/>
        </w:rPr>
        <w:t>【答案】C</w:t>
      </w:r>
    </w:p>
    <w:p w14:paraId="4EEBEC0A">
      <w:pPr>
        <w:shd w:val="clear" w:color="auto" w:fill="F2F2F2"/>
        <w:spacing w:line="360" w:lineRule="auto"/>
        <w:jc w:val="left"/>
      </w:pPr>
      <w:r>
        <w:rPr>
          <w:color w:val="FF0000"/>
        </w:rPr>
        <w:t>【详解】试题分析：如图，设抛物线方程为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rPr>
          <w:color w:val="FF0000"/>
        </w:rPr>
        <w:t>，</w:t>
      </w:r>
      <m:oMath>
        <m:r>
          <m:rPr/>
          <w:rPr>
            <w:rFonts w:ascii="Cambria Math" w:hAnsi="Cambria Math" w:cs="Cambria Math"/>
          </w:rPr>
          <m:t>AB,DE</m:t>
        </m:r>
      </m:oMath>
      <w:r>
        <w:rPr>
          <w:color w:val="FF0000"/>
        </w:rPr>
        <w:t>交</w:t>
      </w:r>
      <m:oMath>
        <m:r>
          <m:rPr/>
          <w:rPr>
            <w:rFonts w:ascii="Cambria Math" w:hAnsi="Cambria Math" w:cs="Cambria Math"/>
          </w:rPr>
          <m:t>x</m:t>
        </m:r>
      </m:oMath>
      <w:r>
        <w:rPr>
          <w:color w:val="FF0000"/>
        </w:rPr>
        <w:t>轴于</w:t>
      </w:r>
      <m:oMath>
        <m:r>
          <m:rPr/>
          <w:rPr>
            <w:rFonts w:ascii="Cambria Math" w:hAnsi="Cambria Math" w:cs="Cambria Math"/>
          </w:rPr>
          <m:t>C,F</m:t>
        </m:r>
      </m:oMath>
      <w:r>
        <w:rPr>
          <w:color w:val="FF0000"/>
        </w:rPr>
        <w:t>点，则</w:t>
      </w:r>
      <m:oMath>
        <m:r>
          <m:rPr/>
          <w:rPr>
            <w:rFonts w:ascii="Cambria Math" w:hAnsi="Cambria Math" w:cs="Cambria Math"/>
          </w:rPr>
          <m:t>AC=2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A</m:t>
        </m:r>
      </m:oMath>
      <w:r>
        <w:rPr>
          <w:color w:val="FF0000"/>
        </w:rPr>
        <w:t>点纵坐标为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，则</w:t>
      </w:r>
      <m:oMath>
        <m:r>
          <m:rPr/>
          <w:rPr>
            <w:rFonts w:ascii="Cambria Math" w:hAnsi="Cambria Math" w:cs="Cambria Math"/>
          </w:rPr>
          <m:t>A</m:t>
        </m:r>
      </m:oMath>
      <w:r>
        <w:rPr>
          <w:color w:val="FF0000"/>
        </w:rPr>
        <w:t>点横坐标为</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p</m:t>
            </m:r>
            <m:ctrlPr>
              <w:rPr>
                <w:rFonts w:ascii="Cambria Math" w:hAnsi="Cambria Math"/>
              </w:rPr>
            </m:ctrlPr>
          </m:den>
        </m:f>
      </m:oMath>
      <w:r>
        <w:rPr>
          <w:color w:val="FF0000"/>
        </w:rPr>
        <w:t>，即</w:t>
      </w:r>
      <m:oMath>
        <m:r>
          <m:rPr/>
          <w:rPr>
            <w:rFonts w:ascii="Cambria Math" w:hAnsi="Cambria Math" w:cs="Cambria Math"/>
          </w:rPr>
          <m:t>OC=</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p</m:t>
            </m:r>
            <m:ctrlPr>
              <w:rPr>
                <w:rFonts w:ascii="Cambria Math" w:hAnsi="Cambria Math"/>
              </w:rPr>
            </m:ctrlPr>
          </m:den>
        </m:f>
      </m:oMath>
      <w:r>
        <w:rPr>
          <w:color w:val="FF0000"/>
        </w:rPr>
        <w:t>，由勾股定理知</w:t>
      </w:r>
      <m:oMath>
        <m:r>
          <m:rPr/>
          <w:rPr>
            <w:rFonts w:ascii="Cambria Math" w:hAnsi="Cambria Math" w:cs="Cambria Math"/>
          </w:rPr>
          <m:t>D</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p</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p=4</m:t>
        </m:r>
      </m:oMath>
      <w:r>
        <w:rPr>
          <w:color w:val="FF0000"/>
        </w:rPr>
        <w:t>，即</w:t>
      </w:r>
      <m:oMath>
        <m:r>
          <m:rPr/>
          <w:rPr>
            <w:rFonts w:ascii="Cambria Math" w:hAnsi="Cambria Math" w:cs="Cambria Math"/>
          </w:rPr>
          <m:t>C</m:t>
        </m:r>
      </m:oMath>
      <w:r>
        <w:rPr>
          <w:color w:val="FF0000"/>
        </w:rPr>
        <w:t>的焦点到准线的距离为4，故选C.</w:t>
      </w:r>
    </w:p>
    <w:p w14:paraId="4BCB0942">
      <w:pPr>
        <w:shd w:val="clear" w:color="auto" w:fill="F2F2F2"/>
        <w:spacing w:line="360" w:lineRule="auto"/>
        <w:jc w:val="left"/>
      </w:pPr>
      <w:r>
        <w:rPr>
          <w:color w:val="FF0000"/>
        </w:rPr>
        <w:t>考点：抛物线的性质.</w:t>
      </w:r>
    </w:p>
    <w:p w14:paraId="472F09B5">
      <w:pPr>
        <w:shd w:val="clear" w:color="auto" w:fill="F2F2F2"/>
        <w:spacing w:line="360" w:lineRule="auto"/>
        <w:jc w:val="left"/>
      </w:pPr>
      <w:r>
        <w:rPr>
          <w:rFonts w:eastAsia="Times New Roman"/>
          <w:color w:val="FF0000"/>
          <w:kern w:val="0"/>
          <w:sz w:val="24"/>
          <w:szCs w:val="24"/>
        </w:rPr>
        <w:drawing>
          <wp:inline distT="0" distB="0" distL="114300" distR="114300">
            <wp:extent cx="1790700" cy="1562100"/>
            <wp:effectExtent l="0" t="0" r="0" b="0"/>
            <wp:docPr id="100009" name="图片 100009" descr="@@@98cc326a-e6f9-47a3-b435-050e46c8b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8cc326a-e6f9-47a3-b435-050e46c8bc7e"/>
                    <pic:cNvPicPr>
                      <a:picLocks noChangeAspect="1"/>
                    </pic:cNvPicPr>
                  </pic:nvPicPr>
                  <pic:blipFill>
                    <a:blip r:embed="rId99"/>
                    <a:stretch>
                      <a:fillRect/>
                    </a:stretch>
                  </pic:blipFill>
                  <pic:spPr>
                    <a:xfrm>
                      <a:off x="0" y="0"/>
                      <a:ext cx="1790700" cy="1562100"/>
                    </a:xfrm>
                    <a:prstGeom prst="rect">
                      <a:avLst/>
                    </a:prstGeom>
                  </pic:spPr>
                </pic:pic>
              </a:graphicData>
            </a:graphic>
          </wp:inline>
        </w:drawing>
      </w:r>
      <w:r>
        <w:rPr>
          <w:rFonts w:eastAsia="Times New Roman"/>
          <w:color w:val="FF0000"/>
          <w:kern w:val="0"/>
          <w:sz w:val="24"/>
          <w:szCs w:val="24"/>
        </w:rPr>
        <w:t>  </w:t>
      </w:r>
    </w:p>
    <w:p w14:paraId="4A576594">
      <w:pPr>
        <w:spacing w:line="360" w:lineRule="auto"/>
        <w:jc w:val="left"/>
      </w:pPr>
      <w:r>
        <w:rPr>
          <w:rFonts w:hint="eastAsia"/>
          <w:lang w:val="en-US" w:eastAsia="zh-CN"/>
        </w:rPr>
        <w:t>7</w:t>
      </w:r>
      <w:r>
        <w:t>．</w:t>
      </w:r>
      <w:r>
        <w:rPr>
          <w:color w:val="C00000"/>
        </w:rPr>
        <w:t>（2023·新课标Ⅱ卷）</w:t>
      </w:r>
      <w:r>
        <w:rPr>
          <w:rFonts w:hint="eastAsia"/>
          <w:color w:val="C00000"/>
          <w:lang w:eastAsia="zh-CN"/>
        </w:rPr>
        <w:t>（</w:t>
      </w:r>
      <w:r>
        <w:rPr>
          <w:rFonts w:hint="eastAsia"/>
          <w:color w:val="C00000"/>
          <w:lang w:val="en-US" w:eastAsia="zh-CN"/>
        </w:rPr>
        <w:t>多选</w:t>
      </w:r>
      <w:r>
        <w:rPr>
          <w:rFonts w:hint="eastAsia"/>
          <w:color w:val="C00000"/>
          <w:lang w:eastAsia="zh-CN"/>
        </w:rPr>
        <w:t>）</w:t>
      </w:r>
      <w:r>
        <w:t>设</w:t>
      </w:r>
      <w:r>
        <w:rPr>
          <w:rFonts w:eastAsia="Times New Roman"/>
          <w:i/>
        </w:rPr>
        <w:t>O</w:t>
      </w:r>
      <w:r>
        <w:t>为坐标原点，直线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r>
              <m:rPr/>
              <w:rPr>
                <w:rFonts w:ascii="Cambria Math" w:hAnsi="Cambria Math" w:cs="Cambria Math"/>
              </w:rPr>
              <m:t>x−1</m:t>
            </m:r>
            <m:ctrlPr>
              <w:rPr>
                <w:rFonts w:ascii="Cambria Math" w:hAnsi="Cambria Math"/>
              </w:rPr>
            </m:ctrlPr>
          </m:e>
        </m:d>
      </m:oMath>
      <w:r>
        <w:t>过抛物线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d>
          <m:dPr>
            <m:ctrlPr>
              <w:rPr>
                <w:rFonts w:ascii="Cambria Math" w:hAnsi="Cambria Math"/>
              </w:rPr>
            </m:ctrlPr>
          </m:dPr>
          <m:e>
            <m:r>
              <m:rPr/>
              <w:rPr>
                <w:rFonts w:ascii="Cambria Math" w:hAnsi="Cambria Math" w:cs="Cambria Math"/>
              </w:rPr>
              <m:t>p&gt;0</m:t>
            </m:r>
            <m:ctrlPr>
              <w:rPr>
                <w:rFonts w:ascii="Cambria Math" w:hAnsi="Cambria Math"/>
              </w:rPr>
            </m:ctrlPr>
          </m:e>
        </m:d>
      </m:oMath>
      <w:r>
        <w:t>的焦点，且与</w:t>
      </w:r>
      <w:r>
        <w:rPr>
          <w:rFonts w:eastAsia="Times New Roman"/>
          <w:i/>
        </w:rPr>
        <w:t>C</w:t>
      </w:r>
      <w:r>
        <w:t>交于</w:t>
      </w:r>
      <w:r>
        <w:rPr>
          <w:rFonts w:eastAsia="Times New Roman"/>
          <w:i/>
        </w:rPr>
        <w:t>M</w:t>
      </w:r>
      <w:r>
        <w:t>，</w:t>
      </w:r>
      <w:r>
        <w:rPr>
          <w:rFonts w:eastAsia="Times New Roman"/>
          <w:i/>
        </w:rPr>
        <w:t>N</w:t>
      </w:r>
      <w:r>
        <w:t>两点，</w:t>
      </w:r>
      <w:r>
        <w:rPr>
          <w:rFonts w:eastAsia="Times New Roman"/>
          <w:i/>
        </w:rPr>
        <w:t>l</w:t>
      </w:r>
      <w:r>
        <w:t>为</w:t>
      </w:r>
      <w:r>
        <w:rPr>
          <w:rFonts w:eastAsia="Times New Roman"/>
          <w:i/>
        </w:rPr>
        <w:t>C</w:t>
      </w:r>
      <w:r>
        <w:t>的准线，则（</w:t>
      </w:r>
      <w:r>
        <w:rPr>
          <w:rFonts w:eastAsia="Times New Roman"/>
          <w:kern w:val="0"/>
          <w:sz w:val="24"/>
          <w:szCs w:val="24"/>
        </w:rPr>
        <w:t>    </w:t>
      </w:r>
      <w:r>
        <w:t>）．</w:t>
      </w:r>
    </w:p>
    <w:p w14:paraId="15E0CE09">
      <w:pPr>
        <w:tabs>
          <w:tab w:val="left" w:pos="4156"/>
        </w:tabs>
        <w:spacing w:line="360" w:lineRule="auto"/>
        <w:ind w:left="380"/>
        <w:jc w:val="left"/>
      </w:pPr>
      <w:r>
        <w:t>A．</w:t>
      </w:r>
      <m:oMath>
        <m:r>
          <m:rPr/>
          <w:rPr>
            <w:rFonts w:ascii="Cambria Math" w:hAnsi="Cambria Math" w:cs="Cambria Math"/>
          </w:rPr>
          <m:t>p=2</m:t>
        </m:r>
      </m:oMath>
      <w:r>
        <w:tab/>
      </w:r>
      <w:r>
        <w:t>B．</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p>
    <w:p w14:paraId="6C4CFEFE">
      <w:pPr>
        <w:tabs>
          <w:tab w:val="left" w:pos="4156"/>
        </w:tabs>
        <w:spacing w:line="360" w:lineRule="auto"/>
        <w:ind w:left="380"/>
        <w:jc w:val="left"/>
      </w:pPr>
      <w:r>
        <w:t>C．以</w:t>
      </w:r>
      <w:r>
        <w:rPr>
          <w:rFonts w:eastAsia="Times New Roman"/>
          <w:i/>
        </w:rPr>
        <w:t>MN</w:t>
      </w:r>
      <w:r>
        <w:t>为直径的圆与</w:t>
      </w:r>
      <w:r>
        <w:rPr>
          <w:rFonts w:eastAsia="Times New Roman"/>
          <w:i/>
        </w:rPr>
        <w:t>l</w:t>
      </w:r>
      <w:r>
        <w:t>相切</w:t>
      </w:r>
      <w:r>
        <w:tab/>
      </w:r>
      <w:r>
        <w:t>D．</w:t>
      </w:r>
      <m:oMath>
        <m:r>
          <m:rPr/>
          <w:rPr>
            <w:rFonts w:ascii="Cambria Math" w:hAnsi="Cambria Math" w:cs="Cambria Math"/>
          </w:rPr>
          <m:t>△OMN</m:t>
        </m:r>
      </m:oMath>
      <w:r>
        <w:t>为等腰三角形</w:t>
      </w:r>
    </w:p>
    <w:p w14:paraId="60DF3A4D">
      <w:pPr>
        <w:shd w:val="clear" w:color="auto" w:fill="F2F2F2"/>
        <w:spacing w:line="360" w:lineRule="auto"/>
        <w:jc w:val="left"/>
      </w:pPr>
      <w:r>
        <w:rPr>
          <w:color w:val="FF0000"/>
        </w:rPr>
        <w:t>【答案】AC</w:t>
      </w:r>
    </w:p>
    <w:p w14:paraId="6ECC88B1">
      <w:pPr>
        <w:shd w:val="clear" w:color="auto" w:fill="F2F2F2"/>
        <w:spacing w:line="360" w:lineRule="auto"/>
        <w:jc w:val="left"/>
      </w:pPr>
      <w:r>
        <w:rPr>
          <w:color w:val="FF0000"/>
        </w:rPr>
        <w:t>【分析】先求得焦点坐标，从而求得</w:t>
      </w:r>
      <m:oMath>
        <m:r>
          <m:rPr/>
          <w:rPr>
            <w:rFonts w:ascii="Cambria Math" w:hAnsi="Cambria Math" w:cs="Cambria Math"/>
          </w:rPr>
          <m:t>p</m:t>
        </m:r>
      </m:oMath>
      <w:r>
        <w:rPr>
          <w:color w:val="FF0000"/>
        </w:rPr>
        <w:t>，根据弦长公式求得</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，根据圆与等腰三角形的知识确定正确答案.</w:t>
      </w:r>
    </w:p>
    <w:p w14:paraId="37A4DDA5">
      <w:pPr>
        <w:shd w:val="clear" w:color="auto" w:fill="F2F2F2"/>
        <w:spacing w:line="360" w:lineRule="auto"/>
        <w:jc w:val="left"/>
      </w:pPr>
      <w:r>
        <w:rPr>
          <w:color w:val="FF0000"/>
        </w:rPr>
        <w:t>【详解】A选项：直线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过点</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，所以抛物线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d>
          <m:dPr>
            <m:ctrlPr>
              <w:rPr>
                <w:rFonts w:ascii="Cambria Math" w:hAnsi="Cambria Math"/>
              </w:rPr>
            </m:ctrlPr>
          </m:dPr>
          <m:e>
            <m:r>
              <m:rPr/>
              <w:rPr>
                <w:rFonts w:ascii="Cambria Math" w:hAnsi="Cambria Math" w:cs="Cambria Math"/>
              </w:rPr>
              <m:t>p&gt;0</m:t>
            </m:r>
            <m:ctrlPr>
              <w:rPr>
                <w:rFonts w:ascii="Cambria Math" w:hAnsi="Cambria Math"/>
              </w:rPr>
            </m:ctrlPr>
          </m:e>
        </m:d>
      </m:oMath>
      <w:r>
        <w:rPr>
          <w:color w:val="FF0000"/>
        </w:rPr>
        <w:t>的焦点</w:t>
      </w:r>
      <m:oMath>
        <m:r>
          <m:rPr/>
          <w:rPr>
            <w:rFonts w:ascii="Cambria Math" w:hAnsi="Cambria Math" w:cs="Cambria Math"/>
          </w:rPr>
          <m:t>F</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w:t>
      </w:r>
    </w:p>
    <w:p w14:paraId="4AD7D9C8">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=1,p=2,2p=4</m:t>
        </m:r>
      </m:oMath>
      <w:r>
        <w:rPr>
          <w:color w:val="FF0000"/>
        </w:rPr>
        <w:t>，则A选项正确，且抛物线</w:t>
      </w:r>
      <m:oMath>
        <m:r>
          <m:rPr/>
          <w:rPr>
            <w:rFonts w:ascii="Cambria Math" w:hAnsi="Cambria Math" w:cs="Cambria Math"/>
          </w:rPr>
          <m:t>C</m:t>
        </m:r>
      </m:oMath>
      <w:r>
        <w:rPr>
          <w:color w:val="FF0000"/>
        </w:rPr>
        <w:t>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w:t>
      </w:r>
    </w:p>
    <w:p w14:paraId="5D880247">
      <w:pPr>
        <w:shd w:val="clear" w:color="auto" w:fill="F2F2F2"/>
        <w:spacing w:line="360" w:lineRule="auto"/>
        <w:jc w:val="left"/>
      </w:pPr>
      <w:r>
        <w:rPr>
          <w:color w:val="FF0000"/>
        </w:rPr>
        <w:t>B选项：设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y</m:t>
        </m:r>
      </m:oMath>
      <w:r>
        <w:rPr>
          <w:color w:val="FF0000"/>
        </w:rPr>
        <w:t>并化简得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−10x+3=</m:t>
        </m:r>
        <m:d>
          <m:dPr>
            <m:ctrlPr>
              <w:rPr>
                <w:rFonts w:ascii="Cambria Math" w:hAnsi="Cambria Math"/>
              </w:rPr>
            </m:ctrlPr>
          </m:dPr>
          <m:e>
            <m:r>
              <m:rPr/>
              <w:rPr>
                <w:rFonts w:ascii="Cambria Math" w:hAnsi="Cambria Math" w:cs="Cambria Math"/>
              </w:rPr>
              <m:t>x−3</m:t>
            </m:r>
            <m:ctrlPr>
              <w:rPr>
                <w:rFonts w:ascii="Cambria Math" w:hAnsi="Cambria Math"/>
              </w:rPr>
            </m:ctrlPr>
          </m:e>
        </m:d>
        <m:d>
          <m:dPr>
            <m:ctrlPr>
              <w:rPr>
                <w:rFonts w:ascii="Cambria Math" w:hAnsi="Cambria Math"/>
              </w:rPr>
            </m:ctrlPr>
          </m:dPr>
          <m:e>
            <m:r>
              <m:rPr/>
              <w:rPr>
                <w:rFonts w:ascii="Cambria Math" w:hAnsi="Cambria Math" w:cs="Cambria Math"/>
              </w:rPr>
              <m:t>3x−1</m:t>
            </m:r>
            <m:ctrlPr>
              <w:rPr>
                <w:rFonts w:ascii="Cambria Math" w:hAnsi="Cambria Math"/>
              </w:rPr>
            </m:ctrlPr>
          </m:e>
        </m:d>
        <m:r>
          <m:rPr/>
          <w:rPr>
            <w:rFonts w:ascii="Cambria Math" w:hAnsi="Cambria Math" w:cs="Cambria Math"/>
          </w:rPr>
          <m:t>=0</m:t>
        </m:r>
      </m:oMath>
      <w:r>
        <w:rPr>
          <w:color w:val="FF0000"/>
        </w:rPr>
        <w:t>，</w:t>
      </w:r>
    </w:p>
    <w:p w14:paraId="45CC4365">
      <w:pPr>
        <w:shd w:val="clear" w:color="auto" w:fill="F2F2F2"/>
        <w:spacing w:line="360" w:lineRule="auto"/>
        <w:jc w:val="left"/>
      </w:pPr>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+p=3+</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，B选项错误.</w:t>
      </w:r>
    </w:p>
    <w:p w14:paraId="48425F38">
      <w:pPr>
        <w:shd w:val="clear" w:color="auto" w:fill="F2F2F2"/>
        <w:spacing w:line="360" w:lineRule="auto"/>
        <w:jc w:val="left"/>
      </w:pPr>
      <w:r>
        <w:rPr>
          <w:color w:val="FF0000"/>
        </w:rPr>
        <w:t>C选项：设</w:t>
      </w:r>
      <m:oMath>
        <m:r>
          <m:rPr/>
          <w:rPr>
            <w:rFonts w:ascii="Cambria Math" w:hAnsi="Cambria Math" w:cs="Cambria Math"/>
          </w:rPr>
          <m:t>MN</m:t>
        </m:r>
      </m:oMath>
      <w:r>
        <w:rPr>
          <w:color w:val="FF0000"/>
        </w:rPr>
        <w:t>的中点为</w:t>
      </w:r>
      <m:oMath>
        <m:r>
          <m:rPr/>
          <w:rPr>
            <w:rFonts w:ascii="Cambria Math" w:hAnsi="Cambria Math" w:cs="Cambria Math"/>
          </w:rPr>
          <m:t>A</m:t>
        </m:r>
      </m:oMath>
      <w:r>
        <w:rPr>
          <w:color w:val="FF0000"/>
        </w:rPr>
        <w:t>，</w:t>
      </w:r>
      <m:oMath>
        <m:r>
          <m:rPr/>
          <w:rPr>
            <w:rFonts w:ascii="Cambria Math" w:hAnsi="Cambria Math" w:cs="Cambria Math"/>
          </w:rPr>
          <m:t>M,N,A</m:t>
        </m:r>
      </m:oMath>
      <w:r>
        <w:rPr>
          <w:color w:val="FF0000"/>
        </w:rPr>
        <w:t>到直线</w:t>
      </w:r>
      <m:oMath>
        <m:r>
          <m:rPr/>
          <w:rPr>
            <w:rFonts w:ascii="Cambria Math" w:hAnsi="Cambria Math" w:cs="Cambria Math"/>
          </w:rPr>
          <m:t>l</m:t>
        </m:r>
      </m:oMath>
      <w:r>
        <w:rPr>
          <w:color w:val="FF0000"/>
        </w:rPr>
        <w:t>的距离分别为</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,d</m:t>
        </m:r>
      </m:oMath>
      <w:r>
        <w:rPr>
          <w:color w:val="FF0000"/>
        </w:rPr>
        <w:t>，</w:t>
      </w:r>
    </w:p>
    <w:p w14:paraId="354BC5E7">
      <w:pPr>
        <w:shd w:val="clear" w:color="auto" w:fill="F2F2F2"/>
        <w:spacing w:line="360" w:lineRule="auto"/>
        <w:jc w:val="left"/>
      </w:pPr>
      <w:r>
        <w:rPr>
          <w:color w:val="FF0000"/>
        </w:rPr>
        <w:t>因为</w:t>
      </w:r>
      <m:oMath>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NF</m:t>
                </m:r>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w:t>
      </w:r>
    </w:p>
    <w:p w14:paraId="36F41199">
      <w:pPr>
        <w:shd w:val="clear" w:color="auto" w:fill="F2F2F2"/>
        <w:spacing w:line="360" w:lineRule="auto"/>
        <w:jc w:val="left"/>
      </w:pPr>
      <w:r>
        <w:rPr>
          <w:color w:val="FF0000"/>
        </w:rPr>
        <w:t>即</w:t>
      </w:r>
      <m:oMath>
        <m:r>
          <m:rPr/>
          <w:rPr>
            <w:rFonts w:ascii="Cambria Math" w:hAnsi="Cambria Math" w:cs="Cambria Math"/>
          </w:rPr>
          <m:t>A</m:t>
        </m:r>
      </m:oMath>
      <w:r>
        <w:rPr>
          <w:color w:val="FF0000"/>
        </w:rPr>
        <w:t>到直线</w:t>
      </w:r>
      <m:oMath>
        <m:r>
          <m:rPr/>
          <w:rPr>
            <w:rFonts w:ascii="Cambria Math" w:hAnsi="Cambria Math" w:cs="Cambria Math"/>
          </w:rPr>
          <m:t>l</m:t>
        </m:r>
      </m:oMath>
      <w:r>
        <w:rPr>
          <w:color w:val="FF0000"/>
        </w:rPr>
        <w:t>的距离等于</w:t>
      </w:r>
      <m:oMath>
        <m:r>
          <m:rPr/>
          <w:rPr>
            <w:rFonts w:ascii="Cambria Math" w:hAnsi="Cambria Math" w:cs="Cambria Math"/>
          </w:rPr>
          <m:t>MN</m:t>
        </m:r>
      </m:oMath>
      <w:r>
        <w:rPr>
          <w:color w:val="FF0000"/>
        </w:rPr>
        <w:t>的一半，所以以</w:t>
      </w:r>
      <m:oMath>
        <m:r>
          <m:rPr/>
          <w:rPr>
            <w:rFonts w:ascii="Cambria Math" w:hAnsi="Cambria Math" w:cs="Cambria Math"/>
          </w:rPr>
          <m:t>MN</m:t>
        </m:r>
      </m:oMath>
      <w:r>
        <w:rPr>
          <w:color w:val="FF0000"/>
        </w:rPr>
        <w:t>为直径的圆与直线</w:t>
      </w:r>
      <m:oMath>
        <m:r>
          <m:rPr/>
          <w:rPr>
            <w:rFonts w:ascii="Cambria Math" w:hAnsi="Cambria Math" w:cs="Cambria Math"/>
          </w:rPr>
          <m:t>l</m:t>
        </m:r>
      </m:oMath>
      <w:r>
        <w:rPr>
          <w:color w:val="FF0000"/>
        </w:rPr>
        <w:t>相切，C选项正确.</w:t>
      </w:r>
    </w:p>
    <w:p w14:paraId="4D19764B">
      <w:pPr>
        <w:shd w:val="clear" w:color="auto" w:fill="F2F2F2"/>
        <w:spacing w:line="360" w:lineRule="auto"/>
        <w:jc w:val="left"/>
      </w:pPr>
      <w:r>
        <w:rPr>
          <w:color w:val="FF0000"/>
        </w:rPr>
        <w:t>D选项：直线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rPr>
          <w:color w:val="FF0000"/>
        </w:rPr>
        <w:t>，</w:t>
      </w:r>
      <m:oMath>
        <m:r>
          <m:rPr/>
          <w:rPr>
            <w:rFonts w:ascii="Cambria Math" w:hAnsi="Cambria Math" w:cs="Cambria Math"/>
          </w:rPr>
          <m:t>O</m:t>
        </m:r>
      </m:oMath>
      <w:r>
        <w:rPr>
          <w:color w:val="FF0000"/>
        </w:rPr>
        <w:t>到直线</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rPr>
          <w:color w:val="FF0000"/>
        </w:rPr>
        <w:t>的距离为</w:t>
      </w:r>
      <m:oMath>
        <m:r>
          <m:rPr/>
          <w:rPr>
            <w:rFonts w:ascii="Cambria Math" w:hAnsi="Cambria Math" w:cs="Cambria Math"/>
          </w:rPr>
          <m:t>d=</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478C89F">
      <w:pPr>
        <w:shd w:val="clear" w:color="auto" w:fill="F2F2F2"/>
        <w:spacing w:line="360" w:lineRule="auto"/>
        <w:jc w:val="left"/>
      </w:pPr>
      <w:r>
        <w:rPr>
          <w:color w:val="FF0000"/>
        </w:rPr>
        <w:t>所以三角形</w:t>
      </w:r>
      <m:oMath>
        <m:r>
          <m:rPr/>
          <w:rPr>
            <w:rFonts w:ascii="Cambria Math" w:hAnsi="Cambria Math" w:cs="Cambria Math"/>
          </w:rPr>
          <m:t>OMN</m:t>
        </m:r>
      </m:oMath>
      <w:r>
        <w:rPr>
          <w:color w:val="FF0000"/>
        </w:rPr>
        <w:t>的面积为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，由上述分析可知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r>
              <m:rPr/>
              <w:rPr>
                <w:rFonts w:ascii="Cambria Math" w:hAnsi="Cambria Math" w:cs="Cambria Math"/>
              </w:rPr>
              <m:t>3−1</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8B55F92">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ON</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120156B">
      <w:pPr>
        <w:shd w:val="clear" w:color="auto" w:fill="F2F2F2"/>
        <w:spacing w:line="360" w:lineRule="auto"/>
        <w:jc w:val="left"/>
      </w:pPr>
      <w:r>
        <w:rPr>
          <w:color w:val="FF0000"/>
        </w:rPr>
        <w:t>所以三角形</w:t>
      </w:r>
      <m:oMath>
        <m:r>
          <m:rPr/>
          <w:rPr>
            <w:rFonts w:ascii="Cambria Math" w:hAnsi="Cambria Math" w:cs="Cambria Math"/>
          </w:rPr>
          <m:t>OMN</m:t>
        </m:r>
      </m:oMath>
      <w:r>
        <w:rPr>
          <w:color w:val="FF0000"/>
        </w:rPr>
        <w:t>不是等腰三角形，D选项错误.</w:t>
      </w:r>
    </w:p>
    <w:p w14:paraId="36E2783F">
      <w:pPr>
        <w:shd w:val="clear" w:color="auto" w:fill="F2F2F2"/>
        <w:spacing w:line="360" w:lineRule="auto"/>
        <w:jc w:val="left"/>
      </w:pPr>
      <w:r>
        <w:rPr>
          <w:color w:val="FF0000"/>
        </w:rPr>
        <w:t>故选：AC.</w:t>
      </w:r>
    </w:p>
    <w:p w14:paraId="292BE294">
      <w:pPr>
        <w:shd w:val="clear" w:color="auto" w:fill="F2F2F2"/>
        <w:spacing w:line="360" w:lineRule="auto"/>
        <w:jc w:val="left"/>
      </w:pPr>
      <w:r>
        <w:rPr>
          <w:rFonts w:eastAsia="Times New Roman"/>
          <w:color w:val="FF0000"/>
          <w:kern w:val="0"/>
          <w:sz w:val="24"/>
          <w:szCs w:val="24"/>
        </w:rPr>
        <w:drawing>
          <wp:inline distT="0" distB="0" distL="114300" distR="114300">
            <wp:extent cx="1733550" cy="2305050"/>
            <wp:effectExtent l="0" t="0" r="0" b="0"/>
            <wp:docPr id="100017" name="图片 100017" descr="@@@18772521-2e94-4578-b0b7-eadbafeff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8772521-2e94-4578-b0b7-eadbafeff65b"/>
                    <pic:cNvPicPr>
                      <a:picLocks noChangeAspect="1"/>
                    </pic:cNvPicPr>
                  </pic:nvPicPr>
                  <pic:blipFill>
                    <a:blip r:embed="rId100"/>
                    <a:stretch>
                      <a:fillRect/>
                    </a:stretch>
                  </pic:blipFill>
                  <pic:spPr>
                    <a:xfrm>
                      <a:off x="0" y="0"/>
                      <a:ext cx="1733550" cy="2305050"/>
                    </a:xfrm>
                    <a:prstGeom prst="rect">
                      <a:avLst/>
                    </a:prstGeom>
                  </pic:spPr>
                </pic:pic>
              </a:graphicData>
            </a:graphic>
          </wp:inline>
        </w:drawing>
      </w:r>
      <w:r>
        <w:rPr>
          <w:rFonts w:eastAsia="Times New Roman"/>
          <w:color w:val="FF0000"/>
          <w:kern w:val="0"/>
          <w:sz w:val="24"/>
          <w:szCs w:val="24"/>
        </w:rPr>
        <w:t>  </w:t>
      </w:r>
    </w:p>
    <w:p w14:paraId="13A00B81">
      <w:pPr>
        <w:spacing w:line="360" w:lineRule="auto"/>
        <w:jc w:val="left"/>
      </w:pPr>
      <w:r>
        <w:rPr>
          <w:rFonts w:hint="eastAsia"/>
          <w:lang w:val="en-US" w:eastAsia="zh-CN"/>
        </w:rPr>
        <w:t>8</w:t>
      </w:r>
      <w:r>
        <w:t>．</w:t>
      </w:r>
      <w:r>
        <w:rPr>
          <w:color w:val="C00000"/>
        </w:rPr>
        <w:t>（2022·新高考全国Ⅰ卷）</w:t>
      </w:r>
      <w:r>
        <w:rPr>
          <w:rFonts w:hint="eastAsia"/>
          <w:color w:val="C00000"/>
          <w:lang w:eastAsia="zh-CN"/>
        </w:rPr>
        <w:t>（</w:t>
      </w:r>
      <w:r>
        <w:rPr>
          <w:rFonts w:hint="eastAsia"/>
          <w:color w:val="C00000"/>
          <w:lang w:val="en-US" w:eastAsia="zh-CN"/>
        </w:rPr>
        <w:t>多选</w:t>
      </w:r>
      <w:r>
        <w:rPr>
          <w:rFonts w:hint="eastAsia"/>
          <w:color w:val="C00000"/>
          <w:lang w:eastAsia="zh-CN"/>
        </w:rPr>
        <w:t>）</w:t>
      </w:r>
      <w:r>
        <w:t>已知</w:t>
      </w:r>
      <w:r>
        <w:rPr>
          <w:rFonts w:eastAsia="Times New Roman"/>
          <w:i/>
        </w:rPr>
        <w:t>O</w:t>
      </w:r>
      <w:r>
        <w:t>为坐标原点，点</w:t>
      </w:r>
      <m:oMath>
        <m:r>
          <m:rPr/>
          <w:rPr>
            <w:rFonts w:ascii="Cambria Math" w:hAnsi="Cambria Math" w:cs="Cambria Math"/>
          </w:rPr>
          <m:t>A(1,1)</m:t>
        </m:r>
      </m:oMath>
      <w:r>
        <w:t>在抛物线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=2py(p&gt;0)</m:t>
        </m:r>
      </m:oMath>
      <w:r>
        <w:t>上，过点</w:t>
      </w:r>
      <m:oMath>
        <m:r>
          <m:rPr/>
          <w:rPr>
            <w:rFonts w:ascii="Cambria Math" w:hAnsi="Cambria Math" w:cs="Cambria Math"/>
          </w:rPr>
          <m:t>B(0,−1)</m:t>
        </m:r>
      </m:oMath>
      <w:r>
        <w:t>的直线交</w:t>
      </w:r>
      <w:r>
        <w:rPr>
          <w:rFonts w:eastAsia="Times New Roman"/>
          <w:i/>
        </w:rPr>
        <w:t>C</w:t>
      </w:r>
      <w:r>
        <w:t>于</w:t>
      </w:r>
      <w:r>
        <w:rPr>
          <w:rFonts w:eastAsia="Times New Roman"/>
          <w:i/>
        </w:rPr>
        <w:t>P</w:t>
      </w:r>
      <w:r>
        <w:t>，</w:t>
      </w:r>
      <w:r>
        <w:rPr>
          <w:rFonts w:eastAsia="Times New Roman"/>
          <w:i/>
        </w:rPr>
        <w:t>Q</w:t>
      </w:r>
      <w:r>
        <w:t>两点，则（</w:t>
      </w:r>
      <w:r>
        <w:rPr>
          <w:rFonts w:eastAsia="Times New Roman"/>
          <w:kern w:val="0"/>
          <w:sz w:val="24"/>
          <w:szCs w:val="24"/>
        </w:rPr>
        <w:t>    </w:t>
      </w:r>
      <w:r>
        <w:t>）</w:t>
      </w:r>
    </w:p>
    <w:p w14:paraId="7DE60F21">
      <w:pPr>
        <w:tabs>
          <w:tab w:val="left" w:pos="4156"/>
        </w:tabs>
        <w:spacing w:line="360" w:lineRule="auto"/>
        <w:ind w:left="380"/>
        <w:jc w:val="left"/>
      </w:pPr>
      <w:r>
        <w:t>A．</w:t>
      </w:r>
      <w:r>
        <w:rPr>
          <w:rFonts w:eastAsia="Times New Roman"/>
          <w:i/>
        </w:rPr>
        <w:t>C</w:t>
      </w:r>
      <w:r>
        <w:t>的准线为</w:t>
      </w:r>
      <m:oMath>
        <m:r>
          <m:rPr/>
          <w:rPr>
            <w:rFonts w:ascii="Cambria Math" w:hAnsi="Cambria Math" w:cs="Cambria Math"/>
          </w:rPr>
          <m:t>y=−1</m:t>
        </m:r>
      </m:oMath>
      <w:r>
        <w:tab/>
      </w:r>
      <w:r>
        <w:t>B．直线</w:t>
      </w:r>
      <w:r>
        <w:rPr>
          <w:rFonts w:eastAsia="Times New Roman"/>
          <w:i/>
        </w:rPr>
        <w:t>AB</w:t>
      </w:r>
      <w:r>
        <w:t>与</w:t>
      </w:r>
      <w:r>
        <w:rPr>
          <w:rFonts w:eastAsia="Times New Roman"/>
          <w:i/>
        </w:rPr>
        <w:t>C</w:t>
      </w:r>
      <w:r>
        <w:t>相切</w:t>
      </w:r>
    </w:p>
    <w:p w14:paraId="7DDF58D3">
      <w:pPr>
        <w:tabs>
          <w:tab w:val="left" w:pos="4156"/>
        </w:tabs>
        <w:spacing w:line="360" w:lineRule="auto"/>
        <w:ind w:left="380"/>
        <w:jc w:val="left"/>
      </w:pPr>
      <w:r>
        <w:t>C．</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|OP|⋅|OQ|&gt;|OA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tab/>
      </w:r>
      <w:r>
        <w:t>D．</w:t>
      </w:r>
      <m:oMath>
        <m:r>
          <m:rPr/>
          <w:rPr>
            <w:rFonts w:ascii="Cambria Math" w:hAnsi="Cambria Math" w:cs="Cambria Math"/>
          </w:rPr>
          <m:t>|BP|⋅|BQ|&gt;|BA</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7C5F8FF5">
      <w:pPr>
        <w:shd w:val="clear" w:color="auto" w:fill="F2F2F2"/>
        <w:spacing w:line="360" w:lineRule="auto"/>
        <w:jc w:val="left"/>
      </w:pPr>
      <w:r>
        <w:rPr>
          <w:color w:val="FF0000"/>
        </w:rPr>
        <w:t>【答案】BCD</w:t>
      </w:r>
    </w:p>
    <w:p w14:paraId="7922AD33">
      <w:pPr>
        <w:shd w:val="clear" w:color="auto" w:fill="F2F2F2"/>
        <w:spacing w:line="360" w:lineRule="auto"/>
        <w:jc w:val="left"/>
      </w:pPr>
      <w:r>
        <w:rPr>
          <w:color w:val="FF0000"/>
        </w:rPr>
        <w:t>【分析】求出抛物线方程可判断A，联立</w:t>
      </w:r>
      <w:r>
        <w:rPr>
          <w:rFonts w:eastAsia="Times New Roman"/>
          <w:i/>
          <w:color w:val="FF0000"/>
        </w:rPr>
        <w:t>AB</w:t>
      </w:r>
      <w:r>
        <w:rPr>
          <w:color w:val="FF0000"/>
        </w:rPr>
        <w:t>与抛物线的方程求交点可判断B，利用距离公式及弦长公式可判断C、D.</w:t>
      </w:r>
    </w:p>
    <w:p w14:paraId="425B7FD4">
      <w:pPr>
        <w:shd w:val="clear" w:color="auto" w:fill="F2F2F2"/>
        <w:spacing w:line="360" w:lineRule="auto"/>
        <w:jc w:val="left"/>
      </w:pPr>
      <w:r>
        <w:rPr>
          <w:color w:val="FF0000"/>
        </w:rPr>
        <w:t>【详解】将点</w:t>
      </w:r>
      <m:oMath>
        <m:r>
          <m:rPr/>
          <w:rPr>
            <w:rFonts w:ascii="Cambria Math" w:hAnsi="Cambria Math" w:cs="Cambria Math"/>
          </w:rPr>
          <m:t>A</m:t>
        </m:r>
      </m:oMath>
      <w:r>
        <w:rPr>
          <w:color w:val="FF0000"/>
        </w:rPr>
        <w:t>的代入抛物线方程得</w:t>
      </w:r>
      <m:oMath>
        <m:r>
          <m:rPr/>
          <w:rPr>
            <w:rFonts w:ascii="Cambria Math" w:hAnsi="Cambria Math" w:cs="Cambria Math"/>
          </w:rPr>
          <m:t>1=2p</m:t>
        </m:r>
      </m:oMath>
      <w:r>
        <w:rPr>
          <w:color w:val="FF0000"/>
        </w:rPr>
        <w:t>，所以抛物线方程为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m:t>
        </m:r>
      </m:oMath>
      <w:r>
        <w:rPr>
          <w:color w:val="FF0000"/>
        </w:rPr>
        <w:t>，故准线方程为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，A错误；</w:t>
      </w:r>
    </w:p>
    <w:p w14:paraId="4B43BD0F">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=2</m:t>
        </m:r>
      </m:oMath>
      <w:r>
        <w:rPr>
          <w:color w:val="FF0000"/>
        </w:rPr>
        <w:t>，所以直线</w:t>
      </w:r>
      <m:oMath>
        <m:r>
          <m:rPr/>
          <w:rPr>
            <w:rFonts w:ascii="Cambria Math" w:hAnsi="Cambria Math" w:cs="Cambria Math"/>
          </w:rPr>
          <m:t>AB</m:t>
        </m:r>
      </m:oMath>
      <w:r>
        <w:rPr>
          <w:color w:val="FF0000"/>
        </w:rPr>
        <w:t>的方程为</w:t>
      </w:r>
      <m:oMath>
        <m:r>
          <m:rPr/>
          <w:rPr>
            <w:rFonts w:ascii="Cambria Math" w:hAnsi="Cambria Math" w:cs="Cambria Math"/>
          </w:rPr>
          <m:t>y=2x−1</m:t>
        </m:r>
      </m:oMath>
      <w:r>
        <w:rPr>
          <w:color w:val="FF0000"/>
        </w:rPr>
        <w:t>，</w:t>
      </w:r>
    </w:p>
    <w:p w14:paraId="00B8C883">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y=2x−1</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m:t>
                </m:r>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−2x+1=0</m:t>
        </m:r>
      </m:oMath>
      <w:r>
        <w:rPr>
          <w:color w:val="FF0000"/>
        </w:rPr>
        <w:t>，解得</w:t>
      </w:r>
      <m:oMath>
        <m:r>
          <m:rPr/>
          <w:rPr>
            <w:rFonts w:ascii="Cambria Math" w:hAnsi="Cambria Math" w:cs="Cambria Math"/>
          </w:rPr>
          <m:t>x=1</m:t>
        </m:r>
      </m:oMath>
      <w:r>
        <w:rPr>
          <w:color w:val="FF0000"/>
        </w:rPr>
        <w:t>，故B正确；</w:t>
      </w:r>
    </w:p>
    <w:p w14:paraId="4BF0F7D2">
      <w:pPr>
        <w:shd w:val="clear" w:color="auto" w:fill="F2F2F2"/>
        <w:spacing w:line="360" w:lineRule="auto"/>
        <w:jc w:val="left"/>
      </w:pPr>
      <w:r>
        <w:rPr>
          <w:color w:val="FF0000"/>
        </w:rPr>
        <w:t>设过</w:t>
      </w:r>
      <m:oMath>
        <m:r>
          <m:rPr/>
          <w:rPr>
            <w:rFonts w:ascii="Cambria Math" w:hAnsi="Cambria Math" w:cs="Cambria Math"/>
          </w:rPr>
          <m:t>B</m:t>
        </m:r>
      </m:oMath>
      <w:r>
        <w:rPr>
          <w:color w:val="FF0000"/>
        </w:rPr>
        <w:t>的直线为</w:t>
      </w:r>
      <m:oMath>
        <m:r>
          <m:rPr/>
          <w:rPr>
            <w:rFonts w:ascii="Cambria Math" w:hAnsi="Cambria Math" w:cs="Cambria Math"/>
          </w:rPr>
          <m:t>l</m:t>
        </m:r>
      </m:oMath>
      <w:r>
        <w:rPr>
          <w:color w:val="FF0000"/>
        </w:rPr>
        <w:t>，若直线</w:t>
      </w:r>
      <m:oMath>
        <m:r>
          <m:rPr/>
          <w:rPr>
            <w:rFonts w:ascii="Cambria Math" w:hAnsi="Cambria Math" w:cs="Cambria Math"/>
          </w:rPr>
          <m:t>l</m:t>
        </m:r>
      </m:oMath>
      <w:r>
        <w:rPr>
          <w:color w:val="FF0000"/>
        </w:rPr>
        <w:t>与</w:t>
      </w:r>
      <m:oMath>
        <m:r>
          <m:rPr/>
          <w:rPr>
            <w:rFonts w:ascii="Cambria Math" w:hAnsi="Cambria Math" w:cs="Cambria Math"/>
          </w:rPr>
          <m:t>y</m:t>
        </m:r>
      </m:oMath>
      <w:r>
        <w:rPr>
          <w:color w:val="FF0000"/>
        </w:rPr>
        <w:t>轴重合，则直线</w:t>
      </w:r>
      <m:oMath>
        <m:r>
          <m:rPr/>
          <w:rPr>
            <w:rFonts w:ascii="Cambria Math" w:hAnsi="Cambria Math" w:cs="Cambria Math"/>
          </w:rPr>
          <m:t>l</m:t>
        </m:r>
      </m:oMath>
      <w:r>
        <w:rPr>
          <w:color w:val="FF0000"/>
        </w:rPr>
        <w:t>与抛物线</w:t>
      </w:r>
      <m:oMath>
        <m:r>
          <m:rPr/>
          <w:rPr>
            <w:rFonts w:ascii="Cambria Math" w:hAnsi="Cambria Math" w:cs="Cambria Math"/>
          </w:rPr>
          <m:t>C</m:t>
        </m:r>
      </m:oMath>
      <w:r>
        <w:rPr>
          <w:color w:val="FF0000"/>
        </w:rPr>
        <w:t>只有一个交点，</w:t>
      </w:r>
    </w:p>
    <w:p w14:paraId="76600FE6">
      <w:pPr>
        <w:shd w:val="clear" w:color="auto" w:fill="F2F2F2"/>
        <w:spacing w:line="360" w:lineRule="auto"/>
        <w:jc w:val="left"/>
      </w:pPr>
      <w:r>
        <w:rPr>
          <w:color w:val="FF0000"/>
        </w:rPr>
        <w:t>所以，直线</w:t>
      </w:r>
      <m:oMath>
        <m:r>
          <m:rPr/>
          <w:rPr>
            <w:rFonts w:ascii="Cambria Math" w:hAnsi="Cambria Math" w:cs="Cambria Math"/>
          </w:rPr>
          <m:t>l</m:t>
        </m:r>
      </m:oMath>
      <w:r>
        <w:rPr>
          <w:color w:val="FF0000"/>
        </w:rPr>
        <w:t>的斜率存在，设其方程为</w:t>
      </w:r>
      <m:oMath>
        <m:r>
          <m:rPr/>
          <w:rPr>
            <w:rFonts w:ascii="Cambria Math" w:hAnsi="Cambria Math" w:cs="Cambria Math"/>
          </w:rPr>
          <m:t>y=kx−1</m:t>
        </m:r>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137452F4">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y=kx−1</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m:t>
                </m:r>
                <m:ctrlPr>
                  <w:rPr>
                    <w:rFonts w:ascii="Cambria Math" w:hAnsi="Cambria Math"/>
                  </w:rPr>
                </m:ctrlPr>
              </m:e>
            </m:eqArr>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−kx+1=0</m:t>
        </m:r>
      </m:oMath>
      <w:r>
        <w:rPr>
          <w:color w:val="FF0000"/>
        </w:rPr>
        <w:t>，所以</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−4&gt;0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，所以</w:t>
      </w:r>
      <m:oMath>
        <m:r>
          <m:rPr/>
          <w:rPr>
            <w:rFonts w:ascii="Cambria Math" w:hAnsi="Cambria Math" w:cs="Cambria Math"/>
          </w:rPr>
          <m:t>k&gt;2</m:t>
        </m:r>
      </m:oMath>
      <w:r>
        <w:rPr>
          <w:color w:val="FF0000"/>
        </w:rPr>
        <w:t>或</w:t>
      </w:r>
      <m:oMath>
        <m:r>
          <m:rPr/>
          <w:rPr>
            <w:rFonts w:ascii="Cambria Math" w:hAnsi="Cambria Math" w:cs="Cambria Math"/>
          </w:rPr>
          <m:t>k&lt;−2</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709F2604">
      <w:pPr>
        <w:shd w:val="clear" w:color="auto" w:fill="F2F2F2"/>
        <w:spacing w:line="360" w:lineRule="auto"/>
        <w:jc w:val="left"/>
      </w:pPr>
      <w:r>
        <w:rPr>
          <w:color w:val="FF0000"/>
        </w:rPr>
        <w:t>又</w:t>
      </w:r>
      <m:oMath>
        <m:r>
          <m:rPr/>
          <w:rPr>
            <w:rFonts w:ascii="Cambria Math" w:hAnsi="Cambria Math" w:cs="Cambria Math"/>
          </w:rPr>
          <m:t>|OP|=</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oMath>
      <w:r>
        <w:rPr>
          <w:color w:val="FF0000"/>
        </w:rPr>
        <w:t>，</w:t>
      </w:r>
      <m:oMath>
        <m:r>
          <m:rPr/>
          <w:rPr>
            <w:rFonts w:ascii="Cambria Math" w:hAnsi="Cambria Math" w:cs="Cambria Math"/>
          </w:rPr>
          <m:t>|OQ|=</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oMath>
      <w:r>
        <w:rPr>
          <w:color w:val="FF0000"/>
        </w:rPr>
        <w:t>，</w:t>
      </w:r>
    </w:p>
    <w:p w14:paraId="24825D51">
      <w:pPr>
        <w:shd w:val="clear" w:color="auto" w:fill="F2F2F2"/>
        <w:spacing w:line="360" w:lineRule="auto"/>
        <w:jc w:val="left"/>
      </w:pPr>
      <w:r>
        <w:rPr>
          <w:color w:val="FF0000"/>
        </w:rPr>
        <w:t>所以</w:t>
      </w:r>
      <m:oMath>
        <m:r>
          <m:rPr/>
          <w:rPr>
            <w:rFonts w:ascii="Cambria Math" w:hAnsi="Cambria Math" w:cs="Cambria Math"/>
          </w:rPr>
          <m:t>|OP|⋅|OQ|=</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=|k|&gt;2=|OA</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，故C正确；</w:t>
      </w:r>
    </w:p>
    <w:p w14:paraId="3842BBA0">
      <w:pPr>
        <w:shd w:val="clear" w:color="auto" w:fill="F2F2F2"/>
        <w:spacing w:line="360" w:lineRule="auto"/>
        <w:jc w:val="left"/>
      </w:pPr>
      <w:r>
        <w:rPr>
          <w:color w:val="FF0000"/>
        </w:rPr>
        <w:t>因为</w:t>
      </w:r>
      <m:oMath>
        <m:r>
          <m:rPr/>
          <w:rPr>
            <w:rFonts w:ascii="Cambria Math" w:hAnsi="Cambria Math" w:cs="Cambria Math"/>
          </w:rPr>
          <m:t>|BP|=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|BQ|=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7324C2BD">
      <w:pPr>
        <w:shd w:val="clear" w:color="auto" w:fill="F2F2F2"/>
        <w:spacing w:line="360" w:lineRule="auto"/>
        <w:jc w:val="left"/>
      </w:pPr>
      <w:r>
        <w:rPr>
          <w:color w:val="FF0000"/>
        </w:rPr>
        <w:t>所以</w:t>
      </w:r>
      <m:oMath>
        <m:r>
          <m:rPr/>
          <w:rPr>
            <w:rFonts w:ascii="Cambria Math" w:hAnsi="Cambria Math" w:cs="Cambria Math"/>
          </w:rPr>
          <m:t>|BP|⋅|BQ|=(1+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&gt;5</m:t>
        </m:r>
      </m:oMath>
      <w:r>
        <w:rPr>
          <w:color w:val="FF0000"/>
        </w:rPr>
        <w:t>，而</w:t>
      </w:r>
      <m:oMath>
        <m:r>
          <m:rPr/>
          <w:rPr>
            <w:rFonts w:ascii="Cambria Math" w:hAnsi="Cambria Math" w:cs="Cambria Math"/>
          </w:rPr>
          <m:t>|BA</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，故D正确.</w:t>
      </w:r>
    </w:p>
    <w:p w14:paraId="644FAFCA">
      <w:pPr>
        <w:shd w:val="clear" w:color="auto" w:fill="F2F2F2"/>
        <w:spacing w:line="360" w:lineRule="auto"/>
        <w:jc w:val="left"/>
      </w:pPr>
      <w:r>
        <w:rPr>
          <w:color w:val="FF0000"/>
        </w:rPr>
        <w:t>故选：BCD</w:t>
      </w:r>
    </w:p>
    <w:p w14:paraId="3B05AB97">
      <w:pPr>
        <w:spacing w:line="360" w:lineRule="auto"/>
        <w:jc w:val="left"/>
      </w:pPr>
      <w:r>
        <w:rPr>
          <w:rFonts w:hint="eastAsia"/>
          <w:lang w:val="en-US" w:eastAsia="zh-CN"/>
        </w:rPr>
        <w:t>9</w:t>
      </w:r>
      <w:r>
        <w:t>．</w:t>
      </w:r>
      <w:r>
        <w:rPr>
          <w:color w:val="C00000"/>
        </w:rPr>
        <w:t>（2024·天津）</w:t>
      </w:r>
      <w:r>
        <w:t>已知圆</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t>的圆心与抛物线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t>的焦点</w:t>
      </w:r>
      <m:oMath>
        <m:r>
          <m:rPr/>
          <w:rPr>
            <w:rFonts w:ascii="Cambria Math" w:hAnsi="Cambria Math" w:cs="Cambria Math"/>
          </w:rPr>
          <m:t>F</m:t>
        </m:r>
      </m:oMath>
      <w:r>
        <w:t>重合，且两曲线在第一象限的交点为</w:t>
      </w:r>
      <m:oMath>
        <m:r>
          <m:rPr/>
          <w:rPr>
            <w:rFonts w:ascii="Cambria Math" w:hAnsi="Cambria Math" w:cs="Cambria Math"/>
          </w:rPr>
          <m:t>A</m:t>
        </m:r>
      </m:oMath>
      <w:r>
        <w:t>，则原点到直线</w:t>
      </w:r>
      <m:oMath>
        <m:r>
          <m:rPr/>
          <w:rPr>
            <w:rFonts w:ascii="Cambria Math" w:hAnsi="Cambria Math" w:cs="Cambria Math"/>
          </w:rPr>
          <m:t>AF</m:t>
        </m:r>
      </m:oMath>
      <w:r>
        <w:t>的距离为</w:t>
      </w:r>
      <w:r>
        <w:rPr>
          <w:rFonts w:eastAsia="Times New Roman"/>
          <w:u w:val="single"/>
        </w:rPr>
        <w:t xml:space="preserve">      </w:t>
      </w:r>
      <w:r>
        <w:t>．</w:t>
      </w:r>
    </w:p>
    <w:p w14:paraId="63948683">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eastAsia="Cambria Math" w:cs="Cambria Math"/>
              </w:rPr>
              <m:t>4</m:t>
            </m:r>
            <m:ctrlPr>
              <w:rPr>
                <w:rFonts w:ascii="Cambria Math" w:hAnsi="Cambria Math"/>
              </w:rPr>
            </m:ctrlPr>
          </m:num>
          <m:den>
            <m:r>
              <m:rPr/>
              <w:rPr>
                <w:rFonts w:ascii="Cambria Math" w:hAnsi="Cambria Math" w:eastAsia="Cambria Math" w:cs="Cambria Math"/>
              </w:rPr>
              <m:t>5</m:t>
            </m:r>
            <m:ctrlPr>
              <w:rPr>
                <w:rFonts w:ascii="Cambria Math" w:hAnsi="Cambria Math"/>
              </w:rPr>
            </m:ctrlPr>
          </m:den>
        </m:f>
      </m:oMath>
      <w:r>
        <w:rPr>
          <w:color w:val="FF0000"/>
        </w:rPr>
        <w:t>/</w:t>
      </w:r>
      <m:oMath>
        <m:r>
          <m:rPr/>
          <w:rPr>
            <w:rFonts w:ascii="Cambria Math" w:hAnsi="Cambria Math" w:eastAsia="Cambria Math" w:cs="Cambria Math"/>
          </w:rPr>
          <m:t>0.8</m:t>
        </m:r>
      </m:oMath>
    </w:p>
    <w:p w14:paraId="53F93471">
      <w:pPr>
        <w:shd w:val="clear" w:color="auto" w:fill="F2F2F2"/>
        <w:spacing w:line="360" w:lineRule="auto"/>
        <w:jc w:val="left"/>
      </w:pPr>
      <w:r>
        <w:rPr>
          <w:color w:val="FF0000"/>
        </w:rPr>
        <w:t>【分析】先求出圆心坐标，从而可求焦准距，再联立圆和抛物线方程，求</w:t>
      </w:r>
      <m:oMath>
        <m:r>
          <m:rPr/>
          <w:rPr>
            <w:rFonts w:ascii="Cambria Math" w:hAnsi="Cambria Math" w:cs="Cambria Math"/>
          </w:rPr>
          <m:t>A</m:t>
        </m:r>
      </m:oMath>
      <w:r>
        <w:rPr>
          <w:color w:val="FF0000"/>
        </w:rPr>
        <w:t>及</w:t>
      </w:r>
      <m:oMath>
        <m:r>
          <m:rPr/>
          <w:rPr>
            <w:rFonts w:ascii="Cambria Math" w:hAnsi="Cambria Math" w:cs="Cambria Math"/>
          </w:rPr>
          <m:t>AF</m:t>
        </m:r>
      </m:oMath>
      <w:r>
        <w:rPr>
          <w:color w:val="FF0000"/>
        </w:rPr>
        <w:t>的方程，从而可求原点到直线</w:t>
      </w:r>
      <m:oMath>
        <m:r>
          <m:rPr/>
          <w:rPr>
            <w:rFonts w:ascii="Cambria Math" w:hAnsi="Cambria Math" w:cs="Cambria Math"/>
          </w:rPr>
          <m:t>AF</m:t>
        </m:r>
      </m:oMath>
      <w:r>
        <w:rPr>
          <w:color w:val="FF0000"/>
        </w:rPr>
        <w:t>的距离.</w:t>
      </w:r>
    </w:p>
    <w:p w14:paraId="1A5DBFA0">
      <w:pPr>
        <w:shd w:val="clear" w:color="auto" w:fill="F2F2F2"/>
        <w:spacing w:line="360" w:lineRule="auto"/>
        <w:jc w:val="left"/>
      </w:pPr>
      <w:r>
        <w:rPr>
          <w:color w:val="FF0000"/>
        </w:rPr>
        <w:t>【详解】圆</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的圆心为</w:t>
      </w:r>
      <m:oMath>
        <m:r>
          <m:rPr/>
          <w:rPr>
            <w:rFonts w:ascii="Cambria Math" w:hAnsi="Cambria Math" w:cs="Cambria Math"/>
          </w:rPr>
          <m:t>F</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，故</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p=2</m:t>
        </m:r>
      </m:oMath>
      <w:r>
        <w:rPr>
          <w:color w:val="FF0000"/>
        </w:rPr>
        <w:t>，</w:t>
      </w:r>
    </w:p>
    <w:p w14:paraId="198D182C">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+2x−24=0</m:t>
        </m:r>
      </m:oMath>
      <w:r>
        <w:rPr>
          <w:color w:val="FF0000"/>
        </w:rPr>
        <w:t>，故</w:t>
      </w:r>
      <m:oMath>
        <m:r>
          <m:rPr/>
          <w:rPr>
            <w:rFonts w:ascii="Cambria Math" w:hAnsi="Cambria Math" w:cs="Cambria Math"/>
          </w:rPr>
          <m:t>x=4</m:t>
        </m:r>
      </m:oMath>
      <w:r>
        <w:rPr>
          <w:color w:val="FF0000"/>
        </w:rPr>
        <w:t>或</w:t>
      </w:r>
      <m:oMath>
        <m:r>
          <m:rPr/>
          <w:rPr>
            <w:rFonts w:ascii="Cambria Math" w:hAnsi="Cambria Math" w:cs="Cambria Math"/>
          </w:rPr>
          <m:t>x=−6</m:t>
        </m:r>
      </m:oMath>
      <w:r>
        <w:rPr>
          <w:color w:val="FF0000"/>
        </w:rPr>
        <w:t>（舍），</w:t>
      </w:r>
    </w:p>
    <w:p w14:paraId="71860EBE">
      <w:pPr>
        <w:shd w:val="clear" w:color="auto" w:fill="F2F2F2"/>
        <w:spacing w:line="360" w:lineRule="auto"/>
        <w:jc w:val="left"/>
      </w:pPr>
      <w:r>
        <w:rPr>
          <w:color w:val="FF0000"/>
        </w:rPr>
        <w:t>故</w:t>
      </w:r>
      <m:oMath>
        <m:r>
          <m:rPr/>
          <w:rPr>
            <w:rFonts w:ascii="Cambria Math" w:hAnsi="Cambria Math" w:cs="Cambria Math"/>
          </w:rPr>
          <m:t>A</m:t>
        </m:r>
        <m:d>
          <m:dPr>
            <m:ctrlPr>
              <w:rPr>
                <w:rFonts w:ascii="Cambria Math" w:hAnsi="Cambria Math"/>
              </w:rPr>
            </m:ctrlPr>
          </m:dPr>
          <m:e>
            <m:r>
              <m:rPr/>
              <w:rPr>
                <w:rFonts w:ascii="Cambria Math" w:hAnsi="Cambria Math" w:cs="Cambria Math"/>
              </w:rPr>
              <m:t>4,4</m:t>
            </m:r>
            <m:ctrlPr>
              <w:rPr>
                <w:rFonts w:ascii="Cambria Math" w:hAnsi="Cambria Math"/>
              </w:rPr>
            </m:ctrlPr>
          </m:e>
        </m:d>
      </m:oMath>
      <w:r>
        <w:rPr>
          <w:color w:val="FF0000"/>
        </w:rPr>
        <w:t>，故直线</w:t>
      </w:r>
      <m:oMath>
        <m:r>
          <m:rPr/>
          <w:rPr>
            <w:rFonts w:ascii="Cambria Math" w:hAnsi="Cambria Math" w:cs="Cambria Math"/>
          </w:rPr>
          <m:t>AF:y=</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4x−3y−4=0</m:t>
        </m:r>
      </m:oMath>
      <w:r>
        <w:rPr>
          <w:color w:val="FF0000"/>
        </w:rPr>
        <w:t>，故原点到直线</w:t>
      </w:r>
      <m:oMath>
        <m:r>
          <m:rPr/>
          <w:rPr>
            <w:rFonts w:ascii="Cambria Math" w:hAnsi="Cambria Math" w:cs="Cambria Math"/>
          </w:rPr>
          <m:t>AF</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4</m:t>
                </m:r>
                <m:ctrlPr>
                  <w:rPr>
                    <w:rFonts w:ascii="Cambria Math" w:hAnsi="Cambria Math"/>
                  </w:rPr>
                </m:ctrlPr>
              </m:e>
            </m: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EF08316">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p>
    <w:p w14:paraId="6009D778">
      <w:pPr>
        <w:spacing w:line="360" w:lineRule="auto"/>
        <w:jc w:val="left"/>
      </w:pPr>
      <w:r>
        <w:rPr>
          <w:rFonts w:hint="eastAsia"/>
          <w:lang w:val="en-US" w:eastAsia="zh-CN"/>
        </w:rPr>
        <w:t>10</w:t>
      </w:r>
      <w:r>
        <w:t>．</w:t>
      </w:r>
      <w:r>
        <w:rPr>
          <w:color w:val="C00000"/>
        </w:rPr>
        <w:t>（2021·新高考全国Ⅰ卷）</w:t>
      </w:r>
      <w:r>
        <w:t>已知</w:t>
      </w:r>
      <m:oMath>
        <m:r>
          <m:rPr/>
          <w:rPr>
            <w:rFonts w:ascii="Cambria Math" w:hAnsi="Cambria Math" w:cs="Cambria Math"/>
          </w:rPr>
          <m:t>O</m:t>
        </m:r>
      </m:oMath>
      <w:r>
        <w:t>为坐标原点，抛物线</w:t>
      </w:r>
      <m:oMath>
        <m:r>
          <m:rPr/>
          <w:rPr>
            <w:rFonts w:ascii="Cambria Math" w:hAnsi="Cambria Math" w:cs="Cambria Math"/>
          </w:rPr>
          <m:t>C</m:t>
        </m:r>
      </m:oMath>
      <w: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t>(</w:t>
      </w:r>
      <m:oMath>
        <m:r>
          <m:rPr/>
          <w:rPr>
            <w:rFonts w:ascii="Cambria Math" w:hAnsi="Cambria Math" w:cs="Cambria Math"/>
          </w:rPr>
          <m:t>p&gt;0</m:t>
        </m:r>
      </m:oMath>
      <w:r>
        <w:t>)的焦点为</w:t>
      </w:r>
      <m:oMath>
        <m:r>
          <m:rPr/>
          <w:rPr>
            <w:rFonts w:ascii="Cambria Math" w:hAnsi="Cambria Math" w:cs="Cambria Math"/>
          </w:rPr>
          <m:t>F</m:t>
        </m:r>
      </m:oMath>
      <w:r>
        <w:t>，</w:t>
      </w:r>
      <m:oMath>
        <m:r>
          <m:rPr/>
          <w:rPr>
            <w:rFonts w:ascii="Cambria Math" w:hAnsi="Cambria Math" w:cs="Cambria Math"/>
          </w:rPr>
          <m:t>P</m:t>
        </m:r>
      </m:oMath>
      <w:r>
        <w:t>为</w:t>
      </w:r>
      <m:oMath>
        <m:r>
          <m:rPr/>
          <w:rPr>
            <w:rFonts w:ascii="Cambria Math" w:hAnsi="Cambria Math" w:cs="Cambria Math"/>
          </w:rPr>
          <m:t>C</m:t>
        </m:r>
      </m:oMath>
      <w:r>
        <w:t>上一点，</w:t>
      </w:r>
      <m:oMath>
        <m:r>
          <m:rPr/>
          <w:rPr>
            <w:rFonts w:ascii="Cambria Math" w:hAnsi="Cambria Math" w:cs="Cambria Math"/>
          </w:rPr>
          <m:t>PF</m:t>
        </m:r>
      </m:oMath>
      <w:r>
        <w:t>与</w:t>
      </w:r>
      <m:oMath>
        <m:r>
          <m:rPr/>
          <w:rPr>
            <w:rFonts w:ascii="Cambria Math" w:hAnsi="Cambria Math" w:cs="Cambria Math"/>
          </w:rPr>
          <m:t>x</m:t>
        </m:r>
      </m:oMath>
      <w:r>
        <w:t>轴垂直，</w:t>
      </w:r>
      <m:oMath>
        <m:r>
          <m:rPr/>
          <w:rPr>
            <w:rFonts w:ascii="Cambria Math" w:hAnsi="Cambria Math" w:cs="Cambria Math"/>
          </w:rPr>
          <m:t>Q</m:t>
        </m:r>
      </m:oMath>
      <w:r>
        <w:t>为</w:t>
      </w:r>
      <m:oMath>
        <m:r>
          <m:rPr/>
          <w:rPr>
            <w:rFonts w:ascii="Cambria Math" w:hAnsi="Cambria Math" w:cs="Cambria Math"/>
          </w:rPr>
          <m:t>x</m:t>
        </m:r>
      </m:oMath>
      <w:r>
        <w:t>轴上一点，且</w:t>
      </w:r>
      <m:oMath>
        <m:r>
          <m:rPr/>
          <w:rPr>
            <w:rFonts w:ascii="Cambria Math" w:hAnsi="Cambria Math" w:cs="Cambria Math"/>
          </w:rPr>
          <m:t>PQ⊥OP</m:t>
        </m:r>
      </m:oMath>
      <w:r>
        <w:t>，若</w:t>
      </w:r>
      <m:oMath>
        <m:d>
          <m:dPr>
            <m:begChr m:val="|"/>
            <m:endChr m:val="|"/>
            <m:ctrlPr>
              <w:rPr>
                <w:rFonts w:ascii="Cambria Math" w:hAnsi="Cambria Math"/>
              </w:rPr>
            </m:ctrlPr>
          </m:dPr>
          <m:e>
            <m:r>
              <m:rPr/>
              <w:rPr>
                <w:rFonts w:ascii="Cambria Math" w:hAnsi="Cambria Math" w:cs="Cambria Math"/>
              </w:rPr>
              <m:t>FQ</m:t>
            </m:r>
            <m:ctrlPr>
              <w:rPr>
                <w:rFonts w:ascii="Cambria Math" w:hAnsi="Cambria Math"/>
              </w:rPr>
            </m:ctrlPr>
          </m:e>
        </m:d>
        <m:r>
          <m:rPr/>
          <w:rPr>
            <w:rFonts w:ascii="Cambria Math" w:hAnsi="Cambria Math" w:cs="Cambria Math"/>
          </w:rPr>
          <m:t>=6</m:t>
        </m:r>
      </m:oMath>
      <w:r>
        <w:t>，则</w:t>
      </w:r>
      <m:oMath>
        <m:r>
          <m:rPr/>
          <w:rPr>
            <w:rFonts w:ascii="Cambria Math" w:hAnsi="Cambria Math" w:cs="Cambria Math"/>
          </w:rPr>
          <m:t>C</m:t>
        </m:r>
      </m:oMath>
      <w:r>
        <w:t>的准线方程为</w:t>
      </w:r>
      <w:r>
        <w:rPr>
          <w:rFonts w:eastAsia="Times New Roman"/>
          <w:u w:val="single"/>
        </w:rPr>
        <w:t xml:space="preserve">      </w:t>
      </w:r>
      <w:r>
        <w:t>.</w:t>
      </w:r>
    </w:p>
    <w:p w14:paraId="749BF513">
      <w:pPr>
        <w:shd w:val="clear" w:color="auto" w:fill="F2F2F2"/>
        <w:spacing w:line="360" w:lineRule="auto"/>
        <w:jc w:val="left"/>
      </w:pPr>
      <w:r>
        <w:rPr>
          <w:color w:val="FF0000"/>
        </w:rPr>
        <w:t>【答案】</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1E15DBFB">
      <w:pPr>
        <w:shd w:val="clear" w:color="auto" w:fill="F2F2F2"/>
        <w:spacing w:line="360" w:lineRule="auto"/>
        <w:jc w:val="left"/>
      </w:pPr>
      <w:r>
        <w:rPr>
          <w:color w:val="FF0000"/>
        </w:rPr>
        <w:t>【分析】先用坐标表示</w:t>
      </w:r>
      <m:oMath>
        <m:r>
          <m:rPr/>
          <w:rPr>
            <w:rFonts w:ascii="Cambria Math" w:hAnsi="Cambria Math" w:cs="Cambria Math"/>
          </w:rPr>
          <m:t>P，Q</m:t>
        </m:r>
      </m:oMath>
      <w:r>
        <w:rPr>
          <w:color w:val="FF0000"/>
        </w:rPr>
        <w:t>，再根据向量垂直坐标表示列方程，解得</w:t>
      </w:r>
      <m:oMath>
        <m:r>
          <m:rPr/>
          <w:rPr>
            <w:rFonts w:ascii="Cambria Math" w:hAnsi="Cambria Math" w:cs="Cambria Math"/>
          </w:rPr>
          <m:t>p</m:t>
        </m:r>
      </m:oMath>
      <w:r>
        <w:rPr>
          <w:color w:val="FF0000"/>
        </w:rPr>
        <w:t>，即得结果.</w:t>
      </w:r>
    </w:p>
    <w:p w14:paraId="47A4EC3F">
      <w:pPr>
        <w:shd w:val="clear" w:color="auto" w:fill="F2F2F2"/>
        <w:spacing w:line="360" w:lineRule="auto"/>
        <w:jc w:val="left"/>
      </w:pPr>
      <w:r>
        <w:rPr>
          <w:color w:val="FF0000"/>
        </w:rPr>
        <w:t>【详解】抛物线</w:t>
      </w:r>
      <m:oMath>
        <m:r>
          <m:rPr/>
          <w:rPr>
            <w:rFonts w:ascii="Cambria Math" w:hAnsi="Cambria Math" w:cs="Cambria Math"/>
          </w:rPr>
          <m:t>C</m:t>
        </m:r>
      </m:oMath>
      <w:r>
        <w:rPr>
          <w:b/>
          <w:color w:val="FF0000"/>
        </w:rP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rPr>
          <w:b/>
          <w:color w:val="FF0000"/>
        </w:rPr>
        <w:t xml:space="preserve"> (</w:t>
      </w:r>
      <m:oMath>
        <m:r>
          <m:rPr/>
          <w:rPr>
            <w:rFonts w:ascii="Cambria Math" w:hAnsi="Cambria Math" w:cs="Cambria Math"/>
          </w:rPr>
          <m:t>p&gt;0</m:t>
        </m:r>
      </m:oMath>
      <w:r>
        <w:rPr>
          <w:b/>
          <w:color w:val="FF0000"/>
        </w:rPr>
        <w:t>)</w:t>
      </w:r>
      <w:r>
        <w:rPr>
          <w:color w:val="FF0000"/>
        </w:rPr>
        <w:t>的焦点</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w:t>
      </w:r>
    </w:p>
    <w:p w14:paraId="798143F6">
      <w:pPr>
        <w:shd w:val="clear" w:color="auto" w:fill="F2F2F2"/>
        <w:spacing w:line="360" w:lineRule="auto"/>
        <w:jc w:val="left"/>
      </w:pPr>
      <w:r>
        <w:rPr>
          <w:color w:val="FF0000"/>
        </w:rPr>
        <w:t>∵</w:t>
      </w:r>
      <w:r>
        <w:rPr>
          <w:rFonts w:eastAsia="Times New Roman"/>
          <w:i/>
          <w:color w:val="FF0000"/>
        </w:rPr>
        <w:t>P</w:t>
      </w:r>
      <w:r>
        <w:rPr>
          <w:color w:val="FF0000"/>
        </w:rPr>
        <w:t>为</w:t>
      </w:r>
      <m:oMath>
        <m:r>
          <m:rPr/>
          <w:rPr>
            <w:rFonts w:ascii="Cambria Math" w:hAnsi="Cambria Math" w:cs="Cambria Math"/>
          </w:rPr>
          <m:t>C</m:t>
        </m:r>
      </m:oMath>
      <w:r>
        <w:rPr>
          <w:color w:val="FF0000"/>
        </w:rPr>
        <w:t>上一点，</w:t>
      </w:r>
      <m:oMath>
        <m:r>
          <m:rPr/>
          <w:rPr>
            <w:rFonts w:ascii="Cambria Math" w:hAnsi="Cambria Math" w:cs="Cambria Math"/>
          </w:rPr>
          <m:t>PF</m:t>
        </m:r>
      </m:oMath>
      <w:r>
        <w:rPr>
          <w:color w:val="FF0000"/>
        </w:rPr>
        <w:t>与</w:t>
      </w:r>
      <m:oMath>
        <m:r>
          <m:rPr/>
          <w:rPr>
            <w:rFonts w:ascii="Cambria Math" w:hAnsi="Cambria Math" w:cs="Cambria Math"/>
          </w:rPr>
          <m:t>x</m:t>
        </m:r>
      </m:oMath>
      <w:r>
        <w:rPr>
          <w:color w:val="FF0000"/>
        </w:rPr>
        <w:t>轴垂直，所以</w:t>
      </w:r>
      <w:r>
        <w:rPr>
          <w:rFonts w:eastAsia="Times New Roman"/>
          <w:i/>
          <w:color w:val="FF0000"/>
        </w:rPr>
        <w:t>P</w:t>
      </w:r>
      <w:r>
        <w:rPr>
          <w:color w:val="FF0000"/>
        </w:rPr>
        <w:t>的横坐标为</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，代入抛物线方程求得</w:t>
      </w:r>
      <w:r>
        <w:rPr>
          <w:rFonts w:eastAsia="Times New Roman"/>
          <w:i/>
          <w:color w:val="FF0000"/>
        </w:rPr>
        <w:t>P</w:t>
      </w:r>
      <w:r>
        <w:rPr>
          <w:color w:val="FF0000"/>
        </w:rPr>
        <w:t>的纵坐标为</w:t>
      </w:r>
      <m:oMath>
        <m:r>
          <m:rPr/>
          <w:rPr>
            <w:rFonts w:ascii="Cambria Math" w:hAnsi="Cambria Math" w:cs="Cambria Math"/>
          </w:rPr>
          <m:t>±p</m:t>
        </m:r>
      </m:oMath>
      <w:r>
        <w:rPr>
          <w:color w:val="FF0000"/>
        </w:rPr>
        <w:t>,不妨设</w:t>
      </w:r>
      <m:oMath>
        <m:r>
          <m:rPr/>
          <w:rPr>
            <w:rFonts w:ascii="Cambria Math" w:hAnsi="Cambria Math" w:cs="Cambria Math"/>
          </w:rPr>
          <m:t>P(</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oMath>
      <w:r>
        <w:rPr>
          <w:color w:val="FF0000"/>
        </w:rPr>
        <w:t>,</w:t>
      </w:r>
    </w:p>
    <w:p w14:paraId="6F193CA9">
      <w:pPr>
        <w:shd w:val="clear" w:color="auto" w:fill="F2F2F2"/>
        <w:spacing w:line="360" w:lineRule="auto"/>
        <w:jc w:val="left"/>
      </w:pPr>
      <w:r>
        <w:rPr>
          <w:color w:val="FF0000"/>
        </w:rPr>
        <w:t>因为</w:t>
      </w:r>
      <w:r>
        <w:rPr>
          <w:rFonts w:eastAsia="Times New Roman"/>
          <w:i/>
          <w:color w:val="FF0000"/>
        </w:rPr>
        <w:t>Q</w:t>
      </w:r>
      <w:r>
        <w:rPr>
          <w:color w:val="FF0000"/>
        </w:rPr>
        <w:t>为</w:t>
      </w:r>
      <m:oMath>
        <m:r>
          <m:rPr/>
          <w:rPr>
            <w:rFonts w:ascii="Cambria Math" w:hAnsi="Cambria Math" w:cs="Cambria Math"/>
          </w:rPr>
          <m:t>x</m:t>
        </m:r>
      </m:oMath>
      <w:r>
        <w:rPr>
          <w:color w:val="FF0000"/>
        </w:rPr>
        <w:t>轴上一点，且</w:t>
      </w:r>
      <m:oMath>
        <m:r>
          <m:rPr/>
          <w:rPr>
            <w:rFonts w:ascii="Cambria Math" w:hAnsi="Cambria Math" w:cs="Cambria Math"/>
          </w:rPr>
          <m:t>PQ⊥OP</m:t>
        </m:r>
      </m:oMath>
      <w:r>
        <w:rPr>
          <w:color w:val="FF0000"/>
        </w:rPr>
        <w:t>，所以</w:t>
      </w:r>
      <w:r>
        <w:rPr>
          <w:rFonts w:eastAsia="Times New Roman"/>
          <w:i/>
          <w:color w:val="FF0000"/>
        </w:rPr>
        <w:t>Q</w:t>
      </w:r>
      <w:r>
        <w:rPr>
          <w:color w:val="FF0000"/>
        </w:rPr>
        <w:t>在</w:t>
      </w:r>
      <w:r>
        <w:rPr>
          <w:rFonts w:eastAsia="Times New Roman"/>
          <w:i/>
          <w:color w:val="FF0000"/>
        </w:rPr>
        <w:t>F</w:t>
      </w:r>
      <w:r>
        <w:rPr>
          <w:color w:val="FF0000"/>
        </w:rPr>
        <w:t>的右侧，</w:t>
      </w:r>
    </w:p>
    <w:p w14:paraId="451429A5">
      <w:pPr>
        <w:shd w:val="clear" w:color="auto" w:fill="F2F2F2"/>
        <w:spacing w:line="360" w:lineRule="auto"/>
        <w:jc w:val="left"/>
      </w:pPr>
      <w:r>
        <w:rPr>
          <w:color w:val="FF0000"/>
        </w:rPr>
        <w:t>又</w:t>
      </w:r>
      <m:oMath>
        <m:r>
          <m:rPr/>
          <w:rPr>
            <w:rFonts w:ascii="Cambria Math" w:hAnsi="Cambria Math" w:cs="Cambria Math"/>
          </w:rPr>
          <m:t>∵|FQ|=6</m:t>
        </m:r>
      </m:oMath>
      <w:r>
        <w:rPr>
          <w:color w:val="FF0000"/>
        </w:rPr>
        <w:t>，</w:t>
      </w:r>
      <m:oMath>
        <m:r>
          <m:rPr/>
          <w:rPr>
            <w:rFonts w:ascii="Cambria Math" w:hAnsi="Cambria Math" w:cs="Cambria Math"/>
          </w:rPr>
          <m:t>∴Q(6+</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acc>
          <m:accPr>
            <m:chr m:val="⃑"/>
            <m:ctrlPr>
              <w:rPr>
                <w:rFonts w:ascii="Cambria Math" w:hAnsi="Cambria Math"/>
              </w:rPr>
            </m:ctrlPr>
          </m:accPr>
          <m:e>
            <m:r>
              <m:rPr/>
              <w:rPr>
                <w:rFonts w:ascii="Cambria Math" w:hAnsi="Cambria Math" w:cs="Cambria Math"/>
              </w:rPr>
              <m:t>PQ</m:t>
            </m:r>
            <m:ctrlPr>
              <w:rPr>
                <w:rFonts w:ascii="Cambria Math" w:hAnsi="Cambria Math"/>
              </w:rPr>
            </m:ctrlPr>
          </m:e>
        </m:acc>
        <m:r>
          <m:rPr/>
          <w:rPr>
            <w:rFonts w:ascii="Cambria Math" w:hAnsi="Cambria Math" w:cs="Cambria Math"/>
          </w:rPr>
          <m:t>=(6,−p)</m:t>
        </m:r>
      </m:oMath>
    </w:p>
    <w:p w14:paraId="1C9A39A3">
      <w:pPr>
        <w:shd w:val="clear" w:color="auto" w:fill="F2F2F2"/>
        <w:spacing w:line="360" w:lineRule="auto"/>
        <w:jc w:val="left"/>
      </w:pPr>
      <w:r>
        <w:rPr>
          <w:color w:val="FF0000"/>
        </w:rPr>
        <w:t>因为</w:t>
      </w:r>
      <m:oMath>
        <m:r>
          <m:rPr/>
          <w:rPr>
            <w:rFonts w:ascii="Cambria Math" w:hAnsi="Cambria Math" w:cs="Cambria Math"/>
          </w:rPr>
          <m:t>PQ⊥OP</m:t>
        </m:r>
      </m:oMath>
      <w:r>
        <w:rPr>
          <w:color w:val="FF0000"/>
        </w:rPr>
        <w:t>，所以</w:t>
      </w:r>
      <m:oMath>
        <m:acc>
          <m:accPr>
            <m:chr m:val="⃑"/>
            <m:ctrlPr>
              <w:rPr>
                <w:rFonts w:ascii="Cambria Math" w:hAnsi="Cambria Math"/>
              </w:rPr>
            </m:ctrlPr>
          </m:accPr>
          <m:e>
            <m:r>
              <m:rPr/>
              <w:rPr>
                <w:rFonts w:ascii="Cambria Math" w:hAnsi="Cambria Math" w:cs="Cambria Math"/>
              </w:rPr>
              <m:t>PQ</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m:oMath>
        <m:r>
          <m:rPr/>
          <w:rPr>
            <w:rFonts w:ascii="Cambria Math" w:hAnsi="Cambria Math" w:cs="Cambria Math"/>
          </w:rPr>
          <m:t>∵p&gt;0,∴p=3</m:t>
        </m:r>
      </m:oMath>
      <w:r>
        <w:rPr>
          <w:color w:val="FF0000"/>
        </w:rPr>
        <w:t>，所以</w:t>
      </w:r>
      <m:oMath>
        <m:r>
          <m:rPr/>
          <w:rPr>
            <w:rFonts w:ascii="Cambria Math" w:hAnsi="Cambria Math" w:cs="Cambria Math"/>
          </w:rPr>
          <m:t>C</m:t>
        </m:r>
      </m:oMath>
      <w:r>
        <w:rPr>
          <w:color w:val="FF0000"/>
        </w:rPr>
        <w:t>的准线方程为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63A1F575">
      <w:pPr>
        <w:shd w:val="clear" w:color="auto" w:fill="F2F2F2"/>
        <w:spacing w:line="360" w:lineRule="auto"/>
        <w:jc w:val="left"/>
      </w:pPr>
      <w:r>
        <w:rPr>
          <w:color w:val="FF0000"/>
        </w:rPr>
        <w:t>故答案为：</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7528223">
      <w:pPr>
        <w:shd w:val="clear" w:color="auto" w:fill="F2F2F2"/>
        <w:spacing w:line="360" w:lineRule="auto"/>
        <w:jc w:val="left"/>
      </w:pPr>
      <w:r>
        <w:rPr>
          <w:color w:val="FF0000"/>
        </w:rPr>
        <w:t>【点睛】利用向量数量积处理垂直关系是本题关键.</w:t>
      </w:r>
    </w:p>
    <w:p w14:paraId="2B6A6DC1">
      <w:pPr>
        <w:spacing w:line="360" w:lineRule="auto"/>
        <w:jc w:val="left"/>
      </w:pPr>
      <w:r>
        <w:rPr>
          <w:rFonts w:hint="eastAsia"/>
          <w:lang w:val="en-US" w:eastAsia="zh-CN"/>
        </w:rPr>
        <w:t>11</w:t>
      </w:r>
      <w:r>
        <w:t>．</w:t>
      </w:r>
      <w:r>
        <w:rPr>
          <w:color w:val="C00000"/>
        </w:rPr>
        <w:t>（2020·山东）</w:t>
      </w:r>
      <w:r>
        <w:t>已知抛物线的顶点在坐标原点，焦点</w:t>
      </w:r>
      <m:oMath>
        <m:r>
          <m:rPr/>
          <w:rPr>
            <w:rFonts w:ascii="Cambria Math" w:hAnsi="Cambria Math" w:cs="Cambria Math"/>
          </w:rPr>
          <m:t>F</m:t>
        </m:r>
      </m:oMath>
      <w:r>
        <w:t>与双曲线</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的左焦点重合，若两曲线相交于</w:t>
      </w:r>
      <m:oMath>
        <m:r>
          <m:rPr/>
          <w:rPr>
            <w:rFonts w:ascii="Cambria Math" w:hAnsi="Cambria Math" w:cs="Cambria Math"/>
          </w:rPr>
          <m:t>M</m:t>
        </m:r>
      </m:oMath>
      <w:r>
        <w:t>，</w:t>
      </w:r>
      <m:oMath>
        <m:r>
          <m:rPr/>
          <w:rPr>
            <w:rFonts w:ascii="Cambria Math" w:hAnsi="Cambria Math" w:cs="Cambria Math"/>
          </w:rPr>
          <m:t>N</m:t>
        </m:r>
      </m:oMath>
      <w:r>
        <w:t>两点，且线段</w:t>
      </w:r>
      <m:oMath>
        <m:r>
          <m:rPr/>
          <w:rPr>
            <w:rFonts w:ascii="Cambria Math" w:hAnsi="Cambria Math" w:cs="Cambria Math"/>
          </w:rPr>
          <m:t>MN</m:t>
        </m:r>
      </m:oMath>
      <w:r>
        <w:t>的中点是点</w:t>
      </w:r>
      <m:oMath>
        <m:r>
          <m:rPr/>
          <w:rPr>
            <w:rFonts w:ascii="Cambria Math" w:hAnsi="Cambria Math" w:cs="Cambria Math"/>
          </w:rPr>
          <m:t>F</m:t>
        </m:r>
      </m:oMath>
      <w:r>
        <w:t>，则该双曲线的离心率等于</w:t>
      </w:r>
      <w:r>
        <w:rPr>
          <w:rFonts w:eastAsia="Times New Roman"/>
          <w:u w:val="single"/>
        </w:rPr>
        <w:t xml:space="preserve">      </w:t>
      </w:r>
      <w:r>
        <w:t>.</w:t>
      </w:r>
    </w:p>
    <w:p w14:paraId="2D013DE9">
      <w:pPr>
        <w:shd w:val="clear" w:color="auto" w:fill="F2F2F2"/>
        <w:spacing w:line="360" w:lineRule="auto"/>
        <w:jc w:val="left"/>
      </w:pPr>
      <w:r>
        <w:rPr>
          <w:color w:val="FF0000"/>
        </w:rPr>
        <w:t>【答案】</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p>
    <w:p w14:paraId="23B0E159">
      <w:pPr>
        <w:shd w:val="clear" w:color="auto" w:fill="F2F2F2"/>
        <w:spacing w:line="360" w:lineRule="auto"/>
        <w:jc w:val="left"/>
      </w:pPr>
      <w:r>
        <w:rPr>
          <w:color w:val="FF0000"/>
        </w:rPr>
        <w:t>【分析】利用抛物线的性质，得到</w:t>
      </w:r>
      <w:r>
        <w:rPr>
          <w:rFonts w:eastAsia="Times New Roman"/>
          <w:i/>
          <w:color w:val="FF0000"/>
        </w:rPr>
        <w:t>M</w:t>
      </w:r>
      <w:r>
        <w:rPr>
          <w:color w:val="FF0000"/>
        </w:rPr>
        <w:t>的坐标，再带入到双曲线方程中，即可求解.</w:t>
      </w:r>
    </w:p>
    <w:p w14:paraId="3913FE2D">
      <w:pPr>
        <w:shd w:val="clear" w:color="auto" w:fill="F2F2F2"/>
        <w:spacing w:line="360" w:lineRule="auto"/>
        <w:jc w:val="left"/>
      </w:pPr>
      <w:r>
        <w:rPr>
          <w:color w:val="FF0000"/>
        </w:rPr>
        <w:t xml:space="preserve">【详解】由题意知： </w:t>
      </w:r>
      <m:oMath>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=−c,∴p=2c,∴</m:t>
        </m:r>
      </m:oMath>
      <w:r>
        <w:rPr>
          <w:color w:val="FF0000"/>
        </w:rPr>
        <w:t>抛物线方程为：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=−2px=−4cx,∵M</m:t>
        </m:r>
      </m:oMath>
      <w:r>
        <w:rPr>
          <w:color w:val="FF0000"/>
        </w:rPr>
        <w:t>在抛物线上，所以</w:t>
      </w:r>
      <m:oMath>
        <m:r>
          <m:rPr/>
          <w:rPr>
            <w:rFonts w:ascii="Cambria Math" w:hAnsi="Cambria Math" w:cs="Cambria Math"/>
          </w:rPr>
          <m:t>M(−c,2c),</m:t>
        </m:r>
      </m:oMath>
    </w:p>
    <w:p w14:paraId="6C2089F5">
      <w:pPr>
        <w:shd w:val="clear" w:color="auto" w:fill="F2F2F2"/>
        <w:spacing w:line="360" w:lineRule="auto"/>
        <w:jc w:val="left"/>
      </w:pPr>
      <m:oMath>
        <m:r>
          <m:rPr/>
          <w:rPr>
            <w:rFonts w:ascii="Cambria Math" w:hAnsi="Cambria Math" w:cs="Cambria Math"/>
          </w:rPr>
          <m:t>∵M</m:t>
        </m:r>
      </m:oMath>
      <w:r>
        <w:rPr>
          <w:color w:val="FF0000"/>
        </w:rPr>
        <w:t>在双曲线上，</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=0</m:t>
        </m:r>
      </m:oMath>
    </w:p>
    <w:p w14:paraId="37596055">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，又</w:t>
      </w:r>
      <m:oMath>
        <m:r>
          <m:rPr/>
          <w:rPr>
            <w:rFonts w:ascii="Cambria Math" w:hAnsi="Cambria Math" w:cs="Cambria Math"/>
          </w:rPr>
          <m:t>e∈</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p>
    <w:p w14:paraId="7AD17F1B">
      <w:pPr>
        <w:shd w:val="clear" w:color="auto" w:fill="F2F2F2"/>
        <w:spacing w:line="360" w:lineRule="auto"/>
        <w:jc w:val="left"/>
      </w:pPr>
      <w:r>
        <w:rPr>
          <w:color w:val="FF0000"/>
        </w:rPr>
        <w:t>故答案为：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p>
    <w:p w14:paraId="68CC97CC">
      <w:pPr>
        <w:spacing w:line="360" w:lineRule="auto"/>
        <w:jc w:val="left"/>
      </w:pPr>
      <w:r>
        <w:rPr>
          <w:rFonts w:hint="eastAsia"/>
          <w:lang w:val="en-US" w:eastAsia="zh-CN"/>
        </w:rPr>
        <w:t>12</w:t>
      </w:r>
      <w:r>
        <w:t>．</w:t>
      </w:r>
      <w:r>
        <w:rPr>
          <w:color w:val="C00000"/>
        </w:rPr>
        <w:t>（2018·全国III卷）</w:t>
      </w:r>
      <w:r>
        <w:t>已知点</w:t>
      </w:r>
      <m:oMath>
        <m:r>
          <m:rPr/>
          <w:rPr>
            <w:rFonts w:ascii="Cambria Math" w:hAnsi="Cambria Math" w:cs="Cambria Math"/>
          </w:rPr>
          <m:t>M</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1</m:t>
            </m:r>
            <m:ctrlPr>
              <w:rPr>
                <w:rFonts w:ascii="Cambria Math" w:hAnsi="Cambria Math"/>
              </w:rPr>
            </m:ctrlPr>
          </m:e>
        </m:d>
      </m:oMath>
      <w:r>
        <w:t>和抛物线</w:t>
      </w:r>
      <m:oMath>
        <m:r>
          <m:rPr/>
          <w:rPr>
            <w:rFonts w:ascii="Cambria Math" w:hAnsi="Cambria Math" w:cs="Cambria Math"/>
          </w:rPr>
          <m:t>C</m:t>
        </m:r>
        <m:r>
          <m:rPr>
            <m:sty m:val="p"/>
          </m:rPr>
          <w:rPr>
            <w:rFonts w:ascii="Cambria Math" w:hAnsi="Cambria Math" w:cs="Cambria Math"/>
          </w:rPr>
          <m:t>：</m:t>
        </m:r>
        <m:r>
          <m:rPr>
            <m:nor/>
            <m:sty m:val="p"/>
          </m:rPr>
          <w:rPr>
            <w:rFonts w:ascii="Cambria Math" w:hAnsi="Cambria Math" w:cs="Cambria Math"/>
          </w:rPr>
          <m:t>  </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，过</w:t>
      </w:r>
      <m:oMath>
        <m:r>
          <m:rPr/>
          <w:rPr>
            <w:rFonts w:ascii="Cambria Math" w:hAnsi="Cambria Math" w:cs="Cambria Math"/>
          </w:rPr>
          <m:t>C</m:t>
        </m:r>
      </m:oMath>
      <w:r>
        <w:t>的焦点且斜率为</w:t>
      </w:r>
      <m:oMath>
        <m:r>
          <m:rPr/>
          <w:rPr>
            <w:rFonts w:ascii="Cambria Math" w:hAnsi="Cambria Math" w:cs="Cambria Math"/>
          </w:rPr>
          <m:t>k</m:t>
        </m:r>
      </m:oMath>
      <w:r>
        <w:t>的直线与</w:t>
      </w:r>
      <m:oMath>
        <m:r>
          <m:rPr/>
          <w:rPr>
            <w:rFonts w:ascii="Cambria Math" w:hAnsi="Cambria Math" w:cs="Cambria Math"/>
          </w:rPr>
          <m:t>C</m:t>
        </m:r>
      </m:oMath>
      <w:r>
        <w:t>交于</w:t>
      </w:r>
      <m:oMath>
        <m:r>
          <m:rPr/>
          <w:rPr>
            <w:rFonts w:ascii="Cambria Math" w:hAnsi="Cambria Math" w:cs="Cambria Math"/>
          </w:rPr>
          <m:t>A</m:t>
        </m:r>
      </m:oMath>
      <w:r>
        <w:t>，</w:t>
      </w:r>
      <m:oMath>
        <m:r>
          <m:rPr/>
          <w:rPr>
            <w:rFonts w:ascii="Cambria Math" w:hAnsi="Cambria Math" w:cs="Cambria Math"/>
          </w:rPr>
          <m:t>B</m:t>
        </m:r>
      </m:oMath>
      <w:r>
        <w:t>两点．若</w:t>
      </w:r>
      <m:oMath>
        <m:r>
          <m:rPr/>
          <w:rPr>
            <w:rFonts w:ascii="Cambria Math" w:hAnsi="Cambria Math" w:cs="Cambria Math"/>
          </w:rPr>
          <m:t>∠AMB=90°</m:t>
        </m:r>
      </m:oMath>
      <w:r>
        <w:t>，则</w:t>
      </w:r>
      <m:oMath>
        <m:r>
          <m:rPr/>
          <w:rPr>
            <w:rFonts w:ascii="Cambria Math" w:hAnsi="Cambria Math" w:cs="Cambria Math"/>
          </w:rPr>
          <m:t>k=</m:t>
        </m:r>
      </m:oMath>
      <w:r>
        <w:rPr>
          <w:rFonts w:eastAsia="Times New Roman"/>
          <w:u w:val="single"/>
        </w:rPr>
        <w:t xml:space="preserve">        </w:t>
      </w:r>
      <w:r>
        <w:t>．</w:t>
      </w:r>
    </w:p>
    <w:p w14:paraId="0BE84EBF">
      <w:pPr>
        <w:shd w:val="clear" w:color="auto" w:fill="F2F2F2"/>
        <w:spacing w:line="360" w:lineRule="auto"/>
        <w:jc w:val="left"/>
      </w:pPr>
      <w:r>
        <w:rPr>
          <w:color w:val="FF0000"/>
        </w:rPr>
        <w:t>【答案】2</w:t>
      </w:r>
    </w:p>
    <w:p w14:paraId="6A219C7F">
      <w:pPr>
        <w:shd w:val="clear" w:color="auto" w:fill="F2F2F2"/>
        <w:spacing w:line="360" w:lineRule="auto"/>
        <w:jc w:val="left"/>
      </w:pPr>
      <w:r>
        <w:rPr>
          <w:color w:val="FF0000"/>
        </w:rPr>
        <w:t>【分析】方法一：利用点差法得到</w:t>
      </w:r>
      <w:r>
        <w:rPr>
          <w:rFonts w:eastAsia="Times New Roman"/>
          <w:i/>
          <w:color w:val="FF0000"/>
        </w:rPr>
        <w:t>AB</w:t>
      </w:r>
      <w:r>
        <w:rPr>
          <w:color w:val="FF0000"/>
        </w:rPr>
        <w:t>的斜率，结合抛物线定义可得结果.</w:t>
      </w:r>
    </w:p>
    <w:p w14:paraId="267DAD4C">
      <w:pPr>
        <w:shd w:val="clear" w:color="auto" w:fill="F2F2F2"/>
        <w:spacing w:line="360" w:lineRule="auto"/>
        <w:jc w:val="left"/>
        <w:rPr>
          <w:b/>
        </w:rPr>
      </w:pPr>
      <w:r>
        <w:rPr>
          <w:color w:val="FF0000"/>
        </w:rPr>
        <w:t>【详解】</w:t>
      </w:r>
      <w:r>
        <w:rPr>
          <w:b/>
          <w:color w:val="FF0000"/>
        </w:rPr>
        <w:t>［方法一］：点差法</w:t>
      </w:r>
    </w:p>
    <w:p w14:paraId="1EB97E76">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，所以</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r>
          <m:rPr/>
          <w:rPr>
            <w:rFonts w:ascii="Cambria Math" w:hAnsi="Cambria Math" w:cs="Cambria Math"/>
          </w:rPr>
          <m:t>k=</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4D35463D">
      <w:pPr>
        <w:shd w:val="clear" w:color="auto" w:fill="F2F2F2"/>
        <w:spacing w:line="360" w:lineRule="auto"/>
        <w:jc w:val="left"/>
      </w:pPr>
      <w:r>
        <w:rPr>
          <w:color w:val="FF0000"/>
        </w:rPr>
        <w:t>取</w:t>
      </w:r>
      <w:r>
        <w:rPr>
          <w:rFonts w:eastAsia="Times New Roman"/>
          <w:i/>
          <w:color w:val="FF0000"/>
        </w:rPr>
        <w:t>AB</w:t>
      </w:r>
      <w:r>
        <w:rPr>
          <w:color w:val="FF0000"/>
        </w:rPr>
        <w:t>中点</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,分别过点</w:t>
      </w:r>
      <w:r>
        <w:rPr>
          <w:rFonts w:eastAsia="Times New Roman"/>
          <w:i/>
          <w:color w:val="FF0000"/>
        </w:rPr>
        <w:t>A,B</w:t>
      </w:r>
      <w:r>
        <w:rPr>
          <w:color w:val="FF0000"/>
        </w:rPr>
        <w:t>作准线</w:t>
      </w:r>
      <m:oMath>
        <m:r>
          <m:rPr/>
          <w:rPr>
            <w:rFonts w:ascii="Cambria Math" w:hAnsi="Cambria Math" w:cs="Cambria Math"/>
          </w:rPr>
          <m:t>x=−1</m:t>
        </m:r>
      </m:oMath>
      <w:r>
        <w:rPr>
          <w:color w:val="FF0000"/>
        </w:rPr>
        <w:t>的垂线，垂足分别为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oMath>
    </w:p>
    <w:p w14:paraId="0FD4760B">
      <w:pPr>
        <w:shd w:val="clear" w:color="auto" w:fill="F2F2F2"/>
        <w:spacing w:line="360" w:lineRule="auto"/>
        <w:jc w:val="left"/>
      </w:pPr>
      <w:r>
        <w:rPr>
          <w:color w:val="FF0000"/>
        </w:rPr>
        <w:t>因为</w:t>
      </w:r>
      <m:oMath>
        <m:r>
          <m:rPr/>
          <w:rPr>
            <w:rFonts w:ascii="Cambria Math" w:hAnsi="Cambria Math" w:cs="Cambria Math"/>
          </w:rPr>
          <m:t>∠AMB=</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m:oMath>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d>
              <m:dPr>
                <m:begChr m:val="|"/>
                <m:endChr m:val="|"/>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ctrlPr>
              <w:rPr>
                <w:rFonts w:ascii="Cambria Math" w:hAnsi="Cambria Math"/>
              </w:rPr>
            </m:ctrlPr>
          </m:e>
        </m:d>
      </m:oMath>
      <w:r>
        <w:rPr>
          <w:color w:val="FF0000"/>
        </w:rPr>
        <w:t>，</w:t>
      </w:r>
    </w:p>
    <w:p w14:paraId="6434C639">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为</w:t>
      </w:r>
      <w:r>
        <w:rPr>
          <w:rFonts w:eastAsia="Times New Roman"/>
          <w:i/>
          <w:color w:val="FF0000"/>
        </w:rPr>
        <w:t>AB</w:t>
      </w:r>
      <w:r>
        <w:rPr>
          <w:color w:val="FF0000"/>
        </w:rPr>
        <w:t>中点，所以</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平行于</w:t>
      </w:r>
      <w:r>
        <w:rPr>
          <w:rFonts w:eastAsia="Times New Roman"/>
          <w:i/>
          <w:color w:val="FF0000"/>
        </w:rPr>
        <w:t>x</w:t>
      </w:r>
      <w:r>
        <w:rPr>
          <w:color w:val="FF0000"/>
        </w:rPr>
        <w:t>轴，因为</w:t>
      </w:r>
      <w:r>
        <w:rPr>
          <w:rFonts w:eastAsia="Times New Roman"/>
          <w:i/>
          <w:color w:val="FF0000"/>
        </w:rPr>
        <w:t>M</w:t>
      </w:r>
      <w:r>
        <w:rPr>
          <w:color w:val="FF0000"/>
        </w:rPr>
        <w:t>(-1,1)，所以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即</w:t>
      </w:r>
      <m:oMath>
        <m:r>
          <m:rPr/>
          <w:rPr>
            <w:rFonts w:ascii="Cambria Math" w:hAnsi="Cambria Math" w:cs="Cambria Math"/>
          </w:rPr>
          <m:t>k=2</m:t>
        </m:r>
      </m:oMath>
      <w:r>
        <w:rPr>
          <w:color w:val="FF0000"/>
        </w:rPr>
        <w:t>．</w:t>
      </w:r>
    </w:p>
    <w:p w14:paraId="57A552C5">
      <w:pPr>
        <w:shd w:val="clear" w:color="auto" w:fill="F2F2F2"/>
        <w:spacing w:line="360" w:lineRule="auto"/>
        <w:jc w:val="left"/>
      </w:pPr>
      <w:r>
        <w:rPr>
          <w:color w:val="FF0000"/>
        </w:rPr>
        <w:t>故答案为：2.</w:t>
      </w:r>
    </w:p>
    <w:p w14:paraId="7C653624">
      <w:pPr>
        <w:shd w:val="clear" w:color="auto" w:fill="F2F2F2"/>
        <w:spacing w:line="360" w:lineRule="auto"/>
        <w:jc w:val="left"/>
        <w:rPr>
          <w:b/>
        </w:rPr>
      </w:pPr>
      <w:r>
        <w:rPr>
          <w:b/>
          <w:color w:val="FF0000"/>
        </w:rPr>
        <w:t>［方法二］：【最优解】焦点弦的性质</w:t>
      </w:r>
    </w:p>
    <w:p w14:paraId="51DAF678">
      <w:pPr>
        <w:shd w:val="clear" w:color="auto" w:fill="F2F2F2"/>
        <w:spacing w:line="360" w:lineRule="auto"/>
        <w:jc w:val="left"/>
      </w:pPr>
      <w:r>
        <w:rPr>
          <w:color w:val="FF0000"/>
        </w:rPr>
        <w:t>记抛物线的焦点为</w:t>
      </w:r>
      <w:r>
        <w:rPr>
          <w:rFonts w:eastAsia="Times New Roman"/>
          <w:i/>
          <w:color w:val="FF0000"/>
        </w:rPr>
        <w:t>F</w:t>
      </w:r>
      <w:r>
        <w:rPr>
          <w:color w:val="FF0000"/>
        </w:rPr>
        <w:t>，因为</w:t>
      </w:r>
      <m:oMath>
        <m:r>
          <m:rPr/>
          <w:rPr>
            <w:rFonts w:ascii="Cambria Math" w:hAnsi="Cambria Math" w:cs="Cambria Math"/>
          </w:rPr>
          <m:t>∠AMB=90°</m:t>
        </m:r>
      </m:oMath>
      <w:r>
        <w:rPr>
          <w:color w:val="FF0000"/>
        </w:rPr>
        <w:t>，则以</w:t>
      </w:r>
      <m:oMath>
        <m:r>
          <m:rPr/>
          <w:rPr>
            <w:rFonts w:ascii="Cambria Math" w:hAnsi="Cambria Math" w:cs="Cambria Math"/>
          </w:rPr>
          <m:t>AB</m:t>
        </m:r>
      </m:oMath>
      <w:r>
        <w:rPr>
          <w:color w:val="FF0000"/>
        </w:rPr>
        <w:t>为直径的圆与准线相切于点</w:t>
      </w:r>
      <w:r>
        <w:rPr>
          <w:rFonts w:eastAsia="Times New Roman"/>
          <w:i/>
          <w:color w:val="FF0000"/>
        </w:rPr>
        <w:t>M</w:t>
      </w:r>
      <w:r>
        <w:rPr>
          <w:color w:val="FF0000"/>
        </w:rPr>
        <w:t>，由抛物线的焦点弦性质可知</w:t>
      </w:r>
      <m:oMath>
        <m:r>
          <m:rPr/>
          <w:rPr>
            <w:rFonts w:ascii="Cambria Math" w:hAnsi="Cambria Math" w:cs="Cambria Math"/>
          </w:rPr>
          <m:t>MF⊥AB</m:t>
        </m:r>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FM</m:t>
                </m:r>
                <m:ctrlPr>
                  <w:rPr>
                    <w:rFonts w:ascii="Cambria Math" w:hAnsi="Cambria Math"/>
                  </w:rPr>
                </m:ctrlPr>
              </m:sub>
            </m:sSub>
            <m:ctrlPr>
              <w:rPr>
                <w:rFonts w:ascii="Cambria Math" w:hAnsi="Cambria Math"/>
              </w:rPr>
            </m:ctrlPr>
          </m:den>
        </m:f>
        <m:r>
          <m:rPr/>
          <w:rPr>
            <w:rFonts w:ascii="Cambria Math" w:hAnsi="Cambria Math" w:cs="Cambria Math"/>
          </w:rPr>
          <m:t>=2</m:t>
        </m:r>
      </m:oMath>
      <w:r>
        <w:rPr>
          <w:color w:val="FF0000"/>
        </w:rPr>
        <w:t>．</w:t>
      </w:r>
    </w:p>
    <w:p w14:paraId="582E28F1">
      <w:pPr>
        <w:shd w:val="clear" w:color="auto" w:fill="F2F2F2"/>
        <w:spacing w:line="360" w:lineRule="auto"/>
        <w:jc w:val="left"/>
        <w:rPr>
          <w:b/>
        </w:rPr>
      </w:pPr>
      <w:r>
        <w:rPr>
          <w:b/>
          <w:color w:val="FF0000"/>
        </w:rPr>
        <w:t>［方法三］： 焦点弦性质+韦达定理</w:t>
      </w:r>
    </w:p>
    <w:p w14:paraId="7DE58D19">
      <w:pPr>
        <w:shd w:val="clear" w:color="auto" w:fill="F2F2F2"/>
        <w:spacing w:line="360" w:lineRule="auto"/>
        <w:jc w:val="left"/>
      </w:pPr>
      <w:r>
        <w:rPr>
          <w:color w:val="FF0000"/>
        </w:rPr>
        <w:t>记抛物线的焦点为</w:t>
      </w:r>
      <w:r>
        <w:rPr>
          <w:rFonts w:eastAsia="Times New Roman"/>
          <w:i/>
          <w:color w:val="FF0000"/>
        </w:rPr>
        <w:t>F</w:t>
      </w:r>
      <w:r>
        <w:rPr>
          <w:color w:val="FF0000"/>
        </w:rPr>
        <w:t>，因为</w:t>
      </w:r>
      <m:oMath>
        <m:r>
          <m:rPr/>
          <w:rPr>
            <w:rFonts w:ascii="Cambria Math" w:hAnsi="Cambria Math" w:cs="Cambria Math"/>
          </w:rPr>
          <m:t>∠AMB=90°</m:t>
        </m:r>
      </m:oMath>
      <w:r>
        <w:rPr>
          <w:color w:val="FF0000"/>
        </w:rPr>
        <w:t>，则以</w:t>
      </w:r>
      <m:oMath>
        <m:r>
          <m:rPr/>
          <w:rPr>
            <w:rFonts w:ascii="Cambria Math" w:hAnsi="Cambria Math" w:cs="Cambria Math"/>
          </w:rPr>
          <m:t>AB</m:t>
        </m:r>
      </m:oMath>
      <w:r>
        <w:rPr>
          <w:color w:val="FF0000"/>
        </w:rPr>
        <w:t>为直径的圆与准线相切于点</w:t>
      </w:r>
      <w:r>
        <w:rPr>
          <w:rFonts w:eastAsia="Times New Roman"/>
          <w:i/>
          <w:color w:val="FF0000"/>
        </w:rPr>
        <w:t>M</w:t>
      </w:r>
      <w:r>
        <w:rPr>
          <w:color w:val="FF0000"/>
        </w:rPr>
        <w:t>，记</w:t>
      </w:r>
      <m:oMath>
        <m:r>
          <m:rPr/>
          <w:rPr>
            <w:rFonts w:ascii="Cambria Math" w:hAnsi="Cambria Math" w:cs="Cambria Math"/>
          </w:rPr>
          <m:t>AB</m:t>
        </m:r>
      </m:oMath>
      <w:r>
        <w:rPr>
          <w:color w:val="FF0000"/>
        </w:rPr>
        <w:t>中点为</w:t>
      </w:r>
      <w:r>
        <w:rPr>
          <w:rFonts w:eastAsia="Times New Roman"/>
          <w:i/>
          <w:color w:val="FF0000"/>
        </w:rPr>
        <w:t>N</w:t>
      </w:r>
      <w:r>
        <w:rPr>
          <w:color w:val="FF0000"/>
        </w:rPr>
        <w:t>，则</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oMath>
      <w:r>
        <w:rPr>
          <w:color w:val="FF0000"/>
        </w:rPr>
        <w:t>，设</w:t>
      </w:r>
      <m:oMath>
        <m:r>
          <m:rPr/>
          <w:rPr>
            <w:rFonts w:ascii="Cambria Math" w:hAnsi="Cambria Math" w:cs="Cambria Math"/>
          </w:rPr>
          <m:t>AB:x=ty+1</m:t>
        </m:r>
      </m:oMath>
      <w:r>
        <w:rPr>
          <w:color w:val="FF0000"/>
        </w:rPr>
        <w:t>，代入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中，得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−4ty−4=0</m:t>
        </m:r>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=4t=2</m:t>
        </m:r>
      </m:oMath>
      <w:r>
        <w:rPr>
          <w:color w:val="FF0000"/>
        </w:rPr>
        <w:t>，得</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=2</m:t>
        </m:r>
      </m:oMath>
      <w:r>
        <w:rPr>
          <w:color w:val="FF0000"/>
        </w:rPr>
        <w:t>．</w:t>
      </w:r>
    </w:p>
    <w:p w14:paraId="6A62F955">
      <w:pPr>
        <w:shd w:val="clear" w:color="auto" w:fill="F2F2F2"/>
        <w:spacing w:line="360" w:lineRule="auto"/>
        <w:jc w:val="left"/>
        <w:rPr>
          <w:b/>
        </w:rPr>
      </w:pPr>
      <w:r>
        <w:rPr>
          <w:b/>
          <w:color w:val="FF0000"/>
        </w:rPr>
        <w:t>［方法四］：【通性通法】暴力硬算</w:t>
      </w:r>
    </w:p>
    <w:p w14:paraId="72041874">
      <w:pPr>
        <w:shd w:val="clear" w:color="auto" w:fill="F2F2F2"/>
        <w:spacing w:line="360" w:lineRule="auto"/>
        <w:jc w:val="left"/>
      </w:pPr>
      <w:r>
        <w:rPr>
          <w:color w:val="FF0000"/>
        </w:rPr>
        <w:t>由题知抛物线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的焦点为</w:t>
      </w:r>
      <m:oMath>
        <m:r>
          <m:rPr/>
          <w:rPr>
            <w:rFonts w:ascii="Cambria Math" w:hAnsi="Cambria Math" w:cs="Cambria Math"/>
          </w:rPr>
          <m:t>F(1,0)</m:t>
        </m:r>
      </m:oMath>
      <w:r>
        <w:rPr>
          <w:color w:val="FF0000"/>
        </w:rPr>
        <w:t>，设直线</w:t>
      </w:r>
      <m:oMath>
        <m:r>
          <m:rPr/>
          <w:rPr>
            <w:rFonts w:ascii="Cambria Math" w:hAnsi="Cambria Math" w:cs="Cambria Math"/>
          </w:rPr>
          <m:t>AB</m:t>
        </m:r>
      </m:oMath>
      <w:r>
        <w:rPr>
          <w:color w:val="FF0000"/>
        </w:rPr>
        <w:t>的方程为</w:t>
      </w:r>
      <m:oMath>
        <m:r>
          <m:rPr/>
          <w:rPr>
            <w:rFonts w:ascii="Cambria Math" w:hAnsi="Cambria Math" w:cs="Cambria Math"/>
          </w:rPr>
          <m:t>y=k(x−1)(k≠0)</m:t>
        </m:r>
      </m:oMath>
      <w:r>
        <w:rPr>
          <w:color w:val="FF0000"/>
        </w:rPr>
        <w:t>，代入</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中得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r>
          <m:rPr/>
          <w:rPr>
            <w:rFonts w:ascii="Cambria Math" w:hAnsi="Cambria Math" w:cs="Cambria Math"/>
          </w:rPr>
          <m:t>x+</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，同理有</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，由</w:t>
      </w:r>
      <m:oMath>
        <m:r>
          <m:rPr/>
          <w:rPr>
            <w:rFonts w:ascii="Cambria Math" w:hAnsi="Cambria Math" w:cs="Cambria Math"/>
          </w:rPr>
          <m:t>∠AMB=90°</m:t>
        </m:r>
      </m:oMath>
      <w:r>
        <w:rPr>
          <w:color w:val="FF0000"/>
        </w:rPr>
        <w:t>，即</w:t>
      </w:r>
      <m:oMath>
        <m:acc>
          <m:accPr>
            <m:chr m:val="⃗"/>
            <m:ctrlPr>
              <w:rPr>
                <w:rFonts w:ascii="Cambria Math" w:hAnsi="Cambria Math"/>
              </w:rPr>
            </m:ctrlPr>
          </m:accPr>
          <m:e>
            <m:r>
              <m:rPr/>
              <w:rPr>
                <w:rFonts w:ascii="Cambria Math" w:hAnsi="Cambria Math" w:cs="Cambria Math"/>
              </w:rPr>
              <m:t>MA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MB</m:t>
            </m:r>
            <m:ctrlPr>
              <w:rPr>
                <w:rFonts w:ascii="Cambria Math" w:hAnsi="Cambria Math"/>
              </w:rPr>
            </m:ctrlPr>
          </m:e>
        </m:acc>
      </m:oMath>
      <w:r>
        <w:rPr>
          <w:color w:val="FF0000"/>
        </w:rPr>
        <w:t>．又</w:t>
      </w:r>
      <m:oMath>
        <m:acc>
          <m:accPr>
            <m:chr m:val="⃗"/>
            <m:ctrlPr>
              <w:rPr>
                <w:rFonts w:ascii="Cambria Math" w:hAnsi="Cambria Math"/>
              </w:rPr>
            </m:ctrlPr>
          </m:accPr>
          <m:e>
            <m:r>
              <m:rPr/>
              <w:rPr>
                <w:rFonts w:ascii="Cambria Math" w:hAnsi="Cambria Math" w:cs="Cambria Math"/>
              </w:rPr>
              <m:t>MA</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MB</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oMath>
      <w:r>
        <w:rPr>
          <w:color w:val="FF0000"/>
        </w:rPr>
        <w:t>，所以</w:t>
      </w:r>
      <m:oMath>
        <m:acc>
          <m:accPr>
            <m:chr m:val="⃗"/>
            <m:ctrlPr>
              <w:rPr>
                <w:rFonts w:ascii="Cambria Math" w:hAnsi="Cambria Math"/>
              </w:rPr>
            </m:ctrlPr>
          </m:accPr>
          <m:e>
            <m:r>
              <m:rPr/>
              <w:rPr>
                <w:rFonts w:ascii="Cambria Math" w:hAnsi="Cambria Math" w:cs="Cambria Math"/>
              </w:rPr>
              <m:t>MA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MB</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−1=0</m:t>
        </m:r>
      </m:oMath>
      <w:r>
        <w:rPr>
          <w:color w:val="FF0000"/>
        </w:rPr>
        <w:t>，得</w:t>
      </w:r>
      <m:oMath>
        <m:r>
          <m:rPr/>
          <w:rPr>
            <w:rFonts w:ascii="Cambria Math" w:hAnsi="Cambria Math" w:cs="Cambria Math"/>
          </w:rPr>
          <m:t>k=2</m:t>
        </m:r>
      </m:oMath>
      <w:r>
        <w:rPr>
          <w:color w:val="FF0000"/>
        </w:rPr>
        <w:t>．</w:t>
      </w:r>
    </w:p>
    <w:p w14:paraId="222B0D88">
      <w:pPr>
        <w:shd w:val="clear" w:color="auto" w:fill="F2F2F2"/>
        <w:spacing w:line="360" w:lineRule="auto"/>
        <w:jc w:val="left"/>
        <w:rPr>
          <w:b/>
        </w:rPr>
      </w:pPr>
      <w:r>
        <w:rPr>
          <w:b/>
          <w:color w:val="FF0000"/>
        </w:rPr>
        <w:t>［方法五］：距离公式+直角三角形的性质</w:t>
      </w:r>
    </w:p>
    <w:p w14:paraId="68B2E9C1">
      <w:pPr>
        <w:shd w:val="clear" w:color="auto" w:fill="F2F2F2"/>
        <w:spacing w:line="360" w:lineRule="auto"/>
        <w:jc w:val="left"/>
      </w:pPr>
      <w:r>
        <w:rPr>
          <w:color w:val="FF0000"/>
        </w:rPr>
        <w:t xml:space="preserve"> 设直线为</w:t>
      </w:r>
      <m:oMath>
        <m:r>
          <m:rPr/>
          <w:rPr>
            <w:rFonts w:ascii="Cambria Math" w:hAnsi="Cambria Math" w:cs="Cambria Math"/>
          </w:rPr>
          <m:t>x=my+1</m:t>
        </m:r>
      </m:oMath>
      <w:r>
        <w:rPr>
          <w:color w:val="FF0000"/>
        </w:rPr>
        <w:t>，与</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联立得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−4my−4=0</m:t>
        </m:r>
      </m:oMath>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=4m,</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=−4,</m:t>
                </m:r>
                <m:ctrlPr>
                  <w:rPr>
                    <w:rFonts w:ascii="Cambria Math" w:hAnsi="Cambria Math"/>
                  </w:rPr>
                </m:ctrlPr>
              </m:e>
            </m:eqArr>
            <m:ctrlPr>
              <w:rPr>
                <w:rFonts w:ascii="Cambria Math" w:hAnsi="Cambria Math"/>
              </w:rPr>
            </m:ctrlPr>
          </m:e>
        </m:d>
      </m:oMath>
      <w:r>
        <w:rPr>
          <w:color w:val="FF0000"/>
        </w:rPr>
        <w:t>从而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d>
        <m:r>
          <m:rPr/>
          <w:rPr>
            <w:rFonts w:ascii="Cambria Math" w:hAnsi="Cambria Math" w:cs="Cambria Math"/>
          </w:rPr>
          <m:t>+2=4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，可得</w:t>
      </w:r>
      <m:oMath>
        <m:r>
          <m:rPr/>
          <w:rPr>
            <w:rFonts w:ascii="Cambria Math" w:hAnsi="Cambria Math" w:cs="Cambria Math"/>
          </w:rPr>
          <m:t>AB</m:t>
        </m:r>
      </m:oMath>
      <w:r>
        <w:rPr>
          <w:color w:val="FF0000"/>
        </w:rPr>
        <w:t>的中点</w:t>
      </w:r>
      <m:oMath>
        <m:r>
          <m:rPr/>
          <w:rPr>
            <w:rFonts w:ascii="Cambria Math" w:hAnsi="Cambria Math" w:cs="Cambria Math"/>
          </w:rPr>
          <m:t>N</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m:t>
            </m:r>
            <m:ctrlPr>
              <w:rPr>
                <w:rFonts w:ascii="Cambria Math" w:hAnsi="Cambria Math"/>
              </w:rPr>
            </m:ctrlPr>
          </m:e>
        </m:d>
      </m:oMath>
      <w:r>
        <w:rPr>
          <w:color w:val="FF0000"/>
        </w:rPr>
        <w:t>，所以</w:t>
      </w:r>
      <m:oMath>
        <m:r>
          <m:rPr/>
          <w:rPr>
            <w:rFonts w:ascii="Cambria Math" w:hAnsi="Cambria Math" w:cs="Cambria Math"/>
          </w:rPr>
          <m:t>|MN|=</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32BE78AA">
      <w:pPr>
        <w:shd w:val="clear" w:color="auto" w:fill="F2F2F2"/>
        <w:spacing w:line="360" w:lineRule="auto"/>
        <w:jc w:val="left"/>
      </w:pPr>
      <w:r>
        <w:rPr>
          <w:color w:val="FF0000"/>
        </w:rPr>
        <w:t>又由弦长公式知</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rad>
        <m:r>
          <m:rPr/>
          <w:rPr>
            <w:rFonts w:ascii="Cambria Math" w:hAnsi="Cambria Math" w:cs="Cambria Math"/>
          </w:rPr>
          <m:t>=4</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w:t>
      </w:r>
    </w:p>
    <w:p w14:paraId="5027ECA5">
      <w:pPr>
        <w:shd w:val="clear" w:color="auto" w:fill="F2F2F2"/>
        <w:spacing w:line="360" w:lineRule="auto"/>
        <w:jc w:val="left"/>
      </w:pPr>
      <w:r>
        <w:rPr>
          <w:color w:val="FF0000"/>
        </w:rPr>
        <w:t>由</w:t>
      </w:r>
      <m:oMath>
        <m:r>
          <m:rPr/>
          <w:rPr>
            <w:rFonts w:ascii="Cambria Math" w:hAnsi="Cambria Math" w:cs="Cambria Math"/>
          </w:rPr>
          <m:t>∠AMB=90°</m:t>
        </m:r>
      </m:oMath>
      <w:r>
        <w:rPr>
          <w:color w:val="FF0000"/>
        </w:rPr>
        <w:t>得</w:t>
      </w:r>
      <m:oMath>
        <m:r>
          <m:rPr/>
          <w:rPr>
            <w:rFonts w:ascii="Cambria Math" w:hAnsi="Cambria Math" w:cs="Cambria Math"/>
          </w:rPr>
          <m:t>2|MN|=|AB|</m:t>
        </m:r>
      </m:oMath>
      <w:r>
        <w:rPr>
          <w:color w:val="FF0000"/>
        </w:rPr>
        <w:t>，解得</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=2</m:t>
        </m:r>
      </m:oMath>
      <w:r>
        <w:rPr>
          <w:color w:val="FF0000"/>
        </w:rPr>
        <w:t>．</w:t>
      </w:r>
    </w:p>
    <w:p w14:paraId="26AE5C72">
      <w:pPr>
        <w:shd w:val="clear" w:color="auto" w:fill="F2F2F2"/>
        <w:spacing w:line="360" w:lineRule="auto"/>
        <w:jc w:val="left"/>
        <w:rPr>
          <w:b/>
        </w:rPr>
      </w:pPr>
      <w:r>
        <w:rPr>
          <w:b/>
          <w:color w:val="FF0000"/>
        </w:rPr>
        <w:t>［方法六］：焦点弦的性质应用</w:t>
      </w:r>
    </w:p>
    <w:p w14:paraId="0A1D477A">
      <w:pPr>
        <w:shd w:val="clear" w:color="auto" w:fill="F2F2F2"/>
        <w:spacing w:line="360" w:lineRule="auto"/>
        <w:jc w:val="left"/>
      </w:pPr>
      <w:r>
        <w:rPr>
          <w:color w:val="FF0000"/>
        </w:rPr>
        <w:t>由题可知，线段</w:t>
      </w:r>
      <m:oMath>
        <m:r>
          <m:rPr/>
          <w:rPr>
            <w:rFonts w:ascii="Cambria Math" w:hAnsi="Cambria Math" w:cs="Cambria Math"/>
          </w:rPr>
          <m:t>AB</m:t>
        </m:r>
      </m:oMath>
      <w:r>
        <w:rPr>
          <w:color w:val="FF0000"/>
        </w:rPr>
        <w:t>为抛物线的焦点弦，</w:t>
      </w:r>
      <m:oMath>
        <m:r>
          <m:rPr/>
          <w:rPr>
            <w:rFonts w:ascii="Cambria Math" w:hAnsi="Cambria Math" w:cs="Cambria Math"/>
          </w:rPr>
          <m:t>∠AMB=90°</m:t>
        </m:r>
      </m:oMath>
      <w:r>
        <w:rPr>
          <w:color w:val="FF0000"/>
        </w:rPr>
        <w:t>，由于以抛物线的焦点弦为直径的圆必与准线相切，又点</w:t>
      </w:r>
      <w:r>
        <w:rPr>
          <w:rFonts w:eastAsia="Times New Roman"/>
          <w:i/>
          <w:color w:val="FF0000"/>
        </w:rPr>
        <w:t>M</w:t>
      </w:r>
      <w:r>
        <w:rPr>
          <w:color w:val="FF0000"/>
        </w:rPr>
        <w:t>恰为抛物线准线上的点，因此，以</w:t>
      </w:r>
      <m:oMath>
        <m:r>
          <m:rPr/>
          <w:rPr>
            <w:rFonts w:ascii="Cambria Math" w:hAnsi="Cambria Math" w:cs="Cambria Math"/>
          </w:rPr>
          <m:t>AB</m:t>
        </m:r>
      </m:oMath>
      <w:r>
        <w:rPr>
          <w:color w:val="FF0000"/>
        </w:rPr>
        <w:t>为直径的圆必与准线相切于点</w:t>
      </w:r>
      <w:r>
        <w:rPr>
          <w:rFonts w:eastAsia="Times New Roman"/>
          <w:i/>
          <w:color w:val="FF0000"/>
        </w:rPr>
        <w:t>M</w:t>
      </w:r>
      <w:r>
        <w:rPr>
          <w:color w:val="FF0000"/>
        </w:rPr>
        <w:t>．</w:t>
      </w:r>
    </w:p>
    <w:p w14:paraId="204BC06E">
      <w:pPr>
        <w:shd w:val="clear" w:color="auto" w:fill="F2F2F2"/>
        <w:spacing w:line="360" w:lineRule="auto"/>
        <w:jc w:val="left"/>
      </w:pPr>
      <w:r>
        <w:rPr>
          <w:color w:val="FF0000"/>
        </w:rPr>
        <w:t>过点</w:t>
      </w:r>
      <w:r>
        <w:rPr>
          <w:rFonts w:eastAsia="Times New Roman"/>
          <w:i/>
          <w:color w:val="FF0000"/>
        </w:rPr>
        <w:t>M</w:t>
      </w:r>
      <w:r>
        <w:rPr>
          <w:color w:val="FF0000"/>
        </w:rPr>
        <w:t>作平行于</w:t>
      </w:r>
      <m:oMath>
        <m:r>
          <m:rPr/>
          <w:rPr>
            <w:rFonts w:ascii="Cambria Math" w:hAnsi="Cambria Math" w:cs="Cambria Math"/>
          </w:rPr>
          <m:t>Ox</m:t>
        </m:r>
      </m:oMath>
      <w:r>
        <w:rPr>
          <w:color w:val="FF0000"/>
        </w:rPr>
        <w:t>轴的直线交</w:t>
      </w:r>
      <m:oMath>
        <m:r>
          <m:rPr/>
          <w:rPr>
            <w:rFonts w:ascii="Cambria Math" w:hAnsi="Cambria Math" w:cs="Cambria Math"/>
          </w:rPr>
          <m:t>AB</m:t>
        </m:r>
      </m:oMath>
      <w:r>
        <w:rPr>
          <w:color w:val="FF0000"/>
        </w:rPr>
        <w:t>于点</w:t>
      </w:r>
      <w:r>
        <w:rPr>
          <w:rFonts w:eastAsia="Times New Roman"/>
          <w:i/>
          <w:color w:val="FF0000"/>
        </w:rPr>
        <w:t>N</w:t>
      </w:r>
      <w:r>
        <w:rPr>
          <w:color w:val="FF0000"/>
        </w:rPr>
        <w:t>，则</w:t>
      </w:r>
      <w:r>
        <w:rPr>
          <w:rFonts w:eastAsia="Times New Roman"/>
          <w:i/>
          <w:color w:val="FF0000"/>
        </w:rPr>
        <w:t>N</w:t>
      </w:r>
      <w:r>
        <w:rPr>
          <w:color w:val="FF0000"/>
        </w:rPr>
        <w:t>为圆心．</w:t>
      </w:r>
    </w:p>
    <w:p w14:paraId="1521FCC7">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&lt;0</m:t>
            </m:r>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53EB1657">
      <w:pPr>
        <w:shd w:val="clear" w:color="auto" w:fill="F2F2F2"/>
        <w:spacing w:line="360" w:lineRule="auto"/>
        <w:jc w:val="left"/>
      </w:pPr>
      <w:r>
        <w:rPr>
          <w:color w:val="FF0000"/>
        </w:rPr>
        <w:t>又因为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，所以联立解得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．将</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的值代入</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中求得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CC4DC59">
      <w:pPr>
        <w:shd w:val="clear" w:color="auto" w:fill="F2F2F2"/>
        <w:spacing w:line="360" w:lineRule="auto"/>
        <w:jc w:val="left"/>
      </w:pPr>
      <w:r>
        <w:rPr>
          <w:color w:val="FF0000"/>
        </w:rPr>
        <w:t>因为抛物线</w:t>
      </w:r>
      <w:r>
        <w:rPr>
          <w:rFonts w:eastAsia="Times New Roman"/>
          <w:i/>
          <w:color w:val="FF0000"/>
        </w:rPr>
        <w:t>C</w:t>
      </w:r>
      <w:r>
        <w:rPr>
          <w:color w:val="FF0000"/>
        </w:rPr>
        <w:t>的焦点</w:t>
      </w:r>
      <m:oMath>
        <m:r>
          <m:rPr/>
          <w:rPr>
            <w:rFonts w:ascii="Cambria Math" w:hAnsi="Cambria Math" w:cs="Cambria Math"/>
          </w:rPr>
          <m:t>F(1,0)</m:t>
        </m:r>
      </m:oMath>
      <w:r>
        <w:rPr>
          <w:color w:val="FF0000"/>
        </w:rPr>
        <w:t>，所以</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NF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den>
        </m:f>
        <m:r>
          <m:rPr/>
          <w:rPr>
            <w:rFonts w:ascii="Cambria Math" w:hAnsi="Cambria Math" w:cs="Cambria Math"/>
          </w:rPr>
          <m:t>=2</m:t>
        </m:r>
      </m:oMath>
      <w:r>
        <w:rPr>
          <w:color w:val="FF0000"/>
        </w:rPr>
        <w:t>．</w:t>
      </w:r>
    </w:p>
    <w:p w14:paraId="27462CE2">
      <w:pPr>
        <w:shd w:val="clear" w:color="auto" w:fill="F2F2F2"/>
        <w:spacing w:line="360" w:lineRule="auto"/>
        <w:jc w:val="left"/>
      </w:pPr>
      <w:r>
        <w:rPr>
          <w:color w:val="FF0000"/>
        </w:rPr>
        <w:t>【整体点评】方法一：根据点差法找出直线</w:t>
      </w:r>
      <m:oMath>
        <m:r>
          <m:rPr/>
          <w:rPr>
            <w:rFonts w:ascii="Cambria Math" w:hAnsi="Cambria Math" w:cs="Cambria Math"/>
          </w:rPr>
          <m:t>AB</m:t>
        </m:r>
      </m:oMath>
      <w:r>
        <w:rPr>
          <w:color w:val="FF0000"/>
        </w:rPr>
        <w:t>的斜率与</w:t>
      </w:r>
      <m:oMath>
        <m:r>
          <m:rPr/>
          <w:rPr>
            <w:rFonts w:ascii="Cambria Math" w:hAnsi="Cambria Math" w:cs="Cambria Math"/>
          </w:rPr>
          <m:t>AB</m:t>
        </m:r>
      </m:oMath>
      <w:r>
        <w:rPr>
          <w:color w:val="FF0000"/>
        </w:rPr>
        <w:t>两点纵坐标的关系，再根据抛物线定义求出</w:t>
      </w:r>
      <m:oMath>
        <m:r>
          <m:rPr/>
          <w:rPr>
            <w:rFonts w:ascii="Cambria Math" w:hAnsi="Cambria Math" w:cs="Cambria Math"/>
          </w:rPr>
          <m:t>AB</m:t>
        </m:r>
      </m:oMath>
      <w:r>
        <w:rPr>
          <w:color w:val="FF0000"/>
        </w:rPr>
        <w:t>中点坐标，从而解出；</w:t>
      </w:r>
    </w:p>
    <w:p w14:paraId="4A3498F7">
      <w:pPr>
        <w:shd w:val="clear" w:color="auto" w:fill="F2F2F2"/>
        <w:spacing w:line="360" w:lineRule="auto"/>
        <w:jc w:val="left"/>
      </w:pPr>
      <w:r>
        <w:rPr>
          <w:color w:val="FF0000"/>
        </w:rPr>
        <w:t>方法二：直接根据焦点弦的性质解出，是该题的最优解；</w:t>
      </w:r>
    </w:p>
    <w:p w14:paraId="5EDD24C7">
      <w:pPr>
        <w:shd w:val="clear" w:color="auto" w:fill="F2F2F2"/>
        <w:spacing w:line="360" w:lineRule="auto"/>
        <w:jc w:val="left"/>
      </w:pPr>
      <w:r>
        <w:rPr>
          <w:color w:val="FF0000"/>
        </w:rPr>
        <w:t>方法三：根据焦点弦性质可知，直线过点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oMath>
      <w:r>
        <w:rPr>
          <w:color w:val="FF0000"/>
        </w:rPr>
        <w:t>，再根据韦达定理求出直线</w:t>
      </w:r>
      <m:oMath>
        <m:r>
          <m:rPr/>
          <w:rPr>
            <w:rFonts w:ascii="Cambria Math" w:hAnsi="Cambria Math" w:cs="Cambria Math"/>
          </w:rPr>
          <m:t>AB</m:t>
        </m:r>
      </m:oMath>
      <w:r>
        <w:rPr>
          <w:color w:val="FF0000"/>
        </w:rPr>
        <w:t>的斜率；</w:t>
      </w:r>
    </w:p>
    <w:p w14:paraId="64D8D975">
      <w:pPr>
        <w:shd w:val="clear" w:color="auto" w:fill="F2F2F2"/>
        <w:spacing w:line="360" w:lineRule="auto"/>
        <w:jc w:val="left"/>
      </w:pPr>
      <w:r>
        <w:rPr>
          <w:color w:val="FF0000"/>
        </w:rPr>
        <w:t>方法四：直接设出直线方程，联立运算，属于解决直线与抛物线位置关系问题的通性通法，思路直接，运算复杂；</w:t>
      </w:r>
    </w:p>
    <w:p w14:paraId="6E1B3E4F">
      <w:pPr>
        <w:shd w:val="clear" w:color="auto" w:fill="F2F2F2"/>
        <w:spacing w:line="360" w:lineRule="auto"/>
        <w:jc w:val="left"/>
      </w:pPr>
      <w:r>
        <w:rPr>
          <w:color w:val="FF0000"/>
        </w:rPr>
        <w:t>方法五：反设直线，再通过联立，利用直角三角形的性质求解，运算较复杂；</w:t>
      </w:r>
    </w:p>
    <w:p w14:paraId="2632509D">
      <w:pPr>
        <w:shd w:val="clear" w:color="auto" w:fill="F2F2F2"/>
        <w:spacing w:line="360" w:lineRule="auto"/>
        <w:jc w:val="left"/>
      </w:pPr>
      <w:r>
        <w:rPr>
          <w:color w:val="FF0000"/>
        </w:rPr>
        <w:t>方法六：利用焦点弦的性质直接求出其中一点的坐标，再根据斜率公式求出．</w:t>
      </w:r>
    </w:p>
    <w:p w14:paraId="5C9C9926">
      <w:pPr>
        <w:spacing w:line="360" w:lineRule="auto"/>
        <w:jc w:val="left"/>
      </w:pPr>
      <w:r>
        <w:rPr>
          <w:rFonts w:hint="eastAsia"/>
          <w:lang w:val="en-US" w:eastAsia="zh-CN"/>
        </w:rPr>
        <w:t>13</w:t>
      </w:r>
      <w:r>
        <w:t>．</w:t>
      </w:r>
      <w:r>
        <w:rPr>
          <w:color w:val="C00000"/>
        </w:rPr>
        <w:t>（2017·山东）</w:t>
      </w:r>
      <w:r>
        <w:t>在平面直角坐标系</w:t>
      </w:r>
      <m:oMath>
        <m:r>
          <m:rPr/>
          <w:rPr>
            <w:rFonts w:ascii="Cambria Math" w:hAnsi="Cambria Math" w:cs="Cambria Math"/>
          </w:rPr>
          <m:t>xoy</m:t>
        </m:r>
      </m:oMath>
      <w:r>
        <w:t>中，双曲线</w:t>
      </w:r>
      <w:r>
        <w:rPr>
          <w:rFonts w:eastAsia="Times New Roman"/>
          <w:kern w:val="0"/>
          <w:sz w:val="24"/>
          <w:szCs w:val="24"/>
        </w:rPr>
        <w:drawing>
          <wp:inline distT="0" distB="0" distL="114300" distR="114300">
            <wp:extent cx="1381125" cy="419100"/>
            <wp:effectExtent l="0" t="0" r="9525" b="0"/>
            <wp:docPr id="100025" name="图片 100025" descr="@@@1035b4d1c4ac45a284f85ad4c13f7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035b4d1c4ac45a284f85ad4c13f7da6"/>
                    <pic:cNvPicPr>
                      <a:picLocks noChangeAspect="1"/>
                    </pic:cNvPicPr>
                  </pic:nvPicPr>
                  <pic:blipFill>
                    <a:blip r:embed="rId101"/>
                    <a:stretch>
                      <a:fillRect/>
                    </a:stretch>
                  </pic:blipFill>
                  <pic:spPr>
                    <a:xfrm>
                      <a:off x="0" y="0"/>
                      <a:ext cx="1381125" cy="419100"/>
                    </a:xfrm>
                    <a:prstGeom prst="rect">
                      <a:avLst/>
                    </a:prstGeom>
                  </pic:spPr>
                </pic:pic>
              </a:graphicData>
            </a:graphic>
          </wp:inline>
        </w:drawing>
      </w:r>
      <w:r>
        <w:t>的右支与焦点为</w:t>
      </w:r>
      <m:oMath>
        <m:r>
          <m:rPr/>
          <w:rPr>
            <w:rFonts w:ascii="Cambria Math" w:hAnsi="Cambria Math" w:cs="Cambria Math"/>
          </w:rPr>
          <m:t>F</m:t>
        </m:r>
      </m:oMath>
      <w:r>
        <w:t>的抛物线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=2py(p&gt;0)</m:t>
        </m:r>
      </m:oMath>
      <w:r>
        <w:t xml:space="preserve"> 交于</w:t>
      </w:r>
      <m:oMath>
        <m:r>
          <m:rPr/>
          <w:rPr>
            <w:rFonts w:ascii="Cambria Math" w:hAnsi="Cambria Math" w:cs="Cambria Math"/>
          </w:rPr>
          <m:t>A,B</m:t>
        </m:r>
      </m:oMath>
      <w:r>
        <w:t>两点，若</w:t>
      </w:r>
      <m:oMath>
        <m:d>
          <m:dPr>
            <m:begChr m:val="|"/>
            <m:endChr m:val="|"/>
            <m:ctrlPr>
              <w:rPr>
                <w:rFonts w:ascii="Cambria Math" w:hAnsi="Cambria Math"/>
              </w:rPr>
            </m:ctrlPr>
          </m:dPr>
          <m:e>
            <m:r>
              <m:rPr>
                <m:nor/>
                <m:sty m:val="p"/>
              </m:rPr>
              <w:rPr>
                <w:rFonts w:ascii="Cambria Math" w:hAnsi="Cambria Math" w:cs="Cambria Math"/>
                <w:b w:val="0"/>
                <w:i w:val="0"/>
              </w:rPr>
              <m:t>AF</m:t>
            </m:r>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r>
              <m:rPr>
                <m:nor/>
                <m:sty m:val="p"/>
              </m:rPr>
              <w:rPr>
                <w:rFonts w:ascii="Cambria Math" w:hAnsi="Cambria Math" w:cs="Cambria Math"/>
                <w:b w:val="0"/>
                <w:i w:val="0"/>
              </w:rPr>
              <m:t>BF</m:t>
            </m:r>
            <m:ctrlPr>
              <w:rPr>
                <w:rFonts w:ascii="Cambria Math" w:hAnsi="Cambria Math"/>
              </w:rPr>
            </m:ctrlPr>
          </m:e>
        </m:d>
        <m:r>
          <m:rPr>
            <m:nor/>
            <m:sty m:val="p"/>
          </m:rPr>
          <w:rPr>
            <w:rFonts w:ascii="Cambria Math" w:hAnsi="Cambria Math" w:cs="Cambria Math"/>
            <w:b w:val="0"/>
            <w:i w:val="0"/>
          </w:rPr>
          <m:t>=4</m:t>
        </m:r>
        <m:d>
          <m:dPr>
            <m:begChr m:val="|"/>
            <m:endChr m:val="|"/>
            <m:ctrlPr>
              <w:rPr>
                <w:rFonts w:ascii="Cambria Math" w:hAnsi="Cambria Math"/>
              </w:rPr>
            </m:ctrlPr>
          </m:dPr>
          <m:e>
            <m:r>
              <m:rPr>
                <m:nor/>
                <m:sty m:val="p"/>
              </m:rPr>
              <w:rPr>
                <w:rFonts w:ascii="Cambria Math" w:hAnsi="Cambria Math" w:cs="Cambria Math"/>
                <w:b w:val="0"/>
                <w:i w:val="0"/>
              </w:rPr>
              <m:t>OF</m:t>
            </m:r>
            <m:ctrlPr>
              <w:rPr>
                <w:rFonts w:ascii="Cambria Math" w:hAnsi="Cambria Math"/>
              </w:rPr>
            </m:ctrlPr>
          </m:e>
        </m:d>
      </m:oMath>
      <w:r>
        <w:t>，则该双曲线的渐近线方程为</w:t>
      </w:r>
      <w:r>
        <w:rPr>
          <w:rFonts w:eastAsia="Times New Roman"/>
          <w:u w:val="single"/>
        </w:rPr>
        <w:t xml:space="preserve">         </w:t>
      </w:r>
      <w:r>
        <w:t>.</w:t>
      </w:r>
    </w:p>
    <w:p w14:paraId="7EAC2968">
      <w:pPr>
        <w:shd w:val="clear" w:color="auto" w:fill="F2F2F2"/>
        <w:spacing w:line="360" w:lineRule="auto"/>
        <w:jc w:val="left"/>
      </w:pPr>
      <w:r>
        <w:rPr>
          <w:color w:val="FF0000"/>
        </w:rPr>
        <w:t>【答案】</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p>
    <w:p w14:paraId="2DBD7C7C">
      <w:pPr>
        <w:shd w:val="clear" w:color="auto" w:fill="F2F2F2"/>
        <w:spacing w:line="360" w:lineRule="auto"/>
        <w:jc w:val="left"/>
      </w:pPr>
      <w:r>
        <w:rPr>
          <w:color w:val="FF0000"/>
        </w:rPr>
        <w:t>【详解】</w:t>
      </w:r>
      <m:oMath>
        <m:r>
          <m:rPr/>
          <w:rPr>
            <w:rFonts w:ascii="Cambria Math" w:hAnsi="Cambria Math" w:cs="Cambria Math"/>
          </w:rPr>
          <m:t>|AF|+|BF|</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=p</m:t>
        </m:r>
      </m:oMath>
      <w:r>
        <w:rPr>
          <w:color w:val="FF0000"/>
          <w:sz w:val="24"/>
        </w:rPr>
        <w:t xml:space="preserve"> ，</w:t>
      </w:r>
    </w:p>
    <w:p w14:paraId="595D64B5">
      <w:pPr>
        <w:shd w:val="clear" w:color="auto" w:fill="F2F2F2"/>
        <w:spacing w:line="360" w:lineRule="auto"/>
        <w:jc w:val="left"/>
        <w:rPr>
          <w:sz w:val="18"/>
          <w:szCs w:val="20"/>
        </w:rPr>
      </w:pPr>
      <w:r>
        <w:rPr>
          <w:color w:val="FF0000"/>
          <w:sz w:val="21"/>
          <w:szCs w:val="20"/>
        </w:rPr>
        <w:t>因为</w:t>
      </w:r>
      <m:oMath>
        <m:d>
          <m:dPr>
            <m:begChr m:val="{"/>
            <m:endChr m:val=" "/>
            <m:ctrlPr>
              <w:rPr>
                <w:rFonts w:ascii="Cambria Math" w:hAnsi="Cambria Math"/>
                <w:sz w:val="18"/>
                <w:szCs w:val="20"/>
              </w:rPr>
            </m:ctrlPr>
          </m:dPr>
          <m:e>
            <m:eqArr>
              <m:eqArrPr>
                <m:ctrlPr>
                  <w:rPr>
                    <w:rFonts w:ascii="Cambria Math" w:hAnsi="Cambria Math"/>
                    <w:sz w:val="18"/>
                    <w:szCs w:val="20"/>
                  </w:rPr>
                </m:ctrlPr>
              </m:eqArrPr>
              <m:e>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=1</m:t>
                </m:r>
                <m:ctrlPr>
                  <w:rPr>
                    <w:rFonts w:ascii="Cambria Math" w:hAnsi="Cambria Math"/>
                    <w:sz w:val="18"/>
                    <w:szCs w:val="20"/>
                  </w:rPr>
                </m:ctrlPr>
              </m:e>
              <m:e>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=2py</m:t>
                </m:r>
                <m:ctrlPr>
                  <w:rPr>
                    <w:rFonts w:ascii="Cambria Math" w:hAnsi="Cambria Math"/>
                    <w:sz w:val="18"/>
                    <w:szCs w:val="20"/>
                  </w:rPr>
                </m:ctrlPr>
              </m:e>
            </m:eqArr>
            <m:ctrlPr>
              <w:rPr>
                <w:rFonts w:ascii="Cambria Math" w:hAnsi="Cambria Math"/>
                <w:sz w:val="18"/>
                <w:szCs w:val="20"/>
              </w:rPr>
            </m:ctrlPr>
          </m:e>
        </m:d>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−2p</m:t>
        </m:r>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y+</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=0⇒</m:t>
        </m:r>
      </m:oMath>
      <w:r>
        <w:rPr>
          <w:color w:val="FF0000"/>
          <w:sz w:val="21"/>
          <w:szCs w:val="20"/>
        </w:rPr>
        <w:t xml:space="preserve"> ，所以</w:t>
      </w:r>
      <m:oMath>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A</m:t>
            </m:r>
            <m:ctrlPr>
              <w:rPr>
                <w:rFonts w:ascii="Cambria Math" w:hAnsi="Cambria Math"/>
                <w:sz w:val="18"/>
                <w:szCs w:val="20"/>
              </w:rPr>
            </m:ctrlPr>
          </m:sub>
        </m:sSub>
        <m:r>
          <m:rPr/>
          <w:rPr>
            <w:rFonts w:ascii="Cambria Math" w:hAnsi="Cambria Math" w:cs="Cambria Math"/>
            <w:sz w:val="18"/>
            <w:szCs w:val="20"/>
          </w:rPr>
          <m:t>+</m:t>
        </m:r>
        <m:sSub>
          <m:sSubPr>
            <m:ctrlPr>
              <w:rPr>
                <w:rFonts w:ascii="Cambria Math" w:hAnsi="Cambria Math"/>
                <w:sz w:val="18"/>
                <w:szCs w:val="20"/>
              </w:rPr>
            </m:ctrlPr>
          </m:sSubPr>
          <m:e>
            <m:r>
              <m:rPr/>
              <w:rPr>
                <w:rFonts w:ascii="Cambria Math" w:hAnsi="Cambria Math" w:cs="Cambria Math"/>
                <w:sz w:val="18"/>
                <w:szCs w:val="20"/>
              </w:rPr>
              <m:t>y</m:t>
            </m:r>
            <m:ctrlPr>
              <w:rPr>
                <w:rFonts w:ascii="Cambria Math" w:hAnsi="Cambria Math"/>
                <w:sz w:val="18"/>
                <w:szCs w:val="20"/>
              </w:rPr>
            </m:ctrlPr>
          </m:e>
          <m:sub>
            <m:r>
              <m:rPr/>
              <w:rPr>
                <w:rFonts w:ascii="Cambria Math" w:hAnsi="Cambria Math" w:cs="Cambria Math"/>
                <w:sz w:val="18"/>
                <w:szCs w:val="20"/>
              </w:rPr>
              <m:t>B</m:t>
            </m:r>
            <m:ctrlPr>
              <w:rPr>
                <w:rFonts w:ascii="Cambria Math" w:hAnsi="Cambria Math"/>
                <w:sz w:val="18"/>
                <w:szCs w:val="20"/>
              </w:rPr>
            </m:ctrlPr>
          </m:sub>
        </m:sSub>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2p</m:t>
            </m:r>
            <m:sSup>
              <m:sSupPr>
                <m:ctrlPr>
                  <w:rPr>
                    <w:rFonts w:ascii="Cambria Math" w:hAnsi="Cambria Math"/>
                    <w:sz w:val="18"/>
                    <w:szCs w:val="20"/>
                  </w:rPr>
                </m:ctrlPr>
              </m:sSupPr>
              <m:e>
                <m:r>
                  <m:rPr/>
                  <w:rPr>
                    <w:rFonts w:ascii="Cambria Math" w:hAnsi="Cambria Math" w:cs="Cambria Math"/>
                    <w:sz w:val="18"/>
                    <w:szCs w:val="20"/>
                  </w:rPr>
                  <m:t>b</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=p⇒a=</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2</m:t>
            </m:r>
            <m:ctrlPr>
              <w:rPr>
                <w:rFonts w:ascii="Cambria Math" w:hAnsi="Cambria Math"/>
                <w:sz w:val="18"/>
                <w:szCs w:val="20"/>
              </w:rPr>
            </m:ctrlPr>
          </m:e>
        </m:rad>
        <m:r>
          <m:rPr/>
          <w:rPr>
            <w:rFonts w:ascii="Cambria Math" w:hAnsi="Cambria Math" w:cs="Cambria Math"/>
            <w:sz w:val="18"/>
            <w:szCs w:val="20"/>
          </w:rPr>
          <m:t>b⇒</m:t>
        </m:r>
      </m:oMath>
      <w:r>
        <w:rPr>
          <w:color w:val="FF0000"/>
          <w:sz w:val="21"/>
          <w:szCs w:val="20"/>
        </w:rPr>
        <w:t>渐近线方程为</w:t>
      </w:r>
      <m:oMath>
        <m:r>
          <m:rPr/>
          <w:rPr>
            <w:rFonts w:ascii="Cambria Math" w:hAnsi="Cambria Math" w:cs="Cambria Math"/>
            <w:sz w:val="18"/>
            <w:szCs w:val="20"/>
          </w:rPr>
          <m:t>y=±</m:t>
        </m:r>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2</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x</m:t>
        </m:r>
      </m:oMath>
      <w:r>
        <w:rPr>
          <w:color w:val="FF0000"/>
          <w:sz w:val="21"/>
          <w:szCs w:val="20"/>
        </w:rPr>
        <w:t>.</w:t>
      </w:r>
    </w:p>
    <w:p w14:paraId="6EED4E6A">
      <w:pPr>
        <w:shd w:val="clear" w:color="auto" w:fill="F2F2F2"/>
        <w:spacing w:line="360" w:lineRule="auto"/>
        <w:jc w:val="left"/>
        <w:rPr>
          <w:sz w:val="18"/>
          <w:szCs w:val="20"/>
        </w:rPr>
      </w:pPr>
      <w:r>
        <w:rPr>
          <w:color w:val="FF0000"/>
          <w:sz w:val="21"/>
          <w:szCs w:val="20"/>
        </w:rPr>
        <w:t>【名师点睛】1.在双曲线的几何性质中，渐近线是其独特的一种性质，也是考查的重点内容.对渐近线：(1)掌握方程；(2)掌握其倾斜角、斜率的求法；(3)会利用渐近线方程求双曲线方程的待定系数.</w:t>
      </w:r>
    </w:p>
    <w:p w14:paraId="20E63078">
      <w:pPr>
        <w:shd w:val="clear" w:color="auto" w:fill="F2F2F2"/>
        <w:spacing w:line="360" w:lineRule="auto"/>
        <w:jc w:val="left"/>
        <w:rPr>
          <w:sz w:val="18"/>
          <w:szCs w:val="20"/>
        </w:rPr>
      </w:pPr>
      <w:r>
        <w:rPr>
          <w:color w:val="FF0000"/>
          <w:sz w:val="21"/>
          <w:szCs w:val="20"/>
        </w:rPr>
        <w:t>求双曲线方程的方法以及双曲线定义和双曲线标准方程的应用都和与椭圆有关的问题相类似.因此，双曲线与椭圆的标准方程可统一为</w:t>
      </w:r>
      <m:oMath>
        <m:r>
          <m:rPr/>
          <w:rPr>
            <w:rFonts w:ascii="Cambria Math" w:hAnsi="Cambria Math" w:cs="Cambria Math"/>
            <w:sz w:val="18"/>
            <w:szCs w:val="20"/>
          </w:rPr>
          <m:t>A</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+B</m:t>
        </m:r>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=1</m:t>
        </m:r>
      </m:oMath>
      <w:r>
        <w:rPr>
          <w:color w:val="FF0000"/>
          <w:sz w:val="21"/>
          <w:szCs w:val="20"/>
        </w:rPr>
        <w:t>的形式，当</w:t>
      </w:r>
      <m:oMath>
        <m:r>
          <m:rPr/>
          <w:rPr>
            <w:rFonts w:ascii="Cambria Math" w:hAnsi="Cambria Math" w:cs="Cambria Math"/>
            <w:sz w:val="18"/>
            <w:szCs w:val="20"/>
          </w:rPr>
          <m:t>A&gt;0</m:t>
        </m:r>
      </m:oMath>
      <w:r>
        <w:rPr>
          <w:color w:val="FF0000"/>
          <w:sz w:val="21"/>
          <w:szCs w:val="20"/>
        </w:rPr>
        <w:t>，</w:t>
      </w:r>
      <m:oMath>
        <m:r>
          <m:rPr/>
          <w:rPr>
            <w:rFonts w:ascii="Cambria Math" w:hAnsi="Cambria Math" w:cs="Cambria Math"/>
            <w:sz w:val="18"/>
            <w:szCs w:val="20"/>
          </w:rPr>
          <m:t>B&gt;0</m:t>
        </m:r>
      </m:oMath>
      <w:r>
        <w:rPr>
          <w:color w:val="FF0000"/>
          <w:sz w:val="21"/>
          <w:szCs w:val="20"/>
        </w:rPr>
        <w:t>，</w:t>
      </w:r>
      <m:oMath>
        <m:r>
          <m:rPr/>
          <w:rPr>
            <w:rFonts w:ascii="Cambria Math" w:hAnsi="Cambria Math" w:cs="Cambria Math"/>
            <w:sz w:val="18"/>
            <w:szCs w:val="20"/>
          </w:rPr>
          <m:t>A≠B</m:t>
        </m:r>
      </m:oMath>
      <w:r>
        <w:rPr>
          <w:color w:val="FF0000"/>
          <w:sz w:val="21"/>
          <w:szCs w:val="20"/>
        </w:rPr>
        <w:t>时为椭圆，当</w:t>
      </w:r>
      <m:oMath>
        <m:r>
          <m:rPr/>
          <w:rPr>
            <w:rFonts w:ascii="Cambria Math" w:hAnsi="Cambria Math" w:cs="Cambria Math"/>
            <w:sz w:val="18"/>
            <w:szCs w:val="20"/>
          </w:rPr>
          <m:t>AB&lt;0</m:t>
        </m:r>
      </m:oMath>
      <w:r>
        <w:rPr>
          <w:color w:val="FF0000"/>
          <w:sz w:val="21"/>
          <w:szCs w:val="20"/>
        </w:rPr>
        <w:t>时为双曲线.</w:t>
      </w:r>
    </w:p>
    <w:p w14:paraId="39DE3E17">
      <w:pPr>
        <w:shd w:val="clear" w:color="auto" w:fill="F2F2F2"/>
        <w:spacing w:line="360" w:lineRule="auto"/>
        <w:jc w:val="left"/>
        <w:rPr>
          <w:sz w:val="18"/>
          <w:szCs w:val="20"/>
        </w:rPr>
      </w:pPr>
      <w:r>
        <w:rPr>
          <w:color w:val="FF0000"/>
          <w:sz w:val="21"/>
          <w:szCs w:val="20"/>
        </w:rPr>
        <w:t>2.凡涉及抛物线上的点到焦点距离时，一般运用定义转化为到准线距离处理．</w:t>
      </w:r>
    </w:p>
    <w:p w14:paraId="1E00D1AC">
      <w:pPr>
        <w:spacing w:line="360" w:lineRule="auto"/>
        <w:jc w:val="left"/>
      </w:pPr>
      <w:r>
        <w:rPr>
          <w:rFonts w:hint="eastAsia"/>
          <w:lang w:val="en-US" w:eastAsia="zh-CN"/>
        </w:rPr>
        <w:t>14</w:t>
      </w:r>
      <w:r>
        <w:t>．</w:t>
      </w:r>
      <w:r>
        <w:rPr>
          <w:color w:val="C00000"/>
        </w:rPr>
        <w:t>（2017·天津）</w:t>
      </w:r>
      <w:r>
        <w:t>设抛物线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的焦点为</w:t>
      </w:r>
      <w:r>
        <w:rPr>
          <w:i/>
        </w:rPr>
        <w:t>F</w:t>
      </w:r>
      <w:r>
        <w:t>，准线为</w:t>
      </w:r>
      <w:r>
        <w:rPr>
          <w:i/>
        </w:rPr>
        <w:t>l</w:t>
      </w:r>
      <w:r>
        <w:t>.已知点</w:t>
      </w:r>
      <w:r>
        <w:rPr>
          <w:i/>
        </w:rPr>
        <w:t>C</w:t>
      </w:r>
      <w:r>
        <w:t>在</w:t>
      </w:r>
      <w:r>
        <w:rPr>
          <w:i/>
        </w:rPr>
        <w:t>l</w:t>
      </w:r>
      <w:r>
        <w:t>上，以</w:t>
      </w:r>
      <w:r>
        <w:rPr>
          <w:i/>
        </w:rPr>
        <w:t>C</w:t>
      </w:r>
      <w:r>
        <w:t>为圆心的圆与</w:t>
      </w:r>
      <w:r>
        <w:rPr>
          <w:i/>
        </w:rPr>
        <w:t>y</w:t>
      </w:r>
      <w:r>
        <w:t>轴的正半轴相切于点</w:t>
      </w:r>
      <w:r>
        <w:rPr>
          <w:i/>
        </w:rPr>
        <w:t>A</w:t>
      </w:r>
      <w:r>
        <w:t>.若</w:t>
      </w:r>
      <m:oMath>
        <m:r>
          <m:rPr/>
          <w:rPr>
            <w:rFonts w:ascii="Cambria Math" w:hAnsi="Cambria Math" w:cs="Cambria Math"/>
          </w:rPr>
          <m:t>∠FAC=120°</m:t>
        </m:r>
      </m:oMath>
      <w:r>
        <w:t>，则圆的方程为</w:t>
      </w:r>
      <w:r>
        <w:rPr>
          <w:rFonts w:eastAsia="Times New Roman"/>
          <w:u w:val="single"/>
        </w:rPr>
        <w:t xml:space="preserve">            </w:t>
      </w:r>
      <w:r>
        <w:t xml:space="preserve"> .</w:t>
      </w:r>
    </w:p>
    <w:p w14:paraId="20787ABE">
      <w:pPr>
        <w:shd w:val="clear" w:color="auto" w:fill="F2F2F2"/>
        <w:spacing w:line="360" w:lineRule="auto"/>
        <w:jc w:val="left"/>
      </w:pPr>
      <w:r>
        <w:rPr>
          <w:color w:val="FF0000"/>
        </w:rPr>
        <w:t>【答案】</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10883529">
      <w:pPr>
        <w:shd w:val="clear" w:color="auto" w:fill="F2F2F2"/>
        <w:spacing w:line="360" w:lineRule="auto"/>
        <w:jc w:val="left"/>
      </w:pPr>
      <w:r>
        <w:rPr>
          <w:color w:val="FF0000"/>
        </w:rPr>
        <w:t>【详解】设圆心坐标为</w:t>
      </w:r>
      <m:oMath>
        <m:r>
          <m:rPr/>
          <w:rPr>
            <w:rFonts w:ascii="Cambria Math" w:hAnsi="Cambria Math" w:cs="Cambria Math"/>
          </w:rPr>
          <m:t>C(−1,m)</m:t>
        </m:r>
      </m:oMath>
      <w:r>
        <w:rPr>
          <w:color w:val="FF0000"/>
        </w:rPr>
        <w:t>，则</w:t>
      </w:r>
      <m:oMath>
        <m:r>
          <m:rPr/>
          <w:rPr>
            <w:rFonts w:ascii="Cambria Math" w:hAnsi="Cambria Math" w:cs="Cambria Math"/>
          </w:rPr>
          <m:t>A(0,m)</m:t>
        </m:r>
      </m:oMath>
      <w:r>
        <w:rPr>
          <w:color w:val="FF0000"/>
        </w:rPr>
        <w:t>，焦点</w:t>
      </w:r>
      <m:oMath>
        <m:r>
          <m:rPr/>
          <w:rPr>
            <w:rFonts w:ascii="Cambria Math" w:hAnsi="Cambria Math" w:cs="Cambria Math"/>
          </w:rPr>
          <m:t>F(1,0)</m:t>
        </m:r>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=(−1,0),</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=(1,−m)</m:t>
        </m:r>
      </m:oMath>
      <w:r>
        <w:rPr>
          <w:color w:val="FF0000"/>
        </w:rPr>
        <w:t>，</w:t>
      </w:r>
    </w:p>
    <w:p w14:paraId="546C23EF">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∠CAF=</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AC</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AF</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318EE0B">
      <w:pPr>
        <w:shd w:val="clear" w:color="auto" w:fill="F2F2F2"/>
        <w:spacing w:line="360" w:lineRule="auto"/>
        <w:jc w:val="left"/>
      </w:pPr>
      <w:r>
        <w:rPr>
          <w:color w:val="FF0000"/>
        </w:rPr>
        <w:t>由于圆</w:t>
      </w:r>
      <m:oMath>
        <m:r>
          <m:rPr/>
          <w:rPr>
            <w:rFonts w:ascii="Cambria Math" w:hAnsi="Cambria Math" w:cs="Cambria Math"/>
          </w:rPr>
          <m:t>C</m:t>
        </m:r>
      </m:oMath>
      <w:r>
        <w:rPr>
          <w:color w:val="FF0000"/>
        </w:rPr>
        <w:t>与</w:t>
      </w:r>
      <m:oMath>
        <m:r>
          <m:rPr/>
          <w:rPr>
            <w:rFonts w:ascii="Cambria Math" w:hAnsi="Cambria Math" w:cs="Cambria Math"/>
          </w:rPr>
          <m:t>y</m:t>
        </m:r>
      </m:oMath>
      <w:r>
        <w:rPr>
          <w:color w:val="FF0000"/>
        </w:rPr>
        <w:t>轴得正半轴相切，则取</w:t>
      </w:r>
      <m:oMath>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，所求圆得圆心为</w:t>
      </w:r>
      <m:oMath>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，半径为1，</w:t>
      </w:r>
    </w:p>
    <w:p w14:paraId="1E711F0C">
      <w:pPr>
        <w:shd w:val="clear" w:color="auto" w:fill="F2F2F2"/>
        <w:spacing w:line="360" w:lineRule="auto"/>
        <w:jc w:val="left"/>
      </w:pPr>
      <w:r>
        <w:rPr>
          <w:color w:val="FF0000"/>
        </w:rPr>
        <w:t>所求圆的方程为</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6411218F">
      <w:pPr>
        <w:spacing w:line="360" w:lineRule="auto"/>
        <w:jc w:val="left"/>
      </w:pPr>
      <w:r>
        <w:rPr>
          <w:rFonts w:hint="eastAsia"/>
          <w:lang w:val="en-US" w:eastAsia="zh-CN"/>
        </w:rPr>
        <w:t>15</w:t>
      </w:r>
      <w:r>
        <w:t>．</w:t>
      </w:r>
      <w:r>
        <w:rPr>
          <w:color w:val="C00000"/>
        </w:rPr>
        <w:t>（2024·新课标Ⅱ卷）</w:t>
      </w:r>
      <w:r>
        <w:t>已知曲线</w:t>
      </w:r>
      <w:r>
        <w:rPr>
          <w:rFonts w:eastAsia="Times New Roman"/>
          <w:i/>
        </w:rPr>
        <w:t>C</w:t>
      </w:r>
      <w: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t>（</w:t>
      </w:r>
      <m:oMath>
        <m:r>
          <m:rPr/>
          <w:rPr>
            <w:rFonts w:ascii="Cambria Math" w:hAnsi="Cambria Math" w:cs="Cambria Math"/>
          </w:rPr>
          <m:t>y&gt;0</m:t>
        </m:r>
      </m:oMath>
      <w:r>
        <w:t>），从</w:t>
      </w:r>
      <w:r>
        <w:rPr>
          <w:rFonts w:eastAsia="Times New Roman"/>
          <w:i/>
        </w:rPr>
        <w:t>C</w:t>
      </w:r>
      <w:r>
        <w:t>上任意一点</w:t>
      </w:r>
      <w:r>
        <w:rPr>
          <w:rFonts w:eastAsia="Times New Roman"/>
          <w:i/>
        </w:rPr>
        <w:t>P</w:t>
      </w:r>
      <w:r>
        <w:t>向</w:t>
      </w:r>
      <w:r>
        <w:rPr>
          <w:rFonts w:eastAsia="Times New Roman"/>
          <w:i/>
        </w:rPr>
        <w:t>x</w:t>
      </w:r>
      <w:r>
        <w:t>轴作垂线段</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oMath>
      <w:r>
        <w:t>为垂足，则线段</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oMath>
      <w:r>
        <w:t>的中点</w:t>
      </w:r>
      <w:r>
        <w:rPr>
          <w:rFonts w:eastAsia="Times New Roman"/>
          <w:i/>
        </w:rPr>
        <w:t>M</w:t>
      </w:r>
      <w:r>
        <w:t>的轨迹方程为（</w:t>
      </w:r>
      <w:r>
        <w:rPr>
          <w:rFonts w:eastAsia="Times New Roman"/>
          <w:kern w:val="0"/>
          <w:sz w:val="24"/>
          <w:szCs w:val="24"/>
        </w:rPr>
        <w:t>    </w:t>
      </w:r>
      <w:r>
        <w:t>）</w:t>
      </w:r>
    </w:p>
    <w:p w14:paraId="00414A0A">
      <w:pPr>
        <w:tabs>
          <w:tab w:val="left" w:pos="4156"/>
        </w:tabs>
        <w:spacing w:line="360" w:lineRule="auto"/>
        <w:ind w:left="380"/>
        <w:jc w:val="left"/>
      </w:pPr>
      <w:r>
        <w:t>A．</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w:t>
      </w:r>
      <m:oMath>
        <m:r>
          <m:rPr/>
          <w:rPr>
            <w:rFonts w:ascii="Cambria Math" w:hAnsi="Cambria Math" w:cs="Cambria Math"/>
          </w:rPr>
          <m:t>y&gt;0</m:t>
        </m:r>
      </m:oMath>
      <w:r>
        <w:t>）</w:t>
      </w:r>
      <w:r>
        <w:tab/>
      </w:r>
      <w:r>
        <w:t>B．</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w:t>
      </w:r>
      <m:oMath>
        <m:r>
          <m:rPr/>
          <w:rPr>
            <w:rFonts w:ascii="Cambria Math" w:hAnsi="Cambria Math" w:cs="Cambria Math"/>
          </w:rPr>
          <m:t>y&gt;0</m:t>
        </m:r>
      </m:oMath>
      <w:r>
        <w:t>）</w:t>
      </w:r>
    </w:p>
    <w:p w14:paraId="63C20200">
      <w:pPr>
        <w:tabs>
          <w:tab w:val="left" w:pos="4156"/>
        </w:tabs>
        <w:spacing w:line="360" w:lineRule="auto"/>
        <w:ind w:left="380"/>
        <w:jc w:val="left"/>
      </w:pPr>
      <w:r>
        <w:t>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w:t>
      </w:r>
      <m:oMath>
        <m:r>
          <m:rPr/>
          <w:rPr>
            <w:rFonts w:ascii="Cambria Math" w:hAnsi="Cambria Math" w:cs="Cambria Math"/>
          </w:rPr>
          <m:t>y&gt;0</m:t>
        </m:r>
      </m:oMath>
      <w:r>
        <w:t>）</w:t>
      </w:r>
      <w:r>
        <w:tab/>
      </w:r>
      <w:r>
        <w:t>D．</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t>（</w:t>
      </w:r>
      <m:oMath>
        <m:r>
          <m:rPr/>
          <w:rPr>
            <w:rFonts w:ascii="Cambria Math" w:hAnsi="Cambria Math" w:cs="Cambria Math"/>
          </w:rPr>
          <m:t>y&gt;0</m:t>
        </m:r>
      </m:oMath>
      <w:r>
        <w:t>）</w:t>
      </w:r>
    </w:p>
    <w:p w14:paraId="24D3A5D3">
      <w:pPr>
        <w:shd w:val="clear" w:color="auto" w:fill="F2F2F2"/>
        <w:spacing w:line="360" w:lineRule="auto"/>
        <w:jc w:val="left"/>
      </w:pPr>
      <w:r>
        <w:rPr>
          <w:color w:val="FF0000"/>
        </w:rPr>
        <w:t>【答案】A</w:t>
      </w:r>
    </w:p>
    <w:p w14:paraId="668D6020">
      <w:pPr>
        <w:shd w:val="clear" w:color="auto" w:fill="F2F2F2"/>
        <w:spacing w:line="360" w:lineRule="auto"/>
        <w:jc w:val="left"/>
      </w:pPr>
      <w:r>
        <w:rPr>
          <w:color w:val="FF0000"/>
        </w:rPr>
        <w:t>【分析】设点</w:t>
      </w:r>
      <m:oMath>
        <m:r>
          <m:rPr/>
          <w:rPr>
            <w:rFonts w:ascii="Cambria Math" w:hAnsi="Cambria Math" w:cs="Cambria Math"/>
          </w:rPr>
          <m:t>M(x,y)</m:t>
        </m:r>
      </m:oMath>
      <w:r>
        <w:rPr>
          <w:color w:val="FF0000"/>
        </w:rPr>
        <w:t>，由题意，根据中点的坐标表示可得</w:t>
      </w:r>
      <m:oMath>
        <m:r>
          <m:rPr/>
          <w:rPr>
            <w:rFonts w:ascii="Cambria Math" w:hAnsi="Cambria Math" w:cs="Cambria Math"/>
          </w:rPr>
          <m:t>P(x,2y)</m:t>
        </m:r>
      </m:oMath>
      <w:r>
        <w:rPr>
          <w:color w:val="FF0000"/>
        </w:rPr>
        <w:t>，代入圆的方程即可求解.</w:t>
      </w:r>
    </w:p>
    <w:p w14:paraId="145EB279">
      <w:pPr>
        <w:shd w:val="clear" w:color="auto" w:fill="F2F2F2"/>
        <w:spacing w:line="360" w:lineRule="auto"/>
        <w:jc w:val="left"/>
      </w:pPr>
      <w:r>
        <w:rPr>
          <w:color w:val="FF0000"/>
        </w:rPr>
        <w:t>【详解】设点</w:t>
      </w:r>
      <m:oMath>
        <m:r>
          <m:rPr/>
          <w:rPr>
            <w:rFonts w:ascii="Cambria Math" w:hAnsi="Cambria Math" w:cs="Cambria Math"/>
          </w:rPr>
          <m:t>M(x,y)</m:t>
        </m:r>
      </m:oMath>
      <w:r>
        <w:rPr>
          <w:color w:val="FF0000"/>
        </w:rPr>
        <w:t>，则</w:t>
      </w:r>
      <m:oMath>
        <m:r>
          <m:rPr/>
          <w:rPr>
            <w:rFonts w:ascii="Cambria Math" w:hAnsi="Cambria Math" w:cs="Cambria Math"/>
          </w:rPr>
          <m:t>P(x,</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，因为</w:t>
      </w:r>
      <m:oMath>
        <m:r>
          <m:rPr/>
          <w:rPr>
            <w:rFonts w:ascii="Cambria Math" w:hAnsi="Cambria Math" w:cs="Cambria Math"/>
          </w:rPr>
          <m:t>M</m:t>
        </m:r>
      </m:oMath>
      <w:r>
        <w:rPr>
          <w:color w:val="FF0000"/>
        </w:rPr>
        <w:t>为</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的中点，所以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=2y</m:t>
        </m:r>
      </m:oMath>
      <w:r>
        <w:rPr>
          <w:color w:val="FF0000"/>
        </w:rPr>
        <w:t>，即</w:t>
      </w:r>
      <m:oMath>
        <m:r>
          <m:rPr/>
          <w:rPr>
            <w:rFonts w:ascii="Cambria Math" w:hAnsi="Cambria Math" w:cs="Cambria Math"/>
          </w:rPr>
          <m:t>P(x,2y)</m:t>
        </m:r>
      </m:oMath>
      <w:r>
        <w:rPr>
          <w:color w:val="FF0000"/>
        </w:rPr>
        <w:t>，</w:t>
      </w:r>
    </w:p>
    <w:p w14:paraId="416FF771">
      <w:pPr>
        <w:shd w:val="clear" w:color="auto" w:fill="F2F2F2"/>
        <w:spacing w:line="360" w:lineRule="auto"/>
        <w:jc w:val="left"/>
      </w:pPr>
      <w:r>
        <w:rPr>
          <w:color w:val="FF0000"/>
        </w:rPr>
        <w:t>又</w:t>
      </w:r>
      <m:oMath>
        <m:r>
          <m:rPr/>
          <w:rPr>
            <w:rFonts w:ascii="Cambria Math" w:hAnsi="Cambria Math" w:cs="Cambria Math"/>
          </w:rPr>
          <m:t>P</m:t>
        </m:r>
      </m:oMath>
      <w:r>
        <w:rPr>
          <w:color w:val="FF0000"/>
        </w:rPr>
        <w:t>在圆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=16(y&gt;0)</m:t>
        </m:r>
      </m:oMath>
      <w:r>
        <w:rPr>
          <w:color w:val="FF0000"/>
        </w:rPr>
        <w:t>上，所以</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=16(y&gt;0)</m:t>
        </m:r>
      </m:oMath>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=1(y&gt;0)</m:t>
        </m:r>
      </m:oMath>
      <w:r>
        <w:rPr>
          <w:color w:val="FF0000"/>
        </w:rPr>
        <w:t>，</w:t>
      </w:r>
    </w:p>
    <w:p w14:paraId="7F747B58">
      <w:pPr>
        <w:shd w:val="clear" w:color="auto" w:fill="F2F2F2"/>
        <w:spacing w:line="360" w:lineRule="auto"/>
        <w:jc w:val="left"/>
      </w:pPr>
      <w:r>
        <w:rPr>
          <w:color w:val="FF0000"/>
        </w:rPr>
        <w:t>即点</w:t>
      </w:r>
      <m:oMath>
        <m:r>
          <m:rPr/>
          <w:rPr>
            <w:rFonts w:ascii="Cambria Math" w:hAnsi="Cambria Math" w:cs="Cambria Math"/>
          </w:rPr>
          <m:t>M</m:t>
        </m:r>
      </m:oMath>
      <w:r>
        <w:rPr>
          <w:color w:val="FF0000"/>
        </w:rPr>
        <w:t>的轨迹方程为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=1(y&gt;0)</m:t>
        </m:r>
      </m:oMath>
      <w:r>
        <w:rPr>
          <w:color w:val="FF0000"/>
        </w:rPr>
        <w:t>.</w:t>
      </w:r>
    </w:p>
    <w:p w14:paraId="32ACE23F">
      <w:pPr>
        <w:shd w:val="clear" w:color="auto" w:fill="F2F2F2"/>
        <w:spacing w:line="360" w:lineRule="auto"/>
        <w:jc w:val="left"/>
      </w:pPr>
      <w:r>
        <w:rPr>
          <w:color w:val="FF0000"/>
        </w:rPr>
        <w:t>故选：A</w:t>
      </w:r>
    </w:p>
    <w:p w14:paraId="1F9474E3">
      <w:pPr>
        <w:spacing w:line="360" w:lineRule="auto"/>
        <w:jc w:val="left"/>
      </w:pPr>
      <w:r>
        <w:rPr>
          <w:rFonts w:hint="eastAsia"/>
          <w:lang w:val="en-US" w:eastAsia="zh-CN"/>
        </w:rPr>
        <w:t>16</w:t>
      </w:r>
      <w:r>
        <w:t>．</w:t>
      </w:r>
      <w:r>
        <w:rPr>
          <w:color w:val="C00000"/>
        </w:rPr>
        <w:t>（2021·浙江）</w:t>
      </w:r>
      <w:r>
        <w:t>已知</w:t>
      </w:r>
      <m:oMath>
        <m:r>
          <m:rPr/>
          <w:rPr>
            <w:rFonts w:ascii="Cambria Math" w:hAnsi="Cambria Math" w:cs="Cambria Math"/>
          </w:rPr>
          <m:t>a,b∈</m:t>
        </m:r>
        <m:r>
          <m:rPr>
            <m:nor/>
            <m:sty m:val="p"/>
          </m:rPr>
          <w:rPr>
            <w:rFonts w:ascii="Cambria Math" w:hAnsi="Cambria Math" w:cs="Cambria Math"/>
            <w:b w:val="0"/>
            <w:i w:val="0"/>
          </w:rPr>
          <m:t>R</m:t>
        </m:r>
        <m:r>
          <m:rPr/>
          <w:rPr>
            <w:rFonts w:ascii="Cambria Math" w:hAnsi="Cambria Math" w:cs="Cambria Math"/>
          </w:rPr>
          <m:t>,ab&gt;0</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m:t>
        </m:r>
        <m:r>
          <m:rPr>
            <m:nor/>
            <m:sty m:val="p"/>
          </m:rPr>
          <w:rPr>
            <w:rFonts w:ascii="Cambria Math" w:hAnsi="Cambria Math" w:cs="Cambria Math"/>
            <w:b w:val="0"/>
            <w:i w:val="0"/>
          </w:rPr>
          <m:t>R</m:t>
        </m:r>
        <m:r>
          <m:rPr/>
          <w:rPr>
            <w:rFonts w:ascii="Cambria Math" w:hAnsi="Cambria Math" w:cs="Cambria Math"/>
          </w:rPr>
          <m:t>)</m:t>
        </m:r>
      </m:oMath>
      <w:r>
        <w:t>.若</w:t>
      </w:r>
      <m:oMath>
        <m:r>
          <m:rPr/>
          <w:rPr>
            <w:rFonts w:ascii="Cambria Math" w:hAnsi="Cambria Math" w:cs="Cambria Math"/>
          </w:rPr>
          <m:t>f(s−t),f(s),f(s+t)</m:t>
        </m:r>
      </m:oMath>
      <w:r>
        <w:t>成等比数列，则平面上点</w:t>
      </w:r>
      <m:oMath>
        <m:d>
          <m:dPr>
            <m:ctrlPr>
              <w:rPr>
                <w:rFonts w:ascii="Cambria Math" w:hAnsi="Cambria Math"/>
              </w:rPr>
            </m:ctrlPr>
          </m:dPr>
          <m:e>
            <m:r>
              <m:rPr/>
              <w:rPr>
                <w:rFonts w:ascii="Cambria Math" w:hAnsi="Cambria Math" w:cs="Cambria Math"/>
              </w:rPr>
              <m:t>s,t</m:t>
            </m:r>
            <m:ctrlPr>
              <w:rPr>
                <w:rFonts w:ascii="Cambria Math" w:hAnsi="Cambria Math"/>
              </w:rPr>
            </m:ctrlPr>
          </m:e>
        </m:d>
      </m:oMath>
      <w:r>
        <w:t>的轨迹是（</w:t>
      </w:r>
      <w:r>
        <w:rPr>
          <w:rFonts w:eastAsia="Times New Roman"/>
          <w:kern w:val="0"/>
          <w:sz w:val="24"/>
          <w:szCs w:val="24"/>
        </w:rPr>
        <w:t>    </w:t>
      </w:r>
      <w:r>
        <w:t>）</w:t>
      </w:r>
    </w:p>
    <w:p w14:paraId="1D54E95B">
      <w:pPr>
        <w:tabs>
          <w:tab w:val="left" w:pos="2078"/>
          <w:tab w:val="left" w:pos="4156"/>
          <w:tab w:val="left" w:pos="6234"/>
        </w:tabs>
        <w:spacing w:line="360" w:lineRule="auto"/>
        <w:ind w:left="380"/>
        <w:jc w:val="left"/>
      </w:pPr>
      <w:r>
        <w:t>A．直线和圆</w:t>
      </w:r>
      <w:r>
        <w:tab/>
      </w:r>
      <w:r>
        <w:t>B．直线和椭圆</w:t>
      </w:r>
      <w:r>
        <w:tab/>
      </w:r>
      <w:r>
        <w:t>C．直线和双曲线</w:t>
      </w:r>
      <w:r>
        <w:tab/>
      </w:r>
      <w:r>
        <w:t>D．直线和抛物线</w:t>
      </w:r>
    </w:p>
    <w:p w14:paraId="5D890712">
      <w:pPr>
        <w:shd w:val="clear" w:color="auto" w:fill="F2F2F2"/>
        <w:spacing w:line="360" w:lineRule="auto"/>
        <w:jc w:val="left"/>
      </w:pPr>
      <w:r>
        <w:rPr>
          <w:color w:val="FF0000"/>
        </w:rPr>
        <w:t>【答案】C</w:t>
      </w:r>
    </w:p>
    <w:p w14:paraId="6CE13486">
      <w:pPr>
        <w:shd w:val="clear" w:color="auto" w:fill="F2F2F2"/>
        <w:spacing w:line="360" w:lineRule="auto"/>
        <w:jc w:val="left"/>
      </w:pPr>
      <w:r>
        <w:rPr>
          <w:color w:val="FF0000"/>
        </w:rPr>
        <w:t>【分析】首先利用等比数列得到等式，然后对所得的等式进行恒等变形即可确定其轨迹方程.</w:t>
      </w:r>
    </w:p>
    <w:p w14:paraId="16A8E39B">
      <w:pPr>
        <w:shd w:val="clear" w:color="auto" w:fill="F2F2F2"/>
        <w:spacing w:line="360" w:lineRule="auto"/>
        <w:jc w:val="left"/>
      </w:pPr>
      <w:r>
        <w:rPr>
          <w:color w:val="FF0000"/>
        </w:rPr>
        <w:t>【详解】由题意得</w:t>
      </w:r>
      <m:oMath>
        <m:r>
          <m:rPr/>
          <w:rPr>
            <w:rFonts w:ascii="Cambria Math" w:hAnsi="Cambria Math" w:cs="Cambria Math"/>
          </w:rPr>
          <m:t>f(s−t)f(s+t)=</m:t>
        </m:r>
        <m:sSup>
          <m:sSupPr>
            <m:ctrlPr>
              <w:rPr>
                <w:rFonts w:ascii="Cambria Math" w:hAnsi="Cambria Math"/>
              </w:rPr>
            </m:ctrlPr>
          </m:sSupPr>
          <m:e>
            <m:r>
              <m:rPr/>
              <w:rPr>
                <w:rFonts w:ascii="Cambria Math" w:hAnsi="Cambria Math" w:cs="Cambria Math"/>
              </w:rPr>
              <m:t>[f(s)]</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d>
          <m:dPr>
            <m:begChr m:val="["/>
            <m:endChr m:val="]"/>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68306C93">
      <w:pPr>
        <w:shd w:val="clear" w:color="auto" w:fill="F2F2F2"/>
        <w:spacing w:line="360" w:lineRule="auto"/>
        <w:jc w:val="left"/>
      </w:pPr>
      <w:r>
        <w:rPr>
          <w:color w:val="FF0000"/>
        </w:rPr>
        <w:t>对其进行整理变形：</w:t>
      </w:r>
    </w:p>
    <w:p w14:paraId="24C2373E">
      <w:pPr>
        <w:shd w:val="clear" w:color="auto" w:fill="F2F2F2"/>
        <w:spacing w:line="360" w:lineRule="auto"/>
        <w:jc w:val="left"/>
      </w:pPr>
      <m:oMath>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−2ast+b</m:t>
            </m:r>
            <m:ctrlPr>
              <w:rPr>
                <w:rFonts w:ascii="Cambria Math" w:hAnsi="Cambria Math"/>
              </w:rPr>
            </m:ctrlPr>
          </m:e>
        </m:d>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+2ast+b</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9CE1852">
      <w:pPr>
        <w:shd w:val="clear" w:color="auto" w:fill="F2F2F2"/>
        <w:spacing w:line="360" w:lineRule="auto"/>
        <w:jc w:val="left"/>
      </w:pPr>
      <m:oMath>
        <m:sSup>
          <m:sSupPr>
            <m:ctrlPr>
              <w:rPr>
                <w:rFonts w:ascii="Cambria Math" w:hAnsi="Cambria Math"/>
              </w:rPr>
            </m:ctrlPr>
          </m:sSupPr>
          <m:e>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(2ast)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0287D09E">
      <w:pPr>
        <w:shd w:val="clear" w:color="auto" w:fill="F2F2F2"/>
        <w:spacing w:line="360" w:lineRule="auto"/>
        <w:jc w:val="left"/>
      </w:pPr>
      <m:oMath>
        <m:d>
          <m:dPr>
            <m:ctrlPr>
              <w:rPr>
                <w:rFonts w:ascii="Cambria Math" w:hAnsi="Cambria Math"/>
              </w:rPr>
            </m:ctrlPr>
          </m:dPr>
          <m:e>
            <m:r>
              <m:rPr/>
              <w:rPr>
                <w:rFonts w:ascii="Cambria Math" w:hAnsi="Cambria Math" w:cs="Cambria Math"/>
              </w:rPr>
              <m:t>2a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2F5AF42C">
      <w:pPr>
        <w:shd w:val="clear" w:color="auto" w:fill="F2F2F2"/>
        <w:spacing w:line="360" w:lineRule="auto"/>
        <w:jc w:val="left"/>
      </w:pP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+2ab</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4F560D5C">
      <w:pPr>
        <w:shd w:val="clear" w:color="auto" w:fill="F2F2F2"/>
        <w:spacing w:line="360" w:lineRule="auto"/>
        <w:jc w:val="left"/>
      </w:pPr>
      <w:r>
        <w:rPr>
          <w:color w:val="FF0000"/>
        </w:rPr>
        <w:t>所以</w:t>
      </w:r>
      <m:oMath>
        <m:r>
          <m:rPr/>
          <w:rPr>
            <w:rFonts w:ascii="Cambria Math" w:hAnsi="Cambria Math" w:cs="Cambria Math"/>
          </w:rPr>
          <m:t>−2a</m:t>
        </m:r>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+2b=0</m:t>
        </m:r>
      </m:oMath>
      <w:r>
        <w:rPr>
          <w:color w:val="FF0000"/>
        </w:rPr>
        <w:t>或</w:t>
      </w:r>
      <m:oMath>
        <m:r>
          <m:rPr/>
          <w:rPr>
            <w:rFonts w:ascii="Cambria Math" w:hAnsi="Cambria Math" w:cs="Cambria Math"/>
          </w:rPr>
          <m:t>t=0</m:t>
        </m:r>
      </m:oMath>
      <w:r>
        <w:rPr>
          <w:color w:val="FF0000"/>
        </w:rPr>
        <w:t>，</w:t>
      </w:r>
    </w:p>
    <w:p w14:paraId="334B56F1">
      <w:pPr>
        <w:shd w:val="clear" w:color="auto" w:fill="F2F2F2"/>
        <w:spacing w:line="360" w:lineRule="auto"/>
        <w:jc w:val="left"/>
      </w:pPr>
      <w:r>
        <w:rPr>
          <w:color w:val="FF0000"/>
        </w:rPr>
        <w:t>其中</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2b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den>
        </m:f>
        <m:r>
          <m:rPr/>
          <w:rPr>
            <w:rFonts w:ascii="Cambria Math" w:hAnsi="Cambria Math" w:cs="Cambria Math"/>
          </w:rPr>
          <m:t>=1</m:t>
        </m:r>
      </m:oMath>
      <w:r>
        <w:rPr>
          <w:color w:val="FF0000"/>
        </w:rPr>
        <w:t>为双曲线，</w:t>
      </w:r>
      <m:oMath>
        <m:r>
          <m:rPr/>
          <w:rPr>
            <w:rFonts w:ascii="Cambria Math" w:hAnsi="Cambria Math" w:cs="Cambria Math"/>
          </w:rPr>
          <m:t>t=0</m:t>
        </m:r>
      </m:oMath>
      <w:r>
        <w:rPr>
          <w:color w:val="FF0000"/>
        </w:rPr>
        <w:t>为直线.</w:t>
      </w:r>
    </w:p>
    <w:p w14:paraId="6C533131">
      <w:pPr>
        <w:shd w:val="clear" w:color="auto" w:fill="F2F2F2"/>
        <w:spacing w:line="360" w:lineRule="auto"/>
        <w:jc w:val="left"/>
      </w:pPr>
      <w:r>
        <w:rPr>
          <w:color w:val="FF0000"/>
        </w:rPr>
        <w:t>故选：C.</w:t>
      </w:r>
    </w:p>
    <w:p w14:paraId="4E93163E">
      <w:pPr>
        <w:shd w:val="clear" w:color="auto" w:fill="F2F2F2"/>
        <w:spacing w:line="360" w:lineRule="auto"/>
        <w:jc w:val="left"/>
      </w:pPr>
      <w:r>
        <w:rPr>
          <w:color w:val="FF0000"/>
        </w:rPr>
        <w:t>【点睛】关键点点睛：本题考查轨迹方程，关键之处在于由题意对所得的等式进行恒等变形，提现了核心素养中的逻辑推理素养和数学运算素养，属于中等题.</w:t>
      </w:r>
    </w:p>
    <w:p w14:paraId="7BC922A9">
      <w:pPr>
        <w:spacing w:line="360" w:lineRule="auto"/>
        <w:jc w:val="left"/>
      </w:pPr>
      <w:r>
        <w:rPr>
          <w:rFonts w:hint="eastAsia"/>
          <w:lang w:val="en-US" w:eastAsia="zh-CN"/>
        </w:rPr>
        <w:t>17</w:t>
      </w:r>
      <w:r>
        <w:t>．</w:t>
      </w:r>
      <w:r>
        <w:rPr>
          <w:color w:val="C00000"/>
        </w:rPr>
        <w:t>（2020·全国III卷）</w:t>
      </w:r>
      <w:r>
        <w:t>在平面内，</w:t>
      </w:r>
      <w:r>
        <w:rPr>
          <w:i/>
        </w:rPr>
        <w:t>A</w:t>
      </w:r>
      <w:r>
        <w:t>，</w:t>
      </w:r>
      <w:r>
        <w:rPr>
          <w:i/>
        </w:rPr>
        <w:t>B</w:t>
      </w:r>
      <w:r>
        <w:t>是两个定点，</w:t>
      </w:r>
      <w:r>
        <w:rPr>
          <w:i/>
        </w:rPr>
        <w:t>C</w:t>
      </w:r>
      <w:r>
        <w:t>是动点，若</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1</m:t>
        </m:r>
      </m:oMath>
      <w:r>
        <w:t>，则点</w:t>
      </w:r>
      <w:r>
        <w:rPr>
          <w:i/>
        </w:rPr>
        <w:t>C</w:t>
      </w:r>
      <w:r>
        <w:t>的轨迹为（</w:t>
      </w:r>
      <w:r>
        <w:rPr>
          <w:rFonts w:eastAsia="Times New Roman"/>
          <w:kern w:val="0"/>
          <w:sz w:val="24"/>
          <w:szCs w:val="24"/>
        </w:rPr>
        <w:t>    </w:t>
      </w:r>
      <w:r>
        <w:t>）</w:t>
      </w:r>
    </w:p>
    <w:p w14:paraId="6E439AF0">
      <w:pPr>
        <w:tabs>
          <w:tab w:val="left" w:pos="2078"/>
          <w:tab w:val="left" w:pos="4156"/>
          <w:tab w:val="left" w:pos="6234"/>
        </w:tabs>
        <w:spacing w:line="360" w:lineRule="auto"/>
        <w:ind w:left="380"/>
        <w:jc w:val="left"/>
      </w:pPr>
      <w:r>
        <w:t>A．圆</w:t>
      </w:r>
      <w:r>
        <w:tab/>
      </w:r>
      <w:r>
        <w:t>B．椭圆</w:t>
      </w:r>
      <w:r>
        <w:tab/>
      </w:r>
      <w:r>
        <w:t>C．抛物线</w:t>
      </w:r>
      <w:r>
        <w:tab/>
      </w:r>
      <w:r>
        <w:t>D．直线</w:t>
      </w:r>
    </w:p>
    <w:p w14:paraId="329BD89B">
      <w:pPr>
        <w:shd w:val="clear" w:color="auto" w:fill="F2F2F2"/>
        <w:spacing w:line="360" w:lineRule="auto"/>
        <w:jc w:val="left"/>
      </w:pPr>
      <w:r>
        <w:rPr>
          <w:color w:val="FF0000"/>
        </w:rPr>
        <w:t>【答案】A</w:t>
      </w:r>
    </w:p>
    <w:p w14:paraId="1FD1900C">
      <w:pPr>
        <w:shd w:val="clear" w:color="auto" w:fill="F2F2F2"/>
        <w:spacing w:line="360" w:lineRule="auto"/>
        <w:jc w:val="left"/>
      </w:pPr>
      <w:r>
        <w:rPr>
          <w:color w:val="FF0000"/>
        </w:rPr>
        <w:t>【分析】首先建立平面直角坐标系，然后结合数量积的定义求解其轨迹方程即可.</w:t>
      </w:r>
    </w:p>
    <w:p w14:paraId="458FD8C0">
      <w:pPr>
        <w:shd w:val="clear" w:color="auto" w:fill="F2F2F2"/>
        <w:spacing w:line="360" w:lineRule="auto"/>
        <w:jc w:val="left"/>
      </w:pPr>
      <w:r>
        <w:rPr>
          <w:color w:val="FF0000"/>
        </w:rPr>
        <w:t>【详解】设</w:t>
      </w:r>
      <m:oMath>
        <m:r>
          <m:rPr/>
          <w:rPr>
            <w:rFonts w:ascii="Cambria Math" w:hAnsi="Cambria Math" w:cs="Cambria Math"/>
          </w:rPr>
          <m:t>AB=2a</m:t>
        </m:r>
        <m:d>
          <m:dPr>
            <m:ctrlPr>
              <w:rPr>
                <w:rFonts w:ascii="Cambria Math" w:hAnsi="Cambria Math"/>
              </w:rPr>
            </m:ctrlPr>
          </m:dPr>
          <m:e>
            <m:r>
              <m:rPr/>
              <w:rPr>
                <w:rFonts w:ascii="Cambria Math" w:hAnsi="Cambria Math" w:cs="Cambria Math"/>
              </w:rPr>
              <m:t>a&gt;0</m:t>
            </m:r>
            <m:ctrlPr>
              <w:rPr>
                <w:rFonts w:ascii="Cambria Math" w:hAnsi="Cambria Math"/>
              </w:rPr>
            </m:ctrlPr>
          </m:e>
        </m:d>
      </m:oMath>
      <w:r>
        <w:rPr>
          <w:color w:val="FF0000"/>
        </w:rPr>
        <w:t>，以</w:t>
      </w:r>
      <w:r>
        <w:rPr>
          <w:i/>
          <w:color w:val="FF0000"/>
        </w:rPr>
        <w:t>AB</w:t>
      </w:r>
      <w:r>
        <w:rPr>
          <w:color w:val="FF0000"/>
        </w:rPr>
        <w:t>中点为坐标原点建立如图所示的平面直角坐标系，</w:t>
      </w:r>
    </w:p>
    <w:p w14:paraId="3A7B2706">
      <w:pPr>
        <w:shd w:val="clear" w:color="auto" w:fill="F2F2F2"/>
        <w:spacing w:line="360" w:lineRule="auto"/>
        <w:jc w:val="left"/>
      </w:pPr>
      <w:r>
        <w:rPr>
          <w:rFonts w:eastAsia="Times New Roman"/>
          <w:color w:val="FF0000"/>
          <w:kern w:val="0"/>
          <w:sz w:val="24"/>
          <w:szCs w:val="24"/>
        </w:rPr>
        <w:drawing>
          <wp:inline distT="0" distB="0" distL="114300" distR="114300">
            <wp:extent cx="1495425" cy="1171575"/>
            <wp:effectExtent l="0" t="0" r="9525" b="9525"/>
            <wp:docPr id="100029" name="图片 100029" descr="@@@8fe42caf-d9c0-47c7-aff2-68ad619a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fe42caf-d9c0-47c7-aff2-68ad619a2998"/>
                    <pic:cNvPicPr>
                      <a:picLocks noChangeAspect="1"/>
                    </pic:cNvPicPr>
                  </pic:nvPicPr>
                  <pic:blipFill>
                    <a:blip r:embed="rId102"/>
                    <a:stretch>
                      <a:fillRect/>
                    </a:stretch>
                  </pic:blipFill>
                  <pic:spPr>
                    <a:xfrm>
                      <a:off x="0" y="0"/>
                      <a:ext cx="1495425" cy="1171575"/>
                    </a:xfrm>
                    <a:prstGeom prst="rect">
                      <a:avLst/>
                    </a:prstGeom>
                  </pic:spPr>
                </pic:pic>
              </a:graphicData>
            </a:graphic>
          </wp:inline>
        </w:drawing>
      </w:r>
      <w:r>
        <w:rPr>
          <w:rFonts w:eastAsia="Times New Roman"/>
          <w:color w:val="FF0000"/>
          <w:kern w:val="0"/>
          <w:sz w:val="24"/>
          <w:szCs w:val="24"/>
        </w:rPr>
        <w:t>  </w:t>
      </w:r>
    </w:p>
    <w:p w14:paraId="2194F2E3">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−a,0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a,0</m:t>
            </m:r>
            <m:ctrlPr>
              <w:rPr>
                <w:rFonts w:ascii="Cambria Math" w:hAnsi="Cambria Math"/>
              </w:rPr>
            </m:ctrlPr>
          </m:e>
        </m:d>
      </m:oMath>
      <w:r>
        <w:rPr>
          <w:color w:val="FF0000"/>
        </w:rPr>
        <w:t>，设</w:t>
      </w:r>
      <m:oMath>
        <m:r>
          <m:rPr/>
          <w:rPr>
            <w:rFonts w:ascii="Cambria Math" w:hAnsi="Cambria Math" w:cs="Cambria Math"/>
          </w:rPr>
          <m:t>C</m:t>
        </m:r>
        <m:d>
          <m:dPr>
            <m:ctrlPr>
              <w:rPr>
                <w:rFonts w:ascii="Cambria Math" w:hAnsi="Cambria Math"/>
              </w:rPr>
            </m:ctrlPr>
          </m:dPr>
          <m:e>
            <m:r>
              <m:rPr/>
              <w:rPr>
                <w:rFonts w:ascii="Cambria Math" w:hAnsi="Cambria Math" w:cs="Cambria Math"/>
              </w:rPr>
              <m:t>x,y</m:t>
            </m:r>
            <m:ctrlPr>
              <w:rPr>
                <w:rFonts w:ascii="Cambria Math" w:hAnsi="Cambria Math"/>
              </w:rPr>
            </m:ctrlPr>
          </m:e>
        </m:d>
      </m:oMath>
      <w:r>
        <w:rPr>
          <w:color w:val="FF0000"/>
        </w:rPr>
        <w:t>，可得：</w:t>
      </w:r>
      <m:oMath>
        <m:limUpp>
          <m:limUppPr>
            <m:ctrlPr>
              <w:rPr>
                <w:rFonts w:ascii="Cambria Math" w:hAnsi="Cambria Math"/>
              </w:rPr>
            </m:ctrlPr>
          </m:limUppPr>
          <m:e>
            <m:r>
              <m:rPr/>
              <w:rPr>
                <w:rFonts w:ascii="Cambria Math" w:hAnsi="Cambria Math" w:cs="Cambria Math"/>
              </w:rPr>
              <m:t>AC</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ctrlPr>
              <w:rPr>
                <w:rFonts w:ascii="Cambria Math" w:hAnsi="Cambria Math"/>
              </w:rPr>
            </m:ctrlPr>
          </m:dPr>
          <m:e>
            <m:r>
              <m:rPr/>
              <w:rPr>
                <w:rFonts w:ascii="Cambria Math" w:hAnsi="Cambria Math" w:cs="Cambria Math"/>
              </w:rPr>
              <m:t>x+a,y</m:t>
            </m:r>
            <m:ctrlPr>
              <w:rPr>
                <w:rFonts w:ascii="Cambria Math" w:hAnsi="Cambria Math"/>
              </w:rPr>
            </m:ctrlPr>
          </m:e>
        </m:d>
        <m:r>
          <m:rPr/>
          <w:rPr>
            <w:rFonts w:ascii="Cambria Math" w:hAnsi="Cambria Math" w:cs="Cambria Math"/>
          </w:rPr>
          <m:t>,</m:t>
        </m:r>
        <m:limUpp>
          <m:limUppPr>
            <m:ctrlPr>
              <w:rPr>
                <w:rFonts w:ascii="Cambria Math" w:hAnsi="Cambria Math"/>
              </w:rPr>
            </m:ctrlPr>
          </m:limUppPr>
          <m:e>
            <m:r>
              <m:rPr/>
              <w:rPr>
                <w:rFonts w:ascii="Cambria Math" w:hAnsi="Cambria Math" w:cs="Cambria Math"/>
              </w:rPr>
              <m:t>BC</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ctrlPr>
              <w:rPr>
                <w:rFonts w:ascii="Cambria Math" w:hAnsi="Cambria Math"/>
              </w:rPr>
            </m:ctrlPr>
          </m:dPr>
          <m:e>
            <m:r>
              <m:rPr/>
              <w:rPr>
                <w:rFonts w:ascii="Cambria Math" w:hAnsi="Cambria Math" w:cs="Cambria Math"/>
              </w:rPr>
              <m:t>x−a,y</m:t>
            </m:r>
            <m:ctrlPr>
              <w:rPr>
                <w:rFonts w:ascii="Cambria Math" w:hAnsi="Cambria Math"/>
              </w:rPr>
            </m:ctrlPr>
          </m:e>
        </m:d>
      </m:oMath>
      <w:r>
        <w:rPr>
          <w:color w:val="FF0000"/>
        </w:rPr>
        <w:t>，</w:t>
      </w:r>
    </w:p>
    <w:p w14:paraId="211D9FFE">
      <w:pPr>
        <w:shd w:val="clear" w:color="auto" w:fill="F2F2F2"/>
        <w:spacing w:line="360" w:lineRule="auto"/>
        <w:jc w:val="left"/>
      </w:pPr>
      <w:r>
        <w:rPr>
          <w:color w:val="FF0000"/>
        </w:rPr>
        <w:t>从而：</w:t>
      </w:r>
      <m:oMath>
        <m:limUpp>
          <m:limUppPr>
            <m:ctrlPr>
              <w:rPr>
                <w:rFonts w:ascii="Cambria Math" w:hAnsi="Cambria Math"/>
              </w:rPr>
            </m:ctrlPr>
          </m:limUppPr>
          <m:e>
            <m:r>
              <m:rPr/>
              <w:rPr>
                <w:rFonts w:ascii="Cambria Math" w:hAnsi="Cambria Math" w:cs="Cambria Math"/>
              </w:rPr>
              <m:t>AC</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BC</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ctrlPr>
              <w:rPr>
                <w:rFonts w:ascii="Cambria Math" w:hAnsi="Cambria Math"/>
              </w:rPr>
            </m:ctrlPr>
          </m:dPr>
          <m:e>
            <m:r>
              <m:rPr/>
              <w:rPr>
                <w:rFonts w:ascii="Cambria Math" w:hAnsi="Cambria Math" w:cs="Cambria Math"/>
              </w:rPr>
              <m:t>x+a</m:t>
            </m:r>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，结合题意可得：</w:t>
      </w:r>
      <m:oMath>
        <m:d>
          <m:dPr>
            <m:ctrlPr>
              <w:rPr>
                <w:rFonts w:ascii="Cambria Math" w:hAnsi="Cambria Math"/>
              </w:rPr>
            </m:ctrlPr>
          </m:dPr>
          <m:e>
            <m:r>
              <m:rPr/>
              <w:rPr>
                <w:rFonts w:ascii="Cambria Math" w:hAnsi="Cambria Math" w:cs="Cambria Math"/>
              </w:rPr>
              <m:t>x+a</m:t>
            </m:r>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，整理可得：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088F8687">
      <w:pPr>
        <w:shd w:val="clear" w:color="auto" w:fill="F2F2F2"/>
        <w:spacing w:line="360" w:lineRule="auto"/>
        <w:jc w:val="left"/>
      </w:pPr>
      <w:r>
        <w:rPr>
          <w:color w:val="FF0000"/>
        </w:rPr>
        <w:t>即点</w:t>
      </w:r>
      <w:r>
        <w:rPr>
          <w:i/>
          <w:color w:val="FF0000"/>
        </w:rPr>
        <w:t>C</w:t>
      </w:r>
      <w:r>
        <w:rPr>
          <w:color w:val="FF0000"/>
        </w:rPr>
        <w:t>的轨迹是以</w:t>
      </w:r>
      <w:r>
        <w:rPr>
          <w:i/>
          <w:color w:val="FF0000"/>
        </w:rPr>
        <w:t>AB</w:t>
      </w:r>
      <w:r>
        <w:rPr>
          <w:color w:val="FF0000"/>
        </w:rPr>
        <w:t>中点为圆心，</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为半径的圆.</w:t>
      </w:r>
    </w:p>
    <w:p w14:paraId="0528A5D0">
      <w:pPr>
        <w:shd w:val="clear" w:color="auto" w:fill="F2F2F2"/>
        <w:spacing w:line="360" w:lineRule="auto"/>
        <w:jc w:val="left"/>
      </w:pPr>
      <w:r>
        <w:rPr>
          <w:color w:val="FF0000"/>
        </w:rPr>
        <w:t>故选：A.</w:t>
      </w:r>
    </w:p>
    <w:p w14:paraId="036DDBF5">
      <w:pPr>
        <w:shd w:val="clear" w:color="auto" w:fill="F2F2F2"/>
        <w:spacing w:line="360" w:lineRule="auto"/>
        <w:jc w:val="left"/>
      </w:pPr>
      <w:r>
        <w:rPr>
          <w:color w:val="FF0000"/>
        </w:rPr>
        <w:t>【点睛】本题主要考查平面向量及其数量积的坐标运算，轨迹方程的求解等知识，意在考查学生的转化能力和计算求解能力.</w:t>
      </w:r>
    </w:p>
    <w:p w14:paraId="2E7DEC09">
      <w:pPr>
        <w:spacing w:line="360" w:lineRule="auto"/>
      </w:pPr>
      <w:r>
        <w:rPr>
          <w:rFonts w:hint="eastAsia"/>
          <w:lang w:val="en-US" w:eastAsia="zh-CN"/>
        </w:rPr>
        <w:t>18</w:t>
      </w:r>
      <w:r>
        <w:t>．</w:t>
      </w:r>
      <w:r>
        <w:rPr>
          <w:color w:val="C00000"/>
        </w:rPr>
        <w:t>（2024·新课标Ⅰ卷）</w:t>
      </w:r>
      <w:r>
        <w:rPr>
          <w:rFonts w:hint="eastAsia"/>
          <w:color w:val="C00000"/>
          <w:lang w:eastAsia="zh-CN"/>
        </w:rPr>
        <w:t>（</w:t>
      </w:r>
      <w:r>
        <w:rPr>
          <w:rFonts w:hint="eastAsia"/>
          <w:color w:val="C00000"/>
          <w:lang w:val="en-US" w:eastAsia="zh-CN"/>
        </w:rPr>
        <w:t>多选</w:t>
      </w:r>
      <w:r>
        <w:rPr>
          <w:rFonts w:hint="eastAsia"/>
          <w:color w:val="C00000"/>
          <w:lang w:eastAsia="zh-CN"/>
        </w:rPr>
        <w:t>）</w:t>
      </w:r>
      <w:r>
        <w:t>设计一条美丽的丝带,其造型</w:t>
      </w:r>
      <w:r>
        <w:rPr>
          <w:rFonts w:eastAsia="Times New Roman"/>
          <w:kern w:val="0"/>
          <w:sz w:val="24"/>
          <w:szCs w:val="24"/>
        </w:rPr>
        <w:drawing>
          <wp:inline distT="0" distB="0" distL="114300" distR="114300">
            <wp:extent cx="114300" cy="133350"/>
            <wp:effectExtent l="0" t="0" r="0" b="0"/>
            <wp:docPr id="100031" name="图片 100031" descr="@@@68a65b38-75a3-4e37-9748-ce9470a36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8a65b38-75a3-4e37-9748-ce9470a3662d"/>
                    <pic:cNvPicPr>
                      <a:picLocks noChangeAspect="1"/>
                    </pic:cNvPicPr>
                  </pic:nvPicPr>
                  <pic:blipFill>
                    <a:blip r:embed="rId103"/>
                    <a:stretch>
                      <a:fillRect/>
                    </a:stretch>
                  </pic:blipFill>
                  <pic:spPr>
                    <a:xfrm>
                      <a:off x="0" y="0"/>
                      <a:ext cx="114300" cy="133350"/>
                    </a:xfrm>
                    <a:prstGeom prst="rect">
                      <a:avLst/>
                    </a:prstGeom>
                  </pic:spPr>
                </pic:pic>
              </a:graphicData>
            </a:graphic>
          </wp:inline>
        </w:drawing>
      </w:r>
      <w:r>
        <w:t>可以看作图中的曲线</w:t>
      </w:r>
      <w:r>
        <w:rPr>
          <w:rFonts w:eastAsia="Times New Roman"/>
          <w:i/>
        </w:rPr>
        <w:t>C</w:t>
      </w:r>
      <w:r>
        <w:t>的一部分.已知</w:t>
      </w:r>
      <w:r>
        <w:rPr>
          <w:rFonts w:eastAsia="Times New Roman"/>
          <w:i/>
        </w:rPr>
        <w:t>C</w:t>
      </w:r>
      <w:r>
        <w:t>过坐标原点</w:t>
      </w:r>
      <w:r>
        <w:rPr>
          <w:rFonts w:eastAsia="Times New Roman"/>
          <w:i/>
        </w:rPr>
        <w:t>O</w:t>
      </w:r>
      <w:r>
        <w:t>.且</w:t>
      </w:r>
      <w:r>
        <w:rPr>
          <w:rFonts w:eastAsia="Times New Roman"/>
          <w:i/>
        </w:rPr>
        <w:t>C</w:t>
      </w:r>
      <w:r>
        <w:t>上的点满足:横坐标大于</w:t>
      </w:r>
      <m:oMath>
        <m:r>
          <m:rPr/>
          <w:rPr>
            <w:rFonts w:ascii="Cambria Math" w:hAnsi="Cambria Math" w:cs="Cambria Math"/>
          </w:rPr>
          <m:t>−2</m:t>
        </m:r>
      </m:oMath>
      <w:r>
        <w:t>，到点</w:t>
      </w:r>
      <m:oMath>
        <m:r>
          <m:rPr/>
          <w:rPr>
            <w:rFonts w:ascii="Cambria Math" w:hAnsi="Cambria Math" w:cs="Cambria Math"/>
          </w:rPr>
          <m:t>F(2,0)</m:t>
        </m:r>
      </m:oMath>
      <w:r>
        <w:t>的距离与到定直线</w:t>
      </w:r>
      <m:oMath>
        <m:r>
          <m:rPr/>
          <w:rPr>
            <w:rFonts w:ascii="Cambria Math" w:hAnsi="Cambria Math" w:cs="Cambria Math"/>
          </w:rPr>
          <m:t>x=a(a&lt;0)</m:t>
        </m:r>
      </m:oMath>
      <w:r>
        <w:t>的距离之积为4，则（</w:t>
      </w:r>
      <w:r>
        <w:rPr>
          <w:rFonts w:eastAsia="Times New Roman"/>
          <w:kern w:val="0"/>
          <w:sz w:val="24"/>
          <w:szCs w:val="24"/>
        </w:rPr>
        <w:t>    </w:t>
      </w:r>
      <w:r>
        <w:t>）</w:t>
      </w:r>
    </w:p>
    <w:p w14:paraId="2FD4F089">
      <w:pPr>
        <w:spacing w:line="360" w:lineRule="auto"/>
      </w:pPr>
      <w:r>
        <w:rPr>
          <w:rFonts w:eastAsia="Times New Roman"/>
          <w:kern w:val="0"/>
          <w:sz w:val="24"/>
          <w:szCs w:val="24"/>
        </w:rPr>
        <w:drawing>
          <wp:inline distT="0" distB="0" distL="114300" distR="114300">
            <wp:extent cx="1428750" cy="1562100"/>
            <wp:effectExtent l="0" t="0" r="0" b="0"/>
            <wp:docPr id="100033" name="图片 100033" descr="@@@567e52a1-4601-457f-9038-f55b6ddda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67e52a1-4601-457f-9038-f55b6ddda571"/>
                    <pic:cNvPicPr>
                      <a:picLocks noChangeAspect="1"/>
                    </pic:cNvPicPr>
                  </pic:nvPicPr>
                  <pic:blipFill>
                    <a:blip r:embed="rId104"/>
                    <a:stretch>
                      <a:fillRect/>
                    </a:stretch>
                  </pic:blipFill>
                  <pic:spPr>
                    <a:xfrm>
                      <a:off x="0" y="0"/>
                      <a:ext cx="1428750" cy="1562100"/>
                    </a:xfrm>
                    <a:prstGeom prst="rect">
                      <a:avLst/>
                    </a:prstGeom>
                  </pic:spPr>
                </pic:pic>
              </a:graphicData>
            </a:graphic>
          </wp:inline>
        </w:drawing>
      </w:r>
    </w:p>
    <w:p w14:paraId="171C7FE4">
      <w:pPr>
        <w:tabs>
          <w:tab w:val="left" w:pos="4156"/>
        </w:tabs>
        <w:spacing w:line="360" w:lineRule="auto"/>
        <w:ind w:left="380"/>
        <w:jc w:val="left"/>
      </w:pPr>
      <w:r>
        <w:t>A．</w:t>
      </w:r>
      <m:oMath>
        <m:r>
          <m:rPr/>
          <w:rPr>
            <w:rFonts w:ascii="Cambria Math" w:hAnsi="Cambria Math" w:cs="Cambria Math"/>
          </w:rPr>
          <m:t>a=−2</m:t>
        </m:r>
      </m:oMath>
      <w:r>
        <w:tab/>
      </w:r>
      <w:r>
        <w:t>B．点</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t>在</w:t>
      </w:r>
      <w:r>
        <w:rPr>
          <w:rFonts w:eastAsia="Times New Roman"/>
          <w:i/>
        </w:rPr>
        <w:t>C</w:t>
      </w:r>
      <w:r>
        <w:t>上</w:t>
      </w:r>
    </w:p>
    <w:p w14:paraId="3B630DEE">
      <w:pPr>
        <w:tabs>
          <w:tab w:val="left" w:pos="4156"/>
        </w:tabs>
        <w:spacing w:line="360" w:lineRule="auto"/>
        <w:ind w:left="380"/>
        <w:jc w:val="left"/>
      </w:pPr>
      <w:r>
        <w:t>C．</w:t>
      </w:r>
      <w:r>
        <w:rPr>
          <w:rFonts w:eastAsia="Times New Roman"/>
          <w:i/>
        </w:rPr>
        <w:t>C</w:t>
      </w:r>
      <w:r>
        <w:t>在第一象限的点的纵坐标的最大值为1</w:t>
      </w:r>
      <w:r>
        <w:tab/>
      </w:r>
      <w:r>
        <w:t>D．当点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t>在</w:t>
      </w:r>
      <w:r>
        <w:rPr>
          <w:rFonts w:eastAsia="Times New Roman"/>
          <w:i/>
        </w:rPr>
        <w:t>C</w:t>
      </w:r>
      <w:r>
        <w:t>上时，</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oMath>
    </w:p>
    <w:p w14:paraId="621A3937">
      <w:pPr>
        <w:shd w:val="clear" w:color="auto" w:fill="F2F2F2"/>
        <w:spacing w:line="360" w:lineRule="auto"/>
        <w:jc w:val="left"/>
      </w:pPr>
      <w:r>
        <w:rPr>
          <w:color w:val="FF0000"/>
        </w:rPr>
        <w:t>【答案】ABD</w:t>
      </w:r>
    </w:p>
    <w:p w14:paraId="2311DBBB">
      <w:pPr>
        <w:shd w:val="clear" w:color="auto" w:fill="F2F2F2"/>
        <w:spacing w:line="360" w:lineRule="auto"/>
        <w:jc w:val="left"/>
      </w:pPr>
      <w:r>
        <w:rPr>
          <w:color w:val="FF0000"/>
        </w:rPr>
        <w:t>【分析】根据题设将原点代入曲线方程后可求</w:t>
      </w:r>
      <m:oMath>
        <m:r>
          <m:rPr/>
          <w:rPr>
            <w:rFonts w:ascii="Cambria Math" w:hAnsi="Cambria Math" w:cs="Cambria Math"/>
          </w:rPr>
          <m:t>a</m:t>
        </m:r>
      </m:oMath>
      <w:r>
        <w:rPr>
          <w:color w:val="FF0000"/>
        </w:rPr>
        <w:t>，故可判断A的正误，结合曲线方程可判断B的正误，利用特例法可判断C的正误，将曲线方程化简后结合不等式的性质可判断D的正误.</w:t>
      </w:r>
    </w:p>
    <w:p w14:paraId="7F276C39">
      <w:pPr>
        <w:shd w:val="clear" w:color="auto" w:fill="F2F2F2"/>
        <w:spacing w:line="360" w:lineRule="auto"/>
        <w:jc w:val="left"/>
      </w:pPr>
      <w:r>
        <w:rPr>
          <w:color w:val="FF0000"/>
        </w:rPr>
        <w:t>【详解】对于A：设曲线上的动点</w:t>
      </w:r>
      <m:oMath>
        <m:r>
          <m:rPr/>
          <w:rPr>
            <w:rFonts w:ascii="Cambria Math" w:hAnsi="Cambria Math" w:cs="Cambria Math"/>
          </w:rPr>
          <m:t>P</m:t>
        </m:r>
        <m:d>
          <m:dPr>
            <m:ctrlPr>
              <w:rPr>
                <w:rFonts w:ascii="Cambria Math" w:hAnsi="Cambria Math"/>
              </w:rPr>
            </m:ctrlPr>
          </m:dPr>
          <m:e>
            <m:r>
              <m:rPr/>
              <w:rPr>
                <w:rFonts w:ascii="Cambria Math" w:hAnsi="Cambria Math" w:cs="Cambria Math"/>
              </w:rPr>
              <m:t>x,y</m:t>
            </m:r>
            <m:ctrlPr>
              <w:rPr>
                <w:rFonts w:ascii="Cambria Math" w:hAnsi="Cambria Math"/>
              </w:rPr>
            </m:ctrlPr>
          </m:e>
        </m:d>
      </m:oMath>
      <w:r>
        <w:rPr>
          <w:color w:val="FF0000"/>
        </w:rPr>
        <w:t>，则</w:t>
      </w:r>
      <m:oMath>
        <m:r>
          <m:rPr/>
          <w:rPr>
            <w:rFonts w:ascii="Cambria Math" w:hAnsi="Cambria Math" w:cs="Cambria Math"/>
          </w:rPr>
          <m:t>x&gt;−2</m:t>
        </m:r>
      </m:oMath>
      <w:r>
        <w:rPr>
          <w:color w:val="FF0000"/>
        </w:rPr>
        <w:t>且</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=4</m:t>
        </m:r>
      </m:oMath>
      <w:r>
        <w:rPr>
          <w:color w:val="FF0000"/>
        </w:rPr>
        <w:t>，</w:t>
      </w:r>
    </w:p>
    <w:p w14:paraId="266FB800">
      <w:pPr>
        <w:shd w:val="clear" w:color="auto" w:fill="F2F2F2"/>
        <w:spacing w:line="360" w:lineRule="auto"/>
        <w:jc w:val="left"/>
      </w:pPr>
      <w:r>
        <w:rPr>
          <w:color w:val="FF0000"/>
        </w:rPr>
        <w:t>因为曲线过坐标原点，故</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0−2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0−a</m:t>
            </m:r>
            <m:ctrlPr>
              <w:rPr>
                <w:rFonts w:ascii="Cambria Math" w:hAnsi="Cambria Math"/>
              </w:rPr>
            </m:ctrlPr>
          </m:e>
        </m:d>
        <m:r>
          <m:rPr/>
          <w:rPr>
            <w:rFonts w:ascii="Cambria Math" w:hAnsi="Cambria Math" w:cs="Cambria Math"/>
          </w:rPr>
          <m:t>=4</m:t>
        </m:r>
      </m:oMath>
      <w:r>
        <w:rPr>
          <w:color w:val="FF0000"/>
        </w:rPr>
        <w:t>，解得</w:t>
      </w:r>
      <m:oMath>
        <m:r>
          <m:rPr/>
          <w:rPr>
            <w:rFonts w:ascii="Cambria Math" w:hAnsi="Cambria Math" w:cs="Cambria Math"/>
          </w:rPr>
          <m:t>a=−2</m:t>
        </m:r>
      </m:oMath>
      <w:r>
        <w:rPr>
          <w:color w:val="FF0000"/>
        </w:rPr>
        <w:t>，故A正确.</w:t>
      </w:r>
    </w:p>
    <w:p w14:paraId="458C6E93">
      <w:pPr>
        <w:shd w:val="clear" w:color="auto" w:fill="F2F2F2"/>
        <w:spacing w:line="360" w:lineRule="auto"/>
        <w:jc w:val="left"/>
      </w:pPr>
      <w:r>
        <w:rPr>
          <w:color w:val="FF0000"/>
        </w:rPr>
        <w:t>对于B：又曲线方程为</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=4</m:t>
        </m:r>
      </m:oMath>
      <w:r>
        <w:rPr>
          <w:color w:val="FF0000"/>
        </w:rPr>
        <w:t>，而</w:t>
      </w:r>
      <m:oMath>
        <m:r>
          <m:rPr/>
          <w:rPr>
            <w:rFonts w:ascii="Cambria Math" w:hAnsi="Cambria Math" w:cs="Cambria Math"/>
          </w:rPr>
          <m:t>x&gt;−2</m:t>
        </m:r>
      </m:oMath>
      <w:r>
        <w:rPr>
          <w:color w:val="FF0000"/>
        </w:rPr>
        <w:t>，故</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=4</m:t>
        </m:r>
      </m:oMath>
      <w:r>
        <w:rPr>
          <w:color w:val="FF0000"/>
        </w:rPr>
        <w:t>.</w:t>
      </w:r>
    </w:p>
    <w:p w14:paraId="7D36077D">
      <w:pPr>
        <w:shd w:val="clear" w:color="auto" w:fill="F2F2F2"/>
        <w:spacing w:line="360" w:lineRule="auto"/>
        <w:jc w:val="left"/>
      </w:pPr>
      <w:r>
        <w:rPr>
          <w:color w:val="FF0000"/>
        </w:rPr>
        <w:t>当</w:t>
      </w:r>
      <m:oMath>
        <m:r>
          <m:rPr/>
          <w:rPr>
            <w:rFonts w:ascii="Cambria Math" w:hAnsi="Cambria Math" w:cs="Cambria Math"/>
          </w:rPr>
          <m:t>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,y=0</m:t>
        </m:r>
      </m:oMath>
      <w:r>
        <w:rPr>
          <w:color w:val="FF0000"/>
        </w:rPr>
        <w:t>时，</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ctrlPr>
              <w:rPr>
                <w:rFonts w:ascii="Cambria Math" w:hAnsi="Cambria Math"/>
              </w:rPr>
            </m:ctrlPr>
          </m:e>
        </m:d>
        <m:r>
          <m:rPr/>
          <w:rPr>
            <w:rFonts w:ascii="Cambria Math" w:hAnsi="Cambria Math" w:cs="Cambria Math"/>
          </w:rPr>
          <m:t>=8−4=4</m:t>
        </m:r>
      </m:oMath>
      <w:r>
        <w:rPr>
          <w:color w:val="FF0000"/>
        </w:rPr>
        <w:t>，故</w:t>
      </w:r>
      <m:oMath>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在曲线上，故B正确.</w:t>
      </w:r>
    </w:p>
    <w:p w14:paraId="1CCA3455">
      <w:pPr>
        <w:shd w:val="clear" w:color="auto" w:fill="F2F2F2"/>
        <w:spacing w:line="360" w:lineRule="auto"/>
        <w:jc w:val="left"/>
      </w:pPr>
      <w:r>
        <w:rPr>
          <w:color w:val="FF0000"/>
        </w:rPr>
        <w:t>对于C：由曲线的方程可得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，取</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4466657">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49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，而</w:t>
      </w:r>
      <m:oMath>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49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64</m:t>
            </m:r>
            <m:ctrlPr>
              <w:rPr>
                <w:rFonts w:ascii="Cambria Math" w:hAnsi="Cambria Math"/>
              </w:rPr>
            </m:ctrlPr>
          </m:num>
          <m:den>
            <m:r>
              <m:rPr/>
              <w:rPr>
                <w:rFonts w:ascii="Cambria Math" w:hAnsi="Cambria Math" w:cs="Cambria Math"/>
              </w:rPr>
              <m:t>49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256−245</m:t>
            </m:r>
            <m:ctrlPr>
              <w:rPr>
                <w:rFonts w:ascii="Cambria Math" w:hAnsi="Cambria Math"/>
              </w:rPr>
            </m:ctrlPr>
          </m:num>
          <m:den>
            <m:r>
              <m:rPr/>
              <w:rPr>
                <w:rFonts w:ascii="Cambria Math" w:hAnsi="Cambria Math" w:cs="Cambria Math"/>
              </w:rPr>
              <m:t>49×4</m:t>
            </m:r>
            <m:ctrlPr>
              <w:rPr>
                <w:rFonts w:ascii="Cambria Math" w:hAnsi="Cambria Math"/>
              </w:rPr>
            </m:ctrlPr>
          </m:den>
        </m:f>
        <m:r>
          <m:rPr/>
          <w:rPr>
            <w:rFonts w:ascii="Cambria Math" w:hAnsi="Cambria Math" w:cs="Cambria Math"/>
          </w:rPr>
          <m:t>&gt;0</m:t>
        </m:r>
      </m:oMath>
      <w:r>
        <w:rPr>
          <w:color w:val="FF0000"/>
        </w:rPr>
        <w:t>，故此时</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&gt;1</m:t>
        </m:r>
      </m:oMath>
      <w:r>
        <w:rPr>
          <w:color w:val="FF0000"/>
        </w:rPr>
        <w:t>，</w:t>
      </w:r>
    </w:p>
    <w:p w14:paraId="6BD0D9B1">
      <w:pPr>
        <w:shd w:val="clear" w:color="auto" w:fill="F2F2F2"/>
        <w:spacing w:line="360" w:lineRule="auto"/>
        <w:jc w:val="left"/>
      </w:pPr>
      <w:r>
        <w:rPr>
          <w:color w:val="FF0000"/>
        </w:rPr>
        <w:t>故</w:t>
      </w:r>
      <m:oMath>
        <m:r>
          <m:rPr/>
          <w:rPr>
            <w:rFonts w:ascii="Cambria Math" w:hAnsi="Cambria Math" w:cs="Cambria Math"/>
          </w:rPr>
          <m:t>C</m:t>
        </m:r>
      </m:oMath>
      <w:r>
        <w:rPr>
          <w:color w:val="FF0000"/>
        </w:rPr>
        <w:t>在第一象限内点的纵坐标的最大值大于1，故C错误.</w:t>
      </w:r>
    </w:p>
    <w:p w14:paraId="463C3D15">
      <w:pPr>
        <w:shd w:val="clear" w:color="auto" w:fill="F2F2F2"/>
        <w:spacing w:line="360" w:lineRule="auto"/>
        <w:jc w:val="left"/>
      </w:pPr>
      <w:r>
        <w:rPr>
          <w:color w:val="FF0000"/>
        </w:rPr>
        <w:t>对于D：当点</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在曲线上时，由C的分析可得</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10002A1F">
      <w:pPr>
        <w:shd w:val="clear" w:color="auto" w:fill="F2F2F2"/>
        <w:spacing w:line="360" w:lineRule="auto"/>
        <w:jc w:val="left"/>
      </w:pPr>
      <w:r>
        <w:rPr>
          <w:color w:val="FF0000"/>
        </w:rPr>
        <w:t>故</w:t>
      </w:r>
      <m:oMath>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，故D正确.</w:t>
      </w:r>
    </w:p>
    <w:p w14:paraId="715C926B">
      <w:pPr>
        <w:shd w:val="clear" w:color="auto" w:fill="F2F2F2"/>
        <w:spacing w:line="360" w:lineRule="auto"/>
        <w:jc w:val="left"/>
      </w:pPr>
      <w:r>
        <w:rPr>
          <w:color w:val="FF0000"/>
        </w:rPr>
        <w:t>故选：ABD.</w:t>
      </w:r>
    </w:p>
    <w:p w14:paraId="076A04B1">
      <w:pPr>
        <w:shd w:val="clear" w:color="auto" w:fill="F2F2F2"/>
        <w:spacing w:line="360" w:lineRule="auto"/>
        <w:jc w:val="left"/>
      </w:pPr>
      <w:r>
        <w:rPr>
          <w:color w:val="FF0000"/>
        </w:rPr>
        <w:t>【点睛】思路点睛：根据曲线方程讨论曲线的性质，一般需要将曲线方程变形化简后结合不等式的性质等来处理.</w:t>
      </w:r>
    </w:p>
    <w:p w14:paraId="1A254F91">
      <w:pPr>
        <w:spacing w:line="360" w:lineRule="auto"/>
        <w:jc w:val="left"/>
      </w:pPr>
      <w:r>
        <w:rPr>
          <w:rFonts w:hint="eastAsia"/>
          <w:lang w:val="en-US" w:eastAsia="zh-CN"/>
        </w:rPr>
        <w:t>19</w:t>
      </w:r>
      <w:r>
        <w:t>．</w:t>
      </w:r>
      <w:r>
        <w:rPr>
          <w:color w:val="C00000"/>
        </w:rPr>
        <w:t>（2023·新课标Ⅱ卷）</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，直线</w:t>
      </w:r>
      <m:oMath>
        <m:r>
          <m:rPr/>
          <w:rPr>
            <w:rFonts w:ascii="Cambria Math" w:hAnsi="Cambria Math" w:cs="Cambria Math"/>
          </w:rPr>
          <m:t>y=x+m</m:t>
        </m:r>
      </m:oMath>
      <w:r>
        <w:t>与</w:t>
      </w:r>
      <w:r>
        <w:rPr>
          <w:rFonts w:eastAsia="Times New Roman"/>
          <w:i/>
        </w:rPr>
        <w:t>C</w:t>
      </w:r>
      <w:r>
        <w:t>交于</w:t>
      </w:r>
      <w:r>
        <w:rPr>
          <w:rFonts w:eastAsia="Times New Roman"/>
          <w:i/>
        </w:rPr>
        <w:t>A</w:t>
      </w:r>
      <w:r>
        <w:t>，</w:t>
      </w:r>
      <w:r>
        <w:rPr>
          <w:rFonts w:eastAsia="Times New Roman"/>
          <w:i/>
        </w:rPr>
        <w:t>B</w:t>
      </w:r>
      <w:r>
        <w:t>两点，若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t>面积是</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AB</m:t>
        </m:r>
      </m:oMath>
      <w:r>
        <w:t>面积的2倍，则</w:t>
      </w:r>
      <m:oMath>
        <m:r>
          <m:rPr/>
          <w:rPr>
            <w:rFonts w:ascii="Cambria Math" w:hAnsi="Cambria Math" w:cs="Cambria Math"/>
          </w:rPr>
          <m:t>m=</m:t>
        </m:r>
      </m:oMath>
      <w:r>
        <w:t>（</w:t>
      </w:r>
      <w:r>
        <w:rPr>
          <w:rFonts w:eastAsia="Times New Roman"/>
          <w:kern w:val="0"/>
          <w:sz w:val="24"/>
          <w:szCs w:val="24"/>
        </w:rPr>
        <w:t>    </w:t>
      </w:r>
      <w:r>
        <w:t>）．</w:t>
      </w:r>
    </w:p>
    <w:p w14:paraId="246A3AEE">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ab/>
      </w:r>
      <w:r>
        <w:t>C．</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1A637A5B">
      <w:pPr>
        <w:shd w:val="clear" w:color="auto" w:fill="F2F2F2"/>
        <w:spacing w:line="360" w:lineRule="auto"/>
        <w:jc w:val="left"/>
      </w:pPr>
      <w:r>
        <w:rPr>
          <w:color w:val="FF0000"/>
        </w:rPr>
        <w:t>【答案】C</w:t>
      </w:r>
    </w:p>
    <w:p w14:paraId="7559A9E1">
      <w:pPr>
        <w:shd w:val="clear" w:color="auto" w:fill="F2F2F2"/>
        <w:spacing w:line="360" w:lineRule="auto"/>
        <w:jc w:val="left"/>
      </w:pPr>
      <w:r>
        <w:rPr>
          <w:color w:val="FF0000"/>
        </w:rPr>
        <w:t>【分析】首先联立直线方程与椭圆方程，利用</w:t>
      </w:r>
      <m:oMath>
        <m:r>
          <m:rPr>
            <m:sty m:val="p"/>
          </m:rPr>
          <w:rPr>
            <w:rFonts w:ascii="Cambria Math" w:hAnsi="Cambria Math" w:cs="Cambria Math"/>
          </w:rPr>
          <m:t>Δ</m:t>
        </m:r>
        <m:r>
          <m:rPr/>
          <w:rPr>
            <w:rFonts w:ascii="Cambria Math" w:hAnsi="Cambria Math" w:cs="Cambria Math"/>
          </w:rPr>
          <m:t>&gt;0</m:t>
        </m:r>
      </m:oMath>
      <w:r>
        <w:rPr>
          <w:color w:val="FF0000"/>
        </w:rPr>
        <w:t>，求出</w:t>
      </w:r>
      <m:oMath>
        <m:r>
          <m:rPr/>
          <w:rPr>
            <w:rFonts w:ascii="Cambria Math" w:hAnsi="Cambria Math" w:cs="Cambria Math"/>
          </w:rPr>
          <m:t>m</m:t>
        </m:r>
      </m:oMath>
      <w:r>
        <w:rPr>
          <w:color w:val="FF0000"/>
        </w:rPr>
        <w:t>范围，再根据三角形面积比得到关于</w:t>
      </w:r>
      <m:oMath>
        <m:r>
          <m:rPr/>
          <w:rPr>
            <w:rFonts w:ascii="Cambria Math" w:hAnsi="Cambria Math" w:cs="Cambria Math"/>
          </w:rPr>
          <m:t>m</m:t>
        </m:r>
      </m:oMath>
      <w:r>
        <w:rPr>
          <w:color w:val="FF0000"/>
        </w:rPr>
        <w:t>的方程，解出即可.</w:t>
      </w:r>
    </w:p>
    <w:p w14:paraId="0BD71F1E">
      <w:pPr>
        <w:shd w:val="clear" w:color="auto" w:fill="F2F2F2"/>
        <w:spacing w:line="360" w:lineRule="auto"/>
        <w:jc w:val="left"/>
      </w:pPr>
      <w:r>
        <w:rPr>
          <w:color w:val="FF0000"/>
        </w:rPr>
        <w:t>【详解】将直线</w:t>
      </w:r>
      <m:oMath>
        <m:r>
          <m:rPr/>
          <w:rPr>
            <w:rFonts w:ascii="Cambria Math" w:hAnsi="Cambria Math" w:cs="Cambria Math"/>
          </w:rPr>
          <m:t>y=x+m</m:t>
        </m:r>
      </m:oMath>
      <w:r>
        <w:rPr>
          <w:color w:val="FF0000"/>
        </w:rPr>
        <w:t>与椭圆联立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y=x+m</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y</m:t>
        </m:r>
      </m:oMath>
      <w:r>
        <w:rPr>
          <w:color w:val="FF0000"/>
        </w:rPr>
        <w:t>可得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+6mx+3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w:t>
      </w:r>
    </w:p>
    <w:p w14:paraId="56D17779">
      <w:pPr>
        <w:shd w:val="clear" w:color="auto" w:fill="F2F2F2"/>
        <w:spacing w:line="360" w:lineRule="auto"/>
        <w:jc w:val="left"/>
      </w:pPr>
      <w:r>
        <w:rPr>
          <w:color w:val="FF0000"/>
        </w:rPr>
        <w:t>因为直线与椭圆相交于</w:t>
      </w:r>
      <m:oMath>
        <m:r>
          <m:rPr/>
          <w:rPr>
            <w:rFonts w:ascii="Cambria Math" w:hAnsi="Cambria Math" w:cs="Cambria Math"/>
          </w:rPr>
          <m:t>A,B</m:t>
        </m:r>
      </m:oMath>
      <w:r>
        <w:rPr>
          <w:color w:val="FF0000"/>
        </w:rPr>
        <w:t>点，则</w:t>
      </w:r>
      <m:oMath>
        <m:r>
          <m:rPr>
            <m:sty m:val="p"/>
          </m:rPr>
          <w:rPr>
            <w:rFonts w:ascii="Cambria Math" w:hAnsi="Cambria Math" w:cs="Cambria Math"/>
          </w:rPr>
          <m:t>Δ</m:t>
        </m:r>
        <m:r>
          <m:rPr/>
          <w:rPr>
            <w:rFonts w:ascii="Cambria Math" w:hAnsi="Cambria Math" w:cs="Cambria Math"/>
          </w:rPr>
          <m:t>=36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−4×4</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r>
          <m:rPr/>
          <w:rPr>
            <w:rFonts w:ascii="Cambria Math" w:hAnsi="Cambria Math" w:cs="Cambria Math"/>
          </w:rPr>
          <m:t>&gt;0</m:t>
        </m:r>
      </m:oMath>
      <w:r>
        <w:rPr>
          <w:color w:val="FF0000"/>
        </w:rPr>
        <w:t>，解得</w:t>
      </w:r>
      <m:oMath>
        <m:r>
          <m:rPr/>
          <w:rPr>
            <w:rFonts w:ascii="Cambria Math" w:hAnsi="Cambria Math" w:cs="Cambria Math"/>
          </w:rPr>
          <m:t>−2&lt;m&lt;2</m:t>
        </m:r>
      </m:oMath>
      <w:r>
        <w:rPr>
          <w:color w:val="FF0000"/>
        </w:rPr>
        <w:t>，</w:t>
      </w:r>
    </w:p>
    <w:p w14:paraId="26452A30">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w:t>
      </w:r>
      <m:oMath>
        <m:r>
          <m:rPr/>
          <w:rPr>
            <w:rFonts w:ascii="Cambria Math" w:hAnsi="Cambria Math" w:cs="Cambria Math"/>
          </w:rPr>
          <m:t>AB</m:t>
        </m:r>
      </m:oMath>
      <w:r>
        <w:rPr>
          <w:color w:val="FF0000"/>
        </w:rPr>
        <w:t>的距离</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到</w:t>
      </w:r>
      <m:oMath>
        <m:r>
          <m:rPr/>
          <w:rPr>
            <w:rFonts w:ascii="Cambria Math" w:hAnsi="Cambria Math" w:cs="Cambria Math"/>
          </w:rPr>
          <m:t>AB</m:t>
        </m:r>
      </m:oMath>
      <w:r>
        <w:rPr>
          <w:color w:val="FF0000"/>
        </w:rPr>
        <w:t>距离</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，易知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w:p>
    <w:p w14:paraId="46704C27">
      <w:pPr>
        <w:shd w:val="clear" w:color="auto" w:fill="F2F2F2"/>
        <w:spacing w:line="360" w:lineRule="auto"/>
        <w:jc w:val="left"/>
      </w:pP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AB</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m:t>
            </m:r>
            <m:ctrlPr>
              <w:rPr>
                <w:rFonts w:ascii="Cambria Math" w:hAnsi="Cambria Math"/>
              </w:rPr>
            </m:ctrlPr>
          </m:num>
          <m:den>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m:t>
            </m:r>
            <m:ctrlPr>
              <w:rPr>
                <w:rFonts w:ascii="Cambria Math" w:hAnsi="Cambria Math"/>
              </w:rPr>
            </m:ctrlPr>
          </m:den>
        </m:f>
        <m:r>
          <m:rPr/>
          <w:rPr>
            <w:rFonts w:ascii="Cambria Math" w:hAnsi="Cambria Math" w:cs="Cambria Math"/>
          </w:rPr>
          <m:t>=2</m:t>
        </m:r>
      </m:oMath>
      <w:r>
        <w:rPr>
          <w:color w:val="FF0000"/>
        </w:rPr>
        <w:t>，解得</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（舍去），</w:t>
      </w:r>
    </w:p>
    <w:p w14:paraId="5D265067">
      <w:pPr>
        <w:shd w:val="clear" w:color="auto" w:fill="F2F2F2"/>
        <w:spacing w:line="360" w:lineRule="auto"/>
        <w:jc w:val="left"/>
      </w:pPr>
      <w:r>
        <w:rPr>
          <w:color w:val="FF0000"/>
        </w:rPr>
        <w:t>故选：C.</w:t>
      </w:r>
    </w:p>
    <w:p w14:paraId="21E77043">
      <w:pPr>
        <w:shd w:val="clear" w:color="auto" w:fill="F2F2F2"/>
        <w:spacing w:line="360" w:lineRule="auto"/>
      </w:pPr>
      <w:r>
        <w:rPr>
          <w:rFonts w:eastAsia="Times New Roman"/>
          <w:color w:val="FF0000"/>
          <w:kern w:val="0"/>
          <w:sz w:val="24"/>
          <w:szCs w:val="24"/>
        </w:rPr>
        <w:drawing>
          <wp:inline distT="0" distB="0" distL="114300" distR="114300">
            <wp:extent cx="2124075" cy="1381125"/>
            <wp:effectExtent l="0" t="0" r="9525" b="9525"/>
            <wp:docPr id="100035" name="图片 100035" descr="@@@29fc437c-e4a8-4385-aeee-e8bd0dc7a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9fc437c-e4a8-4385-aeee-e8bd0dc7a660"/>
                    <pic:cNvPicPr>
                      <a:picLocks noChangeAspect="1"/>
                    </pic:cNvPicPr>
                  </pic:nvPicPr>
                  <pic:blipFill>
                    <a:blip r:embed="rId105"/>
                    <a:stretch>
                      <a:fillRect/>
                    </a:stretch>
                  </pic:blipFill>
                  <pic:spPr>
                    <a:xfrm>
                      <a:off x="0" y="0"/>
                      <a:ext cx="2124075" cy="1381125"/>
                    </a:xfrm>
                    <a:prstGeom prst="rect">
                      <a:avLst/>
                    </a:prstGeom>
                  </pic:spPr>
                </pic:pic>
              </a:graphicData>
            </a:graphic>
          </wp:inline>
        </w:drawing>
      </w:r>
    </w:p>
    <w:p w14:paraId="46CA82F2">
      <w:pPr>
        <w:spacing w:line="360" w:lineRule="auto"/>
        <w:jc w:val="left"/>
      </w:pPr>
      <w:r>
        <w:rPr>
          <w:rFonts w:hint="eastAsia"/>
          <w:lang w:val="en-US" w:eastAsia="zh-CN"/>
        </w:rPr>
        <w:t>20</w:t>
      </w:r>
      <w:r>
        <w:t>．</w:t>
      </w:r>
      <w:r>
        <w:rPr>
          <w:color w:val="C00000"/>
        </w:rPr>
        <w:t>（2023·全国乙卷）</w:t>
      </w:r>
      <w:r>
        <w:t>设</w:t>
      </w:r>
      <w:r>
        <w:rPr>
          <w:rFonts w:eastAsia="Times New Roman"/>
          <w:i/>
        </w:rPr>
        <w:t>A</w:t>
      </w:r>
      <w:r>
        <w:t>，</w:t>
      </w:r>
      <w:r>
        <w:rPr>
          <w:rFonts w:eastAsia="Times New Roman"/>
          <w:i/>
        </w:rPr>
        <w:t>B</w:t>
      </w:r>
      <w:r>
        <w:t>为双曲线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t>上两点，下列四个点中，可为线段</w:t>
      </w:r>
      <w:r>
        <w:rPr>
          <w:rFonts w:eastAsia="Times New Roman"/>
          <w:i/>
        </w:rPr>
        <w:t>AB</w:t>
      </w:r>
      <w:r>
        <w:t>中点的是（</w:t>
      </w:r>
      <w:r>
        <w:rPr>
          <w:rFonts w:eastAsia="Times New Roman"/>
          <w:kern w:val="0"/>
          <w:sz w:val="24"/>
          <w:szCs w:val="24"/>
        </w:rPr>
        <w:t>    </w:t>
      </w:r>
      <w:r>
        <w:t>）</w:t>
      </w:r>
    </w:p>
    <w:p w14:paraId="620E5820">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tab/>
      </w:r>
      <w:r>
        <w:t>C．</w:t>
      </w:r>
      <m:oMath>
        <m:d>
          <m:dPr>
            <m:ctrlPr>
              <w:rPr>
                <w:rFonts w:ascii="Cambria Math" w:hAnsi="Cambria Math"/>
              </w:rPr>
            </m:ctrlPr>
          </m:dPr>
          <m:e>
            <m:r>
              <m:rPr/>
              <w:rPr>
                <w:rFonts w:ascii="Cambria Math" w:hAnsi="Cambria Math" w:cs="Cambria Math"/>
              </w:rPr>
              <m:t>1,3</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−1,−4</m:t>
            </m:r>
            <m:ctrlPr>
              <w:rPr>
                <w:rFonts w:ascii="Cambria Math" w:hAnsi="Cambria Math"/>
              </w:rPr>
            </m:ctrlPr>
          </m:e>
        </m:d>
      </m:oMath>
    </w:p>
    <w:p w14:paraId="5B57B823">
      <w:pPr>
        <w:shd w:val="clear" w:color="auto" w:fill="F2F2F2"/>
        <w:spacing w:line="360" w:lineRule="auto"/>
        <w:jc w:val="left"/>
      </w:pPr>
      <w:r>
        <w:rPr>
          <w:color w:val="FF0000"/>
        </w:rPr>
        <w:t>【答案】D</w:t>
      </w:r>
    </w:p>
    <w:p w14:paraId="4F4001DD">
      <w:pPr>
        <w:shd w:val="clear" w:color="auto" w:fill="F2F2F2"/>
        <w:spacing w:line="360" w:lineRule="auto"/>
        <w:jc w:val="left"/>
      </w:pPr>
      <w:r>
        <w:rPr>
          <w:color w:val="FF0000"/>
        </w:rPr>
        <w:t>【分析】根据点差法分析可得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⋅k=9</m:t>
        </m:r>
      </m:oMath>
      <w:r>
        <w:rPr>
          <w:color w:val="FF0000"/>
        </w:rPr>
        <w:t>，对于A、B、D：通过联立方程判断交点个数，逐项分析判断；对于C：结合双曲线的渐近线分析判断.</w:t>
      </w:r>
    </w:p>
    <w:p w14:paraId="051CCF1D">
      <w:pPr>
        <w:shd w:val="clear" w:color="auto" w:fill="F2F2F2"/>
        <w:spacing w:line="360" w:lineRule="auto"/>
        <w:jc w:val="left"/>
      </w:pPr>
      <w:r>
        <w:rPr>
          <w:color w:val="FF0000"/>
        </w:rPr>
        <w:t>【详解】设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AB</m:t>
        </m:r>
      </m:oMath>
      <w:r>
        <w:rPr>
          <w:color w:val="FF0000"/>
        </w:rPr>
        <w:t>的中点</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,k=</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31332ADE">
      <w:pPr>
        <w:shd w:val="clear" w:color="auto" w:fill="F2F2F2"/>
        <w:spacing w:line="360" w:lineRule="auto"/>
        <w:jc w:val="left"/>
      </w:pPr>
      <w:r>
        <w:rPr>
          <w:color w:val="FF0000"/>
        </w:rPr>
        <w:t>因为</w:t>
      </w:r>
      <m:oMath>
        <m:r>
          <m:rPr/>
          <w:rPr>
            <w:rFonts w:ascii="Cambria Math" w:hAnsi="Cambria Math" w:cs="Cambria Math"/>
          </w:rPr>
          <m:t>A,B</m:t>
        </m:r>
      </m:oMath>
      <w:r>
        <w:rPr>
          <w:color w:val="FF0000"/>
        </w:rPr>
        <w:t>在双曲线上，则</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，两式相减得</w:t>
      </w:r>
      <m:oMath>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=0</m:t>
        </m:r>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⋅k=</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=9</m:t>
        </m:r>
      </m:oMath>
      <w:r>
        <w:rPr>
          <w:color w:val="FF0000"/>
        </w:rPr>
        <w:t>.</w:t>
      </w:r>
    </w:p>
    <w:p w14:paraId="0E0449CC">
      <w:pPr>
        <w:shd w:val="clear" w:color="auto" w:fill="F2F2F2"/>
        <w:spacing w:line="360" w:lineRule="auto"/>
        <w:jc w:val="left"/>
      </w:pPr>
      <w:r>
        <w:rPr>
          <w:color w:val="FF0000"/>
        </w:rPr>
        <w:t>对于选项A： 可得</w:t>
      </w:r>
      <m:oMath>
        <m:r>
          <m:rPr/>
          <w:rPr>
            <w:rFonts w:ascii="Cambria Math" w:hAnsi="Cambria Math" w:cs="Cambria Math"/>
          </w:rPr>
          <m:t>k=1,</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=9</m:t>
        </m:r>
      </m:oMath>
      <w:r>
        <w:rPr>
          <w:color w:val="FF0000"/>
        </w:rPr>
        <w:t>，则</w:t>
      </w:r>
      <m:oMath>
        <m:r>
          <m:rPr/>
          <w:rPr>
            <w:rFonts w:ascii="Cambria Math" w:hAnsi="Cambria Math" w:cs="Cambria Math"/>
          </w:rPr>
          <m:t>AB:y=9x−8</m:t>
        </m:r>
      </m:oMath>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y=9x−8</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i/>
          <w:color w:val="FF0000"/>
        </w:rPr>
        <w:t>y</w:t>
      </w:r>
      <w:r>
        <w:rPr>
          <w:color w:val="FF0000"/>
        </w:rPr>
        <w:t>得</w:t>
      </w:r>
      <m:oMath>
        <m:r>
          <m:rPr/>
          <w:rPr>
            <w:rFonts w:ascii="Cambria Math" w:hAnsi="Cambria Math" w:cs="Cambria Math"/>
          </w:rPr>
          <m:t>72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−2×72x+73=0</m:t>
        </m:r>
      </m:oMath>
      <w:r>
        <w:rPr>
          <w:color w:val="FF0000"/>
        </w:rPr>
        <w:t>，</w:t>
      </w:r>
    </w:p>
    <w:p w14:paraId="076A3908">
      <w:pPr>
        <w:shd w:val="clear" w:color="auto" w:fill="F2F2F2"/>
        <w:spacing w:line="360" w:lineRule="auto"/>
        <w:jc w:val="left"/>
      </w:pPr>
      <w:r>
        <w:rPr>
          <w:color w:val="FF0000"/>
        </w:rPr>
        <w:t>此时</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−2×72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−4×72×73=−288&lt;0</m:t>
        </m:r>
      </m:oMath>
      <w:r>
        <w:rPr>
          <w:color w:val="FF0000"/>
        </w:rPr>
        <w:t>，所以直线</w:t>
      </w:r>
      <w:r>
        <w:rPr>
          <w:i/>
          <w:color w:val="FF0000"/>
        </w:rPr>
        <w:t>AB</w:t>
      </w:r>
      <w:r>
        <w:rPr>
          <w:color w:val="FF0000"/>
        </w:rPr>
        <w:t>与双曲线没有交点，故A错误；</w:t>
      </w:r>
    </w:p>
    <w:p w14:paraId="44D90F7F">
      <w:pPr>
        <w:shd w:val="clear" w:color="auto" w:fill="F2F2F2"/>
        <w:spacing w:line="360" w:lineRule="auto"/>
        <w:jc w:val="left"/>
      </w:pPr>
      <w:r>
        <w:rPr>
          <w:color w:val="FF0000"/>
        </w:rPr>
        <w:t>对于选项B：可得</w:t>
      </w:r>
      <m:oMath>
        <m:r>
          <m:rPr/>
          <w:rPr>
            <w:rFonts w:ascii="Cambria Math" w:hAnsi="Cambria Math" w:cs="Cambria Math"/>
          </w:rPr>
          <m:t>k=−2,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AB:y=−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i/>
          <w:color w:val="FF0000"/>
        </w:rPr>
        <w:t>y</w:t>
      </w:r>
      <w:r>
        <w:rPr>
          <w:color w:val="FF0000"/>
        </w:rPr>
        <w:t>得</w:t>
      </w:r>
      <m:oMath>
        <m:r>
          <m:rPr/>
          <w:rPr>
            <w:rFonts w:ascii="Cambria Math" w:hAnsi="Cambria Math" w:cs="Cambria Math"/>
          </w:rPr>
          <m:t>45</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+2×45x+61=0</m:t>
        </m:r>
      </m:oMath>
      <w:r>
        <w:rPr>
          <w:color w:val="FF0000"/>
        </w:rPr>
        <w:t>，</w:t>
      </w:r>
    </w:p>
    <w:p w14:paraId="32A6B5BB">
      <w:pPr>
        <w:shd w:val="clear" w:color="auto" w:fill="F2F2F2"/>
        <w:spacing w:line="360" w:lineRule="auto"/>
        <w:jc w:val="left"/>
      </w:pPr>
      <w:r>
        <w:rPr>
          <w:color w:val="FF0000"/>
        </w:rPr>
        <w:t>此时</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2×45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−4×45×61=−4×45×16&lt;0</m:t>
        </m:r>
      </m:oMath>
      <w:r>
        <w:rPr>
          <w:color w:val="FF0000"/>
        </w:rPr>
        <w:t>，所以直线</w:t>
      </w:r>
      <w:r>
        <w:rPr>
          <w:i/>
          <w:color w:val="FF0000"/>
        </w:rPr>
        <w:t>AB</w:t>
      </w:r>
      <w:r>
        <w:rPr>
          <w:color w:val="FF0000"/>
        </w:rPr>
        <w:t>与双曲线没有交点，故B错误；</w:t>
      </w:r>
    </w:p>
    <w:p w14:paraId="6E1B582B">
      <w:pPr>
        <w:shd w:val="clear" w:color="auto" w:fill="F2F2F2"/>
        <w:spacing w:line="360" w:lineRule="auto"/>
        <w:jc w:val="left"/>
      </w:pPr>
      <w:r>
        <w:rPr>
          <w:color w:val="FF0000"/>
        </w:rPr>
        <w:t>对于选项C：可得</w:t>
      </w:r>
      <m:oMath>
        <m:r>
          <m:rPr/>
          <w:rPr>
            <w:rFonts w:ascii="Cambria Math" w:hAnsi="Cambria Math" w:cs="Cambria Math"/>
          </w:rPr>
          <m:t>k=3,</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=3</m:t>
        </m:r>
      </m:oMath>
      <w:r>
        <w:rPr>
          <w:color w:val="FF0000"/>
        </w:rPr>
        <w:t>，则</w:t>
      </w:r>
      <m:oMath>
        <m:r>
          <m:rPr/>
          <w:rPr>
            <w:rFonts w:ascii="Cambria Math" w:hAnsi="Cambria Math" w:cs="Cambria Math"/>
          </w:rPr>
          <m:t>AB:y=3x</m:t>
        </m:r>
      </m:oMath>
      <w:r>
        <w:rPr>
          <w:color w:val="FF0000"/>
        </w:rPr>
        <w:t>由双曲线方程可得</w:t>
      </w:r>
      <m:oMath>
        <m:r>
          <m:rPr/>
          <w:rPr>
            <w:rFonts w:ascii="Cambria Math" w:hAnsi="Cambria Math" w:cs="Cambria Math"/>
          </w:rPr>
          <m:t>a=1,b=3</m:t>
        </m:r>
      </m:oMath>
      <w:r>
        <w:rPr>
          <w:color w:val="FF0000"/>
        </w:rPr>
        <w:t>，则</w:t>
      </w:r>
      <m:oMath>
        <m:r>
          <m:rPr/>
          <w:rPr>
            <w:rFonts w:ascii="Cambria Math" w:hAnsi="Cambria Math" w:cs="Cambria Math"/>
          </w:rPr>
          <m:t>AB:y=3x</m:t>
        </m:r>
      </m:oMath>
      <w:r>
        <w:rPr>
          <w:color w:val="FF0000"/>
        </w:rPr>
        <w:t>为双曲线的渐近线，</w:t>
      </w:r>
    </w:p>
    <w:p w14:paraId="2A1255BF">
      <w:pPr>
        <w:shd w:val="clear" w:color="auto" w:fill="F2F2F2"/>
        <w:spacing w:line="360" w:lineRule="auto"/>
        <w:jc w:val="left"/>
      </w:pPr>
      <w:r>
        <w:rPr>
          <w:color w:val="FF0000"/>
        </w:rPr>
        <w:t>所以直线</w:t>
      </w:r>
      <w:r>
        <w:rPr>
          <w:i/>
          <w:color w:val="FF0000"/>
        </w:rPr>
        <w:t>AB</w:t>
      </w:r>
      <w:r>
        <w:rPr>
          <w:color w:val="FF0000"/>
        </w:rPr>
        <w:t>与双曲线没有交点，故C错误；</w:t>
      </w:r>
    </w:p>
    <w:p w14:paraId="18236FB8">
      <w:pPr>
        <w:shd w:val="clear" w:color="auto" w:fill="F2F2F2"/>
        <w:spacing w:line="360" w:lineRule="auto"/>
        <w:jc w:val="left"/>
      </w:pPr>
      <w:r>
        <w:rPr>
          <w:color w:val="FF0000"/>
        </w:rPr>
        <w:t>对于选项D：</w:t>
      </w:r>
      <m:oMath>
        <m:r>
          <m:rPr/>
          <w:rPr>
            <w:rFonts w:ascii="Cambria Math" w:hAnsi="Cambria Math" w:cs="Cambria Math"/>
          </w:rPr>
          <m:t>k=4,</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，则</w:t>
      </w:r>
      <m:oMath>
        <m:r>
          <m:rPr/>
          <w:rPr>
            <w:rFonts w:ascii="Cambria Math" w:hAnsi="Cambria Math" w:cs="Cambria Math"/>
          </w:rPr>
          <m:t>AB:y=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i/>
          <w:color w:val="FF0000"/>
        </w:rPr>
        <w:t>y</w:t>
      </w:r>
      <w:r>
        <w:rPr>
          <w:color w:val="FF0000"/>
        </w:rPr>
        <w:t>得</w:t>
      </w:r>
      <m:oMath>
        <m:r>
          <m:rPr/>
          <w:rPr>
            <w:rFonts w:ascii="Cambria Math" w:hAnsi="Cambria Math" w:cs="Cambria Math"/>
          </w:rPr>
          <m:t>63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+126x−193=0</m:t>
        </m:r>
      </m:oMath>
      <w:r>
        <w:rPr>
          <w:color w:val="FF0000"/>
        </w:rPr>
        <w:t>，</w:t>
      </w:r>
    </w:p>
    <w:p w14:paraId="22819846">
      <w:pPr>
        <w:shd w:val="clear" w:color="auto" w:fill="F2F2F2"/>
        <w:spacing w:line="360" w:lineRule="auto"/>
        <w:jc w:val="left"/>
      </w:pPr>
      <w:r>
        <w:rPr>
          <w:color w:val="FF0000"/>
        </w:rPr>
        <w:t>此时</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126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+4×63×193&gt;0</m:t>
        </m:r>
      </m:oMath>
      <w:r>
        <w:rPr>
          <w:color w:val="FF0000"/>
        </w:rPr>
        <w:t>，故直线</w:t>
      </w:r>
      <w:r>
        <w:rPr>
          <w:i/>
          <w:color w:val="FF0000"/>
        </w:rPr>
        <w:t>AB</w:t>
      </w:r>
      <w:r>
        <w:rPr>
          <w:color w:val="FF0000"/>
        </w:rPr>
        <w:t>与双曲线有交两个交点，故D正确；</w:t>
      </w:r>
    </w:p>
    <w:p w14:paraId="60BB7245">
      <w:pPr>
        <w:shd w:val="clear" w:color="auto" w:fill="F2F2F2"/>
        <w:spacing w:line="360" w:lineRule="auto"/>
        <w:jc w:val="left"/>
      </w:pPr>
      <w:r>
        <w:rPr>
          <w:color w:val="FF0000"/>
        </w:rPr>
        <w:t>故选：D.</w:t>
      </w:r>
    </w:p>
    <w:p w14:paraId="121BADCA">
      <w:pPr>
        <w:shd w:val="clear" w:color="auto" w:fill="F2F2F2"/>
        <w:spacing w:line="360" w:lineRule="auto"/>
        <w:jc w:val="left"/>
      </w:pPr>
    </w:p>
    <w:p w14:paraId="4AE6E75D">
      <w:pPr>
        <w:spacing w:line="360" w:lineRule="auto"/>
        <w:jc w:val="left"/>
      </w:pPr>
      <w:r>
        <w:rPr>
          <w:rFonts w:hint="eastAsia"/>
          <w:lang w:val="en-US" w:eastAsia="zh-CN"/>
        </w:rPr>
        <w:t>21</w:t>
      </w:r>
      <w:r>
        <w:t>．</w:t>
      </w:r>
      <w:r>
        <w:rPr>
          <w:color w:val="C00000"/>
        </w:rPr>
        <w:t>（2021·全国乙卷）</w:t>
      </w:r>
      <w:r>
        <w:t>设</w:t>
      </w:r>
      <w:r>
        <w:rPr>
          <w:rFonts w:eastAsia="Times New Roman"/>
          <w:i/>
        </w:rPr>
        <w:t>B</w:t>
      </w:r>
      <w:r>
        <w:t>是椭圆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的上顶点，点</w:t>
      </w:r>
      <w:r>
        <w:rPr>
          <w:rFonts w:eastAsia="Times New Roman"/>
          <w:i/>
        </w:rPr>
        <w:t>P</w:t>
      </w:r>
      <w:r>
        <w:t>在</w:t>
      </w:r>
      <w:r>
        <w:rPr>
          <w:rFonts w:eastAsia="Times New Roman"/>
          <w:i/>
        </w:rPr>
        <w:t>C</w:t>
      </w:r>
      <w:r>
        <w:t>上，则</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t>的最大值为（</w:t>
      </w:r>
      <w:r>
        <w:rPr>
          <w:rFonts w:eastAsia="Times New Roman"/>
          <w:kern w:val="0"/>
          <w:sz w:val="24"/>
          <w:szCs w:val="24"/>
        </w:rPr>
        <w:t>    </w:t>
      </w:r>
      <w:r>
        <w:t>）</w:t>
      </w:r>
    </w:p>
    <w:p w14:paraId="1746B17B">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ab/>
      </w:r>
      <w:r>
        <w:t>D．2</w:t>
      </w:r>
    </w:p>
    <w:p w14:paraId="0E13753B">
      <w:pPr>
        <w:shd w:val="clear" w:color="auto" w:fill="F2F2F2"/>
        <w:spacing w:line="360" w:lineRule="auto"/>
        <w:jc w:val="left"/>
      </w:pPr>
      <w:r>
        <w:rPr>
          <w:color w:val="FF0000"/>
        </w:rPr>
        <w:t>【答案】A</w:t>
      </w:r>
    </w:p>
    <w:p w14:paraId="1B851F18">
      <w:pPr>
        <w:shd w:val="clear" w:color="auto" w:fill="F2F2F2"/>
        <w:spacing w:line="360" w:lineRule="auto"/>
        <w:jc w:val="left"/>
      </w:pPr>
      <w:r>
        <w:rPr>
          <w:color w:val="FF0000"/>
        </w:rPr>
        <w:t>【分析】设点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，由依题意可知，</w:t>
      </w:r>
      <m:oMath>
        <m:r>
          <m:rPr/>
          <w:rPr>
            <w:rFonts w:ascii="Cambria Math" w:hAnsi="Cambria Math" w:cs="Cambria Math"/>
          </w:rPr>
          <m:t>B</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oMath>
      <w:r>
        <w:rPr>
          <w:color w:val="FF0000"/>
        </w:rPr>
        <w:t>，再根据两点间的距离公式得到</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，然后消元，即可利用二次函数的性质求出最大值．</w:t>
      </w:r>
    </w:p>
    <w:p w14:paraId="5D069A35">
      <w:pPr>
        <w:shd w:val="clear" w:color="auto" w:fill="F2F2F2"/>
        <w:spacing w:line="360" w:lineRule="auto"/>
        <w:jc w:val="left"/>
      </w:pPr>
      <w:r>
        <w:rPr>
          <w:color w:val="FF0000"/>
        </w:rPr>
        <w:t>【详解】设点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，因为</w:t>
      </w:r>
      <m:oMath>
        <m:r>
          <m:rPr/>
          <w:rPr>
            <w:rFonts w:ascii="Cambria Math" w:hAnsi="Cambria Math" w:cs="Cambria Math"/>
          </w:rPr>
          <m:t>B</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oMath>
      <w:r>
        <w:rPr>
          <w:color w:val="FF0000"/>
        </w:rPr>
        <w:t>，所以</w:t>
      </w:r>
    </w:p>
    <w:p w14:paraId="6156CFD3">
      <w:pPr>
        <w:shd w:val="clear" w:color="auto" w:fill="F2F2F2"/>
        <w:spacing w:line="360" w:lineRule="auto"/>
        <w:jc w:val="left"/>
      </w:pP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d>
          <m:dPr>
            <m:ctrlPr>
              <w:rPr>
                <w:rFonts w:ascii="Cambria Math" w:hAnsi="Cambria Math"/>
              </w:rPr>
            </m:ctrlPr>
          </m:dPr>
          <m:e>
            <m:r>
              <m:rPr/>
              <w:rPr>
                <w:rFonts w:ascii="Cambria Math" w:hAnsi="Cambria Math" w:cs="Cambria Math"/>
              </w:rPr>
              <m:t>1−</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+6=−4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A6FB30F">
      <w:pPr>
        <w:shd w:val="clear" w:color="auto" w:fill="F2F2F2"/>
        <w:spacing w:line="360" w:lineRule="auto"/>
        <w:jc w:val="left"/>
      </w:pPr>
      <w:r>
        <w:rPr>
          <w:color w:val="FF0000"/>
        </w:rPr>
        <w:t>而</w:t>
      </w:r>
      <m:oMath>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，所以当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rPr>
          <w:color w:val="FF0000"/>
        </w:rPr>
        <w:t>的最大值为</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A352563">
      <w:pPr>
        <w:shd w:val="clear" w:color="auto" w:fill="F2F2F2"/>
        <w:spacing w:line="360" w:lineRule="auto"/>
        <w:jc w:val="left"/>
      </w:pPr>
      <w:r>
        <w:rPr>
          <w:color w:val="FF0000"/>
        </w:rPr>
        <w:t>故选：A．</w:t>
      </w:r>
    </w:p>
    <w:p w14:paraId="33E7FFC3">
      <w:pPr>
        <w:shd w:val="clear" w:color="auto" w:fill="F2F2F2"/>
        <w:spacing w:line="360" w:lineRule="auto"/>
        <w:jc w:val="left"/>
      </w:pPr>
      <w:r>
        <w:rPr>
          <w:color w:val="FF0000"/>
        </w:rPr>
        <w:t>【点睛】本题解题关键是熟悉椭圆的简单几何性质，由两点间的距离公式，并利用消元思想以及二次函数的性质即可解出．易错点是容易误认为短轴的相对端点是椭圆上到上定点B最远的点，或者认为是椭圆的长轴的端点到短轴的端点距离最大，这些认识是错误的，要注意将距离的平方表示为二次函数后，自变量的取值范围是一个闭区间，而不是全体实数上求最值.．</w:t>
      </w:r>
    </w:p>
    <w:p w14:paraId="664BA98A">
      <w:pPr>
        <w:spacing w:line="360" w:lineRule="auto"/>
        <w:jc w:val="left"/>
      </w:pPr>
      <w:r>
        <w:rPr>
          <w:rFonts w:hint="eastAsia"/>
          <w:lang w:val="en-US" w:eastAsia="zh-CN"/>
        </w:rPr>
        <w:t>22</w:t>
      </w:r>
      <w:r>
        <w:t>．</w:t>
      </w:r>
      <w:r>
        <w:rPr>
          <w:color w:val="C00000"/>
        </w:rPr>
        <w:t>（2020·全国II卷）</w:t>
      </w:r>
      <w:r>
        <w:t>设</w:t>
      </w:r>
      <m:oMath>
        <m:r>
          <m:rPr/>
          <w:rPr>
            <w:rFonts w:ascii="Cambria Math" w:hAnsi="Cambria Math" w:cs="Cambria Math"/>
          </w:rPr>
          <m:t>O</m:t>
        </m:r>
      </m:oMath>
      <w:r>
        <w:t>为坐标原点，直线</w:t>
      </w:r>
      <m:oMath>
        <m:r>
          <m:rPr/>
          <w:rPr>
            <w:rFonts w:ascii="Cambria Math" w:hAnsi="Cambria Math" w:cs="Cambria Math"/>
          </w:rPr>
          <m:t>x=a</m:t>
        </m:r>
      </m:oMath>
      <w:r>
        <w:t>与双曲线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的两条渐近线分别交于</w:t>
      </w:r>
      <m:oMath>
        <m:r>
          <m:rPr/>
          <w:rPr>
            <w:rFonts w:ascii="Cambria Math" w:hAnsi="Cambria Math" w:cs="Cambria Math"/>
          </w:rPr>
          <m:t>D,E</m:t>
        </m:r>
      </m:oMath>
      <w:r>
        <w:t>两点，若</w:t>
      </w:r>
      <m:oMath>
        <m:r>
          <m:rPr/>
          <w:rPr>
            <w:rFonts w:ascii="Cambria Math" w:hAnsi="Cambria Math" w:cs="Cambria Math"/>
          </w:rPr>
          <m:t>△ODE</m:t>
        </m:r>
      </m:oMath>
      <w:r>
        <w:t>的面积为8，则</w:t>
      </w:r>
      <m:oMath>
        <m:r>
          <m:rPr/>
          <w:rPr>
            <w:rFonts w:ascii="Cambria Math" w:hAnsi="Cambria Math" w:cs="Cambria Math"/>
          </w:rPr>
          <m:t>C</m:t>
        </m:r>
      </m:oMath>
      <w:r>
        <w:t>的焦距的最小值为（</w:t>
      </w:r>
      <w:r>
        <w:rPr>
          <w:rFonts w:eastAsia="Times New Roman"/>
          <w:kern w:val="0"/>
          <w:sz w:val="24"/>
          <w:szCs w:val="24"/>
        </w:rPr>
        <w:t>    </w:t>
      </w:r>
      <w:r>
        <w:t>）</w:t>
      </w:r>
    </w:p>
    <w:p w14:paraId="7FB3FAD4">
      <w:pPr>
        <w:tabs>
          <w:tab w:val="left" w:pos="2078"/>
          <w:tab w:val="left" w:pos="4156"/>
          <w:tab w:val="left" w:pos="6234"/>
        </w:tabs>
        <w:spacing w:line="360" w:lineRule="auto"/>
        <w:ind w:left="380"/>
        <w:jc w:val="left"/>
      </w:pPr>
      <w:r>
        <w:t>A．4</w:t>
      </w:r>
      <w:r>
        <w:tab/>
      </w:r>
      <w:r>
        <w:t>B．8</w:t>
      </w:r>
      <w:r>
        <w:tab/>
      </w:r>
      <w:r>
        <w:t>C．16</w:t>
      </w:r>
      <w:r>
        <w:tab/>
      </w:r>
      <w:r>
        <w:t>D．32</w:t>
      </w:r>
    </w:p>
    <w:p w14:paraId="36AAA634">
      <w:pPr>
        <w:shd w:val="clear" w:color="auto" w:fill="F2F2F2"/>
        <w:spacing w:line="360" w:lineRule="auto"/>
        <w:jc w:val="left"/>
      </w:pPr>
      <w:r>
        <w:rPr>
          <w:color w:val="FF0000"/>
        </w:rPr>
        <w:t>【答案】B</w:t>
      </w:r>
    </w:p>
    <w:p w14:paraId="4BB6F73A">
      <w:pPr>
        <w:shd w:val="clear" w:color="auto" w:fill="F2F2F2"/>
        <w:spacing w:line="360" w:lineRule="auto"/>
        <w:jc w:val="left"/>
      </w:pPr>
      <w:r>
        <w:rPr>
          <w:color w:val="FF0000"/>
        </w:rPr>
        <w:t>【分析】因为</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，可得双曲线的渐近线方程是</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r>
        <w:rPr>
          <w:color w:val="FF0000"/>
        </w:rPr>
        <w:t>，与直线</w:t>
      </w:r>
      <m:oMath>
        <m:r>
          <m:rPr/>
          <w:rPr>
            <w:rFonts w:ascii="Cambria Math" w:hAnsi="Cambria Math" w:cs="Cambria Math"/>
          </w:rPr>
          <m:t>x=a</m:t>
        </m:r>
      </m:oMath>
      <w:r>
        <w:rPr>
          <w:color w:val="FF0000"/>
        </w:rPr>
        <w:t>联立方程求得</w:t>
      </w:r>
      <m:oMath>
        <m:r>
          <m:rPr/>
          <w:rPr>
            <w:rFonts w:ascii="Cambria Math" w:hAnsi="Cambria Math" w:cs="Cambria Math"/>
          </w:rPr>
          <m:t>D</m:t>
        </m:r>
      </m:oMath>
      <w:r>
        <w:rPr>
          <w:color w:val="FF0000"/>
        </w:rPr>
        <w:t>，</w:t>
      </w:r>
      <m:oMath>
        <m:r>
          <m:rPr/>
          <w:rPr>
            <w:rFonts w:ascii="Cambria Math" w:hAnsi="Cambria Math" w:cs="Cambria Math"/>
          </w:rPr>
          <m:t>E</m:t>
        </m:r>
      </m:oMath>
      <w:r>
        <w:rPr>
          <w:color w:val="FF0000"/>
        </w:rPr>
        <w:t>两点坐标，即可求得</w:t>
      </w:r>
      <m:oMath>
        <m:r>
          <m:rPr/>
          <w:rPr>
            <w:rFonts w:ascii="Cambria Math" w:hAnsi="Cambria Math" w:cs="Cambria Math"/>
          </w:rPr>
          <m:t>|ED|</m:t>
        </m:r>
      </m:oMath>
      <w:r>
        <w:rPr>
          <w:color w:val="FF0000"/>
        </w:rPr>
        <w:t>，根据</w:t>
      </w:r>
      <m:oMath>
        <m:r>
          <m:rPr/>
          <w:rPr>
            <w:rFonts w:ascii="Cambria Math" w:hAnsi="Cambria Math" w:cs="Cambria Math"/>
          </w:rPr>
          <m:t>△ODE</m:t>
        </m:r>
      </m:oMath>
      <w:r>
        <w:rPr>
          <w:color w:val="FF0000"/>
        </w:rPr>
        <w:t>的面积为</w:t>
      </w:r>
      <m:oMath>
        <m:r>
          <m:rPr/>
          <w:rPr>
            <w:rFonts w:ascii="Cambria Math" w:hAnsi="Cambria Math" w:cs="Cambria Math"/>
          </w:rPr>
          <m:t>8</m:t>
        </m:r>
      </m:oMath>
      <w:r>
        <w:rPr>
          <w:color w:val="FF0000"/>
        </w:rPr>
        <w:t>，可得</w:t>
      </w:r>
      <m:oMath>
        <m:r>
          <m:rPr/>
          <w:rPr>
            <w:rFonts w:ascii="Cambria Math" w:hAnsi="Cambria Math" w:cs="Cambria Math"/>
          </w:rPr>
          <m:t>ab</m:t>
        </m:r>
      </m:oMath>
      <w:r>
        <w:rPr>
          <w:color w:val="FF0000"/>
        </w:rPr>
        <w:t>值，根据</w:t>
      </w:r>
      <m:oMath>
        <m:r>
          <m:rPr/>
          <w:rPr>
            <w:rFonts w:ascii="Cambria Math" w:hAnsi="Cambria Math" w:cs="Cambria Math"/>
          </w:rPr>
          <m:t>2c=2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，结合均值不等式，即可求得答案.</w:t>
      </w:r>
    </w:p>
    <w:p w14:paraId="72B30223">
      <w:pPr>
        <w:shd w:val="clear" w:color="auto" w:fill="F2F2F2"/>
        <w:spacing w:line="360" w:lineRule="auto"/>
        <w:jc w:val="left"/>
      </w:pPr>
      <w:r>
        <w:rPr>
          <w:color w:val="FF0000"/>
        </w:rPr>
        <w:t>【详解】</w:t>
      </w:r>
      <m:oMath>
        <m:r>
          <m:rPr/>
          <w:rPr>
            <w:rFonts w:ascii="Cambria Math" w:hAnsi="Cambria Math" w:cs="Cambria Math"/>
          </w:rPr>
          <m:t>∵</m:t>
        </m:r>
      </m:oMath>
      <w:r>
        <w:rPr>
          <w:color w:val="FF0000"/>
        </w:rPr>
        <w:t xml:space="preserve"> </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双曲线的渐近线方程是</w:t>
      </w:r>
      <m:oMath>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oMath>
    </w:p>
    <w:p w14:paraId="5865DD6B">
      <w:pPr>
        <w:shd w:val="clear" w:color="auto" w:fill="F2F2F2"/>
        <w:spacing w:line="360" w:lineRule="auto"/>
        <w:jc w:val="left"/>
      </w:pPr>
      <m:oMath>
        <m:r>
          <m:rPr/>
          <w:rPr>
            <w:rFonts w:ascii="Cambria Math" w:hAnsi="Cambria Math" w:cs="Cambria Math"/>
          </w:rPr>
          <m:t>∵</m:t>
        </m:r>
      </m:oMath>
      <w:r>
        <w:rPr>
          <w:color w:val="FF0000"/>
        </w:rPr>
        <w:t>直线</w:t>
      </w:r>
      <m:oMath>
        <m:r>
          <m:rPr/>
          <w:rPr>
            <w:rFonts w:ascii="Cambria Math" w:hAnsi="Cambria Math" w:cs="Cambria Math"/>
          </w:rPr>
          <m:t>x=a</m:t>
        </m:r>
      </m:oMath>
      <w:r>
        <w:rPr>
          <w:color w:val="FF0000"/>
        </w:rPr>
        <w:t>与双曲线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的两条渐近线分别交于</w:t>
      </w:r>
      <m:oMath>
        <m:r>
          <m:rPr/>
          <w:rPr>
            <w:rFonts w:ascii="Cambria Math" w:hAnsi="Cambria Math" w:cs="Cambria Math"/>
          </w:rPr>
          <m:t>D</m:t>
        </m:r>
      </m:oMath>
      <w:r>
        <w:rPr>
          <w:color w:val="FF0000"/>
        </w:rPr>
        <w:t>，</w:t>
      </w:r>
      <m:oMath>
        <m:r>
          <m:rPr/>
          <w:rPr>
            <w:rFonts w:ascii="Cambria Math" w:hAnsi="Cambria Math" w:cs="Cambria Math"/>
          </w:rPr>
          <m:t>E</m:t>
        </m:r>
      </m:oMath>
      <w:r>
        <w:rPr>
          <w:color w:val="FF0000"/>
        </w:rPr>
        <w:t>两点</w:t>
      </w:r>
    </w:p>
    <w:p w14:paraId="26B00FE7">
      <w:pPr>
        <w:shd w:val="clear" w:color="auto" w:fill="F2F2F2"/>
        <w:spacing w:line="360" w:lineRule="auto"/>
        <w:jc w:val="left"/>
      </w:pPr>
      <w:r>
        <w:rPr>
          <w:color w:val="FF0000"/>
        </w:rPr>
        <w:t>不妨设</w:t>
      </w:r>
      <m:oMath>
        <m:r>
          <m:rPr/>
          <w:rPr>
            <w:rFonts w:ascii="Cambria Math" w:hAnsi="Cambria Math" w:cs="Cambria Math"/>
          </w:rPr>
          <m:t>D</m:t>
        </m:r>
      </m:oMath>
      <w:r>
        <w:rPr>
          <w:color w:val="FF0000"/>
        </w:rPr>
        <w:t>为在第一象限，</w:t>
      </w:r>
      <m:oMath>
        <m:r>
          <m:rPr/>
          <w:rPr>
            <w:rFonts w:ascii="Cambria Math" w:hAnsi="Cambria Math" w:cs="Cambria Math"/>
          </w:rPr>
          <m:t>E</m:t>
        </m:r>
      </m:oMath>
      <w:r>
        <w:rPr>
          <w:color w:val="FF0000"/>
        </w:rPr>
        <w:t>在第四象限联立</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x=a</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ctrlPr>
              <w:rPr>
                <w:rFonts w:ascii="Cambria Math" w:hAnsi="Cambria Math"/>
              </w:rPr>
            </m:ctrlPr>
          </m:e>
        </m:eqArr>
      </m:oMath>
      <w:r>
        <w:rPr>
          <w:color w:val="FF0000"/>
        </w:rPr>
        <w:t>，解得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x=a</m:t>
            </m:r>
            <m:ctrlPr>
              <w:rPr>
                <w:rFonts w:ascii="Cambria Math" w:hAnsi="Cambria Math"/>
              </w:rPr>
            </m:ctrlPr>
          </m:e>
          <m:e>
            <m:r>
              <m:rPr/>
              <w:rPr>
                <w:rFonts w:ascii="Cambria Math" w:hAnsi="Cambria Math" w:cs="Cambria Math"/>
              </w:rPr>
              <m:t>y=b</m:t>
            </m:r>
            <m:ctrlPr>
              <w:rPr>
                <w:rFonts w:ascii="Cambria Math" w:hAnsi="Cambria Math"/>
              </w:rPr>
            </m:ctrlPr>
          </m:e>
        </m:eqArr>
      </m:oMath>
      <w:r>
        <w:rPr>
          <w:color w:val="FF0000"/>
        </w:rPr>
        <w:t>故</w:t>
      </w:r>
      <m:oMath>
        <m:r>
          <m:rPr/>
          <w:rPr>
            <w:rFonts w:ascii="Cambria Math" w:hAnsi="Cambria Math" w:cs="Cambria Math"/>
          </w:rPr>
          <m:t>D(a,b)</m:t>
        </m:r>
      </m:oMath>
      <w:r>
        <w:rPr>
          <w:color w:val="FF0000"/>
        </w:rPr>
        <w:t>联立</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x=a</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x</m:t>
            </m:r>
            <m:ctrlPr>
              <w:rPr>
                <w:rFonts w:ascii="Cambria Math" w:hAnsi="Cambria Math"/>
              </w:rPr>
            </m:ctrlPr>
          </m:e>
        </m:eqArr>
      </m:oMath>
      <w:r>
        <w:rPr>
          <w:color w:val="FF0000"/>
        </w:rPr>
        <w:t>，解得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x=a</m:t>
            </m:r>
            <m:ctrlPr>
              <w:rPr>
                <w:rFonts w:ascii="Cambria Math" w:hAnsi="Cambria Math"/>
              </w:rPr>
            </m:ctrlPr>
          </m:e>
          <m:e>
            <m:r>
              <m:rPr/>
              <w:rPr>
                <w:rFonts w:ascii="Cambria Math" w:hAnsi="Cambria Math" w:cs="Cambria Math"/>
              </w:rPr>
              <m:t>y=−b</m:t>
            </m:r>
            <m:ctrlPr>
              <w:rPr>
                <w:rFonts w:ascii="Cambria Math" w:hAnsi="Cambria Math"/>
              </w:rPr>
            </m:ctrlPr>
          </m:e>
        </m:eqArr>
      </m:oMath>
      <w:r>
        <w:rPr>
          <w:color w:val="FF0000"/>
        </w:rPr>
        <w:t>故</w:t>
      </w:r>
      <m:oMath>
        <m:r>
          <m:rPr/>
          <w:rPr>
            <w:rFonts w:ascii="Cambria Math" w:hAnsi="Cambria Math" w:cs="Cambria Math"/>
          </w:rPr>
          <m:t>E(a,−b)</m:t>
        </m:r>
      </m:oMath>
    </w:p>
    <w:p w14:paraId="0F2816C7">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|ED|=2b∴</m:t>
        </m:r>
      </m:oMath>
      <w:r>
        <w:rPr>
          <w:color w:val="FF0000"/>
        </w:rPr>
        <w:t xml:space="preserve"> </w:t>
      </w:r>
      <m:oMath>
        <m:r>
          <m:rPr/>
          <w:rPr>
            <w:rFonts w:ascii="Cambria Math" w:hAnsi="Cambria Math" w:cs="Cambria Math"/>
          </w:rPr>
          <m:t>△ODE</m:t>
        </m:r>
      </m:oMath>
      <w:r>
        <w:rPr>
          <w:color w:val="FF0000"/>
        </w:rPr>
        <w:t>面积为：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△ODE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a×2b=ab=8</m:t>
        </m:r>
      </m:oMath>
    </w:p>
    <w:p w14:paraId="343F9526">
      <w:pPr>
        <w:shd w:val="clear" w:color="auto" w:fill="F2F2F2"/>
        <w:spacing w:line="360" w:lineRule="auto"/>
        <w:jc w:val="left"/>
      </w:pPr>
      <m:oMath>
        <m:r>
          <m:rPr/>
          <w:rPr>
            <w:rFonts w:ascii="Cambria Math" w:hAnsi="Cambria Math" w:cs="Cambria Math"/>
          </w:rPr>
          <m:t>∵</m:t>
        </m:r>
      </m:oMath>
      <w:r>
        <w:rPr>
          <w:color w:val="FF0000"/>
        </w:rPr>
        <w:t>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其焦距为</w:t>
      </w:r>
      <m:oMath>
        <m:r>
          <m:rPr/>
          <w:rPr>
            <w:rFonts w:ascii="Cambria Math" w:hAnsi="Cambria Math" w:cs="Cambria Math"/>
          </w:rPr>
          <m:t>2c=2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2ab</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ctrlPr>
              <w:rPr>
                <w:rFonts w:ascii="Cambria Math" w:hAnsi="Cambria Math"/>
              </w:rPr>
            </m:ctrlPr>
          </m:e>
        </m:rad>
        <m:r>
          <m:rPr/>
          <w:rPr>
            <w:rFonts w:ascii="Cambria Math" w:hAnsi="Cambria Math" w:cs="Cambria Math"/>
          </w:rPr>
          <m:t>=8</m:t>
        </m:r>
      </m:oMath>
    </w:p>
    <w:p w14:paraId="544B7DC9">
      <w:pPr>
        <w:shd w:val="clear" w:color="auto" w:fill="F2F2F2"/>
        <w:spacing w:line="360" w:lineRule="auto"/>
        <w:jc w:val="left"/>
      </w:pPr>
      <w:r>
        <w:rPr>
          <w:color w:val="FF0000"/>
        </w:rPr>
        <w:t>当且仅当</w:t>
      </w:r>
      <m:oMath>
        <m:r>
          <m:rPr/>
          <w:rPr>
            <w:rFonts w:ascii="Cambria Math" w:hAnsi="Cambria Math" w:cs="Cambria Math"/>
          </w:rPr>
          <m:t>a=b=2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取等号</w:t>
      </w:r>
      <m:oMath>
        <m:r>
          <m:rPr/>
          <w:rPr>
            <w:rFonts w:ascii="Cambria Math" w:hAnsi="Cambria Math" w:cs="Cambria Math"/>
          </w:rPr>
          <m:t>∴</m:t>
        </m:r>
      </m:oMath>
      <w:r>
        <w:rPr>
          <w:color w:val="FF0000"/>
        </w:rPr>
        <w:t xml:space="preserve"> </w:t>
      </w:r>
      <m:oMath>
        <m:r>
          <m:rPr/>
          <w:rPr>
            <w:rFonts w:ascii="Cambria Math" w:hAnsi="Cambria Math" w:cs="Cambria Math"/>
          </w:rPr>
          <m:t>C</m:t>
        </m:r>
      </m:oMath>
      <w:r>
        <w:rPr>
          <w:color w:val="FF0000"/>
        </w:rPr>
        <w:t>的焦距的最小值：</w:t>
      </w:r>
      <m:oMath>
        <m:r>
          <m:rPr/>
          <w:rPr>
            <w:rFonts w:ascii="Cambria Math" w:hAnsi="Cambria Math" w:cs="Cambria Math"/>
          </w:rPr>
          <m:t>8</m:t>
        </m:r>
      </m:oMath>
    </w:p>
    <w:p w14:paraId="6F255B1D">
      <w:pPr>
        <w:shd w:val="clear" w:color="auto" w:fill="F2F2F2"/>
        <w:spacing w:line="360" w:lineRule="auto"/>
        <w:jc w:val="left"/>
      </w:pPr>
      <w:r>
        <w:rPr>
          <w:color w:val="FF0000"/>
        </w:rPr>
        <w:t>故选：B.</w:t>
      </w:r>
    </w:p>
    <w:p w14:paraId="0725523D">
      <w:pPr>
        <w:shd w:val="clear" w:color="auto" w:fill="F2F2F2"/>
        <w:spacing w:line="360" w:lineRule="auto"/>
        <w:jc w:val="left"/>
      </w:pPr>
      <w:r>
        <w:rPr>
          <w:color w:val="FF0000"/>
        </w:rPr>
        <w:t>【点睛】本题主要考查了求双曲线焦距的最值问题，解题关键是掌握双曲线渐近线的定义和均值不等式求最值方法，在使用均值不等式求最值时，要检验等号是否成立，考查了分析能力和计算能力，属于中档题.</w:t>
      </w:r>
    </w:p>
    <w:p w14:paraId="0D1A7599">
      <w:pPr>
        <w:spacing w:line="360" w:lineRule="auto"/>
        <w:jc w:val="left"/>
      </w:pPr>
      <w:r>
        <w:rPr>
          <w:rFonts w:hint="eastAsia"/>
          <w:lang w:val="en-US" w:eastAsia="zh-CN"/>
        </w:rPr>
        <w:t>23</w:t>
      </w:r>
      <w:r>
        <w:t>．</w:t>
      </w:r>
      <w:r>
        <w:rPr>
          <w:color w:val="C00000"/>
        </w:rPr>
        <w:t>（2020·全国I卷）</w:t>
      </w:r>
      <w:r>
        <w:t>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是双曲线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的两个焦点，</w:t>
      </w:r>
      <m:oMath>
        <m:r>
          <m:rPr/>
          <w:rPr>
            <w:rFonts w:ascii="Cambria Math" w:hAnsi="Cambria Math" w:cs="Cambria Math"/>
          </w:rPr>
          <m:t>O</m:t>
        </m:r>
      </m:oMath>
      <w:r>
        <w:t>为坐标原点，点</w:t>
      </w:r>
      <m:oMath>
        <m:r>
          <m:rPr/>
          <w:rPr>
            <w:rFonts w:ascii="Cambria Math" w:hAnsi="Cambria Math" w:cs="Cambria Math"/>
          </w:rPr>
          <m:t>P</m:t>
        </m:r>
      </m:oMath>
      <w:r>
        <w:t>在</w:t>
      </w:r>
      <m:oMath>
        <m:r>
          <m:rPr/>
          <w:rPr>
            <w:rFonts w:ascii="Cambria Math" w:hAnsi="Cambria Math" w:cs="Cambria Math"/>
          </w:rPr>
          <m:t>C</m:t>
        </m:r>
      </m:oMath>
      <w:r>
        <w:t>上且</w:t>
      </w:r>
      <m:oMath>
        <m:r>
          <m:rPr/>
          <w:rPr>
            <w:rFonts w:ascii="Cambria Math" w:hAnsi="Cambria Math" w:cs="Cambria Math"/>
          </w:rPr>
          <m:t>|OP|=2</m:t>
        </m:r>
      </m:oMath>
      <w:r>
        <w:t>，则</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的面积为（</w:t>
      </w:r>
      <w:r>
        <w:rPr>
          <w:rFonts w:eastAsia="Times New Roman"/>
          <w:kern w:val="0"/>
          <w:sz w:val="24"/>
          <w:szCs w:val="24"/>
        </w:rPr>
        <w:t>    </w:t>
      </w:r>
      <w:r>
        <w:t>）</w:t>
      </w:r>
    </w:p>
    <w:p w14:paraId="4B1E1E9C">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B．3</w:t>
      </w:r>
      <w:r>
        <w:tab/>
      </w:r>
      <w:r>
        <w:t>C．</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D．2</w:t>
      </w:r>
    </w:p>
    <w:p w14:paraId="5D893112">
      <w:pPr>
        <w:shd w:val="clear" w:color="auto" w:fill="F2F2F2"/>
        <w:spacing w:line="360" w:lineRule="auto"/>
        <w:jc w:val="left"/>
      </w:pPr>
      <w:r>
        <w:rPr>
          <w:color w:val="FF0000"/>
        </w:rPr>
        <w:t>【答案】B</w:t>
      </w:r>
    </w:p>
    <w:p w14:paraId="732C56AE">
      <w:pPr>
        <w:shd w:val="clear" w:color="auto" w:fill="F2F2F2"/>
        <w:spacing w:line="360" w:lineRule="auto"/>
        <w:jc w:val="left"/>
      </w:pPr>
      <w:r>
        <w:rPr>
          <w:color w:val="FF0000"/>
        </w:rPr>
        <w:t>【分析】由</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是以</w:t>
      </w:r>
      <w:r>
        <w:rPr>
          <w:i/>
          <w:color w:val="FF0000"/>
        </w:rPr>
        <w:t>P</w:t>
      </w:r>
      <w:r>
        <w:rPr>
          <w:color w:val="FF0000"/>
        </w:rPr>
        <w:t>为直角直角三角形得到</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，再利用双曲线的定义得到</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，联立即可得到</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，代入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中计算即可.</w:t>
      </w:r>
    </w:p>
    <w:p w14:paraId="141B731F">
      <w:pPr>
        <w:shd w:val="clear" w:color="auto" w:fill="F2F2F2"/>
        <w:spacing w:line="360" w:lineRule="auto"/>
        <w:jc w:val="left"/>
      </w:pPr>
      <w:r>
        <w:rPr>
          <w:color w:val="FF0000"/>
        </w:rPr>
        <w:t>【详解】由已知，不妨设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(−2,0),</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(2,0)</m:t>
        </m:r>
      </m:oMath>
      <w:r>
        <w:rPr>
          <w:color w:val="FF0000"/>
        </w:rPr>
        <w:t>，则</w:t>
      </w:r>
      <m:oMath>
        <m:r>
          <m:rPr/>
          <w:rPr>
            <w:rFonts w:ascii="Cambria Math" w:hAnsi="Cambria Math" w:cs="Cambria Math"/>
          </w:rPr>
          <m:t>a=1,c=2</m:t>
        </m:r>
      </m:oMath>
      <w:r>
        <w:rPr>
          <w:color w:val="FF0000"/>
        </w:rPr>
        <w:t>，因为</w:t>
      </w:r>
      <m:oMath>
        <m:r>
          <m:rPr/>
          <w:rPr>
            <w:rFonts w:ascii="Cambria Math" w:hAnsi="Cambria Math" w:cs="Cambria Math"/>
          </w:rPr>
          <m:t>|OP|=2=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620DD863">
      <w:pPr>
        <w:shd w:val="clear" w:color="auto" w:fill="F2F2F2"/>
        <w:spacing w:line="360" w:lineRule="auto"/>
        <w:jc w:val="left"/>
      </w:pPr>
      <w:r>
        <w:rPr>
          <w:color w:val="FF0000"/>
        </w:rPr>
        <w:t>所以点</w:t>
      </w:r>
      <m:oMath>
        <m:r>
          <m:rPr/>
          <w:rPr>
            <w:rFonts w:ascii="Cambria Math" w:hAnsi="Cambria Math" w:cs="Cambria Math"/>
          </w:rPr>
          <m:t>P</m:t>
        </m:r>
      </m:oMath>
      <w:r>
        <w:rPr>
          <w:color w:val="FF0000"/>
        </w:rPr>
        <w:t>在以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为直径的圆上，即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是以</w:t>
      </w:r>
      <w:r>
        <w:rPr>
          <w:i/>
          <w:color w:val="FF0000"/>
        </w:rPr>
        <w:t>P</w:t>
      </w:r>
      <w:r>
        <w:rPr>
          <w:color w:val="FF0000"/>
        </w:rPr>
        <w:t>为直角顶点的直角三角形，</w:t>
      </w:r>
    </w:p>
    <w:p w14:paraId="6D851BC4">
      <w:pPr>
        <w:shd w:val="clear" w:color="auto" w:fill="F2F2F2"/>
        <w:spacing w:line="360" w:lineRule="auto"/>
        <w:jc w:val="left"/>
      </w:pPr>
      <w:r>
        <w:rPr>
          <w:color w:val="FF0000"/>
        </w:rPr>
        <w:t>故</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，又</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||=2a=2</m:t>
        </m:r>
      </m:oMath>
      <w:r>
        <w:rPr>
          <w:color w:val="FF0000"/>
        </w:rPr>
        <w:t>，</w:t>
      </w:r>
    </w:p>
    <w:p w14:paraId="26870FD6">
      <w:pPr>
        <w:shd w:val="clear" w:color="auto" w:fill="F2F2F2"/>
        <w:spacing w:line="360" w:lineRule="auto"/>
        <w:jc w:val="left"/>
      </w:pPr>
      <w:r>
        <w:rPr>
          <w:color w:val="FF0000"/>
        </w:rPr>
        <w:t>所以</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 xml:space="preserve"> </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 xml:space="preserve"> </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|=16−2</m:t>
        </m:r>
      </m:oMath>
      <w:r>
        <w:rPr>
          <w:color w:val="FF0000"/>
        </w:rPr>
        <w:t xml:space="preserve"> </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2677524B">
      <w:pPr>
        <w:shd w:val="clear" w:color="auto" w:fill="F2F2F2"/>
        <w:spacing w:line="360" w:lineRule="auto"/>
        <w:jc w:val="left"/>
      </w:pPr>
      <w:r>
        <w:rPr>
          <w:color w:val="FF0000"/>
        </w:rPr>
        <w:t>解得</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p>
    <w:p w14:paraId="4A9CE103">
      <w:pPr>
        <w:shd w:val="clear" w:color="auto" w:fill="F2F2F2"/>
        <w:spacing w:line="360" w:lineRule="auto"/>
        <w:jc w:val="left"/>
      </w:pPr>
      <w:r>
        <w:rPr>
          <w:color w:val="FF0000"/>
        </w:rPr>
        <w:t>故选：B</w:t>
      </w:r>
    </w:p>
    <w:p w14:paraId="7F70FACA">
      <w:pPr>
        <w:shd w:val="clear" w:color="auto" w:fill="F2F2F2"/>
        <w:spacing w:line="360" w:lineRule="auto"/>
        <w:jc w:val="left"/>
      </w:pPr>
      <w:r>
        <w:rPr>
          <w:color w:val="FF0000"/>
        </w:rPr>
        <w:t>【点晴】本题考查双曲线中焦点三角形面积的计算问题，涉及到双曲线的定义，考查学生的数学运算能力，是一道中档题.</w:t>
      </w:r>
    </w:p>
    <w:p w14:paraId="2C521B42">
      <w:pPr>
        <w:spacing w:line="360" w:lineRule="auto"/>
        <w:jc w:val="left"/>
      </w:pPr>
      <w:r>
        <w:rPr>
          <w:rFonts w:hint="eastAsia"/>
          <w:lang w:val="en-US" w:eastAsia="zh-CN"/>
        </w:rPr>
        <w:t>24</w:t>
      </w:r>
      <w:r>
        <w:t>．</w:t>
      </w:r>
      <w:r>
        <w:rPr>
          <w:color w:val="C00000"/>
        </w:rPr>
        <w:t>（2019·全国III卷）</w:t>
      </w:r>
      <w:r>
        <w:t>已知</w:t>
      </w:r>
      <m:oMath>
        <m:r>
          <m:rPr/>
          <w:rPr>
            <w:rFonts w:ascii="Cambria Math" w:hAnsi="Cambria Math" w:cs="Cambria Math"/>
          </w:rPr>
          <m:t>F</m:t>
        </m:r>
      </m:oMath>
      <w:r>
        <w:t>是双曲线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r>
        <w:t>的一个焦点，点</w:t>
      </w:r>
      <m:oMath>
        <m:r>
          <m:rPr/>
          <w:rPr>
            <w:rFonts w:ascii="Cambria Math" w:hAnsi="Cambria Math" w:cs="Cambria Math"/>
          </w:rPr>
          <m:t>P</m:t>
        </m:r>
      </m:oMath>
      <w:r>
        <w:t>在</w:t>
      </w:r>
      <m:oMath>
        <m:r>
          <m:rPr/>
          <w:rPr>
            <w:rFonts w:ascii="Cambria Math" w:hAnsi="Cambria Math" w:cs="Cambria Math"/>
          </w:rPr>
          <m:t>C</m:t>
        </m:r>
      </m:oMath>
      <w:r>
        <w:t>上，</w:t>
      </w:r>
      <m:oMath>
        <m:r>
          <m:rPr/>
          <w:rPr>
            <w:rFonts w:ascii="Cambria Math" w:hAnsi="Cambria Math" w:cs="Cambria Math"/>
          </w:rPr>
          <m:t>O</m:t>
        </m:r>
      </m:oMath>
      <w:r>
        <w:t>为坐标原点，若</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oMath>
      <w:r>
        <w:t>，则</w:t>
      </w:r>
      <m:oMath>
        <m:r>
          <m:rPr/>
          <w:rPr>
            <w:rFonts w:ascii="Cambria Math" w:hAnsi="Cambria Math" w:cs="Cambria Math"/>
          </w:rPr>
          <m:t>△OPF</m:t>
        </m:r>
      </m:oMath>
      <w:r>
        <w:t>的面积为</w:t>
      </w:r>
    </w:p>
    <w:p w14:paraId="64EC80D3">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p>
    <w:p w14:paraId="6017144A">
      <w:pPr>
        <w:shd w:val="clear" w:color="auto" w:fill="F2F2F2"/>
        <w:spacing w:line="360" w:lineRule="auto"/>
        <w:jc w:val="left"/>
      </w:pPr>
      <w:r>
        <w:rPr>
          <w:color w:val="FF0000"/>
        </w:rPr>
        <w:t>【答案】B</w:t>
      </w:r>
    </w:p>
    <w:p w14:paraId="70723B76">
      <w:pPr>
        <w:shd w:val="clear" w:color="auto" w:fill="F2F2F2"/>
        <w:spacing w:line="360" w:lineRule="auto"/>
        <w:jc w:val="left"/>
      </w:pPr>
      <w:r>
        <w:rPr>
          <w:color w:val="FF0000"/>
        </w:rPr>
        <w:t>【解析】设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，因为</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oMath>
      <w:r>
        <w:rPr>
          <w:color w:val="FF0000"/>
        </w:rPr>
        <w:t>再结合双曲线方程可解出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，再利用三角形面积公式可求出结果.</w:t>
      </w:r>
    </w:p>
    <w:p w14:paraId="6960233D">
      <w:pPr>
        <w:shd w:val="clear" w:color="auto" w:fill="F2F2F2"/>
        <w:spacing w:line="360" w:lineRule="auto"/>
        <w:jc w:val="left"/>
      </w:pPr>
      <w:r>
        <w:rPr>
          <w:color w:val="FF0000"/>
        </w:rPr>
        <w:t>【详解】设点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r>
        <w:rPr>
          <w:color w:val="FF0000"/>
        </w:rPr>
        <w:t>①．</w:t>
      </w:r>
    </w:p>
    <w:p w14:paraId="0AE7FD77">
      <w:pPr>
        <w:shd w:val="clear" w:color="auto" w:fill="F2F2F2"/>
        <w:spacing w:line="360" w:lineRule="auto"/>
        <w:jc w:val="left"/>
      </w:pPr>
      <w:r>
        <w:rPr>
          <w:color w:val="FF0000"/>
        </w:rPr>
        <w:t>又</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4+5</m:t>
            </m:r>
            <m:ctrlPr>
              <w:rPr>
                <w:rFonts w:ascii="Cambria Math" w:hAnsi="Cambria Math"/>
              </w:rPr>
            </m:ctrlPr>
          </m:e>
        </m:rad>
        <m:r>
          <m:rPr/>
          <w:rPr>
            <w:rFonts w:ascii="Cambria Math" w:hAnsi="Cambria Math" w:cs="Cambria Math"/>
          </w:rPr>
          <m:t>=3</m:t>
        </m:r>
      </m:oMath>
      <w:r>
        <w:rPr>
          <w:color w:val="FF0000"/>
        </w:rPr>
        <w:t>，</w:t>
      </w:r>
      <m:oMath>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②．</w:t>
      </w:r>
    </w:p>
    <w:p w14:paraId="32966E2A">
      <w:pPr>
        <w:shd w:val="clear" w:color="auto" w:fill="F2F2F2"/>
        <w:spacing w:line="360" w:lineRule="auto"/>
        <w:jc w:val="left"/>
      </w:pPr>
      <w:r>
        <w:rPr>
          <w:color w:val="FF0000"/>
        </w:rPr>
        <w:t>由①②得</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，即</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ΔOPF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，故选B．</w:t>
      </w:r>
    </w:p>
    <w:p w14:paraId="500D0AB9">
      <w:pPr>
        <w:shd w:val="clear" w:color="auto" w:fill="F2F2F2"/>
        <w:spacing w:line="360" w:lineRule="auto"/>
        <w:jc w:val="left"/>
      </w:pPr>
      <w:r>
        <w:rPr>
          <w:color w:val="FF0000"/>
        </w:rPr>
        <w:t>【点睛】本题易错在忽视圆锥曲线方程和两点间的距离公式的联系导致求解不畅．</w:t>
      </w:r>
    </w:p>
    <w:p w14:paraId="1F614C04">
      <w:pPr>
        <w:spacing w:line="360" w:lineRule="auto"/>
        <w:jc w:val="left"/>
      </w:pPr>
      <w:r>
        <w:rPr>
          <w:rFonts w:hint="eastAsia"/>
          <w:lang w:val="en-US" w:eastAsia="zh-CN"/>
        </w:rPr>
        <w:t>25</w:t>
      </w:r>
      <w:r>
        <w:t>．</w:t>
      </w:r>
      <w:r>
        <w:rPr>
          <w:color w:val="C00000"/>
        </w:rPr>
        <w:t>（2018·全国I卷）</w:t>
      </w:r>
      <w:r>
        <w:t>已知双曲线</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w:r>
        <w:rPr>
          <w:rFonts w:eastAsia="Times New Roman"/>
          <w:i/>
        </w:rPr>
        <w:t>O</w:t>
      </w:r>
      <w:r>
        <w:t>为坐标原点，</w:t>
      </w:r>
      <w:r>
        <w:rPr>
          <w:rFonts w:eastAsia="Times New Roman"/>
          <w:i/>
        </w:rPr>
        <w:t>F</w:t>
      </w:r>
      <w:r>
        <w:t>为</w:t>
      </w:r>
      <w:r>
        <w:rPr>
          <w:rFonts w:eastAsia="Times New Roman"/>
          <w:i/>
        </w:rPr>
        <w:t>C</w:t>
      </w:r>
      <w:r>
        <w:t>的右焦点，过</w:t>
      </w:r>
      <w:r>
        <w:rPr>
          <w:rFonts w:eastAsia="Times New Roman"/>
          <w:i/>
        </w:rPr>
        <w:t>F</w:t>
      </w:r>
      <w:r>
        <w:t>的直线与</w:t>
      </w:r>
      <w:r>
        <w:rPr>
          <w:rFonts w:eastAsia="Times New Roman"/>
          <w:i/>
        </w:rPr>
        <w:t>C</w:t>
      </w:r>
      <w:r>
        <w:t>的两条渐近线的交点分别为</w:t>
      </w:r>
      <w:r>
        <w:rPr>
          <w:rFonts w:eastAsia="Times New Roman"/>
          <w:i/>
        </w:rPr>
        <w:t>M、N</w:t>
      </w:r>
      <w:r>
        <w:t>.若</w:t>
      </w:r>
      <m:oMath>
        <m:r>
          <m:rPr/>
          <w:rPr>
            <w:rFonts w:ascii="Cambria Math" w:hAnsi="Cambria Math" w:cs="Cambria Math"/>
          </w:rPr>
          <m:t>△</m:t>
        </m:r>
      </m:oMath>
      <w:r>
        <w:rPr>
          <w:rFonts w:eastAsia="Times New Roman"/>
          <w:i/>
        </w:rPr>
        <w:t>OMN</w:t>
      </w:r>
      <w:r>
        <w:t>为直角三角形，则|</w:t>
      </w:r>
      <w:r>
        <w:rPr>
          <w:rFonts w:eastAsia="Times New Roman"/>
          <w:i/>
        </w:rPr>
        <w:t>MN</w:t>
      </w:r>
      <w:r>
        <w:t>|=</w:t>
      </w:r>
    </w:p>
    <w:p w14:paraId="72ADE75A">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B．3</w:t>
      </w:r>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D．4</w:t>
      </w:r>
    </w:p>
    <w:p w14:paraId="149166DA">
      <w:pPr>
        <w:shd w:val="clear" w:color="auto" w:fill="F2F2F2"/>
        <w:spacing w:line="360" w:lineRule="auto"/>
        <w:jc w:val="left"/>
      </w:pPr>
      <w:r>
        <w:rPr>
          <w:color w:val="FF0000"/>
        </w:rPr>
        <w:t>【答案】B</w:t>
      </w:r>
    </w:p>
    <w:p w14:paraId="2923761D">
      <w:pPr>
        <w:shd w:val="clear" w:color="auto" w:fill="F2F2F2"/>
        <w:spacing w:line="360" w:lineRule="auto"/>
        <w:jc w:val="left"/>
      </w:pPr>
      <w:r>
        <w:rPr>
          <w:color w:val="FF0000"/>
        </w:rPr>
        <w:t>【详解】分析：首先根据双曲线的方程求得其渐近线的斜率，并求得其右焦点的坐标，从而得到</w:t>
      </w:r>
      <m:oMath>
        <m:r>
          <m:rPr/>
          <w:rPr>
            <w:rFonts w:ascii="Cambria Math" w:hAnsi="Cambria Math" w:cs="Cambria Math"/>
          </w:rPr>
          <m:t>∠FON=</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，根据直角三角形的条件，可以确定直线</w:t>
      </w:r>
      <m:oMath>
        <m:r>
          <m:rPr/>
          <w:rPr>
            <w:rFonts w:ascii="Cambria Math" w:hAnsi="Cambria Math" w:cs="Cambria Math"/>
          </w:rPr>
          <m:t>MN</m:t>
        </m:r>
      </m:oMath>
      <w:r>
        <w:rPr>
          <w:color w:val="FF0000"/>
        </w:rPr>
        <w:t>的倾斜角为</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或</w:t>
      </w:r>
      <m:oMath>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，根据相关图形的对称性，得知两种情况求得的结果是相等的，从而设其倾斜角为</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，利用点斜式写出直线的方程，之后分别与两条渐近线方程联立，求得</w:t>
      </w:r>
      <m:oMath>
        <m:r>
          <m:rPr/>
          <w:rPr>
            <w:rFonts w:ascii="Cambria Math" w:hAnsi="Cambria Math" w:cs="Cambria Math"/>
          </w:rPr>
          <m:t>M(3,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),N(</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，利用两点间距离公式求得</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的值.</w:t>
      </w:r>
    </w:p>
    <w:p w14:paraId="507703DC">
      <w:pPr>
        <w:shd w:val="clear" w:color="auto" w:fill="F2F2F2"/>
        <w:spacing w:line="360" w:lineRule="auto"/>
        <w:jc w:val="left"/>
      </w:pPr>
      <w:r>
        <w:rPr>
          <w:color w:val="FF0000"/>
        </w:rPr>
        <w:t>详解：根据题意，可知其渐近线的斜率为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，且右焦点为</w:t>
      </w:r>
      <m:oMath>
        <m:r>
          <m:rPr/>
          <w:rPr>
            <w:rFonts w:ascii="Cambria Math" w:hAnsi="Cambria Math" w:cs="Cambria Math"/>
          </w:rPr>
          <m:t>F(2,0)</m:t>
        </m:r>
      </m:oMath>
      <w:r>
        <w:rPr>
          <w:color w:val="FF0000"/>
        </w:rPr>
        <w:t>，</w:t>
      </w:r>
    </w:p>
    <w:p w14:paraId="12183483">
      <w:pPr>
        <w:shd w:val="clear" w:color="auto" w:fill="F2F2F2"/>
        <w:spacing w:line="360" w:lineRule="auto"/>
        <w:jc w:val="left"/>
      </w:pPr>
      <w:r>
        <w:rPr>
          <w:color w:val="FF0000"/>
        </w:rPr>
        <w:t>从而得到</w:t>
      </w:r>
      <m:oMath>
        <m:r>
          <m:rPr/>
          <w:rPr>
            <w:rFonts w:ascii="Cambria Math" w:hAnsi="Cambria Math" w:cs="Cambria Math"/>
          </w:rPr>
          <m:t>∠FON=</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，所以直线</w:t>
      </w:r>
      <m:oMath>
        <m:r>
          <m:rPr/>
          <w:rPr>
            <w:rFonts w:ascii="Cambria Math" w:hAnsi="Cambria Math" w:cs="Cambria Math"/>
          </w:rPr>
          <m:t>MN</m:t>
        </m:r>
      </m:oMath>
      <w:r>
        <w:rPr>
          <w:color w:val="FF0000"/>
        </w:rPr>
        <w:t>的倾斜角为</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或</w:t>
      </w:r>
      <m:oMath>
        <m:sSup>
          <m:sSupPr>
            <m:ctrlPr>
              <w:rPr>
                <w:rFonts w:ascii="Cambria Math" w:hAnsi="Cambria Math"/>
              </w:rPr>
            </m:ctrlPr>
          </m:sSupPr>
          <m:e>
            <m:r>
              <m:rPr/>
              <w:rPr>
                <w:rFonts w:ascii="Cambria Math" w:hAnsi="Cambria Math" w:cs="Cambria Math"/>
              </w:rPr>
              <m:t>120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，根据双曲线的对称性，设其倾斜角为</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2232D9F4">
      <w:pPr>
        <w:shd w:val="clear" w:color="auto" w:fill="F2F2F2"/>
        <w:spacing w:line="360" w:lineRule="auto"/>
        <w:jc w:val="left"/>
      </w:pPr>
      <w:r>
        <w:rPr>
          <w:color w:val="FF0000"/>
        </w:rPr>
        <w:t>可以得出直线</w:t>
      </w:r>
      <m:oMath>
        <m:r>
          <m:rPr/>
          <w:rPr>
            <w:rFonts w:ascii="Cambria Math" w:hAnsi="Cambria Math" w:cs="Cambria Math"/>
          </w:rPr>
          <m:t>MN</m:t>
        </m:r>
      </m:oMath>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rPr>
          <w:color w:val="FF0000"/>
        </w:rPr>
        <w:t>，分别与两条渐近线</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和</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联立，</w:t>
      </w:r>
    </w:p>
    <w:p w14:paraId="1B4F561C">
      <w:pPr>
        <w:shd w:val="clear" w:color="auto" w:fill="F2F2F2"/>
        <w:spacing w:line="360" w:lineRule="auto"/>
        <w:jc w:val="left"/>
      </w:pPr>
      <w:r>
        <w:rPr>
          <w:color w:val="FF0000"/>
        </w:rPr>
        <w:t>求得</w:t>
      </w:r>
      <m:oMath>
        <m:r>
          <m:rPr/>
          <w:rPr>
            <w:rFonts w:ascii="Cambria Math" w:hAnsi="Cambria Math" w:cs="Cambria Math"/>
          </w:rPr>
          <m:t>M(3,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),N(</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，所以</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，故选B.</w:t>
      </w:r>
    </w:p>
    <w:p w14:paraId="4DA7394D">
      <w:pPr>
        <w:shd w:val="clear" w:color="auto" w:fill="F2F2F2"/>
        <w:spacing w:line="360" w:lineRule="auto"/>
        <w:jc w:val="left"/>
      </w:pPr>
      <w:r>
        <w:rPr>
          <w:color w:val="FF0000"/>
        </w:rPr>
        <w:t>点睛：该题考查的是有关线段长度的问题，在解题的过程中，需要先确定哪两个点之间的距离，再分析点是怎么来的，从而得到是直线的交点，这样需要先求直线的方程，利用双曲线的方程，可以确定其渐近线方程，利用直角三角形的条件得到直线</w:t>
      </w:r>
      <m:oMath>
        <m:r>
          <m:rPr/>
          <w:rPr>
            <w:rFonts w:ascii="Cambria Math" w:hAnsi="Cambria Math" w:cs="Cambria Math"/>
          </w:rPr>
          <m:t>MN</m:t>
        </m:r>
      </m:oMath>
      <w:r>
        <w:rPr>
          <w:color w:val="FF0000"/>
        </w:rPr>
        <w:t>的斜率，结合过右焦点的条件，利用点斜式方程写出直线的方程，之后联立求得对应点的坐标，之后应用两点间距离公式求得结果.</w:t>
      </w:r>
    </w:p>
    <w:p w14:paraId="719AF908">
      <w:pPr>
        <w:spacing w:line="360" w:lineRule="auto"/>
        <w:jc w:val="left"/>
      </w:pPr>
      <w:r>
        <w:rPr>
          <w:rFonts w:hint="eastAsia"/>
          <w:lang w:val="en-US" w:eastAsia="zh-CN"/>
        </w:rPr>
        <w:t>26</w:t>
      </w:r>
      <w:r>
        <w:t>．</w:t>
      </w:r>
      <w:r>
        <w:rPr>
          <w:color w:val="C00000"/>
        </w:rPr>
        <w:t>（2017·全国II卷）</w:t>
      </w:r>
      <w:r>
        <w:t>过抛物线</w:t>
      </w:r>
      <w:r>
        <w:rPr>
          <w:i/>
        </w:rPr>
        <w:t>C</w:t>
      </w:r>
      <w:r>
        <w:t>：</w:t>
      </w:r>
      <w:r>
        <w:rPr>
          <w:i/>
        </w:rPr>
        <w:t>y</w:t>
      </w:r>
      <w:r>
        <w:rPr>
          <w:i/>
          <w:vertAlign w:val="superscript"/>
        </w:rPr>
        <w:t>2</w:t>
      </w:r>
      <w:r>
        <w:t>＝4</w:t>
      </w:r>
      <w:r>
        <w:rPr>
          <w:i/>
        </w:rPr>
        <w:t>x</w:t>
      </w:r>
      <w:r>
        <w:t>的焦点</w:t>
      </w:r>
      <w:r>
        <w:rPr>
          <w:i/>
        </w:rPr>
        <w:t>F</w:t>
      </w:r>
      <w:r>
        <w:t>，且斜率为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的直线交</w:t>
      </w:r>
      <w:r>
        <w:rPr>
          <w:i/>
        </w:rPr>
        <w:t>C</w:t>
      </w:r>
      <w:r>
        <w:t>于点</w:t>
      </w:r>
      <w:r>
        <w:rPr>
          <w:i/>
        </w:rPr>
        <w:t>M</w:t>
      </w:r>
      <w:r>
        <w:t>(</w:t>
      </w:r>
      <w:r>
        <w:rPr>
          <w:i/>
        </w:rPr>
        <w:t>M</w:t>
      </w:r>
      <w:r>
        <w:t>在</w:t>
      </w:r>
      <w:r>
        <w:rPr>
          <w:i/>
        </w:rPr>
        <w:t>x</w:t>
      </w:r>
      <w:r>
        <w:t>轴的上方)，</w:t>
      </w:r>
      <w:r>
        <w:rPr>
          <w:i/>
        </w:rPr>
        <w:t>l</w:t>
      </w:r>
      <w:r>
        <w:t>为</w:t>
      </w:r>
      <w:r>
        <w:rPr>
          <w:i/>
        </w:rPr>
        <w:t>C</w:t>
      </w:r>
      <w:r>
        <w:t>的准线，点</w:t>
      </w:r>
      <w:r>
        <w:rPr>
          <w:i/>
        </w:rPr>
        <w:t>N</w:t>
      </w:r>
      <w:r>
        <w:t>在</w:t>
      </w:r>
      <w:r>
        <w:rPr>
          <w:i/>
        </w:rPr>
        <w:t>l</w:t>
      </w:r>
      <w:r>
        <w:t>上且</w:t>
      </w:r>
      <w:r>
        <w:rPr>
          <w:i/>
        </w:rPr>
        <w:t>MN</w:t>
      </w:r>
      <w:r>
        <w:t>⊥</w:t>
      </w:r>
      <w:r>
        <w:rPr>
          <w:i/>
        </w:rPr>
        <w:t>l</w:t>
      </w:r>
      <w:r>
        <w:t>，则</w:t>
      </w:r>
      <w:r>
        <w:rPr>
          <w:i/>
        </w:rPr>
        <w:t>M</w:t>
      </w:r>
      <w:r>
        <w:t>到直线</w:t>
      </w:r>
      <w:r>
        <w:rPr>
          <w:i/>
        </w:rPr>
        <w:t>NF</w:t>
      </w:r>
      <w:r>
        <w:t>的距离为（</w:t>
      </w:r>
      <w:r>
        <w:rPr>
          <w:rFonts w:eastAsia="Times New Roman"/>
          <w:kern w:val="0"/>
          <w:sz w:val="24"/>
          <w:szCs w:val="24"/>
        </w:rPr>
        <w:t>    </w:t>
      </w:r>
      <w:r>
        <w:t>）</w:t>
      </w:r>
    </w:p>
    <w:p w14:paraId="6150972C">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 xml:space="preserve"> </w:t>
      </w:r>
      <w:r>
        <w:tab/>
      </w:r>
      <w:r>
        <w:t>B．</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6BC46925">
      <w:pPr>
        <w:shd w:val="clear" w:color="auto" w:fill="F2F2F2"/>
        <w:spacing w:line="360" w:lineRule="auto"/>
        <w:jc w:val="left"/>
      </w:pPr>
      <w:r>
        <w:rPr>
          <w:color w:val="FF0000"/>
        </w:rPr>
        <w:t>【答案】C</w:t>
      </w:r>
    </w:p>
    <w:p w14:paraId="69029B70">
      <w:pPr>
        <w:shd w:val="clear" w:color="auto" w:fill="F2F2F2"/>
        <w:spacing w:line="360" w:lineRule="auto"/>
        <w:jc w:val="left"/>
      </w:pPr>
      <w:r>
        <w:rPr>
          <w:color w:val="FF0000"/>
        </w:rPr>
        <w:t>【解析】联立方程解得</w:t>
      </w:r>
      <w:r>
        <w:rPr>
          <w:i/>
          <w:color w:val="FF0000"/>
        </w:rPr>
        <w:t>M</w:t>
      </w:r>
      <w:r>
        <w:rPr>
          <w:color w:val="FF0000"/>
        </w:rPr>
        <w:t>(3，</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)，根据</w:t>
      </w:r>
      <w:r>
        <w:rPr>
          <w:i/>
          <w:color w:val="FF0000"/>
        </w:rPr>
        <w:t>MN</w:t>
      </w:r>
      <w:r>
        <w:rPr>
          <w:color w:val="FF0000"/>
        </w:rPr>
        <w:t>⊥</w:t>
      </w:r>
      <w:r>
        <w:rPr>
          <w:i/>
          <w:color w:val="FF0000"/>
        </w:rPr>
        <w:t>l</w:t>
      </w:r>
      <w:r>
        <w:rPr>
          <w:color w:val="FF0000"/>
        </w:rPr>
        <w:t>得|</w:t>
      </w:r>
      <w:r>
        <w:rPr>
          <w:i/>
          <w:color w:val="FF0000"/>
        </w:rPr>
        <w:t>MN</w:t>
      </w:r>
      <w:r>
        <w:rPr>
          <w:color w:val="FF0000"/>
        </w:rPr>
        <w:t>|＝|</w:t>
      </w:r>
      <w:r>
        <w:rPr>
          <w:i/>
          <w:color w:val="FF0000"/>
        </w:rPr>
        <w:t>MF</w:t>
      </w:r>
      <w:r>
        <w:rPr>
          <w:color w:val="FF0000"/>
        </w:rPr>
        <w:t>|＝4，得到△</w:t>
      </w:r>
      <w:r>
        <w:rPr>
          <w:i/>
          <w:color w:val="FF0000"/>
        </w:rPr>
        <w:t>MNF</w:t>
      </w:r>
      <w:r>
        <w:rPr>
          <w:color w:val="FF0000"/>
        </w:rPr>
        <w:t>是边长为4的等边三角形，计算距离得到答案.</w:t>
      </w:r>
    </w:p>
    <w:p w14:paraId="24120037">
      <w:pPr>
        <w:shd w:val="clear" w:color="auto" w:fill="F2F2F2"/>
        <w:spacing w:line="360" w:lineRule="auto"/>
        <w:jc w:val="left"/>
      </w:pPr>
      <w:r>
        <w:rPr>
          <w:color w:val="FF0000"/>
        </w:rPr>
        <w:t>【详解】依题意得</w:t>
      </w:r>
      <w:r>
        <w:rPr>
          <w:i/>
          <w:color w:val="FF0000"/>
        </w:rPr>
        <w:t>F</w:t>
      </w:r>
      <w:r>
        <w:rPr>
          <w:color w:val="FF0000"/>
        </w:rPr>
        <w:t>(1,0)，则直线</w:t>
      </w:r>
      <w:r>
        <w:rPr>
          <w:i/>
          <w:color w:val="FF0000"/>
        </w:rPr>
        <w:t>FM</w:t>
      </w:r>
      <w:r>
        <w:rPr>
          <w:color w:val="FF0000"/>
        </w:rPr>
        <w:t>的方程是</w:t>
      </w:r>
      <w:r>
        <w:rPr>
          <w:i/>
          <w:color w:val="FF0000"/>
        </w:rPr>
        <w:t>y</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r>
        <w:rPr>
          <w:i/>
          <w:color w:val="FF0000"/>
        </w:rPr>
        <w:t>x</w:t>
      </w:r>
      <w:r>
        <w:rPr>
          <w:color w:val="FF0000"/>
        </w:rPr>
        <w:t>－1)．由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x−1</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qArr>
            <m:ctrlPr>
              <w:rPr>
                <w:rFonts w:ascii="Cambria Math" w:hAnsi="Cambria Math"/>
              </w:rPr>
            </m:ctrlPr>
          </m:e>
        </m:d>
      </m:oMath>
      <w:r>
        <w:rPr>
          <w:color w:val="FF0000"/>
        </w:rPr>
        <w:t>得</w:t>
      </w:r>
      <w:r>
        <w:rPr>
          <w:i/>
          <w:color w:val="FF0000"/>
        </w:rPr>
        <w:t>x</w:t>
      </w:r>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w:r>
        <w:rPr>
          <w:i/>
          <w:color w:val="FF0000"/>
        </w:rPr>
        <w:t>x</w:t>
      </w:r>
      <w:r>
        <w:rPr>
          <w:color w:val="FF0000"/>
        </w:rPr>
        <w:t>＝3.</w:t>
      </w:r>
    </w:p>
    <w:p w14:paraId="619F005D">
      <w:pPr>
        <w:shd w:val="clear" w:color="auto" w:fill="F2F2F2"/>
        <w:spacing w:line="360" w:lineRule="auto"/>
        <w:jc w:val="left"/>
      </w:pPr>
      <w:r>
        <w:rPr>
          <w:color w:val="FF0000"/>
        </w:rPr>
        <w:t>由</w:t>
      </w:r>
      <w:r>
        <w:rPr>
          <w:i/>
          <w:color w:val="FF0000"/>
        </w:rPr>
        <w:t>M</w:t>
      </w:r>
      <w:r>
        <w:rPr>
          <w:color w:val="FF0000"/>
        </w:rPr>
        <w:t>在</w:t>
      </w:r>
      <w:r>
        <w:rPr>
          <w:i/>
          <w:color w:val="FF0000"/>
        </w:rPr>
        <w:t>x</w:t>
      </w:r>
      <w:r>
        <w:rPr>
          <w:color w:val="FF0000"/>
        </w:rPr>
        <w:t>轴的上方得</w:t>
      </w:r>
      <w:r>
        <w:rPr>
          <w:i/>
          <w:color w:val="FF0000"/>
        </w:rPr>
        <w:t>M</w:t>
      </w:r>
      <w:r>
        <w:rPr>
          <w:color w:val="FF0000"/>
        </w:rPr>
        <w:t>(3，</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)，由</w:t>
      </w:r>
      <w:r>
        <w:rPr>
          <w:i/>
          <w:color w:val="FF0000"/>
        </w:rPr>
        <w:t>MN</w:t>
      </w:r>
      <w:r>
        <w:rPr>
          <w:color w:val="FF0000"/>
        </w:rPr>
        <w:t>⊥</w:t>
      </w:r>
      <w:r>
        <w:rPr>
          <w:i/>
          <w:color w:val="FF0000"/>
        </w:rPr>
        <w:t>l</w:t>
      </w:r>
      <w:r>
        <w:rPr>
          <w:color w:val="FF0000"/>
        </w:rPr>
        <w:t>得|</w:t>
      </w:r>
      <w:r>
        <w:rPr>
          <w:i/>
          <w:color w:val="FF0000"/>
        </w:rPr>
        <w:t>MN</w:t>
      </w:r>
      <w:r>
        <w:rPr>
          <w:color w:val="FF0000"/>
        </w:rPr>
        <w:t>|＝|</w:t>
      </w:r>
      <w:r>
        <w:rPr>
          <w:i/>
          <w:color w:val="FF0000"/>
        </w:rPr>
        <w:t>MF</w:t>
      </w:r>
      <w:r>
        <w:rPr>
          <w:color w:val="FF0000"/>
        </w:rPr>
        <w:t>|＝3＋1＝4</w:t>
      </w:r>
    </w:p>
    <w:p w14:paraId="2BDDED71">
      <w:pPr>
        <w:shd w:val="clear" w:color="auto" w:fill="F2F2F2"/>
        <w:spacing w:line="360" w:lineRule="auto"/>
        <w:jc w:val="left"/>
      </w:pPr>
      <w:r>
        <w:rPr>
          <w:color w:val="FF0000"/>
        </w:rPr>
        <w:t>又∠</w:t>
      </w:r>
      <w:r>
        <w:rPr>
          <w:i/>
          <w:color w:val="FF0000"/>
        </w:rPr>
        <w:t>NMF</w:t>
      </w:r>
      <w:r>
        <w:rPr>
          <w:color w:val="FF0000"/>
        </w:rPr>
        <w:t>等于直线</w:t>
      </w:r>
      <w:r>
        <w:rPr>
          <w:i/>
          <w:color w:val="FF0000"/>
        </w:rPr>
        <w:t>FM</w:t>
      </w:r>
      <w:r>
        <w:rPr>
          <w:color w:val="FF0000"/>
        </w:rPr>
        <w:t>的倾斜角，即∠</w:t>
      </w:r>
      <w:r>
        <w:rPr>
          <w:i/>
          <w:color w:val="FF0000"/>
        </w:rPr>
        <w:t>NMF</w:t>
      </w:r>
      <w:r>
        <w:rPr>
          <w:color w:val="FF0000"/>
        </w:rPr>
        <w:t>＝60°，因此△</w:t>
      </w:r>
      <w:r>
        <w:rPr>
          <w:i/>
          <w:color w:val="FF0000"/>
        </w:rPr>
        <w:t>MNF</w:t>
      </w:r>
      <w:r>
        <w:rPr>
          <w:color w:val="FF0000"/>
        </w:rPr>
        <w:t>是边长为4的等边三角形</w:t>
      </w:r>
    </w:p>
    <w:p w14:paraId="7AACB33C">
      <w:pPr>
        <w:shd w:val="clear" w:color="auto" w:fill="F2F2F2"/>
        <w:spacing w:line="360" w:lineRule="auto"/>
        <w:jc w:val="left"/>
      </w:pPr>
      <w:r>
        <w:rPr>
          <w:color w:val="FF0000"/>
        </w:rPr>
        <w:t>点</w:t>
      </w:r>
      <w:r>
        <w:rPr>
          <w:i/>
          <w:color w:val="FF0000"/>
        </w:rPr>
        <w:t>M</w:t>
      </w:r>
      <w:r>
        <w:rPr>
          <w:color w:val="FF0000"/>
        </w:rPr>
        <w:t>到直线</w:t>
      </w:r>
      <w:r>
        <w:rPr>
          <w:i/>
          <w:color w:val="FF0000"/>
        </w:rPr>
        <w:t>NF</w:t>
      </w:r>
      <w:r>
        <w:rPr>
          <w:color w:val="FF0000"/>
        </w:rPr>
        <w:t>的距离为</w:t>
      </w:r>
      <m:oMath>
        <m:r>
          <m:rPr/>
          <w:rPr>
            <w:rFonts w:ascii="Cambria Math" w:hAnsi="Cambria Math" w:cs="Cambria Math"/>
          </w:rPr>
          <m:t>4×</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故选：</w:t>
      </w:r>
      <w:r>
        <w:rPr>
          <w:i/>
          <w:color w:val="FF0000"/>
        </w:rPr>
        <w:t>C</w:t>
      </w:r>
      <w:r>
        <w:rPr>
          <w:color w:val="FF0000"/>
        </w:rPr>
        <w:t>.</w:t>
      </w:r>
    </w:p>
    <w:p w14:paraId="4E64ECB9">
      <w:pPr>
        <w:shd w:val="clear" w:color="auto" w:fill="F2F2F2"/>
        <w:spacing w:line="360" w:lineRule="auto"/>
        <w:jc w:val="left"/>
      </w:pPr>
      <w:r>
        <w:rPr>
          <w:color w:val="FF0000"/>
        </w:rPr>
        <w:t>【点睛】本题考查了直线和抛物线的位置关系，意在考查学生的计算能力和转化能力.</w:t>
      </w:r>
    </w:p>
    <w:p w14:paraId="10DA4CA7">
      <w:pPr>
        <w:spacing w:line="360" w:lineRule="auto"/>
        <w:jc w:val="left"/>
      </w:pPr>
      <w:r>
        <w:rPr>
          <w:rFonts w:hint="eastAsia"/>
          <w:lang w:val="en-US" w:eastAsia="zh-CN"/>
        </w:rPr>
        <w:t>27</w:t>
      </w:r>
      <w:r>
        <w:rPr>
          <w:color w:val="C00000"/>
        </w:rPr>
        <w:t>．（2017·全国I卷）（2017新课标全国卷Ⅰ文科）</w:t>
      </w:r>
      <w:r>
        <w:t>设</w:t>
      </w:r>
      <w:r>
        <w:rPr>
          <w:rFonts w:eastAsia="Times New Roman"/>
          <w:i/>
        </w:rPr>
        <w:t>A</w:t>
      </w:r>
      <w:r>
        <w:t>，</w:t>
      </w:r>
      <w:r>
        <w:rPr>
          <w:rFonts w:eastAsia="Times New Roman"/>
          <w:i/>
        </w:rPr>
        <w:t>B</w:t>
      </w:r>
      <w:r>
        <w:t>是椭圆</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=1</m:t>
        </m:r>
      </m:oMath>
      <w:r>
        <w:t>长轴的两个端点，若</w:t>
      </w:r>
      <w:r>
        <w:rPr>
          <w:rFonts w:eastAsia="Times New Roman"/>
          <w:i/>
        </w:rPr>
        <w:t>C</w:t>
      </w:r>
      <w:r>
        <w:t>上存在点</w:t>
      </w:r>
      <w:r>
        <w:rPr>
          <w:rFonts w:eastAsia="Times New Roman"/>
          <w:i/>
        </w:rPr>
        <w:t>M</w:t>
      </w:r>
      <w:r>
        <w:t>满足∠</w:t>
      </w:r>
      <w:r>
        <w:rPr>
          <w:rFonts w:eastAsia="Times New Roman"/>
          <w:i/>
        </w:rPr>
        <w:t>AMB</w:t>
      </w:r>
      <w:r>
        <w:t>=120°，则</w:t>
      </w:r>
      <w:r>
        <w:rPr>
          <w:rFonts w:eastAsia="Times New Roman"/>
          <w:i/>
        </w:rPr>
        <w:t>m</w:t>
      </w:r>
      <w:r>
        <w:t>的取值范围是</w:t>
      </w:r>
    </w:p>
    <w:p w14:paraId="21BB552C">
      <w:pPr>
        <w:tabs>
          <w:tab w:val="left" w:pos="4156"/>
        </w:tabs>
        <w:spacing w:line="360" w:lineRule="auto"/>
        <w:ind w:left="380"/>
        <w:jc w:val="left"/>
      </w:pPr>
      <w:r>
        <w:t>A．</w:t>
      </w:r>
      <m:oMath>
        <m:r>
          <m:rPr/>
          <w:rPr>
            <w:rFonts w:ascii="Cambria Math" w:hAnsi="Cambria Math" w:cs="Cambria Math"/>
          </w:rPr>
          <m:t>(0,1]∪[9,+∞)</m:t>
        </m:r>
      </m:oMath>
      <w:r>
        <w:tab/>
      </w:r>
      <w:r>
        <w:t>B．</w:t>
      </w:r>
      <m:oMath>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]∪[9,+∞)</m:t>
        </m:r>
      </m:oMath>
    </w:p>
    <w:p w14:paraId="2ABF3CCC">
      <w:pPr>
        <w:tabs>
          <w:tab w:val="left" w:pos="4156"/>
        </w:tabs>
        <w:spacing w:line="360" w:lineRule="auto"/>
        <w:ind w:left="380"/>
        <w:jc w:val="left"/>
      </w:pPr>
      <w:r>
        <w:t>C．</w:t>
      </w:r>
      <m:oMath>
        <m:r>
          <m:rPr/>
          <w:rPr>
            <w:rFonts w:ascii="Cambria Math" w:hAnsi="Cambria Math" w:cs="Cambria Math"/>
          </w:rPr>
          <m:t>(0,1]∪[4,+∞)</m:t>
        </m:r>
      </m:oMath>
      <w:r>
        <w:tab/>
      </w:r>
      <w:r>
        <w:t>D．</w:t>
      </w:r>
      <m:oMath>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oMath>
    </w:p>
    <w:p w14:paraId="058C205A">
      <w:pPr>
        <w:shd w:val="clear" w:color="auto" w:fill="F2F2F2"/>
        <w:spacing w:line="360" w:lineRule="auto"/>
        <w:jc w:val="left"/>
      </w:pPr>
      <w:r>
        <w:rPr>
          <w:color w:val="FF0000"/>
        </w:rPr>
        <w:t>【答案】A</w:t>
      </w:r>
    </w:p>
    <w:p w14:paraId="6BC1BFAF">
      <w:pPr>
        <w:shd w:val="clear" w:color="auto" w:fill="F2F2F2"/>
        <w:spacing w:line="360" w:lineRule="auto"/>
        <w:jc w:val="left"/>
        <w:rPr>
          <w:i/>
          <w:sz w:val="18"/>
          <w:szCs w:val="20"/>
        </w:rPr>
      </w:pPr>
      <w:r>
        <w:rPr>
          <w:color w:val="FF0000"/>
        </w:rPr>
        <w:t>【详解】</w:t>
      </w:r>
      <w:r>
        <w:rPr>
          <w:color w:val="FF0000"/>
          <w:sz w:val="21"/>
          <w:szCs w:val="20"/>
        </w:rPr>
        <w:t>当</w:t>
      </w:r>
      <m:oMath>
        <m:r>
          <m:rPr/>
          <w:rPr>
            <w:rFonts w:ascii="Cambria Math" w:hAnsi="Cambria Math" w:cs="Cambria Math"/>
            <w:sz w:val="18"/>
            <w:szCs w:val="20"/>
          </w:rPr>
          <m:t>0&lt;m&lt;3</m:t>
        </m:r>
      </m:oMath>
      <w:r>
        <w:rPr>
          <w:color w:val="FF0000"/>
          <w:sz w:val="21"/>
          <w:szCs w:val="20"/>
        </w:rPr>
        <w:t>时，焦点在</w:t>
      </w:r>
      <m:oMath>
        <m:r>
          <m:rPr/>
          <w:rPr>
            <w:rFonts w:ascii="Cambria Math" w:hAnsi="Cambria Math" w:cs="Cambria Math"/>
            <w:sz w:val="18"/>
            <w:szCs w:val="20"/>
          </w:rPr>
          <m:t>x</m:t>
        </m:r>
      </m:oMath>
      <w:r>
        <w:rPr>
          <w:color w:val="FF0000"/>
          <w:sz w:val="21"/>
          <w:szCs w:val="20"/>
        </w:rPr>
        <w:t>轴上，要使</w:t>
      </w:r>
      <w:r>
        <w:rPr>
          <w:i/>
          <w:color w:val="FF0000"/>
          <w:sz w:val="18"/>
          <w:szCs w:val="20"/>
        </w:rPr>
        <w:t>C</w:t>
      </w:r>
      <w:r>
        <w:rPr>
          <w:color w:val="FF0000"/>
          <w:sz w:val="21"/>
          <w:szCs w:val="20"/>
        </w:rPr>
        <w:t>上存在点</w:t>
      </w:r>
      <w:r>
        <w:rPr>
          <w:i/>
          <w:color w:val="FF0000"/>
          <w:sz w:val="18"/>
          <w:szCs w:val="20"/>
        </w:rPr>
        <w:t>M</w:t>
      </w:r>
      <w:r>
        <w:rPr>
          <w:color w:val="FF0000"/>
          <w:sz w:val="21"/>
          <w:szCs w:val="20"/>
        </w:rPr>
        <w:t>满足</w:t>
      </w:r>
      <m:oMath>
        <m:r>
          <m:rPr/>
          <w:rPr>
            <w:rFonts w:ascii="Cambria Math" w:hAnsi="Cambria Math" w:cs="Cambria Math"/>
            <w:sz w:val="18"/>
            <w:szCs w:val="20"/>
          </w:rPr>
          <m:t>∠AMB=</m:t>
        </m:r>
        <m:sSup>
          <m:sSupPr>
            <m:ctrlPr>
              <w:rPr>
                <w:rFonts w:ascii="Cambria Math" w:hAnsi="Cambria Math"/>
                <w:sz w:val="18"/>
                <w:szCs w:val="20"/>
              </w:rPr>
            </m:ctrlPr>
          </m:sSupPr>
          <m:e>
            <m:r>
              <m:rPr/>
              <w:rPr>
                <w:rFonts w:ascii="Cambria Math" w:hAnsi="Cambria Math" w:cs="Cambria Math"/>
                <w:sz w:val="18"/>
                <w:szCs w:val="20"/>
              </w:rPr>
              <m:t>120</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oMath>
      <w:r>
        <w:rPr>
          <w:color w:val="FF0000"/>
          <w:sz w:val="21"/>
          <w:szCs w:val="20"/>
        </w:rPr>
        <w:t>，则</w:t>
      </w:r>
      <m:oMath>
        <m:f>
          <m:fPr>
            <m:ctrlPr>
              <w:rPr>
                <w:rFonts w:ascii="Cambria Math" w:hAnsi="Cambria Math"/>
                <w:sz w:val="18"/>
                <w:szCs w:val="20"/>
              </w:rPr>
            </m:ctrlPr>
          </m:fPr>
          <m:num>
            <m:r>
              <m:rPr/>
              <w:rPr>
                <w:rFonts w:ascii="Cambria Math" w:hAnsi="Cambria Math" w:cs="Cambria Math"/>
                <w:sz w:val="18"/>
                <w:szCs w:val="20"/>
              </w:rPr>
              <m:t>a</m:t>
            </m:r>
            <m:ctrlPr>
              <w:rPr>
                <w:rFonts w:ascii="Cambria Math" w:hAnsi="Cambria Math"/>
                <w:sz w:val="18"/>
                <w:szCs w:val="20"/>
              </w:rPr>
            </m:ctrlPr>
          </m:num>
          <m:den>
            <m:r>
              <m:rPr/>
              <w:rPr>
                <w:rFonts w:ascii="Cambria Math" w:hAnsi="Cambria Math" w:cs="Cambria Math"/>
                <w:sz w:val="18"/>
                <w:szCs w:val="20"/>
              </w:rPr>
              <m:t>b</m:t>
            </m:r>
            <m:ctrlPr>
              <w:rPr>
                <w:rFonts w:ascii="Cambria Math" w:hAnsi="Cambria Math"/>
                <w:sz w:val="18"/>
                <w:szCs w:val="20"/>
              </w:rPr>
            </m:ctrlPr>
          </m:den>
        </m:f>
        <m:r>
          <m:rPr/>
          <w:rPr>
            <w:rFonts w:ascii="Cambria Math" w:hAnsi="Cambria Math" w:cs="Cambria Math"/>
            <w:sz w:val="18"/>
            <w:szCs w:val="20"/>
          </w:rPr>
          <m:t>≥</m:t>
        </m:r>
        <m:r>
          <m:rPr>
            <m:sty m:val="p"/>
          </m:rPr>
          <w:rPr>
            <w:rFonts w:ascii="Cambria Math" w:hAnsi="Cambria Math" w:cs="Cambria Math"/>
            <w:sz w:val="18"/>
            <w:szCs w:val="20"/>
          </w:rPr>
          <m:t>tan</m:t>
        </m:r>
        <m:sSup>
          <m:sSupPr>
            <m:ctrlPr>
              <w:rPr>
                <w:rFonts w:ascii="Cambria Math" w:hAnsi="Cambria Math"/>
                <w:sz w:val="18"/>
                <w:szCs w:val="20"/>
              </w:rPr>
            </m:ctrlPr>
          </m:sSupPr>
          <m:e>
            <m:r>
              <m:rPr/>
              <w:rPr>
                <w:rFonts w:ascii="Cambria Math" w:hAnsi="Cambria Math" w:cs="Cambria Math"/>
                <w:sz w:val="18"/>
                <w:szCs w:val="20"/>
              </w:rPr>
              <m:t>60</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，即</w:t>
      </w:r>
      <m:oMath>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ctrlPr>
              <w:rPr>
                <w:rFonts w:ascii="Cambria Math" w:hAnsi="Cambria Math"/>
                <w:sz w:val="18"/>
                <w:szCs w:val="20"/>
              </w:rPr>
            </m:ctrlPr>
          </m:num>
          <m:den>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m</m:t>
                </m:r>
                <m:ctrlPr>
                  <w:rPr>
                    <w:rFonts w:ascii="Cambria Math" w:hAnsi="Cambria Math"/>
                    <w:sz w:val="18"/>
                    <w:szCs w:val="20"/>
                  </w:rPr>
                </m:ctrlPr>
              </m:e>
            </m:rad>
            <m:ctrlPr>
              <w:rPr>
                <w:rFonts w:ascii="Cambria Math" w:hAnsi="Cambria Math"/>
                <w:sz w:val="18"/>
                <w:szCs w:val="20"/>
              </w:rPr>
            </m:ctrlPr>
          </m:den>
        </m:f>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，得</w:t>
      </w:r>
      <m:oMath>
        <m:r>
          <m:rPr/>
          <w:rPr>
            <w:rFonts w:ascii="Cambria Math" w:hAnsi="Cambria Math" w:cs="Cambria Math"/>
            <w:sz w:val="18"/>
            <w:szCs w:val="20"/>
          </w:rPr>
          <m:t>0&lt;m≤1</m:t>
        </m:r>
      </m:oMath>
      <w:r>
        <w:rPr>
          <w:color w:val="FF0000"/>
          <w:sz w:val="21"/>
          <w:szCs w:val="20"/>
        </w:rPr>
        <w:t>；当</w:t>
      </w:r>
      <m:oMath>
        <m:r>
          <m:rPr/>
          <w:rPr>
            <w:rFonts w:ascii="Cambria Math" w:hAnsi="Cambria Math" w:cs="Cambria Math"/>
            <w:sz w:val="18"/>
            <w:szCs w:val="20"/>
          </w:rPr>
          <m:t>m&gt;3</m:t>
        </m:r>
      </m:oMath>
      <w:r>
        <w:rPr>
          <w:color w:val="FF0000"/>
          <w:sz w:val="21"/>
          <w:szCs w:val="20"/>
        </w:rPr>
        <w:t>时，焦点在</w:t>
      </w:r>
      <m:oMath>
        <m:r>
          <m:rPr/>
          <w:rPr>
            <w:rFonts w:ascii="Cambria Math" w:hAnsi="Cambria Math" w:cs="Cambria Math"/>
            <w:sz w:val="18"/>
            <w:szCs w:val="20"/>
          </w:rPr>
          <m:t>y</m:t>
        </m:r>
      </m:oMath>
      <w:r>
        <w:rPr>
          <w:color w:val="FF0000"/>
          <w:sz w:val="21"/>
          <w:szCs w:val="20"/>
        </w:rPr>
        <w:t>轴上，要使</w:t>
      </w:r>
      <w:r>
        <w:rPr>
          <w:i/>
          <w:color w:val="FF0000"/>
          <w:sz w:val="18"/>
          <w:szCs w:val="20"/>
        </w:rPr>
        <w:t>C</w:t>
      </w:r>
      <w:r>
        <w:rPr>
          <w:color w:val="FF0000"/>
          <w:sz w:val="21"/>
          <w:szCs w:val="20"/>
        </w:rPr>
        <w:t>上存在点</w:t>
      </w:r>
      <w:r>
        <w:rPr>
          <w:i/>
          <w:color w:val="FF0000"/>
          <w:sz w:val="18"/>
          <w:szCs w:val="20"/>
        </w:rPr>
        <w:t>M</w:t>
      </w:r>
      <w:r>
        <w:rPr>
          <w:color w:val="FF0000"/>
          <w:sz w:val="21"/>
          <w:szCs w:val="20"/>
        </w:rPr>
        <w:t>满足</w:t>
      </w:r>
      <m:oMath>
        <m:r>
          <m:rPr/>
          <w:rPr>
            <w:rFonts w:ascii="Cambria Math" w:hAnsi="Cambria Math" w:cs="Cambria Math"/>
            <w:sz w:val="18"/>
            <w:szCs w:val="20"/>
          </w:rPr>
          <m:t>∠AMB=</m:t>
        </m:r>
        <m:sSup>
          <m:sSupPr>
            <m:ctrlPr>
              <w:rPr>
                <w:rFonts w:ascii="Cambria Math" w:hAnsi="Cambria Math"/>
                <w:sz w:val="18"/>
                <w:szCs w:val="20"/>
              </w:rPr>
            </m:ctrlPr>
          </m:sSupPr>
          <m:e>
            <m:r>
              <m:rPr/>
              <w:rPr>
                <w:rFonts w:ascii="Cambria Math" w:hAnsi="Cambria Math" w:cs="Cambria Math"/>
                <w:sz w:val="18"/>
                <w:szCs w:val="20"/>
              </w:rPr>
              <m:t>120</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oMath>
      <w:r>
        <w:rPr>
          <w:color w:val="FF0000"/>
          <w:sz w:val="21"/>
          <w:szCs w:val="20"/>
        </w:rPr>
        <w:t>，则</w:t>
      </w:r>
      <m:oMath>
        <m:f>
          <m:fPr>
            <m:ctrlPr>
              <w:rPr>
                <w:rFonts w:ascii="Cambria Math" w:hAnsi="Cambria Math"/>
                <w:sz w:val="18"/>
                <w:szCs w:val="20"/>
              </w:rPr>
            </m:ctrlPr>
          </m:fPr>
          <m:num>
            <m:r>
              <m:rPr/>
              <w:rPr>
                <w:rFonts w:ascii="Cambria Math" w:hAnsi="Cambria Math" w:cs="Cambria Math"/>
                <w:sz w:val="18"/>
                <w:szCs w:val="20"/>
              </w:rPr>
              <m:t>a</m:t>
            </m:r>
            <m:ctrlPr>
              <w:rPr>
                <w:rFonts w:ascii="Cambria Math" w:hAnsi="Cambria Math"/>
                <w:sz w:val="18"/>
                <w:szCs w:val="20"/>
              </w:rPr>
            </m:ctrlPr>
          </m:num>
          <m:den>
            <m:r>
              <m:rPr/>
              <w:rPr>
                <w:rFonts w:ascii="Cambria Math" w:hAnsi="Cambria Math" w:cs="Cambria Math"/>
                <w:sz w:val="18"/>
                <w:szCs w:val="20"/>
              </w:rPr>
              <m:t>b</m:t>
            </m:r>
            <m:ctrlPr>
              <w:rPr>
                <w:rFonts w:ascii="Cambria Math" w:hAnsi="Cambria Math"/>
                <w:sz w:val="18"/>
                <w:szCs w:val="20"/>
              </w:rPr>
            </m:ctrlPr>
          </m:den>
        </m:f>
        <m:r>
          <m:rPr/>
          <w:rPr>
            <w:rFonts w:ascii="Cambria Math" w:hAnsi="Cambria Math" w:cs="Cambria Math"/>
            <w:sz w:val="18"/>
            <w:szCs w:val="20"/>
          </w:rPr>
          <m:t>≥</m:t>
        </m:r>
        <m:r>
          <m:rPr>
            <m:sty m:val="p"/>
          </m:rPr>
          <w:rPr>
            <w:rFonts w:ascii="Cambria Math" w:hAnsi="Cambria Math" w:cs="Cambria Math"/>
            <w:sz w:val="18"/>
            <w:szCs w:val="20"/>
          </w:rPr>
          <m:t>tan</m:t>
        </m:r>
        <m:sSup>
          <m:sSupPr>
            <m:ctrlPr>
              <w:rPr>
                <w:rFonts w:ascii="Cambria Math" w:hAnsi="Cambria Math"/>
                <w:sz w:val="18"/>
                <w:szCs w:val="20"/>
              </w:rPr>
            </m:ctrlPr>
          </m:sSupPr>
          <m:e>
            <m:r>
              <m:rPr/>
              <w:rPr>
                <w:rFonts w:ascii="Cambria Math" w:hAnsi="Cambria Math" w:cs="Cambria Math"/>
                <w:sz w:val="18"/>
                <w:szCs w:val="20"/>
              </w:rPr>
              <m:t>60</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，即</w:t>
      </w:r>
      <m:oMath>
        <m:f>
          <m:fPr>
            <m:ctrlPr>
              <w:rPr>
                <w:rFonts w:ascii="Cambria Math" w:hAnsi="Cambria Math"/>
                <w:sz w:val="18"/>
                <w:szCs w:val="20"/>
              </w:rPr>
            </m:ctrlPr>
          </m:fPr>
          <m:num>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m</m:t>
                </m:r>
                <m:ctrlPr>
                  <w:rPr>
                    <w:rFonts w:ascii="Cambria Math" w:hAnsi="Cambria Math"/>
                    <w:sz w:val="18"/>
                    <w:szCs w:val="20"/>
                  </w:rPr>
                </m:ctrlPr>
              </m:e>
            </m:rad>
            <m:ctrlPr>
              <w:rPr>
                <w:rFonts w:ascii="Cambria Math" w:hAnsi="Cambria Math"/>
                <w:sz w:val="18"/>
                <w:szCs w:val="20"/>
              </w:rPr>
            </m:ctrlPr>
          </m:num>
          <m:den>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ctrlPr>
              <w:rPr>
                <w:rFonts w:ascii="Cambria Math" w:hAnsi="Cambria Math"/>
                <w:sz w:val="18"/>
                <w:szCs w:val="20"/>
              </w:rPr>
            </m:ctrlPr>
          </m:den>
        </m:f>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，得</w:t>
      </w:r>
      <m:oMath>
        <m:r>
          <m:rPr/>
          <w:rPr>
            <w:rFonts w:ascii="Cambria Math" w:hAnsi="Cambria Math" w:cs="Cambria Math"/>
            <w:sz w:val="18"/>
            <w:szCs w:val="20"/>
          </w:rPr>
          <m:t>m≥9</m:t>
        </m:r>
      </m:oMath>
      <w:r>
        <w:rPr>
          <w:color w:val="FF0000"/>
          <w:sz w:val="21"/>
          <w:szCs w:val="20"/>
        </w:rPr>
        <w:t>，故</w:t>
      </w:r>
      <m:oMath>
        <m:r>
          <m:rPr/>
          <w:rPr>
            <w:rFonts w:ascii="Cambria Math" w:hAnsi="Cambria Math" w:cs="Cambria Math"/>
            <w:sz w:val="18"/>
            <w:szCs w:val="20"/>
          </w:rPr>
          <m:t>m</m:t>
        </m:r>
      </m:oMath>
      <w:r>
        <w:rPr>
          <w:color w:val="FF0000"/>
          <w:sz w:val="21"/>
          <w:szCs w:val="20"/>
        </w:rPr>
        <w:t>的取值范围为</w:t>
      </w:r>
      <m:oMath>
        <m:r>
          <m:rPr/>
          <w:rPr>
            <w:rFonts w:ascii="Cambria Math" w:hAnsi="Cambria Math" w:cs="Cambria Math"/>
            <w:sz w:val="18"/>
            <w:szCs w:val="20"/>
          </w:rPr>
          <m:t>(0,1]∪[9,+∞)</m:t>
        </m:r>
      </m:oMath>
      <w:r>
        <w:rPr>
          <w:color w:val="FF0000"/>
          <w:sz w:val="21"/>
          <w:szCs w:val="20"/>
        </w:rPr>
        <w:t>，选A．</w:t>
      </w:r>
    </w:p>
    <w:p w14:paraId="02E3961D">
      <w:pPr>
        <w:shd w:val="clear" w:color="auto" w:fill="F2F2F2"/>
        <w:spacing w:line="360" w:lineRule="auto"/>
        <w:jc w:val="left"/>
        <w:rPr>
          <w:i/>
          <w:sz w:val="18"/>
          <w:szCs w:val="20"/>
        </w:rPr>
      </w:pPr>
      <w:r>
        <w:rPr>
          <w:color w:val="FF0000"/>
          <w:sz w:val="21"/>
          <w:szCs w:val="20"/>
        </w:rPr>
        <w:t>点睛:本题设置的是一道以椭圆知识为背景的求参数范围的问题．解答问题的关键是利用条件确定</w:t>
      </w:r>
      <m:oMath>
        <m:r>
          <m:rPr/>
          <w:rPr>
            <w:rFonts w:ascii="Cambria Math" w:hAnsi="Cambria Math" w:cs="Cambria Math"/>
            <w:sz w:val="18"/>
            <w:szCs w:val="20"/>
          </w:rPr>
          <m:t>a,b</m:t>
        </m:r>
      </m:oMath>
      <w:r>
        <w:rPr>
          <w:color w:val="FF0000"/>
          <w:sz w:val="21"/>
          <w:szCs w:val="20"/>
        </w:rPr>
        <w:t>的关系，求解时充分借助题设条件</w:t>
      </w:r>
      <m:oMath>
        <m:r>
          <m:rPr/>
          <w:rPr>
            <w:rFonts w:ascii="Cambria Math" w:hAnsi="Cambria Math" w:cs="Cambria Math"/>
            <w:sz w:val="18"/>
            <w:szCs w:val="20"/>
          </w:rPr>
          <m:t>∠AMB=</m:t>
        </m:r>
        <m:sSup>
          <m:sSupPr>
            <m:ctrlPr>
              <w:rPr>
                <w:rFonts w:ascii="Cambria Math" w:hAnsi="Cambria Math"/>
                <w:sz w:val="18"/>
                <w:szCs w:val="20"/>
              </w:rPr>
            </m:ctrlPr>
          </m:sSupPr>
          <m:e>
            <m:r>
              <m:rPr/>
              <w:rPr>
                <w:rFonts w:ascii="Cambria Math" w:hAnsi="Cambria Math" w:cs="Cambria Math"/>
                <w:sz w:val="18"/>
                <w:szCs w:val="20"/>
              </w:rPr>
              <m:t>120</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oMath>
      <w:r>
        <w:rPr>
          <w:color w:val="FF0000"/>
          <w:sz w:val="21"/>
          <w:szCs w:val="20"/>
        </w:rPr>
        <w:t>转化为</w:t>
      </w:r>
      <m:oMath>
        <m:f>
          <m:fPr>
            <m:ctrlPr>
              <w:rPr>
                <w:rFonts w:ascii="Cambria Math" w:hAnsi="Cambria Math"/>
                <w:sz w:val="18"/>
                <w:szCs w:val="20"/>
              </w:rPr>
            </m:ctrlPr>
          </m:fPr>
          <m:num>
            <m:r>
              <m:rPr/>
              <w:rPr>
                <w:rFonts w:ascii="Cambria Math" w:hAnsi="Cambria Math" w:cs="Cambria Math"/>
                <w:sz w:val="18"/>
                <w:szCs w:val="20"/>
              </w:rPr>
              <m:t>a</m:t>
            </m:r>
            <m:ctrlPr>
              <w:rPr>
                <w:rFonts w:ascii="Cambria Math" w:hAnsi="Cambria Math"/>
                <w:sz w:val="18"/>
                <w:szCs w:val="20"/>
              </w:rPr>
            </m:ctrlPr>
          </m:num>
          <m:den>
            <m:r>
              <m:rPr/>
              <w:rPr>
                <w:rFonts w:ascii="Cambria Math" w:hAnsi="Cambria Math" w:cs="Cambria Math"/>
                <w:sz w:val="18"/>
                <w:szCs w:val="20"/>
              </w:rPr>
              <m:t>b</m:t>
            </m:r>
            <m:ctrlPr>
              <w:rPr>
                <w:rFonts w:ascii="Cambria Math" w:hAnsi="Cambria Math"/>
                <w:sz w:val="18"/>
                <w:szCs w:val="20"/>
              </w:rPr>
            </m:ctrlPr>
          </m:den>
        </m:f>
        <m:r>
          <m:rPr/>
          <w:rPr>
            <w:rFonts w:ascii="Cambria Math" w:hAnsi="Cambria Math" w:cs="Cambria Math"/>
            <w:sz w:val="18"/>
            <w:szCs w:val="20"/>
          </w:rPr>
          <m:t>≥</m:t>
        </m:r>
        <m:r>
          <m:rPr>
            <m:sty m:val="p"/>
          </m:rPr>
          <w:rPr>
            <w:rFonts w:ascii="Cambria Math" w:hAnsi="Cambria Math" w:cs="Cambria Math"/>
            <w:sz w:val="18"/>
            <w:szCs w:val="20"/>
          </w:rPr>
          <m:t>tan</m:t>
        </m:r>
        <m:sSup>
          <m:sSupPr>
            <m:ctrlPr>
              <w:rPr>
                <w:rFonts w:ascii="Cambria Math" w:hAnsi="Cambria Math"/>
                <w:sz w:val="18"/>
                <w:szCs w:val="20"/>
              </w:rPr>
            </m:ctrlPr>
          </m:sSupPr>
          <m:e>
            <m:r>
              <m:rPr/>
              <w:rPr>
                <w:rFonts w:ascii="Cambria Math" w:hAnsi="Cambria Math" w:cs="Cambria Math"/>
                <w:sz w:val="18"/>
                <w:szCs w:val="20"/>
              </w:rPr>
              <m:t>60</m:t>
            </m:r>
            <m:ctrlPr>
              <w:rPr>
                <w:rFonts w:ascii="Cambria Math" w:hAnsi="Cambria Math"/>
                <w:sz w:val="18"/>
                <w:szCs w:val="20"/>
              </w:rPr>
            </m:ctrlPr>
          </m:e>
          <m:sup>
            <m:r>
              <m:rPr/>
              <w:rPr>
                <w:rFonts w:ascii="Cambria Math" w:hAnsi="Cambria Math" w:cs="Cambria Math"/>
                <w:sz w:val="18"/>
                <w:szCs w:val="20"/>
              </w:rPr>
              <m:t>∘</m:t>
            </m:r>
            <m:ctrlPr>
              <w:rPr>
                <w:rFonts w:ascii="Cambria Math" w:hAnsi="Cambria Math"/>
                <w:sz w:val="18"/>
                <w:szCs w:val="20"/>
              </w:rPr>
            </m:ctrlPr>
          </m:sup>
        </m:sSup>
        <m:r>
          <m:rPr/>
          <w:rPr>
            <w:rFonts w:ascii="Cambria Math" w:hAnsi="Cambria Math" w:cs="Cambria Math"/>
            <w:sz w:val="18"/>
            <w:szCs w:val="20"/>
          </w:rPr>
          <m:t>=</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，这是简化本题求解过程的一个重要措施，同时本题需要对方程中的焦点位置进行逐一讨论．</w:t>
      </w:r>
    </w:p>
    <w:p w14:paraId="6D54E86A">
      <w:pPr>
        <w:spacing w:line="360" w:lineRule="auto"/>
        <w:jc w:val="left"/>
      </w:pPr>
      <w:r>
        <w:rPr>
          <w:rFonts w:hint="eastAsia"/>
          <w:lang w:val="en-US" w:eastAsia="zh-CN"/>
        </w:rPr>
        <w:t>28</w:t>
      </w:r>
      <w:r>
        <w:t>．</w:t>
      </w:r>
      <w:r>
        <w:rPr>
          <w:color w:val="C00000"/>
        </w:rPr>
        <w:t>（2023·天津）</w:t>
      </w:r>
      <w:r>
        <w:t>已知过原点</w:t>
      </w:r>
      <w:r>
        <w:rPr>
          <w:rFonts w:eastAsia="Times New Roman"/>
          <w:i/>
        </w:rPr>
        <w:t>O</w:t>
      </w:r>
      <w:r>
        <w:t>的一条直线</w:t>
      </w:r>
      <w:r>
        <w:rPr>
          <w:rFonts w:eastAsia="Times New Roman"/>
          <w:i/>
        </w:rPr>
        <w:t>l</w:t>
      </w:r>
      <w:r>
        <w:t>与圆</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t>相切，且</w:t>
      </w:r>
      <w:r>
        <w:rPr>
          <w:rFonts w:eastAsia="Times New Roman"/>
          <w:i/>
        </w:rPr>
        <w:t>l</w:t>
      </w:r>
      <w:r>
        <w:t>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交于点</w:t>
      </w:r>
      <m:oMath>
        <m:r>
          <m:rPr/>
          <w:rPr>
            <w:rFonts w:ascii="Cambria Math" w:hAnsi="Cambria Math" w:cs="Cambria Math"/>
          </w:rPr>
          <m:t>O,P</m:t>
        </m:r>
      </m:oMath>
      <w:r>
        <w:t>两点，若</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=8</m:t>
        </m:r>
      </m:oMath>
      <w:r>
        <w:t>，则</w:t>
      </w:r>
      <m:oMath>
        <m:r>
          <m:rPr/>
          <w:rPr>
            <w:rFonts w:ascii="Cambria Math" w:hAnsi="Cambria Math" w:cs="Cambria Math"/>
          </w:rPr>
          <m:t>p=</m:t>
        </m:r>
      </m:oMath>
      <w:r>
        <w:rPr>
          <w:rFonts w:eastAsia="Times New Roman"/>
          <w:u w:val="single"/>
        </w:rPr>
        <w:t xml:space="preserve">         </w:t>
      </w:r>
      <w:r>
        <w:t>．</w:t>
      </w:r>
    </w:p>
    <w:p w14:paraId="6D65246A">
      <w:pPr>
        <w:shd w:val="clear" w:color="auto" w:fill="F2F2F2"/>
        <w:spacing w:line="360" w:lineRule="auto"/>
        <w:jc w:val="left"/>
      </w:pPr>
      <w:r>
        <w:rPr>
          <w:color w:val="FF0000"/>
        </w:rPr>
        <w:t>【答案】</w:t>
      </w:r>
      <m:oMath>
        <m:r>
          <m:rPr/>
          <w:rPr>
            <w:rFonts w:ascii="Cambria Math" w:hAnsi="Cambria Math" w:cs="Cambria Math"/>
          </w:rPr>
          <m:t>6</m:t>
        </m:r>
      </m:oMath>
    </w:p>
    <w:p w14:paraId="5C32E4BA">
      <w:pPr>
        <w:shd w:val="clear" w:color="auto" w:fill="F2F2F2"/>
        <w:spacing w:line="360" w:lineRule="auto"/>
        <w:jc w:val="left"/>
      </w:pPr>
      <w:r>
        <w:rPr>
          <w:color w:val="FF0000"/>
        </w:rPr>
        <w:t>【分析】根据圆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rPr>
          <w:color w:val="FF0000"/>
        </w:rPr>
        <w:t>均关于</w:t>
      </w:r>
      <m:oMath>
        <m:r>
          <m:rPr/>
          <w:rPr>
            <w:rFonts w:ascii="Cambria Math" w:hAnsi="Cambria Math" w:cs="Cambria Math"/>
          </w:rPr>
          <m:t>x</m:t>
        </m:r>
      </m:oMath>
      <w:r>
        <w:rPr>
          <w:color w:val="FF0000"/>
        </w:rPr>
        <w:t>轴对称，不妨设切线方程为</w:t>
      </w:r>
      <m:oMath>
        <m:r>
          <m:rPr/>
          <w:rPr>
            <w:rFonts w:ascii="Cambria Math" w:hAnsi="Cambria Math" w:cs="Cambria Math"/>
          </w:rPr>
          <m:t>y=kx</m:t>
        </m:r>
      </m:oMath>
      <w:r>
        <w:rPr>
          <w:color w:val="FF0000"/>
        </w:rPr>
        <w:t>，</w:t>
      </w:r>
      <m:oMath>
        <m:r>
          <m:rPr/>
          <w:rPr>
            <w:rFonts w:ascii="Cambria Math" w:hAnsi="Cambria Math" w:cs="Cambria Math"/>
          </w:rPr>
          <m:t>k&gt;0</m:t>
        </m:r>
      </m:oMath>
      <w:r>
        <w:rPr>
          <w:color w:val="FF0000"/>
        </w:rPr>
        <w:t>，即可根据直线与圆的位置关系，直线与抛物线的位置关系解出．</w:t>
      </w:r>
    </w:p>
    <w:p w14:paraId="277D94E7">
      <w:pPr>
        <w:shd w:val="clear" w:color="auto" w:fill="F2F2F2"/>
        <w:spacing w:line="360" w:lineRule="auto"/>
        <w:jc w:val="left"/>
      </w:pPr>
      <w:r>
        <w:rPr>
          <w:color w:val="FF0000"/>
        </w:rPr>
        <w:t>【详解】易知圆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rPr>
          <w:color w:val="FF0000"/>
        </w:rPr>
        <w:t>均关于</w:t>
      </w:r>
      <m:oMath>
        <m:r>
          <m:rPr/>
          <w:rPr>
            <w:rFonts w:ascii="Cambria Math" w:hAnsi="Cambria Math" w:cs="Cambria Math"/>
          </w:rPr>
          <m:t>x</m:t>
        </m:r>
      </m:oMath>
      <w:r>
        <w:rPr>
          <w:color w:val="FF0000"/>
        </w:rPr>
        <w:t>轴对称，不妨设切线方程为</w:t>
      </w:r>
      <m:oMath>
        <m:r>
          <m:rPr/>
          <w:rPr>
            <w:rFonts w:ascii="Cambria Math" w:hAnsi="Cambria Math" w:cs="Cambria Math"/>
          </w:rPr>
          <m:t>y=kx</m:t>
        </m:r>
      </m:oMath>
      <w:r>
        <w:rPr>
          <w:color w:val="FF0000"/>
        </w:rPr>
        <w:t>，</w:t>
      </w:r>
      <m:oMath>
        <m:r>
          <m:rPr/>
          <w:rPr>
            <w:rFonts w:ascii="Cambria Math" w:hAnsi="Cambria Math" w:cs="Cambria Math"/>
          </w:rPr>
          <m:t>k&gt;0</m:t>
        </m:r>
      </m:oMath>
      <w:r>
        <w:rPr>
          <w:color w:val="FF0000"/>
        </w:rPr>
        <w:t>，</w:t>
      </w:r>
    </w:p>
    <w:p w14:paraId="17C639E3">
      <w:pPr>
        <w:shd w:val="clear" w:color="auto" w:fill="F2F2F2"/>
        <w:spacing w:line="360" w:lineRule="auto"/>
        <w:jc w:val="left"/>
      </w:pPr>
      <w:r>
        <w:rPr>
          <w:color w:val="FF0000"/>
        </w:rPr>
        <w:t>所以</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2k</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，解得：</w:t>
      </w:r>
      <m:oMath>
        <m:r>
          <m:rPr/>
          <w:rPr>
            <w:rFonts w:ascii="Cambria Math" w:hAnsi="Cambria Math" w:cs="Cambria Math"/>
          </w:rPr>
          <m:t>k=</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x=0</m:t>
                </m:r>
                <m:ctrlPr>
                  <w:rPr>
                    <w:rFonts w:ascii="Cambria Math" w:hAnsi="Cambria Math"/>
                  </w:rPr>
                </m:ctrlPr>
              </m:e>
              <m:e>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
                      <m:rPr/>
                      <w:rPr>
                        <w:rFonts w:ascii="Cambria Math" w:hAnsi="Cambria Math" w:cs="Cambria Math"/>
                      </w:rPr>
                      <m:t>2p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2EC11DEF">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=8</m:t>
        </m:r>
      </m:oMath>
      <w:r>
        <w:rPr>
          <w:color w:val="FF0000"/>
        </w:rPr>
        <w:t>，解得：</w:t>
      </w:r>
      <m:oMath>
        <m:r>
          <m:rPr/>
          <w:rPr>
            <w:rFonts w:ascii="Cambria Math" w:hAnsi="Cambria Math" w:cs="Cambria Math"/>
          </w:rPr>
          <m:t>p=6</m:t>
        </m:r>
      </m:oMath>
      <w:r>
        <w:rPr>
          <w:color w:val="FF0000"/>
        </w:rPr>
        <w:t>．当</w:t>
      </w:r>
      <m:oMath>
        <m:r>
          <m:rPr/>
          <w:rPr>
            <w:rFonts w:ascii="Cambria Math" w:hAnsi="Cambria Math" w:cs="Cambria Math"/>
          </w:rPr>
          <m:t>k=−</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时，同理可得．故答案为：</w:t>
      </w:r>
      <m:oMath>
        <m:r>
          <m:rPr/>
          <w:rPr>
            <w:rFonts w:ascii="Cambria Math" w:hAnsi="Cambria Math" w:cs="Cambria Math"/>
          </w:rPr>
          <m:t>6</m:t>
        </m:r>
      </m:oMath>
      <w:r>
        <w:rPr>
          <w:color w:val="FF0000"/>
        </w:rPr>
        <w:t>．</w:t>
      </w:r>
    </w:p>
    <w:p w14:paraId="41A616D1">
      <w:pPr>
        <w:spacing w:line="360" w:lineRule="auto"/>
        <w:jc w:val="left"/>
      </w:pPr>
      <w:r>
        <w:rPr>
          <w:rFonts w:hint="eastAsia"/>
          <w:lang w:val="en-US" w:eastAsia="zh-CN"/>
        </w:rPr>
        <w:t>29</w:t>
      </w:r>
      <w:r>
        <w:t>．</w:t>
      </w:r>
      <w:r>
        <w:rPr>
          <w:color w:val="C00000"/>
        </w:rPr>
        <w:t>（2022·新高考全国Ⅱ卷）</w:t>
      </w:r>
      <w:r>
        <w:t>已知直线</w:t>
      </w:r>
      <w:r>
        <w:rPr>
          <w:rFonts w:eastAsia="Times New Roman"/>
          <w:i/>
        </w:rPr>
        <w:t>l</w:t>
      </w:r>
      <w:r>
        <w:t>与椭圆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在第一象限交于</w:t>
      </w:r>
      <w:r>
        <w:rPr>
          <w:rFonts w:eastAsia="Times New Roman"/>
          <w:i/>
        </w:rPr>
        <w:t>A</w:t>
      </w:r>
      <w:r>
        <w:t>，</w:t>
      </w:r>
      <w:r>
        <w:rPr>
          <w:rFonts w:eastAsia="Times New Roman"/>
          <w:i/>
        </w:rPr>
        <w:t>B</w:t>
      </w:r>
      <w:r>
        <w:t>两点，</w:t>
      </w:r>
      <w:r>
        <w:rPr>
          <w:rFonts w:eastAsia="Times New Roman"/>
          <w:i/>
        </w:rPr>
        <w:t>l</w:t>
      </w:r>
      <w:r>
        <w:t>与</w:t>
      </w:r>
      <w:r>
        <w:rPr>
          <w:rFonts w:eastAsia="Times New Roman"/>
          <w:i/>
        </w:rPr>
        <w:t>x</w:t>
      </w:r>
      <w:r>
        <w:t>轴，</w:t>
      </w:r>
      <w:r>
        <w:rPr>
          <w:rFonts w:eastAsia="Times New Roman"/>
          <w:i/>
        </w:rPr>
        <w:t>y</w:t>
      </w:r>
      <w:r>
        <w:t>轴分别交于</w:t>
      </w:r>
      <w:r>
        <w:rPr>
          <w:rFonts w:eastAsia="Times New Roman"/>
          <w:i/>
        </w:rPr>
        <w:t>M</w:t>
      </w:r>
      <w:r>
        <w:t>，</w:t>
      </w:r>
      <w:r>
        <w:rPr>
          <w:rFonts w:eastAsia="Times New Roman"/>
          <w:i/>
        </w:rPr>
        <w:t>N</w:t>
      </w:r>
      <w:r>
        <w:t>两点，且</w:t>
      </w:r>
      <m:oMath>
        <m:r>
          <m:rPr/>
          <w:rPr>
            <w:rFonts w:ascii="Cambria Math" w:hAnsi="Cambria Math" w:cs="Cambria Math"/>
          </w:rPr>
          <m:t>|MA|=|NB|,|MN|=2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，则</w:t>
      </w:r>
      <w:r>
        <w:rPr>
          <w:rFonts w:eastAsia="Times New Roman"/>
          <w:i/>
        </w:rPr>
        <w:t>l</w:t>
      </w:r>
      <w:r>
        <w:t>的方程为</w:t>
      </w:r>
      <w:r>
        <w:rPr>
          <w:rFonts w:eastAsia="Times New Roman"/>
          <w:u w:val="single"/>
        </w:rPr>
        <w:t xml:space="preserve">           </w:t>
      </w:r>
      <w:r>
        <w:t>．</w:t>
      </w:r>
    </w:p>
    <w:p w14:paraId="1BC62439">
      <w:pPr>
        <w:shd w:val="clear" w:color="auto" w:fill="F2F2F2"/>
        <w:spacing w:line="360" w:lineRule="auto"/>
        <w:jc w:val="left"/>
      </w:pPr>
      <w:r>
        <w:rPr>
          <w:color w:val="FF0000"/>
        </w:rPr>
        <w:t>【答案】</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p>
    <w:p w14:paraId="1B685F73">
      <w:pPr>
        <w:shd w:val="clear" w:color="auto" w:fill="F2F2F2"/>
        <w:spacing w:line="360" w:lineRule="auto"/>
        <w:jc w:val="left"/>
      </w:pPr>
      <w:r>
        <w:rPr>
          <w:color w:val="FF0000"/>
        </w:rPr>
        <w:t>【分析】令</w:t>
      </w:r>
      <m:oMath>
        <m:r>
          <m:rPr/>
          <w:rPr>
            <w:rFonts w:ascii="Cambria Math" w:hAnsi="Cambria Math" w:cs="Cambria Math"/>
          </w:rPr>
          <m:t>AB</m:t>
        </m:r>
      </m:oMath>
      <w:r>
        <w:rPr>
          <w:color w:val="FF0000"/>
        </w:rPr>
        <w:t>的中点为</w:t>
      </w:r>
      <m:oMath>
        <m:r>
          <m:rPr/>
          <w:rPr>
            <w:rFonts w:ascii="Cambria Math" w:hAnsi="Cambria Math" w:cs="Cambria Math"/>
          </w:rPr>
          <m:t>E</m:t>
        </m:r>
      </m:oMath>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，利用点差法得到</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，设直线</w:t>
      </w:r>
      <m:oMath>
        <m:r>
          <m:rPr/>
          <w:rPr>
            <w:rFonts w:ascii="Cambria Math" w:hAnsi="Cambria Math" w:cs="Cambria Math"/>
          </w:rPr>
          <m:t>AB:y=kx+m</m:t>
        </m:r>
      </m:oMath>
      <w:r>
        <w:rPr>
          <w:color w:val="FF0000"/>
        </w:rPr>
        <w:t>，</w:t>
      </w:r>
      <m:oMath>
        <m:r>
          <m:rPr/>
          <w:rPr>
            <w:rFonts w:ascii="Cambria Math" w:hAnsi="Cambria Math" w:cs="Cambria Math"/>
          </w:rPr>
          <m:t>k&lt;0</m:t>
        </m:r>
      </m:oMath>
      <w:r>
        <w:rPr>
          <w:color w:val="FF0000"/>
        </w:rPr>
        <w:t>，</w:t>
      </w:r>
      <m:oMath>
        <m:r>
          <m:rPr/>
          <w:rPr>
            <w:rFonts w:ascii="Cambria Math" w:hAnsi="Cambria Math" w:cs="Cambria Math"/>
          </w:rPr>
          <m:t>m&gt;0</m:t>
        </m:r>
      </m:oMath>
      <w:r>
        <w:rPr>
          <w:color w:val="FF0000"/>
        </w:rPr>
        <w:t>，求出</w:t>
      </w:r>
      <m:oMath>
        <m:r>
          <m:rPr/>
          <w:rPr>
            <w:rFonts w:ascii="Cambria Math" w:hAnsi="Cambria Math" w:cs="Cambria Math"/>
          </w:rPr>
          <m:t>M</m:t>
        </m:r>
      </m:oMath>
      <w:r>
        <w:rPr>
          <w:color w:val="FF0000"/>
        </w:rPr>
        <w:t>、</w:t>
      </w:r>
      <m:oMath>
        <m:r>
          <m:rPr/>
          <w:rPr>
            <w:rFonts w:ascii="Cambria Math" w:hAnsi="Cambria Math" w:cs="Cambria Math"/>
          </w:rPr>
          <m:t>N</m:t>
        </m:r>
      </m:oMath>
      <w:r>
        <w:rPr>
          <w:color w:val="FF0000"/>
        </w:rPr>
        <w:t>的坐标，再根据</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求出</w:t>
      </w:r>
      <m:oMath>
        <m:r>
          <m:rPr/>
          <w:rPr>
            <w:rFonts w:ascii="Cambria Math" w:hAnsi="Cambria Math" w:cs="Cambria Math"/>
          </w:rPr>
          <m:t>k</m:t>
        </m:r>
      </m:oMath>
      <w:r>
        <w:rPr>
          <w:color w:val="FF0000"/>
        </w:rPr>
        <w:t>、</w:t>
      </w:r>
      <m:oMath>
        <m:r>
          <m:rPr/>
          <w:rPr>
            <w:rFonts w:ascii="Cambria Math" w:hAnsi="Cambria Math" w:cs="Cambria Math"/>
          </w:rPr>
          <m:t>m</m:t>
        </m:r>
      </m:oMath>
      <w:r>
        <w:rPr>
          <w:color w:val="FF0000"/>
        </w:rPr>
        <w:t>，即可得解；</w:t>
      </w:r>
    </w:p>
    <w:p w14:paraId="0E226FDC">
      <w:pPr>
        <w:shd w:val="clear" w:color="auto" w:fill="F2F2F2"/>
        <w:spacing w:line="360" w:lineRule="auto"/>
        <w:jc w:val="left"/>
        <w:rPr>
          <w:b/>
        </w:rPr>
      </w:pPr>
      <w:r>
        <w:rPr>
          <w:color w:val="FF0000"/>
        </w:rPr>
        <w:t>【详解】</w:t>
      </w:r>
      <w:r>
        <w:rPr>
          <w:b/>
          <w:color w:val="FF0000"/>
        </w:rPr>
        <w:t>[方法一]：弦中点问题：点差法</w:t>
      </w:r>
    </w:p>
    <w:p w14:paraId="5A29FD6C">
      <w:pPr>
        <w:shd w:val="clear" w:color="auto" w:fill="F2F2F2"/>
        <w:spacing w:line="360" w:lineRule="auto"/>
        <w:jc w:val="left"/>
      </w:pPr>
      <w:r>
        <w:rPr>
          <w:color w:val="FF0000"/>
        </w:rPr>
        <w:t>令</w:t>
      </w:r>
      <m:oMath>
        <m:r>
          <m:rPr/>
          <w:rPr>
            <w:rFonts w:ascii="Cambria Math" w:hAnsi="Cambria Math" w:cs="Cambria Math"/>
          </w:rPr>
          <m:t>AB</m:t>
        </m:r>
      </m:oMath>
      <w:r>
        <w:rPr>
          <w:color w:val="FF0000"/>
        </w:rPr>
        <w:t>的中点为</w:t>
      </w:r>
      <m:oMath>
        <m:r>
          <m:rPr/>
          <w:rPr>
            <w:rFonts w:ascii="Cambria Math" w:hAnsi="Cambria Math" w:cs="Cambria Math"/>
          </w:rPr>
          <m:t>E</m:t>
        </m:r>
      </m:oMath>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，利用点差法得到</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4253861">
      <w:pPr>
        <w:shd w:val="clear" w:color="auto" w:fill="F2F2F2"/>
        <w:spacing w:line="360" w:lineRule="auto"/>
        <w:jc w:val="left"/>
      </w:pPr>
      <w:r>
        <w:rPr>
          <w:color w:val="FF0000"/>
        </w:rPr>
        <w:t>设直线</w:t>
      </w:r>
      <m:oMath>
        <m:r>
          <m:rPr/>
          <w:rPr>
            <w:rFonts w:ascii="Cambria Math" w:hAnsi="Cambria Math" w:cs="Cambria Math"/>
          </w:rPr>
          <m:t>AB:y=kx+m</m:t>
        </m:r>
      </m:oMath>
      <w:r>
        <w:rPr>
          <w:color w:val="FF0000"/>
        </w:rPr>
        <w:t>，</w:t>
      </w:r>
      <m:oMath>
        <m:r>
          <m:rPr/>
          <w:rPr>
            <w:rFonts w:ascii="Cambria Math" w:hAnsi="Cambria Math" w:cs="Cambria Math"/>
          </w:rPr>
          <m:t>k&lt;0</m:t>
        </m:r>
      </m:oMath>
      <w:r>
        <w:rPr>
          <w:color w:val="FF0000"/>
        </w:rPr>
        <w:t>，</w:t>
      </w:r>
      <m:oMath>
        <m:r>
          <m:rPr/>
          <w:rPr>
            <w:rFonts w:ascii="Cambria Math" w:hAnsi="Cambria Math" w:cs="Cambria Math"/>
          </w:rPr>
          <m:t>m&gt;0</m:t>
        </m:r>
      </m:oMath>
      <w:r>
        <w:rPr>
          <w:color w:val="FF0000"/>
        </w:rPr>
        <w:t>，求出</w:t>
      </w:r>
      <m:oMath>
        <m:r>
          <m:rPr/>
          <w:rPr>
            <w:rFonts w:ascii="Cambria Math" w:hAnsi="Cambria Math" w:cs="Cambria Math"/>
          </w:rPr>
          <m:t>M</m:t>
        </m:r>
      </m:oMath>
      <w:r>
        <w:rPr>
          <w:color w:val="FF0000"/>
        </w:rPr>
        <w:t>、</w:t>
      </w:r>
      <m:oMath>
        <m:r>
          <m:rPr/>
          <w:rPr>
            <w:rFonts w:ascii="Cambria Math" w:hAnsi="Cambria Math" w:cs="Cambria Math"/>
          </w:rPr>
          <m:t>N</m:t>
        </m:r>
      </m:oMath>
      <w:r>
        <w:rPr>
          <w:color w:val="FF0000"/>
        </w:rPr>
        <w:t>的坐标，再根据</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求出</w:t>
      </w:r>
      <m:oMath>
        <m:r>
          <m:rPr/>
          <w:rPr>
            <w:rFonts w:ascii="Cambria Math" w:hAnsi="Cambria Math" w:cs="Cambria Math"/>
          </w:rPr>
          <m:t>k</m:t>
        </m:r>
      </m:oMath>
      <w:r>
        <w:rPr>
          <w:color w:val="FF0000"/>
        </w:rPr>
        <w:t>、</w:t>
      </w:r>
      <m:oMath>
        <m:r>
          <m:rPr/>
          <w:rPr>
            <w:rFonts w:ascii="Cambria Math" w:hAnsi="Cambria Math" w:cs="Cambria Math"/>
          </w:rPr>
          <m:t>m</m:t>
        </m:r>
      </m:oMath>
      <w:r>
        <w:rPr>
          <w:color w:val="FF0000"/>
        </w:rPr>
        <w:t>，即可得解；</w:t>
      </w:r>
    </w:p>
    <w:p w14:paraId="32F0D0F5">
      <w:pPr>
        <w:shd w:val="clear" w:color="auto" w:fill="F2F2F2"/>
        <w:spacing w:line="360" w:lineRule="auto"/>
        <w:jc w:val="left"/>
      </w:pPr>
      <w:r>
        <w:rPr>
          <w:color w:val="FF0000"/>
        </w:rPr>
        <w:t>解：令</w:t>
      </w:r>
      <m:oMath>
        <m:r>
          <m:rPr/>
          <w:rPr>
            <w:rFonts w:ascii="Cambria Math" w:hAnsi="Cambria Math" w:cs="Cambria Math"/>
          </w:rPr>
          <m:t>AB</m:t>
        </m:r>
      </m:oMath>
      <w:r>
        <w:rPr>
          <w:color w:val="FF0000"/>
        </w:rPr>
        <w:t>的中点为</w:t>
      </w:r>
      <m:oMath>
        <m:r>
          <m:rPr/>
          <w:rPr>
            <w:rFonts w:ascii="Cambria Math" w:hAnsi="Cambria Math" w:cs="Cambria Math"/>
          </w:rPr>
          <m:t>E</m:t>
        </m:r>
      </m:oMath>
      <w:r>
        <w:rPr>
          <w:color w:val="FF0000"/>
        </w:rPr>
        <w:t>，因为</w:t>
      </w:r>
      <m:oMath>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NB</m:t>
            </m:r>
            <m:ctrlPr>
              <w:rPr>
                <w:rFonts w:ascii="Cambria Math" w:hAnsi="Cambria Math"/>
              </w:rPr>
            </m:ctrlPr>
          </m:e>
        </m:d>
      </m:oMath>
      <w:r>
        <w:rPr>
          <w:color w:val="FF0000"/>
        </w:rPr>
        <w:t>，所以</w:t>
      </w:r>
      <m:oMath>
        <m:d>
          <m:dPr>
            <m:begChr m:val="|"/>
            <m:endChr m:val="|"/>
            <m:ctrlPr>
              <w:rPr>
                <w:rFonts w:ascii="Cambria Math" w:hAnsi="Cambria Math"/>
              </w:rPr>
            </m:ctrlPr>
          </m:dPr>
          <m:e>
            <m:r>
              <m:rPr/>
              <w:rPr>
                <w:rFonts w:ascii="Cambria Math" w:hAnsi="Cambria Math" w:cs="Cambria Math"/>
              </w:rPr>
              <m:t>ME</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NE</m:t>
            </m:r>
            <m:ctrlPr>
              <w:rPr>
                <w:rFonts w:ascii="Cambria Math" w:hAnsi="Cambria Math"/>
              </w:rPr>
            </m:ctrlPr>
          </m:e>
        </m:d>
      </m:oMath>
      <w:r>
        <w:rPr>
          <w:color w:val="FF0000"/>
        </w:rPr>
        <w:t>，</w:t>
      </w:r>
    </w:p>
    <w:p w14:paraId="5B8D1A2C">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4F31FBA6">
      <w:pPr>
        <w:shd w:val="clear" w:color="auto" w:fill="F2F2F2"/>
        <w:spacing w:line="360" w:lineRule="auto"/>
        <w:jc w:val="left"/>
      </w:pPr>
      <w:r>
        <w:rPr>
          <w:color w:val="FF0000"/>
        </w:rPr>
        <w:t>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，即</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p>
    <w:p w14:paraId="4B8FFE33">
      <w:pPr>
        <w:shd w:val="clear" w:color="auto" w:fill="F2F2F2"/>
        <w:spacing w:line="360" w:lineRule="auto"/>
        <w:jc w:val="left"/>
      </w:pPr>
      <w:r>
        <w:rPr>
          <w:color w:val="FF0000"/>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，设直线</w:t>
      </w:r>
      <m:oMath>
        <m:r>
          <m:rPr/>
          <w:rPr>
            <w:rFonts w:ascii="Cambria Math" w:hAnsi="Cambria Math" w:cs="Cambria Math"/>
          </w:rPr>
          <m:t>AB:y=kx+m</m:t>
        </m:r>
      </m:oMath>
      <w:r>
        <w:rPr>
          <w:color w:val="FF0000"/>
        </w:rPr>
        <w:t>，</w:t>
      </w:r>
      <m:oMath>
        <m:r>
          <m:rPr/>
          <w:rPr>
            <w:rFonts w:ascii="Cambria Math" w:hAnsi="Cambria Math" w:cs="Cambria Math"/>
          </w:rPr>
          <m:t>k&lt;0</m:t>
        </m:r>
      </m:oMath>
      <w:r>
        <w:rPr>
          <w:color w:val="FF0000"/>
        </w:rPr>
        <w:t>，</w:t>
      </w:r>
      <m:oMath>
        <m:r>
          <m:rPr/>
          <w:rPr>
            <w:rFonts w:ascii="Cambria Math" w:hAnsi="Cambria Math" w:cs="Cambria Math"/>
          </w:rPr>
          <m:t>m&gt;0</m:t>
        </m:r>
      </m:oMath>
      <w:r>
        <w:rPr>
          <w:color w:val="FF0000"/>
        </w:rPr>
        <w:t>，</w:t>
      </w:r>
    </w:p>
    <w:p w14:paraId="1FD82734">
      <w:pPr>
        <w:shd w:val="clear" w:color="auto" w:fill="F2F2F2"/>
        <w:spacing w:line="360" w:lineRule="auto"/>
        <w:jc w:val="left"/>
      </w:pPr>
      <w:r>
        <w:rPr>
          <w:color w:val="FF0000"/>
        </w:rPr>
        <w:t>令</w:t>
      </w:r>
      <m:oMath>
        <m:r>
          <m:rPr/>
          <w:rPr>
            <w:rFonts w:ascii="Cambria Math" w:hAnsi="Cambria Math" w:cs="Cambria Math"/>
          </w:rPr>
          <m:t>x=0</m:t>
        </m:r>
      </m:oMath>
      <w:r>
        <w:rPr>
          <w:color w:val="FF0000"/>
        </w:rPr>
        <w:t>得</w:t>
      </w:r>
      <m:oMath>
        <m:r>
          <m:rPr/>
          <w:rPr>
            <w:rFonts w:ascii="Cambria Math" w:hAnsi="Cambria Math" w:cs="Cambria Math"/>
          </w:rPr>
          <m:t>y=m</m:t>
        </m:r>
      </m:oMath>
      <w:r>
        <w:rPr>
          <w:color w:val="FF0000"/>
        </w:rPr>
        <w:t>，令</w:t>
      </w:r>
      <m:oMath>
        <m:r>
          <m:rPr/>
          <w:rPr>
            <w:rFonts w:ascii="Cambria Math" w:hAnsi="Cambria Math" w:cs="Cambria Math"/>
          </w:rPr>
          <m:t>y=0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，即</w:t>
      </w:r>
      <m:oMath>
        <m:r>
          <m:rPr/>
          <w:rPr>
            <w:rFonts w:ascii="Cambria Math" w:hAnsi="Cambria Math" w:cs="Cambria Math"/>
          </w:rPr>
          <m:t>M</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r>
              <m:rPr/>
              <w:rPr>
                <w:rFonts w:ascii="Cambria Math" w:hAnsi="Cambria Math" w:cs="Cambria Math"/>
              </w:rPr>
              <m:t>0,m</m:t>
            </m:r>
            <m:ctrlPr>
              <w:rPr>
                <w:rFonts w:ascii="Cambria Math" w:hAnsi="Cambria Math"/>
              </w:rPr>
            </m:ctrlPr>
          </m:e>
        </m:d>
      </m:oMath>
      <w:r>
        <w:rPr>
          <w:color w:val="FF0000"/>
        </w:rPr>
        <w:t>，所以</w:t>
      </w:r>
      <m:oMath>
        <m:r>
          <m:rPr/>
          <w:rPr>
            <w:rFonts w:ascii="Cambria Math" w:hAnsi="Cambria Math" w:cs="Cambria Math"/>
          </w:rPr>
          <m:t>E</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264BA73">
      <w:pPr>
        <w:shd w:val="clear" w:color="auto" w:fill="F2F2F2"/>
        <w:spacing w:line="360" w:lineRule="auto"/>
        <w:jc w:val="left"/>
      </w:pPr>
      <w:r>
        <w:rPr>
          <w:color w:val="FF0000"/>
        </w:rPr>
        <w:t>即</w:t>
      </w:r>
      <m:oMath>
        <m:r>
          <m:rPr/>
          <w:rPr>
            <w:rFonts w:ascii="Cambria Math" w:hAnsi="Cambria Math" w:cs="Cambria Math"/>
          </w:rPr>
          <m:t>k×</m:t>
        </m:r>
        <m:f>
          <m:fPr>
            <m:ctrlPr>
              <w:rPr>
                <w:rFonts w:ascii="Cambria Math" w:hAnsi="Cambria Math"/>
              </w:rPr>
            </m:ctrlPr>
          </m:fPr>
          <m:num>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2k</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（舍去），</w:t>
      </w:r>
    </w:p>
    <w:p w14:paraId="2D51AF56">
      <w:pPr>
        <w:shd w:val="clear" w:color="auto" w:fill="F2F2F2"/>
        <w:spacing w:line="360" w:lineRule="auto"/>
        <w:jc w:val="left"/>
      </w:pPr>
      <w:r>
        <w:rPr>
          <w:color w:val="FF0000"/>
        </w:rPr>
        <w:t>又</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，即</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，解得</w:t>
      </w:r>
      <m:oMath>
        <m:r>
          <m:rPr/>
          <w:rPr>
            <w:rFonts w:ascii="Cambria Math" w:hAnsi="Cambria Math" w:cs="Cambria Math"/>
          </w:rPr>
          <m:t>m=2</m:t>
        </m:r>
      </m:oMath>
      <w:r>
        <w:rPr>
          <w:color w:val="FF0000"/>
        </w:rPr>
        <w:t>或</w:t>
      </w:r>
      <m:oMath>
        <m:r>
          <m:rPr/>
          <w:rPr>
            <w:rFonts w:ascii="Cambria Math" w:hAnsi="Cambria Math" w:cs="Cambria Math"/>
          </w:rPr>
          <m:t>m=−2</m:t>
        </m:r>
      </m:oMath>
      <w:r>
        <w:rPr>
          <w:color w:val="FF0000"/>
        </w:rPr>
        <w:t>（舍去），</w:t>
      </w:r>
    </w:p>
    <w:p w14:paraId="31C03CC0">
      <w:pPr>
        <w:shd w:val="clear" w:color="auto" w:fill="F2F2F2"/>
        <w:spacing w:line="360" w:lineRule="auto"/>
        <w:jc w:val="left"/>
      </w:pPr>
      <w:r>
        <w:rPr>
          <w:color w:val="FF0000"/>
        </w:rPr>
        <w:t>所以直线</w:t>
      </w:r>
      <m:oMath>
        <m:r>
          <m:rPr/>
          <w:rPr>
            <w:rFonts w:ascii="Cambria Math" w:hAnsi="Cambria Math" w:cs="Cambria Math"/>
          </w:rPr>
          <m:t>AB:y=−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，即</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rPr>
          <w:color w:val="FF0000"/>
        </w:rPr>
        <w:t>；</w:t>
      </w:r>
    </w:p>
    <w:p w14:paraId="36E768AB">
      <w:pPr>
        <w:shd w:val="clear" w:color="auto" w:fill="F2F2F2"/>
        <w:spacing w:line="360" w:lineRule="auto"/>
        <w:jc w:val="left"/>
      </w:pPr>
      <w:r>
        <w:rPr>
          <w:rFonts w:eastAsia="Times New Roman"/>
          <w:color w:val="FF0000"/>
          <w:kern w:val="0"/>
          <w:sz w:val="24"/>
          <w:szCs w:val="24"/>
        </w:rPr>
        <w:drawing>
          <wp:inline distT="0" distB="0" distL="114300" distR="114300">
            <wp:extent cx="2705735" cy="2247900"/>
            <wp:effectExtent l="0" t="0" r="18415" b="0"/>
            <wp:docPr id="100037" name="图片 100037" descr="@@@45791c8fd7434b3aa43e021d45244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5791c8fd7434b3aa43e021d45244add"/>
                    <pic:cNvPicPr>
                      <a:picLocks noChangeAspect="1"/>
                    </pic:cNvPicPr>
                  </pic:nvPicPr>
                  <pic:blipFill>
                    <a:blip r:embed="rId106"/>
                    <a:stretch>
                      <a:fillRect/>
                    </a:stretch>
                  </pic:blipFill>
                  <pic:spPr>
                    <a:xfrm>
                      <a:off x="0" y="0"/>
                      <a:ext cx="2705735" cy="2247900"/>
                    </a:xfrm>
                    <a:prstGeom prst="rect">
                      <a:avLst/>
                    </a:prstGeom>
                  </pic:spPr>
                </pic:pic>
              </a:graphicData>
            </a:graphic>
          </wp:inline>
        </w:drawing>
      </w:r>
    </w:p>
    <w:p w14:paraId="66A73692">
      <w:pPr>
        <w:shd w:val="clear" w:color="auto" w:fill="F2F2F2"/>
        <w:spacing w:line="360" w:lineRule="auto"/>
        <w:jc w:val="left"/>
      </w:pPr>
      <w:r>
        <w:rPr>
          <w:color w:val="FF0000"/>
        </w:rPr>
        <w:t>故答案为：</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p>
    <w:p w14:paraId="37E55FB3">
      <w:pPr>
        <w:shd w:val="clear" w:color="auto" w:fill="F2F2F2"/>
        <w:spacing w:line="360" w:lineRule="auto"/>
        <w:jc w:val="left"/>
        <w:rPr>
          <w:b/>
        </w:rPr>
      </w:pPr>
      <w:r>
        <w:rPr>
          <w:b/>
          <w:color w:val="FF0000"/>
        </w:rPr>
        <w:t>[方法二]：直线与圆锥曲线相交的常规方法</w:t>
      </w:r>
    </w:p>
    <w:p w14:paraId="759515A3">
      <w:pPr>
        <w:shd w:val="clear" w:color="auto" w:fill="F2F2F2"/>
        <w:spacing w:line="360" w:lineRule="auto"/>
        <w:jc w:val="left"/>
      </w:pPr>
      <w:r>
        <w:rPr>
          <w:color w:val="FF0000"/>
        </w:rPr>
        <w:t>解：由题意知，点</w:t>
      </w:r>
      <m:oMath>
        <m:r>
          <m:rPr/>
          <w:rPr>
            <w:rFonts w:ascii="Cambria Math" w:hAnsi="Cambria Math" w:cs="Cambria Math"/>
          </w:rPr>
          <m:t>E</m:t>
        </m:r>
      </m:oMath>
      <w:r>
        <w:rPr>
          <w:color w:val="FF0000"/>
        </w:rPr>
        <w:t>既为线段</w:t>
      </w:r>
      <m:oMath>
        <m:r>
          <m:rPr/>
          <w:rPr>
            <w:rFonts w:ascii="Cambria Math" w:hAnsi="Cambria Math" w:cs="Cambria Math"/>
          </w:rPr>
          <m:t>AB</m:t>
        </m:r>
      </m:oMath>
      <w:r>
        <w:rPr>
          <w:color w:val="FF0000"/>
        </w:rPr>
        <w:t>的中点又是线段MN的中点，</w:t>
      </w:r>
    </w:p>
    <w:p w14:paraId="736C1695">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，设直线</w:t>
      </w:r>
      <m:oMath>
        <m:r>
          <m:rPr/>
          <w:rPr>
            <w:rFonts w:ascii="Cambria Math" w:hAnsi="Cambria Math" w:cs="Cambria Math"/>
          </w:rPr>
          <m:t>AB:y=kx+m</m:t>
        </m:r>
      </m:oMath>
      <w:r>
        <w:rPr>
          <w:color w:val="FF0000"/>
        </w:rPr>
        <w:t>，</w:t>
      </w:r>
      <m:oMath>
        <m:r>
          <m:rPr/>
          <w:rPr>
            <w:rFonts w:ascii="Cambria Math" w:hAnsi="Cambria Math" w:cs="Cambria Math"/>
          </w:rPr>
          <m:t>k&lt;0</m:t>
        </m:r>
      </m:oMath>
      <w:r>
        <w:rPr>
          <w:color w:val="FF0000"/>
        </w:rPr>
        <w:t>，</w:t>
      </w:r>
      <m:oMath>
        <m:r>
          <m:rPr/>
          <w:rPr>
            <w:rFonts w:ascii="Cambria Math" w:hAnsi="Cambria Math" w:cs="Cambria Math"/>
          </w:rPr>
          <m:t>m&gt;0</m:t>
        </m:r>
      </m:oMath>
      <w:r>
        <w:rPr>
          <w:color w:val="FF0000"/>
        </w:rPr>
        <w:t>，</w:t>
      </w:r>
    </w:p>
    <w:p w14:paraId="14AB4273">
      <w:pPr>
        <w:shd w:val="clear" w:color="auto" w:fill="F2F2F2"/>
        <w:spacing w:line="360" w:lineRule="auto"/>
        <w:jc w:val="left"/>
      </w:pPr>
      <w:r>
        <w:rPr>
          <w:color w:val="FF0000"/>
        </w:rPr>
        <w:t>则</w:t>
      </w:r>
      <m:oMath>
        <m:r>
          <m:rPr/>
          <w:rPr>
            <w:rFonts w:ascii="Cambria Math" w:hAnsi="Cambria Math" w:cs="Cambria Math"/>
          </w:rPr>
          <m:t>M</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r>
              <m:rPr/>
              <w:rPr>
                <w:rFonts w:ascii="Cambria Math" w:hAnsi="Cambria Math" w:cs="Cambria Math"/>
              </w:rPr>
              <m:t>0,m</m:t>
            </m:r>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，因为</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d>
          <m:dPr>
            <m:begChr m:val="|"/>
            <m:endChr m:val="|"/>
            <m:ctrlPr>
              <w:rPr>
                <w:rFonts w:ascii="Cambria Math" w:hAnsi="Cambria Math"/>
              </w:rPr>
            </m:ctrlPr>
          </m:dPr>
          <m:e>
            <m:r>
              <m:rPr/>
              <w:rPr>
                <w:rFonts w:ascii="Cambria Math" w:hAnsi="Cambria Math" w:cs="Cambria Math"/>
              </w:rPr>
              <m:t>OE</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0920F40C">
      <w:pPr>
        <w:shd w:val="clear" w:color="auto" w:fill="F2F2F2"/>
        <w:spacing w:line="360" w:lineRule="auto"/>
        <w:jc w:val="left"/>
      </w:pPr>
      <w:r>
        <w:rPr>
          <w:color w:val="FF0000"/>
        </w:rPr>
        <w:t>联立直线AB与椭圆方程得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消掉y得</w:t>
      </w:r>
      <m:oMath>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+4mkx+2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−6=0</m:t>
        </m:r>
      </m:oMath>
    </w:p>
    <w:p w14:paraId="503F21A9">
      <w:pPr>
        <w:shd w:val="clear" w:color="auto" w:fill="F2F2F2"/>
        <w:spacing w:line="360" w:lineRule="auto"/>
        <w:jc w:val="left"/>
      </w:pPr>
      <w:r>
        <w:rPr>
          <w:color w:val="FF0000"/>
        </w:rPr>
        <w:t>其中</w:t>
      </w:r>
      <m:oMath>
        <m:r>
          <m:rPr>
            <m:sty m:val="p"/>
          </m:rPr>
          <w:rPr>
            <w:rFonts w:ascii="Cambria Math" w:hAnsi="Cambria Math" w:cs="Cambria Math"/>
          </w:rPr>
          <m:t>Δ</m:t>
        </m:r>
        <m:r>
          <m:rPr>
            <m:nor/>
            <m:sty m:val="p"/>
          </m:rPr>
          <w:rPr>
            <w:rFonts w:ascii="Cambria Math" w:hAnsi="Cambria Math" w:cs="Cambria Math"/>
          </w:rPr>
          <m:t>=</m:t>
        </m:r>
        <m:r>
          <m:rPr>
            <m:sty m:val="p"/>
          </m:rPr>
          <w:rPr>
            <w:rFonts w:ascii="Cambria Math" w:hAnsi="Cambria Math" w:cs="Cambria Math"/>
          </w:rPr>
          <m:t>（</m:t>
        </m:r>
        <m:r>
          <m:rPr/>
          <w:rPr>
            <w:rFonts w:ascii="Cambria Math" w:hAnsi="Cambria Math" w:cs="Cambria Math"/>
          </w:rPr>
          <m:t>4mk</m:t>
        </m:r>
        <m:sSup>
          <m:sSupPr>
            <m:ctrlPr>
              <w:rPr>
                <w:rFonts w:ascii="Cambria Math" w:hAnsi="Cambria Math"/>
              </w:rPr>
            </m:ctrlPr>
          </m:sSupPr>
          <m:e>
            <m:r>
              <m:rPr>
                <m:sty m:val="p"/>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4(1+2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sty m:val="p"/>
          </m:rPr>
          <w:rPr>
            <w:rFonts w:ascii="Cambria Math" w:hAnsi="Cambria Math" w:cs="Cambria Math"/>
          </w:rPr>
          <m:t>（</m:t>
        </m:r>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
          <m:rPr>
            <m:sty m:val="p"/>
          </m:rPr>
          <w:rPr>
            <w:rFonts w:ascii="Cambria Math" w:hAnsi="Cambria Math" w:cs="Cambria Math"/>
          </w:rPr>
          <m:t>）</m:t>
        </m:r>
        <m:r>
          <m:rPr/>
          <w:rPr>
            <w:rFonts w:ascii="Cambria Math" w:hAnsi="Cambria Math" w:cs="Cambria Math"/>
          </w:rPr>
          <m:t>&gt;0,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4mk</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0FB3E2B">
      <w:pPr>
        <w:shd w:val="clear" w:color="auto" w:fill="F2F2F2"/>
        <w:spacing w:line="360" w:lineRule="auto"/>
        <w:jc w:val="left"/>
      </w:pPr>
      <w:r>
        <w:rPr>
          <w:color w:val="FF0000"/>
        </w:rPr>
        <w:t>∴AB中点E的横坐标</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2mk</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,又</w:t>
      </w:r>
      <m:oMath>
        <m:r>
          <m:rPr/>
          <w:rPr>
            <w:rFonts w:ascii="Cambria Math" w:hAnsi="Cambria Math" w:cs="Cambria Math"/>
          </w:rPr>
          <m:t>E</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2mk</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2k</m:t>
            </m:r>
            <m:ctrlPr>
              <w:rPr>
                <w:rFonts w:ascii="Cambria Math" w:hAnsi="Cambria Math"/>
              </w:rPr>
            </m:ctrlPr>
          </m:den>
        </m:f>
      </m:oMath>
    </w:p>
    <w:p w14:paraId="618CAF11">
      <w:pPr>
        <w:shd w:val="clear" w:color="auto" w:fill="F2F2F2"/>
        <w:spacing w:line="360" w:lineRule="auto"/>
        <w:jc w:val="left"/>
      </w:pPr>
      <w:r>
        <w:rPr>
          <w:color w:val="FF0000"/>
        </w:rPr>
        <w:t>∵</w:t>
      </w:r>
      <m:oMath>
        <m:r>
          <m:rPr/>
          <w:rPr>
            <w:rFonts w:ascii="Cambria Math" w:hAnsi="Cambria Math" w:cs="Cambria Math"/>
          </w:rPr>
          <m:t>k&lt;0</m:t>
        </m:r>
      </m:oMath>
      <w:r>
        <w:rPr>
          <w:color w:val="FF0000"/>
        </w:rPr>
        <w:t>，</w:t>
      </w:r>
      <m:oMath>
        <m:r>
          <m:rPr/>
          <w:rPr>
            <w:rFonts w:ascii="Cambria Math" w:hAnsi="Cambria Math" w:cs="Cambria Math"/>
          </w:rPr>
          <m:t>m&gt;0</m:t>
        </m:r>
      </m:oMath>
      <w:r>
        <w:rPr>
          <w:color w:val="FF0000"/>
        </w:rPr>
        <w:t>，∴</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w:t>
      </w:r>
      <m:oMath>
        <m:d>
          <m:dPr>
            <m:begChr m:val="|"/>
            <m:endChr m:val="|"/>
            <m:ctrlPr>
              <w:rPr>
                <w:rFonts w:ascii="Cambria Math" w:hAnsi="Cambria Math"/>
              </w:rPr>
            </m:ctrlPr>
          </m:dPr>
          <m:e>
            <m:r>
              <m:rPr/>
              <w:rPr>
                <w:rFonts w:ascii="Cambria Math" w:hAnsi="Cambria Math" w:cs="Cambria Math"/>
              </w:rPr>
              <m:t>OE</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2k</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m:t>
            </m:r>
            <m:r>
              <m:rPr>
                <m:sty m:val="p"/>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，解得m=2</w:t>
      </w:r>
    </w:p>
    <w:p w14:paraId="6D2508E6">
      <w:pPr>
        <w:shd w:val="clear" w:color="auto" w:fill="F2F2F2"/>
        <w:spacing w:line="360" w:lineRule="auto"/>
        <w:jc w:val="left"/>
      </w:pPr>
      <w:r>
        <w:rPr>
          <w:color w:val="FF0000"/>
        </w:rPr>
        <w:t>所以直线</w:t>
      </w:r>
      <m:oMath>
        <m:r>
          <m:rPr/>
          <w:rPr>
            <w:rFonts w:ascii="Cambria Math" w:hAnsi="Cambria Math" w:cs="Cambria Math"/>
          </w:rPr>
          <m:t>AB:y=−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，即</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p>
    <w:p w14:paraId="40D344B5">
      <w:pPr>
        <w:shd w:val="clear" w:color="auto" w:fill="F2F2F2"/>
        <w:spacing w:line="360" w:lineRule="auto"/>
        <w:jc w:val="left"/>
      </w:pPr>
    </w:p>
    <w:p w14:paraId="03FFB5FD">
      <w:pPr>
        <w:spacing w:line="360" w:lineRule="auto"/>
        <w:jc w:val="left"/>
      </w:pPr>
      <w:r>
        <w:rPr>
          <w:rFonts w:hint="eastAsia"/>
          <w:lang w:val="en-US" w:eastAsia="zh-CN"/>
        </w:rPr>
        <w:t>30</w:t>
      </w:r>
      <w:r>
        <w:t>．</w:t>
      </w:r>
      <w:r>
        <w:rPr>
          <w:color w:val="C00000"/>
        </w:rPr>
        <w:t>（2021·全国甲卷）</w:t>
      </w:r>
      <w:r>
        <w:t>已知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为椭圆</w:t>
      </w:r>
      <w:r>
        <w:rPr>
          <w:rFonts w:eastAsia="Times New Roman"/>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t>的两个焦点，</w:t>
      </w:r>
      <w:r>
        <w:rPr>
          <w:rFonts w:eastAsia="Times New Roman"/>
          <w:i/>
        </w:rPr>
        <w:t>P</w:t>
      </w:r>
      <w:r>
        <w:t>，</w:t>
      </w:r>
      <w:r>
        <w:rPr>
          <w:rFonts w:eastAsia="Times New Roman"/>
          <w:i/>
        </w:rPr>
        <w:t>Q</w:t>
      </w:r>
      <w:r>
        <w:t>为</w:t>
      </w:r>
      <w:r>
        <w:rPr>
          <w:rFonts w:eastAsia="Times New Roman"/>
          <w:i/>
        </w:rPr>
        <w:t>C</w:t>
      </w:r>
      <w:r>
        <w:t>上关于坐标原点对称的两点，且</w:t>
      </w:r>
      <m:oMath>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，则四边形</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的面积为</w:t>
      </w:r>
      <w:r>
        <w:rPr>
          <w:rFonts w:eastAsia="Times New Roman"/>
          <w:u w:val="single"/>
        </w:rPr>
        <w:t xml:space="preserve">        </w:t>
      </w:r>
      <w:r>
        <w:t>．</w:t>
      </w:r>
    </w:p>
    <w:p w14:paraId="03F56369">
      <w:pPr>
        <w:shd w:val="clear" w:color="auto" w:fill="F2F2F2"/>
        <w:spacing w:line="360" w:lineRule="auto"/>
        <w:jc w:val="left"/>
      </w:pPr>
      <w:r>
        <w:rPr>
          <w:color w:val="FF0000"/>
        </w:rPr>
        <w:t>【答案】</w:t>
      </w:r>
      <m:oMath>
        <m:r>
          <m:rPr/>
          <w:rPr>
            <w:rFonts w:ascii="Cambria Math" w:hAnsi="Cambria Math" w:cs="Cambria Math"/>
          </w:rPr>
          <m:t>8</m:t>
        </m:r>
      </m:oMath>
    </w:p>
    <w:p w14:paraId="77F364F8">
      <w:pPr>
        <w:shd w:val="clear" w:color="auto" w:fill="F2F2F2"/>
        <w:spacing w:line="360" w:lineRule="auto"/>
        <w:jc w:val="left"/>
      </w:pPr>
      <w:r>
        <w:rPr>
          <w:color w:val="FF0000"/>
        </w:rPr>
        <w:t>【分析】根据已知可得</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m:t>
        </m:r>
      </m:oMath>
      <w:r>
        <w:rPr>
          <w:color w:val="FF0000"/>
        </w:rPr>
        <w:t>，利用勾股定理结合</w:t>
      </w:r>
      <m:oMath>
        <m:r>
          <m:rPr/>
          <w:rPr>
            <w:rFonts w:ascii="Cambria Math" w:hAnsi="Cambria Math" w:cs="Cambria Math"/>
          </w:rPr>
          <m:t>m+n=8</m:t>
        </m:r>
      </m:oMath>
      <w:r>
        <w:rPr>
          <w:color w:val="FF0000"/>
        </w:rPr>
        <w:t>，求出</w:t>
      </w:r>
      <m:oMath>
        <m:r>
          <m:rPr/>
          <w:rPr>
            <w:rFonts w:ascii="Cambria Math" w:hAnsi="Cambria Math" w:cs="Cambria Math"/>
          </w:rPr>
          <m:t>mn</m:t>
        </m:r>
      </m:oMath>
      <w:r>
        <w:rPr>
          <w:color w:val="FF0000"/>
        </w:rPr>
        <w:t>，四边形</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面积等于</w:t>
      </w:r>
      <m:oMath>
        <m:r>
          <m:rPr/>
          <w:rPr>
            <w:rFonts w:ascii="Cambria Math" w:hAnsi="Cambria Math" w:cs="Cambria Math"/>
          </w:rPr>
          <m:t>mn</m:t>
        </m:r>
      </m:oMath>
      <w:r>
        <w:rPr>
          <w:color w:val="FF0000"/>
        </w:rPr>
        <w:t>，即可求解.</w:t>
      </w:r>
    </w:p>
    <w:p w14:paraId="6847691E">
      <w:pPr>
        <w:shd w:val="clear" w:color="auto" w:fill="F2F2F2"/>
        <w:spacing w:line="360" w:lineRule="auto"/>
        <w:jc w:val="left"/>
      </w:pPr>
      <w:r>
        <w:rPr>
          <w:color w:val="FF0000"/>
        </w:rPr>
        <w:t>【详解】因为</w:t>
      </w:r>
      <m:oMath>
        <m:r>
          <m:rPr/>
          <w:rPr>
            <w:rFonts w:ascii="Cambria Math" w:hAnsi="Cambria Math" w:cs="Cambria Math"/>
          </w:rPr>
          <m:t>P,Q</m:t>
        </m:r>
      </m:oMath>
      <w:r>
        <w:rPr>
          <w:color w:val="FF0000"/>
        </w:rPr>
        <w:t>为</w:t>
      </w:r>
      <m:oMath>
        <m:r>
          <m:rPr/>
          <w:rPr>
            <w:rFonts w:ascii="Cambria Math" w:hAnsi="Cambria Math" w:cs="Cambria Math"/>
          </w:rPr>
          <m:t>C</m:t>
        </m:r>
      </m:oMath>
      <w:r>
        <w:rPr>
          <w:color w:val="FF0000"/>
        </w:rPr>
        <w:t>上关于坐标原点对称的两点，且</w:t>
      </w:r>
      <m:oMath>
        <m:r>
          <m:rPr/>
          <w:rPr>
            <w:rFonts w:ascii="Cambria Math" w:hAnsi="Cambria Math" w:cs="Cambria Math"/>
          </w:rPr>
          <m:t>|PQ|=|</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，所以四边形</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为矩形，</w:t>
      </w:r>
    </w:p>
    <w:p w14:paraId="75E28D63">
      <w:pPr>
        <w:shd w:val="clear" w:color="auto" w:fill="F2F2F2"/>
        <w:spacing w:line="360" w:lineRule="auto"/>
        <w:jc w:val="left"/>
      </w:pPr>
      <w:r>
        <w:rPr>
          <w:color w:val="FF0000"/>
        </w:rPr>
        <w:t>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m:t>
        </m:r>
      </m:oMath>
      <w:r>
        <w:rPr>
          <w:color w:val="FF0000"/>
        </w:rPr>
        <w:t>，则</w:t>
      </w:r>
      <m:oMath>
        <m:r>
          <m:rPr/>
          <w:rPr>
            <w:rFonts w:ascii="Cambria Math" w:hAnsi="Cambria Math" w:cs="Cambria Math"/>
          </w:rPr>
          <m:t>m+n=8,</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=48</m:t>
        </m:r>
      </m:oMath>
      <w:r>
        <w:rPr>
          <w:color w:val="FF0000"/>
        </w:rPr>
        <w:t>，所以</w:t>
      </w:r>
      <m:oMath>
        <m:r>
          <m:rPr/>
          <w:rPr>
            <w:rFonts w:ascii="Cambria Math" w:hAnsi="Cambria Math" w:cs="Cambria Math"/>
          </w:rPr>
          <m:t>64=</m:t>
        </m:r>
        <m:sSup>
          <m:sSupPr>
            <m:ctrlPr>
              <w:rPr>
                <w:rFonts w:ascii="Cambria Math" w:hAnsi="Cambria Math"/>
              </w:rPr>
            </m:ctrlPr>
          </m:sSupPr>
          <m:e>
            <m:r>
              <m:rPr/>
              <w:rPr>
                <w:rFonts w:ascii="Cambria Math" w:hAnsi="Cambria Math" w:cs="Cambria Math"/>
              </w:rPr>
              <m:t>(m+n)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=48+2mn</m:t>
        </m:r>
      </m:oMath>
      <w:r>
        <w:rPr>
          <w:color w:val="FF0000"/>
        </w:rPr>
        <w:t xml:space="preserve">， </w:t>
      </w:r>
    </w:p>
    <w:p w14:paraId="0F56FA44">
      <w:pPr>
        <w:shd w:val="clear" w:color="auto" w:fill="F2F2F2"/>
        <w:spacing w:line="360" w:lineRule="auto"/>
        <w:jc w:val="left"/>
      </w:pPr>
      <m:oMath>
        <m:r>
          <m:rPr/>
          <w:rPr>
            <w:rFonts w:ascii="Cambria Math" w:hAnsi="Cambria Math" w:cs="Cambria Math"/>
          </w:rPr>
          <m:t>mn=8</m:t>
        </m:r>
      </m:oMath>
      <w:r>
        <w:rPr>
          <w:color w:val="FF0000"/>
        </w:rPr>
        <w:t>，即四边形</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面积等于</w:t>
      </w:r>
      <m:oMath>
        <m:r>
          <m:rPr/>
          <w:rPr>
            <w:rFonts w:ascii="Cambria Math" w:hAnsi="Cambria Math" w:cs="Cambria Math"/>
          </w:rPr>
          <m:t>8</m:t>
        </m:r>
      </m:oMath>
      <w:r>
        <w:rPr>
          <w:color w:val="FF0000"/>
        </w:rPr>
        <w:t>.</w:t>
      </w:r>
    </w:p>
    <w:p w14:paraId="771745DA">
      <w:pPr>
        <w:shd w:val="clear" w:color="auto" w:fill="F2F2F2"/>
        <w:spacing w:line="360" w:lineRule="auto"/>
        <w:jc w:val="left"/>
      </w:pPr>
      <w:r>
        <w:rPr>
          <w:color w:val="FF0000"/>
        </w:rPr>
        <w:t>故答案为：</w:t>
      </w:r>
      <m:oMath>
        <m:r>
          <m:rPr/>
          <w:rPr>
            <w:rFonts w:ascii="Cambria Math" w:hAnsi="Cambria Math" w:cs="Cambria Math"/>
          </w:rPr>
          <m:t>8</m:t>
        </m:r>
      </m:oMath>
      <w:r>
        <w:rPr>
          <w:color w:val="FF0000"/>
        </w:rPr>
        <w:t>.</w:t>
      </w:r>
    </w:p>
    <w:p w14:paraId="2E59D363">
      <w:pPr>
        <w:spacing w:line="360" w:lineRule="auto"/>
        <w:jc w:val="left"/>
      </w:pPr>
      <w:r>
        <w:rPr>
          <w:rFonts w:hint="eastAsia"/>
          <w:lang w:val="en-US" w:eastAsia="zh-CN"/>
        </w:rPr>
        <w:t>31</w:t>
      </w:r>
      <w:r>
        <w:t>．</w:t>
      </w:r>
      <w:r>
        <w:rPr>
          <w:color w:val="C00000"/>
        </w:rPr>
        <w:t>（2019·浙江）</w:t>
      </w:r>
      <w:r>
        <w:t>已知椭圆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r>
        <w:t>的左焦点为</w:t>
      </w:r>
      <m:oMath>
        <m:r>
          <m:rPr/>
          <w:rPr>
            <w:rFonts w:ascii="Cambria Math" w:hAnsi="Cambria Math" w:cs="Cambria Math"/>
          </w:rPr>
          <m:t>F</m:t>
        </m:r>
      </m:oMath>
      <w:r>
        <w:t>，点</w:t>
      </w:r>
      <m:oMath>
        <m:r>
          <m:rPr/>
          <w:rPr>
            <w:rFonts w:ascii="Cambria Math" w:hAnsi="Cambria Math" w:cs="Cambria Math"/>
          </w:rPr>
          <m:t>P</m:t>
        </m:r>
      </m:oMath>
      <w:r>
        <w:t>在椭圆上且在</w:t>
      </w:r>
      <m:oMath>
        <m:r>
          <m:rPr/>
          <w:rPr>
            <w:rFonts w:ascii="Cambria Math" w:hAnsi="Cambria Math" w:cs="Cambria Math"/>
          </w:rPr>
          <m:t>x</m:t>
        </m:r>
      </m:oMath>
      <w:r>
        <w:t>轴的上方，若线段</w:t>
      </w:r>
      <m:oMath>
        <m:r>
          <m:rPr/>
          <w:rPr>
            <w:rFonts w:ascii="Cambria Math" w:hAnsi="Cambria Math" w:cs="Cambria Math"/>
          </w:rPr>
          <m:t>PF</m:t>
        </m:r>
      </m:oMath>
      <w:r>
        <w:t>的中点在以原点</w:t>
      </w:r>
      <m:oMath>
        <m:r>
          <m:rPr/>
          <w:rPr>
            <w:rFonts w:ascii="Cambria Math" w:hAnsi="Cambria Math" w:cs="Cambria Math"/>
          </w:rPr>
          <m:t>O</m:t>
        </m:r>
      </m:oMath>
      <w:r>
        <w:t>为圆心，</w:t>
      </w:r>
      <m:oMath>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oMath>
      <w:r>
        <w:t>为半径的圆上，则直线</w:t>
      </w:r>
      <m:oMath>
        <m:r>
          <m:rPr/>
          <w:rPr>
            <w:rFonts w:ascii="Cambria Math" w:hAnsi="Cambria Math" w:cs="Cambria Math"/>
          </w:rPr>
          <m:t>PF</m:t>
        </m:r>
      </m:oMath>
      <w:r>
        <w:t>的斜率是</w:t>
      </w:r>
      <w:r>
        <w:rPr>
          <w:rFonts w:eastAsia="Times New Roman"/>
          <w:u w:val="single"/>
        </w:rPr>
        <w:t xml:space="preserve">       </w:t>
      </w:r>
      <w:r>
        <w:t>.</w:t>
      </w:r>
    </w:p>
    <w:p w14:paraId="470F395B">
      <w:pPr>
        <w:shd w:val="clear" w:color="auto" w:fill="F2F2F2"/>
        <w:spacing w:line="360" w:lineRule="auto"/>
        <w:jc w:val="left"/>
      </w:pPr>
      <w:r>
        <w:rPr>
          <w:color w:val="FF0000"/>
        </w:rPr>
        <w:t>【答案】</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p>
    <w:p w14:paraId="2E184156">
      <w:pPr>
        <w:shd w:val="clear" w:color="auto" w:fill="F2F2F2"/>
        <w:spacing w:line="360" w:lineRule="auto"/>
        <w:jc w:val="left"/>
      </w:pPr>
      <w:r>
        <w:rPr>
          <w:color w:val="FF0000"/>
        </w:rPr>
        <w:t>【分析】结合图形可以发现，利用三角形中位线定理，将线段长度用坐标表示成圆的方程，与椭圆方程联立可进一步求解.利用焦半径及三角形中位线定理，则更为简洁.</w:t>
      </w:r>
    </w:p>
    <w:p w14:paraId="738F3B95">
      <w:pPr>
        <w:shd w:val="clear" w:color="auto" w:fill="F2F2F2"/>
        <w:spacing w:line="360" w:lineRule="auto"/>
        <w:jc w:val="left"/>
      </w:pPr>
      <w:r>
        <w:rPr>
          <w:color w:val="FF0000"/>
        </w:rPr>
        <w:t>【详解】方法1：由题意可知</w:t>
      </w:r>
      <m:oMath>
        <m:r>
          <m:rPr>
            <m:nor/>
            <m:sty m:val="p"/>
          </m:rPr>
          <w:rPr>
            <w:rFonts w:ascii="Cambria Math" w:hAnsi="Cambria Math" w:cs="Cambria Math"/>
            <w:b w:val="0"/>
            <w:i w:val="0"/>
          </w:rPr>
          <m:t>|</m:t>
        </m:r>
        <m:r>
          <m:rPr/>
          <w:rPr>
            <w:rFonts w:ascii="Cambria Math" w:hAnsi="Cambria Math" w:cs="Cambria Math"/>
          </w:rPr>
          <m:t>OF</m:t>
        </m:r>
        <m:r>
          <m:rPr>
            <m:nor/>
            <m:sty m:val="p"/>
          </m:rPr>
          <w:rPr>
            <w:rFonts w:ascii="Cambria Math" w:hAnsi="Cambria Math" w:cs="Cambria Math"/>
            <w:b w:val="0"/>
            <w:i w:val="0"/>
          </w:rPr>
          <m:t>|=|</m:t>
        </m:r>
        <m:r>
          <m:rPr/>
          <w:rPr>
            <w:rFonts w:ascii="Cambria Math" w:hAnsi="Cambria Math" w:cs="Cambria Math"/>
          </w:rPr>
          <m:t>OM|=c=</m:t>
        </m:r>
        <m:r>
          <m:rPr>
            <m:nor/>
            <m:sty m:val="p"/>
          </m:rPr>
          <w:rPr>
            <w:rFonts w:ascii="Cambria Math" w:hAnsi="Cambria Math" w:cs="Cambria Math"/>
            <w:b w:val="0"/>
            <w:i w:val="0"/>
          </w:rPr>
          <m:t>2</m:t>
        </m:r>
      </m:oMath>
      <w:r>
        <w:rPr>
          <w:color w:val="FF0000"/>
        </w:rPr>
        <w:t>，</w:t>
      </w:r>
    </w:p>
    <w:p w14:paraId="339C6EF0">
      <w:pPr>
        <w:shd w:val="clear" w:color="auto" w:fill="F2F2F2"/>
        <w:spacing w:line="360" w:lineRule="auto"/>
        <w:jc w:val="left"/>
      </w:pPr>
      <w:r>
        <w:rPr>
          <w:color w:val="FF0000"/>
        </w:rPr>
        <w:t>由中位线定理可得</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=2|OM|=4</m:t>
        </m:r>
      </m:oMath>
      <w:r>
        <w:rPr>
          <w:color w:val="FF0000"/>
        </w:rPr>
        <w:t>，设</w:t>
      </w:r>
      <m:oMath>
        <m:r>
          <m:rPr/>
          <w:rPr>
            <w:rFonts w:ascii="Cambria Math" w:hAnsi="Cambria Math" w:cs="Cambria Math"/>
          </w:rPr>
          <m:t>P(x,y)</m:t>
        </m:r>
      </m:oMath>
      <w:r>
        <w:rPr>
          <w:color w:val="FF0000"/>
        </w:rPr>
        <w:t>可得</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，联立方程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p>
    <w:p w14:paraId="4F4B4F8D">
      <w:pPr>
        <w:shd w:val="clear" w:color="auto" w:fill="F2F2F2"/>
        <w:spacing w:line="360" w:lineRule="auto"/>
        <w:jc w:val="left"/>
      </w:pPr>
      <w:r>
        <w:rPr>
          <w:color w:val="FF0000"/>
        </w:rPr>
        <w:t>可解得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（舍），点</w:t>
      </w:r>
      <m:oMath>
        <m:r>
          <m:rPr/>
          <w:rPr>
            <w:rFonts w:ascii="Cambria Math" w:hAnsi="Cambria Math" w:cs="Cambria Math"/>
          </w:rPr>
          <m:t>P</m:t>
        </m:r>
      </m:oMath>
      <w:r>
        <w:rPr>
          <w:color w:val="FF0000"/>
        </w:rPr>
        <w:t>在椭圆上且在</w:t>
      </w:r>
      <m:oMath>
        <m:r>
          <m:rPr/>
          <w:rPr>
            <w:rFonts w:ascii="Cambria Math" w:hAnsi="Cambria Math" w:cs="Cambria Math"/>
          </w:rPr>
          <m:t>x</m:t>
        </m:r>
      </m:oMath>
      <w:r>
        <w:rPr>
          <w:color w:val="FF0000"/>
        </w:rPr>
        <w:t>轴的上方，求得</w:t>
      </w:r>
      <m:oMath>
        <m:r>
          <m:rPr/>
          <w:rPr>
            <w:rFonts w:ascii="Cambria Math" w:hAnsi="Cambria Math" w:cs="Cambria Math"/>
          </w:rPr>
          <m:t>P</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PF</m:t>
            </m:r>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p>
    <w:p w14:paraId="1737B7BB">
      <w:pPr>
        <w:shd w:val="clear" w:color="auto" w:fill="F2F2F2"/>
        <w:spacing w:line="360" w:lineRule="auto"/>
        <w:jc w:val="left"/>
      </w:pPr>
      <w:r>
        <w:rPr>
          <w:rFonts w:eastAsia="Times New Roman"/>
          <w:color w:val="FF0000"/>
          <w:kern w:val="0"/>
          <w:sz w:val="24"/>
          <w:szCs w:val="24"/>
        </w:rPr>
        <w:drawing>
          <wp:inline distT="0" distB="0" distL="114300" distR="114300">
            <wp:extent cx="1695450" cy="1533525"/>
            <wp:effectExtent l="0" t="0" r="0" b="8890"/>
            <wp:docPr id="100041" name="图片 100041" descr="@@@48a31ae7-7ade-424a-a676-d5d415a8e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a31ae7-7ade-424a-a676-d5d415a8e8fe"/>
                    <pic:cNvPicPr>
                      <a:picLocks noChangeAspect="1"/>
                    </pic:cNvPicPr>
                  </pic:nvPicPr>
                  <pic:blipFill>
                    <a:blip r:embed="rId107"/>
                    <a:stretch>
                      <a:fillRect/>
                    </a:stretch>
                  </pic:blipFill>
                  <pic:spPr>
                    <a:xfrm>
                      <a:off x="0" y="0"/>
                      <a:ext cx="1695450" cy="1533525"/>
                    </a:xfrm>
                    <a:prstGeom prst="rect">
                      <a:avLst/>
                    </a:prstGeom>
                  </pic:spPr>
                </pic:pic>
              </a:graphicData>
            </a:graphic>
          </wp:inline>
        </w:drawing>
      </w:r>
      <w:r>
        <w:rPr>
          <w:rFonts w:eastAsia="Times New Roman"/>
          <w:color w:val="FF0000"/>
          <w:kern w:val="0"/>
          <w:sz w:val="24"/>
          <w:szCs w:val="24"/>
        </w:rPr>
        <w:t>  </w:t>
      </w:r>
    </w:p>
    <w:p w14:paraId="4F903CCD">
      <w:pPr>
        <w:shd w:val="clear" w:color="auto" w:fill="F2F2F2"/>
        <w:spacing w:line="360" w:lineRule="auto"/>
        <w:jc w:val="left"/>
      </w:pPr>
      <w:r>
        <w:rPr>
          <w:color w:val="FF0000"/>
        </w:rPr>
        <w:t>方法2：焦半径公式应用</w:t>
      </w:r>
    </w:p>
    <w:p w14:paraId="2AE48C12">
      <w:pPr>
        <w:shd w:val="clear" w:color="auto" w:fill="F2F2F2"/>
        <w:spacing w:line="360" w:lineRule="auto"/>
        <w:jc w:val="left"/>
      </w:pPr>
      <w:r>
        <w:rPr>
          <w:color w:val="FF0000"/>
        </w:rPr>
        <w:t>解析1：由题意可知</w:t>
      </w:r>
      <m:oMath>
        <m:r>
          <m:rPr>
            <m:nor/>
            <m:sty m:val="p"/>
          </m:rPr>
          <w:rPr>
            <w:rFonts w:ascii="Cambria Math" w:hAnsi="Cambria Math" w:cs="Cambria Math"/>
            <w:b w:val="0"/>
            <w:i w:val="0"/>
          </w:rPr>
          <m:t>|</m:t>
        </m:r>
        <m:r>
          <m:rPr/>
          <w:rPr>
            <w:rFonts w:ascii="Cambria Math" w:hAnsi="Cambria Math" w:cs="Cambria Math"/>
          </w:rPr>
          <m:t>OF|=|OM|=c=2</m:t>
        </m:r>
      </m:oMath>
      <w:r>
        <w:rPr>
          <w:color w:val="FF0000"/>
        </w:rPr>
        <w:t>，由中位线定理可得</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=2|OM|=4</m:t>
        </m:r>
      </m:oMath>
      <w:r>
        <w:rPr>
          <w:color w:val="FF0000"/>
        </w:rPr>
        <w:t>，即</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1CDE6070">
      <w:pPr>
        <w:shd w:val="clear" w:color="auto" w:fill="F2F2F2"/>
        <w:spacing w:line="360" w:lineRule="auto"/>
        <w:jc w:val="left"/>
      </w:pPr>
      <w:r>
        <w:rPr>
          <w:color w:val="FF0000"/>
        </w:rPr>
        <w:t>求得</w:t>
      </w:r>
      <m:oMath>
        <m:r>
          <m:rPr/>
          <w:rPr>
            <w:rFonts w:ascii="Cambria Math" w:hAnsi="Cambria Math" w:cs="Cambria Math"/>
          </w:rPr>
          <m:t>P</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PF</m:t>
            </m:r>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w:t>
      </w:r>
    </w:p>
    <w:p w14:paraId="1A26709F">
      <w:pPr>
        <w:shd w:val="clear" w:color="auto" w:fill="F2F2F2"/>
        <w:spacing w:line="360" w:lineRule="auto"/>
        <w:jc w:val="left"/>
      </w:pPr>
      <w:r>
        <w:rPr>
          <w:color w:val="FF0000"/>
        </w:rPr>
        <w:t>【点睛】本题主要考查椭圆的标准方程、椭圆的几何性质、直线与圆的位置关系，利用数形结合思想，是解答解析几何问题的重要途径.</w:t>
      </w:r>
    </w:p>
    <w:p w14:paraId="4FBB45A0">
      <w:pPr>
        <w:spacing w:line="360" w:lineRule="auto"/>
        <w:jc w:val="left"/>
      </w:pPr>
      <w:r>
        <w:rPr>
          <w:rFonts w:hint="eastAsia"/>
          <w:lang w:val="en-US" w:eastAsia="zh-CN"/>
        </w:rPr>
        <w:t>32</w:t>
      </w:r>
      <w:r>
        <w:t>．</w:t>
      </w:r>
      <w:r>
        <w:rPr>
          <w:color w:val="C00000"/>
        </w:rPr>
        <w:t>（2018·浙江）</w:t>
      </w:r>
      <w:r>
        <w:t>已知点</w:t>
      </w:r>
      <w:r>
        <w:rPr>
          <w:i/>
        </w:rPr>
        <w:t>P</w:t>
      </w:r>
      <w:r>
        <w:t>(0，1)，椭圆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oMath>
      <w:r>
        <w:t xml:space="preserve"> (</w:t>
      </w:r>
      <w:r>
        <w:rPr>
          <w:i/>
        </w:rPr>
        <w:t>m</w:t>
      </w:r>
      <w:r>
        <w:t>&gt;1)上两点</w:t>
      </w:r>
      <w:r>
        <w:rPr>
          <w:i/>
        </w:rPr>
        <w:t>A</w:t>
      </w:r>
      <w:r>
        <w:t>，</w:t>
      </w:r>
      <w:r>
        <w:rPr>
          <w:i/>
        </w:rPr>
        <w:t>B</w:t>
      </w:r>
      <w:r>
        <w:t>满足</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t>，则当</w:t>
      </w:r>
      <w:r>
        <w:rPr>
          <w:i/>
        </w:rPr>
        <w:t>m</w:t>
      </w:r>
      <w:r>
        <w:t>=</w:t>
      </w:r>
      <w:r>
        <w:rPr>
          <w:rFonts w:eastAsia="Times New Roman"/>
          <w:u w:val="single"/>
        </w:rPr>
        <w:t xml:space="preserve">           </w:t>
      </w:r>
      <w:r>
        <w:t>时，点</w:t>
      </w:r>
      <w:r>
        <w:rPr>
          <w:i/>
        </w:rPr>
        <w:t>B</w:t>
      </w:r>
      <w:r>
        <w:t>横坐标的绝对值最大．</w:t>
      </w:r>
    </w:p>
    <w:p w14:paraId="5E6AD800">
      <w:pPr>
        <w:shd w:val="clear" w:color="auto" w:fill="F2F2F2"/>
        <w:spacing w:line="360" w:lineRule="auto"/>
        <w:jc w:val="left"/>
      </w:pPr>
      <w:r>
        <w:rPr>
          <w:color w:val="FF0000"/>
        </w:rPr>
        <w:t>【答案】5</w:t>
      </w:r>
    </w:p>
    <w:p w14:paraId="43ED5FC7">
      <w:pPr>
        <w:shd w:val="clear" w:color="auto" w:fill="F2F2F2"/>
        <w:spacing w:line="360" w:lineRule="auto"/>
        <w:jc w:val="left"/>
      </w:pPr>
      <w:r>
        <w:rPr>
          <w:color w:val="FF0000"/>
        </w:rPr>
        <w:t>【分析】方法一：先根据条件得到</w:t>
      </w:r>
      <w:r>
        <w:rPr>
          <w:rFonts w:eastAsia="Times New Roman"/>
          <w:i/>
          <w:color w:val="FF0000"/>
        </w:rPr>
        <w:t>A</w:t>
      </w:r>
      <w:r>
        <w:rPr>
          <w:color w:val="FF0000"/>
        </w:rPr>
        <w:t>,</w:t>
      </w:r>
      <w:r>
        <w:rPr>
          <w:rFonts w:eastAsia="Times New Roman"/>
          <w:i/>
          <w:color w:val="FF0000"/>
        </w:rPr>
        <w:t>B</w:t>
      </w:r>
      <w:r>
        <w:rPr>
          <w:color w:val="FF0000"/>
        </w:rPr>
        <w:t>坐标间的关系，代入椭圆方程解得</w:t>
      </w:r>
      <w:r>
        <w:rPr>
          <w:rFonts w:eastAsia="Times New Roman"/>
          <w:i/>
          <w:color w:val="FF0000"/>
        </w:rPr>
        <w:t>B</w:t>
      </w:r>
      <w:r>
        <w:rPr>
          <w:color w:val="FF0000"/>
        </w:rPr>
        <w:t>的纵坐标，即得</w:t>
      </w:r>
      <w:r>
        <w:rPr>
          <w:rFonts w:eastAsia="Times New Roman"/>
          <w:i/>
          <w:color w:val="FF0000"/>
        </w:rPr>
        <w:t>B</w:t>
      </w:r>
      <w:r>
        <w:rPr>
          <w:color w:val="FF0000"/>
        </w:rPr>
        <w:t>的横坐标关于</w:t>
      </w:r>
      <w:r>
        <w:rPr>
          <w:rFonts w:eastAsia="Times New Roman"/>
          <w:i/>
          <w:color w:val="FF0000"/>
        </w:rPr>
        <w:t>m</w:t>
      </w:r>
      <w:r>
        <w:rPr>
          <w:color w:val="FF0000"/>
        </w:rPr>
        <w:t>的函数关系，最后根据二次函数性质确定最值即可解出.</w:t>
      </w:r>
    </w:p>
    <w:p w14:paraId="04801EBA">
      <w:pPr>
        <w:shd w:val="clear" w:color="auto" w:fill="F2F2F2"/>
        <w:spacing w:line="360" w:lineRule="auto"/>
        <w:jc w:val="left"/>
        <w:rPr>
          <w:b/>
        </w:rPr>
      </w:pPr>
      <w:r>
        <w:rPr>
          <w:color w:val="FF0000"/>
        </w:rPr>
        <w:t>【详解】</w:t>
      </w:r>
      <w:r>
        <w:rPr>
          <w:b/>
          <w:color w:val="FF0000"/>
        </w:rPr>
        <w:t>［方法一］：点差法＋二次函数性质</w:t>
      </w:r>
    </w:p>
    <w:p w14:paraId="42277959">
      <w:pPr>
        <w:shd w:val="clear" w:color="auto" w:fill="F2F2F2"/>
        <w:spacing w:line="360" w:lineRule="auto"/>
        <w:jc w:val="left"/>
      </w:pPr>
      <w:r>
        <w:rPr>
          <w:color w:val="FF0000"/>
        </w:rPr>
        <w:t>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，由</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p>
    <w:p w14:paraId="7F671283">
      <w:pPr>
        <w:shd w:val="clear" w:color="auto" w:fill="F2F2F2"/>
        <w:spacing w:line="360" w:lineRule="auto"/>
        <w:jc w:val="left"/>
      </w:pPr>
      <w:r>
        <w:rPr>
          <w:color w:val="FF0000"/>
        </w:rPr>
        <w:t>因为</w:t>
      </w:r>
      <w:r>
        <w:rPr>
          <w:rFonts w:eastAsia="Times New Roman"/>
          <w:i/>
          <w:color w:val="FF0000"/>
        </w:rPr>
        <w:t>A</w:t>
      </w:r>
      <w:r>
        <w:rPr>
          <w:color w:val="FF0000"/>
        </w:rPr>
        <w:t>,</w:t>
      </w:r>
      <w:r>
        <w:rPr>
          <w:rFonts w:eastAsia="Times New Roman"/>
          <w:i/>
          <w:color w:val="FF0000"/>
        </w:rPr>
        <w:t>B</w:t>
      </w:r>
      <w:r>
        <w:rPr>
          <w:color w:val="FF0000"/>
        </w:rPr>
        <w:t>在椭圆上,所以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m:t>
        </m:r>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oMath>
      <w:r>
        <w:rPr>
          <w:color w:val="FF0000"/>
        </w:rPr>
        <w:t>，即</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，与</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m:t>
        </m:r>
      </m:oMath>
      <w:r>
        <w:rPr>
          <w:color w:val="FF0000"/>
        </w:rPr>
        <w:t>相减得：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w:p>
    <w:p w14:paraId="303E1ADC">
      <w:pPr>
        <w:shd w:val="clear" w:color="auto" w:fill="F2F2F2"/>
        <w:spacing w:line="360" w:lineRule="auto"/>
        <w:jc w:val="left"/>
      </w:pP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−10m+9)=−</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d>
              <m:dPr>
                <m:ctrlPr>
                  <w:rPr>
                    <w:rFonts w:ascii="Cambria Math" w:hAnsi="Cambria Math"/>
                  </w:rPr>
                </m:ctrlPr>
              </m:dPr>
              <m:e>
                <m:r>
                  <m:rPr/>
                  <w:rPr>
                    <w:rFonts w:ascii="Cambria Math" w:hAnsi="Cambria Math" w:cs="Cambria Math"/>
                  </w:rPr>
                  <m:t>m−5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+4≤4</m:t>
        </m:r>
      </m:oMath>
      <w:r>
        <w:rPr>
          <w:color w:val="FF0000"/>
        </w:rPr>
        <w:t>，当且仅当</w:t>
      </w:r>
      <m:oMath>
        <m:r>
          <m:rPr/>
          <w:rPr>
            <w:rFonts w:ascii="Cambria Math" w:hAnsi="Cambria Math" w:cs="Cambria Math"/>
          </w:rPr>
          <m:t>m=5</m:t>
        </m:r>
      </m:oMath>
      <w:r>
        <w:rPr>
          <w:color w:val="FF0000"/>
        </w:rPr>
        <w:t>时取最等号，即</w:t>
      </w:r>
      <m:oMath>
        <m:r>
          <m:rPr/>
          <w:rPr>
            <w:rFonts w:ascii="Cambria Math" w:hAnsi="Cambria Math" w:cs="Cambria Math"/>
          </w:rPr>
          <m:t>m=5</m:t>
        </m:r>
      </m:oMath>
      <w:r>
        <w:rPr>
          <w:color w:val="FF0000"/>
        </w:rPr>
        <w:t>时，点</w:t>
      </w:r>
      <w:r>
        <w:rPr>
          <w:rFonts w:eastAsia="Times New Roman"/>
          <w:i/>
          <w:color w:val="FF0000"/>
        </w:rPr>
        <w:t>B</w:t>
      </w:r>
      <w:r>
        <w:rPr>
          <w:color w:val="FF0000"/>
        </w:rPr>
        <w:t>横坐标的绝对值最大.</w:t>
      </w:r>
    </w:p>
    <w:p w14:paraId="599939B8">
      <w:pPr>
        <w:shd w:val="clear" w:color="auto" w:fill="F2F2F2"/>
        <w:spacing w:line="360" w:lineRule="auto"/>
        <w:jc w:val="left"/>
      </w:pPr>
      <w:r>
        <w:rPr>
          <w:color w:val="FF0000"/>
        </w:rPr>
        <w:t>故答案为：5．</w:t>
      </w:r>
    </w:p>
    <w:p w14:paraId="664832D7">
      <w:pPr>
        <w:shd w:val="clear" w:color="auto" w:fill="F2F2F2"/>
        <w:spacing w:line="360" w:lineRule="auto"/>
        <w:jc w:val="left"/>
        <w:rPr>
          <w:b/>
        </w:rPr>
      </w:pPr>
      <w:r>
        <w:rPr>
          <w:b/>
          <w:color w:val="FF0000"/>
        </w:rPr>
        <w:t>［方法二］：【通性通法】设线＋韦达定理</w:t>
      </w:r>
    </w:p>
    <w:p w14:paraId="7AD34AA1">
      <w:pPr>
        <w:shd w:val="clear" w:color="auto" w:fill="F2F2F2"/>
        <w:spacing w:line="360" w:lineRule="auto"/>
        <w:jc w:val="left"/>
      </w:pPr>
      <w:r>
        <w:rPr>
          <w:color w:val="FF0000"/>
        </w:rPr>
        <w:t>由条件知直线</w:t>
      </w:r>
      <m:oMath>
        <m:r>
          <m:rPr/>
          <w:rPr>
            <w:rFonts w:ascii="Cambria Math" w:hAnsi="Cambria Math" w:cs="Cambria Math"/>
          </w:rPr>
          <m:t>AB</m:t>
        </m:r>
      </m:oMath>
      <w:r>
        <w:rPr>
          <w:color w:val="FF0000"/>
        </w:rPr>
        <w:t>的斜率存在，设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，直线</w:t>
      </w:r>
      <m:oMath>
        <m:r>
          <m:rPr/>
          <w:rPr>
            <w:rFonts w:ascii="Cambria Math" w:hAnsi="Cambria Math" w:cs="Cambria Math"/>
          </w:rPr>
          <m:t>AB</m:t>
        </m:r>
      </m:oMath>
      <w:r>
        <w:rPr>
          <w:color w:val="FF0000"/>
        </w:rPr>
        <w:t>的方程为</w:t>
      </w:r>
      <m:oMath>
        <m:r>
          <m:rPr/>
          <w:rPr>
            <w:rFonts w:ascii="Cambria Math" w:hAnsi="Cambria Math" w:cs="Cambria Math"/>
          </w:rPr>
          <m:t>y=kx+1(k≠0)</m:t>
        </m:r>
      </m:oMath>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y=kx+1,</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ctrlPr>
                  <w:rPr>
                    <w:rFonts w:ascii="Cambria Math" w:hAnsi="Cambria Math"/>
                  </w:rPr>
                </m:ctrlPr>
              </m:e>
            </m:eqArr>
            <m:ctrlPr>
              <w:rPr>
                <w:rFonts w:ascii="Cambria Math" w:hAnsi="Cambria Math"/>
              </w:rPr>
            </m:ctrlPr>
          </m:e>
        </m:d>
      </m:oMath>
      <w:r>
        <w:rPr>
          <w:color w:val="FF0000"/>
        </w:rPr>
        <w:t>得</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+8kx+4−4m=0</m:t>
        </m:r>
      </m:oMath>
      <w:r>
        <w:rPr>
          <w:color w:val="FF0000"/>
        </w:rPr>
        <w:t>，根据韦达定理得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，由</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，代入上式解得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8|k|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4|k|+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=2</m:t>
        </m:r>
      </m:oMath>
      <w:r>
        <w:rPr>
          <w:color w:val="FF0000"/>
        </w:rPr>
        <w:t>．此时</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，又</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4−4m</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oMath>
      <w:r>
        <w:rPr>
          <w:color w:val="FF0000"/>
        </w:rPr>
        <w:t>，解得</w:t>
      </w:r>
      <m:oMath>
        <m:r>
          <m:rPr/>
          <w:rPr>
            <w:rFonts w:ascii="Cambria Math" w:hAnsi="Cambria Math" w:cs="Cambria Math"/>
          </w:rPr>
          <m:t>m=5</m:t>
        </m:r>
      </m:oMath>
      <w:r>
        <w:rPr>
          <w:color w:val="FF0000"/>
        </w:rPr>
        <w:t>．</w:t>
      </w:r>
    </w:p>
    <w:p w14:paraId="16E2EB3E">
      <w:pPr>
        <w:shd w:val="clear" w:color="auto" w:fill="F2F2F2"/>
        <w:spacing w:line="360" w:lineRule="auto"/>
        <w:jc w:val="left"/>
        <w:rPr>
          <w:b/>
        </w:rPr>
      </w:pPr>
      <w:r>
        <w:rPr>
          <w:b/>
          <w:color w:val="FF0000"/>
        </w:rPr>
        <w:t>［方法三］：直线的参数方程+基本不等式</w:t>
      </w:r>
    </w:p>
    <w:p w14:paraId="1A675A9B">
      <w:pPr>
        <w:shd w:val="clear" w:color="auto" w:fill="F2F2F2"/>
        <w:spacing w:line="360" w:lineRule="auto"/>
        <w:jc w:val="left"/>
      </w:pPr>
      <w:r>
        <w:rPr>
          <w:color w:val="FF0000"/>
        </w:rPr>
        <w:t>设直线</w:t>
      </w:r>
      <m:oMath>
        <m:r>
          <m:rPr/>
          <w:rPr>
            <w:rFonts w:ascii="Cambria Math" w:hAnsi="Cambria Math" w:cs="Cambria Math"/>
          </w:rPr>
          <m:t>AB</m:t>
        </m:r>
      </m:oMath>
      <w:r>
        <w:rPr>
          <w:color w:val="FF0000"/>
        </w:rP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x=t</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r>
                  <m:rPr/>
                  <w:rPr>
                    <w:rFonts w:ascii="Cambria Math" w:hAnsi="Cambria Math" w:cs="Cambria Math"/>
                  </w:rPr>
                  <m:t>y=1+t</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r>
        <w:rPr>
          <w:color w:val="FF0000"/>
        </w:rPr>
        <w:t>其中</w:t>
      </w:r>
      <w:r>
        <w:rPr>
          <w:rFonts w:eastAsia="Times New Roman"/>
          <w:i/>
          <w:color w:val="FF0000"/>
        </w:rPr>
        <w:t>t</w:t>
      </w:r>
      <w:r>
        <w:rPr>
          <w:color w:val="FF0000"/>
        </w:rPr>
        <w:t>为参数，</w:t>
      </w:r>
      <m:oMath>
        <m:r>
          <m:rPr/>
          <w:rPr>
            <w:rFonts w:ascii="Cambria Math" w:hAnsi="Cambria Math" w:cs="Cambria Math"/>
          </w:rPr>
          <m:t>α</m:t>
        </m:r>
      </m:oMath>
      <w:r>
        <w:rPr>
          <w:color w:val="FF0000"/>
        </w:rPr>
        <w:t>为直线</w:t>
      </w:r>
      <m:oMath>
        <m:r>
          <m:rPr/>
          <w:rPr>
            <w:rFonts w:ascii="Cambria Math" w:hAnsi="Cambria Math" w:cs="Cambria Math"/>
          </w:rPr>
          <m:t>AB</m:t>
        </m:r>
      </m:oMath>
      <w:r>
        <w:rPr>
          <w:color w:val="FF0000"/>
        </w:rPr>
        <w:t>的倾斜角，将其代入椭圆方程中化简得</w:t>
      </w:r>
      <m:oMath>
        <m:d>
          <m:dPr>
            <m:ctrlPr>
              <w:rPr>
                <w:rFonts w:ascii="Cambria Math" w:hAnsi="Cambria Math"/>
              </w:rPr>
            </m:ctrlPr>
          </m:dPr>
          <m:e>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d>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+8t</m:t>
        </m:r>
        <m:r>
          <m:rPr>
            <m:sty m:val="p"/>
          </m:rPr>
          <w:rPr>
            <w:rFonts w:ascii="Cambria Math" w:hAnsi="Cambria Math" w:cs="Cambria Math"/>
          </w:rPr>
          <m:t>sin</m:t>
        </m:r>
        <m:r>
          <m:rPr/>
          <w:rPr>
            <w:rFonts w:ascii="Cambria Math" w:hAnsi="Cambria Math" w:cs="Cambria Math"/>
          </w:rPr>
          <m:t>α+4−4m=0</m:t>
        </m:r>
      </m:oMath>
      <w:r>
        <w:rPr>
          <w:color w:val="FF0000"/>
        </w:rPr>
        <w:t>，设点</w:t>
      </w:r>
      <w:r>
        <w:rPr>
          <w:rFonts w:eastAsia="Times New Roman"/>
          <w:i/>
          <w:color w:val="FF0000"/>
        </w:rPr>
        <w:t>A</w:t>
      </w:r>
      <w:r>
        <w:rPr>
          <w:color w:val="FF0000"/>
        </w:rPr>
        <w:t>，</w:t>
      </w:r>
      <w:r>
        <w:rPr>
          <w:rFonts w:eastAsia="Times New Roman"/>
          <w:i/>
          <w:color w:val="FF0000"/>
        </w:rPr>
        <w:t>B</w:t>
      </w:r>
      <w:r>
        <w:rPr>
          <w:color w:val="FF0000"/>
        </w:rPr>
        <w:t>对应的参数分别为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．由韦达定理知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r>
              <m:rPr>
                <m:sty m:val="p"/>
              </m:rPr>
              <w:rPr>
                <w:rFonts w:ascii="Cambria Math" w:hAnsi="Cambria Math" w:cs="Cambria Math"/>
              </w:rPr>
              <m:t>sin</m:t>
            </m:r>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4−4m</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oMath>
      <w:r>
        <w:rPr>
          <w:color w:val="FF0000"/>
        </w:rPr>
        <w:t>，解得</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r>
              <m:rPr>
                <m:sty m:val="p"/>
              </m:rPr>
              <w:rPr>
                <w:rFonts w:ascii="Cambria Math" w:hAnsi="Cambria Math" w:cs="Cambria Math"/>
              </w:rPr>
              <m:t>sin</m:t>
            </m:r>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oMath>
      <w:r>
        <w:rPr>
          <w:color w:val="FF0000"/>
        </w:rPr>
        <w:t>，所以</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r>
              <m:rPr/>
              <w:rPr>
                <w:rFonts w:ascii="Cambria Math" w:hAnsi="Cambria Math" w:cs="Cambria Math"/>
              </w:rPr>
              <m:t>64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=16×</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r>
          <m:rPr/>
          <w:rPr>
            <w:rFonts w:ascii="Cambria Math" w:hAnsi="Cambria Math" w:cs="Cambria Math"/>
          </w:rPr>
          <m:t>≤16×</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，此时</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oMath>
      <w:r>
        <w:rPr>
          <w:color w:val="FF0000"/>
        </w:rPr>
        <w:t>，即</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=5</m:t>
        </m:r>
      </m:oMath>
      <w:r>
        <w:rPr>
          <w:color w:val="FF0000"/>
        </w:rPr>
        <w:t>，代入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4−4m</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oMath>
      <w:r>
        <w:rPr>
          <w:color w:val="FF0000"/>
        </w:rPr>
        <w:t>，解得</w:t>
      </w:r>
      <m:oMath>
        <m:r>
          <m:rPr/>
          <w:rPr>
            <w:rFonts w:ascii="Cambria Math" w:hAnsi="Cambria Math" w:cs="Cambria Math"/>
          </w:rPr>
          <m:t>m=5</m:t>
        </m:r>
      </m:oMath>
      <w:r>
        <w:rPr>
          <w:color w:val="FF0000"/>
        </w:rPr>
        <w:t>．</w:t>
      </w:r>
    </w:p>
    <w:p w14:paraId="0A0B9ED0">
      <w:pPr>
        <w:shd w:val="clear" w:color="auto" w:fill="F2F2F2"/>
        <w:spacing w:line="360" w:lineRule="auto"/>
        <w:jc w:val="left"/>
        <w:rPr>
          <w:b/>
        </w:rPr>
      </w:pPr>
      <w:r>
        <w:rPr>
          <w:b/>
          <w:color w:val="FF0000"/>
        </w:rPr>
        <w:t>［方法四］：直接硬算求解+二次函数性质</w:t>
      </w:r>
    </w:p>
    <w:p w14:paraId="7AD8555F">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，因为</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，所以</w:t>
      </w:r>
      <m:oMath>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oMath>
      <w:r>
        <w:rPr>
          <w:color w:val="FF0000"/>
        </w:rPr>
        <w:t>．</w:t>
      </w:r>
    </w:p>
    <w:p w14:paraId="5850061C">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 xml:space="preserve"> ①，</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rPr>
          <w:color w:val="FF0000"/>
        </w:rPr>
        <w:t xml:space="preserve"> ②，</w:t>
      </w:r>
    </w:p>
    <w:p w14:paraId="11074FE5">
      <w:pPr>
        <w:shd w:val="clear" w:color="auto" w:fill="F2F2F2"/>
        <w:spacing w:line="360" w:lineRule="auto"/>
        <w:jc w:val="left"/>
      </w:pPr>
      <w:r>
        <w:rPr>
          <w:color w:val="FF0000"/>
        </w:rPr>
        <w:t>又因为</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m:t>
        </m:r>
      </m:oMath>
      <w:r>
        <w:rPr>
          <w:color w:val="FF0000"/>
        </w:rPr>
        <w:t>，所以</w:t>
      </w:r>
      <m:oMath>
        <m:f>
          <m:fPr>
            <m:ctrlPr>
              <w:rPr>
                <w:rFonts w:ascii="Cambria Math" w:hAnsi="Cambria Math"/>
              </w:rPr>
            </m:ctrlPr>
          </m:fPr>
          <m:num>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m:t>
        </m:r>
      </m:oMath>
      <w:r>
        <w:rPr>
          <w:color w:val="FF0000"/>
        </w:rPr>
        <w:t>．</w:t>
      </w:r>
    </w:p>
    <w:p w14:paraId="6090B0FF">
      <w:pPr>
        <w:shd w:val="clear" w:color="auto" w:fill="F2F2F2"/>
        <w:spacing w:line="360" w:lineRule="auto"/>
        <w:jc w:val="left"/>
      </w:pPr>
      <w:r>
        <w:rPr>
          <w:color w:val="FF0000"/>
        </w:rPr>
        <w:t>不妨设</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，因此</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m−</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m−</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oMath>
      <w:r>
        <w:rPr>
          <w:color w:val="FF0000"/>
        </w:rPr>
        <w:t>，代入②式可得</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m−</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．化简整理得</w:t>
      </w:r>
      <m:oMath>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+10m−9=−</m:t>
        </m:r>
        <m:sSup>
          <m:sSupPr>
            <m:ctrlPr>
              <w:rPr>
                <w:rFonts w:ascii="Cambria Math" w:hAnsi="Cambria Math"/>
              </w:rPr>
            </m:ctrlPr>
          </m:sSupPr>
          <m:e>
            <m:r>
              <m:rPr/>
              <w:rPr>
                <w:rFonts w:ascii="Cambria Math" w:hAnsi="Cambria Math" w:cs="Cambria Math"/>
              </w:rPr>
              <m:t>(m−5)</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w:t>
      </w:r>
    </w:p>
    <w:p w14:paraId="082830DF">
      <w:pPr>
        <w:shd w:val="clear" w:color="auto" w:fill="F2F2F2"/>
        <w:spacing w:line="360" w:lineRule="auto"/>
        <w:jc w:val="left"/>
      </w:pPr>
      <w:r>
        <w:rPr>
          <w:color w:val="FF0000"/>
        </w:rPr>
        <w:t>由此可知，当</w:t>
      </w:r>
      <m:oMath>
        <m:r>
          <m:rPr/>
          <w:rPr>
            <w:rFonts w:ascii="Cambria Math" w:hAnsi="Cambria Math" w:cs="Cambria Math"/>
          </w:rPr>
          <m:t>m=5</m:t>
        </m:r>
      </m:oMath>
      <w:r>
        <w:rPr>
          <w:color w:val="FF0000"/>
        </w:rPr>
        <w:t>时，上式有最大值16，即点</w:t>
      </w:r>
      <w:r>
        <w:rPr>
          <w:rFonts w:eastAsia="Times New Roman"/>
          <w:i/>
          <w:color w:val="FF0000"/>
        </w:rPr>
        <w:t>B</w:t>
      </w:r>
      <w:r>
        <w:rPr>
          <w:color w:val="FF0000"/>
        </w:rPr>
        <w:t>横坐标的绝对值有最大值2．所以</w:t>
      </w:r>
      <m:oMath>
        <m:r>
          <m:rPr/>
          <w:rPr>
            <w:rFonts w:ascii="Cambria Math" w:hAnsi="Cambria Math" w:cs="Cambria Math"/>
          </w:rPr>
          <m:t>m=5</m:t>
        </m:r>
      </m:oMath>
      <w:r>
        <w:rPr>
          <w:color w:val="FF0000"/>
        </w:rPr>
        <w:t>．</w:t>
      </w:r>
    </w:p>
    <w:p w14:paraId="08E787E6">
      <w:pPr>
        <w:shd w:val="clear" w:color="auto" w:fill="F2F2F2"/>
        <w:spacing w:line="360" w:lineRule="auto"/>
        <w:jc w:val="left"/>
        <w:rPr>
          <w:b/>
        </w:rPr>
      </w:pPr>
      <w:r>
        <w:rPr>
          <w:b/>
          <w:color w:val="FF0000"/>
        </w:rPr>
        <w:t>［方法五］：【最优解】仿射变换</w:t>
      </w:r>
    </w:p>
    <w:p w14:paraId="35552E77">
      <w:pPr>
        <w:shd w:val="clear" w:color="auto" w:fill="F2F2F2"/>
        <w:spacing w:line="360" w:lineRule="auto"/>
        <w:jc w:val="left"/>
      </w:pPr>
      <w:r>
        <w:rPr>
          <w:color w:val="FF0000"/>
        </w:rPr>
        <w:t>如图1，作如下仿射变换</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e>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，则</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=m(m&gt;1)</m:t>
        </m:r>
      </m:oMath>
      <w:r>
        <w:rPr>
          <w:color w:val="FF0000"/>
        </w:rPr>
        <w:t>为一个圆．</w:t>
      </w:r>
    </w:p>
    <w:p w14:paraId="1FE44FA4">
      <w:pPr>
        <w:shd w:val="clear" w:color="auto" w:fill="F2F2F2"/>
        <w:spacing w:line="360" w:lineRule="auto"/>
        <w:jc w:val="left"/>
      </w:pPr>
      <w:r>
        <w:rPr>
          <w:rFonts w:eastAsia="Times New Roman"/>
          <w:color w:val="FF0000"/>
          <w:kern w:val="0"/>
          <w:sz w:val="24"/>
          <w:szCs w:val="24"/>
        </w:rPr>
        <w:drawing>
          <wp:inline distT="0" distB="0" distL="114300" distR="114300">
            <wp:extent cx="1352550" cy="1543050"/>
            <wp:effectExtent l="0" t="0" r="0" b="0"/>
            <wp:docPr id="100043" name="图片 100043" descr="@@@9bcc59d8-9822-42b3-b730-48695469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bcc59d8-9822-42b3-b730-486954690312"/>
                    <pic:cNvPicPr>
                      <a:picLocks noChangeAspect="1"/>
                    </pic:cNvPicPr>
                  </pic:nvPicPr>
                  <pic:blipFill>
                    <a:blip r:embed="rId108"/>
                    <a:stretch>
                      <a:fillRect/>
                    </a:stretch>
                  </pic:blipFill>
                  <pic:spPr>
                    <a:xfrm>
                      <a:off x="0" y="0"/>
                      <a:ext cx="1352550" cy="1543050"/>
                    </a:xfrm>
                    <a:prstGeom prst="rect">
                      <a:avLst/>
                    </a:prstGeom>
                  </pic:spPr>
                </pic:pic>
              </a:graphicData>
            </a:graphic>
          </wp:inline>
        </w:drawing>
      </w:r>
    </w:p>
    <w:p w14:paraId="14D01A33">
      <w:pPr>
        <w:shd w:val="clear" w:color="auto" w:fill="F2F2F2"/>
        <w:spacing w:line="360" w:lineRule="auto"/>
        <w:jc w:val="left"/>
      </w:pPr>
      <w:r>
        <w:rPr>
          <w:color w:val="FF0000"/>
        </w:rPr>
        <w:t>根据仿射变换的性质，点</w:t>
      </w:r>
      <w:r>
        <w:rPr>
          <w:rFonts w:eastAsia="Times New Roman"/>
          <w:i/>
          <w:color w:val="FF0000"/>
        </w:rPr>
        <w:t>B</w:t>
      </w:r>
      <w:r>
        <w:rPr>
          <w:color w:val="FF0000"/>
        </w:rPr>
        <w:t>的横坐标的绝对值最大，等价于点</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的横坐标的绝对值最大，则</w:t>
      </w:r>
    </w:p>
    <w:p w14:paraId="0E89E548">
      <w:pPr>
        <w:shd w:val="clear" w:color="auto" w:fill="F2F2F2"/>
        <w:spacing w:line="360" w:lineRule="auto"/>
        <w:jc w:val="left"/>
      </w:pPr>
      <m:oMathPara>
        <m:oMathParaPr>
          <m:jc m:val="left"/>
        </m:oMathParaP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m:sty m:val="p"/>
            </m:rPr>
            <w:rPr>
              <w:rFonts w:ascii="Cambria Math" w:hAnsi="Cambria Math" w:cs="Cambria Math"/>
            </w:rPr>
            <m:t>cos</m:t>
          </m:r>
          <m:r>
            <m:rPr/>
            <w:rPr>
              <w:rFonts w:ascii="Cambria Math" w:hAnsi="Cambria Math" w:cs="Cambria Math"/>
            </w:rPr>
            <m:t>∠POM=2|PM|</m:t>
          </m:r>
          <m:r>
            <m:rPr>
              <m:sty m:val="p"/>
            </m:rPr>
            <w:rPr>
              <w:rFonts w:ascii="Cambria Math" w:hAnsi="Cambria Math" w:cs="Cambria Math"/>
            </w:rPr>
            <m:t>cos</m:t>
          </m:r>
          <m:r>
            <m:rPr/>
            <w:rPr>
              <w:rFonts w:ascii="Cambria Math" w:hAnsi="Cambria Math" w:cs="Cambria Math"/>
            </w:rPr>
            <m:t>∠POM=2|OP|</m:t>
          </m:r>
          <m:r>
            <m:rPr>
              <m:sty m:val="p"/>
            </m:rPr>
            <w:rPr>
              <w:rFonts w:ascii="Cambria Math" w:hAnsi="Cambria Math" w:cs="Cambria Math"/>
            </w:rPr>
            <m:t>sin</m:t>
          </m:r>
          <m:r>
            <m:rPr/>
            <w:rPr>
              <w:rFonts w:ascii="Cambria Math" w:hAnsi="Cambria Math" w:cs="Cambria Math"/>
            </w:rPr>
            <m:t>∠POM</m:t>
          </m:r>
          <m:r>
            <m:rPr>
              <m:sty m:val="p"/>
            </m:rPr>
            <w:rPr>
              <w:rFonts w:ascii="Cambria Math" w:hAnsi="Cambria Math" w:cs="Cambria Math"/>
            </w:rPr>
            <m:t>cos</m:t>
          </m:r>
          <m:r>
            <m:rPr/>
            <w:rPr>
              <w:rFonts w:ascii="Cambria Math" w:hAnsi="Cambria Math" w:cs="Cambria Math"/>
            </w:rPr>
            <m:t>∠POM</m:t>
          </m:r>
        </m:oMath>
      </m:oMathPara>
    </w:p>
    <w:p w14:paraId="5B2DAAF6">
      <w:pPr>
        <w:shd w:val="clear" w:color="auto" w:fill="F2F2F2"/>
        <w:spacing w:line="360" w:lineRule="auto"/>
        <w:jc w:val="left"/>
      </w:pPr>
      <m:oMath>
        <m:r>
          <m:rPr/>
          <w:rPr>
            <w:rFonts w:ascii="Cambria Math" w:hAnsi="Cambria Math" w:cs="Cambria Math"/>
          </w:rPr>
          <m:t>=|OP|⋅</m:t>
        </m:r>
        <m:r>
          <m:rPr>
            <m:sty m:val="p"/>
          </m:rPr>
          <w:rPr>
            <w:rFonts w:ascii="Cambria Math" w:hAnsi="Cambria Math" w:cs="Cambria Math"/>
          </w:rPr>
          <m:t>sin</m:t>
        </m:r>
        <m:r>
          <m:rPr/>
          <w:rPr>
            <w:rFonts w:ascii="Cambria Math" w:hAnsi="Cambria Math" w:cs="Cambria Math"/>
          </w:rPr>
          <m:t>2∠POM≤|OP|</m:t>
        </m:r>
      </m:oMath>
      <w:r>
        <w:rPr>
          <w:color w:val="FF0000"/>
        </w:rPr>
        <w:t>．</w:t>
      </w:r>
    </w:p>
    <w:p w14:paraId="020474DD">
      <w:pPr>
        <w:shd w:val="clear" w:color="auto" w:fill="F2F2F2"/>
        <w:spacing w:line="360" w:lineRule="auto"/>
        <w:jc w:val="left"/>
      </w:pPr>
      <w:r>
        <w:rPr>
          <w:color w:val="FF0000"/>
        </w:rPr>
        <w:t>当</w:t>
      </w:r>
      <m:oMath>
        <m:r>
          <m:rPr/>
          <w:rPr>
            <w:rFonts w:ascii="Cambria Math" w:hAnsi="Cambria Math" w:cs="Cambria Math"/>
          </w:rPr>
          <m:t>∠POM=</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时等号成立，根据</w:t>
      </w:r>
      <m:oMath>
        <m:r>
          <m:rPr/>
          <w:rPr>
            <w:rFonts w:ascii="Cambria Math" w:hAnsi="Cambria Math" w:cs="Cambria Math"/>
          </w:rPr>
          <m:t>|OP|=1</m:t>
        </m:r>
      </m:oMath>
      <w:r>
        <w:rPr>
          <w:color w:val="FF0000"/>
        </w:rPr>
        <w:t>易得</w:t>
      </w:r>
      <m:oMath>
        <m:d>
          <m:dPr>
            <m:begChr m:val="|"/>
            <m:endChr m:val="|"/>
            <m:ctrlPr>
              <w:rPr>
                <w:rFonts w:ascii="Cambria Math" w:hAnsi="Cambria Math"/>
              </w:rPr>
            </m:ctrlPr>
          </m:dPr>
          <m:e>
            <m:r>
              <m:rPr/>
              <w:rPr>
                <w:rFonts w:ascii="Cambria Math" w:hAnsi="Cambria Math" w:cs="Cambria Math"/>
              </w:rPr>
              <m:t>O</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，此时</w:t>
      </w:r>
      <m:oMath>
        <m:r>
          <m:rPr/>
          <w:rPr>
            <w:rFonts w:ascii="Cambria Math" w:hAnsi="Cambria Math" w:cs="Cambria Math"/>
          </w:rPr>
          <m:t>m=5</m:t>
        </m:r>
      </m:oMath>
      <w:r>
        <w:rPr>
          <w:color w:val="FF0000"/>
        </w:rPr>
        <w:t>．</w:t>
      </w:r>
    </w:p>
    <w:p w14:paraId="0003FF6E">
      <w:pPr>
        <w:shd w:val="clear" w:color="auto" w:fill="F2F2F2"/>
        <w:spacing w:line="360" w:lineRule="auto"/>
        <w:jc w:val="left"/>
        <w:rPr>
          <w:b/>
        </w:rPr>
      </w:pPr>
      <w:r>
        <w:rPr>
          <w:b/>
          <w:color w:val="FF0000"/>
        </w:rPr>
        <w:t>［方法六］：中点弦性质的应用</w:t>
      </w:r>
    </w:p>
    <w:p w14:paraId="346ADAD5">
      <w:pPr>
        <w:shd w:val="clear" w:color="auto" w:fill="F2F2F2"/>
        <w:spacing w:line="360" w:lineRule="auto"/>
        <w:jc w:val="left"/>
      </w:pPr>
      <w:r>
        <w:rPr>
          <w:color w:val="FF0000"/>
        </w:rPr>
        <w:t>设</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，由</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可知</w:t>
      </w:r>
      <m:oMath>
        <m:r>
          <m:rPr/>
          <w:rPr>
            <w:rFonts w:ascii="Cambria Math" w:hAnsi="Cambria Math" w:cs="Cambria Math"/>
          </w:rPr>
          <m:t>A</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AB</m:t>
        </m:r>
      </m:oMath>
      <w:r>
        <w:rPr>
          <w:color w:val="FF0000"/>
        </w:rPr>
        <w:t>中点</w:t>
      </w:r>
      <m:oMath>
        <m:r>
          <m:rPr/>
          <w:rPr>
            <w:rFonts w:ascii="Cambria Math" w:hAnsi="Cambria Math" w:cs="Cambria Math"/>
          </w:rPr>
          <m:t>M</m:t>
        </m:r>
        <m:d>
          <m:dPr>
            <m:ctrlPr>
              <w:rPr>
                <w:rFonts w:ascii="Cambria Math" w:hAnsi="Cambria Math"/>
              </w:rPr>
            </m:ctrlPr>
          </m:dPr>
          <m:e>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．因为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，整理得</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，由于</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oMath>
      <w:r>
        <w:rPr>
          <w:color w:val="FF0000"/>
        </w:rPr>
        <w:t>，则</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=2</m:t>
        </m:r>
      </m:oMath>
      <w:r>
        <w:rPr>
          <w:color w:val="FF0000"/>
        </w:rPr>
        <w:t>时，</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，所以</w:t>
      </w:r>
      <m:oMath>
        <m:r>
          <m:rPr/>
          <w:rPr>
            <w:rFonts w:ascii="Cambria Math" w:hAnsi="Cambria Math" w:cs="Cambria Math"/>
          </w:rPr>
          <m:t>m=</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+4=5</m:t>
        </m:r>
      </m:oMath>
      <w:r>
        <w:rPr>
          <w:color w:val="FF0000"/>
        </w:rPr>
        <w:t>．</w:t>
      </w:r>
    </w:p>
    <w:p w14:paraId="0259ECE0">
      <w:pPr>
        <w:shd w:val="clear" w:color="auto" w:fill="F2F2F2"/>
        <w:spacing w:line="360" w:lineRule="auto"/>
        <w:jc w:val="left"/>
      </w:pPr>
      <w:r>
        <w:rPr>
          <w:color w:val="FF0000"/>
        </w:rPr>
        <w:t>【整体点评】方法一：由题意中点</w:t>
      </w:r>
      <m:oMath>
        <m:r>
          <m:rPr/>
          <w:rPr>
            <w:rFonts w:ascii="Cambria Math" w:hAnsi="Cambria Math" w:cs="Cambria Math"/>
          </w:rPr>
          <m:t>A,B</m:t>
        </m:r>
      </m:oMath>
      <w:r>
        <w:rPr>
          <w:color w:val="FF0000"/>
        </w:rPr>
        <w:t>的坐标关系，以及点差法可求出点</w:t>
      </w:r>
      <m:oMath>
        <m:r>
          <m:rPr/>
          <w:rPr>
            <w:rFonts w:ascii="Cambria Math" w:hAnsi="Cambria Math" w:cs="Cambria Math"/>
          </w:rPr>
          <m:t>B</m:t>
        </m:r>
      </m:oMath>
      <w:r>
        <w:rPr>
          <w:color w:val="FF0000"/>
        </w:rPr>
        <w:t>的横、纵坐标，从而可以根据二次函数的性质解出；</w:t>
      </w:r>
    </w:p>
    <w:p w14:paraId="4EE10BB7">
      <w:pPr>
        <w:shd w:val="clear" w:color="auto" w:fill="F2F2F2"/>
        <w:spacing w:line="360" w:lineRule="auto"/>
        <w:jc w:val="left"/>
      </w:pPr>
      <w:r>
        <w:rPr>
          <w:color w:val="FF0000"/>
        </w:rPr>
        <w:t>方法二：常规设线，通过联立，根据韦达定理以及题目条件求出点</w:t>
      </w:r>
      <m:oMath>
        <m:r>
          <m:rPr/>
          <w:rPr>
            <w:rFonts w:ascii="Cambria Math" w:hAnsi="Cambria Math" w:cs="Cambria Math"/>
          </w:rPr>
          <m:t>B</m:t>
        </m:r>
      </m:oMath>
      <w:r>
        <w:rPr>
          <w:color w:val="FF0000"/>
        </w:rPr>
        <w:t>的横坐标，然后利用基本不等式求出最值，由取等条件得解，是该题的通性通法；</w:t>
      </w:r>
    </w:p>
    <w:p w14:paraId="2A8B4A1E">
      <w:pPr>
        <w:shd w:val="clear" w:color="auto" w:fill="F2F2F2"/>
        <w:spacing w:line="360" w:lineRule="auto"/>
        <w:jc w:val="left"/>
      </w:pPr>
      <w:r>
        <w:rPr>
          <w:color w:val="FF0000"/>
        </w:rPr>
        <w:t>方法三：利用直线的参数方程与椭圆方程联立，根据参数的几何意义，解得点</w:t>
      </w:r>
      <m:oMath>
        <m:r>
          <m:rPr/>
          <w:rPr>
            <w:rFonts w:ascii="Cambria Math" w:hAnsi="Cambria Math" w:cs="Cambria Math"/>
          </w:rPr>
          <m:t>B</m:t>
        </m:r>
      </m:oMath>
      <w:r>
        <w:rPr>
          <w:color w:val="FF0000"/>
        </w:rPr>
        <w:t>的横坐标，再利用基本不等式求出最值，由取等条件得解；</w:t>
      </w:r>
    </w:p>
    <w:p w14:paraId="3CA73B30">
      <w:pPr>
        <w:shd w:val="clear" w:color="auto" w:fill="F2F2F2"/>
        <w:spacing w:line="360" w:lineRule="auto"/>
        <w:jc w:val="left"/>
      </w:pPr>
      <w:r>
        <w:rPr>
          <w:color w:val="FF0000"/>
        </w:rPr>
        <w:t>方法四：利用题目条件硬算求出点</w:t>
      </w:r>
      <m:oMath>
        <m:r>
          <m:rPr/>
          <w:rPr>
            <w:rFonts w:ascii="Cambria Math" w:hAnsi="Cambria Math" w:cs="Cambria Math"/>
          </w:rPr>
          <m:t>B</m:t>
        </m:r>
      </m:oMath>
      <w:r>
        <w:rPr>
          <w:color w:val="FF0000"/>
        </w:rPr>
        <w:t>的横坐标，再根据二次函数的性质解出；</w:t>
      </w:r>
    </w:p>
    <w:p w14:paraId="7696758E">
      <w:pPr>
        <w:shd w:val="clear" w:color="auto" w:fill="F2F2F2"/>
        <w:spacing w:line="360" w:lineRule="auto"/>
        <w:jc w:val="left"/>
      </w:pPr>
      <w:r>
        <w:rPr>
          <w:color w:val="FF0000"/>
        </w:rPr>
        <w:t>方法五：根据仿射变换，利用圆的几何性质结合平面几何知识转化，求出对应点的横坐标的绝对值最大，从而解出，计算难度小，是该题的最优解；</w:t>
      </w:r>
    </w:p>
    <w:p w14:paraId="0528AF9E">
      <w:pPr>
        <w:shd w:val="clear" w:color="auto" w:fill="F2F2F2"/>
        <w:spacing w:line="360" w:lineRule="auto"/>
        <w:jc w:val="left"/>
      </w:pPr>
      <w:r>
        <w:rPr>
          <w:color w:val="FF0000"/>
        </w:rPr>
        <w:t>方法六：利用中点弦的性质找出点</w:t>
      </w:r>
      <m:oMath>
        <m:r>
          <m:rPr/>
          <w:rPr>
            <w:rFonts w:ascii="Cambria Math" w:hAnsi="Cambria Math" w:cs="Cambria Math"/>
          </w:rPr>
          <m:t>B</m:t>
        </m:r>
      </m:oMath>
      <w:r>
        <w:rPr>
          <w:color w:val="FF0000"/>
        </w:rPr>
        <w:t>的横、纵坐标关系，再根据关系式自身特征求出点</w:t>
      </w:r>
      <m:oMath>
        <m:r>
          <m:rPr/>
          <w:rPr>
            <w:rFonts w:ascii="Cambria Math" w:hAnsi="Cambria Math" w:cs="Cambria Math"/>
          </w:rPr>
          <m:t>B</m:t>
        </m:r>
      </m:oMath>
      <w:r>
        <w:rPr>
          <w:color w:val="FF0000"/>
        </w:rPr>
        <w:t>的横坐标的绝对值的最大值，从而解出，计算量小，也是不错的方法．</w:t>
      </w:r>
    </w:p>
    <w:p w14:paraId="04E5EA96">
      <w:pPr>
        <w:spacing w:line="360" w:lineRule="auto"/>
        <w:jc w:val="left"/>
      </w:pPr>
      <w:r>
        <w:rPr>
          <w:rFonts w:hint="eastAsia"/>
          <w:lang w:val="en-US" w:eastAsia="zh-CN"/>
        </w:rPr>
        <w:t>33</w:t>
      </w:r>
      <w:r>
        <w:t>．</w:t>
      </w:r>
      <w:r>
        <w:rPr>
          <w:color w:val="C00000"/>
        </w:rPr>
        <w:t>（2016·浙江）</w:t>
      </w:r>
      <w:r>
        <w:t>设双曲线x</w:t>
      </w:r>
      <w:r>
        <w:rPr>
          <w:vertAlign w:val="superscript"/>
        </w:rPr>
        <w:t>2</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oMath>
      <w:r>
        <w:t>=1的左、右焦点分别为F</w:t>
      </w:r>
      <w:r>
        <w:rPr>
          <w:vertAlign w:val="subscript"/>
        </w:rPr>
        <w:t>1</w:t>
      </w:r>
      <w:r>
        <w:t>，F</w:t>
      </w:r>
      <w:r>
        <w:rPr>
          <w:vertAlign w:val="subscript"/>
        </w:rPr>
        <w:t>2</w:t>
      </w:r>
      <w:r>
        <w:t>．若点P在双曲线上，且△F</w:t>
      </w:r>
      <w:r>
        <w:rPr>
          <w:vertAlign w:val="subscript"/>
        </w:rPr>
        <w:t>1</w:t>
      </w:r>
      <w:r>
        <w:t>PF</w:t>
      </w:r>
      <w:r>
        <w:rPr>
          <w:vertAlign w:val="subscript"/>
        </w:rPr>
        <w:t>2</w:t>
      </w:r>
      <w:r>
        <w:t>为锐角三角形，则|PF</w:t>
      </w:r>
      <w:r>
        <w:rPr>
          <w:vertAlign w:val="subscript"/>
        </w:rPr>
        <w:t>1</w:t>
      </w:r>
      <w:r>
        <w:t>|+|PF</w:t>
      </w:r>
      <w:r>
        <w:rPr>
          <w:vertAlign w:val="subscript"/>
        </w:rPr>
        <w:t>2</w:t>
      </w:r>
      <w:r>
        <w:t>|的取值范围是</w:t>
      </w:r>
      <w:r>
        <w:rPr>
          <w:rFonts w:eastAsia="Times New Roman"/>
          <w:u w:val="single"/>
        </w:rPr>
        <w:t xml:space="preserve">       </w:t>
      </w:r>
      <w:r>
        <w:t>．</w:t>
      </w:r>
    </w:p>
    <w:p w14:paraId="03653A16">
      <w:pPr>
        <w:shd w:val="clear" w:color="auto" w:fill="F2F2F2"/>
        <w:spacing w:line="360" w:lineRule="auto"/>
        <w:jc w:val="left"/>
      </w:pPr>
      <w:r>
        <w:rPr>
          <w:color w:val="FF0000"/>
        </w:rPr>
        <w:t>【答案】</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,8)</m:t>
        </m:r>
      </m:oMath>
      <w:r>
        <w:rPr>
          <w:color w:val="FF0000"/>
        </w:rPr>
        <w:t>．</w:t>
      </w:r>
    </w:p>
    <w:p w14:paraId="5D721D4E">
      <w:pPr>
        <w:shd w:val="clear" w:color="auto" w:fill="F2F2F2"/>
        <w:spacing w:line="360" w:lineRule="auto"/>
        <w:jc w:val="left"/>
      </w:pPr>
      <w:r>
        <w:rPr>
          <w:color w:val="FF0000"/>
        </w:rPr>
        <w:t>【详解】试题分析：由已知得</w:t>
      </w:r>
      <m:oMath>
        <m:r>
          <m:rPr/>
          <w:rPr>
            <w:rFonts w:ascii="Cambria Math" w:hAnsi="Cambria Math" w:cs="Cambria Math"/>
          </w:rPr>
          <m:t>a=1,b=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,c=2</m:t>
        </m:r>
      </m:oMath>
      <w:r>
        <w:rPr>
          <w:color w:val="FF0000"/>
        </w:rPr>
        <w:t>，则</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，设</w:t>
      </w:r>
      <m:oMath>
        <m:r>
          <m:rPr/>
          <w:rPr>
            <w:rFonts w:ascii="Cambria Math" w:hAnsi="Cambria Math" w:cs="Cambria Math"/>
          </w:rPr>
          <m:t>P(x,y)</m:t>
        </m:r>
      </m:oMath>
      <w:r>
        <w:rPr>
          <w:color w:val="FF0000"/>
        </w:rPr>
        <w:t>是双曲线上任一点，由对称性不妨设</w:t>
      </w:r>
      <m:oMath>
        <m:r>
          <m:rPr/>
          <w:rPr>
            <w:rFonts w:ascii="Cambria Math" w:hAnsi="Cambria Math" w:cs="Cambria Math"/>
          </w:rPr>
          <m:t>P</m:t>
        </m:r>
      </m:oMath>
      <w:r>
        <w:rPr>
          <w:color w:val="FF0000"/>
        </w:rPr>
        <w:t>在双曲线的右支上，则</w:t>
      </w:r>
      <m:oMath>
        <m:r>
          <m:rPr/>
          <w:rPr>
            <w:rFonts w:ascii="Cambria Math" w:hAnsi="Cambria Math" w:cs="Cambria Math"/>
          </w:rPr>
          <m:t>1&lt;x&lt;2</m:t>
        </m:r>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|=2x+1</m:t>
        </m:r>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|=2x−1</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为锐角，则</w:t>
      </w:r>
      <m:oMath>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rPr>
              <m:t>(2x+1)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x&gt;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&lt;x&lt;2</m:t>
        </m:r>
      </m:oMath>
      <w:r>
        <w:rPr>
          <w:color w:val="FF0000"/>
        </w:rPr>
        <w:t>，则</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,8)</m:t>
        </m:r>
      </m:oMath>
      <w:r>
        <w:rPr>
          <w:color w:val="FF0000"/>
        </w:rPr>
        <w:t>．</w:t>
      </w:r>
    </w:p>
    <w:p w14:paraId="7DDB25D4">
      <w:pPr>
        <w:shd w:val="clear" w:color="auto" w:fill="F2F2F2"/>
        <w:spacing w:line="360" w:lineRule="auto"/>
        <w:jc w:val="left"/>
      </w:pPr>
      <w:r>
        <w:rPr>
          <w:color w:val="FF0000"/>
        </w:rPr>
        <w:t>【考点】双曲线的几何性质.</w:t>
      </w:r>
    </w:p>
    <w:p w14:paraId="5B4736D1">
      <w:pPr>
        <w:shd w:val="clear" w:color="auto" w:fill="F2F2F2"/>
        <w:spacing w:line="360" w:lineRule="auto"/>
        <w:jc w:val="left"/>
      </w:pPr>
      <w:r>
        <w:rPr>
          <w:color w:val="FF0000"/>
        </w:rPr>
        <w:t>【思路点睛】先由对称性可设点</w:t>
      </w:r>
      <m:oMath>
        <m:r>
          <m:rPr/>
          <w:rPr>
            <w:rFonts w:ascii="Cambria Math" w:hAnsi="Cambria Math" w:cs="Cambria Math"/>
          </w:rPr>
          <m:t>Ρ</m:t>
        </m:r>
      </m:oMath>
      <w:r>
        <w:rPr>
          <w:color w:val="FF0000"/>
        </w:rPr>
        <w:t>在右支上，进而可得</w:t>
      </w:r>
      <m:oMath>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和</w:t>
      </w:r>
      <m:oMath>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，再由</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为锐角三角形可得</w:t>
      </w:r>
      <m:oMath>
        <m:sSup>
          <m:sSupPr>
            <m:ctrlPr>
              <w:rPr>
                <w:rFonts w:ascii="Cambria Math" w:hAnsi="Cambria Math"/>
              </w:rPr>
            </m:ctrlPr>
          </m:sSupPr>
          <m:e>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，进而可得</w:t>
      </w:r>
      <m:oMath>
        <m:r>
          <m:rPr/>
          <w:rPr>
            <w:rFonts w:ascii="Cambria Math" w:hAnsi="Cambria Math" w:cs="Cambria Math"/>
          </w:rPr>
          <m:t>x</m:t>
        </m:r>
      </m:oMath>
      <w:r>
        <w:rPr>
          <w:color w:val="FF0000"/>
        </w:rPr>
        <w:t>的不等式，解不等式可得</w:t>
      </w:r>
      <m:oMath>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|+|Ρ</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的取值范围．</w:t>
      </w:r>
    </w:p>
    <w:p w14:paraId="560ED30E">
      <w:pPr>
        <w:shd w:val="clear" w:color="auto" w:fill="F2F2F2"/>
        <w:spacing w:line="360" w:lineRule="auto"/>
        <w:jc w:val="left"/>
      </w:pPr>
    </w:p>
    <w:p w14:paraId="11C3A5D7">
      <w:pPr>
        <w:spacing w:line="360" w:lineRule="auto"/>
        <w:jc w:val="left"/>
      </w:pPr>
      <w:r>
        <w:rPr>
          <w:rFonts w:hint="eastAsia"/>
          <w:lang w:val="en-US" w:eastAsia="zh-CN"/>
        </w:rPr>
        <w:t>34</w:t>
      </w:r>
      <w:r>
        <w:t>．</w:t>
      </w:r>
      <w:r>
        <w:rPr>
          <w:color w:val="C00000"/>
        </w:rPr>
        <w:t>（2021·上海）</w:t>
      </w:r>
      <w:r>
        <w:t>已知椭圆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w:t>
      </w:r>
      <m:oMath>
        <m:r>
          <m:rPr/>
          <w:rPr>
            <w:rFonts w:ascii="Cambria Math" w:hAnsi="Cambria Math" w:cs="Cambria Math"/>
          </w:rPr>
          <m:t>0&lt;b&lt;1</m:t>
        </m:r>
      </m:oMath>
      <w:r>
        <w:t>）的左、右焦点为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，以</w:t>
      </w:r>
      <m:oMath>
        <m:r>
          <m:rPr/>
          <w:rPr>
            <w:rFonts w:ascii="Cambria Math" w:hAnsi="Cambria Math" w:cs="Cambria Math"/>
          </w:rPr>
          <m:t>O</m:t>
        </m:r>
      </m:oMath>
      <w:r>
        <w:t>为顶点，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为焦点作抛物线交椭圆于</w:t>
      </w:r>
      <m:oMath>
        <m:r>
          <m:rPr/>
          <w:rPr>
            <w:rFonts w:ascii="Cambria Math" w:hAnsi="Cambria Math" w:cs="Cambria Math"/>
          </w:rPr>
          <m:t>P</m:t>
        </m:r>
      </m:oMath>
      <w:r>
        <w:t>，且</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=45°</m:t>
        </m:r>
      </m:oMath>
      <w:r>
        <w:t>，则抛物线的准线方程是</w:t>
      </w:r>
      <w:r>
        <w:rPr>
          <w:rFonts w:eastAsia="Times New Roman"/>
          <w:u w:val="single"/>
        </w:rPr>
        <w:t xml:space="preserve">        </w:t>
      </w:r>
    </w:p>
    <w:p w14:paraId="19BDF636">
      <w:pPr>
        <w:shd w:val="clear" w:color="auto" w:fill="F2F2F2"/>
        <w:spacing w:line="360" w:lineRule="auto"/>
        <w:jc w:val="left"/>
      </w:pPr>
      <w:r>
        <w:rPr>
          <w:color w:val="FF0000"/>
        </w:rPr>
        <w:t>【答案】</w:t>
      </w:r>
      <m:oMath>
        <m:r>
          <m:rPr/>
          <w:rPr>
            <w:rFonts w:ascii="Cambria Math" w:hAnsi="Cambria Math" w:cs="Cambria Math"/>
          </w:rPr>
          <m:t>x=1−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279B2593">
      <w:pPr>
        <w:shd w:val="clear" w:color="auto" w:fill="F2F2F2"/>
        <w:spacing w:line="360" w:lineRule="auto"/>
        <w:jc w:val="left"/>
      </w:pPr>
      <w:r>
        <w:rPr>
          <w:color w:val="FF0000"/>
        </w:rPr>
        <w:t>【分析】</w:t>
      </w:r>
      <w:r>
        <w:rPr>
          <w:rFonts w:ascii="新宋体" w:hAnsi="新宋体" w:eastAsia="新宋体" w:cs="新宋体"/>
          <w:color w:val="FF0000"/>
        </w:rPr>
        <w:t>先设出椭圆的左右焦点坐标，进而可得抛物线的方程，设出直线</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rFonts w:ascii="新宋体" w:hAnsi="新宋体" w:eastAsia="新宋体" w:cs="新宋体"/>
          <w:color w:val="FF0000"/>
        </w:rPr>
        <w:t>的方程并与抛物线联立，求出点</w:t>
      </w:r>
      <m:oMath>
        <m:r>
          <m:rPr/>
          <w:rPr>
            <w:rFonts w:ascii="Cambria Math" w:hAnsi="Cambria Math" w:cs="Cambria Math"/>
          </w:rPr>
          <m:t>P</m:t>
        </m:r>
      </m:oMath>
      <w:r>
        <w:rPr>
          <w:rFonts w:ascii="新宋体" w:hAnsi="新宋体" w:eastAsia="新宋体" w:cs="新宋体"/>
          <w:color w:val="FF0000"/>
        </w:rPr>
        <w:t>的坐标，由此可得</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rFonts w:ascii="新宋体" w:hAnsi="新宋体" w:eastAsia="新宋体" w:cs="新宋体"/>
          <w:color w:val="FF0000"/>
        </w:rPr>
        <w:t>，进而可以求出</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rFonts w:ascii="新宋体" w:hAnsi="新宋体" w:eastAsia="新宋体" w:cs="新宋体"/>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rFonts w:ascii="新宋体" w:hAnsi="新宋体" w:eastAsia="新宋体" w:cs="新宋体"/>
          <w:color w:val="FF0000"/>
        </w:rPr>
        <w:t>的长度，再由椭圆的定义即可求解．</w:t>
      </w:r>
    </w:p>
    <w:p w14:paraId="05FD3579">
      <w:pPr>
        <w:shd w:val="clear" w:color="auto" w:fill="F2F2F2"/>
        <w:spacing w:line="360" w:lineRule="auto"/>
        <w:jc w:val="left"/>
      </w:pPr>
      <w:r>
        <w:rPr>
          <w:color w:val="FF0000"/>
        </w:rPr>
        <w:t>【详解】</w:t>
      </w:r>
      <w:r>
        <w:rPr>
          <w:rFonts w:ascii="新宋体" w:hAnsi="新宋体" w:eastAsia="新宋体" w:cs="新宋体"/>
          <w:color w:val="FF0000"/>
        </w:rPr>
        <w:t>解：设</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(−c,0)</m:t>
        </m:r>
      </m:oMath>
      <w:r>
        <w:rPr>
          <w:rFonts w:ascii="新宋体" w:hAnsi="新宋体" w:eastAsia="新宋体" w:cs="新宋体"/>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(c,0)</m:t>
        </m:r>
      </m:oMath>
      <w:r>
        <w:rPr>
          <w:rFonts w:ascii="新宋体" w:hAnsi="新宋体" w:eastAsia="新宋体" w:cs="新宋体"/>
          <w:color w:val="FF0000"/>
        </w:rPr>
        <w:t>，则抛物线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=4cx</m:t>
        </m:r>
      </m:oMath>
      <w:r>
        <w:rPr>
          <w:rFonts w:ascii="新宋体" w:hAnsi="新宋体" w:eastAsia="新宋体" w:cs="新宋体"/>
          <w:color w:val="FF0000"/>
        </w:rPr>
        <w:t>，</w:t>
      </w:r>
    </w:p>
    <w:p w14:paraId="5DF917DB">
      <w:pPr>
        <w:shd w:val="clear" w:color="auto" w:fill="F2F2F2"/>
        <w:spacing w:line="360" w:lineRule="auto"/>
        <w:jc w:val="left"/>
      </w:pPr>
      <w:r>
        <w:rPr>
          <w:rFonts w:ascii="新宋体" w:hAnsi="新宋体" w:eastAsia="新宋体" w:cs="新宋体"/>
          <w:color w:val="FF0000"/>
        </w:rPr>
        <w:t>直线</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:y=x+c</m:t>
        </m:r>
      </m:oMath>
      <w:r>
        <w:rPr>
          <w:rFonts w:ascii="新宋体" w:hAnsi="新宋体" w:eastAsia="新宋体" w:cs="新宋体"/>
          <w:color w:val="FF0000"/>
        </w:rPr>
        <w:t>，联立方程组</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=4cx</m:t>
                </m:r>
                <m:ctrlPr>
                  <w:rPr>
                    <w:rFonts w:ascii="Cambria Math" w:hAnsi="Cambria Math"/>
                  </w:rPr>
                </m:ctrlPr>
              </m:e>
              <m:e>
                <m:r>
                  <m:rPr/>
                  <w:rPr>
                    <w:rFonts w:ascii="Cambria Math" w:hAnsi="Cambria Math" w:cs="Cambria Math"/>
                  </w:rPr>
                  <m:t>y=x+c</m:t>
                </m:r>
                <m:ctrlPr>
                  <w:rPr>
                    <w:rFonts w:ascii="Cambria Math" w:hAnsi="Cambria Math"/>
                  </w:rPr>
                </m:ctrlPr>
              </m:e>
            </m:eqArr>
            <m:ctrlPr>
              <w:rPr>
                <w:rFonts w:ascii="Cambria Math" w:hAnsi="Cambria Math"/>
              </w:rPr>
            </m:ctrlPr>
          </m:e>
        </m:d>
      </m:oMath>
      <w:r>
        <w:rPr>
          <w:rFonts w:ascii="新宋体" w:hAnsi="新宋体" w:eastAsia="新宋体" w:cs="新宋体"/>
          <w:color w:val="FF0000"/>
        </w:rPr>
        <w:t>，解得</w:t>
      </w:r>
      <m:oMath>
        <m:r>
          <m:rPr/>
          <w:rPr>
            <w:rFonts w:ascii="Cambria Math" w:hAnsi="Cambria Math" w:cs="Cambria Math"/>
          </w:rPr>
          <m:t>x=c</m:t>
        </m:r>
      </m:oMath>
      <w:r>
        <w:rPr>
          <w:rFonts w:ascii="新宋体" w:hAnsi="新宋体" w:eastAsia="新宋体" w:cs="新宋体"/>
          <w:color w:val="FF0000"/>
        </w:rPr>
        <w:t>，</w:t>
      </w:r>
      <m:oMath>
        <m:r>
          <m:rPr/>
          <w:rPr>
            <w:rFonts w:ascii="Cambria Math" w:hAnsi="Cambria Math" w:cs="Cambria Math"/>
          </w:rPr>
          <m:t>y=2c</m:t>
        </m:r>
      </m:oMath>
      <w:r>
        <w:rPr>
          <w:rFonts w:ascii="新宋体" w:hAnsi="新宋体" w:eastAsia="新宋体" w:cs="新宋体"/>
          <w:color w:val="FF0000"/>
        </w:rPr>
        <w:t>，</w:t>
      </w:r>
    </w:p>
    <w:p w14:paraId="38150F8A">
      <w:pPr>
        <w:shd w:val="clear" w:color="auto" w:fill="F2F2F2"/>
        <w:spacing w:line="360" w:lineRule="auto"/>
        <w:jc w:val="left"/>
      </w:pPr>
      <w:r>
        <w:rPr>
          <w:rFonts w:ascii="新宋体" w:hAnsi="新宋体" w:eastAsia="新宋体" w:cs="新宋体"/>
          <w:color w:val="FF0000"/>
        </w:rPr>
        <w:t>所以点</w:t>
      </w:r>
      <m:oMath>
        <m:r>
          <m:rPr/>
          <w:rPr>
            <w:rFonts w:ascii="Cambria Math" w:hAnsi="Cambria Math" w:cs="Cambria Math"/>
          </w:rPr>
          <m:t>P</m:t>
        </m:r>
      </m:oMath>
      <w:r>
        <w:rPr>
          <w:rFonts w:ascii="新宋体" w:hAnsi="新宋体" w:eastAsia="新宋体" w:cs="新宋体"/>
          <w:color w:val="FF0000"/>
        </w:rPr>
        <w:t>的坐标为</w:t>
      </w:r>
      <m:oMath>
        <m:r>
          <m:rPr/>
          <w:rPr>
            <w:rFonts w:ascii="Cambria Math" w:hAnsi="Cambria Math" w:cs="Cambria Math"/>
          </w:rPr>
          <m:t>(c,2c)</m:t>
        </m:r>
      </m:oMath>
      <w:r>
        <w:rPr>
          <w:rFonts w:ascii="新宋体" w:hAnsi="新宋体" w:eastAsia="新宋体" w:cs="新宋体"/>
          <w:color w:val="FF0000"/>
        </w:rPr>
        <w:t>，所以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rFonts w:ascii="新宋体" w:hAnsi="新宋体" w:eastAsia="新宋体" w:cs="新宋体"/>
          <w:color w:val="FF0000"/>
        </w:rPr>
        <w:t>，又</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=2c</m:t>
        </m:r>
      </m:oMath>
      <w:r>
        <w:rPr>
          <w:color w:val="FF0000"/>
        </w:rPr>
        <w:t>，所以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m:t>
        </m:r>
      </m:oMath>
      <w:r>
        <w:rPr>
          <w:color w:val="FF0000"/>
        </w:rPr>
        <w:t xml:space="preserve"> </w:t>
      </w:r>
    </w:p>
    <w:p w14:paraId="35B8579F">
      <w:pPr>
        <w:shd w:val="clear" w:color="auto" w:fill="F2F2F2"/>
        <w:spacing w:line="360" w:lineRule="auto"/>
        <w:jc w:val="left"/>
      </w:pPr>
      <w:r>
        <w:rPr>
          <w:rFonts w:ascii="新宋体" w:hAnsi="新宋体" w:eastAsia="新宋体" w:cs="新宋体"/>
          <w:color w:val="FF0000"/>
        </w:rPr>
        <w:t>所以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m:t>
        </m:r>
      </m:oMath>
      <w:r>
        <w:rPr>
          <w:rFonts w:ascii="新宋体" w:hAnsi="新宋体" w:eastAsia="新宋体" w:cs="新宋体"/>
          <w:color w:val="FF0000"/>
        </w:rPr>
        <w:t>，所以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)c=2a=2</m:t>
        </m:r>
      </m:oMath>
      <w:r>
        <w:rPr>
          <w:rFonts w:ascii="新宋体" w:hAnsi="新宋体" w:eastAsia="新宋体" w:cs="新宋体"/>
          <w:color w:val="FF0000"/>
        </w:rPr>
        <w:t>，则</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rFonts w:ascii="新宋体" w:hAnsi="新宋体" w:eastAsia="新宋体" w:cs="新宋体"/>
          <w:color w:val="FF0000"/>
        </w:rPr>
        <w:t>，</w:t>
      </w:r>
    </w:p>
    <w:p w14:paraId="7C064454">
      <w:pPr>
        <w:shd w:val="clear" w:color="auto" w:fill="F2F2F2"/>
        <w:spacing w:line="360" w:lineRule="auto"/>
        <w:jc w:val="left"/>
      </w:pPr>
      <w:r>
        <w:rPr>
          <w:rFonts w:ascii="新宋体" w:hAnsi="新宋体" w:eastAsia="新宋体" w:cs="新宋体"/>
          <w:color w:val="FF0000"/>
        </w:rPr>
        <w:t>所以抛物线的准线方程为：</w:t>
      </w:r>
      <m:oMath>
        <m:r>
          <m:rPr/>
          <w:rPr>
            <w:rFonts w:ascii="Cambria Math" w:hAnsi="Cambria Math" w:cs="Cambria Math"/>
          </w:rPr>
          <m:t>x=−c=1−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新宋体" w:hAnsi="新宋体" w:eastAsia="新宋体" w:cs="新宋体"/>
          <w:color w:val="FF0000"/>
        </w:rPr>
        <w:t>，</w:t>
      </w:r>
    </w:p>
    <w:p w14:paraId="32D0AEF2">
      <w:pPr>
        <w:shd w:val="clear" w:color="auto" w:fill="F2F2F2"/>
        <w:spacing w:line="360" w:lineRule="auto"/>
        <w:jc w:val="left"/>
        <w:rPr>
          <w:rFonts w:ascii="新宋体" w:hAnsi="新宋体" w:eastAsia="新宋体" w:cs="新宋体"/>
          <w:color w:val="FF0000"/>
        </w:rPr>
      </w:pPr>
      <w:r>
        <w:rPr>
          <w:rFonts w:ascii="新宋体" w:hAnsi="新宋体" w:eastAsia="新宋体" w:cs="新宋体"/>
          <w:color w:val="FF0000"/>
        </w:rPr>
        <w:t>故答案为：</w:t>
      </w:r>
      <m:oMath>
        <m:r>
          <m:rPr/>
          <w:rPr>
            <w:rFonts w:ascii="Cambria Math" w:hAnsi="Cambria Math" w:cs="Cambria Math"/>
          </w:rPr>
          <m:t>x=1−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新宋体" w:hAnsi="新宋体" w:eastAsia="新宋体" w:cs="新宋体"/>
          <w:color w:val="FF0000"/>
        </w:rPr>
        <w:t>．</w:t>
      </w:r>
    </w:p>
    <w:p w14:paraId="0110B0A4">
      <w:pPr>
        <w:rPr>
          <w:rFonts w:hint="eastAsia"/>
          <w:b/>
          <w:color w:val="00B050"/>
          <w:sz w:val="28"/>
          <w:szCs w:val="28"/>
          <w:lang w:val="en-US" w:eastAsia="zh-CN"/>
        </w:rPr>
      </w:pPr>
      <w:r>
        <w:rPr>
          <w:rFonts w:hint="eastAsia"/>
          <w:b/>
          <w:color w:val="00B050"/>
          <w:sz w:val="28"/>
          <w:szCs w:val="28"/>
          <w:lang w:val="en-US" w:eastAsia="zh-CN"/>
        </w:rPr>
        <w:br w:type="page"/>
      </w:r>
    </w:p>
    <w:p w14:paraId="62ADB208">
      <w:pPr>
        <w:spacing w:line="360" w:lineRule="auto"/>
        <w:ind w:left="315"/>
        <w:jc w:val="center"/>
      </w:pPr>
      <w:r>
        <w:rPr>
          <w:rFonts w:hint="eastAsia"/>
          <w:b/>
          <w:color w:val="00B050"/>
          <w:sz w:val="28"/>
          <w:szCs w:val="28"/>
          <w:lang w:val="en-US" w:eastAsia="zh-CN"/>
        </w:rPr>
        <w:t>题型</w:t>
      </w:r>
      <w:r>
        <w:rPr>
          <w:rFonts w:hint="eastAsia"/>
          <w:b/>
          <w:color w:val="00B050"/>
          <w:sz w:val="28"/>
          <w:szCs w:val="28"/>
        </w:rPr>
        <w:t>0</w:t>
      </w:r>
      <w:r>
        <w:rPr>
          <w:rFonts w:hint="eastAsia"/>
          <w:b/>
          <w:color w:val="00B050"/>
          <w:sz w:val="28"/>
          <w:szCs w:val="28"/>
          <w:lang w:val="en-US" w:eastAsia="zh-CN"/>
        </w:rPr>
        <w:t>3</w:t>
      </w:r>
      <w:r>
        <w:rPr>
          <w:rFonts w:hint="eastAsia"/>
          <w:b/>
          <w:color w:val="00B050"/>
          <w:sz w:val="28"/>
          <w:szCs w:val="28"/>
        </w:rPr>
        <w:t>：</w:t>
      </w:r>
      <w:r>
        <w:rPr>
          <w:rFonts w:hint="eastAsia"/>
          <w:b/>
          <w:color w:val="00B050"/>
          <w:sz w:val="28"/>
          <w:szCs w:val="28"/>
          <w:lang w:val="en-US" w:eastAsia="zh-CN"/>
        </w:rPr>
        <w:t>抛物线较难题</w:t>
      </w:r>
    </w:p>
    <w:p w14:paraId="711672ED">
      <w:pPr>
        <w:spacing w:line="360" w:lineRule="auto"/>
        <w:jc w:val="left"/>
      </w:pPr>
      <w:r>
        <w:rPr>
          <w:rFonts w:hint="eastAsia"/>
          <w:lang w:val="en-US" w:eastAsia="zh-CN"/>
        </w:rPr>
        <w:t>1</w:t>
      </w:r>
      <w:r>
        <w:t>．</w:t>
      </w:r>
      <w:r>
        <w:rPr>
          <w:color w:val="C00000"/>
        </w:rPr>
        <w:t>（2025·全国一卷）</w:t>
      </w:r>
      <w:r>
        <w:rPr>
          <w:rFonts w:hint="eastAsia"/>
          <w:color w:val="C00000"/>
          <w:lang w:eastAsia="zh-CN"/>
        </w:rPr>
        <w:t>（</w:t>
      </w:r>
      <w:r>
        <w:rPr>
          <w:rFonts w:hint="eastAsia"/>
          <w:color w:val="C00000"/>
          <w:lang w:val="en-US" w:eastAsia="zh-CN"/>
        </w:rPr>
        <w:t>多选</w:t>
      </w:r>
      <w:r>
        <w:rPr>
          <w:rFonts w:hint="eastAsia"/>
          <w:color w:val="C00000"/>
          <w:lang w:eastAsia="zh-CN"/>
        </w:rPr>
        <w:t>）</w:t>
      </w:r>
      <w:r>
        <w:t>设抛物线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m:t>
        </m:r>
      </m:oMath>
      <w:r>
        <w:t>的焦点为</w:t>
      </w:r>
      <w:r>
        <w:rPr>
          <w:rFonts w:eastAsia="Times New Roman"/>
          <w:i/>
        </w:rPr>
        <w:t>F</w:t>
      </w:r>
      <w:r>
        <w:t>，过</w:t>
      </w:r>
      <w:r>
        <w:rPr>
          <w:rFonts w:eastAsia="Times New Roman"/>
          <w:i/>
        </w:rPr>
        <w:t>F</w:t>
      </w:r>
      <w:r>
        <w:t>的直线交</w:t>
      </w:r>
      <w:r>
        <w:rPr>
          <w:rFonts w:eastAsia="Times New Roman"/>
          <w:i/>
        </w:rPr>
        <w:t>C</w:t>
      </w:r>
      <w:r>
        <w:t>于</w:t>
      </w:r>
      <w:r>
        <w:rPr>
          <w:rFonts w:eastAsia="Times New Roman"/>
          <w:i/>
        </w:rPr>
        <w:t>A</w:t>
      </w:r>
      <w:r>
        <w:t>、</w:t>
      </w:r>
      <w:r>
        <w:rPr>
          <w:rFonts w:eastAsia="Times New Roman"/>
          <w:i/>
        </w:rPr>
        <w:t>B</w:t>
      </w:r>
      <w:r>
        <w:t>，过</w:t>
      </w:r>
      <w:r>
        <w:rPr>
          <w:rFonts w:eastAsia="Times New Roman"/>
          <w:i/>
        </w:rPr>
        <w:t>F</w:t>
      </w:r>
      <w:r>
        <w:t>且垂直于</w:t>
      </w:r>
      <m:oMath>
        <m:r>
          <m:rPr/>
          <w:rPr>
            <w:rFonts w:ascii="Cambria Math" w:hAnsi="Cambria Math" w:cs="Cambria Math"/>
          </w:rPr>
          <m:t>AB</m:t>
        </m:r>
      </m:oMath>
      <w:r>
        <w:t>的直线交</w:t>
      </w:r>
      <m:oMath>
        <m:r>
          <m:rPr/>
          <w:rPr>
            <w:rFonts w:ascii="Cambria Math" w:hAnsi="Cambria Math" w:cs="Cambria Math"/>
          </w:rPr>
          <m:t>l:x=−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于</w:t>
      </w:r>
      <w:r>
        <w:rPr>
          <w:rFonts w:eastAsia="Times New Roman"/>
          <w:i/>
        </w:rPr>
        <w:t>E</w:t>
      </w:r>
      <w:r>
        <w:t>，过点</w:t>
      </w:r>
      <w:r>
        <w:rPr>
          <w:rFonts w:eastAsia="Times New Roman"/>
          <w:i/>
        </w:rPr>
        <w:t>A</w:t>
      </w:r>
      <w:r>
        <w:t>作准线</w:t>
      </w:r>
      <w:r>
        <w:rPr>
          <w:rFonts w:eastAsia="Times New Roman"/>
          <w:i/>
        </w:rPr>
        <w:t>l</w:t>
      </w:r>
      <w:r>
        <w:t>的垂线，垂足为</w:t>
      </w:r>
      <w:r>
        <w:rPr>
          <w:rFonts w:eastAsia="Times New Roman"/>
          <w:i/>
        </w:rPr>
        <w:t>D</w:t>
      </w:r>
      <w:r>
        <w:t>，则（</w:t>
      </w:r>
      <w:r>
        <w:rPr>
          <w:rFonts w:eastAsia="Times New Roman"/>
          <w:kern w:val="0"/>
          <w:sz w:val="24"/>
          <w:szCs w:val="24"/>
        </w:rPr>
        <w:t>    </w:t>
      </w:r>
      <w:r>
        <w:t>）</w:t>
      </w:r>
    </w:p>
    <w:p w14:paraId="2B795C56">
      <w:pPr>
        <w:tabs>
          <w:tab w:val="left" w:pos="4156"/>
        </w:tabs>
        <w:spacing w:line="360" w:lineRule="auto"/>
        <w:ind w:left="380"/>
        <w:jc w:val="left"/>
      </w:pPr>
      <w:r>
        <w:t>A．</w:t>
      </w:r>
      <m:oMath>
        <m:r>
          <m:rPr/>
          <w:rPr>
            <w:rFonts w:ascii="Cambria Math" w:hAnsi="Cambria Math" w:cs="Cambria Math"/>
          </w:rPr>
          <m:t>|AD|=|AF|</m:t>
        </m:r>
      </m:oMath>
      <w:r>
        <w:tab/>
      </w:r>
      <w:r>
        <w:t>B．</w:t>
      </w:r>
      <m:oMath>
        <m:r>
          <m:rPr/>
          <w:rPr>
            <w:rFonts w:ascii="Cambria Math" w:hAnsi="Cambria Math" w:cs="Cambria Math"/>
          </w:rPr>
          <m:t>|AE|=|AB|</m:t>
        </m:r>
      </m:oMath>
    </w:p>
    <w:p w14:paraId="0C05D4DA">
      <w:pPr>
        <w:tabs>
          <w:tab w:val="left" w:pos="4156"/>
        </w:tabs>
        <w:spacing w:line="360" w:lineRule="auto"/>
        <w:ind w:left="380"/>
        <w:jc w:val="left"/>
      </w:pPr>
      <w:r>
        <w:t>C．</w:t>
      </w:r>
      <m:oMath>
        <m:r>
          <m:rPr/>
          <w:rPr>
            <w:rFonts w:ascii="Cambria Math" w:hAnsi="Cambria Math" w:cs="Cambria Math"/>
          </w:rPr>
          <m:t>|AB|≥6</m:t>
        </m:r>
      </m:oMath>
      <w:r>
        <w:tab/>
      </w:r>
      <w:r>
        <w:t>D．</w:t>
      </w:r>
      <m:oMath>
        <m:r>
          <m:rPr/>
          <w:rPr>
            <w:rFonts w:ascii="Cambria Math" w:hAnsi="Cambria Math" w:cs="Cambria Math"/>
          </w:rPr>
          <m:t>|AE|⋅|BE|≥18</m:t>
        </m:r>
      </m:oMath>
    </w:p>
    <w:p w14:paraId="4F03B63D">
      <w:pPr>
        <w:shd w:val="clear" w:color="auto" w:fill="F2F2F2"/>
        <w:spacing w:line="360" w:lineRule="auto"/>
        <w:jc w:val="left"/>
      </w:pPr>
      <w:r>
        <w:rPr>
          <w:color w:val="FF0000"/>
        </w:rPr>
        <w:t>【答案】ACD</w:t>
      </w:r>
    </w:p>
    <w:p w14:paraId="1FAA043A">
      <w:pPr>
        <w:shd w:val="clear" w:color="auto" w:fill="F2F2F2"/>
        <w:spacing w:line="360" w:lineRule="auto"/>
        <w:jc w:val="left"/>
      </w:pPr>
      <w:r>
        <w:rPr>
          <w:color w:val="FF0000"/>
        </w:rPr>
        <w:t>【分析】对于A，先判断得直线</w:t>
      </w:r>
      <m:oMath>
        <m:r>
          <m:rPr/>
          <w:rPr>
            <w:rFonts w:ascii="Cambria Math" w:hAnsi="Cambria Math" w:cs="Cambria Math"/>
          </w:rPr>
          <m:t>l:x=−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为抛物线的准线，再利用抛物线的定义即可判断；对于B，利用三角形相似证得</w:t>
      </w:r>
      <m:oMath>
        <m:r>
          <m:rPr/>
          <w:rPr>
            <w:rFonts w:ascii="Cambria Math" w:hAnsi="Cambria Math" w:cs="Cambria Math"/>
          </w:rPr>
          <m:t>∠AEB=90°</m:t>
        </m:r>
      </m:oMath>
      <w:r>
        <w:rPr>
          <w:color w:val="FF0000"/>
        </w:rPr>
        <w:t>，进而得以判断；对于C，利用直线的反设法（法一）与正设法（法二），联立直线</w:t>
      </w:r>
      <m:oMath>
        <m:r>
          <m:rPr/>
          <w:rPr>
            <w:rFonts w:ascii="Cambria Math" w:hAnsi="Cambria Math" w:cs="Cambria Math"/>
          </w:rPr>
          <m:t>AB</m:t>
        </m:r>
      </m:oMath>
      <w:r>
        <w:rPr>
          <w:color w:val="FF0000"/>
        </w:rPr>
        <w:t>与抛物线方程，结合韦达定理与焦点弦公式可判断C；利用利用三角形相似证得</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，结合焦半径公式可判断D.</w:t>
      </w:r>
    </w:p>
    <w:p w14:paraId="5496721D">
      <w:pPr>
        <w:shd w:val="clear" w:color="auto" w:fill="F2F2F2"/>
        <w:spacing w:line="360" w:lineRule="auto"/>
        <w:jc w:val="left"/>
      </w:pPr>
      <w:r>
        <w:rPr>
          <w:color w:val="FF0000"/>
        </w:rPr>
        <w:t>【详解】法一：对于A，对于抛物线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m:t>
        </m:r>
      </m:oMath>
      <w:r>
        <w:rPr>
          <w:color w:val="FF0000"/>
        </w:rPr>
        <w:t>，则</w:t>
      </w:r>
      <m:oMath>
        <m:r>
          <m:rPr/>
          <w:rPr>
            <w:rFonts w:ascii="Cambria Math" w:hAnsi="Cambria Math" w:cs="Cambria Math"/>
          </w:rPr>
          <m:t>p=3</m:t>
        </m:r>
      </m:oMath>
      <w:r>
        <w:rPr>
          <w:color w:val="FF0000"/>
        </w:rPr>
        <w:t>，其准线方程为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，焦点</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w:t>
      </w:r>
    </w:p>
    <w:p w14:paraId="064475BD">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AD</m:t>
            </m:r>
            <m:ctrlPr>
              <w:rPr>
                <w:rFonts w:ascii="Cambria Math" w:hAnsi="Cambria Math"/>
              </w:rPr>
            </m:ctrlPr>
          </m:e>
        </m:d>
      </m:oMath>
      <w:r>
        <w:rPr>
          <w:color w:val="FF0000"/>
        </w:rPr>
        <w:t>为抛物线上点到准线的距离，</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oMath>
      <w:r>
        <w:rPr>
          <w:color w:val="FF0000"/>
        </w:rPr>
        <w:t>为抛物线上点到焦点的距离，</w:t>
      </w:r>
    </w:p>
    <w:p w14:paraId="5F99B55E">
      <w:pPr>
        <w:shd w:val="clear" w:color="auto" w:fill="F2F2F2"/>
        <w:spacing w:line="360" w:lineRule="auto"/>
      </w:pPr>
      <w:r>
        <w:rPr>
          <w:rFonts w:eastAsia="Times New Roman"/>
          <w:color w:val="FF0000"/>
          <w:kern w:val="0"/>
          <w:sz w:val="24"/>
          <w:szCs w:val="24"/>
        </w:rPr>
        <w:drawing>
          <wp:inline distT="0" distB="0" distL="114300" distR="114300">
            <wp:extent cx="1476375" cy="1628775"/>
            <wp:effectExtent l="0" t="0" r="9525" b="9525"/>
            <wp:docPr id="100011" name="图片 100011" descr="@@@3321e1d2-63ca-4933-8caf-5f78cf8f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321e1d2-63ca-4933-8caf-5f78cf8fdddd"/>
                    <pic:cNvPicPr>
                      <a:picLocks noChangeAspect="1"/>
                    </pic:cNvPicPr>
                  </pic:nvPicPr>
                  <pic:blipFill>
                    <a:blip r:embed="rId109"/>
                    <a:stretch>
                      <a:fillRect/>
                    </a:stretch>
                  </pic:blipFill>
                  <pic:spPr>
                    <a:xfrm>
                      <a:off x="0" y="0"/>
                      <a:ext cx="1476375" cy="1628775"/>
                    </a:xfrm>
                    <a:prstGeom prst="rect">
                      <a:avLst/>
                    </a:prstGeom>
                  </pic:spPr>
                </pic:pic>
              </a:graphicData>
            </a:graphic>
          </wp:inline>
        </w:drawing>
      </w:r>
    </w:p>
    <w:p w14:paraId="21AFF585">
      <w:pPr>
        <w:shd w:val="clear" w:color="auto" w:fill="F2F2F2"/>
        <w:spacing w:line="360" w:lineRule="auto"/>
        <w:jc w:val="left"/>
      </w:pPr>
      <w:r>
        <w:rPr>
          <w:color w:val="FF0000"/>
        </w:rPr>
        <w:t>由抛物线的定义可知，</w:t>
      </w:r>
      <m:oMath>
        <m:r>
          <m:rPr/>
          <w:rPr>
            <w:rFonts w:ascii="Cambria Math" w:hAnsi="Cambria Math" w:cs="Cambria Math"/>
          </w:rPr>
          <m:t>|AD|=|AF|</m:t>
        </m:r>
      </m:oMath>
      <w:r>
        <w:rPr>
          <w:color w:val="FF0000"/>
        </w:rPr>
        <w:t>，故A正确；</w:t>
      </w:r>
    </w:p>
    <w:p w14:paraId="7FF504C7">
      <w:pPr>
        <w:shd w:val="clear" w:color="auto" w:fill="F2F2F2"/>
        <w:spacing w:line="360" w:lineRule="auto"/>
        <w:jc w:val="left"/>
      </w:pPr>
      <w:r>
        <w:rPr>
          <w:color w:val="FF0000"/>
        </w:rPr>
        <w:t>对于B，过点</w:t>
      </w:r>
      <m:oMath>
        <m:r>
          <m:rPr/>
          <w:rPr>
            <w:rFonts w:ascii="Cambria Math" w:hAnsi="Cambria Math" w:cs="Cambria Math"/>
          </w:rPr>
          <m:t>B</m:t>
        </m:r>
      </m:oMath>
      <w:r>
        <w:rPr>
          <w:color w:val="FF0000"/>
        </w:rPr>
        <w:t>作准线</w:t>
      </w:r>
      <m:oMath>
        <m:r>
          <m:rPr/>
          <w:rPr>
            <w:rFonts w:ascii="Cambria Math" w:hAnsi="Cambria Math" w:cs="Cambria Math"/>
          </w:rPr>
          <m:t>l</m:t>
        </m:r>
      </m:oMath>
      <w:r>
        <w:rPr>
          <w:color w:val="FF0000"/>
        </w:rPr>
        <w:t>的垂线，交于点</w:t>
      </w:r>
      <m:oMath>
        <m:r>
          <m:rPr/>
          <w:rPr>
            <w:rFonts w:ascii="Cambria Math" w:hAnsi="Cambria Math" w:cs="Cambria Math"/>
          </w:rPr>
          <m:t>P</m:t>
        </m:r>
      </m:oMath>
      <w:r>
        <w:rPr>
          <w:color w:val="FF0000"/>
        </w:rPr>
        <w:t>，由题意可知</w:t>
      </w:r>
      <m:oMath>
        <m:r>
          <m:rPr/>
          <w:rPr>
            <w:rFonts w:ascii="Cambria Math" w:hAnsi="Cambria Math" w:cs="Cambria Math"/>
          </w:rPr>
          <m:t>AD⊥l,EF⊥AB</m:t>
        </m:r>
      </m:oMath>
      <w:r>
        <w:rPr>
          <w:color w:val="FF0000"/>
        </w:rPr>
        <w:t>，则</w:t>
      </w:r>
      <m:oMath>
        <m:r>
          <m:rPr/>
          <w:rPr>
            <w:rFonts w:ascii="Cambria Math" w:hAnsi="Cambria Math" w:cs="Cambria Math"/>
          </w:rPr>
          <m:t>∠ADE=∠AFE=90°</m:t>
        </m:r>
      </m:oMath>
      <w:r>
        <w:rPr>
          <w:color w:val="FF0000"/>
        </w:rPr>
        <w:t>，</w:t>
      </w:r>
    </w:p>
    <w:p w14:paraId="3763AD0A">
      <w:pPr>
        <w:shd w:val="clear" w:color="auto" w:fill="F2F2F2"/>
        <w:spacing w:line="360" w:lineRule="auto"/>
        <w:jc w:val="left"/>
      </w:pPr>
      <w:r>
        <w:rPr>
          <w:color w:val="FF0000"/>
        </w:rPr>
        <w:t>又</w:t>
      </w:r>
      <m:oMath>
        <m:r>
          <m:rPr/>
          <w:rPr>
            <w:rFonts w:ascii="Cambria Math" w:hAnsi="Cambria Math" w:cs="Cambria Math"/>
          </w:rPr>
          <m:t>|AD|=|AF|</m:t>
        </m:r>
      </m:oMath>
      <w:r>
        <w:rPr>
          <w:color w:val="FF0000"/>
        </w:rPr>
        <w:t>，</w:t>
      </w:r>
      <m:oMath>
        <m:r>
          <m:rPr/>
          <w:rPr>
            <w:rFonts w:ascii="Cambria Math" w:hAnsi="Cambria Math" w:cs="Cambria Math"/>
          </w:rPr>
          <m:t>|AE|=|AE|</m:t>
        </m:r>
      </m:oMath>
      <w:r>
        <w:rPr>
          <w:color w:val="FF0000"/>
        </w:rPr>
        <w:t>，所以</w:t>
      </w:r>
      <m:oMath>
        <m:r>
          <m:rPr/>
          <w:rPr>
            <w:rFonts w:ascii="Cambria Math" w:hAnsi="Cambria Math" w:cs="Cambria Math"/>
          </w:rPr>
          <m:t>△ADE≅△AFE</m:t>
        </m:r>
      </m:oMath>
      <w:r>
        <w:rPr>
          <w:color w:val="FF0000"/>
        </w:rPr>
        <w:t>，所以</w:t>
      </w:r>
      <m:oMath>
        <m:r>
          <m:rPr/>
          <w:rPr>
            <w:rFonts w:ascii="Cambria Math" w:hAnsi="Cambria Math" w:cs="Cambria Math"/>
          </w:rPr>
          <m:t>∠AED=∠AEF</m:t>
        </m:r>
      </m:oMath>
      <w:r>
        <w:rPr>
          <w:color w:val="FF0000"/>
        </w:rPr>
        <w:t>，同理</w:t>
      </w:r>
      <m:oMath>
        <m:r>
          <m:rPr/>
          <w:rPr>
            <w:rFonts w:ascii="Cambria Math" w:hAnsi="Cambria Math" w:cs="Cambria Math"/>
          </w:rPr>
          <m:t>∠BEP=∠BEF</m:t>
        </m:r>
      </m:oMath>
      <w:r>
        <w:rPr>
          <w:color w:val="FF0000"/>
        </w:rPr>
        <w:t>，</w:t>
      </w:r>
    </w:p>
    <w:p w14:paraId="087E5943">
      <w:pPr>
        <w:shd w:val="clear" w:color="auto" w:fill="F2F2F2"/>
        <w:spacing w:line="360" w:lineRule="auto"/>
        <w:jc w:val="left"/>
      </w:pPr>
      <w:r>
        <w:rPr>
          <w:color w:val="FF0000"/>
        </w:rPr>
        <w:t>又</w:t>
      </w:r>
      <m:oMath>
        <m:r>
          <m:rPr/>
          <w:rPr>
            <w:rFonts w:ascii="Cambria Math" w:hAnsi="Cambria Math" w:cs="Cambria Math"/>
          </w:rPr>
          <m:t>∠AED+∠AEF+∠BEP+∠BEF=180°</m:t>
        </m:r>
      </m:oMath>
      <w:r>
        <w:rPr>
          <w:color w:val="FF0000"/>
        </w:rPr>
        <w:t>，所以</w:t>
      </w:r>
      <m:oMath>
        <m:r>
          <m:rPr/>
          <w:rPr>
            <w:rFonts w:ascii="Cambria Math" w:hAnsi="Cambria Math" w:cs="Cambria Math"/>
          </w:rPr>
          <m:t>∠AEF+∠BEF=90°</m:t>
        </m:r>
      </m:oMath>
      <w:r>
        <w:rPr>
          <w:color w:val="FF0000"/>
        </w:rPr>
        <w:t>，即</w:t>
      </w:r>
      <m:oMath>
        <m:r>
          <m:rPr/>
          <w:rPr>
            <w:rFonts w:ascii="Cambria Math" w:hAnsi="Cambria Math" w:cs="Cambria Math"/>
          </w:rPr>
          <m:t>∠AEB=90°</m:t>
        </m:r>
      </m:oMath>
      <w:r>
        <w:rPr>
          <w:color w:val="FF0000"/>
        </w:rPr>
        <w:t>，</w:t>
      </w:r>
    </w:p>
    <w:p w14:paraId="0A0A4381">
      <w:pPr>
        <w:shd w:val="clear" w:color="auto" w:fill="F2F2F2"/>
        <w:spacing w:line="360" w:lineRule="auto"/>
        <w:jc w:val="left"/>
      </w:pPr>
      <w:r>
        <w:rPr>
          <w:color w:val="FF0000"/>
        </w:rPr>
        <w:t>显然</w:t>
      </w:r>
      <m:oMath>
        <m:r>
          <m:rPr/>
          <w:rPr>
            <w:rFonts w:ascii="Cambria Math" w:hAnsi="Cambria Math" w:cs="Cambria Math"/>
          </w:rPr>
          <m:t>AB</m:t>
        </m:r>
      </m:oMath>
      <w:r>
        <w:rPr>
          <w:color w:val="FF0000"/>
        </w:rPr>
        <w:t>为</w:t>
      </w:r>
      <m:oMath>
        <m:r>
          <m:rPr/>
          <w:rPr>
            <w:rFonts w:ascii="Cambria Math" w:hAnsi="Cambria Math" w:cs="Cambria Math"/>
          </w:rPr>
          <m:t>△ABE</m:t>
        </m:r>
      </m:oMath>
      <w:r>
        <w:rPr>
          <w:color w:val="FF0000"/>
        </w:rPr>
        <w:t>的斜边，则</w:t>
      </w:r>
      <m:oMath>
        <m:r>
          <m:rPr/>
          <w:rPr>
            <w:rFonts w:ascii="Cambria Math" w:hAnsi="Cambria Math" w:cs="Cambria Math"/>
          </w:rPr>
          <m:t>|AE|&lt;|AB|</m:t>
        </m:r>
      </m:oMath>
      <w:r>
        <w:rPr>
          <w:color w:val="FF0000"/>
        </w:rPr>
        <w:t>，故B错误；</w:t>
      </w:r>
    </w:p>
    <w:p w14:paraId="72D21E12">
      <w:pPr>
        <w:shd w:val="clear" w:color="auto" w:fill="F2F2F2"/>
        <w:spacing w:line="360" w:lineRule="auto"/>
        <w:jc w:val="left"/>
      </w:pPr>
      <w:r>
        <w:rPr>
          <w:color w:val="FF0000"/>
        </w:rPr>
        <w:t>对于C，易知直线</w:t>
      </w:r>
      <m:oMath>
        <m:r>
          <m:rPr/>
          <w:rPr>
            <w:rFonts w:ascii="Cambria Math" w:hAnsi="Cambria Math" w:cs="Cambria Math"/>
          </w:rPr>
          <m:t>AB</m:t>
        </m:r>
      </m:oMath>
      <w:r>
        <w:rPr>
          <w:color w:val="FF0000"/>
        </w:rPr>
        <w:t>的斜率不为</w:t>
      </w:r>
      <m:oMath>
        <m:r>
          <m:rPr/>
          <w:rPr>
            <w:rFonts w:ascii="Cambria Math" w:hAnsi="Cambria Math" w:cs="Cambria Math"/>
          </w:rPr>
          <m:t>0</m:t>
        </m:r>
      </m:oMath>
      <w:r>
        <w:rPr>
          <w:color w:val="FF0000"/>
        </w:rPr>
        <w:t>，设直线</w:t>
      </w:r>
      <m:oMath>
        <m:r>
          <m:rPr/>
          <w:rPr>
            <w:rFonts w:ascii="Cambria Math" w:hAnsi="Cambria Math" w:cs="Cambria Math"/>
          </w:rPr>
          <m:t>AB</m:t>
        </m:r>
      </m:oMath>
      <w:r>
        <w:rPr>
          <w:color w:val="FF0000"/>
        </w:rPr>
        <w:t>的方程为</w:t>
      </w:r>
      <m:oMath>
        <m:r>
          <m:rPr/>
          <w:rPr>
            <w:rFonts w:ascii="Cambria Math" w:hAnsi="Cambria Math" w:cs="Cambria Math"/>
          </w:rPr>
          <m:t>x=my+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46C143D1">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m:t>
                </m:r>
                <m:ctrlPr>
                  <w:rPr>
                    <w:rFonts w:ascii="Cambria Math" w:hAnsi="Cambria Math"/>
                  </w:rPr>
                </m:ctrlPr>
              </m:e>
            </m:eqArr>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−6my−9=0</m:t>
        </m:r>
      </m:oMath>
      <w:r>
        <w:rPr>
          <w:color w:val="FF0000"/>
        </w:rPr>
        <w:t>，易知</w:t>
      </w:r>
      <m:oMath>
        <m:r>
          <m:rPr>
            <m:sty m:val="p"/>
          </m:rPr>
          <w:rPr>
            <w:rFonts w:ascii="Cambria Math" w:hAnsi="Cambria Math" w:cs="Cambria Math"/>
          </w:rPr>
          <m:t>Δ</m:t>
        </m:r>
        <m:r>
          <m:rPr/>
          <w:rPr>
            <w:rFonts w:ascii="Cambria Math" w:hAnsi="Cambria Math" w:cs="Cambria Math"/>
          </w:rPr>
          <m:t>&gt;0</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=−9</m:t>
        </m:r>
      </m:oMath>
      <w:r>
        <w:rPr>
          <w:color w:val="FF0000"/>
        </w:rPr>
        <w:t>，又</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 xml:space="preserve"> </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+3+3=6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+6≥6</m:t>
        </m:r>
      </m:oMath>
      <w:r>
        <w:rPr>
          <w:color w:val="FF0000"/>
        </w:rPr>
        <w:t>，当且仅当</w:t>
      </w:r>
      <m:oMath>
        <m:r>
          <m:rPr/>
          <w:rPr>
            <w:rFonts w:ascii="Cambria Math" w:hAnsi="Cambria Math" w:cs="Cambria Math"/>
          </w:rPr>
          <m:t>m=0</m:t>
        </m:r>
      </m:oMath>
      <w:r>
        <w:rPr>
          <w:color w:val="FF0000"/>
        </w:rPr>
        <w:t>时取等号，故C正确；</w:t>
      </w:r>
    </w:p>
    <w:p w14:paraId="78632A18">
      <w:pPr>
        <w:shd w:val="clear" w:color="auto" w:fill="F2F2F2"/>
        <w:spacing w:line="360" w:lineRule="auto"/>
        <w:jc w:val="left"/>
      </w:pPr>
      <w:r>
        <w:rPr>
          <w:color w:val="FF0000"/>
        </w:rPr>
        <w:t>对于D，在</w:t>
      </w:r>
      <m:oMath>
        <m:r>
          <m:rPr>
            <m:nor/>
            <m:sty m:val="p"/>
          </m:rPr>
          <w:rPr>
            <w:rFonts w:ascii="Cambria Math" w:hAnsi="Cambria Math" w:cs="Cambria Math"/>
            <w:b w:val="0"/>
            <w:i w:val="0"/>
          </w:rPr>
          <m:t>Rt</m:t>
        </m:r>
        <m:r>
          <m:rPr/>
          <w:rPr>
            <w:rFonts w:ascii="Cambria Math" w:hAnsi="Cambria Math" w:cs="Cambria Math"/>
          </w:rPr>
          <m:t>△ABE</m:t>
        </m:r>
      </m:oMath>
      <w:r>
        <w:rPr>
          <w:color w:val="FF0000"/>
        </w:rPr>
        <w:t>与</w:t>
      </w:r>
      <m:oMath>
        <m:r>
          <m:rPr>
            <m:nor/>
            <m:sty m:val="p"/>
          </m:rPr>
          <w:rPr>
            <w:rFonts w:ascii="Cambria Math" w:hAnsi="Cambria Math" w:cs="Cambria Math"/>
            <w:b w:val="0"/>
            <w:i w:val="0"/>
          </w:rPr>
          <m:t>Rt</m:t>
        </m:r>
        <m:r>
          <m:rPr/>
          <w:rPr>
            <w:rFonts w:ascii="Cambria Math" w:hAnsi="Cambria Math" w:cs="Cambria Math"/>
          </w:rPr>
          <m:t>△AEF</m:t>
        </m:r>
      </m:oMath>
      <w:r>
        <w:rPr>
          <w:color w:val="FF0000"/>
        </w:rPr>
        <w:t>中，</w:t>
      </w:r>
      <m:oMath>
        <m:r>
          <m:rPr/>
          <w:rPr>
            <w:rFonts w:ascii="Cambria Math" w:hAnsi="Cambria Math" w:cs="Cambria Math"/>
          </w:rPr>
          <m:t>∠BAE=∠EAF</m:t>
        </m:r>
      </m:oMath>
      <w:r>
        <w:rPr>
          <w:color w:val="FF0000"/>
        </w:rPr>
        <w:t>，所以</w:t>
      </w:r>
      <m:oMath>
        <m:r>
          <m:rPr>
            <m:nor/>
            <m:sty m:val="p"/>
          </m:rPr>
          <w:rPr>
            <w:rFonts w:ascii="Cambria Math" w:hAnsi="Cambria Math" w:cs="Cambria Math"/>
            <w:b w:val="0"/>
            <w:i w:val="0"/>
          </w:rPr>
          <m:t>Rt</m:t>
        </m:r>
        <m:r>
          <m:rPr/>
          <w:rPr>
            <w:rFonts w:ascii="Cambria Math" w:hAnsi="Cambria Math" w:cs="Cambria Math"/>
          </w:rPr>
          <m:t>△ABE∼</m:t>
        </m:r>
        <m:r>
          <m:rPr>
            <m:nor/>
            <m:sty m:val="p"/>
          </m:rPr>
          <w:rPr>
            <w:rFonts w:ascii="Cambria Math" w:hAnsi="Cambria Math" w:cs="Cambria Math"/>
            <w:b w:val="0"/>
            <w:i w:val="0"/>
          </w:rPr>
          <m:t>Rt</m:t>
        </m:r>
        <m:r>
          <m:rPr/>
          <w:rPr>
            <w:rFonts w:ascii="Cambria Math" w:hAnsi="Cambria Math" w:cs="Cambria Math"/>
          </w:rPr>
          <m:t>△AEF</m:t>
        </m:r>
      </m:oMath>
      <w:r>
        <w:rPr>
          <w:color w:val="FF0000"/>
        </w:rPr>
        <w:t>，则</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den>
        </m:f>
      </m:oMath>
      <w:r>
        <w:rPr>
          <w:color w:val="FF0000"/>
        </w:rPr>
        <w:t>，即</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w:t>
      </w:r>
    </w:p>
    <w:p w14:paraId="43F779E8">
      <w:pPr>
        <w:shd w:val="clear" w:color="auto" w:fill="F2F2F2"/>
        <w:spacing w:line="360" w:lineRule="auto"/>
        <w:jc w:val="left"/>
      </w:pPr>
      <w:r>
        <w:rPr>
          <w:color w:val="FF0000"/>
        </w:rPr>
        <w:t>同理</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，又</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ctrlPr>
              <w:rPr>
                <w:rFonts w:ascii="Cambria Math" w:hAnsi="Cambria Math"/>
              </w:rPr>
            </m:ctrlPr>
          </m:e>
        </m:d>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ctrlPr>
              <w:rPr>
                <w:rFonts w:ascii="Cambria Math" w:hAnsi="Cambria Math"/>
              </w:rPr>
            </m:ctrlPr>
          </m:e>
        </m:d>
      </m:oMath>
    </w:p>
    <w:p w14:paraId="052A8F02">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+9=−9</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+18</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+9=9</m:t>
        </m:r>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oMath>
      <w:r>
        <w:rPr>
          <w:color w:val="FF0000"/>
        </w:rPr>
        <w:t>，</w:t>
      </w:r>
    </w:p>
    <w:p w14:paraId="033795EA">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+6=6</m:t>
        </m:r>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oMath>
      <w:r>
        <w:rPr>
          <w:color w:val="FF0000"/>
        </w:rPr>
        <w:t>，</w:t>
      </w:r>
    </w:p>
    <w:p w14:paraId="2A913D3B">
      <w:pPr>
        <w:shd w:val="clear" w:color="auto" w:fill="F2F2F2"/>
        <w:spacing w:line="360" w:lineRule="auto"/>
        <w:jc w:val="left"/>
      </w:pPr>
      <w:r>
        <w:rPr>
          <w:color w:val="FF0000"/>
        </w:rPr>
        <w:t>所以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×36</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7BD1A3BD">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r>
          <m:rPr/>
          <w:rPr>
            <w:rFonts w:ascii="Cambria Math" w:hAnsi="Cambria Math" w:cs="Cambria Math"/>
          </w:rPr>
          <m:t>=3</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×6</m:t>
        </m:r>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=18</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≥18</m:t>
        </m:r>
      </m:oMath>
      <w:r>
        <w:rPr>
          <w:color w:val="FF0000"/>
        </w:rPr>
        <w:t>，故D正确.</w:t>
      </w:r>
    </w:p>
    <w:p w14:paraId="707F4F8D">
      <w:pPr>
        <w:shd w:val="clear" w:color="auto" w:fill="F2F2F2"/>
        <w:spacing w:line="360" w:lineRule="auto"/>
        <w:jc w:val="left"/>
      </w:pPr>
      <w:r>
        <w:rPr>
          <w:color w:val="FF0000"/>
        </w:rPr>
        <w:t>故选：ACD.</w:t>
      </w:r>
    </w:p>
    <w:p w14:paraId="4EDB3335">
      <w:pPr>
        <w:shd w:val="clear" w:color="auto" w:fill="F2F2F2"/>
        <w:spacing w:line="360" w:lineRule="auto"/>
        <w:jc w:val="left"/>
      </w:pPr>
      <w:r>
        <w:rPr>
          <w:color w:val="FF0000"/>
        </w:rPr>
        <w:t>法二：对于A，对于抛物线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m:t>
        </m:r>
      </m:oMath>
      <w:r>
        <w:rPr>
          <w:color w:val="FF0000"/>
        </w:rPr>
        <w:t>，则</w:t>
      </w:r>
      <m:oMath>
        <m:r>
          <m:rPr/>
          <w:rPr>
            <w:rFonts w:ascii="Cambria Math" w:hAnsi="Cambria Math" w:cs="Cambria Math"/>
          </w:rPr>
          <m:t>p=3</m:t>
        </m:r>
      </m:oMath>
      <w:r>
        <w:rPr>
          <w:color w:val="FF0000"/>
        </w:rPr>
        <w:t>，其准线方程为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，焦点</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w:t>
      </w:r>
    </w:p>
    <w:p w14:paraId="52B9A8CD">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AD</m:t>
            </m:r>
            <m:ctrlPr>
              <w:rPr>
                <w:rFonts w:ascii="Cambria Math" w:hAnsi="Cambria Math"/>
              </w:rPr>
            </m:ctrlPr>
          </m:e>
        </m:d>
      </m:oMath>
      <w:r>
        <w:rPr>
          <w:color w:val="FF0000"/>
        </w:rPr>
        <w:t>为抛物线上点到准线的距离，</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oMath>
      <w:r>
        <w:rPr>
          <w:color w:val="FF0000"/>
        </w:rPr>
        <w:t>为抛物线上点到焦点的距离，</w:t>
      </w:r>
    </w:p>
    <w:p w14:paraId="7418C30A">
      <w:pPr>
        <w:shd w:val="clear" w:color="auto" w:fill="F2F2F2"/>
        <w:spacing w:line="360" w:lineRule="auto"/>
      </w:pPr>
      <w:r>
        <w:rPr>
          <w:rFonts w:eastAsia="Times New Roman"/>
          <w:color w:val="FF0000"/>
          <w:kern w:val="0"/>
          <w:sz w:val="24"/>
          <w:szCs w:val="24"/>
        </w:rPr>
        <w:drawing>
          <wp:inline distT="0" distB="0" distL="114300" distR="114300">
            <wp:extent cx="1476375" cy="1628775"/>
            <wp:effectExtent l="0" t="0" r="9525" b="9525"/>
            <wp:docPr id="100013" name="图片 100013" descr="@@@3321e1d2-63ca-4933-8caf-5f78cf8f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321e1d2-63ca-4933-8caf-5f78cf8fdddd"/>
                    <pic:cNvPicPr>
                      <a:picLocks noChangeAspect="1"/>
                    </pic:cNvPicPr>
                  </pic:nvPicPr>
                  <pic:blipFill>
                    <a:blip r:embed="rId109"/>
                    <a:stretch>
                      <a:fillRect/>
                    </a:stretch>
                  </pic:blipFill>
                  <pic:spPr>
                    <a:xfrm>
                      <a:off x="0" y="0"/>
                      <a:ext cx="1476375" cy="1628775"/>
                    </a:xfrm>
                    <a:prstGeom prst="rect">
                      <a:avLst/>
                    </a:prstGeom>
                  </pic:spPr>
                </pic:pic>
              </a:graphicData>
            </a:graphic>
          </wp:inline>
        </w:drawing>
      </w:r>
    </w:p>
    <w:p w14:paraId="16510D61">
      <w:pPr>
        <w:shd w:val="clear" w:color="auto" w:fill="F2F2F2"/>
        <w:spacing w:line="360" w:lineRule="auto"/>
        <w:jc w:val="left"/>
      </w:pPr>
      <w:r>
        <w:rPr>
          <w:color w:val="FF0000"/>
        </w:rPr>
        <w:t>由抛物线的定义可知，</w:t>
      </w:r>
      <m:oMath>
        <m:r>
          <m:rPr/>
          <w:rPr>
            <w:rFonts w:ascii="Cambria Math" w:hAnsi="Cambria Math" w:cs="Cambria Math"/>
          </w:rPr>
          <m:t>|AD|=|AF|</m:t>
        </m:r>
      </m:oMath>
      <w:r>
        <w:rPr>
          <w:color w:val="FF0000"/>
        </w:rPr>
        <w:t>，故A正确；</w:t>
      </w:r>
    </w:p>
    <w:p w14:paraId="347FF0F1">
      <w:pPr>
        <w:shd w:val="clear" w:color="auto" w:fill="F2F2F2"/>
        <w:spacing w:line="360" w:lineRule="auto"/>
        <w:jc w:val="left"/>
      </w:pPr>
      <w:r>
        <w:rPr>
          <w:color w:val="FF0000"/>
        </w:rPr>
        <w:t>对于B，过点</w:t>
      </w:r>
      <m:oMath>
        <m:r>
          <m:rPr/>
          <w:rPr>
            <w:rFonts w:ascii="Cambria Math" w:hAnsi="Cambria Math" w:cs="Cambria Math"/>
          </w:rPr>
          <m:t>B</m:t>
        </m:r>
      </m:oMath>
      <w:r>
        <w:rPr>
          <w:color w:val="FF0000"/>
        </w:rPr>
        <w:t>作准线</w:t>
      </w:r>
      <m:oMath>
        <m:r>
          <m:rPr/>
          <w:rPr>
            <w:rFonts w:ascii="Cambria Math" w:hAnsi="Cambria Math" w:cs="Cambria Math"/>
          </w:rPr>
          <m:t>l</m:t>
        </m:r>
      </m:oMath>
      <w:r>
        <w:rPr>
          <w:color w:val="FF0000"/>
        </w:rPr>
        <w:t>的垂线，交于点</w:t>
      </w:r>
      <m:oMath>
        <m:r>
          <m:rPr/>
          <w:rPr>
            <w:rFonts w:ascii="Cambria Math" w:hAnsi="Cambria Math" w:cs="Cambria Math"/>
          </w:rPr>
          <m:t>P</m:t>
        </m:r>
      </m:oMath>
      <w:r>
        <w:rPr>
          <w:color w:val="FF0000"/>
        </w:rPr>
        <w:t>，由题意可知</w:t>
      </w:r>
      <m:oMath>
        <m:r>
          <m:rPr/>
          <w:rPr>
            <w:rFonts w:ascii="Cambria Math" w:hAnsi="Cambria Math" w:cs="Cambria Math"/>
          </w:rPr>
          <m:t>AD⊥l,EF⊥AB</m:t>
        </m:r>
      </m:oMath>
      <w:r>
        <w:rPr>
          <w:color w:val="FF0000"/>
        </w:rPr>
        <w:t>，则</w:t>
      </w:r>
      <m:oMath>
        <m:r>
          <m:rPr/>
          <w:rPr>
            <w:rFonts w:ascii="Cambria Math" w:hAnsi="Cambria Math" w:cs="Cambria Math"/>
          </w:rPr>
          <m:t>∠ADE=∠AFE=90°</m:t>
        </m:r>
      </m:oMath>
      <w:r>
        <w:rPr>
          <w:color w:val="FF0000"/>
        </w:rPr>
        <w:t>，</w:t>
      </w:r>
    </w:p>
    <w:p w14:paraId="236C75C8">
      <w:pPr>
        <w:shd w:val="clear" w:color="auto" w:fill="F2F2F2"/>
        <w:spacing w:line="360" w:lineRule="auto"/>
        <w:jc w:val="left"/>
      </w:pPr>
      <w:r>
        <w:rPr>
          <w:color w:val="FF0000"/>
        </w:rPr>
        <w:t>又</w:t>
      </w:r>
      <m:oMath>
        <m:r>
          <m:rPr/>
          <w:rPr>
            <w:rFonts w:ascii="Cambria Math" w:hAnsi="Cambria Math" w:cs="Cambria Math"/>
          </w:rPr>
          <m:t>|AD|=|AF|</m:t>
        </m:r>
      </m:oMath>
      <w:r>
        <w:rPr>
          <w:color w:val="FF0000"/>
        </w:rPr>
        <w:t>，</w:t>
      </w:r>
      <m:oMath>
        <m:r>
          <m:rPr/>
          <w:rPr>
            <w:rFonts w:ascii="Cambria Math" w:hAnsi="Cambria Math" w:cs="Cambria Math"/>
          </w:rPr>
          <m:t>|AE|=|AE|</m:t>
        </m:r>
      </m:oMath>
      <w:r>
        <w:rPr>
          <w:color w:val="FF0000"/>
        </w:rPr>
        <w:t>，所以</w:t>
      </w:r>
      <m:oMath>
        <m:r>
          <m:rPr/>
          <w:rPr>
            <w:rFonts w:ascii="Cambria Math" w:hAnsi="Cambria Math" w:cs="Cambria Math"/>
          </w:rPr>
          <m:t>△ADE≅△AFE</m:t>
        </m:r>
      </m:oMath>
      <w:r>
        <w:rPr>
          <w:color w:val="FF0000"/>
        </w:rPr>
        <w:t>，所以</w:t>
      </w:r>
      <m:oMath>
        <m:r>
          <m:rPr/>
          <w:rPr>
            <w:rFonts w:ascii="Cambria Math" w:hAnsi="Cambria Math" w:cs="Cambria Math"/>
          </w:rPr>
          <m:t>∠AED=∠AEF</m:t>
        </m:r>
      </m:oMath>
      <w:r>
        <w:rPr>
          <w:color w:val="FF0000"/>
        </w:rPr>
        <w:t>，同理</w:t>
      </w:r>
      <m:oMath>
        <m:r>
          <m:rPr/>
          <w:rPr>
            <w:rFonts w:ascii="Cambria Math" w:hAnsi="Cambria Math" w:cs="Cambria Math"/>
          </w:rPr>
          <m:t>∠BEP=∠BEF</m:t>
        </m:r>
      </m:oMath>
      <w:r>
        <w:rPr>
          <w:color w:val="FF0000"/>
        </w:rPr>
        <w:t>，</w:t>
      </w:r>
    </w:p>
    <w:p w14:paraId="6552653C">
      <w:pPr>
        <w:shd w:val="clear" w:color="auto" w:fill="F2F2F2"/>
        <w:spacing w:line="360" w:lineRule="auto"/>
        <w:jc w:val="left"/>
      </w:pPr>
      <w:r>
        <w:rPr>
          <w:color w:val="FF0000"/>
        </w:rPr>
        <w:t>又</w:t>
      </w:r>
      <m:oMath>
        <m:r>
          <m:rPr/>
          <w:rPr>
            <w:rFonts w:ascii="Cambria Math" w:hAnsi="Cambria Math" w:cs="Cambria Math"/>
          </w:rPr>
          <m:t>∠AED+∠AEF+∠BEP+∠BEF=180°</m:t>
        </m:r>
      </m:oMath>
      <w:r>
        <w:rPr>
          <w:color w:val="FF0000"/>
        </w:rPr>
        <w:t>，所以</w:t>
      </w:r>
      <m:oMath>
        <m:r>
          <m:rPr/>
          <w:rPr>
            <w:rFonts w:ascii="Cambria Math" w:hAnsi="Cambria Math" w:cs="Cambria Math"/>
          </w:rPr>
          <m:t>∠AEF+∠BEF=90°</m:t>
        </m:r>
      </m:oMath>
      <w:r>
        <w:rPr>
          <w:color w:val="FF0000"/>
        </w:rPr>
        <w:t>，即</w:t>
      </w:r>
      <m:oMath>
        <m:r>
          <m:rPr/>
          <w:rPr>
            <w:rFonts w:ascii="Cambria Math" w:hAnsi="Cambria Math" w:cs="Cambria Math"/>
          </w:rPr>
          <m:t>∠AEB=90°</m:t>
        </m:r>
      </m:oMath>
      <w:r>
        <w:rPr>
          <w:color w:val="FF0000"/>
        </w:rPr>
        <w:t>，</w:t>
      </w:r>
    </w:p>
    <w:p w14:paraId="04396587">
      <w:pPr>
        <w:shd w:val="clear" w:color="auto" w:fill="F2F2F2"/>
        <w:spacing w:line="360" w:lineRule="auto"/>
        <w:jc w:val="left"/>
      </w:pPr>
      <w:r>
        <w:rPr>
          <w:color w:val="FF0000"/>
        </w:rPr>
        <w:t>显然</w:t>
      </w:r>
      <m:oMath>
        <m:r>
          <m:rPr/>
          <w:rPr>
            <w:rFonts w:ascii="Cambria Math" w:hAnsi="Cambria Math" w:cs="Cambria Math"/>
          </w:rPr>
          <m:t>AB</m:t>
        </m:r>
      </m:oMath>
      <w:r>
        <w:rPr>
          <w:color w:val="FF0000"/>
        </w:rPr>
        <w:t>为</w:t>
      </w:r>
      <m:oMath>
        <m:r>
          <m:rPr/>
          <w:rPr>
            <w:rFonts w:ascii="Cambria Math" w:hAnsi="Cambria Math" w:cs="Cambria Math"/>
          </w:rPr>
          <m:t>△ABE</m:t>
        </m:r>
      </m:oMath>
      <w:r>
        <w:rPr>
          <w:color w:val="FF0000"/>
        </w:rPr>
        <w:t>的斜边，则</w:t>
      </w:r>
      <m:oMath>
        <m:r>
          <m:rPr/>
          <w:rPr>
            <w:rFonts w:ascii="Cambria Math" w:hAnsi="Cambria Math" w:cs="Cambria Math"/>
          </w:rPr>
          <m:t>|AE|&lt;|AB|</m:t>
        </m:r>
      </m:oMath>
      <w:r>
        <w:rPr>
          <w:color w:val="FF0000"/>
        </w:rPr>
        <w:t>，故B错误；</w:t>
      </w:r>
    </w:p>
    <w:p w14:paraId="26318380">
      <w:pPr>
        <w:shd w:val="clear" w:color="auto" w:fill="F2F2F2"/>
        <w:spacing w:line="360" w:lineRule="auto"/>
        <w:jc w:val="left"/>
      </w:pPr>
      <w:r>
        <w:rPr>
          <w:color w:val="FF0000"/>
        </w:rPr>
        <w:t>对于C，当直线</w:t>
      </w:r>
      <m:oMath>
        <m:r>
          <m:rPr/>
          <w:rPr>
            <w:rFonts w:ascii="Cambria Math" w:hAnsi="Cambria Math" w:cs="Cambria Math"/>
          </w:rPr>
          <m:t>AB</m:t>
        </m:r>
      </m:oMath>
      <w:r>
        <w:rPr>
          <w:color w:val="FF0000"/>
        </w:rPr>
        <w:t>的斜率不存在时，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=2p=6</m:t>
        </m:r>
      </m:oMath>
      <w:r>
        <w:rPr>
          <w:color w:val="FF0000"/>
        </w:rPr>
        <w:t>；当直线</w:t>
      </w:r>
      <m:oMath>
        <m:r>
          <m:rPr/>
          <w:rPr>
            <w:rFonts w:ascii="Cambria Math" w:hAnsi="Cambria Math" w:cs="Cambria Math"/>
          </w:rPr>
          <m:t>AB</m:t>
        </m:r>
      </m:oMath>
      <w:r>
        <w:rPr>
          <w:color w:val="FF0000"/>
        </w:rPr>
        <w:t>的斜率存在时，设直线</w:t>
      </w:r>
      <m:oMath>
        <m:r>
          <m:rPr/>
          <w:rPr>
            <w:rFonts w:ascii="Cambria Math" w:hAnsi="Cambria Math" w:cs="Cambria Math"/>
          </w:rPr>
          <m:t>AB</m:t>
        </m:r>
      </m:oMath>
      <w:r>
        <w:rPr>
          <w:color w:val="FF0000"/>
        </w:rPr>
        <w:t>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3996D221">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m:t>
                </m:r>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y</m:t>
        </m:r>
      </m:oMath>
      <w:r>
        <w:rPr>
          <w:color w:val="FF0000"/>
        </w:rPr>
        <w:t>，得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e>
        </m:d>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，易知</w:t>
      </w:r>
      <m:oMath>
        <m:r>
          <m:rPr>
            <m:sty m:val="p"/>
          </m:rPr>
          <w:rPr>
            <w:rFonts w:ascii="Cambria Math" w:hAnsi="Cambria Math" w:cs="Cambria Math"/>
          </w:rPr>
          <m:t>Δ</m:t>
        </m:r>
        <m:r>
          <m:rPr/>
          <w:rPr>
            <w:rFonts w:ascii="Cambria Math" w:hAnsi="Cambria Math" w:cs="Cambria Math"/>
          </w:rPr>
          <m:t>&gt;0</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f>
          <m:fPr>
            <m:ctrlPr>
              <w:rPr>
                <w:rFonts w:ascii="Cambria Math" w:hAnsi="Cambria Math"/>
              </w:rPr>
            </m:ctrlPr>
          </m:fPr>
          <m:num>
            <m:r>
              <m:rPr/>
              <w:rPr>
                <w:rFonts w:ascii="Cambria Math" w:hAnsi="Cambria Math" w:cs="Cambria Math"/>
              </w:rPr>
              <m:t>6</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988F598">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6</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rad>
        <m:r>
          <m:rPr/>
          <w:rPr>
            <w:rFonts w:ascii="Cambria Math" w:hAnsi="Cambria Math" w:cs="Cambria Math"/>
          </w:rPr>
          <m:t>=6</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&gt;6</m:t>
        </m:r>
      </m:oMath>
      <w:r>
        <w:rPr>
          <w:color w:val="FF0000"/>
        </w:rPr>
        <w:t>，</w:t>
      </w:r>
    </w:p>
    <w:p w14:paraId="46F31A9D">
      <w:pPr>
        <w:shd w:val="clear" w:color="auto" w:fill="F2F2F2"/>
        <w:spacing w:line="360" w:lineRule="auto"/>
        <w:jc w:val="left"/>
      </w:pPr>
      <w:r>
        <w:rPr>
          <w:color w:val="FF0000"/>
        </w:rPr>
        <w:t>综上，</w:t>
      </w:r>
      <m:oMath>
        <m:r>
          <m:rPr/>
          <w:rPr>
            <w:rFonts w:ascii="Cambria Math" w:hAnsi="Cambria Math" w:cs="Cambria Math"/>
          </w:rPr>
          <m:t>|AB|≥6</m:t>
        </m:r>
      </m:oMath>
      <w:r>
        <w:rPr>
          <w:color w:val="FF0000"/>
        </w:rPr>
        <w:t>，故C正确；</w:t>
      </w:r>
    </w:p>
    <w:p w14:paraId="0DC98489">
      <w:pPr>
        <w:shd w:val="clear" w:color="auto" w:fill="F2F2F2"/>
        <w:spacing w:line="360" w:lineRule="auto"/>
        <w:jc w:val="left"/>
      </w:pPr>
      <w:r>
        <w:rPr>
          <w:color w:val="FF0000"/>
        </w:rPr>
        <w:t>对于D，在</w:t>
      </w:r>
      <m:oMath>
        <m:r>
          <m:rPr>
            <m:nor/>
            <m:sty m:val="p"/>
          </m:rPr>
          <w:rPr>
            <w:rFonts w:ascii="Cambria Math" w:hAnsi="Cambria Math" w:cs="Cambria Math"/>
            <w:b w:val="0"/>
            <w:i w:val="0"/>
          </w:rPr>
          <m:t>Rt</m:t>
        </m:r>
        <m:r>
          <m:rPr/>
          <w:rPr>
            <w:rFonts w:ascii="Cambria Math" w:hAnsi="Cambria Math" w:cs="Cambria Math"/>
          </w:rPr>
          <m:t>△ABE</m:t>
        </m:r>
      </m:oMath>
      <w:r>
        <w:rPr>
          <w:color w:val="FF0000"/>
        </w:rPr>
        <w:t>与</w:t>
      </w:r>
      <m:oMath>
        <m:r>
          <m:rPr>
            <m:nor/>
            <m:sty m:val="p"/>
          </m:rPr>
          <w:rPr>
            <w:rFonts w:ascii="Cambria Math" w:hAnsi="Cambria Math" w:cs="Cambria Math"/>
            <w:b w:val="0"/>
            <w:i w:val="0"/>
          </w:rPr>
          <m:t>Rt</m:t>
        </m:r>
        <m:r>
          <m:rPr/>
          <w:rPr>
            <w:rFonts w:ascii="Cambria Math" w:hAnsi="Cambria Math" w:cs="Cambria Math"/>
          </w:rPr>
          <m:t>△AEF</m:t>
        </m:r>
      </m:oMath>
      <w:r>
        <w:rPr>
          <w:color w:val="FF0000"/>
        </w:rPr>
        <w:t>中，</w:t>
      </w:r>
      <m:oMath>
        <m:r>
          <m:rPr/>
          <w:rPr>
            <w:rFonts w:ascii="Cambria Math" w:hAnsi="Cambria Math" w:cs="Cambria Math"/>
          </w:rPr>
          <m:t>∠BAE=∠EAF</m:t>
        </m:r>
      </m:oMath>
      <w:r>
        <w:rPr>
          <w:color w:val="FF0000"/>
        </w:rPr>
        <w:t>，所以</w:t>
      </w:r>
      <m:oMath>
        <m:r>
          <m:rPr>
            <m:nor/>
            <m:sty m:val="p"/>
          </m:rPr>
          <w:rPr>
            <w:rFonts w:ascii="Cambria Math" w:hAnsi="Cambria Math" w:cs="Cambria Math"/>
            <w:b w:val="0"/>
            <w:i w:val="0"/>
          </w:rPr>
          <m:t>Rt</m:t>
        </m:r>
        <m:r>
          <m:rPr/>
          <w:rPr>
            <w:rFonts w:ascii="Cambria Math" w:hAnsi="Cambria Math" w:cs="Cambria Math"/>
          </w:rPr>
          <m:t>△ABE∼</m:t>
        </m:r>
        <m:r>
          <m:rPr>
            <m:nor/>
            <m:sty m:val="p"/>
          </m:rPr>
          <w:rPr>
            <w:rFonts w:ascii="Cambria Math" w:hAnsi="Cambria Math" w:cs="Cambria Math"/>
            <w:b w:val="0"/>
            <w:i w:val="0"/>
          </w:rPr>
          <m:t>Rt</m:t>
        </m:r>
        <m:r>
          <m:rPr/>
          <w:rPr>
            <w:rFonts w:ascii="Cambria Math" w:hAnsi="Cambria Math" w:cs="Cambria Math"/>
          </w:rPr>
          <m:t>△AEF</m:t>
        </m:r>
      </m:oMath>
      <w:r>
        <w:rPr>
          <w:color w:val="FF0000"/>
        </w:rPr>
        <w:t>，则</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den>
        </m:f>
      </m:oMath>
      <w:r>
        <w:rPr>
          <w:color w:val="FF0000"/>
        </w:rPr>
        <w:t>，即</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w:t>
      </w:r>
    </w:p>
    <w:p w14:paraId="0D7F06D0">
      <w:pPr>
        <w:shd w:val="clear" w:color="auto" w:fill="F2F2F2"/>
        <w:spacing w:line="360" w:lineRule="auto"/>
        <w:jc w:val="left"/>
      </w:pPr>
      <w:r>
        <w:rPr>
          <w:color w:val="FF0000"/>
        </w:rPr>
        <w:t>同理</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，当直线</w:t>
      </w:r>
      <m:oMath>
        <m:r>
          <m:rPr/>
          <w:rPr>
            <w:rFonts w:ascii="Cambria Math" w:hAnsi="Cambria Math" w:cs="Cambria Math"/>
          </w:rPr>
          <m:t>AB</m:t>
        </m:r>
      </m:oMath>
      <w:r>
        <w:rPr>
          <w:color w:val="FF0000"/>
        </w:rPr>
        <w:t>的斜率不存在时，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=6</m:t>
        </m:r>
      </m:oMath>
      <w:r>
        <w:rPr>
          <w:color w:val="FF0000"/>
        </w:rPr>
        <w:t>，</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=3</m:t>
        </m:r>
      </m:oMath>
      <w:r>
        <w:rPr>
          <w:color w:val="FF0000"/>
        </w:rPr>
        <w:t>；</w:t>
      </w:r>
    </w:p>
    <w:p w14:paraId="245B097A">
      <w:pPr>
        <w:shd w:val="clear" w:color="auto" w:fill="F2F2F2"/>
        <w:spacing w:line="360" w:lineRule="auto"/>
        <w:jc w:val="left"/>
      </w:pPr>
      <w:r>
        <w:rPr>
          <w:color w:val="FF0000"/>
        </w:rPr>
        <w:t>所以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=3×3×</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r>
          <m:rPr/>
          <w:rPr>
            <w:rFonts w:ascii="Cambria Math" w:hAnsi="Cambria Math" w:cs="Cambria Math"/>
          </w:rPr>
          <m:t>=18</m:t>
        </m:r>
      </m:oMath>
      <w:r>
        <w:rPr>
          <w:color w:val="FF0000"/>
        </w:rPr>
        <w:t>；</w:t>
      </w:r>
    </w:p>
    <w:p w14:paraId="7FFD2B6D">
      <w:pPr>
        <w:shd w:val="clear" w:color="auto" w:fill="F2F2F2"/>
        <w:spacing w:line="360" w:lineRule="auto"/>
        <w:jc w:val="left"/>
      </w:pPr>
      <w:r>
        <w:rPr>
          <w:color w:val="FF0000"/>
        </w:rPr>
        <w:t>当直线</w:t>
      </w:r>
      <m:oMath>
        <m:r>
          <m:rPr/>
          <w:rPr>
            <w:rFonts w:ascii="Cambria Math" w:hAnsi="Cambria Math" w:cs="Cambria Math"/>
          </w:rPr>
          <m:t>AB</m:t>
        </m:r>
      </m:oMath>
      <w:r>
        <w:rPr>
          <w:color w:val="FF0000"/>
        </w:rPr>
        <w:t>的斜率存在时，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=6</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15E40580">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6</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=9</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277879D9">
      <w:pPr>
        <w:shd w:val="clear" w:color="auto" w:fill="F2F2F2"/>
        <w:spacing w:line="360" w:lineRule="auto"/>
        <w:jc w:val="left"/>
      </w:pPr>
      <w:r>
        <w:rPr>
          <w:color w:val="FF0000"/>
        </w:rPr>
        <w:t>所以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×36</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62ADC2FD">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r>
          <m:rPr/>
          <w:rPr>
            <w:rFonts w:ascii="Cambria Math" w:hAnsi="Cambria Math" w:cs="Cambria Math"/>
          </w:rPr>
          <m:t>=3</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×6</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=18</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&gt;18</m:t>
        </m:r>
      </m:oMath>
      <w:r>
        <w:rPr>
          <w:color w:val="FF0000"/>
        </w:rPr>
        <w:t>；</w:t>
      </w:r>
    </w:p>
    <w:p w14:paraId="10816ADC">
      <w:pPr>
        <w:shd w:val="clear" w:color="auto" w:fill="F2F2F2"/>
        <w:spacing w:line="360" w:lineRule="auto"/>
        <w:jc w:val="left"/>
      </w:pPr>
      <w:r>
        <w:rPr>
          <w:color w:val="FF0000"/>
        </w:rPr>
        <w:t>综上，</w:t>
      </w:r>
      <m:oMath>
        <m:d>
          <m:dPr>
            <m:begChr m:val="|"/>
            <m:endChr m:val="|"/>
            <m:ctrlPr>
              <w:rPr>
                <w:rFonts w:ascii="Cambria Math" w:hAnsi="Cambria Math"/>
              </w:rPr>
            </m:ctrlPr>
          </m:dPr>
          <m:e>
            <m:r>
              <m:rPr/>
              <w:rPr>
                <w:rFonts w:ascii="Cambria Math" w:hAnsi="Cambria Math" w:cs="Cambria Math"/>
              </w:rPr>
              <m:t>AE</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BE</m:t>
            </m:r>
            <m:ctrlPr>
              <w:rPr>
                <w:rFonts w:ascii="Cambria Math" w:hAnsi="Cambria Math"/>
              </w:rPr>
            </m:ctrlPr>
          </m:e>
        </m:d>
        <m:r>
          <m:rPr/>
          <w:rPr>
            <w:rFonts w:ascii="Cambria Math" w:hAnsi="Cambria Math" w:cs="Cambria Math"/>
          </w:rPr>
          <m:t>≥18</m:t>
        </m:r>
      </m:oMath>
      <w:r>
        <w:rPr>
          <w:color w:val="FF0000"/>
        </w:rPr>
        <w:t>，故D正确.</w:t>
      </w:r>
    </w:p>
    <w:p w14:paraId="0F9F6B06">
      <w:pPr>
        <w:shd w:val="clear" w:color="auto" w:fill="F2F2F2"/>
        <w:spacing w:line="360" w:lineRule="auto"/>
        <w:jc w:val="left"/>
      </w:pPr>
      <w:r>
        <w:rPr>
          <w:color w:val="FF0000"/>
        </w:rPr>
        <w:t>故选：ACD.</w:t>
      </w:r>
    </w:p>
    <w:p w14:paraId="59034F4E">
      <w:pPr>
        <w:spacing w:line="360" w:lineRule="auto"/>
        <w:jc w:val="left"/>
      </w:pPr>
      <w:r>
        <w:rPr>
          <w:rFonts w:hint="eastAsia"/>
          <w:lang w:val="en-US" w:eastAsia="zh-CN"/>
        </w:rPr>
        <w:t>2</w:t>
      </w:r>
      <w:r>
        <w:rPr>
          <w:color w:val="C00000"/>
        </w:rPr>
        <w:t>．（2024·新课标Ⅱ卷）</w:t>
      </w:r>
      <w:r>
        <w:rPr>
          <w:rFonts w:hint="eastAsia"/>
          <w:color w:val="C00000"/>
          <w:lang w:eastAsia="zh-CN"/>
        </w:rPr>
        <w:t>（</w:t>
      </w:r>
      <w:r>
        <w:rPr>
          <w:rFonts w:hint="eastAsia"/>
          <w:color w:val="C00000"/>
          <w:lang w:val="en-US" w:eastAsia="zh-CN"/>
        </w:rPr>
        <w:t>多选</w:t>
      </w:r>
      <w:r>
        <w:rPr>
          <w:rFonts w:hint="eastAsia"/>
          <w:color w:val="C00000"/>
          <w:lang w:eastAsia="zh-CN"/>
        </w:rPr>
        <w:t>）</w:t>
      </w:r>
      <w:r>
        <w:t>抛物线</w:t>
      </w:r>
      <w:r>
        <w:rPr>
          <w:rFonts w:eastAsia="Times New Roman"/>
          <w:i/>
        </w:rPr>
        <w:t>C</w:t>
      </w:r>
      <w: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的准线为</w:t>
      </w:r>
      <w:r>
        <w:rPr>
          <w:rFonts w:eastAsia="Times New Roman"/>
          <w:i/>
        </w:rPr>
        <w:t>l</w:t>
      </w:r>
      <w:r>
        <w:t>，</w:t>
      </w:r>
      <w:r>
        <w:rPr>
          <w:rFonts w:eastAsia="Times New Roman"/>
          <w:i/>
        </w:rPr>
        <w:t>P</w:t>
      </w:r>
      <w:r>
        <w:t>为</w:t>
      </w:r>
      <w:r>
        <w:rPr>
          <w:rFonts w:eastAsia="Times New Roman"/>
          <w:i/>
        </w:rPr>
        <w:t>C</w:t>
      </w:r>
      <w:r>
        <w:t>上的动点，过</w:t>
      </w:r>
      <w:r>
        <w:rPr>
          <w:rFonts w:eastAsia="Times New Roman"/>
          <w:i/>
        </w:rPr>
        <w:t>P</w:t>
      </w:r>
      <w:r>
        <w:t>作</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的一条切线，</w:t>
      </w:r>
      <w:r>
        <w:rPr>
          <w:rFonts w:eastAsia="Times New Roman"/>
          <w:i/>
        </w:rPr>
        <w:t>Q</w:t>
      </w:r>
      <w:r>
        <w:t>为切点，过</w:t>
      </w:r>
      <w:r>
        <w:rPr>
          <w:rFonts w:eastAsia="Times New Roman"/>
          <w:i/>
        </w:rPr>
        <w:t>P</w:t>
      </w:r>
      <w:r>
        <w:t>作</w:t>
      </w:r>
      <w:r>
        <w:rPr>
          <w:rFonts w:eastAsia="Times New Roman"/>
          <w:i/>
        </w:rPr>
        <w:t>l</w:t>
      </w:r>
      <w:r>
        <w:t>的垂线，垂足为</w:t>
      </w:r>
      <w:r>
        <w:rPr>
          <w:rFonts w:eastAsia="Times New Roman"/>
          <w:i/>
        </w:rPr>
        <w:t>B</w:t>
      </w:r>
      <w:r>
        <w:t>，则（</w:t>
      </w:r>
      <w:r>
        <w:rPr>
          <w:rFonts w:eastAsia="Times New Roman"/>
          <w:kern w:val="0"/>
          <w:sz w:val="24"/>
          <w:szCs w:val="24"/>
        </w:rPr>
        <w:t>    </w:t>
      </w:r>
      <w:r>
        <w:t>）</w:t>
      </w:r>
    </w:p>
    <w:p w14:paraId="3AE2444B">
      <w:pPr>
        <w:spacing w:line="360" w:lineRule="auto"/>
        <w:ind w:left="380"/>
        <w:jc w:val="left"/>
      </w:pPr>
      <w:r>
        <w:t>A．</w:t>
      </w:r>
      <w:r>
        <w:rPr>
          <w:rFonts w:eastAsia="Times New Roman"/>
          <w:i/>
        </w:rPr>
        <w:t>l</w:t>
      </w:r>
      <w:r>
        <w:t>与</w:t>
      </w:r>
      <m:oMath>
        <m:r>
          <m:rPr/>
          <w:rPr>
            <w:rFonts w:ascii="Cambria Math" w:hAnsi="Cambria Math" w:cs="Cambria Math"/>
          </w:rPr>
          <m:t>⊙A</m:t>
        </m:r>
      </m:oMath>
      <w:r>
        <w:t>相切</w:t>
      </w:r>
    </w:p>
    <w:p w14:paraId="5D16FBC4">
      <w:pPr>
        <w:spacing w:line="360" w:lineRule="auto"/>
        <w:ind w:left="380"/>
        <w:jc w:val="left"/>
      </w:pPr>
      <w:r>
        <w:t>B．当</w:t>
      </w:r>
      <w:r>
        <w:rPr>
          <w:rFonts w:eastAsia="Times New Roman"/>
          <w:i/>
        </w:rPr>
        <w:t>P</w:t>
      </w:r>
      <w:r>
        <w:t>，</w:t>
      </w:r>
      <w:r>
        <w:rPr>
          <w:rFonts w:eastAsia="Times New Roman"/>
          <w:i/>
        </w:rPr>
        <w:t>A</w:t>
      </w:r>
      <w:r>
        <w:t>，</w:t>
      </w:r>
      <w:r>
        <w:rPr>
          <w:rFonts w:eastAsia="Times New Roman"/>
          <w:i/>
        </w:rPr>
        <w:t>B</w:t>
      </w:r>
      <w:r>
        <w:t>三点共线时，</w:t>
      </w:r>
      <m:oMath>
        <m:r>
          <m:rPr/>
          <w:rPr>
            <w:rFonts w:ascii="Cambria Math" w:hAnsi="Cambria Math" w:cs="Cambria Math"/>
          </w:rPr>
          <m:t>|PQ|=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p>
    <w:p w14:paraId="001D3D62">
      <w:pPr>
        <w:spacing w:line="360" w:lineRule="auto"/>
        <w:ind w:left="380"/>
        <w:jc w:val="left"/>
      </w:pPr>
      <w:r>
        <w:t>C．当</w:t>
      </w:r>
      <m:oMath>
        <m:r>
          <m:rPr/>
          <w:rPr>
            <w:rFonts w:ascii="Cambria Math" w:hAnsi="Cambria Math" w:cs="Cambria Math"/>
          </w:rPr>
          <m:t>|PB|=2</m:t>
        </m:r>
      </m:oMath>
      <w:r>
        <w:t>时，</w:t>
      </w:r>
      <m:oMath>
        <m:r>
          <m:rPr/>
          <w:rPr>
            <w:rFonts w:ascii="Cambria Math" w:hAnsi="Cambria Math" w:cs="Cambria Math"/>
          </w:rPr>
          <m:t>PA⊥AB</m:t>
        </m:r>
      </m:oMath>
    </w:p>
    <w:p w14:paraId="057A419B">
      <w:pPr>
        <w:spacing w:line="360" w:lineRule="auto"/>
        <w:ind w:left="380"/>
        <w:jc w:val="left"/>
      </w:pPr>
      <w:r>
        <w:t>D．满足</w:t>
      </w:r>
      <m:oMath>
        <m:r>
          <m:rPr/>
          <w:rPr>
            <w:rFonts w:ascii="Cambria Math" w:hAnsi="Cambria Math" w:cs="Cambria Math"/>
          </w:rPr>
          <m:t>|PA|=|PB|</m:t>
        </m:r>
      </m:oMath>
      <w:r>
        <w:t>的点</w:t>
      </w:r>
      <m:oMath>
        <m:r>
          <m:rPr/>
          <w:rPr>
            <w:rFonts w:ascii="Cambria Math" w:hAnsi="Cambria Math" w:cs="Cambria Math"/>
          </w:rPr>
          <m:t>P</m:t>
        </m:r>
      </m:oMath>
      <w:r>
        <w:t>有且仅有2个</w:t>
      </w:r>
    </w:p>
    <w:p w14:paraId="05C0E7B8">
      <w:pPr>
        <w:shd w:val="clear" w:color="auto" w:fill="F2F2F2"/>
        <w:spacing w:line="360" w:lineRule="auto"/>
        <w:jc w:val="left"/>
      </w:pPr>
      <w:r>
        <w:rPr>
          <w:color w:val="FF0000"/>
        </w:rPr>
        <w:t>【答案】ABD</w:t>
      </w:r>
    </w:p>
    <w:p w14:paraId="7CDD5924">
      <w:pPr>
        <w:shd w:val="clear" w:color="auto" w:fill="F2F2F2"/>
        <w:spacing w:line="360" w:lineRule="auto"/>
        <w:jc w:val="left"/>
      </w:pPr>
      <w:r>
        <w:rPr>
          <w:color w:val="FF0000"/>
        </w:rPr>
        <w:t>【分析】A选项，抛物线准线为</w:t>
      </w:r>
      <m:oMath>
        <m:r>
          <m:rPr/>
          <w:rPr>
            <w:rFonts w:ascii="Cambria Math" w:hAnsi="Cambria Math" w:cs="Cambria Math"/>
          </w:rPr>
          <m:t>x=−1</m:t>
        </m:r>
      </m:oMath>
      <w:r>
        <w:rPr>
          <w:color w:val="FF0000"/>
        </w:rPr>
        <w:t>，根据圆心到准线的距离来判断；B选项，</w:t>
      </w:r>
      <m:oMath>
        <m:r>
          <m:rPr/>
          <w:rPr>
            <w:rFonts w:ascii="Cambria Math" w:hAnsi="Cambria Math" w:cs="Cambria Math"/>
          </w:rPr>
          <m:t>P,A,B</m:t>
        </m:r>
      </m:oMath>
      <w:r>
        <w:rPr>
          <w:color w:val="FF0000"/>
        </w:rPr>
        <w:t>三点共线时，先求出</w:t>
      </w:r>
      <m:oMath>
        <m:r>
          <m:rPr/>
          <w:rPr>
            <w:rFonts w:ascii="Cambria Math" w:hAnsi="Cambria Math" w:cs="Cambria Math"/>
          </w:rPr>
          <m:t>P</m:t>
        </m:r>
      </m:oMath>
      <w:r>
        <w:rPr>
          <w:color w:val="FF0000"/>
        </w:rPr>
        <w:t>的坐标，进而得出切线长；C选项，根据</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=2</m:t>
        </m:r>
      </m:oMath>
      <w:r>
        <w:rPr>
          <w:color w:val="FF0000"/>
        </w:rPr>
        <w:t>先算出</w:t>
      </w:r>
      <m:oMath>
        <m:r>
          <m:rPr/>
          <w:rPr>
            <w:rFonts w:ascii="Cambria Math" w:hAnsi="Cambria Math" w:cs="Cambria Math"/>
          </w:rPr>
          <m:t>P</m:t>
        </m:r>
      </m:oMath>
      <w:r>
        <w:rPr>
          <w:color w:val="FF0000"/>
        </w:rPr>
        <w:t>的坐标，然后验证</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=−1</m:t>
        </m:r>
      </m:oMath>
      <w:r>
        <w:rPr>
          <w:color w:val="FF0000"/>
        </w:rPr>
        <w:t>是否成立；D选项，根据抛物线的定义，</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，于是问题转化成</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的</w:t>
      </w:r>
      <m:oMath>
        <m:r>
          <m:rPr/>
          <w:rPr>
            <w:rFonts w:ascii="Cambria Math" w:hAnsi="Cambria Math" w:cs="Cambria Math"/>
          </w:rPr>
          <m:t>P</m:t>
        </m:r>
      </m:oMath>
      <w:r>
        <w:rPr>
          <w:color w:val="FF0000"/>
        </w:rPr>
        <w:t>点的存在性问题，此时考察</w:t>
      </w:r>
      <m:oMath>
        <m:r>
          <m:rPr/>
          <w:rPr>
            <w:rFonts w:ascii="Cambria Math" w:hAnsi="Cambria Math" w:cs="Cambria Math"/>
          </w:rPr>
          <m:t>AF</m:t>
        </m:r>
      </m:oMath>
      <w:r>
        <w:rPr>
          <w:color w:val="FF0000"/>
        </w:rPr>
        <w:t>的中垂线和抛物线的交点个数即可，亦可直接设</w:t>
      </w:r>
      <m:oMath>
        <m:r>
          <m:rPr/>
          <w:rPr>
            <w:rFonts w:ascii="Cambria Math" w:hAnsi="Cambria Math" w:cs="Cambria Math"/>
          </w:rPr>
          <m:t>P</m:t>
        </m:r>
      </m:oMath>
      <w:r>
        <w:rPr>
          <w:color w:val="FF0000"/>
        </w:rPr>
        <w:t>点坐标进行求解.</w:t>
      </w:r>
    </w:p>
    <w:p w14:paraId="15A1E751">
      <w:pPr>
        <w:shd w:val="clear" w:color="auto" w:fill="F2F2F2"/>
        <w:spacing w:line="360" w:lineRule="auto"/>
        <w:jc w:val="left"/>
      </w:pPr>
      <w:r>
        <w:rPr>
          <w:color w:val="FF0000"/>
        </w:rPr>
        <w:t>【详解】A选项，抛物线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的准线为</w:t>
      </w:r>
      <m:oMath>
        <m:r>
          <m:rPr/>
          <w:rPr>
            <w:rFonts w:ascii="Cambria Math" w:hAnsi="Cambria Math" w:cs="Cambria Math"/>
          </w:rPr>
          <m:t>x=−1</m:t>
        </m:r>
      </m:oMath>
      <w:r>
        <w:rPr>
          <w:color w:val="FF0000"/>
        </w:rPr>
        <w:t>，</w:t>
      </w:r>
      <m:oMath>
        <m:r>
          <m:rPr/>
          <w:rPr>
            <w:rFonts w:ascii="Cambria Math" w:hAnsi="Cambria Math" w:cs="Cambria Math"/>
          </w:rPr>
          <m:t>⊙A</m:t>
        </m:r>
      </m:oMath>
      <w:r>
        <w:rPr>
          <w:color w:val="FF0000"/>
        </w:rPr>
        <w:t>的圆心</w:t>
      </w:r>
      <m:oMath>
        <m:r>
          <m:rPr/>
          <w:rPr>
            <w:rFonts w:ascii="Cambria Math" w:hAnsi="Cambria Math" w:cs="Cambria Math"/>
          </w:rPr>
          <m:t>(0,4)</m:t>
        </m:r>
      </m:oMath>
      <w:r>
        <w:rPr>
          <w:color w:val="FF0000"/>
        </w:rPr>
        <w:t>到直线</w:t>
      </w:r>
      <m:oMath>
        <m:r>
          <m:rPr/>
          <w:rPr>
            <w:rFonts w:ascii="Cambria Math" w:hAnsi="Cambria Math" w:cs="Cambria Math"/>
          </w:rPr>
          <m:t>x=−1</m:t>
        </m:r>
      </m:oMath>
      <w:r>
        <w:rPr>
          <w:color w:val="FF0000"/>
        </w:rPr>
        <w:t>的距离显然是</w:t>
      </w:r>
      <m:oMath>
        <m:r>
          <m:rPr/>
          <w:rPr>
            <w:rFonts w:ascii="Cambria Math" w:hAnsi="Cambria Math" w:cs="Cambria Math"/>
          </w:rPr>
          <m:t>1</m:t>
        </m:r>
      </m:oMath>
      <w:r>
        <w:rPr>
          <w:color w:val="FF0000"/>
        </w:rPr>
        <w:t>，等于圆的半径，</w:t>
      </w:r>
    </w:p>
    <w:p w14:paraId="692A8DA5">
      <w:pPr>
        <w:shd w:val="clear" w:color="auto" w:fill="F2F2F2"/>
        <w:spacing w:line="360" w:lineRule="auto"/>
        <w:jc w:val="left"/>
      </w:pPr>
      <w:r>
        <w:rPr>
          <w:color w:val="FF0000"/>
        </w:rPr>
        <w:t>故准线</w:t>
      </w:r>
      <m:oMath>
        <m:r>
          <m:rPr/>
          <w:rPr>
            <w:rFonts w:ascii="Cambria Math" w:hAnsi="Cambria Math" w:cs="Cambria Math"/>
          </w:rPr>
          <m:t>l</m:t>
        </m:r>
      </m:oMath>
      <w:r>
        <w:rPr>
          <w:color w:val="FF0000"/>
        </w:rPr>
        <w:t>和</w:t>
      </w:r>
      <m:oMath>
        <m:r>
          <m:rPr/>
          <w:rPr>
            <w:rFonts w:ascii="Cambria Math" w:hAnsi="Cambria Math" w:cs="Cambria Math"/>
          </w:rPr>
          <m:t>⊙A</m:t>
        </m:r>
      </m:oMath>
      <w:r>
        <w:rPr>
          <w:color w:val="FF0000"/>
        </w:rPr>
        <w:t>相切，A选项正确；</w:t>
      </w:r>
    </w:p>
    <w:p w14:paraId="68BCC310">
      <w:pPr>
        <w:shd w:val="clear" w:color="auto" w:fill="F2F2F2"/>
        <w:spacing w:line="360" w:lineRule="auto"/>
        <w:jc w:val="left"/>
      </w:pPr>
      <w:r>
        <w:rPr>
          <w:color w:val="FF0000"/>
        </w:rPr>
        <w:t>B选项，</w:t>
      </w:r>
      <m:oMath>
        <m:r>
          <m:rPr/>
          <w:rPr>
            <w:rFonts w:ascii="Cambria Math" w:hAnsi="Cambria Math" w:cs="Cambria Math"/>
          </w:rPr>
          <m:t>P,A,B</m:t>
        </m:r>
      </m:oMath>
      <w:r>
        <w:rPr>
          <w:color w:val="FF0000"/>
        </w:rPr>
        <w:t>三点共线时，即</w:t>
      </w:r>
      <m:oMath>
        <m:r>
          <m:rPr/>
          <w:rPr>
            <w:rFonts w:ascii="Cambria Math" w:hAnsi="Cambria Math" w:cs="Cambria Math"/>
          </w:rPr>
          <m:t>PA⊥l</m:t>
        </m:r>
      </m:oMath>
      <w:r>
        <w:rPr>
          <w:color w:val="FF0000"/>
        </w:rPr>
        <w:t>，则</w:t>
      </w:r>
      <m:oMath>
        <m:r>
          <m:rPr/>
          <w:rPr>
            <w:rFonts w:ascii="Cambria Math" w:hAnsi="Cambria Math" w:cs="Cambria Math"/>
          </w:rPr>
          <m:t>P</m:t>
        </m:r>
      </m:oMath>
      <w:r>
        <w:rPr>
          <w:color w:val="FF0000"/>
        </w:rPr>
        <w:t>的纵坐标</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=4</m:t>
        </m:r>
      </m:oMath>
      <w:r>
        <w:rPr>
          <w:color w:val="FF0000"/>
        </w:rPr>
        <w:t>，由</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oMath>
      <w:r>
        <w:rPr>
          <w:color w:val="FF0000"/>
        </w:rPr>
        <w:t>，得到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=4</m:t>
        </m:r>
      </m:oMath>
      <w:r>
        <w:rPr>
          <w:color w:val="FF0000"/>
        </w:rPr>
        <w:t>，故</w:t>
      </w:r>
      <m:oMath>
        <m:r>
          <m:rPr/>
          <w:rPr>
            <w:rFonts w:ascii="Cambria Math" w:hAnsi="Cambria Math" w:cs="Cambria Math"/>
          </w:rPr>
          <m:t>P(4,4)</m:t>
        </m:r>
      </m:oMath>
      <w:r>
        <w:rPr>
          <w:color w:val="FF0000"/>
        </w:rPr>
        <w:t>，</w:t>
      </w:r>
    </w:p>
    <w:p w14:paraId="4DFDF598">
      <w:pPr>
        <w:shd w:val="clear" w:color="auto" w:fill="F2F2F2"/>
        <w:spacing w:line="360" w:lineRule="auto"/>
        <w:jc w:val="left"/>
      </w:pPr>
      <w:r>
        <w:rPr>
          <w:color w:val="FF0000"/>
        </w:rPr>
        <w:t>此时切线长</w:t>
      </w:r>
      <m:oMath>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，B选项正确；</w:t>
      </w:r>
    </w:p>
    <w:p w14:paraId="0DEFC473">
      <w:pPr>
        <w:shd w:val="clear" w:color="auto" w:fill="F2F2F2"/>
        <w:spacing w:line="360" w:lineRule="auto"/>
        <w:jc w:val="left"/>
      </w:pPr>
      <w:r>
        <w:rPr>
          <w:color w:val="FF0000"/>
        </w:rPr>
        <w:t>C选项，当</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=2</m:t>
        </m:r>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=1</m:t>
        </m:r>
      </m:oMath>
      <w:r>
        <w:rPr>
          <w:color w:val="FF0000"/>
        </w:rPr>
        <w:t>，此时</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=4</m:t>
        </m:r>
      </m:oMath>
      <w:r>
        <w:rPr>
          <w:color w:val="FF0000"/>
        </w:rPr>
        <w:t>，故</w:t>
      </w:r>
      <m:oMath>
        <m:r>
          <m:rPr/>
          <w:rPr>
            <w:rFonts w:ascii="Cambria Math" w:hAnsi="Cambria Math" w:cs="Cambria Math"/>
          </w:rPr>
          <m:t>P(1,2)</m:t>
        </m:r>
      </m:oMath>
      <w:r>
        <w:rPr>
          <w:color w:val="FF0000"/>
        </w:rPr>
        <w:t>或</w:t>
      </w:r>
      <m:oMath>
        <m:r>
          <m:rPr/>
          <w:rPr>
            <w:rFonts w:ascii="Cambria Math" w:hAnsi="Cambria Math" w:cs="Cambria Math"/>
          </w:rPr>
          <m:t>P(1,−2)</m:t>
        </m:r>
      </m:oMath>
      <w:r>
        <w:rPr>
          <w:color w:val="FF0000"/>
        </w:rPr>
        <w:t>，</w:t>
      </w:r>
    </w:p>
    <w:p w14:paraId="6809D134">
      <w:pPr>
        <w:shd w:val="clear" w:color="auto" w:fill="F2F2F2"/>
        <w:spacing w:line="360" w:lineRule="auto"/>
        <w:jc w:val="left"/>
      </w:pPr>
      <w:r>
        <w:rPr>
          <w:color w:val="FF0000"/>
        </w:rPr>
        <w:t>当</w:t>
      </w:r>
      <m:oMath>
        <m:r>
          <m:rPr/>
          <w:rPr>
            <w:rFonts w:ascii="Cambria Math" w:hAnsi="Cambria Math" w:cs="Cambria Math"/>
          </w:rPr>
          <m:t>P(1,2)</m:t>
        </m:r>
      </m:oMath>
      <w:r>
        <w:rPr>
          <w:color w:val="FF0000"/>
        </w:rPr>
        <w:t>时，</w:t>
      </w:r>
      <m:oMath>
        <m:r>
          <m:rPr/>
          <w:rPr>
            <w:rFonts w:ascii="Cambria Math" w:hAnsi="Cambria Math" w:cs="Cambria Math"/>
          </w:rPr>
          <m:t>A(0,4),B(−1,2)</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=−2</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=2</m:t>
        </m:r>
      </m:oMath>
      <w:r>
        <w:rPr>
          <w:color w:val="FF0000"/>
        </w:rPr>
        <w:t>，不满足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=−1</m:t>
        </m:r>
      </m:oMath>
      <w:r>
        <w:rPr>
          <w:color w:val="FF0000"/>
        </w:rPr>
        <w:t>；</w:t>
      </w:r>
    </w:p>
    <w:p w14:paraId="0F5BCA21">
      <w:pPr>
        <w:shd w:val="clear" w:color="auto" w:fill="F2F2F2"/>
        <w:spacing w:line="360" w:lineRule="auto"/>
        <w:jc w:val="left"/>
      </w:pPr>
      <w:r>
        <w:rPr>
          <w:color w:val="FF0000"/>
        </w:rPr>
        <w:t>当</w:t>
      </w:r>
      <m:oMath>
        <m:r>
          <m:rPr/>
          <w:rPr>
            <w:rFonts w:ascii="Cambria Math" w:hAnsi="Cambria Math" w:cs="Cambria Math"/>
          </w:rPr>
          <m:t>P(1,−2)</m:t>
        </m:r>
      </m:oMath>
      <w:r>
        <w:rPr>
          <w:color w:val="FF0000"/>
        </w:rPr>
        <w:t>时，</w:t>
      </w:r>
      <m:oMath>
        <m:r>
          <m:rPr/>
          <w:rPr>
            <w:rFonts w:ascii="Cambria Math" w:hAnsi="Cambria Math" w:cs="Cambria Math"/>
          </w:rPr>
          <m:t>A(0,4),B(−1,−2)</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=−6</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=6</m:t>
        </m:r>
      </m:oMath>
      <w:r>
        <w:rPr>
          <w:color w:val="FF0000"/>
        </w:rPr>
        <w:t>，不满足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=−1</m:t>
        </m:r>
      </m:oMath>
      <w:r>
        <w:rPr>
          <w:color w:val="FF0000"/>
        </w:rPr>
        <w:t>；</w:t>
      </w:r>
    </w:p>
    <w:p w14:paraId="37F9B53F">
      <w:pPr>
        <w:shd w:val="clear" w:color="auto" w:fill="F2F2F2"/>
        <w:spacing w:line="360" w:lineRule="auto"/>
        <w:jc w:val="left"/>
      </w:pPr>
      <w:r>
        <w:rPr>
          <w:color w:val="FF0000"/>
        </w:rPr>
        <w:t>于是</w:t>
      </w:r>
      <m:oMath>
        <m:r>
          <m:rPr/>
          <w:rPr>
            <w:rFonts w:ascii="Cambria Math" w:hAnsi="Cambria Math" w:cs="Cambria Math"/>
          </w:rPr>
          <m:t>PA⊥AB</m:t>
        </m:r>
      </m:oMath>
      <w:r>
        <w:rPr>
          <w:color w:val="FF0000"/>
        </w:rPr>
        <w:t>不成立，C选项错误；</w:t>
      </w:r>
    </w:p>
    <w:p w14:paraId="4F082FE9">
      <w:pPr>
        <w:shd w:val="clear" w:color="auto" w:fill="F2F2F2"/>
        <w:spacing w:line="360" w:lineRule="auto"/>
        <w:jc w:val="left"/>
      </w:pPr>
      <w:r>
        <w:rPr>
          <w:color w:val="FF0000"/>
        </w:rPr>
        <w:t>D选项，方法一：利用抛物线定义转化</w:t>
      </w:r>
      <w:r>
        <w:rPr>
          <w:rFonts w:hint="eastAsia"/>
          <w:color w:val="FF0000"/>
          <w:lang w:eastAsia="zh-CN"/>
        </w:rPr>
        <w:t>，</w:t>
      </w:r>
      <w:r>
        <w:rPr>
          <w:color w:val="FF0000"/>
        </w:rPr>
        <w:t>根据抛物线的定义，</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，这里</w:t>
      </w:r>
      <m:oMath>
        <m:r>
          <m:rPr/>
          <w:rPr>
            <w:rFonts w:ascii="Cambria Math" w:hAnsi="Cambria Math" w:cs="Cambria Math"/>
          </w:rPr>
          <m:t>F(1,0)</m:t>
        </m:r>
      </m:oMath>
      <w:r>
        <w:rPr>
          <w:color w:val="FF0000"/>
        </w:rPr>
        <w:t>，</w:t>
      </w:r>
    </w:p>
    <w:p w14:paraId="3484B9D5">
      <w:pPr>
        <w:shd w:val="clear" w:color="auto" w:fill="F2F2F2"/>
        <w:spacing w:line="360" w:lineRule="auto"/>
        <w:jc w:val="left"/>
      </w:pPr>
      <w:r>
        <w:rPr>
          <w:color w:val="FF0000"/>
        </w:rPr>
        <w:t>于是</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rPr>
          <w:color w:val="FF0000"/>
        </w:rPr>
        <w:t>时</w:t>
      </w:r>
      <m:oMath>
        <m:r>
          <m:rPr/>
          <w:rPr>
            <w:rFonts w:ascii="Cambria Math" w:hAnsi="Cambria Math" w:cs="Cambria Math"/>
          </w:rPr>
          <m:t>P</m:t>
        </m:r>
      </m:oMath>
      <w:r>
        <w:rPr>
          <w:color w:val="FF0000"/>
        </w:rPr>
        <w:t>点的存在性问题转化成</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时</w:t>
      </w:r>
      <m:oMath>
        <m:r>
          <m:rPr/>
          <w:rPr>
            <w:rFonts w:ascii="Cambria Math" w:hAnsi="Cambria Math" w:cs="Cambria Math"/>
          </w:rPr>
          <m:t>P</m:t>
        </m:r>
      </m:oMath>
      <w:r>
        <w:rPr>
          <w:color w:val="FF0000"/>
        </w:rPr>
        <w:t>点的存在性问题，</w:t>
      </w:r>
    </w:p>
    <w:p w14:paraId="7C0F80EA">
      <w:pPr>
        <w:shd w:val="clear" w:color="auto" w:fill="F2F2F2"/>
        <w:spacing w:line="360" w:lineRule="auto"/>
        <w:jc w:val="left"/>
      </w:pPr>
      <m:oMath>
        <m:r>
          <m:rPr/>
          <w:rPr>
            <w:rFonts w:ascii="Cambria Math" w:hAnsi="Cambria Math" w:cs="Cambria Math"/>
          </w:rPr>
          <m:t>A(0,4),F(1,0)</m:t>
        </m:r>
      </m:oMath>
      <w:r>
        <w:rPr>
          <w:color w:val="FF0000"/>
        </w:rPr>
        <w:t>，</w:t>
      </w:r>
      <m:oMath>
        <m:r>
          <m:rPr/>
          <w:rPr>
            <w:rFonts w:ascii="Cambria Math" w:hAnsi="Cambria Math" w:cs="Cambria Math"/>
          </w:rPr>
          <m:t>AF</m:t>
        </m:r>
      </m:oMath>
      <w:r>
        <w:rPr>
          <w:color w:val="FF0000"/>
        </w:rPr>
        <w:t>中点</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w:t>
      </w:r>
      <m:oMath>
        <m:r>
          <m:rPr/>
          <w:rPr>
            <w:rFonts w:ascii="Cambria Math" w:hAnsi="Cambria Math" w:cs="Cambria Math"/>
          </w:rPr>
          <m:t>AF</m:t>
        </m:r>
      </m:oMath>
      <w:r>
        <w:rPr>
          <w:color w:val="FF0000"/>
        </w:rPr>
        <w:t>中垂线的斜率为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AF</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270C5AD">
      <w:pPr>
        <w:shd w:val="clear" w:color="auto" w:fill="F2F2F2"/>
        <w:spacing w:line="360" w:lineRule="auto"/>
        <w:jc w:val="left"/>
      </w:pPr>
      <w:r>
        <w:rPr>
          <w:color w:val="FF0000"/>
        </w:rPr>
        <w:t>于是</w:t>
      </w:r>
      <m:oMath>
        <m:r>
          <m:rPr/>
          <w:rPr>
            <w:rFonts w:ascii="Cambria Math" w:hAnsi="Cambria Math" w:cs="Cambria Math"/>
          </w:rPr>
          <m:t>AF</m:t>
        </m:r>
      </m:oMath>
      <w:r>
        <w:rPr>
          <w:color w:val="FF0000"/>
        </w:rPr>
        <w:t>的中垂线方程为：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2x+15</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联立可得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−16y+30=0</m:t>
        </m:r>
      </m:oMath>
      <w:r>
        <w:rPr>
          <w:color w:val="FF0000"/>
        </w:rPr>
        <w:t>，</w:t>
      </w:r>
    </w:p>
    <w:p w14:paraId="4BBAD152">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16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−4×30=136&gt;0</m:t>
        </m:r>
      </m:oMath>
      <w:r>
        <w:rPr>
          <w:color w:val="FF0000"/>
        </w:rPr>
        <w:t>，即</w:t>
      </w:r>
      <m:oMath>
        <m:r>
          <m:rPr/>
          <w:rPr>
            <w:rFonts w:ascii="Cambria Math" w:hAnsi="Cambria Math" w:cs="Cambria Math"/>
          </w:rPr>
          <m:t>AF</m:t>
        </m:r>
      </m:oMath>
      <w:r>
        <w:rPr>
          <w:color w:val="FF0000"/>
        </w:rPr>
        <w:t>的中垂线和抛物线有两个交点，</w:t>
      </w:r>
    </w:p>
    <w:p w14:paraId="1A0949A6">
      <w:pPr>
        <w:shd w:val="clear" w:color="auto" w:fill="F2F2F2"/>
        <w:spacing w:line="360" w:lineRule="auto"/>
        <w:jc w:val="left"/>
      </w:pPr>
      <w:r>
        <w:rPr>
          <w:color w:val="FF0000"/>
        </w:rPr>
        <w:t>即存在两个</w:t>
      </w:r>
      <m:oMath>
        <m:r>
          <m:rPr/>
          <w:rPr>
            <w:rFonts w:ascii="Cambria Math" w:hAnsi="Cambria Math" w:cs="Cambria Math"/>
          </w:rPr>
          <m:t>P</m:t>
        </m:r>
      </m:oMath>
      <w:r>
        <w:rPr>
          <w:color w:val="FF0000"/>
        </w:rPr>
        <w:t>点，使得</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，D选项正确.</w:t>
      </w:r>
    </w:p>
    <w:p w14:paraId="2C84C193">
      <w:pPr>
        <w:shd w:val="clear" w:color="auto" w:fill="F2F2F2"/>
        <w:spacing w:line="360" w:lineRule="auto"/>
        <w:jc w:val="left"/>
      </w:pPr>
      <w:r>
        <w:rPr>
          <w:color w:val="FF0000"/>
        </w:rPr>
        <w:t>方法二：（设点直接求解）设</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,t</m:t>
            </m:r>
            <m:ctrlPr>
              <w:rPr>
                <w:rFonts w:ascii="Cambria Math" w:hAnsi="Cambria Math"/>
              </w:rPr>
            </m:ctrlPr>
          </m:e>
        </m:d>
      </m:oMath>
      <w:r>
        <w:rPr>
          <w:color w:val="FF0000"/>
        </w:rPr>
        <w:t>，由</w:t>
      </w:r>
      <m:oMath>
        <m:r>
          <m:rPr/>
          <w:rPr>
            <w:rFonts w:ascii="Cambria Math" w:hAnsi="Cambria Math" w:cs="Cambria Math"/>
          </w:rPr>
          <m:t>PB⊥l</m:t>
        </m:r>
      </m:oMath>
      <w:r>
        <w:rPr>
          <w:color w:val="FF0000"/>
        </w:rPr>
        <w:t>可得</w:t>
      </w:r>
      <m:oMath>
        <m:r>
          <m:rPr/>
          <w:rPr>
            <w:rFonts w:ascii="Cambria Math" w:hAnsi="Cambria Math" w:cs="Cambria Math"/>
          </w:rPr>
          <m:t>B</m:t>
        </m:r>
        <m:d>
          <m:dPr>
            <m:ctrlPr>
              <w:rPr>
                <w:rFonts w:ascii="Cambria Math" w:hAnsi="Cambria Math"/>
              </w:rPr>
            </m:ctrlPr>
          </m:dPr>
          <m:e>
            <m:r>
              <m:rPr/>
              <w:rPr>
                <w:rFonts w:ascii="Cambria Math" w:hAnsi="Cambria Math" w:cs="Cambria Math"/>
              </w:rPr>
              <m:t>−1,t</m:t>
            </m:r>
            <m:ctrlPr>
              <w:rPr>
                <w:rFonts w:ascii="Cambria Math" w:hAnsi="Cambria Math"/>
              </w:rPr>
            </m:ctrlPr>
          </m:e>
        </m:d>
      </m:oMath>
      <w:r>
        <w:rPr>
          <w:color w:val="FF0000"/>
        </w:rPr>
        <w:t>，又</w:t>
      </w:r>
      <m:oMath>
        <m:r>
          <m:rPr/>
          <w:rPr>
            <w:rFonts w:ascii="Cambria Math" w:hAnsi="Cambria Math" w:cs="Cambria Math"/>
          </w:rPr>
          <m:t>A(0,4)</m:t>
        </m:r>
      </m:oMath>
      <w:r>
        <w:rPr>
          <w:color w:val="FF0000"/>
        </w:rPr>
        <w:t>，又</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rPr>
          <w:color w:val="FF0000"/>
        </w:rPr>
        <w:t>，</w:t>
      </w:r>
    </w:p>
    <w:p w14:paraId="7C92F201">
      <w:pPr>
        <w:shd w:val="clear" w:color="auto" w:fill="F2F2F2"/>
        <w:spacing w:line="360" w:lineRule="auto"/>
        <w:jc w:val="left"/>
      </w:pPr>
      <w:r>
        <w:rPr>
          <w:color w:val="FF0000"/>
        </w:rPr>
        <w:t>根据两点间的距离公式，</w:t>
      </w:r>
      <m:oMath>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，整理得</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−16t+30=0</m:t>
        </m:r>
      </m:oMath>
      <w:r>
        <w:rPr>
          <w:color w:val="FF0000"/>
        </w:rPr>
        <w:t>，</w:t>
      </w:r>
    </w:p>
    <w:p w14:paraId="0C4DB2C5">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16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−4×30=136&gt;0</m:t>
        </m:r>
      </m:oMath>
      <w:r>
        <w:rPr>
          <w:color w:val="FF0000"/>
        </w:rPr>
        <w:t>，则关于</w:t>
      </w:r>
      <m:oMath>
        <m:r>
          <m:rPr/>
          <w:rPr>
            <w:rFonts w:ascii="Cambria Math" w:hAnsi="Cambria Math" w:cs="Cambria Math"/>
          </w:rPr>
          <m:t>t</m:t>
        </m:r>
      </m:oMath>
      <w:r>
        <w:rPr>
          <w:color w:val="FF0000"/>
        </w:rPr>
        <w:t>的方程有两个解，即存在两个这样的</w:t>
      </w:r>
      <m:oMath>
        <m:r>
          <m:rPr/>
          <w:rPr>
            <w:rFonts w:ascii="Cambria Math" w:hAnsi="Cambria Math" w:cs="Cambria Math"/>
          </w:rPr>
          <m:t>P</m:t>
        </m:r>
      </m:oMath>
      <w:r>
        <w:rPr>
          <w:color w:val="FF0000"/>
        </w:rPr>
        <w:t>点，D选项正确.</w:t>
      </w:r>
    </w:p>
    <w:p w14:paraId="3604815E">
      <w:pPr>
        <w:shd w:val="clear" w:color="auto" w:fill="F2F2F2"/>
        <w:spacing w:line="360" w:lineRule="auto"/>
        <w:jc w:val="left"/>
      </w:pPr>
      <w:r>
        <w:rPr>
          <w:color w:val="FF0000"/>
        </w:rPr>
        <w:t>故选：ABD</w:t>
      </w:r>
    </w:p>
    <w:p w14:paraId="282C6B44">
      <w:pPr>
        <w:shd w:val="clear" w:color="auto" w:fill="F2F2F2"/>
        <w:spacing w:line="360" w:lineRule="auto"/>
      </w:pPr>
      <w:r>
        <w:rPr>
          <w:rFonts w:eastAsia="Times New Roman"/>
          <w:color w:val="FF0000"/>
          <w:kern w:val="0"/>
          <w:sz w:val="24"/>
          <w:szCs w:val="24"/>
        </w:rPr>
        <w:drawing>
          <wp:inline distT="0" distB="0" distL="114300" distR="114300">
            <wp:extent cx="1125855" cy="1496060"/>
            <wp:effectExtent l="0" t="0" r="17145" b="8890"/>
            <wp:docPr id="100015" name="图片 100015" descr="@@@689050f9-32f9-4e9b-beee-394141f34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89050f9-32f9-4e9b-beee-394141f34df0"/>
                    <pic:cNvPicPr>
                      <a:picLocks noChangeAspect="1"/>
                    </pic:cNvPicPr>
                  </pic:nvPicPr>
                  <pic:blipFill>
                    <a:blip r:embed="rId110"/>
                    <a:stretch>
                      <a:fillRect/>
                    </a:stretch>
                  </pic:blipFill>
                  <pic:spPr>
                    <a:xfrm>
                      <a:off x="0" y="0"/>
                      <a:ext cx="1125855" cy="1496060"/>
                    </a:xfrm>
                    <a:prstGeom prst="rect">
                      <a:avLst/>
                    </a:prstGeom>
                  </pic:spPr>
                </pic:pic>
              </a:graphicData>
            </a:graphic>
          </wp:inline>
        </w:drawing>
      </w:r>
    </w:p>
    <w:p w14:paraId="248BBEBF">
      <w:pPr>
        <w:spacing w:line="360" w:lineRule="auto"/>
        <w:jc w:val="left"/>
      </w:pPr>
      <w:r>
        <w:rPr>
          <w:rFonts w:hint="eastAsia"/>
          <w:lang w:val="en-US" w:eastAsia="zh-CN"/>
        </w:rPr>
        <w:t>3</w:t>
      </w:r>
      <w:r>
        <w:t>．</w:t>
      </w:r>
      <w:r>
        <w:rPr>
          <w:color w:val="C00000"/>
        </w:rPr>
        <w:t>（2022·新高考全国Ⅱ卷）</w:t>
      </w:r>
      <w:r>
        <w:rPr>
          <w:rFonts w:hint="eastAsia"/>
          <w:color w:val="C00000"/>
          <w:lang w:eastAsia="zh-CN"/>
        </w:rPr>
        <w:t>（</w:t>
      </w:r>
      <w:r>
        <w:rPr>
          <w:rFonts w:hint="eastAsia"/>
          <w:color w:val="C00000"/>
          <w:lang w:val="en-US" w:eastAsia="zh-CN"/>
        </w:rPr>
        <w:t>多选</w:t>
      </w:r>
      <w:r>
        <w:rPr>
          <w:rFonts w:hint="eastAsia"/>
          <w:color w:val="C00000"/>
          <w:lang w:eastAsia="zh-CN"/>
        </w:rPr>
        <w:t>）</w:t>
      </w:r>
      <w:r>
        <w:t>已知</w:t>
      </w:r>
      <w:r>
        <w:rPr>
          <w:rFonts w:eastAsia="Times New Roman"/>
          <w:i/>
        </w:rPr>
        <w:t>O</w:t>
      </w:r>
      <w:r>
        <w:t>为坐标原点，过抛物线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焦点</w:t>
      </w:r>
      <w:r>
        <w:rPr>
          <w:rFonts w:eastAsia="Times New Roman"/>
          <w:i/>
        </w:rPr>
        <w:t>F</w:t>
      </w:r>
      <w:r>
        <w:t>的直线与</w:t>
      </w:r>
      <w:r>
        <w:rPr>
          <w:rFonts w:eastAsia="Times New Roman"/>
          <w:i/>
        </w:rPr>
        <w:t>C</w:t>
      </w:r>
      <w:r>
        <w:t>交于</w:t>
      </w:r>
      <w:r>
        <w:rPr>
          <w:rFonts w:eastAsia="Times New Roman"/>
          <w:i/>
        </w:rPr>
        <w:t>A</w:t>
      </w:r>
      <w:r>
        <w:t>，</w:t>
      </w:r>
      <w:r>
        <w:rPr>
          <w:rFonts w:eastAsia="Times New Roman"/>
          <w:i/>
        </w:rPr>
        <w:t>B</w:t>
      </w:r>
      <w:r>
        <w:t>两点，其中</w:t>
      </w:r>
      <w:r>
        <w:rPr>
          <w:rFonts w:eastAsia="Times New Roman"/>
          <w:i/>
        </w:rPr>
        <w:t>A</w:t>
      </w:r>
      <w:r>
        <w:t>在第一象限，点</w:t>
      </w:r>
      <m:oMath>
        <m:r>
          <m:rPr/>
          <w:rPr>
            <w:rFonts w:ascii="Cambria Math" w:hAnsi="Cambria Math" w:cs="Cambria Math"/>
          </w:rPr>
          <m:t>M(p,0)</m:t>
        </m:r>
      </m:oMath>
      <w:r>
        <w:t>，若</w:t>
      </w:r>
      <m:oMath>
        <m:r>
          <m:rPr/>
          <w:rPr>
            <w:rFonts w:ascii="Cambria Math" w:hAnsi="Cambria Math" w:cs="Cambria Math"/>
          </w:rPr>
          <m:t>|AF|=|AM|</m:t>
        </m:r>
      </m:oMath>
      <w:r>
        <w:t>，则（</w:t>
      </w:r>
      <w:r>
        <w:rPr>
          <w:rFonts w:eastAsia="Times New Roman"/>
          <w:kern w:val="0"/>
          <w:sz w:val="24"/>
          <w:szCs w:val="24"/>
        </w:rPr>
        <w:t>    </w:t>
      </w:r>
      <w:r>
        <w:t>）</w:t>
      </w:r>
    </w:p>
    <w:p w14:paraId="560C4259">
      <w:pPr>
        <w:tabs>
          <w:tab w:val="left" w:pos="4156"/>
        </w:tabs>
        <w:spacing w:line="360" w:lineRule="auto"/>
        <w:ind w:left="380"/>
        <w:jc w:val="left"/>
      </w:pPr>
      <w:r>
        <w:t>A．直线</w:t>
      </w:r>
      <m:oMath>
        <m:r>
          <m:rPr/>
          <w:rPr>
            <w:rFonts w:ascii="Cambria Math" w:hAnsi="Cambria Math" w:cs="Cambria Math"/>
          </w:rPr>
          <m:t>AB</m:t>
        </m:r>
      </m:oMath>
      <w:r>
        <w:t>的斜率为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ab/>
      </w:r>
      <w:r>
        <w:t>B．</w:t>
      </w:r>
      <m:oMath>
        <m:r>
          <m:rPr/>
          <w:rPr>
            <w:rFonts w:ascii="Cambria Math" w:hAnsi="Cambria Math" w:cs="Cambria Math"/>
          </w:rPr>
          <m:t>|OB|=|OF|</m:t>
        </m:r>
      </m:oMath>
    </w:p>
    <w:p w14:paraId="448FD3AD">
      <w:pPr>
        <w:tabs>
          <w:tab w:val="left" w:pos="4156"/>
        </w:tabs>
        <w:spacing w:line="360" w:lineRule="auto"/>
        <w:ind w:left="380"/>
        <w:jc w:val="left"/>
      </w:pPr>
      <w:r>
        <w:t>C．</w:t>
      </w:r>
      <m:oMath>
        <m:r>
          <m:rPr/>
          <w:rPr>
            <w:rFonts w:ascii="Cambria Math" w:hAnsi="Cambria Math" w:cs="Cambria Math"/>
          </w:rPr>
          <m:t>|AB|&gt;4|OF|</m:t>
        </m:r>
      </m:oMath>
      <w:r>
        <w:tab/>
      </w:r>
      <w:r>
        <w:t>D．</w:t>
      </w:r>
      <m:oMath>
        <m:r>
          <m:rPr/>
          <w:rPr>
            <w:rFonts w:ascii="Cambria Math" w:hAnsi="Cambria Math" w:cs="Cambria Math"/>
          </w:rPr>
          <m:t>∠OAM+∠OBM&lt;180°</m:t>
        </m:r>
      </m:oMath>
    </w:p>
    <w:p w14:paraId="1DA14576">
      <w:pPr>
        <w:shd w:val="clear" w:color="auto" w:fill="F2F2F2"/>
        <w:spacing w:line="360" w:lineRule="auto"/>
        <w:jc w:val="left"/>
      </w:pPr>
      <w:r>
        <w:rPr>
          <w:color w:val="FF0000"/>
        </w:rPr>
        <w:t>【答案】ACD</w:t>
      </w:r>
    </w:p>
    <w:p w14:paraId="6BF243EC">
      <w:pPr>
        <w:shd w:val="clear" w:color="auto" w:fill="F2F2F2"/>
        <w:spacing w:line="360" w:lineRule="auto"/>
        <w:jc w:val="left"/>
      </w:pPr>
      <w:r>
        <w:rPr>
          <w:color w:val="FF0000"/>
        </w:rPr>
        <w:t>【分析】由</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m:t>
            </m:r>
            <m:ctrlPr>
              <w:rPr>
                <w:rFonts w:ascii="Cambria Math" w:hAnsi="Cambria Math"/>
              </w:rPr>
            </m:ctrlPr>
          </m:e>
        </m:d>
      </m:oMath>
      <w:r>
        <w:rPr>
          <w:color w:val="FF0000"/>
        </w:rPr>
        <w:t>及抛物线方程求得</w:t>
      </w:r>
      <m:oMath>
        <m:r>
          <m:rPr/>
          <w:rPr>
            <w:rFonts w:ascii="Cambria Math" w:hAnsi="Cambria Math" w:cs="Cambria Math"/>
          </w:rPr>
          <m:t>A(</m:t>
        </m:r>
        <m:f>
          <m:fPr>
            <m:ctrlPr>
              <w:rPr>
                <w:rFonts w:ascii="Cambria Math" w:hAnsi="Cambria Math"/>
              </w:rPr>
            </m:ctrlPr>
          </m:fPr>
          <m:num>
            <m:r>
              <m:rPr/>
              <w:rPr>
                <w:rFonts w:ascii="Cambria Math" w:hAnsi="Cambria Math" w:cs="Cambria Math"/>
              </w:rPr>
              <m:t>3p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，再由斜率公式即可判断A选项；表示出直线</w:t>
      </w:r>
      <m:oMath>
        <m:r>
          <m:rPr/>
          <w:rPr>
            <w:rFonts w:ascii="Cambria Math" w:hAnsi="Cambria Math" w:cs="Cambria Math"/>
          </w:rPr>
          <m:t>AB</m:t>
        </m:r>
      </m:oMath>
      <w:r>
        <w:rPr>
          <w:color w:val="FF0000"/>
        </w:rPr>
        <w:t>的方程，联立抛物线求得</w:t>
      </w:r>
      <m:oMath>
        <m:r>
          <m:rPr/>
          <w:rPr>
            <w:rFonts w:ascii="Cambria Math" w:hAnsi="Cambria Math" w:cs="Cambria Math"/>
          </w:rPr>
          <m:t>B(</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，即可求出</w:t>
      </w:r>
      <m:oMath>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oMath>
      <w:r>
        <w:rPr>
          <w:color w:val="FF0000"/>
        </w:rPr>
        <w:t>判断B选项；由抛物线的定义求出</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25p</m:t>
            </m:r>
            <m:ctrlPr>
              <w:rPr>
                <w:rFonts w:ascii="Cambria Math" w:hAnsi="Cambria Math"/>
              </w:rPr>
            </m:ctrlPr>
          </m:num>
          <m:den>
            <m:r>
              <m:rPr/>
              <w:rPr>
                <w:rFonts w:ascii="Cambria Math" w:hAnsi="Cambria Math" w:cs="Cambria Math"/>
              </w:rPr>
              <m:t>12</m:t>
            </m:r>
            <m:ctrlPr>
              <w:rPr>
                <w:rFonts w:ascii="Cambria Math" w:hAnsi="Cambria Math"/>
              </w:rPr>
            </m:ctrlPr>
          </m:den>
        </m:f>
      </m:oMath>
      <w:r>
        <w:rPr>
          <w:color w:val="FF0000"/>
        </w:rPr>
        <w:t>即可判断C选项；由</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&lt;0</m:t>
        </m:r>
      </m:oMath>
      <w:r>
        <w:rPr>
          <w:color w:val="FF0000"/>
        </w:rPr>
        <w:t>，</w:t>
      </w:r>
      <m:oMath>
        <m:acc>
          <m:accPr>
            <m:chr m:val="⃑"/>
            <m:ctrlPr>
              <w:rPr>
                <w:rFonts w:ascii="Cambria Math" w:hAnsi="Cambria Math"/>
              </w:rPr>
            </m:ctrlPr>
          </m:accPr>
          <m:e>
            <m:r>
              <m:rPr/>
              <w:rPr>
                <w:rFonts w:ascii="Cambria Math" w:hAnsi="Cambria Math" w:cs="Cambria Math"/>
              </w:rPr>
              <m:t>MA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MB</m:t>
            </m:r>
            <m:ctrlPr>
              <w:rPr>
                <w:rFonts w:ascii="Cambria Math" w:hAnsi="Cambria Math"/>
              </w:rPr>
            </m:ctrlPr>
          </m:e>
        </m:acc>
        <m:r>
          <m:rPr/>
          <w:rPr>
            <w:rFonts w:ascii="Cambria Math" w:hAnsi="Cambria Math" w:cs="Cambria Math"/>
          </w:rPr>
          <m:t>&lt;0</m:t>
        </m:r>
      </m:oMath>
      <w:r>
        <w:rPr>
          <w:color w:val="FF0000"/>
        </w:rPr>
        <w:t>求得</w:t>
      </w:r>
      <m:oMath>
        <m:r>
          <m:rPr/>
          <w:rPr>
            <w:rFonts w:ascii="Cambria Math" w:hAnsi="Cambria Math" w:cs="Cambria Math"/>
          </w:rPr>
          <m:t>∠AOB</m:t>
        </m:r>
      </m:oMath>
      <w:r>
        <w:rPr>
          <w:color w:val="FF0000"/>
        </w:rPr>
        <w:t>，</w:t>
      </w:r>
      <m:oMath>
        <m:r>
          <m:rPr/>
          <w:rPr>
            <w:rFonts w:ascii="Cambria Math" w:hAnsi="Cambria Math" w:cs="Cambria Math"/>
          </w:rPr>
          <m:t>∠AMB</m:t>
        </m:r>
      </m:oMath>
      <w:r>
        <w:rPr>
          <w:color w:val="FF0000"/>
        </w:rPr>
        <w:t>为钝角即可判断D选项.</w:t>
      </w:r>
    </w:p>
    <w:p w14:paraId="4190903D">
      <w:pPr>
        <w:shd w:val="clear" w:color="auto" w:fill="F2F2F2"/>
        <w:spacing w:line="360" w:lineRule="auto"/>
        <w:jc w:val="left"/>
      </w:pPr>
      <w:r>
        <w:rPr>
          <w:color w:val="FF0000"/>
        </w:rPr>
        <w:t>【详解】对于A，易得</w:t>
      </w:r>
      <m:oMath>
        <m:r>
          <m:rPr/>
          <w:rPr>
            <w:rFonts w:ascii="Cambria Math" w:hAnsi="Cambria Math" w:cs="Cambria Math"/>
          </w:rPr>
          <m:t>F(</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，由</w:t>
      </w:r>
      <m:oMath>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m:t>
            </m:r>
            <m:ctrlPr>
              <w:rPr>
                <w:rFonts w:ascii="Cambria Math" w:hAnsi="Cambria Math"/>
              </w:rPr>
            </m:ctrlPr>
          </m:e>
        </m:d>
      </m:oMath>
      <w:r>
        <w:rPr>
          <w:color w:val="FF0000"/>
        </w:rPr>
        <w:t>可得点</w:t>
      </w:r>
      <m:oMath>
        <m:r>
          <m:rPr/>
          <w:rPr>
            <w:rFonts w:ascii="Cambria Math" w:hAnsi="Cambria Math" w:cs="Cambria Math"/>
          </w:rPr>
          <m:t>A</m:t>
        </m:r>
      </m:oMath>
      <w:r>
        <w:rPr>
          <w:color w:val="FF0000"/>
        </w:rPr>
        <w:t>在</w:t>
      </w:r>
      <m:oMath>
        <m:r>
          <m:rPr/>
          <w:rPr>
            <w:rFonts w:ascii="Cambria Math" w:hAnsi="Cambria Math" w:cs="Cambria Math"/>
          </w:rPr>
          <m:t>FM</m:t>
        </m:r>
      </m:oMath>
      <w:r>
        <w:rPr>
          <w:color w:val="FF0000"/>
        </w:rPr>
        <w:t>的垂直平分线上，则</w:t>
      </w:r>
      <m:oMath>
        <m:r>
          <m:rPr/>
          <w:rPr>
            <w:rFonts w:ascii="Cambria Math" w:hAnsi="Cambria Math" w:cs="Cambria Math"/>
          </w:rPr>
          <m:t>A</m:t>
        </m:r>
      </m:oMath>
      <w:r>
        <w:rPr>
          <w:color w:val="FF0000"/>
        </w:rPr>
        <w:t>点横坐标为</w:t>
      </w:r>
      <m:oMath>
        <m:f>
          <m:fPr>
            <m:ctrlPr>
              <w:rPr>
                <w:rFonts w:ascii="Cambria Math" w:hAnsi="Cambria Math"/>
              </w:rPr>
            </m:ctrlPr>
          </m:fPr>
          <m:num>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3p</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8CC75FA">
      <w:pPr>
        <w:shd w:val="clear" w:color="auto" w:fill="F2F2F2"/>
        <w:spacing w:line="360" w:lineRule="auto"/>
        <w:jc w:val="left"/>
      </w:pPr>
      <w:r>
        <w:rPr>
          <w:color w:val="FF0000"/>
        </w:rPr>
        <w:t>代入抛物线可得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m:t>
        </m:r>
        <m:f>
          <m:fPr>
            <m:ctrlPr>
              <w:rPr>
                <w:rFonts w:ascii="Cambria Math" w:hAnsi="Cambria Math"/>
              </w:rPr>
            </m:ctrlPr>
          </m:fPr>
          <m:num>
            <m:r>
              <m:rPr/>
              <w:rPr>
                <w:rFonts w:ascii="Cambria Math" w:hAnsi="Cambria Math" w:cs="Cambria Math"/>
              </w:rPr>
              <m:t>3p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A(</m:t>
        </m:r>
        <m:f>
          <m:fPr>
            <m:ctrlPr>
              <w:rPr>
                <w:rFonts w:ascii="Cambria Math" w:hAnsi="Cambria Math"/>
              </w:rPr>
            </m:ctrlPr>
          </m:fPr>
          <m:num>
            <m:r>
              <m:rPr/>
              <w:rPr>
                <w:rFonts w:ascii="Cambria Math" w:hAnsi="Cambria Math" w:cs="Cambria Math"/>
              </w:rPr>
              <m:t>3p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，则直线</w:t>
      </w:r>
      <m:oMath>
        <m:r>
          <m:rPr/>
          <w:rPr>
            <w:rFonts w:ascii="Cambria Math" w:hAnsi="Cambria Math" w:cs="Cambria Math"/>
          </w:rPr>
          <m:t>AB</m:t>
        </m:r>
      </m:oMath>
      <w:r>
        <w:rPr>
          <w:color w:val="FF0000"/>
        </w:rPr>
        <w:t>的斜率为</w:t>
      </w:r>
      <m:oMath>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3p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，A正确；</w:t>
      </w:r>
    </w:p>
    <w:p w14:paraId="75EFD821">
      <w:pPr>
        <w:shd w:val="clear" w:color="auto" w:fill="F2F2F2"/>
        <w:spacing w:line="360" w:lineRule="auto"/>
        <w:jc w:val="left"/>
      </w:pPr>
      <w:r>
        <w:rPr>
          <w:color w:val="FF0000"/>
        </w:rPr>
        <w:t>对于B，由斜率为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可得直线</w:t>
      </w:r>
      <m:oMath>
        <m:r>
          <m:rPr/>
          <w:rPr>
            <w:rFonts w:ascii="Cambria Math" w:hAnsi="Cambria Math" w:cs="Cambria Math"/>
          </w:rPr>
          <m:t>AB</m:t>
        </m:r>
      </m:oMath>
      <w:r>
        <w:rPr>
          <w:color w:val="FF0000"/>
        </w:rPr>
        <w:t>的方程为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
              <m:rPr>
                <m:nor/>
                <m:sty m:val="p"/>
              </m:rPr>
              <w:rPr>
                <w:rFonts w:ascii="Cambria Math" w:hAnsi="Cambria Math" w:cs="Cambria Math"/>
                <w:b w:val="0"/>
                <w:i w:val="0"/>
              </w:rPr>
              <m:t> </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y+</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，联立抛物线方程得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py−</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5989B6C3">
      <w:pPr>
        <w:shd w:val="clear" w:color="auto" w:fill="F2F2F2"/>
        <w:spacing w:line="360" w:lineRule="auto"/>
        <w:jc w:val="left"/>
      </w:pPr>
      <w:r>
        <w:rPr>
          <w:color w:val="FF0000"/>
        </w:rPr>
        <w:t>设</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，则</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p</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，代入抛物线得</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，则</w:t>
      </w:r>
      <m:oMath>
        <m:r>
          <m:rPr/>
          <w:rPr>
            <w:rFonts w:ascii="Cambria Math" w:hAnsi="Cambria Math" w:cs="Cambria Math"/>
          </w:rPr>
          <m:t>B(</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4751DF63">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，B错误；</w:t>
      </w:r>
    </w:p>
    <w:p w14:paraId="60200793">
      <w:pPr>
        <w:shd w:val="clear" w:color="auto" w:fill="F2F2F2"/>
        <w:spacing w:line="360" w:lineRule="auto"/>
        <w:jc w:val="left"/>
      </w:pPr>
      <w:r>
        <w:rPr>
          <w:color w:val="FF0000"/>
        </w:rPr>
        <w:t>对于C，由抛物线定义知：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m:t>
        </m:r>
        <m:f>
          <m:fPr>
            <m:ctrlPr>
              <w:rPr>
                <w:rFonts w:ascii="Cambria Math" w:hAnsi="Cambria Math"/>
              </w:rPr>
            </m:ctrlPr>
          </m:fPr>
          <m:num>
            <m:r>
              <m:rPr/>
              <w:rPr>
                <w:rFonts w:ascii="Cambria Math" w:hAnsi="Cambria Math" w:cs="Cambria Math"/>
              </w:rPr>
              <m:t>25p</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&gt;2p=4</m:t>
        </m:r>
        <m:d>
          <m:dPr>
            <m:begChr m:val="|"/>
            <m:endChr m:val="|"/>
            <m:ctrlPr>
              <w:rPr>
                <w:rFonts w:ascii="Cambria Math" w:hAnsi="Cambria Math"/>
              </w:rPr>
            </m:ctrlPr>
          </m:dPr>
          <m:e>
            <m:r>
              <m:rPr/>
              <w:rPr>
                <w:rFonts w:ascii="Cambria Math" w:hAnsi="Cambria Math" w:cs="Cambria Math"/>
              </w:rPr>
              <m:t>OF</m:t>
            </m:r>
            <m:ctrlPr>
              <w:rPr>
                <w:rFonts w:ascii="Cambria Math" w:hAnsi="Cambria Math"/>
              </w:rPr>
            </m:ctrlPr>
          </m:e>
        </m:d>
      </m:oMath>
      <w:r>
        <w:rPr>
          <w:color w:val="FF0000"/>
        </w:rPr>
        <w:t>，C正确；</w:t>
      </w:r>
    </w:p>
    <w:p w14:paraId="19E1D087">
      <w:pPr>
        <w:shd w:val="clear" w:color="auto" w:fill="F2F2F2"/>
        <w:spacing w:line="360" w:lineRule="auto"/>
        <w:jc w:val="left"/>
      </w:pPr>
      <w:r>
        <w:rPr>
          <w:color w:val="FF0000"/>
        </w:rPr>
        <w:t>对于D，</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3p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&lt;0</m:t>
        </m:r>
      </m:oMath>
      <w:r>
        <w:rPr>
          <w:color w:val="FF0000"/>
        </w:rPr>
        <w:t>，则</w:t>
      </w:r>
      <m:oMath>
        <m:r>
          <m:rPr/>
          <w:rPr>
            <w:rFonts w:ascii="Cambria Math" w:hAnsi="Cambria Math" w:cs="Cambria Math"/>
          </w:rPr>
          <m:t>∠AOB</m:t>
        </m:r>
      </m:oMath>
      <w:r>
        <w:rPr>
          <w:color w:val="FF0000"/>
        </w:rPr>
        <w:t>为钝角，</w:t>
      </w:r>
    </w:p>
    <w:p w14:paraId="0A49B923">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MA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MB</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&lt;0</m:t>
        </m:r>
      </m:oMath>
      <w:r>
        <w:rPr>
          <w:color w:val="FF0000"/>
        </w:rPr>
        <w:t>，则</w:t>
      </w:r>
      <m:oMath>
        <m:r>
          <m:rPr/>
          <w:rPr>
            <w:rFonts w:ascii="Cambria Math" w:hAnsi="Cambria Math" w:cs="Cambria Math"/>
          </w:rPr>
          <m:t>∠AMB</m:t>
        </m:r>
      </m:oMath>
      <w:r>
        <w:rPr>
          <w:color w:val="FF0000"/>
        </w:rPr>
        <w:t>为钝角，</w:t>
      </w:r>
    </w:p>
    <w:p w14:paraId="32369586">
      <w:pPr>
        <w:shd w:val="clear" w:color="auto" w:fill="F2F2F2"/>
        <w:spacing w:line="360" w:lineRule="auto"/>
        <w:jc w:val="left"/>
      </w:pPr>
      <w:r>
        <w:rPr>
          <w:color w:val="FF0000"/>
        </w:rPr>
        <w:t>又</w:t>
      </w:r>
      <m:oMath>
        <m:r>
          <m:rPr/>
          <w:rPr>
            <w:rFonts w:ascii="Cambria Math" w:hAnsi="Cambria Math" w:cs="Cambria Math"/>
          </w:rPr>
          <m:t>∠AOB+∠AMB+∠OAM+∠OBM=</m:t>
        </m:r>
        <m:sSup>
          <m:sSupPr>
            <m:ctrlPr>
              <w:rPr>
                <w:rFonts w:ascii="Cambria Math" w:hAnsi="Cambria Math"/>
              </w:rPr>
            </m:ctrlPr>
          </m:sSupPr>
          <m:e>
            <m:r>
              <m:rPr/>
              <w:rPr>
                <w:rFonts w:ascii="Cambria Math" w:hAnsi="Cambria Math" w:cs="Cambria Math"/>
              </w:rPr>
              <m:t>360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，则</w:t>
      </w:r>
      <m:oMath>
        <m:r>
          <m:rPr/>
          <w:rPr>
            <w:rFonts w:ascii="Cambria Math" w:hAnsi="Cambria Math" w:cs="Cambria Math"/>
          </w:rPr>
          <m:t>∠OAM+∠OBM&lt;</m:t>
        </m:r>
        <m:sSup>
          <m:sSupPr>
            <m:ctrlPr>
              <w:rPr>
                <w:rFonts w:ascii="Cambria Math" w:hAnsi="Cambria Math"/>
              </w:rPr>
            </m:ctrlPr>
          </m:sSupPr>
          <m:e>
            <m:r>
              <m:rPr/>
              <w:rPr>
                <w:rFonts w:ascii="Cambria Math" w:hAnsi="Cambria Math" w:cs="Cambria Math"/>
              </w:rPr>
              <m:t>180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，D正确.</w:t>
      </w:r>
    </w:p>
    <w:p w14:paraId="20A9CA12">
      <w:pPr>
        <w:shd w:val="clear" w:color="auto" w:fill="F2F2F2"/>
        <w:spacing w:line="360" w:lineRule="auto"/>
        <w:jc w:val="left"/>
      </w:pPr>
      <w:r>
        <w:rPr>
          <w:color w:val="FF0000"/>
        </w:rPr>
        <w:t>故选：ACD.</w:t>
      </w:r>
    </w:p>
    <w:p w14:paraId="2812B1E6">
      <w:pPr>
        <w:shd w:val="clear" w:color="auto" w:fill="F2F2F2"/>
        <w:spacing w:line="360" w:lineRule="auto"/>
        <w:jc w:val="left"/>
        <w:rPr>
          <w:rFonts w:eastAsia="Times New Roman"/>
          <w:color w:val="FF0000"/>
          <w:kern w:val="0"/>
          <w:sz w:val="24"/>
          <w:szCs w:val="24"/>
        </w:rPr>
      </w:pPr>
      <w:r>
        <w:rPr>
          <w:rFonts w:eastAsia="Times New Roman"/>
          <w:color w:val="FF0000"/>
          <w:kern w:val="0"/>
          <w:sz w:val="24"/>
          <w:szCs w:val="24"/>
        </w:rPr>
        <w:drawing>
          <wp:inline distT="0" distB="0" distL="114300" distR="114300">
            <wp:extent cx="1380490" cy="1362075"/>
            <wp:effectExtent l="0" t="0" r="10160" b="9525"/>
            <wp:docPr id="100019" name="图片 100019" descr="@@@769a8d88-731b-4e7b-b230-21a64eebc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69a8d88-731b-4e7b-b230-21a64eebcad9"/>
                    <pic:cNvPicPr>
                      <a:picLocks noChangeAspect="1"/>
                    </pic:cNvPicPr>
                  </pic:nvPicPr>
                  <pic:blipFill>
                    <a:blip r:embed="rId111"/>
                    <a:stretch>
                      <a:fillRect/>
                    </a:stretch>
                  </pic:blipFill>
                  <pic:spPr>
                    <a:xfrm>
                      <a:off x="0" y="0"/>
                      <a:ext cx="1380490" cy="1362075"/>
                    </a:xfrm>
                    <a:prstGeom prst="rect">
                      <a:avLst/>
                    </a:prstGeom>
                  </pic:spPr>
                </pic:pic>
              </a:graphicData>
            </a:graphic>
          </wp:inline>
        </w:drawing>
      </w:r>
    </w:p>
    <w:p w14:paraId="788139BB">
      <w:pPr>
        <w:shd w:val="clear" w:color="auto" w:fill="auto"/>
        <w:spacing w:line="360" w:lineRule="auto"/>
        <w:jc w:val="left"/>
        <w:textAlignment w:val="center"/>
        <w:rPr>
          <w:sz w:val="21"/>
        </w:rPr>
      </w:pPr>
      <w:r>
        <w:rPr>
          <w:rFonts w:hint="eastAsia"/>
          <w:kern w:val="0"/>
          <w:lang w:val="en-US" w:eastAsia="zh-CN"/>
        </w:rPr>
        <w:t>3</w:t>
      </w:r>
      <w:r>
        <w:rPr>
          <w:kern w:val="0"/>
        </w:rPr>
        <w:t>．</w:t>
      </w:r>
      <w:r>
        <w:rPr>
          <w:rFonts w:eastAsia="黑体"/>
          <w:color w:val="C00000"/>
          <w:kern w:val="0"/>
        </w:rPr>
        <w:t>（2026·新课标全国Ⅱ卷·高考真题）</w:t>
      </w:r>
      <w:r>
        <w:rPr>
          <w:rFonts w:hint="eastAsia" w:eastAsia="黑体"/>
          <w:color w:val="C00000"/>
          <w:kern w:val="0"/>
          <w:lang w:eastAsia="zh-CN"/>
        </w:rPr>
        <w:t>（多选）</w:t>
      </w:r>
      <w:r>
        <w:rPr>
          <w:sz w:val="21"/>
        </w:rPr>
        <w:t>已知抛物线</w:t>
      </w:r>
      <w:r>
        <w:object>
          <v:shape id="_x0000_i1025" o:spt="75" alt="eqId2a30f3a8b673cc28bd90c50cf1a35281" type="#_x0000_t75" style="height:11.4pt;width:10.55pt;" o:ole="t" filled="f" o:preferrelative="t" stroked="f" coordsize="21600,21600">
            <v:path/>
            <v:fill on="f" focussize="0,0"/>
            <v:stroke on="f" joinstyle="miter"/>
            <v:imagedata r:id="rId113" o:title="eqId2a30f3a8b673cc28bd90c50cf1a35281"/>
            <o:lock v:ext="edit" aspectratio="t"/>
            <w10:wrap type="none"/>
            <w10:anchorlock/>
          </v:shape>
          <o:OLEObject Type="Embed" ProgID="Equation.DSMT4" ShapeID="_x0000_i1025" DrawAspect="Content" ObjectID="_1468075775" r:id="rId112">
            <o:LockedField>false</o:LockedField>
          </o:OLEObject>
        </w:object>
      </w:r>
      <w:r>
        <w:rPr>
          <w:sz w:val="21"/>
        </w:rPr>
        <w:t>：</w:t>
      </w:r>
      <w:r>
        <w:object>
          <v:shape id="_x0000_i1026" o:spt="75" alt="eqId0ac62b1ade07205ae2693ec1ab135def" type="#_x0000_t75" style="height:15.8pt;width:34.3pt;" o:ole="t" filled="f" o:preferrelative="t" stroked="f" coordsize="21600,21600">
            <v:path/>
            <v:fill on="f" focussize="0,0"/>
            <v:stroke on="f" joinstyle="miter"/>
            <v:imagedata r:id="rId115" o:title="eqId0ac62b1ade07205ae2693ec1ab135def"/>
            <o:lock v:ext="edit" aspectratio="t"/>
            <w10:wrap type="none"/>
            <w10:anchorlock/>
          </v:shape>
          <o:OLEObject Type="Embed" ProgID="Equation.DSMT4" ShapeID="_x0000_i1026" DrawAspect="Content" ObjectID="_1468075776" r:id="rId114">
            <o:LockedField>false</o:LockedField>
          </o:OLEObject>
        </w:object>
      </w:r>
      <w:r>
        <w:rPr>
          <w:sz w:val="21"/>
        </w:rPr>
        <w:t>，有一斜率为</w:t>
      </w:r>
      <w:r>
        <w:object>
          <v:shape id="_x0000_i1027" o:spt="75" alt="eqIdd3d17816617696dc58a42cacaa454e18" type="#_x0000_t75" style="height:17.8pt;width:39.55pt;" o:ole="t" filled="f" o:preferrelative="t" stroked="f" coordsize="21600,21600">
            <v:path/>
            <v:fill on="f" focussize="0,0"/>
            <v:stroke on="f" joinstyle="miter"/>
            <v:imagedata r:id="rId117" o:title="eqIdd3d17816617696dc58a42cacaa454e18"/>
            <o:lock v:ext="edit" aspectratio="t"/>
            <w10:wrap type="none"/>
            <w10:anchorlock/>
          </v:shape>
          <o:OLEObject Type="Embed" ProgID="Equation.DSMT4" ShapeID="_x0000_i1027" DrawAspect="Content" ObjectID="_1468075777" r:id="rId116">
            <o:LockedField>false</o:LockedField>
          </o:OLEObject>
        </w:object>
      </w:r>
      <w:r>
        <w:rPr>
          <w:sz w:val="21"/>
        </w:rPr>
        <w:t>的直线</w:t>
      </w:r>
      <w:r>
        <w:object>
          <v:shape id="_x0000_i1028" o:spt="75" alt="eqId0f85fca60a11e1af2bf50138d0e3fe62" type="#_x0000_t75" style="height:12.3pt;width:6.1pt;" o:ole="t" filled="f" o:preferrelative="t" stroked="f" coordsize="21600,21600">
            <v:path/>
            <v:fill on="f" focussize="0,0"/>
            <v:stroke on="f" joinstyle="miter"/>
            <v:imagedata r:id="rId119" o:title="eqId0f85fca60a11e1af2bf50138d0e3fe62"/>
            <o:lock v:ext="edit" aspectratio="t"/>
            <w10:wrap type="none"/>
            <w10:anchorlock/>
          </v:shape>
          <o:OLEObject Type="Embed" ProgID="Equation.DSMT4" ShapeID="_x0000_i1028" DrawAspect="Content" ObjectID="_1468075778" r:id="rId118">
            <o:LockedField>false</o:LockedField>
          </o:OLEObject>
        </w:object>
      </w:r>
      <w:r>
        <w:rPr>
          <w:sz w:val="21"/>
        </w:rPr>
        <w:t>过点</w:t>
      </w:r>
      <w:r>
        <w:object>
          <v:shape id="_x0000_i1029" o:spt="75" alt="eqId97b3c94d505e7c5bcce94afec4af3d92" type="#_x0000_t75" style="height:17.65pt;width:30.75pt;" o:ole="t" filled="f" o:preferrelative="t" stroked="f" coordsize="21600,21600">
            <v:path/>
            <v:fill on="f" focussize="0,0"/>
            <v:stroke on="f" joinstyle="miter"/>
            <v:imagedata r:id="rId121" o:title="eqId97b3c94d505e7c5bcce94afec4af3d92"/>
            <o:lock v:ext="edit" aspectratio="t"/>
            <w10:wrap type="none"/>
            <w10:anchorlock/>
          </v:shape>
          <o:OLEObject Type="Embed" ProgID="Equation.DSMT4" ShapeID="_x0000_i1029" DrawAspect="Content" ObjectID="_1468075779" r:id="rId120">
            <o:LockedField>false</o:LockedField>
          </o:OLEObject>
        </w:object>
      </w:r>
      <w:r>
        <w:rPr>
          <w:sz w:val="21"/>
        </w:rPr>
        <w:t>，点</w:t>
      </w:r>
      <w:r>
        <w:rPr>
          <w:rFonts w:ascii="Times New Roman" w:hAnsi="Times New Roman" w:eastAsia="Times New Roman" w:cs="Times New Roman"/>
          <w:i/>
          <w:sz w:val="21"/>
        </w:rPr>
        <w:t>A</w:t>
      </w:r>
      <w:r>
        <w:rPr>
          <w:sz w:val="21"/>
        </w:rPr>
        <w:t>在抛物线</w:t>
      </w:r>
      <w:r>
        <w:rPr>
          <w:rFonts w:ascii="Times New Roman" w:hAnsi="Times New Roman" w:eastAsia="Times New Roman" w:cs="Times New Roman"/>
          <w:i/>
          <w:sz w:val="21"/>
        </w:rPr>
        <w:t>E</w:t>
      </w:r>
      <w:r>
        <w:rPr>
          <w:sz w:val="21"/>
        </w:rPr>
        <w:t>上，</w:t>
      </w:r>
      <w:r>
        <w:object>
          <v:shape id="_x0000_i1030" o:spt="75" alt="eqId7f9e8449aad35c5d840a3395ea86df6d" type="#_x0000_t75" style="height:10.4pt;width:9.65pt;" o:ole="t" filled="f" o:preferrelative="t" stroked="f" coordsize="21600,21600">
            <v:path/>
            <v:fill on="f" focussize="0,0"/>
            <v:stroke on="f" joinstyle="miter"/>
            <v:imagedata r:id="rId123" o:title="eqId7f9e8449aad35c5d840a3395ea86df6d"/>
            <o:lock v:ext="edit" aspectratio="t"/>
            <w10:wrap type="none"/>
            <w10:anchorlock/>
          </v:shape>
          <o:OLEObject Type="Embed" ProgID="Equation.DSMT4" ShapeID="_x0000_i1030" DrawAspect="Content" ObjectID="_1468075780" r:id="rId122">
            <o:LockedField>false</o:LockedField>
          </o:OLEObject>
        </w:object>
      </w:r>
      <w:r>
        <w:rPr>
          <w:sz w:val="21"/>
        </w:rPr>
        <w:t>,</w:t>
      </w:r>
      <w:r>
        <w:object>
          <v:shape id="_x0000_i1031"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031" DrawAspect="Content" ObjectID="_1468075781" r:id="rId124">
            <o:LockedField>false</o:LockedField>
          </o:OLEObject>
        </w:object>
      </w:r>
      <w:r>
        <w:rPr>
          <w:sz w:val="21"/>
        </w:rPr>
        <w:t>两点在直线</w:t>
      </w:r>
      <w:r>
        <w:object>
          <v:shape id="_x0000_i1032" o:spt="75" alt="eqId0f85fca60a11e1af2bf50138d0e3fe62" type="#_x0000_t75" style="height:12.3pt;width:6.1pt;" o:ole="t" filled="f" o:preferrelative="t" stroked="f" coordsize="21600,21600">
            <v:path/>
            <v:fill on="f" focussize="0,0"/>
            <v:stroke on="f" joinstyle="miter"/>
            <v:imagedata r:id="rId119" o:title="eqId0f85fca60a11e1af2bf50138d0e3fe62"/>
            <o:lock v:ext="edit" aspectratio="t"/>
            <w10:wrap type="none"/>
            <w10:anchorlock/>
          </v:shape>
          <o:OLEObject Type="Embed" ProgID="Equation.DSMT4" ShapeID="_x0000_i1032" DrawAspect="Content" ObjectID="_1468075782" r:id="rId126">
            <o:LockedField>false</o:LockedField>
          </o:OLEObject>
        </w:object>
      </w:r>
      <w:r>
        <w:rPr>
          <w:sz w:val="21"/>
        </w:rPr>
        <w:t>上，且</w:t>
      </w:r>
      <w:r>
        <w:object>
          <v:shape id="_x0000_i1033" o:spt="75" alt="eqId15c0dbe3c080c4c4636c64803e5c1f76" type="#_x0000_t75" style="height:12.15pt;width:31.65pt;" o:ole="t" filled="f" o:preferrelative="t" stroked="f" coordsize="21600,21600">
            <v:path/>
            <v:fill on="f" focussize="0,0"/>
            <v:stroke on="f" joinstyle="miter"/>
            <v:imagedata r:id="rId128" o:title="eqId15c0dbe3c080c4c4636c64803e5c1f76"/>
            <o:lock v:ext="edit" aspectratio="t"/>
            <w10:wrap type="none"/>
            <w10:anchorlock/>
          </v:shape>
          <o:OLEObject Type="Embed" ProgID="Equation.DSMT4" ShapeID="_x0000_i1033" DrawAspect="Content" ObjectID="_1468075783" r:id="rId127">
            <o:LockedField>false</o:LockedField>
          </o:OLEObject>
        </w:object>
      </w:r>
      <w:r>
        <w:rPr>
          <w:sz w:val="21"/>
        </w:rPr>
        <w:t>为等边三角形，则（</w:t>
      </w:r>
      <w:r>
        <w:rPr>
          <w:rFonts w:ascii="Times New Roman" w:hAnsi="Times New Roman" w:eastAsia="Times New Roman" w:cs="Times New Roman"/>
          <w:kern w:val="0"/>
          <w:sz w:val="24"/>
          <w:szCs w:val="24"/>
        </w:rPr>
        <w:t>     </w:t>
      </w:r>
      <w:r>
        <w:rPr>
          <w:sz w:val="21"/>
        </w:rPr>
        <w:t>）</w:t>
      </w:r>
    </w:p>
    <w:p w14:paraId="19A73AAA">
      <w:pPr>
        <w:shd w:val="clear" w:color="auto" w:fill="auto"/>
        <w:spacing w:line="360" w:lineRule="auto"/>
        <w:ind w:left="300"/>
        <w:jc w:val="left"/>
        <w:textAlignment w:val="center"/>
        <w:rPr>
          <w:sz w:val="21"/>
        </w:rPr>
      </w:pPr>
      <w:r>
        <w:rPr>
          <w:sz w:val="21"/>
        </w:rPr>
        <w:t>A．抛物线</w:t>
      </w:r>
      <w:r>
        <w:rPr>
          <w:rFonts w:ascii="Times New Roman" w:hAnsi="Times New Roman" w:eastAsia="Times New Roman" w:cs="Times New Roman"/>
          <w:i/>
          <w:sz w:val="21"/>
        </w:rPr>
        <w:t>E</w:t>
      </w:r>
      <w:r>
        <w:rPr>
          <w:sz w:val="21"/>
        </w:rPr>
        <w:t>的准线方程为</w:t>
      </w:r>
      <w:r>
        <w:object>
          <v:shape id="_x0000_i1034" o:spt="75" alt="eqId639c3d2ff5ee566fcc1b69c65712a661" type="#_x0000_t75" style="height:12.3pt;width:30.75pt;" o:ole="t" filled="f" o:preferrelative="t" stroked="f" coordsize="21600,21600">
            <v:path/>
            <v:fill on="f" focussize="0,0"/>
            <v:stroke on="f" joinstyle="miter"/>
            <v:imagedata r:id="rId130" o:title="eqId639c3d2ff5ee566fcc1b69c65712a661"/>
            <o:lock v:ext="edit" aspectratio="t"/>
            <w10:wrap type="none"/>
            <w10:anchorlock/>
          </v:shape>
          <o:OLEObject Type="Embed" ProgID="Equation.DSMT4" ShapeID="_x0000_i1034" DrawAspect="Content" ObjectID="_1468075784" r:id="rId129">
            <o:LockedField>false</o:LockedField>
          </o:OLEObject>
        </w:object>
      </w:r>
    </w:p>
    <w:p w14:paraId="36D32A93">
      <w:pPr>
        <w:shd w:val="clear" w:color="auto" w:fill="auto"/>
        <w:spacing w:line="360" w:lineRule="auto"/>
        <w:ind w:left="300"/>
        <w:jc w:val="left"/>
        <w:textAlignment w:val="center"/>
        <w:rPr>
          <w:sz w:val="21"/>
        </w:rPr>
      </w:pPr>
      <w:r>
        <w:rPr>
          <w:sz w:val="21"/>
        </w:rPr>
        <w:t>B．当直线</w:t>
      </w:r>
      <w:r>
        <w:object>
          <v:shape id="_x0000_i1035" o:spt="75" alt="eqId0f85fca60a11e1af2bf50138d0e3fe62" type="#_x0000_t75" style="height:12.3pt;width:6.1pt;" o:ole="t" filled="f" o:preferrelative="t" stroked="f" coordsize="21600,21600">
            <v:path/>
            <v:fill on="f" focussize="0,0"/>
            <v:stroke on="f" joinstyle="miter"/>
            <v:imagedata r:id="rId119" o:title="eqId0f85fca60a11e1af2bf50138d0e3fe62"/>
            <o:lock v:ext="edit" aspectratio="t"/>
            <w10:wrap type="none"/>
            <w10:anchorlock/>
          </v:shape>
          <o:OLEObject Type="Embed" ProgID="Equation.DSMT4" ShapeID="_x0000_i1035" DrawAspect="Content" ObjectID="_1468075785" r:id="rId131">
            <o:LockedField>false</o:LockedField>
          </o:OLEObject>
        </w:object>
      </w:r>
      <w:r>
        <w:rPr>
          <w:sz w:val="21"/>
        </w:rPr>
        <w:t>与抛物线</w:t>
      </w:r>
      <w:r>
        <w:rPr>
          <w:rFonts w:ascii="Times New Roman" w:hAnsi="Times New Roman" w:eastAsia="Times New Roman" w:cs="Times New Roman"/>
          <w:i/>
          <w:sz w:val="21"/>
        </w:rPr>
        <w:t>E</w:t>
      </w:r>
      <w:r>
        <w:rPr>
          <w:sz w:val="21"/>
        </w:rPr>
        <w:t>无交点时，</w:t>
      </w:r>
      <w:r>
        <w:object>
          <v:shape id="_x0000_i1036" o:spt="75" alt="eqId0f2fc8993f3b360b1714bd4aad50f4d0" type="#_x0000_t75" style="height:14.3pt;width:32.55pt;" o:ole="t" filled="f" o:preferrelative="t" stroked="f" coordsize="21600,21600">
            <v:path/>
            <v:fill on="f" focussize="0,0"/>
            <v:stroke on="f" joinstyle="miter"/>
            <v:imagedata r:id="rId133" o:title="eqId0f2fc8993f3b360b1714bd4aad50f4d0"/>
            <o:lock v:ext="edit" aspectratio="t"/>
            <w10:wrap type="none"/>
            <w10:anchorlock/>
          </v:shape>
          <o:OLEObject Type="Embed" ProgID="Equation.DSMT4" ShapeID="_x0000_i1036" DrawAspect="Content" ObjectID="_1468075786" r:id="rId132">
            <o:LockedField>false</o:LockedField>
          </o:OLEObject>
        </w:object>
      </w:r>
    </w:p>
    <w:p w14:paraId="3ADB37CC">
      <w:pPr>
        <w:shd w:val="clear" w:color="auto" w:fill="auto"/>
        <w:spacing w:line="360" w:lineRule="auto"/>
        <w:ind w:left="300"/>
        <w:jc w:val="left"/>
        <w:textAlignment w:val="center"/>
        <w:rPr>
          <w:sz w:val="21"/>
        </w:rPr>
      </w:pPr>
      <w:r>
        <w:rPr>
          <w:sz w:val="21"/>
        </w:rPr>
        <w:t>C．若直线</w:t>
      </w:r>
      <w:r>
        <w:object>
          <v:shape id="_x0000_i1037" o:spt="75" alt="eqId0f85fca60a11e1af2bf50138d0e3fe62" type="#_x0000_t75" style="height:12.3pt;width:6.1pt;" o:ole="t" filled="f" o:preferrelative="t" stroked="f" coordsize="21600,21600">
            <v:path/>
            <v:fill on="f" focussize="0,0"/>
            <v:stroke on="f" joinstyle="miter"/>
            <v:imagedata r:id="rId119" o:title="eqId0f85fca60a11e1af2bf50138d0e3fe62"/>
            <o:lock v:ext="edit" aspectratio="t"/>
            <w10:wrap type="none"/>
            <w10:anchorlock/>
          </v:shape>
          <o:OLEObject Type="Embed" ProgID="Equation.DSMT4" ShapeID="_x0000_i1037" DrawAspect="Content" ObjectID="_1468075787" r:id="rId134">
            <o:LockedField>false</o:LockedField>
          </o:OLEObject>
        </w:object>
      </w:r>
      <w:r>
        <w:rPr>
          <w:sz w:val="21"/>
        </w:rPr>
        <w:t>与抛物线</w:t>
      </w:r>
      <w:r>
        <w:object>
          <v:shape id="_x0000_i1038" o:spt="75" alt="eqId2a30f3a8b673cc28bd90c50cf1a35281" type="#_x0000_t75" style="height:11.4pt;width:10.55pt;" o:ole="t" filled="f" o:preferrelative="t" stroked="f" coordsize="21600,21600">
            <v:path/>
            <v:fill on="f" focussize="0,0"/>
            <v:stroke on="f" joinstyle="miter"/>
            <v:imagedata r:id="rId113" o:title="eqId2a30f3a8b673cc28bd90c50cf1a35281"/>
            <o:lock v:ext="edit" aspectratio="t"/>
            <w10:wrap type="none"/>
            <w10:anchorlock/>
          </v:shape>
          <o:OLEObject Type="Embed" ProgID="Equation.DSMT4" ShapeID="_x0000_i1038" DrawAspect="Content" ObjectID="_1468075788" r:id="rId135">
            <o:LockedField>false</o:LockedField>
          </o:OLEObject>
        </w:object>
      </w:r>
      <w:r>
        <w:rPr>
          <w:sz w:val="21"/>
        </w:rPr>
        <w:t>相交于唯一一点</w:t>
      </w:r>
      <w:r>
        <w:object>
          <v:shape id="_x0000_i1039" o:spt="75" alt="eqId7f9e8449aad35c5d840a3395ea86df6d" type="#_x0000_t75" style="height:10.4pt;width:9.65pt;" o:ole="t" filled="f" o:preferrelative="t" stroked="f" coordsize="21600,21600">
            <v:path/>
            <v:fill on="f" focussize="0,0"/>
            <v:stroke on="f" joinstyle="miter"/>
            <v:imagedata r:id="rId123" o:title="eqId7f9e8449aad35c5d840a3395ea86df6d"/>
            <o:lock v:ext="edit" aspectratio="t"/>
            <w10:wrap type="none"/>
            <w10:anchorlock/>
          </v:shape>
          <o:OLEObject Type="Embed" ProgID="Equation.DSMT4" ShapeID="_x0000_i1039" DrawAspect="Content" ObjectID="_1468075789" r:id="rId136">
            <o:LockedField>false</o:LockedField>
          </o:OLEObject>
        </w:object>
      </w:r>
      <w:r>
        <w:rPr>
          <w:sz w:val="21"/>
        </w:rPr>
        <w:t>，则抛物线</w:t>
      </w:r>
      <w:r>
        <w:rPr>
          <w:rFonts w:ascii="Times New Roman" w:hAnsi="Times New Roman" w:eastAsia="Times New Roman" w:cs="Times New Roman"/>
          <w:i/>
          <w:sz w:val="21"/>
        </w:rPr>
        <w:t>E</w:t>
      </w:r>
      <w:r>
        <w:rPr>
          <w:sz w:val="21"/>
        </w:rPr>
        <w:t>的焦点在直线</w:t>
      </w:r>
      <w:r>
        <w:object>
          <v:shape id="_x0000_i1040" o:spt="75" alt="eqIdf52a58fbaf4fea03567e88a9f0f6e37e" type="#_x0000_t75" style="height:11.45pt;width:17.55pt;" o:ole="t" filled="f" o:preferrelative="t" stroked="f" coordsize="21600,21600">
            <v:path/>
            <v:fill on="f" focussize="0,0"/>
            <v:stroke on="f" joinstyle="miter"/>
            <v:imagedata r:id="rId138" o:title="eqIdf52a58fbaf4fea03567e88a9f0f6e37e"/>
            <o:lock v:ext="edit" aspectratio="t"/>
            <w10:wrap type="none"/>
            <w10:anchorlock/>
          </v:shape>
          <o:OLEObject Type="Embed" ProgID="Equation.DSMT4" ShapeID="_x0000_i1040" DrawAspect="Content" ObjectID="_1468075790" r:id="rId137">
            <o:LockedField>false</o:LockedField>
          </o:OLEObject>
        </w:object>
      </w:r>
      <w:r>
        <w:rPr>
          <w:sz w:val="21"/>
        </w:rPr>
        <w:t>上</w:t>
      </w:r>
    </w:p>
    <w:p w14:paraId="494DA41B">
      <w:pPr>
        <w:shd w:val="clear" w:color="auto" w:fill="auto"/>
        <w:spacing w:line="360" w:lineRule="auto"/>
        <w:ind w:left="300"/>
        <w:jc w:val="left"/>
        <w:textAlignment w:val="center"/>
        <w:rPr>
          <w:sz w:val="21"/>
        </w:rPr>
      </w:pPr>
      <w:r>
        <w:rPr>
          <w:sz w:val="21"/>
        </w:rPr>
        <w:t>D．当</w:t>
      </w:r>
      <w:r>
        <w:object>
          <v:shape id="_x0000_i1041" o:spt="75" alt="eqIdf8e69866076dcff686a05e9e91e61e68" type="#_x0000_t75" style="height:12.3pt;width:24.6pt;" o:ole="t" filled="f" o:preferrelative="t" stroked="f" coordsize="21600,21600">
            <v:path/>
            <v:fill on="f" focussize="0,0"/>
            <v:stroke on="f" joinstyle="miter"/>
            <v:imagedata r:id="rId140" o:title="eqIdf8e69866076dcff686a05e9e91e61e68"/>
            <o:lock v:ext="edit" aspectratio="t"/>
            <w10:wrap type="none"/>
            <w10:anchorlock/>
          </v:shape>
          <o:OLEObject Type="Embed" ProgID="Equation.DSMT4" ShapeID="_x0000_i1041" DrawAspect="Content" ObjectID="_1468075791" r:id="rId139">
            <o:LockedField>false</o:LockedField>
          </o:OLEObject>
        </w:object>
      </w:r>
      <w:r>
        <w:rPr>
          <w:sz w:val="21"/>
        </w:rPr>
        <w:t>时，</w:t>
      </w:r>
      <w:r>
        <w:object>
          <v:shape id="_x0000_i1042" o:spt="75" alt="eqId15c0dbe3c080c4c4636c64803e5c1f76" type="#_x0000_t75" style="height:12.15pt;width:31.65pt;" o:ole="t" filled="f" o:preferrelative="t" stroked="f" coordsize="21600,21600">
            <v:path/>
            <v:fill on="f" focussize="0,0"/>
            <v:stroke on="f" joinstyle="miter"/>
            <v:imagedata r:id="rId128" o:title="eqId15c0dbe3c080c4c4636c64803e5c1f76"/>
            <o:lock v:ext="edit" aspectratio="t"/>
            <w10:wrap type="none"/>
            <w10:anchorlock/>
          </v:shape>
          <o:OLEObject Type="Embed" ProgID="Equation.DSMT4" ShapeID="_x0000_i1042" DrawAspect="Content" ObjectID="_1468075792" r:id="rId141">
            <o:LockedField>false</o:LockedField>
          </o:OLEObject>
        </w:object>
      </w:r>
      <w:r>
        <w:rPr>
          <w:sz w:val="21"/>
        </w:rPr>
        <w:t>面积的最小值为</w:t>
      </w:r>
      <w:r>
        <w:object>
          <v:shape id="_x0000_i1043" o:spt="75" alt="eqId5be2ef6b7f2ac8534405f9bf13c5f03d" type="#_x0000_t75" style="height:29.3pt;width:17.55pt;" o:ole="t" filled="f" o:preferrelative="t" stroked="f" coordsize="21600,21600">
            <v:path/>
            <v:fill on="f" focussize="0,0"/>
            <v:stroke on="f" joinstyle="miter"/>
            <v:imagedata r:id="rId143" o:title="eqId5be2ef6b7f2ac8534405f9bf13c5f03d"/>
            <o:lock v:ext="edit" aspectratio="t"/>
            <w10:wrap type="none"/>
            <w10:anchorlock/>
          </v:shape>
          <o:OLEObject Type="Embed" ProgID="Equation.DSMT4" ShapeID="_x0000_i1043" DrawAspect="Content" ObjectID="_1468075793" r:id="rId142">
            <o:LockedField>false</o:LockedField>
          </o:OLEObject>
        </w:object>
      </w:r>
    </w:p>
    <w:p w14:paraId="3829B5B9">
      <w:pPr>
        <w:shd w:val="clear" w:color="auto" w:fill="F2F2F2"/>
        <w:spacing w:line="360" w:lineRule="auto"/>
        <w:jc w:val="left"/>
        <w:textAlignment w:val="center"/>
        <w:rPr>
          <w:color w:val="FF0000"/>
          <w:sz w:val="21"/>
        </w:rPr>
      </w:pPr>
      <w:r>
        <w:rPr>
          <w:color w:val="FF0000"/>
          <w:sz w:val="21"/>
        </w:rPr>
        <w:t>【答案】ABD</w:t>
      </w:r>
    </w:p>
    <w:p w14:paraId="3088283A">
      <w:pPr>
        <w:shd w:val="clear" w:color="auto" w:fill="F2F2F2"/>
        <w:spacing w:line="360" w:lineRule="auto"/>
        <w:jc w:val="left"/>
        <w:textAlignment w:val="center"/>
        <w:rPr>
          <w:color w:val="FF0000"/>
          <w:sz w:val="21"/>
        </w:rPr>
      </w:pPr>
      <w:r>
        <w:rPr>
          <w:color w:val="FF0000"/>
          <w:sz w:val="21"/>
        </w:rPr>
        <w:t>【分析】A选项，根据抛物线方程得</w:t>
      </w:r>
      <w:r>
        <w:rPr>
          <w:color w:val="FF0000"/>
        </w:rPr>
        <w:object>
          <v:shape id="_x0000_i1044" o:spt="75" alt="eqIdb1010846eeec6c9da29640f5aa3f8738" type="#_x0000_t75" style="height:11.9pt;width:10.55pt;" o:ole="t" filled="f" o:preferrelative="t" stroked="f" coordsize="21600,21600">
            <v:path/>
            <v:fill on="f" focussize="0,0"/>
            <v:stroke on="f" joinstyle="miter"/>
            <v:imagedata r:id="rId145" o:title="eqIdb1010846eeec6c9da29640f5aa3f8738"/>
            <o:lock v:ext="edit" aspectratio="t"/>
            <w10:wrap type="none"/>
            <w10:anchorlock/>
          </v:shape>
          <o:OLEObject Type="Embed" ProgID="Equation.DSMT4" ShapeID="_x0000_i1044" DrawAspect="Content" ObjectID="_1468075794" r:id="rId144">
            <o:LockedField>false</o:LockedField>
          </o:OLEObject>
        </w:object>
      </w:r>
      <w:r>
        <w:rPr>
          <w:color w:val="FF0000"/>
          <w:sz w:val="21"/>
        </w:rPr>
        <w:t>，进而得出准线方程；B选项，设直线</w:t>
      </w:r>
      <w:r>
        <w:rPr>
          <w:color w:val="FF0000"/>
        </w:rPr>
        <w:object>
          <v:shape id="_x0000_i1045" o:spt="75" alt="eqId0f85fca60a11e1af2bf50138d0e3fe62" type="#_x0000_t75" style="height:12.3pt;width:6.1pt;" o:ole="t" filled="f" o:preferrelative="t" stroked="f" coordsize="21600,21600">
            <v:path/>
            <v:fill on="f" focussize="0,0"/>
            <v:stroke on="f" joinstyle="miter"/>
            <v:imagedata r:id="rId119" o:title="eqId0f85fca60a11e1af2bf50138d0e3fe62"/>
            <o:lock v:ext="edit" aspectratio="t"/>
            <w10:wrap type="none"/>
            <w10:anchorlock/>
          </v:shape>
          <o:OLEObject Type="Embed" ProgID="Equation.DSMT4" ShapeID="_x0000_i1045" DrawAspect="Content" ObjectID="_1468075795" r:id="rId146">
            <o:LockedField>false</o:LockedField>
          </o:OLEObject>
        </w:object>
      </w:r>
      <w:r>
        <w:rPr>
          <w:color w:val="FF0000"/>
          <w:sz w:val="21"/>
        </w:rPr>
        <w:t>为</w:t>
      </w:r>
      <w:r>
        <w:rPr>
          <w:color w:val="FF0000"/>
        </w:rPr>
        <w:object>
          <v:shape id="_x0000_i1046" o:spt="75" alt="eqIdae077b198c3e6a891ca7c5eb6d53482a" type="#_x0000_t75" style="height:13.9pt;width:51pt;" o:ole="t" filled="f" o:preferrelative="t" stroked="f" coordsize="21600,21600">
            <v:path/>
            <v:fill on="f" focussize="0,0"/>
            <v:stroke on="f" joinstyle="miter"/>
            <v:imagedata r:id="rId148" o:title="eqIdae077b198c3e6a891ca7c5eb6d53482a"/>
            <o:lock v:ext="edit" aspectratio="t"/>
            <w10:wrap type="none"/>
            <w10:anchorlock/>
          </v:shape>
          <o:OLEObject Type="Embed" ProgID="Equation.DSMT4" ShapeID="_x0000_i1046" DrawAspect="Content" ObjectID="_1468075796" r:id="rId147">
            <o:LockedField>false</o:LockedField>
          </o:OLEObject>
        </w:object>
      </w:r>
      <w:r>
        <w:rPr>
          <w:color w:val="FF0000"/>
          <w:sz w:val="21"/>
        </w:rPr>
        <w:t>，和抛物线方程联立消去</w:t>
      </w:r>
      <w:r>
        <w:rPr>
          <w:color w:val="FF0000"/>
        </w:rPr>
        <w:object>
          <v:shape id="_x0000_i1047"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047" DrawAspect="Content" ObjectID="_1468075797" r:id="rId149">
            <o:LockedField>false</o:LockedField>
          </o:OLEObject>
        </w:object>
      </w:r>
      <w:r>
        <w:rPr>
          <w:color w:val="FF0000"/>
          <w:sz w:val="21"/>
        </w:rPr>
        <w:t>，令</w:t>
      </w:r>
      <w:r>
        <w:rPr>
          <w:color w:val="FF0000"/>
        </w:rPr>
        <w:object>
          <v:shape id="_x0000_i1048" o:spt="75" alt="eqIdfc39e3f9688bc77675ffdf0dd79da142" type="#_x0000_t75" style="height:12.5pt;width:25.5pt;" o:ole="t" filled="f" o:preferrelative="t" stroked="f" coordsize="21600,21600">
            <v:path/>
            <v:fill on="f" focussize="0,0"/>
            <v:stroke on="f" joinstyle="miter"/>
            <v:imagedata r:id="rId152" o:title="eqIdfc39e3f9688bc77675ffdf0dd79da142"/>
            <o:lock v:ext="edit" aspectratio="t"/>
            <w10:wrap type="none"/>
            <w10:anchorlock/>
          </v:shape>
          <o:OLEObject Type="Embed" ProgID="Equation.DSMT4" ShapeID="_x0000_i1048" DrawAspect="Content" ObjectID="_1468075798" r:id="rId151">
            <o:LockedField>false</o:LockedField>
          </o:OLEObject>
        </w:object>
      </w:r>
      <w:r>
        <w:rPr>
          <w:color w:val="FF0000"/>
          <w:sz w:val="21"/>
        </w:rPr>
        <w:t>求解；C选项，先根据直线和抛物线相切，求出切点</w:t>
      </w:r>
      <w:r>
        <w:rPr>
          <w:color w:val="FF0000"/>
        </w:rPr>
        <w:object>
          <v:shape id="_x0000_i1049" o:spt="75" alt="eqId7f9e8449aad35c5d840a3395ea86df6d" type="#_x0000_t75" style="height:10.4pt;width:9.65pt;" o:ole="t" filled="f" o:preferrelative="t" stroked="f" coordsize="21600,21600">
            <v:path/>
            <v:fill on="f" focussize="0,0"/>
            <v:stroke on="f" joinstyle="miter"/>
            <v:imagedata r:id="rId123" o:title="eqId7f9e8449aad35c5d840a3395ea86df6d"/>
            <o:lock v:ext="edit" aspectratio="t"/>
            <w10:wrap type="none"/>
            <w10:anchorlock/>
          </v:shape>
          <o:OLEObject Type="Embed" ProgID="Equation.DSMT4" ShapeID="_x0000_i1049" DrawAspect="Content" ObjectID="_1468075799" r:id="rId153">
            <o:LockedField>false</o:LockedField>
          </o:OLEObject>
        </w:object>
      </w:r>
      <w:r>
        <w:rPr>
          <w:color w:val="FF0000"/>
          <w:sz w:val="21"/>
        </w:rPr>
        <w:t>，假设</w:t>
      </w:r>
      <w:r>
        <w:rPr>
          <w:color w:val="FF0000"/>
        </w:rPr>
        <w:object>
          <v:shape id="_x0000_i1050" o:spt="75" alt="eqIdf52a58fbaf4fea03567e88a9f0f6e37e" type="#_x0000_t75" style="height:11.45pt;width:17.55pt;" o:ole="t" filled="f" o:preferrelative="t" stroked="f" coordsize="21600,21600">
            <v:path/>
            <v:fill on="f" focussize="0,0"/>
            <v:stroke on="f" joinstyle="miter"/>
            <v:imagedata r:id="rId138" o:title="eqIdf52a58fbaf4fea03567e88a9f0f6e37e"/>
            <o:lock v:ext="edit" aspectratio="t"/>
            <w10:wrap type="none"/>
            <w10:anchorlock/>
          </v:shape>
          <o:OLEObject Type="Embed" ProgID="Equation.DSMT4" ShapeID="_x0000_i1050" DrawAspect="Content" ObjectID="_1468075800" r:id="rId154">
            <o:LockedField>false</o:LockedField>
          </o:OLEObject>
        </w:object>
      </w:r>
      <w:r>
        <w:rPr>
          <w:color w:val="FF0000"/>
          <w:sz w:val="21"/>
        </w:rPr>
        <w:t>过焦点，则得到</w:t>
      </w:r>
      <w:r>
        <w:rPr>
          <w:color w:val="FF0000"/>
        </w:rPr>
        <w:object>
          <v:shape id="_x0000_i1051" o:spt="75" alt="eqId4c1dc007e36c78ab98df4cd2383b4c5d" type="#_x0000_t75" style="height:16.2pt;width:16.7pt;" o:ole="t" filled="f" o:preferrelative="t" stroked="f" coordsize="21600,21600">
            <v:path/>
            <v:fill on="f" focussize="0,0"/>
            <v:stroke on="f" joinstyle="miter"/>
            <v:imagedata r:id="rId156" o:title="eqId4c1dc007e36c78ab98df4cd2383b4c5d"/>
            <o:lock v:ext="edit" aspectratio="t"/>
            <w10:wrap type="none"/>
            <w10:anchorlock/>
          </v:shape>
          <o:OLEObject Type="Embed" ProgID="Equation.DSMT4" ShapeID="_x0000_i1051" DrawAspect="Content" ObjectID="_1468075801" r:id="rId155">
            <o:LockedField>false</o:LockedField>
          </o:OLEObject>
        </w:object>
      </w:r>
      <w:r>
        <w:rPr>
          <w:color w:val="FF0000"/>
          <w:sz w:val="21"/>
        </w:rPr>
        <w:t>，根据两直线的夹角的公式推出</w:t>
      </w:r>
      <w:r>
        <w:rPr>
          <w:color w:val="FF0000"/>
        </w:rPr>
        <w:object>
          <v:shape id="_x0000_i1052" o:spt="75" alt="eqIdd39b8d91afc34e4a9b0fdbb6bafb9087" type="#_x0000_t75" style="height:12.3pt;width:31.65pt;" o:ole="t" filled="f" o:preferrelative="t" stroked="f" coordsize="21600,21600">
            <v:path/>
            <v:fill on="f" focussize="0,0"/>
            <v:stroke on="f" joinstyle="miter"/>
            <v:imagedata r:id="rId158" o:title="eqIdd39b8d91afc34e4a9b0fdbb6bafb9087"/>
            <o:lock v:ext="edit" aspectratio="t"/>
            <w10:wrap type="none"/>
            <w10:anchorlock/>
          </v:shape>
          <o:OLEObject Type="Embed" ProgID="Equation.DSMT4" ShapeID="_x0000_i1052" DrawAspect="Content" ObjectID="_1468075802" r:id="rId157">
            <o:LockedField>false</o:LockedField>
          </o:OLEObject>
        </w:object>
      </w:r>
      <w:r>
        <w:rPr>
          <w:color w:val="FF0000"/>
          <w:sz w:val="21"/>
        </w:rPr>
        <w:t>的正切值，从而判断；D选项，可将问题转化为抛物线上一点到直线的距离最小值来处理.</w:t>
      </w:r>
    </w:p>
    <w:p w14:paraId="23CB8027">
      <w:pPr>
        <w:shd w:val="clear" w:color="auto" w:fill="F2F2F2"/>
        <w:spacing w:line="360" w:lineRule="auto"/>
        <w:jc w:val="left"/>
        <w:textAlignment w:val="center"/>
        <w:rPr>
          <w:color w:val="FF0000"/>
          <w:sz w:val="21"/>
        </w:rPr>
      </w:pPr>
      <w:r>
        <w:rPr>
          <w:color w:val="FF0000"/>
          <w:sz w:val="21"/>
        </w:rPr>
        <w:t>【详解】A选项，</w:t>
      </w:r>
      <w:r>
        <w:rPr>
          <w:color w:val="FF0000"/>
        </w:rPr>
        <w:object>
          <v:shape id="_x0000_i1053" o:spt="75" alt="eqId4de8cf0b797168000c402a6f5bbbf602" type="#_x0000_t75" style="height:15.75pt;width:62.45pt;" o:ole="t" filled="f" o:preferrelative="t" stroked="f" coordsize="21600,21600">
            <v:path/>
            <v:fill on="f" focussize="0,0"/>
            <v:stroke on="f" joinstyle="miter"/>
            <v:imagedata r:id="rId160" o:title="eqId4de8cf0b797168000c402a6f5bbbf602"/>
            <o:lock v:ext="edit" aspectratio="t"/>
            <w10:wrap type="none"/>
            <w10:anchorlock/>
          </v:shape>
          <o:OLEObject Type="Embed" ProgID="Equation.DSMT4" ShapeID="_x0000_i1053" DrawAspect="Content" ObjectID="_1468075803" r:id="rId159">
            <o:LockedField>false</o:LockedField>
          </o:OLEObject>
        </w:object>
      </w:r>
      <w:r>
        <w:rPr>
          <w:color w:val="FF0000"/>
          <w:sz w:val="21"/>
        </w:rPr>
        <w:t>，则</w:t>
      </w:r>
      <w:r>
        <w:rPr>
          <w:color w:val="FF0000"/>
        </w:rPr>
        <w:object>
          <v:shape id="_x0000_i1054" o:spt="75" alt="eqId0403fda65c75cabd08c088ac38395d1c" type="#_x0000_t75" style="height:14.05pt;width:26.35pt;" o:ole="t" filled="f" o:preferrelative="t" stroked="f" coordsize="21600,21600">
            <v:path/>
            <v:fill on="f" focussize="0,0"/>
            <v:stroke on="f" joinstyle="miter"/>
            <v:imagedata r:id="rId162" o:title="eqId0403fda65c75cabd08c088ac38395d1c"/>
            <o:lock v:ext="edit" aspectratio="t"/>
            <w10:wrap type="none"/>
            <w10:anchorlock/>
          </v:shape>
          <o:OLEObject Type="Embed" ProgID="Equation.DSMT4" ShapeID="_x0000_i1054" DrawAspect="Content" ObjectID="_1468075804" r:id="rId161">
            <o:LockedField>false</o:LockedField>
          </o:OLEObject>
        </w:object>
      </w:r>
      <w:r>
        <w:rPr>
          <w:color w:val="FF0000"/>
          <w:sz w:val="21"/>
        </w:rPr>
        <w:t>，故准线</w:t>
      </w:r>
      <w:r>
        <w:rPr>
          <w:color w:val="FF0000"/>
        </w:rPr>
        <w:object>
          <v:shape id="_x0000_i1055" o:spt="75" alt="eqId14ca44f3d0455f643e34ddd64d02d153" type="#_x0000_t75" style="height:27.45pt;width:56.3pt;" o:ole="t" filled="f" o:preferrelative="t" stroked="f" coordsize="21600,21600">
            <v:path/>
            <v:fill on="f" focussize="0,0"/>
            <v:stroke on="f" joinstyle="miter"/>
            <v:imagedata r:id="rId164" o:title="eqId14ca44f3d0455f643e34ddd64d02d153"/>
            <o:lock v:ext="edit" aspectratio="t"/>
            <w10:wrap type="none"/>
            <w10:anchorlock/>
          </v:shape>
          <o:OLEObject Type="Embed" ProgID="Equation.DSMT4" ShapeID="_x0000_i1055" DrawAspect="Content" ObjectID="_1468075805" r:id="rId163">
            <o:LockedField>false</o:LockedField>
          </o:OLEObject>
        </w:object>
      </w:r>
      <w:r>
        <w:rPr>
          <w:color w:val="FF0000"/>
          <w:sz w:val="21"/>
        </w:rPr>
        <w:t>，A选项正确；</w:t>
      </w:r>
    </w:p>
    <w:p w14:paraId="5F2EE69C">
      <w:pPr>
        <w:shd w:val="clear" w:color="auto" w:fill="F2F2F2"/>
        <w:spacing w:line="360" w:lineRule="auto"/>
        <w:jc w:val="left"/>
        <w:textAlignment w:val="center"/>
        <w:rPr>
          <w:color w:val="FF0000"/>
          <w:sz w:val="21"/>
        </w:rPr>
      </w:pPr>
      <w:r>
        <w:rPr>
          <w:color w:val="FF0000"/>
          <w:sz w:val="21"/>
        </w:rPr>
        <w:t>B选项，设直线</w:t>
      </w:r>
      <w:r>
        <w:rPr>
          <w:color w:val="FF0000"/>
        </w:rPr>
        <w:object>
          <v:shape id="_x0000_i1056" o:spt="75" alt="eqId0f85fca60a11e1af2bf50138d0e3fe62" type="#_x0000_t75" style="height:12.3pt;width:6.1pt;" o:ole="t" filled="f" o:preferrelative="t" stroked="f" coordsize="21600,21600">
            <v:path/>
            <v:fill on="f" focussize="0,0"/>
            <v:stroke on="f" joinstyle="miter"/>
            <v:imagedata r:id="rId119" o:title="eqId0f85fca60a11e1af2bf50138d0e3fe62"/>
            <o:lock v:ext="edit" aspectratio="t"/>
            <w10:wrap type="none"/>
            <w10:anchorlock/>
          </v:shape>
          <o:OLEObject Type="Embed" ProgID="Equation.DSMT4" ShapeID="_x0000_i1056" DrawAspect="Content" ObjectID="_1468075806" r:id="rId165">
            <o:LockedField>false</o:LockedField>
          </o:OLEObject>
        </w:object>
      </w:r>
      <w:r>
        <w:rPr>
          <w:color w:val="FF0000"/>
          <w:sz w:val="21"/>
        </w:rPr>
        <w:t>为</w:t>
      </w:r>
      <w:r>
        <w:rPr>
          <w:color w:val="FF0000"/>
        </w:rPr>
        <w:object>
          <v:shape id="_x0000_i1057" o:spt="75" alt="eqIdae077b198c3e6a891ca7c5eb6d53482a" type="#_x0000_t75" style="height:13.9pt;width:51pt;" o:ole="t" filled="f" o:preferrelative="t" stroked="f" coordsize="21600,21600">
            <v:path/>
            <v:fill on="f" focussize="0,0"/>
            <v:stroke on="f" joinstyle="miter"/>
            <v:imagedata r:id="rId148" o:title="eqIdae077b198c3e6a891ca7c5eb6d53482a"/>
            <o:lock v:ext="edit" aspectratio="t"/>
            <w10:wrap type="none"/>
            <w10:anchorlock/>
          </v:shape>
          <o:OLEObject Type="Embed" ProgID="Equation.DSMT4" ShapeID="_x0000_i1057" DrawAspect="Content" ObjectID="_1468075807" r:id="rId166">
            <o:LockedField>false</o:LockedField>
          </o:OLEObject>
        </w:object>
      </w:r>
      <w:r>
        <w:rPr>
          <w:color w:val="FF0000"/>
          <w:sz w:val="21"/>
        </w:rPr>
        <w:t>，则</w:t>
      </w:r>
      <w:r>
        <w:rPr>
          <w:color w:val="FF0000"/>
        </w:rPr>
        <w:object>
          <v:shape id="_x0000_i1058" o:spt="75" alt="eqIdb0e3202537502d12c94e1f52b74affee" type="#_x0000_t75" style="height:14.05pt;width:52.75pt;" o:ole="t" filled="f" o:preferrelative="t" stroked="f" coordsize="21600,21600">
            <v:path/>
            <v:fill on="f" focussize="0,0"/>
            <v:stroke on="f" joinstyle="miter"/>
            <v:imagedata r:id="rId168" o:title="eqIdb0e3202537502d12c94e1f52b74affee"/>
            <o:lock v:ext="edit" aspectratio="t"/>
            <w10:wrap type="none"/>
            <w10:anchorlock/>
          </v:shape>
          <o:OLEObject Type="Embed" ProgID="Equation.DSMT4" ShapeID="_x0000_i1058" DrawAspect="Content" ObjectID="_1468075808" r:id="rId167">
            <o:LockedField>false</o:LockedField>
          </o:OLEObject>
        </w:object>
      </w:r>
      <w:r>
        <w:rPr>
          <w:color w:val="FF0000"/>
          <w:sz w:val="21"/>
        </w:rPr>
        <w:t>，</w:t>
      </w:r>
    </w:p>
    <w:p w14:paraId="2A635812">
      <w:pPr>
        <w:shd w:val="clear" w:color="auto" w:fill="F2F2F2"/>
        <w:spacing w:line="360" w:lineRule="auto"/>
        <w:jc w:val="left"/>
        <w:textAlignment w:val="center"/>
        <w:rPr>
          <w:color w:val="FF0000"/>
          <w:sz w:val="21"/>
        </w:rPr>
      </w:pPr>
      <w:r>
        <w:rPr>
          <w:color w:val="FF0000"/>
          <w:sz w:val="21"/>
        </w:rPr>
        <w:t>联立</w:t>
      </w:r>
      <w:r>
        <w:rPr>
          <w:color w:val="FF0000"/>
        </w:rPr>
        <w:object>
          <v:shape id="_x0000_i1059" o:spt="75" alt="eqId0ac62b1ade07205ae2693ec1ab135def" type="#_x0000_t75" style="height:15.8pt;width:34.3pt;" o:ole="t" filled="f" o:preferrelative="t" stroked="f" coordsize="21600,21600">
            <v:path/>
            <v:fill on="f" focussize="0,0"/>
            <v:stroke on="f" joinstyle="miter"/>
            <v:imagedata r:id="rId115" o:title="eqId0ac62b1ade07205ae2693ec1ab135def"/>
            <o:lock v:ext="edit" aspectratio="t"/>
            <w10:wrap type="none"/>
            <w10:anchorlock/>
          </v:shape>
          <o:OLEObject Type="Embed" ProgID="Equation.DSMT4" ShapeID="_x0000_i1059" DrawAspect="Content" ObjectID="_1468075809" r:id="rId169">
            <o:LockedField>false</o:LockedField>
          </o:OLEObject>
        </w:object>
      </w:r>
      <w:r>
        <w:rPr>
          <w:color w:val="FF0000"/>
          <w:sz w:val="21"/>
        </w:rPr>
        <w:t>得到，</w:t>
      </w:r>
      <w:r>
        <w:rPr>
          <w:color w:val="FF0000"/>
        </w:rPr>
        <w:object>
          <v:shape id="_x0000_i1060" o:spt="75" alt="eqId8e6543dbe417e2a4f40778c8e0ad0f8e" type="#_x0000_t75" style="height:15.7pt;width:73pt;" o:ole="t" filled="f" o:preferrelative="t" stroked="f" coordsize="21600,21600">
            <v:path/>
            <v:fill on="f" focussize="0,0"/>
            <v:stroke on="f" joinstyle="miter"/>
            <v:imagedata r:id="rId171" o:title="eqId8e6543dbe417e2a4f40778c8e0ad0f8e"/>
            <o:lock v:ext="edit" aspectratio="t"/>
            <w10:wrap type="none"/>
            <w10:anchorlock/>
          </v:shape>
          <o:OLEObject Type="Embed" ProgID="Equation.DSMT4" ShapeID="_x0000_i1060" DrawAspect="Content" ObjectID="_1468075810" r:id="rId170">
            <o:LockedField>false</o:LockedField>
          </o:OLEObject>
        </w:object>
      </w:r>
      <w:r>
        <w:rPr>
          <w:color w:val="FF0000"/>
          <w:sz w:val="21"/>
        </w:rPr>
        <w:t>，</w:t>
      </w:r>
    </w:p>
    <w:p w14:paraId="3BF8F7C0">
      <w:pPr>
        <w:shd w:val="clear" w:color="auto" w:fill="F2F2F2"/>
        <w:spacing w:line="360" w:lineRule="auto"/>
        <w:jc w:val="left"/>
        <w:textAlignment w:val="center"/>
        <w:rPr>
          <w:color w:val="FF0000"/>
          <w:sz w:val="21"/>
        </w:rPr>
      </w:pPr>
      <w:r>
        <w:rPr>
          <w:color w:val="FF0000"/>
          <w:sz w:val="21"/>
        </w:rPr>
        <w:t>直线和抛物线无交点，则</w:t>
      </w:r>
      <w:r>
        <w:rPr>
          <w:color w:val="FF0000"/>
        </w:rPr>
        <w:object>
          <v:shape id="_x0000_i1061" o:spt="75" alt="eqId70ee4af5dca04cd6f1c3b1e03f388fd5" type="#_x0000_t75" style="height:13.85pt;width:76.55pt;" o:ole="t" filled="f" o:preferrelative="t" stroked="f" coordsize="21600,21600">
            <v:path/>
            <v:fill on="f" focussize="0,0"/>
            <v:stroke on="f" joinstyle="miter"/>
            <v:imagedata r:id="rId173" o:title="eqId70ee4af5dca04cd6f1c3b1e03f388fd5"/>
            <o:lock v:ext="edit" aspectratio="t"/>
            <w10:wrap type="none"/>
            <w10:anchorlock/>
          </v:shape>
          <o:OLEObject Type="Embed" ProgID="Equation.DSMT4" ShapeID="_x0000_i1061" DrawAspect="Content" ObjectID="_1468075811" r:id="rId172">
            <o:LockedField>false</o:LockedField>
          </o:OLEObject>
        </w:object>
      </w:r>
      <w:r>
        <w:rPr>
          <w:color w:val="FF0000"/>
          <w:sz w:val="21"/>
        </w:rPr>
        <w:t>，</w:t>
      </w:r>
    </w:p>
    <w:p w14:paraId="41C41D2B">
      <w:pPr>
        <w:shd w:val="clear" w:color="auto" w:fill="F2F2F2"/>
        <w:spacing w:line="360" w:lineRule="auto"/>
        <w:jc w:val="left"/>
        <w:textAlignment w:val="center"/>
        <w:rPr>
          <w:color w:val="FF0000"/>
          <w:sz w:val="21"/>
        </w:rPr>
      </w:pPr>
      <w:r>
        <w:rPr>
          <w:color w:val="FF0000"/>
          <w:sz w:val="21"/>
        </w:rPr>
        <w:t>结合</w:t>
      </w:r>
      <w:r>
        <w:rPr>
          <w:color w:val="FF0000"/>
        </w:rPr>
        <w:object>
          <v:shape id="_x0000_i1062" o:spt="75" alt="eqId2f0d68648b10fce54dfc19c5ee60086d" type="#_x0000_t75" style="height:11.5pt;width:21.95pt;" o:ole="t" filled="f" o:preferrelative="t" stroked="f" coordsize="21600,21600">
            <v:path/>
            <v:fill on="f" focussize="0,0"/>
            <v:stroke on="f" joinstyle="miter"/>
            <v:imagedata r:id="rId175" o:title="eqId2f0d68648b10fce54dfc19c5ee60086d"/>
            <o:lock v:ext="edit" aspectratio="t"/>
            <w10:wrap type="none"/>
            <w10:anchorlock/>
          </v:shape>
          <o:OLEObject Type="Embed" ProgID="Equation.DSMT4" ShapeID="_x0000_i1062" DrawAspect="Content" ObjectID="_1468075812" r:id="rId174">
            <o:LockedField>false</o:LockedField>
          </o:OLEObject>
        </w:object>
      </w:r>
      <w:r>
        <w:rPr>
          <w:color w:val="FF0000"/>
          <w:sz w:val="21"/>
        </w:rPr>
        <w:t>，解得</w:t>
      </w:r>
      <w:r>
        <w:rPr>
          <w:color w:val="FF0000"/>
        </w:rPr>
        <w:object>
          <v:shape id="_x0000_i1063" o:spt="75" alt="eqId0f2fc8993f3b360b1714bd4aad50f4d0" type="#_x0000_t75" style="height:14.3pt;width:32.55pt;" o:ole="t" filled="f" o:preferrelative="t" stroked="f" coordsize="21600,21600">
            <v:path/>
            <v:fill on="f" focussize="0,0"/>
            <v:stroke on="f" joinstyle="miter"/>
            <v:imagedata r:id="rId133" o:title="eqId0f2fc8993f3b360b1714bd4aad50f4d0"/>
            <o:lock v:ext="edit" aspectratio="t"/>
            <w10:wrap type="none"/>
            <w10:anchorlock/>
          </v:shape>
          <o:OLEObject Type="Embed" ProgID="Equation.DSMT4" ShapeID="_x0000_i1063" DrawAspect="Content" ObjectID="_1468075813" r:id="rId176">
            <o:LockedField>false</o:LockedField>
          </o:OLEObject>
        </w:object>
      </w:r>
      <w:r>
        <w:rPr>
          <w:color w:val="FF0000"/>
          <w:sz w:val="21"/>
        </w:rPr>
        <w:t>，B选项正确；</w:t>
      </w:r>
    </w:p>
    <w:p w14:paraId="5EC869A9">
      <w:pPr>
        <w:shd w:val="clear" w:color="auto" w:fill="F2F2F2"/>
        <w:spacing w:line="360" w:lineRule="auto"/>
        <w:jc w:val="left"/>
        <w:textAlignment w:val="center"/>
        <w:rPr>
          <w:color w:val="FF0000"/>
          <w:sz w:val="21"/>
        </w:rPr>
      </w:pPr>
      <w:r>
        <w:rPr>
          <w:color w:val="FF0000"/>
          <w:sz w:val="21"/>
        </w:rPr>
        <w:t>C选项，由联立方程</w:t>
      </w:r>
      <w:r>
        <w:rPr>
          <w:color w:val="FF0000"/>
        </w:rPr>
        <w:object>
          <v:shape id="_x0000_i1064" o:spt="75" alt="eqId8e6543dbe417e2a4f40778c8e0ad0f8e" type="#_x0000_t75" style="height:15.7pt;width:73pt;" o:ole="t" filled="f" o:preferrelative="t" stroked="f" coordsize="21600,21600">
            <v:path/>
            <v:fill on="f" focussize="0,0"/>
            <v:stroke on="f" joinstyle="miter"/>
            <v:imagedata r:id="rId171" o:title="eqId8e6543dbe417e2a4f40778c8e0ad0f8e"/>
            <o:lock v:ext="edit" aspectratio="t"/>
            <w10:wrap type="none"/>
            <w10:anchorlock/>
          </v:shape>
          <o:OLEObject Type="Embed" ProgID="Equation.DSMT4" ShapeID="_x0000_i1064" DrawAspect="Content" ObjectID="_1468075814" r:id="rId177">
            <o:LockedField>false</o:LockedField>
          </o:OLEObject>
        </w:object>
      </w:r>
      <w:r>
        <w:rPr>
          <w:color w:val="FF0000"/>
          <w:sz w:val="21"/>
        </w:rPr>
        <w:t>，</w:t>
      </w:r>
    </w:p>
    <w:p w14:paraId="3898A273">
      <w:pPr>
        <w:shd w:val="clear" w:color="auto" w:fill="F2F2F2"/>
        <w:spacing w:line="360" w:lineRule="auto"/>
        <w:jc w:val="left"/>
        <w:textAlignment w:val="center"/>
        <w:rPr>
          <w:color w:val="FF0000"/>
          <w:sz w:val="21"/>
        </w:rPr>
      </w:pPr>
      <w:r>
        <w:rPr>
          <w:color w:val="FF0000"/>
          <w:sz w:val="21"/>
        </w:rPr>
        <w:t>若</w:t>
      </w:r>
      <w:r>
        <w:rPr>
          <w:color w:val="FF0000"/>
        </w:rPr>
        <w:object>
          <v:shape id="_x0000_i1065" o:spt="75" alt="eqId0f85fca60a11e1af2bf50138d0e3fe62" type="#_x0000_t75" style="height:12.3pt;width:6.1pt;" o:ole="t" filled="f" o:preferrelative="t" stroked="f" coordsize="21600,21600">
            <v:path/>
            <v:fill on="f" focussize="0,0"/>
            <v:stroke on="f" joinstyle="miter"/>
            <v:imagedata r:id="rId119" o:title="eqId0f85fca60a11e1af2bf50138d0e3fe62"/>
            <o:lock v:ext="edit" aspectratio="t"/>
            <w10:wrap type="none"/>
            <w10:anchorlock/>
          </v:shape>
          <o:OLEObject Type="Embed" ProgID="Equation.DSMT4" ShapeID="_x0000_i1065" DrawAspect="Content" ObjectID="_1468075815" r:id="rId178">
            <o:LockedField>false</o:LockedField>
          </o:OLEObject>
        </w:object>
      </w:r>
      <w:r>
        <w:rPr>
          <w:color w:val="FF0000"/>
          <w:sz w:val="21"/>
        </w:rPr>
        <w:t>与</w:t>
      </w:r>
      <w:r>
        <w:rPr>
          <w:color w:val="FF0000"/>
        </w:rPr>
        <w:object>
          <v:shape id="_x0000_i1066" o:spt="75" alt="eqId2a30f3a8b673cc28bd90c50cf1a35281" type="#_x0000_t75" style="height:11.4pt;width:10.55pt;" o:ole="t" filled="f" o:preferrelative="t" stroked="f" coordsize="21600,21600">
            <v:path/>
            <v:fill on="f" focussize="0,0"/>
            <v:stroke on="f" joinstyle="miter"/>
            <v:imagedata r:id="rId113" o:title="eqId2a30f3a8b673cc28bd90c50cf1a35281"/>
            <o:lock v:ext="edit" aspectratio="t"/>
            <w10:wrap type="none"/>
            <w10:anchorlock/>
          </v:shape>
          <o:OLEObject Type="Embed" ProgID="Equation.DSMT4" ShapeID="_x0000_i1066" DrawAspect="Content" ObjectID="_1468075816" r:id="rId179">
            <o:LockedField>false</o:LockedField>
          </o:OLEObject>
        </w:object>
      </w:r>
      <w:r>
        <w:rPr>
          <w:color w:val="FF0000"/>
          <w:sz w:val="21"/>
        </w:rPr>
        <w:t>相交于唯一点</w:t>
      </w:r>
      <w:r>
        <w:rPr>
          <w:color w:val="FF0000"/>
        </w:rPr>
        <w:object>
          <v:shape id="_x0000_i1067" o:spt="75" alt="eqId7f9e8449aad35c5d840a3395ea86df6d" type="#_x0000_t75" style="height:10.4pt;width:9.65pt;" o:ole="t" filled="f" o:preferrelative="t" stroked="f" coordsize="21600,21600">
            <v:path/>
            <v:fill on="f" focussize="0,0"/>
            <v:stroke on="f" joinstyle="miter"/>
            <v:imagedata r:id="rId123" o:title="eqId7f9e8449aad35c5d840a3395ea86df6d"/>
            <o:lock v:ext="edit" aspectratio="t"/>
            <w10:wrap type="none"/>
            <w10:anchorlock/>
          </v:shape>
          <o:OLEObject Type="Embed" ProgID="Equation.DSMT4" ShapeID="_x0000_i1067" DrawAspect="Content" ObjectID="_1468075817" r:id="rId180">
            <o:LockedField>false</o:LockedField>
          </o:OLEObject>
        </w:object>
      </w:r>
      <w:r>
        <w:rPr>
          <w:color w:val="FF0000"/>
          <w:sz w:val="21"/>
        </w:rPr>
        <w:t>，只可能是相切，</w:t>
      </w:r>
    </w:p>
    <w:p w14:paraId="57B0801C">
      <w:pPr>
        <w:shd w:val="clear" w:color="auto" w:fill="F2F2F2"/>
        <w:spacing w:line="360" w:lineRule="auto"/>
        <w:jc w:val="left"/>
        <w:textAlignment w:val="center"/>
        <w:rPr>
          <w:color w:val="FF0000"/>
          <w:sz w:val="21"/>
        </w:rPr>
      </w:pPr>
      <w:r>
        <w:rPr>
          <w:color w:val="FF0000"/>
          <w:sz w:val="21"/>
        </w:rPr>
        <w:t>则</w:t>
      </w:r>
      <w:r>
        <w:rPr>
          <w:color w:val="FF0000"/>
        </w:rPr>
        <w:object>
          <v:shape id="_x0000_i1068" o:spt="75" alt="eqId7e8a2b2099134fed636f3639293a2a4d" type="#_x0000_t75" style="height:13.85pt;width:76.55pt;" o:ole="t" filled="f" o:preferrelative="t" stroked="f" coordsize="21600,21600">
            <v:path/>
            <v:fill on="f" focussize="0,0"/>
            <v:stroke on="f" joinstyle="miter"/>
            <v:imagedata r:id="rId182" o:title="eqId7e8a2b2099134fed636f3639293a2a4d"/>
            <o:lock v:ext="edit" aspectratio="t"/>
            <w10:wrap type="none"/>
            <w10:anchorlock/>
          </v:shape>
          <o:OLEObject Type="Embed" ProgID="Equation.DSMT4" ShapeID="_x0000_i1068" DrawAspect="Content" ObjectID="_1468075818" r:id="rId181">
            <o:LockedField>false</o:LockedField>
          </o:OLEObject>
        </w:object>
      </w:r>
      <w:r>
        <w:rPr>
          <w:color w:val="FF0000"/>
          <w:sz w:val="21"/>
        </w:rPr>
        <w:t>，解得</w:t>
      </w:r>
      <w:r>
        <w:rPr>
          <w:color w:val="FF0000"/>
        </w:rPr>
        <w:object>
          <v:shape id="_x0000_i1069" o:spt="75" alt="eqId9cc66cd5ccd5a579a42c6a241c62d764" type="#_x0000_t75" style="height:15.25pt;width:32.55pt;" o:ole="t" filled="f" o:preferrelative="t" stroked="f" coordsize="21600,21600">
            <v:path/>
            <v:fill on="f" focussize="0,0"/>
            <v:stroke on="f" joinstyle="miter"/>
            <v:imagedata r:id="rId184" o:title="eqId9cc66cd5ccd5a579a42c6a241c62d764"/>
            <o:lock v:ext="edit" aspectratio="t"/>
            <w10:wrap type="none"/>
            <w10:anchorlock/>
          </v:shape>
          <o:OLEObject Type="Embed" ProgID="Equation.DSMT4" ShapeID="_x0000_i1069" DrawAspect="Content" ObjectID="_1468075819" r:id="rId183">
            <o:LockedField>false</o:LockedField>
          </o:OLEObject>
        </w:object>
      </w:r>
      <w:r>
        <w:rPr>
          <w:color w:val="FF0000"/>
          <w:sz w:val="21"/>
        </w:rPr>
        <w:t>，</w:t>
      </w:r>
    </w:p>
    <w:p w14:paraId="7BCD38BF">
      <w:pPr>
        <w:shd w:val="clear" w:color="auto" w:fill="F2F2F2"/>
        <w:spacing w:line="360" w:lineRule="auto"/>
        <w:jc w:val="left"/>
        <w:textAlignment w:val="center"/>
        <w:rPr>
          <w:color w:val="FF0000"/>
          <w:sz w:val="21"/>
        </w:rPr>
      </w:pPr>
      <w:r>
        <w:rPr>
          <w:color w:val="FF0000"/>
          <w:sz w:val="21"/>
        </w:rPr>
        <w:t>此时</w:t>
      </w:r>
      <w:r>
        <w:rPr>
          <w:color w:val="FF0000"/>
        </w:rPr>
        <w:object>
          <v:shape id="_x0000_i1070" o:spt="75" alt="eqId9712bcd83d90195da6a89309af258c23" type="#_x0000_t75" style="height:16.5pt;width:89.75pt;" o:ole="t" filled="f" o:preferrelative="t" stroked="f" coordsize="21600,21600">
            <v:path/>
            <v:fill on="f" focussize="0,0"/>
            <v:stroke on="f" joinstyle="miter"/>
            <v:imagedata r:id="rId186" o:title="eqId9712bcd83d90195da6a89309af258c23"/>
            <o:lock v:ext="edit" aspectratio="t"/>
            <w10:wrap type="none"/>
            <w10:anchorlock/>
          </v:shape>
          <o:OLEObject Type="Embed" ProgID="Equation.DSMT4" ShapeID="_x0000_i1070" DrawAspect="Content" ObjectID="_1468075820" r:id="rId185">
            <o:LockedField>false</o:LockedField>
          </o:OLEObject>
        </w:object>
      </w:r>
      <w:r>
        <w:rPr>
          <w:color w:val="FF0000"/>
          <w:sz w:val="21"/>
        </w:rPr>
        <w:t>，解得</w:t>
      </w:r>
      <w:r>
        <w:rPr>
          <w:color w:val="FF0000"/>
        </w:rPr>
        <w:object>
          <v:shape id="_x0000_i1071" o:spt="75" alt="eqIda6498bdbaf5f766c050569e7419b2438" type="#_x0000_t75" style="height:16.4pt;width:38.7pt;" o:ole="t" filled="f" o:preferrelative="t" stroked="f" coordsize="21600,21600">
            <v:path/>
            <v:fill on="f" focussize="0,0"/>
            <v:stroke on="f" joinstyle="miter"/>
            <v:imagedata r:id="rId188" o:title="eqIda6498bdbaf5f766c050569e7419b2438"/>
            <o:lock v:ext="edit" aspectratio="t"/>
            <w10:wrap type="none"/>
            <w10:anchorlock/>
          </v:shape>
          <o:OLEObject Type="Embed" ProgID="Equation.DSMT4" ShapeID="_x0000_i1071" DrawAspect="Content" ObjectID="_1468075821" r:id="rId187">
            <o:LockedField>false</o:LockedField>
          </o:OLEObject>
        </w:object>
      </w:r>
      <w:r>
        <w:rPr>
          <w:color w:val="FF0000"/>
          <w:sz w:val="21"/>
        </w:rPr>
        <w:t>，进而得</w:t>
      </w:r>
      <w:r>
        <w:rPr>
          <w:color w:val="FF0000"/>
        </w:rPr>
        <w:object>
          <v:shape id="_x0000_i1072" o:spt="75" alt="eqId9b384412acba251d87902ab928902f16" type="#_x0000_t75" style="height:12.3pt;width:22.85pt;" o:ole="t" filled="f" o:preferrelative="t" stroked="f" coordsize="21600,21600">
            <v:path/>
            <v:fill on="f" focussize="0,0"/>
            <v:stroke on="f" joinstyle="miter"/>
            <v:imagedata r:id="rId190" o:title="eqId9b384412acba251d87902ab928902f16"/>
            <o:lock v:ext="edit" aspectratio="t"/>
            <w10:wrap type="none"/>
            <w10:anchorlock/>
          </v:shape>
          <o:OLEObject Type="Embed" ProgID="Equation.DSMT4" ShapeID="_x0000_i1072" DrawAspect="Content" ObjectID="_1468075822" r:id="rId189">
            <o:LockedField>false</o:LockedField>
          </o:OLEObject>
        </w:object>
      </w:r>
      <w:r>
        <w:rPr>
          <w:color w:val="FF0000"/>
          <w:sz w:val="21"/>
        </w:rPr>
        <w:t>，则</w:t>
      </w:r>
      <w:r>
        <w:rPr>
          <w:color w:val="FF0000"/>
        </w:rPr>
        <w:object>
          <v:shape id="_x0000_i1073" o:spt="75" alt="eqIde735091019762c2049ceed0e73053210" type="#_x0000_t75" style="height:17.3pt;width:43.95pt;" o:ole="t" filled="f" o:preferrelative="t" stroked="f" coordsize="21600,21600">
            <v:path/>
            <v:fill on="f" focussize="0,0"/>
            <v:stroke on="f" joinstyle="miter"/>
            <v:imagedata r:id="rId192" o:title="eqIde735091019762c2049ceed0e73053210"/>
            <o:lock v:ext="edit" aspectratio="t"/>
            <w10:wrap type="none"/>
            <w10:anchorlock/>
          </v:shape>
          <o:OLEObject Type="Embed" ProgID="Equation.DSMT4" ShapeID="_x0000_i1073" DrawAspect="Content" ObjectID="_1468075823" r:id="rId191">
            <o:LockedField>false</o:LockedField>
          </o:OLEObject>
        </w:object>
      </w:r>
      <w:r>
        <w:rPr>
          <w:color w:val="FF0000"/>
          <w:sz w:val="21"/>
        </w:rPr>
        <w:t>，</w:t>
      </w:r>
    </w:p>
    <w:p w14:paraId="7E0ED015">
      <w:pPr>
        <w:shd w:val="clear" w:color="auto" w:fill="F2F2F2"/>
        <w:spacing w:line="360" w:lineRule="auto"/>
        <w:jc w:val="left"/>
        <w:textAlignment w:val="center"/>
        <w:rPr>
          <w:color w:val="FF0000"/>
          <w:sz w:val="21"/>
        </w:rPr>
      </w:pPr>
      <w:r>
        <w:rPr>
          <w:color w:val="FF0000"/>
          <w:sz w:val="21"/>
        </w:rPr>
        <w:t>若</w:t>
      </w:r>
      <w:r>
        <w:rPr>
          <w:color w:val="FF0000"/>
        </w:rPr>
        <w:object>
          <v:shape id="_x0000_i1074" o:spt="75" alt="eqIdf52a58fbaf4fea03567e88a9f0f6e37e" type="#_x0000_t75" style="height:11.45pt;width:17.55pt;" o:ole="t" filled="f" o:preferrelative="t" stroked="f" coordsize="21600,21600">
            <v:path/>
            <v:fill on="f" focussize="0,0"/>
            <v:stroke on="f" joinstyle="miter"/>
            <v:imagedata r:id="rId138" o:title="eqIdf52a58fbaf4fea03567e88a9f0f6e37e"/>
            <o:lock v:ext="edit" aspectratio="t"/>
            <w10:wrap type="none"/>
            <w10:anchorlock/>
          </v:shape>
          <o:OLEObject Type="Embed" ProgID="Equation.DSMT4" ShapeID="_x0000_i1074" DrawAspect="Content" ObjectID="_1468075824" r:id="rId193">
            <o:LockedField>false</o:LockedField>
          </o:OLEObject>
        </w:object>
      </w:r>
      <w:r>
        <w:rPr>
          <w:color w:val="FF0000"/>
          <w:sz w:val="21"/>
        </w:rPr>
        <w:t>过焦点</w:t>
      </w:r>
      <w:r>
        <w:rPr>
          <w:color w:val="FF0000"/>
        </w:rPr>
        <w:object>
          <v:shape id="_x0000_i1075" o:spt="75" alt="eqIda0ed1ec316bc54c37c4286c208f55667" type="#_x0000_t75" style="height:11.4pt;width:11.4pt;" o:ole="t" filled="f" o:preferrelative="t" stroked="f" coordsize="21600,21600">
            <v:path/>
            <v:fill on="f" focussize="0,0"/>
            <v:stroke on="f" joinstyle="miter"/>
            <v:imagedata r:id="rId195" o:title="eqIda0ed1ec316bc54c37c4286c208f55667"/>
            <o:lock v:ext="edit" aspectratio="t"/>
            <w10:wrap type="none"/>
            <w10:anchorlock/>
          </v:shape>
          <o:OLEObject Type="Embed" ProgID="Equation.DSMT4" ShapeID="_x0000_i1075" DrawAspect="Content" ObjectID="_1468075825" r:id="rId194">
            <o:LockedField>false</o:LockedField>
          </o:OLEObject>
        </w:object>
      </w:r>
      <w:r>
        <w:rPr>
          <w:color w:val="FF0000"/>
          <w:sz w:val="21"/>
        </w:rPr>
        <w:t>（如图），由于</w:t>
      </w:r>
      <w:r>
        <w:rPr>
          <w:color w:val="FF0000"/>
        </w:rPr>
        <w:object>
          <v:shape id="_x0000_i1076" o:spt="75" alt="eqId26b7ef305103645f9b9c917604518a18" type="#_x0000_t75" style="height:21.15pt;width:80.05pt;" o:ole="t" filled="f" o:preferrelative="t" stroked="f" coordsize="21600,21600">
            <v:path/>
            <v:fill on="f" focussize="0,0"/>
            <v:stroke on="f" joinstyle="miter"/>
            <v:imagedata r:id="rId197" o:title="eqId26b7ef305103645f9b9c917604518a18"/>
            <o:lock v:ext="edit" aspectratio="t"/>
            <w10:wrap type="none"/>
            <w10:anchorlock/>
          </v:shape>
          <o:OLEObject Type="Embed" ProgID="Equation.DSMT4" ShapeID="_x0000_i1076" DrawAspect="Content" ObjectID="_1468075826" r:id="rId196">
            <o:LockedField>false</o:LockedField>
          </o:OLEObject>
        </w:object>
      </w:r>
      <w:r>
        <w:rPr>
          <w:color w:val="FF0000"/>
          <w:sz w:val="21"/>
        </w:rPr>
        <w:t>，</w:t>
      </w:r>
      <w:r>
        <w:rPr>
          <w:color w:val="FF0000"/>
        </w:rPr>
        <w:object>
          <v:shape id="_x0000_i1077" o:spt="75" alt="eqId7a9263f34de0dc7f0917099db284076f" type="#_x0000_t75" style="height:17.8pt;width:52.75pt;" o:ole="t" filled="f" o:preferrelative="t" stroked="f" coordsize="21600,21600">
            <v:path/>
            <v:fill on="f" focussize="0,0"/>
            <v:stroke on="f" joinstyle="miter"/>
            <v:imagedata r:id="rId199" o:title="eqId7a9263f34de0dc7f0917099db284076f"/>
            <o:lock v:ext="edit" aspectratio="t"/>
            <w10:wrap type="none"/>
            <w10:anchorlock/>
          </v:shape>
          <o:OLEObject Type="Embed" ProgID="Equation.DSMT4" ShapeID="_x0000_i1077" DrawAspect="Content" ObjectID="_1468075827" r:id="rId198">
            <o:LockedField>false</o:LockedField>
          </o:OLEObject>
        </w:object>
      </w:r>
      <w:r>
        <w:rPr>
          <w:color w:val="FF0000"/>
          <w:sz w:val="21"/>
        </w:rPr>
        <w:t>，而</w:t>
      </w:r>
      <w:r>
        <w:rPr>
          <w:color w:val="FF0000"/>
        </w:rPr>
        <w:object>
          <v:shape id="_x0000_i1078" o:spt="75" alt="eqId044fd927e96f25a3fd2f01bb81529d2b" type="#_x0000_t75" style="height:17.7pt;width:41.3pt;" o:ole="t" filled="f" o:preferrelative="t" stroked="f" coordsize="21600,21600">
            <v:path/>
            <v:fill on="f" focussize="0,0"/>
            <v:stroke on="f" joinstyle="miter"/>
            <v:imagedata r:id="rId201" o:title="eqId044fd927e96f25a3fd2f01bb81529d2b"/>
            <o:lock v:ext="edit" aspectratio="t"/>
            <w10:wrap type="none"/>
            <w10:anchorlock/>
          </v:shape>
          <o:OLEObject Type="Embed" ProgID="Equation.DSMT4" ShapeID="_x0000_i1078" DrawAspect="Content" ObjectID="_1468075828" r:id="rId200">
            <o:LockedField>false</o:LockedField>
          </o:OLEObject>
        </w:object>
      </w:r>
      <w:r>
        <w:rPr>
          <w:color w:val="FF0000"/>
          <w:sz w:val="21"/>
        </w:rPr>
        <w:t>，</w:t>
      </w:r>
    </w:p>
    <w:p w14:paraId="7F7AFDFA">
      <w:pPr>
        <w:shd w:val="clear" w:color="auto" w:fill="F2F2F2"/>
        <w:spacing w:line="360" w:lineRule="auto"/>
        <w:jc w:val="left"/>
        <w:textAlignment w:val="center"/>
        <w:rPr>
          <w:color w:val="FF0000"/>
          <w:sz w:val="21"/>
        </w:rPr>
      </w:pPr>
      <w:r>
        <w:rPr>
          <w:color w:val="FF0000"/>
          <w:sz w:val="21"/>
        </w:rPr>
        <w:t>根据倾斜角的定义，</w:t>
      </w:r>
      <w:r>
        <w:rPr>
          <w:color w:val="FF0000"/>
        </w:rPr>
        <w:object>
          <v:shape id="_x0000_i1079" o:spt="75" alt="eqId04a03a6f3fada846ded247550c32678b" type="#_x0000_t75" style="height:15.2pt;width:77.4pt;" o:ole="t" filled="f" o:preferrelative="t" stroked="f" coordsize="21600,21600">
            <v:path/>
            <v:fill on="f" focussize="0,0"/>
            <v:stroke on="f" joinstyle="miter"/>
            <v:imagedata r:id="rId203" o:title="eqId04a03a6f3fada846ded247550c32678b"/>
            <o:lock v:ext="edit" aspectratio="t"/>
            <w10:wrap type="none"/>
            <w10:anchorlock/>
          </v:shape>
          <o:OLEObject Type="Embed" ProgID="Equation.DSMT4" ShapeID="_x0000_i1079" DrawAspect="Content" ObjectID="_1468075829" r:id="rId202">
            <o:LockedField>false</o:LockedField>
          </o:OLEObject>
        </w:object>
      </w:r>
      <w:r>
        <w:rPr>
          <w:color w:val="FF0000"/>
          <w:sz w:val="21"/>
        </w:rPr>
        <w:t>，</w:t>
      </w:r>
      <w:r>
        <w:rPr>
          <w:color w:val="FF0000"/>
        </w:rPr>
        <w:object>
          <v:shape id="_x0000_i1080" o:spt="75" alt="eqId1828ad79087b8b642d9ae8449cbfeb4e" type="#_x0000_t75" style="height:15.15pt;width:68.6pt;" o:ole="t" filled="f" o:preferrelative="t" stroked="f" coordsize="21600,21600">
            <v:path/>
            <v:fill on="f" focussize="0,0"/>
            <v:stroke on="f" joinstyle="miter"/>
            <v:imagedata r:id="rId205" o:title="eqId1828ad79087b8b642d9ae8449cbfeb4e"/>
            <o:lock v:ext="edit" aspectratio="t"/>
            <w10:wrap type="none"/>
            <w10:anchorlock/>
          </v:shape>
          <o:OLEObject Type="Embed" ProgID="Equation.DSMT4" ShapeID="_x0000_i1080" DrawAspect="Content" ObjectID="_1468075830" r:id="rId204">
            <o:LockedField>false</o:LockedField>
          </o:OLEObject>
        </w:object>
      </w:r>
      <w:r>
        <w:rPr>
          <w:color w:val="FF0000"/>
          <w:sz w:val="21"/>
        </w:rPr>
        <w:t>，</w:t>
      </w:r>
    </w:p>
    <w:p w14:paraId="6A32E928">
      <w:pPr>
        <w:shd w:val="clear" w:color="auto" w:fill="F2F2F2"/>
        <w:spacing w:line="360" w:lineRule="auto"/>
        <w:jc w:val="left"/>
        <w:textAlignment w:val="center"/>
        <w:rPr>
          <w:color w:val="FF0000"/>
          <w:sz w:val="21"/>
        </w:rPr>
      </w:pPr>
      <w:r>
        <w:rPr>
          <w:color w:val="FF0000"/>
          <w:sz w:val="21"/>
        </w:rPr>
        <w:t>而</w:t>
      </w:r>
      <w:r>
        <w:rPr>
          <w:color w:val="FF0000"/>
        </w:rPr>
        <w:object>
          <v:shape id="_x0000_i1081" o:spt="75" alt="eqId46017eb9c3eabdbf9eb5728b1aded23c" type="#_x0000_t75" style="height:12.5pt;width:105.55pt;" o:ole="t" filled="f" o:preferrelative="t" stroked="f" coordsize="21600,21600">
            <v:path/>
            <v:fill on="f" focussize="0,0"/>
            <v:stroke on="f" joinstyle="miter"/>
            <v:imagedata r:id="rId207" o:title="eqId46017eb9c3eabdbf9eb5728b1aded23c"/>
            <o:lock v:ext="edit" aspectratio="t"/>
            <w10:wrap type="none"/>
            <w10:anchorlock/>
          </v:shape>
          <o:OLEObject Type="Embed" ProgID="Equation.DSMT4" ShapeID="_x0000_i1081" DrawAspect="Content" ObjectID="_1468075831" r:id="rId206">
            <o:LockedField>false</o:LockedField>
          </o:OLEObject>
        </w:object>
      </w:r>
      <w:r>
        <w:rPr>
          <w:color w:val="FF0000"/>
          <w:sz w:val="21"/>
        </w:rPr>
        <w:t>，此时</w:t>
      </w:r>
      <w:r>
        <w:rPr>
          <w:color w:val="FF0000"/>
        </w:rPr>
        <w:object>
          <v:shape id="_x0000_i1082" o:spt="75" alt="eqIdd39b8d91afc34e4a9b0fdbb6bafb9087" type="#_x0000_t75" style="height:12.3pt;width:31.65pt;" o:ole="t" filled="f" o:preferrelative="t" stroked="f" coordsize="21600,21600">
            <v:path/>
            <v:fill on="f" focussize="0,0"/>
            <v:stroke on="f" joinstyle="miter"/>
            <v:imagedata r:id="rId158" o:title="eqIdd39b8d91afc34e4a9b0fdbb6bafb9087"/>
            <o:lock v:ext="edit" aspectratio="t"/>
            <w10:wrap type="none"/>
            <w10:anchorlock/>
          </v:shape>
          <o:OLEObject Type="Embed" ProgID="Equation.DSMT4" ShapeID="_x0000_i1082" DrawAspect="Content" ObjectID="_1468075832" r:id="rId208">
            <o:LockedField>false</o:LockedField>
          </o:OLEObject>
        </w:object>
      </w:r>
      <w:r>
        <w:rPr>
          <w:color w:val="FF0000"/>
          <w:sz w:val="21"/>
        </w:rPr>
        <w:t>的正切值为</w:t>
      </w:r>
      <w:r>
        <w:rPr>
          <w:color w:val="FF0000"/>
        </w:rPr>
        <w:object>
          <v:shape id="_x0000_i1083" o:spt="75" alt="eqIdd607fcfeab72d9bf880a4abb20fc9ab0" type="#_x0000_t75" style="height:29.6pt;width:99.4pt;" o:ole="t" filled="f" o:preferrelative="t" stroked="f" coordsize="21600,21600">
            <v:path/>
            <v:fill on="f" focussize="0,0"/>
            <v:stroke on="f" joinstyle="miter"/>
            <v:imagedata r:id="rId210" o:title="eqIdd607fcfeab72d9bf880a4abb20fc9ab0"/>
            <o:lock v:ext="edit" aspectratio="t"/>
            <w10:wrap type="none"/>
            <w10:anchorlock/>
          </v:shape>
          <o:OLEObject Type="Embed" ProgID="Equation.DSMT4" ShapeID="_x0000_i1083" DrawAspect="Content" ObjectID="_1468075833" r:id="rId209">
            <o:LockedField>false</o:LockedField>
          </o:OLEObject>
        </w:object>
      </w:r>
      <w:r>
        <w:rPr>
          <w:color w:val="FF0000"/>
          <w:sz w:val="21"/>
        </w:rPr>
        <w:t>，</w:t>
      </w:r>
    </w:p>
    <w:p w14:paraId="24E4541B">
      <w:pPr>
        <w:shd w:val="clear" w:color="auto" w:fill="F2F2F2"/>
        <w:spacing w:line="360" w:lineRule="auto"/>
        <w:jc w:val="left"/>
        <w:textAlignment w:val="center"/>
        <w:rPr>
          <w:color w:val="FF0000"/>
          <w:sz w:val="21"/>
        </w:rPr>
      </w:pPr>
      <w:r>
        <w:rPr>
          <w:color w:val="FF0000"/>
          <w:sz w:val="21"/>
        </w:rPr>
        <w:t>即</w:t>
      </w:r>
      <w:r>
        <w:rPr>
          <w:color w:val="FF0000"/>
        </w:rPr>
        <w:object>
          <v:shape id="_x0000_i1084" o:spt="75" alt="eqId9ca78274623577c33d71aeb528fecbc0" type="#_x0000_t75" style="height:13.85pt;width:55.4pt;" o:ole="t" filled="f" o:preferrelative="t" stroked="f" coordsize="21600,21600">
            <v:path/>
            <v:fill on="f" focussize="0,0"/>
            <v:stroke on="f" joinstyle="miter"/>
            <v:imagedata r:id="rId212" o:title="eqId9ca78274623577c33d71aeb528fecbc0"/>
            <o:lock v:ext="edit" aspectratio="t"/>
            <w10:wrap type="none"/>
            <w10:anchorlock/>
          </v:shape>
          <o:OLEObject Type="Embed" ProgID="Equation.DSMT4" ShapeID="_x0000_i1084" DrawAspect="Content" ObjectID="_1468075834" r:id="rId211">
            <o:LockedField>false</o:LockedField>
          </o:OLEObject>
        </w:object>
      </w:r>
      <w:r>
        <w:rPr>
          <w:color w:val="FF0000"/>
          <w:sz w:val="21"/>
        </w:rPr>
        <w:t>，这与</w:t>
      </w:r>
      <w:r>
        <w:rPr>
          <w:color w:val="FF0000"/>
        </w:rPr>
        <w:object>
          <v:shape id="_x0000_i1085" o:spt="75" alt="eqId15c0dbe3c080c4c4636c64803e5c1f76" type="#_x0000_t75" style="height:12.15pt;width:31.65pt;" o:ole="t" filled="f" o:preferrelative="t" stroked="f" coordsize="21600,21600">
            <v:path/>
            <v:fill on="f" focussize="0,0"/>
            <v:stroke on="f" joinstyle="miter"/>
            <v:imagedata r:id="rId128" o:title="eqId15c0dbe3c080c4c4636c64803e5c1f76"/>
            <o:lock v:ext="edit" aspectratio="t"/>
            <w10:wrap type="none"/>
            <w10:anchorlock/>
          </v:shape>
          <o:OLEObject Type="Embed" ProgID="Equation.DSMT4" ShapeID="_x0000_i1085" DrawAspect="Content" ObjectID="_1468075835" r:id="rId213">
            <o:LockedField>false</o:LockedField>
          </o:OLEObject>
        </w:object>
      </w:r>
      <w:r>
        <w:rPr>
          <w:color w:val="FF0000"/>
          <w:sz w:val="21"/>
        </w:rPr>
        <w:t>为等边三角形矛盾，C选项错误；</w:t>
      </w:r>
    </w:p>
    <w:p w14:paraId="1DCD0982">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85875" cy="1476375"/>
            <wp:effectExtent l="0" t="0" r="9525" b="9525"/>
            <wp:docPr id="1" name="图片 1" descr="@@@e50ec8f4-3426-4ac6-a44a-9ffa4c7c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50ec8f4-3426-4ac6-a44a-9ffa4c7c5245"/>
                    <pic:cNvPicPr>
                      <a:picLocks noChangeAspect="1"/>
                    </pic:cNvPicPr>
                  </pic:nvPicPr>
                  <pic:blipFill>
                    <a:blip r:embed="rId214"/>
                    <a:stretch>
                      <a:fillRect/>
                    </a:stretch>
                  </pic:blipFill>
                  <pic:spPr>
                    <a:xfrm>
                      <a:off x="0" y="0"/>
                      <a:ext cx="1285875" cy="1476375"/>
                    </a:xfrm>
                    <a:prstGeom prst="rect">
                      <a:avLst/>
                    </a:prstGeom>
                  </pic:spPr>
                </pic:pic>
              </a:graphicData>
            </a:graphic>
          </wp:inline>
        </w:drawing>
      </w:r>
    </w:p>
    <w:p w14:paraId="3C7A69BA">
      <w:pPr>
        <w:shd w:val="clear" w:color="auto" w:fill="F2F2F2"/>
        <w:spacing w:line="360" w:lineRule="auto"/>
        <w:jc w:val="left"/>
        <w:textAlignment w:val="center"/>
        <w:rPr>
          <w:color w:val="FF0000"/>
          <w:sz w:val="21"/>
        </w:rPr>
      </w:pPr>
      <w:r>
        <w:rPr>
          <w:color w:val="FF0000"/>
          <w:sz w:val="21"/>
        </w:rPr>
        <w:t>D选项，当</w:t>
      </w:r>
      <w:r>
        <w:rPr>
          <w:color w:val="FF0000"/>
        </w:rPr>
        <w:object>
          <v:shape id="_x0000_i1086" o:spt="75" alt="eqIdf8e69866076dcff686a05e9e91e61e68" type="#_x0000_t75" style="height:12.3pt;width:24.6pt;" o:ole="t" filled="f" o:preferrelative="t" stroked="f" coordsize="21600,21600">
            <v:path/>
            <v:fill on="f" focussize="0,0"/>
            <v:stroke on="f" joinstyle="miter"/>
            <v:imagedata r:id="rId140" o:title="eqIdf8e69866076dcff686a05e9e91e61e68"/>
            <o:lock v:ext="edit" aspectratio="t"/>
            <w10:wrap type="none"/>
            <w10:anchorlock/>
          </v:shape>
          <o:OLEObject Type="Embed" ProgID="Equation.DSMT4" ShapeID="_x0000_i1086" DrawAspect="Content" ObjectID="_1468075836" r:id="rId215">
            <o:LockedField>false</o:LockedField>
          </o:OLEObject>
        </w:object>
      </w:r>
      <w:r>
        <w:rPr>
          <w:color w:val="FF0000"/>
          <w:sz w:val="21"/>
        </w:rPr>
        <w:t>，此时直线方程为</w:t>
      </w:r>
      <w:r>
        <w:rPr>
          <w:color w:val="FF0000"/>
        </w:rPr>
        <w:object>
          <v:shape id="_x0000_i1087" o:spt="75" alt="eqIdaae342dcb93e0e6f017093cacc5ac977" type="#_x0000_t75" style="height:14.4pt;width:45.7pt;" o:ole="t" filled="f" o:preferrelative="t" stroked="f" coordsize="21600,21600">
            <v:path/>
            <v:fill on="f" focussize="0,0"/>
            <v:stroke on="f" joinstyle="miter"/>
            <v:imagedata r:id="rId217" o:title="eqIdaae342dcb93e0e6f017093cacc5ac977"/>
            <o:lock v:ext="edit" aspectratio="t"/>
            <w10:wrap type="none"/>
            <w10:anchorlock/>
          </v:shape>
          <o:OLEObject Type="Embed" ProgID="Equation.DSMT4" ShapeID="_x0000_i1087" DrawAspect="Content" ObjectID="_1468075837" r:id="rId216">
            <o:LockedField>false</o:LockedField>
          </o:OLEObject>
        </w:object>
      </w:r>
      <w:r>
        <w:rPr>
          <w:color w:val="FF0000"/>
          <w:sz w:val="21"/>
        </w:rPr>
        <w:t>，</w:t>
      </w:r>
    </w:p>
    <w:p w14:paraId="35B00961">
      <w:pPr>
        <w:shd w:val="clear" w:color="auto" w:fill="F2F2F2"/>
        <w:spacing w:line="360" w:lineRule="auto"/>
        <w:jc w:val="left"/>
        <w:textAlignment w:val="center"/>
        <w:rPr>
          <w:color w:val="FF0000"/>
          <w:sz w:val="21"/>
        </w:rPr>
      </w:pPr>
      <w:r>
        <w:rPr>
          <w:color w:val="FF0000"/>
          <w:sz w:val="21"/>
        </w:rPr>
        <w:t>设</w:t>
      </w:r>
      <w:r>
        <w:rPr>
          <w:color w:val="FF0000"/>
        </w:rPr>
        <w:object>
          <v:shape id="_x0000_i1088" o:spt="75" alt="eqIdb0bf6eb2a34d6fcc9ee7a2f90a42a8b3" type="#_x0000_t75" style="height:33.65pt;width:39.55pt;" o:ole="t" filled="f" o:preferrelative="t" stroked="f" coordsize="21600,21600">
            <v:path/>
            <v:fill on="f" focussize="0,0"/>
            <v:stroke on="f" joinstyle="miter"/>
            <v:imagedata r:id="rId219" o:title="eqIdb0bf6eb2a34d6fcc9ee7a2f90a42a8b3"/>
            <o:lock v:ext="edit" aspectratio="t"/>
            <w10:wrap type="none"/>
            <w10:anchorlock/>
          </v:shape>
          <o:OLEObject Type="Embed" ProgID="Equation.DSMT4" ShapeID="_x0000_i1088" DrawAspect="Content" ObjectID="_1468075838" r:id="rId218">
            <o:LockedField>false</o:LockedField>
          </o:OLEObject>
        </w:object>
      </w:r>
      <w:r>
        <w:rPr>
          <w:color w:val="FF0000"/>
          <w:sz w:val="21"/>
        </w:rPr>
        <w:t>，则</w:t>
      </w:r>
      <w:r>
        <w:rPr>
          <w:color w:val="FF0000"/>
        </w:rPr>
        <w:object>
          <v:shape id="_x0000_i1089" o:spt="75" alt="eqId5963abe8f421bd99a2aaa94831a951e9" type="#_x0000_t75" style="height:11.2pt;width:10.55pt;" o:ole="t" filled="f" o:preferrelative="t" stroked="f" coordsize="21600,21600">
            <v:path/>
            <v:fill on="f" focussize="0,0"/>
            <v:stroke on="f" joinstyle="miter"/>
            <v:imagedata r:id="rId221" o:title="eqId5963abe8f421bd99a2aaa94831a951e9"/>
            <o:lock v:ext="edit" aspectratio="t"/>
            <w10:wrap type="none"/>
            <w10:anchorlock/>
          </v:shape>
          <o:OLEObject Type="Embed" ProgID="Equation.DSMT4" ShapeID="_x0000_i1089" DrawAspect="Content" ObjectID="_1468075839" r:id="rId220">
            <o:LockedField>false</o:LockedField>
          </o:OLEObject>
        </w:object>
      </w:r>
      <w:r>
        <w:rPr>
          <w:color w:val="FF0000"/>
          <w:sz w:val="21"/>
        </w:rPr>
        <w:t>到</w:t>
      </w:r>
      <w:r>
        <w:rPr>
          <w:color w:val="FF0000"/>
        </w:rPr>
        <w:object>
          <v:shape id="_x0000_i1090" o:spt="75" alt="eqId0f85fca60a11e1af2bf50138d0e3fe62" type="#_x0000_t75" style="height:12.3pt;width:6.1pt;" o:ole="t" filled="f" o:preferrelative="t" stroked="f" coordsize="21600,21600">
            <v:path/>
            <v:fill on="f" focussize="0,0"/>
            <v:stroke on="f" joinstyle="miter"/>
            <v:imagedata r:id="rId119" o:title="eqId0f85fca60a11e1af2bf50138d0e3fe62"/>
            <o:lock v:ext="edit" aspectratio="t"/>
            <w10:wrap type="none"/>
            <w10:anchorlock/>
          </v:shape>
          <o:OLEObject Type="Embed" ProgID="Equation.DSMT4" ShapeID="_x0000_i1090" DrawAspect="Content" ObjectID="_1468075840" r:id="rId222">
            <o:LockedField>false</o:LockedField>
          </o:OLEObject>
        </w:object>
      </w:r>
      <w:r>
        <w:rPr>
          <w:color w:val="FF0000"/>
          <w:sz w:val="21"/>
        </w:rPr>
        <w:t>的距离为</w:t>
      </w:r>
      <w:r>
        <w:rPr>
          <w:color w:val="FF0000"/>
        </w:rPr>
        <w:object>
          <v:shape id="_x0000_i1091" o:spt="75" alt="eqIddcd80e8e86a234f245d6abb6348b8df2" type="#_x0000_t75" style="height:46.75pt;width:144.3pt;" o:ole="t" filled="f" o:preferrelative="t" stroked="f" coordsize="21600,21600">
            <v:path/>
            <v:fill on="f" focussize="0,0"/>
            <v:stroke on="f" joinstyle="miter"/>
            <v:imagedata r:id="rId224" o:title="eqIddcd80e8e86a234f245d6abb6348b8df2"/>
            <o:lock v:ext="edit" aspectratio="t"/>
            <w10:wrap type="none"/>
            <w10:anchorlock/>
          </v:shape>
          <o:OLEObject Type="Embed" ProgID="Equation.DSMT4" ShapeID="_x0000_i1091" DrawAspect="Content" ObjectID="_1468075841" r:id="rId223">
            <o:LockedField>false</o:LockedField>
          </o:OLEObject>
        </w:object>
      </w:r>
      <w:r>
        <w:rPr>
          <w:color w:val="FF0000"/>
          <w:sz w:val="21"/>
        </w:rPr>
        <w:t>，</w:t>
      </w:r>
    </w:p>
    <w:p w14:paraId="519A713C">
      <w:pPr>
        <w:shd w:val="clear" w:color="auto" w:fill="F2F2F2"/>
        <w:spacing w:line="360" w:lineRule="auto"/>
        <w:jc w:val="left"/>
        <w:textAlignment w:val="center"/>
        <w:rPr>
          <w:color w:val="FF0000"/>
          <w:sz w:val="21"/>
        </w:rPr>
      </w:pPr>
      <w:r>
        <w:rPr>
          <w:color w:val="FF0000"/>
          <w:sz w:val="21"/>
        </w:rPr>
        <w:t>即等边三角形的高的最小值为</w:t>
      </w:r>
      <w:r>
        <w:rPr>
          <w:color w:val="FF0000"/>
        </w:rPr>
        <w:object>
          <v:shape id="_x0000_i1092" o:spt="75" alt="eqId66ecaf9fe4eb0c06bf544187af8d51b0" type="#_x0000_t75" style="height:26.4pt;width:15.8pt;" o:ole="t" filled="f" o:preferrelative="t" stroked="f" coordsize="21600,21600">
            <v:path/>
            <v:fill on="f" focussize="0,0"/>
            <v:stroke on="f" joinstyle="miter"/>
            <v:imagedata r:id="rId226" o:title="eqId66ecaf9fe4eb0c06bf544187af8d51b0"/>
            <o:lock v:ext="edit" aspectratio="t"/>
            <w10:wrap type="none"/>
            <w10:anchorlock/>
          </v:shape>
          <o:OLEObject Type="Embed" ProgID="Equation.DSMT4" ShapeID="_x0000_i1092" DrawAspect="Content" ObjectID="_1468075842" r:id="rId225">
            <o:LockedField>false</o:LockedField>
          </o:OLEObject>
        </w:object>
      </w:r>
      <w:r>
        <w:rPr>
          <w:color w:val="FF0000"/>
          <w:sz w:val="21"/>
        </w:rPr>
        <w:t>，此时面积</w:t>
      </w:r>
      <w:r>
        <w:rPr>
          <w:color w:val="FF0000"/>
        </w:rPr>
        <w:object>
          <v:shape id="_x0000_i1093" o:spt="75" alt="eqIdd737616a22521f2544b8d267312e84a0" type="#_x0000_t75" style="height:31.7pt;width:114.4pt;" o:ole="t" filled="f" o:preferrelative="t" stroked="f" coordsize="21600,21600">
            <v:path/>
            <v:fill on="f" focussize="0,0"/>
            <v:stroke on="f" joinstyle="miter"/>
            <v:imagedata r:id="rId228" o:title="eqIdd737616a22521f2544b8d267312e84a0"/>
            <o:lock v:ext="edit" aspectratio="t"/>
            <w10:wrap type="none"/>
            <w10:anchorlock/>
          </v:shape>
          <o:OLEObject Type="Embed" ProgID="Equation.DSMT4" ShapeID="_x0000_i1093" DrawAspect="Content" ObjectID="_1468075843" r:id="rId227">
            <o:LockedField>false</o:LockedField>
          </o:OLEObject>
        </w:object>
      </w:r>
      <w:r>
        <w:rPr>
          <w:color w:val="FF0000"/>
          <w:sz w:val="21"/>
        </w:rPr>
        <w:t>，D选项正确.</w:t>
      </w:r>
    </w:p>
    <w:p w14:paraId="57F1C4C8">
      <w:pPr>
        <w:shd w:val="clear" w:color="auto" w:fill="F2F2F2"/>
        <w:spacing w:line="360" w:lineRule="auto"/>
        <w:jc w:val="left"/>
        <w:textAlignment w:val="center"/>
        <w:rPr>
          <w:color w:val="FF0000"/>
          <w:sz w:val="21"/>
        </w:rPr>
      </w:pPr>
      <w:r>
        <w:rPr>
          <w:color w:val="FF0000"/>
          <w:sz w:val="21"/>
        </w:rPr>
        <w:t>C选项方法二：求得</w:t>
      </w:r>
      <w:r>
        <w:rPr>
          <w:color w:val="FF0000"/>
        </w:rPr>
        <w:object>
          <v:shape id="_x0000_i1094" o:spt="75" alt="eqIde735091019762c2049ceed0e73053210" type="#_x0000_t75" style="height:17.3pt;width:43.95pt;" o:ole="t" filled="f" o:preferrelative="t" stroked="f" coordsize="21600,21600">
            <v:path/>
            <v:fill on="f" focussize="0,0"/>
            <v:stroke on="f" joinstyle="miter"/>
            <v:imagedata r:id="rId192" o:title="eqIde735091019762c2049ceed0e73053210"/>
            <o:lock v:ext="edit" aspectratio="t"/>
            <w10:wrap type="none"/>
            <w10:anchorlock/>
          </v:shape>
          <o:OLEObject Type="Embed" ProgID="Equation.DSMT4" ShapeID="_x0000_i1094" DrawAspect="Content" ObjectID="_1468075844" r:id="rId229">
            <o:LockedField>false</o:LockedField>
          </o:OLEObject>
        </w:object>
      </w:r>
      <w:r>
        <w:rPr>
          <w:color w:val="FF0000"/>
          <w:sz w:val="21"/>
        </w:rPr>
        <w:t>，则</w:t>
      </w:r>
      <w:r>
        <w:rPr>
          <w:color w:val="FF0000"/>
        </w:rPr>
        <w:object>
          <v:shape id="_x0000_i1095" o:spt="75" alt="eqId3e13e9466dda53019f96b512c67f40da" type="#_x0000_t75" style="height:21.15pt;width:74.75pt;" o:ole="t" filled="f" o:preferrelative="t" stroked="f" coordsize="21600,21600">
            <v:path/>
            <v:fill on="f" focussize="0,0"/>
            <v:stroke on="f" joinstyle="miter"/>
            <v:imagedata r:id="rId231" o:title="eqId3e13e9466dda53019f96b512c67f40da"/>
            <o:lock v:ext="edit" aspectratio="t"/>
            <w10:wrap type="none"/>
            <w10:anchorlock/>
          </v:shape>
          <o:OLEObject Type="Embed" ProgID="Equation.DSMT4" ShapeID="_x0000_i1095" DrawAspect="Content" ObjectID="_1468075845" r:id="rId230">
            <o:LockedField>false</o:LockedField>
          </o:OLEObject>
        </w:object>
      </w:r>
      <w:r>
        <w:rPr>
          <w:color w:val="FF0000"/>
          <w:sz w:val="21"/>
        </w:rPr>
        <w:t>，</w:t>
      </w:r>
      <w:r>
        <w:rPr>
          <w:color w:val="FF0000"/>
        </w:rPr>
        <w:object>
          <v:shape id="_x0000_i1096" o:spt="75" alt="eqId5d647f6836b2a661fd9a13c9ec1600c2" type="#_x0000_t75" style="height:21pt;width:67.7pt;" o:ole="t" filled="f" o:preferrelative="t" stroked="f" coordsize="21600,21600">
            <v:path/>
            <v:fill on="f" focussize="0,0"/>
            <v:stroke on="f" joinstyle="miter"/>
            <v:imagedata r:id="rId233" o:title="eqId5d647f6836b2a661fd9a13c9ec1600c2"/>
            <o:lock v:ext="edit" aspectratio="t"/>
            <w10:wrap type="none"/>
            <w10:anchorlock/>
          </v:shape>
          <o:OLEObject Type="Embed" ProgID="Equation.DSMT4" ShapeID="_x0000_i1096" DrawAspect="Content" ObjectID="_1468075846" r:id="rId232">
            <o:LockedField>false</o:LockedField>
          </o:OLEObject>
        </w:object>
      </w:r>
      <w:r>
        <w:rPr>
          <w:color w:val="FF0000"/>
          <w:sz w:val="21"/>
        </w:rPr>
        <w:t>，</w:t>
      </w:r>
    </w:p>
    <w:p w14:paraId="3F836087">
      <w:pPr>
        <w:shd w:val="clear" w:color="auto" w:fill="F2F2F2"/>
        <w:spacing w:line="360" w:lineRule="auto"/>
        <w:jc w:val="left"/>
        <w:textAlignment w:val="center"/>
        <w:rPr>
          <w:color w:val="FF0000"/>
          <w:sz w:val="21"/>
        </w:rPr>
      </w:pPr>
      <w:r>
        <w:rPr>
          <w:color w:val="FF0000"/>
          <w:sz w:val="21"/>
        </w:rPr>
        <w:t>则</w:t>
      </w:r>
      <w:r>
        <w:rPr>
          <w:color w:val="FF0000"/>
        </w:rPr>
        <w:object>
          <v:shape id="_x0000_i1097" o:spt="75" alt="eqIda7bc4d2d42ab508fed837a8e7bbdc115" type="#_x0000_t75" style="height:49.5pt;width:293pt;" o:ole="t" filled="f" o:preferrelative="t" stroked="f" coordsize="21600,21600">
            <v:path/>
            <v:fill on="f" focussize="0,0"/>
            <v:stroke on="f" joinstyle="miter"/>
            <v:imagedata r:id="rId235" o:title="eqIda7bc4d2d42ab508fed837a8e7bbdc115"/>
            <o:lock v:ext="edit" aspectratio="t"/>
            <w10:wrap type="none"/>
            <w10:anchorlock/>
          </v:shape>
          <o:OLEObject Type="Embed" ProgID="Equation.DSMT4" ShapeID="_x0000_i1097" DrawAspect="Content" ObjectID="_1468075847" r:id="rId234">
            <o:LockedField>false</o:LockedField>
          </o:OLEObject>
        </w:object>
      </w:r>
      <w:r>
        <w:rPr>
          <w:color w:val="FF0000"/>
          <w:sz w:val="21"/>
        </w:rPr>
        <w:t>，</w:t>
      </w:r>
    </w:p>
    <w:p w14:paraId="2FCED05C">
      <w:pPr>
        <w:shd w:val="clear" w:color="auto" w:fill="F2F2F2"/>
        <w:spacing w:line="360" w:lineRule="auto"/>
        <w:jc w:val="left"/>
        <w:textAlignment w:val="center"/>
        <w:rPr>
          <w:rFonts w:ascii="Times New Roman" w:hAnsi="Times New Roman" w:eastAsia="Times New Roman" w:cs="Times New Roman"/>
          <w:i/>
          <w:color w:val="FF0000"/>
          <w:sz w:val="21"/>
        </w:rPr>
      </w:pPr>
      <w:r>
        <w:rPr>
          <w:color w:val="FF0000"/>
          <w:sz w:val="21"/>
        </w:rPr>
        <w:t>则</w:t>
      </w:r>
      <w:r>
        <w:rPr>
          <w:color w:val="FF0000"/>
        </w:rPr>
        <w:object>
          <v:shape id="_x0000_i1098" o:spt="75" alt="eqIdf8cfcde9d9718aee38c8926ff7c7adc3" type="#_x0000_t75" style="height:13.85pt;width:63.35pt;" o:ole="t" filled="f" o:preferrelative="t" stroked="f" coordsize="21600,21600">
            <v:path/>
            <v:fill on="f" focussize="0,0"/>
            <v:stroke on="f" joinstyle="miter"/>
            <v:imagedata r:id="rId237" o:title="eqIdf8cfcde9d9718aee38c8926ff7c7adc3"/>
            <o:lock v:ext="edit" aspectratio="t"/>
            <w10:wrap type="none"/>
            <w10:anchorlock/>
          </v:shape>
          <o:OLEObject Type="Embed" ProgID="Equation.DSMT4" ShapeID="_x0000_i1098" DrawAspect="Content" ObjectID="_1468075848" r:id="rId236">
            <o:LockedField>false</o:LockedField>
          </o:OLEObject>
        </w:object>
      </w:r>
      <w:r>
        <w:rPr>
          <w:color w:val="FF0000"/>
          <w:sz w:val="21"/>
        </w:rPr>
        <w:t>，抛物线</w:t>
      </w:r>
      <w:r>
        <w:rPr>
          <w:rFonts w:ascii="Times New Roman" w:hAnsi="Times New Roman" w:eastAsia="Times New Roman" w:cs="Times New Roman"/>
          <w:i/>
          <w:color w:val="FF0000"/>
          <w:sz w:val="21"/>
        </w:rPr>
        <w:t>E</w:t>
      </w:r>
      <w:r>
        <w:rPr>
          <w:color w:val="FF0000"/>
          <w:sz w:val="21"/>
        </w:rPr>
        <w:t>的焦点不在直线</w:t>
      </w:r>
      <w:r>
        <w:rPr>
          <w:color w:val="FF0000"/>
        </w:rPr>
        <w:object>
          <v:shape id="_x0000_i1099" o:spt="75" alt="eqIdf52a58fbaf4fea03567e88a9f0f6e37e" type="#_x0000_t75" style="height:11.45pt;width:17.55pt;" o:ole="t" filled="f" o:preferrelative="t" stroked="f" coordsize="21600,21600">
            <v:path/>
            <v:fill on="f" focussize="0,0"/>
            <v:stroke on="f" joinstyle="miter"/>
            <v:imagedata r:id="rId138" o:title="eqIdf52a58fbaf4fea03567e88a9f0f6e37e"/>
            <o:lock v:ext="edit" aspectratio="t"/>
            <w10:wrap type="none"/>
            <w10:anchorlock/>
          </v:shape>
          <o:OLEObject Type="Embed" ProgID="Equation.DSMT4" ShapeID="_x0000_i1099" DrawAspect="Content" ObjectID="_1468075849" r:id="rId238">
            <o:LockedField>false</o:LockedField>
          </o:OLEObject>
        </w:object>
      </w:r>
      <w:r>
        <w:rPr>
          <w:color w:val="FF0000"/>
          <w:sz w:val="21"/>
        </w:rPr>
        <w:t>上，故C错误.</w:t>
      </w:r>
    </w:p>
    <w:p w14:paraId="4A9EBC45">
      <w:pPr>
        <w:shd w:val="clear" w:color="auto" w:fill="F2F2F2"/>
        <w:spacing w:line="360" w:lineRule="auto"/>
        <w:jc w:val="left"/>
        <w:textAlignment w:val="center"/>
        <w:rPr>
          <w:color w:val="FF0000"/>
          <w:sz w:val="21"/>
        </w:rPr>
      </w:pPr>
      <w:r>
        <w:rPr>
          <w:color w:val="FF0000"/>
          <w:sz w:val="21"/>
        </w:rPr>
        <w:t>D选项方法二：</w:t>
      </w:r>
      <w:r>
        <w:rPr>
          <w:color w:val="FF0000"/>
        </w:rPr>
        <w:object>
          <v:shape id="_x0000_i1100" o:spt="75" alt="eqId5963abe8f421bd99a2aaa94831a951e9" type="#_x0000_t75" style="height:11.2pt;width:10.55pt;" o:ole="t" filled="f" o:preferrelative="t" stroked="f" coordsize="21600,21600">
            <v:path/>
            <v:fill on="f" focussize="0,0"/>
            <v:stroke on="f" joinstyle="miter"/>
            <v:imagedata r:id="rId221" o:title="eqId5963abe8f421bd99a2aaa94831a951e9"/>
            <o:lock v:ext="edit" aspectratio="t"/>
            <w10:wrap type="none"/>
            <w10:anchorlock/>
          </v:shape>
          <o:OLEObject Type="Embed" ProgID="Equation.DSMT4" ShapeID="_x0000_i1100" DrawAspect="Content" ObjectID="_1468075850" r:id="rId239">
            <o:LockedField>false</o:LockedField>
          </o:OLEObject>
        </w:object>
      </w:r>
      <w:r>
        <w:rPr>
          <w:color w:val="FF0000"/>
          <w:sz w:val="21"/>
        </w:rPr>
        <w:t>到</w:t>
      </w:r>
      <w:r>
        <w:rPr>
          <w:color w:val="FF0000"/>
        </w:rPr>
        <w:object>
          <v:shape id="_x0000_i1101" o:spt="75" alt="eqId0dc5c9827dfd0be5a9c85962d6ccbfb1" type="#_x0000_t75" style="height:12.05pt;width:17.55pt;" o:ole="t" filled="f" o:preferrelative="t" stroked="f" coordsize="21600,21600">
            <v:path/>
            <v:fill on="f" focussize="0,0"/>
            <v:stroke on="f" joinstyle="miter"/>
            <v:imagedata r:id="rId241" o:title="eqId0dc5c9827dfd0be5a9c85962d6ccbfb1"/>
            <o:lock v:ext="edit" aspectratio="t"/>
            <w10:wrap type="none"/>
            <w10:anchorlock/>
          </v:shape>
          <o:OLEObject Type="Embed" ProgID="Equation.DSMT4" ShapeID="_x0000_i1101" DrawAspect="Content" ObjectID="_1468075851" r:id="rId240">
            <o:LockedField>false</o:LockedField>
          </o:OLEObject>
        </w:object>
      </w:r>
      <w:r>
        <w:rPr>
          <w:color w:val="FF0000"/>
          <w:sz w:val="21"/>
        </w:rPr>
        <w:t>的最小距离可转化为抛物线和</w:t>
      </w:r>
      <w:r>
        <w:rPr>
          <w:color w:val="FF0000"/>
        </w:rPr>
        <w:object>
          <v:shape id="_x0000_i1102" o:spt="75" alt="eqId0dc5c9827dfd0be5a9c85962d6ccbfb1" type="#_x0000_t75" style="height:12.05pt;width:17.55pt;" o:ole="t" filled="f" o:preferrelative="t" stroked="f" coordsize="21600,21600">
            <v:path/>
            <v:fill on="f" focussize="0,0"/>
            <v:stroke on="f" joinstyle="miter"/>
            <v:imagedata r:id="rId241" o:title="eqId0dc5c9827dfd0be5a9c85962d6ccbfb1"/>
            <o:lock v:ext="edit" aspectratio="t"/>
            <w10:wrap type="none"/>
            <w10:anchorlock/>
          </v:shape>
          <o:OLEObject Type="Embed" ProgID="Equation.DSMT4" ShapeID="_x0000_i1102" DrawAspect="Content" ObjectID="_1468075852" r:id="rId242">
            <o:LockedField>false</o:LockedField>
          </o:OLEObject>
        </w:object>
      </w:r>
      <w:r>
        <w:rPr>
          <w:color w:val="FF0000"/>
          <w:sz w:val="21"/>
        </w:rPr>
        <w:t>平行的切线，求得两平行线的距离即可，</w:t>
      </w:r>
    </w:p>
    <w:p w14:paraId="7CDF3858">
      <w:pPr>
        <w:shd w:val="clear" w:color="auto" w:fill="F2F2F2"/>
        <w:spacing w:line="360" w:lineRule="auto"/>
        <w:jc w:val="left"/>
        <w:textAlignment w:val="center"/>
        <w:rPr>
          <w:color w:val="FF0000"/>
          <w:sz w:val="21"/>
        </w:rPr>
      </w:pPr>
      <w:r>
        <w:rPr>
          <w:color w:val="FF0000"/>
          <w:sz w:val="21"/>
        </w:rPr>
        <w:t>由于</w:t>
      </w:r>
      <w:r>
        <w:rPr>
          <w:color w:val="FF0000"/>
        </w:rPr>
        <w:object>
          <v:shape id="_x0000_i1103" o:spt="75" alt="eqIdb3ca19a4cc0bcf74104f784d1854e66c" type="#_x0000_t75" style="height:15.9pt;width:33.4pt;" o:ole="t" filled="f" o:preferrelative="t" stroked="f" coordsize="21600,21600">
            <v:path/>
            <v:fill on="f" focussize="0,0"/>
            <v:stroke on="f" joinstyle="miter"/>
            <v:imagedata r:id="rId244" o:title="eqIdb3ca19a4cc0bcf74104f784d1854e66c"/>
            <o:lock v:ext="edit" aspectratio="t"/>
            <w10:wrap type="none"/>
            <w10:anchorlock/>
          </v:shape>
          <o:OLEObject Type="Embed" ProgID="Equation.DSMT4" ShapeID="_x0000_i1103" DrawAspect="Content" ObjectID="_1468075853" r:id="rId243">
            <o:LockedField>false</o:LockedField>
          </o:OLEObject>
        </w:object>
      </w:r>
      <w:r>
        <w:rPr>
          <w:color w:val="FF0000"/>
          <w:sz w:val="21"/>
        </w:rPr>
        <w:t>，设直线</w:t>
      </w:r>
      <w:r>
        <w:rPr>
          <w:color w:val="FF0000"/>
        </w:rPr>
        <w:object>
          <v:shape id="_x0000_i1104" o:spt="75" alt="eqId294f5ba74cdf695fc9a8a8e52f421328" type="#_x0000_t75" style="height:9.9pt;width:11.4pt;" o:ole="t" filled="f" o:preferrelative="t" stroked="f" coordsize="21600,21600">
            <v:path/>
            <v:fill on="f" focussize="0,0"/>
            <v:stroke on="f" joinstyle="miter"/>
            <v:imagedata r:id="rId246" o:title="eqId294f5ba74cdf695fc9a8a8e52f421328"/>
            <o:lock v:ext="edit" aspectratio="t"/>
            <w10:wrap type="none"/>
            <w10:anchorlock/>
          </v:shape>
          <o:OLEObject Type="Embed" ProgID="Equation.DSMT4" ShapeID="_x0000_i1104" DrawAspect="Content" ObjectID="_1468075854" r:id="rId245">
            <o:LockedField>false</o:LockedField>
          </o:OLEObject>
        </w:object>
      </w:r>
      <w:r>
        <w:rPr>
          <w:color w:val="FF0000"/>
          <w:sz w:val="21"/>
        </w:rPr>
        <w:t>为</w:t>
      </w:r>
      <w:r>
        <w:rPr>
          <w:color w:val="FF0000"/>
        </w:rPr>
        <w:object>
          <v:shape id="_x0000_i1105" o:spt="75" alt="eqIdd2354bb89f9e231013c5c92dc273b111" type="#_x0000_t75" style="height:14.25pt;width:47.5pt;" o:ole="t" filled="f" o:preferrelative="t" stroked="f" coordsize="21600,21600">
            <v:path/>
            <v:fill on="f" focussize="0,0"/>
            <v:stroke on="f" joinstyle="miter"/>
            <v:imagedata r:id="rId248" o:title="eqIdd2354bb89f9e231013c5c92dc273b111"/>
            <o:lock v:ext="edit" aspectratio="t"/>
            <w10:wrap type="none"/>
            <w10:anchorlock/>
          </v:shape>
          <o:OLEObject Type="Embed" ProgID="Equation.DSMT4" ShapeID="_x0000_i1105" DrawAspect="Content" ObjectID="_1468075855" r:id="rId247">
            <o:LockedField>false</o:LockedField>
          </o:OLEObject>
        </w:object>
      </w:r>
      <w:r>
        <w:rPr>
          <w:color w:val="FF0000"/>
          <w:sz w:val="21"/>
        </w:rPr>
        <w:t>，</w:t>
      </w:r>
    </w:p>
    <w:p w14:paraId="71045034">
      <w:pPr>
        <w:shd w:val="clear" w:color="auto" w:fill="F2F2F2"/>
        <w:spacing w:line="360" w:lineRule="auto"/>
        <w:jc w:val="left"/>
        <w:textAlignment w:val="center"/>
        <w:rPr>
          <w:color w:val="FF0000"/>
          <w:sz w:val="21"/>
        </w:rPr>
      </w:pPr>
      <w:r>
        <w:rPr>
          <w:color w:val="FF0000"/>
          <w:sz w:val="21"/>
        </w:rPr>
        <w:t>联立</w:t>
      </w:r>
      <w:r>
        <w:rPr>
          <w:color w:val="FF0000"/>
        </w:rPr>
        <w:object>
          <v:shape id="_x0000_i1106" o:spt="75" alt="eqId0ac62b1ade07205ae2693ec1ab135def" type="#_x0000_t75" style="height:15.8pt;width:34.3pt;" o:ole="t" filled="f" o:preferrelative="t" stroked="f" coordsize="21600,21600">
            <v:path/>
            <v:fill on="f" focussize="0,0"/>
            <v:stroke on="f" joinstyle="miter"/>
            <v:imagedata r:id="rId115" o:title="eqId0ac62b1ade07205ae2693ec1ab135def"/>
            <o:lock v:ext="edit" aspectratio="t"/>
            <w10:wrap type="none"/>
            <w10:anchorlock/>
          </v:shape>
          <o:OLEObject Type="Embed" ProgID="Equation.DSMT4" ShapeID="_x0000_i1106" DrawAspect="Content" ObjectID="_1468075856" r:id="rId249">
            <o:LockedField>false</o:LockedField>
          </o:OLEObject>
        </w:object>
      </w:r>
      <w:r>
        <w:rPr>
          <w:color w:val="FF0000"/>
          <w:sz w:val="21"/>
        </w:rPr>
        <w:t>，得到</w:t>
      </w:r>
      <w:r>
        <w:rPr>
          <w:color w:val="FF0000"/>
        </w:rPr>
        <w:object>
          <v:shape id="_x0000_i1107" o:spt="75" alt="eqId8cc39776e6f97dc37802ab4068517e15" type="#_x0000_t75" style="height:15.85pt;width:72.1pt;" o:ole="t" filled="f" o:preferrelative="t" stroked="f" coordsize="21600,21600">
            <v:path/>
            <v:fill on="f" focussize="0,0"/>
            <v:stroke on="f" joinstyle="miter"/>
            <v:imagedata r:id="rId251" o:title="eqId8cc39776e6f97dc37802ab4068517e15"/>
            <o:lock v:ext="edit" aspectratio="t"/>
            <w10:wrap type="none"/>
            <w10:anchorlock/>
          </v:shape>
          <o:OLEObject Type="Embed" ProgID="Equation.DSMT4" ShapeID="_x0000_i1107" DrawAspect="Content" ObjectID="_1468075857" r:id="rId250">
            <o:LockedField>false</o:LockedField>
          </o:OLEObject>
        </w:object>
      </w:r>
      <w:r>
        <w:rPr>
          <w:color w:val="FF0000"/>
          <w:sz w:val="21"/>
        </w:rPr>
        <w:t>，</w:t>
      </w:r>
    </w:p>
    <w:p w14:paraId="748F839D">
      <w:pPr>
        <w:shd w:val="clear" w:color="auto" w:fill="F2F2F2"/>
        <w:spacing w:line="360" w:lineRule="auto"/>
        <w:jc w:val="left"/>
        <w:textAlignment w:val="center"/>
        <w:rPr>
          <w:color w:val="FF0000"/>
          <w:sz w:val="21"/>
        </w:rPr>
      </w:pPr>
      <w:r>
        <w:rPr>
          <w:color w:val="FF0000"/>
          <w:sz w:val="21"/>
        </w:rPr>
        <w:t>由</w:t>
      </w:r>
      <w:r>
        <w:rPr>
          <w:color w:val="FF0000"/>
        </w:rPr>
        <w:object>
          <v:shape id="_x0000_i1108" o:spt="75" alt="eqIdeeccb7582cc8b98e2222c9ef83f06957" type="#_x0000_t75" style="height:13.9pt;width:61.55pt;" o:ole="t" filled="f" o:preferrelative="t" stroked="f" coordsize="21600,21600">
            <v:path/>
            <v:fill on="f" focussize="0,0"/>
            <v:stroke on="f" joinstyle="miter"/>
            <v:imagedata r:id="rId253" o:title="eqIdeeccb7582cc8b98e2222c9ef83f06957"/>
            <o:lock v:ext="edit" aspectratio="t"/>
            <w10:wrap type="none"/>
            <w10:anchorlock/>
          </v:shape>
          <o:OLEObject Type="Embed" ProgID="Equation.DSMT4" ShapeID="_x0000_i1108" DrawAspect="Content" ObjectID="_1468075858" r:id="rId252">
            <o:LockedField>false</o:LockedField>
          </o:OLEObject>
        </w:object>
      </w:r>
      <w:r>
        <w:rPr>
          <w:color w:val="FF0000"/>
          <w:sz w:val="21"/>
        </w:rPr>
        <w:t>，此时直线</w:t>
      </w:r>
      <w:r>
        <w:rPr>
          <w:color w:val="FF0000"/>
        </w:rPr>
        <w:object>
          <v:shape id="_x0000_i1109" o:spt="75" alt="eqId294f5ba74cdf695fc9a8a8e52f421328" type="#_x0000_t75" style="height:9.9pt;width:11.4pt;" o:ole="t" filled="f" o:preferrelative="t" stroked="f" coordsize="21600,21600">
            <v:path/>
            <v:fill on="f" focussize="0,0"/>
            <v:stroke on="f" joinstyle="miter"/>
            <v:imagedata r:id="rId246" o:title="eqId294f5ba74cdf695fc9a8a8e52f421328"/>
            <o:lock v:ext="edit" aspectratio="t"/>
            <w10:wrap type="none"/>
            <w10:anchorlock/>
          </v:shape>
          <o:OLEObject Type="Embed" ProgID="Equation.DSMT4" ShapeID="_x0000_i1109" DrawAspect="Content" ObjectID="_1468075859" r:id="rId254">
            <o:LockedField>false</o:LockedField>
          </o:OLEObject>
        </w:object>
      </w:r>
      <w:r>
        <w:rPr>
          <w:color w:val="FF0000"/>
          <w:sz w:val="21"/>
        </w:rPr>
        <w:t>为</w:t>
      </w:r>
      <w:r>
        <w:rPr>
          <w:color w:val="FF0000"/>
        </w:rPr>
        <w:object>
          <v:shape id="_x0000_i1110" o:spt="75" alt="eqIdaa6342e0a5a8942cfb1cf535ceb2c50d" type="#_x0000_t75" style="height:14.55pt;width:43.1pt;" o:ole="t" filled="f" o:preferrelative="t" stroked="f" coordsize="21600,21600">
            <v:path/>
            <v:fill on="f" focussize="0,0"/>
            <v:stroke on="f" joinstyle="miter"/>
            <v:imagedata r:id="rId256" o:title="eqIdaa6342e0a5a8942cfb1cf535ceb2c50d"/>
            <o:lock v:ext="edit" aspectratio="t"/>
            <w10:wrap type="none"/>
            <w10:anchorlock/>
          </v:shape>
          <o:OLEObject Type="Embed" ProgID="Equation.DSMT4" ShapeID="_x0000_i1110" DrawAspect="Content" ObjectID="_1468075860" r:id="rId255">
            <o:LockedField>false</o:LockedField>
          </o:OLEObject>
        </w:object>
      </w:r>
      <w:r>
        <w:rPr>
          <w:color w:val="FF0000"/>
          <w:sz w:val="21"/>
        </w:rPr>
        <w:t>，</w:t>
      </w:r>
    </w:p>
    <w:p w14:paraId="6C9BFA61">
      <w:pPr>
        <w:shd w:val="clear" w:color="auto" w:fill="F2F2F2"/>
        <w:spacing w:line="360" w:lineRule="auto"/>
        <w:jc w:val="left"/>
        <w:textAlignment w:val="center"/>
        <w:rPr>
          <w:color w:val="FF0000"/>
          <w:sz w:val="21"/>
        </w:rPr>
      </w:pPr>
      <w:r>
        <w:rPr>
          <w:color w:val="FF0000"/>
          <w:sz w:val="21"/>
        </w:rPr>
        <w:t>由平行线的距离公式可推出</w:t>
      </w:r>
      <w:r>
        <w:rPr>
          <w:color w:val="FF0000"/>
        </w:rPr>
        <w:object>
          <v:shape id="_x0000_i1111" o:spt="75" alt="eqId48ccc19a183b9ce7f82d2609a14b9a43" type="#_x0000_t75" style="height:14.1pt;width:21.95pt;" o:ole="t" filled="f" o:preferrelative="t" stroked="f" coordsize="21600,21600">
            <v:path/>
            <v:fill on="f" focussize="0,0"/>
            <v:stroke on="f" joinstyle="miter"/>
            <v:imagedata r:id="rId258" o:title="eqId48ccc19a183b9ce7f82d2609a14b9a43"/>
            <o:lock v:ext="edit" aspectratio="t"/>
            <w10:wrap type="none"/>
            <w10:anchorlock/>
          </v:shape>
          <o:OLEObject Type="Embed" ProgID="Equation.DSMT4" ShapeID="_x0000_i1111" DrawAspect="Content" ObjectID="_1468075861" r:id="rId257">
            <o:LockedField>false</o:LockedField>
          </o:OLEObject>
        </w:object>
      </w:r>
      <w:r>
        <w:rPr>
          <w:color w:val="FF0000"/>
          <w:sz w:val="21"/>
        </w:rPr>
        <w:t>直线间距离为</w:t>
      </w:r>
      <w:r>
        <w:rPr>
          <w:color w:val="FF0000"/>
        </w:rPr>
        <w:object>
          <v:shape id="_x0000_i1112" o:spt="75" alt="eqId66ecaf9fe4eb0c06bf544187af8d51b0" type="#_x0000_t75" style="height:26.4pt;width:15.8pt;" o:ole="t" filled="f" o:preferrelative="t" stroked="f" coordsize="21600,21600">
            <v:path/>
            <v:fill on="f" focussize="0,0"/>
            <v:stroke on="f" joinstyle="miter"/>
            <v:imagedata r:id="rId226" o:title="eqId66ecaf9fe4eb0c06bf544187af8d51b0"/>
            <o:lock v:ext="edit" aspectratio="t"/>
            <w10:wrap type="none"/>
            <w10:anchorlock/>
          </v:shape>
          <o:OLEObject Type="Embed" ProgID="Equation.DSMT4" ShapeID="_x0000_i1112" DrawAspect="Content" ObjectID="_1468075862" r:id="rId259">
            <o:LockedField>false</o:LockedField>
          </o:OLEObject>
        </w:object>
      </w:r>
      <w:r>
        <w:rPr>
          <w:color w:val="FF0000"/>
          <w:sz w:val="21"/>
        </w:rPr>
        <w:t>，其余同上.</w:t>
      </w:r>
    </w:p>
    <w:p w14:paraId="3D5801D8">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66850" cy="1381125"/>
            <wp:effectExtent l="0" t="0" r="0" b="9525"/>
            <wp:docPr id="2" name="图片 2" descr="@@@9c49b8b5-1c62-4206-8db7-7ba1ccbb4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c49b8b5-1c62-4206-8db7-7ba1ccbb45ac"/>
                    <pic:cNvPicPr>
                      <a:picLocks noChangeAspect="1"/>
                    </pic:cNvPicPr>
                  </pic:nvPicPr>
                  <pic:blipFill>
                    <a:blip r:embed="rId260"/>
                    <a:stretch>
                      <a:fillRect/>
                    </a:stretch>
                  </pic:blipFill>
                  <pic:spPr>
                    <a:xfrm>
                      <a:off x="0" y="0"/>
                      <a:ext cx="1466850" cy="1381125"/>
                    </a:xfrm>
                    <a:prstGeom prst="rect">
                      <a:avLst/>
                    </a:prstGeom>
                  </pic:spPr>
                </pic:pic>
              </a:graphicData>
            </a:graphic>
          </wp:inline>
        </w:drawing>
      </w:r>
    </w:p>
    <w:p w14:paraId="59E71619">
      <w:pPr>
        <w:shd w:val="clear" w:color="auto" w:fill="auto"/>
        <w:spacing w:line="360" w:lineRule="auto"/>
        <w:jc w:val="left"/>
        <w:textAlignment w:val="center"/>
        <w:rPr>
          <w:sz w:val="21"/>
        </w:rPr>
      </w:pPr>
      <w:r>
        <w:rPr>
          <w:rFonts w:hint="eastAsia"/>
          <w:kern w:val="0"/>
          <w:lang w:val="en-US" w:eastAsia="zh-CN"/>
        </w:rPr>
        <w:t>3</w:t>
      </w:r>
      <w:r>
        <w:rPr>
          <w:kern w:val="0"/>
        </w:rPr>
        <w:t>．</w:t>
      </w:r>
      <w:r>
        <w:rPr>
          <w:rFonts w:eastAsia="黑体"/>
          <w:color w:val="C00000"/>
          <w:kern w:val="0"/>
        </w:rPr>
        <w:t>（2026·</w:t>
      </w:r>
      <w:r>
        <w:rPr>
          <w:rFonts w:hint="eastAsia" w:eastAsia="黑体"/>
          <w:color w:val="C00000"/>
          <w:kern w:val="0"/>
          <w:lang w:eastAsia="zh-CN"/>
        </w:rPr>
        <w:t>天津</w:t>
      </w:r>
      <w:r>
        <w:rPr>
          <w:rFonts w:eastAsia="黑体"/>
          <w:color w:val="C00000"/>
          <w:kern w:val="0"/>
        </w:rPr>
        <w:t>卷·高考真题）</w:t>
      </w:r>
      <w:r>
        <w:rPr>
          <w:sz w:val="21"/>
        </w:rPr>
        <w:t>在平面内，</w:t>
      </w:r>
      <w:r>
        <w:object>
          <v:shape id="_x0000_i1163" o:spt="75" alt="eqId1dde8112e8eb968fd042418dd632759e" type="#_x0000_t75" style="height:12.8pt;width:10.55pt;" o:ole="t" filled="f" o:preferrelative="t" stroked="f" coordsize="21600,21600">
            <v:path/>
            <v:fill on="f" focussize="0,0"/>
            <v:stroke on="f" joinstyle="miter"/>
            <v:imagedata r:id="rId262" o:title="eqId1dde8112e8eb968fd042418dd632759e"/>
            <o:lock v:ext="edit" aspectratio="t"/>
            <w10:wrap type="none"/>
            <w10:anchorlock/>
          </v:shape>
          <o:OLEObject Type="Embed" ProgID="Equation.DSMT4" ShapeID="_x0000_i1163" DrawAspect="Content" ObjectID="_1468075863" r:id="rId261">
            <o:LockedField>false</o:LockedField>
          </o:OLEObject>
        </w:object>
      </w:r>
      <w:r>
        <w:rPr>
          <w:sz w:val="21"/>
        </w:rPr>
        <w:t>为坐标原点，抛物线</w:t>
      </w:r>
      <w:r>
        <w:object>
          <v:shape id="_x0000_i1164" o:spt="75" alt="eqIdb072ff6d1b83232bebd7d4709ffba4ef" type="#_x0000_t75" style="height:15.75pt;width:35.2pt;" o:ole="t" filled="f" o:preferrelative="t" stroked="f" coordsize="21600,21600">
            <v:path/>
            <v:fill on="f" focussize="0,0"/>
            <v:stroke on="f" joinstyle="miter"/>
            <v:imagedata r:id="rId264" o:title="eqIdb072ff6d1b83232bebd7d4709ffba4ef"/>
            <o:lock v:ext="edit" aspectratio="t"/>
            <w10:wrap type="none"/>
            <w10:anchorlock/>
          </v:shape>
          <o:OLEObject Type="Embed" ProgID="Equation.DSMT4" ShapeID="_x0000_i1164" DrawAspect="Content" ObjectID="_1468075864" r:id="rId263">
            <o:LockedField>false</o:LockedField>
          </o:OLEObject>
        </w:object>
      </w:r>
      <w:r>
        <w:rPr>
          <w:sz w:val="21"/>
        </w:rPr>
        <w:t>上有</w:t>
      </w:r>
      <w:r>
        <w:object>
          <v:shape id="_x0000_i1165" o:spt="75" alt="eqId5963abe8f421bd99a2aaa94831a951e9" type="#_x0000_t75" style="height:11.2pt;width:10.55pt;" o:ole="t" filled="f" o:preferrelative="t" stroked="f" coordsize="21600,21600">
            <v:path/>
            <v:fill on="f" focussize="0,0"/>
            <v:stroke on="f" joinstyle="miter"/>
            <v:imagedata r:id="rId221" o:title="eqId5963abe8f421bd99a2aaa94831a951e9"/>
            <o:lock v:ext="edit" aspectratio="t"/>
            <w10:wrap type="none"/>
            <w10:anchorlock/>
          </v:shape>
          <o:OLEObject Type="Embed" ProgID="Equation.DSMT4" ShapeID="_x0000_i1165" DrawAspect="Content" ObjectID="_1468075865" r:id="rId265">
            <o:LockedField>false</o:LockedField>
          </o:OLEObject>
        </w:object>
      </w:r>
      <w:r>
        <w:rPr>
          <w:sz w:val="21"/>
        </w:rPr>
        <w:t>、</w:t>
      </w:r>
      <w:r>
        <w:object>
          <v:shape id="_x0000_i1166" o:spt="75" alt="eqId7f9e8449aad35c5d840a3395ea86df6d" type="#_x0000_t75" style="height:10.4pt;width:9.65pt;" o:ole="t" filled="f" o:preferrelative="t" stroked="f" coordsize="21600,21600">
            <v:path/>
            <v:fill on="f" focussize="0,0"/>
            <v:stroke on="f" joinstyle="miter"/>
            <v:imagedata r:id="rId123" o:title="eqId7f9e8449aad35c5d840a3395ea86df6d"/>
            <o:lock v:ext="edit" aspectratio="t"/>
            <w10:wrap type="none"/>
            <w10:anchorlock/>
          </v:shape>
          <o:OLEObject Type="Embed" ProgID="Equation.DSMT4" ShapeID="_x0000_i1166" DrawAspect="Content" ObjectID="_1468075866" r:id="rId266">
            <o:LockedField>false</o:LockedField>
          </o:OLEObject>
        </w:object>
      </w:r>
      <w:r>
        <w:rPr>
          <w:sz w:val="21"/>
        </w:rPr>
        <w:t>、</w:t>
      </w:r>
      <w:r>
        <w:object>
          <v:shape id="_x0000_i1167"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167" DrawAspect="Content" ObjectID="_1468075867" r:id="rId267">
            <o:LockedField>false</o:LockedField>
          </o:OLEObject>
        </w:object>
      </w:r>
      <w:r>
        <w:rPr>
          <w:sz w:val="21"/>
        </w:rPr>
        <w:t>、</w:t>
      </w:r>
      <w:r>
        <w:object>
          <v:shape id="_x0000_i1168" o:spt="75" alt="eqId8455657dde27aabe6adb7b188e031c11" type="#_x0000_t75" style="height:11.4pt;width:11.4pt;" o:ole="t" filled="f" o:preferrelative="t" stroked="f" coordsize="21600,21600">
            <v:path/>
            <v:fill on="f" focussize="0,0"/>
            <v:stroke on="f" joinstyle="miter"/>
            <v:imagedata r:id="rId269" o:title="eqId8455657dde27aabe6adb7b188e031c11"/>
            <o:lock v:ext="edit" aspectratio="t"/>
            <w10:wrap type="none"/>
            <w10:anchorlock/>
          </v:shape>
          <o:OLEObject Type="Embed" ProgID="Equation.DSMT4" ShapeID="_x0000_i1168" DrawAspect="Content" ObjectID="_1468075868" r:id="rId268">
            <o:LockedField>false</o:LockedField>
          </o:OLEObject>
        </w:object>
      </w:r>
      <w:r>
        <w:rPr>
          <w:sz w:val="21"/>
        </w:rPr>
        <w:t>四个点，</w:t>
      </w:r>
      <w:r>
        <w:object>
          <v:shape id="_x0000_i1169" o:spt="75" alt="eqId5963abe8f421bd99a2aaa94831a951e9" type="#_x0000_t75" style="height:11.2pt;width:10.55pt;" o:ole="t" filled="f" o:preferrelative="t" stroked="f" coordsize="21600,21600">
            <v:path/>
            <v:fill on="f" focussize="0,0"/>
            <v:stroke on="f" joinstyle="miter"/>
            <v:imagedata r:id="rId221" o:title="eqId5963abe8f421bd99a2aaa94831a951e9"/>
            <o:lock v:ext="edit" aspectratio="t"/>
            <w10:wrap type="none"/>
            <w10:anchorlock/>
          </v:shape>
          <o:OLEObject Type="Embed" ProgID="Equation.DSMT4" ShapeID="_x0000_i1169" DrawAspect="Content" ObjectID="_1468075869" r:id="rId270">
            <o:LockedField>false</o:LockedField>
          </o:OLEObject>
        </w:object>
      </w:r>
      <w:r>
        <w:rPr>
          <w:sz w:val="21"/>
        </w:rPr>
        <w:t>、</w:t>
      </w:r>
      <w:r>
        <w:object>
          <v:shape id="_x0000_i1170" o:spt="75" alt="eqId7f9e8449aad35c5d840a3395ea86df6d" type="#_x0000_t75" style="height:10.4pt;width:9.65pt;" o:ole="t" filled="f" o:preferrelative="t" stroked="f" coordsize="21600,21600">
            <v:path/>
            <v:fill on="f" focussize="0,0"/>
            <v:stroke on="f" joinstyle="miter"/>
            <v:imagedata r:id="rId123" o:title="eqId7f9e8449aad35c5d840a3395ea86df6d"/>
            <o:lock v:ext="edit" aspectratio="t"/>
            <w10:wrap type="none"/>
            <w10:anchorlock/>
          </v:shape>
          <o:OLEObject Type="Embed" ProgID="Equation.DSMT4" ShapeID="_x0000_i1170" DrawAspect="Content" ObjectID="_1468075870" r:id="rId271">
            <o:LockedField>false</o:LockedField>
          </o:OLEObject>
        </w:object>
      </w:r>
      <w:r>
        <w:rPr>
          <w:sz w:val="21"/>
        </w:rPr>
        <w:t>、</w:t>
      </w:r>
      <w:r>
        <w:object>
          <v:shape id="_x0000_i1171"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171" DrawAspect="Content" ObjectID="_1468075871" r:id="rId272">
            <o:LockedField>false</o:LockedField>
          </o:OLEObject>
        </w:object>
      </w:r>
      <w:r>
        <w:rPr>
          <w:sz w:val="21"/>
        </w:rPr>
        <w:t>、</w:t>
      </w:r>
      <w:r>
        <w:object>
          <v:shape id="_x0000_i1172" o:spt="75" alt="eqId8455657dde27aabe6adb7b188e031c11" type="#_x0000_t75" style="height:11.4pt;width:11.4pt;" o:ole="t" filled="f" o:preferrelative="t" stroked="f" coordsize="21600,21600">
            <v:path/>
            <v:fill on="f" focussize="0,0"/>
            <v:stroke on="f" joinstyle="miter"/>
            <v:imagedata r:id="rId269" o:title="eqId8455657dde27aabe6adb7b188e031c11"/>
            <o:lock v:ext="edit" aspectratio="t"/>
            <w10:wrap type="none"/>
            <w10:anchorlock/>
          </v:shape>
          <o:OLEObject Type="Embed" ProgID="Equation.DSMT4" ShapeID="_x0000_i1172" DrawAspect="Content" ObjectID="_1468075872" r:id="rId273">
            <o:LockedField>false</o:LockedField>
          </o:OLEObject>
        </w:object>
      </w:r>
      <w:r>
        <w:rPr>
          <w:sz w:val="21"/>
        </w:rPr>
        <w:t>的纵坐标分别为</w:t>
      </w:r>
      <w:r>
        <w:object>
          <v:shape id="_x0000_i1173" o:spt="75" alt="eqId162972e9dca846683969ef69b1f48509" type="#_x0000_t75" style="height:15.8pt;width:13.2pt;" o:ole="t" filled="f" o:preferrelative="t" stroked="f" coordsize="21600,21600">
            <v:path/>
            <v:fill on="f" focussize="0,0"/>
            <v:stroke on="f" joinstyle="miter"/>
            <v:imagedata r:id="rId275" o:title="eqId162972e9dca846683969ef69b1f48509"/>
            <o:lock v:ext="edit" aspectratio="t"/>
            <w10:wrap type="none"/>
            <w10:anchorlock/>
          </v:shape>
          <o:OLEObject Type="Embed" ProgID="Equation.DSMT4" ShapeID="_x0000_i1173" DrawAspect="Content" ObjectID="_1468075873" r:id="rId274">
            <o:LockedField>false</o:LockedField>
          </o:OLEObject>
        </w:object>
      </w:r>
      <w:r>
        <w:rPr>
          <w:sz w:val="21"/>
        </w:rPr>
        <w:t>、</w:t>
      </w:r>
      <w:r>
        <w:object>
          <v:shape id="_x0000_i1174" o:spt="75" alt="eqId53eeee95f185a90a266b7cdb3e467b5c" type="#_x0000_t75" style="height:15.8pt;width:13.2pt;" o:ole="t" filled="f" o:preferrelative="t" stroked="f" coordsize="21600,21600">
            <v:path/>
            <v:fill on="f" focussize="0,0"/>
            <v:stroke on="f" joinstyle="miter"/>
            <v:imagedata r:id="rId277" o:title="eqId53eeee95f185a90a266b7cdb3e467b5c"/>
            <o:lock v:ext="edit" aspectratio="t"/>
            <w10:wrap type="none"/>
            <w10:anchorlock/>
          </v:shape>
          <o:OLEObject Type="Embed" ProgID="Equation.DSMT4" ShapeID="_x0000_i1174" DrawAspect="Content" ObjectID="_1468075874" r:id="rId276">
            <o:LockedField>false</o:LockedField>
          </o:OLEObject>
        </w:object>
      </w:r>
      <w:r>
        <w:rPr>
          <w:sz w:val="21"/>
        </w:rPr>
        <w:t>、</w:t>
      </w:r>
      <w:r>
        <w:object>
          <v:shape id="_x0000_i1175" o:spt="75" alt="eqId30eb7b7f9764cd2432161f9f71eb7b01" type="#_x0000_t75" style="height:15.8pt;width:13.2pt;" o:ole="t" filled="f" o:preferrelative="t" stroked="f" coordsize="21600,21600">
            <v:path/>
            <v:fill on="f" focussize="0,0"/>
            <v:stroke on="f" joinstyle="miter"/>
            <v:imagedata r:id="rId279" o:title="eqId30eb7b7f9764cd2432161f9f71eb7b01"/>
            <o:lock v:ext="edit" aspectratio="t"/>
            <w10:wrap type="none"/>
            <w10:anchorlock/>
          </v:shape>
          <o:OLEObject Type="Embed" ProgID="Equation.DSMT4" ShapeID="_x0000_i1175" DrawAspect="Content" ObjectID="_1468075875" r:id="rId278">
            <o:LockedField>false</o:LockedField>
          </o:OLEObject>
        </w:object>
      </w:r>
      <w:r>
        <w:rPr>
          <w:sz w:val="21"/>
        </w:rPr>
        <w:t>、</w:t>
      </w:r>
      <w:r>
        <w:object>
          <v:shape id="_x0000_i1176" o:spt="75" alt="eqId38bb44393f043c5a3e3a6b2e761632ca" type="#_x0000_t75" style="height:15.6pt;width:14.05pt;" o:ole="t" filled="f" o:preferrelative="t" stroked="f" coordsize="21600,21600">
            <v:path/>
            <v:fill on="f" focussize="0,0"/>
            <v:stroke on="f" joinstyle="miter"/>
            <v:imagedata r:id="rId281" o:title="eqId38bb44393f043c5a3e3a6b2e761632ca"/>
            <o:lock v:ext="edit" aspectratio="t"/>
            <w10:wrap type="none"/>
            <w10:anchorlock/>
          </v:shape>
          <o:OLEObject Type="Embed" ProgID="Equation.DSMT4" ShapeID="_x0000_i1176" DrawAspect="Content" ObjectID="_1468075876" r:id="rId280">
            <o:LockedField>false</o:LockedField>
          </o:OLEObject>
        </w:object>
      </w:r>
      <w:r>
        <w:rPr>
          <w:sz w:val="21"/>
        </w:rPr>
        <w:t>，直线</w:t>
      </w:r>
      <w:r>
        <w:object>
          <v:shape id="_x0000_i1177" o:spt="75" alt="eqIdf52a58fbaf4fea03567e88a9f0f6e37e" type="#_x0000_t75" style="height:11.45pt;width:17.55pt;" o:ole="t" filled="f" o:preferrelative="t" stroked="f" coordsize="21600,21600">
            <v:path/>
            <v:fill on="f" focussize="0,0"/>
            <v:stroke on="f" joinstyle="miter"/>
            <v:imagedata r:id="rId138" o:title="eqIdf52a58fbaf4fea03567e88a9f0f6e37e"/>
            <o:lock v:ext="edit" aspectratio="t"/>
            <w10:wrap type="none"/>
            <w10:anchorlock/>
          </v:shape>
          <o:OLEObject Type="Embed" ProgID="Equation.DSMT4" ShapeID="_x0000_i1177" DrawAspect="Content" ObjectID="_1468075877" r:id="rId282">
            <o:LockedField>false</o:LockedField>
          </o:OLEObject>
        </w:object>
      </w:r>
      <w:r>
        <w:rPr>
          <w:sz w:val="21"/>
        </w:rPr>
        <w:t>与直线</w:t>
      </w:r>
      <w:r>
        <w:object>
          <v:shape id="_x0000_i1178" o:spt="75" alt="eqId9d78abbad68bbbf12af10cd40ef4c353" type="#_x0000_t75" style="height:12.3pt;width:17.55pt;" o:ole="t" filled="f" o:preferrelative="t" stroked="f" coordsize="21600,21600">
            <v:path/>
            <v:fill on="f" focussize="0,0"/>
            <v:stroke on="f" joinstyle="miter"/>
            <v:imagedata r:id="rId284" o:title="eqId9d78abbad68bbbf12af10cd40ef4c353"/>
            <o:lock v:ext="edit" aspectratio="t"/>
            <w10:wrap type="none"/>
            <w10:anchorlock/>
          </v:shape>
          <o:OLEObject Type="Embed" ProgID="Equation.DSMT4" ShapeID="_x0000_i1178" DrawAspect="Content" ObjectID="_1468075878" r:id="rId283">
            <o:LockedField>false</o:LockedField>
          </o:OLEObject>
        </w:object>
      </w:r>
      <w:r>
        <w:rPr>
          <w:sz w:val="21"/>
        </w:rPr>
        <w:t>交</w:t>
      </w:r>
      <w:r>
        <w:object>
          <v:shape id="_x0000_i1179"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179" DrawAspect="Content" ObjectID="_1468075879" r:id="rId285">
            <o:LockedField>false</o:LockedField>
          </o:OLEObject>
        </w:object>
      </w:r>
      <w:r>
        <w:rPr>
          <w:sz w:val="21"/>
        </w:rPr>
        <w:t>轴于点</w:t>
      </w:r>
      <w:r>
        <w:object>
          <v:shape id="_x0000_i1180"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180" DrawAspect="Content" ObjectID="_1468075880" r:id="rId286">
            <o:LockedField>false</o:LockedField>
          </o:OLEObject>
        </w:object>
      </w:r>
      <w:r>
        <w:rPr>
          <w:sz w:val="21"/>
        </w:rPr>
        <w:t>，直线</w:t>
      </w:r>
      <w:r>
        <w:object>
          <v:shape id="_x0000_i1181" o:spt="75" alt="eqId60ef95894ceebaf236170e8832dcf7e3" type="#_x0000_t75" style="height:12.3pt;width:18.45pt;" o:ole="t" filled="f" o:preferrelative="t" stroked="f" coordsize="21600,21600">
            <v:path/>
            <v:fill on="f" focussize="0,0"/>
            <v:stroke on="f" joinstyle="miter"/>
            <v:imagedata r:id="rId288" o:title="eqId60ef95894ceebaf236170e8832dcf7e3"/>
            <o:lock v:ext="edit" aspectratio="t"/>
            <w10:wrap type="none"/>
            <w10:anchorlock/>
          </v:shape>
          <o:OLEObject Type="Embed" ProgID="Equation.DSMT4" ShapeID="_x0000_i1181" DrawAspect="Content" ObjectID="_1468075881" r:id="rId287">
            <o:LockedField>false</o:LockedField>
          </o:OLEObject>
        </w:object>
      </w:r>
      <w:r>
        <w:rPr>
          <w:sz w:val="21"/>
        </w:rPr>
        <w:t>交</w:t>
      </w:r>
      <w:r>
        <w:object>
          <v:shape id="_x0000_i1182"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182" DrawAspect="Content" ObjectID="_1468075882" r:id="rId289">
            <o:LockedField>false</o:LockedField>
          </o:OLEObject>
        </w:object>
      </w:r>
      <w:r>
        <w:rPr>
          <w:sz w:val="21"/>
        </w:rPr>
        <w:t>轴于点</w:t>
      </w:r>
      <w:r>
        <w:object>
          <v:shape id="_x0000_i1183" o:spt="75" alt="eqIdac047e91852b91af639feec23a9598b2" type="#_x0000_t75" style="height:11.4pt;width:14.05pt;" o:ole="t" filled="f" o:preferrelative="t" stroked="f" coordsize="21600,21600">
            <v:path/>
            <v:fill on="f" focussize="0,0"/>
            <v:stroke on="f" joinstyle="miter"/>
            <v:imagedata r:id="rId291" o:title="eqIdac047e91852b91af639feec23a9598b2"/>
            <o:lock v:ext="edit" aspectratio="t"/>
            <w10:wrap type="none"/>
            <w10:anchorlock/>
          </v:shape>
          <o:OLEObject Type="Embed" ProgID="Equation.DSMT4" ShapeID="_x0000_i1183" DrawAspect="Content" ObjectID="_1468075883" r:id="rId290">
            <o:LockedField>false</o:LockedField>
          </o:OLEObject>
        </w:object>
      </w:r>
      <w:r>
        <w:rPr>
          <w:sz w:val="21"/>
        </w:rPr>
        <w:t>，直线</w:t>
      </w:r>
      <w:r>
        <w:object>
          <v:shape id="_x0000_i1184" o:spt="75" alt="eqIdd40b319212a7e7528b053e1c7097e966" type="#_x0000_t75" style="height:11.4pt;width:17.55pt;" o:ole="t" filled="f" o:preferrelative="t" stroked="f" coordsize="21600,21600">
            <v:path/>
            <v:fill on="f" focussize="0,0"/>
            <v:stroke on="f" joinstyle="miter"/>
            <v:imagedata r:id="rId293" o:title="eqIdd40b319212a7e7528b053e1c7097e966"/>
            <o:lock v:ext="edit" aspectratio="t"/>
            <w10:wrap type="none"/>
            <w10:anchorlock/>
          </v:shape>
          <o:OLEObject Type="Embed" ProgID="Equation.DSMT4" ShapeID="_x0000_i1184" DrawAspect="Content" ObjectID="_1468075884" r:id="rId292">
            <o:LockedField>false</o:LockedField>
          </o:OLEObject>
        </w:object>
      </w:r>
      <w:r>
        <w:rPr>
          <w:sz w:val="21"/>
        </w:rPr>
        <w:t>交</w:t>
      </w:r>
      <w:r>
        <w:object>
          <v:shape id="_x0000_i1185"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185" DrawAspect="Content" ObjectID="_1468075885" r:id="rId294">
            <o:LockedField>false</o:LockedField>
          </o:OLEObject>
        </w:object>
      </w:r>
      <w:r>
        <w:rPr>
          <w:sz w:val="21"/>
        </w:rPr>
        <w:t>轴于点</w:t>
      </w:r>
      <w:r>
        <w:object>
          <v:shape id="_x0000_i1186" o:spt="75" alt="eqId54a5d7d3b6b63fe5c24c3907b7a8eaa3" type="#_x0000_t75" style="height:12.3pt;width:12.3pt;" o:ole="t" filled="f" o:preferrelative="t" stroked="f" coordsize="21600,21600">
            <v:path/>
            <v:fill on="f" focussize="0,0"/>
            <v:stroke on="f" joinstyle="miter"/>
            <v:imagedata r:id="rId296" o:title="eqId54a5d7d3b6b63fe5c24c3907b7a8eaa3"/>
            <o:lock v:ext="edit" aspectratio="t"/>
            <w10:wrap type="none"/>
            <w10:anchorlock/>
          </v:shape>
          <o:OLEObject Type="Embed" ProgID="Equation.DSMT4" ShapeID="_x0000_i1186" DrawAspect="Content" ObjectID="_1468075886" r:id="rId295">
            <o:LockedField>false</o:LockedField>
          </o:OLEObject>
        </w:object>
      </w:r>
      <w:r>
        <w:rPr>
          <w:sz w:val="21"/>
        </w:rPr>
        <w:t>，以下说法正确的有</w:t>
      </w:r>
      <w:r>
        <w:rPr>
          <w:rFonts w:ascii="Times New Roman" w:hAnsi="Times New Roman" w:eastAsia="Times New Roman" w:cs="Times New Roman"/>
          <w:b w:val="0"/>
          <w:sz w:val="21"/>
        </w:rPr>
        <w:t>______</w:t>
      </w:r>
      <w:r>
        <w:rPr>
          <w:sz w:val="21"/>
        </w:rPr>
        <w:t>．</w:t>
      </w:r>
    </w:p>
    <w:p w14:paraId="315D014B">
      <w:pPr>
        <w:shd w:val="clear" w:color="auto" w:fill="auto"/>
        <w:spacing w:line="360" w:lineRule="auto"/>
        <w:jc w:val="left"/>
        <w:textAlignment w:val="center"/>
        <w:rPr>
          <w:sz w:val="21"/>
        </w:rPr>
      </w:pPr>
      <w:r>
        <w:rPr>
          <w:sz w:val="21"/>
        </w:rPr>
        <w:t>①若</w:t>
      </w:r>
      <w:r>
        <w:object>
          <v:shape id="_x0000_i1187"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187" DrawAspect="Content" ObjectID="_1468075887" r:id="rId297">
            <o:LockedField>false</o:LockedField>
          </o:OLEObject>
        </w:object>
      </w:r>
      <w:r>
        <w:rPr>
          <w:sz w:val="21"/>
        </w:rPr>
        <w:t>与抛物线焦点重合，则</w:t>
      </w:r>
      <w:r>
        <w:object>
          <v:shape id="_x0000_i1188" o:spt="75" alt="eqId1515c98bfda0b202c1ceff79e49ef839" type="#_x0000_t75" style="height:15.5pt;width:46.6pt;" o:ole="t" filled="f" o:preferrelative="t" stroked="f" coordsize="21600,21600">
            <v:path/>
            <v:fill on="f" focussize="0,0"/>
            <v:stroke on="f" joinstyle="miter"/>
            <v:imagedata r:id="rId299" o:title="eqId1515c98bfda0b202c1ceff79e49ef839"/>
            <o:lock v:ext="edit" aspectratio="t"/>
            <w10:wrap type="none"/>
            <w10:anchorlock/>
          </v:shape>
          <o:OLEObject Type="Embed" ProgID="Equation.DSMT4" ShapeID="_x0000_i1188" DrawAspect="Content" ObjectID="_1468075888" r:id="rId298">
            <o:LockedField>false</o:LockedField>
          </o:OLEObject>
        </w:object>
      </w:r>
      <w:r>
        <w:rPr>
          <w:sz w:val="21"/>
        </w:rPr>
        <w:t>；</w:t>
      </w:r>
    </w:p>
    <w:p w14:paraId="58DA7508">
      <w:pPr>
        <w:shd w:val="clear" w:color="auto" w:fill="auto"/>
        <w:spacing w:line="360" w:lineRule="auto"/>
        <w:jc w:val="left"/>
        <w:textAlignment w:val="center"/>
        <w:rPr>
          <w:sz w:val="21"/>
        </w:rPr>
      </w:pPr>
      <w:r>
        <w:rPr>
          <w:sz w:val="21"/>
        </w:rPr>
        <w:t>②</w:t>
      </w:r>
      <w:r>
        <w:object>
          <v:shape id="_x0000_i1189" o:spt="75" alt="eqId2ff0a7fdfb477b6ce1898a837ea8d827" type="#_x0000_t75" style="height:15.7pt;width:56.3pt;" o:ole="t" filled="f" o:preferrelative="t" stroked="f" coordsize="21600,21600">
            <v:path/>
            <v:fill on="f" focussize="0,0"/>
            <v:stroke on="f" joinstyle="miter"/>
            <v:imagedata r:id="rId301" o:title="eqId2ff0a7fdfb477b6ce1898a837ea8d827"/>
            <o:lock v:ext="edit" aspectratio="t"/>
            <w10:wrap type="none"/>
            <w10:anchorlock/>
          </v:shape>
          <o:OLEObject Type="Embed" ProgID="Equation.DSMT4" ShapeID="_x0000_i1189" DrawAspect="Content" ObjectID="_1468075889" r:id="rId300">
            <o:LockedField>false</o:LockedField>
          </o:OLEObject>
        </w:object>
      </w:r>
      <w:r>
        <w:rPr>
          <w:sz w:val="21"/>
        </w:rPr>
        <w:t>；</w:t>
      </w:r>
    </w:p>
    <w:p w14:paraId="24435A81">
      <w:pPr>
        <w:shd w:val="clear" w:color="auto" w:fill="auto"/>
        <w:spacing w:line="360" w:lineRule="auto"/>
        <w:jc w:val="left"/>
        <w:textAlignment w:val="center"/>
        <w:rPr>
          <w:sz w:val="21"/>
        </w:rPr>
      </w:pPr>
      <w:r>
        <w:rPr>
          <w:sz w:val="21"/>
        </w:rPr>
        <w:t>③</w:t>
      </w:r>
      <w:r>
        <w:object>
          <v:shape id="_x0000_i1190" o:spt="75" alt="eqId3a0038979dec7b719a7103b5c49a2147" type="#_x0000_t75" style="height:19.7pt;width:82.7pt;" o:ole="t" filled="f" o:preferrelative="t" stroked="f" coordsize="21600,21600">
            <v:path/>
            <v:fill on="f" focussize="0,0"/>
            <v:stroke on="f" joinstyle="miter"/>
            <v:imagedata r:id="rId303" o:title="eqId3a0038979dec7b719a7103b5c49a2147"/>
            <o:lock v:ext="edit" aspectratio="t"/>
            <w10:wrap type="none"/>
            <w10:anchorlock/>
          </v:shape>
          <o:OLEObject Type="Embed" ProgID="Equation.DSMT4" ShapeID="_x0000_i1190" DrawAspect="Content" ObjectID="_1468075890" r:id="rId302">
            <o:LockedField>false</o:LockedField>
          </o:OLEObject>
        </w:object>
      </w:r>
      <w:r>
        <w:rPr>
          <w:sz w:val="21"/>
        </w:rPr>
        <w:t>；</w:t>
      </w:r>
    </w:p>
    <w:p w14:paraId="0E8499F8">
      <w:pPr>
        <w:shd w:val="clear" w:color="auto" w:fill="auto"/>
        <w:spacing w:line="360" w:lineRule="auto"/>
        <w:jc w:val="left"/>
        <w:textAlignment w:val="center"/>
        <w:rPr>
          <w:sz w:val="21"/>
        </w:rPr>
      </w:pPr>
      <w:r>
        <w:rPr>
          <w:sz w:val="21"/>
        </w:rPr>
        <w:t>④</w:t>
      </w:r>
      <w:r>
        <w:object>
          <v:shape id="_x0000_i1191" o:spt="75" alt="eqIdc7852fd58488ba4f13de04b9163438c9" type="#_x0000_t75" style="height:17.7pt;width:125.75pt;" o:ole="t" filled="f" o:preferrelative="t" stroked="f" coordsize="21600,21600">
            <v:path/>
            <v:fill on="f" focussize="0,0"/>
            <v:stroke on="f" joinstyle="miter"/>
            <v:imagedata r:id="rId305" o:title="eqIdc7852fd58488ba4f13de04b9163438c9"/>
            <o:lock v:ext="edit" aspectratio="t"/>
            <w10:wrap type="none"/>
            <w10:anchorlock/>
          </v:shape>
          <o:OLEObject Type="Embed" ProgID="Equation.DSMT4" ShapeID="_x0000_i1191" DrawAspect="Content" ObjectID="_1468075891" r:id="rId304">
            <o:LockedField>false</o:LockedField>
          </o:OLEObject>
        </w:object>
      </w:r>
      <w:r>
        <w:rPr>
          <w:sz w:val="21"/>
        </w:rPr>
        <w:t>；</w:t>
      </w:r>
    </w:p>
    <w:p w14:paraId="6BD0FE6F">
      <w:pPr>
        <w:shd w:val="clear" w:color="auto" w:fill="auto"/>
        <w:spacing w:line="360" w:lineRule="auto"/>
        <w:jc w:val="left"/>
        <w:textAlignment w:val="center"/>
        <w:rPr>
          <w:sz w:val="21"/>
        </w:rPr>
      </w:pPr>
      <w:r>
        <w:rPr>
          <w:sz w:val="21"/>
        </w:rPr>
        <w:t>⑤</w:t>
      </w:r>
      <w:r>
        <w:object>
          <v:shape id="_x0000_i1192" o:spt="75" alt="eqId92ae4a0c1e66227f2cc88927866b7afd" type="#_x0000_t75" style="height:37.05pt;width:77.4pt;" o:ole="t" filled="f" o:preferrelative="t" stroked="f" coordsize="21600,21600">
            <v:path/>
            <v:fill on="f" focussize="0,0"/>
            <v:stroke on="f" joinstyle="miter"/>
            <v:imagedata r:id="rId307" o:title="eqId92ae4a0c1e66227f2cc88927866b7afd"/>
            <o:lock v:ext="edit" aspectratio="t"/>
            <w10:wrap type="none"/>
            <w10:anchorlock/>
          </v:shape>
          <o:OLEObject Type="Embed" ProgID="Equation.DSMT4" ShapeID="_x0000_i1192" DrawAspect="Content" ObjectID="_1468075892" r:id="rId306">
            <o:LockedField>false</o:LockedField>
          </o:OLEObject>
        </w:object>
      </w:r>
    </w:p>
    <w:p w14:paraId="7FC04FA2">
      <w:pPr>
        <w:shd w:val="clear" w:color="auto" w:fill="F2F2F2"/>
        <w:spacing w:line="360" w:lineRule="auto"/>
        <w:jc w:val="left"/>
        <w:textAlignment w:val="center"/>
        <w:rPr>
          <w:color w:val="FF0000"/>
          <w:sz w:val="21"/>
        </w:rPr>
      </w:pPr>
      <w:r>
        <w:rPr>
          <w:color w:val="FF0000"/>
          <w:sz w:val="21"/>
        </w:rPr>
        <w:t>【答案】②④</w:t>
      </w:r>
    </w:p>
    <w:p w14:paraId="7FA00FB3">
      <w:pPr>
        <w:shd w:val="clear" w:color="auto" w:fill="F2F2F2"/>
        <w:spacing w:line="360" w:lineRule="auto"/>
        <w:jc w:val="left"/>
        <w:textAlignment w:val="center"/>
        <w:rPr>
          <w:color w:val="FF0000"/>
          <w:sz w:val="21"/>
        </w:rPr>
      </w:pPr>
      <w:r>
        <w:rPr>
          <w:color w:val="FF0000"/>
          <w:sz w:val="21"/>
        </w:rPr>
        <w:t>【分析】首先探求抛物线弦与</w:t>
      </w:r>
      <w:r>
        <w:rPr>
          <w:color w:val="FF0000"/>
        </w:rPr>
        <w:object>
          <v:shape id="_x0000_i1193"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193" DrawAspect="Content" ObjectID="_1468075893" r:id="rId308">
            <o:LockedField>false</o:LockedField>
          </o:OLEObject>
        </w:object>
      </w:r>
      <w:r>
        <w:rPr>
          <w:color w:val="FF0000"/>
          <w:sz w:val="21"/>
        </w:rPr>
        <w:t>轴交点坐标与弦端点纵坐标积的关系，再利用关系式逐项分析，①②易得，③④⑤将长度与面积都转化为纵坐标表示，化简求解可得.</w:t>
      </w:r>
    </w:p>
    <w:p w14:paraId="58844084">
      <w:pPr>
        <w:shd w:val="clear" w:color="auto" w:fill="F2F2F2"/>
        <w:spacing w:line="360" w:lineRule="auto"/>
        <w:jc w:val="left"/>
        <w:textAlignment w:val="center"/>
        <w:rPr>
          <w:color w:val="FF0000"/>
          <w:sz w:val="21"/>
        </w:rPr>
      </w:pPr>
      <w:r>
        <w:rPr>
          <w:color w:val="FF0000"/>
          <w:sz w:val="21"/>
        </w:rPr>
        <w:t>【详解】由题意</w:t>
      </w:r>
      <w:r>
        <w:rPr>
          <w:color w:val="FF0000"/>
        </w:rPr>
        <w:object>
          <v:shape id="_x0000_i1194" o:spt="75" alt="eqId5963abe8f421bd99a2aaa94831a951e9" type="#_x0000_t75" style="height:11.2pt;width:10.55pt;" o:ole="t" filled="f" o:preferrelative="t" stroked="f" coordsize="21600,21600">
            <v:path/>
            <v:fill on="f" focussize="0,0"/>
            <v:stroke on="f" joinstyle="miter"/>
            <v:imagedata r:id="rId221" o:title="eqId5963abe8f421bd99a2aaa94831a951e9"/>
            <o:lock v:ext="edit" aspectratio="t"/>
            <w10:wrap type="none"/>
            <w10:anchorlock/>
          </v:shape>
          <o:OLEObject Type="Embed" ProgID="Equation.DSMT4" ShapeID="_x0000_i1194" DrawAspect="Content" ObjectID="_1468075894" r:id="rId309">
            <o:LockedField>false</o:LockedField>
          </o:OLEObject>
        </w:object>
      </w:r>
      <w:r>
        <w:rPr>
          <w:color w:val="FF0000"/>
          <w:sz w:val="21"/>
        </w:rPr>
        <w:t>、</w:t>
      </w:r>
      <w:r>
        <w:rPr>
          <w:color w:val="FF0000"/>
        </w:rPr>
        <w:object>
          <v:shape id="_x0000_i1195" o:spt="75" alt="eqId7f9e8449aad35c5d840a3395ea86df6d" type="#_x0000_t75" style="height:10.4pt;width:9.65pt;" o:ole="t" filled="f" o:preferrelative="t" stroked="f" coordsize="21600,21600">
            <v:path/>
            <v:fill on="f" focussize="0,0"/>
            <v:stroke on="f" joinstyle="miter"/>
            <v:imagedata r:id="rId123" o:title="eqId7f9e8449aad35c5d840a3395ea86df6d"/>
            <o:lock v:ext="edit" aspectratio="t"/>
            <w10:wrap type="none"/>
            <w10:anchorlock/>
          </v:shape>
          <o:OLEObject Type="Embed" ProgID="Equation.DSMT4" ShapeID="_x0000_i1195" DrawAspect="Content" ObjectID="_1468075895" r:id="rId310">
            <o:LockedField>false</o:LockedField>
          </o:OLEObject>
        </w:object>
      </w:r>
      <w:r>
        <w:rPr>
          <w:color w:val="FF0000"/>
          <w:sz w:val="21"/>
        </w:rPr>
        <w:t>、</w:t>
      </w:r>
      <w:r>
        <w:rPr>
          <w:color w:val="FF0000"/>
        </w:rPr>
        <w:object>
          <v:shape id="_x0000_i1196"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196" DrawAspect="Content" ObjectID="_1468075896" r:id="rId311">
            <o:LockedField>false</o:LockedField>
          </o:OLEObject>
        </w:object>
      </w:r>
      <w:r>
        <w:rPr>
          <w:color w:val="FF0000"/>
          <w:sz w:val="21"/>
        </w:rPr>
        <w:t>、</w:t>
      </w:r>
      <w:r>
        <w:rPr>
          <w:color w:val="FF0000"/>
        </w:rPr>
        <w:object>
          <v:shape id="_x0000_i1197" o:spt="75" alt="eqId8455657dde27aabe6adb7b188e031c11" type="#_x0000_t75" style="height:11.4pt;width:11.4pt;" o:ole="t" filled="f" o:preferrelative="t" stroked="f" coordsize="21600,21600">
            <v:path/>
            <v:fill on="f" focussize="0,0"/>
            <v:stroke on="f" joinstyle="miter"/>
            <v:imagedata r:id="rId269" o:title="eqId8455657dde27aabe6adb7b188e031c11"/>
            <o:lock v:ext="edit" aspectratio="t"/>
            <w10:wrap type="none"/>
            <w10:anchorlock/>
          </v:shape>
          <o:OLEObject Type="Embed" ProgID="Equation.DSMT4" ShapeID="_x0000_i1197" DrawAspect="Content" ObjectID="_1468075897" r:id="rId312">
            <o:LockedField>false</o:LockedField>
          </o:OLEObject>
        </w:object>
      </w:r>
      <w:r>
        <w:rPr>
          <w:color w:val="FF0000"/>
          <w:sz w:val="21"/>
        </w:rPr>
        <w:t>为抛物线</w:t>
      </w:r>
      <w:r>
        <w:rPr>
          <w:color w:val="FF0000"/>
        </w:rPr>
        <w:object>
          <v:shape id="_x0000_i1198" o:spt="75" alt="eqIdb072ff6d1b83232bebd7d4709ffba4ef" type="#_x0000_t75" style="height:15.75pt;width:35.2pt;" o:ole="t" filled="f" o:preferrelative="t" stroked="f" coordsize="21600,21600">
            <v:path/>
            <v:fill on="f" focussize="0,0"/>
            <v:stroke on="f" joinstyle="miter"/>
            <v:imagedata r:id="rId264" o:title="eqIdb072ff6d1b83232bebd7d4709ffba4ef"/>
            <o:lock v:ext="edit" aspectratio="t"/>
            <w10:wrap type="none"/>
            <w10:anchorlock/>
          </v:shape>
          <o:OLEObject Type="Embed" ProgID="Equation.DSMT4" ShapeID="_x0000_i1198" DrawAspect="Content" ObjectID="_1468075898" r:id="rId313">
            <o:LockedField>false</o:LockedField>
          </o:OLEObject>
        </w:object>
      </w:r>
      <w:r>
        <w:rPr>
          <w:color w:val="FF0000"/>
          <w:sz w:val="21"/>
        </w:rPr>
        <w:t>上四个点可知，</w:t>
      </w:r>
      <w:r>
        <w:rPr>
          <w:color w:val="FF0000"/>
        </w:rPr>
        <w:object>
          <v:shape id="_x0000_i1199" o:spt="75" alt="eqId2b5a180585c8c03c031cd7b491236fe3" type="#_x0000_t75" style="height:15.7pt;width:58.95pt;" o:ole="t" filled="f" o:preferrelative="t" stroked="f" coordsize="21600,21600">
            <v:path/>
            <v:fill on="f" focussize="0,0"/>
            <v:stroke on="f" joinstyle="miter"/>
            <v:imagedata r:id="rId315" o:title="eqId2b5a180585c8c03c031cd7b491236fe3"/>
            <o:lock v:ext="edit" aspectratio="t"/>
            <w10:wrap type="none"/>
            <w10:anchorlock/>
          </v:shape>
          <o:OLEObject Type="Embed" ProgID="Equation.DSMT4" ShapeID="_x0000_i1199" DrawAspect="Content" ObjectID="_1468075899" r:id="rId314">
            <o:LockedField>false</o:LockedField>
          </o:OLEObject>
        </w:object>
      </w:r>
      <w:r>
        <w:rPr>
          <w:color w:val="FF0000"/>
          <w:sz w:val="21"/>
        </w:rPr>
        <w:t>两两不等.</w:t>
      </w:r>
    </w:p>
    <w:p w14:paraId="107C2E22">
      <w:pPr>
        <w:shd w:val="clear" w:color="auto" w:fill="F2F2F2"/>
        <w:spacing w:line="360" w:lineRule="auto"/>
        <w:jc w:val="left"/>
        <w:textAlignment w:val="center"/>
        <w:rPr>
          <w:color w:val="FF0000"/>
          <w:sz w:val="21"/>
        </w:rPr>
      </w:pPr>
      <w:r>
        <w:rPr>
          <w:color w:val="FF0000"/>
          <w:sz w:val="21"/>
        </w:rPr>
        <w:t>设抛物线</w:t>
      </w:r>
      <w:r>
        <w:rPr>
          <w:color w:val="FF0000"/>
        </w:rPr>
        <w:object>
          <v:shape id="_x0000_i1200" o:spt="75" alt="eqIdb072ff6d1b83232bebd7d4709ffba4ef" type="#_x0000_t75" style="height:15.75pt;width:35.2pt;" o:ole="t" filled="f" o:preferrelative="t" stroked="f" coordsize="21600,21600">
            <v:path/>
            <v:fill on="f" focussize="0,0"/>
            <v:stroke on="f" joinstyle="miter"/>
            <v:imagedata r:id="rId264" o:title="eqIdb072ff6d1b83232bebd7d4709ffba4ef"/>
            <o:lock v:ext="edit" aspectratio="t"/>
            <w10:wrap type="none"/>
            <w10:anchorlock/>
          </v:shape>
          <o:OLEObject Type="Embed" ProgID="Equation.DSMT4" ShapeID="_x0000_i1200" DrawAspect="Content" ObjectID="_1468075900" r:id="rId316">
            <o:LockedField>false</o:LockedField>
          </o:OLEObject>
        </w:object>
      </w:r>
      <w:r>
        <w:rPr>
          <w:color w:val="FF0000"/>
          <w:sz w:val="21"/>
        </w:rPr>
        <w:t>上任意两点</w:t>
      </w:r>
      <w:r>
        <w:rPr>
          <w:color w:val="FF0000"/>
        </w:rPr>
        <w:object>
          <v:shape id="_x0000_i1201" o:spt="75" alt="eqId357c1158edb43ca7df26545f069d0d37" type="#_x0000_t75" style="height:33.75pt;width:82.7pt;" o:ole="t" filled="f" o:preferrelative="t" stroked="f" coordsize="21600,21600">
            <v:path/>
            <v:fill on="f" focussize="0,0"/>
            <v:stroke on="f" joinstyle="miter"/>
            <v:imagedata r:id="rId318" o:title="eqId357c1158edb43ca7df26545f069d0d37"/>
            <o:lock v:ext="edit" aspectratio="t"/>
            <w10:wrap type="none"/>
            <w10:anchorlock/>
          </v:shape>
          <o:OLEObject Type="Embed" ProgID="Equation.DSMT4" ShapeID="_x0000_i1201" DrawAspect="Content" ObjectID="_1468075901" r:id="rId317">
            <o:LockedField>false</o:LockedField>
          </o:OLEObject>
        </w:object>
      </w:r>
      <w:r>
        <w:rPr>
          <w:color w:val="FF0000"/>
          <w:sz w:val="21"/>
        </w:rPr>
        <w:t>，其中</w:t>
      </w:r>
      <w:r>
        <w:rPr>
          <w:color w:val="FF0000"/>
        </w:rPr>
        <w:object>
          <v:shape id="_x0000_i1202" o:spt="75" alt="eqId579c948359646bfdd6fc9b68328aa068" type="#_x0000_t75" style="height:10.65pt;width:21.95pt;" o:ole="t" filled="f" o:preferrelative="t" stroked="f" coordsize="21600,21600">
            <v:path/>
            <v:fill on="f" focussize="0,0"/>
            <v:stroke on="f" joinstyle="miter"/>
            <v:imagedata r:id="rId320" o:title="eqId579c948359646bfdd6fc9b68328aa068"/>
            <o:lock v:ext="edit" aspectratio="t"/>
            <w10:wrap type="none"/>
            <w10:anchorlock/>
          </v:shape>
          <o:OLEObject Type="Embed" ProgID="Equation.DSMT4" ShapeID="_x0000_i1202" DrawAspect="Content" ObjectID="_1468075902" r:id="rId319">
            <o:LockedField>false</o:LockedField>
          </o:OLEObject>
        </w:object>
      </w:r>
      <w:r>
        <w:rPr>
          <w:color w:val="FF0000"/>
          <w:sz w:val="21"/>
        </w:rPr>
        <w:t>.</w:t>
      </w:r>
    </w:p>
    <w:p w14:paraId="5D68EDF4">
      <w:pPr>
        <w:shd w:val="clear" w:color="auto" w:fill="F2F2F2"/>
        <w:spacing w:line="360" w:lineRule="auto"/>
        <w:jc w:val="left"/>
        <w:textAlignment w:val="center"/>
        <w:rPr>
          <w:color w:val="FF0000"/>
          <w:sz w:val="21"/>
        </w:rPr>
      </w:pPr>
      <w:r>
        <w:rPr>
          <w:color w:val="FF0000"/>
          <w:sz w:val="21"/>
        </w:rPr>
        <w:t>当</w:t>
      </w:r>
      <w:r>
        <w:rPr>
          <w:color w:val="FF0000"/>
        </w:rPr>
        <w:object>
          <v:shape id="_x0000_i1203" o:spt="75" alt="eqIdfc2e15e90bfd176d307372e92c84a9b1" type="#_x0000_t75" style="height:12.1pt;width:36.05pt;" o:ole="t" filled="f" o:preferrelative="t" stroked="f" coordsize="21600,21600">
            <v:path/>
            <v:fill on="f" focussize="0,0"/>
            <v:stroke on="f" joinstyle="miter"/>
            <v:imagedata r:id="rId322" o:title="eqIdfc2e15e90bfd176d307372e92c84a9b1"/>
            <o:lock v:ext="edit" aspectratio="t"/>
            <w10:wrap type="none"/>
            <w10:anchorlock/>
          </v:shape>
          <o:OLEObject Type="Embed" ProgID="Equation.DSMT4" ShapeID="_x0000_i1203" DrawAspect="Content" ObjectID="_1468075903" r:id="rId321">
            <o:LockedField>false</o:LockedField>
          </o:OLEObject>
        </w:object>
      </w:r>
      <w:r>
        <w:rPr>
          <w:color w:val="FF0000"/>
          <w:sz w:val="21"/>
        </w:rPr>
        <w:t>时，直线</w:t>
      </w:r>
      <w:r>
        <w:rPr>
          <w:color w:val="FF0000"/>
        </w:rPr>
        <w:object>
          <v:shape id="_x0000_i1204" o:spt="75" alt="eqId09fcb20a6972108871adbf284f9e5006" type="#_x0000_t75" style="height:12.5pt;width:15.8pt;" o:ole="t" filled="f" o:preferrelative="t" stroked="f" coordsize="21600,21600">
            <v:path/>
            <v:fill on="f" focussize="0,0"/>
            <v:stroke on="f" joinstyle="miter"/>
            <v:imagedata r:id="rId324" o:title="eqId09fcb20a6972108871adbf284f9e5006"/>
            <o:lock v:ext="edit" aspectratio="t"/>
            <w10:wrap type="none"/>
            <w10:anchorlock/>
          </v:shape>
          <o:OLEObject Type="Embed" ProgID="Equation.DSMT4" ShapeID="_x0000_i1204" DrawAspect="Content" ObjectID="_1468075904" r:id="rId323">
            <o:LockedField>false</o:LockedField>
          </o:OLEObject>
        </w:object>
      </w:r>
      <w:r>
        <w:rPr>
          <w:color w:val="FF0000"/>
          <w:sz w:val="21"/>
        </w:rPr>
        <w:t>的斜率</w:t>
      </w:r>
      <w:r>
        <w:rPr>
          <w:color w:val="FF0000"/>
        </w:rPr>
        <w:object>
          <v:shape id="_x0000_i1205" o:spt="75" alt="eqId1e87fe9b0f5f7246da14935a5282d5a5" type="#_x0000_t75" style="height:41.3pt;width:80.05pt;" o:ole="t" filled="f" o:preferrelative="t" stroked="f" coordsize="21600,21600">
            <v:path/>
            <v:fill on="f" focussize="0,0"/>
            <v:stroke on="f" joinstyle="miter"/>
            <v:imagedata r:id="rId326" o:title="eqId1e87fe9b0f5f7246da14935a5282d5a5"/>
            <o:lock v:ext="edit" aspectratio="t"/>
            <w10:wrap type="none"/>
            <w10:anchorlock/>
          </v:shape>
          <o:OLEObject Type="Embed" ProgID="Equation.DSMT4" ShapeID="_x0000_i1205" DrawAspect="Content" ObjectID="_1468075905" r:id="rId325">
            <o:LockedField>false</o:LockedField>
          </o:OLEObject>
        </w:object>
      </w:r>
      <w:r>
        <w:rPr>
          <w:color w:val="FF0000"/>
          <w:sz w:val="21"/>
        </w:rPr>
        <w:t>，</w:t>
      </w:r>
    </w:p>
    <w:p w14:paraId="4A080E49">
      <w:pPr>
        <w:shd w:val="clear" w:color="auto" w:fill="F2F2F2"/>
        <w:spacing w:line="360" w:lineRule="auto"/>
        <w:jc w:val="left"/>
        <w:textAlignment w:val="center"/>
        <w:rPr>
          <w:color w:val="FF0000"/>
          <w:sz w:val="21"/>
        </w:rPr>
      </w:pPr>
      <w:r>
        <w:rPr>
          <w:color w:val="FF0000"/>
          <w:sz w:val="21"/>
        </w:rPr>
        <w:t>则直线</w:t>
      </w:r>
      <w:r>
        <w:rPr>
          <w:color w:val="FF0000"/>
        </w:rPr>
        <w:object>
          <v:shape id="_x0000_i1206" o:spt="75" alt="eqId09fcb20a6972108871adbf284f9e5006" type="#_x0000_t75" style="height:12.5pt;width:15.8pt;" o:ole="t" filled="f" o:preferrelative="t" stroked="f" coordsize="21600,21600">
            <v:path/>
            <v:fill on="f" focussize="0,0"/>
            <v:stroke on="f" joinstyle="miter"/>
            <v:imagedata r:id="rId324" o:title="eqId09fcb20a6972108871adbf284f9e5006"/>
            <o:lock v:ext="edit" aspectratio="t"/>
            <w10:wrap type="none"/>
            <w10:anchorlock/>
          </v:shape>
          <o:OLEObject Type="Embed" ProgID="Equation.DSMT4" ShapeID="_x0000_i1206" DrawAspect="Content" ObjectID="_1468075906" r:id="rId327">
            <o:LockedField>false</o:LockedField>
          </o:OLEObject>
        </w:object>
      </w:r>
      <w:r>
        <w:rPr>
          <w:color w:val="FF0000"/>
          <w:sz w:val="21"/>
        </w:rPr>
        <w:t>方程为</w:t>
      </w:r>
      <w:r>
        <w:rPr>
          <w:color w:val="FF0000"/>
        </w:rPr>
        <w:object>
          <v:shape id="_x0000_i1207" o:spt="75" alt="eqId824f474e48266376274b858133d2b7e8" type="#_x0000_t75" style="height:28.9pt;width:84.45pt;" o:ole="t" filled="f" o:preferrelative="t" stroked="f" coordsize="21600,21600">
            <v:path/>
            <v:fill on="f" focussize="0,0"/>
            <v:stroke on="f" joinstyle="miter"/>
            <v:imagedata r:id="rId329" o:title="eqId824f474e48266376274b858133d2b7e8"/>
            <o:lock v:ext="edit" aspectratio="t"/>
            <w10:wrap type="none"/>
            <w10:anchorlock/>
          </v:shape>
          <o:OLEObject Type="Embed" ProgID="Equation.DSMT4" ShapeID="_x0000_i1207" DrawAspect="Content" ObjectID="_1468075907" r:id="rId328">
            <o:LockedField>false</o:LockedField>
          </o:OLEObject>
        </w:object>
      </w:r>
      <w:r>
        <w:rPr>
          <w:color w:val="FF0000"/>
          <w:sz w:val="21"/>
        </w:rPr>
        <w:t>，</w:t>
      </w:r>
    </w:p>
    <w:p w14:paraId="23D20BAF">
      <w:pPr>
        <w:shd w:val="clear" w:color="auto" w:fill="F2F2F2"/>
        <w:spacing w:line="360" w:lineRule="auto"/>
        <w:jc w:val="left"/>
        <w:textAlignment w:val="center"/>
        <w:rPr>
          <w:color w:val="FF0000"/>
          <w:sz w:val="21"/>
        </w:rPr>
      </w:pPr>
      <w:r>
        <w:rPr>
          <w:color w:val="FF0000"/>
          <w:sz w:val="21"/>
        </w:rPr>
        <w:t>令</w:t>
      </w:r>
      <w:r>
        <w:rPr>
          <w:color w:val="FF0000"/>
        </w:rPr>
        <w:object>
          <v:shape id="_x0000_i1208" o:spt="75" alt="eqIde2a7df955fc17e92fd86302f8c34664a" type="#_x0000_t75" style="height:13.25pt;width:22.85pt;" o:ole="t" filled="f" o:preferrelative="t" stroked="f" coordsize="21600,21600">
            <v:path/>
            <v:fill on="f" focussize="0,0"/>
            <v:stroke on="f" joinstyle="miter"/>
            <v:imagedata r:id="rId331" o:title="eqIde2a7df955fc17e92fd86302f8c34664a"/>
            <o:lock v:ext="edit" aspectratio="t"/>
            <w10:wrap type="none"/>
            <w10:anchorlock/>
          </v:shape>
          <o:OLEObject Type="Embed" ProgID="Equation.DSMT4" ShapeID="_x0000_i1208" DrawAspect="Content" ObjectID="_1468075908" r:id="rId330">
            <o:LockedField>false</o:LockedField>
          </o:OLEObject>
        </w:object>
      </w:r>
      <w:r>
        <w:rPr>
          <w:color w:val="FF0000"/>
          <w:sz w:val="21"/>
        </w:rPr>
        <w:t>，则直线</w:t>
      </w:r>
      <w:r>
        <w:rPr>
          <w:color w:val="FF0000"/>
        </w:rPr>
        <w:object>
          <v:shape id="_x0000_i1209" o:spt="75" alt="eqId09fcb20a6972108871adbf284f9e5006" type="#_x0000_t75" style="height:12.5pt;width:15.8pt;" o:ole="t" filled="f" o:preferrelative="t" stroked="f" coordsize="21600,21600">
            <v:path/>
            <v:fill on="f" focussize="0,0"/>
            <v:stroke on="f" joinstyle="miter"/>
            <v:imagedata r:id="rId324" o:title="eqId09fcb20a6972108871adbf284f9e5006"/>
            <o:lock v:ext="edit" aspectratio="t"/>
            <w10:wrap type="none"/>
            <w10:anchorlock/>
          </v:shape>
          <o:OLEObject Type="Embed" ProgID="Equation.DSMT4" ShapeID="_x0000_i1209" DrawAspect="Content" ObjectID="_1468075909" r:id="rId332">
            <o:LockedField>false</o:LockedField>
          </o:OLEObject>
        </w:object>
      </w:r>
      <w:r>
        <w:rPr>
          <w:color w:val="FF0000"/>
          <w:sz w:val="21"/>
        </w:rPr>
        <w:t>与</w:t>
      </w:r>
      <w:r>
        <w:rPr>
          <w:color w:val="FF0000"/>
        </w:rPr>
        <w:object>
          <v:shape id="_x0000_i1210"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210" DrawAspect="Content" ObjectID="_1468075910" r:id="rId333">
            <o:LockedField>false</o:LockedField>
          </o:OLEObject>
        </w:object>
      </w:r>
      <w:r>
        <w:rPr>
          <w:color w:val="FF0000"/>
          <w:sz w:val="21"/>
        </w:rPr>
        <w:t>轴的交点</w:t>
      </w:r>
      <w:r>
        <w:rPr>
          <w:color w:val="FF0000"/>
        </w:rPr>
        <w:object>
          <v:shape id="_x0000_i1211" o:spt="75" alt="eqId4aa0df7f1e45f9de29e802c7f19a4f64" type="#_x0000_t75" style="height:10.3pt;width:9.65pt;" o:ole="t" filled="f" o:preferrelative="t" stroked="f" coordsize="21600,21600">
            <v:path/>
            <v:fill on="f" focussize="0,0"/>
            <v:stroke on="f" joinstyle="miter"/>
            <v:imagedata r:id="rId335" o:title="eqId4aa0df7f1e45f9de29e802c7f19a4f64"/>
            <o:lock v:ext="edit" aspectratio="t"/>
            <w10:wrap type="none"/>
            <w10:anchorlock/>
          </v:shape>
          <o:OLEObject Type="Embed" ProgID="Equation.DSMT4" ShapeID="_x0000_i1211" DrawAspect="Content" ObjectID="_1468075911" r:id="rId334">
            <o:LockedField>false</o:LockedField>
          </o:OLEObject>
        </w:object>
      </w:r>
      <w:r>
        <w:rPr>
          <w:color w:val="FF0000"/>
          <w:sz w:val="21"/>
        </w:rPr>
        <w:t>横坐标</w:t>
      </w:r>
      <w:r>
        <w:rPr>
          <w:color w:val="FF0000"/>
        </w:rPr>
        <w:object>
          <v:shape id="_x0000_i1212" o:spt="75" alt="eqIdb707c38de36eab1c0103d225902c41d5" type="#_x0000_t75" style="height:27.1pt;width:39.55pt;" o:ole="t" filled="f" o:preferrelative="t" stroked="f" coordsize="21600,21600">
            <v:path/>
            <v:fill on="f" focussize="0,0"/>
            <v:stroke on="f" joinstyle="miter"/>
            <v:imagedata r:id="rId337" o:title="eqIdb707c38de36eab1c0103d225902c41d5"/>
            <o:lock v:ext="edit" aspectratio="t"/>
            <w10:wrap type="none"/>
            <w10:anchorlock/>
          </v:shape>
          <o:OLEObject Type="Embed" ProgID="Equation.DSMT4" ShapeID="_x0000_i1212" DrawAspect="Content" ObjectID="_1468075912" r:id="rId336">
            <o:LockedField>false</o:LockedField>
          </o:OLEObject>
        </w:object>
      </w:r>
    </w:p>
    <w:p w14:paraId="0A8FB78F">
      <w:pPr>
        <w:shd w:val="clear" w:color="auto" w:fill="F2F2F2"/>
        <w:spacing w:line="360" w:lineRule="auto"/>
        <w:jc w:val="left"/>
        <w:textAlignment w:val="center"/>
        <w:rPr>
          <w:color w:val="FF0000"/>
          <w:sz w:val="21"/>
        </w:rPr>
      </w:pPr>
      <w:r>
        <w:rPr>
          <w:color w:val="FF0000"/>
          <w:sz w:val="21"/>
        </w:rPr>
        <w:t>特别地，当</w:t>
      </w:r>
      <w:r>
        <w:rPr>
          <w:color w:val="FF0000"/>
        </w:rPr>
        <w:object>
          <v:shape id="_x0000_i1213" o:spt="75" alt="eqIdbff9d703c33c9c6c8b3d09504db27364" type="#_x0000_t75" style="height:12.45pt;width:36.05pt;" o:ole="t" filled="f" o:preferrelative="t" stroked="f" coordsize="21600,21600">
            <v:path/>
            <v:fill on="f" focussize="0,0"/>
            <v:stroke on="f" joinstyle="miter"/>
            <v:imagedata r:id="rId339" o:title="eqIdbff9d703c33c9c6c8b3d09504db27364"/>
            <o:lock v:ext="edit" aspectratio="t"/>
            <w10:wrap type="none"/>
            <w10:anchorlock/>
          </v:shape>
          <o:OLEObject Type="Embed" ProgID="Equation.DSMT4" ShapeID="_x0000_i1213" DrawAspect="Content" ObjectID="_1468075913" r:id="rId338">
            <o:LockedField>false</o:LockedField>
          </o:OLEObject>
        </w:object>
      </w:r>
      <w:r>
        <w:rPr>
          <w:color w:val="FF0000"/>
          <w:sz w:val="21"/>
        </w:rPr>
        <w:t>时，</w:t>
      </w:r>
      <w:r>
        <w:rPr>
          <w:color w:val="FF0000"/>
        </w:rPr>
        <w:object>
          <v:shape id="_x0000_i1214" o:spt="75" alt="eqId391a185b0879647b03b1a19d630431da" type="#_x0000_t75" style="height:10.45pt;width:28.1pt;" o:ole="t" filled="f" o:preferrelative="t" stroked="f" coordsize="21600,21600">
            <v:path/>
            <v:fill on="f" focussize="0,0"/>
            <v:stroke on="f" joinstyle="miter"/>
            <v:imagedata r:id="rId341" o:title="eqId391a185b0879647b03b1a19d630431da"/>
            <o:lock v:ext="edit" aspectratio="t"/>
            <w10:wrap type="none"/>
            <w10:anchorlock/>
          </v:shape>
          <o:OLEObject Type="Embed" ProgID="Equation.DSMT4" ShapeID="_x0000_i1214" DrawAspect="Content" ObjectID="_1468075914" r:id="rId340">
            <o:LockedField>false</o:LockedField>
          </o:OLEObject>
        </w:object>
      </w:r>
      <w:r>
        <w:rPr>
          <w:color w:val="FF0000"/>
          <w:sz w:val="21"/>
        </w:rPr>
        <w:t>，</w:t>
      </w:r>
    </w:p>
    <w:p w14:paraId="5E129940">
      <w:pPr>
        <w:shd w:val="clear" w:color="auto" w:fill="F2F2F2"/>
        <w:spacing w:line="360" w:lineRule="auto"/>
        <w:jc w:val="left"/>
        <w:textAlignment w:val="center"/>
        <w:rPr>
          <w:color w:val="FF0000"/>
          <w:sz w:val="21"/>
        </w:rPr>
      </w:pPr>
      <w:r>
        <w:rPr>
          <w:color w:val="FF0000"/>
          <w:sz w:val="21"/>
        </w:rPr>
        <w:t>此时直线</w:t>
      </w:r>
      <w:r>
        <w:rPr>
          <w:color w:val="FF0000"/>
        </w:rPr>
        <w:object>
          <v:shape id="_x0000_i1215" o:spt="75" alt="eqId09fcb20a6972108871adbf284f9e5006" type="#_x0000_t75" style="height:12.5pt;width:15.8pt;" o:ole="t" filled="f" o:preferrelative="t" stroked="f" coordsize="21600,21600">
            <v:path/>
            <v:fill on="f" focussize="0,0"/>
            <v:stroke on="f" joinstyle="miter"/>
            <v:imagedata r:id="rId324" o:title="eqId09fcb20a6972108871adbf284f9e5006"/>
            <o:lock v:ext="edit" aspectratio="t"/>
            <w10:wrap type="none"/>
            <w10:anchorlock/>
          </v:shape>
          <o:OLEObject Type="Embed" ProgID="Equation.DSMT4" ShapeID="_x0000_i1215" DrawAspect="Content" ObjectID="_1468075915" r:id="rId342">
            <o:LockedField>false</o:LockedField>
          </o:OLEObject>
        </w:object>
      </w:r>
      <w:r>
        <w:rPr>
          <w:color w:val="FF0000"/>
          <w:sz w:val="21"/>
        </w:rPr>
        <w:t>垂直于</w:t>
      </w:r>
      <w:r>
        <w:rPr>
          <w:color w:val="FF0000"/>
        </w:rPr>
        <w:object>
          <v:shape id="_x0000_i1216"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216" DrawAspect="Content" ObjectID="_1468075916" r:id="rId343">
            <o:LockedField>false</o:LockedField>
          </o:OLEObject>
        </w:object>
      </w:r>
      <w:r>
        <w:rPr>
          <w:color w:val="FF0000"/>
          <w:sz w:val="21"/>
        </w:rPr>
        <w:t>轴，</w:t>
      </w:r>
      <w:r>
        <w:rPr>
          <w:color w:val="FF0000"/>
        </w:rPr>
        <w:object>
          <v:shape id="_x0000_i1217" o:spt="75" alt="eqIdb707c38de36eab1c0103d225902c41d5" type="#_x0000_t75" style="height:27.1pt;width:39.55pt;" o:ole="t" filled="f" o:preferrelative="t" stroked="f" coordsize="21600,21600">
            <v:path/>
            <v:fill on="f" focussize="0,0"/>
            <v:stroke on="f" joinstyle="miter"/>
            <v:imagedata r:id="rId337" o:title="eqIdb707c38de36eab1c0103d225902c41d5"/>
            <o:lock v:ext="edit" aspectratio="t"/>
            <w10:wrap type="none"/>
            <w10:anchorlock/>
          </v:shape>
          <o:OLEObject Type="Embed" ProgID="Equation.DSMT4" ShapeID="_x0000_i1217" DrawAspect="Content" ObjectID="_1468075917" r:id="rId344">
            <o:LockedField>false</o:LockedField>
          </o:OLEObject>
        </w:object>
      </w:r>
      <w:r>
        <w:rPr>
          <w:color w:val="FF0000"/>
          <w:sz w:val="21"/>
        </w:rPr>
        <w:t>也成立，</w:t>
      </w:r>
    </w:p>
    <w:p w14:paraId="02697241">
      <w:pPr>
        <w:shd w:val="clear" w:color="auto" w:fill="F2F2F2"/>
        <w:spacing w:line="360" w:lineRule="auto"/>
        <w:jc w:val="left"/>
        <w:textAlignment w:val="center"/>
        <w:rPr>
          <w:color w:val="FF0000"/>
          <w:sz w:val="21"/>
        </w:rPr>
      </w:pPr>
      <w:r>
        <w:rPr>
          <w:color w:val="FF0000"/>
          <w:sz w:val="21"/>
        </w:rPr>
        <w:t>因此，直线</w:t>
      </w:r>
      <w:r>
        <w:rPr>
          <w:color w:val="FF0000"/>
        </w:rPr>
        <w:object>
          <v:shape id="_x0000_i1218" o:spt="75" alt="eqId09fcb20a6972108871adbf284f9e5006" type="#_x0000_t75" style="height:12.5pt;width:15.8pt;" o:ole="t" filled="f" o:preferrelative="t" stroked="f" coordsize="21600,21600">
            <v:path/>
            <v:fill on="f" focussize="0,0"/>
            <v:stroke on="f" joinstyle="miter"/>
            <v:imagedata r:id="rId324" o:title="eqId09fcb20a6972108871adbf284f9e5006"/>
            <o:lock v:ext="edit" aspectratio="t"/>
            <w10:wrap type="none"/>
            <w10:anchorlock/>
          </v:shape>
          <o:OLEObject Type="Embed" ProgID="Equation.DSMT4" ShapeID="_x0000_i1218" DrawAspect="Content" ObjectID="_1468075918" r:id="rId345">
            <o:LockedField>false</o:LockedField>
          </o:OLEObject>
        </w:object>
      </w:r>
      <w:r>
        <w:rPr>
          <w:color w:val="FF0000"/>
          <w:sz w:val="21"/>
        </w:rPr>
        <w:t>与</w:t>
      </w:r>
      <w:r>
        <w:rPr>
          <w:color w:val="FF0000"/>
        </w:rPr>
        <w:object>
          <v:shape id="_x0000_i1219"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219" DrawAspect="Content" ObjectID="_1468075919" r:id="rId346">
            <o:LockedField>false</o:LockedField>
          </o:OLEObject>
        </w:object>
      </w:r>
      <w:r>
        <w:rPr>
          <w:color w:val="FF0000"/>
          <w:sz w:val="21"/>
        </w:rPr>
        <w:t>轴的交点</w:t>
      </w:r>
      <w:r>
        <w:rPr>
          <w:color w:val="FF0000"/>
        </w:rPr>
        <w:object>
          <v:shape id="_x0000_i1220" o:spt="75" alt="eqId4aa0df7f1e45f9de29e802c7f19a4f64" type="#_x0000_t75" style="height:10.3pt;width:9.65pt;" o:ole="t" filled="f" o:preferrelative="t" stroked="f" coordsize="21600,21600">
            <v:path/>
            <v:fill on="f" focussize="0,0"/>
            <v:stroke on="f" joinstyle="miter"/>
            <v:imagedata r:id="rId335" o:title="eqId4aa0df7f1e45f9de29e802c7f19a4f64"/>
            <o:lock v:ext="edit" aspectratio="t"/>
            <w10:wrap type="none"/>
            <w10:anchorlock/>
          </v:shape>
          <o:OLEObject Type="Embed" ProgID="Equation.DSMT4" ShapeID="_x0000_i1220" DrawAspect="Content" ObjectID="_1468075920" r:id="rId347">
            <o:LockedField>false</o:LockedField>
          </o:OLEObject>
        </w:object>
      </w:r>
      <w:r>
        <w:rPr>
          <w:color w:val="FF0000"/>
          <w:sz w:val="21"/>
        </w:rPr>
        <w:t>横坐标</w:t>
      </w:r>
      <w:r>
        <w:rPr>
          <w:color w:val="FF0000"/>
        </w:rPr>
        <w:object>
          <v:shape id="_x0000_i1221" o:spt="75" alt="eqIdb707c38de36eab1c0103d225902c41d5" type="#_x0000_t75" style="height:27.1pt;width:39.55pt;" o:ole="t" filled="f" o:preferrelative="t" stroked="f" coordsize="21600,21600">
            <v:path/>
            <v:fill on="f" focussize="0,0"/>
            <v:stroke on="f" joinstyle="miter"/>
            <v:imagedata r:id="rId337" o:title="eqIdb707c38de36eab1c0103d225902c41d5"/>
            <o:lock v:ext="edit" aspectratio="t"/>
            <w10:wrap type="none"/>
            <w10:anchorlock/>
          </v:shape>
          <o:OLEObject Type="Embed" ProgID="Equation.DSMT4" ShapeID="_x0000_i1221" DrawAspect="Content" ObjectID="_1468075921" r:id="rId348">
            <o:LockedField>false</o:LockedField>
          </o:OLEObject>
        </w:object>
      </w:r>
      <w:r>
        <w:rPr>
          <w:color w:val="FF0000"/>
          <w:sz w:val="21"/>
        </w:rPr>
        <w:t>（</w:t>
      </w:r>
      <w:r>
        <w:rPr>
          <w:color w:val="FF0000"/>
        </w:rPr>
        <w:object>
          <v:shape id="_x0000_i1222" o:spt="75" alt="eqId4fd94e5c210921dfbe11796b1fc97cee" type="#_x0000_t75" style="height:9.85pt;width:7.9pt;" o:ole="t" filled="f" o:preferrelative="t" stroked="f" coordsize="21600,21600">
            <v:path/>
            <v:fill on="f" focussize="0,0"/>
            <v:stroke on="f" joinstyle="miter"/>
            <v:imagedata r:id="rId350" o:title="eqId4fd94e5c210921dfbe11796b1fc97cee"/>
            <o:lock v:ext="edit" aspectratio="t"/>
            <w10:wrap type="none"/>
            <w10:anchorlock/>
          </v:shape>
          <o:OLEObject Type="Embed" ProgID="Equation.DSMT4" ShapeID="_x0000_i1222" DrawAspect="Content" ObjectID="_1468075922" r:id="rId349">
            <o:LockedField>false</o:LockedField>
          </o:OLEObject>
        </w:object>
      </w:r>
      <w:r>
        <w:rPr>
          <w:color w:val="FF0000"/>
          <w:sz w:val="21"/>
        </w:rPr>
        <w:t>）.</w:t>
      </w:r>
    </w:p>
    <w:p w14:paraId="7BFE5B58">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85900" cy="1666875"/>
            <wp:effectExtent l="0" t="0" r="0" b="9525"/>
            <wp:docPr id="10" name="图片 10" descr="@@@2db91827-745d-4d52-a9d1-22178861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db91827-745d-4d52-a9d1-221788613855"/>
                    <pic:cNvPicPr>
                      <a:picLocks noChangeAspect="1"/>
                    </pic:cNvPicPr>
                  </pic:nvPicPr>
                  <pic:blipFill>
                    <a:blip r:embed="rId351"/>
                    <a:stretch>
                      <a:fillRect/>
                    </a:stretch>
                  </pic:blipFill>
                  <pic:spPr>
                    <a:xfrm>
                      <a:off x="0" y="0"/>
                      <a:ext cx="1485900" cy="1666875"/>
                    </a:xfrm>
                    <a:prstGeom prst="rect">
                      <a:avLst/>
                    </a:prstGeom>
                  </pic:spPr>
                </pic:pic>
              </a:graphicData>
            </a:graphic>
          </wp:inline>
        </w:drawing>
      </w:r>
    </w:p>
    <w:p w14:paraId="76B639C8">
      <w:pPr>
        <w:shd w:val="clear" w:color="auto" w:fill="F2F2F2"/>
        <w:spacing w:line="360" w:lineRule="auto"/>
        <w:jc w:val="left"/>
        <w:textAlignment w:val="center"/>
        <w:rPr>
          <w:color w:val="FF0000"/>
          <w:sz w:val="21"/>
        </w:rPr>
      </w:pPr>
      <w:r>
        <w:rPr>
          <w:color w:val="FF0000"/>
          <w:sz w:val="21"/>
        </w:rPr>
        <w:t>①由题意直线</w:t>
      </w:r>
      <w:r>
        <w:rPr>
          <w:color w:val="FF0000"/>
        </w:rPr>
        <w:object>
          <v:shape id="_x0000_i1223" o:spt="75" alt="eqIdf52a58fbaf4fea03567e88a9f0f6e37e" type="#_x0000_t75" style="height:11.45pt;width:17.55pt;" o:ole="t" filled="f" o:preferrelative="t" stroked="f" coordsize="21600,21600">
            <v:path/>
            <v:fill on="f" focussize="0,0"/>
            <v:stroke on="f" joinstyle="miter"/>
            <v:imagedata r:id="rId138" o:title="eqIdf52a58fbaf4fea03567e88a9f0f6e37e"/>
            <o:lock v:ext="edit" aspectratio="t"/>
            <w10:wrap type="none"/>
            <w10:anchorlock/>
          </v:shape>
          <o:OLEObject Type="Embed" ProgID="Equation.DSMT4" ShapeID="_x0000_i1223" DrawAspect="Content" ObjectID="_1468075923" r:id="rId352">
            <o:LockedField>false</o:LockedField>
          </o:OLEObject>
        </w:object>
      </w:r>
      <w:r>
        <w:rPr>
          <w:color w:val="FF0000"/>
          <w:sz w:val="21"/>
        </w:rPr>
        <w:t>交</w:t>
      </w:r>
      <w:r>
        <w:rPr>
          <w:color w:val="FF0000"/>
        </w:rPr>
        <w:object>
          <v:shape id="_x0000_i1224"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224" DrawAspect="Content" ObjectID="_1468075924" r:id="rId353">
            <o:LockedField>false</o:LockedField>
          </o:OLEObject>
        </w:object>
      </w:r>
      <w:r>
        <w:rPr>
          <w:color w:val="FF0000"/>
          <w:sz w:val="21"/>
        </w:rPr>
        <w:t>轴于点</w:t>
      </w:r>
      <w:r>
        <w:rPr>
          <w:color w:val="FF0000"/>
        </w:rPr>
        <w:object>
          <v:shape id="_x0000_i1225"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225" DrawAspect="Content" ObjectID="_1468075925" r:id="rId354">
            <o:LockedField>false</o:LockedField>
          </o:OLEObject>
        </w:object>
      </w:r>
      <w:r>
        <w:rPr>
          <w:color w:val="FF0000"/>
          <w:sz w:val="21"/>
        </w:rPr>
        <w:t>，若</w:t>
      </w:r>
      <w:r>
        <w:rPr>
          <w:color w:val="FF0000"/>
        </w:rPr>
        <w:object>
          <v:shape id="_x0000_i1226"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226" DrawAspect="Content" ObjectID="_1468075926" r:id="rId355">
            <o:LockedField>false</o:LockedField>
          </o:OLEObject>
        </w:object>
      </w:r>
      <w:r>
        <w:rPr>
          <w:color w:val="FF0000"/>
          <w:sz w:val="21"/>
        </w:rPr>
        <w:t>与抛物线焦点重合，则其横坐标为</w:t>
      </w:r>
      <w:r>
        <w:rPr>
          <w:color w:val="FF0000"/>
        </w:rPr>
        <w:object>
          <v:shape id="_x0000_i1227" o:spt="75" alt="eqIdf89eef3148f2d4d09379767b4af69132" type="#_x0000_t75" style="height:21.1pt;width:10.55pt;" o:ole="t" filled="f" o:preferrelative="t" stroked="f" coordsize="21600,21600">
            <v:path/>
            <v:fill on="f" focussize="0,0"/>
            <v:stroke on="f" joinstyle="miter"/>
            <v:imagedata r:id="rId357" o:title="eqIdf89eef3148f2d4d09379767b4af69132"/>
            <o:lock v:ext="edit" aspectratio="t"/>
            <w10:wrap type="none"/>
            <w10:anchorlock/>
          </v:shape>
          <o:OLEObject Type="Embed" ProgID="Equation.DSMT4" ShapeID="_x0000_i1227" DrawAspect="Content" ObjectID="_1468075927" r:id="rId356">
            <o:LockedField>false</o:LockedField>
          </o:OLEObject>
        </w:object>
      </w:r>
      <w:r>
        <w:rPr>
          <w:color w:val="FF0000"/>
          <w:sz w:val="21"/>
        </w:rPr>
        <w:t>，</w:t>
      </w:r>
    </w:p>
    <w:p w14:paraId="6D5284CF">
      <w:pPr>
        <w:shd w:val="clear" w:color="auto" w:fill="F2F2F2"/>
        <w:spacing w:line="360" w:lineRule="auto"/>
        <w:jc w:val="left"/>
        <w:textAlignment w:val="center"/>
        <w:rPr>
          <w:color w:val="FF0000"/>
          <w:sz w:val="21"/>
        </w:rPr>
      </w:pPr>
      <w:r>
        <w:rPr>
          <w:color w:val="FF0000"/>
          <w:sz w:val="21"/>
        </w:rPr>
        <w:t>故由</w:t>
      </w:r>
      <w:r>
        <w:rPr>
          <w:color w:val="FF0000"/>
        </w:rPr>
        <w:object>
          <v:shape id="_x0000_i1228" o:spt="75" alt="eqId4fd94e5c210921dfbe11796b1fc97cee" type="#_x0000_t75" style="height:9.85pt;width:7.9pt;" o:ole="t" filled="f" o:preferrelative="t" stroked="f" coordsize="21600,21600">
            <v:path/>
            <v:fill on="f" focussize="0,0"/>
            <v:stroke on="f" joinstyle="miter"/>
            <v:imagedata r:id="rId350" o:title="eqId4fd94e5c210921dfbe11796b1fc97cee"/>
            <o:lock v:ext="edit" aspectratio="t"/>
            <w10:wrap type="none"/>
            <w10:anchorlock/>
          </v:shape>
          <o:OLEObject Type="Embed" ProgID="Equation.DSMT4" ShapeID="_x0000_i1228" DrawAspect="Content" ObjectID="_1468075928" r:id="rId358">
            <o:LockedField>false</o:LockedField>
          </o:OLEObject>
        </w:object>
      </w:r>
      <w:r>
        <w:rPr>
          <w:color w:val="FF0000"/>
          <w:sz w:val="21"/>
        </w:rPr>
        <w:t>式可得</w:t>
      </w:r>
      <w:r>
        <w:rPr>
          <w:color w:val="FF0000"/>
        </w:rPr>
        <w:object>
          <v:shape id="_x0000_i1229" o:spt="75" alt="eqId67296a7a781019a28cf77177aad72fca" type="#_x0000_t75" style="height:27.3pt;width:51pt;" o:ole="t" filled="f" o:preferrelative="t" stroked="f" coordsize="21600,21600">
            <v:path/>
            <v:fill on="f" focussize="0,0"/>
            <v:stroke on="f" joinstyle="miter"/>
            <v:imagedata r:id="rId360" o:title="eqId67296a7a781019a28cf77177aad72fca"/>
            <o:lock v:ext="edit" aspectratio="t"/>
            <w10:wrap type="none"/>
            <w10:anchorlock/>
          </v:shape>
          <o:OLEObject Type="Embed" ProgID="Equation.DSMT4" ShapeID="_x0000_i1229" DrawAspect="Content" ObjectID="_1468075929" r:id="rId359">
            <o:LockedField>false</o:LockedField>
          </o:OLEObject>
        </w:object>
      </w:r>
      <w:r>
        <w:rPr>
          <w:color w:val="FF0000"/>
          <w:sz w:val="21"/>
        </w:rPr>
        <w:t>，即</w:t>
      </w:r>
      <w:r>
        <w:rPr>
          <w:color w:val="FF0000"/>
        </w:rPr>
        <w:object>
          <v:shape id="_x0000_i1230" o:spt="75" alt="eqIdb9db202aa2595887878e2416f5acdde9" type="#_x0000_t75" style="height:15.7pt;width:66.85pt;" o:ole="t" filled="f" o:preferrelative="t" stroked="f" coordsize="21600,21600">
            <v:path/>
            <v:fill on="f" focussize="0,0"/>
            <v:stroke on="f" joinstyle="miter"/>
            <v:imagedata r:id="rId362" o:title="eqIdb9db202aa2595887878e2416f5acdde9"/>
            <o:lock v:ext="edit" aspectratio="t"/>
            <w10:wrap type="none"/>
            <w10:anchorlock/>
          </v:shape>
          <o:OLEObject Type="Embed" ProgID="Equation.DSMT4" ShapeID="_x0000_i1230" DrawAspect="Content" ObjectID="_1468075930" r:id="rId361">
            <o:LockedField>false</o:LockedField>
          </o:OLEObject>
        </w:object>
      </w:r>
      <w:r>
        <w:rPr>
          <w:color w:val="FF0000"/>
          <w:sz w:val="21"/>
        </w:rPr>
        <w:t>，故①错误；</w:t>
      </w:r>
    </w:p>
    <w:p w14:paraId="2E6A185C">
      <w:pPr>
        <w:shd w:val="clear" w:color="auto" w:fill="F2F2F2"/>
        <w:spacing w:line="360" w:lineRule="auto"/>
        <w:jc w:val="left"/>
        <w:textAlignment w:val="center"/>
        <w:rPr>
          <w:color w:val="FF0000"/>
          <w:sz w:val="21"/>
        </w:rPr>
      </w:pPr>
      <w:r>
        <w:rPr>
          <w:color w:val="FF0000"/>
          <w:sz w:val="21"/>
        </w:rPr>
        <w:t>②由题意直线</w:t>
      </w:r>
      <w:r>
        <w:rPr>
          <w:color w:val="FF0000"/>
        </w:rPr>
        <w:object>
          <v:shape id="_x0000_i1231" o:spt="75" alt="eqIdf52a58fbaf4fea03567e88a9f0f6e37e" type="#_x0000_t75" style="height:11.45pt;width:17.55pt;" o:ole="t" filled="f" o:preferrelative="t" stroked="f" coordsize="21600,21600">
            <v:path/>
            <v:fill on="f" focussize="0,0"/>
            <v:stroke on="f" joinstyle="miter"/>
            <v:imagedata r:id="rId138" o:title="eqIdf52a58fbaf4fea03567e88a9f0f6e37e"/>
            <o:lock v:ext="edit" aspectratio="t"/>
            <w10:wrap type="none"/>
            <w10:anchorlock/>
          </v:shape>
          <o:OLEObject Type="Embed" ProgID="Equation.DSMT4" ShapeID="_x0000_i1231" DrawAspect="Content" ObjectID="_1468075931" r:id="rId363">
            <o:LockedField>false</o:LockedField>
          </o:OLEObject>
        </w:object>
      </w:r>
      <w:r>
        <w:rPr>
          <w:color w:val="FF0000"/>
          <w:sz w:val="21"/>
        </w:rPr>
        <w:t>与直线</w:t>
      </w:r>
      <w:r>
        <w:rPr>
          <w:color w:val="FF0000"/>
        </w:rPr>
        <w:object>
          <v:shape id="_x0000_i1232" o:spt="75" alt="eqId9d78abbad68bbbf12af10cd40ef4c353" type="#_x0000_t75" style="height:12.3pt;width:17.55pt;" o:ole="t" filled="f" o:preferrelative="t" stroked="f" coordsize="21600,21600">
            <v:path/>
            <v:fill on="f" focussize="0,0"/>
            <v:stroke on="f" joinstyle="miter"/>
            <v:imagedata r:id="rId284" o:title="eqId9d78abbad68bbbf12af10cd40ef4c353"/>
            <o:lock v:ext="edit" aspectratio="t"/>
            <w10:wrap type="none"/>
            <w10:anchorlock/>
          </v:shape>
          <o:OLEObject Type="Embed" ProgID="Equation.DSMT4" ShapeID="_x0000_i1232" DrawAspect="Content" ObjectID="_1468075932" r:id="rId364">
            <o:LockedField>false</o:LockedField>
          </o:OLEObject>
        </w:object>
      </w:r>
      <w:r>
        <w:rPr>
          <w:color w:val="FF0000"/>
          <w:sz w:val="21"/>
        </w:rPr>
        <w:t>交</w:t>
      </w:r>
      <w:r>
        <w:rPr>
          <w:color w:val="FF0000"/>
        </w:rPr>
        <w:object>
          <v:shape id="_x0000_i1233"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233" DrawAspect="Content" ObjectID="_1468075933" r:id="rId365">
            <o:LockedField>false</o:LockedField>
          </o:OLEObject>
        </w:object>
      </w:r>
      <w:r>
        <w:rPr>
          <w:color w:val="FF0000"/>
          <w:sz w:val="21"/>
        </w:rPr>
        <w:t>轴于点</w:t>
      </w:r>
      <w:r>
        <w:rPr>
          <w:color w:val="FF0000"/>
        </w:rPr>
        <w:object>
          <v:shape id="_x0000_i1234"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234" DrawAspect="Content" ObjectID="_1468075934" r:id="rId366">
            <o:LockedField>false</o:LockedField>
          </o:OLEObject>
        </w:object>
      </w:r>
      <w:r>
        <w:rPr>
          <w:color w:val="FF0000"/>
          <w:sz w:val="21"/>
        </w:rPr>
        <w:t>，</w:t>
      </w:r>
    </w:p>
    <w:p w14:paraId="3F309A07">
      <w:pPr>
        <w:shd w:val="clear" w:color="auto" w:fill="F2F2F2"/>
        <w:spacing w:line="360" w:lineRule="auto"/>
        <w:jc w:val="left"/>
        <w:textAlignment w:val="center"/>
        <w:rPr>
          <w:color w:val="FF0000"/>
          <w:sz w:val="21"/>
        </w:rPr>
      </w:pPr>
      <w:r>
        <w:rPr>
          <w:color w:val="FF0000"/>
          <w:sz w:val="21"/>
        </w:rPr>
        <w:t>则由</w:t>
      </w:r>
      <w:r>
        <w:rPr>
          <w:color w:val="FF0000"/>
        </w:rPr>
        <w:object>
          <v:shape id="_x0000_i1235" o:spt="75" alt="eqId4fd94e5c210921dfbe11796b1fc97cee" type="#_x0000_t75" style="height:9.85pt;width:7.9pt;" o:ole="t" filled="f" o:preferrelative="t" stroked="f" coordsize="21600,21600">
            <v:path/>
            <v:fill on="f" focussize="0,0"/>
            <v:stroke on="f" joinstyle="miter"/>
            <v:imagedata r:id="rId350" o:title="eqId4fd94e5c210921dfbe11796b1fc97cee"/>
            <o:lock v:ext="edit" aspectratio="t"/>
            <w10:wrap type="none"/>
            <w10:anchorlock/>
          </v:shape>
          <o:OLEObject Type="Embed" ProgID="Equation.DSMT4" ShapeID="_x0000_i1235" DrawAspect="Content" ObjectID="_1468075935" r:id="rId367">
            <o:LockedField>false</o:LockedField>
          </o:OLEObject>
        </w:object>
      </w:r>
      <w:r>
        <w:rPr>
          <w:color w:val="FF0000"/>
          <w:sz w:val="21"/>
        </w:rPr>
        <w:t>式可得点</w:t>
      </w:r>
      <w:r>
        <w:rPr>
          <w:color w:val="FF0000"/>
        </w:rPr>
        <w:object>
          <v:shape id="_x0000_i1236" o:spt="75" alt="eqIddad2a36927223bd70f426ba06aea4b45" type="#_x0000_t75" style="height:10.4pt;width:9.65pt;" o:ole="t" filled="f" o:preferrelative="t" stroked="f" coordsize="21600,21600">
            <v:path/>
            <v:fill on="f" focussize="0,0"/>
            <v:stroke on="f" joinstyle="miter"/>
            <v:imagedata r:id="rId12" o:title="eqIddad2a36927223bd70f426ba06aea4b45"/>
            <o:lock v:ext="edit" aspectratio="t"/>
            <w10:wrap type="none"/>
            <w10:anchorlock/>
          </v:shape>
          <o:OLEObject Type="Embed" ProgID="Equation.DSMT4" ShapeID="_x0000_i1236" DrawAspect="Content" ObjectID="_1468075936" r:id="rId368">
            <o:LockedField>false</o:LockedField>
          </o:OLEObject>
        </w:object>
      </w:r>
      <w:r>
        <w:rPr>
          <w:color w:val="FF0000"/>
          <w:sz w:val="21"/>
        </w:rPr>
        <w:t>横坐标</w:t>
      </w:r>
      <w:r>
        <w:rPr>
          <w:color w:val="FF0000"/>
        </w:rPr>
        <w:object>
          <v:shape id="_x0000_i1237" o:spt="75" alt="eqId7013f5118c746ac945de455e3d29f222" type="#_x0000_t75" style="height:27.15pt;width:95pt;" o:ole="t" filled="f" o:preferrelative="t" stroked="f" coordsize="21600,21600">
            <v:path/>
            <v:fill on="f" focussize="0,0"/>
            <v:stroke on="f" joinstyle="miter"/>
            <v:imagedata r:id="rId370" o:title="eqId7013f5118c746ac945de455e3d29f222"/>
            <o:lock v:ext="edit" aspectratio="t"/>
            <w10:wrap type="none"/>
            <w10:anchorlock/>
          </v:shape>
          <o:OLEObject Type="Embed" ProgID="Equation.DSMT4" ShapeID="_x0000_i1237" DrawAspect="Content" ObjectID="_1468075937" r:id="rId369">
            <o:LockedField>false</o:LockedField>
          </o:OLEObject>
        </w:object>
      </w:r>
      <w:r>
        <w:rPr>
          <w:color w:val="FF0000"/>
          <w:sz w:val="21"/>
        </w:rPr>
        <w:t>，</w:t>
      </w:r>
    </w:p>
    <w:p w14:paraId="403A6144">
      <w:pPr>
        <w:shd w:val="clear" w:color="auto" w:fill="F2F2F2"/>
        <w:spacing w:line="360" w:lineRule="auto"/>
        <w:jc w:val="left"/>
        <w:textAlignment w:val="center"/>
        <w:rPr>
          <w:color w:val="FF0000"/>
          <w:sz w:val="21"/>
        </w:rPr>
      </w:pPr>
      <w:r>
        <w:rPr>
          <w:color w:val="FF0000"/>
          <w:sz w:val="21"/>
        </w:rPr>
        <w:t>可得</w:t>
      </w:r>
      <w:r>
        <w:rPr>
          <w:color w:val="FF0000"/>
        </w:rPr>
        <w:object>
          <v:shape id="_x0000_i1238" o:spt="75" alt="eqId2ff0a7fdfb477b6ce1898a837ea8d827" type="#_x0000_t75" style="height:15.7pt;width:56.3pt;" o:ole="t" filled="f" o:preferrelative="t" stroked="f" coordsize="21600,21600">
            <v:path/>
            <v:fill on="f" focussize="0,0"/>
            <v:stroke on="f" joinstyle="miter"/>
            <v:imagedata r:id="rId301" o:title="eqId2ff0a7fdfb477b6ce1898a837ea8d827"/>
            <o:lock v:ext="edit" aspectratio="t"/>
            <w10:wrap type="none"/>
            <w10:anchorlock/>
          </v:shape>
          <o:OLEObject Type="Embed" ProgID="Equation.DSMT4" ShapeID="_x0000_i1238" DrawAspect="Content" ObjectID="_1468075938" r:id="rId371">
            <o:LockedField>false</o:LockedField>
          </o:OLEObject>
        </w:object>
      </w:r>
      <w:r>
        <w:rPr>
          <w:color w:val="FF0000"/>
          <w:sz w:val="21"/>
        </w:rPr>
        <w:t>，故②正确；</w:t>
      </w:r>
    </w:p>
    <w:p w14:paraId="13DBBE14">
      <w:pPr>
        <w:shd w:val="clear" w:color="auto" w:fill="F2F2F2"/>
        <w:spacing w:line="360" w:lineRule="auto"/>
        <w:jc w:val="left"/>
        <w:textAlignment w:val="center"/>
        <w:rPr>
          <w:color w:val="FF0000"/>
          <w:sz w:val="21"/>
        </w:rPr>
      </w:pPr>
      <w:r>
        <w:rPr>
          <w:color w:val="FF0000"/>
          <w:sz w:val="21"/>
        </w:rPr>
        <w:t>③由题意直线</w:t>
      </w:r>
      <w:r>
        <w:rPr>
          <w:color w:val="FF0000"/>
        </w:rPr>
        <w:object>
          <v:shape id="_x0000_i1239" o:spt="75" alt="eqId60ef95894ceebaf236170e8832dcf7e3" type="#_x0000_t75" style="height:12.3pt;width:18.45pt;" o:ole="t" filled="f" o:preferrelative="t" stroked="f" coordsize="21600,21600">
            <v:path/>
            <v:fill on="f" focussize="0,0"/>
            <v:stroke on="f" joinstyle="miter"/>
            <v:imagedata r:id="rId288" o:title="eqId60ef95894ceebaf236170e8832dcf7e3"/>
            <o:lock v:ext="edit" aspectratio="t"/>
            <w10:wrap type="none"/>
            <w10:anchorlock/>
          </v:shape>
          <o:OLEObject Type="Embed" ProgID="Equation.DSMT4" ShapeID="_x0000_i1239" DrawAspect="Content" ObjectID="_1468075939" r:id="rId372">
            <o:LockedField>false</o:LockedField>
          </o:OLEObject>
        </w:object>
      </w:r>
      <w:r>
        <w:rPr>
          <w:color w:val="FF0000"/>
          <w:sz w:val="21"/>
        </w:rPr>
        <w:t>交</w:t>
      </w:r>
      <w:r>
        <w:rPr>
          <w:color w:val="FF0000"/>
        </w:rPr>
        <w:object>
          <v:shape id="_x0000_i1240"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240" DrawAspect="Content" ObjectID="_1468075940" r:id="rId373">
            <o:LockedField>false</o:LockedField>
          </o:OLEObject>
        </w:object>
      </w:r>
      <w:r>
        <w:rPr>
          <w:color w:val="FF0000"/>
          <w:sz w:val="21"/>
        </w:rPr>
        <w:t>轴于点</w:t>
      </w:r>
      <w:r>
        <w:rPr>
          <w:color w:val="FF0000"/>
        </w:rPr>
        <w:object>
          <v:shape id="_x0000_i1241" o:spt="75" alt="eqIdac047e91852b91af639feec23a9598b2" type="#_x0000_t75" style="height:11.4pt;width:14.05pt;" o:ole="t" filled="f" o:preferrelative="t" stroked="f" coordsize="21600,21600">
            <v:path/>
            <v:fill on="f" focussize="0,0"/>
            <v:stroke on="f" joinstyle="miter"/>
            <v:imagedata r:id="rId291" o:title="eqIdac047e91852b91af639feec23a9598b2"/>
            <o:lock v:ext="edit" aspectratio="t"/>
            <w10:wrap type="none"/>
            <w10:anchorlock/>
          </v:shape>
          <o:OLEObject Type="Embed" ProgID="Equation.DSMT4" ShapeID="_x0000_i1241" DrawAspect="Content" ObjectID="_1468075941" r:id="rId374">
            <o:LockedField>false</o:LockedField>
          </o:OLEObject>
        </w:object>
      </w:r>
      <w:r>
        <w:rPr>
          <w:color w:val="FF0000"/>
          <w:sz w:val="21"/>
        </w:rPr>
        <w:t>，直线</w:t>
      </w:r>
      <w:r>
        <w:rPr>
          <w:color w:val="FF0000"/>
        </w:rPr>
        <w:object>
          <v:shape id="_x0000_i1242" o:spt="75" alt="eqIdd40b319212a7e7528b053e1c7097e966" type="#_x0000_t75" style="height:11.4pt;width:17.55pt;" o:ole="t" filled="f" o:preferrelative="t" stroked="f" coordsize="21600,21600">
            <v:path/>
            <v:fill on="f" focussize="0,0"/>
            <v:stroke on="f" joinstyle="miter"/>
            <v:imagedata r:id="rId293" o:title="eqIdd40b319212a7e7528b053e1c7097e966"/>
            <o:lock v:ext="edit" aspectratio="t"/>
            <w10:wrap type="none"/>
            <w10:anchorlock/>
          </v:shape>
          <o:OLEObject Type="Embed" ProgID="Equation.DSMT4" ShapeID="_x0000_i1242" DrawAspect="Content" ObjectID="_1468075942" r:id="rId375">
            <o:LockedField>false</o:LockedField>
          </o:OLEObject>
        </w:object>
      </w:r>
      <w:r>
        <w:rPr>
          <w:color w:val="FF0000"/>
          <w:sz w:val="21"/>
        </w:rPr>
        <w:t>交</w:t>
      </w:r>
      <w:r>
        <w:rPr>
          <w:color w:val="FF0000"/>
        </w:rPr>
        <w:object>
          <v:shape id="_x0000_i1243" o:spt="75" alt="eqId81dea63b8ce3e51adf66cf7b9982a248" type="#_x0000_t75" style="height:9.65pt;width:8.75pt;" o:ole="t" filled="f" o:preferrelative="t" stroked="f" coordsize="21600,21600">
            <v:path/>
            <v:fill on="f" focussize="0,0"/>
            <v:stroke on="f" joinstyle="miter"/>
            <v:imagedata r:id="rId150" o:title="eqId81dea63b8ce3e51adf66cf7b9982a248"/>
            <o:lock v:ext="edit" aspectratio="t"/>
            <w10:wrap type="none"/>
            <w10:anchorlock/>
          </v:shape>
          <o:OLEObject Type="Embed" ProgID="Equation.DSMT4" ShapeID="_x0000_i1243" DrawAspect="Content" ObjectID="_1468075943" r:id="rId376">
            <o:LockedField>false</o:LockedField>
          </o:OLEObject>
        </w:object>
      </w:r>
      <w:r>
        <w:rPr>
          <w:color w:val="FF0000"/>
          <w:sz w:val="21"/>
        </w:rPr>
        <w:t>轴于点</w:t>
      </w:r>
      <w:r>
        <w:rPr>
          <w:color w:val="FF0000"/>
        </w:rPr>
        <w:object>
          <v:shape id="_x0000_i1244" o:spt="75" alt="eqId54a5d7d3b6b63fe5c24c3907b7a8eaa3" type="#_x0000_t75" style="height:12.3pt;width:12.3pt;" o:ole="t" filled="f" o:preferrelative="t" stroked="f" coordsize="21600,21600">
            <v:path/>
            <v:fill on="f" focussize="0,0"/>
            <v:stroke on="f" joinstyle="miter"/>
            <v:imagedata r:id="rId296" o:title="eqId54a5d7d3b6b63fe5c24c3907b7a8eaa3"/>
            <o:lock v:ext="edit" aspectratio="t"/>
            <w10:wrap type="none"/>
            <w10:anchorlock/>
          </v:shape>
          <o:OLEObject Type="Embed" ProgID="Equation.DSMT4" ShapeID="_x0000_i1244" DrawAspect="Content" ObjectID="_1468075944" r:id="rId377">
            <o:LockedField>false</o:LockedField>
          </o:OLEObject>
        </w:object>
      </w:r>
      <w:r>
        <w:rPr>
          <w:color w:val="FF0000"/>
          <w:sz w:val="21"/>
        </w:rPr>
        <w:t>，</w:t>
      </w:r>
    </w:p>
    <w:p w14:paraId="7ACC9615">
      <w:pPr>
        <w:shd w:val="clear" w:color="auto" w:fill="F2F2F2"/>
        <w:spacing w:line="360" w:lineRule="auto"/>
        <w:jc w:val="left"/>
        <w:textAlignment w:val="center"/>
        <w:rPr>
          <w:color w:val="FF0000"/>
          <w:sz w:val="21"/>
        </w:rPr>
      </w:pPr>
      <w:r>
        <w:rPr>
          <w:color w:val="FF0000"/>
          <w:sz w:val="21"/>
        </w:rPr>
        <w:t>则由</w:t>
      </w:r>
      <w:r>
        <w:rPr>
          <w:color w:val="FF0000"/>
        </w:rPr>
        <w:object>
          <v:shape id="_x0000_i1245" o:spt="75" alt="eqId4fd94e5c210921dfbe11796b1fc97cee" type="#_x0000_t75" style="height:9.85pt;width:7.9pt;" o:ole="t" filled="f" o:preferrelative="t" stroked="f" coordsize="21600,21600">
            <v:path/>
            <v:fill on="f" focussize="0,0"/>
            <v:stroke on="f" joinstyle="miter"/>
            <v:imagedata r:id="rId350" o:title="eqId4fd94e5c210921dfbe11796b1fc97cee"/>
            <o:lock v:ext="edit" aspectratio="t"/>
            <w10:wrap type="none"/>
            <w10:anchorlock/>
          </v:shape>
          <o:OLEObject Type="Embed" ProgID="Equation.DSMT4" ShapeID="_x0000_i1245" DrawAspect="Content" ObjectID="_1468075945" r:id="rId378">
            <o:LockedField>false</o:LockedField>
          </o:OLEObject>
        </w:object>
      </w:r>
      <w:r>
        <w:rPr>
          <w:color w:val="FF0000"/>
          <w:sz w:val="21"/>
        </w:rPr>
        <w:t>式可得</w:t>
      </w:r>
    </w:p>
    <w:p w14:paraId="38FFEB88">
      <w:pPr>
        <w:shd w:val="clear" w:color="auto" w:fill="F2F2F2"/>
        <w:spacing w:line="360" w:lineRule="auto"/>
        <w:jc w:val="left"/>
        <w:textAlignment w:val="center"/>
        <w:rPr>
          <w:color w:val="FF0000"/>
          <w:sz w:val="21"/>
        </w:rPr>
      </w:pPr>
      <w:r>
        <w:rPr>
          <w:color w:val="FF0000"/>
        </w:rPr>
        <w:object>
          <v:shape id="_x0000_i1246" o:spt="75" alt="eqId1233e7155cc657af20e2b1f1fed78b91" type="#_x0000_t75" style="height:29.7pt;width:325.6pt;" o:ole="t" filled="f" o:preferrelative="t" stroked="f" coordsize="21600,21600">
            <v:path/>
            <v:fill on="f" focussize="0,0"/>
            <v:stroke on="f" joinstyle="miter"/>
            <v:imagedata r:id="rId380" o:title="eqId1233e7155cc657af20e2b1f1fed78b91"/>
            <o:lock v:ext="edit" aspectratio="t"/>
            <w10:wrap type="none"/>
            <w10:anchorlock/>
          </v:shape>
          <o:OLEObject Type="Embed" ProgID="Equation.DSMT4" ShapeID="_x0000_i1246" DrawAspect="Content" ObjectID="_1468075946" r:id="rId379">
            <o:LockedField>false</o:LockedField>
          </o:OLEObject>
        </w:object>
      </w:r>
      <w:r>
        <w:rPr>
          <w:color w:val="FF0000"/>
          <w:sz w:val="21"/>
        </w:rPr>
        <w:t>，</w:t>
      </w:r>
    </w:p>
    <w:p w14:paraId="5F80172A">
      <w:pPr>
        <w:shd w:val="clear" w:color="auto" w:fill="F2F2F2"/>
        <w:spacing w:line="360" w:lineRule="auto"/>
        <w:jc w:val="left"/>
        <w:textAlignment w:val="center"/>
        <w:rPr>
          <w:color w:val="FF0000"/>
          <w:sz w:val="21"/>
        </w:rPr>
      </w:pPr>
      <w:r>
        <w:rPr>
          <w:color w:val="FF0000"/>
          <w:sz w:val="21"/>
        </w:rPr>
        <w:t>则</w:t>
      </w:r>
      <w:r>
        <w:rPr>
          <w:color w:val="FF0000"/>
        </w:rPr>
        <w:object>
          <v:shape id="_x0000_i1247" o:spt="75" alt="eqId25e94de47d6aae6663a350d84d2a5d86" type="#_x0000_t75" style="height:31.65pt;width:213.8pt;" o:ole="t" filled="f" o:preferrelative="t" stroked="f" coordsize="21600,21600">
            <v:path/>
            <v:fill on="f" focussize="0,0"/>
            <v:stroke on="f" joinstyle="miter"/>
            <v:imagedata r:id="rId382" o:title="eqId25e94de47d6aae6663a350d84d2a5d86"/>
            <o:lock v:ext="edit" aspectratio="t"/>
            <w10:wrap type="none"/>
            <w10:anchorlock/>
          </v:shape>
          <o:OLEObject Type="Embed" ProgID="Equation.DSMT4" ShapeID="_x0000_i1247" DrawAspect="Content" ObjectID="_1468075947" r:id="rId381">
            <o:LockedField>false</o:LockedField>
          </o:OLEObject>
        </w:object>
      </w:r>
      <w:r>
        <w:rPr>
          <w:color w:val="FF0000"/>
          <w:sz w:val="21"/>
        </w:rPr>
        <w:t>，</w:t>
      </w:r>
    </w:p>
    <w:p w14:paraId="185300F9">
      <w:pPr>
        <w:shd w:val="clear" w:color="auto" w:fill="F2F2F2"/>
        <w:spacing w:line="360" w:lineRule="auto"/>
        <w:jc w:val="left"/>
        <w:textAlignment w:val="center"/>
        <w:rPr>
          <w:color w:val="FF0000"/>
          <w:sz w:val="21"/>
        </w:rPr>
      </w:pPr>
      <w:r>
        <w:rPr>
          <w:color w:val="FF0000"/>
          <w:sz w:val="21"/>
        </w:rPr>
        <w:t>故</w:t>
      </w:r>
      <w:r>
        <w:rPr>
          <w:color w:val="FF0000"/>
        </w:rPr>
        <w:object>
          <v:shape id="_x0000_i1248" o:spt="75" alt="eqId0d55187a7510fd4e568d2a465514a896" type="#_x0000_t75" style="height:19.1pt;width:76.55pt;" o:ole="t" filled="f" o:preferrelative="t" stroked="f" coordsize="21600,21600">
            <v:path/>
            <v:fill on="f" focussize="0,0"/>
            <v:stroke on="f" joinstyle="miter"/>
            <v:imagedata r:id="rId384" o:title="eqId0d55187a7510fd4e568d2a465514a896"/>
            <o:lock v:ext="edit" aspectratio="t"/>
            <w10:wrap type="none"/>
            <w10:anchorlock/>
          </v:shape>
          <o:OLEObject Type="Embed" ProgID="Equation.DSMT4" ShapeID="_x0000_i1248" DrawAspect="Content" ObjectID="_1468075948" r:id="rId383">
            <o:LockedField>false</o:LockedField>
          </o:OLEObject>
        </w:object>
      </w:r>
      <w:r>
        <w:rPr>
          <w:color w:val="FF0000"/>
          <w:sz w:val="21"/>
        </w:rPr>
        <w:t>，故③错误；</w:t>
      </w:r>
    </w:p>
    <w:p w14:paraId="335205DF">
      <w:pPr>
        <w:shd w:val="clear" w:color="auto" w:fill="F2F2F2"/>
        <w:spacing w:line="360" w:lineRule="auto"/>
        <w:jc w:val="left"/>
        <w:textAlignment w:val="center"/>
        <w:rPr>
          <w:color w:val="FF0000"/>
          <w:sz w:val="21"/>
        </w:rPr>
      </w:pPr>
      <w:r>
        <w:rPr>
          <w:color w:val="FF0000"/>
          <w:sz w:val="21"/>
        </w:rPr>
        <w:t>④由</w:t>
      </w:r>
      <w:r>
        <w:rPr>
          <w:color w:val="FF0000"/>
        </w:rPr>
        <w:object>
          <v:shape id="_x0000_i1249" o:spt="75" alt="eqId4fd94e5c210921dfbe11796b1fc97cee" type="#_x0000_t75" style="height:9.85pt;width:7.9pt;" o:ole="t" filled="f" o:preferrelative="t" stroked="f" coordsize="21600,21600">
            <v:path/>
            <v:fill on="f" focussize="0,0"/>
            <v:stroke on="f" joinstyle="miter"/>
            <v:imagedata r:id="rId350" o:title="eqId4fd94e5c210921dfbe11796b1fc97cee"/>
            <o:lock v:ext="edit" aspectratio="t"/>
            <w10:wrap type="none"/>
            <w10:anchorlock/>
          </v:shape>
          <o:OLEObject Type="Embed" ProgID="Equation.DSMT4" ShapeID="_x0000_i1249" DrawAspect="Content" ObjectID="_1468075949" r:id="rId385">
            <o:LockedField>false</o:LockedField>
          </o:OLEObject>
        </w:object>
      </w:r>
      <w:r>
        <w:rPr>
          <w:color w:val="FF0000"/>
          <w:sz w:val="21"/>
        </w:rPr>
        <w:t>式可得</w:t>
      </w:r>
      <w:r>
        <w:rPr>
          <w:color w:val="FF0000"/>
        </w:rPr>
        <w:object>
          <v:shape id="_x0000_i1250" o:spt="75" alt="eqIdc6b2befa0c0bce99daaacdcd7f8500f5" type="#_x0000_t75" style="height:29.05pt;width:267.5pt;" o:ole="t" filled="f" o:preferrelative="t" stroked="f" coordsize="21600,21600">
            <v:path/>
            <v:fill on="f" focussize="0,0"/>
            <v:stroke on="f" joinstyle="miter"/>
            <v:imagedata r:id="rId387" o:title="eqIdc6b2befa0c0bce99daaacdcd7f8500f5"/>
            <o:lock v:ext="edit" aspectratio="t"/>
            <w10:wrap type="none"/>
            <w10:anchorlock/>
          </v:shape>
          <o:OLEObject Type="Embed" ProgID="Equation.DSMT4" ShapeID="_x0000_i1250" DrawAspect="Content" ObjectID="_1468075950" r:id="rId386">
            <o:LockedField>false</o:LockedField>
          </o:OLEObject>
        </w:object>
      </w:r>
      <w:r>
        <w:rPr>
          <w:color w:val="FF0000"/>
          <w:sz w:val="21"/>
        </w:rPr>
        <w:t>，</w:t>
      </w:r>
    </w:p>
    <w:p w14:paraId="255EBB1F">
      <w:pPr>
        <w:shd w:val="clear" w:color="auto" w:fill="F2F2F2"/>
        <w:spacing w:line="360" w:lineRule="auto"/>
        <w:jc w:val="left"/>
        <w:textAlignment w:val="center"/>
        <w:rPr>
          <w:color w:val="FF0000"/>
          <w:sz w:val="21"/>
        </w:rPr>
      </w:pPr>
      <w:r>
        <w:rPr>
          <w:color w:val="FF0000"/>
          <w:sz w:val="21"/>
        </w:rPr>
        <w:t>当点</w:t>
      </w:r>
      <w:r>
        <w:rPr>
          <w:color w:val="FF0000"/>
        </w:rPr>
        <w:object>
          <v:shape id="_x0000_i1251" o:spt="75" alt="eqId5963abe8f421bd99a2aaa94831a951e9" type="#_x0000_t75" style="height:11.2pt;width:10.55pt;" o:ole="t" filled="f" o:preferrelative="t" stroked="f" coordsize="21600,21600">
            <v:path/>
            <v:fill on="f" focussize="0,0"/>
            <v:stroke on="f" joinstyle="miter"/>
            <v:imagedata r:id="rId221" o:title="eqId5963abe8f421bd99a2aaa94831a951e9"/>
            <o:lock v:ext="edit" aspectratio="t"/>
            <w10:wrap type="none"/>
            <w10:anchorlock/>
          </v:shape>
          <o:OLEObject Type="Embed" ProgID="Equation.DSMT4" ShapeID="_x0000_i1251" DrawAspect="Content" ObjectID="_1468075951" r:id="rId388">
            <o:LockedField>false</o:LockedField>
          </o:OLEObject>
        </w:object>
      </w:r>
      <w:r>
        <w:rPr>
          <w:color w:val="FF0000"/>
          <w:sz w:val="21"/>
        </w:rPr>
        <w:t>或</w:t>
      </w:r>
      <w:r>
        <w:rPr>
          <w:color w:val="FF0000"/>
        </w:rPr>
        <w:object>
          <v:shape id="_x0000_i1252"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252" DrawAspect="Content" ObjectID="_1468075952" r:id="rId389">
            <o:LockedField>false</o:LockedField>
          </o:OLEObject>
        </w:object>
      </w:r>
      <w:r>
        <w:rPr>
          <w:color w:val="FF0000"/>
          <w:sz w:val="21"/>
        </w:rPr>
        <w:t>为原点时，则点</w:t>
      </w:r>
      <w:r>
        <w:rPr>
          <w:color w:val="FF0000"/>
        </w:rPr>
        <w:object>
          <v:shape id="_x0000_i1253" o:spt="75" alt="eqId0ffbc423070f5d7ce2c72229066ee1cf" type="#_x0000_t75" style="height:14.1pt;width:24.6pt;" o:ole="t" filled="f" o:preferrelative="t" stroked="f" coordsize="21600,21600">
            <v:path/>
            <v:fill on="f" focussize="0,0"/>
            <v:stroke on="f" joinstyle="miter"/>
            <v:imagedata r:id="rId391" o:title="eqId0ffbc423070f5d7ce2c72229066ee1cf"/>
            <o:lock v:ext="edit" aspectratio="t"/>
            <w10:wrap type="none"/>
            <w10:anchorlock/>
          </v:shape>
          <o:OLEObject Type="Embed" ProgID="Equation.DSMT4" ShapeID="_x0000_i1253" DrawAspect="Content" ObjectID="_1468075953" r:id="rId390">
            <o:LockedField>false</o:LockedField>
          </o:OLEObject>
        </w:object>
      </w:r>
      <w:r>
        <w:rPr>
          <w:color w:val="FF0000"/>
          <w:sz w:val="21"/>
        </w:rPr>
        <w:t>也重合于原点，此时</w:t>
      </w:r>
      <w:r>
        <w:rPr>
          <w:color w:val="FF0000"/>
        </w:rPr>
        <w:object>
          <v:shape id="_x0000_i1254" o:spt="75" alt="eqId998536fbd5cc4dd0fcf466a534bc6514" type="#_x0000_t75" style="height:17.75pt;width:125.75pt;" o:ole="t" filled="f" o:preferrelative="t" stroked="f" coordsize="21600,21600">
            <v:path/>
            <v:fill on="f" focussize="0,0"/>
            <v:stroke on="f" joinstyle="miter"/>
            <v:imagedata r:id="rId393" o:title="eqId998536fbd5cc4dd0fcf466a534bc6514"/>
            <o:lock v:ext="edit" aspectratio="t"/>
            <w10:wrap type="none"/>
            <w10:anchorlock/>
          </v:shape>
          <o:OLEObject Type="Embed" ProgID="Equation.DSMT4" ShapeID="_x0000_i1254" DrawAspect="Content" ObjectID="_1468075954" r:id="rId392">
            <o:LockedField>false</o:LockedField>
          </o:OLEObject>
        </w:object>
      </w:r>
      <w:r>
        <w:rPr>
          <w:color w:val="FF0000"/>
          <w:sz w:val="21"/>
        </w:rPr>
        <w:t>；</w:t>
      </w:r>
    </w:p>
    <w:p w14:paraId="4E02DEE7">
      <w:pPr>
        <w:shd w:val="clear" w:color="auto" w:fill="F2F2F2"/>
        <w:spacing w:line="360" w:lineRule="auto"/>
        <w:jc w:val="left"/>
        <w:textAlignment w:val="center"/>
        <w:rPr>
          <w:color w:val="FF0000"/>
          <w:sz w:val="21"/>
        </w:rPr>
      </w:pPr>
      <w:r>
        <w:rPr>
          <w:color w:val="FF0000"/>
          <w:sz w:val="21"/>
        </w:rPr>
        <w:t>当点</w:t>
      </w:r>
      <w:r>
        <w:rPr>
          <w:color w:val="FF0000"/>
        </w:rPr>
        <w:object>
          <v:shape id="_x0000_i1255" o:spt="75" alt="eqId5963abe8f421bd99a2aaa94831a951e9" type="#_x0000_t75" style="height:11.2pt;width:10.55pt;" o:ole="t" filled="f" o:preferrelative="t" stroked="f" coordsize="21600,21600">
            <v:path/>
            <v:fill on="f" focussize="0,0"/>
            <v:stroke on="f" joinstyle="miter"/>
            <v:imagedata r:id="rId221" o:title="eqId5963abe8f421bd99a2aaa94831a951e9"/>
            <o:lock v:ext="edit" aspectratio="t"/>
            <w10:wrap type="none"/>
            <w10:anchorlock/>
          </v:shape>
          <o:OLEObject Type="Embed" ProgID="Equation.DSMT4" ShapeID="_x0000_i1255" DrawAspect="Content" ObjectID="_1468075955" r:id="rId394">
            <o:LockedField>false</o:LockedField>
          </o:OLEObject>
        </w:object>
      </w:r>
      <w:r>
        <w:rPr>
          <w:color w:val="FF0000"/>
          <w:sz w:val="21"/>
        </w:rPr>
        <w:t>与</w:t>
      </w:r>
      <w:r>
        <w:rPr>
          <w:color w:val="FF0000"/>
        </w:rPr>
        <w:object>
          <v:shape id="_x0000_i1256"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256" DrawAspect="Content" ObjectID="_1468075956" r:id="rId395">
            <o:LockedField>false</o:LockedField>
          </o:OLEObject>
        </w:object>
      </w:r>
      <w:r>
        <w:rPr>
          <w:color w:val="FF0000"/>
          <w:sz w:val="21"/>
        </w:rPr>
        <w:t>均不为原点时，即</w:t>
      </w:r>
      <w:r>
        <w:rPr>
          <w:color w:val="FF0000"/>
        </w:rPr>
        <w:object>
          <v:shape id="_x0000_i1257" o:spt="75" alt="eqId53cb2eab2b66c56629edc9292ca7aa47" type="#_x0000_t75" style="height:15.7pt;width:29.9pt;" o:ole="t" filled="f" o:preferrelative="t" stroked="f" coordsize="21600,21600">
            <v:path/>
            <v:fill on="f" focussize="0,0"/>
            <v:stroke on="f" joinstyle="miter"/>
            <v:imagedata r:id="rId397" o:title="eqId53cb2eab2b66c56629edc9292ca7aa47"/>
            <o:lock v:ext="edit" aspectratio="t"/>
            <w10:wrap type="none"/>
            <w10:anchorlock/>
          </v:shape>
          <o:OLEObject Type="Embed" ProgID="Equation.DSMT4" ShapeID="_x0000_i1257" DrawAspect="Content" ObjectID="_1468075957" r:id="rId396">
            <o:LockedField>false</o:LockedField>
          </o:OLEObject>
        </w:object>
      </w:r>
      <w:r>
        <w:rPr>
          <w:color w:val="FF0000"/>
          <w:sz w:val="21"/>
        </w:rPr>
        <w:t>，且</w:t>
      </w:r>
      <w:r>
        <w:rPr>
          <w:color w:val="FF0000"/>
        </w:rPr>
        <w:object>
          <v:shape id="_x0000_i1258" o:spt="75" alt="eqId21472b32ed1dc15656700a152f6521c3" type="#_x0000_t75" style="height:15.75pt;width:29.9pt;" o:ole="t" filled="f" o:preferrelative="t" stroked="f" coordsize="21600,21600">
            <v:path/>
            <v:fill on="f" focussize="0,0"/>
            <v:stroke on="f" joinstyle="miter"/>
            <v:imagedata r:id="rId399" o:title="eqId21472b32ed1dc15656700a152f6521c3"/>
            <o:lock v:ext="edit" aspectratio="t"/>
            <w10:wrap type="none"/>
            <w10:anchorlock/>
          </v:shape>
          <o:OLEObject Type="Embed" ProgID="Equation.DSMT4" ShapeID="_x0000_i1258" DrawAspect="Content" ObjectID="_1468075958" r:id="rId398">
            <o:LockedField>false</o:LockedField>
          </o:OLEObject>
        </w:object>
      </w:r>
      <w:r>
        <w:rPr>
          <w:color w:val="FF0000"/>
          <w:sz w:val="21"/>
        </w:rPr>
        <w:t>，</w:t>
      </w:r>
    </w:p>
    <w:p w14:paraId="512A051D">
      <w:pPr>
        <w:shd w:val="clear" w:color="auto" w:fill="F2F2F2"/>
        <w:spacing w:line="360" w:lineRule="auto"/>
        <w:jc w:val="left"/>
        <w:textAlignment w:val="center"/>
        <w:rPr>
          <w:color w:val="FF0000"/>
          <w:sz w:val="21"/>
        </w:rPr>
      </w:pPr>
      <w:r>
        <w:rPr>
          <w:color w:val="FF0000"/>
          <w:sz w:val="21"/>
        </w:rPr>
        <w:t>则结合②结论可知，</w:t>
      </w:r>
      <w:r>
        <w:rPr>
          <w:color w:val="FF0000"/>
        </w:rPr>
        <w:object>
          <v:shape id="_x0000_i1259" o:spt="75" alt="eqId3e687e844bf0a354d5cf8c8143edd669" type="#_x0000_t75" style="height:56.15pt;width:220pt;" o:ole="t" filled="f" o:preferrelative="t" stroked="f" coordsize="21600,21600">
            <v:path/>
            <v:fill on="f" focussize="0,0"/>
            <v:stroke on="f" joinstyle="miter"/>
            <v:imagedata r:id="rId401" o:title="eqId3e687e844bf0a354d5cf8c8143edd669"/>
            <o:lock v:ext="edit" aspectratio="t"/>
            <w10:wrap type="none"/>
            <w10:anchorlock/>
          </v:shape>
          <o:OLEObject Type="Embed" ProgID="Equation.DSMT4" ShapeID="_x0000_i1259" DrawAspect="Content" ObjectID="_1468075959" r:id="rId400">
            <o:LockedField>false</o:LockedField>
          </o:OLEObject>
        </w:object>
      </w:r>
      <w:r>
        <w:rPr>
          <w:color w:val="FF0000"/>
          <w:sz w:val="21"/>
        </w:rPr>
        <w:t>，</w:t>
      </w:r>
    </w:p>
    <w:p w14:paraId="6A96E213">
      <w:pPr>
        <w:shd w:val="clear" w:color="auto" w:fill="F2F2F2"/>
        <w:spacing w:line="360" w:lineRule="auto"/>
        <w:jc w:val="left"/>
        <w:textAlignment w:val="center"/>
        <w:rPr>
          <w:color w:val="FF0000"/>
          <w:sz w:val="21"/>
        </w:rPr>
      </w:pPr>
      <w:r>
        <w:rPr>
          <w:color w:val="FF0000"/>
          <w:sz w:val="21"/>
        </w:rPr>
        <w:t>则有</w:t>
      </w:r>
      <w:r>
        <w:rPr>
          <w:color w:val="FF0000"/>
        </w:rPr>
        <w:object>
          <v:shape id="_x0000_i1260" o:spt="75" alt="eqId998536fbd5cc4dd0fcf466a534bc6514" type="#_x0000_t75" style="height:17.75pt;width:125.75pt;" o:ole="t" filled="f" o:preferrelative="t" stroked="f" coordsize="21600,21600">
            <v:path/>
            <v:fill on="f" focussize="0,0"/>
            <v:stroke on="f" joinstyle="miter"/>
            <v:imagedata r:id="rId393" o:title="eqId998536fbd5cc4dd0fcf466a534bc6514"/>
            <o:lock v:ext="edit" aspectratio="t"/>
            <w10:wrap type="none"/>
            <w10:anchorlock/>
          </v:shape>
          <o:OLEObject Type="Embed" ProgID="Equation.DSMT4" ShapeID="_x0000_i1260" DrawAspect="Content" ObjectID="_1468075960" r:id="rId402">
            <o:LockedField>false</o:LockedField>
          </o:OLEObject>
        </w:object>
      </w:r>
      <w:r>
        <w:rPr>
          <w:color w:val="FF0000"/>
          <w:sz w:val="21"/>
        </w:rPr>
        <w:t>，故④正确；</w:t>
      </w:r>
    </w:p>
    <w:p w14:paraId="166A65F1">
      <w:pPr>
        <w:shd w:val="clear" w:color="auto" w:fill="F2F2F2"/>
        <w:spacing w:line="360" w:lineRule="auto"/>
        <w:jc w:val="left"/>
        <w:textAlignment w:val="center"/>
        <w:rPr>
          <w:color w:val="FF0000"/>
          <w:sz w:val="21"/>
        </w:rPr>
      </w:pPr>
      <w:r>
        <w:rPr>
          <w:color w:val="FF0000"/>
          <w:sz w:val="21"/>
        </w:rPr>
        <w:t>⑤由</w:t>
      </w:r>
      <w:r>
        <w:rPr>
          <w:color w:val="FF0000"/>
        </w:rPr>
        <w:object>
          <v:shape id="_x0000_i1261" o:spt="75" alt="eqId2ff0a7fdfb477b6ce1898a837ea8d827" type="#_x0000_t75" style="height:15.7pt;width:56.3pt;" o:ole="t" filled="f" o:preferrelative="t" stroked="f" coordsize="21600,21600">
            <v:path/>
            <v:fill on="f" focussize="0,0"/>
            <v:stroke on="f" joinstyle="miter"/>
            <v:imagedata r:id="rId301" o:title="eqId2ff0a7fdfb477b6ce1898a837ea8d827"/>
            <o:lock v:ext="edit" aspectratio="t"/>
            <w10:wrap type="none"/>
            <w10:anchorlock/>
          </v:shape>
          <o:OLEObject Type="Embed" ProgID="Equation.DSMT4" ShapeID="_x0000_i1261" DrawAspect="Content" ObjectID="_1468075961" r:id="rId403">
            <o:LockedField>false</o:LockedField>
          </o:OLEObject>
        </w:object>
      </w:r>
      <w:r>
        <w:rPr>
          <w:color w:val="FF0000"/>
          <w:sz w:val="21"/>
        </w:rPr>
        <w:t>，可知</w:t>
      </w:r>
      <w:r>
        <w:rPr>
          <w:color w:val="FF0000"/>
        </w:rPr>
        <w:object>
          <v:shape id="_x0000_i1262" o:spt="75" alt="eqId1ab191b321029e7c98519e390b108c69" type="#_x0000_t75" style="height:32.3pt;width:47.5pt;" o:ole="t" filled="f" o:preferrelative="t" stroked="f" coordsize="21600,21600">
            <v:path/>
            <v:fill on="f" focussize="0,0"/>
            <v:stroke on="f" joinstyle="miter"/>
            <v:imagedata r:id="rId405" o:title="eqId1ab191b321029e7c98519e390b108c69"/>
            <o:lock v:ext="edit" aspectratio="t"/>
            <w10:wrap type="none"/>
            <w10:anchorlock/>
          </v:shape>
          <o:OLEObject Type="Embed" ProgID="Equation.DSMT4" ShapeID="_x0000_i1262" DrawAspect="Content" ObjectID="_1468075962" r:id="rId404">
            <o:LockedField>false</o:LockedField>
          </o:OLEObject>
        </w:object>
      </w:r>
      <w:r>
        <w:rPr>
          <w:color w:val="FF0000"/>
          <w:sz w:val="21"/>
        </w:rPr>
        <w:t>，则</w:t>
      </w:r>
      <w:r>
        <w:rPr>
          <w:color w:val="FF0000"/>
        </w:rPr>
        <w:object>
          <v:shape id="_x0000_i1263" o:spt="75" alt="eqIdf28776752212b081e465dc9dda22bfaf" type="#_x0000_t75" style="height:35pt;width:130.2pt;" o:ole="t" filled="f" o:preferrelative="t" stroked="f" coordsize="21600,21600">
            <v:path/>
            <v:fill on="f" focussize="0,0"/>
            <v:stroke on="f" joinstyle="miter"/>
            <v:imagedata r:id="rId407" o:title="eqIdf28776752212b081e465dc9dda22bfaf"/>
            <o:lock v:ext="edit" aspectratio="t"/>
            <w10:wrap type="none"/>
            <w10:anchorlock/>
          </v:shape>
          <o:OLEObject Type="Embed" ProgID="Equation.DSMT4" ShapeID="_x0000_i1263" DrawAspect="Content" ObjectID="_1468075963" r:id="rId406">
            <o:LockedField>false</o:LockedField>
          </o:OLEObject>
        </w:object>
      </w:r>
      <w:r>
        <w:rPr>
          <w:color w:val="FF0000"/>
          <w:sz w:val="21"/>
        </w:rPr>
        <w:t>，</w:t>
      </w:r>
    </w:p>
    <w:p w14:paraId="1D5C4F07">
      <w:pPr>
        <w:shd w:val="clear" w:color="auto" w:fill="F2F2F2"/>
        <w:spacing w:line="360" w:lineRule="auto"/>
        <w:jc w:val="left"/>
        <w:textAlignment w:val="center"/>
        <w:rPr>
          <w:color w:val="FF0000"/>
          <w:sz w:val="21"/>
        </w:rPr>
      </w:pPr>
      <w:r>
        <w:rPr>
          <w:color w:val="FF0000"/>
        </w:rPr>
        <w:object>
          <v:shape id="_x0000_i1264" o:spt="75" alt="eqId2c0065a224028d09e31255508945be40" type="#_x0000_t75" style="height:58.05pt;width:213.8pt;" o:ole="t" filled="f" o:preferrelative="t" stroked="f" coordsize="21600,21600">
            <v:path/>
            <v:fill on="f" focussize="0,0"/>
            <v:stroke on="f" joinstyle="miter"/>
            <v:imagedata r:id="rId409" o:title="eqId2c0065a224028d09e31255508945be40"/>
            <o:lock v:ext="edit" aspectratio="t"/>
            <w10:wrap type="none"/>
            <w10:anchorlock/>
          </v:shape>
          <o:OLEObject Type="Embed" ProgID="Equation.DSMT4" ShapeID="_x0000_i1264" DrawAspect="Content" ObjectID="_1468075964" r:id="rId408">
            <o:LockedField>false</o:LockedField>
          </o:OLEObject>
        </w:object>
      </w:r>
    </w:p>
    <w:p w14:paraId="1B6E1824">
      <w:pPr>
        <w:shd w:val="clear" w:color="auto" w:fill="F2F2F2"/>
        <w:spacing w:line="360" w:lineRule="auto"/>
        <w:jc w:val="left"/>
        <w:textAlignment w:val="center"/>
        <w:rPr>
          <w:color w:val="FF0000"/>
          <w:sz w:val="21"/>
        </w:rPr>
      </w:pPr>
      <w:r>
        <w:rPr>
          <w:color w:val="FF0000"/>
        </w:rPr>
        <w:object>
          <v:shape id="_x0000_i1265" o:spt="75" alt="eqIdb960c373a0f2a59449e29b05eeb46d88" type="#_x0000_t75" style="height:50.85pt;width:246.4pt;" o:ole="t" filled="f" o:preferrelative="t" stroked="f" coordsize="21600,21600">
            <v:path/>
            <v:fill on="f" focussize="0,0"/>
            <v:stroke on="f" joinstyle="miter"/>
            <v:imagedata r:id="rId411" o:title="eqIdb960c373a0f2a59449e29b05eeb46d88"/>
            <o:lock v:ext="edit" aspectratio="t"/>
            <w10:wrap type="none"/>
            <w10:anchorlock/>
          </v:shape>
          <o:OLEObject Type="Embed" ProgID="Equation.DSMT4" ShapeID="_x0000_i1265" DrawAspect="Content" ObjectID="_1468075965" r:id="rId410">
            <o:LockedField>false</o:LockedField>
          </o:OLEObject>
        </w:object>
      </w:r>
      <w:r>
        <w:rPr>
          <w:color w:val="FF0000"/>
          <w:sz w:val="21"/>
        </w:rPr>
        <w:t>，</w:t>
      </w:r>
    </w:p>
    <w:p w14:paraId="300DE595">
      <w:pPr>
        <w:shd w:val="clear" w:color="auto" w:fill="F2F2F2"/>
        <w:spacing w:line="360" w:lineRule="auto"/>
        <w:jc w:val="left"/>
        <w:textAlignment w:val="center"/>
        <w:rPr>
          <w:color w:val="FF0000"/>
          <w:sz w:val="21"/>
        </w:rPr>
      </w:pPr>
      <w:r>
        <w:rPr>
          <w:color w:val="FF0000"/>
          <w:sz w:val="21"/>
        </w:rPr>
        <w:t>如图，当</w:t>
      </w:r>
      <w:r>
        <w:rPr>
          <w:color w:val="FF0000"/>
        </w:rPr>
        <w:object>
          <v:shape id="_x0000_i1266" o:spt="75" alt="eqId2793650bb8784f70ed59dbc4391a8f88" type="#_x0000_t75" style="height:32.5pt;width:40.45pt;" o:ole="t" filled="f" o:preferrelative="t" stroked="f" coordsize="21600,21600">
            <v:path/>
            <v:fill on="f" focussize="0,0"/>
            <v:stroke on="f" joinstyle="miter"/>
            <v:imagedata r:id="rId413" o:title="eqId2793650bb8784f70ed59dbc4391a8f88"/>
            <o:lock v:ext="edit" aspectratio="t"/>
            <w10:wrap type="none"/>
            <w10:anchorlock/>
          </v:shape>
          <o:OLEObject Type="Embed" ProgID="Equation.DSMT4" ShapeID="_x0000_i1266" DrawAspect="Content" ObjectID="_1468075966" r:id="rId412">
            <o:LockedField>false</o:LockedField>
          </o:OLEObject>
        </w:object>
      </w:r>
      <w:r>
        <w:rPr>
          <w:color w:val="FF0000"/>
          <w:sz w:val="21"/>
        </w:rPr>
        <w:t>时，</w:t>
      </w:r>
      <w:r>
        <w:rPr>
          <w:color w:val="FF0000"/>
        </w:rPr>
        <w:object>
          <v:shape id="_x0000_i1267" o:spt="75" alt="eqIda6651bcedf101aa9c2d17d1e584af34f" type="#_x0000_t75" style="height:36.8pt;width:75.65pt;" o:ole="t" filled="f" o:preferrelative="t" stroked="f" coordsize="21600,21600">
            <v:path/>
            <v:fill on="f" focussize="0,0"/>
            <v:stroke on="f" joinstyle="miter"/>
            <v:imagedata r:id="rId415" o:title="eqIda6651bcedf101aa9c2d17d1e584af34f"/>
            <o:lock v:ext="edit" aspectratio="t"/>
            <w10:wrap type="none"/>
            <w10:anchorlock/>
          </v:shape>
          <o:OLEObject Type="Embed" ProgID="Equation.DSMT4" ShapeID="_x0000_i1267" DrawAspect="Content" ObjectID="_1468075967" r:id="rId414">
            <o:LockedField>false</o:LockedField>
          </o:OLEObject>
        </w:object>
      </w:r>
      <w:r>
        <w:rPr>
          <w:color w:val="FF0000"/>
          <w:sz w:val="21"/>
        </w:rPr>
        <w:t>不成立，故⑤错误；</w:t>
      </w:r>
    </w:p>
    <w:p w14:paraId="396C43A3">
      <w:pPr>
        <w:shd w:val="clear" w:color="auto" w:fill="F2F2F2"/>
        <w:spacing w:line="360" w:lineRule="auto"/>
        <w:jc w:val="left"/>
        <w:textAlignment w:val="center"/>
        <w:rPr>
          <w:color w:val="FF0000"/>
          <w:sz w:val="21"/>
        </w:rPr>
      </w:pPr>
      <w:r>
        <w:rPr>
          <w:color w:val="FF0000"/>
          <w:sz w:val="21"/>
        </w:rPr>
        <w:t>故答案为：②④</w:t>
      </w:r>
    </w:p>
    <w:p w14:paraId="66E71EA9">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43075" cy="1400175"/>
            <wp:effectExtent l="0" t="0" r="9525" b="9525"/>
            <wp:docPr id="3" name="图片 3" descr="@@@aef77354-54cc-4a1e-b38c-1e418f77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ef77354-54cc-4a1e-b38c-1e418f778336"/>
                    <pic:cNvPicPr>
                      <a:picLocks noChangeAspect="1"/>
                    </pic:cNvPicPr>
                  </pic:nvPicPr>
                  <pic:blipFill>
                    <a:blip r:embed="rId416"/>
                    <a:stretch>
                      <a:fillRect/>
                    </a:stretch>
                  </pic:blipFill>
                  <pic:spPr>
                    <a:xfrm>
                      <a:off x="0" y="0"/>
                      <a:ext cx="1743075" cy="1400175"/>
                    </a:xfrm>
                    <a:prstGeom prst="rect">
                      <a:avLst/>
                    </a:prstGeom>
                  </pic:spPr>
                </pic:pic>
              </a:graphicData>
            </a:graphic>
          </wp:inline>
        </w:drawing>
      </w:r>
    </w:p>
    <w:p w14:paraId="51A7C61C">
      <w:pPr>
        <w:shd w:val="clear" w:color="auto" w:fill="F2F2F2"/>
        <w:spacing w:line="360" w:lineRule="auto"/>
        <w:jc w:val="left"/>
        <w:rPr>
          <w:rFonts w:hint="default" w:eastAsia="Times New Roman"/>
          <w:color w:val="FF0000"/>
          <w:kern w:val="0"/>
          <w:sz w:val="24"/>
          <w:szCs w:val="24"/>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C4015">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1041A">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77D2A"/>
    <w:rsid w:val="001D7A06"/>
    <w:rsid w:val="0025274E"/>
    <w:rsid w:val="00284433"/>
    <w:rsid w:val="002860CE"/>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CE031C"/>
    <w:rsid w:val="00D751B6"/>
    <w:rsid w:val="00E476EE"/>
    <w:rsid w:val="00EF035E"/>
    <w:rsid w:val="00F16B29"/>
    <w:rsid w:val="109C0289"/>
    <w:rsid w:val="26F00517"/>
    <w:rsid w:val="2C8903AA"/>
    <w:rsid w:val="331D68E6"/>
    <w:rsid w:val="3FE1755E"/>
    <w:rsid w:val="486A2BCB"/>
    <w:rsid w:val="583A2844"/>
    <w:rsid w:val="5AD674BC"/>
    <w:rsid w:val="5E587DA7"/>
    <w:rsid w:val="609E0069"/>
    <w:rsid w:val="65C52DA0"/>
    <w:rsid w:val="6D622262"/>
    <w:rsid w:val="6E16063E"/>
    <w:rsid w:val="74220923"/>
    <w:rsid w:val="75AE5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4.png"/><Relationship Id="rId98" Type="http://schemas.openxmlformats.org/officeDocument/2006/relationships/image" Target="media/image43.png"/><Relationship Id="rId97" Type="http://schemas.openxmlformats.org/officeDocument/2006/relationships/image" Target="media/image42.png"/><Relationship Id="rId96" Type="http://schemas.openxmlformats.org/officeDocument/2006/relationships/image" Target="media/image41.wmf"/><Relationship Id="rId95" Type="http://schemas.openxmlformats.org/officeDocument/2006/relationships/oleObject" Target="embeddings/oleObject50.bin"/><Relationship Id="rId94" Type="http://schemas.openxmlformats.org/officeDocument/2006/relationships/image" Target="media/image40.wmf"/><Relationship Id="rId93" Type="http://schemas.openxmlformats.org/officeDocument/2006/relationships/oleObject" Target="embeddings/oleObject49.bin"/><Relationship Id="rId92" Type="http://schemas.openxmlformats.org/officeDocument/2006/relationships/image" Target="media/image39.wmf"/><Relationship Id="rId91" Type="http://schemas.openxmlformats.org/officeDocument/2006/relationships/oleObject" Target="embeddings/oleObject48.bin"/><Relationship Id="rId90" Type="http://schemas.openxmlformats.org/officeDocument/2006/relationships/image" Target="media/image38.wmf"/><Relationship Id="rId9" Type="http://schemas.openxmlformats.org/officeDocument/2006/relationships/image" Target="media/image4.png"/><Relationship Id="rId89" Type="http://schemas.openxmlformats.org/officeDocument/2006/relationships/oleObject" Target="embeddings/oleObject47.bin"/><Relationship Id="rId88" Type="http://schemas.openxmlformats.org/officeDocument/2006/relationships/image" Target="media/image37.wmf"/><Relationship Id="rId87" Type="http://schemas.openxmlformats.org/officeDocument/2006/relationships/oleObject" Target="embeddings/oleObject46.bin"/><Relationship Id="rId86" Type="http://schemas.openxmlformats.org/officeDocument/2006/relationships/oleObject" Target="embeddings/oleObject45.bin"/><Relationship Id="rId85" Type="http://schemas.openxmlformats.org/officeDocument/2006/relationships/image" Target="media/image36.wmf"/><Relationship Id="rId84" Type="http://schemas.openxmlformats.org/officeDocument/2006/relationships/oleObject" Target="embeddings/oleObject44.bin"/><Relationship Id="rId83" Type="http://schemas.openxmlformats.org/officeDocument/2006/relationships/image" Target="media/image35.wmf"/><Relationship Id="rId82" Type="http://schemas.openxmlformats.org/officeDocument/2006/relationships/oleObject" Target="embeddings/oleObject43.bin"/><Relationship Id="rId81" Type="http://schemas.openxmlformats.org/officeDocument/2006/relationships/image" Target="media/image34.wmf"/><Relationship Id="rId80" Type="http://schemas.openxmlformats.org/officeDocument/2006/relationships/oleObject" Target="embeddings/oleObject42.bin"/><Relationship Id="rId8" Type="http://schemas.openxmlformats.org/officeDocument/2006/relationships/image" Target="media/image3.png"/><Relationship Id="rId79" Type="http://schemas.openxmlformats.org/officeDocument/2006/relationships/oleObject" Target="embeddings/oleObject41.bin"/><Relationship Id="rId78" Type="http://schemas.openxmlformats.org/officeDocument/2006/relationships/oleObject" Target="embeddings/oleObject40.bin"/><Relationship Id="rId77" Type="http://schemas.openxmlformats.org/officeDocument/2006/relationships/oleObject" Target="embeddings/oleObject39.bin"/><Relationship Id="rId76" Type="http://schemas.openxmlformats.org/officeDocument/2006/relationships/image" Target="media/image33.wmf"/><Relationship Id="rId75" Type="http://schemas.openxmlformats.org/officeDocument/2006/relationships/oleObject" Target="embeddings/oleObject38.bin"/><Relationship Id="rId74" Type="http://schemas.openxmlformats.org/officeDocument/2006/relationships/image" Target="media/image32.wmf"/><Relationship Id="rId73" Type="http://schemas.openxmlformats.org/officeDocument/2006/relationships/oleObject" Target="embeddings/oleObject37.bin"/><Relationship Id="rId72" Type="http://schemas.openxmlformats.org/officeDocument/2006/relationships/image" Target="media/image31.wmf"/><Relationship Id="rId71" Type="http://schemas.openxmlformats.org/officeDocument/2006/relationships/oleObject" Target="embeddings/oleObject36.bin"/><Relationship Id="rId70" Type="http://schemas.openxmlformats.org/officeDocument/2006/relationships/oleObject" Target="embeddings/oleObject35.bin"/><Relationship Id="rId7" Type="http://schemas.openxmlformats.org/officeDocument/2006/relationships/image" Target="media/image2.png"/><Relationship Id="rId69" Type="http://schemas.openxmlformats.org/officeDocument/2006/relationships/image" Target="media/image30.wmf"/><Relationship Id="rId68" Type="http://schemas.openxmlformats.org/officeDocument/2006/relationships/oleObject" Target="embeddings/oleObject34.bin"/><Relationship Id="rId67" Type="http://schemas.openxmlformats.org/officeDocument/2006/relationships/image" Target="media/image29.wmf"/><Relationship Id="rId66" Type="http://schemas.openxmlformats.org/officeDocument/2006/relationships/oleObject" Target="embeddings/oleObject33.bin"/><Relationship Id="rId65" Type="http://schemas.openxmlformats.org/officeDocument/2006/relationships/image" Target="media/image28.wmf"/><Relationship Id="rId64" Type="http://schemas.openxmlformats.org/officeDocument/2006/relationships/oleObject" Target="embeddings/oleObject32.bin"/><Relationship Id="rId63" Type="http://schemas.openxmlformats.org/officeDocument/2006/relationships/oleObject" Target="embeddings/oleObject31.bin"/><Relationship Id="rId62" Type="http://schemas.openxmlformats.org/officeDocument/2006/relationships/image" Target="media/image27.wmf"/><Relationship Id="rId61" Type="http://schemas.openxmlformats.org/officeDocument/2006/relationships/oleObject" Target="embeddings/oleObject30.bin"/><Relationship Id="rId60" Type="http://schemas.openxmlformats.org/officeDocument/2006/relationships/oleObject" Target="embeddings/oleObject29.bin"/><Relationship Id="rId6" Type="http://schemas.openxmlformats.org/officeDocument/2006/relationships/image" Target="media/image1.png"/><Relationship Id="rId59" Type="http://schemas.openxmlformats.org/officeDocument/2006/relationships/image" Target="media/image26.wmf"/><Relationship Id="rId58" Type="http://schemas.openxmlformats.org/officeDocument/2006/relationships/oleObject" Target="embeddings/oleObject28.bin"/><Relationship Id="rId57" Type="http://schemas.openxmlformats.org/officeDocument/2006/relationships/image" Target="media/image25.wmf"/><Relationship Id="rId56" Type="http://schemas.openxmlformats.org/officeDocument/2006/relationships/oleObject" Target="embeddings/oleObject27.bin"/><Relationship Id="rId55" Type="http://schemas.openxmlformats.org/officeDocument/2006/relationships/image" Target="media/image24.wmf"/><Relationship Id="rId54" Type="http://schemas.openxmlformats.org/officeDocument/2006/relationships/oleObject" Target="embeddings/oleObject26.bin"/><Relationship Id="rId53" Type="http://schemas.openxmlformats.org/officeDocument/2006/relationships/image" Target="media/image23.wmf"/><Relationship Id="rId52" Type="http://schemas.openxmlformats.org/officeDocument/2006/relationships/oleObject" Target="embeddings/oleObject25.bin"/><Relationship Id="rId51" Type="http://schemas.openxmlformats.org/officeDocument/2006/relationships/image" Target="media/image22.wmf"/><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image" Target="media/image21.wmf"/><Relationship Id="rId48" Type="http://schemas.openxmlformats.org/officeDocument/2006/relationships/oleObject" Target="embeddings/oleObject23.bin"/><Relationship Id="rId47" Type="http://schemas.openxmlformats.org/officeDocument/2006/relationships/image" Target="media/image20.wmf"/><Relationship Id="rId46" Type="http://schemas.openxmlformats.org/officeDocument/2006/relationships/oleObject" Target="embeddings/oleObject22.bin"/><Relationship Id="rId45" Type="http://schemas.openxmlformats.org/officeDocument/2006/relationships/image" Target="media/image19.wmf"/><Relationship Id="rId44" Type="http://schemas.openxmlformats.org/officeDocument/2006/relationships/oleObject" Target="embeddings/oleObject21.bin"/><Relationship Id="rId43" Type="http://schemas.openxmlformats.org/officeDocument/2006/relationships/image" Target="media/image18.wmf"/><Relationship Id="rId42" Type="http://schemas.openxmlformats.org/officeDocument/2006/relationships/oleObject" Target="embeddings/oleObject20.bin"/><Relationship Id="rId418" Type="http://schemas.openxmlformats.org/officeDocument/2006/relationships/fontTable" Target="fontTable.xml"/><Relationship Id="rId417" Type="http://schemas.openxmlformats.org/officeDocument/2006/relationships/customXml" Target="../customXml/item1.xml"/><Relationship Id="rId416" Type="http://schemas.openxmlformats.org/officeDocument/2006/relationships/image" Target="media/image168.png"/><Relationship Id="rId415" Type="http://schemas.openxmlformats.org/officeDocument/2006/relationships/image" Target="media/image167.wmf"/><Relationship Id="rId414" Type="http://schemas.openxmlformats.org/officeDocument/2006/relationships/oleObject" Target="embeddings/oleObject243.bin"/><Relationship Id="rId413" Type="http://schemas.openxmlformats.org/officeDocument/2006/relationships/image" Target="media/image166.wmf"/><Relationship Id="rId412" Type="http://schemas.openxmlformats.org/officeDocument/2006/relationships/oleObject" Target="embeddings/oleObject242.bin"/><Relationship Id="rId411" Type="http://schemas.openxmlformats.org/officeDocument/2006/relationships/image" Target="media/image165.wmf"/><Relationship Id="rId410" Type="http://schemas.openxmlformats.org/officeDocument/2006/relationships/oleObject" Target="embeddings/oleObject241.bin"/><Relationship Id="rId41" Type="http://schemas.openxmlformats.org/officeDocument/2006/relationships/image" Target="media/image17.wmf"/><Relationship Id="rId409" Type="http://schemas.openxmlformats.org/officeDocument/2006/relationships/image" Target="media/image164.wmf"/><Relationship Id="rId408" Type="http://schemas.openxmlformats.org/officeDocument/2006/relationships/oleObject" Target="embeddings/oleObject240.bin"/><Relationship Id="rId407" Type="http://schemas.openxmlformats.org/officeDocument/2006/relationships/image" Target="media/image163.wmf"/><Relationship Id="rId406" Type="http://schemas.openxmlformats.org/officeDocument/2006/relationships/oleObject" Target="embeddings/oleObject239.bin"/><Relationship Id="rId405" Type="http://schemas.openxmlformats.org/officeDocument/2006/relationships/image" Target="media/image162.wmf"/><Relationship Id="rId404" Type="http://schemas.openxmlformats.org/officeDocument/2006/relationships/oleObject" Target="embeddings/oleObject238.bin"/><Relationship Id="rId403" Type="http://schemas.openxmlformats.org/officeDocument/2006/relationships/oleObject" Target="embeddings/oleObject237.bin"/><Relationship Id="rId402" Type="http://schemas.openxmlformats.org/officeDocument/2006/relationships/oleObject" Target="embeddings/oleObject236.bin"/><Relationship Id="rId401" Type="http://schemas.openxmlformats.org/officeDocument/2006/relationships/image" Target="media/image161.wmf"/><Relationship Id="rId400" Type="http://schemas.openxmlformats.org/officeDocument/2006/relationships/oleObject" Target="embeddings/oleObject235.bin"/><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image" Target="media/image160.wmf"/><Relationship Id="rId398" Type="http://schemas.openxmlformats.org/officeDocument/2006/relationships/oleObject" Target="embeddings/oleObject234.bin"/><Relationship Id="rId397" Type="http://schemas.openxmlformats.org/officeDocument/2006/relationships/image" Target="media/image159.wmf"/><Relationship Id="rId396" Type="http://schemas.openxmlformats.org/officeDocument/2006/relationships/oleObject" Target="embeddings/oleObject233.bin"/><Relationship Id="rId395" Type="http://schemas.openxmlformats.org/officeDocument/2006/relationships/oleObject" Target="embeddings/oleObject232.bin"/><Relationship Id="rId394" Type="http://schemas.openxmlformats.org/officeDocument/2006/relationships/oleObject" Target="embeddings/oleObject231.bin"/><Relationship Id="rId393" Type="http://schemas.openxmlformats.org/officeDocument/2006/relationships/image" Target="media/image158.wmf"/><Relationship Id="rId392" Type="http://schemas.openxmlformats.org/officeDocument/2006/relationships/oleObject" Target="embeddings/oleObject230.bin"/><Relationship Id="rId391" Type="http://schemas.openxmlformats.org/officeDocument/2006/relationships/image" Target="media/image157.wmf"/><Relationship Id="rId390" Type="http://schemas.openxmlformats.org/officeDocument/2006/relationships/oleObject" Target="embeddings/oleObject229.bin"/><Relationship Id="rId39" Type="http://schemas.openxmlformats.org/officeDocument/2006/relationships/image" Target="media/image16.wmf"/><Relationship Id="rId389" Type="http://schemas.openxmlformats.org/officeDocument/2006/relationships/oleObject" Target="embeddings/oleObject228.bin"/><Relationship Id="rId388" Type="http://schemas.openxmlformats.org/officeDocument/2006/relationships/oleObject" Target="embeddings/oleObject227.bin"/><Relationship Id="rId387" Type="http://schemas.openxmlformats.org/officeDocument/2006/relationships/image" Target="media/image156.wmf"/><Relationship Id="rId386" Type="http://schemas.openxmlformats.org/officeDocument/2006/relationships/oleObject" Target="embeddings/oleObject226.bin"/><Relationship Id="rId385" Type="http://schemas.openxmlformats.org/officeDocument/2006/relationships/oleObject" Target="embeddings/oleObject225.bin"/><Relationship Id="rId384" Type="http://schemas.openxmlformats.org/officeDocument/2006/relationships/image" Target="media/image155.wmf"/><Relationship Id="rId383" Type="http://schemas.openxmlformats.org/officeDocument/2006/relationships/oleObject" Target="embeddings/oleObject224.bin"/><Relationship Id="rId382" Type="http://schemas.openxmlformats.org/officeDocument/2006/relationships/image" Target="media/image154.wmf"/><Relationship Id="rId381" Type="http://schemas.openxmlformats.org/officeDocument/2006/relationships/oleObject" Target="embeddings/oleObject223.bin"/><Relationship Id="rId380" Type="http://schemas.openxmlformats.org/officeDocument/2006/relationships/image" Target="media/image153.wmf"/><Relationship Id="rId38" Type="http://schemas.openxmlformats.org/officeDocument/2006/relationships/oleObject" Target="embeddings/oleObject18.bin"/><Relationship Id="rId379" Type="http://schemas.openxmlformats.org/officeDocument/2006/relationships/oleObject" Target="embeddings/oleObject222.bin"/><Relationship Id="rId378" Type="http://schemas.openxmlformats.org/officeDocument/2006/relationships/oleObject" Target="embeddings/oleObject221.bin"/><Relationship Id="rId377" Type="http://schemas.openxmlformats.org/officeDocument/2006/relationships/oleObject" Target="embeddings/oleObject220.bin"/><Relationship Id="rId376" Type="http://schemas.openxmlformats.org/officeDocument/2006/relationships/oleObject" Target="embeddings/oleObject219.bin"/><Relationship Id="rId375" Type="http://schemas.openxmlformats.org/officeDocument/2006/relationships/oleObject" Target="embeddings/oleObject218.bin"/><Relationship Id="rId374" Type="http://schemas.openxmlformats.org/officeDocument/2006/relationships/oleObject" Target="embeddings/oleObject217.bin"/><Relationship Id="rId373" Type="http://schemas.openxmlformats.org/officeDocument/2006/relationships/oleObject" Target="embeddings/oleObject216.bin"/><Relationship Id="rId372" Type="http://schemas.openxmlformats.org/officeDocument/2006/relationships/oleObject" Target="embeddings/oleObject215.bin"/><Relationship Id="rId371" Type="http://schemas.openxmlformats.org/officeDocument/2006/relationships/oleObject" Target="embeddings/oleObject214.bin"/><Relationship Id="rId370" Type="http://schemas.openxmlformats.org/officeDocument/2006/relationships/image" Target="media/image152.wmf"/><Relationship Id="rId37" Type="http://schemas.openxmlformats.org/officeDocument/2006/relationships/oleObject" Target="embeddings/oleObject17.bin"/><Relationship Id="rId369" Type="http://schemas.openxmlformats.org/officeDocument/2006/relationships/oleObject" Target="embeddings/oleObject213.bin"/><Relationship Id="rId368" Type="http://schemas.openxmlformats.org/officeDocument/2006/relationships/oleObject" Target="embeddings/oleObject212.bin"/><Relationship Id="rId367" Type="http://schemas.openxmlformats.org/officeDocument/2006/relationships/oleObject" Target="embeddings/oleObject211.bin"/><Relationship Id="rId366" Type="http://schemas.openxmlformats.org/officeDocument/2006/relationships/oleObject" Target="embeddings/oleObject210.bin"/><Relationship Id="rId365" Type="http://schemas.openxmlformats.org/officeDocument/2006/relationships/oleObject" Target="embeddings/oleObject209.bin"/><Relationship Id="rId364" Type="http://schemas.openxmlformats.org/officeDocument/2006/relationships/oleObject" Target="embeddings/oleObject208.bin"/><Relationship Id="rId363" Type="http://schemas.openxmlformats.org/officeDocument/2006/relationships/oleObject" Target="embeddings/oleObject207.bin"/><Relationship Id="rId362" Type="http://schemas.openxmlformats.org/officeDocument/2006/relationships/image" Target="media/image151.wmf"/><Relationship Id="rId361" Type="http://schemas.openxmlformats.org/officeDocument/2006/relationships/oleObject" Target="embeddings/oleObject206.bin"/><Relationship Id="rId360" Type="http://schemas.openxmlformats.org/officeDocument/2006/relationships/image" Target="media/image150.wmf"/><Relationship Id="rId36" Type="http://schemas.openxmlformats.org/officeDocument/2006/relationships/image" Target="media/image15.wmf"/><Relationship Id="rId359" Type="http://schemas.openxmlformats.org/officeDocument/2006/relationships/oleObject" Target="embeddings/oleObject205.bin"/><Relationship Id="rId358" Type="http://schemas.openxmlformats.org/officeDocument/2006/relationships/oleObject" Target="embeddings/oleObject204.bin"/><Relationship Id="rId357" Type="http://schemas.openxmlformats.org/officeDocument/2006/relationships/image" Target="media/image149.wmf"/><Relationship Id="rId356" Type="http://schemas.openxmlformats.org/officeDocument/2006/relationships/oleObject" Target="embeddings/oleObject203.bin"/><Relationship Id="rId355" Type="http://schemas.openxmlformats.org/officeDocument/2006/relationships/oleObject" Target="embeddings/oleObject202.bin"/><Relationship Id="rId354" Type="http://schemas.openxmlformats.org/officeDocument/2006/relationships/oleObject" Target="embeddings/oleObject201.bin"/><Relationship Id="rId353" Type="http://schemas.openxmlformats.org/officeDocument/2006/relationships/oleObject" Target="embeddings/oleObject200.bin"/><Relationship Id="rId352" Type="http://schemas.openxmlformats.org/officeDocument/2006/relationships/oleObject" Target="embeddings/oleObject199.bin"/><Relationship Id="rId351" Type="http://schemas.openxmlformats.org/officeDocument/2006/relationships/image" Target="media/image148.png"/><Relationship Id="rId350" Type="http://schemas.openxmlformats.org/officeDocument/2006/relationships/image" Target="media/image147.wmf"/><Relationship Id="rId35" Type="http://schemas.openxmlformats.org/officeDocument/2006/relationships/oleObject" Target="embeddings/oleObject16.bin"/><Relationship Id="rId349" Type="http://schemas.openxmlformats.org/officeDocument/2006/relationships/oleObject" Target="embeddings/oleObject198.bin"/><Relationship Id="rId348" Type="http://schemas.openxmlformats.org/officeDocument/2006/relationships/oleObject" Target="embeddings/oleObject197.bin"/><Relationship Id="rId347" Type="http://schemas.openxmlformats.org/officeDocument/2006/relationships/oleObject" Target="embeddings/oleObject196.bin"/><Relationship Id="rId346" Type="http://schemas.openxmlformats.org/officeDocument/2006/relationships/oleObject" Target="embeddings/oleObject195.bin"/><Relationship Id="rId345" Type="http://schemas.openxmlformats.org/officeDocument/2006/relationships/oleObject" Target="embeddings/oleObject194.bin"/><Relationship Id="rId344" Type="http://schemas.openxmlformats.org/officeDocument/2006/relationships/oleObject" Target="embeddings/oleObject193.bin"/><Relationship Id="rId343" Type="http://schemas.openxmlformats.org/officeDocument/2006/relationships/oleObject" Target="embeddings/oleObject192.bin"/><Relationship Id="rId342" Type="http://schemas.openxmlformats.org/officeDocument/2006/relationships/oleObject" Target="embeddings/oleObject191.bin"/><Relationship Id="rId341" Type="http://schemas.openxmlformats.org/officeDocument/2006/relationships/image" Target="media/image146.wmf"/><Relationship Id="rId340" Type="http://schemas.openxmlformats.org/officeDocument/2006/relationships/oleObject" Target="embeddings/oleObject190.bin"/><Relationship Id="rId34" Type="http://schemas.openxmlformats.org/officeDocument/2006/relationships/oleObject" Target="embeddings/oleObject15.bin"/><Relationship Id="rId339" Type="http://schemas.openxmlformats.org/officeDocument/2006/relationships/image" Target="media/image145.wmf"/><Relationship Id="rId338" Type="http://schemas.openxmlformats.org/officeDocument/2006/relationships/oleObject" Target="embeddings/oleObject189.bin"/><Relationship Id="rId337" Type="http://schemas.openxmlformats.org/officeDocument/2006/relationships/image" Target="media/image144.wmf"/><Relationship Id="rId336" Type="http://schemas.openxmlformats.org/officeDocument/2006/relationships/oleObject" Target="embeddings/oleObject188.bin"/><Relationship Id="rId335" Type="http://schemas.openxmlformats.org/officeDocument/2006/relationships/image" Target="media/image143.wmf"/><Relationship Id="rId334" Type="http://schemas.openxmlformats.org/officeDocument/2006/relationships/oleObject" Target="embeddings/oleObject187.bin"/><Relationship Id="rId333" Type="http://schemas.openxmlformats.org/officeDocument/2006/relationships/oleObject" Target="embeddings/oleObject186.bin"/><Relationship Id="rId332" Type="http://schemas.openxmlformats.org/officeDocument/2006/relationships/oleObject" Target="embeddings/oleObject185.bin"/><Relationship Id="rId331" Type="http://schemas.openxmlformats.org/officeDocument/2006/relationships/image" Target="media/image142.wmf"/><Relationship Id="rId330" Type="http://schemas.openxmlformats.org/officeDocument/2006/relationships/oleObject" Target="embeddings/oleObject184.bin"/><Relationship Id="rId33" Type="http://schemas.openxmlformats.org/officeDocument/2006/relationships/oleObject" Target="embeddings/oleObject14.bin"/><Relationship Id="rId329" Type="http://schemas.openxmlformats.org/officeDocument/2006/relationships/image" Target="media/image141.wmf"/><Relationship Id="rId328" Type="http://schemas.openxmlformats.org/officeDocument/2006/relationships/oleObject" Target="embeddings/oleObject183.bin"/><Relationship Id="rId327" Type="http://schemas.openxmlformats.org/officeDocument/2006/relationships/oleObject" Target="embeddings/oleObject182.bin"/><Relationship Id="rId326" Type="http://schemas.openxmlformats.org/officeDocument/2006/relationships/image" Target="media/image140.wmf"/><Relationship Id="rId325" Type="http://schemas.openxmlformats.org/officeDocument/2006/relationships/oleObject" Target="embeddings/oleObject181.bin"/><Relationship Id="rId324" Type="http://schemas.openxmlformats.org/officeDocument/2006/relationships/image" Target="media/image139.wmf"/><Relationship Id="rId323" Type="http://schemas.openxmlformats.org/officeDocument/2006/relationships/oleObject" Target="embeddings/oleObject180.bin"/><Relationship Id="rId322" Type="http://schemas.openxmlformats.org/officeDocument/2006/relationships/image" Target="media/image138.wmf"/><Relationship Id="rId321" Type="http://schemas.openxmlformats.org/officeDocument/2006/relationships/oleObject" Target="embeddings/oleObject179.bin"/><Relationship Id="rId320" Type="http://schemas.openxmlformats.org/officeDocument/2006/relationships/image" Target="media/image137.wmf"/><Relationship Id="rId32" Type="http://schemas.openxmlformats.org/officeDocument/2006/relationships/image" Target="media/image14.wmf"/><Relationship Id="rId319" Type="http://schemas.openxmlformats.org/officeDocument/2006/relationships/oleObject" Target="embeddings/oleObject178.bin"/><Relationship Id="rId318" Type="http://schemas.openxmlformats.org/officeDocument/2006/relationships/image" Target="media/image136.wmf"/><Relationship Id="rId317" Type="http://schemas.openxmlformats.org/officeDocument/2006/relationships/oleObject" Target="embeddings/oleObject177.bin"/><Relationship Id="rId316" Type="http://schemas.openxmlformats.org/officeDocument/2006/relationships/oleObject" Target="embeddings/oleObject176.bin"/><Relationship Id="rId315" Type="http://schemas.openxmlformats.org/officeDocument/2006/relationships/image" Target="media/image135.wmf"/><Relationship Id="rId314" Type="http://schemas.openxmlformats.org/officeDocument/2006/relationships/oleObject" Target="embeddings/oleObject175.bin"/><Relationship Id="rId313" Type="http://schemas.openxmlformats.org/officeDocument/2006/relationships/oleObject" Target="embeddings/oleObject174.bin"/><Relationship Id="rId312" Type="http://schemas.openxmlformats.org/officeDocument/2006/relationships/oleObject" Target="embeddings/oleObject173.bin"/><Relationship Id="rId311" Type="http://schemas.openxmlformats.org/officeDocument/2006/relationships/oleObject" Target="embeddings/oleObject172.bin"/><Relationship Id="rId310" Type="http://schemas.openxmlformats.org/officeDocument/2006/relationships/oleObject" Target="embeddings/oleObject171.bin"/><Relationship Id="rId31" Type="http://schemas.openxmlformats.org/officeDocument/2006/relationships/oleObject" Target="embeddings/oleObject13.bin"/><Relationship Id="rId309" Type="http://schemas.openxmlformats.org/officeDocument/2006/relationships/oleObject" Target="embeddings/oleObject170.bin"/><Relationship Id="rId308" Type="http://schemas.openxmlformats.org/officeDocument/2006/relationships/oleObject" Target="embeddings/oleObject169.bin"/><Relationship Id="rId307" Type="http://schemas.openxmlformats.org/officeDocument/2006/relationships/image" Target="media/image134.wmf"/><Relationship Id="rId306" Type="http://schemas.openxmlformats.org/officeDocument/2006/relationships/oleObject" Target="embeddings/oleObject168.bin"/><Relationship Id="rId305" Type="http://schemas.openxmlformats.org/officeDocument/2006/relationships/image" Target="media/image133.wmf"/><Relationship Id="rId304" Type="http://schemas.openxmlformats.org/officeDocument/2006/relationships/oleObject" Target="embeddings/oleObject167.bin"/><Relationship Id="rId303" Type="http://schemas.openxmlformats.org/officeDocument/2006/relationships/image" Target="media/image132.wmf"/><Relationship Id="rId302" Type="http://schemas.openxmlformats.org/officeDocument/2006/relationships/oleObject" Target="embeddings/oleObject166.bin"/><Relationship Id="rId301" Type="http://schemas.openxmlformats.org/officeDocument/2006/relationships/image" Target="media/image131.wmf"/><Relationship Id="rId300" Type="http://schemas.openxmlformats.org/officeDocument/2006/relationships/oleObject" Target="embeddings/oleObject165.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image" Target="media/image130.wmf"/><Relationship Id="rId298" Type="http://schemas.openxmlformats.org/officeDocument/2006/relationships/oleObject" Target="embeddings/oleObject164.bin"/><Relationship Id="rId297" Type="http://schemas.openxmlformats.org/officeDocument/2006/relationships/oleObject" Target="embeddings/oleObject163.bin"/><Relationship Id="rId296" Type="http://schemas.openxmlformats.org/officeDocument/2006/relationships/image" Target="media/image129.wmf"/><Relationship Id="rId295" Type="http://schemas.openxmlformats.org/officeDocument/2006/relationships/oleObject" Target="embeddings/oleObject162.bin"/><Relationship Id="rId294" Type="http://schemas.openxmlformats.org/officeDocument/2006/relationships/oleObject" Target="embeddings/oleObject161.bin"/><Relationship Id="rId293" Type="http://schemas.openxmlformats.org/officeDocument/2006/relationships/image" Target="media/image128.wmf"/><Relationship Id="rId292" Type="http://schemas.openxmlformats.org/officeDocument/2006/relationships/oleObject" Target="embeddings/oleObject160.bin"/><Relationship Id="rId291" Type="http://schemas.openxmlformats.org/officeDocument/2006/relationships/image" Target="media/image127.wmf"/><Relationship Id="rId290" Type="http://schemas.openxmlformats.org/officeDocument/2006/relationships/oleObject" Target="embeddings/oleObject159.bin"/><Relationship Id="rId29" Type="http://schemas.openxmlformats.org/officeDocument/2006/relationships/oleObject" Target="embeddings/oleObject12.bin"/><Relationship Id="rId289" Type="http://schemas.openxmlformats.org/officeDocument/2006/relationships/oleObject" Target="embeddings/oleObject158.bin"/><Relationship Id="rId288" Type="http://schemas.openxmlformats.org/officeDocument/2006/relationships/image" Target="media/image126.wmf"/><Relationship Id="rId287" Type="http://schemas.openxmlformats.org/officeDocument/2006/relationships/oleObject" Target="embeddings/oleObject157.bin"/><Relationship Id="rId286" Type="http://schemas.openxmlformats.org/officeDocument/2006/relationships/oleObject" Target="embeddings/oleObject156.bin"/><Relationship Id="rId285" Type="http://schemas.openxmlformats.org/officeDocument/2006/relationships/oleObject" Target="embeddings/oleObject155.bin"/><Relationship Id="rId284" Type="http://schemas.openxmlformats.org/officeDocument/2006/relationships/image" Target="media/image125.wmf"/><Relationship Id="rId283" Type="http://schemas.openxmlformats.org/officeDocument/2006/relationships/oleObject" Target="embeddings/oleObject154.bin"/><Relationship Id="rId282" Type="http://schemas.openxmlformats.org/officeDocument/2006/relationships/oleObject" Target="embeddings/oleObject153.bin"/><Relationship Id="rId281" Type="http://schemas.openxmlformats.org/officeDocument/2006/relationships/image" Target="media/image124.wmf"/><Relationship Id="rId280" Type="http://schemas.openxmlformats.org/officeDocument/2006/relationships/oleObject" Target="embeddings/oleObject152.bin"/><Relationship Id="rId28" Type="http://schemas.openxmlformats.org/officeDocument/2006/relationships/oleObject" Target="embeddings/oleObject11.bin"/><Relationship Id="rId279" Type="http://schemas.openxmlformats.org/officeDocument/2006/relationships/image" Target="media/image123.wmf"/><Relationship Id="rId278" Type="http://schemas.openxmlformats.org/officeDocument/2006/relationships/oleObject" Target="embeddings/oleObject151.bin"/><Relationship Id="rId277" Type="http://schemas.openxmlformats.org/officeDocument/2006/relationships/image" Target="media/image122.wmf"/><Relationship Id="rId276" Type="http://schemas.openxmlformats.org/officeDocument/2006/relationships/oleObject" Target="embeddings/oleObject150.bin"/><Relationship Id="rId275" Type="http://schemas.openxmlformats.org/officeDocument/2006/relationships/image" Target="media/image121.wmf"/><Relationship Id="rId274" Type="http://schemas.openxmlformats.org/officeDocument/2006/relationships/oleObject" Target="embeddings/oleObject149.bin"/><Relationship Id="rId273" Type="http://schemas.openxmlformats.org/officeDocument/2006/relationships/oleObject" Target="embeddings/oleObject148.bin"/><Relationship Id="rId272" Type="http://schemas.openxmlformats.org/officeDocument/2006/relationships/oleObject" Target="embeddings/oleObject147.bin"/><Relationship Id="rId271" Type="http://schemas.openxmlformats.org/officeDocument/2006/relationships/oleObject" Target="embeddings/oleObject146.bin"/><Relationship Id="rId270" Type="http://schemas.openxmlformats.org/officeDocument/2006/relationships/oleObject" Target="embeddings/oleObject145.bin"/><Relationship Id="rId27" Type="http://schemas.openxmlformats.org/officeDocument/2006/relationships/image" Target="media/image12.wmf"/><Relationship Id="rId269" Type="http://schemas.openxmlformats.org/officeDocument/2006/relationships/image" Target="media/image120.wmf"/><Relationship Id="rId268" Type="http://schemas.openxmlformats.org/officeDocument/2006/relationships/oleObject" Target="embeddings/oleObject144.bin"/><Relationship Id="rId267" Type="http://schemas.openxmlformats.org/officeDocument/2006/relationships/oleObject" Target="embeddings/oleObject143.bin"/><Relationship Id="rId266" Type="http://schemas.openxmlformats.org/officeDocument/2006/relationships/oleObject" Target="embeddings/oleObject142.bin"/><Relationship Id="rId265" Type="http://schemas.openxmlformats.org/officeDocument/2006/relationships/oleObject" Target="embeddings/oleObject141.bin"/><Relationship Id="rId264" Type="http://schemas.openxmlformats.org/officeDocument/2006/relationships/image" Target="media/image119.wmf"/><Relationship Id="rId263" Type="http://schemas.openxmlformats.org/officeDocument/2006/relationships/oleObject" Target="embeddings/oleObject140.bin"/><Relationship Id="rId262" Type="http://schemas.openxmlformats.org/officeDocument/2006/relationships/image" Target="media/image118.wmf"/><Relationship Id="rId261" Type="http://schemas.openxmlformats.org/officeDocument/2006/relationships/oleObject" Target="embeddings/oleObject139.bin"/><Relationship Id="rId260" Type="http://schemas.openxmlformats.org/officeDocument/2006/relationships/image" Target="media/image117.png"/><Relationship Id="rId26" Type="http://schemas.openxmlformats.org/officeDocument/2006/relationships/oleObject" Target="embeddings/oleObject10.bin"/><Relationship Id="rId259" Type="http://schemas.openxmlformats.org/officeDocument/2006/relationships/oleObject" Target="embeddings/oleObject138.bin"/><Relationship Id="rId258" Type="http://schemas.openxmlformats.org/officeDocument/2006/relationships/image" Target="media/image116.wmf"/><Relationship Id="rId257" Type="http://schemas.openxmlformats.org/officeDocument/2006/relationships/oleObject" Target="embeddings/oleObject137.bin"/><Relationship Id="rId256" Type="http://schemas.openxmlformats.org/officeDocument/2006/relationships/image" Target="media/image115.wmf"/><Relationship Id="rId255" Type="http://schemas.openxmlformats.org/officeDocument/2006/relationships/oleObject" Target="embeddings/oleObject136.bin"/><Relationship Id="rId254" Type="http://schemas.openxmlformats.org/officeDocument/2006/relationships/oleObject" Target="embeddings/oleObject135.bin"/><Relationship Id="rId253" Type="http://schemas.openxmlformats.org/officeDocument/2006/relationships/image" Target="media/image114.wmf"/><Relationship Id="rId252" Type="http://schemas.openxmlformats.org/officeDocument/2006/relationships/oleObject" Target="embeddings/oleObject134.bin"/><Relationship Id="rId251" Type="http://schemas.openxmlformats.org/officeDocument/2006/relationships/image" Target="media/image113.wmf"/><Relationship Id="rId250" Type="http://schemas.openxmlformats.org/officeDocument/2006/relationships/oleObject" Target="embeddings/oleObject133.bin"/><Relationship Id="rId25" Type="http://schemas.openxmlformats.org/officeDocument/2006/relationships/image" Target="media/image11.wmf"/><Relationship Id="rId249" Type="http://schemas.openxmlformats.org/officeDocument/2006/relationships/oleObject" Target="embeddings/oleObject132.bin"/><Relationship Id="rId248" Type="http://schemas.openxmlformats.org/officeDocument/2006/relationships/image" Target="media/image112.wmf"/><Relationship Id="rId247" Type="http://schemas.openxmlformats.org/officeDocument/2006/relationships/oleObject" Target="embeddings/oleObject131.bin"/><Relationship Id="rId246" Type="http://schemas.openxmlformats.org/officeDocument/2006/relationships/image" Target="media/image111.wmf"/><Relationship Id="rId245" Type="http://schemas.openxmlformats.org/officeDocument/2006/relationships/oleObject" Target="embeddings/oleObject130.bin"/><Relationship Id="rId244" Type="http://schemas.openxmlformats.org/officeDocument/2006/relationships/image" Target="media/image110.wmf"/><Relationship Id="rId243" Type="http://schemas.openxmlformats.org/officeDocument/2006/relationships/oleObject" Target="embeddings/oleObject129.bin"/><Relationship Id="rId242" Type="http://schemas.openxmlformats.org/officeDocument/2006/relationships/oleObject" Target="embeddings/oleObject128.bin"/><Relationship Id="rId241" Type="http://schemas.openxmlformats.org/officeDocument/2006/relationships/image" Target="media/image109.wmf"/><Relationship Id="rId240" Type="http://schemas.openxmlformats.org/officeDocument/2006/relationships/oleObject" Target="embeddings/oleObject127.bin"/><Relationship Id="rId24" Type="http://schemas.openxmlformats.org/officeDocument/2006/relationships/oleObject" Target="embeddings/oleObject9.bin"/><Relationship Id="rId239" Type="http://schemas.openxmlformats.org/officeDocument/2006/relationships/oleObject" Target="embeddings/oleObject126.bin"/><Relationship Id="rId238" Type="http://schemas.openxmlformats.org/officeDocument/2006/relationships/oleObject" Target="embeddings/oleObject125.bin"/><Relationship Id="rId237" Type="http://schemas.openxmlformats.org/officeDocument/2006/relationships/image" Target="media/image108.wmf"/><Relationship Id="rId236" Type="http://schemas.openxmlformats.org/officeDocument/2006/relationships/oleObject" Target="embeddings/oleObject124.bin"/><Relationship Id="rId235" Type="http://schemas.openxmlformats.org/officeDocument/2006/relationships/image" Target="media/image107.wmf"/><Relationship Id="rId234" Type="http://schemas.openxmlformats.org/officeDocument/2006/relationships/oleObject" Target="embeddings/oleObject123.bin"/><Relationship Id="rId233" Type="http://schemas.openxmlformats.org/officeDocument/2006/relationships/image" Target="media/image106.wmf"/><Relationship Id="rId232" Type="http://schemas.openxmlformats.org/officeDocument/2006/relationships/oleObject" Target="embeddings/oleObject122.bin"/><Relationship Id="rId231" Type="http://schemas.openxmlformats.org/officeDocument/2006/relationships/image" Target="media/image105.wmf"/><Relationship Id="rId230" Type="http://schemas.openxmlformats.org/officeDocument/2006/relationships/oleObject" Target="embeddings/oleObject121.bin"/><Relationship Id="rId23" Type="http://schemas.openxmlformats.org/officeDocument/2006/relationships/image" Target="media/image10.wmf"/><Relationship Id="rId229" Type="http://schemas.openxmlformats.org/officeDocument/2006/relationships/oleObject" Target="embeddings/oleObject120.bin"/><Relationship Id="rId228" Type="http://schemas.openxmlformats.org/officeDocument/2006/relationships/image" Target="media/image104.wmf"/><Relationship Id="rId227" Type="http://schemas.openxmlformats.org/officeDocument/2006/relationships/oleObject" Target="embeddings/oleObject119.bin"/><Relationship Id="rId226" Type="http://schemas.openxmlformats.org/officeDocument/2006/relationships/image" Target="media/image103.wmf"/><Relationship Id="rId225" Type="http://schemas.openxmlformats.org/officeDocument/2006/relationships/oleObject" Target="embeddings/oleObject118.bin"/><Relationship Id="rId224" Type="http://schemas.openxmlformats.org/officeDocument/2006/relationships/image" Target="media/image102.wmf"/><Relationship Id="rId223" Type="http://schemas.openxmlformats.org/officeDocument/2006/relationships/oleObject" Target="embeddings/oleObject117.bin"/><Relationship Id="rId222" Type="http://schemas.openxmlformats.org/officeDocument/2006/relationships/oleObject" Target="embeddings/oleObject116.bin"/><Relationship Id="rId221" Type="http://schemas.openxmlformats.org/officeDocument/2006/relationships/image" Target="media/image101.wmf"/><Relationship Id="rId220" Type="http://schemas.openxmlformats.org/officeDocument/2006/relationships/oleObject" Target="embeddings/oleObject115.bin"/><Relationship Id="rId22" Type="http://schemas.openxmlformats.org/officeDocument/2006/relationships/oleObject" Target="embeddings/oleObject8.bin"/><Relationship Id="rId219" Type="http://schemas.openxmlformats.org/officeDocument/2006/relationships/image" Target="media/image100.wmf"/><Relationship Id="rId218" Type="http://schemas.openxmlformats.org/officeDocument/2006/relationships/oleObject" Target="embeddings/oleObject114.bin"/><Relationship Id="rId217" Type="http://schemas.openxmlformats.org/officeDocument/2006/relationships/image" Target="media/image99.wmf"/><Relationship Id="rId216" Type="http://schemas.openxmlformats.org/officeDocument/2006/relationships/oleObject" Target="embeddings/oleObject113.bin"/><Relationship Id="rId215" Type="http://schemas.openxmlformats.org/officeDocument/2006/relationships/oleObject" Target="embeddings/oleObject112.bin"/><Relationship Id="rId214" Type="http://schemas.openxmlformats.org/officeDocument/2006/relationships/image" Target="media/image98.png"/><Relationship Id="rId213" Type="http://schemas.openxmlformats.org/officeDocument/2006/relationships/oleObject" Target="embeddings/oleObject111.bin"/><Relationship Id="rId212" Type="http://schemas.openxmlformats.org/officeDocument/2006/relationships/image" Target="media/image97.wmf"/><Relationship Id="rId211" Type="http://schemas.openxmlformats.org/officeDocument/2006/relationships/oleObject" Target="embeddings/oleObject110.bin"/><Relationship Id="rId210" Type="http://schemas.openxmlformats.org/officeDocument/2006/relationships/image" Target="media/image96.wmf"/><Relationship Id="rId21" Type="http://schemas.openxmlformats.org/officeDocument/2006/relationships/oleObject" Target="embeddings/oleObject7.bin"/><Relationship Id="rId209" Type="http://schemas.openxmlformats.org/officeDocument/2006/relationships/oleObject" Target="embeddings/oleObject109.bin"/><Relationship Id="rId208" Type="http://schemas.openxmlformats.org/officeDocument/2006/relationships/oleObject" Target="embeddings/oleObject108.bin"/><Relationship Id="rId207" Type="http://schemas.openxmlformats.org/officeDocument/2006/relationships/image" Target="media/image95.wmf"/><Relationship Id="rId206" Type="http://schemas.openxmlformats.org/officeDocument/2006/relationships/oleObject" Target="embeddings/oleObject107.bin"/><Relationship Id="rId205" Type="http://schemas.openxmlformats.org/officeDocument/2006/relationships/image" Target="media/image94.wmf"/><Relationship Id="rId204" Type="http://schemas.openxmlformats.org/officeDocument/2006/relationships/oleObject" Target="embeddings/oleObject106.bin"/><Relationship Id="rId203" Type="http://schemas.openxmlformats.org/officeDocument/2006/relationships/image" Target="media/image93.wmf"/><Relationship Id="rId202" Type="http://schemas.openxmlformats.org/officeDocument/2006/relationships/oleObject" Target="embeddings/oleObject105.bin"/><Relationship Id="rId201" Type="http://schemas.openxmlformats.org/officeDocument/2006/relationships/image" Target="media/image92.wmf"/><Relationship Id="rId200" Type="http://schemas.openxmlformats.org/officeDocument/2006/relationships/oleObject" Target="embeddings/oleObject104.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3.bin"/><Relationship Id="rId197" Type="http://schemas.openxmlformats.org/officeDocument/2006/relationships/image" Target="media/image90.wmf"/><Relationship Id="rId196" Type="http://schemas.openxmlformats.org/officeDocument/2006/relationships/oleObject" Target="embeddings/oleObject102.bin"/><Relationship Id="rId195" Type="http://schemas.openxmlformats.org/officeDocument/2006/relationships/image" Target="media/image89.wmf"/><Relationship Id="rId194" Type="http://schemas.openxmlformats.org/officeDocument/2006/relationships/oleObject" Target="embeddings/oleObject101.bin"/><Relationship Id="rId193" Type="http://schemas.openxmlformats.org/officeDocument/2006/relationships/oleObject" Target="embeddings/oleObject100.bin"/><Relationship Id="rId192" Type="http://schemas.openxmlformats.org/officeDocument/2006/relationships/image" Target="media/image88.wmf"/><Relationship Id="rId191" Type="http://schemas.openxmlformats.org/officeDocument/2006/relationships/oleObject" Target="embeddings/oleObject99.bin"/><Relationship Id="rId190" Type="http://schemas.openxmlformats.org/officeDocument/2006/relationships/image" Target="media/image87.wmf"/><Relationship Id="rId19" Type="http://schemas.openxmlformats.org/officeDocument/2006/relationships/oleObject" Target="embeddings/oleObject6.bin"/><Relationship Id="rId189" Type="http://schemas.openxmlformats.org/officeDocument/2006/relationships/oleObject" Target="embeddings/oleObject98.bin"/><Relationship Id="rId188" Type="http://schemas.openxmlformats.org/officeDocument/2006/relationships/image" Target="media/image86.wmf"/><Relationship Id="rId187" Type="http://schemas.openxmlformats.org/officeDocument/2006/relationships/oleObject" Target="embeddings/oleObject97.bin"/><Relationship Id="rId186" Type="http://schemas.openxmlformats.org/officeDocument/2006/relationships/image" Target="media/image85.wmf"/><Relationship Id="rId185" Type="http://schemas.openxmlformats.org/officeDocument/2006/relationships/oleObject" Target="embeddings/oleObject96.bin"/><Relationship Id="rId184" Type="http://schemas.openxmlformats.org/officeDocument/2006/relationships/image" Target="media/image84.wmf"/><Relationship Id="rId183" Type="http://schemas.openxmlformats.org/officeDocument/2006/relationships/oleObject" Target="embeddings/oleObject95.bin"/><Relationship Id="rId182" Type="http://schemas.openxmlformats.org/officeDocument/2006/relationships/image" Target="media/image83.wmf"/><Relationship Id="rId181" Type="http://schemas.openxmlformats.org/officeDocument/2006/relationships/oleObject" Target="embeddings/oleObject94.bin"/><Relationship Id="rId180" Type="http://schemas.openxmlformats.org/officeDocument/2006/relationships/oleObject" Target="embeddings/oleObject93.bin"/><Relationship Id="rId18" Type="http://schemas.openxmlformats.org/officeDocument/2006/relationships/oleObject" Target="embeddings/oleObject5.bin"/><Relationship Id="rId179" Type="http://schemas.openxmlformats.org/officeDocument/2006/relationships/oleObject" Target="embeddings/oleObject92.bin"/><Relationship Id="rId178" Type="http://schemas.openxmlformats.org/officeDocument/2006/relationships/oleObject" Target="embeddings/oleObject91.bin"/><Relationship Id="rId177" Type="http://schemas.openxmlformats.org/officeDocument/2006/relationships/oleObject" Target="embeddings/oleObject90.bin"/><Relationship Id="rId176" Type="http://schemas.openxmlformats.org/officeDocument/2006/relationships/oleObject" Target="embeddings/oleObject89.bin"/><Relationship Id="rId175" Type="http://schemas.openxmlformats.org/officeDocument/2006/relationships/image" Target="media/image82.wmf"/><Relationship Id="rId174" Type="http://schemas.openxmlformats.org/officeDocument/2006/relationships/oleObject" Target="embeddings/oleObject88.bin"/><Relationship Id="rId173" Type="http://schemas.openxmlformats.org/officeDocument/2006/relationships/image" Target="media/image81.wmf"/><Relationship Id="rId172" Type="http://schemas.openxmlformats.org/officeDocument/2006/relationships/oleObject" Target="embeddings/oleObject87.bin"/><Relationship Id="rId171" Type="http://schemas.openxmlformats.org/officeDocument/2006/relationships/image" Target="media/image80.wmf"/><Relationship Id="rId170" Type="http://schemas.openxmlformats.org/officeDocument/2006/relationships/oleObject" Target="embeddings/oleObject86.bin"/><Relationship Id="rId17" Type="http://schemas.openxmlformats.org/officeDocument/2006/relationships/image" Target="media/image8.wmf"/><Relationship Id="rId169" Type="http://schemas.openxmlformats.org/officeDocument/2006/relationships/oleObject" Target="embeddings/oleObject85.bin"/><Relationship Id="rId168" Type="http://schemas.openxmlformats.org/officeDocument/2006/relationships/image" Target="media/image79.wmf"/><Relationship Id="rId167" Type="http://schemas.openxmlformats.org/officeDocument/2006/relationships/oleObject" Target="embeddings/oleObject84.bin"/><Relationship Id="rId166" Type="http://schemas.openxmlformats.org/officeDocument/2006/relationships/oleObject" Target="embeddings/oleObject83.bin"/><Relationship Id="rId165" Type="http://schemas.openxmlformats.org/officeDocument/2006/relationships/oleObject" Target="embeddings/oleObject82.bin"/><Relationship Id="rId164" Type="http://schemas.openxmlformats.org/officeDocument/2006/relationships/image" Target="media/image78.wmf"/><Relationship Id="rId163" Type="http://schemas.openxmlformats.org/officeDocument/2006/relationships/oleObject" Target="embeddings/oleObject81.bin"/><Relationship Id="rId162" Type="http://schemas.openxmlformats.org/officeDocument/2006/relationships/image" Target="media/image77.wmf"/><Relationship Id="rId161" Type="http://schemas.openxmlformats.org/officeDocument/2006/relationships/oleObject" Target="embeddings/oleObject80.bin"/><Relationship Id="rId160" Type="http://schemas.openxmlformats.org/officeDocument/2006/relationships/image" Target="media/image76.wmf"/><Relationship Id="rId16" Type="http://schemas.openxmlformats.org/officeDocument/2006/relationships/oleObject" Target="embeddings/oleObject4.bin"/><Relationship Id="rId159" Type="http://schemas.openxmlformats.org/officeDocument/2006/relationships/oleObject" Target="embeddings/oleObject79.bin"/><Relationship Id="rId158" Type="http://schemas.openxmlformats.org/officeDocument/2006/relationships/image" Target="media/image75.wmf"/><Relationship Id="rId157" Type="http://schemas.openxmlformats.org/officeDocument/2006/relationships/oleObject" Target="embeddings/oleObject78.bin"/><Relationship Id="rId156" Type="http://schemas.openxmlformats.org/officeDocument/2006/relationships/image" Target="media/image74.wmf"/><Relationship Id="rId155" Type="http://schemas.openxmlformats.org/officeDocument/2006/relationships/oleObject" Target="embeddings/oleObject77.bin"/><Relationship Id="rId154" Type="http://schemas.openxmlformats.org/officeDocument/2006/relationships/oleObject" Target="embeddings/oleObject76.bin"/><Relationship Id="rId153" Type="http://schemas.openxmlformats.org/officeDocument/2006/relationships/oleObject" Target="embeddings/oleObject75.bin"/><Relationship Id="rId152" Type="http://schemas.openxmlformats.org/officeDocument/2006/relationships/image" Target="media/image73.wmf"/><Relationship Id="rId151" Type="http://schemas.openxmlformats.org/officeDocument/2006/relationships/oleObject" Target="embeddings/oleObject74.bin"/><Relationship Id="rId150" Type="http://schemas.openxmlformats.org/officeDocument/2006/relationships/image" Target="media/image72.wmf"/><Relationship Id="rId15" Type="http://schemas.openxmlformats.org/officeDocument/2006/relationships/oleObject" Target="embeddings/oleObject3.bin"/><Relationship Id="rId149" Type="http://schemas.openxmlformats.org/officeDocument/2006/relationships/oleObject" Target="embeddings/oleObject73.bin"/><Relationship Id="rId148" Type="http://schemas.openxmlformats.org/officeDocument/2006/relationships/image" Target="media/image71.wmf"/><Relationship Id="rId147" Type="http://schemas.openxmlformats.org/officeDocument/2006/relationships/oleObject" Target="embeddings/oleObject72.bin"/><Relationship Id="rId146" Type="http://schemas.openxmlformats.org/officeDocument/2006/relationships/oleObject" Target="embeddings/oleObject71.bin"/><Relationship Id="rId145" Type="http://schemas.openxmlformats.org/officeDocument/2006/relationships/image" Target="media/image70.wmf"/><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oleObject" Target="embeddings/oleObject68.bin"/><Relationship Id="rId140" Type="http://schemas.openxmlformats.org/officeDocument/2006/relationships/image" Target="media/image68.wmf"/><Relationship Id="rId14" Type="http://schemas.openxmlformats.org/officeDocument/2006/relationships/image" Target="media/image7.wmf"/><Relationship Id="rId139" Type="http://schemas.openxmlformats.org/officeDocument/2006/relationships/oleObject" Target="embeddings/oleObject67.bin"/><Relationship Id="rId138" Type="http://schemas.openxmlformats.org/officeDocument/2006/relationships/image" Target="media/image67.wmf"/><Relationship Id="rId137" Type="http://schemas.openxmlformats.org/officeDocument/2006/relationships/oleObject" Target="embeddings/oleObject66.bin"/><Relationship Id="rId136" Type="http://schemas.openxmlformats.org/officeDocument/2006/relationships/oleObject" Target="embeddings/oleObject65.bin"/><Relationship Id="rId135" Type="http://schemas.openxmlformats.org/officeDocument/2006/relationships/oleObject" Target="embeddings/oleObject64.bin"/><Relationship Id="rId134" Type="http://schemas.openxmlformats.org/officeDocument/2006/relationships/oleObject" Target="embeddings/oleObject63.bin"/><Relationship Id="rId133" Type="http://schemas.openxmlformats.org/officeDocument/2006/relationships/image" Target="media/image66.wmf"/><Relationship Id="rId132" Type="http://schemas.openxmlformats.org/officeDocument/2006/relationships/oleObject" Target="embeddings/oleObject62.bin"/><Relationship Id="rId131" Type="http://schemas.openxmlformats.org/officeDocument/2006/relationships/oleObject" Target="embeddings/oleObject61.bin"/><Relationship Id="rId130" Type="http://schemas.openxmlformats.org/officeDocument/2006/relationships/image" Target="media/image65.wmf"/><Relationship Id="rId13" Type="http://schemas.openxmlformats.org/officeDocument/2006/relationships/oleObject" Target="embeddings/oleObject2.bin"/><Relationship Id="rId129" Type="http://schemas.openxmlformats.org/officeDocument/2006/relationships/oleObject" Target="embeddings/oleObject60.bin"/><Relationship Id="rId128" Type="http://schemas.openxmlformats.org/officeDocument/2006/relationships/image" Target="media/image64.wmf"/><Relationship Id="rId127" Type="http://schemas.openxmlformats.org/officeDocument/2006/relationships/oleObject" Target="embeddings/oleObject59.bin"/><Relationship Id="rId126" Type="http://schemas.openxmlformats.org/officeDocument/2006/relationships/oleObject" Target="embeddings/oleObject58.bin"/><Relationship Id="rId125" Type="http://schemas.openxmlformats.org/officeDocument/2006/relationships/image" Target="media/image63.wmf"/><Relationship Id="rId124" Type="http://schemas.openxmlformats.org/officeDocument/2006/relationships/oleObject" Target="embeddings/oleObject57.bin"/><Relationship Id="rId123" Type="http://schemas.openxmlformats.org/officeDocument/2006/relationships/image" Target="media/image62.wmf"/><Relationship Id="rId122" Type="http://schemas.openxmlformats.org/officeDocument/2006/relationships/oleObject" Target="embeddings/oleObject56.bin"/><Relationship Id="rId121" Type="http://schemas.openxmlformats.org/officeDocument/2006/relationships/image" Target="media/image61.wmf"/><Relationship Id="rId120" Type="http://schemas.openxmlformats.org/officeDocument/2006/relationships/oleObject" Target="embeddings/oleObject55.bin"/><Relationship Id="rId12" Type="http://schemas.openxmlformats.org/officeDocument/2006/relationships/image" Target="media/image6.wmf"/><Relationship Id="rId119" Type="http://schemas.openxmlformats.org/officeDocument/2006/relationships/image" Target="media/image60.wmf"/><Relationship Id="rId118" Type="http://schemas.openxmlformats.org/officeDocument/2006/relationships/oleObject" Target="embeddings/oleObject54.bin"/><Relationship Id="rId117" Type="http://schemas.openxmlformats.org/officeDocument/2006/relationships/image" Target="media/image59.wmf"/><Relationship Id="rId116" Type="http://schemas.openxmlformats.org/officeDocument/2006/relationships/oleObject" Target="embeddings/oleObject53.bin"/><Relationship Id="rId115" Type="http://schemas.openxmlformats.org/officeDocument/2006/relationships/image" Target="media/image58.wmf"/><Relationship Id="rId114" Type="http://schemas.openxmlformats.org/officeDocument/2006/relationships/oleObject" Target="embeddings/oleObject52.bin"/><Relationship Id="rId113" Type="http://schemas.openxmlformats.org/officeDocument/2006/relationships/image" Target="media/image57.wmf"/><Relationship Id="rId112" Type="http://schemas.openxmlformats.org/officeDocument/2006/relationships/oleObject" Target="embeddings/oleObject51.bin"/><Relationship Id="rId111" Type="http://schemas.openxmlformats.org/officeDocument/2006/relationships/image" Target="media/image56.png"/><Relationship Id="rId110" Type="http://schemas.openxmlformats.org/officeDocument/2006/relationships/image" Target="media/image55.png"/><Relationship Id="rId11" Type="http://schemas.openxmlformats.org/officeDocument/2006/relationships/oleObject" Target="embeddings/oleObject1.bin"/><Relationship Id="rId109" Type="http://schemas.openxmlformats.org/officeDocument/2006/relationships/image" Target="media/image54.png"/><Relationship Id="rId108" Type="http://schemas.openxmlformats.org/officeDocument/2006/relationships/image" Target="media/image53.png"/><Relationship Id="rId107" Type="http://schemas.openxmlformats.org/officeDocument/2006/relationships/image" Target="media/image52.png"/><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image" Target="media/image49.png"/><Relationship Id="rId103" Type="http://schemas.openxmlformats.org/officeDocument/2006/relationships/image" Target="media/image48.png"/><Relationship Id="rId102" Type="http://schemas.openxmlformats.org/officeDocument/2006/relationships/image" Target="media/image47.png"/><Relationship Id="rId101" Type="http://schemas.openxmlformats.org/officeDocument/2006/relationships/image" Target="media/image46.png"/><Relationship Id="rId100" Type="http://schemas.openxmlformats.org/officeDocument/2006/relationships/image" Target="media/image4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34</Pages>
  <Words>984</Words>
  <Characters>1142</Characters>
  <Lines>890</Lines>
  <Paragraphs>1094</Paragraphs>
  <TotalTime>0</TotalTime>
  <ScaleCrop>false</ScaleCrop>
  <LinksUpToDate>false</LinksUpToDate>
  <CharactersWithSpaces>1173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WSJ</dc:creator>
  <dc:description>原创精品资源学科网独家享有版权，侵权必究！</dc:description>
  <cp:lastModifiedBy>18085640161</cp:lastModifiedBy>
  <dcterms:modified xsi:type="dcterms:W3CDTF">2026-07-13T18:03:55Z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9DEA9727E74043BFBFA06CE5E5EA3CE0_12</vt:lpwstr>
  </property>
</Properties>
</file>