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133617" w:rsidP="00133617">
      <w:pPr>
        <w:spacing w:line="360" w:lineRule="auto"/>
        <w:rPr>
          <w:rFonts w:ascii="黑体" w:eastAsia="黑体" w:hAnsi="黑体"/>
          <w:b/>
        </w:rPr>
      </w:pPr>
      <w:r>
        <w:rPr>
          <w:rFonts w:ascii="黑体" w:eastAsia="黑体" w:hAnsi="黑体"/>
          <w:b/>
        </w:rPr>
        <w:drawing>
          <wp:anchor simplePos="0" relativeHeight="251658240" behindDoc="0" locked="0" layoutInCell="1" allowOverlap="1">
            <wp:simplePos x="0" y="0"/>
            <wp:positionH relativeFrom="page">
              <wp:posOffset>11353800</wp:posOffset>
            </wp:positionH>
            <wp:positionV relativeFrom="topMargin">
              <wp:posOffset>11798300</wp:posOffset>
            </wp:positionV>
            <wp:extent cx="317500" cy="292100"/>
            <wp:wrapNone/>
            <wp:docPr id="10004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-907</wp:posOffset>
                </wp:positionH>
                <wp:positionV relativeFrom="paragraph">
                  <wp:posOffset>13970</wp:posOffset>
                </wp:positionV>
                <wp:extent cx="275772" cy="481421"/>
                <wp:effectExtent l="0" t="38100" r="29210" b="13970"/>
                <wp:wrapNone/>
                <wp:docPr id="3" name="直角三角形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75772" cy="481421"/>
                        </a:xfrm>
                        <a:prstGeom prst="rtTriangle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直角三角形 3" o:spid="_x0000_s1025" type="#_x0000_t6" style="width:21.7pt;height:37.9pt;margin-top:1.1pt;margin-left:-0.0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2336" fillcolor="#4f7ac7" strokecolor="#4472c4" strokeweight="0.5pt">
                <v:fill color2="#416fc3" rotate="t" colors="0 #6083cb;0.5 #3e70ca;1 #2e61ba" focus="100%" type="gradient">
                  <o:fill v:ext="view" type="gradientUnscaled"/>
                </v:fill>
                <w10:wrap anchorx="margin"/>
              </v:shape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5478780</wp:posOffset>
                </wp:positionH>
                <wp:positionV relativeFrom="paragraph">
                  <wp:posOffset>87985</wp:posOffset>
                </wp:positionV>
                <wp:extent cx="573438" cy="402956"/>
                <wp:effectExtent l="0" t="0" r="17145" b="16510"/>
                <wp:wrapNone/>
                <wp:docPr id="7" name="流程图: 多文档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73438" cy="402956"/>
                        </a:xfrm>
                        <a:prstGeom prst="flowChartMultidocumen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5" coordsize="21600,21600" o:spt="115" path="m,20465v810,317,1620,452,2397,725c3077,21325,3790,21417,4405,21597v1620,,2202,-180,2657,-272c7580,21280,8002,21010,8455,20917v422,-135,810,-405,1327,-542c10205,20150,10657,19967,11080,19742v517,-182,970,-407,1425,-590c13087,19017,13605,18745,14255,18610v615,-180,1262,-318,1942,-408c16975,18202,17785,18022,18595,18022r,-1670l19192,16252r808,l20000,14467r722,-75l21597,14392,21597,,2972,r,1815l1532,1815r,1860l,3675,,20465xem1532,3675nfl18595,3675r,12677em2972,1815nfl20000,1815r,12652e">
                <v:stroke joinstyle="miter"/>
                <v:path o:extrusionok="f" o:connecttype="custom" o:connectlocs="10800,0;0,10800;10800,19890;21600,10800" textboxrect="0,3675,18595,18022"/>
              </v:shapetype>
              <v:shape id="流程图: 多文档 7" o:spid="_x0000_s1026" type="#_x0000_t115" style="width:45.15pt;height:31.75pt;margin-top:6.95pt;margin-left:431.4pt;mso-height-percent:0;mso-height-relative:margin;mso-wrap-distance-bottom:0;mso-wrap-distance-left:9pt;mso-wrap-distance-right:9pt;mso-wrap-distance-top:0;mso-wrap-style:square;position:absolute;visibility:visible;v-text-anchor:middle;z-index:251664384" fillcolor="#4472c4" strokecolor="white" strokeweight="1.5pt"/>
            </w:pict>
          </mc:Fallback>
        </mc:AlternateContent>
      </w:r>
      <w:r>
        <w:rPr>
          <w:rFonts w:ascii="黑体" w:eastAsia="黑体" w:hAnsi="黑体"/>
          <w:b/>
          <w:noProof/>
          <w:w w:val="1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18130</wp:posOffset>
                </wp:positionV>
                <wp:extent cx="6124378" cy="480695"/>
                <wp:effectExtent l="0" t="0" r="10160" b="1460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6124378" cy="48069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1986" w:rsidRPr="00133617" w:rsidP="00133617">
                            <w:pPr>
                              <w:spacing w:line="360" w:lineRule="auto"/>
                              <w:jc w:val="center"/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</w:pP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必刷小卷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小题</w:t>
                            </w:r>
                            <w:r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标准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练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>[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14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]</w:t>
                            </w:r>
                            <w:r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8+3+3</w:t>
                            </w:r>
                            <w:r w:rsidRPr="00133617">
                              <w:rPr>
                                <w:rFonts w:ascii="黑体" w:eastAsia="黑体" w:hAnsi="黑体" w:hint="eastAsia"/>
                                <w:b/>
                                <w:color w:val="7030A0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133617">
                              <w:rPr>
                                <w:rFonts w:ascii="黑体" w:eastAsia="黑体" w:hAnsi="黑体"/>
                                <w:b/>
                                <w:color w:val="7030A0"/>
                                <w:sz w:val="32"/>
                                <w:szCs w:val="32"/>
                              </w:rPr>
                              <w:t>73分练</w:t>
                            </w:r>
                          </w:p>
                          <w:p w:rsidR="00AA1986" w:rsidP="001336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矩形 2" o:spid="_x0000_s1027" style="width:482.25pt;height:37.85pt;margin-top:1.45pt;margin-left:0;mso-position-horizontal:left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251660288" fillcolor="#ffd555" strokecolor="#ffc000" strokeweight="0.5pt">
                <v:fill color2="#ffcc31" rotate="t" colors="0 #ffdd9c;0.5 #ffd78e;1 #ffd479" focus="100%" type="gradient">
                  <o:fill v:ext="view" type="gradientUnscaled"/>
                </v:fill>
                <v:textbox>
                  <w:txbxContent>
                    <w:p w:rsidR="00AA1986" w:rsidRPr="00133617" w:rsidP="00133617">
                      <w:pPr>
                        <w:spacing w:line="360" w:lineRule="auto"/>
                        <w:jc w:val="center"/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</w:pP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必刷小卷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1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小题</w:t>
                      </w:r>
                      <w:r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标准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练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>[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14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]</w:t>
                      </w:r>
                      <w:r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 xml:space="preserve"> 8+3+3</w:t>
                      </w:r>
                      <w:r w:rsidRPr="00133617">
                        <w:rPr>
                          <w:rFonts w:ascii="黑体" w:eastAsia="黑体" w:hAnsi="黑体" w:hint="eastAsia"/>
                          <w:b/>
                          <w:color w:val="7030A0"/>
                          <w:sz w:val="32"/>
                          <w:szCs w:val="32"/>
                        </w:rPr>
                        <w:t xml:space="preserve"> </w:t>
                      </w:r>
                      <w:r w:rsidRPr="00133617">
                        <w:rPr>
                          <w:rFonts w:ascii="黑体" w:eastAsia="黑体" w:hAnsi="黑体"/>
                          <w:b/>
                          <w:color w:val="7030A0"/>
                          <w:sz w:val="32"/>
                          <w:szCs w:val="32"/>
                        </w:rPr>
                        <w:t>73分练</w:t>
                      </w:r>
                    </w:p>
                    <w:p w:rsidR="00AA1986" w:rsidP="0013361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133617" w:rsidP="00E34A30">
      <w:pPr>
        <w:spacing w:line="360" w:lineRule="auto"/>
        <w:jc w:val="center"/>
        <w:rPr>
          <w:rFonts w:ascii="黑体" w:eastAsia="黑体" w:hAnsi="黑体"/>
          <w:b/>
        </w:rPr>
      </w:pPr>
    </w:p>
    <w:p w:rsidR="00E34A30" w:rsidRPr="00817BB7" w:rsidP="00422F65">
      <w:pPr>
        <w:spacing w:line="360" w:lineRule="auto"/>
        <w:jc w:val="center"/>
        <w:rPr>
          <w:rFonts w:ascii="仿宋" w:eastAsia="仿宋" w:hAnsi="仿宋" w:cs="Times New Roman"/>
          <w:b/>
          <w:sz w:val="21"/>
        </w:rPr>
      </w:pPr>
      <w:r w:rsidRPr="00817BB7">
        <w:rPr>
          <w:rFonts w:ascii="仿宋" w:eastAsia="仿宋" w:hAnsi="仿宋" w:cs="Times New Roman"/>
          <w:b/>
          <w:sz w:val="21"/>
        </w:rPr>
        <w:t>(时间:40分钟</w:t>
      </w:r>
      <w:r w:rsidRPr="00817BB7">
        <w:rPr>
          <w:rFonts w:ascii="仿宋" w:eastAsia="仿宋" w:hAnsi="仿宋" w:cs="Times New Roman"/>
          <w:b/>
          <w:i/>
          <w:sz w:val="21"/>
        </w:rPr>
        <w:t>　</w:t>
      </w:r>
      <w:r w:rsidRPr="00817BB7">
        <w:rPr>
          <w:rFonts w:ascii="仿宋" w:eastAsia="仿宋" w:hAnsi="仿宋" w:cs="Times New Roman"/>
          <w:b/>
          <w:sz w:val="21"/>
        </w:rPr>
        <w:t>分值:73分)</w:t>
      </w:r>
    </w:p>
    <w:p w:rsidR="00AC0526" w:rsidRPr="002F5B91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2F5B91">
        <w:rPr>
          <w:rFonts w:ascii="黑体" w:eastAsia="黑体" w:hAnsi="黑体" w:cs="Times New Roman"/>
          <w:b/>
          <w:sz w:val="21"/>
          <w:szCs w:val="21"/>
        </w:rPr>
        <w:t>一、选择题:本题共8小题,每小题5分,共40分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2F5B91">
        <w:rPr>
          <w:rFonts w:ascii="黑体" w:eastAsia="黑体" w:hAnsi="黑体" w:cs="Times New Roman"/>
          <w:b/>
          <w:sz w:val="21"/>
          <w:szCs w:val="21"/>
        </w:rPr>
        <w:t>在每小题给出的四个选项中,只有一项是符合题目要求的</w:t>
      </w:r>
      <w:r w:rsidRPr="002F5B91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D13F45" w:rsidRPr="0076786C" w:rsidP="00D13F45">
      <w:pPr>
        <w:spacing w:line="360" w:lineRule="auto"/>
        <w:textAlignment w:val="center"/>
        <w:rPr>
          <w:rFonts w:ascii="Calibri" w:eastAsia="仿宋" w:hAnsi="Calibri" w:cs="Calibri"/>
          <w:b/>
          <w:color w:val="7030A0"/>
          <w:sz w:val="18"/>
          <w:szCs w:val="18"/>
        </w:rPr>
      </w:pPr>
      <w:r>
        <w:rPr>
          <w:rFonts w:ascii="Times New Roman" w:eastAsia="宋体" w:hAnsi="Times New Roman" w:cs="Times New Roman"/>
          <w:sz w:val="21"/>
          <w:szCs w:val="21"/>
        </w:rPr>
        <w:t>1</w:t>
      </w:r>
      <w:r w:rsidR="00094AEA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49262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第二册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第20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2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例2</w:t>
      </w:r>
      <w:r w:rsidRPr="007F36A6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7F36A6">
        <w:rPr>
          <w:rFonts w:ascii="Calibri" w:eastAsia="仿宋" w:hAnsi="Calibri" w:cs="Calibri"/>
          <w:b/>
          <w:color w:val="7030A0"/>
          <w:sz w:val="18"/>
          <w:szCs w:val="18"/>
        </w:rPr>
        <w:t> </w:t>
      </w:r>
      <w:r w:rsidRPr="006E18B1">
        <w:rPr>
          <w:rFonts w:ascii="Times New Roman" w:eastAsia="宋体" w:hAnsi="Times New Roman" w:cs="Times New Roman"/>
          <w:sz w:val="21"/>
          <w:szCs w:val="21"/>
        </w:rPr>
        <w:t>有一组样本数据：</w:t>
      </w:r>
      <w:r w:rsidRPr="006E18B1">
        <w:rPr>
          <w:rFonts w:ascii="Times New Roman" w:eastAsia="宋体" w:hAnsi="Times New Roman" w:cs="Times New Roman"/>
          <w:sz w:val="21"/>
          <w:szCs w:val="21"/>
        </w:rPr>
        <w:t>5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6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6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6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7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7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8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8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9</w:t>
      </w:r>
      <w:r w:rsidRPr="006E18B1">
        <w:rPr>
          <w:rFonts w:ascii="Times New Roman" w:eastAsia="宋体" w:hAnsi="Times New Roman" w:cs="Times New Roman"/>
          <w:sz w:val="21"/>
          <w:szCs w:val="21"/>
        </w:rPr>
        <w:t>，</w:t>
      </w:r>
      <w:r w:rsidRPr="006E18B1">
        <w:rPr>
          <w:rFonts w:ascii="Times New Roman" w:eastAsia="宋体" w:hAnsi="Times New Roman" w:cs="Times New Roman"/>
          <w:sz w:val="21"/>
          <w:szCs w:val="21"/>
        </w:rPr>
        <w:t>9.</w:t>
      </w:r>
      <w:r w:rsidRPr="006E18B1">
        <w:rPr>
          <w:rFonts w:ascii="Times New Roman" w:eastAsia="宋体" w:hAnsi="Times New Roman" w:cs="Times New Roman"/>
          <w:sz w:val="21"/>
          <w:szCs w:val="21"/>
        </w:rPr>
        <w:t>则关于该组数据的下列数字特征中，数值最大的为（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D13F45" w:rsidRPr="006E18B1" w:rsidP="00D13F45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．平均数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．第</w:t>
      </w:r>
      <w:r w:rsidRPr="006E18B1">
        <w:rPr>
          <w:rFonts w:ascii="Times New Roman" w:eastAsia="宋体" w:hAnsi="Times New Roman" w:cs="Times New Roman"/>
          <w:sz w:val="21"/>
          <w:szCs w:val="21"/>
        </w:rPr>
        <w:t>50</w:t>
      </w:r>
      <w:r w:rsidRPr="006E18B1">
        <w:rPr>
          <w:rFonts w:ascii="Times New Roman" w:eastAsia="宋体" w:hAnsi="Times New Roman" w:cs="Times New Roman"/>
          <w:sz w:val="21"/>
          <w:szCs w:val="21"/>
        </w:rPr>
        <w:t>百分位数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．极差</w: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．众数</w:t>
      </w:r>
    </w:p>
    <w:p w:rsidR="00697548" w:rsidRPr="0076786C" w:rsidP="00697548">
      <w:pPr>
        <w:tabs>
          <w:tab w:val="left" w:pos="5670"/>
        </w:tabs>
        <w:spacing w:line="360" w:lineRule="auto"/>
        <w:rPr>
          <w:rFonts w:ascii="仿宋" w:eastAsia="仿宋" w:hAnsi="仿宋" w:cs="Times New Roman"/>
          <w:b/>
          <w:color w:val="7030A0"/>
          <w:sz w:val="18"/>
          <w:szCs w:val="18"/>
        </w:rPr>
      </w:pPr>
      <w:r>
        <w:rPr>
          <w:rFonts w:ascii="Times New Roman" w:eastAsia="宋体" w:hAnsi="Times New Roman" w:cs="Times New Roman"/>
          <w:sz w:val="21"/>
          <w:szCs w:val="21"/>
        </w:rPr>
        <w:t>2</w:t>
      </w:r>
      <w:r w:rsidRPr="00697548">
        <w:rPr>
          <w:rFonts w:ascii="Times New Roman" w:eastAsia="宋体" w:hAnsi="Times New Roman" w:cs="Times New Roman"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b/>
          <w:sz w:val="21"/>
          <w:szCs w:val="21"/>
        </w:rPr>
        <w:t xml:space="preserve"> 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人教A版必修第二册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第9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5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第1题（3）</w:t>
      </w:r>
      <w:r w:rsidRPr="00697548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697548">
        <w:rPr>
          <w:rFonts w:ascii="Times New Roman" w:eastAsia="宋体" w:hAnsi="Times New Roman" w:cs="Times New Roman"/>
          <w:sz w:val="21"/>
          <w:szCs w:val="21"/>
        </w:rPr>
        <w:t>当</w:t>
      </w:r>
      <m:oMath>
        <m:f>
          <m:fPr>
            <m:ctrlPr>
              <w:rPr>
                <w:rFonts w:ascii="Cambria Math" w:eastAsia="宋体" w:hAnsi="Cambria Math" w:cs="Times New Roman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  <w:sz w:val="21"/>
                <w:szCs w:val="21"/>
              </w:rPr>
              <m:t>3</m:t>
            </m:r>
          </m:den>
        </m:f>
      </m:oMath>
      <w:r w:rsidRPr="00697548">
        <w:rPr>
          <w:rFonts w:ascii="Times New Roman" w:eastAsia="宋体" w:hAnsi="Times New Roman" w:cs="Times New Roman"/>
          <w:sz w:val="21"/>
          <w:szCs w:val="21"/>
        </w:rPr>
        <w:t>&lt;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&lt;1</w:t>
      </w:r>
      <w:r w:rsidRPr="00697548">
        <w:rPr>
          <w:rFonts w:ascii="Times New Roman" w:eastAsia="宋体" w:hAnsi="Times New Roman" w:cs="Times New Roman"/>
          <w:sz w:val="21"/>
          <w:szCs w:val="21"/>
        </w:rPr>
        <w:t>时</w:t>
      </w:r>
      <w:r w:rsidRPr="00697548">
        <w:rPr>
          <w:rFonts w:ascii="Times New Roman" w:eastAsia="宋体" w:hAnsi="Times New Roman" w:cs="Times New Roman"/>
          <w:sz w:val="21"/>
          <w:szCs w:val="21"/>
        </w:rPr>
        <w:t>,</w:t>
      </w:r>
      <w:r w:rsidRPr="00697548">
        <w:rPr>
          <w:rFonts w:ascii="Times New Roman" w:eastAsia="宋体" w:hAnsi="Times New Roman" w:cs="Times New Roman"/>
          <w:sz w:val="21"/>
          <w:szCs w:val="21"/>
        </w:rPr>
        <w:t>复数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697548">
        <w:rPr>
          <w:rFonts w:ascii="Times New Roman" w:eastAsia="宋体" w:hAnsi="Times New Roman" w:cs="Times New Roman"/>
          <w:sz w:val="21"/>
          <w:szCs w:val="21"/>
        </w:rPr>
        <w:t>(3+i)-(2+i)</w:t>
      </w:r>
      <w:r w:rsidRPr="00697548">
        <w:rPr>
          <w:rFonts w:ascii="Times New Roman" w:eastAsia="宋体" w:hAnsi="Times New Roman" w:cs="Times New Roman"/>
          <w:sz w:val="21"/>
          <w:szCs w:val="21"/>
        </w:rPr>
        <w:t>在复平面内对应的点位于</w:t>
      </w:r>
      <w:r w:rsidRPr="00697548">
        <w:rPr>
          <w:rFonts w:ascii="Times New Roman" w:eastAsia="宋体" w:hAnsi="Times New Roman" w:cs="Times New Roman"/>
          <w:sz w:val="21"/>
          <w:szCs w:val="21"/>
        </w:rPr>
        <w:t>(</w:t>
      </w:r>
      <w:r w:rsidRPr="00697548">
        <w:rPr>
          <w:rFonts w:ascii="Times New Roman" w:eastAsia="宋体" w:hAnsi="Times New Roman" w:cs="Times New Roman"/>
          <w:sz w:val="21"/>
          <w:szCs w:val="21"/>
        </w:rPr>
        <w:t>　　</w:t>
      </w:r>
      <w:r w:rsidRPr="00697548">
        <w:rPr>
          <w:rFonts w:ascii="Times New Roman" w:eastAsia="宋体" w:hAnsi="Times New Roman" w:cs="Times New Roman"/>
          <w:sz w:val="21"/>
          <w:szCs w:val="21"/>
        </w:rPr>
        <w:t>)</w:t>
      </w:r>
    </w:p>
    <w:p w:rsidR="00697548" w:rsidRPr="00697548" w:rsidP="00697548">
      <w:pPr>
        <w:tabs>
          <w:tab w:val="left" w:pos="5670"/>
        </w:tabs>
        <w:spacing w:line="360" w:lineRule="auto"/>
        <w:rPr>
          <w:rFonts w:ascii="Times New Roman" w:eastAsia="宋体" w:hAnsi="Times New Roman" w:cs="Times New Roman"/>
          <w:sz w:val="21"/>
          <w:szCs w:val="21"/>
        </w:rPr>
      </w:pPr>
      <w:r w:rsidRPr="00697548">
        <w:rPr>
          <w:rFonts w:ascii="Times New Roman" w:eastAsia="宋体" w:hAnsi="Times New Roman" w:cs="Times New Roman"/>
          <w:sz w:val="21"/>
          <w:szCs w:val="21"/>
        </w:rPr>
        <w:t>A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第一象限</w:t>
      </w:r>
      <w:r w:rsidRPr="00697548">
        <w:rPr>
          <w:rFonts w:ascii="Times New Roman" w:eastAsia="宋体" w:hAnsi="Times New Roman" w:cs="Times New Roman"/>
          <w:sz w:val="21"/>
          <w:szCs w:val="21"/>
        </w:rPr>
        <w:t xml:space="preserve">  </w:t>
      </w:r>
      <w:r>
        <w:rPr>
          <w:rFonts w:ascii="Times New Roman" w:eastAsia="宋体" w:hAnsi="Times New Roman" w:cs="Times New Roman"/>
          <w:sz w:val="21"/>
          <w:szCs w:val="21"/>
        </w:rPr>
        <w:t xml:space="preserve">      </w:t>
      </w:r>
      <w:r w:rsidRPr="00697548">
        <w:rPr>
          <w:rFonts w:ascii="Times New Roman" w:eastAsia="宋体" w:hAnsi="Times New Roman" w:cs="Times New Roman"/>
          <w:sz w:val="21"/>
          <w:szCs w:val="21"/>
        </w:rPr>
        <w:t xml:space="preserve"> B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第二象限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</w:rPr>
        <w:t xml:space="preserve">             </w:t>
      </w:r>
      <w:r w:rsidRPr="00697548">
        <w:rPr>
          <w:rFonts w:ascii="Times New Roman" w:eastAsia="宋体" w:hAnsi="Times New Roman" w:cs="Times New Roman"/>
          <w:sz w:val="21"/>
          <w:szCs w:val="21"/>
        </w:rPr>
        <w:t>C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第三象限</w:t>
      </w:r>
      <w:r w:rsidRPr="00697548">
        <w:rPr>
          <w:rFonts w:ascii="Times New Roman" w:eastAsia="宋体" w:hAnsi="Times New Roman" w:cs="Times New Roman"/>
          <w:sz w:val="21"/>
          <w:szCs w:val="21"/>
        </w:rPr>
        <w:t xml:space="preserve">   D</w:t>
      </w:r>
      <w:r w:rsidRPr="00697548">
        <w:rPr>
          <w:rFonts w:ascii="Times New Roman" w:eastAsia="宋体" w:hAnsi="Times New Roman" w:cs="Times New Roman"/>
          <w:i/>
          <w:sz w:val="21"/>
          <w:szCs w:val="21"/>
        </w:rPr>
        <w:t>.</w:t>
      </w:r>
      <w:r w:rsidRPr="00697548">
        <w:rPr>
          <w:rFonts w:ascii="Times New Roman" w:eastAsia="宋体" w:hAnsi="Times New Roman" w:cs="Times New Roman"/>
          <w:sz w:val="21"/>
          <w:szCs w:val="21"/>
        </w:rPr>
        <w:t>第四象限</w:t>
      </w:r>
    </w:p>
    <w:p w:rsidR="00A75D6F" w:rsidRPr="006E18B1" w:rsidP="00A75D6F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3</w:t>
      </w:r>
      <w:r w:rsidR="00094AEA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7F36A6" w:rsid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 w:rsid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="00B606AE">
        <w:rPr>
          <w:rFonts w:ascii="仿宋" w:eastAsia="仿宋" w:hAnsi="仿宋" w:cs="Times New Roman" w:hint="eastAsia"/>
          <w:b/>
          <w:color w:val="7030A0"/>
          <w:sz w:val="18"/>
          <w:szCs w:val="18"/>
        </w:rPr>
        <w:t>一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册第1</w:t>
      </w:r>
      <w:r w:rsidR="00BE3B82">
        <w:rPr>
          <w:rFonts w:ascii="仿宋" w:eastAsia="仿宋" w:hAnsi="仿宋" w:cs="Times New Roman"/>
          <w:b/>
          <w:color w:val="7030A0"/>
          <w:sz w:val="18"/>
          <w:szCs w:val="18"/>
        </w:rPr>
        <w:t>4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7F36A6" w:rsidR="007F36A6">
        <w:rPr>
          <w:rFonts w:ascii="仿宋" w:eastAsia="仿宋" w:hAnsi="仿宋" w:cs="Times New Roman"/>
          <w:b/>
          <w:color w:val="7030A0"/>
          <w:sz w:val="18"/>
          <w:szCs w:val="18"/>
        </w:rPr>
        <w:t>习题1.3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BE3B82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第4题</w:t>
      </w:r>
      <w:r w:rsidRPr="007F36A6" w:rsid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7F36A6" w:rsidR="007F36A6">
        <w:rPr>
          <w:rFonts w:ascii="Times New Roman" w:eastAsia="宋体" w:hAnsi="Times New Roman" w:cs="Times New Roman"/>
          <w:b/>
          <w:sz w:val="21"/>
          <w:szCs w:val="21"/>
        </w:rPr>
        <w:t> </w:t>
      </w:r>
      <w:r w:rsidRPr="006E18B1" w:rsidR="007F36A6">
        <w:rPr>
          <w:rFonts w:ascii="Times New Roman" w:eastAsia="宋体" w:hAnsi="Times New Roman" w:cs="Times New Roman"/>
          <w:sz w:val="21"/>
          <w:szCs w:val="21"/>
        </w:rPr>
        <w:t> </w:t>
      </w:r>
      <w:r w:rsidRPr="006E18B1">
        <w:rPr>
          <w:rFonts w:ascii="Times New Roman" w:eastAsia="宋体" w:hAnsi="Times New Roman" w:cs="Times New Roman"/>
          <w:sz w:val="21"/>
          <w:szCs w:val="21"/>
        </w:rPr>
        <w:t>已知集合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alt="eqIdb0b20edc3b13e433922895c19c78a25d" style="width:148pt;height:30.85pt" o:ole="">
            <v:imagedata r:id="rId5" o:title="eqIdb0b20edc3b13e433922895c19c78a25d"/>
          </v:shape>
          <o:OLEObject Type="Embed" ProgID="Equation.DSMT4" ShapeID="_x0000_i1028" DrawAspect="Content" ObjectID="_1833554082" r:id="rId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29" type="#_x0000_t75" alt="eqIdb4b9b470218359a4a47be9244980489e" style="width:36pt;height:12.55pt" o:ole="">
            <v:imagedata r:id="rId7" o:title="eqIdb4b9b470218359a4a47be9244980489e"/>
          </v:shape>
          <o:OLEObject Type="Embed" ProgID="Equation.DSMT4" ShapeID="_x0000_i1029" DrawAspect="Content" ObjectID="_1833554083" r:id="rId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A75D6F" w:rsidRPr="006E18B1" w:rsidP="00A75D6F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0" type="#_x0000_t75" alt="eqIdd8b61bb7cb94b4d06f0090df1e365667" style="width:32pt;height:17.7pt" o:ole="">
            <v:imagedata r:id="rId9" o:title="eqIdd8b61bb7cb94b4d06f0090df1e365667"/>
          </v:shape>
          <o:OLEObject Type="Embed" ProgID="Equation.DSMT4" ShapeID="_x0000_i1030" DrawAspect="Content" ObjectID="_1833554084" r:id="rId1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1" type="#_x0000_t75" alt="eqId3d5b04b686db5833986c9eac55a7b0b9" style="width:30.85pt;height:17.7pt" o:ole="">
            <v:imagedata r:id="rId11" o:title="eqId3d5b04b686db5833986c9eac55a7b0b9"/>
          </v:shape>
          <o:OLEObject Type="Embed" ProgID="Equation.DSMT4" ShapeID="_x0000_i1031" DrawAspect="Content" ObjectID="_1833554085" r:id="rId1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2" type="#_x0000_t75" alt="eqIdcf321f6c066105161659ffadbccb45dd" style="width:30.85pt;height:18.3pt" o:ole="">
            <v:imagedata r:id="rId13" o:title="eqIdcf321f6c066105161659ffadbccb45dd"/>
          </v:shape>
          <o:OLEObject Type="Embed" ProgID="Equation.DSMT4" ShapeID="_x0000_i1032" DrawAspect="Content" ObjectID="_1833554086" r:id="rId1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3" type="#_x0000_t75" alt="eqId4ead3fdcb8fe8f5eb3dbe7d96cabc28b" style="width:29.7pt;height:17.7pt" o:ole="">
            <v:imagedata r:id="rId15" o:title="eqId4ead3fdcb8fe8f5eb3dbe7d96cabc28b"/>
          </v:shape>
          <o:OLEObject Type="Embed" ProgID="Equation.DSMT4" ShapeID="_x0000_i1033" DrawAspect="Content" ObjectID="_1833554087" r:id="rId16"/>
        </w:object>
      </w:r>
    </w:p>
    <w:p w:rsidR="008862C9" w:rsidP="008862C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第一册第1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8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例1，人教B版必修第一册第3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3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例1）</w:t>
      </w:r>
      <w:r w:rsidR="00AA198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[</w:t>
      </w:r>
      <w:r w:rsidRPr="00AA1986" w:rsidR="00AA1986">
        <w:rPr>
          <w:rFonts w:ascii="仿宋" w:eastAsia="仿宋" w:hAnsi="仿宋" w:cs="Times New Roman"/>
          <w:b/>
          <w:color w:val="7030A0"/>
          <w:sz w:val="18"/>
          <w:szCs w:val="18"/>
        </w:rPr>
        <w:t>2024·全国甲卷]</w:t>
      </w:r>
    </w:p>
    <w:p w:rsidR="008862C9" w:rsidP="008862C9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设向量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</w:rPr>
        <w:t>2)</w:t>
      </w:r>
      <w:r>
        <w:rPr>
          <w:rFonts w:ascii="Times New Roman" w:hAnsi="Times New Roman" w:cs="Times New Roman"/>
        </w:rPr>
        <w:t>，则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8862C9" w:rsidP="00AA1986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的必要条件</w:t>
      </w:r>
      <w:r w:rsidR="00AA1986">
        <w:rPr>
          <w:rFonts w:ascii="Times New Roman" w:hAnsi="Times New Roman" w:cs="Times New Roman" w:hint="eastAsia"/>
        </w:rPr>
        <w:t xml:space="preserve"> </w:t>
      </w:r>
      <w:r w:rsidR="00AA1986">
        <w:rPr>
          <w:rFonts w:ascii="Times New Roman" w:hAnsi="Times New Roman" w:cs="Times New Roman"/>
        </w:rPr>
        <w:t xml:space="preserve">                   </w:t>
      </w:r>
      <w:r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的必要条件</w:t>
      </w:r>
    </w:p>
    <w:p w:rsidR="008862C9" w:rsidP="00AA1986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的充分条件</w:t>
      </w:r>
      <w:r w:rsidR="00AA1986">
        <w:rPr>
          <w:rFonts w:ascii="Times New Roman" w:hAnsi="Times New Roman" w:cs="Times New Roman" w:hint="eastAsia"/>
        </w:rPr>
        <w:t xml:space="preserve"> </w:t>
      </w:r>
      <w:r w:rsidR="00AA1986">
        <w:rPr>
          <w:rFonts w:ascii="Times New Roman" w:hAnsi="Times New Roman" w:cs="Times New Roman"/>
        </w:rPr>
        <w:t xml:space="preserve">                     </w:t>
      </w:r>
      <w:r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＝－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>eq \r</w:instrText>
      </w:r>
      <w:r>
        <w:rPr>
          <w:rFonts w:ascii="Times New Roman" w:hAnsi="Times New Roman" w:cs="Times New Roman"/>
        </w:rPr>
        <w:instrText>(3)</w:instrText>
      </w:r>
      <w:r>
        <w:rPr>
          <w:rFonts w:ascii="Times New Roman" w:hAnsi="Times New Roman" w:cs="Times New Roman"/>
          <w:i/>
        </w:rPr>
        <w:fldChar w:fldCharType="separate"/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b/>
          <w:i/>
        </w:rPr>
        <w:t>a</w:t>
      </w:r>
      <w:r>
        <w:rPr>
          <w:rFonts w:hAnsi="宋体" w:cs="Times New Roman"/>
        </w:rPr>
        <w:t>∥</w:t>
      </w:r>
      <w:r>
        <w:rPr>
          <w:rFonts w:ascii="Times New Roman" w:hAnsi="Times New Roman" w:cs="Times New Roman"/>
          <w:b/>
          <w:i/>
        </w:rPr>
        <w:t>b</w:t>
      </w:r>
      <w:r>
        <w:rPr>
          <w:rFonts w:ascii="Times New Roman" w:hAnsi="Times New Roman" w:cs="Times New Roman"/>
        </w:rPr>
        <w:t>的充分条件</w:t>
      </w:r>
    </w:p>
    <w:p w:rsidR="00344015" w:rsidRPr="00344015" w:rsidP="00344015">
      <w:pPr>
        <w:pStyle w:val="PlainText"/>
        <w:snapToGrid w:val="0"/>
        <w:spacing w:line="360" w:lineRule="auto"/>
        <w:rPr>
          <w:rFonts w:ascii="仿宋" w:eastAsia="仿宋" w:hAnsi="仿宋" w:cs="Times New Roman"/>
          <w:b/>
          <w:color w:val="7030A0"/>
          <w:sz w:val="18"/>
          <w:szCs w:val="18"/>
        </w:rPr>
      </w:pPr>
      <w:r w:rsidRPr="00DD2DBE">
        <w:rPr>
          <w:rFonts w:ascii="仿宋" w:eastAsia="仿宋" w:hAnsi="仿宋" w:cs="Times New Roman" w:hint="eastAsia"/>
          <w:b/>
          <w:sz w:val="18"/>
          <w:szCs w:val="18"/>
        </w:rPr>
        <w:t>5.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84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例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6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，第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86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第5题）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[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(202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5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全国一卷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)]</w:t>
      </w:r>
    </w:p>
    <w:p w:rsidR="00344015" w:rsidRPr="00012E86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012E86">
        <w:rPr>
          <w:rFonts w:ascii="Times New Roman" w:hAnsi="Times New Roman" w:cs="Times New Roman"/>
        </w:rPr>
        <w:t>已知</w:t>
      </w:r>
      <w:r w:rsidRPr="00012E86"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 w:rsidRPr="00012E86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 w:rsidRPr="00012E86">
        <w:rPr>
          <w:rFonts w:ascii="Times New Roman" w:hAnsi="Times New Roman" w:cs="Times New Roman"/>
        </w:rPr>
        <w:t>是定义在</w:t>
      </w:r>
      <w:r w:rsidRPr="00012E86">
        <w:rPr>
          <w:rFonts w:ascii="Times New Roman" w:hAnsi="Times New Roman" w:cs="Times New Roman"/>
          <w:b/>
        </w:rPr>
        <w:t>R</w:t>
      </w:r>
      <w:r w:rsidRPr="00012E86">
        <w:rPr>
          <w:rFonts w:ascii="Times New Roman" w:hAnsi="Times New Roman" w:cs="Times New Roman"/>
        </w:rPr>
        <w:t>上且周期为</w:t>
      </w:r>
      <w:r w:rsidRPr="00012E86">
        <w:rPr>
          <w:rFonts w:ascii="Times New Roman" w:hAnsi="Times New Roman" w:cs="Times New Roman"/>
        </w:rPr>
        <w:t>2</w:t>
      </w:r>
      <w:r w:rsidRPr="00012E86">
        <w:rPr>
          <w:rFonts w:ascii="Times New Roman" w:hAnsi="Times New Roman" w:cs="Times New Roman"/>
        </w:rPr>
        <w:t>的偶函数，当</w:t>
      </w:r>
      <w:r w:rsidRPr="00012E86">
        <w:rPr>
          <w:rFonts w:ascii="Times New Roman" w:hAnsi="Times New Roman" w:cs="Times New Roman"/>
        </w:rPr>
        <w:t>2</w:t>
      </w:r>
      <w:r w:rsidRPr="00012E86">
        <w:rPr>
          <w:rFonts w:hAnsi="宋体" w:cs="Times New Roman"/>
        </w:rPr>
        <w:t>≤</w:t>
      </w:r>
      <w:r w:rsidRPr="00012E86">
        <w:rPr>
          <w:rFonts w:ascii="Times New Roman" w:hAnsi="Times New Roman" w:cs="Times New Roman"/>
          <w:i/>
        </w:rPr>
        <w:t>x</w:t>
      </w:r>
      <w:r w:rsidRPr="00012E86">
        <w:rPr>
          <w:rFonts w:hAnsi="宋体" w:cs="Times New Roman"/>
        </w:rPr>
        <w:t>≤</w:t>
      </w:r>
      <w:r w:rsidRPr="00012E86">
        <w:rPr>
          <w:rFonts w:ascii="Times New Roman" w:hAnsi="Times New Roman" w:cs="Times New Roman"/>
        </w:rPr>
        <w:t>3</w:t>
      </w:r>
      <w:r w:rsidRPr="00012E86">
        <w:rPr>
          <w:rFonts w:ascii="Times New Roman" w:hAnsi="Times New Roman" w:cs="Times New Roman"/>
        </w:rPr>
        <w:t>时，</w:t>
      </w:r>
      <w:r w:rsidRPr="00012E86"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 w:rsidRPr="00012E86"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 w:rsidRPr="00012E86">
        <w:rPr>
          <w:rFonts w:ascii="Times New Roman" w:hAnsi="Times New Roman" w:cs="Times New Roman"/>
        </w:rPr>
        <w:t>＝</w:t>
      </w:r>
      <w:r w:rsidRPr="00012E86">
        <w:rPr>
          <w:rFonts w:ascii="Times New Roman" w:hAnsi="Times New Roman" w:cs="Times New Roman"/>
        </w:rPr>
        <w:t>5</w:t>
      </w:r>
      <w:r w:rsidRPr="00012E86">
        <w:rPr>
          <w:rFonts w:ascii="Times New Roman" w:hAnsi="Times New Roman" w:cs="Times New Roman"/>
        </w:rPr>
        <w:t>－</w:t>
      </w:r>
      <w:r w:rsidRPr="00012E86">
        <w:rPr>
          <w:rFonts w:ascii="Times New Roman" w:hAnsi="Times New Roman" w:cs="Times New Roman"/>
        </w:rPr>
        <w:t>2</w:t>
      </w:r>
      <w:r w:rsidRPr="00012E86">
        <w:rPr>
          <w:rFonts w:ascii="Times New Roman" w:hAnsi="Times New Roman" w:cs="Times New Roman"/>
          <w:i/>
        </w:rPr>
        <w:t>x</w:t>
      </w:r>
      <w:r w:rsidRPr="00012E86">
        <w:rPr>
          <w:rFonts w:ascii="Times New Roman" w:hAnsi="Times New Roman" w:cs="Times New Roman"/>
        </w:rPr>
        <w:t>，则</w:t>
      </w:r>
      <w:r w:rsidRPr="00012E86">
        <w:rPr>
          <w:rFonts w:ascii="Times New Roman" w:hAnsi="Times New Roman" w:cs="Times New Roman"/>
          <w:i/>
        </w:rPr>
        <w:t>f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b</w:instrText>
      </w:r>
      <w:r w:rsidRPr="00012E86">
        <w:rPr>
          <w:rFonts w:ascii="Times New Roman" w:hAnsi="Times New Roman" w:cs="Times New Roman"/>
        </w:rPr>
        <w:instrText>\lc\(\rc\)(\a\vs4\</w:instrText>
      </w:r>
      <w:r w:rsidRPr="00012E86">
        <w:rPr>
          <w:rFonts w:ascii="Times New Roman" w:hAnsi="Times New Roman" w:cs="Times New Roman"/>
          <w:i/>
        </w:rPr>
        <w:instrText>al</w:instrText>
      </w:r>
      <w:r w:rsidRPr="00012E86">
        <w:rPr>
          <w:rFonts w:ascii="Times New Roman" w:hAnsi="Times New Roman" w:cs="Times New Roman"/>
        </w:rPr>
        <w:instrText>\</w:instrText>
      </w:r>
      <w:r w:rsidRPr="00012E86">
        <w:rPr>
          <w:rFonts w:ascii="Times New Roman" w:hAnsi="Times New Roman" w:cs="Times New Roman"/>
          <w:i/>
        </w:rPr>
        <w:instrText>co</w:instrText>
      </w:r>
      <w:r w:rsidRPr="00012E86">
        <w:rPr>
          <w:rFonts w:ascii="Times New Roman" w:hAnsi="Times New Roman" w:cs="Times New Roman"/>
        </w:rPr>
        <w:instrText>1(</w:instrText>
      </w:r>
      <w:r w:rsidRPr="00012E86">
        <w:rPr>
          <w:rFonts w:ascii="Times New Roman" w:hAnsi="Times New Roman" w:cs="Times New Roman"/>
        </w:rPr>
        <w:instrText>－</w:instrText>
      </w:r>
      <w:r w:rsidRPr="00012E86">
        <w:rPr>
          <w:rFonts w:ascii="Times New Roman" w:hAnsi="Times New Roman" w:cs="Times New Roman"/>
        </w:rPr>
        <w:instrText>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(3</w:instrText>
      </w:r>
      <w:r w:rsidRPr="00012E86">
        <w:rPr>
          <w:rFonts w:ascii="Times New Roman" w:hAnsi="Times New Roman" w:cs="Times New Roman"/>
          <w:i/>
        </w:rPr>
        <w:instrText>,</w:instrText>
      </w:r>
      <w:r w:rsidRPr="00012E86">
        <w:rPr>
          <w:rFonts w:ascii="Times New Roman" w:hAnsi="Times New Roman" w:cs="Times New Roman"/>
        </w:rPr>
        <w:instrText>4)))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t xml:space="preserve"> (</w:t>
      </w:r>
      <w:r w:rsidRPr="00012E86">
        <w:rPr>
          <w:rFonts w:ascii="Times New Roman" w:hAnsi="Times New Roman" w:cs="Times New Roman"/>
        </w:rPr>
        <w:t>　　</w:t>
      </w:r>
      <w:r>
        <w:rPr>
          <w:rFonts w:ascii="Times New Roman" w:hAnsi="Times New Roman" w:cs="Times New Roman"/>
        </w:rPr>
        <w:t>)</w:t>
      </w:r>
    </w:p>
    <w:p w:rsidR="00344015" w:rsidRPr="00012E86" w:rsidP="00344015">
      <w:pPr>
        <w:pStyle w:val="PlainText"/>
        <w:snapToGrid w:val="0"/>
        <w:spacing w:line="360" w:lineRule="auto"/>
        <w:rPr>
          <w:rFonts w:ascii="Times New Roman" w:hAnsi="Times New Roman" w:cs="Times New Roman"/>
        </w:rPr>
      </w:pPr>
      <w:r w:rsidRPr="00012E86">
        <w:rPr>
          <w:rFonts w:ascii="Times New Roman" w:hAnsi="Times New Roman" w:cs="Times New Roman"/>
        </w:rPr>
        <w:t>A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 w:hint="eastAsia"/>
        </w:rPr>
        <w:t>－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2)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   </w:t>
      </w:r>
      <w:r w:rsidRPr="00012E86">
        <w:rPr>
          <w:rFonts w:ascii="Times New Roman" w:hAnsi="Times New Roman" w:cs="Times New Roman"/>
        </w:rPr>
        <w:t>B</w:t>
      </w:r>
      <w:r w:rsidRPr="00012E86">
        <w:rPr>
          <w:rFonts w:ascii="Times New Roman" w:hAnsi="Times New Roman" w:cs="Times New Roman"/>
        </w:rPr>
        <w:t>．－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4)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</w:t>
      </w:r>
      <w:r w:rsidRPr="00012E86">
        <w:rPr>
          <w:rFonts w:ascii="Times New Roman" w:hAnsi="Times New Roman" w:cs="Times New Roman"/>
        </w:rPr>
        <w:t xml:space="preserve"> C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4)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  <w:r w:rsidRPr="00012E86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 xml:space="preserve">    </w:t>
      </w:r>
      <w:r w:rsidRPr="00012E86">
        <w:rPr>
          <w:rFonts w:ascii="Times New Roman" w:hAnsi="Times New Roman" w:cs="Times New Roman"/>
        </w:rPr>
        <w:t>D</w:t>
      </w:r>
      <w:r w:rsidRPr="00012E86">
        <w:rPr>
          <w:rFonts w:ascii="Times New Roman" w:hAnsi="Times New Roman" w:cs="Times New Roman"/>
        </w:rPr>
        <w:t>．</w:t>
      </w:r>
      <w:r w:rsidRPr="00012E86">
        <w:rPr>
          <w:rFonts w:ascii="Times New Roman" w:hAnsi="Times New Roman" w:cs="Times New Roman"/>
          <w:i/>
        </w:rPr>
        <w:fldChar w:fldCharType="begin"/>
      </w:r>
      <w:r w:rsidRPr="00012E86">
        <w:rPr>
          <w:rFonts w:ascii="Times New Roman" w:hAnsi="Times New Roman" w:cs="Times New Roman"/>
          <w:i/>
        </w:rPr>
        <w:instrText xml:space="preserve"> eq</w:instrText>
      </w:r>
      <w:r w:rsidRPr="00012E86">
        <w:rPr>
          <w:rFonts w:ascii="Times New Roman" w:hAnsi="Times New Roman" w:cs="Times New Roman"/>
        </w:rPr>
        <w:instrText xml:space="preserve"> \</w:instrText>
      </w:r>
      <w:r w:rsidRPr="00012E86">
        <w:rPr>
          <w:rFonts w:ascii="Times New Roman" w:hAnsi="Times New Roman" w:cs="Times New Roman"/>
          <w:i/>
        </w:rPr>
        <w:instrText>f</w:instrText>
      </w:r>
      <w:r w:rsidRPr="00012E86">
        <w:rPr>
          <w:rFonts w:ascii="Times New Roman" w:hAnsi="Times New Roman" w:cs="Times New Roman"/>
        </w:rPr>
        <w:instrText>(1</w:instrText>
      </w:r>
      <w:r w:rsidRPr="00012E86">
        <w:rPr>
          <w:rFonts w:ascii="Times New Roman" w:hAnsi="Times New Roman" w:cs="Times New Roman"/>
          <w:i/>
          <w:position w:val="-2"/>
        </w:rPr>
        <w:instrText>,</w:instrText>
      </w:r>
      <w:r w:rsidRPr="00012E86">
        <w:rPr>
          <w:rFonts w:ascii="Times New Roman" w:hAnsi="Times New Roman" w:cs="Times New Roman"/>
          <w:position w:val="-2"/>
        </w:rPr>
        <w:instrText>2)</w:instrText>
      </w:r>
      <w:r w:rsidRPr="00012E86">
        <w:rPr>
          <w:rFonts w:ascii="Times New Roman" w:hAnsi="Times New Roman" w:cs="Times New Roman"/>
          <w:i/>
        </w:rPr>
        <w:fldChar w:fldCharType="separate"/>
      </w:r>
      <w:r w:rsidRPr="00012E86">
        <w:rPr>
          <w:rFonts w:ascii="Times New Roman" w:hAnsi="Times New Roman" w:cs="Times New Roman"/>
          <w:i/>
        </w:rPr>
        <w:fldChar w:fldCharType="end"/>
      </w:r>
    </w:p>
    <w:p w:rsidR="005A5559" w:rsidP="005A555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6</w:t>
      </w:r>
      <w:r>
        <w:rPr>
          <w:rFonts w:ascii="Times New Roman" w:hAnsi="Times New Roman" w:cs="Times New Roman" w:hint="eastAsia"/>
          <w:color w:val="000000"/>
        </w:rPr>
        <w:t>.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</w:t>
      </w:r>
      <w:r w:rsidRPr="00875424"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 xml:space="preserve"> 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人教A版选择性必修第三册</w:t>
      </w:r>
      <w:r w:rsidR="00B606AE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第3</w:t>
      </w:r>
      <w:r w:rsidR="00B606AE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5</w:t>
      </w:r>
      <w:r w:rsidR="00B606AE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习题6.3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B606AE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第8题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)</w:t>
      </w:r>
      <w:r>
        <w:rPr>
          <w:rFonts w:ascii="Times New Roman" w:hAnsi="Times New Roman" w:cs="Times New Roman" w:hint="eastAsia"/>
          <w:color w:val="000000"/>
        </w:rPr>
        <w:t>已知</w:t>
      </w:r>
      <w:r>
        <w:rPr>
          <w:rFonts w:ascii="Times New Roman" w:hAnsi="Times New Roman" w:cs="Times New Roman"/>
          <w:color w:val="000000"/>
        </w:rPr>
        <w:t>(1</w:t>
      </w:r>
      <w:r>
        <w:rPr>
          <w:rFonts w:ascii="Times New Roman" w:hAnsi="Times New Roman" w:cs="Times New Roman" w:hint="eastAsia"/>
          <w:color w:val="000000"/>
        </w:rPr>
        <w:t>＋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/>
          <w:i/>
          <w:color w:val="000000"/>
          <w:vertAlign w:val="superscript"/>
        </w:rPr>
        <w:t>n</w:t>
      </w:r>
      <w:r>
        <w:rPr>
          <w:rFonts w:ascii="Times New Roman" w:hAnsi="Times New Roman" w:cs="Times New Roman" w:hint="eastAsia"/>
          <w:color w:val="000000"/>
        </w:rPr>
        <w:t>的展开式中第</w:t>
      </w:r>
      <w:r>
        <w:rPr>
          <w:rFonts w:ascii="Times New Roman" w:hAnsi="Times New Roman" w:cs="Times New Roman"/>
          <w:color w:val="000000"/>
        </w:rPr>
        <w:t>4</w:t>
      </w:r>
      <w:r>
        <w:rPr>
          <w:rFonts w:ascii="Times New Roman" w:hAnsi="Times New Roman" w:cs="Times New Roman" w:hint="eastAsia"/>
          <w:color w:val="000000"/>
        </w:rPr>
        <w:t>项与第</w:t>
      </w:r>
      <w:r>
        <w:rPr>
          <w:rFonts w:ascii="Times New Roman" w:hAnsi="Times New Roman" w:cs="Times New Roman"/>
          <w:color w:val="000000"/>
        </w:rPr>
        <w:t>8</w:t>
      </w:r>
      <w:r>
        <w:rPr>
          <w:rFonts w:ascii="Times New Roman" w:hAnsi="Times New Roman" w:cs="Times New Roman" w:hint="eastAsia"/>
          <w:color w:val="000000"/>
        </w:rPr>
        <w:t>项的二项式系数相等，那么此展开式中二项式系数最大的项为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 w:hint="eastAsia"/>
          <w:color w:val="000000"/>
        </w:rPr>
        <w:t>　　</w:t>
      </w:r>
      <w:r>
        <w:rPr>
          <w:rFonts w:ascii="Times New Roman" w:hAnsi="Times New Roman" w:cs="Times New Roman"/>
          <w:color w:val="000000"/>
        </w:rPr>
        <w:t>)</w:t>
      </w:r>
    </w:p>
    <w:p w:rsidR="005A5559" w:rsidRPr="005A5559" w:rsidP="005A5559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252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3</w:t>
      </w:r>
      <w:r>
        <w:rPr>
          <w:rFonts w:ascii="Times New Roman" w:hAnsi="Times New Roman" w:cs="Times New Roman"/>
          <w:color w:val="000000"/>
        </w:rPr>
        <w:t xml:space="preserve">            B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210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4</w:t>
      </w:r>
      <w:r>
        <w:rPr>
          <w:rFonts w:ascii="Times New Roman" w:hAnsi="Times New Roman" w:cs="Times New Roman" w:hint="eastAsia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 xml:space="preserve">         C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252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5</w:t>
      </w:r>
      <w:r>
        <w:rPr>
          <w:rFonts w:ascii="Times New Roman" w:hAnsi="Times New Roman" w:cs="Times New Roman"/>
          <w:color w:val="000000"/>
        </w:rPr>
        <w:t xml:space="preserve">            D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</w:rPr>
        <w:t>210</w:t>
      </w:r>
      <w:r>
        <w:rPr>
          <w:rFonts w:ascii="Times New Roman" w:hAnsi="Times New Roman" w:cs="Times New Roman"/>
          <w:i/>
          <w:color w:val="000000"/>
        </w:rPr>
        <w:t>x</w:t>
      </w:r>
      <w:r>
        <w:rPr>
          <w:rFonts w:ascii="Times New Roman" w:hAnsi="Times New Roman" w:cs="Times New Roman"/>
          <w:color w:val="000000"/>
          <w:vertAlign w:val="superscript"/>
        </w:rPr>
        <w:t>6</w:t>
      </w:r>
    </w:p>
    <w:p w:rsidR="00877D9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人教A版选择性必修第二册</w:t>
      </w:r>
      <w:r w:rsidR="0079702C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第2</w:t>
      </w:r>
      <w:r w:rsidR="0079702C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3</w:t>
      </w:r>
      <w:r w:rsidR="0079702C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练习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79702C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第3题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)</w:t>
      </w:r>
      <w:r>
        <w:rPr>
          <w:rFonts w:ascii="Times New Roman" w:hAnsi="Times New Roman" w:cs="Times New Roman" w:hint="eastAsia"/>
          <w:color w:val="000000"/>
        </w:rPr>
        <w:t>已知等差数列</w:t>
      </w:r>
      <w:r>
        <w:rPr>
          <w:rFonts w:ascii="Times New Roman" w:hAnsi="Times New Roman" w:cs="Times New Roman"/>
          <w:color w:val="000000"/>
        </w:rPr>
        <w:t>{</w:t>
      </w:r>
      <w:r>
        <w:rPr>
          <w:rFonts w:ascii="Times New Roman" w:hAnsi="Times New Roman" w:cs="Times New Roman"/>
          <w:i/>
          <w:color w:val="000000"/>
        </w:rPr>
        <w:t>a</w:t>
      </w:r>
      <w:r>
        <w:rPr>
          <w:rFonts w:ascii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hAnsi="Times New Roman" w:cs="Times New Roman"/>
          <w:color w:val="000000"/>
        </w:rPr>
        <w:t>}</w:t>
      </w:r>
      <w:r>
        <w:rPr>
          <w:rFonts w:ascii="Times New Roman" w:hAnsi="Times New Roman" w:cs="Times New Roman" w:hint="eastAsia"/>
          <w:color w:val="000000"/>
        </w:rPr>
        <w:t>的前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 w:hint="eastAsia"/>
          <w:color w:val="000000"/>
        </w:rPr>
        <w:t>项和为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i/>
          <w:color w:val="000000"/>
          <w:vertAlign w:val="subscript"/>
        </w:rPr>
        <w:t>n</w:t>
      </w:r>
      <w:r>
        <w:rPr>
          <w:rFonts w:ascii="Times New Roman" w:hAnsi="Times New Roman" w:cs="Times New Roman"/>
          <w:color w:val="000000"/>
        </w:rPr>
        <w:t>.</w:t>
      </w:r>
      <w:r>
        <w:rPr>
          <w:rFonts w:ascii="Times New Roman" w:hAnsi="Times New Roman" w:cs="Times New Roman" w:hint="eastAsia"/>
          <w:color w:val="000000"/>
        </w:rPr>
        <w:t>若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5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10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21</w:t>
      </w:r>
      <w:r>
        <w:rPr>
          <w:rFonts w:ascii="Times New Roman" w:hAnsi="Times New Roman" w:cs="Times New Roman" w:hint="eastAsia"/>
          <w:color w:val="000000"/>
        </w:rPr>
        <w:t>，则</w:t>
      </w:r>
      <w:r>
        <w:rPr>
          <w:rFonts w:ascii="Times New Roman" w:hAnsi="Times New Roman" w:cs="Times New Roman"/>
          <w:i/>
          <w:color w:val="000000"/>
        </w:rPr>
        <w:t>S</w:t>
      </w:r>
      <w:r>
        <w:rPr>
          <w:rFonts w:ascii="Times New Roman" w:hAnsi="Times New Roman" w:cs="Times New Roman"/>
          <w:color w:val="000000"/>
          <w:vertAlign w:val="subscript"/>
        </w:rPr>
        <w:t>15</w:t>
      </w:r>
      <w:r>
        <w:rPr>
          <w:rFonts w:ascii="Times New Roman" w:hAnsi="Times New Roman" w:cs="Times New Roman" w:hint="eastAsia"/>
          <w:color w:val="000000"/>
        </w:rPr>
        <w:t>等于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 w:hint="eastAsia"/>
          <w:color w:val="000000"/>
        </w:rPr>
        <w:t>　　</w:t>
      </w:r>
      <w:r>
        <w:rPr>
          <w:rFonts w:ascii="Times New Roman" w:hAnsi="Times New Roman" w:cs="Times New Roman"/>
          <w:color w:val="000000"/>
        </w:rPr>
        <w:t>)</w:t>
      </w:r>
    </w:p>
    <w:p w:rsidR="00877D9E" w:rsidRPr="0058157E" w:rsidP="00877D9E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  <w:lang w:val="pl-PL"/>
        </w:rPr>
      </w:pPr>
      <w:r>
        <w:rPr>
          <w:rFonts w:ascii="Times New Roman" w:hAnsi="Times New Roman" w:cs="Times New Roman"/>
          <w:color w:val="000000"/>
          <w:lang w:val="pl-PL"/>
        </w:rPr>
        <w:t>A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hAnsi="Times New Roman" w:cs="Times New Roman"/>
          <w:color w:val="000000"/>
          <w:lang w:val="pl-PL"/>
        </w:rPr>
        <w:t xml:space="preserve">35 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               </w:t>
      </w:r>
      <w:r>
        <w:rPr>
          <w:rFonts w:ascii="Times New Roman" w:hAnsi="Times New Roman" w:cs="Times New Roman"/>
          <w:color w:val="000000"/>
          <w:lang w:val="pl-PL"/>
        </w:rPr>
        <w:t>B</w:t>
      </w:r>
      <w:r>
        <w:rPr>
          <w:rFonts w:ascii="Times New Roman" w:hAnsi="Times New Roman" w:cs="Times New Roman" w:hint="eastAsia"/>
          <w:color w:val="000000"/>
          <w:lang w:val="pl-PL"/>
        </w:rPr>
        <w:t>．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42 </w:t>
      </w:r>
      <w:r w:rsidR="0058157E">
        <w:rPr>
          <w:rFonts w:ascii="Times New Roman" w:hAnsi="Times New Roman" w:cs="Times New Roman" w:hint="eastAsia"/>
          <w:color w:val="000000"/>
          <w:lang w:val="pl-PL"/>
        </w:rPr>
        <w:t xml:space="preserve"> 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       </w:t>
      </w:r>
      <w:r>
        <w:rPr>
          <w:rFonts w:ascii="Times New Roman" w:hAnsi="Times New Roman" w:cs="Times New Roman"/>
          <w:color w:val="000000"/>
          <w:lang w:val="pl-PL"/>
        </w:rPr>
        <w:t>C</w:t>
      </w:r>
      <w:r>
        <w:rPr>
          <w:rFonts w:ascii="Times New Roman" w:hAnsi="Times New Roman" w:cs="Times New Roman" w:hint="eastAsia"/>
          <w:color w:val="000000"/>
          <w:lang w:val="pl-PL"/>
        </w:rPr>
        <w:t>．</w:t>
      </w:r>
      <w:r>
        <w:rPr>
          <w:rFonts w:ascii="Times New Roman" w:hAnsi="Times New Roman" w:cs="Times New Roman"/>
          <w:color w:val="000000"/>
          <w:lang w:val="pl-PL"/>
        </w:rPr>
        <w:t xml:space="preserve">49 </w:t>
      </w:r>
      <w:r w:rsidR="0058157E">
        <w:rPr>
          <w:rFonts w:ascii="Times New Roman" w:hAnsi="Times New Roman" w:cs="Times New Roman"/>
          <w:color w:val="000000"/>
          <w:lang w:val="pl-PL"/>
        </w:rPr>
        <w:t xml:space="preserve">               </w:t>
      </w:r>
      <w:r>
        <w:rPr>
          <w:rFonts w:ascii="Times New Roman" w:hAnsi="Times New Roman" w:cs="Times New Roman"/>
          <w:color w:val="000000"/>
          <w:lang w:val="pl-PL"/>
        </w:rPr>
        <w:t>D</w:t>
      </w:r>
      <w:r>
        <w:rPr>
          <w:rFonts w:ascii="Times New Roman" w:hAnsi="Times New Roman" w:cs="Times New Roman" w:hint="eastAsia"/>
          <w:color w:val="000000"/>
          <w:lang w:val="pl-PL"/>
        </w:rPr>
        <w:t>．</w:t>
      </w:r>
      <w:r>
        <w:rPr>
          <w:rFonts w:ascii="Times New Roman" w:hAnsi="Times New Roman" w:cs="Times New Roman"/>
          <w:color w:val="000000"/>
          <w:lang w:val="pl-PL"/>
        </w:rPr>
        <w:t>63</w:t>
      </w:r>
    </w:p>
    <w:p w:rsidR="0058157E" w:rsidRPr="006E18B1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8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 w:rsidRPr="00A6271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第二册第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119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A62710">
        <w:rPr>
          <w:rFonts w:ascii="仿宋" w:eastAsia="仿宋" w:hAnsi="仿宋" w:cs="Times New Roman"/>
          <w:b/>
          <w:color w:val="7030A0"/>
          <w:sz w:val="18"/>
          <w:szCs w:val="18"/>
        </w:rPr>
        <w:t>例4</w:t>
      </w:r>
      <w:r w:rsidRPr="00A62710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6E18B1">
        <w:rPr>
          <w:rFonts w:ascii="Times New Roman" w:eastAsia="宋体" w:hAnsi="Times New Roman" w:cs="Times New Roman"/>
          <w:sz w:val="21"/>
          <w:szCs w:val="21"/>
        </w:rPr>
        <w:t>阿基米德（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4" type="#_x0000_t75" alt="eqIdee15c5a50d8112b8b6e879822c953add" style="width:53.7pt;height:12.55pt" o:ole="">
            <v:imagedata r:id="rId17" o:title="eqIdee15c5a50d8112b8b6e879822c953add"/>
          </v:shape>
          <o:OLEObject Type="Embed" ProgID="Equation.DSMT4" ShapeID="_x0000_i1034" DrawAspect="Content" ObjectID="_1833554088" r:id="rId18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，公元前</w:t>
      </w:r>
      <w:r w:rsidRPr="006E18B1">
        <w:rPr>
          <w:rFonts w:ascii="Times New Roman" w:eastAsia="宋体" w:hAnsi="Times New Roman" w:cs="Times New Roman"/>
          <w:sz w:val="21"/>
          <w:szCs w:val="21"/>
        </w:rPr>
        <w:t>287</w:t>
      </w:r>
      <w:r w:rsidRPr="006E18B1">
        <w:rPr>
          <w:rFonts w:ascii="Times New Roman" w:eastAsia="宋体" w:hAnsi="Times New Roman" w:cs="Times New Roman"/>
          <w:sz w:val="21"/>
          <w:szCs w:val="21"/>
        </w:rPr>
        <w:t>年</w:t>
      </w:r>
      <w:r w:rsidRPr="006E18B1">
        <w:rPr>
          <w:rFonts w:ascii="Times New Roman" w:eastAsia="宋体" w:hAnsi="Times New Roman" w:cs="Times New Roman"/>
          <w:sz w:val="21"/>
          <w:szCs w:val="21"/>
        </w:rPr>
        <w:t>—</w:t>
      </w:r>
      <w:r w:rsidRPr="006E18B1">
        <w:rPr>
          <w:rFonts w:ascii="Times New Roman" w:eastAsia="宋体" w:hAnsi="Times New Roman" w:cs="Times New Roman"/>
          <w:sz w:val="21"/>
          <w:szCs w:val="21"/>
        </w:rPr>
        <w:t>公元前</w:t>
      </w:r>
      <w:r w:rsidRPr="006E18B1">
        <w:rPr>
          <w:rFonts w:ascii="Times New Roman" w:eastAsia="宋体" w:hAnsi="Times New Roman" w:cs="Times New Roman"/>
          <w:sz w:val="21"/>
          <w:szCs w:val="21"/>
        </w:rPr>
        <w:t>212</w:t>
      </w:r>
      <w:r w:rsidRPr="006E18B1">
        <w:rPr>
          <w:rFonts w:ascii="Times New Roman" w:eastAsia="宋体" w:hAnsi="Times New Roman" w:cs="Times New Roman"/>
          <w:sz w:val="21"/>
          <w:szCs w:val="21"/>
        </w:rPr>
        <w:t>年）是古希腊伟大的数学家、物理学家和天文学家</w:t>
      </w:r>
      <w:r w:rsidRPr="006E18B1">
        <w:rPr>
          <w:rFonts w:ascii="Times New Roman" w:eastAsia="宋体" w:hAnsi="Times New Roman" w:cs="Times New Roman"/>
          <w:sz w:val="21"/>
          <w:szCs w:val="21"/>
        </w:rPr>
        <w:t>.</w:t>
      </w:r>
      <w:r w:rsidRPr="006E18B1">
        <w:rPr>
          <w:rFonts w:ascii="Times New Roman" w:eastAsia="宋体" w:hAnsi="Times New Roman" w:cs="Times New Roman"/>
          <w:sz w:val="21"/>
          <w:szCs w:val="21"/>
        </w:rPr>
        <w:t>他推导出的结论</w:t>
      </w:r>
      <w:r w:rsidRPr="006E18B1">
        <w:rPr>
          <w:rFonts w:ascii="Times New Roman" w:eastAsia="宋体" w:hAnsi="Times New Roman" w:cs="Times New Roman"/>
          <w:sz w:val="21"/>
          <w:szCs w:val="21"/>
        </w:rPr>
        <w:t>“</w:t>
      </w:r>
      <w:r w:rsidRPr="006E18B1">
        <w:rPr>
          <w:rFonts w:ascii="Times New Roman" w:eastAsia="宋体" w:hAnsi="Times New Roman" w:cs="Times New Roman"/>
          <w:sz w:val="21"/>
          <w:szCs w:val="21"/>
        </w:rPr>
        <w:t>圆柱内切球体的体积是圆柱体积的三分之二，并且球的表面积也是圆柱表面积的三分之二</w:t>
      </w:r>
      <w:r w:rsidRPr="006E18B1">
        <w:rPr>
          <w:rFonts w:ascii="Times New Roman" w:eastAsia="宋体" w:hAnsi="Times New Roman" w:cs="Times New Roman"/>
          <w:sz w:val="21"/>
          <w:szCs w:val="21"/>
        </w:rPr>
        <w:t>”</w:t>
      </w:r>
      <w:r w:rsidRPr="006E18B1">
        <w:rPr>
          <w:rFonts w:ascii="Times New Roman" w:eastAsia="宋体" w:hAnsi="Times New Roman" w:cs="Times New Roman"/>
          <w:sz w:val="21"/>
          <w:szCs w:val="21"/>
        </w:rPr>
        <w:t>是其毕生最满意的数学发现，后人按照他生前</w:t>
      </w:r>
      <w:r w:rsidRPr="006E18B1">
        <w:rPr>
          <w:rFonts w:ascii="Times New Roman" w:eastAsia="宋体" w:hAnsi="Times New Roman" w:cs="Times New Roman"/>
          <w:sz w:val="21"/>
          <w:szCs w:val="21"/>
        </w:rPr>
        <w:t>的要求，在他的墓碑上刻着一个圆柱容器里放了一个球（如图所示），该球与圆柱的两个底面及侧面均相切，圆柱的底面直径与高都等于球的直径，若球的体积为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5" type="#_x0000_t75" alt="eqIdbc4d9a7c9b2ee0253a3a11d5117f9f49" style="width:20pt;height:11.45pt" o:ole="">
            <v:imagedata r:id="rId19" o:title="eqIdbc4d9a7c9b2ee0253a3a11d5117f9f49"/>
          </v:shape>
          <o:OLEObject Type="Embed" ProgID="Equation.DSMT4" ShapeID="_x0000_i1035" DrawAspect="Content" ObjectID="_1833554089" r:id="rId20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>，则圆柱的体积为</w:t>
      </w:r>
      <w:r w:rsidRPr="006E18B1">
        <w:rPr>
          <w:rFonts w:ascii="Times New Roman" w:eastAsia="宋体" w:hAnsi="Times New Roman" w:cs="Times New Roman"/>
          <w:sz w:val="21"/>
          <w:szCs w:val="21"/>
        </w:rPr>
        <w:t xml:space="preserve"> </w:t>
      </w:r>
      <w:r w:rsidRPr="006E18B1">
        <w:rPr>
          <w:rFonts w:ascii="Times New Roman" w:eastAsia="宋体" w:hAnsi="Times New Roman" w:cs="Times New Roman"/>
          <w:sz w:val="21"/>
          <w:szCs w:val="21"/>
        </w:rPr>
        <w:t>（</w:t>
      </w:r>
      <w:r w:rsidRPr="006E18B1">
        <w:rPr>
          <w:rFonts w:ascii="Times New Roman" w:eastAsia="宋体" w:hAnsi="Times New Roman" w:cs="Times New Roman"/>
          <w:sz w:val="21"/>
          <w:szCs w:val="21"/>
        </w:rPr>
        <w:t>    </w:t>
      </w:r>
      <w:r w:rsidRPr="006E18B1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8157E" w:rsidRPr="006E18B1" w:rsidP="00C053A5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2160142" cy="167114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001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3987" cy="1681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57E" w:rsidRPr="006E18B1" w:rsidP="0058157E">
      <w:pPr>
        <w:tabs>
          <w:tab w:val="left" w:pos="2078"/>
          <w:tab w:val="left" w:pos="4156"/>
          <w:tab w:val="left" w:pos="6234"/>
        </w:tabs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6E18B1">
        <w:rPr>
          <w:rFonts w:ascii="Times New Roman" w:eastAsia="宋体" w:hAnsi="Times New Roman" w:cs="Times New Roman"/>
          <w:sz w:val="21"/>
          <w:szCs w:val="21"/>
        </w:rPr>
        <w:t>A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6" type="#_x0000_t75" alt="eqIdbc4d9a7c9b2ee0253a3a11d5117f9f49" style="width:20pt;height:11.45pt" o:ole="">
            <v:imagedata r:id="rId19" o:title="eqIdbc4d9a7c9b2ee0253a3a11d5117f9f49"/>
          </v:shape>
          <o:OLEObject Type="Embed" ProgID="Equation.DSMT4" ShapeID="_x0000_i1036" DrawAspect="Content" ObjectID="_1833554090" r:id="rId22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B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7" type="#_x0000_t75" alt="eqId06a5bb8d30939bdb7391c9950dcc406b" style="width:20pt;height:12.55pt" o:ole="">
            <v:imagedata r:id="rId23" o:title="eqId06a5bb8d30939bdb7391c9950dcc406b"/>
          </v:shape>
          <o:OLEObject Type="Embed" ProgID="Equation.DSMT4" ShapeID="_x0000_i1037" DrawAspect="Content" ObjectID="_1833554091" r:id="rId24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C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8" type="#_x0000_t75" alt="eqId08a81d091aabf011677a250f75a942a2" style="width:20pt;height:11.45pt" o:ole="">
            <v:imagedata r:id="rId25" o:title="eqId08a81d091aabf011677a250f75a942a2"/>
          </v:shape>
          <o:OLEObject Type="Embed" ProgID="Equation.DSMT4" ShapeID="_x0000_i1038" DrawAspect="Content" ObjectID="_1833554092" r:id="rId26"/>
        </w:object>
      </w:r>
      <w:r w:rsidRPr="006E18B1">
        <w:rPr>
          <w:rFonts w:ascii="Times New Roman" w:eastAsia="宋体" w:hAnsi="Times New Roman" w:cs="Times New Roman"/>
          <w:sz w:val="21"/>
          <w:szCs w:val="21"/>
        </w:rPr>
        <w:tab/>
        <w:t>D</w:t>
      </w:r>
      <w:r w:rsidRPr="006E18B1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39" type="#_x0000_t75" alt="eqId12ff0f97a94f471c70b9ddb36a0a0796" style="width:18.85pt;height:12.55pt" o:ole="">
            <v:imagedata r:id="rId27" o:title="eqId12ff0f97a94f471c70b9ddb36a0a0796"/>
          </v:shape>
          <o:OLEObject Type="Embed" ProgID="Equation.DSMT4" ShapeID="_x0000_i1039" DrawAspect="Content" ObjectID="_1833554093" r:id="rId28"/>
        </w:object>
      </w: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二、选择题:本题共3小题,每小题6分,共18分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在每小题给出的选项中,有多项符合题目要求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  <w:r w:rsidRPr="004524BC">
        <w:rPr>
          <w:rFonts w:ascii="黑体" w:eastAsia="黑体" w:hAnsi="黑体" w:cs="Times New Roman"/>
          <w:b/>
          <w:sz w:val="21"/>
          <w:szCs w:val="21"/>
        </w:rPr>
        <w:t>全部选对的得6分,部分选对的得部分分,有选错的得0分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9</w:t>
      </w:r>
      <w:r w:rsidR="00B6687F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二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册第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204</w:t>
      </w:r>
      <w:r w:rsidR="0079702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Pr="00C37550">
        <w:rPr>
          <w:rFonts w:ascii="仿宋" w:eastAsia="仿宋" w:hAnsi="仿宋" w:cs="Times New Roman"/>
          <w:b/>
          <w:color w:val="7030A0"/>
          <w:sz w:val="18"/>
          <w:szCs w:val="18"/>
        </w:rPr>
        <w:t>探究）</w:t>
      </w:r>
      <w:r w:rsidRPr="00C37550">
        <w:rPr>
          <w:rFonts w:ascii="Times New Roman" w:eastAsia="宋体" w:hAnsi="Times New Roman" w:cs="Times New Roman"/>
          <w:sz w:val="21"/>
          <w:szCs w:val="21"/>
        </w:rPr>
        <w:t>  </w:t>
      </w:r>
      <w:r w:rsidRPr="00C37550">
        <w:rPr>
          <w:rFonts w:ascii="Times New Roman" w:eastAsia="宋体" w:hAnsi="Times New Roman" w:cs="Times New Roman"/>
          <w:sz w:val="21"/>
          <w:szCs w:val="21"/>
        </w:rPr>
        <w:t>如图所示，下列频率分布直方图显示了三种不同的分布形态</w:t>
      </w:r>
      <w:r w:rsidRPr="00C37550">
        <w:rPr>
          <w:rFonts w:ascii="Times New Roman" w:eastAsia="宋体" w:hAnsi="Times New Roman" w:cs="Times New Roman"/>
          <w:sz w:val="21"/>
          <w:szCs w:val="21"/>
        </w:rPr>
        <w:t>.</w:t>
      </w:r>
      <w:r w:rsidRPr="00C37550">
        <w:rPr>
          <w:rFonts w:ascii="Times New Roman" w:eastAsia="宋体" w:hAnsi="Times New Roman" w:cs="Times New Roman"/>
          <w:sz w:val="21"/>
          <w:szCs w:val="21"/>
        </w:rPr>
        <w:t>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1</w:t>
      </w:r>
      <w:r w:rsidRPr="00C37550">
        <w:rPr>
          <w:rFonts w:ascii="Times New Roman" w:eastAsia="宋体" w:hAnsi="Times New Roman" w:cs="Times New Roman"/>
          <w:sz w:val="21"/>
          <w:szCs w:val="21"/>
        </w:rPr>
        <w:t>）形成对称形态，图（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2</w:t>
      </w:r>
      <w:r w:rsidRPr="00C37550">
        <w:rPr>
          <w:rFonts w:ascii="Times New Roman" w:eastAsia="宋体" w:hAnsi="Times New Roman" w:cs="Times New Roman"/>
          <w:sz w:val="21"/>
          <w:szCs w:val="21"/>
        </w:rPr>
        <w:t>）形成</w:t>
      </w:r>
      <w:r w:rsidRPr="00C37550">
        <w:rPr>
          <w:rFonts w:ascii="Times New Roman" w:eastAsia="宋体" w:hAnsi="Times New Roman" w:cs="Times New Roman"/>
          <w:sz w:val="21"/>
          <w:szCs w:val="21"/>
        </w:rPr>
        <w:t>“</w:t>
      </w:r>
      <w:r w:rsidRPr="00C37550">
        <w:rPr>
          <w:rFonts w:ascii="Times New Roman" w:eastAsia="宋体" w:hAnsi="Times New Roman" w:cs="Times New Roman"/>
          <w:sz w:val="21"/>
          <w:szCs w:val="21"/>
        </w:rPr>
        <w:t>右拖尾</w:t>
      </w:r>
      <w:r w:rsidRPr="00C37550">
        <w:rPr>
          <w:rFonts w:ascii="Times New Roman" w:eastAsia="宋体" w:hAnsi="Times New Roman" w:cs="Times New Roman"/>
          <w:sz w:val="21"/>
          <w:szCs w:val="21"/>
        </w:rPr>
        <w:t>”</w:t>
      </w:r>
      <w:r w:rsidRPr="00C37550">
        <w:rPr>
          <w:rFonts w:ascii="Times New Roman" w:eastAsia="宋体" w:hAnsi="Times New Roman" w:cs="Times New Roman"/>
          <w:sz w:val="21"/>
          <w:szCs w:val="21"/>
        </w:rPr>
        <w:t>形态，图（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3</w:t>
      </w:r>
      <w:r w:rsidRPr="00C37550">
        <w:rPr>
          <w:rFonts w:ascii="Times New Roman" w:eastAsia="宋体" w:hAnsi="Times New Roman" w:cs="Times New Roman"/>
          <w:sz w:val="21"/>
          <w:szCs w:val="21"/>
        </w:rPr>
        <w:t>）形成</w:t>
      </w:r>
      <w:r w:rsidRPr="00C37550">
        <w:rPr>
          <w:rFonts w:ascii="Times New Roman" w:eastAsia="宋体" w:hAnsi="Times New Roman" w:cs="Times New Roman"/>
          <w:sz w:val="21"/>
          <w:szCs w:val="21"/>
        </w:rPr>
        <w:t>“</w:t>
      </w:r>
      <w:r w:rsidRPr="00C37550">
        <w:rPr>
          <w:rFonts w:ascii="Times New Roman" w:eastAsia="宋体" w:hAnsi="Times New Roman" w:cs="Times New Roman"/>
          <w:sz w:val="21"/>
          <w:szCs w:val="21"/>
        </w:rPr>
        <w:t>左拖尾</w:t>
      </w:r>
      <w:r w:rsidRPr="00C37550">
        <w:rPr>
          <w:rFonts w:ascii="Times New Roman" w:eastAsia="宋体" w:hAnsi="Times New Roman" w:cs="Times New Roman"/>
          <w:sz w:val="21"/>
          <w:szCs w:val="21"/>
        </w:rPr>
        <w:t>”</w:t>
      </w:r>
      <w:r w:rsidRPr="00C37550">
        <w:rPr>
          <w:rFonts w:ascii="Times New Roman" w:eastAsia="宋体" w:hAnsi="Times New Roman" w:cs="Times New Roman"/>
          <w:sz w:val="21"/>
          <w:szCs w:val="21"/>
        </w:rPr>
        <w:t>形态，根据所给图作出以下判断，正确的是（</w:t>
      </w:r>
      <w:r w:rsidRPr="00C37550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r w:rsidRPr="00C37550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58157E" w:rsidRPr="00C37550" w:rsidP="00B6687F">
      <w:pPr>
        <w:spacing w:line="360" w:lineRule="auto"/>
        <w:jc w:val="center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noProof/>
          <w:sz w:val="21"/>
          <w:szCs w:val="21"/>
        </w:rPr>
        <w:drawing>
          <wp:inline distT="0" distB="0" distL="0" distR="0">
            <wp:extent cx="4847462" cy="998483"/>
            <wp:effectExtent l="0" t="0" r="0" b="0"/>
            <wp:docPr id="10" name="图片 10" descr="@@@b5c3cc9d-e73e-4e62-a940-d9c2236906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0019" descr="@@@b5c3cc9d-e73e-4e62-a940-d9c22369066a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9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636" cy="1000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A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1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）的平均数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0" type="#_x0000_t75" alt="eqId6706fe00b4e231e62d9ecbec567d526b" style="width:9.7pt;height:7.45pt" o:ole="">
            <v:imagedata r:id="rId30" o:title="eqId6706fe00b4e231e62d9ecbec567d526b"/>
          </v:shape>
          <o:OLEObject Type="Embed" ProgID="Equation.DSMT4" ShapeID="_x0000_i1040" DrawAspect="Content" ObjectID="_1833554094" r:id="rId31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1" type="#_x0000_t75" alt="eqId6706fe00b4e231e62d9ecbec567d526b" style="width:9.7pt;height:7.45pt" o:ole="">
            <v:imagedata r:id="rId30" o:title="eqId6706fe00b4e231e62d9ecbec567d526b"/>
          </v:shape>
          <o:OLEObject Type="Embed" ProgID="Equation.DSMT4" ShapeID="_x0000_i1041" DrawAspect="Content" ObjectID="_1833554095" r:id="rId32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众数</w:t>
      </w:r>
      <w:r w:rsidR="00DD2DBE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DD2DBE">
        <w:rPr>
          <w:rFonts w:ascii="Times New Roman" w:eastAsia="宋体" w:hAnsi="Times New Roman" w:cs="Times New Roman"/>
          <w:sz w:val="21"/>
          <w:szCs w:val="21"/>
        </w:rPr>
        <w:t xml:space="preserve">             </w:t>
      </w:r>
      <w:r w:rsidRPr="00C37550">
        <w:rPr>
          <w:rFonts w:ascii="Times New Roman" w:eastAsia="宋体" w:hAnsi="Times New Roman" w:cs="Times New Roman"/>
          <w:sz w:val="21"/>
          <w:szCs w:val="21"/>
        </w:rPr>
        <w:t>B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2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）的平均数</w:t>
      </w:r>
      <w:r w:rsidRPr="00C37550">
        <w:rPr>
          <w:rFonts w:ascii="Times New Roman" w:eastAsia="宋体" w:hAnsi="Times New Roman" w:cs="Times New Roman"/>
          <w:sz w:val="21"/>
          <w:szCs w:val="21"/>
        </w:rPr>
        <w:t>&lt;</w:t>
      </w:r>
      <w:r w:rsidRPr="00C37550">
        <w:rPr>
          <w:rFonts w:ascii="Times New Roman" w:eastAsia="宋体" w:hAnsi="Times New Roman" w:cs="Times New Roman"/>
          <w:sz w:val="21"/>
          <w:szCs w:val="21"/>
        </w:rPr>
        <w:t>众数</w:t>
      </w:r>
      <w:r w:rsidRPr="00C37550">
        <w:rPr>
          <w:rFonts w:ascii="Times New Roman" w:eastAsia="宋体" w:hAnsi="Times New Roman" w:cs="Times New Roman"/>
          <w:sz w:val="21"/>
          <w:szCs w:val="21"/>
        </w:rPr>
        <w:t>&lt;</w: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</w:p>
    <w:p w:rsidR="0058157E" w:rsidRPr="00C37550" w:rsidP="0058157E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C37550">
        <w:rPr>
          <w:rFonts w:ascii="Times New Roman" w:eastAsia="宋体" w:hAnsi="Times New Roman" w:cs="Times New Roman"/>
          <w:sz w:val="21"/>
          <w:szCs w:val="21"/>
        </w:rPr>
        <w:t>C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2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）的众数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2" type="#_x0000_t75" alt="eqId4ff7942da6c3fc4005256fb1458557c0" style="width:9.7pt;height:9.7pt" o:ole="">
            <v:imagedata r:id="rId33" o:title="eqId4ff7942da6c3fc4005256fb1458557c0"/>
          </v:shape>
          <o:OLEObject Type="Embed" ProgID="Equation.DSMT4" ShapeID="_x0000_i1042" DrawAspect="Content" ObjectID="_1833554096" r:id="rId34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  <w:r w:rsidRPr="00C37550">
        <w:rPr>
          <w:rFonts w:ascii="Times New Roman" w:eastAsia="宋体" w:hAnsi="Times New Roman" w:cs="Times New Roman"/>
          <w:sz w:val="21"/>
          <w:szCs w:val="21"/>
        </w:rPr>
        <w:t>&lt;</w:t>
      </w:r>
      <w:r w:rsidRPr="00C37550">
        <w:rPr>
          <w:rFonts w:ascii="Times New Roman" w:eastAsia="宋体" w:hAnsi="Times New Roman" w:cs="Times New Roman"/>
          <w:sz w:val="21"/>
          <w:szCs w:val="21"/>
        </w:rPr>
        <w:t>平均数</w:t>
      </w:r>
      <w:r w:rsidR="00DD2DBE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="00DD2DBE">
        <w:rPr>
          <w:rFonts w:ascii="Times New Roman" w:eastAsia="宋体" w:hAnsi="Times New Roman" w:cs="Times New Roman"/>
          <w:sz w:val="21"/>
          <w:szCs w:val="21"/>
        </w:rPr>
        <w:t xml:space="preserve">              </w:t>
      </w:r>
      <w:r w:rsidRPr="00C37550">
        <w:rPr>
          <w:rFonts w:ascii="Times New Roman" w:eastAsia="宋体" w:hAnsi="Times New Roman" w:cs="Times New Roman"/>
          <w:sz w:val="21"/>
          <w:szCs w:val="21"/>
        </w:rPr>
        <w:t>D</w:t>
      </w:r>
      <w:r w:rsidRPr="00C37550">
        <w:rPr>
          <w:rFonts w:ascii="Times New Roman" w:eastAsia="宋体" w:hAnsi="Times New Roman" w:cs="Times New Roman"/>
          <w:sz w:val="21"/>
          <w:szCs w:val="21"/>
        </w:rPr>
        <w:t>．图（</w:t>
      </w:r>
      <w:r w:rsidRPr="00C37550">
        <w:rPr>
          <w:rFonts w:ascii="Times New Roman" w:eastAsia="宋体" w:hAnsi="Times New Roman" w:cs="Times New Roman"/>
          <w:sz w:val="21"/>
          <w:szCs w:val="21"/>
        </w:rPr>
        <w:t>3</w:t>
      </w:r>
      <w:r w:rsidRPr="00C37550">
        <w:rPr>
          <w:rFonts w:ascii="Times New Roman" w:eastAsia="宋体" w:hAnsi="Times New Roman" w:cs="Times New Roman"/>
          <w:sz w:val="21"/>
          <w:szCs w:val="21"/>
        </w:rPr>
        <w:t>）的平均数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3" type="#_x0000_t75" alt="eqId4ff7942da6c3fc4005256fb1458557c0" style="width:9.4pt;height:9.4pt" o:ole="">
            <v:imagedata r:id="rId33" o:title="eqId4ff7942da6c3fc4005256fb1458557c0"/>
          </v:shape>
          <o:OLEObject Type="Embed" ProgID="Equation.DSMT4" ShapeID="_x0000_i1043" DrawAspect="Content" ObjectID="_1833554097" r:id="rId35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中位数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4" type="#_x0000_t75" alt="eqId4ff7942da6c3fc4005256fb1458557c0" style="width:9.4pt;height:9.4pt" o:ole="">
            <v:imagedata r:id="rId33" o:title="eqId4ff7942da6c3fc4005256fb1458557c0"/>
          </v:shape>
          <o:OLEObject Type="Embed" ProgID="Equation.DSMT4" ShapeID="_x0000_i1044" DrawAspect="Content" ObjectID="_1833554098" r:id="rId36"/>
        </w:object>
      </w:r>
      <w:r w:rsidRPr="00C37550">
        <w:rPr>
          <w:rFonts w:ascii="Times New Roman" w:eastAsia="宋体" w:hAnsi="Times New Roman" w:cs="Times New Roman"/>
          <w:sz w:val="21"/>
          <w:szCs w:val="21"/>
        </w:rPr>
        <w:t>众数</w:t>
      </w:r>
    </w:p>
    <w:p w:rsidR="0080316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隶书" w:hAnsi="Times New Roman" w:cs="Times New Roman"/>
          <w:color w:val="auto"/>
          <w:w w:val="100"/>
          <w:sz w:val="24"/>
          <w:szCs w:val="24"/>
          <w:lang w:val="x-none" w:eastAsia="x-none"/>
        </w:rPr>
      </w:pPr>
      <w:r w:rsidRPr="00094AEA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10</w:t>
      </w:r>
      <w:r w:rsidR="00B6687F">
        <w:rPr>
          <w:rFonts w:ascii="Times New Roman" w:eastAsia="宋体" w:hAnsi="Times New Roman" w:cs="Times New Roman" w:hint="eastAsia"/>
          <w:color w:val="auto"/>
          <w:w w:val="100"/>
          <w:sz w:val="21"/>
          <w:szCs w:val="21"/>
          <w:lang w:val="x-none"/>
        </w:rPr>
        <w:t>.</w:t>
      </w:r>
      <w:r w:rsidRPr="007F36A6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7F36A6">
        <w:rPr>
          <w:rFonts w:ascii="仿宋" w:eastAsia="仿宋" w:hAnsi="仿宋" w:cs="Times New Roman"/>
          <w:b/>
          <w:color w:val="7030A0"/>
          <w:sz w:val="18"/>
          <w:szCs w:val="18"/>
        </w:rPr>
        <w:t>人教A版必修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第一册第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58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复习参考题2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第5题）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[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(202</w:t>
      </w:r>
      <w:r>
        <w:rPr>
          <w:rFonts w:ascii="仿宋" w:eastAsia="仿宋" w:hAnsi="仿宋" w:cs="Times New Roman"/>
          <w:b/>
          <w:color w:val="7030A0"/>
          <w:sz w:val="18"/>
          <w:szCs w:val="18"/>
        </w:rPr>
        <w:t>2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sz w:val="18"/>
          <w:szCs w:val="18"/>
        </w:rPr>
        <w:t>新高考</w:t>
      </w:r>
      <w:r w:rsidRPr="00AA36A0">
        <w:rPr>
          <w:rFonts w:ascii="仿宋" w:eastAsia="仿宋" w:hAnsi="仿宋" w:cs="Times New Roman"/>
          <w:b/>
          <w:color w:val="7030A0"/>
          <w:sz w:val="18"/>
          <w:szCs w:val="18"/>
        </w:rPr>
        <w:t>Ⅱ卷]</w:t>
      </w:r>
    </w:p>
    <w:p w:rsidR="00803167" w:rsidRPr="00385C2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</w:pP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若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，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满足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－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＝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1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，则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(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　　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)</w:t>
      </w:r>
    </w:p>
    <w:p w:rsidR="00803167" w:rsidRPr="00385C27" w:rsidP="00803167">
      <w:pPr>
        <w:widowControl w:val="0"/>
        <w:tabs>
          <w:tab w:val="left" w:pos="4395"/>
        </w:tabs>
        <w:snapToGrid w:val="0"/>
        <w:spacing w:line="360" w:lineRule="auto"/>
        <w:jc w:val="both"/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</w:pP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A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≤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1</w:t>
      </w:r>
      <w:r w:rsidRPr="00F1404B">
        <w:rPr>
          <w:rFonts w:ascii="Times New Roman" w:eastAsia="宋体" w:hAnsi="Times New Roman" w:cs="Times New Roman" w:hint="eastAsia"/>
          <w:color w:val="auto"/>
          <w:w w:val="100"/>
          <w:sz w:val="21"/>
          <w:szCs w:val="21"/>
          <w:lang w:val="x-none"/>
        </w:rPr>
        <w:t xml:space="preserve"> </w:t>
      </w:r>
      <w:r w:rsidRPr="00F1404B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/>
        </w:rPr>
        <w:t xml:space="preserve">        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B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≥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－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2</w:t>
      </w:r>
      <w:r w:rsidRPr="00F1404B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 xml:space="preserve">        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C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≤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2</w:t>
      </w:r>
      <w:r w:rsidRPr="00F1404B">
        <w:rPr>
          <w:rFonts w:ascii="Times New Roman" w:eastAsia="宋体" w:hAnsi="Times New Roman" w:cs="Times New Roman" w:hint="eastAsia"/>
          <w:color w:val="auto"/>
          <w:w w:val="100"/>
          <w:sz w:val="21"/>
          <w:szCs w:val="21"/>
          <w:lang w:val="x-none"/>
        </w:rPr>
        <w:t xml:space="preserve"> </w:t>
      </w:r>
      <w:r w:rsidRPr="00F1404B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/>
        </w:rPr>
        <w:t xml:space="preserve">          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D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．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x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＋</w:t>
      </w:r>
      <w:r w:rsidRPr="00385C27">
        <w:rPr>
          <w:rFonts w:ascii="Times New Roman" w:eastAsia="宋体" w:hAnsi="Times New Roman" w:cs="Times New Roman"/>
          <w:i/>
          <w:color w:val="auto"/>
          <w:w w:val="100"/>
          <w:sz w:val="21"/>
          <w:szCs w:val="21"/>
          <w:lang w:val="x-none" w:eastAsia="x-none"/>
        </w:rPr>
        <w:t>y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vertAlign w:val="superscript"/>
          <w:lang w:val="x-none" w:eastAsia="x-none"/>
        </w:rPr>
        <w:t>2</w:t>
      </w:r>
      <w:r w:rsidRPr="00385C27">
        <w:rPr>
          <w:rFonts w:ascii="宋体" w:eastAsia="宋体" w:hAnsi="宋体" w:cs="Times New Roman"/>
          <w:color w:val="auto"/>
          <w:w w:val="100"/>
          <w:sz w:val="21"/>
          <w:szCs w:val="21"/>
          <w:lang w:val="x-none" w:eastAsia="x-none"/>
        </w:rPr>
        <w:t>≥</w:t>
      </w:r>
      <w:r w:rsidRPr="00385C27">
        <w:rPr>
          <w:rFonts w:ascii="Times New Roman" w:eastAsia="宋体" w:hAnsi="Times New Roman" w:cs="Times New Roman"/>
          <w:color w:val="auto"/>
          <w:w w:val="100"/>
          <w:sz w:val="21"/>
          <w:szCs w:val="21"/>
          <w:lang w:val="x-none" w:eastAsia="x-none"/>
        </w:rPr>
        <w:t>1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11</w:t>
      </w:r>
      <w:r w:rsidR="00B6687F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人教A版选择性必修第一册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145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</w:t>
      </w:r>
      <w:r w:rsidRPr="0036549E">
        <w:rPr>
          <w:rFonts w:ascii="仿宋" w:eastAsia="仿宋" w:hAnsi="仿宋" w:cs="Times New Roman"/>
          <w:b/>
          <w:color w:val="7030A0"/>
          <w:sz w:val="18"/>
          <w:szCs w:val="18"/>
        </w:rPr>
        <w:t>)</w:t>
      </w:r>
      <w:r w:rsidRPr="0036549E">
        <w:rPr>
          <w:rFonts w:ascii="Times New Roman" w:eastAsia="宋体" w:hAnsi="Times New Roman" w:cs="Times New Roman"/>
          <w:sz w:val="21"/>
          <w:szCs w:val="21"/>
        </w:rPr>
        <w:t>设抛物线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5" type="#_x0000_t75" alt="eqId3764ba3aa0a241787f4661026bb14053" style="width:70.65pt;height:16.15pt" o:ole="">
            <v:imagedata r:id="rId37" o:title="eqId3764ba3aa0a241787f4661026bb14053"/>
          </v:shape>
          <o:OLEObject Type="Embed" ProgID="Equation.DSMT4" ShapeID="_x0000_i1045" DrawAspect="Content" ObjectID="_1833554099" r:id="rId38"/>
        </w:object>
      </w:r>
      <w:r w:rsidRPr="0036549E">
        <w:rPr>
          <w:rFonts w:ascii="Times New Roman" w:eastAsia="宋体" w:hAnsi="Times New Roman" w:cs="Times New Roman"/>
          <w:sz w:val="21"/>
          <w:szCs w:val="21"/>
        </w:rPr>
        <w:t>的顶点为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O</w:t>
      </w:r>
      <w:r w:rsidRPr="0036549E">
        <w:rPr>
          <w:rFonts w:ascii="Times New Roman" w:eastAsia="宋体" w:hAnsi="Times New Roman" w:cs="Times New Roman"/>
          <w:sz w:val="21"/>
          <w:szCs w:val="21"/>
        </w:rPr>
        <w:t>，经过焦点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</w:t>
      </w:r>
      <w:r w:rsidRPr="0036549E">
        <w:rPr>
          <w:rFonts w:ascii="Times New Roman" w:eastAsia="宋体" w:hAnsi="Times New Roman" w:cs="Times New Roman"/>
          <w:sz w:val="21"/>
          <w:szCs w:val="21"/>
        </w:rPr>
        <w:t>且垂直于对称轴的直线交抛物线于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A</w:t>
      </w:r>
      <w:r w:rsidRPr="0036549E">
        <w:rPr>
          <w:rFonts w:ascii="Times New Roman" w:eastAsia="宋体" w:hAnsi="Times New Roman" w:cs="Times New Roman"/>
          <w:sz w:val="21"/>
          <w:szCs w:val="21"/>
        </w:rPr>
        <w:t>，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B</w:t>
      </w:r>
      <w:r w:rsidRPr="0036549E">
        <w:rPr>
          <w:rFonts w:ascii="Times New Roman" w:eastAsia="宋体" w:hAnsi="Times New Roman" w:cs="Times New Roman"/>
          <w:sz w:val="21"/>
          <w:szCs w:val="21"/>
        </w:rPr>
        <w:t>两点，从抛物线上一点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36549E">
        <w:rPr>
          <w:rFonts w:ascii="Times New Roman" w:eastAsia="宋体" w:hAnsi="Times New Roman" w:cs="Times New Roman"/>
          <w:sz w:val="21"/>
          <w:szCs w:val="21"/>
        </w:rPr>
        <w:t>向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36549E">
        <w:rPr>
          <w:rFonts w:ascii="Times New Roman" w:eastAsia="宋体" w:hAnsi="Times New Roman" w:cs="Times New Roman"/>
          <w:sz w:val="21"/>
          <w:szCs w:val="21"/>
        </w:rPr>
        <w:t>轴作垂线，垂足为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N</w:t>
      </w:r>
      <w:r w:rsidRPr="0036549E">
        <w:rPr>
          <w:rFonts w:ascii="Times New Roman" w:eastAsia="宋体" w:hAnsi="Times New Roman" w:cs="Times New Roman"/>
          <w:sz w:val="21"/>
          <w:szCs w:val="21"/>
        </w:rPr>
        <w:t>，线段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FM</w:t>
      </w:r>
      <w:r w:rsidRPr="0036549E">
        <w:rPr>
          <w:rFonts w:ascii="Times New Roman" w:eastAsia="宋体" w:hAnsi="Times New Roman" w:cs="Times New Roman"/>
          <w:sz w:val="21"/>
          <w:szCs w:val="21"/>
        </w:rPr>
        <w:t>的中点为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Q</w:t>
      </w:r>
      <w:r w:rsidRPr="0036549E">
        <w:rPr>
          <w:rFonts w:ascii="Times New Roman" w:eastAsia="宋体" w:hAnsi="Times New Roman" w:cs="Times New Roman"/>
          <w:sz w:val="21"/>
          <w:szCs w:val="21"/>
        </w:rPr>
        <w:t>，则（</w:t>
      </w:r>
      <w:r w:rsidRPr="0036549E">
        <w:rPr>
          <w:rFonts w:ascii="Times New Roman" w:eastAsia="宋体" w:hAnsi="Times New Roman" w:cs="Times New Roman"/>
          <w:sz w:val="21"/>
          <w:szCs w:val="21"/>
        </w:rPr>
        <w:t>    </w:t>
      </w:r>
      <w:r w:rsidRPr="0036549E">
        <w:rPr>
          <w:rFonts w:ascii="Times New Roman" w:eastAsia="宋体" w:hAnsi="Times New Roman" w:cs="Times New Roman"/>
          <w:sz w:val="21"/>
          <w:szCs w:val="21"/>
        </w:rPr>
        <w:t>）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A</w:t>
      </w:r>
      <w:r w:rsidRPr="0036549E">
        <w:rPr>
          <w:rFonts w:ascii="Times New Roman" w:eastAsia="宋体" w:hAnsi="Times New Roman" w:cs="Times New Roman"/>
          <w:sz w:val="21"/>
          <w:szCs w:val="21"/>
        </w:rPr>
        <w:t>．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6" type="#_x0000_t75" alt="eqIdaa61f344ae68d7d0c374b6d74153d298" style="width:82.75pt;height:16.15pt" o:ole="">
            <v:imagedata r:id="rId39" o:title="eqIdaa61f344ae68d7d0c374b6d74153d298"/>
          </v:shape>
          <o:OLEObject Type="Embed" ProgID="Equation.DSMT4" ShapeID="_x0000_i1046" DrawAspect="Content" ObjectID="_1833554100" r:id="rId40"/>
        </w:objec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B</w:t>
      </w:r>
      <w:r w:rsidRPr="0036549E">
        <w:rPr>
          <w:rFonts w:ascii="Times New Roman" w:eastAsia="宋体" w:hAnsi="Times New Roman" w:cs="Times New Roman"/>
          <w:sz w:val="21"/>
          <w:szCs w:val="21"/>
        </w:rPr>
        <w:t>．以线段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FM</w:t>
      </w:r>
      <w:r w:rsidRPr="0036549E">
        <w:rPr>
          <w:rFonts w:ascii="Times New Roman" w:eastAsia="宋体" w:hAnsi="Times New Roman" w:cs="Times New Roman"/>
          <w:sz w:val="21"/>
          <w:szCs w:val="21"/>
        </w:rPr>
        <w:t>为直径的圆与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y</w:t>
      </w:r>
      <w:r w:rsidRPr="0036549E">
        <w:rPr>
          <w:rFonts w:ascii="Times New Roman" w:eastAsia="宋体" w:hAnsi="Times New Roman" w:cs="Times New Roman"/>
          <w:sz w:val="21"/>
          <w:szCs w:val="21"/>
        </w:rPr>
        <w:t>轴相切</w: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C</w:t>
      </w:r>
      <w:r w:rsidRPr="0036549E">
        <w:rPr>
          <w:rFonts w:ascii="Times New Roman" w:eastAsia="宋体" w:hAnsi="Times New Roman" w:cs="Times New Roman"/>
          <w:sz w:val="21"/>
          <w:szCs w:val="21"/>
        </w:rPr>
        <w:t>．当点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36549E">
        <w:rPr>
          <w:rFonts w:ascii="Times New Roman" w:eastAsia="宋体" w:hAnsi="Times New Roman" w:cs="Times New Roman"/>
          <w:sz w:val="21"/>
          <w:szCs w:val="21"/>
        </w:rPr>
        <w:t>在抛物线上运动时，线段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MN</w:t>
      </w:r>
      <w:r w:rsidRPr="0036549E">
        <w:rPr>
          <w:rFonts w:ascii="Times New Roman" w:eastAsia="宋体" w:hAnsi="Times New Roman" w:cs="Times New Roman"/>
          <w:sz w:val="21"/>
          <w:szCs w:val="21"/>
        </w:rPr>
        <w:t>的中点的轨迹方程为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7" type="#_x0000_t75" alt="eqIdac431deeb800ffbdc154eec9c08a8db0" style="width:36.35pt;height:16.15pt" o:ole="">
            <v:imagedata r:id="rId41" o:title="eqIdac431deeb800ffbdc154eec9c08a8db0"/>
          </v:shape>
          <o:OLEObject Type="Embed" ProgID="Equation.DSMT4" ShapeID="_x0000_i1047" DrawAspect="Content" ObjectID="_1833554101" r:id="rId42"/>
        </w:object>
      </w:r>
    </w:p>
    <w:p w:rsidR="00C053A5" w:rsidRPr="0036549E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 w:rsidRPr="0036549E">
        <w:rPr>
          <w:rFonts w:ascii="Times New Roman" w:eastAsia="宋体" w:hAnsi="Times New Roman" w:cs="Times New Roman"/>
          <w:sz w:val="21"/>
          <w:szCs w:val="21"/>
        </w:rPr>
        <w:t>D</w:t>
      </w:r>
      <w:r w:rsidRPr="0036549E">
        <w:rPr>
          <w:rFonts w:ascii="Times New Roman" w:eastAsia="宋体" w:hAnsi="Times New Roman" w:cs="Times New Roman"/>
          <w:sz w:val="21"/>
          <w:szCs w:val="21"/>
        </w:rPr>
        <w:t>．当点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M</w:t>
      </w:r>
      <w:r w:rsidRPr="0036549E">
        <w:rPr>
          <w:rFonts w:ascii="Times New Roman" w:eastAsia="宋体" w:hAnsi="Times New Roman" w:cs="Times New Roman"/>
          <w:sz w:val="21"/>
          <w:szCs w:val="21"/>
        </w:rPr>
        <w:t>在抛物线上运动时，直线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OQ</w:t>
      </w:r>
      <w:r w:rsidRPr="0036549E">
        <w:rPr>
          <w:rFonts w:ascii="Times New Roman" w:eastAsia="宋体" w:hAnsi="Times New Roman" w:cs="Times New Roman"/>
          <w:sz w:val="21"/>
          <w:szCs w:val="21"/>
        </w:rPr>
        <w:t>与</w:t>
      </w:r>
      <w:r w:rsidRPr="0036549E">
        <w:rPr>
          <w:rFonts w:ascii="Times New Roman" w:eastAsia="宋体" w:hAnsi="Times New Roman" w:cs="Times New Roman"/>
          <w:i/>
          <w:sz w:val="21"/>
          <w:szCs w:val="21"/>
        </w:rPr>
        <w:t>x</w:t>
      </w:r>
      <w:r w:rsidRPr="0036549E">
        <w:rPr>
          <w:rFonts w:ascii="Times New Roman" w:eastAsia="宋体" w:hAnsi="Times New Roman" w:cs="Times New Roman"/>
          <w:sz w:val="21"/>
          <w:szCs w:val="21"/>
        </w:rPr>
        <w:t>轴的夹角不超过</w:t>
      </w:r>
      <w:r>
        <w:rPr>
          <w:rFonts w:ascii="Times New Roman" w:eastAsia="宋体" w:hAnsi="Times New Roman" w:cs="Times New Roman"/>
          <w:sz w:val="21"/>
          <w:szCs w:val="21"/>
        </w:rPr>
        <w:object>
          <v:shape id="_x0000_i1048" type="#_x0000_t75" alt="eqId79a97bb4dcfab4ec7539bc783d563c49" style="width:18.15pt;height:12.8pt" o:ole="">
            <v:imagedata r:id="rId43" o:title="eqId79a97bb4dcfab4ec7539bc783d563c49"/>
          </v:shape>
          <o:OLEObject Type="Embed" ProgID="Equation.DSMT4" ShapeID="_x0000_i1048" DrawAspect="Content" ObjectID="_1833554102" r:id="rId44"/>
        </w:object>
      </w:r>
    </w:p>
    <w:p w:rsidR="00B6687F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</w:p>
    <w:p w:rsidR="00AC0526" w:rsidRPr="004524BC" w:rsidP="00AC0526">
      <w:pPr>
        <w:spacing w:line="360" w:lineRule="auto"/>
        <w:rPr>
          <w:rFonts w:ascii="黑体" w:eastAsia="黑体" w:hAnsi="黑体" w:cs="Times New Roman"/>
          <w:b/>
          <w:sz w:val="21"/>
          <w:szCs w:val="21"/>
        </w:rPr>
      </w:pPr>
      <w:r w:rsidRPr="004524BC">
        <w:rPr>
          <w:rFonts w:ascii="黑体" w:eastAsia="黑体" w:hAnsi="黑体" w:cs="Times New Roman"/>
          <w:b/>
          <w:sz w:val="21"/>
          <w:szCs w:val="21"/>
        </w:rPr>
        <w:t>三、填空题:本题共3小题,每小题5分,共15分</w:t>
      </w:r>
      <w:r w:rsidRPr="004524BC">
        <w:rPr>
          <w:rFonts w:ascii="黑体" w:eastAsia="黑体" w:hAnsi="黑体" w:cs="Times New Roman"/>
          <w:b/>
          <w:i/>
          <w:sz w:val="21"/>
          <w:szCs w:val="21"/>
        </w:rPr>
        <w:t>.</w:t>
      </w:r>
    </w:p>
    <w:p w:rsidR="00C053A5" w:rsidRPr="00402CAF" w:rsidP="00C053A5">
      <w:pPr>
        <w:spacing w:line="360" w:lineRule="auto"/>
        <w:textAlignment w:val="center"/>
        <w:rPr>
          <w:rFonts w:ascii="Times New Roman" w:eastAsia="宋体" w:hAnsi="Times New Roman" w:cs="Times New Roman"/>
          <w:sz w:val="21"/>
          <w:szCs w:val="21"/>
        </w:rPr>
      </w:pPr>
      <w:r>
        <w:rPr>
          <w:rFonts w:ascii="Times New Roman" w:eastAsia="宋体" w:hAnsi="Times New Roman" w:cs="Times New Roman"/>
          <w:sz w:val="21"/>
          <w:szCs w:val="21"/>
        </w:rPr>
        <w:t>12</w:t>
      </w:r>
      <w:r w:rsidR="00A23D6B">
        <w:rPr>
          <w:rFonts w:ascii="Times New Roman" w:eastAsia="宋体" w:hAnsi="Times New Roman" w:cs="Times New Roman" w:hint="eastAsia"/>
          <w:sz w:val="21"/>
          <w:szCs w:val="21"/>
        </w:rPr>
        <w:t>.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（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人教A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版</w:t>
      </w:r>
      <w:r w:rsidR="00AC456C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选择</w:t>
      </w:r>
      <w:bookmarkStart w:id="0" w:name="_GoBack"/>
      <w:bookmarkEnd w:id="0"/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性必修第二册第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41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页</w:t>
      </w:r>
      <w:r w:rsidRPr="00402CAF">
        <w:rPr>
          <w:rFonts w:ascii="仿宋" w:eastAsia="仿宋" w:hAnsi="仿宋" w:cs="Times New Roman"/>
          <w:b/>
          <w:color w:val="7030A0"/>
          <w:sz w:val="18"/>
          <w:szCs w:val="18"/>
        </w:rPr>
        <w:t>习题4.3</w:t>
      </w:r>
      <w:r w:rsidR="0015323D">
        <w:rPr>
          <w:rFonts w:ascii="仿宋" w:eastAsia="仿宋" w:hAnsi="仿宋" w:cs="Times New Roman" w:hint="eastAsia"/>
          <w:b/>
          <w:color w:val="7030A0"/>
          <w:sz w:val="18"/>
          <w:szCs w:val="18"/>
        </w:rPr>
        <w:t>·</w:t>
      </w:r>
      <w:r w:rsidR="00D51C71">
        <w:rPr>
          <w:rFonts w:ascii="仿宋" w:eastAsia="仿宋" w:hAnsi="仿宋" w:cs="Times New Roman" w:hint="eastAsia"/>
          <w:b/>
          <w:color w:val="7030A0"/>
          <w:sz w:val="18"/>
          <w:szCs w:val="18"/>
        </w:rPr>
        <w:t>第5题</w:t>
      </w:r>
      <w:r w:rsidRPr="00402CAF">
        <w:rPr>
          <w:rFonts w:ascii="仿宋" w:eastAsia="仿宋" w:hAnsi="仿宋" w:cs="Times New Roman" w:hint="eastAsia"/>
          <w:b/>
          <w:color w:val="7030A0"/>
          <w:sz w:val="18"/>
          <w:szCs w:val="18"/>
        </w:rPr>
        <w:t>）</w:t>
      </w:r>
      <w:r w:rsidRPr="00402CAF">
        <w:rPr>
          <w:rFonts w:ascii="Times New Roman" w:eastAsia="宋体" w:hAnsi="Times New Roman" w:cs="Times New Roman"/>
          <w:sz w:val="21"/>
          <w:szCs w:val="21"/>
        </w:rPr>
        <w:t>设等比数列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49" type="#_x0000_t75" alt="eqId83cf38189d5cbf627d2b82ac0eb76006" style="width:21.55pt;height:18.15pt" o:ole="">
            <v:imagedata r:id="rId45" o:title="eqId76aef4cdcb5af742ce28003b7b6c8c20"/>
          </v:shape>
          <o:OLEObject Type="Embed" ProgID="Equation.DSMT4" ShapeID="_x0000_i1049" DrawAspect="Content" ObjectID="_1833554103" r:id="rId46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的公比为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0" type="#_x0000_t75" alt="eqIdbba0c5e13b2a855de99c171b45bd5730" style="width:62.6pt;height:13.45pt" o:ole="">
            <v:imagedata r:id="rId47" o:title="eqIdbba0c5e13b2a855de99c171b45bd5730"/>
          </v:shape>
          <o:OLEObject Type="Embed" ProgID="Equation.DSMT4" ShapeID="_x0000_i1050" DrawAspect="Content" ObjectID="_1833554104" r:id="rId48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，则</w:t>
      </w:r>
      <w:r w:rsidRPr="00402CAF">
        <w:rPr>
          <w:rFonts w:ascii="Times New Roman" w:eastAsia="宋体" w:hAnsi="Times New Roman" w:cs="Times New Roman"/>
          <w:sz w:val="21"/>
          <w:szCs w:val="21"/>
        </w:rPr>
        <w:t>“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1" type="#_x0000_t75" alt="eqIdec161579eb8772cc0238cfee7b3a9c91" style="width:21.55pt;height:16.15pt" o:ole="">
            <v:imagedata r:id="rId49" o:title="eqIdec161579eb8772cc0238cfee7b3a9c91"/>
          </v:shape>
          <o:OLEObject Type="Embed" ProgID="Equation.DSMT4" ShapeID="_x0000_i1051" DrawAspect="Content" ObjectID="_1833554105" r:id="rId50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2" type="#_x0000_t75" alt="eqIddaf464629fa321a6ff7401ab79f07083" style="width:10.75pt;height:16.15pt" o:ole="">
            <v:imagedata r:id="rId51" o:title="eqIddaf464629fa321a6ff7401ab79f07083"/>
          </v:shape>
          <o:OLEObject Type="Embed" ProgID="Equation.DSMT4" ShapeID="_x0000_i1052" DrawAspect="Content" ObjectID="_1833554106" r:id="rId52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，</w:t>
      </w:r>
      <w:r>
        <w:rPr>
          <w:rFonts w:ascii="Times New Roman" w:eastAsia="宋体" w:hAnsi="Times New Roman" w:cs="Times New Roman"/>
          <w:kern w:val="2"/>
          <w:sz w:val="21"/>
          <w:szCs w:val="21"/>
        </w:rPr>
        <w:object>
          <v:shape id="_x0000_i1053" type="#_x0000_t75" alt="eqIde86e2e42b4aa93db9241103e7f61766c" style="width:16.8pt;height:16.15pt" o:ole="">
            <v:imagedata r:id="rId53" o:title="eqIde86e2e42b4aa93db9241103e7f61766c"/>
          </v:shape>
          <o:OLEObject Type="Embed" ProgID="Equation.DSMT4" ShapeID="_x0000_i1053" DrawAspect="Content" ObjectID="_1833554107" r:id="rId54"/>
        </w:object>
      </w:r>
      <w:r w:rsidRPr="00402CAF">
        <w:rPr>
          <w:rFonts w:ascii="Times New Roman" w:eastAsia="宋体" w:hAnsi="Times New Roman" w:cs="Times New Roman"/>
          <w:sz w:val="21"/>
          <w:szCs w:val="21"/>
        </w:rPr>
        <w:t>成等差数列</w:t>
      </w:r>
      <w:r w:rsidRPr="00402CAF">
        <w:rPr>
          <w:rFonts w:ascii="Times New Roman" w:eastAsia="宋体" w:hAnsi="Times New Roman" w:cs="Times New Roman"/>
          <w:sz w:val="21"/>
          <w:szCs w:val="21"/>
        </w:rPr>
        <w:t>”</w:t>
      </w:r>
      <w:r w:rsidRPr="00402CAF">
        <w:rPr>
          <w:rFonts w:ascii="Times New Roman" w:eastAsia="宋体" w:hAnsi="Times New Roman" w:cs="Times New Roman"/>
          <w:sz w:val="21"/>
          <w:szCs w:val="21"/>
        </w:rPr>
        <w:t>的一个充分非必要条件是</w:t>
      </w:r>
      <w:r w:rsidRPr="00402CAF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</w:t>
      </w:r>
      <w:r w:rsidR="00D51C71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         </w:t>
      </w:r>
      <w:r w:rsidRPr="00402CAF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</w:t>
      </w:r>
      <w:r>
        <w:rPr>
          <w:rFonts w:ascii="Times New Roman" w:eastAsia="宋体" w:hAnsi="Times New Roman" w:cs="Times New Roman"/>
          <w:sz w:val="21"/>
          <w:szCs w:val="21"/>
          <w:u w:val="single"/>
        </w:rPr>
        <w:t xml:space="preserve"> </w:t>
      </w:r>
      <w:r w:rsidRPr="00C053A5">
        <w:rPr>
          <w:rFonts w:ascii="Times New Roman" w:eastAsia="宋体" w:hAnsi="Times New Roman" w:cs="Times New Roman"/>
          <w:sz w:val="21"/>
          <w:szCs w:val="21"/>
          <w:u w:val="single"/>
        </w:rPr>
        <w:t xml:space="preserve"> </w:t>
      </w:r>
      <w:r w:rsidRPr="00402CAF">
        <w:rPr>
          <w:rFonts w:ascii="Times New Roman" w:eastAsia="宋体" w:hAnsi="Times New Roman" w:cs="Times New Roman"/>
          <w:sz w:val="21"/>
          <w:szCs w:val="21"/>
        </w:rPr>
        <w:t>.</w:t>
      </w:r>
    </w:p>
    <w:p w:rsidR="00C30C15" w:rsidRPr="00C30C15" w:rsidP="009D4DBF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13</w:t>
      </w:r>
      <w:r w:rsidR="00A23D6B">
        <w:rPr>
          <w:rFonts w:ascii="Times New Roman" w:hAnsi="Times New Roman" w:cs="Times New Roman" w:hint="eastAsia"/>
          <w:color w:val="000000"/>
        </w:rPr>
        <w:t>.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人教A版必修第一册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第8</w:t>
      </w:r>
      <w:r w:rsidR="00875424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7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13(1)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题</w:t>
      </w:r>
      <w:r w:rsidRPr="00C30C15">
        <w:rPr>
          <w:rFonts w:ascii="仿宋" w:eastAsia="仿宋" w:hAnsi="仿宋" w:cs="Times New Roman"/>
          <w:b/>
          <w:color w:val="7030A0"/>
          <w:w w:val="104"/>
          <w:kern w:val="0"/>
          <w:sz w:val="18"/>
          <w:szCs w:val="18"/>
        </w:rPr>
        <w:t>)</w:t>
      </w:r>
      <w:r w:rsidRPr="00C30C15">
        <w:rPr>
          <w:rFonts w:ascii="Times New Roman" w:hAnsi="Times New Roman" w:cs="Times New Roman"/>
          <w:color w:val="000000"/>
        </w:rPr>
        <w:t>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的图象关于坐标原点成中心对称图形的充要条件是函数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为奇函数，有同学发现可以将其推广为：函数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的图象关于点</w:t>
      </w:r>
      <w:r w:rsidRPr="00C30C15">
        <w:rPr>
          <w:rFonts w:ascii="Times New Roman" w:hAnsi="Times New Roman" w:cs="Times New Roman"/>
          <w:i/>
          <w:color w:val="000000"/>
        </w:rPr>
        <w:t>P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，</w:t>
      </w:r>
      <w:r w:rsidRPr="00C30C15">
        <w:rPr>
          <w:rFonts w:ascii="Times New Roman" w:hAnsi="Times New Roman" w:cs="Times New Roman"/>
          <w:i/>
          <w:color w:val="000000"/>
        </w:rPr>
        <w:t>b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成中心对称图形的充要条件是函数</w:t>
      </w:r>
      <w:r w:rsidRPr="00C30C15">
        <w:rPr>
          <w:rFonts w:ascii="Times New Roman" w:hAnsi="Times New Roman" w:cs="Times New Roman"/>
          <w:i/>
          <w:color w:val="000000"/>
        </w:rPr>
        <w:t>y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a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i/>
          <w:color w:val="000000"/>
        </w:rPr>
        <w:t>b</w:t>
      </w:r>
      <w:r w:rsidRPr="00C30C15">
        <w:rPr>
          <w:rFonts w:ascii="Times New Roman" w:hAnsi="Times New Roman" w:cs="Times New Roman"/>
          <w:color w:val="000000"/>
        </w:rPr>
        <w:t>为奇函数．已知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i/>
          <w:color w:val="000000"/>
        </w:rPr>
        <w:t>mx</w:t>
      </w:r>
      <w:r w:rsidRPr="00C30C15">
        <w:rPr>
          <w:rFonts w:ascii="Times New Roman" w:hAnsi="Times New Roman" w:cs="Times New Roman"/>
          <w:color w:val="000000"/>
          <w:vertAlign w:val="superscript"/>
        </w:rPr>
        <w:t>3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nx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color w:val="000000"/>
        </w:rPr>
        <w:t>1.</w:t>
      </w:r>
    </w:p>
    <w:p w:rsidR="00C30C15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1</w:t>
      </w:r>
      <w:r>
        <w:rPr>
          <w:rFonts w:ascii="Times New Roman" w:hAnsi="Times New Roman" w:cs="Times New Roman" w:hint="eastAsia"/>
          <w:color w:val="000000"/>
        </w:rPr>
        <w:t>）</w:t>
      </w:r>
      <w:r w:rsidRPr="00C30C15">
        <w:rPr>
          <w:rFonts w:ascii="Times New Roman" w:hAnsi="Times New Roman" w:cs="Times New Roman"/>
          <w:color w:val="000000"/>
        </w:rPr>
        <w:t>若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在</w:t>
      </w:r>
      <w:r w:rsidRPr="00C30C15">
        <w:rPr>
          <w:rFonts w:ascii="Times New Roman" w:hAnsi="Times New Roman" w:cs="Times New Roman"/>
          <w:color w:val="000000"/>
        </w:rPr>
        <w:t>[</w:t>
      </w:r>
      <w:r w:rsidRPr="00C30C15">
        <w:rPr>
          <w:rFonts w:ascii="Times New Roman" w:hAnsi="Times New Roman" w:cs="Times New Roman"/>
          <w:color w:val="000000"/>
        </w:rPr>
        <w:t>－</w:t>
      </w:r>
      <w:r w:rsidRPr="00C30C15">
        <w:rPr>
          <w:rFonts w:ascii="Times New Roman" w:hAnsi="Times New Roman" w:cs="Times New Roman"/>
          <w:color w:val="000000"/>
        </w:rPr>
        <w:t>6,6]</w:t>
      </w:r>
      <w:r w:rsidRPr="00C30C15">
        <w:rPr>
          <w:rFonts w:ascii="Times New Roman" w:hAnsi="Times New Roman" w:cs="Times New Roman"/>
          <w:color w:val="000000"/>
        </w:rPr>
        <w:t>上的最大值为</w:t>
      </w:r>
      <w:r w:rsidRPr="00C30C15">
        <w:rPr>
          <w:rFonts w:ascii="Times New Roman" w:hAnsi="Times New Roman" w:cs="Times New Roman"/>
          <w:i/>
          <w:color w:val="000000"/>
        </w:rPr>
        <w:t>M</w:t>
      </w:r>
      <w:r w:rsidRPr="00C30C15">
        <w:rPr>
          <w:rFonts w:ascii="Times New Roman" w:hAnsi="Times New Roman" w:cs="Times New Roman"/>
          <w:color w:val="000000"/>
        </w:rPr>
        <w:t>，最小值为</w:t>
      </w:r>
      <w:r w:rsidRPr="00C30C15">
        <w:rPr>
          <w:rFonts w:ascii="Times New Roman" w:hAnsi="Times New Roman" w:cs="Times New Roman"/>
          <w:i/>
          <w:color w:val="000000"/>
        </w:rPr>
        <w:t>N</w:t>
      </w:r>
      <w:r w:rsidRPr="00C30C15">
        <w:rPr>
          <w:rFonts w:ascii="Times New Roman" w:hAnsi="Times New Roman" w:cs="Times New Roman"/>
          <w:color w:val="000000"/>
        </w:rPr>
        <w:t>，则</w:t>
      </w:r>
      <w:r w:rsidRPr="00C30C15">
        <w:rPr>
          <w:rFonts w:ascii="Times New Roman" w:hAnsi="Times New Roman" w:cs="Times New Roman"/>
          <w:i/>
          <w:color w:val="000000"/>
        </w:rPr>
        <w:t>M</w:t>
      </w:r>
      <w:r w:rsidRPr="00C30C15">
        <w:rPr>
          <w:rFonts w:ascii="Times New Roman" w:hAnsi="Times New Roman" w:cs="Times New Roman"/>
          <w:color w:val="000000"/>
        </w:rPr>
        <w:t>＋</w:t>
      </w:r>
      <w:r w:rsidRPr="00C30C15">
        <w:rPr>
          <w:rFonts w:ascii="Times New Roman" w:hAnsi="Times New Roman" w:cs="Times New Roman"/>
          <w:i/>
          <w:color w:val="000000"/>
        </w:rPr>
        <w:t>N</w:t>
      </w:r>
      <w:r w:rsidRPr="00C30C15">
        <w:rPr>
          <w:rFonts w:ascii="Times New Roman" w:hAnsi="Times New Roman" w:cs="Times New Roman"/>
          <w:color w:val="000000"/>
        </w:rPr>
        <w:t>＝</w:t>
      </w:r>
      <w:r w:rsidR="00C053A5">
        <w:rPr>
          <w:rFonts w:ascii="Times New Roman" w:hAnsi="Times New Roman" w:cs="Times New Roman"/>
          <w:color w:val="000000"/>
          <w:u w:val="single"/>
        </w:rPr>
        <w:t xml:space="preserve">           </w:t>
      </w:r>
      <w:r w:rsidRPr="00C30C15">
        <w:rPr>
          <w:rFonts w:ascii="Times New Roman" w:hAnsi="Times New Roman" w:cs="Times New Roman"/>
          <w:color w:val="000000"/>
        </w:rPr>
        <w:t>；</w:t>
      </w:r>
    </w:p>
    <w:p w:rsidR="00C30C15" w:rsidRPr="00C30C15" w:rsidP="00C30C15">
      <w:pPr>
        <w:pStyle w:val="PlainText"/>
        <w:tabs>
          <w:tab w:val="left" w:pos="4140"/>
        </w:tabs>
        <w:snapToGrid w:val="0"/>
        <w:spacing w:line="360" w:lineRule="auto"/>
        <w:ind w:left="-8" w:hanging="6" w:leftChars="-6" w:hangingChars="3"/>
        <w:textAlignment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（</w:t>
      </w:r>
      <w:r>
        <w:rPr>
          <w:rFonts w:ascii="Times New Roman" w:hAnsi="Times New Roman" w:cs="Times New Roman" w:hint="eastAsia"/>
          <w:color w:val="000000"/>
        </w:rPr>
        <w:t>2</w:t>
      </w:r>
      <w:r>
        <w:rPr>
          <w:rFonts w:ascii="Times New Roman" w:hAnsi="Times New Roman" w:cs="Times New Roman" w:hint="eastAsia"/>
          <w:color w:val="000000"/>
        </w:rPr>
        <w:t>）</w:t>
      </w:r>
      <w:r w:rsidRPr="00C30C15">
        <w:rPr>
          <w:rFonts w:ascii="Times New Roman" w:hAnsi="Times New Roman" w:cs="Times New Roman"/>
          <w:color w:val="000000"/>
        </w:rPr>
        <w:t>若</w:t>
      </w:r>
      <w:r w:rsidRPr="00C30C15">
        <w:rPr>
          <w:rFonts w:ascii="Times New Roman" w:hAnsi="Times New Roman" w:cs="Times New Roman"/>
          <w:i/>
          <w:color w:val="000000"/>
        </w:rPr>
        <w:t>m</w:t>
      </w:r>
      <w:r w:rsidRPr="00C30C15">
        <w:rPr>
          <w:rFonts w:ascii="Times New Roman" w:hAnsi="Times New Roman" w:cs="Times New Roman"/>
          <w:color w:val="000000"/>
        </w:rPr>
        <w:t>＝</w:t>
      </w:r>
      <w:r w:rsidRPr="00C30C15">
        <w:rPr>
          <w:rFonts w:ascii="Times New Roman" w:hAnsi="Times New Roman" w:cs="Times New Roman"/>
          <w:color w:val="000000"/>
        </w:rPr>
        <w:t>1</w:t>
      </w:r>
      <w:r w:rsidRPr="00C30C15">
        <w:rPr>
          <w:rFonts w:ascii="Times New Roman" w:hAnsi="Times New Roman" w:cs="Times New Roman"/>
          <w:color w:val="000000"/>
        </w:rPr>
        <w:t>，</w:t>
      </w:r>
      <w:r w:rsidRPr="00C30C15">
        <w:rPr>
          <w:rFonts w:ascii="Times New Roman" w:hAnsi="Times New Roman" w:cs="Times New Roman"/>
          <w:i/>
          <w:color w:val="000000"/>
        </w:rPr>
        <w:t>n</w:t>
      </w:r>
      <w:r w:rsidRPr="00C30C15">
        <w:rPr>
          <w:rFonts w:ascii="Times New Roman" w:hAnsi="Times New Roman" w:cs="Times New Roman"/>
          <w:color w:val="000000"/>
        </w:rPr>
        <w:t>＝－</w:t>
      </w:r>
      <w:r w:rsidRPr="00C30C15">
        <w:rPr>
          <w:rFonts w:ascii="Times New Roman" w:hAnsi="Times New Roman" w:cs="Times New Roman"/>
          <w:color w:val="000000"/>
        </w:rPr>
        <w:t>3</w:t>
      </w:r>
      <w:r w:rsidRPr="00C30C15">
        <w:rPr>
          <w:rFonts w:ascii="Times New Roman" w:hAnsi="Times New Roman" w:cs="Times New Roman"/>
          <w:color w:val="000000"/>
        </w:rPr>
        <w:t>，则函数</w:t>
      </w:r>
      <w:r w:rsidRPr="00C30C15">
        <w:rPr>
          <w:rFonts w:ascii="Times New Roman" w:hAnsi="Times New Roman" w:cs="Times New Roman"/>
          <w:i/>
          <w:color w:val="000000"/>
        </w:rPr>
        <w:t>f</w:t>
      </w:r>
      <w:r w:rsidRPr="00C30C15">
        <w:rPr>
          <w:rFonts w:ascii="Times New Roman" w:hAnsi="Times New Roman" w:cs="Times New Roman"/>
          <w:color w:val="000000"/>
        </w:rPr>
        <w:t>(</w:t>
      </w:r>
      <w:r w:rsidRPr="00C30C15">
        <w:rPr>
          <w:rFonts w:ascii="Times New Roman" w:hAnsi="Times New Roman" w:cs="Times New Roman"/>
          <w:i/>
          <w:color w:val="000000"/>
        </w:rPr>
        <w:t>x</w:t>
      </w:r>
      <w:r w:rsidRPr="00C30C15">
        <w:rPr>
          <w:rFonts w:ascii="Times New Roman" w:hAnsi="Times New Roman" w:cs="Times New Roman"/>
          <w:color w:val="000000"/>
        </w:rPr>
        <w:t>)</w:t>
      </w:r>
      <w:r w:rsidRPr="00C30C15">
        <w:rPr>
          <w:rFonts w:ascii="Times New Roman" w:hAnsi="Times New Roman" w:cs="Times New Roman"/>
          <w:color w:val="000000"/>
        </w:rPr>
        <w:t>的对称中心为点</w:t>
      </w:r>
      <w:r w:rsidR="00C053A5">
        <w:rPr>
          <w:rFonts w:ascii="Times New Roman" w:hAnsi="Times New Roman" w:cs="Times New Roman"/>
          <w:color w:val="000000"/>
          <w:u w:val="single"/>
        </w:rPr>
        <w:t xml:space="preserve">               </w:t>
      </w:r>
      <w:r w:rsidRPr="00C30C15">
        <w:rPr>
          <w:rFonts w:ascii="Times New Roman" w:hAnsi="Times New Roman" w:cs="Times New Roman"/>
          <w:color w:val="000000"/>
        </w:rPr>
        <w:t>.</w:t>
      </w:r>
    </w:p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1</w:t>
      </w:r>
      <w:r>
        <w:rPr>
          <w:rFonts w:ascii="Times New Roman" w:hAnsi="Times New Roman" w:cs="Times New Roman"/>
          <w:color w:val="000000"/>
        </w:rPr>
        <w:t>4</w:t>
      </w:r>
      <w:r w:rsidR="00A23D6B">
        <w:rPr>
          <w:rFonts w:ascii="Times New Roman" w:hAnsi="Times New Roman" w:cs="Times New Roman" w:hint="eastAsia"/>
          <w:color w:val="000000"/>
        </w:rPr>
        <w:t>.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(</w:t>
      </w:r>
      <w:r w:rsidR="00875424">
        <w:rPr>
          <w:rFonts w:ascii="仿宋" w:eastAsia="仿宋" w:hAnsi="仿宋" w:cs="Times New Roman" w:hint="eastAsia"/>
          <w:b/>
          <w:color w:val="7030A0"/>
          <w:sz w:val="18"/>
          <w:szCs w:val="18"/>
        </w:rPr>
        <w:t>源自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人教A版选择性必修第三册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第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133</w:t>
      </w:r>
      <w:r w:rsidR="00875424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页</w:t>
      </w:r>
      <w:r w:rsidR="0015323D"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·</w:t>
      </w:r>
      <w:r>
        <w:rPr>
          <w:rFonts w:ascii="仿宋" w:eastAsia="仿宋" w:hAnsi="仿宋" w:cs="Times New Roman" w:hint="eastAsia"/>
          <w:b/>
          <w:color w:val="7030A0"/>
          <w:w w:val="104"/>
          <w:kern w:val="0"/>
          <w:sz w:val="18"/>
          <w:szCs w:val="18"/>
        </w:rPr>
        <w:t>例4)</w:t>
      </w:r>
      <w:r>
        <w:rPr>
          <w:rFonts w:ascii="Times New Roman" w:hAnsi="Times New Roman" w:cs="Times New Roman" w:hint="eastAsia"/>
          <w:color w:val="000000"/>
        </w:rPr>
        <w:t>为了调查患肺癌是否与吸烟有关，调查了</w:t>
      </w:r>
      <w:r>
        <w:rPr>
          <w:rFonts w:ascii="Times New Roman" w:hAnsi="Times New Roman" w:cs="Times New Roman"/>
          <w:color w:val="000000"/>
        </w:rPr>
        <w:t>100</w:t>
      </w:r>
      <w:r>
        <w:rPr>
          <w:rFonts w:ascii="Times New Roman" w:hAnsi="Times New Roman" w:cs="Times New Roman" w:hint="eastAsia"/>
          <w:color w:val="000000"/>
        </w:rPr>
        <w:t>名</w:t>
      </w:r>
      <w:r>
        <w:rPr>
          <w:rFonts w:ascii="Times New Roman" w:hAnsi="Times New Roman" w:cs="Times New Roman"/>
          <w:color w:val="000000"/>
        </w:rPr>
        <w:t>50</w:t>
      </w:r>
      <w:r>
        <w:rPr>
          <w:rFonts w:ascii="Times New Roman" w:hAnsi="Times New Roman" w:cs="Times New Roman" w:hint="eastAsia"/>
          <w:color w:val="000000"/>
        </w:rPr>
        <w:t>岁以下的人，调查结果如下表：</w:t>
      </w:r>
    </w:p>
    <w:p w:rsidR="00E14372" w:rsidP="003F41CD">
      <w:pPr>
        <w:pStyle w:val="PlainText"/>
        <w:tabs>
          <w:tab w:val="left" w:pos="4140"/>
        </w:tabs>
        <w:snapToGrid w:val="0"/>
        <w:spacing w:line="360" w:lineRule="auto"/>
        <w:ind w:right="840" w:firstLine="5880" w:firstLineChars="28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单位：人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4A0"/>
      </w:tblPr>
      <w:tblGrid>
        <w:gridCol w:w="1056"/>
        <w:gridCol w:w="1056"/>
        <w:gridCol w:w="1266"/>
        <w:gridCol w:w="636"/>
      </w:tblGrid>
      <w:tr w:rsidTr="00420890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吸烟</w:t>
            </w:r>
          </w:p>
        </w:tc>
        <w:tc>
          <w:tcPr>
            <w:tcW w:w="0" w:type="auto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肺癌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合计</w:t>
            </w: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spacing w:line="240" w:lineRule="auto"/>
              <w:rPr>
                <w:rFonts w:ascii="Times New Roman" w:eastAsia="宋体" w:hAnsi="Times New Roman" w:cs="Times New Roman"/>
                <w:i/>
                <w:w w:val="100"/>
                <w:kern w:val="2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肺癌患者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非肺癌患者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spacing w:line="240" w:lineRule="auto"/>
              <w:rPr>
                <w:rFonts w:ascii="Times New Roman" w:eastAsia="宋体" w:hAnsi="Times New Roman" w:cs="Times New Roman"/>
                <w:w w:val="100"/>
                <w:kern w:val="2"/>
                <w:sz w:val="21"/>
                <w:szCs w:val="21"/>
              </w:rPr>
            </w:pP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吸烟者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40</w:t>
            </w: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非吸烟者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60</w:t>
            </w:r>
          </w:p>
        </w:tc>
      </w:tr>
      <w:tr w:rsidTr="00420890">
        <w:tblPrEx>
          <w:tblW w:w="0" w:type="auto"/>
          <w:jc w:val="center"/>
          <w:shd w:val="clear" w:color="auto" w:fill="FFFFFF" w:themeFill="background1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</w:t>
            </w:r>
          </w:p>
        </w:tc>
      </w:tr>
    </w:tbl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根据列联表数据，求得</w:t>
      </w:r>
      <w:r>
        <w:rPr>
          <w:rFonts w:ascii="Times New Roman" w:hAnsi="Times New Roman" w:cs="Times New Roman"/>
          <w:i/>
          <w:color w:val="000000"/>
        </w:rPr>
        <w:t>χ</w:t>
      </w:r>
      <w:r>
        <w:rPr>
          <w:rFonts w:ascii="Times New Roman" w:hAnsi="Times New Roman" w:cs="Times New Roman"/>
          <w:color w:val="000000"/>
          <w:vertAlign w:val="superscript"/>
        </w:rPr>
        <w:t>2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t>________(</w:t>
      </w:r>
      <w:r>
        <w:rPr>
          <w:rFonts w:ascii="Times New Roman" w:hAnsi="Times New Roman" w:cs="Times New Roman" w:hint="eastAsia"/>
          <w:color w:val="000000"/>
        </w:rPr>
        <w:t>保留</w:t>
      </w:r>
      <w:r>
        <w:rPr>
          <w:rFonts w:ascii="Times New Roman" w:hAnsi="Times New Roman" w:cs="Times New Roman"/>
          <w:color w:val="000000"/>
        </w:rPr>
        <w:t>3</w:t>
      </w:r>
      <w:r>
        <w:rPr>
          <w:rFonts w:ascii="Times New Roman" w:hAnsi="Times New Roman" w:cs="Times New Roman" w:hint="eastAsia"/>
          <w:color w:val="000000"/>
        </w:rPr>
        <w:t>位有效数字</w:t>
      </w:r>
      <w:r>
        <w:rPr>
          <w:rFonts w:ascii="Times New Roman" w:hAnsi="Times New Roman" w:cs="Times New Roman"/>
          <w:color w:val="000000"/>
        </w:rPr>
        <w:t>)</w:t>
      </w:r>
      <w:r>
        <w:rPr>
          <w:rFonts w:ascii="Times New Roman" w:hAnsi="Times New Roman" w:cs="Times New Roman" w:hint="eastAsia"/>
          <w:color w:val="000000"/>
        </w:rPr>
        <w:t>，那么，在犯错误的概率不超过</w:t>
      </w:r>
      <w:r>
        <w:rPr>
          <w:rFonts w:ascii="Times New Roman" w:hAnsi="Times New Roman" w:cs="Times New Roman"/>
          <w:color w:val="000000"/>
        </w:rPr>
        <w:t>0.001</w:t>
      </w:r>
      <w:r>
        <w:rPr>
          <w:rFonts w:ascii="Times New Roman" w:hAnsi="Times New Roman" w:cs="Times New Roman" w:hint="eastAsia"/>
          <w:color w:val="000000"/>
        </w:rPr>
        <w:t>的前提下认为患肺癌与吸烟</w:t>
      </w:r>
      <w:r>
        <w:rPr>
          <w:rFonts w:ascii="Times New Roman" w:hAnsi="Times New Roman" w:cs="Times New Roman"/>
          <w:color w:val="000000"/>
        </w:rPr>
        <w:t>________.</w:t>
      </w:r>
    </w:p>
    <w:p w:rsidR="00E14372" w:rsidP="00E14372">
      <w:pPr>
        <w:pStyle w:val="PlainText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附：</w:t>
      </w:r>
      <w:r>
        <w:rPr>
          <w:rFonts w:ascii="Times New Roman" w:hAnsi="Times New Roman" w:cs="Times New Roman"/>
          <w:i/>
          <w:color w:val="000000"/>
        </w:rPr>
        <w:t>χ</w:t>
      </w:r>
      <w:r>
        <w:rPr>
          <w:rFonts w:ascii="Times New Roman" w:hAnsi="Times New Roman" w:cs="Times New Roman"/>
          <w:color w:val="000000"/>
          <w:vertAlign w:val="superscript"/>
        </w:rPr>
        <w:t>2</w:t>
      </w:r>
      <w:r>
        <w:rPr>
          <w:rFonts w:ascii="Times New Roman" w:hAnsi="Times New Roman" w:cs="Times New Roman" w:hint="eastAsia"/>
          <w:color w:val="000000"/>
        </w:rPr>
        <w:t>＝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/>
          <w:color w:val="000000"/>
        </w:rPr>
        <w:instrText>eq \f(</w:instrText>
      </w:r>
      <w:r>
        <w:rPr>
          <w:rFonts w:ascii="Times New Roman" w:hAnsi="Times New Roman" w:cs="Times New Roman"/>
          <w:i/>
          <w:color w:val="000000"/>
        </w:rPr>
        <w:instrText>n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  <w:color w:val="000000"/>
        </w:rPr>
        <w:instrText>ad</w:instrText>
      </w:r>
      <w:r>
        <w:rPr>
          <w:rFonts w:ascii="Times New Roman" w:hAnsi="Times New Roman" w:cs="Times New Roman" w:hint="eastAsia"/>
          <w:color w:val="000000"/>
        </w:rPr>
        <w:instrText>－</w:instrText>
      </w:r>
      <w:r>
        <w:rPr>
          <w:rFonts w:ascii="Times New Roman" w:hAnsi="Times New Roman" w:cs="Times New Roman"/>
          <w:i/>
          <w:color w:val="000000"/>
        </w:rPr>
        <w:instrText>bc</w:instrText>
      </w:r>
      <w:r>
        <w:rPr>
          <w:rFonts w:ascii="Times New Roman" w:hAnsi="Times New Roman" w:cs="Times New Roman"/>
          <w:color w:val="000000"/>
        </w:rPr>
        <w:instrText>)</w:instrText>
      </w:r>
      <w:r>
        <w:rPr>
          <w:rFonts w:ascii="Times New Roman" w:hAnsi="Times New Roman" w:cs="Times New Roman"/>
          <w:color w:val="000000"/>
          <w:vertAlign w:val="superscript"/>
        </w:rPr>
        <w:instrText>2</w:instrText>
      </w:r>
      <w:r>
        <w:rPr>
          <w:rFonts w:ascii="Times New Roman" w:hAnsi="Times New Roman" w:cs="Times New Roman"/>
          <w:i/>
          <w:color w:val="000000"/>
        </w:rPr>
        <w:instrText>,</w:instrText>
      </w:r>
      <w:r>
        <w:rPr>
          <w:rFonts w:ascii="Times New Roman" w:hAnsi="Times New Roman" w:cs="Times New Roman"/>
          <w:color w:val="000000"/>
        </w:rPr>
        <w:instrText>(</w:instrText>
      </w:r>
      <w:r>
        <w:rPr>
          <w:rFonts w:ascii="Times New Roman" w:hAnsi="Times New Roman" w:cs="Times New Roman"/>
          <w:i/>
          <w:color w:val="000000"/>
        </w:rPr>
        <w:instrText>a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b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  <w:i/>
          <w:color w:val="000000"/>
        </w:rPr>
        <w:instrText>c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d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  <w:i/>
          <w:color w:val="000000"/>
        </w:rPr>
        <w:instrText>a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c</w:instrText>
      </w:r>
      <w:r>
        <w:rPr>
          <w:rFonts w:ascii="Times New Roman" w:hAnsi="Times New Roman" w:cs="Times New Roman"/>
          <w:color w:val="000000"/>
        </w:rPr>
        <w:instrText>)(</w:instrText>
      </w:r>
      <w:r>
        <w:rPr>
          <w:rFonts w:ascii="Times New Roman" w:hAnsi="Times New Roman" w:cs="Times New Roman"/>
          <w:i/>
          <w:color w:val="000000"/>
        </w:rPr>
        <w:instrText>b</w:instrText>
      </w:r>
      <w:r>
        <w:rPr>
          <w:rFonts w:ascii="Times New Roman" w:hAnsi="Times New Roman" w:cs="Times New Roman" w:hint="eastAsia"/>
          <w:color w:val="000000"/>
        </w:rPr>
        <w:instrText>＋</w:instrText>
      </w:r>
      <w:r>
        <w:rPr>
          <w:rFonts w:ascii="Times New Roman" w:hAnsi="Times New Roman" w:cs="Times New Roman"/>
          <w:i/>
          <w:color w:val="000000"/>
        </w:rPr>
        <w:instrText>d</w:instrText>
      </w:r>
      <w:r>
        <w:rPr>
          <w:rFonts w:ascii="Times New Roman" w:hAnsi="Times New Roman" w:cs="Times New Roman"/>
          <w:color w:val="000000"/>
        </w:rPr>
        <w:instrText>))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83"/>
        <w:gridCol w:w="689"/>
        <w:gridCol w:w="689"/>
        <w:gridCol w:w="794"/>
      </w:tblGrid>
      <w:tr w:rsidTr="00420890"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0.001</w:t>
            </w:r>
          </w:p>
        </w:tc>
      </w:tr>
      <w:tr w:rsidTr="00420890">
        <w:tblPrEx>
          <w:tblW w:w="0" w:type="auto"/>
          <w:jc w:val="center"/>
          <w:tblLook w:val="04A0"/>
        </w:tblPrEx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i/>
                <w:color w:val="000000"/>
              </w:rPr>
              <w:t>x</w:t>
            </w:r>
            <w:r>
              <w:rPr>
                <w:rFonts w:ascii="Times New Roman" w:hAnsi="Times New Roman" w:cs="Times New Roman"/>
                <w:i/>
                <w:color w:val="000000"/>
                <w:vertAlign w:val="subscript"/>
              </w:rPr>
              <w:t>α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3.841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6.635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14372">
            <w:pPr>
              <w:pStyle w:val="PlainText"/>
              <w:tabs>
                <w:tab w:val="left" w:pos="4140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10.828</w:t>
            </w:r>
          </w:p>
        </w:tc>
      </w:tr>
    </w:tbl>
    <w:p w:rsidR="003C54E0" w:rsidRPr="00DD2DBE" w:rsidP="00AC0526">
      <w:pPr>
        <w:spacing w:line="360" w:lineRule="auto"/>
        <w:rPr>
          <w:rFonts w:ascii="Times New Roman" w:eastAsia="宋体" w:hAnsi="Times New Roman" w:cs="Times New Roman"/>
          <w:i/>
          <w:sz w:val="21"/>
          <w:szCs w:val="21"/>
        </w:rPr>
      </w:pPr>
    </w:p>
    <w:sectPr w:rsidSect="00AC0526">
      <w:headerReference w:type="default" r:id="rId55"/>
      <w:footerReference w:type="default" r:id="rId56"/>
      <w:pgSz w:w="11906" w:h="16838"/>
      <w:pgMar w:top="1134" w:right="1134" w:bottom="1134" w:left="1134" w:header="851" w:footer="992" w:gutter="0"/>
      <w:cols w:space="425"/>
      <w:docGrid w:type="lines" w:linePitch="32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U-B4-S92">
    <w:altName w:val="微软雅黑"/>
    <w:charset w:val="86"/>
    <w:family w:val="roman"/>
    <w:pitch w:val="variable"/>
    <w:sig w:usb0="E00002FF" w:usb1="48CFECFA" w:usb2="05000016" w:usb3="00000000" w:csb0="00040001" w:csb1="00000000"/>
  </w:font>
  <w:font w:name="方正书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tabs>
        <w:tab w:val="center" w:pos="4153"/>
        <w:tab w:val="right" w:pos="8306"/>
      </w:tabs>
      <w:snapToGrid w:val="0"/>
      <w:spacing w:line="240" w:lineRule="auto"/>
      <w:jc w:val="left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w w:val="10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line="240" w:lineRule="auto"/>
      <w:jc w:val="both"/>
      <w:rPr>
        <w:rFonts w:ascii="Times New Roman" w:eastAsia="宋体" w:hAnsi="Times New Roman" w:cs="Times New Roman"/>
        <w:color w:val="auto"/>
        <w:w w:val="10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1"/>
  <w:bordersDoNotSurroundHeader/>
  <w:bordersDoNotSurroundFooter/>
  <w:defaultTabStop w:val="420"/>
  <w:drawingGridHorizontalSpacing w:val="119"/>
  <w:drawingGridVerticalSpacing w:val="162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3233"/>
    <w:rsid w:val="0000417C"/>
    <w:rsid w:val="00012E86"/>
    <w:rsid w:val="00020D77"/>
    <w:rsid w:val="00031ABE"/>
    <w:rsid w:val="00036193"/>
    <w:rsid w:val="00045DA1"/>
    <w:rsid w:val="000576E4"/>
    <w:rsid w:val="00094AEA"/>
    <w:rsid w:val="00095C4D"/>
    <w:rsid w:val="000D6D9B"/>
    <w:rsid w:val="000D6E4D"/>
    <w:rsid w:val="00133617"/>
    <w:rsid w:val="0015323D"/>
    <w:rsid w:val="00193645"/>
    <w:rsid w:val="00196F78"/>
    <w:rsid w:val="001C3EEF"/>
    <w:rsid w:val="00203233"/>
    <w:rsid w:val="0021004F"/>
    <w:rsid w:val="00223BC1"/>
    <w:rsid w:val="00230BDD"/>
    <w:rsid w:val="002907A5"/>
    <w:rsid w:val="002D5B3C"/>
    <w:rsid w:val="002F5B91"/>
    <w:rsid w:val="00304D57"/>
    <w:rsid w:val="00344015"/>
    <w:rsid w:val="0036549E"/>
    <w:rsid w:val="0036756B"/>
    <w:rsid w:val="00385C27"/>
    <w:rsid w:val="003A48A5"/>
    <w:rsid w:val="003B5966"/>
    <w:rsid w:val="003C2FB8"/>
    <w:rsid w:val="003C54E0"/>
    <w:rsid w:val="003E1D80"/>
    <w:rsid w:val="003F41CD"/>
    <w:rsid w:val="003F605B"/>
    <w:rsid w:val="003F6268"/>
    <w:rsid w:val="003F79F5"/>
    <w:rsid w:val="00402CAF"/>
    <w:rsid w:val="00414DCA"/>
    <w:rsid w:val="004151FC"/>
    <w:rsid w:val="00420890"/>
    <w:rsid w:val="00422F65"/>
    <w:rsid w:val="004524BC"/>
    <w:rsid w:val="00452C99"/>
    <w:rsid w:val="00465506"/>
    <w:rsid w:val="0047525C"/>
    <w:rsid w:val="00480C5B"/>
    <w:rsid w:val="00492622"/>
    <w:rsid w:val="004929FA"/>
    <w:rsid w:val="004E509C"/>
    <w:rsid w:val="00504419"/>
    <w:rsid w:val="00507A7E"/>
    <w:rsid w:val="00526F04"/>
    <w:rsid w:val="00550897"/>
    <w:rsid w:val="0058157E"/>
    <w:rsid w:val="00586FB7"/>
    <w:rsid w:val="005A5559"/>
    <w:rsid w:val="00647A47"/>
    <w:rsid w:val="00647E60"/>
    <w:rsid w:val="0065601A"/>
    <w:rsid w:val="00662A55"/>
    <w:rsid w:val="00697548"/>
    <w:rsid w:val="006D2497"/>
    <w:rsid w:val="006E18B1"/>
    <w:rsid w:val="007057F8"/>
    <w:rsid w:val="0073661A"/>
    <w:rsid w:val="00747360"/>
    <w:rsid w:val="0076786C"/>
    <w:rsid w:val="0079702C"/>
    <w:rsid w:val="007D782C"/>
    <w:rsid w:val="007F36A6"/>
    <w:rsid w:val="00803167"/>
    <w:rsid w:val="008121EC"/>
    <w:rsid w:val="00817BB7"/>
    <w:rsid w:val="00856A44"/>
    <w:rsid w:val="008665D1"/>
    <w:rsid w:val="00875424"/>
    <w:rsid w:val="00877D9E"/>
    <w:rsid w:val="008862C9"/>
    <w:rsid w:val="00886AF2"/>
    <w:rsid w:val="00903E7C"/>
    <w:rsid w:val="009559A7"/>
    <w:rsid w:val="009B666F"/>
    <w:rsid w:val="009B79FB"/>
    <w:rsid w:val="009D26F3"/>
    <w:rsid w:val="009D4DBF"/>
    <w:rsid w:val="009F7EB0"/>
    <w:rsid w:val="00A02384"/>
    <w:rsid w:val="00A23066"/>
    <w:rsid w:val="00A23D6B"/>
    <w:rsid w:val="00A25445"/>
    <w:rsid w:val="00A336F9"/>
    <w:rsid w:val="00A401A1"/>
    <w:rsid w:val="00A51C2D"/>
    <w:rsid w:val="00A62710"/>
    <w:rsid w:val="00A75D6F"/>
    <w:rsid w:val="00AA1986"/>
    <w:rsid w:val="00AA36A0"/>
    <w:rsid w:val="00AB47AA"/>
    <w:rsid w:val="00AC0526"/>
    <w:rsid w:val="00AC456C"/>
    <w:rsid w:val="00AD6AD9"/>
    <w:rsid w:val="00AF0040"/>
    <w:rsid w:val="00B46CA6"/>
    <w:rsid w:val="00B545BF"/>
    <w:rsid w:val="00B606AE"/>
    <w:rsid w:val="00B6687F"/>
    <w:rsid w:val="00BB0141"/>
    <w:rsid w:val="00BB1C14"/>
    <w:rsid w:val="00BB48CA"/>
    <w:rsid w:val="00BE3B82"/>
    <w:rsid w:val="00BE5E4A"/>
    <w:rsid w:val="00C02FC6"/>
    <w:rsid w:val="00C053A5"/>
    <w:rsid w:val="00C07009"/>
    <w:rsid w:val="00C30C15"/>
    <w:rsid w:val="00C37550"/>
    <w:rsid w:val="00C479CA"/>
    <w:rsid w:val="00CA0CC2"/>
    <w:rsid w:val="00CB1C24"/>
    <w:rsid w:val="00CC2DD5"/>
    <w:rsid w:val="00CD7987"/>
    <w:rsid w:val="00CE1AFF"/>
    <w:rsid w:val="00CF143D"/>
    <w:rsid w:val="00CF3186"/>
    <w:rsid w:val="00D13F45"/>
    <w:rsid w:val="00D50D47"/>
    <w:rsid w:val="00D51C71"/>
    <w:rsid w:val="00D832AD"/>
    <w:rsid w:val="00D844B4"/>
    <w:rsid w:val="00DA4529"/>
    <w:rsid w:val="00DD2DBE"/>
    <w:rsid w:val="00E13E2A"/>
    <w:rsid w:val="00E14372"/>
    <w:rsid w:val="00E34A30"/>
    <w:rsid w:val="00E86A0B"/>
    <w:rsid w:val="00EC7D7A"/>
    <w:rsid w:val="00F1404B"/>
    <w:rsid w:val="00F2060F"/>
    <w:rsid w:val="00F21F55"/>
    <w:rsid w:val="00F73B4E"/>
    <w:rsid w:val="00FB02EE"/>
    <w:rsid w:val="00FE58CC"/>
    <w:rsid w:val="00FE671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E10B983-22C9-4BAA-BCBB-8E31AD668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4015"/>
    <w:pPr>
      <w:spacing w:line="343" w:lineRule="exact"/>
    </w:pPr>
    <w:rPr>
      <w:rFonts w:ascii="NEU-B4-S92" w:eastAsia="方正书宋_GBK" w:hAnsi="NEU-B4-S92"/>
      <w:color w:val="000000"/>
      <w:w w:val="104"/>
      <w:kern w:val="0"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正文1"/>
    <w:qFormat/>
    <w:rsid w:val="00D832AD"/>
    <w:pPr>
      <w:widowControl w:val="0"/>
      <w:jc w:val="both"/>
    </w:pPr>
    <w:rPr>
      <w:rFonts w:ascii="Calibri" w:eastAsia="宋体" w:hAnsi="Calibri" w:cs="Times New Roman"/>
      <w:kern w:val="0"/>
      <w:sz w:val="20"/>
      <w:szCs w:val="20"/>
    </w:rPr>
  </w:style>
  <w:style w:type="paragraph" w:styleId="PlainText">
    <w:name w:val="Plain Text"/>
    <w:basedOn w:val="Normal"/>
    <w:link w:val="10"/>
    <w:uiPriority w:val="99"/>
    <w:unhideWhenUsed/>
    <w:qFormat/>
    <w:rsid w:val="00AB47AA"/>
    <w:pPr>
      <w:widowControl w:val="0"/>
      <w:spacing w:line="240" w:lineRule="auto"/>
      <w:jc w:val="both"/>
    </w:pPr>
    <w:rPr>
      <w:rFonts w:ascii="宋体" w:eastAsia="宋体" w:hAnsi="Courier New" w:cs="Courier New"/>
      <w:color w:val="auto"/>
      <w:w w:val="100"/>
      <w:kern w:val="2"/>
      <w:sz w:val="21"/>
      <w:szCs w:val="21"/>
    </w:rPr>
  </w:style>
  <w:style w:type="character" w:customStyle="1" w:styleId="a">
    <w:name w:val="纯文本 字符"/>
    <w:basedOn w:val="DefaultParagraphFont"/>
    <w:uiPriority w:val="99"/>
    <w:qFormat/>
    <w:rsid w:val="00AB47AA"/>
    <w:rPr>
      <w:rFonts w:hAnsi="Courier New" w:asciiTheme="minorEastAsia" w:cs="Courier New"/>
      <w:color w:val="000000"/>
      <w:w w:val="104"/>
      <w:kern w:val="0"/>
      <w:sz w:val="23"/>
    </w:rPr>
  </w:style>
  <w:style w:type="character" w:customStyle="1" w:styleId="10">
    <w:name w:val="纯文本 字符1"/>
    <w:link w:val="PlainText"/>
    <w:uiPriority w:val="99"/>
    <w:locked/>
    <w:rsid w:val="00AB47AA"/>
    <w:rPr>
      <w:rFonts w:ascii="宋体" w:eastAsia="宋体" w:hAnsi="Courier New" w:cs="Courier New"/>
      <w:szCs w:val="21"/>
    </w:rPr>
  </w:style>
  <w:style w:type="character" w:customStyle="1" w:styleId="Char">
    <w:name w:val="纯文本 Char"/>
    <w:uiPriority w:val="99"/>
    <w:rsid w:val="00385C27"/>
    <w:rPr>
      <w:rFonts w:ascii="宋体" w:hAnsi="Courier New"/>
      <w:sz w:val="21"/>
      <w:szCs w:val="21"/>
      <w:lang w:val="x-none" w:eastAsia="x-none"/>
    </w:rPr>
  </w:style>
  <w:style w:type="paragraph" w:styleId="Header">
    <w:name w:val="header"/>
    <w:basedOn w:val="Normal"/>
    <w:link w:val="Char0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0">
    <w:name w:val="页眉 Char"/>
    <w:link w:val="Head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widowControl w:val="0"/>
      <w:tabs>
        <w:tab w:val="center" w:pos="4153"/>
        <w:tab w:val="right" w:pos="8306"/>
      </w:tabs>
      <w:snapToGrid w:val="0"/>
      <w:spacing w:line="240" w:lineRule="auto"/>
    </w:pPr>
    <w:rPr>
      <w:rFonts w:ascii="Times New Roman" w:eastAsia="宋体" w:hAnsi="Times New Roman" w:cs="Times New Roman"/>
      <w:color w:val="auto"/>
      <w:w w:val="100"/>
      <w:sz w:val="18"/>
      <w:szCs w:val="18"/>
    </w:rPr>
  </w:style>
  <w:style w:type="character" w:customStyle="1" w:styleId="Char1">
    <w:name w:val="页脚 Char"/>
    <w:link w:val="Footer"/>
    <w:uiPriority w:val="99"/>
    <w:semiHidden/>
    <w:rPr>
      <w:rFonts w:ascii="Times New Roman" w:eastAsia="宋体" w:hAnsi="Times New Roman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1" Type="http://schemas.openxmlformats.org/officeDocument/2006/relationships/image" Target="media/image5.wmf" /><Relationship Id="rId12" Type="http://schemas.openxmlformats.org/officeDocument/2006/relationships/oleObject" Target="embeddings/oleObject4.bin" /><Relationship Id="rId13" Type="http://schemas.openxmlformats.org/officeDocument/2006/relationships/image" Target="media/image6.wmf" /><Relationship Id="rId14" Type="http://schemas.openxmlformats.org/officeDocument/2006/relationships/oleObject" Target="embeddings/oleObject5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6.bin" /><Relationship Id="rId17" Type="http://schemas.openxmlformats.org/officeDocument/2006/relationships/image" Target="media/image8.wmf" /><Relationship Id="rId18" Type="http://schemas.openxmlformats.org/officeDocument/2006/relationships/oleObject" Target="embeddings/oleObject7.bin" /><Relationship Id="rId19" Type="http://schemas.openxmlformats.org/officeDocument/2006/relationships/image" Target="media/image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1" Type="http://schemas.openxmlformats.org/officeDocument/2006/relationships/image" Target="media/image10.png" /><Relationship Id="rId22" Type="http://schemas.openxmlformats.org/officeDocument/2006/relationships/oleObject" Target="embeddings/oleObject9.bin" /><Relationship Id="rId23" Type="http://schemas.openxmlformats.org/officeDocument/2006/relationships/image" Target="media/image11.wmf" /><Relationship Id="rId24" Type="http://schemas.openxmlformats.org/officeDocument/2006/relationships/oleObject" Target="embeddings/oleObject10.bin" /><Relationship Id="rId25" Type="http://schemas.openxmlformats.org/officeDocument/2006/relationships/image" Target="media/image12.wmf" /><Relationship Id="rId26" Type="http://schemas.openxmlformats.org/officeDocument/2006/relationships/oleObject" Target="embeddings/oleObject11.bin" /><Relationship Id="rId27" Type="http://schemas.openxmlformats.org/officeDocument/2006/relationships/image" Target="media/image13.wmf" /><Relationship Id="rId28" Type="http://schemas.openxmlformats.org/officeDocument/2006/relationships/oleObject" Target="embeddings/oleObject12.bin" /><Relationship Id="rId29" Type="http://schemas.openxmlformats.org/officeDocument/2006/relationships/image" Target="media/image14.png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1" Type="http://schemas.openxmlformats.org/officeDocument/2006/relationships/oleObject" Target="embeddings/oleObject13.bin" /><Relationship Id="rId32" Type="http://schemas.openxmlformats.org/officeDocument/2006/relationships/oleObject" Target="embeddings/oleObject14.bin" /><Relationship Id="rId33" Type="http://schemas.openxmlformats.org/officeDocument/2006/relationships/image" Target="media/image16.wmf" /><Relationship Id="rId34" Type="http://schemas.openxmlformats.org/officeDocument/2006/relationships/oleObject" Target="embeddings/oleObject15.bin" /><Relationship Id="rId35" Type="http://schemas.openxmlformats.org/officeDocument/2006/relationships/oleObject" Target="embeddings/oleObject16.bin" /><Relationship Id="rId36" Type="http://schemas.openxmlformats.org/officeDocument/2006/relationships/oleObject" Target="embeddings/oleObject17.bin" /><Relationship Id="rId37" Type="http://schemas.openxmlformats.org/officeDocument/2006/relationships/image" Target="media/image17.wmf" /><Relationship Id="rId38" Type="http://schemas.openxmlformats.org/officeDocument/2006/relationships/oleObject" Target="embeddings/oleObject18.bin" /><Relationship Id="rId39" Type="http://schemas.openxmlformats.org/officeDocument/2006/relationships/image" Target="media/image18.wmf" /><Relationship Id="rId4" Type="http://schemas.openxmlformats.org/officeDocument/2006/relationships/image" Target="media/image1.png" /><Relationship Id="rId40" Type="http://schemas.openxmlformats.org/officeDocument/2006/relationships/oleObject" Target="embeddings/oleObject19.bin" /><Relationship Id="rId41" Type="http://schemas.openxmlformats.org/officeDocument/2006/relationships/image" Target="media/image19.wmf" /><Relationship Id="rId42" Type="http://schemas.openxmlformats.org/officeDocument/2006/relationships/oleObject" Target="embeddings/oleObject20.bin" /><Relationship Id="rId43" Type="http://schemas.openxmlformats.org/officeDocument/2006/relationships/image" Target="media/image20.wmf" /><Relationship Id="rId44" Type="http://schemas.openxmlformats.org/officeDocument/2006/relationships/oleObject" Target="embeddings/oleObject21.bin" /><Relationship Id="rId45" Type="http://schemas.openxmlformats.org/officeDocument/2006/relationships/image" Target="media/image21.wmf" /><Relationship Id="rId46" Type="http://schemas.openxmlformats.org/officeDocument/2006/relationships/oleObject" Target="embeddings/oleObject22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3.bin" /><Relationship Id="rId49" Type="http://schemas.openxmlformats.org/officeDocument/2006/relationships/image" Target="media/image23.wmf" /><Relationship Id="rId5" Type="http://schemas.openxmlformats.org/officeDocument/2006/relationships/image" Target="media/image2.wmf" /><Relationship Id="rId50" Type="http://schemas.openxmlformats.org/officeDocument/2006/relationships/oleObject" Target="embeddings/oleObject24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5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6.bin" /><Relationship Id="rId55" Type="http://schemas.openxmlformats.org/officeDocument/2006/relationships/header" Target="header1.xml" /><Relationship Id="rId56" Type="http://schemas.openxmlformats.org/officeDocument/2006/relationships/footer" Target="footer1.xml" /><Relationship Id="rId57" Type="http://schemas.openxmlformats.org/officeDocument/2006/relationships/theme" Target="theme/theme1.xml" /><Relationship Id="rId58" Type="http://schemas.openxmlformats.org/officeDocument/2006/relationships/styles" Target="styles.xml" /><Relationship Id="rId6" Type="http://schemas.openxmlformats.org/officeDocument/2006/relationships/oleObject" Target="embeddings/oleObject1.bin" /><Relationship Id="rId7" Type="http://schemas.openxmlformats.org/officeDocument/2006/relationships/image" Target="media/image3.wmf" /><Relationship Id="rId8" Type="http://schemas.openxmlformats.org/officeDocument/2006/relationships/oleObject" Target="embeddings/oleObject2.bin" /><Relationship Id="rId9" Type="http://schemas.openxmlformats.org/officeDocument/2006/relationships/image" Target="media/image4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6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477</Words>
  <Characters>2721</Characters>
  <Application>Microsoft Office Word</Application>
  <DocSecurity>0</DocSecurity>
  <Lines>22</Lines>
  <Paragraphs>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180</cp:revision>
  <dcterms:created xsi:type="dcterms:W3CDTF">2026-02-18T02:49:00Z</dcterms:created>
  <dcterms:modified xsi:type="dcterms:W3CDTF">2026-02-25T11:08:00Z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