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11658600</wp:posOffset>
            </wp:positionV>
            <wp:extent cx="355600" cy="444500"/>
            <wp:wrapNone/>
            <wp:docPr id="100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6AA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576AA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576AA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576AA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sz w:val="21"/>
          <w:szCs w:val="21"/>
        </w:rPr>
      </w:pPr>
      <w:r w:rsidRPr="00CD4D8A">
        <w:rPr>
          <w:rFonts w:ascii="宋体" w:eastAsia="宋体" w:hAnsi="宋体" w:cs="Times New Roman"/>
          <w:b/>
          <w:sz w:val="21"/>
          <w:szCs w:val="21"/>
        </w:rPr>
        <w:t>一、选择题:本题共8小题,每小题5分,共40分</w:t>
      </w:r>
      <w:r w:rsidRPr="00CD4D8A">
        <w:rPr>
          <w:rFonts w:ascii="宋体" w:eastAsia="宋体" w:hAnsi="宋体" w:cs="Times New Roman"/>
          <w:b/>
          <w:i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sz w:val="21"/>
          <w:szCs w:val="21"/>
        </w:rPr>
        <w:t>在每小题给出的四个选项中,只有一项是符合题目要求的</w:t>
      </w:r>
      <w:r w:rsidRPr="00CD4D8A">
        <w:rPr>
          <w:rFonts w:ascii="宋体" w:eastAsia="宋体" w:hAnsi="宋体" w:cs="Times New Roman"/>
          <w:b/>
          <w:i/>
          <w:sz w:val="21"/>
          <w:szCs w:val="21"/>
        </w:rPr>
        <w:t>.</w:t>
      </w:r>
    </w:p>
    <w:p w:rsidR="003F778A" w:rsidRPr="005B05A4" w:rsidP="003F778A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·河北黄骅一模）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已知复数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" style="width:59.3pt;height:20.1pt" o:ole="">
            <v:imagedata r:id="rId5" o:title="eqId5ddbc7365f4e171079a6cbce6f3d303e"/>
          </v:shape>
          <o:OLEObject Type="Embed" ProgID="Equation.DSMT4" ShapeID="_x0000_i1028" DrawAspect="Content" ObjectID="_1836998526" r:id="rId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，则其共轭复数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4.8pt;mso-position-horizontal-relative:page;mso-position-vertical-relative:page" o:ole="">
            <v:imagedata r:id="rId7" o:title="eqId0e9c3d509e77d6a7e4874302308c2aba"/>
          </v:shape>
          <o:OLEObject Type="Embed" ProgID="Equation.DSMT4" ShapeID="_x0000_i1029" DrawAspect="Content" ObjectID="_1836998527" r:id="rId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3F778A" w:rsidRPr="005B05A4" w:rsidP="003F778A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30.7pt;height:13.75pt" o:ole="">
            <v:imagedata r:id="rId9" o:title="eqIda720a34dc911b860434f1f5f4beb825b"/>
          </v:shape>
          <o:OLEObject Type="Embed" ProgID="Equation.DSMT4" ShapeID="_x0000_i1030" DrawAspect="Content" ObjectID="_1836998528" r:id="rId1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30.7pt;height:13.75pt" o:ole="">
            <v:imagedata r:id="rId11" o:title="eqId550917feb764ef01cb0452714c1bda6a"/>
          </v:shape>
          <o:OLEObject Type="Embed" ProgID="Equation.DSMT4" ShapeID="_x0000_i1031" DrawAspect="Content" ObjectID="_1836998529" r:id="rId1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23.3pt;height:12.7pt" o:ole="">
            <v:imagedata r:id="rId13" o:title="eqIde2bbd5c7bbf20cf271ae1d25d0536c58"/>
          </v:shape>
          <o:OLEObject Type="Embed" ProgID="Equation.DSMT4" ShapeID="_x0000_i1032" DrawAspect="Content" ObjectID="_1836998530" r:id="rId1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24.35pt;height:12.7pt" o:ole="">
            <v:imagedata r:id="rId15" o:title="eqIde7ccfc8f518104f35f29380e47dd3d43"/>
          </v:shape>
          <o:OLEObject Type="Embed" ProgID="Equation.DSMT4" ShapeID="_x0000_i1033" DrawAspect="Content" ObjectID="_1836998531" r:id="rId16"/>
        </w:object>
      </w:r>
    </w:p>
    <w:p w:rsidR="00A86679" w:rsidRPr="005B05A4" w:rsidP="00A86679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2.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·河南焦作一模）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已知全集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78.35pt;height:20.1pt" o:ole="">
            <v:imagedata r:id="rId17" o:title="eqId45bfb6918b669630baa00adfdf0e3d67"/>
          </v:shape>
          <o:OLEObject Type="Embed" ProgID="Equation.DSMT4" ShapeID="_x0000_i1034" DrawAspect="Content" ObjectID="_1836998532" r:id="rId1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，集合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46.6pt;height:20.1pt" o:ole="">
            <v:imagedata r:id="rId19" o:title="eqIdd78a96152c480ec21462f47f3728ed0e"/>
          </v:shape>
          <o:OLEObject Type="Embed" ProgID="Equation.DSMT4" ShapeID="_x0000_i1035" DrawAspect="Content" ObjectID="_1836998533" r:id="rId2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21.2pt;height:19.05pt" o:ole="">
            <v:imagedata r:id="rId21" o:title="eqIdc093cbde3d3472d1f7f2b0dff2bc4881"/>
          </v:shape>
          <o:OLEObject Type="Embed" ProgID="Equation.DSMT4" ShapeID="_x0000_i1036" DrawAspect="Content" ObjectID="_1836998534" r:id="rId2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的非空真子集的个数为（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A86679" w:rsidRPr="005B05A4" w:rsidP="00A8667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5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7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8</w:t>
      </w:r>
    </w:p>
    <w:p w:rsidR="00DF3F91" w:rsidRPr="005B05A4" w:rsidP="00DF3F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3.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·江苏南京一模）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已知双曲线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134.45pt;height:32.8pt" o:ole="">
            <v:imagedata r:id="rId23" o:title="eqId83bf4fd84818abac17a9d21237ac5ce5"/>
          </v:shape>
          <o:OLEObject Type="Embed" ProgID="Equation.DSMT4" ShapeID="_x0000_i1037" DrawAspect="Content" ObjectID="_1836998535" r:id="rId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的渐近线方程为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49.75pt;height:19.05pt" o:ole="">
            <v:imagedata r:id="rId25" o:title="eqId9b6bb019e2d7c6d17d15ec4d9043f5e6"/>
          </v:shape>
          <o:OLEObject Type="Embed" ProgID="Equation.DSMT4" ShapeID="_x0000_i1038" DrawAspect="Content" ObjectID="_1836998536" r:id="rId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，且实轴长为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，则焦距为（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="00B0047D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bookmarkStart w:id="0" w:name="_GoBack"/>
      <w:bookmarkEnd w:id="0"/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DF3F91" w:rsidRPr="005B05A4" w:rsidP="00DF3F9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15.9pt;height:15.9pt" o:ole="">
            <v:imagedata r:id="rId27" o:title="eqIda7ffe8515ff6183c1c7775dc6f94bdb8"/>
          </v:shape>
          <o:OLEObject Type="Embed" ProgID="Equation.DSMT4" ShapeID="_x0000_i1039" DrawAspect="Content" ObjectID="_1836998537" r:id="rId2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23.3pt;height:18pt" o:ole="">
            <v:imagedata r:id="rId29" o:title="eqId38387ba1cadfd3dfc4dea4ca9f613cea"/>
          </v:shape>
          <o:OLEObject Type="Embed" ProgID="Equation.DSMT4" ShapeID="_x0000_i1040" DrawAspect="Content" ObjectID="_1836998538" r:id="rId3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4</w:t>
      </w:r>
    </w:p>
    <w:p w:rsidR="00714928" w:rsidRPr="005B05A4" w:rsidP="0071492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4.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·山西晋城一模）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已知函数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102.7pt;height:15.9pt" o:ole="">
            <v:imagedata r:id="rId31" o:title="eqId6b6bc5be1f6650405734febefd2d25a4"/>
          </v:shape>
          <o:OLEObject Type="Embed" ProgID="Equation.DSMT4" ShapeID="_x0000_i1041" DrawAspect="Content" ObjectID="_1836998539" r:id="rId3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的图象关于直线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27.55pt;height:28.6pt" o:ole="">
            <v:imagedata r:id="rId33" o:title="eqId9895bf4192f5c55c16f8270d53c49b13"/>
          </v:shape>
          <o:OLEObject Type="Embed" ProgID="Equation.DSMT4" ShapeID="_x0000_i1042" DrawAspect="Content" ObjectID="_1836998540" r:id="rId3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对称，则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11.65pt;height:11.65pt" o:ole="">
            <v:imagedata r:id="rId35" o:title="eqId074c228ffc7b1e306f8410afe7bc4b5c"/>
          </v:shape>
          <o:OLEObject Type="Embed" ProgID="Equation.DSMT4" ShapeID="_x0000_i1043" DrawAspect="Content" ObjectID="_1836998541" r:id="rId3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的最小值为（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="00AF2832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714928" w:rsidRPr="005B05A4" w:rsidP="0071492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37" o:title="eqIda4b8503f4706b8321e4e79a87eadea84"/>
          </v:shape>
          <o:OLEObject Type="Embed" ProgID="Equation.DSMT4" ShapeID="_x0000_i1044" DrawAspect="Content" ObjectID="_1836998542" r:id="rId3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39" o:title="eqIdbf31876698721a199c7c53c6b320aa86"/>
          </v:shape>
          <o:OLEObject Type="Embed" ProgID="Equation.DSMT4" ShapeID="_x0000_i1045" DrawAspect="Content" ObjectID="_1836998543" r:id="rId4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41" o:title="eqIdd599cb4a589f90b0205f24c2e1fa021e"/>
          </v:shape>
          <o:OLEObject Type="Embed" ProgID="Equation.DSMT4" ShapeID="_x0000_i1046" DrawAspect="Content" ObjectID="_1836998544" r:id="rId4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43" o:title="eqId8b2a698891d42c70b597f0da4f215f09"/>
          </v:shape>
          <o:OLEObject Type="Embed" ProgID="Equation.DSMT4" ShapeID="_x0000_i1047" DrawAspect="Content" ObjectID="_1836998545" r:id="rId44"/>
        </w:object>
      </w:r>
    </w:p>
    <w:p w:rsidR="001D73A7" w:rsidRPr="005B05A4" w:rsidP="001D73A7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5</w:t>
      </w:r>
      <w:r w:rsidRPr="000900E7" w:rsidR="006A1ED6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·江西五市协作体第二次联考）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设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28.6pt;height:20.1pt" o:ole="">
            <v:imagedata r:id="rId45" o:title="eqId09f86f37ec8e15846bd731ab4fcdbacd"/>
          </v:shape>
          <o:OLEObject Type="Embed" ProgID="Equation.DSMT4" ShapeID="_x0000_i1048" DrawAspect="Content" ObjectID="_1836998546" r:id="rId4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是定义在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13.75pt;height:11.65pt" o:ole="">
            <v:imagedata r:id="rId47" o:title="eqIda43b2faa4f81f32d94612dce724e772b"/>
          </v:shape>
          <o:OLEObject Type="Embed" ProgID="Equation.DSMT4" ShapeID="_x0000_i1049" DrawAspect="Content" ObjectID="_1836998547" r:id="rId4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上的偶函数，且满足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83.65pt;height:20.1pt" o:ole="">
            <v:imagedata r:id="rId49" o:title="eqId0acb74208dcbe73fd8cbd89bf86bd69c"/>
          </v:shape>
          <o:OLEObject Type="Embed" ProgID="Equation.DSMT4" ShapeID="_x0000_i1050" DrawAspect="Content" ObjectID="_1836998548" r:id="rId5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49.75pt;height:33.9pt" o:ole="">
            <v:imagedata r:id="rId51" o:title="eqId8a1ff8b7d07916d585ecd05d2b2793c5"/>
          </v:shape>
          <o:OLEObject Type="Embed" ProgID="Equation.DSMT4" ShapeID="_x0000_i1051" DrawAspect="Content" ObjectID="_1836998549" r:id="rId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" style="width:68.8pt;height:20.1pt" o:ole="">
            <v:imagedata r:id="rId53" o:title="eqId1d01cb00904ee16178c7c35d7e0a8d3e"/>
          </v:shape>
          <o:OLEObject Type="Embed" ProgID="Equation.DSMT4" ShapeID="_x0000_i1052" DrawAspect="Content" ObjectID="_1836998550" r:id="rId5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" style="width:50.8pt;height:33.9pt" o:ole="">
            <v:imagedata r:id="rId55" o:title="eqIdda0821d893eb99defaceeeb20976240c"/>
          </v:shape>
          <o:OLEObject Type="Embed" ProgID="Equation.DSMT4" ShapeID="_x0000_i1053" DrawAspect="Content" ObjectID="_1836998551" r:id="rId5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（</w:t>
      </w:r>
      <w:r w:rsidR="00AF2832">
        <w:rPr>
          <w:rFonts w:ascii="宋体" w:eastAsia="宋体" w:hAnsi="宋体" w:cs="宋体" w:hint="eastAsia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1D73A7" w:rsidRPr="005B05A4" w:rsidP="001D73A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39" o:title="eqIdbf31876698721a199c7c53c6b320aa86"/>
          </v:shape>
          <o:OLEObject Type="Embed" ProgID="Equation.DSMT4" ShapeID="_x0000_i1054" DrawAspect="Content" ObjectID="_1836998552" r:id="rId57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58" o:title="eqIdcaa585b9257ed0798213a9ae9b87d291"/>
          </v:shape>
          <o:OLEObject Type="Embed" ProgID="Equation.DSMT4" ShapeID="_x0000_i1055" DrawAspect="Content" ObjectID="_1836998553" r:id="rId59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" style="width:11.65pt;height:30.7pt" o:ole="">
            <v:imagedata r:id="rId60" o:title="eqId75096deb06fa2aeaace0ec13f59c9ef1"/>
          </v:shape>
          <o:OLEObject Type="Embed" ProgID="Equation.DSMT4" ShapeID="_x0000_i1056" DrawAspect="Content" ObjectID="_1836998554" r:id="rId6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" style="width:14.8pt;height:30.7pt" o:ole="">
            <v:imagedata r:id="rId62" o:title="eqIdea26c55127480224531a67cbb84f5b31"/>
          </v:shape>
          <o:OLEObject Type="Embed" ProgID="Equation.DSMT4" ShapeID="_x0000_i1057" DrawAspect="Content" ObjectID="_1836998555" r:id="rId63"/>
        </w:object>
      </w:r>
    </w:p>
    <w:p w:rsidR="006A1ED6" w:rsidRPr="005B05A4" w:rsidP="006A1ED6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4927526</wp:posOffset>
            </wp:positionH>
            <wp:positionV relativeFrom="paragraph">
              <wp:posOffset>294678</wp:posOffset>
            </wp:positionV>
            <wp:extent cx="981075" cy="1238250"/>
            <wp:effectExtent l="0" t="0" r="9525" b="0"/>
            <wp:wrapTight wrapText="bothSides">
              <wp:wrapPolygon>
                <wp:start x="0" y="0"/>
                <wp:lineTo x="0" y="21268"/>
                <wp:lineTo x="21390" y="21268"/>
                <wp:lineTo x="21390" y="0"/>
                <wp:lineTo x="0" y="0"/>
              </wp:wrapPolygon>
            </wp:wrapTight>
            <wp:docPr id="6" name="图片 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6</w:t>
      </w:r>
      <w:r w:rsidR="000900E7">
        <w:rPr>
          <w:rFonts w:ascii="宋体" w:eastAsia="宋体" w:hAnsi="宋体" w:hint="eastAsia"/>
          <w:b/>
          <w:color w:val="000000" w:themeColor="text1"/>
          <w:sz w:val="21"/>
          <w:szCs w:val="21"/>
        </w:rPr>
        <w:t>.</w:t>
      </w:r>
      <w:r w:rsidRPr="005B05A4" w:rsidR="001D73A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 w:rsidR="001D73A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 w:rsidR="001D73A7">
        <w:rPr>
          <w:rFonts w:ascii="仿宋" w:eastAsia="仿宋" w:hAnsi="仿宋" w:hint="eastAsia"/>
          <w:b/>
          <w:color w:val="0070C0"/>
          <w:sz w:val="21"/>
          <w:szCs w:val="21"/>
        </w:rPr>
        <w:t>·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甘肃陇南二诊）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2025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年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10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月，某国产汽车完成一场百年汽车工业史上的创举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——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横渡长江，以硬核技术惊艳亮相，彰显中国汽车品牌创新实力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如图，此段长江的两岸近似看作平行，宽度约为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1000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米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若汽车从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" style="width:11.65pt;height:12.7pt" o:ole="">
            <v:imagedata r:id="rId65" o:title="eqId5963abe8f421bd99a2aaa94831a951e9"/>
          </v:shape>
          <o:OLEObject Type="Embed" ProgID="Equation.DSMT4" ShapeID="_x0000_i1058" DrawAspect="Content" ObjectID="_1836998556" r:id="rId6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地出发，以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58.25pt;height:13.75pt" o:ole="">
            <v:imagedata r:id="rId67" o:title="eqId36a5ec038c00273a527e0ec9c17c53ce"/>
          </v:shape>
          <o:OLEObject Type="Embed" ProgID="Equation.DSMT4" ShapeID="_x0000_i1059" DrawAspect="Content" ObjectID="_1836998557" r:id="rId6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的静水速度向对岸航行，水流速度为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39.2pt;height:13.75pt" o:ole="">
            <v:imagedata r:id="rId69" o:title="eqId3b1dfb863105600ca271cd6a597187ec"/>
          </v:shape>
          <o:OLEObject Type="Embed" ProgID="Equation.DSMT4" ShapeID="_x0000_i1060" DrawAspect="Content" ObjectID="_1836998558" r:id="rId7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，要使航程最短，大约需要（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）时间（单位：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min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6A1ED6" w:rsidRPr="005B05A4" w:rsidP="005B05A4">
      <w:pPr>
        <w:spacing w:line="360" w:lineRule="auto"/>
        <w:jc w:val="center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</w:p>
    <w:p w:rsidR="006A1ED6" w:rsidRPr="005B05A4" w:rsidP="006A1ED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24.35pt;height:18pt" o:ole="">
            <v:imagedata r:id="rId71" o:title="eqId41322821ce31416fdac8dd6e0aa41c71"/>
          </v:shape>
          <o:OLEObject Type="Embed" ProgID="Equation.DSMT4" ShapeID="_x0000_i1061" DrawAspect="Content" ObjectID="_1836998559" r:id="rId7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21.2pt;height:15.9pt" o:ole="">
            <v:imagedata r:id="rId73" o:title="eqId8ec978eb43bc4f9e7df83b0d0195dcda"/>
          </v:shape>
          <o:OLEObject Type="Embed" ProgID="Equation.DSMT4" ShapeID="_x0000_i1062" DrawAspect="Content" ObjectID="_1836998560" r:id="rId7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12</w:t>
      </w:r>
    </w:p>
    <w:p w:rsidR="00F34AD8" w:rsidRPr="005B05A4" w:rsidP="00F34AD8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7.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·广东东莞模拟）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过直线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45.55pt;height:15.9pt" o:ole="">
            <v:imagedata r:id="rId75" o:title="eqIdcbe0890043f34b4575bf7bb3a773e32b"/>
          </v:shape>
          <o:OLEObject Type="Embed" ProgID="Equation.DSMT4" ShapeID="_x0000_i1063" DrawAspect="Content" ObjectID="_1836998561" r:id="rId7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上一动点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M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，向圆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73.05pt;height:18pt" o:ole="">
            <v:imagedata r:id="rId77" o:title="eqId79382ba44ba669b5d43fdd5427adf16c"/>
          </v:shape>
          <o:OLEObject Type="Embed" ProgID="Equation.DSMT4" ShapeID="_x0000_i1064" DrawAspect="Content" ObjectID="_1836998562" r:id="rId78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引两条切线</w:t>
      </w:r>
      <w:r w:rsidRPr="005B05A4">
        <w:rPr>
          <w:rFonts w:ascii="宋体" w:eastAsia="宋体" w:hAnsi="宋体" w:cs="宋体"/>
          <w:i/>
          <w:color w:val="000000" w:themeColor="text1"/>
          <w:sz w:val="21"/>
          <w:szCs w:val="21"/>
        </w:rPr>
        <w:t>，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、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为切点，则圆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117.55pt;height:18pt" o:ole="">
            <v:imagedata r:id="rId79" o:title="eqIdc35478ae6d0117323c47ec9ccb1c2e25"/>
          </v:shape>
          <o:OLEObject Type="Embed" ProgID="Equation.DSMT4" ShapeID="_x0000_i1065" DrawAspect="Content" ObjectID="_1836998563" r:id="rId8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的动点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P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到直线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距离的最大值为（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F34AD8" w:rsidRPr="005B05A4" w:rsidP="00F34AD8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40.25pt;height:18pt" o:ole="">
            <v:imagedata r:id="rId81" o:title="eqId4121139907e776bc8313b48015e568d3"/>
          </v:shape>
          <o:OLEObject Type="Embed" ProgID="Equation.DSMT4" ShapeID="_x0000_i1066" DrawAspect="Content" ObjectID="_1836998564" r:id="rId82"/>
        </w:object>
      </w:r>
      <w:r w:rsidR="00F142D7">
        <w:rPr>
          <w:rFonts w:ascii="宋体" w:eastAsia="宋体" w:hAnsi="宋体"/>
          <w:color w:val="000000" w:themeColor="text1"/>
          <w:sz w:val="21"/>
          <w:szCs w:val="21"/>
        </w:rPr>
        <w:t xml:space="preserve">           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B.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6</w:t>
      </w:r>
      <w:r w:rsidR="00F142D7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</w:t>
      </w:r>
      <w:r w:rsidR="00F142D7">
        <w:rPr>
          <w:rFonts w:ascii="宋体" w:eastAsia="宋体" w:hAnsi="宋体"/>
          <w:color w:val="000000" w:themeColor="text1"/>
          <w:sz w:val="21"/>
          <w:szCs w:val="21"/>
        </w:rPr>
        <w:t xml:space="preserve">        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8</w:t>
      </w:r>
      <w:r w:rsidR="00F142D7">
        <w:rPr>
          <w:rFonts w:ascii="宋体" w:eastAsia="宋体" w:hAnsi="宋体"/>
          <w:color w:val="000000" w:themeColor="text1"/>
          <w:sz w:val="21"/>
          <w:szCs w:val="21"/>
        </w:rPr>
        <w:t xml:space="preserve">                 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39.2pt;height:18pt" o:ole="">
            <v:imagedata r:id="rId83" o:title="eqId4a75710b7ca0332843e2a670dfcbc4ff"/>
          </v:shape>
          <o:OLEObject Type="Embed" ProgID="Equation.DSMT4" ShapeID="_x0000_i1067" DrawAspect="Content" ObjectID="_1836998565" r:id="rId84"/>
        </w:object>
      </w:r>
    </w:p>
    <w:p w:rsidR="00B0604F" w:rsidRPr="005B05A4" w:rsidP="00B0604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8</w:t>
      </w: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．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·广东江门模拟）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已知函数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8" type="#_x0000_t75" alt="eqId88312cfb4f54c8a75e1e3d44e85ae750" style="width:196.95pt;height:18pt" o:ole="">
            <v:imagedata r:id="rId85" o:title="eqId88312cfb4f54c8a75e1e3d44e85ae750"/>
          </v:shape>
          <o:OLEObject Type="Embed" ProgID="Equation.DSMT4" ShapeID="_x0000_i1068" DrawAspect="Content" ObjectID="_1836998566" r:id="rId8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69" type="#_x0000_t75" alt="eqId50f8398fe4bc9543a3c64534a6c27c61" style="width:87.9pt;height:18pt;mso-position-horizontal-relative:page;mso-position-vertical-relative:page" o:ole="">
            <v:imagedata r:id="rId87" o:title="eqId50f8398fe4bc9543a3c64534a6c27c61"/>
          </v:shape>
          <o:OLEObject Type="Embed" ProgID="Equation.DSMT4" ShapeID="_x0000_i1069" DrawAspect="Content" ObjectID="_1836998567" r:id="rId8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0" type="#_x0000_t75" alt="eqId76f0649064a085fb74c997fb507a9b6d" style="width:25.4pt;height:14.8pt" o:ole="">
            <v:imagedata r:id="rId89" o:title="eqId76f0649064a085fb74c997fb507a9b6d"/>
          </v:shape>
          <o:OLEObject Type="Embed" ProgID="Equation.DSMT4" ShapeID="_x0000_i1070" DrawAspect="Content" ObjectID="_1836998568" r:id="rId90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的大小关系不可能是（</w:t>
      </w:r>
      <w:r w:rsidR="00AF2832">
        <w:rPr>
          <w:rFonts w:ascii="宋体" w:eastAsia="宋体" w:hAnsi="宋体"/>
          <w:color w:val="000000" w:themeColor="text1"/>
          <w:sz w:val="21"/>
          <w:szCs w:val="21"/>
        </w:rPr>
        <w:t> 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 ）</w:t>
      </w:r>
    </w:p>
    <w:p w:rsidR="00B0604F" w:rsidRPr="005B05A4" w:rsidP="005B05A4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>A．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1" type="#_x0000_t75" alt="eqId35a815e123ef5a7adc448a9c8aff37b7" style="width:40.25pt;height:11.65pt" o:ole="">
            <v:imagedata r:id="rId91" o:title="eqId35a815e123ef5a7adc448a9c8aff37b7"/>
          </v:shape>
          <o:OLEObject Type="Embed" ProgID="Equation.DSMT4" ShapeID="_x0000_i1071" DrawAspect="Content" ObjectID="_1836998569" r:id="rId92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B．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2" type="#_x0000_t75" alt="eqId42e125231382a9240eaa8f25d8fcd6f9" style="width:40.25pt;height:11.65pt" o:ole="">
            <v:imagedata r:id="rId93" o:title="eqId42e125231382a9240eaa8f25d8fcd6f9"/>
          </v:shape>
          <o:OLEObject Type="Embed" ProgID="Equation.DSMT4" ShapeID="_x0000_i1072" DrawAspect="Content" ObjectID="_1836998570" r:id="rId94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C．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3" type="#_x0000_t75" alt="eqIdc0456866bb9ed79b1cd13cce8686122c" style="width:40.25pt;height:11.65pt" o:ole="">
            <v:imagedata r:id="rId95" o:title="eqIdc0456866bb9ed79b1cd13cce8686122c"/>
          </v:shape>
          <o:OLEObject Type="Embed" ProgID="Equation.DSMT4" ShapeID="_x0000_i1073" DrawAspect="Content" ObjectID="_1836998571" r:id="rId96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>D．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4" type="#_x0000_t75" alt="eqId905da1e859352b2692bce3a3ea45667c" style="width:40.25pt;height:11.65pt" o:ole="">
            <v:imagedata r:id="rId97" o:title="eqId905da1e859352b2692bce3a3ea45667c"/>
          </v:shape>
          <o:OLEObject Type="Embed" ProgID="Equation.DSMT4" ShapeID="_x0000_i1074" DrawAspect="Content" ObjectID="_1836998572" r:id="rId98"/>
        </w:objec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E25791" w:rsidRPr="005B05A4" w:rsidP="00E2579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9.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·四川成都二模）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如图，平行六面体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88.95pt;height:18pt" o:ole="">
            <v:imagedata r:id="rId99" o:title="eqId6e09725691ee7851f54c0dee86b2bf55"/>
          </v:shape>
          <o:OLEObject Type="Embed" ProgID="Equation.DSMT4" ShapeID="_x0000_i1075" DrawAspect="Content" ObjectID="_1836998573" r:id="rId10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的底面</w:t>
      </w:r>
      <w:r w:rsidRPr="005B05A4">
        <w:rPr>
          <w:rFonts w:ascii="宋体" w:eastAsia="宋体" w:hAnsi="宋体" w:cs="Times New Roman"/>
          <w:i/>
          <w:color w:val="000000" w:themeColor="text1"/>
          <w:sz w:val="21"/>
          <w:szCs w:val="21"/>
        </w:rPr>
        <w:t>ABCD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是边长为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1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的菱形，且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" style="width:152.45pt;height:30.7pt" o:ole="">
            <v:imagedata r:id="rId101" o:title="eqId06c8cea5f01540e850b48570a86be5c6"/>
          </v:shape>
          <o:OLEObject Type="Embed" ProgID="Equation.DSMT4" ShapeID="_x0000_i1076" DrawAspect="Content" ObjectID="_1836998574" r:id="rId10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" style="width:31.75pt;height:18pt" o:ole="">
            <v:imagedata r:id="rId103" o:title="eqIddb907b90bb0e3ce00425caf242646ca4"/>
          </v:shape>
          <o:OLEObject Type="Embed" ProgID="Equation.DSMT4" ShapeID="_x0000_i1077" DrawAspect="Content" ObjectID="_1836998575" r:id="rId10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" style="width:30.7pt;height:18pt" o:ole="">
            <v:imagedata r:id="rId105" o:title="eqId73845d4d663b3de0b281611fe2c762fe"/>
          </v:shape>
          <o:OLEObject Type="Embed" ProgID="Equation.DSMT4" ShapeID="_x0000_i1078" DrawAspect="Content" ObjectID="_1836998576" r:id="rId10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="00AF2832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F142D7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3959225</wp:posOffset>
            </wp:positionH>
            <wp:positionV relativeFrom="paragraph">
              <wp:posOffset>91440</wp:posOffset>
            </wp:positionV>
            <wp:extent cx="1899285" cy="1371600"/>
            <wp:effectExtent l="0" t="0" r="5715" b="0"/>
            <wp:wrapTight wrapText="bothSides">
              <wp:wrapPolygon>
                <wp:start x="0" y="0"/>
                <wp:lineTo x="0" y="21300"/>
                <wp:lineTo x="21448" y="21300"/>
                <wp:lineTo x="21448" y="0"/>
                <wp:lineTo x="0" y="0"/>
              </wp:wrapPolygon>
            </wp:wrapTight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05A4" w:rsidR="00E25791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 w:rsidRPr="005B05A4" w:rsidR="00E25791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43.4pt;height:18pt" o:ole="">
            <v:imagedata r:id="rId108" o:title="eqId79a85e60a2d0f9234e254925ba1c410f"/>
          </v:shape>
          <o:OLEObject Type="Embed" ProgID="Equation.DSMT4" ShapeID="_x0000_i1079" DrawAspect="Content" ObjectID="_1836998577" r:id="rId109"/>
        </w:object>
      </w:r>
      <w:r w:rsidRPr="005B05A4" w:rsidR="00E25791">
        <w:rPr>
          <w:rFonts w:ascii="宋体" w:eastAsia="宋体" w:hAnsi="宋体" w:cs="宋体"/>
          <w:color w:val="000000" w:themeColor="text1"/>
          <w:sz w:val="21"/>
          <w:szCs w:val="21"/>
        </w:rPr>
        <w:t>平面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32.8pt;height:18pt" o:ole="">
            <v:imagedata r:id="rId110" o:title="eqIdfae7f4612c548b1f72a964ddb291cd2e"/>
          </v:shape>
          <o:OLEObject Type="Embed" ProgID="Equation.DSMT4" ShapeID="_x0000_i1080" DrawAspect="Content" ObjectID="_1836998578" r:id="rId111"/>
        </w:object>
      </w:r>
      <w:r w:rsidRPr="005B05A4" w:rsidR="00E25791">
        <w:rPr>
          <w:rFonts w:ascii="宋体" w:eastAsia="宋体" w:hAnsi="宋体"/>
          <w:color w:val="000000" w:themeColor="text1"/>
          <w:sz w:val="21"/>
          <w:szCs w:val="21"/>
        </w:rPr>
        <w:tab/>
      </w:r>
    </w:p>
    <w:p w:rsidR="00E25791" w:rsidRPr="005B05A4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51.9pt;height:18pt" o:ole="">
            <v:imagedata r:id="rId112" o:title="eqIda382ccd078374f1efebb26a43599e596"/>
          </v:shape>
          <o:OLEObject Type="Embed" ProgID="Equation.DSMT4" ShapeID="_x0000_i1081" DrawAspect="Content" ObjectID="_1836998579" r:id="rId113"/>
        </w:object>
      </w:r>
    </w:p>
    <w:p w:rsidR="00F142D7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50.8pt;height:20.1pt" o:ole="">
            <v:imagedata r:id="rId114" o:title="eqId2e62ff9a1e516da21192977fcadbbb92"/>
          </v:shape>
          <o:OLEObject Type="Embed" ProgID="Equation.DSMT4" ShapeID="_x0000_i1082" DrawAspect="Content" ObjectID="_1836998580" r:id="rId115"/>
        </w:object>
      </w:r>
      <w:r>
        <w:rPr>
          <w:rFonts w:ascii="宋体" w:eastAsia="宋体" w:hAnsi="宋体"/>
          <w:color w:val="000000" w:themeColor="text1"/>
          <w:sz w:val="21"/>
          <w:szCs w:val="21"/>
        </w:rPr>
        <w:t xml:space="preserve">      </w:t>
      </w:r>
    </w:p>
    <w:p w:rsidR="00E25791" w:rsidRPr="005B05A4" w:rsidP="00E2579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D.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平行六面体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88.95pt;height:18pt" o:ole="">
            <v:imagedata r:id="rId99" o:title="eqId6e09725691ee7851f54c0dee86b2bf55"/>
          </v:shape>
          <o:OLEObject Type="Embed" ProgID="Equation.DSMT4" ShapeID="_x0000_i1083" DrawAspect="Content" ObjectID="_1836998581" r:id="rId11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的体积为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19.05pt;height:29.65pt" o:ole="">
            <v:imagedata r:id="rId117" o:title="eqId8d5989c84e320b504511f23eeb6e7357"/>
          </v:shape>
          <o:OLEObject Type="Embed" ProgID="Equation.DSMT4" ShapeID="_x0000_i1084" DrawAspect="Content" ObjectID="_1836998582" r:id="rId118"/>
        </w:object>
      </w:r>
    </w:p>
    <w:p w:rsidR="00CA3321" w:rsidRPr="005B05A4" w:rsidP="00CA3321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>10.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·江苏苏北七市二调）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在平面直角坐标系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21.2pt;height:13.75pt" o:ole="">
            <v:imagedata r:id="rId119" o:title="eqId7ee31829d0d4d5f779a957d7df8058ab"/>
          </v:shape>
          <o:OLEObject Type="Embed" ProgID="Equation.DSMT4" ShapeID="_x0000_i1085" DrawAspect="Content" ObjectID="_1836998583" r:id="rId12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中，已知抛物线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101.65pt;height:20.1pt" o:ole="">
            <v:imagedata r:id="rId121" o:title="eqIdc0f3733f53437e5827ea22e849b84bd2"/>
          </v:shape>
          <o:OLEObject Type="Embed" ProgID="Equation.DSMT4" ShapeID="_x0000_i1086" DrawAspect="Content" ObjectID="_1836998584" r:id="rId12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的焦点为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12.7pt;height:12.7pt" o:ole="">
            <v:imagedata r:id="rId123" o:title="eqIda0ed1ec316bc54c37c4286c208f55667"/>
          </v:shape>
          <o:OLEObject Type="Embed" ProgID="Equation.DSMT4" ShapeID="_x0000_i1087" DrawAspect="Content" ObjectID="_1836998585" r:id="rId124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，准线为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7.4pt;height:13.75pt" o:ole="">
            <v:imagedata r:id="rId125" o:title="eqId0f85fca60a11e1af2bf50138d0e3fe62"/>
          </v:shape>
          <o:OLEObject Type="Embed" ProgID="Equation.DSMT4" ShapeID="_x0000_i1088" DrawAspect="Content" ObjectID="_1836998586" r:id="rId12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12.7pt;height:12.7pt" o:ole="">
            <v:imagedata r:id="rId123" o:title="eqIda0ed1ec316bc54c37c4286c208f55667"/>
          </v:shape>
          <o:OLEObject Type="Embed" ProgID="Equation.DSMT4" ShapeID="_x0000_i1089" DrawAspect="Content" ObjectID="_1836998587" r:id="rId12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的直线与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11.65pt;height:13.75pt" o:ole="">
            <v:imagedata r:id="rId128" o:title="eqIdc5db41a1f31d6baee7c69990811edb9f"/>
          </v:shape>
          <o:OLEObject Type="Embed" ProgID="Equation.DSMT4" ShapeID="_x0000_i1090" DrawAspect="Content" ObjectID="_1836998588" r:id="rId12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交于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23.3pt;height:15.9pt" o:ole="">
            <v:imagedata r:id="rId130" o:title="eqId01c74a907dda6bb7d9d56d009d9df253"/>
          </v:shape>
          <o:OLEObject Type="Embed" ProgID="Equation.DSMT4" ShapeID="_x0000_i1091" DrawAspect="Content" ObjectID="_1836998589" r:id="rId13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两点，过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11.65pt;height:12.7pt" o:ole="">
            <v:imagedata r:id="rId65" o:title="eqId5963abe8f421bd99a2aaa94831a951e9"/>
          </v:shape>
          <o:OLEObject Type="Embed" ProgID="Equation.DSMT4" ShapeID="_x0000_i1092" DrawAspect="Content" ObjectID="_1836998590" r:id="rId13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作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7.4pt;height:13.75pt" o:ole="">
            <v:imagedata r:id="rId125" o:title="eqId0f85fca60a11e1af2bf50138d0e3fe62"/>
          </v:shape>
          <o:OLEObject Type="Embed" ProgID="Equation.DSMT4" ShapeID="_x0000_i1093" DrawAspect="Content" ObjectID="_1836998591" r:id="rId13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的垂线，垂足为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38.1pt;height:13.75pt" o:ole="">
            <v:imagedata r:id="rId134" o:title="eqId361b865ba44962e8d7e596b200c7d716"/>
          </v:shape>
          <o:OLEObject Type="Embed" ProgID="Equation.DSMT4" ShapeID="_x0000_i1094" DrawAspect="Content" ObjectID="_1836998592" r:id="rId13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9.55pt;height:9.55pt" o:ole="">
            <v:imagedata r:id="rId136" o:title="eqId81dea63b8ce3e51adf66cf7b9982a248"/>
          </v:shape>
          <o:OLEObject Type="Embed" ProgID="Equation.DSMT4" ShapeID="_x0000_i1095" DrawAspect="Content" ObjectID="_1836998593" r:id="rId13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轴交于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10.6pt;height:13.75pt" o:ole="">
            <v:imagedata r:id="rId138" o:title="eqIdacc290b44635265137fdf13146b6a6d9"/>
          </v:shape>
          <o:OLEObject Type="Embed" ProgID="Equation.DSMT4" ShapeID="_x0000_i1096" DrawAspect="Content" ObjectID="_1836998594" r:id="rId13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点，则（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="00AF2832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CA3321" w:rsidRPr="005B05A4" w:rsidP="00CA332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56.1pt;height:20.1pt" o:ole="">
            <v:imagedata r:id="rId140" o:title="eqId057d078825950d37b1846bbe54262226"/>
          </v:shape>
          <o:OLEObject Type="Embed" ProgID="Equation.DSMT4" ShapeID="_x0000_i1097" DrawAspect="Content" ObjectID="_1836998595" r:id="rId141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50.8pt;height:15.9pt" o:ole="">
            <v:imagedata r:id="rId142" o:title="eqId40f8a083014bfc494cb7d7b0270c31d2"/>
          </v:shape>
          <o:OLEObject Type="Embed" ProgID="Equation.DSMT4" ShapeID="_x0000_i1098" DrawAspect="Content" ObjectID="_1836998596" r:id="rId14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</w:t>
      </w:r>
    </w:p>
    <w:p w:rsidR="00CA3321" w:rsidRPr="005B05A4" w:rsidP="00CA3321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39.2pt;height:13.75pt" o:ole="">
            <v:imagedata r:id="rId144" o:title="eqId6d7b2fe01a33c4825f9974ed9663a99c"/>
          </v:shape>
          <o:OLEObject Type="Embed" ProgID="Equation.DSMT4" ShapeID="_x0000_i1099" DrawAspect="Content" ObjectID="_1836998597" r:id="rId14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可能为锐角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37.05pt;height:14.8pt" o:ole="">
            <v:imagedata r:id="rId146" o:title="eqId35fb46beb123dce0192b652b43c59bc6"/>
          </v:shape>
          <o:OLEObject Type="Embed" ProgID="Equation.DSMT4" ShapeID="_x0000_i1100" DrawAspect="Content" ObjectID="_1836998598" r:id="rId14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三点共线</w:t>
      </w:r>
    </w:p>
    <w:p w:rsidR="00FE4024" w:rsidRPr="005B05A4" w:rsidP="00FE4024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11.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·江苏盐城一模）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在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36pt;height:13.75pt" o:ole="">
            <v:imagedata r:id="rId148" o:title="eqId15c0dbe3c080c4c4636c64803e5c1f76"/>
          </v:shape>
          <o:OLEObject Type="Embed" ProgID="Equation.DSMT4" ShapeID="_x0000_i1101" DrawAspect="Content" ObjectID="_1836998599" r:id="rId14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中，角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11.65pt;height:12.7pt" o:ole="">
            <v:imagedata r:id="rId65" o:title="eqId5963abe8f421bd99a2aaa94831a951e9"/>
          </v:shape>
          <o:OLEObject Type="Embed" ProgID="Equation.DSMT4" ShapeID="_x0000_i1102" DrawAspect="Content" ObjectID="_1836998600" r:id="rId15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9.55pt;height:10.6pt" o:ole="">
            <v:imagedata r:id="rId151" o:title="eqId7f9e8449aad35c5d840a3395ea86df6d"/>
          </v:shape>
          <o:OLEObject Type="Embed" ProgID="Equation.DSMT4" ShapeID="_x0000_i1103" DrawAspect="Content" ObjectID="_1836998601" r:id="rId152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11.65pt;height:13.75pt" o:ole="">
            <v:imagedata r:id="rId128" o:title="eqIdc5db41a1f31d6baee7c69990811edb9f"/>
          </v:shape>
          <o:OLEObject Type="Embed" ProgID="Equation.DSMT4" ShapeID="_x0000_i1104" DrawAspect="Content" ObjectID="_1836998602" r:id="rId15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所对的边分别为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9.55pt;height:10.6pt" o:ole="">
            <v:imagedata r:id="rId154" o:title="eqId0a6936d370d6a238a608ca56f87198de"/>
          </v:shape>
          <o:OLEObject Type="Embed" ProgID="Equation.DSMT4" ShapeID="_x0000_i1105" DrawAspect="Content" ObjectID="_1836998603" r:id="rId15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9.55pt;height:13.75pt" o:ole="">
            <v:imagedata r:id="rId156" o:title="eqId2c94bb12cee76221e13f9ef955b0aab1"/>
          </v:shape>
          <o:OLEObject Type="Embed" ProgID="Equation.DSMT4" ShapeID="_x0000_i1106" DrawAspect="Content" ObjectID="_1836998604" r:id="rId15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8.45pt;height:10.6pt" o:ole="">
            <v:imagedata r:id="rId158" o:title="eqId071a7e733d466949ac935b4b8ee8d183"/>
          </v:shape>
          <o:OLEObject Type="Embed" ProgID="Equation.DSMT4" ShapeID="_x0000_i1107" DrawAspect="Content" ObjectID="_1836998605" r:id="rId15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．已知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63.55pt;height:16.95pt" o:ole="">
            <v:imagedata r:id="rId160" o:title="eqId293292bc395d851e7f7aa9b80a736c5d"/>
          </v:shape>
          <o:OLEObject Type="Embed" ProgID="Equation.DSMT4" ShapeID="_x0000_i1108" DrawAspect="Content" ObjectID="_1836998606" r:id="rId16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，三角形的面积为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2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，下列说法正确的是（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 xml:space="preserve">  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）</w:t>
      </w:r>
    </w:p>
    <w:p w:rsidR="00FE4024" w:rsidRPr="005B05A4" w:rsidP="00FE402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A.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54pt;height:16.95pt" o:ole="">
            <v:imagedata r:id="rId162" o:title="eqIdf46074d95bc9ea419e5b4c42afa955d1"/>
          </v:shape>
          <o:OLEObject Type="Embed" ProgID="Equation.DSMT4" ShapeID="_x0000_i1109" DrawAspect="Content" ObjectID="_1836998607" r:id="rId163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58.25pt;height:15.9pt" o:ole="">
            <v:imagedata r:id="rId164" o:title="eqId21a03461b0210d0487c44aa10f369aa7"/>
          </v:shape>
          <o:OLEObject Type="Embed" ProgID="Equation.DSMT4" ShapeID="_x0000_i1110" DrawAspect="Content" ObjectID="_1836998608" r:id="rId165"/>
        </w:object>
      </w:r>
    </w:p>
    <w:p w:rsidR="00FE4024" w:rsidRPr="005B05A4" w:rsidP="00FE4024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5B05A4">
        <w:rPr>
          <w:rFonts w:ascii="宋体" w:eastAsia="宋体" w:hAnsi="宋体"/>
          <w:color w:val="000000" w:themeColor="text1"/>
          <w:sz w:val="21"/>
          <w:szCs w:val="21"/>
        </w:rPr>
        <w:t xml:space="preserve">C.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9.55pt;height:10.6pt" o:ole="">
            <v:imagedata r:id="rId154" o:title="eqId0a6936d370d6a238a608ca56f87198de"/>
          </v:shape>
          <o:OLEObject Type="Embed" ProgID="Equation.DSMT4" ShapeID="_x0000_i1111" DrawAspect="Content" ObjectID="_1836998609" r:id="rId166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最小时，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95.3pt;height:14.8pt" o:ole="">
            <v:imagedata r:id="rId167" o:title="eqId7bbd5874100b915daa92cfb1c0e6d1d8"/>
          </v:shape>
          <o:OLEObject Type="Embed" ProgID="Equation.DSMT4" ShapeID="_x0000_i1112" DrawAspect="Content" ObjectID="_1836998610" r:id="rId168"/>
        </w:objec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ab/>
        <w:t xml:space="preserve">D. 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当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28.6pt;height:13.75pt" o:ole="">
            <v:imagedata r:id="rId169" o:title="eqId1f22fec5a381ae8aca93d876e54c79de"/>
          </v:shape>
          <o:OLEObject Type="Embed" ProgID="Equation.DSMT4" ShapeID="_x0000_i1113" DrawAspect="Content" ObjectID="_1836998611" r:id="rId170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时，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104.8pt;height:16.95pt" o:ole="">
            <v:imagedata r:id="rId171" o:title="eqIda5846a2d1720948808400f0a1afdc983"/>
          </v:shape>
          <o:OLEObject Type="Embed" ProgID="Equation.DSMT4" ShapeID="_x0000_i1114" DrawAspect="Content" ObjectID="_1836998612" r:id="rId172"/>
        </w:object>
      </w:r>
    </w:p>
    <w:p w:rsidR="00AC0526" w:rsidRPr="00CD4D8A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CD4D8A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CD4D8A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9B3DAC" w:rsidRPr="005B05A4" w:rsidP="009B3DAC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  <w:r w:rsidRPr="000900E7">
        <w:rPr>
          <w:rFonts w:ascii="宋体" w:hAnsi="宋体" w:cstheme="minorBidi"/>
          <w:b/>
          <w:color w:val="000000" w:themeColor="text1"/>
          <w:w w:val="104"/>
          <w:sz w:val="21"/>
          <w:szCs w:val="21"/>
        </w:rPr>
        <w:t>12</w:t>
      </w:r>
      <w:r w:rsidRPr="000900E7">
        <w:rPr>
          <w:rFonts w:ascii="宋体" w:hAnsi="宋体" w:cstheme="minorBidi"/>
          <w:b/>
          <w:color w:val="000000" w:themeColor="text1"/>
          <w:w w:val="104"/>
          <w:sz w:val="21"/>
          <w:szCs w:val="21"/>
        </w:rPr>
        <w:t>．</w:t>
      </w:r>
      <w:r w:rsidRPr="005B05A4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（2</w:t>
      </w:r>
      <w:r w:rsidRPr="005B05A4">
        <w:rPr>
          <w:rFonts w:ascii="仿宋" w:eastAsia="仿宋" w:hAnsi="仿宋" w:cstheme="minorBidi"/>
          <w:b/>
          <w:color w:val="0070C0"/>
          <w:w w:val="104"/>
          <w:sz w:val="21"/>
          <w:szCs w:val="21"/>
        </w:rPr>
        <w:t>026</w:t>
      </w:r>
      <w:r w:rsidRPr="005B05A4">
        <w:rPr>
          <w:rFonts w:ascii="仿宋" w:eastAsia="仿宋" w:hAnsi="仿宋" w:cstheme="minorBidi" w:hint="eastAsia"/>
          <w:b/>
          <w:color w:val="0070C0"/>
          <w:w w:val="104"/>
          <w:sz w:val="21"/>
          <w:szCs w:val="21"/>
        </w:rPr>
        <w:t>·河南五市第一次质量检测）</w: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已知函数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5" type="#_x0000_t75" alt="www.zqy.com" style="width:80.45pt;height:18pt" o:ole="">
            <v:imagedata r:id="rId173" o:title="eqId53f8c370d1c67d4651815f0447fddabd"/>
          </v:shape>
          <o:OLEObject Type="Embed" ProgID="Equation.DSMT4" ShapeID="_x0000_i1115" DrawAspect="Content" ObjectID="_1836998613" r:id="rId174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的图象恒过定点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6" type="#_x0000_t75" alt="www.zqy.com" style="width:10.6pt;height:10.6pt" o:ole="">
            <v:imagedata r:id="rId175" o:title="eqId5963abe8f421bd99a2aaa94831a951e9"/>
          </v:shape>
          <o:OLEObject Type="Embed" ProgID="Equation.DSMT4" ShapeID="_x0000_i1116" DrawAspect="Content" ObjectID="_1836998614" r:id="rId176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，且函数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7" type="#_x0000_t75" alt="www.zqy.com" style="width:68.8pt;height:18pt" o:ole="">
            <v:imagedata r:id="rId177" o:title="eqIdefa8ea75ca2f775085b1838bef2c641d"/>
          </v:shape>
          <o:OLEObject Type="Embed" ProgID="Equation.DSMT4" ShapeID="_x0000_i1117" DrawAspect="Content" ObjectID="_1836998615" r:id="rId178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的图象在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8" type="#_x0000_t75" alt="www.zqy.com" style="width:22.25pt;height:11.65pt" o:ole="">
            <v:imagedata r:id="rId179" o:title="eqId9b384412acba251d87902ab928902f16"/>
          </v:shape>
          <o:OLEObject Type="Embed" ProgID="Equation.DSMT4" ShapeID="_x0000_i1118" DrawAspect="Content" ObjectID="_1836998616" r:id="rId180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处的切线也经过点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19" type="#_x0000_t75" alt="www.zqy.com" style="width:10.6pt;height:10.6pt" o:ole="">
            <v:imagedata r:id="rId175" o:title="eqId5963abe8f421bd99a2aaa94831a951e9"/>
          </v:shape>
          <o:OLEObject Type="Embed" ProgID="Equation.DSMT4" ShapeID="_x0000_i1119" DrawAspect="Content" ObjectID="_1836998617" r:id="rId181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，则</w:t>
      </w:r>
      <w:r>
        <w:rPr>
          <w:rFonts w:ascii="宋体" w:hAnsi="宋体"/>
          <w:color w:val="000000" w:themeColor="text1"/>
          <w:sz w:val="21"/>
          <w:szCs w:val="21"/>
        </w:rPr>
        <w:object>
          <v:shape id="_x0000_i1120" type="#_x0000_t75" alt="www.zqy.com" style="width:15.9pt;height:10.6pt" o:ole="">
            <v:imagedata r:id="rId182" o:title="eqId380bbacf854e30e2e747fc286d2b9997"/>
          </v:shape>
          <o:OLEObject Type="Embed" ProgID="Equation.DSMT4" ShapeID="_x0000_i1120" DrawAspect="Content" ObjectID="_1836998618" r:id="rId183"/>
        </w:object>
      </w:r>
      <w:r w:rsidRPr="005B05A4">
        <w:rPr>
          <w:rFonts w:ascii="宋体" w:hAnsi="宋体"/>
          <w:color w:val="000000" w:themeColor="text1"/>
          <w:kern w:val="2"/>
          <w:sz w:val="21"/>
          <w:szCs w:val="21"/>
        </w:rPr>
        <w:t>______．</w:t>
      </w:r>
    </w:p>
    <w:p w:rsidR="00A179DF" w:rsidRPr="005B05A4" w:rsidP="00A179DF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13. </w:t>
      </w:r>
      <w:r w:rsidRPr="000900E7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0900E7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0900E7">
        <w:rPr>
          <w:rFonts w:ascii="仿宋" w:eastAsia="仿宋" w:hAnsi="仿宋" w:hint="eastAsia"/>
          <w:b/>
          <w:color w:val="0070C0"/>
          <w:sz w:val="21"/>
          <w:szCs w:val="21"/>
        </w:rPr>
        <w:t>·重庆第一中学4月检测）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已知正项等比数列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23.3pt;height:21.2pt" o:ole="">
            <v:imagedata r:id="rId184" o:title="eqId83cf38189d5cbf627d2b82ac0eb76006"/>
          </v:shape>
          <o:OLEObject Type="Embed" ProgID="Equation.DSMT4" ShapeID="_x0000_i1121" DrawAspect="Content" ObjectID="_1836998619" r:id="rId18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满足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41.3pt;height:19.05pt" o:ole="">
            <v:imagedata r:id="rId186" o:title="eqId2f5245952bca295e414baf6e9a862edd"/>
          </v:shape>
          <o:OLEObject Type="Embed" ProgID="Equation.DSMT4" ShapeID="_x0000_i1122" DrawAspect="Content" ObjectID="_1836998620" r:id="rId187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，且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67.75pt;height:30.7pt" o:ole="">
            <v:imagedata r:id="rId188" o:title="eqIde283a747e10aee42ae5da6cd82ced4bd"/>
          </v:shape>
          <o:OLEObject Type="Embed" ProgID="Equation.DSMT4" ShapeID="_x0000_i1123" DrawAspect="Content" ObjectID="_1836998621" r:id="rId189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，则公比为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_____</w:t>
      </w:r>
      <w:r w:rsidRPr="005B05A4">
        <w:rPr>
          <w:rFonts w:ascii="宋体" w:eastAsia="宋体" w:hAnsi="宋体" w:cs="Times New Roman"/>
          <w:color w:val="000000" w:themeColor="text1"/>
          <w:sz w:val="21"/>
          <w:szCs w:val="21"/>
        </w:rPr>
        <w:t>.</w:t>
      </w:r>
    </w:p>
    <w:p w:rsidR="00AE702B" w:rsidRPr="005B05A4" w:rsidP="00AE702B">
      <w:pPr>
        <w:spacing w:line="360" w:lineRule="auto"/>
        <w:textAlignment w:val="center"/>
        <w:rPr>
          <w:rFonts w:ascii="宋体" w:eastAsia="宋体" w:hAnsi="宋体"/>
          <w:color w:val="000000" w:themeColor="text1"/>
          <w:sz w:val="21"/>
          <w:szCs w:val="21"/>
        </w:rPr>
      </w:pPr>
      <w:r w:rsidRPr="000900E7">
        <w:rPr>
          <w:rFonts w:ascii="宋体" w:eastAsia="宋体" w:hAnsi="宋体"/>
          <w:b/>
          <w:color w:val="000000" w:themeColor="text1"/>
          <w:sz w:val="21"/>
          <w:szCs w:val="21"/>
        </w:rPr>
        <w:t xml:space="preserve">14. 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（2</w:t>
      </w:r>
      <w:r w:rsidRPr="005B05A4">
        <w:rPr>
          <w:rFonts w:ascii="仿宋" w:eastAsia="仿宋" w:hAnsi="仿宋"/>
          <w:b/>
          <w:color w:val="0070C0"/>
          <w:sz w:val="21"/>
          <w:szCs w:val="21"/>
        </w:rPr>
        <w:t>026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·河北唐山</w:t>
      </w:r>
      <w:r w:rsidR="00576AA4">
        <w:rPr>
          <w:rFonts w:ascii="仿宋" w:eastAsia="仿宋" w:hAnsi="仿宋"/>
          <w:b/>
          <w:color w:val="0070C0"/>
          <w:sz w:val="21"/>
          <w:szCs w:val="21"/>
        </w:rPr>
        <w:t>3</w:t>
      </w:r>
      <w:r w:rsidRPr="005B05A4">
        <w:rPr>
          <w:rFonts w:ascii="仿宋" w:eastAsia="仿宋" w:hAnsi="仿宋" w:hint="eastAsia"/>
          <w:b/>
          <w:color w:val="0070C0"/>
          <w:sz w:val="21"/>
          <w:szCs w:val="21"/>
        </w:rPr>
        <w:t>月检测）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甲、乙两名选手参加羽毛球单打比赛，比赛采用三局两胜制，先赢得两局的选手获胜．每局比赛没有平局，且甲选手每局获胜的概率都是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" style="width:62.45pt;height:30.7pt" o:ole="">
            <v:imagedata r:id="rId190" o:title="eqIdd7ee3770757b5eaa3e5c7ce9a4db9aae"/>
          </v:shape>
          <o:OLEObject Type="Embed" ProgID="Equation.DSMT4" ShapeID="_x0000_i1124" DrawAspect="Content" ObjectID="_1836998622" r:id="rId191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，记比赛结束时的局数为随机变量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" style="width:13.75pt;height:12.7pt" o:ole="">
            <v:imagedata r:id="rId192" o:title="eqIdf022950e0faa45b617d497b01b5292b9"/>
          </v:shape>
          <o:OLEObject Type="Embed" ProgID="Equation.DSMT4" ShapeID="_x0000_i1125" DrawAspect="Content" ObjectID="_1836998623" r:id="rId193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，则</w:t>
      </w:r>
      <w:r>
        <w:rPr>
          <w:rFonts w:ascii="宋体" w:eastAsia="宋体" w:hAnsi="宋体"/>
          <w:color w:val="000000" w:themeColor="text1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" style="width:31.75pt;height:15.9pt" o:ole="">
            <v:imagedata r:id="rId194" o:title="eqIdedbcc48b311ff8cdad7b805c4f46eeab"/>
          </v:shape>
          <o:OLEObject Type="Embed" ProgID="Equation.DSMT4" ShapeID="_x0000_i1126" DrawAspect="Content" ObjectID="_1836998624" r:id="rId195"/>
        </w:objec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的取值范围为</w:t>
      </w:r>
      <w:r w:rsidRPr="005B05A4">
        <w:rPr>
          <w:rFonts w:ascii="宋体" w:eastAsia="宋体" w:hAnsi="宋体"/>
          <w:color w:val="000000" w:themeColor="text1"/>
          <w:sz w:val="21"/>
          <w:szCs w:val="21"/>
        </w:rPr>
        <w:t>________</w:t>
      </w:r>
      <w:r w:rsidRPr="005B05A4">
        <w:rPr>
          <w:rFonts w:ascii="宋体" w:eastAsia="宋体" w:hAnsi="宋体" w:cs="宋体"/>
          <w:color w:val="000000" w:themeColor="text1"/>
          <w:sz w:val="21"/>
          <w:szCs w:val="21"/>
        </w:rPr>
        <w:t>．</w:t>
      </w:r>
    </w:p>
    <w:p w:rsidR="00A179DF" w:rsidRPr="005B05A4" w:rsidP="00EB54F1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</w:p>
    <w:p w:rsidR="00A179DF" w:rsidRPr="005B05A4" w:rsidP="00EB54F1">
      <w:pPr>
        <w:pStyle w:val="1"/>
        <w:spacing w:line="360" w:lineRule="auto"/>
        <w:jc w:val="left"/>
        <w:textAlignment w:val="center"/>
        <w:rPr>
          <w:rFonts w:ascii="宋体" w:hAnsi="宋体"/>
          <w:color w:val="000000" w:themeColor="text1"/>
          <w:kern w:val="2"/>
          <w:sz w:val="21"/>
          <w:szCs w:val="21"/>
        </w:rPr>
      </w:pPr>
    </w:p>
    <w:p w:rsidR="00A179DF" w:rsidP="00EB54F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A179DF" w:rsidP="00EB54F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</w:p>
    <w:p w:rsidR="003C54E0" w:rsidRPr="00CD4D8A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196"/>
      <w:footerReference w:type="default" r:id="rId19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900E7"/>
    <w:rsid w:val="0009131C"/>
    <w:rsid w:val="000B0922"/>
    <w:rsid w:val="000B2D7A"/>
    <w:rsid w:val="000B311D"/>
    <w:rsid w:val="000D6D9B"/>
    <w:rsid w:val="00107203"/>
    <w:rsid w:val="00131DEC"/>
    <w:rsid w:val="00133617"/>
    <w:rsid w:val="00144AF1"/>
    <w:rsid w:val="001557C5"/>
    <w:rsid w:val="0016581D"/>
    <w:rsid w:val="001D537D"/>
    <w:rsid w:val="001D58C6"/>
    <w:rsid w:val="001D73A7"/>
    <w:rsid w:val="001E60D2"/>
    <w:rsid w:val="00203233"/>
    <w:rsid w:val="002907A5"/>
    <w:rsid w:val="0029566D"/>
    <w:rsid w:val="002B671A"/>
    <w:rsid w:val="002C3532"/>
    <w:rsid w:val="002E093F"/>
    <w:rsid w:val="002E6C1F"/>
    <w:rsid w:val="002E7772"/>
    <w:rsid w:val="002F5B91"/>
    <w:rsid w:val="003121B5"/>
    <w:rsid w:val="003534D9"/>
    <w:rsid w:val="0038327C"/>
    <w:rsid w:val="00383F16"/>
    <w:rsid w:val="003C2FB8"/>
    <w:rsid w:val="003C54E0"/>
    <w:rsid w:val="003F778A"/>
    <w:rsid w:val="003F79F5"/>
    <w:rsid w:val="00400113"/>
    <w:rsid w:val="00400607"/>
    <w:rsid w:val="00414DCA"/>
    <w:rsid w:val="004151FC"/>
    <w:rsid w:val="00422F65"/>
    <w:rsid w:val="004524BC"/>
    <w:rsid w:val="00456AEF"/>
    <w:rsid w:val="0047525C"/>
    <w:rsid w:val="00480C5B"/>
    <w:rsid w:val="004D1350"/>
    <w:rsid w:val="004E4434"/>
    <w:rsid w:val="00504419"/>
    <w:rsid w:val="00507A7E"/>
    <w:rsid w:val="005314FF"/>
    <w:rsid w:val="005351BB"/>
    <w:rsid w:val="0054705E"/>
    <w:rsid w:val="0054743A"/>
    <w:rsid w:val="00562D6F"/>
    <w:rsid w:val="0057306D"/>
    <w:rsid w:val="00576AA4"/>
    <w:rsid w:val="00586FB7"/>
    <w:rsid w:val="005B05A4"/>
    <w:rsid w:val="005D752B"/>
    <w:rsid w:val="005E478C"/>
    <w:rsid w:val="0061160A"/>
    <w:rsid w:val="00647E60"/>
    <w:rsid w:val="00651615"/>
    <w:rsid w:val="00662A55"/>
    <w:rsid w:val="006927B6"/>
    <w:rsid w:val="006A1ED6"/>
    <w:rsid w:val="006B1C89"/>
    <w:rsid w:val="006B2975"/>
    <w:rsid w:val="006B56AA"/>
    <w:rsid w:val="006D2497"/>
    <w:rsid w:val="007057F8"/>
    <w:rsid w:val="00714928"/>
    <w:rsid w:val="007155F2"/>
    <w:rsid w:val="00747360"/>
    <w:rsid w:val="007524A8"/>
    <w:rsid w:val="007526F3"/>
    <w:rsid w:val="00777E4B"/>
    <w:rsid w:val="00780EBE"/>
    <w:rsid w:val="00791191"/>
    <w:rsid w:val="007D0CCC"/>
    <w:rsid w:val="007D782C"/>
    <w:rsid w:val="007E5BFC"/>
    <w:rsid w:val="00817BB7"/>
    <w:rsid w:val="00851A55"/>
    <w:rsid w:val="00873B06"/>
    <w:rsid w:val="00887373"/>
    <w:rsid w:val="00890A2E"/>
    <w:rsid w:val="008B6FA7"/>
    <w:rsid w:val="008D5A91"/>
    <w:rsid w:val="008D73B3"/>
    <w:rsid w:val="008E726B"/>
    <w:rsid w:val="008F0EFA"/>
    <w:rsid w:val="00905688"/>
    <w:rsid w:val="00983E65"/>
    <w:rsid w:val="00987A54"/>
    <w:rsid w:val="009B3DAC"/>
    <w:rsid w:val="009B4DEC"/>
    <w:rsid w:val="009B666F"/>
    <w:rsid w:val="009E318A"/>
    <w:rsid w:val="009E3813"/>
    <w:rsid w:val="009E6437"/>
    <w:rsid w:val="009E76D6"/>
    <w:rsid w:val="009F2453"/>
    <w:rsid w:val="009F5AEA"/>
    <w:rsid w:val="00A04F5F"/>
    <w:rsid w:val="00A179DF"/>
    <w:rsid w:val="00A20310"/>
    <w:rsid w:val="00A25445"/>
    <w:rsid w:val="00A401A1"/>
    <w:rsid w:val="00A578B6"/>
    <w:rsid w:val="00A86679"/>
    <w:rsid w:val="00AA3517"/>
    <w:rsid w:val="00AC0526"/>
    <w:rsid w:val="00AE702B"/>
    <w:rsid w:val="00AE7577"/>
    <w:rsid w:val="00AF2832"/>
    <w:rsid w:val="00B0047D"/>
    <w:rsid w:val="00B0604F"/>
    <w:rsid w:val="00B53ECF"/>
    <w:rsid w:val="00BB0141"/>
    <w:rsid w:val="00BB11B0"/>
    <w:rsid w:val="00BE3FB3"/>
    <w:rsid w:val="00BE5E4A"/>
    <w:rsid w:val="00C02FC6"/>
    <w:rsid w:val="00C1755C"/>
    <w:rsid w:val="00C479CA"/>
    <w:rsid w:val="00C52392"/>
    <w:rsid w:val="00C52B65"/>
    <w:rsid w:val="00C70ABA"/>
    <w:rsid w:val="00C8479C"/>
    <w:rsid w:val="00CA3321"/>
    <w:rsid w:val="00CA41DD"/>
    <w:rsid w:val="00CA7CA4"/>
    <w:rsid w:val="00CD4D8A"/>
    <w:rsid w:val="00CD7987"/>
    <w:rsid w:val="00CF04D1"/>
    <w:rsid w:val="00CF0AD9"/>
    <w:rsid w:val="00D05C0A"/>
    <w:rsid w:val="00D64B80"/>
    <w:rsid w:val="00D832AD"/>
    <w:rsid w:val="00DB5C4A"/>
    <w:rsid w:val="00DB7C02"/>
    <w:rsid w:val="00DF3F91"/>
    <w:rsid w:val="00E169CF"/>
    <w:rsid w:val="00E20EEC"/>
    <w:rsid w:val="00E25791"/>
    <w:rsid w:val="00E34A30"/>
    <w:rsid w:val="00EB54F1"/>
    <w:rsid w:val="00F026AB"/>
    <w:rsid w:val="00F13789"/>
    <w:rsid w:val="00F142D7"/>
    <w:rsid w:val="00F15271"/>
    <w:rsid w:val="00F2060F"/>
    <w:rsid w:val="00F34AD8"/>
    <w:rsid w:val="00FB5E03"/>
    <w:rsid w:val="00FC4B26"/>
    <w:rsid w:val="00FE402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D1F25D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5A4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png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oleObject" Target="embeddings/oleObject65.bin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70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1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2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9.wmf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3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4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9.bin" /><Relationship Id="rId196" Type="http://schemas.openxmlformats.org/officeDocument/2006/relationships/header" Target="header1.xml" /><Relationship Id="rId197" Type="http://schemas.openxmlformats.org/officeDocument/2006/relationships/footer" Target="footer1.xml" /><Relationship Id="rId198" Type="http://schemas.openxmlformats.org/officeDocument/2006/relationships/theme" Target="theme/theme1.xml" /><Relationship Id="rId199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oleObject" Target="embeddings/oleObject27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png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162</cp:revision>
  <dcterms:created xsi:type="dcterms:W3CDTF">2026-02-18T02:49:00Z</dcterms:created>
  <dcterms:modified xsi:type="dcterms:W3CDTF">2026-04-06T08:22:00Z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