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A0E0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10439400</wp:posOffset>
            </wp:positionV>
            <wp:extent cx="355600" cy="368300"/>
            <wp:effectExtent l="0" t="0" r="6350" b="12700"/>
            <wp:wrapNone/>
            <wp:docPr id="100153" name="图片 10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模拟卷(6)</w:t>
      </w:r>
    </w:p>
    <w:p w14:paraId="6450AC16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332E7F6B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第一部分（选择题 共58分）</w:t>
      </w:r>
    </w:p>
    <w:p w14:paraId="57BAC0BB">
      <w:pPr>
        <w:shd w:val="clear" w:color="auto" w:fill="auto"/>
        <w:ind w:left="210" w:hanging="210" w:hangingChars="100"/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一、选择题：本题共8小题，每小题5分，共40分。在每小题给出的四个选项中，只有一项是符合题目要求的。</w:t>
      </w:r>
    </w:p>
    <w:p w14:paraId="0551FF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1．（2026·辽宁锦州·一模）已知集合</w:t>
      </w:r>
      <w:r>
        <w:object>
          <v:shape id="_x0000_i1025" o:spt="75" alt="eqId255d8583fc7ebf0d40c29bbfaa6fa2da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9" o:title="eqId255d8583fc7ebf0d40c29bbfaa6fa2da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6" o:spt="75" alt="eqIddde457c8762a3b2354b045f5316f0b11" type="#_x0000_t75" style="height:21.05pt;width:78.25pt;" o:ole="t" filled="f" o:preferrelative="t" stroked="f" coordsize="21600,21600">
            <v:path/>
            <v:fill on="f" focussize="0,0"/>
            <v:stroke on="f" joinstyle="miter"/>
            <v:imagedata r:id="rId11" o:title="eqIddde457c8762a3b2354b045f5316f0b1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27" o:spt="75" alt="eqIdb4b9b470218359a4a47be9244980489e" type="#_x0000_t75" style="height:13pt;width:36.05pt;" o:ole="t" filled="f" o:preferrelative="t" stroked="f" coordsize="21600,21600">
            <v:path/>
            <v:fill on="f" focussize="0,0"/>
            <v:stroke on="f" joinstyle="miter"/>
            <v:imagedata r:id="rId13" o:title="eqIdb4b9b470218359a4a47be9244980489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 w:val="21"/>
        </w:rPr>
        <w:t>（   ）</w:t>
      </w:r>
    </w:p>
    <w:p w14:paraId="77B5FEE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o:spt="75" alt="eqId007dc6716142aac90e47d90d26f23402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15" o:title="eqId007dc6716142aac90e47d90d26f2340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o:spt="75" alt="eqId3432701dcc6000f25c5ea3a7937f2e7e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17" o:title="eqId3432701dcc6000f25c5ea3a7937f2e7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627586F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0" o:spt="75" alt="eqId13266d1f4ead8806fc5c4d4b0afe7212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19" o:title="eqId13266d1f4ead8806fc5c4d4b0afe721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1" o:spt="75" alt="eqId45bfa81fdc4a5c99e9c23ade8f9a769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21" o:title="eqId45bfa81fdc4a5c99e9c23ade8f9a769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 w14:paraId="1F10A2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2．（2026·广西崇左·一模）若</w:t>
      </w:r>
      <w:r>
        <w:object>
          <v:shape id="_x0000_i1032" o:spt="75" alt="eqIdd6383e616ad80d03576c32ef92cf6ffb" type="#_x0000_t75" style="height:15.85pt;width:53.65pt;" o:ole="t" filled="f" o:preferrelative="t" stroked="f" coordsize="21600,21600">
            <v:path/>
            <v:fill on="f" focussize="0,0"/>
            <v:stroke on="f" joinstyle="miter"/>
            <v:imagedata r:id="rId23" o:title="eqIdd6383e616ad80d03576c32ef92cf6ff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33" o:spt="75" alt="eqIdb9b9d86b58f899444911b7a806eed864" type="#_x0000_t75" style="height:26.75pt;width:62.45pt;" o:ole="t" filled="f" o:preferrelative="t" stroked="f" coordsize="21600,21600">
            <v:path/>
            <v:fill on="f" focussize="0,0"/>
            <v:stroke on="f" joinstyle="miter"/>
            <v:imagedata r:id="rId25" o:title="eqIdb9b9d86b58f899444911b7a806eed86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sz w:val="21"/>
        </w:rP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6B8A08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A．最小值为4</w:t>
      </w:r>
      <w:r>
        <w:rPr>
          <w:sz w:val="21"/>
        </w:rPr>
        <w:tab/>
      </w:r>
      <w:r>
        <w:rPr>
          <w:sz w:val="21"/>
        </w:rPr>
        <w:t>B．最小值为6</w:t>
      </w:r>
    </w:p>
    <w:p w14:paraId="7091650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C．最大值为4</w:t>
      </w:r>
      <w:r>
        <w:rPr>
          <w:sz w:val="21"/>
        </w:rPr>
        <w:tab/>
      </w:r>
      <w:r>
        <w:rPr>
          <w:sz w:val="21"/>
        </w:rPr>
        <w:t>D．最大值为6</w:t>
      </w:r>
    </w:p>
    <w:p w14:paraId="405DBA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3．（25-26高三下·海南·月考）已知向量</w:t>
      </w:r>
      <w:r>
        <w:object>
          <v:shape id="_x0000_i1034" o:spt="75" alt="eqIde2ac428ef1e7f70f0a6b3ce262ae23bf" type="#_x0000_t75" style="height:18.45pt;width:131.9pt;" o:ole="t" filled="f" o:preferrelative="t" stroked="f" coordsize="21600,21600">
            <v:path/>
            <v:fill on="f" focussize="0,0"/>
            <v:stroke on="f" joinstyle="miter"/>
            <v:imagedata r:id="rId27" o:title="eqIde2ac428ef1e7f70f0a6b3ce262ae23b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35" o:spt="75" alt="eqIdf7dced91de1b8c38aa95ffee0e5dc20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29" o:title="eqIdf7dced91de1b8c38aa95ffee0e5dc20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36" o:spt="75" alt="eqId46902ee9fbd30111d7831f1fc7b79641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31" o:title="eqId46902ee9fbd30111d7831f1fc7b7964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ED233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7" o:spt="75" alt="eqId459c84c9addfbd1cdd0a877ba7c584e4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33" o:title="eqId459c84c9addfbd1cdd0a877ba7c584e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8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5" o:title="eqIdbf31876698721a199c7c53c6b320aa8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9" o:spt="75" alt="eqIdf30d314a642667fef559032264647366" type="#_x0000_t75" style="height:27.8pt;width:16.7pt;" o:ole="t" filled="f" o:preferrelative="t" stroked="f" coordsize="21600,21600">
            <v:path/>
            <v:fill on="f" focussize="0,0"/>
            <v:stroke on="f" joinstyle="miter"/>
            <v:imagedata r:id="rId37" o:title="eqIdf30d314a642667fef55903226464736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9" o:title="eqId4dac452fbb5ef6dd653e7fbbef63948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</w:p>
    <w:p w14:paraId="4CC5E3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4．（2026·海南海口·一模）海南有着深厚的排球运动传统，民间普及度高，被誉为“排球之乡”．已知一个排球从4m高的高度自由落下，每次落下后反弹的高度都是原来高度的</w:t>
      </w:r>
      <w:r>
        <w:object>
          <v:shape id="_x0000_i104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1" o:title="eqIdf89eef3148f2d4d09379767b4af6913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sz w:val="21"/>
        </w:rPr>
        <w:t>，当这个排球第5次着地时，它经过的总路程是（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52557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2" o:spt="75" alt="eqIdf006f5fb08098a73c4fea46ab1e7e59f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3" o:title="eqIdf006f5fb08098a73c4fea46ab1e7e59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3" o:spt="75" alt="eqId852ddfe2597e38202555d926777a3b37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45" o:title="eqId852ddfe2597e38202555d926777a3b3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4" o:spt="75" alt="eqIdfe855103cc0833b3d62d4fbd1be1db1a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7" o:title="eqIdfe855103cc0833b3d62d4fbd1be1db1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5" o:spt="75" alt="eqIdce5c3394ea29e33d8cf6da2b3a8beba2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9" o:title="eqIdce5c3394ea29e33d8cf6da2b3a8beba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</w:p>
    <w:p w14:paraId="7D0C79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2026·黑龙江·一模）黑龙江省实验中学科技节活动，将4位学生志愿者分配到创客中心、校园电视台、体育馆三个地点参加志愿活动，若每个地点至少需要1名学生，每位志愿者仅去一个地点，则不同的分配方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6AA76B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A．81</w:t>
      </w:r>
      <w:r>
        <w:rPr>
          <w:sz w:val="21"/>
        </w:rPr>
        <w:tab/>
      </w:r>
      <w:r>
        <w:rPr>
          <w:sz w:val="21"/>
        </w:rPr>
        <w:t>B．72</w:t>
      </w:r>
      <w:r>
        <w:rPr>
          <w:sz w:val="21"/>
        </w:rPr>
        <w:tab/>
      </w:r>
      <w:r>
        <w:rPr>
          <w:sz w:val="21"/>
        </w:rPr>
        <w:t>C．36</w:t>
      </w:r>
      <w:r>
        <w:rPr>
          <w:sz w:val="21"/>
        </w:rPr>
        <w:tab/>
      </w:r>
      <w:r>
        <w:rPr>
          <w:sz w:val="21"/>
        </w:rPr>
        <w:t>D．12</w:t>
      </w:r>
    </w:p>
    <w:p w14:paraId="020506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6．（2026·广西崇左·一模）在</w:t>
      </w:r>
      <w:r>
        <w:object>
          <v:shape id="_x0000_i104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51" o:title="eqId15c0dbe3c080c4c4636c64803e5c1f7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sz w:val="21"/>
        </w:rPr>
        <w:t>中，内角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，若</w:t>
      </w:r>
      <w:r>
        <w:object>
          <v:shape id="_x0000_i1047" o:spt="75" alt="eqIde061053d6ad50b54ee7330ddb203ea1a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53" o:title="eqIde061053d6ad50b54ee7330ddb203ea1a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8" o:spt="75" alt="eqId04f5b0e80cd1a69759157619ff156026" type="#_x0000_t75" style="height:13.7pt;width:96.75pt;" o:ole="t" filled="f" o:preferrelative="t" stroked="f" coordsize="21600,21600">
            <v:path/>
            <v:fill on="f" focussize="0,0"/>
            <v:stroke on="f" joinstyle="miter"/>
            <v:imagedata r:id="rId55" o:title="eqId04f5b0e80cd1a69759157619ff15602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49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57" o:title="eqId23725094c363fd158166a8698971694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50" o:spt="75" alt="eqIdf4e9bb42376c12d7d21702ae8062b25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59" o:title="eqIdf4e9bb42376c12d7d21702ae8062b25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A7A872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1" o:spt="75" alt="eqId619096595112f0340a43b756e114dd3d" type="#_x0000_t75" style="height:15.8pt;width:16.7pt;" o:ole="t" filled="f" o:preferrelative="t" stroked="f" coordsize="21600,21600">
            <v:path/>
            <v:fill on="f" focussize="0,0"/>
            <v:stroke on="f" joinstyle="miter"/>
            <v:imagedata r:id="rId61" o:title="eqId619096595112f0340a43b756e114dd3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2" o:spt="75" alt="eqId7e609d7f5a3b904e30f43fbbc26033d7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63" o:title="eqId7e609d7f5a3b904e30f43fbbc26033d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3" o:spt="75" alt="eqId0fb7a10603ed6ab40ec1fee662af35d7" type="#_x0000_t75" style="height:15.55pt;width:21.1pt;" o:ole="t" filled="f" o:preferrelative="t" stroked="f" coordsize="21600,21600">
            <v:path/>
            <v:fill on="f" focussize="0,0"/>
            <v:stroke on="f" joinstyle="miter"/>
            <v:imagedata r:id="rId65" o:title="eqId0fb7a10603ed6ab40ec1fee662af35d7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4" o:spt="75" alt="eqIdc36625fbfed190bd5ea35e6a83c759ef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67" o:title="eqIdc36625fbfed190bd5ea35e6a83c759e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</w:p>
    <w:p w14:paraId="158354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7．（2026·河南焦作·模拟预测）已知点</w:t>
      </w:r>
      <w:r>
        <w:object>
          <v:shape id="_x0000_i1055" o:spt="75" alt="eqIdb5c49c16edd6cbcfbc1f2e03bc3e23f0" type="#_x0000_t75" style="height:17.75pt;width:43.1pt;" o:ole="t" filled="f" o:preferrelative="t" stroked="f" coordsize="21600,21600">
            <v:path/>
            <v:fill on="f" focussize="0,0"/>
            <v:stroke on="f" joinstyle="miter"/>
            <v:imagedata r:id="rId69" o:title="eqIdb5c49c16edd6cbcfbc1f2e03bc3e23f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05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1" o:title="eqIddad2a36927223bd70f426ba06aea4b45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sz w:val="21"/>
        </w:rPr>
        <w:t>是圆：</w:t>
      </w:r>
      <w:r>
        <w:object>
          <v:shape id="_x0000_i1057" o:spt="75" alt="eqIdbbcec686bb9204b4217b22631b1f21be" type="#_x0000_t75" style="height:15.8pt;width:98.55pt;" o:ole="t" filled="f" o:preferrelative="t" stroked="f" coordsize="21600,21600">
            <v:path/>
            <v:fill on="f" focussize="0,0"/>
            <v:stroke on="f" joinstyle="miter"/>
            <v:imagedata r:id="rId73" o:title="eqIdbbcec686bb9204b4217b22631b1f21b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5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75" o:title="eqId0a6936d370d6a238a608ca56f87198d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sz w:val="21"/>
        </w:rPr>
        <w:t>为实数）上一动点，其中点</w:t>
      </w:r>
      <w:r>
        <w:object>
          <v:shape id="_x0000_i105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7" o:title="eqIdc5db41a1f31d6baee7c69990811edb9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sz w:val="21"/>
        </w:rPr>
        <w:t>为此圆的圆心，则</w:t>
      </w:r>
      <w:r>
        <w:object>
          <v:shape id="_x0000_i1060" o:spt="75" alt="eqId345ceba3eb99cf7b25d4da40788ef6c6" type="#_x0000_t75" style="height:12.2pt;width:46.6pt;" o:ole="t" filled="f" o:preferrelative="t" stroked="f" coordsize="21600,21600">
            <v:path/>
            <v:fill on="f" focussize="0,0"/>
            <v:stroke on="f" joinstyle="miter"/>
            <v:imagedata r:id="rId79" o:title="eqId345ceba3eb99cf7b25d4da40788ef6c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sz w:val="21"/>
        </w:rP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84E89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1" o:title="eqIdf89eef3148f2d4d09379767b4af69132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2" o:spt="75" alt="eqIddee14db57f0c762aad845cf5b4a243c0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82" o:title="eqIddee14db57f0c762aad845cf5b4a243c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3" o:spt="75" alt="eqId821309f088a175c00dc0f4828334503d" type="#_x0000_t75" style="height:29.5pt;width:18.45pt;" o:ole="t" filled="f" o:preferrelative="t" stroked="f" coordsize="21600,21600">
            <v:path/>
            <v:fill on="f" focussize="0,0"/>
            <v:stroke on="f" joinstyle="miter"/>
            <v:imagedata r:id="rId84" o:title="eqId821309f088a175c00dc0f4828334503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9" o:title="eqId4dac452fbb5ef6dd653e7fbbef63948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</w:p>
    <w:p w14:paraId="2C9E36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8．（2026·山西朔州·一模）若关于</w:t>
      </w:r>
      <w:r>
        <w:object>
          <v:shape id="_x0000_i106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7" o:title="eqId81dea63b8ce3e51adf66cf7b9982a24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sz w:val="21"/>
        </w:rPr>
        <w:t>的方程</w:t>
      </w:r>
      <w:r>
        <w:object>
          <v:shape id="_x0000_i1066" o:spt="75" alt="eqId13d96926999412dae3379ad4ca9ee93d" type="#_x0000_t75" style="height:27.6pt;width:83.55pt;" o:ole="t" filled="f" o:preferrelative="t" stroked="f" coordsize="21600,21600">
            <v:path/>
            <v:fill on="f" focussize="0,0"/>
            <v:stroke on="f" joinstyle="miter"/>
            <v:imagedata r:id="rId89" o:title="eqId13d96926999412dae3379ad4ca9ee93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sz w:val="21"/>
        </w:rPr>
        <w:t>有2个不同实根，设</w:t>
      </w:r>
      <w:r>
        <w:object>
          <v:shape id="_x0000_i1067" o:spt="75" alt="eqId0d650e08c063fe72ec6fab48eb5a8f95" type="#_x0000_t75" style="height:27.7pt;width:47.5pt;" o:ole="t" filled="f" o:preferrelative="t" stroked="f" coordsize="21600,21600">
            <v:path/>
            <v:fill on="f" focussize="0,0"/>
            <v:stroke on="f" joinstyle="miter"/>
            <v:imagedata r:id="rId91" o:title="eqId0d650e08c063fe72ec6fab48eb5a8f9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F272D3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8" o:spt="75" alt="eqId841bcd33151cd574085f34f718286a95" type="#_x0000_t75" style="height:29.45pt;width:58.9pt;" o:ole="t" filled="f" o:preferrelative="t" stroked="f" coordsize="21600,21600">
            <v:path/>
            <v:fill on="f" focussize="0,0"/>
            <v:stroke on="f" joinstyle="miter"/>
            <v:imagedata r:id="rId93" o:title="eqId841bcd33151cd574085f34f718286a95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9" o:spt="75" alt="eqId52398ef062b7a2bc10943465829ba325" type="#_x0000_t75" style="height:29.9pt;width:52.75pt;" o:ole="t" filled="f" o:preferrelative="t" stroked="f" coordsize="21600,21600">
            <v:path/>
            <v:fill on="f" focussize="0,0"/>
            <v:stroke on="f" joinstyle="miter"/>
            <v:imagedata r:id="rId95" o:title="eqId52398ef062b7a2bc10943465829ba325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</w:p>
    <w:p w14:paraId="3EE3F5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70" o:spt="75" alt="eqId799ad205f97d187812fe81a145990034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97" o:title="eqId799ad205f97d187812fe81a14599003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1" o:spt="75" alt="eqId67bbe98a3d96d4501f4e38eac6ae2c06" type="#_x0000_t75" style="height:30.45pt;width:45.7pt;" o:ole="t" filled="f" o:preferrelative="t" stroked="f" coordsize="21600,21600">
            <v:path/>
            <v:fill on="f" focussize="0,0"/>
            <v:stroke on="f" joinstyle="miter"/>
            <v:imagedata r:id="rId99" o:title="eqId67bbe98a3d96d4501f4e38eac6ae2c0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</w:p>
    <w:p w14:paraId="6EC0395F">
      <w:pPr>
        <w:spacing w:line="360" w:lineRule="auto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70BC35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9．（2026·吉林白山·一模）已知复数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满足</w:t>
      </w:r>
      <w:r>
        <w:object>
          <v:shape id="_x0000_i1072" o:spt="75" alt="eqIde5a1c607e643b83f03e0584fa3400a45" type="#_x0000_t75" style="height:17.9pt;width:65.95pt;" o:ole="t" filled="f" o:preferrelative="t" stroked="f" coordsize="21600,21600">
            <v:path/>
            <v:fill on="f" focussize="0,0"/>
            <v:stroke on="f" joinstyle="miter"/>
            <v:imagedata r:id="rId101" o:title="eqIde5a1c607e643b83f03e0584fa3400a4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73" o:spt="75" alt="eqIdd41042207515dd2e8349c805e6aee400" type="#_x0000_t75" style="height:14.4pt;width:8.75pt;" o:ole="t" filled="f" o:preferrelative="t" stroked="f" coordsize="21600,21600">
            <v:path/>
            <v:fill on="f" focussize="0,0"/>
            <v:stroke on="f" joinstyle="miter"/>
            <v:imagedata r:id="rId103" o:title="eqIdd41042207515dd2e8349c805e6aee40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sz w:val="21"/>
        </w:rPr>
        <w:t>是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的共轭复数，则下列说法正确的是（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1FE6D0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的虚部为</w:t>
      </w:r>
      <w:r>
        <w:object>
          <v:shape id="_x0000_i1074" o:spt="75" alt="eqId533a7b702ada1dd80123e4041271d521" type="#_x0000_t75" style="height:27.75pt;width:10.55pt;" o:ole="t" filled="f" o:preferrelative="t" stroked="f" coordsize="21600,21600">
            <v:path/>
            <v:fill on="f" focussize="0,0"/>
            <v:stroke on="f" joinstyle="miter"/>
            <v:imagedata r:id="rId105" o:title="eqId533a7b702ada1dd80123e4041271d52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</w:p>
    <w:p w14:paraId="614C7BF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B．复数</w:t>
      </w:r>
      <w:r>
        <w:object>
          <v:shape id="_x0000_i1075" o:spt="75" alt="eqIdd41042207515dd2e8349c805e6aee400" type="#_x0000_t75" style="height:14.4pt;width:8.75pt;" o:ole="t" filled="f" o:preferrelative="t" stroked="f" coordsize="21600,21600">
            <v:path/>
            <v:fill on="f" focussize="0,0"/>
            <v:stroke on="f" joinstyle="miter"/>
            <v:imagedata r:id="rId103" o:title="eqIdd41042207515dd2e8349c805e6aee40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sz w:val="21"/>
        </w:rPr>
        <w:t>在复平面中对应的点在第三象限</w:t>
      </w:r>
    </w:p>
    <w:p w14:paraId="1E2C473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76" o:spt="75" alt="eqId53dd7de71835f93f71a2cf440427839e" type="#_x0000_t75" style="height:30.35pt;width:42.2pt;" o:ole="t" filled="f" o:preferrelative="t" stroked="f" coordsize="21600,21600">
            <v:path/>
            <v:fill on="f" focussize="0,0"/>
            <v:stroke on="f" joinstyle="miter"/>
            <v:imagedata r:id="rId108" o:title="eqId53dd7de71835f93f71a2cf440427839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</w:p>
    <w:p w14:paraId="5EF364F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77" o:spt="75" alt="eqId229933df3eaa53789c8958ddd65889bb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10" o:title="eqId229933df3eaa53789c8958ddd65889b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</w:p>
    <w:p w14:paraId="79E3C2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10．（2026·海南海口·一模）在三棱锥</w:t>
      </w:r>
      <w:r>
        <w:object>
          <v:shape id="_x0000_i1078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12" o:title="eqId891579e7c231584a8e16b8eeff79888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079" o:spt="75" alt="eqId17b7cc96010355484e371957daf8c821" type="#_x0000_t75" style="height:16.2pt;width:122.3pt;" o:ole="t" filled="f" o:preferrelative="t" stroked="f" coordsize="21600,21600">
            <v:path/>
            <v:fill on="f" focussize="0,0"/>
            <v:stroke on="f" joinstyle="miter"/>
            <v:imagedata r:id="rId114" o:title="eqId17b7cc96010355484e371957daf8c82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0" o:spt="75" alt="eqId2ef219a0acb1b2f8fce339ecdbeddaaf" type="#_x0000_t75" style="height:15.1pt;width:73pt;" o:ole="t" filled="f" o:preferrelative="t" stroked="f" coordsize="21600,21600">
            <v:path/>
            <v:fill on="f" focussize="0,0"/>
            <v:stroke on="f" joinstyle="miter"/>
            <v:imagedata r:id="rId116" o:title="eqId2ef219a0acb1b2f8fce339ecdbeddaa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分别是</w:t>
      </w:r>
      <w:r>
        <w:rPr>
          <w:rFonts w:ascii="Times New Roman" w:hAnsi="Times New Roman" w:eastAsia="Times New Roman" w:cs="Times New Roman"/>
          <w:i/>
          <w:sz w:val="21"/>
        </w:rPr>
        <w:t>AD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的中点，则（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79D2FF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1" o:spt="75" alt="eqId67662c47e2dfa08001a62fa17320f477" type="#_x0000_t75" style="height:12.3pt;width:46.6pt;" o:ole="t" filled="f" o:preferrelative="t" stroked="f" coordsize="21600,21600">
            <v:path/>
            <v:fill on="f" focussize="0,0"/>
            <v:stroke on="f" joinstyle="miter"/>
            <v:imagedata r:id="rId118" o:title="eqId67662c47e2dfa08001a62fa17320f47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</w:p>
    <w:p w14:paraId="0512F95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82" o:spt="75" alt="eqId002caa40d66e98b28ad7b723c7b9ba0a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20" o:title="eqId002caa40d66e98b28ad7b723c7b9ba0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</w:p>
    <w:p w14:paraId="0D6C0BB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C．三棱锥</w:t>
      </w:r>
      <w:r>
        <w:object>
          <v:shape id="_x0000_i1083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12" o:title="eqId891579e7c231584a8e16b8eeff79888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sz w:val="21"/>
        </w:rPr>
        <w:t>的外接球表面积为</w:t>
      </w:r>
      <w:r>
        <w:object>
          <v:shape id="_x0000_i1084" o:spt="75" alt="eqId12e0166cef87d437ba03524bbdb61288" type="#_x0000_t75" style="height:12.4pt;width:21.1pt;" o:ole="t" filled="f" o:preferrelative="t" stroked="f" coordsize="21600,21600">
            <v:path/>
            <v:fill on="f" focussize="0,0"/>
            <v:stroke on="f" joinstyle="miter"/>
            <v:imagedata r:id="rId123" o:title="eqId12e0166cef87d437ba03524bbdb6128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</w:p>
    <w:p w14:paraId="78A254D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D．异面直线</w:t>
      </w:r>
      <w:r>
        <w:rPr>
          <w:rFonts w:ascii="Times New Roman" w:hAnsi="Times New Roman" w:eastAsia="Times New Roman" w:cs="Times New Roman"/>
          <w:i/>
          <w:sz w:val="21"/>
        </w:rPr>
        <w:t>AN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CM</w:t>
      </w:r>
      <w:r>
        <w:rPr>
          <w:sz w:val="21"/>
        </w:rPr>
        <w:t>所成角的余弦值为</w:t>
      </w:r>
      <w:r>
        <w:object>
          <v:shape id="_x0000_i1085" o:spt="75" alt="eqId9868f77d5ab5073b6145f1c6d272122e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25" o:title="eqId9868f77d5ab5073b6145f1c6d272122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</w:p>
    <w:p w14:paraId="191C7E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11．（2026·黑龙江哈尔滨·一模）已知点</w:t>
      </w:r>
      <w:r>
        <w:object>
          <v:shape id="_x0000_i1086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27" o:title="eqIdacc290b44635265137fdf13146b6a6d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sz w:val="21"/>
        </w:rPr>
        <w:t>在圆</w:t>
      </w:r>
      <w:r>
        <w:object>
          <v:shape id="_x0000_i108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9" o:title="eqIda0ed1ec316bc54c37c4286c208f5566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sz w:val="21"/>
        </w:rPr>
        <w:t>：</w:t>
      </w:r>
      <w:r>
        <w:object>
          <v:shape id="_x0000_i1088" o:spt="75" alt="eqIda353d1a988596880c0a48c2303d20c2c" type="#_x0000_t75" style="height:16pt;width:68.6pt;" o:ole="t" filled="f" o:preferrelative="t" stroked="f" coordsize="21600,21600">
            <v:path/>
            <v:fill on="f" focussize="0,0"/>
            <v:stroke on="f" joinstyle="miter"/>
            <v:imagedata r:id="rId131" o:title="eqIda353d1a988596880c0a48c2303d20c2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sz w:val="21"/>
        </w:rPr>
        <w:t>上，</w:t>
      </w:r>
      <w:r>
        <w:object>
          <v:shape id="_x0000_i1089" o:spt="75" alt="eqId5cd99c5000629d7f49499d666e68f40d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33" o:title="eqId5cd99c5000629d7f49499d666e68f40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0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135" o:title="eqId1dde8112e8eb968fd042418dd632759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sz w:val="21"/>
        </w:rPr>
        <w:t>为坐标原点，动点</w:t>
      </w:r>
      <w:r>
        <w:object>
          <v:shape id="_x0000_i109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1" o:title="eqIddad2a36927223bd70f426ba06aea4b4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sz w:val="21"/>
        </w:rPr>
        <w:t>满足：在</w:t>
      </w:r>
      <w:r>
        <w:object>
          <v:shape id="_x0000_i1092" o:spt="75" alt="eqIdceff3844281849df3e37a2e56e110549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38" o:title="eqIdceff3844281849df3e37a2e56e11054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093" o:spt="75" alt="eqId5adf74aea39d9a4e97a94b7a42711211" type="#_x0000_t75" style="height:17.95pt;width:93.2pt;" o:ole="t" filled="f" o:preferrelative="t" stroked="f" coordsize="21600,21600">
            <v:path/>
            <v:fill on="f" focussize="0,0"/>
            <v:stroke on="f" joinstyle="miter"/>
            <v:imagedata r:id="rId140" o:title="eqId5adf74aea39d9a4e97a94b7a4271121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sz w:val="21"/>
        </w:rPr>
        <w:t>.则（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35CA51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9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1" o:title="eqIddad2a36927223bd70f426ba06aea4b4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sz w:val="21"/>
        </w:rPr>
        <w:t>的轨迹方程为：</w:t>
      </w:r>
      <w:r>
        <w:object>
          <v:shape id="_x0000_i1095" o:spt="75" alt="eqId3802060a208c3b41eba1ebdee1c11597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143" o:title="eqId3802060a208c3b41eba1ebdee1c1159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96" o:spt="75" alt="eqIdd44e8bc37ed03f44470762748a8f942a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5" o:title="eqIda3d87446c9ef0230285d9b08127fce5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rPr>
          <w:sz w:val="21"/>
        </w:rPr>
        <w:t>的最小值为2</w:t>
      </w:r>
    </w:p>
    <w:p w14:paraId="3A5F178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97" o:spt="75" alt="eqId768508b1a1b05f0d3e8cd4d2464344df" type="#_x0000_t75" style="height:32pt;width:22.85pt;" o:ole="t" filled="f" o:preferrelative="t" stroked="f" coordsize="21600,21600">
            <v:path/>
            <v:fill on="f" focussize="0,0"/>
            <v:stroke on="f" joinstyle="miter"/>
            <v:imagedata r:id="rId147" o:title="eqId768508b1a1b05f0d3e8cd4d2464344d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rPr>
          <w:sz w:val="21"/>
        </w:rPr>
        <w:t>的最小值是</w:t>
      </w:r>
      <w:r>
        <w:object>
          <v:shape id="_x0000_i1098" o:spt="75" alt="eqId8d5989c84e320b504511f23eeb6e7357" type="#_x0000_t75" style="height:26.7pt;width:16.7pt;" o:ole="t" filled="f" o:preferrelative="t" stroked="f" coordsize="21600,21600">
            <v:path/>
            <v:fill on="f" focussize="0,0"/>
            <v:stroke on="f" joinstyle="miter"/>
            <v:imagedata r:id="rId149" o:title="eqId8d5989c84e320b504511f23eeb6e735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99" o:spt="75" alt="eqId4ff7023ec0f513c7d0ef86859a5ede54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51" o:title="eqId4ff7023ec0f513c7d0ef86859a5ede5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sz w:val="21"/>
        </w:rPr>
        <w:t>的最大值为</w:t>
      </w:r>
      <w:r>
        <w:object>
          <v:shape id="_x0000_i1100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53" o:title="eqIdac1a63ab608517bb10aa036783dfb51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</w:p>
    <w:p w14:paraId="3DA1BABF">
      <w:pPr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sz w:val="44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第二部分（非选择题 共92分）</w:t>
      </w:r>
    </w:p>
    <w:p w14:paraId="599066D6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三、填空题：本题共3小题，每小题5分，共15分。</w:t>
      </w:r>
    </w:p>
    <w:p w14:paraId="419111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12．（2026·广西北海·一模）在</w:t>
      </w:r>
      <w:r>
        <w:object>
          <v:shape id="_x0000_i1101" o:spt="75" alt="eqIda0973a027011ace515491af0bb042694" type="#_x0000_t75" style="height:32.35pt;width:51.9pt;" o:ole="t" filled="f" o:preferrelative="t" stroked="f" coordsize="21600,21600">
            <v:path/>
            <v:fill on="f" focussize="0,0"/>
            <v:stroke on="f" joinstyle="miter"/>
            <v:imagedata r:id="rId155" o:title="eqIda0973a027011ace515491af0bb04269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sz w:val="21"/>
        </w:rPr>
        <w:t>的展开式中，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的系数是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 w14:paraId="3549E9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13．（2026·云南曲靖·一模）数列</w:t>
      </w:r>
      <w:r>
        <w:object>
          <v:shape id="_x0000_i1102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157" o:title="eqId76aef4cdcb5af742ce28003b7b6c8c2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103" o:spt="75" alt="eqId677e46ecd051c92489c0d1d458932f37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159" o:title="eqId677e46ecd051c92489c0d1d458932f3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sz w:val="21"/>
        </w:rPr>
        <w:t>，数列</w:t>
      </w:r>
      <w:r>
        <w:object>
          <v:shape id="_x0000_i1104" o:spt="75" alt="eqId0f329b217e1051b23f0d61023cdc6e69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161" o:title="eqId0f329b217e1051b23f0d61023cdc6e6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105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63" o:title="eqIdb6a24198bd04c29321ae5dc5a28fe42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rPr>
          <w:sz w:val="21"/>
        </w:rPr>
        <w:t>项和</w:t>
      </w:r>
      <w:r>
        <w:object>
          <v:shape id="_x0000_i1106" o:spt="75" alt="eqIdd255ea8e125b603d6b640bdf4a804922" type="#_x0000_t75" style="height:16.5pt;width:32.55pt;" o:ole="t" filled="f" o:preferrelative="t" stroked="f" coordsize="21600,21600">
            <v:path/>
            <v:fill on="f" focussize="0,0"/>
            <v:stroke on="f" joinstyle="miter"/>
            <v:imagedata r:id="rId165" o:title="eqIdd255ea8e125b603d6b640bdf4a80492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sz w:val="21"/>
        </w:rPr>
        <w:t>，则数列</w:t>
      </w:r>
      <w:r>
        <w:object>
          <v:shape id="_x0000_i1107" o:spt="75" alt="eqId153d172ee17295f0d6d60e891d3f6529" type="#_x0000_t75" style="height:17.55pt;width:35.15pt;" o:ole="t" filled="f" o:preferrelative="t" stroked="f" coordsize="21600,21600">
            <v:path/>
            <v:fill on="f" focussize="0,0"/>
            <v:stroke on="f" joinstyle="miter"/>
            <v:imagedata r:id="rId167" o:title="eqId153d172ee17295f0d6d60e891d3f652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108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63" o:title="eqIdb6a24198bd04c29321ae5dc5a28fe42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sz w:val="21"/>
        </w:rPr>
        <w:t>项和</w:t>
      </w:r>
      <w:r>
        <w:object>
          <v:shape id="_x0000_i1109" o:spt="75" alt="eqId7978d7bd6f6caf9ac9837ffce5f89654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170" o:title="eqId7978d7bd6f6caf9ac9837ffce5f8965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 w14:paraId="2DDA66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14．（2026·甘肃兰州·一模）已知函数</w:t>
      </w:r>
      <w:r>
        <w:object>
          <v:shape id="_x0000_i1110" o:spt="75" alt="eqId97f4c40fecccd74531f99fd62476d52d" type="#_x0000_t75" style="height:57.95pt;width:78.3pt;" o:ole="t" filled="f" o:preferrelative="t" stroked="f" coordsize="21600,21600">
            <v:path/>
            <v:fill on="f" focussize="0,0"/>
            <v:stroke on="f" joinstyle="miter"/>
            <v:imagedata r:id="rId172" o:title="eqId97f4c40fecccd74531f99fd62476d52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  <w:r>
        <w:rPr>
          <w:sz w:val="21"/>
        </w:rPr>
        <w:t>，向量</w:t>
      </w:r>
      <w:r>
        <w:object>
          <v:shape id="_x0000_i1111" o:spt="75" alt="eqId2fb4f795474089c4ca5183f0b8c8210d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174" o:title="eqId2fb4f795474089c4ca5183f0b8c8210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  <w:r>
        <w:rPr>
          <w:sz w:val="21"/>
        </w:rPr>
        <w:t>是平面内三个不同的单位向量，其中向量</w:t>
      </w:r>
      <w:r>
        <w:object>
          <v:shape id="_x0000_i1112" o:spt="75" alt="eqId10814bc3db929e79874befe96cf4e3d4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76" o:title="eqId10814bc3db929e79874befe96cf4e3d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5">
            <o:LockedField>false</o:LockedField>
          </o:OLEObject>
        </w:object>
      </w:r>
      <w:r>
        <w:rPr>
          <w:sz w:val="21"/>
        </w:rPr>
        <w:t>相互垂直，且满足</w:t>
      </w:r>
      <w:r>
        <w:object>
          <v:shape id="_x0000_i1113" o:spt="75" alt="eqId83e0dc4ec9ca5f9ea8d007d13f4f4883" type="#_x0000_t75" style="height:21.1pt;width:149.6pt;" o:ole="t" filled="f" o:preferrelative="t" stroked="f" coordsize="21600,21600">
            <v:path/>
            <v:fill on="f" focussize="0,0"/>
            <v:stroke on="f" joinstyle="miter"/>
            <v:imagedata r:id="rId178" o:title="eqId83e0dc4ec9ca5f9ea8d007d13f4f488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14" o:spt="75" alt="eqId3fa04856c6d8f3de8ffb8b82d62478bf" type="#_x0000_t75" style="height:17.75pt;width:61.55pt;" o:ole="t" filled="f" o:preferrelative="t" stroked="f" coordsize="21600,21600">
            <v:path/>
            <v:fill on="f" focussize="0,0"/>
            <v:stroke on="f" joinstyle="miter"/>
            <v:imagedata r:id="rId180" o:title="eqId3fa04856c6d8f3de8ffb8b82d62478b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  <w:r>
        <w:rPr>
          <w:sz w:val="21"/>
        </w:rPr>
        <w:t>的取值范围是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 w14:paraId="5615CFB2">
      <w:pPr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四、解答题：本题共5小题，共77分。解答应写出文字说明、证明过程或演算</w:t>
      </w:r>
      <w:r>
        <w:rPr>
          <w:rFonts w:hint="default" w:ascii="Times New Roman" w:hAnsi="Times New Roman" w:eastAsia="黑体" w:cs="Times New Roman"/>
          <w:lang w:val="en-US" w:eastAsia="zh-CN"/>
        </w:rPr>
        <w:t>步骤</w:t>
      </w:r>
      <w:r>
        <w:rPr>
          <w:rFonts w:hint="default" w:ascii="Times New Roman" w:hAnsi="Times New Roman" w:eastAsia="黑体" w:cs="Times New Roman"/>
        </w:rPr>
        <w:t>。</w:t>
      </w:r>
    </w:p>
    <w:p w14:paraId="2FE634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15．（2026·甘肃兰州·一模）已知数列</w:t>
      </w:r>
      <w:r>
        <w:object>
          <v:shape id="_x0000_i1115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157" o:title="eqId76aef4cdcb5af742ce28003b7b6c8c2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116" o:spt="75" alt="eqIdb065334d8f60c49f4bd3d9f1373fe4cd" type="#_x0000_t75" style="height:16.1pt;width:25.5pt;" o:ole="t" filled="f" o:preferrelative="t" stroked="f" coordsize="21600,21600">
            <v:path/>
            <v:fill on="f" focussize="0,0"/>
            <v:stroke on="f" joinstyle="miter"/>
            <v:imagedata r:id="rId183" o:title="eqIdb065334d8f60c49f4bd3d9f1373fe4c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sz w:val="21"/>
        </w:rPr>
        <w:t>，当</w:t>
      </w:r>
      <w:r>
        <w:object>
          <v:shape id="_x0000_i1117" o:spt="75" alt="eqId0704f453b2de48d36911f7db496bbf82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85" o:title="eqId0704f453b2de48d36911f7db496bbf8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18" o:spt="75" alt="eqId96abfe2da27a63e6affb19a0c80236d9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7" o:title="eqId96abfe2da27a63e6affb19a0c80236d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119" o:spt="75" alt="eqId5f2ee8d5ec1b9148da395771ff5ae4bb" type="#_x0000_t75" style="height:19.35pt;width:69.45pt;" o:ole="t" filled="f" o:preferrelative="t" stroked="f" coordsize="21600,21600">
            <v:path/>
            <v:fill on="f" focussize="0,0"/>
            <v:stroke on="f" joinstyle="miter"/>
            <v:imagedata r:id="rId189" o:title="eqId5f2ee8d5ec1b9148da395771ff5ae4b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  <w:r>
        <w:rPr>
          <w:sz w:val="21"/>
        </w:rPr>
        <w:t>的展开式第3项的二项式系数.</w:t>
      </w:r>
    </w:p>
    <w:p w14:paraId="4862AF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120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157" o:title="eqId76aef4cdcb5af742ce28003b7b6c8c2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sz w:val="21"/>
        </w:rPr>
        <w:t>的通项公式；</w:t>
      </w:r>
    </w:p>
    <w:p w14:paraId="2F1128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(2)设数列</w:t>
      </w:r>
      <w:r>
        <w:object>
          <v:shape id="_x0000_i1121" o:spt="75" alt="eqId034ba25825c13725931c483aa47c9363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192" o:title="eqId034ba25825c13725931c483aa47c936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sz w:val="21"/>
        </w:rPr>
        <w:t>满足</w:t>
      </w:r>
      <w:r>
        <w:object>
          <v:shape id="_x0000_i1122" o:spt="75" alt="eqId2e5fc0b571e6545e133d36af338733b6" type="#_x0000_t75" style="height:29.9pt;width:33.4pt;" o:ole="t" filled="f" o:preferrelative="t" stroked="f" coordsize="21600,21600">
            <v:path/>
            <v:fill on="f" focussize="0,0"/>
            <v:stroke on="f" joinstyle="miter"/>
            <v:imagedata r:id="rId194" o:title="eqId2e5fc0b571e6545e133d36af338733b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sz w:val="21"/>
        </w:rPr>
        <w:t>，数列</w:t>
      </w:r>
      <w:r>
        <w:object>
          <v:shape id="_x0000_i1123" o:spt="75" alt="eqId034ba25825c13725931c483aa47c9363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192" o:title="eqId034ba25825c13725931c483aa47c936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124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63" o:title="eqIdb6a24198bd04c29321ae5dc5a28fe42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sz w:val="21"/>
        </w:rPr>
        <w:t>项和为</w:t>
      </w:r>
      <w:r>
        <w:object>
          <v:shape id="_x0000_i1125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98" o:title="eqIdf1ae9a3b0b7aeb1545b65d91aa371b3c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rPr>
          <w:sz w:val="21"/>
        </w:rPr>
        <w:t>，求证：</w:t>
      </w:r>
      <w:r>
        <w:object>
          <v:shape id="_x0000_i1126" o:spt="75" alt="eqId36815c5c63a7b8b79974595f4149e292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00" o:title="eqId36815c5c63a7b8b79974595f4149e29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rPr>
          <w:sz w:val="21"/>
        </w:rPr>
        <w:t>.</w:t>
      </w:r>
    </w:p>
    <w:p w14:paraId="72DB9E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26BE5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DCF7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0D8BD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24AF8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1F17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92930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A3E7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A908D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16．（2026·贵州安顺·一模）如图，已知四面体</w:t>
      </w:r>
      <w:r>
        <w:object>
          <v:shape id="_x0000_i1127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02" o:title="eqId411b38a18046fea8e9fab1f9f9b80a5f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rPr>
          <w:sz w:val="21"/>
        </w:rPr>
        <w:t>的所有棱长都等于2，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分别是棱</w:t>
      </w:r>
      <w:r>
        <w:object>
          <v:shape id="_x0000_i112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04" o:title="eqIdf52a58fbaf4fea03567e88a9f0f6e37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9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206" o:title="eqId03902478df1a55bc99703210bccab910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0" o:spt="75" alt="eqId9e52a8f07834cbbbe4224962672fbbb2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08" o:title="eqId9e52a8f07834cbbbe4224962672fbbb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rPr>
          <w:sz w:val="21"/>
        </w:rPr>
        <w:t>的中点．平面</w:t>
      </w:r>
      <w:r>
        <w:object>
          <v:shape id="_x0000_i1131" o:spt="75" alt="eqId7a5790c78556aa9ad78be908c55bf6cf" type="#_x0000_t75" style="height:13.35pt;width:33.4pt;" o:ole="t" filled="f" o:preferrelative="t" stroked="f" coordsize="21600,21600">
            <v:path/>
            <v:fill on="f" focussize="0,0"/>
            <v:stroke on="f" joinstyle="miter"/>
            <v:imagedata r:id="rId210" o:title="eqId7a5790c78556aa9ad78be908c55bf6c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9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132" o:spt="75" alt="eqId2135ef0ba51b904e037a2b65986cc1b0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212" o:title="eqId2135ef0ba51b904e037a2b65986cc1b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rPr>
          <w:sz w:val="21"/>
        </w:rPr>
        <w:t>．</w:t>
      </w:r>
    </w:p>
    <w:p w14:paraId="75DD592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200150"/>
            <wp:effectExtent l="0" t="0" r="13335" b="3810"/>
            <wp:docPr id="100011" name="图片 100011" descr="@@@57b2633d-d017-4f9c-9468-f122ddd90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7b2633d-d017-4f9c-9468-f122ddd90e58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8A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133" o:spt="75" alt="eqIde180bc885bf0466251c4d3d84c99e614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215" o:title="eqIde180bc885bf0466251c4d3d84c99e61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4">
            <o:LockedField>false</o:LockedField>
          </o:OLEObject>
        </w:object>
      </w:r>
      <w:r>
        <w:rPr>
          <w:sz w:val="21"/>
        </w:rPr>
        <w:t>；</w:t>
      </w:r>
    </w:p>
    <w:p w14:paraId="3FDFBD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(2)求平面</w:t>
      </w:r>
      <w:r>
        <w:object>
          <v:shape id="_x0000_i1134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17" o:title="eqId7bef5239ddbb0972700ce01daf9ee7c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6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135" o:spt="75" alt="eqIdffe8a84ca3a13f82aff1a022edc66065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19" o:title="eqIdffe8a84ca3a13f82aff1a022edc6606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  <w:r>
        <w:rPr>
          <w:sz w:val="21"/>
        </w:rPr>
        <w:t>的夹角的正弦值．</w:t>
      </w:r>
    </w:p>
    <w:p w14:paraId="6EB8A7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49A81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21F8E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68DD2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5816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536DC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173ED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0F604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  <w:r>
        <w:rPr>
          <w:sz w:val="21"/>
        </w:rPr>
        <w:t>17．（25-26高三上·</w:t>
      </w:r>
      <w:r>
        <w:rPr>
          <w:rFonts w:hint="eastAsia"/>
          <w:sz w:val="21"/>
          <w:lang w:val="en-US" w:eastAsia="zh-CN"/>
        </w:rPr>
        <w:t>新疆</w:t>
      </w:r>
      <w:r>
        <w:rPr>
          <w:sz w:val="21"/>
        </w:rPr>
        <w:t>·月考）为研究甲、乙两种治疗方案的疗效，从选择甲、乙方案进行治疗的患者中随机抽取2000名得到如下列联表：</w:t>
      </w:r>
    </w:p>
    <w:tbl>
      <w:tblPr>
        <w:tblStyle w:val="4"/>
        <w:tblW w:w="71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85"/>
        <w:gridCol w:w="1785"/>
        <w:gridCol w:w="1785"/>
        <w:gridCol w:w="1785"/>
      </w:tblGrid>
      <w:tr w14:paraId="79F5E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848FD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2E3DE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效果明显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D2843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效果不明显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9FFFC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合计</w:t>
            </w:r>
          </w:p>
        </w:tc>
      </w:tr>
      <w:tr w14:paraId="427C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D5D58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甲方案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DA72D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1000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A9A50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5702F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1200</w:t>
            </w:r>
          </w:p>
        </w:tc>
      </w:tr>
      <w:tr w14:paraId="11FA1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45379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乙方案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26238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600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941B9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0FAB6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800</w:t>
            </w:r>
          </w:p>
        </w:tc>
      </w:tr>
      <w:tr w14:paraId="0E91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3C27F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合计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088F0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1600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745BC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400</w:t>
            </w:r>
          </w:p>
        </w:tc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BE7B1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2000</w:t>
            </w:r>
          </w:p>
        </w:tc>
      </w:tr>
    </w:tbl>
    <w:p w14:paraId="5F3C9D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(1)根据小概率值</w:t>
      </w:r>
      <w:r>
        <w:object>
          <v:shape id="_x0000_i1136" o:spt="75" alt="eqId83caa0ad94044a1e206b1cc0b3f85080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221" o:title="eqId83caa0ad94044a1e206b1cc0b3f8508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  <w:r>
        <w:rPr>
          <w:sz w:val="21"/>
        </w:rPr>
        <w:t>的独立性检验，分析治疗效果与选择甲、乙方案是否有关联；</w:t>
      </w:r>
    </w:p>
    <w:p w14:paraId="391A97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(2)在800名选择乙方案的患者中按效果是否明显用分层随机抽样的方法抽取8人，再从这8名患者中随机抽取4人，设</w:t>
      </w:r>
      <w:r>
        <w:object>
          <v:shape id="_x0000_i1137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223" o:title="eqIdf022950e0faa45b617d497b01b5292b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rPr>
          <w:sz w:val="21"/>
        </w:rPr>
        <w:t>表示4名患者中效果不明显的人数，求</w:t>
      </w:r>
      <w:r>
        <w:object>
          <v:shape id="_x0000_i1138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223" o:title="eqIdf022950e0faa45b617d497b01b5292b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4">
            <o:LockedField>false</o:LockedField>
          </o:OLEObject>
        </w:object>
      </w:r>
      <w:r>
        <w:rPr>
          <w:sz w:val="21"/>
        </w:rPr>
        <w:t>的分布列和数学期望．</w:t>
      </w:r>
    </w:p>
    <w:p w14:paraId="721B3A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附：</w:t>
      </w:r>
      <w:r>
        <w:object>
          <v:shape id="_x0000_i1139" o:spt="75" alt="eqIddebddcb2c068a94b148d9d6cdf19eb55" type="#_x0000_t75" style="height:35pt;width:217.35pt;" o:ole="t" filled="f" o:preferrelative="t" stroked="f" coordsize="21600,21600">
            <v:path/>
            <v:fill on="f" focussize="0,0"/>
            <v:stroke on="f" joinstyle="miter"/>
            <v:imagedata r:id="rId226" o:title="eqIddebddcb2c068a94b148d9d6cdf19eb5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5">
            <o:LockedField>false</o:LockedField>
          </o:OLEObject>
        </w:object>
      </w:r>
      <w:r>
        <w:rPr>
          <w:sz w:val="21"/>
        </w:rPr>
        <w:t>．</w:t>
      </w:r>
    </w:p>
    <w:tbl>
      <w:tblPr>
        <w:tblStyle w:val="4"/>
        <w:tblW w:w="5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1290"/>
        <w:gridCol w:w="1290"/>
        <w:gridCol w:w="1290"/>
      </w:tblGrid>
      <w:tr w14:paraId="2E66B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2B4EF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40" o:spt="75" alt="eqIde170f206fdbbd834aad7580c727e2cc6" type="#_x0000_t75" style="height:9.65pt;width:10.55pt;" o:ole="t" filled="f" o:preferrelative="t" stroked="f" coordsize="21600,21600">
                  <v:path/>
                  <v:fill on="f" focussize="0,0"/>
                  <v:stroke on="f" joinstyle="miter"/>
                  <v:imagedata r:id="rId228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40" r:id="rId227">
                  <o:LockedField>false</o:LockedField>
                </o:OLEObject>
              </w:objec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157EC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EFE49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0.01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06A8D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0.001</w:t>
            </w:r>
          </w:p>
        </w:tc>
      </w:tr>
      <w:tr w14:paraId="2D0CB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6656F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41" o:spt="75" alt="eqId072711e3fd17acb64c6a9b159969b18b" type="#_x0000_t75" style="height:15.25pt;width:12.3pt;" o:ole="t" filled="f" o:preferrelative="t" stroked="f" coordsize="21600,21600">
                  <v:path/>
                  <v:fill on="f" focussize="0,0"/>
                  <v:stroke on="f" joinstyle="miter"/>
                  <v:imagedata r:id="rId230" o:title="eqId072711e3fd17acb64c6a9b159969b18b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841" r:id="rId229">
                  <o:LockedField>false</o:LockedField>
                </o:OLEObject>
              </w:objec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90DF2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2.706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6538B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6.635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CBCED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10.828</w:t>
            </w:r>
          </w:p>
        </w:tc>
      </w:tr>
    </w:tbl>
    <w:p w14:paraId="133D70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E9069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4A137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CBF41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22E74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DD15A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18．（2026·广西崇左·一模）已知双曲线</w:t>
      </w:r>
      <w:r>
        <w:object>
          <v:shape id="_x0000_i1142" o:spt="75" alt="eqId2c5c2e64358e0ec7aa142c336d970306" type="#_x0000_t75" style="height:29.1pt;width:64.2pt;" o:ole="t" filled="f" o:preferrelative="t" stroked="f" coordsize="21600,21600">
            <v:path/>
            <v:fill on="f" focussize="0,0"/>
            <v:stroke on="f" joinstyle="miter"/>
            <v:imagedata r:id="rId232" o:title="eqId2c5c2e64358e0ec7aa142c336d97030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143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34" o:title="eqId94440d3e4c073f94f2b266ff99d50e7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4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236" o:title="eqId67ca5fd57c2c2fcc3c7a574fdd1467d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rPr>
          <w:sz w:val="21"/>
        </w:rPr>
        <w:t>）的左顶点为</w:t>
      </w:r>
      <w:r>
        <w:object>
          <v:shape id="_x0000_i1145" o:spt="75" alt="eqIdd19be7df4dc8fcc4d85c5fc0301aff07" type="#_x0000_t75" style="height:17.25pt;width:37.8pt;" o:ole="t" filled="f" o:preferrelative="t" stroked="f" coordsize="21600,21600">
            <v:path/>
            <v:fill on="f" focussize="0,0"/>
            <v:stroke on="f" joinstyle="miter"/>
            <v:imagedata r:id="rId238" o:title="eqIdd19be7df4dc8fcc4d85c5fc0301aff0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rPr>
          <w:sz w:val="21"/>
        </w:rPr>
        <w:t>，离心率为</w:t>
      </w:r>
      <w:r>
        <w:object>
          <v:shape id="_x0000_i1146" o:spt="75" alt="eqId044468f3733869bd186eb663ff0bb371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240" o:title="eqId044468f3733869bd186eb663ff0bb37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  <w:r>
        <w:rPr>
          <w:sz w:val="21"/>
        </w:rPr>
        <w:t>.</w:t>
      </w:r>
    </w:p>
    <w:p w14:paraId="215182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0B1774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作直线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（斜率不为0）与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交于另一点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，过点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作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的垂线与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轴交于点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，若</w:t>
      </w:r>
      <w:r>
        <w:object>
          <v:shape id="_x0000_i1147" o:spt="75" alt="eqId86916766f57064fb7131db3ec49ed758" type="#_x0000_t75" style="height:24.65pt;width:35.15pt;" o:ole="t" filled="f" o:preferrelative="t" stroked="f" coordsize="21600,21600">
            <v:path/>
            <v:fill on="f" focussize="0,0"/>
            <v:stroke on="f" joinstyle="miter"/>
            <v:imagedata r:id="rId242" o:title="eqId86916766f57064fb7131db3ec49ed75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1">
            <o:LockedField>false</o:LockedField>
          </o:OLEObject>
        </w:object>
      </w:r>
      <w:r>
        <w:rPr>
          <w:sz w:val="21"/>
        </w:rPr>
        <w:t>，求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的方程.</w:t>
      </w:r>
    </w:p>
    <w:p w14:paraId="0CFA2E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A121A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310D2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96E13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D72AB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883E4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20775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492FC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47CC1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19．（2026·广西崇左·一模）已知函数</w:t>
      </w:r>
      <w:r>
        <w:object>
          <v:shape id="_x0000_i1148" o:spt="75" alt="eqId1547f8595bc02620ba75043474892196" type="#_x0000_t75" style="height:27.05pt;width:224.4pt;" o:ole="t" filled="f" o:preferrelative="t" stroked="f" coordsize="21600,21600">
            <v:path/>
            <v:fill on="f" focussize="0,0"/>
            <v:stroke on="f" joinstyle="miter"/>
            <v:imagedata r:id="rId244" o:title="eqId1547f8595bc02620ba7504347489219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3">
            <o:LockedField>false</o:LockedField>
          </o:OLEObject>
        </w:object>
      </w:r>
      <w:r>
        <w:rPr>
          <w:sz w:val="21"/>
        </w:rPr>
        <w:t>．</w:t>
      </w:r>
    </w:p>
    <w:p w14:paraId="1B2CEA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49" o:spt="75" alt="eqId27fd75957e14591de9dbe8ef9637f215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246" o:title="eqId27fd75957e14591de9dbe8ef9637f21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5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150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248" o:title="eqId9b384412acba251d87902ab928902f1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7">
            <o:LockedField>false</o:LockedField>
          </o:OLEObject>
        </w:object>
      </w:r>
      <w:r>
        <w:rPr>
          <w:sz w:val="21"/>
        </w:rPr>
        <w:t>处的切线方程为</w:t>
      </w:r>
      <w:r>
        <w:object>
          <v:shape id="_x0000_i1151" o:spt="75" alt="eqIdef6509be3901513a9c8c5330e7ed6e76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250" o:title="eqIdef6509be3901513a9c8c5330e7ed6e7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9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52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252" o:title="eqId632244ea6931507f8656e1cc3437d39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1">
            <o:LockedField>false</o:LockedField>
          </o:OLEObject>
        </w:object>
      </w:r>
      <w:r>
        <w:rPr>
          <w:sz w:val="21"/>
        </w:rPr>
        <w:t>的值；</w:t>
      </w:r>
    </w:p>
    <w:p w14:paraId="3EAF81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153" o:spt="75" alt="eqId5b624d88827e92e12bc0a8f1067cbe72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54" o:title="eqId5b624d88827e92e12bc0a8f1067cbe7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3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54" o:spt="75" alt="eqId5264444d4b62a31c31d2b121eb8f24ea" type="#_x0000_t75" style="height:15.95pt;width:49.25pt;" o:ole="t" filled="f" o:preferrelative="t" stroked="f" coordsize="21600,21600">
            <v:path/>
            <v:fill on="f" focussize="0,0"/>
            <v:stroke on="f" joinstyle="miter"/>
            <v:imagedata r:id="rId256" o:title="eqId5264444d4b62a31c31d2b121eb8f24e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5">
            <o:LockedField>false</o:LockedField>
          </o:OLEObject>
        </w:object>
      </w:r>
      <w:r>
        <w:rPr>
          <w:sz w:val="21"/>
        </w:rPr>
        <w:t>，总存在</w:t>
      </w:r>
      <w:r>
        <w:object>
          <v:shape id="_x0000_i1155" o:spt="75" alt="eqId983e07314433b8a027b766efeb2c9202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258" o:title="eqId983e07314433b8a027b766efeb2c920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7">
            <o:LockedField>false</o:LockedField>
          </o:OLEObject>
        </w:object>
      </w:r>
      <w:r>
        <w:rPr>
          <w:sz w:val="21"/>
        </w:rPr>
        <w:t>，使得</w:t>
      </w:r>
      <w:r>
        <w:object>
          <v:shape id="_x0000_i1156" o:spt="75" alt="eqId101b0f507f88c308d06382f73d919151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260" o:title="eqId101b0f507f88c308d06382f73d91915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9">
            <o:LockedField>false</o:LockedField>
          </o:OLEObject>
        </w:object>
      </w:r>
      <w:r>
        <w:rPr>
          <w:sz w:val="21"/>
        </w:rPr>
        <w:t>成立，求</w:t>
      </w:r>
      <w:r>
        <w:object>
          <v:shape id="_x0000_i1157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262" o:title="eqId2c94bb12cee76221e13f9ef955b0aab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1">
            <o:LockedField>false</o:LockedField>
          </o:OLEObject>
        </w:object>
      </w:r>
      <w:r>
        <w:rPr>
          <w:sz w:val="21"/>
        </w:rPr>
        <w:t xml:space="preserve"> 的取值范围；</w:t>
      </w:r>
    </w:p>
    <w:p w14:paraId="025B80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158" o:spt="75" alt="eqId5b624d88827e92e12bc0a8f1067cbe72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254" o:title="eqId5b624d88827e92e12bc0a8f1067cbe7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3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59" o:spt="75" alt="eqId2643113e04dbeee57b90e51fe4e85d12" type="#_x0000_t75" style="height:26.85pt;width:107.3pt;" o:ole="t" filled="f" o:preferrelative="t" stroked="f" coordsize="21600,21600">
            <v:path/>
            <v:fill on="f" focussize="0,0"/>
            <v:stroke on="f" joinstyle="miter"/>
            <v:imagedata r:id="rId265" o:title="eqId2643113e04dbeee57b90e51fe4e85d1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4">
            <o:LockedField>false</o:LockedField>
          </o:OLEObject>
        </w:object>
      </w:r>
      <w:r>
        <w:rPr>
          <w:sz w:val="21"/>
        </w:rPr>
        <w:t>有三个不同零点，求</w:t>
      </w:r>
      <w:r>
        <w:object>
          <v:shape id="_x0000_i1160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262" o:title="eqId2c94bb12cee76221e13f9ef955b0aab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6">
            <o:LockedField>false</o:LockedField>
          </o:OLEObject>
        </w:object>
      </w:r>
      <w:r>
        <w:rPr>
          <w:sz w:val="21"/>
        </w:rPr>
        <w:t>的取值范围．</w:t>
      </w:r>
    </w:p>
    <w:sectPr>
      <w:headerReference r:id="rId3" w:type="default"/>
      <w:footerReference r:id="rId4" w:type="default"/>
      <w:footerReference r:id="rId5" w:type="even"/>
      <w:pgSz w:w="11907" w:h="16839"/>
      <w:pgMar w:top="720" w:right="720" w:bottom="720" w:left="720" w:header="851" w:footer="992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E3CCB">
    <w:pPr>
      <w:jc w:val="center"/>
    </w:pPr>
  </w:p>
  <w:p w14:paraId="00DA118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638F9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A2DA1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6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2441334D"/>
    <w:rsid w:val="269B3D40"/>
    <w:rsid w:val="298D2A3E"/>
    <w:rsid w:val="65BB182E"/>
    <w:rsid w:val="6D98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image" Target="media/image3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2.bin"/><Relationship Id="rId7" Type="http://schemas.openxmlformats.org/officeDocument/2006/relationships/image" Target="media/image2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2.bin"/><Relationship Id="rId5" Type="http://schemas.openxmlformats.org/officeDocument/2006/relationships/footer" Target="footer2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2.wmf"/><Relationship Id="rId269" Type="http://schemas.openxmlformats.org/officeDocument/2006/relationships/fontTable" Target="fontTable.xml"/><Relationship Id="rId268" Type="http://schemas.openxmlformats.org/officeDocument/2006/relationships/customXml" Target="../customXml/item2.xml"/><Relationship Id="rId267" Type="http://schemas.openxmlformats.org/officeDocument/2006/relationships/customXml" Target="../customXml/item1.xml"/><Relationship Id="rId266" Type="http://schemas.openxmlformats.org/officeDocument/2006/relationships/oleObject" Target="embeddings/oleObject136.bin"/><Relationship Id="rId265" Type="http://schemas.openxmlformats.org/officeDocument/2006/relationships/image" Target="media/image125.wmf"/><Relationship Id="rId264" Type="http://schemas.openxmlformats.org/officeDocument/2006/relationships/oleObject" Target="embeddings/oleObject135.bin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4.wmf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3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2.bin"/><Relationship Id="rId258" Type="http://schemas.openxmlformats.org/officeDocument/2006/relationships/image" Target="media/image122.wmf"/><Relationship Id="rId257" Type="http://schemas.openxmlformats.org/officeDocument/2006/relationships/oleObject" Target="embeddings/oleObject131.bin"/><Relationship Id="rId256" Type="http://schemas.openxmlformats.org/officeDocument/2006/relationships/image" Target="media/image121.wmf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8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3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8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5.wmf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4.wmf"/><Relationship Id="rId220" Type="http://schemas.openxmlformats.org/officeDocument/2006/relationships/oleObject" Target="embeddings/oleObject112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3.wmf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5" Type="http://schemas.openxmlformats.org/officeDocument/2006/relationships/image" Target="media/image101.wmf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0.png"/><Relationship Id="rId212" Type="http://schemas.openxmlformats.org/officeDocument/2006/relationships/image" Target="media/image99.wmf"/><Relationship Id="rId211" Type="http://schemas.openxmlformats.org/officeDocument/2006/relationships/oleObject" Target="embeddings/oleObject108.bin"/><Relationship Id="rId210" Type="http://schemas.openxmlformats.org/officeDocument/2006/relationships/image" Target="media/image98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6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3.bin"/><Relationship Id="rId200" Type="http://schemas.openxmlformats.org/officeDocument/2006/relationships/image" Target="media/image93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6" Type="http://schemas.openxmlformats.org/officeDocument/2006/relationships/oleObject" Target="embeddings/oleObject100.bin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oleObject" Target="embeddings/oleObject96.bin"/><Relationship Id="rId19" Type="http://schemas.openxmlformats.org/officeDocument/2006/relationships/image" Target="media/image8.wmf"/><Relationship Id="rId189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1" Type="http://schemas.openxmlformats.org/officeDocument/2006/relationships/oleObject" Target="embeddings/oleObject91.bin"/><Relationship Id="rId180" Type="http://schemas.openxmlformats.org/officeDocument/2006/relationships/image" Target="media/image85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0.wmf"/><Relationship Id="rId17" Type="http://schemas.openxmlformats.org/officeDocument/2006/relationships/image" Target="media/image7.wmf"/><Relationship Id="rId169" Type="http://schemas.openxmlformats.org/officeDocument/2006/relationships/oleObject" Target="embeddings/oleObject85.bin"/><Relationship Id="rId168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0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5.bin"/><Relationship Id="rId15" Type="http://schemas.openxmlformats.org/officeDocument/2006/relationships/image" Target="media/image6.wmf"/><Relationship Id="rId149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1" Type="http://schemas.openxmlformats.org/officeDocument/2006/relationships/oleObject" Target="embeddings/oleObject70.bin"/><Relationship Id="rId140" Type="http://schemas.openxmlformats.org/officeDocument/2006/relationships/image" Target="media/image66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6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5.wmf"/><Relationship Id="rId129" Type="http://schemas.openxmlformats.org/officeDocument/2006/relationships/image" Target="media/image61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60.bin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2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3"/>
    <customShpInfo spid="_x0000_s2054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1703</Words>
  <Characters>1905</Characters>
  <Lines>0</Lines>
  <Paragraphs>0</Paragraphs>
  <TotalTime>0</TotalTime>
  <ScaleCrop>false</ScaleCrop>
  <LinksUpToDate>false</LinksUpToDate>
  <CharactersWithSpaces>1977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29853</dc:creator>
  <cp:lastModifiedBy>18085640161</cp:lastModifiedBy>
  <dcterms:modified xsi:type="dcterms:W3CDTF">2026-08-03T05:55:49Z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1E5450FC15F34A8098480721483A3789_12</vt:lpwstr>
  </property>
</Properties>
</file>