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A7F1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第2节　常用逻辑用语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6"/>
        <w:gridCol w:w="4572"/>
      </w:tblGrid>
      <w:tr w14:paraId="3C972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9" w:type="pct"/>
            <w:tcMar>
              <w:left w:w="0" w:type="dxa"/>
              <w:right w:w="0" w:type="dxa"/>
            </w:tcMar>
            <w:vAlign w:val="center"/>
          </w:tcPr>
          <w:p w14:paraId="1E3260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pct"/>
            <w:tcMar>
              <w:left w:w="105" w:type="dxa"/>
              <w:right w:w="105" w:type="dxa"/>
            </w:tcMar>
            <w:vAlign w:val="center"/>
          </w:tcPr>
          <w:p w14:paraId="353687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全称量词命题和存在量词命题</w:t>
            </w:r>
          </w:p>
        </w:tc>
      </w:tr>
    </w:tbl>
    <w:p w14:paraId="0AF7FF43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4264"/>
        <w:gridCol w:w="4543"/>
      </w:tblGrid>
      <w:tr w14:paraId="0B15FB7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050539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类别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32FEB6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全称量词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73990B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存在量词</w:t>
            </w:r>
          </w:p>
        </w:tc>
      </w:tr>
      <w:tr w14:paraId="330415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4CAA57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量词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5A0EE9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所有的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任意一个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302B7F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存在一个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至少有一个</w:t>
            </w:r>
          </w:p>
        </w:tc>
      </w:tr>
      <w:tr w14:paraId="6A1FA0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1A7FF83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0843DF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∀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558B14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∃</w:t>
            </w:r>
          </w:p>
        </w:tc>
      </w:tr>
      <w:tr w14:paraId="261ED88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401568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命题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0391EB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含有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的命题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叫做全称量词命题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53ADA9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含有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的命题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叫做存在量词命题</w:t>
            </w:r>
          </w:p>
        </w:tc>
      </w:tr>
      <w:tr w14:paraId="1F4DBA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16E16A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命题</w:t>
            </w:r>
          </w:p>
          <w:p w14:paraId="2B8BF7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形式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05C0C1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中任意一个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可用符号简记为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7048C9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存在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中的元素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可用符号简记为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</w:p>
        </w:tc>
      </w:tr>
      <w:tr w14:paraId="1CC0F7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371779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否定</w:t>
            </w:r>
          </w:p>
        </w:tc>
        <w:tc>
          <w:tcPr>
            <w:tcW w:w="2028" w:type="pct"/>
            <w:tcMar>
              <w:left w:w="52" w:type="dxa"/>
              <w:right w:w="52" w:type="dxa"/>
            </w:tcMar>
            <w:vAlign w:val="center"/>
          </w:tcPr>
          <w:p w14:paraId="0C19A6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 w:ascii="NEU-BZ-S92" w:hAnsi="NEU-BZ-S92" w:eastAsia="NEU-BZ-S92"/>
                <w:sz w:val="21"/>
                <w:szCs w:val="21"/>
              </w:rPr>
              <w:t>􀱑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61" w:type="pct"/>
            <w:tcMar>
              <w:left w:w="52" w:type="dxa"/>
              <w:right w:w="52" w:type="dxa"/>
            </w:tcMar>
            <w:vAlign w:val="center"/>
          </w:tcPr>
          <w:p w14:paraId="38E927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 w:ascii="NEU-BZ-S92" w:hAnsi="NEU-BZ-S92" w:eastAsia="NEU-BZ-S92"/>
                <w:sz w:val="21"/>
                <w:szCs w:val="21"/>
              </w:rPr>
              <w:t>􀱑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290981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79" name="三角形彩.jpg" descr="id:21475129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三角形彩.jpg" descr="id:214751298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0D448A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DEE3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正方形是菱形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是全称量词命题</w:t>
      </w:r>
    </w:p>
    <w:p w14:paraId="4E37E5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851E8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</w:p>
    <w:p w14:paraId="2D069F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有一个奇数不能被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有一个奇数能被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</w:t>
      </w:r>
      <w:r>
        <w:rPr>
          <w:rFonts w:ascii="宋体" w:hAnsi="宋体"/>
          <w:sz w:val="21"/>
          <w:szCs w:val="21"/>
        </w:rPr>
        <w:t>”</w:t>
      </w:r>
    </w:p>
    <w:p w14:paraId="35767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63A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71A486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526DD3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是假命题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D88BC5F">
      <w:pPr>
        <w:tabs>
          <w:tab w:val="left" w:pos="2127"/>
        </w:tabs>
        <w:overflowPunct w:val="0"/>
        <w:snapToGrid w:val="0"/>
        <w:spacing w:line="360" w:lineRule="auto"/>
      </w:pPr>
    </w:p>
    <w:p w14:paraId="7EA51227"/>
    <w:p w14:paraId="3FF3F3D2"/>
    <w:p w14:paraId="568AD0A7"/>
    <w:p w14:paraId="68C72F62">
      <w:pPr>
        <w:rPr>
          <w:rFonts w:hint="eastAsia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2"/>
        <w:gridCol w:w="3286"/>
      </w:tblGrid>
      <w:tr w14:paraId="421A4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7" w:type="pct"/>
            <w:tcMar>
              <w:left w:w="0" w:type="dxa"/>
              <w:right w:w="0" w:type="dxa"/>
            </w:tcMar>
            <w:vAlign w:val="center"/>
          </w:tcPr>
          <w:p w14:paraId="0196D0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3" w:type="pct"/>
            <w:tcMar>
              <w:left w:w="105" w:type="dxa"/>
              <w:right w:w="105" w:type="dxa"/>
            </w:tcMar>
            <w:vAlign w:val="center"/>
          </w:tcPr>
          <w:p w14:paraId="6686AB6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充分条件、必要条件与充要条件</w:t>
            </w:r>
          </w:p>
        </w:tc>
      </w:tr>
    </w:tbl>
    <w:p w14:paraId="2160CBB1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4"/>
        <w:gridCol w:w="3250"/>
      </w:tblGrid>
      <w:tr w14:paraId="53E00A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  <w:vAlign w:val="center"/>
          </w:tcPr>
          <w:p w14:paraId="121735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</w:tc>
      </w:tr>
      <w:tr w14:paraId="7C1BF6C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7" w:type="pct"/>
            <w:tcMar>
              <w:left w:w="0" w:type="dxa"/>
              <w:right w:w="0" w:type="dxa"/>
            </w:tcMar>
            <w:vAlign w:val="center"/>
          </w:tcPr>
          <w:p w14:paraId="6994E9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1553" w:type="pct"/>
            <w:tcMar>
              <w:left w:w="0" w:type="dxa"/>
              <w:right w:w="0" w:type="dxa"/>
            </w:tcMar>
            <w:vAlign w:val="center"/>
          </w:tcPr>
          <w:p w14:paraId="766CAE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p</w:t>
            </w:r>
          </w:p>
        </w:tc>
      </w:tr>
      <w:tr w14:paraId="642819C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7" w:type="pct"/>
            <w:tcMar>
              <w:left w:w="0" w:type="dxa"/>
              <w:right w:w="0" w:type="dxa"/>
            </w:tcMar>
            <w:vAlign w:val="center"/>
          </w:tcPr>
          <w:p w14:paraId="220636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的必要不充分条件</w:t>
            </w:r>
          </w:p>
        </w:tc>
        <w:tc>
          <w:tcPr>
            <w:tcW w:w="1553" w:type="pct"/>
            <w:tcMar>
              <w:left w:w="0" w:type="dxa"/>
              <w:right w:w="0" w:type="dxa"/>
            </w:tcMar>
            <w:vAlign w:val="center"/>
          </w:tcPr>
          <w:p w14:paraId="4A1527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49BDC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7" w:type="pct"/>
            <w:tcMar>
              <w:left w:w="0" w:type="dxa"/>
              <w:right w:w="0" w:type="dxa"/>
            </w:tcMar>
            <w:vAlign w:val="center"/>
          </w:tcPr>
          <w:p w14:paraId="75447F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的充要条件</w:t>
            </w:r>
          </w:p>
        </w:tc>
        <w:tc>
          <w:tcPr>
            <w:tcW w:w="1553" w:type="pct"/>
            <w:tcMar>
              <w:left w:w="0" w:type="dxa"/>
              <w:right w:w="0" w:type="dxa"/>
            </w:tcMar>
            <w:vAlign w:val="center"/>
          </w:tcPr>
          <w:p w14:paraId="7E3D27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q</w:t>
            </w:r>
          </w:p>
        </w:tc>
      </w:tr>
      <w:tr w14:paraId="647CD9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47" w:type="pct"/>
            <w:tcMar>
              <w:left w:w="0" w:type="dxa"/>
              <w:right w:w="0" w:type="dxa"/>
            </w:tcMar>
            <w:vAlign w:val="center"/>
          </w:tcPr>
          <w:p w14:paraId="0AA8EE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的既不充分也不必要条件</w:t>
            </w:r>
          </w:p>
        </w:tc>
        <w:tc>
          <w:tcPr>
            <w:tcW w:w="1553" w:type="pct"/>
            <w:tcMar>
              <w:left w:w="0" w:type="dxa"/>
              <w:right w:w="0" w:type="dxa"/>
            </w:tcMar>
            <w:vAlign w:val="center"/>
          </w:tcPr>
          <w:p w14:paraId="3C446F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p</w:t>
            </w:r>
          </w:p>
        </w:tc>
      </w:tr>
    </w:tbl>
    <w:p w14:paraId="17934A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" name="例1彩.jpg" descr="id:2147513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例1彩.jpg" descr="id:214751302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F1E5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2D9BB8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E8AEB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2B77EA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51A9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是非空集合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53D2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5C533A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7D425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3BD9B2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001560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CEF9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472446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575E92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0027C8E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4D21129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4"/>
        <w:gridCol w:w="4424"/>
      </w:tblGrid>
      <w:tr w14:paraId="04D7D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pct"/>
            <w:tcMar>
              <w:left w:w="0" w:type="dxa"/>
              <w:right w:w="0" w:type="dxa"/>
            </w:tcMar>
            <w:vAlign w:val="center"/>
          </w:tcPr>
          <w:p w14:paraId="65AB7A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5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pct"/>
            <w:tcMar>
              <w:left w:w="105" w:type="dxa"/>
              <w:right w:w="105" w:type="dxa"/>
            </w:tcMar>
            <w:vAlign w:val="center"/>
          </w:tcPr>
          <w:p w14:paraId="797F33B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充分条件、必要条件的探究与应用</w:t>
            </w:r>
          </w:p>
        </w:tc>
      </w:tr>
    </w:tbl>
    <w:p w14:paraId="69335F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满足条件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满足条件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}，</w:t>
      </w:r>
    </w:p>
    <w:p w14:paraId="3BA0F9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2765D5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13CDD7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4644042C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613AE725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3B362468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75A4F948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  <w:bookmarkStart w:id="0" w:name="_GoBack"/>
      <w:bookmarkEnd w:id="0"/>
    </w:p>
    <w:p w14:paraId="73BE7C35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2A1DD9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充分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必要条件与对应集合之间的关系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）}：</w:t>
      </w:r>
    </w:p>
    <w:p w14:paraId="32F44D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的充分条件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的必要条件</w:t>
      </w:r>
      <w:r>
        <w:rPr>
          <w:rFonts w:ascii="宋体" w:hAnsi="宋体"/>
          <w:sz w:val="21"/>
          <w:szCs w:val="21"/>
        </w:rPr>
        <w:t>；</w:t>
      </w:r>
    </w:p>
    <w:p w14:paraId="17EEA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的必要不充分条件</w:t>
      </w:r>
      <w:r>
        <w:rPr>
          <w:rFonts w:ascii="宋体" w:hAnsi="宋体"/>
          <w:sz w:val="21"/>
          <w:szCs w:val="21"/>
        </w:rPr>
        <w:t>；</w:t>
      </w:r>
    </w:p>
    <w:p w14:paraId="698E38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的充要条件</w:t>
      </w:r>
      <w:r>
        <w:rPr>
          <w:rFonts w:ascii="宋体" w:hAnsi="宋体"/>
          <w:sz w:val="21"/>
          <w:szCs w:val="21"/>
        </w:rPr>
        <w:t>.</w:t>
      </w:r>
    </w:p>
    <w:p w14:paraId="05E721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" name="例2彩.jpg" descr="id:2147513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例2彩.jpg" descr="id:214751305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成立的一个必要不充分条件是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4145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</w:p>
    <w:p w14:paraId="2004B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</w:p>
    <w:p w14:paraId="5EF1BD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EAE823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178F4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CEA26A">
      <w:pPr>
        <w:tabs>
          <w:tab w:val="left" w:pos="2127"/>
        </w:tabs>
        <w:overflowPunct w:val="0"/>
        <w:snapToGrid w:val="0"/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4C5D4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4214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127910A1"/>
    <w:rsid w:val="2790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863</Words>
  <Characters>905</Characters>
  <Lines>14</Lines>
  <Paragraphs>4</Paragraphs>
  <TotalTime>21</TotalTime>
  <ScaleCrop>false</ScaleCrop>
  <LinksUpToDate>false</LinksUpToDate>
  <CharactersWithSpaces>949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2026-05-14T13:22:18Z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0131D62109E9440684520E3ED91DB196_12</vt:lpwstr>
  </property>
</Properties>
</file>