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4998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b/>
          <w:sz w:val="30"/>
          <w:szCs w:val="30"/>
        </w:rPr>
        <w:t>第5节　一元二次方程、不等式</w:t>
      </w: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1"/>
        <w:gridCol w:w="2797"/>
      </w:tblGrid>
      <w:tr w14:paraId="0F55C0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8" w:type="pct"/>
            <w:tcMar>
              <w:left w:w="0" w:type="dxa"/>
              <w:right w:w="0" w:type="dxa"/>
            </w:tcMar>
            <w:vAlign w:val="center"/>
          </w:tcPr>
          <w:p w14:paraId="57BB65E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19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pct"/>
            <w:tcMar>
              <w:left w:w="105" w:type="dxa"/>
              <w:right w:w="105" w:type="dxa"/>
            </w:tcMar>
            <w:vAlign w:val="center"/>
          </w:tcPr>
          <w:p w14:paraId="59A466C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一元二次不等式</w:t>
            </w:r>
          </w:p>
        </w:tc>
      </w:tr>
    </w:tbl>
    <w:p w14:paraId="3F969A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eastAsia="黑体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eastAsia="黑体"/>
          <w:sz w:val="21"/>
          <w:szCs w:val="21"/>
        </w:rPr>
        <w:t>型不等式的解集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2"/>
        <w:gridCol w:w="2903"/>
        <w:gridCol w:w="1135"/>
        <w:gridCol w:w="3344"/>
      </w:tblGrid>
      <w:tr w14:paraId="10D3F2E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pct"/>
            <w:vMerge w:val="restart"/>
            <w:tcMar>
              <w:left w:w="0" w:type="dxa"/>
              <w:right w:w="0" w:type="dxa"/>
            </w:tcMar>
            <w:vAlign w:val="center"/>
          </w:tcPr>
          <w:p w14:paraId="7B847AA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不等式</w:t>
            </w:r>
          </w:p>
        </w:tc>
        <w:tc>
          <w:tcPr>
            <w:tcW w:w="3524" w:type="pct"/>
            <w:gridSpan w:val="3"/>
            <w:tcMar>
              <w:left w:w="0" w:type="dxa"/>
              <w:right w:w="0" w:type="dxa"/>
            </w:tcMar>
            <w:vAlign w:val="center"/>
          </w:tcPr>
          <w:p w14:paraId="62E81EF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解集</w:t>
            </w:r>
          </w:p>
        </w:tc>
      </w:tr>
      <w:tr w14:paraId="102A4D3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19C34EC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386" w:type="pct"/>
            <w:tcMar>
              <w:left w:w="0" w:type="dxa"/>
              <w:right w:w="0" w:type="dxa"/>
            </w:tcMar>
            <w:vAlign w:val="center"/>
          </w:tcPr>
          <w:p w14:paraId="205D7AE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0C819E4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1596" w:type="pct"/>
            <w:tcMar>
              <w:left w:w="0" w:type="dxa"/>
              <w:right w:w="0" w:type="dxa"/>
            </w:tcMar>
            <w:vAlign w:val="center"/>
          </w:tcPr>
          <w:p w14:paraId="5065590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b</w:t>
            </w:r>
          </w:p>
        </w:tc>
      </w:tr>
      <w:tr w14:paraId="2F1FFF1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pct"/>
            <w:tcMar>
              <w:left w:w="0" w:type="dxa"/>
              <w:right w:w="0" w:type="dxa"/>
            </w:tcMar>
            <w:vAlign w:val="center"/>
          </w:tcPr>
          <w:p w14:paraId="75EA3E2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</w:p>
          <w:p w14:paraId="5A5DE0C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）＞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1386" w:type="pct"/>
            <w:tcMar>
              <w:left w:w="0" w:type="dxa"/>
              <w:right w:w="0" w:type="dxa"/>
            </w:tcMar>
            <w:vAlign w:val="center"/>
          </w:tcPr>
          <w:p w14:paraId="612C1BD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或</w:t>
            </w:r>
          </w:p>
          <w:p w14:paraId="0CC0258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6DC356C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596" w:type="pct"/>
            <w:tcMar>
              <w:left w:w="0" w:type="dxa"/>
              <w:right w:w="0" w:type="dxa"/>
            </w:tcMar>
            <w:vAlign w:val="center"/>
          </w:tcPr>
          <w:p w14:paraId="509805E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4227E10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pct"/>
            <w:tcMar>
              <w:left w:w="0" w:type="dxa"/>
              <w:right w:w="0" w:type="dxa"/>
            </w:tcMar>
            <w:vAlign w:val="center"/>
          </w:tcPr>
          <w:p w14:paraId="5427AB0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</w:p>
          <w:p w14:paraId="4B2C35B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）＜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1386" w:type="pct"/>
            <w:tcMar>
              <w:left w:w="0" w:type="dxa"/>
              <w:right w:w="0" w:type="dxa"/>
            </w:tcMar>
            <w:vAlign w:val="center"/>
          </w:tcPr>
          <w:p w14:paraId="43A96A6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6EC7B44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⌀</w:t>
            </w:r>
          </w:p>
        </w:tc>
        <w:tc>
          <w:tcPr>
            <w:tcW w:w="1596" w:type="pct"/>
            <w:tcMar>
              <w:left w:w="0" w:type="dxa"/>
              <w:right w:w="0" w:type="dxa"/>
            </w:tcMar>
            <w:vAlign w:val="center"/>
          </w:tcPr>
          <w:p w14:paraId="54FE1CC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</w:tr>
    </w:tbl>
    <w:p w14:paraId="6E2B62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分式不等式</w:t>
      </w:r>
    </w:p>
    <w:p w14:paraId="2F66FD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g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）；</w:t>
      </w:r>
    </w:p>
    <w:p w14:paraId="7D0921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g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⇔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）·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g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g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≠0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4434D9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绝对值不等式</w:t>
      </w:r>
    </w:p>
    <w:p w14:paraId="1548C8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绝对值不等式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（－∞，－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）∪（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，＋∞）；｜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）.</w:t>
      </w:r>
    </w:p>
    <w:p w14:paraId="135FD9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记忆口诀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大于号取两边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小于号取中间</w:t>
      </w:r>
      <w:r>
        <w:rPr>
          <w:rFonts w:ascii="宋体" w:hAnsi="宋体"/>
          <w:sz w:val="21"/>
          <w:szCs w:val="21"/>
        </w:rPr>
        <w:t>.</w:t>
      </w:r>
    </w:p>
    <w:p w14:paraId="3E6705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不含参数不等式的解法</w:t>
      </w:r>
    </w:p>
    <w:p w14:paraId="7DF9EF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20" name="例1彩.jpg" descr="id:21475133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例1彩.jpg" descr="id:2147513381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下列选项中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1E282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</w:p>
    <w:p w14:paraId="55D2B1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</w:p>
    <w:p w14:paraId="4299F4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｜≥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</w:p>
    <w:p w14:paraId="25AB495B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</w:p>
    <w:p w14:paraId="77C764A3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90077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含参数不等式的解法</w:t>
      </w:r>
    </w:p>
    <w:p w14:paraId="42A879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22" name="例2彩.jpg" descr="id:21475134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例2彩.jpg" descr="id:2147513403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解关于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5C0C2D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2E3A1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A4B93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33658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48504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求不等式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的解集</w:t>
      </w:r>
      <w:r>
        <w:rPr>
          <w:rFonts w:ascii="宋体" w:hAnsi="宋体"/>
          <w:sz w:val="21"/>
          <w:szCs w:val="21"/>
        </w:rPr>
        <w:t>；</w:t>
      </w:r>
    </w:p>
    <w:p w14:paraId="4DF43655">
      <w:pPr>
        <w:numPr>
          <w:ilvl w:val="0"/>
          <w:numId w:val="1"/>
        </w:num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hint="eastAsia"/>
          <w:sz w:val="21"/>
          <w:szCs w:val="21"/>
        </w:rPr>
        <w:t>解关于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7C8E17B4">
      <w:pPr>
        <w:numPr>
          <w:numId w:val="0"/>
        </w:num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2EAAEF55">
      <w:pPr>
        <w:numPr>
          <w:numId w:val="0"/>
        </w:num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57760E45">
      <w:pPr>
        <w:numPr>
          <w:numId w:val="0"/>
        </w:num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613B03BB">
      <w:pPr>
        <w:numPr>
          <w:numId w:val="0"/>
        </w:num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tbl>
      <w:tblPr>
        <w:tblStyle w:val="6"/>
        <w:tblW w:w="5377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8"/>
        <w:gridCol w:w="2592"/>
        <w:gridCol w:w="2494"/>
        <w:gridCol w:w="2542"/>
      </w:tblGrid>
      <w:tr w14:paraId="554E6B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3882" w:type="pct"/>
            <w:gridSpan w:val="3"/>
            <w:tcMar>
              <w:left w:w="0" w:type="dxa"/>
              <w:right w:w="0" w:type="dxa"/>
            </w:tcMar>
            <w:vAlign w:val="center"/>
          </w:tcPr>
          <w:p w14:paraId="7A2E435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25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pct"/>
            <w:tcMar>
              <w:left w:w="105" w:type="dxa"/>
              <w:right w:w="105" w:type="dxa"/>
            </w:tcMar>
            <w:vAlign w:val="center"/>
          </w:tcPr>
          <w:p w14:paraId="4A5DAB1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三个二次间的关系</w:t>
            </w:r>
          </w:p>
        </w:tc>
      </w:tr>
      <w:tr w14:paraId="06D8568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7" w:type="pct"/>
            <w:tcMar>
              <w:left w:w="0" w:type="dxa"/>
              <w:right w:w="0" w:type="dxa"/>
            </w:tcMar>
            <w:vAlign w:val="center"/>
          </w:tcPr>
          <w:p w14:paraId="56FD2AC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判别式</w:t>
            </w:r>
            <w:r>
              <w:rPr>
                <w:sz w:val="21"/>
                <w:szCs w:val="21"/>
              </w:rPr>
              <w:t>Δ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4</w:t>
            </w:r>
            <w:r>
              <w:rPr>
                <w:i/>
                <w:sz w:val="21"/>
                <w:szCs w:val="21"/>
              </w:rPr>
              <w:t>ac</w:t>
            </w:r>
          </w:p>
        </w:tc>
        <w:tc>
          <w:tcPr>
            <w:tcW w:w="1139" w:type="pct"/>
            <w:tcMar>
              <w:left w:w="0" w:type="dxa"/>
              <w:right w:w="0" w:type="dxa"/>
            </w:tcMar>
            <w:vAlign w:val="center"/>
          </w:tcPr>
          <w:p w14:paraId="344769D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Δ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1095" w:type="pct"/>
            <w:tcMar>
              <w:left w:w="0" w:type="dxa"/>
              <w:right w:w="0" w:type="dxa"/>
            </w:tcMar>
            <w:vAlign w:val="center"/>
          </w:tcPr>
          <w:p w14:paraId="67329BD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Δ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1117" w:type="pct"/>
            <w:tcMar>
              <w:left w:w="0" w:type="dxa"/>
              <w:right w:w="0" w:type="dxa"/>
            </w:tcMar>
            <w:vAlign w:val="center"/>
          </w:tcPr>
          <w:p w14:paraId="5E0B1C7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Δ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0</w:t>
            </w:r>
          </w:p>
        </w:tc>
      </w:tr>
      <w:tr w14:paraId="6DDF722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7" w:type="pct"/>
            <w:tcMar>
              <w:left w:w="0" w:type="dxa"/>
              <w:right w:w="0" w:type="dxa"/>
            </w:tcMar>
            <w:vAlign w:val="center"/>
          </w:tcPr>
          <w:p w14:paraId="1A95DB1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的图象</w:t>
            </w:r>
          </w:p>
        </w:tc>
        <w:tc>
          <w:tcPr>
            <w:tcW w:w="1139" w:type="pct"/>
            <w:tcMar>
              <w:left w:w="0" w:type="dxa"/>
              <w:right w:w="0" w:type="dxa"/>
            </w:tcMar>
            <w:vAlign w:val="center"/>
          </w:tcPr>
          <w:p w14:paraId="78EA1B9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25780" cy="572770"/>
                  <wp:effectExtent l="0" t="0" r="0" b="0"/>
                  <wp:docPr id="126" name="26bycsx1-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26bycsx1-11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96" cy="57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5" w:type="pct"/>
            <w:tcMar>
              <w:left w:w="0" w:type="dxa"/>
              <w:right w:w="0" w:type="dxa"/>
            </w:tcMar>
            <w:vAlign w:val="center"/>
          </w:tcPr>
          <w:p w14:paraId="419A6E1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43560" cy="429260"/>
                  <wp:effectExtent l="0" t="0" r="0" b="0"/>
                  <wp:docPr id="127" name="26bycsx1-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26bycsx1-12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32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pct"/>
            <w:tcMar>
              <w:left w:w="0" w:type="dxa"/>
              <w:right w:w="0" w:type="dxa"/>
            </w:tcMar>
            <w:vAlign w:val="center"/>
          </w:tcPr>
          <w:p w14:paraId="110601D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50545" cy="447675"/>
                  <wp:effectExtent l="0" t="0" r="1905" b="9525"/>
                  <wp:docPr id="128" name="26bycsx1-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26bycsx1-13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83CF2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7" w:type="pct"/>
            <w:tcMar>
              <w:left w:w="0" w:type="dxa"/>
              <w:right w:w="0" w:type="dxa"/>
            </w:tcMar>
            <w:vAlign w:val="center"/>
          </w:tcPr>
          <w:p w14:paraId="4EBDBE9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的根</w:t>
            </w:r>
          </w:p>
        </w:tc>
        <w:tc>
          <w:tcPr>
            <w:tcW w:w="1139" w:type="pct"/>
            <w:tcMar>
              <w:left w:w="0" w:type="dxa"/>
              <w:right w:w="0" w:type="dxa"/>
            </w:tcMar>
            <w:vAlign w:val="center"/>
          </w:tcPr>
          <w:p w14:paraId="68BF4C0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有两个不相等的实数根</w:t>
            </w:r>
          </w:p>
          <w:p w14:paraId="030A538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095" w:type="pct"/>
            <w:tcMar>
              <w:left w:w="0" w:type="dxa"/>
              <w:right w:w="0" w:type="dxa"/>
            </w:tcMar>
            <w:vAlign w:val="center"/>
          </w:tcPr>
          <w:p w14:paraId="3E0289E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有两个相等的实数根</w:t>
            </w:r>
          </w:p>
          <w:p w14:paraId="4E4CFB0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</w:p>
        </w:tc>
        <w:tc>
          <w:tcPr>
            <w:tcW w:w="1117" w:type="pct"/>
            <w:tcMar>
              <w:left w:w="0" w:type="dxa"/>
              <w:right w:w="0" w:type="dxa"/>
            </w:tcMar>
            <w:vAlign w:val="center"/>
          </w:tcPr>
          <w:p w14:paraId="2BC0810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没有</w:t>
            </w:r>
          </w:p>
          <w:p w14:paraId="0DDDDAA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实数根</w:t>
            </w:r>
          </w:p>
        </w:tc>
      </w:tr>
      <w:tr w14:paraId="526ED31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7" w:type="pct"/>
            <w:tcMar>
              <w:left w:w="0" w:type="dxa"/>
              <w:right w:w="0" w:type="dxa"/>
            </w:tcMar>
            <w:vAlign w:val="center"/>
          </w:tcPr>
          <w:p w14:paraId="58BB89D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的解集</w:t>
            </w:r>
          </w:p>
        </w:tc>
        <w:tc>
          <w:tcPr>
            <w:tcW w:w="1139" w:type="pct"/>
            <w:tcMar>
              <w:left w:w="0" w:type="dxa"/>
              <w:right w:w="0" w:type="dxa"/>
            </w:tcMar>
            <w:vAlign w:val="center"/>
          </w:tcPr>
          <w:p w14:paraId="74CD647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95" w:type="pct"/>
            <w:tcMar>
              <w:left w:w="0" w:type="dxa"/>
              <w:right w:w="0" w:type="dxa"/>
            </w:tcMar>
            <w:vAlign w:val="center"/>
          </w:tcPr>
          <w:p w14:paraId="0E2908E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17" w:type="pct"/>
            <w:tcMar>
              <w:left w:w="0" w:type="dxa"/>
              <w:right w:w="0" w:type="dxa"/>
            </w:tcMar>
            <w:vAlign w:val="center"/>
          </w:tcPr>
          <w:p w14:paraId="32B8F78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R</w:t>
            </w:r>
          </w:p>
        </w:tc>
      </w:tr>
      <w:tr w14:paraId="46F3213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7" w:type="pct"/>
            <w:tcMar>
              <w:left w:w="0" w:type="dxa"/>
              <w:right w:w="0" w:type="dxa"/>
            </w:tcMar>
            <w:vAlign w:val="center"/>
          </w:tcPr>
          <w:p w14:paraId="5DD1704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的解集</w:t>
            </w:r>
          </w:p>
        </w:tc>
        <w:tc>
          <w:tcPr>
            <w:tcW w:w="1139" w:type="pct"/>
            <w:tcMar>
              <w:left w:w="0" w:type="dxa"/>
              <w:right w:w="0" w:type="dxa"/>
            </w:tcMar>
            <w:vAlign w:val="center"/>
          </w:tcPr>
          <w:p w14:paraId="4868052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95" w:type="pct"/>
            <w:tcMar>
              <w:left w:w="0" w:type="dxa"/>
              <w:right w:w="0" w:type="dxa"/>
            </w:tcMar>
            <w:vAlign w:val="center"/>
          </w:tcPr>
          <w:p w14:paraId="7B32D98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⌀</w:t>
            </w:r>
          </w:p>
        </w:tc>
        <w:tc>
          <w:tcPr>
            <w:tcW w:w="1117" w:type="pct"/>
            <w:tcMar>
              <w:left w:w="0" w:type="dxa"/>
              <w:right w:w="0" w:type="dxa"/>
            </w:tcMar>
            <w:vAlign w:val="center"/>
          </w:tcPr>
          <w:p w14:paraId="3DB563A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⌀</w:t>
            </w:r>
          </w:p>
        </w:tc>
      </w:tr>
    </w:tbl>
    <w:p w14:paraId="604679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解不等式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时不要忘记当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时的情形</w:t>
      </w:r>
      <w:r>
        <w:rPr>
          <w:rFonts w:ascii="宋体" w:hAnsi="宋体"/>
          <w:sz w:val="21"/>
          <w:szCs w:val="21"/>
        </w:rPr>
        <w:t>.</w:t>
      </w:r>
    </w:p>
    <w:p w14:paraId="4B8611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29" name="例3彩.jpg" descr="id:21475134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例3彩.jpg" descr="id:2147513441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419CC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3</w:t>
      </w:r>
    </w:p>
    <w:p w14:paraId="2A2998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4</w:t>
      </w:r>
    </w:p>
    <w:p w14:paraId="00A84A6F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已知二次函数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bx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cx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D0926F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4420" cy="908050"/>
            <wp:effectExtent l="0" t="0" r="0" b="0"/>
            <wp:docPr id="130" name="25xst1-9.jpg" descr="id:21475134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25xst1-9.jpg" descr="id:2147513448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4803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31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（－∞，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，＋∞），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EA61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</w:p>
    <w:p w14:paraId="572BDB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</w:p>
    <w:p w14:paraId="6F5872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的解集是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d>
              <m:dPr>
                <m:begChr m:val="|"/>
                <m:endChr m:val="}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＞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6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0D20AE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的解集是</w:t>
      </w:r>
      <w:r>
        <w:rPr>
          <w:rFonts w:hint="eastAsia" w:eastAsia="Times New Roman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}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4"/>
        <w:gridCol w:w="4424"/>
      </w:tblGrid>
      <w:tr w14:paraId="4B6E0E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pct"/>
            <w:tcMar>
              <w:left w:w="0" w:type="dxa"/>
              <w:right w:w="0" w:type="dxa"/>
            </w:tcMar>
            <w:vAlign w:val="center"/>
          </w:tcPr>
          <w:p w14:paraId="1A68605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32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1" w:type="pct"/>
            <w:tcMar>
              <w:left w:w="105" w:type="dxa"/>
              <w:right w:w="105" w:type="dxa"/>
            </w:tcMar>
            <w:vAlign w:val="center"/>
          </w:tcPr>
          <w:p w14:paraId="197C054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一元二次不等式恒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黑体"/>
                <w:sz w:val="21"/>
                <w:szCs w:val="21"/>
              </w:rPr>
              <w:t>能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成立问题</w:t>
            </w:r>
          </w:p>
        </w:tc>
      </w:tr>
    </w:tbl>
    <w:p w14:paraId="76617E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教材母题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取什么值时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一元二次不等式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kx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对一切实数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都成立</w:t>
      </w:r>
      <w:r>
        <w:rPr>
          <w:rFonts w:ascii="宋体" w:hAnsi="宋体"/>
          <w:sz w:val="21"/>
          <w:szCs w:val="21"/>
        </w:rPr>
        <w:t>？</w:t>
      </w:r>
    </w:p>
    <w:p w14:paraId="4EF06897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color w:val="00AEEF"/>
          <w:sz w:val="21"/>
          <w:szCs w:val="21"/>
        </w:rPr>
      </w:pPr>
    </w:p>
    <w:p w14:paraId="7AACBB7F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color w:val="00AEEF"/>
          <w:sz w:val="21"/>
          <w:szCs w:val="21"/>
        </w:rPr>
      </w:pPr>
    </w:p>
    <w:p w14:paraId="4B33D2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bookmarkStart w:id="0" w:name="_GoBack"/>
      <w:bookmarkEnd w:id="0"/>
      <w:r>
        <w:rPr>
          <w:rFonts w:eastAsia="黑体"/>
          <w:color w:val="00AEEF"/>
          <w:sz w:val="21"/>
          <w:szCs w:val="21"/>
        </w:rPr>
        <w:t>细研教材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黑体"/>
          <w:sz w:val="21"/>
          <w:szCs w:val="21"/>
        </w:rPr>
        <w:t>不等式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黑体"/>
          <w:sz w:val="21"/>
          <w:szCs w:val="21"/>
        </w:rPr>
        <w:t>恒成立等价转化</w:t>
      </w:r>
    </w:p>
    <w:p w14:paraId="26623B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对任意实数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恒成立</w:t>
      </w:r>
      <w:r>
        <w:rPr>
          <w:rFonts w:hint="eastAsia" w:eastAsia="Times New Roman"/>
          <w:sz w:val="21"/>
          <w:szCs w:val="21"/>
        </w:rPr>
        <w:t>⇔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；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36ED99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对任意实数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恒成立</w:t>
      </w:r>
      <w:r>
        <w:rPr>
          <w:rFonts w:hint="eastAsia" w:eastAsia="Times New Roman"/>
          <w:sz w:val="21"/>
          <w:szCs w:val="21"/>
        </w:rPr>
        <w:t>⇔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2DA164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若不等式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kx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其对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其在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上有解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59B0230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eastAsia="黑体"/>
          <w:sz w:val="21"/>
          <w:szCs w:val="21"/>
        </w:rPr>
        <w:t>变式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若不等式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kx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对任意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C6B0A2"/>
    <w:multiLevelType w:val="singleLevel"/>
    <w:tmpl w:val="47C6B0A2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83828"/>
    <w:rsid w:val="001C5ADF"/>
    <w:rsid w:val="001E1EBD"/>
    <w:rsid w:val="002068E6"/>
    <w:rsid w:val="00257699"/>
    <w:rsid w:val="00292EDB"/>
    <w:rsid w:val="00326389"/>
    <w:rsid w:val="00327CDE"/>
    <w:rsid w:val="003878B4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A3863"/>
    <w:rsid w:val="009D7281"/>
    <w:rsid w:val="009F4C47"/>
    <w:rsid w:val="00A22BC8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8534F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B4538"/>
    <w:rsid w:val="00F043AD"/>
    <w:rsid w:val="00F2499B"/>
    <w:rsid w:val="00F2727E"/>
    <w:rsid w:val="00F81A0E"/>
    <w:rsid w:val="00FA57C3"/>
    <w:rsid w:val="00FC4922"/>
    <w:rsid w:val="40583A12"/>
    <w:rsid w:val="4258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645</Words>
  <Characters>686</Characters>
  <Lines>14</Lines>
  <Paragraphs>4</Paragraphs>
  <TotalTime>4</TotalTime>
  <ScaleCrop>false</ScaleCrop>
  <LinksUpToDate>false</LinksUpToDate>
  <CharactersWithSpaces>843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2026-05-14T13:33:58Z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E199DB0742444A4C8322E9C3C53CD19C_12</vt:lpwstr>
  </property>
</Properties>
</file>