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3CB4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重难专攻</w:t>
      </w:r>
      <w:r>
        <w:rPr>
          <w:b/>
          <w:sz w:val="30"/>
          <w:szCs w:val="30"/>
        </w:rPr>
        <w:t>8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立体几何的综合问题</w:t>
      </w:r>
    </w:p>
    <w:p w14:paraId="4631751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67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3C37EC5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2287671F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在正四棱锥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在侧面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SCD</w:t>
      </w:r>
      <w:r>
        <w:rPr>
          <w:rFonts w:hint="eastAsia"/>
          <w:sz w:val="21"/>
          <w:szCs w:val="21"/>
        </w:rPr>
        <w:t>内及其边界上运动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并且总是保持</w:t>
      </w:r>
      <w:r>
        <w:rPr>
          <w:i/>
          <w:sz w:val="21"/>
          <w:szCs w:val="21"/>
        </w:rPr>
        <w:t>PE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SBD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的轨迹与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SCD</w:t>
      </w:r>
      <w:r>
        <w:rPr>
          <w:rFonts w:hint="eastAsia"/>
          <w:sz w:val="21"/>
          <w:szCs w:val="21"/>
        </w:rPr>
        <w:t>组成的相关图形最有可能是图中的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247275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05180" cy="718820"/>
            <wp:effectExtent l="0" t="0" r="0" b="0"/>
            <wp:docPr id="304" name="27byljcsx7-8-57+.jpg" descr="id:21475003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27byljcsx7-8-57+.jpg" descr="id:2147500304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526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E32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491740" cy="640080"/>
            <wp:effectExtent l="0" t="0" r="0" b="0"/>
            <wp:docPr id="305" name="27byljcsx7-8-57.jpg" descr="id:21475003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27byljcsx7-8-57.jpg" descr="id:2147500311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206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9B5F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斜线段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所成的角为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为斜足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上的动点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PAB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的轨迹为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B8DB90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40105" cy="514985"/>
            <wp:effectExtent l="0" t="0" r="0" b="0"/>
            <wp:docPr id="306" name="27byljcsx7-8-61.jpg" descr="id:21475003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27byljcsx7-8-61.jpg" descr="id:2147500318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0637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B6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</w:t>
      </w:r>
    </w:p>
    <w:p w14:paraId="107012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椭圆</w:t>
      </w:r>
    </w:p>
    <w:p w14:paraId="6AFC47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双曲线的一部分</w:t>
      </w:r>
    </w:p>
    <w:p w14:paraId="2DDF77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抛物线的一部分</w:t>
      </w:r>
    </w:p>
    <w:p w14:paraId="554B38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已知梯形</w:t>
      </w:r>
      <w:r>
        <w:rPr>
          <w:i/>
          <w:sz w:val="21"/>
          <w:szCs w:val="21"/>
        </w:rPr>
        <w:t>CEPD</w:t>
      </w:r>
      <w:r>
        <w:rPr>
          <w:rFonts w:hint="eastAsia"/>
          <w:sz w:val="21"/>
          <w:szCs w:val="21"/>
        </w:rPr>
        <w:t>如图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CE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为线段</w:t>
      </w:r>
      <w:r>
        <w:rPr>
          <w:i/>
          <w:sz w:val="21"/>
          <w:szCs w:val="21"/>
        </w:rPr>
        <w:t>PD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为正方形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进行折叠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使得平面</w:t>
      </w:r>
      <w:r>
        <w:rPr>
          <w:i/>
          <w:sz w:val="21"/>
          <w:szCs w:val="21"/>
        </w:rPr>
        <w:t>PABE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得到如图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所示的几何体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已知当点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DEF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PCE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λ</w:t>
      </w:r>
      <w:r>
        <w:rPr>
          <w:rFonts w:hint="eastAsia"/>
          <w:sz w:val="21"/>
          <w:szCs w:val="21"/>
        </w:rPr>
        <w:t>的值为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967D08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149475" cy="1063625"/>
            <wp:effectExtent l="0" t="0" r="0" b="0"/>
            <wp:docPr id="307" name="27byljcsx7-8-65.jpg" descr="id:21475003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27byljcsx7-8-65.jpg" descr="id:2147500325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0009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3D56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在一个表面积为</w:t>
      </w:r>
      <w:r>
        <w:rPr>
          <w:sz w:val="21"/>
          <w:szCs w:val="21"/>
        </w:rPr>
        <w:t>18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108</w:t>
      </w:r>
      <w:r>
        <w:rPr>
          <w:rFonts w:hint="eastAsia"/>
          <w:sz w:val="21"/>
          <w:szCs w:val="21"/>
        </w:rPr>
        <w:t>的正三棱柱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其若存在一个可以在三棱柱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内任意转动的正方体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则该正方体棱长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的最大值为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CFEB82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07720" cy="880745"/>
            <wp:effectExtent l="0" t="0" r="0" b="0"/>
            <wp:docPr id="308" name="27byljcsx7-8-74.jpg" descr="id:21475003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27byljcsx7-8-74.jpg" descr="id:2147500332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7981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75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73294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DA392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1FD10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D6B55D0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i/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17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ADC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°，∠</w:t>
      </w:r>
      <w:r>
        <w:rPr>
          <w:i/>
          <w:sz w:val="21"/>
          <w:szCs w:val="21"/>
        </w:rPr>
        <w:t>BAD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将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AEF</w:t>
      </w:r>
      <w:r>
        <w:rPr>
          <w:rFonts w:hint="eastAsia"/>
          <w:sz w:val="21"/>
          <w:szCs w:val="21"/>
        </w:rPr>
        <w:t>沿</w:t>
      </w:r>
      <w:r>
        <w:rPr>
          <w:i/>
          <w:sz w:val="21"/>
          <w:szCs w:val="21"/>
        </w:rPr>
        <w:t>EF</w:t>
      </w:r>
      <w:r>
        <w:rPr>
          <w:rFonts w:hint="eastAsia"/>
          <w:sz w:val="21"/>
          <w:szCs w:val="21"/>
        </w:rPr>
        <w:t>翻折至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PEF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PC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3FCACDD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31240" cy="721995"/>
            <wp:effectExtent l="0" t="0" r="0" b="0"/>
            <wp:docPr id="309" name="24gksx-11.jpg" descr="id:21475003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24gksx-11.jpg" descr="id:2147500339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1421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68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EF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；</w:t>
      </w:r>
    </w:p>
    <w:p w14:paraId="7C24EF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求平面</w:t>
      </w:r>
      <w:r>
        <w:rPr>
          <w:i/>
          <w:sz w:val="21"/>
          <w:szCs w:val="21"/>
        </w:rPr>
        <w:t>PCD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PBF</w:t>
      </w:r>
      <w:r>
        <w:rPr>
          <w:rFonts w:hint="eastAsia"/>
          <w:sz w:val="21"/>
          <w:szCs w:val="21"/>
        </w:rPr>
        <w:t>所成的二面角的正弦值</w:t>
      </w:r>
      <w:r>
        <w:rPr>
          <w:rFonts w:ascii="宋体" w:hAnsi="宋体"/>
          <w:sz w:val="21"/>
          <w:szCs w:val="21"/>
        </w:rPr>
        <w:t>.</w:t>
      </w:r>
    </w:p>
    <w:p w14:paraId="036F2C47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江西鹰潭模拟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＝∠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043AF71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15365" cy="932180"/>
            <wp:effectExtent l="0" t="0" r="0" b="0"/>
            <wp:docPr id="310" name="27byljcsx7-8-67.jpg" descr="id:21475003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27byljcsx7-8-67.jpg" descr="id:2147500346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554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0A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；</w:t>
      </w:r>
    </w:p>
    <w:p w14:paraId="786213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侧棱</w:t>
      </w:r>
      <w:r>
        <w:rPr>
          <w:i/>
          <w:sz w:val="21"/>
          <w:szCs w:val="21"/>
        </w:rPr>
        <w:t>CC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上是否存在点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使得直线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所成角的正弦值为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若存在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确定点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的位置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说明理由</w:t>
      </w:r>
      <w:r>
        <w:rPr>
          <w:rFonts w:ascii="宋体" w:hAnsi="宋体"/>
          <w:sz w:val="21"/>
          <w:szCs w:val="21"/>
        </w:rPr>
        <w:t>.</w:t>
      </w:r>
    </w:p>
    <w:p w14:paraId="35C1DF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17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浙江杭州模拟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在平面四边形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BCD</w:t>
      </w:r>
      <w:r>
        <w:rPr>
          <w:rFonts w:hint="eastAsia"/>
          <w:sz w:val="21"/>
          <w:szCs w:val="21"/>
        </w:rPr>
        <w:t>沿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翻折至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BPD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为动点</w:t>
      </w:r>
      <w:r>
        <w:rPr>
          <w:rFonts w:ascii="宋体" w:hAnsi="宋体"/>
          <w:sz w:val="21"/>
          <w:szCs w:val="21"/>
        </w:rPr>
        <w:t>.</w:t>
      </w:r>
    </w:p>
    <w:p w14:paraId="20F80CD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861820" cy="956945"/>
            <wp:effectExtent l="0" t="0" r="0" b="0"/>
            <wp:docPr id="311" name="27byltysx7-7-59.jpg" descr="id:21475003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27byltysx7-7-59.jpg" descr="id:2147500353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2327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AA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AP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，</w:t>
      </w:r>
    </w:p>
    <w:p w14:paraId="266AA8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ⅰ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BPD</w:t>
      </w:r>
      <w:r>
        <w:rPr>
          <w:rFonts w:ascii="宋体" w:hAnsi="宋体"/>
          <w:sz w:val="21"/>
          <w:szCs w:val="21"/>
        </w:rPr>
        <w:t>；</w:t>
      </w:r>
    </w:p>
    <w:p w14:paraId="5D31CE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ⅱ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求三棱锥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ABD</w:t>
      </w:r>
      <w:r>
        <w:rPr>
          <w:rFonts w:hint="eastAsia"/>
          <w:sz w:val="21"/>
          <w:szCs w:val="21"/>
        </w:rPr>
        <w:t>的体积</w:t>
      </w:r>
      <w:r>
        <w:rPr>
          <w:rFonts w:ascii="宋体" w:hAnsi="宋体"/>
          <w:sz w:val="21"/>
          <w:szCs w:val="21"/>
        </w:rPr>
        <w:t>；</w:t>
      </w:r>
    </w:p>
    <w:p w14:paraId="255B09A3">
      <w:pPr>
        <w:numPr>
          <w:ilvl w:val="0"/>
          <w:numId w:val="1"/>
        </w:num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求直线</w:t>
      </w:r>
      <w:r>
        <w:rPr>
          <w:i/>
          <w:sz w:val="21"/>
          <w:szCs w:val="21"/>
        </w:rPr>
        <w:t>AP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ABD</w:t>
      </w:r>
      <w:r>
        <w:rPr>
          <w:rFonts w:hint="eastAsia"/>
          <w:sz w:val="21"/>
          <w:szCs w:val="21"/>
        </w:rPr>
        <w:t>所成角的正弦值的最大值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4F230F"/>
    <w:multiLevelType w:val="singleLevel"/>
    <w:tmpl w:val="8B4F230F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2772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A4BF4"/>
    <w:rsid w:val="005B0CFB"/>
    <w:rsid w:val="005F127C"/>
    <w:rsid w:val="0062500F"/>
    <w:rsid w:val="006C003B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2991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82ED9"/>
    <w:rsid w:val="00FA57C3"/>
    <w:rsid w:val="00FC4922"/>
    <w:rsid w:val="1DB746B2"/>
    <w:rsid w:val="6504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4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762</Words>
  <Characters>965</Characters>
  <Lines>7</Lines>
  <Paragraphs>1</Paragraphs>
  <TotalTime>7</TotalTime>
  <ScaleCrop>false</ScaleCrop>
  <LinksUpToDate>false</LinksUpToDate>
  <CharactersWithSpaces>978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2026-07-14T04:22:34Z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40DB5829ED4A40E98F9ED26A9EE2698A_12</vt:lpwstr>
  </property>
</Properties>
</file>