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CBF7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第5节　直线、平面垂直的判定与性质</w:t>
      </w:r>
    </w:p>
    <w:p w14:paraId="51DF746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37490"/>
            <wp:effectExtent l="0" t="0" r="3810" b="0"/>
            <wp:docPr id="392" name="课标要求25彩.jpg" descr="id:21475021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课标要求25彩.jpg" descr="id:214750217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3490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375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B9DF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D62806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理解空间中直线与直线、直线与平面、平面与平面垂直的关系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归纳出有关垂直的性质定理和判定定理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并加以证明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53D0D5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能用基本事实、定理和已获得的结论证明有关空间基本图形垂直关系的简单命题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317B62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994E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379D2A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39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77ED1BE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直线与平面垂直</w:t>
            </w:r>
          </w:p>
        </w:tc>
      </w:tr>
    </w:tbl>
    <w:p w14:paraId="18565A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直线与平面垂直的定义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一般地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内的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直线都垂直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我们就说直线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互相垂直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叫做平面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叫做直线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的垂面</w:t>
      </w:r>
      <w:r>
        <w:rPr>
          <w:rFonts w:ascii="宋体" w:hAnsi="宋体"/>
          <w:sz w:val="21"/>
          <w:szCs w:val="21"/>
        </w:rPr>
        <w:t>.</w:t>
      </w:r>
    </w:p>
    <w:p w14:paraId="64B038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直线与平面垂直的判定定理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3220"/>
        <w:gridCol w:w="1945"/>
        <w:gridCol w:w="3366"/>
      </w:tblGrid>
      <w:tr w14:paraId="4F56189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32E04C9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93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2E6716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086EB6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141" w:type="pct"/>
            <w:tcMar>
              <w:left w:w="0" w:type="dxa"/>
              <w:right w:w="0" w:type="dxa"/>
            </w:tcMar>
            <w:vAlign w:val="center"/>
          </w:tcPr>
          <w:p w14:paraId="653F0E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2E34E7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3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CF9EC9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判定定理</w:t>
            </w:r>
          </w:p>
        </w:tc>
        <w:tc>
          <w:tcPr>
            <w:tcW w:w="1693" w:type="pct"/>
            <w:tcMar>
              <w:left w:w="51" w:type="dxa"/>
              <w:right w:w="51" w:type="dxa"/>
            </w:tcMar>
            <w:vAlign w:val="center"/>
          </w:tcPr>
          <w:p w14:paraId="6EABCD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如果一条直线与一个平面内的两条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直线垂直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那么该直线与此平面垂直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0232CCB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27380" cy="484505"/>
                  <wp:effectExtent l="0" t="0" r="0" b="0"/>
                  <wp:docPr id="394" name="27byljcsx7-8-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27byljcsx7-8-87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94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1" w:type="pct"/>
            <w:tcMar>
              <w:left w:w="0" w:type="dxa"/>
              <w:right w:w="0" w:type="dxa"/>
            </w:tcMar>
            <w:vAlign w:val="center"/>
          </w:tcPr>
          <w:p w14:paraId="6910194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　　　　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　　　　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　　　　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　　　　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</w:p>
        </w:tc>
      </w:tr>
    </w:tbl>
    <w:p w14:paraId="6266911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5" o:spt="75" alt="id:2147502203;FounderCES" type="#_x0000_t75" style="height:12.6pt;width:23.4pt;" filled="f" coordsize="21600,21600">
            <v:path/>
            <v:fill on="f" focussize="0,0"/>
            <v:stroke/>
            <v:imagedata r:id="rId10" o:title="2147502203;FounderCES"/>
            <o:lock v:ext="edit" aspectratio="t"/>
            <w10:wrap type="none"/>
            <w10:anchorlock/>
          </v:shape>
        </w:pic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是矩形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侧棱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DC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PC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交</w:t>
      </w:r>
      <w:r>
        <w:rPr>
          <w:i/>
          <w:sz w:val="21"/>
          <w:szCs w:val="21"/>
        </w:rPr>
        <w:t>PB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DEF</w:t>
      </w:r>
      <w:r>
        <w:rPr>
          <w:rFonts w:ascii="宋体" w:hAnsi="宋体"/>
          <w:sz w:val="21"/>
          <w:szCs w:val="21"/>
        </w:rPr>
        <w:t>.</w:t>
      </w:r>
    </w:p>
    <w:p w14:paraId="6876949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8375" cy="920115"/>
            <wp:effectExtent l="0" t="0" r="0" b="0"/>
            <wp:docPr id="396" name="27byljcsx7-8-88.jpg" descr="id:21475022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27byljcsx7-8-88.jpg" descr="id:2147502210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8701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D6D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37490"/>
            <wp:effectExtent l="0" t="0" r="8890" b="0"/>
            <wp:docPr id="397" name="规律方法9彩.jpg" descr="id:21475022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规律方法9彩.jpg" descr="id:2147502217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92661"/>
                    <a:stretch>
                      <a:fillRect/>
                    </a:stretch>
                  </pic:blipFill>
                  <pic:spPr>
                    <a:xfrm>
                      <a:off x="0" y="0"/>
                      <a:ext cx="3020416" cy="2375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594E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22F972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判定定理证明线面垂直的步骤</w:t>
            </w:r>
          </w:p>
          <w:p w14:paraId="2BCA90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20035" cy="1228090"/>
                  <wp:effectExtent l="0" t="0" r="0" b="0"/>
                  <wp:docPr id="398" name="27byljcsx7-8-89压高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27byljcsx7-8-89压高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279" cy="12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3C6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证明直线和平面垂直的常用方法</w:t>
            </w:r>
          </w:p>
          <w:p w14:paraId="6D84CE1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判定定理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438D4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直线垂直于平面的传递性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49D62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面面平行的性质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2867E9A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面面垂直的性质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∩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MS Mincho" w:hAnsi="MS Mincho" w:eastAsia="MS Mincho"/>
                <w:sz w:val="21"/>
                <w:szCs w:val="21"/>
              </w:rPr>
              <w:t>⊂</w:t>
            </w:r>
            <w:r>
              <w:rPr>
                <w:sz w:val="21"/>
                <w:szCs w:val="21"/>
              </w:rPr>
              <w:t>β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082019B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F2C308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BAAC1DB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448B45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直线与平面垂直的性质定理</w:t>
      </w:r>
    </w:p>
    <w:p w14:paraId="1342AE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直线与平面垂直的性质定理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4973"/>
        <w:gridCol w:w="1726"/>
        <w:gridCol w:w="2300"/>
      </w:tblGrid>
      <w:tr w14:paraId="3821262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CE539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374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03EADB7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406EF82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35F6731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477E562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4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3042CE1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性质定理</w:t>
            </w:r>
          </w:p>
        </w:tc>
        <w:tc>
          <w:tcPr>
            <w:tcW w:w="2374" w:type="pct"/>
            <w:tcMar>
              <w:left w:w="52" w:type="dxa"/>
              <w:right w:w="52" w:type="dxa"/>
            </w:tcMar>
            <w:vAlign w:val="center"/>
          </w:tcPr>
          <w:p w14:paraId="71291D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垂直于同一个平面的两条直线</w:t>
            </w:r>
            <w:r>
              <w:rPr>
                <w:color w:val="FEFEFE"/>
                <w:sz w:val="21"/>
                <w:szCs w:val="21"/>
                <w:u w:val="single" w:color="000000"/>
              </w:rPr>
              <w:t>　　　　　　</w:t>
            </w:r>
          </w:p>
        </w:tc>
        <w:tc>
          <w:tcPr>
            <w:tcW w:w="824" w:type="pct"/>
            <w:tcMar>
              <w:left w:w="0" w:type="dxa"/>
              <w:right w:w="0" w:type="dxa"/>
            </w:tcMar>
            <w:vAlign w:val="center"/>
          </w:tcPr>
          <w:p w14:paraId="23B4559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24840" cy="508635"/>
                  <wp:effectExtent l="0" t="0" r="0" b="0"/>
                  <wp:docPr id="399" name="27byljcsx7-8-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27byljcsx7-8-90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97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8" w:type="pct"/>
            <w:tcMar>
              <w:left w:w="0" w:type="dxa"/>
              <w:right w:w="0" w:type="dxa"/>
            </w:tcMar>
            <w:vAlign w:val="center"/>
          </w:tcPr>
          <w:p w14:paraId="032835C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　　　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bar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ascii="Cambria Math"/>
                                <w:b w:val="0"/>
                                <w:i w:val="0"/>
                                <w:sz w:val="21"/>
                                <w:szCs w:val="21"/>
                              </w:rPr>
                              <m:t>　　　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</m:ba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</w:tbl>
    <w:p w14:paraId="147116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直线和平面所成的角</w:t>
      </w:r>
    </w:p>
    <w:p w14:paraId="69D0ED7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平面的一条斜线和它在平面上的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所成的角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叫做这条直线和这个平面所成的角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一条直线垂直于平面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它们所成的角是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一条直线和平面平行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或在平面内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它们所成的角是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2C8803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：[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°，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°].</w:t>
      </w:r>
    </w:p>
    <w:p w14:paraId="38C2417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00" name="例2彩.jpg" descr="id:21475022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例2彩.jpg" descr="id:214750224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73240EB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7490"/>
            <wp:effectExtent l="0" t="0" r="0" b="0"/>
            <wp:docPr id="401" name="规律方法55彩.jpg" descr="id:21475022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规律方法55彩.jpg" descr="id:2147502247;FounderCES"/>
                    <pic:cNvPicPr>
                      <a:picLocks noChangeAspect="1"/>
                    </pic:cNvPicPr>
                  </pic:nvPicPr>
                  <pic:blipFill>
                    <a:blip r:embed="rId16"/>
                    <a:srcRect b="87971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755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6243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F047CF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与垂直有关的常用性质</w:t>
            </w:r>
          </w:p>
          <w:p w14:paraId="2E4DB97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垂直于同一个平面的两条直线平行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35BFCA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若两条平行线中的一条垂直于一个平面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则另一条也垂直于这个平面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3EFB76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垂直于同一条直线的两个平面平行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C8A6F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一条直线垂直于两平行平面中的一个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则这条直线与另一个平面也垂直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749887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两个相交平面同时垂直于第三个平面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它们的交线也垂直于第三个平面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D99758B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在五棱锥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ABCDE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EAB</w:t>
      </w:r>
      <w:r>
        <w:rPr>
          <w:rFonts w:ascii="宋体" w:hAnsi="宋体"/>
          <w:sz w:val="21"/>
          <w:szCs w:val="21"/>
        </w:rPr>
        <w:t>＝∠</w:t>
      </w:r>
      <w:r>
        <w:rPr>
          <w:i/>
          <w:sz w:val="21"/>
          <w:szCs w:val="21"/>
        </w:rPr>
        <w:t>AED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DE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6841644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65200" cy="974725"/>
            <wp:effectExtent l="0" t="0" r="0" b="0"/>
            <wp:docPr id="402" name="27byljcsx7-8-92.jpg" descr="id:21475022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27byljcsx7-8-92.jpg" descr="id:2147502262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5629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0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；</w:t>
      </w:r>
    </w:p>
    <w:p w14:paraId="549CDDA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ABCDE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8EB3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AF0ED2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03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B05E7A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平面与平面垂直</w:t>
            </w:r>
          </w:p>
        </w:tc>
      </w:tr>
    </w:tbl>
    <w:p w14:paraId="55E692D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二面角的有关概念</w:t>
      </w:r>
    </w:p>
    <w:p w14:paraId="5A21B16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二面角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从一条直线出发的</w:t>
      </w:r>
      <w:r>
        <w:rPr>
          <w:color w:val="FEFEFE"/>
          <w:sz w:val="21"/>
          <w:szCs w:val="21"/>
          <w:u w:val="single" w:color="000000"/>
        </w:rPr>
        <w:t>　　　　　　</w:t>
      </w:r>
    </w:p>
    <w:p w14:paraId="222C8C0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所组成的图形叫做二面角</w:t>
      </w:r>
      <w:r>
        <w:rPr>
          <w:rFonts w:ascii="宋体" w:hAnsi="宋体"/>
          <w:sz w:val="21"/>
          <w:szCs w:val="21"/>
        </w:rPr>
        <w:t>；</w:t>
      </w:r>
    </w:p>
    <w:p w14:paraId="342F27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二面角的平面角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在二面角的棱上任取一点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以该点为垂足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在两个半平面内分别作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的两条射线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这两条射线所构成的角叫做二面角的平面角</w:t>
      </w:r>
      <w:r>
        <w:rPr>
          <w:rFonts w:ascii="宋体" w:hAnsi="宋体"/>
          <w:sz w:val="21"/>
          <w:szCs w:val="21"/>
        </w:rPr>
        <w:t>；</w:t>
      </w:r>
    </w:p>
    <w:p w14:paraId="1F56F74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°≤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°.</w:t>
      </w:r>
    </w:p>
    <w:p w14:paraId="2B907E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平面和平面垂直的定义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两个平面相交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如果它们所成的二面角是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就说这两个平面互相垂直</w:t>
      </w:r>
      <w:r>
        <w:rPr>
          <w:rFonts w:ascii="宋体" w:hAnsi="宋体"/>
          <w:sz w:val="21"/>
          <w:szCs w:val="21"/>
        </w:rPr>
        <w:t>.</w:t>
      </w:r>
    </w:p>
    <w:p w14:paraId="61895201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01260A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825EEE6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21A57F52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19C5B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平面与平面垂直的判定定理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981"/>
        <w:gridCol w:w="3813"/>
        <w:gridCol w:w="1414"/>
      </w:tblGrid>
      <w:tr w14:paraId="0973EA3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697A20D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423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3477628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1820" w:type="pct"/>
            <w:tcMar>
              <w:left w:w="0" w:type="dxa"/>
              <w:right w:w="0" w:type="dxa"/>
            </w:tcMar>
            <w:vAlign w:val="center"/>
          </w:tcPr>
          <w:p w14:paraId="1AB74A2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29B1F63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0D7FCC1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2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346A229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判定定理</w:t>
            </w:r>
          </w:p>
        </w:tc>
        <w:tc>
          <w:tcPr>
            <w:tcW w:w="1423" w:type="pct"/>
            <w:tcMar>
              <w:left w:w="51" w:type="dxa"/>
              <w:right w:w="51" w:type="dxa"/>
            </w:tcMar>
            <w:vAlign w:val="center"/>
          </w:tcPr>
          <w:p w14:paraId="557E89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如果一个平面过另一个平面的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那么这两个平面垂直</w:t>
            </w:r>
          </w:p>
        </w:tc>
        <w:tc>
          <w:tcPr>
            <w:tcW w:w="1820" w:type="pct"/>
            <w:tcMar>
              <w:left w:w="0" w:type="dxa"/>
              <w:right w:w="0" w:type="dxa"/>
            </w:tcMar>
            <w:vAlign w:val="center"/>
          </w:tcPr>
          <w:p w14:paraId="36F90A1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661035" cy="490220"/>
                  <wp:effectExtent l="0" t="0" r="0" b="0"/>
                  <wp:docPr id="404" name="27byljcsx7-8-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27byljcsx7-8-93.jp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91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" w:type="pct"/>
            <w:tcMar>
              <w:left w:w="0" w:type="dxa"/>
              <w:right w:w="0" w:type="dxa"/>
            </w:tcMar>
            <w:vAlign w:val="center"/>
          </w:tcPr>
          <w:p w14:paraId="61356B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⊥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sz w:val="21"/>
                <w:szCs w:val="21"/>
              </w:rPr>
              <w:t>α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β</w:t>
            </w:r>
          </w:p>
        </w:tc>
      </w:tr>
    </w:tbl>
    <w:p w14:paraId="5D415C71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6" o:spt="75" alt="id:2147502285;FounderCES" type="#_x0000_t75" style="height:12.6pt;width:23.4pt;" filled="f" coordsize="21600,21600">
            <v:path/>
            <v:fill on="f" focussize="0,0"/>
            <v:stroke/>
            <v:imagedata r:id="rId20" o:title="2147502285;FounderCES"/>
            <o:lock v:ext="edit" aspectratio="t"/>
            <w10:wrap type="none"/>
            <w10:anchorlock/>
          </v:shape>
        </w:pic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ACB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°.</w:t>
      </w:r>
    </w:p>
    <w:p w14:paraId="4E86D1E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0925" cy="996315"/>
            <wp:effectExtent l="0" t="0" r="0" b="0"/>
            <wp:docPr id="406" name="23gksx+35.jpg" descr="id:21475022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23gksx+35.jpg" descr="id:2147502292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099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42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140A70C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求四棱锥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的高</w:t>
      </w:r>
      <w:r>
        <w:rPr>
          <w:rFonts w:ascii="宋体" w:hAnsi="宋体"/>
          <w:sz w:val="21"/>
          <w:szCs w:val="21"/>
        </w:rPr>
        <w:t>.</w:t>
      </w:r>
    </w:p>
    <w:p w14:paraId="2024EBD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73050"/>
            <wp:effectExtent l="0" t="0" r="0" b="0"/>
            <wp:docPr id="407" name="规律方法彩.jpg" descr="id:21475022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规律方法彩.jpg" descr="id:2147502299;FounderCES"/>
                    <pic:cNvPicPr>
                      <a:picLocks noChangeAspect="1"/>
                    </pic:cNvPicPr>
                  </pic:nvPicPr>
                  <pic:blipFill>
                    <a:blip r:embed="rId22"/>
                    <a:srcRect b="84937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731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94CE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2B22AA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证明面面垂直的两种方法</w:t>
            </w:r>
          </w:p>
          <w:p w14:paraId="7A11296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利用面面垂直的定义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即判定两平面所成的二面角为直二面角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将证明面面垂直问题转化为证明平面角为直角的问题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4818C5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定理法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利用面面垂直的判定定理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即证明其中一个平面经过另一个平面的一条垂线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把证明面面垂直问题转化成证明线面垂直问题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1007D9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平面与平面垂直的性质定理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5304"/>
        <w:gridCol w:w="2554"/>
        <w:gridCol w:w="1963"/>
      </w:tblGrid>
      <w:tr w14:paraId="39AD97B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29888E7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32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12C6175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文字语言</w:t>
            </w:r>
          </w:p>
        </w:tc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4EBD439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图形语言</w:t>
            </w:r>
          </w:p>
        </w:tc>
        <w:tc>
          <w:tcPr>
            <w:tcW w:w="938" w:type="pct"/>
            <w:tcMar>
              <w:left w:w="0" w:type="dxa"/>
              <w:right w:w="0" w:type="dxa"/>
            </w:tcMar>
            <w:vAlign w:val="center"/>
          </w:tcPr>
          <w:p w14:paraId="0630245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符号语言</w:t>
            </w:r>
          </w:p>
        </w:tc>
      </w:tr>
      <w:tr w14:paraId="5E0E7B3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795E191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性质定理</w:t>
            </w:r>
          </w:p>
        </w:tc>
        <w:tc>
          <w:tcPr>
            <w:tcW w:w="2532" w:type="pct"/>
            <w:tcMar>
              <w:left w:w="50" w:type="dxa"/>
              <w:right w:w="50" w:type="dxa"/>
            </w:tcMar>
            <w:vAlign w:val="center"/>
          </w:tcPr>
          <w:p w14:paraId="2ECC898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两个平面垂直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如果一个平面内有一直线垂直于这两个平面的</w:t>
            </w:r>
            <w:r>
              <w:rPr>
                <w:sz w:val="21"/>
                <w:szCs w:val="21"/>
                <w:u w:val="single" w:color="000000"/>
              </w:rPr>
              <w:t>　　　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那么这条直线与另一个平面垂直</w:t>
            </w:r>
          </w:p>
        </w:tc>
        <w:tc>
          <w:tcPr>
            <w:tcW w:w="1219" w:type="pct"/>
            <w:tcMar>
              <w:left w:w="0" w:type="dxa"/>
              <w:right w:w="0" w:type="dxa"/>
            </w:tcMar>
            <w:vAlign w:val="center"/>
          </w:tcPr>
          <w:p w14:paraId="0D44BFA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722630" cy="545465"/>
                  <wp:effectExtent l="0" t="0" r="0" b="0"/>
                  <wp:docPr id="408" name="27byljcsx7-8-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27byljcsx7-8-96.jp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741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8" w:type="pct"/>
            <w:tcMar>
              <w:left w:w="0" w:type="dxa"/>
              <w:right w:w="0" w:type="dxa"/>
            </w:tcMar>
            <w:vAlign w:val="center"/>
          </w:tcPr>
          <w:p w14:paraId="03359AA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>
              <m:d>
                <m:dPr>
                  <m:begChr m:val=""/>
                  <m:endChr m:val="}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⊥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β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⊥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ascii="Cambria Math" w:hAnsi="Cambria Math" w:eastAsia="Cambria Math"/>
                <w:sz w:val="21"/>
                <w:szCs w:val="21"/>
              </w:rPr>
              <w:t>⇒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sz w:val="21"/>
                <w:szCs w:val="21"/>
              </w:rPr>
              <w:t>α</w:t>
            </w:r>
          </w:p>
        </w:tc>
      </w:tr>
    </w:tbl>
    <w:p w14:paraId="644DE5D0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pict>
          <v:shape id="_x0000_i1027" o:spt="75" alt="id:2147502322;FounderCES" type="#_x0000_t75" style="height:12.6pt;width:23.4pt;" filled="f" coordsize="21600,21600">
            <v:path/>
            <v:fill on="f" focussize="0,0"/>
            <v:stroke/>
            <v:imagedata r:id="rId24" o:title="2147502322;FounderCES"/>
            <o:lock v:ext="edit" aspectratio="t"/>
            <w10:wrap type="none"/>
            <w10:anchorlock/>
          </v:shape>
        </w:pic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高三全国专题练习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PCD</w:t>
      </w:r>
      <w:r>
        <w:rPr>
          <w:rFonts w:hint="eastAsia"/>
          <w:sz w:val="21"/>
          <w:szCs w:val="21"/>
        </w:rPr>
        <w:t>为等边三角形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PAC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.</w:t>
      </w:r>
    </w:p>
    <w:p w14:paraId="234F734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15365" cy="676275"/>
            <wp:effectExtent l="0" t="0" r="0" b="0"/>
            <wp:docPr id="410" name="27byljcsx7-8-97.jpg" descr="id:2147502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27byljcsx7-8-97.jpg" descr="id:214750232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1592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6DA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37490"/>
            <wp:effectExtent l="0" t="0" r="2540" b="0"/>
            <wp:docPr id="411" name="规律方法25彩.jpg" descr="id:2147502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规律方法25彩.jpg" descr="id:2147502336;FounderCES"/>
                    <pic:cNvPicPr>
                      <a:picLocks noChangeAspect="1"/>
                    </pic:cNvPicPr>
                  </pic:nvPicPr>
                  <pic:blipFill>
                    <a:blip r:embed="rId26"/>
                    <a:srcRect b="73488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3754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9810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9E61CF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已知面面垂直时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解题一般要用性质定理进行转化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在一个平面内作交线的垂线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将问题转化为线面垂直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然后进一步转化为线线垂直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1AA382A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为矩形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3E3BD86E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1875" cy="600075"/>
            <wp:effectExtent l="0" t="0" r="0" b="0"/>
            <wp:docPr id="412" name="27byljcsx7-8-99.jpg" descr="id:21475023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27byljcsx7-8-99.jpg" descr="id:2147502351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3237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37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PCD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7CB4A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C92B68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13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96247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平行与垂直的综合问题</w:t>
            </w:r>
          </w:p>
        </w:tc>
      </w:tr>
    </w:tbl>
    <w:p w14:paraId="35B7FF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14" name="例5彩.jpg" descr="id:21475023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例5彩.jpg" descr="id:2147502366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为两条直线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为两个平面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CBED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n</w:t>
      </w:r>
    </w:p>
    <w:p w14:paraId="5F570C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β</w:t>
      </w:r>
    </w:p>
    <w:p w14:paraId="4C3086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β</w:t>
      </w:r>
    </w:p>
    <w:p w14:paraId="4BB5E15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m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</w:t>
      </w:r>
      <w:r>
        <w:rPr>
          <w:sz w:val="21"/>
          <w:szCs w:val="21"/>
        </w:rPr>
        <w:t>β</w:t>
      </w:r>
    </w:p>
    <w:p w14:paraId="588A45A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AADC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</w:p>
    <w:p w14:paraId="2F5B71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</w:p>
    <w:p w14:paraId="3848D3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</w:p>
    <w:p w14:paraId="63476F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</w:p>
    <w:p w14:paraId="600DB53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2CD7B6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48920"/>
            <wp:effectExtent l="0" t="0" r="0" b="0"/>
            <wp:docPr id="415" name="规律方法彩.jpg" descr="id:21475023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规律方法彩.jpg" descr="id:2147502373;FounderCES"/>
                    <pic:cNvPicPr>
                      <a:picLocks noChangeAspect="1"/>
                    </pic:cNvPicPr>
                  </pic:nvPicPr>
                  <pic:blipFill>
                    <a:blip r:embed="rId22"/>
                    <a:srcRect b="86247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49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FBFF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F95D6B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立体几何中平行、垂直关系的两种转化</w:t>
            </w:r>
          </w:p>
          <w:p w14:paraId="7246E3D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707005" cy="1179195"/>
                  <wp:effectExtent l="0" t="0" r="0" b="0"/>
                  <wp:docPr id="416" name="27byljcsx7-8-1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" name="27byljcsx7-8-101.jp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443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09D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云南临沧联考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在等腰梯形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边上一点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BE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BE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ABE</w:t>
      </w:r>
      <w:r>
        <w:rPr>
          <w:rFonts w:hint="eastAsia"/>
          <w:sz w:val="21"/>
          <w:szCs w:val="21"/>
        </w:rPr>
        <w:t>沿</w:t>
      </w:r>
      <w:r>
        <w:rPr>
          <w:i/>
          <w:sz w:val="21"/>
          <w:szCs w:val="21"/>
        </w:rPr>
        <w:t>BE</w:t>
      </w:r>
      <w:r>
        <w:rPr>
          <w:rFonts w:hint="eastAsia"/>
          <w:sz w:val="21"/>
          <w:szCs w:val="21"/>
        </w:rPr>
        <w:t>折起到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A'BE</w:t>
      </w:r>
      <w:r>
        <w:rPr>
          <w:rFonts w:hint="eastAsia"/>
          <w:sz w:val="21"/>
          <w:szCs w:val="21"/>
        </w:rPr>
        <w:t>的位置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9ADC9F7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94610" cy="840740"/>
            <wp:effectExtent l="0" t="0" r="0" b="0"/>
            <wp:docPr id="417" name="27byljcsx7-8-102.jpg" descr="id:21475023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27byljcsx7-8-102.jpg" descr="id:2147502388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5063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5D8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A'OF</w:t>
      </w:r>
      <w:r>
        <w:rPr>
          <w:rFonts w:ascii="宋体" w:hAnsi="宋体"/>
          <w:sz w:val="21"/>
          <w:szCs w:val="21"/>
        </w:rPr>
        <w:t>；</w:t>
      </w:r>
    </w:p>
    <w:p w14:paraId="0106C5B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试在线段</w:t>
      </w:r>
      <w:r>
        <w:rPr>
          <w:i/>
          <w:sz w:val="21"/>
          <w:szCs w:val="21"/>
        </w:rPr>
        <w:t>A'D</w:t>
      </w:r>
      <w:r>
        <w:rPr>
          <w:rFonts w:hint="eastAsia"/>
          <w:sz w:val="21"/>
          <w:szCs w:val="21"/>
        </w:rPr>
        <w:t>上确定一点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使得平面</w:t>
      </w:r>
      <w:r>
        <w:rPr>
          <w:i/>
          <w:sz w:val="21"/>
          <w:szCs w:val="21"/>
        </w:rPr>
        <w:t>GCE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A'OF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并给出证明</w:t>
      </w:r>
      <w:r>
        <w:rPr>
          <w:rFonts w:ascii="宋体" w:hAnsi="宋体"/>
          <w:sz w:val="21"/>
          <w:szCs w:val="21"/>
        </w:rPr>
        <w:t>.</w:t>
      </w:r>
    </w:p>
    <w:p w14:paraId="3108B045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第七章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5</w:t>
      </w:r>
    </w:p>
    <w:p w14:paraId="435D26E7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449B6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720332"/>
    <w:rsid w:val="007D15DB"/>
    <w:rsid w:val="007E6EEC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046F"/>
    <w:rsid w:val="00A4145F"/>
    <w:rsid w:val="00A43FBF"/>
    <w:rsid w:val="00AB315B"/>
    <w:rsid w:val="00B308B8"/>
    <w:rsid w:val="00B82B68"/>
    <w:rsid w:val="00BA1E36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045F1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EB7636"/>
    <w:rsid w:val="00F043AD"/>
    <w:rsid w:val="00F1399F"/>
    <w:rsid w:val="00F2499B"/>
    <w:rsid w:val="00F81A0E"/>
    <w:rsid w:val="00FA57C3"/>
    <w:rsid w:val="00FC4922"/>
    <w:rsid w:val="1E142280"/>
    <w:rsid w:val="3DC2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4.xml"/><Relationship Id="rId34" Type="http://schemas.openxmlformats.org/officeDocument/2006/relationships/customXml" Target="../customXml/item3.xml"/><Relationship Id="rId33" Type="http://schemas.openxmlformats.org/officeDocument/2006/relationships/customXml" Target="../customXml/item2.xml"/><Relationship Id="rId32" Type="http://schemas.openxmlformats.org/officeDocument/2006/relationships/customXml" Target="../customXml/item1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1647</Words>
  <Characters>1877</Characters>
  <Lines>17</Lines>
  <Paragraphs>4</Paragraphs>
  <TotalTime>64</TotalTime>
  <ScaleCrop>false</ScaleCrop>
  <LinksUpToDate>false</LinksUpToDate>
  <CharactersWithSpaces>1973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2026-07-14T04:19:29Z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DE9BAA30C70749A6B4C712F0E805FEBE_12</vt:lpwstr>
  </property>
</Properties>
</file>