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CEFFAF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eastAsia="黑体"/>
          <w:b/>
          <w:sz w:val="30"/>
          <w:szCs w:val="30"/>
        </w:rPr>
        <w:t>双休检测</w:t>
      </w:r>
      <w:r>
        <w:rPr>
          <w:b/>
          <w:sz w:val="30"/>
          <w:szCs w:val="30"/>
        </w:rPr>
        <w:t>7</w:t>
      </w:r>
    </w:p>
    <w:p w14:paraId="2DC19666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1852E92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一、单项选择题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35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5C59A56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山西太原调研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曲线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处的切线方程为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E5EF46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</w:p>
    <w:p w14:paraId="58C3543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</w:p>
    <w:p w14:paraId="3F5A52B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C6217F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28F803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则下列结论正确的是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CFED81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）＜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）＜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）</w:t>
      </w:r>
    </w:p>
    <w:p w14:paraId="277CF47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）＜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）＜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）</w:t>
      </w:r>
    </w:p>
    <w:p w14:paraId="446E391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）＜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）＜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）</w:t>
      </w:r>
    </w:p>
    <w:p w14:paraId="7B133BA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）＜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）＜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）</w:t>
      </w:r>
    </w:p>
    <w:p w14:paraId="6E2CC03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BCE05D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09B804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下列求导正确的是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04FAA1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'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</w:p>
    <w:p w14:paraId="0C51B08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2sin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i/>
          <w:sz w:val="21"/>
          <w:szCs w:val="21"/>
          <w:vertAlign w:val="superscript"/>
        </w:rPr>
        <w:t>'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+4sin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62CA195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.[（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]</w:t>
      </w:r>
      <w:r>
        <w:rPr>
          <w:i/>
          <w:sz w:val="21"/>
          <w:szCs w:val="21"/>
        </w:rPr>
        <w:t>'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</w:p>
    <w:p w14:paraId="359577C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［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sin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sz w:val="21"/>
          <w:szCs w:val="21"/>
        </w:rPr>
        <w:t>cos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）］</w:t>
      </w:r>
      <w:r>
        <w:rPr>
          <w:i/>
          <w:sz w:val="21"/>
          <w:szCs w:val="21"/>
          <w:vertAlign w:val="superscript"/>
        </w:rPr>
        <w:t>'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</w:p>
    <w:p w14:paraId="35EEBAD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25F80F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34E45E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FA2CF7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已知定义在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上的函数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其导函数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的大致图象如图所示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则下列结论正确的是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E6946F4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145540" cy="642620"/>
            <wp:effectExtent l="0" t="0" r="0" b="0"/>
            <wp:docPr id="129" name="25xsp3-5.jpg" descr="id:214749907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25xsp3-5.jpg" descr="id:2147499071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45803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2BF8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</w:p>
    <w:p w14:paraId="2BE5BB5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）</w:t>
      </w:r>
    </w:p>
    <w:p w14:paraId="0EDF676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</w:p>
    <w:p w14:paraId="329A030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）</w:t>
      </w:r>
    </w:p>
    <w:p w14:paraId="6AB9FE0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B0B03C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654C2A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F124E2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辽宁大连模拟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已知直线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kx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既是曲线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的切线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也是曲线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ln</w:t>
      </w:r>
      <w:r>
        <w:rPr>
          <w:rFonts w:ascii="宋体" w:hAnsi="宋体"/>
          <w:sz w:val="21"/>
          <w:szCs w:val="21"/>
        </w:rPr>
        <w:t>（－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的切线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6D68D2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1</w:t>
      </w:r>
    </w:p>
    <w:p w14:paraId="4071F1D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B05C84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湖北八市联考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为偶函数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其图象在点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））</w:t>
      </w:r>
      <w:r>
        <w:rPr>
          <w:rFonts w:hint="eastAsia"/>
          <w:sz w:val="21"/>
          <w:szCs w:val="21"/>
        </w:rPr>
        <w:t>处的切线方程为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的导函数为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04EFA8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17443BE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</w:p>
    <w:p w14:paraId="1A046F2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1176B7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2305FF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e</w:t>
      </w:r>
      <w:r>
        <w:rPr>
          <w:sz w:val="21"/>
          <w:szCs w:val="21"/>
          <w:vertAlign w:val="superscript"/>
        </w:rPr>
        <w:t>2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若对</w:t>
      </w:r>
      <w:r>
        <w:rPr>
          <w:rFonts w:hint="eastAsia" w:eastAsia="Times New Roman"/>
          <w:sz w:val="21"/>
          <w:szCs w:val="21"/>
        </w:rPr>
        <w:t>∀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都有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）≥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成立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882B1D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.（－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</w:t>
      </w:r>
    </w:p>
    <w:p w14:paraId="6FCC22A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</w:t>
      </w:r>
    </w:p>
    <w:p w14:paraId="674B69A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50CFCF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90EB95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二、多项选择题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12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6D5E561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过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轴上一点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作曲线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hint="eastAsia"/>
          <w:sz w:val="21"/>
          <w:szCs w:val="21"/>
        </w:rPr>
        <w:t>的切线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若这样的切线不存在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则整数</w:t>
      </w:r>
      <w:r>
        <w:rPr>
          <w:i/>
          <w:sz w:val="21"/>
          <w:szCs w:val="21"/>
        </w:rPr>
        <w:t>t</w:t>
      </w:r>
      <w:r>
        <w:rPr>
          <w:rFonts w:hint="eastAsia"/>
          <w:sz w:val="21"/>
          <w:szCs w:val="21"/>
        </w:rPr>
        <w:t>的可能取值为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607442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5</w:t>
      </w:r>
    </w:p>
    <w:p w14:paraId="64866B1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7</w:t>
      </w:r>
    </w:p>
    <w:p w14:paraId="7E04E33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0265C9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19A2D4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分别是定义在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上的奇函数和偶函数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g'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为其导函数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·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·</w:t>
      </w:r>
      <w:r>
        <w:rPr>
          <w:i/>
          <w:sz w:val="21"/>
          <w:szCs w:val="21"/>
        </w:rPr>
        <w:t>g'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）＜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则使得不等式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·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）＜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成立的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D798C8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.（－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</w:p>
    <w:p w14:paraId="101090E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</w:t>
      </w:r>
    </w:p>
    <w:p w14:paraId="3B2E957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110C48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587254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三、填空题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516C9A2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四川成都模拟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内不单调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的取值范围是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665D56C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48A281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25BFE5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定义在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上的函数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且对任意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都有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则不等式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）＞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的解集为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622A5B4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A93B69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598417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贵州贵阳适应性考试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是定义在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上的偶函数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）＋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hint="eastAsia"/>
          <w:sz w:val="21"/>
          <w:szCs w:val="21"/>
        </w:rPr>
        <w:t>也是偶函数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56C1166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9736DD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062F537">
      <w:pPr>
        <w:tabs>
          <w:tab w:val="left" w:pos="2127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4D5653AE">
      <w:pPr>
        <w:tabs>
          <w:tab w:val="left" w:pos="2127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2772BD0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四、解答题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28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664EBAD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6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试讨论函数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的单调性</w:t>
      </w:r>
      <w:r>
        <w:rPr>
          <w:rFonts w:ascii="宋体" w:hAnsi="宋体"/>
          <w:sz w:val="21"/>
          <w:szCs w:val="21"/>
        </w:rPr>
        <w:t>.</w:t>
      </w:r>
    </w:p>
    <w:p w14:paraId="6630CB3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ln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kx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）.</w:t>
      </w:r>
    </w:p>
    <w:p w14:paraId="17111EA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的单调区间</w:t>
      </w:r>
      <w:r>
        <w:rPr>
          <w:rFonts w:ascii="宋体" w:hAnsi="宋体"/>
          <w:sz w:val="21"/>
          <w:szCs w:val="21"/>
        </w:rPr>
        <w:t>；</w:t>
      </w:r>
    </w:p>
    <w:p w14:paraId="7F0452E2">
      <w:pPr>
        <w:tabs>
          <w:tab w:val="left" w:pos="2127"/>
        </w:tabs>
        <w:overflowPunct w:val="0"/>
        <w:snapToGrid w:val="0"/>
        <w:spacing w:line="360" w:lineRule="auto"/>
        <w:rPr>
          <w:rFonts w:hint="eastAsia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在其定义域上单调递增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k</w:t>
      </w:r>
      <w:r>
        <w:rPr>
          <w:rFonts w:hint="eastAsia"/>
          <w:sz w:val="21"/>
          <w:szCs w:val="21"/>
        </w:rPr>
        <w:t>的取值范围</w:t>
      </w:r>
    </w:p>
    <w:p w14:paraId="47468F21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174C"/>
    <w:rsid w:val="000B623B"/>
    <w:rsid w:val="001302C8"/>
    <w:rsid w:val="0013235C"/>
    <w:rsid w:val="00152ED9"/>
    <w:rsid w:val="00196F67"/>
    <w:rsid w:val="001C5ADF"/>
    <w:rsid w:val="001E040B"/>
    <w:rsid w:val="002068E6"/>
    <w:rsid w:val="00292EDB"/>
    <w:rsid w:val="00326389"/>
    <w:rsid w:val="00327CDE"/>
    <w:rsid w:val="00391EE7"/>
    <w:rsid w:val="003A632C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B0CFB"/>
    <w:rsid w:val="005F127C"/>
    <w:rsid w:val="0062500F"/>
    <w:rsid w:val="00630676"/>
    <w:rsid w:val="006C537E"/>
    <w:rsid w:val="006E28A5"/>
    <w:rsid w:val="00720332"/>
    <w:rsid w:val="007E69FE"/>
    <w:rsid w:val="0081363D"/>
    <w:rsid w:val="00843D10"/>
    <w:rsid w:val="008B3DDC"/>
    <w:rsid w:val="009217BC"/>
    <w:rsid w:val="00960619"/>
    <w:rsid w:val="00971BFB"/>
    <w:rsid w:val="009D7281"/>
    <w:rsid w:val="009F4C47"/>
    <w:rsid w:val="00A33F40"/>
    <w:rsid w:val="00AA2977"/>
    <w:rsid w:val="00AB315B"/>
    <w:rsid w:val="00B308B8"/>
    <w:rsid w:val="00B82B68"/>
    <w:rsid w:val="00BA1E36"/>
    <w:rsid w:val="00BD41B8"/>
    <w:rsid w:val="00BF17CB"/>
    <w:rsid w:val="00C40C6D"/>
    <w:rsid w:val="00C47140"/>
    <w:rsid w:val="00C6302E"/>
    <w:rsid w:val="00C82289"/>
    <w:rsid w:val="00CB0F26"/>
    <w:rsid w:val="00CB1D13"/>
    <w:rsid w:val="00CE7A05"/>
    <w:rsid w:val="00D01BC0"/>
    <w:rsid w:val="00D3685C"/>
    <w:rsid w:val="00D81827"/>
    <w:rsid w:val="00D940E1"/>
    <w:rsid w:val="00E05032"/>
    <w:rsid w:val="00E336E3"/>
    <w:rsid w:val="00E53608"/>
    <w:rsid w:val="00E5427A"/>
    <w:rsid w:val="00E629AC"/>
    <w:rsid w:val="00E77448"/>
    <w:rsid w:val="00E93DC0"/>
    <w:rsid w:val="00EB4538"/>
    <w:rsid w:val="00F043AD"/>
    <w:rsid w:val="00F2401F"/>
    <w:rsid w:val="00F2499B"/>
    <w:rsid w:val="00F81A0E"/>
    <w:rsid w:val="00FA57C3"/>
    <w:rsid w:val="00FC4922"/>
    <w:rsid w:val="00FF5354"/>
    <w:rsid w:val="17657DB9"/>
    <w:rsid w:val="1E804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2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dp:LabelRoot xmlns:dp="http://www.founder.com/2010/digitalPublish/labelTree" tagType="contentCtrl">
</dp:LabelRoot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F8788689-C533-4448-945B-12F4B397B557}">
  <ds:schemaRefs/>
</ds:datastoreItem>
</file>

<file path=customXml/itemProps3.xml><?xml version="1.0" encoding="utf-8"?>
<ds:datastoreItem xmlns:ds="http://schemas.openxmlformats.org/officeDocument/2006/customXml" ds:itemID="{A6139CF6-5931-4AE5-A712-2A5998365C5A}">
  <ds:schemaRefs/>
</ds:datastoreItem>
</file>

<file path=customXml/itemProps4.xml><?xml version="1.0" encoding="utf-8"?>
<ds:datastoreItem xmlns:ds="http://schemas.openxmlformats.org/officeDocument/2006/customXml" ds:itemID="{4B3307D3-B2C9-4FF8-8CBB-8B9570B3AA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1215</Words>
  <Characters>1436</Characters>
  <Lines>19</Lines>
  <Paragraphs>5</Paragraphs>
  <TotalTime>9</TotalTime>
  <ScaleCrop>false</ScaleCrop>
  <LinksUpToDate>false</LinksUpToDate>
  <CharactersWithSpaces>2713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2026-07-14T03:52:34Z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CE29F30285524D6DBC844F3599969087_12</vt:lpwstr>
  </property>
</Properties>
</file>