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5BA9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8</w:t>
      </w:r>
    </w:p>
    <w:p w14:paraId="29871E6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670C5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2CCE2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的极小值点是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E3DB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4E476D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</w:p>
    <w:p w14:paraId="61962B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4098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59A114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则下列结论不正确的为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401B6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393190" cy="700405"/>
            <wp:effectExtent l="0" t="0" r="0" b="0"/>
            <wp:docPr id="137" name="27byljcsx3-45.jpg" descr="id:21474991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27byljcsx3-45.jpg" descr="id:214749912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3229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CF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内可能存在最小值</w:t>
      </w:r>
    </w:p>
    <w:p w14:paraId="4CC9F0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内只有一个极小值点</w:t>
      </w:r>
    </w:p>
    <w:p w14:paraId="0C3EC7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内有两个极大值点</w:t>
      </w:r>
    </w:p>
    <w:p w14:paraId="5E6B71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内一定有零点</w:t>
      </w:r>
    </w:p>
    <w:p w14:paraId="5EF6BE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D4A26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65981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7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不存在极值点的充要条件是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FD699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21</w:t>
      </w:r>
    </w:p>
    <w:p w14:paraId="56CFB7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21</w:t>
      </w:r>
    </w:p>
    <w:p w14:paraId="438982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39AB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E333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已知曲线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存在两条斜率为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01B4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2489DB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∞，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243970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3BFF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337B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云南昆明模拟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5111B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71AB8F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4370CF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DC30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D7D72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C1118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78184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AF875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的导函数是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DC9C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407A5A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）｜＜｜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）｜＞｜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）｜</w:t>
      </w:r>
    </w:p>
    <w:p w14:paraId="7657F0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8FD3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97337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四川凉山一模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内有最小值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D6A2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F87D8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692BE8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9465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756F2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69B47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F396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</w:p>
    <w:p w14:paraId="11F0E5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的极大值点</w:t>
      </w:r>
    </w:p>
    <w:p w14:paraId="2A068B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个零点</w:t>
      </w:r>
    </w:p>
    <w:p w14:paraId="607543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内存在最小值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</w:t>
      </w:r>
    </w:p>
    <w:p w14:paraId="337388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F20D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B596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8BA3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</w:p>
    <w:p w14:paraId="4A9DD2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1AA5E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的解有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</w:p>
    <w:p w14:paraId="1287DE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的极值点为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</w:p>
    <w:p w14:paraId="19AE2E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1177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866D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B0D63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上有极值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2ED37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5640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4D33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上的最小值为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C4AC0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A1F7C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E7838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E0A18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0E4ED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2E721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C8CBD5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两点分别在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轴上滑动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OP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为垂足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的轨迹形成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四叶草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的图形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OAP</w:t>
      </w:r>
      <w:r>
        <w:rPr>
          <w:rFonts w:hint="eastAsia"/>
          <w:sz w:val="21"/>
          <w:szCs w:val="21"/>
        </w:rPr>
        <w:t>面积的最大值为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AAF9F4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3785" cy="843915"/>
            <wp:effectExtent l="0" t="0" r="0" b="0"/>
            <wp:docPr id="138" name="26bysxt3-13.jpg" descr="id:21474991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26bysxt3-13.jpg" descr="id:214749913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4211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32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EDDF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6A77D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1F83C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735A04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上的极值点</w:t>
      </w:r>
      <w:r>
        <w:rPr>
          <w:rFonts w:ascii="宋体" w:hAnsi="宋体"/>
          <w:sz w:val="21"/>
          <w:szCs w:val="21"/>
        </w:rPr>
        <w:t>；</w:t>
      </w:r>
    </w:p>
    <w:p w14:paraId="02D669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上的最值</w:t>
      </w:r>
      <w:r>
        <w:rPr>
          <w:rFonts w:ascii="宋体" w:hAnsi="宋体"/>
          <w:sz w:val="21"/>
          <w:szCs w:val="21"/>
        </w:rPr>
        <w:t>.</w:t>
      </w:r>
    </w:p>
    <w:p w14:paraId="6924D9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p w14:paraId="12E83D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3ACB13F8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的最大值</w:t>
      </w:r>
    </w:p>
    <w:p w14:paraId="5CE4944F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30676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9F55B2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DA1B84"/>
    <w:rsid w:val="00E05032"/>
    <w:rsid w:val="00E336E3"/>
    <w:rsid w:val="00E53608"/>
    <w:rsid w:val="00E5427A"/>
    <w:rsid w:val="00E629AC"/>
    <w:rsid w:val="00E77448"/>
    <w:rsid w:val="00E93DC0"/>
    <w:rsid w:val="00EB4538"/>
    <w:rsid w:val="00F043AD"/>
    <w:rsid w:val="00F2401F"/>
    <w:rsid w:val="00F2499B"/>
    <w:rsid w:val="00F81A0E"/>
    <w:rsid w:val="00FA57C3"/>
    <w:rsid w:val="00FC4922"/>
    <w:rsid w:val="00FF5354"/>
    <w:rsid w:val="2AB64036"/>
    <w:rsid w:val="68CF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1201</Words>
  <Characters>1386</Characters>
  <Lines>18</Lines>
  <Paragraphs>5</Paragraphs>
  <TotalTime>8</TotalTime>
  <ScaleCrop>false</ScaleCrop>
  <LinksUpToDate>false</LinksUpToDate>
  <CharactersWithSpaces>2611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2026-07-14T03:52:17Z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BA5258F8E4ED4E57AFE5037D4CC82F47_12</vt:lpwstr>
  </property>
</Properties>
</file>