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8010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10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定点与定值</w:t>
      </w:r>
    </w:p>
    <w:p w14:paraId="0B09D6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F388B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到渐近线的距离为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2ED3F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9D2D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的右支交于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轴上是否存在点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如果存在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的坐标及该定值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3390DE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的渐近线在第一象限的交点为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点的横坐标为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</w:p>
    <w:p w14:paraId="57F644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CA412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B'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AB'</w:t>
      </w:r>
      <w:r>
        <w:rPr>
          <w:rFonts w:hint="eastAsia"/>
          <w:sz w:val="21"/>
          <w:szCs w:val="21"/>
        </w:rPr>
        <w:t>必过定点</w:t>
      </w:r>
      <w:r>
        <w:rPr>
          <w:rFonts w:ascii="宋体" w:hAnsi="宋体"/>
          <w:sz w:val="21"/>
          <w:szCs w:val="21"/>
        </w:rPr>
        <w:t>.</w:t>
      </w:r>
    </w:p>
    <w:p w14:paraId="22569C2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正六边形</w:t>
      </w:r>
      <w:r>
        <w:rPr>
          <w:i/>
          <w:sz w:val="21"/>
          <w:szCs w:val="21"/>
        </w:rPr>
        <w:t>ABCDEF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两条渐近线分别为直线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.</w:t>
      </w:r>
    </w:p>
    <w:p w14:paraId="6CE3F02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6625" cy="865505"/>
            <wp:effectExtent l="0" t="0" r="0" b="0"/>
            <wp:docPr id="340" name="27byljcsx8-82.jpg" descr="id:21475005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27byljcsx8-82.jpg" descr="id:214750056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6871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0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建立适当的平面直角坐标系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8E1DC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在一条定直线上</w:t>
      </w:r>
      <w:r>
        <w:rPr>
          <w:rFonts w:ascii="宋体" w:hAnsi="宋体"/>
          <w:sz w:val="21"/>
          <w:szCs w:val="21"/>
        </w:rPr>
        <w:t>.</w:t>
      </w:r>
    </w:p>
    <w:p w14:paraId="72A48C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在拋物线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的纵坐标为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以线段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为直径的圆与直线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.</w:t>
      </w:r>
    </w:p>
    <w:p w14:paraId="1983D6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76A5D295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的斜率之和为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是否存在定点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DR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求出定点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</w:p>
    <w:p w14:paraId="136AE8A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6E6D07"/>
    <w:rsid w:val="00720332"/>
    <w:rsid w:val="007E69FE"/>
    <w:rsid w:val="007F0A5C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62CB67BE"/>
    <w:rsid w:val="79C8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648</Words>
  <Characters>720</Characters>
  <Lines>5</Lines>
  <Paragraphs>1</Paragraphs>
  <TotalTime>7</TotalTime>
  <ScaleCrop>false</ScaleCrop>
  <LinksUpToDate>false</LinksUpToDate>
  <CharactersWithSpaces>721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2026-07-14T04:41:30Z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2D790366CEFD4F22BC275D7D91C039AD_12</vt:lpwstr>
  </property>
</Properties>
</file>