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11B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7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数列中的创新交汇问题</w:t>
      </w:r>
    </w:p>
    <w:p w14:paraId="67E595D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D7CE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x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14A9BD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CD654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判定数列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68749F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上海松江模拟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把方程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的正数解从小到大依次排成一列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235962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1F4BFA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D96E3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是公比不为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</w:p>
    <w:p w14:paraId="171329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181251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＋…＋（－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AE3D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若正整数数列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：①{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为有穷数列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；②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；③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j</w:t>
      </w:r>
      <w:r>
        <w:rPr>
          <w:rFonts w:hint="eastAsia"/>
          <w:sz w:val="21"/>
          <w:szCs w:val="21"/>
        </w:rPr>
        <w:t>的正整数对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有且仅有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减数列</w:t>
      </w:r>
      <w:r>
        <w:rPr>
          <w:rFonts w:ascii="宋体" w:hAnsi="宋体"/>
          <w:sz w:val="21"/>
          <w:szCs w:val="21"/>
        </w:rPr>
        <w:t>.</w:t>
      </w:r>
    </w:p>
    <w:p w14:paraId="1BA8A9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减数列的所有情况</w:t>
      </w:r>
      <w:r>
        <w:rPr>
          <w:rFonts w:ascii="宋体" w:hAnsi="宋体"/>
          <w:sz w:val="21"/>
          <w:szCs w:val="21"/>
        </w:rPr>
        <w:t>；</w:t>
      </w:r>
    </w:p>
    <w:p w14:paraId="621FF1D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若存在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减数列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求正整数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</w:t>
      </w:r>
    </w:p>
    <w:p w14:paraId="7A2B917C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E4C3A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C505A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3B93D7D"/>
    <w:rsid w:val="41FA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515</Words>
  <Characters>657</Characters>
  <Lines>4</Lines>
  <Paragraphs>1</Paragraphs>
  <TotalTime>6</TotalTime>
  <ScaleCrop>false</ScaleCrop>
  <LinksUpToDate>false</LinksUpToDate>
  <CharactersWithSpaces>658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2026-07-14T04:16:24Z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54E2D8C142FF45849153C6CEDB487F05_12</vt:lpwstr>
  </property>
</Properties>
</file>