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FA4D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第3节　等比数列及其前</w:t>
      </w:r>
      <w:r>
        <w:rPr>
          <w:b/>
          <w:i/>
          <w:sz w:val="30"/>
          <w:szCs w:val="30"/>
        </w:rPr>
        <w:t>n</w:t>
      </w:r>
      <w:r>
        <w:rPr>
          <w:b/>
          <w:sz w:val="30"/>
          <w:szCs w:val="30"/>
        </w:rPr>
        <w:t>项和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E8AF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7A8C5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88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FCEED6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等比数列的有关概念</w:t>
            </w:r>
          </w:p>
        </w:tc>
      </w:tr>
    </w:tbl>
    <w:p w14:paraId="4130656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的首项为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公比为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7244"/>
      </w:tblGrid>
      <w:tr w14:paraId="633BC15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tcMar>
              <w:left w:w="0" w:type="dxa"/>
              <w:right w:w="0" w:type="dxa"/>
            </w:tcMar>
            <w:vAlign w:val="center"/>
          </w:tcPr>
          <w:p w14:paraId="293BA9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等比数列</w:t>
            </w:r>
          </w:p>
          <w:p w14:paraId="382A99E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定义式</w:t>
            </w:r>
          </w:p>
        </w:tc>
        <w:tc>
          <w:tcPr>
            <w:tcW w:w="3442" w:type="pct"/>
            <w:tcMar>
              <w:left w:w="52" w:type="dxa"/>
              <w:right w:w="52" w:type="dxa"/>
            </w:tcMar>
            <w:vAlign w:val="center"/>
          </w:tcPr>
          <w:p w14:paraId="60E9B53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746381D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tcMar>
              <w:left w:w="0" w:type="dxa"/>
              <w:right w:w="0" w:type="dxa"/>
            </w:tcMar>
            <w:vAlign w:val="center"/>
          </w:tcPr>
          <w:p w14:paraId="426229C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等比中项</w:t>
            </w:r>
          </w:p>
        </w:tc>
        <w:tc>
          <w:tcPr>
            <w:tcW w:w="3442" w:type="pct"/>
            <w:tcMar>
              <w:left w:w="52" w:type="dxa"/>
              <w:right w:w="52" w:type="dxa"/>
            </w:tcMar>
            <w:vAlign w:val="center"/>
          </w:tcPr>
          <w:p w14:paraId="2BD73C3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eastAsia="楷体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的等比中项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7AF555C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tcMar>
              <w:left w:w="0" w:type="dxa"/>
              <w:right w:w="0" w:type="dxa"/>
            </w:tcMar>
            <w:vAlign w:val="center"/>
          </w:tcPr>
          <w:p w14:paraId="7994D28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通项公式</w:t>
            </w:r>
          </w:p>
        </w:tc>
        <w:tc>
          <w:tcPr>
            <w:tcW w:w="3442" w:type="pct"/>
            <w:tcMar>
              <w:left w:w="52" w:type="dxa"/>
              <w:right w:w="52" w:type="dxa"/>
            </w:tcMar>
            <w:vAlign w:val="center"/>
          </w:tcPr>
          <w:p w14:paraId="4A83B29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</w:p>
        </w:tc>
      </w:tr>
      <w:tr w14:paraId="2097CBF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tcMar>
              <w:left w:w="0" w:type="dxa"/>
              <w:right w:w="0" w:type="dxa"/>
            </w:tcMar>
            <w:vAlign w:val="center"/>
          </w:tcPr>
          <w:p w14:paraId="45EBDE9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项</w:t>
            </w:r>
          </w:p>
          <w:p w14:paraId="4DA90B7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和公式</w:t>
            </w:r>
          </w:p>
        </w:tc>
        <w:tc>
          <w:tcPr>
            <w:tcW w:w="3442" w:type="pct"/>
            <w:tcMar>
              <w:left w:w="52" w:type="dxa"/>
              <w:right w:w="52" w:type="dxa"/>
            </w:tcMar>
            <w:vAlign w:val="center"/>
          </w:tcPr>
          <w:p w14:paraId="1011E1A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22C363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</w:p>
        </w:tc>
      </w:tr>
    </w:tbl>
    <w:p w14:paraId="4CCF7A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等比数列的单调性</w:t>
      </w:r>
    </w:p>
    <w:p w14:paraId="1D148C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或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是递增数列</w:t>
      </w:r>
      <w:r>
        <w:rPr>
          <w:rFonts w:ascii="宋体" w:hAnsi="宋体"/>
          <w:sz w:val="21"/>
          <w:szCs w:val="21"/>
        </w:rPr>
        <w:t>；</w:t>
      </w:r>
    </w:p>
    <w:p w14:paraId="3AFB816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或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是递减数列</w:t>
      </w:r>
      <w:r>
        <w:rPr>
          <w:rFonts w:ascii="宋体" w:hAnsi="宋体"/>
          <w:sz w:val="21"/>
          <w:szCs w:val="21"/>
        </w:rPr>
        <w:t>；</w:t>
      </w:r>
    </w:p>
    <w:p w14:paraId="635B40F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是常数列</w:t>
      </w:r>
      <w:r>
        <w:rPr>
          <w:rFonts w:ascii="宋体" w:hAnsi="宋体"/>
          <w:sz w:val="21"/>
          <w:szCs w:val="21"/>
        </w:rPr>
        <w:t>.</w:t>
      </w:r>
    </w:p>
    <w:p w14:paraId="5410FC8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89" name="例1彩.jpg" descr="id:21475004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例1彩.jpg" descr="id:214750044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B9EB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F5161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</w:p>
    <w:p w14:paraId="30B180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A4690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41F5C21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CE4C9A7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若一个等比数列的各项均为正数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项的和等于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项的和等于</w:t>
      </w:r>
      <w:r>
        <w:rPr>
          <w:sz w:val="21"/>
          <w:szCs w:val="21"/>
        </w:rPr>
        <w:t>68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则这个数列的公比等于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587223C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9C80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5AD27A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92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C77A6F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等比数列的性质</w:t>
            </w:r>
          </w:p>
        </w:tc>
      </w:tr>
    </w:tbl>
    <w:p w14:paraId="03A1D20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是数列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：</w:t>
      </w:r>
    </w:p>
    <w:p w14:paraId="7D2216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则有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l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；</w:t>
      </w:r>
    </w:p>
    <w:p w14:paraId="16EE833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相隔等距离的项组成的数列仍是等比数列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，…</w:t>
      </w:r>
      <w:r>
        <w:rPr>
          <w:rFonts w:hint="eastAsia"/>
          <w:sz w:val="21"/>
          <w:szCs w:val="21"/>
        </w:rPr>
        <w:t>仍是等比数列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公比为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；</w:t>
      </w:r>
    </w:p>
    <w:p w14:paraId="0AB7487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为奇数时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，…</w:t>
      </w:r>
      <w:r>
        <w:rPr>
          <w:rFonts w:hint="eastAsia"/>
          <w:sz w:val="21"/>
          <w:szCs w:val="21"/>
        </w:rPr>
        <w:t>仍成等比数列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其公比为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；</w:t>
      </w:r>
    </w:p>
    <w:p w14:paraId="7ADEF59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}（</w:t>
      </w:r>
      <w:r>
        <w:rPr>
          <w:rFonts w:hint="eastAsia"/>
          <w:sz w:val="21"/>
          <w:szCs w:val="21"/>
        </w:rPr>
        <w:t>项数相同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λ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，{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仍是等比数列</w:t>
      </w:r>
      <w:r>
        <w:rPr>
          <w:rFonts w:ascii="宋体" w:hAnsi="宋体"/>
          <w:sz w:val="21"/>
          <w:szCs w:val="21"/>
        </w:rPr>
        <w:t>.</w:t>
      </w:r>
    </w:p>
    <w:p w14:paraId="5DFEC7A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C6957F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项的性质</w:t>
      </w:r>
    </w:p>
    <w:p w14:paraId="2BEDA4D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93" name="例2彩.jpg" descr="id:21475004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例2彩.jpg" descr="id:214750048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正项递增等比数列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项的和为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01908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177DE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8C7980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的各项均为正数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E117EA9">
      <w:pPr>
        <w:rPr>
          <w:rFonts w:eastAsia="黑体"/>
          <w:sz w:val="21"/>
          <w:szCs w:val="21"/>
        </w:rPr>
      </w:pPr>
      <w:r>
        <w:rPr>
          <w:rFonts w:eastAsia="黑体"/>
          <w:sz w:val="21"/>
          <w:szCs w:val="21"/>
        </w:rPr>
        <w:br w:type="page"/>
      </w:r>
    </w:p>
    <w:p w14:paraId="352D42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和的性质</w:t>
      </w:r>
    </w:p>
    <w:p w14:paraId="2F6AC4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95" name="例3彩.jpg" descr="id:21475005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例3彩.jpg" descr="id:214750050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已知项数为奇数的等比数列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奇数项之和为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偶数项之和为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则这个等比数列的项数为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CDED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204D0EE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</w:p>
    <w:p w14:paraId="03FBEB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项和记为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65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158C29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A304797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70D31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已知各项均为正数的等比数列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01D2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</w:p>
    <w:p w14:paraId="1904C9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160ECB2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8FC41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77160E7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33</w:t>
      </w:r>
    </w:p>
    <w:p w14:paraId="7260C5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036A5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11E49E5F">
      <w:pPr>
        <w:tabs>
          <w:tab w:val="left" w:pos="2552"/>
        </w:tabs>
        <w:overflowPunct w:val="0"/>
        <w:snapToGrid w:val="0"/>
        <w:spacing w:line="360" w:lineRule="auto"/>
        <w:rPr>
          <w:rFonts w:hAnsi="Cambria Math"/>
          <w:i w:val="0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9171D0C">
      <w:pPr>
        <w:tabs>
          <w:tab w:val="left" w:pos="2552"/>
        </w:tabs>
        <w:overflowPunct w:val="0"/>
        <w:snapToGrid w:val="0"/>
        <w:spacing w:line="360" w:lineRule="auto"/>
        <w:rPr>
          <w:rFonts w:hAnsi="Cambria Math"/>
          <w:i w:val="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37CA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5652B7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97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70329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等比数列的判定与证明</w:t>
            </w:r>
          </w:p>
        </w:tc>
      </w:tr>
    </w:tbl>
    <w:p w14:paraId="5A2F20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bookmarkStart w:id="0" w:name="_GoBack"/>
      <w:bookmarkEnd w:id="0"/>
      <w:r>
        <w:rPr>
          <w:rFonts w:hint="eastAsia"/>
          <w:sz w:val="21"/>
          <w:szCs w:val="21"/>
        </w:rPr>
        <w:t>对于数列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都在函数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cq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试判断数列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是不是等比数列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并证明你的结论</w:t>
      </w:r>
      <w:r>
        <w:rPr>
          <w:rFonts w:ascii="宋体" w:hAnsi="宋体"/>
          <w:sz w:val="21"/>
          <w:szCs w:val="21"/>
        </w:rPr>
        <w:t>.</w:t>
      </w:r>
    </w:p>
    <w:p w14:paraId="5E11718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AEF255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9F846B4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80F82A1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810025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780E92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8BA72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EEF3A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成等比数列</w:t>
      </w:r>
    </w:p>
    <w:p w14:paraId="22D1F2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为等比数列</w:t>
      </w:r>
    </w:p>
    <w:p w14:paraId="654C2C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为等比数列</w:t>
      </w:r>
    </w:p>
    <w:p w14:paraId="0918FED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为等比数列</w:t>
      </w:r>
    </w:p>
    <w:p w14:paraId="29BD69B4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3F2D0F7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〔链接高考〕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C24B2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61E37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AE110F"/>
    <w:rsid w:val="00B308B8"/>
    <w:rsid w:val="00B53913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4EFE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15B15582"/>
    <w:rsid w:val="43454BD3"/>
    <w:rsid w:val="5F58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1045</Words>
  <Characters>1203</Characters>
  <Lines>19</Lines>
  <Paragraphs>5</Paragraphs>
  <TotalTime>64</TotalTime>
  <ScaleCrop>false</ScaleCrop>
  <LinksUpToDate>false</LinksUpToDate>
  <CharactersWithSpaces>1259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cp:lastPrinted>2026-06-07T05:35:54Z</cp:lastPrinted>
  <dcterms:modified xsi:type="dcterms:W3CDTF">2026-06-07T06:04:08Z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E69E153CD378457F9E2627785759C3C1_12</vt:lpwstr>
  </property>
</Properties>
</file>