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4176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10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三角形中的三线问题</w:t>
      </w:r>
    </w:p>
    <w:p w14:paraId="5A58694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74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DC2F480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0313E50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i/>
          <w:sz w:val="21"/>
          <w:szCs w:val="21"/>
        </w:rPr>
        <w:t>　</w:t>
      </w:r>
    </w:p>
    <w:p w14:paraId="1A9D69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hint="eastAsia"/>
          <w:sz w:val="21"/>
          <w:szCs w:val="21"/>
        </w:rPr>
        <w:t>的角平分线交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9439F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1B7E1B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536A84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4C2E7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7C748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AH</w:t>
      </w:r>
      <w:r>
        <w:rPr>
          <w:rFonts w:hint="eastAsia"/>
          <w:sz w:val="21"/>
          <w:szCs w:val="21"/>
        </w:rPr>
        <w:t>为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的高线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2B899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13148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06A7E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730E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21A42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延长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至点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C48B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52ADA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6E25BE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E0FEF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4E03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Rt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的平分线交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以下结论正确的是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2F31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364C6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ABD</w:t>
      </w:r>
      <w:r>
        <w:rPr>
          <w:rFonts w:hint="eastAsia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2E6F4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9295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8F0BD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边上的中线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C27E0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4FC0D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71A98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BA7B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边上的高等于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F9FD5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F698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EAD2F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7B06B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9F5F5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山东青岛模拟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的三个内角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428C24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求角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；</w:t>
      </w:r>
    </w:p>
    <w:p w14:paraId="190540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在边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请在下列三个条件中任选一个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求边长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05D530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为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的一条中线</w:t>
      </w:r>
      <w:r>
        <w:rPr>
          <w:rFonts w:ascii="宋体" w:hAnsi="宋体"/>
          <w:sz w:val="21"/>
          <w:szCs w:val="21"/>
        </w:rPr>
        <w:t>；②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为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的一条角平分线</w:t>
      </w:r>
      <w:r>
        <w:rPr>
          <w:rFonts w:ascii="宋体" w:hAnsi="宋体"/>
          <w:sz w:val="21"/>
          <w:szCs w:val="21"/>
        </w:rPr>
        <w:t>；③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为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的一条高线</w:t>
      </w:r>
      <w:r>
        <w:rPr>
          <w:rFonts w:ascii="宋体" w:hAnsi="宋体"/>
          <w:sz w:val="21"/>
          <w:szCs w:val="21"/>
        </w:rPr>
        <w:t>.</w:t>
      </w:r>
    </w:p>
    <w:p w14:paraId="05B31D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江苏宿迁模拟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面积为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0BA65E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60F586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边上的高为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35F9B9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吉林长春质量监测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的面积记为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3AFA23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3829A7E9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边上的中线长为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BAC</w:t>
      </w:r>
      <w:r>
        <w:rPr>
          <w:rFonts w:hint="eastAsia"/>
          <w:sz w:val="21"/>
          <w:szCs w:val="21"/>
        </w:rPr>
        <w:t>的平分线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的长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C2277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0F9E"/>
    <w:rsid w:val="00843D10"/>
    <w:rsid w:val="008B3DDC"/>
    <w:rsid w:val="008E24D4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92452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0FF45E0"/>
    <w:rsid w:val="6D8A0CAD"/>
    <w:rsid w:val="777D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736</Words>
  <Characters>961</Characters>
  <Lines>11</Lines>
  <Paragraphs>3</Paragraphs>
  <TotalTime>8</TotalTime>
  <ScaleCrop>false</ScaleCrop>
  <LinksUpToDate>false</LinksUpToDate>
  <CharactersWithSpaces>1637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2026-07-14T04:02:27Z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076514A5278D4DCE9AD578AF036EB863_12</vt:lpwstr>
  </property>
</Properties>
</file>