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6DAC7">
      <w:pPr>
        <w:tabs>
          <w:tab w:val="left" w:pos="3261"/>
        </w:tabs>
        <w:overflowPunct w:val="0"/>
        <w:snapToGrid w:val="0"/>
        <w:spacing w:line="360" w:lineRule="auto"/>
        <w:jc w:val="center"/>
        <w:rPr>
          <w:sz w:val="30"/>
          <w:szCs w:val="30"/>
        </w:rPr>
      </w:pPr>
      <w:r>
        <w:rPr>
          <w:sz w:val="30"/>
          <w:szCs w:val="30"/>
        </w:rPr>
        <w:t>第2节　两直线的位置关系</w:t>
      </w:r>
    </w:p>
    <w:p w14:paraId="02470DE8">
      <w:pPr>
        <w:tabs>
          <w:tab w:val="left" w:pos="3261"/>
        </w:tabs>
        <w:overflowPunct w:val="0"/>
        <w:snapToGrid w:val="0"/>
        <w:spacing w:line="360" w:lineRule="auto"/>
        <w:rPr>
          <w:sz w:val="21"/>
          <w:szCs w:val="21"/>
        </w:rPr>
      </w:pPr>
      <w:r>
        <w:rPr>
          <w:sz w:val="21"/>
          <w:szCs w:val="21"/>
        </w:rPr>
        <w:drawing>
          <wp:inline distT="0" distB="0" distL="0" distR="0">
            <wp:extent cx="6301740" cy="271145"/>
            <wp:effectExtent l="0" t="0" r="0" b="0"/>
            <wp:docPr id="604" name="课标要求25彩.jpg" descr="id:21475180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课标要求25彩.jpg" descr="id:2147518046;FounderCES"/>
                    <pic:cNvPicPr>
                      <a:picLocks noChangeAspect="1"/>
                    </pic:cNvPicPr>
                  </pic:nvPicPr>
                  <pic:blipFill>
                    <a:blip r:embed="rId6"/>
                    <a:srcRect b="69700"/>
                    <a:stretch>
                      <a:fillRect/>
                    </a:stretch>
                  </pic:blipFill>
                  <pic:spPr>
                    <a:xfrm>
                      <a:off x="0" y="0"/>
                      <a:ext cx="6302215" cy="27148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8A96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D800DAF">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能根据斜率判定两条直线平行或垂直</w:t>
            </w:r>
            <w:r>
              <w:rPr>
                <w:rFonts w:ascii="宋体" w:hAnsi="宋体"/>
                <w:sz w:val="21"/>
                <w:szCs w:val="21"/>
              </w:rPr>
              <w:t>.</w:t>
            </w:r>
          </w:p>
          <w:p w14:paraId="73AC98E6">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能用解方程组的方法求两条直线的交点坐标</w:t>
            </w:r>
            <w:r>
              <w:rPr>
                <w:rFonts w:ascii="宋体" w:hAnsi="宋体"/>
                <w:sz w:val="21"/>
                <w:szCs w:val="21"/>
              </w:rPr>
              <w:t>.</w:t>
            </w:r>
          </w:p>
          <w:p w14:paraId="192DE0AF">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探索并掌握平面上两点间的距离公式、点到直线的距离公式</w:t>
            </w:r>
            <w:r>
              <w:rPr>
                <w:rFonts w:ascii="宋体" w:hAnsi="宋体"/>
                <w:sz w:val="21"/>
                <w:szCs w:val="21"/>
              </w:rPr>
              <w:t>，</w:t>
            </w:r>
            <w:r>
              <w:rPr>
                <w:rFonts w:eastAsia="楷体"/>
                <w:sz w:val="21"/>
                <w:szCs w:val="21"/>
              </w:rPr>
              <w:t>会求两条平行直线间的距离</w:t>
            </w:r>
            <w:r>
              <w:rPr>
                <w:rFonts w:ascii="宋体" w:hAnsi="宋体"/>
                <w:sz w:val="21"/>
                <w:szCs w:val="21"/>
              </w:rPr>
              <w:t>.</w:t>
            </w:r>
          </w:p>
        </w:tc>
      </w:tr>
    </w:tbl>
    <w:p w14:paraId="1D6B652A">
      <w:pPr>
        <w:tabs>
          <w:tab w:val="left" w:pos="3261"/>
        </w:tabs>
        <w:overflowPunct w:val="0"/>
        <w:snapToGrid w:val="0"/>
        <w:spacing w:line="360" w:lineRule="auto"/>
        <w:rPr>
          <w:sz w:val="21"/>
          <w:szCs w:val="21"/>
        </w:rPr>
      </w:pPr>
      <w:r>
        <w:rPr>
          <w:rFonts w:ascii="微软雅黑" w:hAnsi="微软雅黑" w:eastAsia="微软雅黑"/>
          <w:b/>
          <w:sz w:val="21"/>
          <w:szCs w:val="21"/>
        </w:rPr>
        <w:t>两条直线的位置关系</w:t>
      </w:r>
    </w:p>
    <w:p w14:paraId="3A184379">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605" name="考点一彩.jpg" descr="id:21475180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考点一彩.jpg" descr="id:2147518061;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97"/>
        <w:gridCol w:w="2993"/>
        <w:gridCol w:w="6533"/>
      </w:tblGrid>
      <w:tr w14:paraId="1CF669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6FB92E32">
            <w:pPr>
              <w:tabs>
                <w:tab w:val="left" w:pos="3261"/>
              </w:tabs>
              <w:overflowPunct w:val="0"/>
              <w:snapToGrid w:val="0"/>
              <w:spacing w:line="360" w:lineRule="auto"/>
              <w:jc w:val="center"/>
              <w:rPr>
                <w:sz w:val="21"/>
                <w:szCs w:val="21"/>
              </w:rPr>
            </w:pPr>
            <w:r>
              <w:rPr>
                <w:rFonts w:hint="eastAsia"/>
                <w:sz w:val="21"/>
                <w:szCs w:val="21"/>
              </w:rPr>
              <w:t>项目</w:t>
            </w:r>
          </w:p>
        </w:tc>
        <w:tc>
          <w:tcPr>
            <w:tcW w:w="1422" w:type="pct"/>
            <w:tcMar>
              <w:left w:w="0" w:type="dxa"/>
              <w:right w:w="0" w:type="dxa"/>
            </w:tcMar>
            <w:vAlign w:val="center"/>
          </w:tcPr>
          <w:p w14:paraId="52C8BB16">
            <w:pPr>
              <w:tabs>
                <w:tab w:val="left" w:pos="3261"/>
              </w:tabs>
              <w:overflowPunct w:val="0"/>
              <w:snapToGrid w:val="0"/>
              <w:spacing w:line="360" w:lineRule="auto"/>
              <w:jc w:val="center"/>
              <w:rPr>
                <w:sz w:val="21"/>
                <w:szCs w:val="21"/>
              </w:rPr>
            </w:pPr>
            <w:r>
              <w:rPr>
                <w:rFonts w:hint="eastAsia"/>
                <w:sz w:val="21"/>
                <w:szCs w:val="21"/>
              </w:rPr>
              <w:t>斜截式</w:t>
            </w:r>
          </w:p>
        </w:tc>
        <w:tc>
          <w:tcPr>
            <w:tcW w:w="3104" w:type="pct"/>
            <w:tcMar>
              <w:left w:w="52" w:type="dxa"/>
              <w:right w:w="52" w:type="dxa"/>
            </w:tcMar>
            <w:vAlign w:val="center"/>
          </w:tcPr>
          <w:p w14:paraId="6189CE75">
            <w:pPr>
              <w:tabs>
                <w:tab w:val="left" w:pos="3261"/>
              </w:tabs>
              <w:overflowPunct w:val="0"/>
              <w:snapToGrid w:val="0"/>
              <w:spacing w:line="360" w:lineRule="auto"/>
              <w:jc w:val="center"/>
              <w:rPr>
                <w:sz w:val="21"/>
                <w:szCs w:val="21"/>
              </w:rPr>
            </w:pPr>
            <w:r>
              <w:rPr>
                <w:rFonts w:hint="eastAsia"/>
                <w:sz w:val="21"/>
                <w:szCs w:val="21"/>
              </w:rPr>
              <w:t>一般式</w:t>
            </w:r>
          </w:p>
        </w:tc>
      </w:tr>
      <w:tr w14:paraId="62C737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6D71268F">
            <w:pPr>
              <w:tabs>
                <w:tab w:val="left" w:pos="3261"/>
              </w:tabs>
              <w:overflowPunct w:val="0"/>
              <w:snapToGrid w:val="0"/>
              <w:spacing w:line="360" w:lineRule="auto"/>
              <w:jc w:val="center"/>
              <w:rPr>
                <w:sz w:val="21"/>
                <w:szCs w:val="21"/>
              </w:rPr>
            </w:pPr>
            <w:r>
              <w:rPr>
                <w:rFonts w:hint="eastAsia"/>
                <w:sz w:val="21"/>
                <w:szCs w:val="21"/>
              </w:rPr>
              <w:t>方程</w:t>
            </w:r>
          </w:p>
        </w:tc>
        <w:tc>
          <w:tcPr>
            <w:tcW w:w="1422" w:type="pct"/>
            <w:tcMar>
              <w:left w:w="0" w:type="dxa"/>
              <w:right w:w="0" w:type="dxa"/>
            </w:tcMar>
            <w:vAlign w:val="center"/>
          </w:tcPr>
          <w:p w14:paraId="66D1C51C">
            <w:pPr>
              <w:tabs>
                <w:tab w:val="left" w:pos="3261"/>
              </w:tabs>
              <w:overflowPunct w:val="0"/>
              <w:snapToGrid w:val="0"/>
              <w:spacing w:line="360" w:lineRule="auto"/>
              <w:jc w:val="center"/>
              <w:rPr>
                <w:sz w:val="21"/>
                <w:szCs w:val="21"/>
              </w:rPr>
            </w:pPr>
            <w:r>
              <w:rPr>
                <w:i/>
                <w:sz w:val="21"/>
                <w:szCs w:val="21"/>
              </w:rPr>
              <w:t>y</w:t>
            </w:r>
            <w:r>
              <w:rPr>
                <w:rFonts w:ascii="宋体" w:hAnsi="宋体"/>
                <w:sz w:val="21"/>
                <w:szCs w:val="21"/>
              </w:rPr>
              <w:t>＝</w:t>
            </w:r>
            <w:r>
              <w:rPr>
                <w:i/>
                <w:sz w:val="21"/>
                <w:szCs w:val="21"/>
              </w:rPr>
              <w:t>k</w:t>
            </w:r>
            <w:r>
              <w:rPr>
                <w:sz w:val="21"/>
                <w:szCs w:val="21"/>
                <w:vertAlign w:val="subscript"/>
              </w:rPr>
              <w:t>1</w:t>
            </w:r>
            <w:r>
              <w:rPr>
                <w:i/>
                <w:sz w:val="21"/>
                <w:szCs w:val="21"/>
              </w:rPr>
              <w:t>x</w:t>
            </w:r>
            <w:r>
              <w:rPr>
                <w:rFonts w:ascii="宋体" w:hAnsi="宋体"/>
                <w:sz w:val="21"/>
                <w:szCs w:val="21"/>
              </w:rPr>
              <w:t>＋</w:t>
            </w:r>
            <w:r>
              <w:rPr>
                <w:i/>
                <w:sz w:val="21"/>
                <w:szCs w:val="21"/>
              </w:rPr>
              <w:t>b</w:t>
            </w:r>
            <w:r>
              <w:rPr>
                <w:sz w:val="21"/>
                <w:szCs w:val="21"/>
                <w:vertAlign w:val="subscript"/>
              </w:rPr>
              <w:t>1</w:t>
            </w:r>
            <w:r>
              <w:rPr>
                <w:rFonts w:ascii="宋体" w:hAnsi="宋体"/>
                <w:sz w:val="21"/>
                <w:szCs w:val="21"/>
              </w:rPr>
              <w:t>，</w:t>
            </w:r>
            <w:r>
              <w:rPr>
                <w:i/>
                <w:sz w:val="21"/>
                <w:szCs w:val="21"/>
              </w:rPr>
              <w:t>y</w:t>
            </w:r>
            <w:r>
              <w:rPr>
                <w:rFonts w:ascii="宋体" w:hAnsi="宋体"/>
                <w:sz w:val="21"/>
                <w:szCs w:val="21"/>
              </w:rPr>
              <w:t>＝</w:t>
            </w:r>
            <w:r>
              <w:rPr>
                <w:i/>
                <w:sz w:val="21"/>
                <w:szCs w:val="21"/>
              </w:rPr>
              <w:t>k</w:t>
            </w:r>
            <w:r>
              <w:rPr>
                <w:sz w:val="21"/>
                <w:szCs w:val="21"/>
                <w:vertAlign w:val="subscript"/>
              </w:rPr>
              <w:t>2</w:t>
            </w:r>
            <w:r>
              <w:rPr>
                <w:i/>
                <w:sz w:val="21"/>
                <w:szCs w:val="21"/>
              </w:rPr>
              <w:t>x</w:t>
            </w:r>
            <w:r>
              <w:rPr>
                <w:rFonts w:ascii="宋体" w:hAnsi="宋体"/>
                <w:sz w:val="21"/>
                <w:szCs w:val="21"/>
              </w:rPr>
              <w:t>＋</w:t>
            </w:r>
            <w:r>
              <w:rPr>
                <w:i/>
                <w:sz w:val="21"/>
                <w:szCs w:val="21"/>
              </w:rPr>
              <w:t>b</w:t>
            </w:r>
            <w:r>
              <w:rPr>
                <w:sz w:val="21"/>
                <w:szCs w:val="21"/>
                <w:vertAlign w:val="subscript"/>
              </w:rPr>
              <w:t>2</w:t>
            </w:r>
          </w:p>
        </w:tc>
        <w:tc>
          <w:tcPr>
            <w:tcW w:w="3104" w:type="pct"/>
            <w:tcMar>
              <w:left w:w="52" w:type="dxa"/>
              <w:right w:w="52" w:type="dxa"/>
            </w:tcMar>
            <w:vAlign w:val="center"/>
          </w:tcPr>
          <w:p w14:paraId="51E7BB61">
            <w:pPr>
              <w:tabs>
                <w:tab w:val="left" w:pos="3261"/>
              </w:tabs>
              <w:overflowPunct w:val="0"/>
              <w:snapToGrid w:val="0"/>
              <w:spacing w:line="360" w:lineRule="auto"/>
              <w:jc w:val="center"/>
              <w:rPr>
                <w:sz w:val="21"/>
                <w:szCs w:val="21"/>
              </w:rPr>
            </w:pPr>
            <w:r>
              <w:rPr>
                <w:i/>
                <w:sz w:val="21"/>
                <w:szCs w:val="21"/>
              </w:rPr>
              <w:t>A</w:t>
            </w:r>
            <w:r>
              <w:rPr>
                <w:sz w:val="21"/>
                <w:szCs w:val="21"/>
                <w:vertAlign w:val="subscript"/>
              </w:rPr>
              <w:t>1</w:t>
            </w:r>
            <w:r>
              <w:rPr>
                <w:i/>
                <w:sz w:val="21"/>
                <w:szCs w:val="21"/>
              </w:rPr>
              <w:t>x</w:t>
            </w:r>
            <w:r>
              <w:rPr>
                <w:rFonts w:ascii="宋体" w:hAnsi="宋体"/>
                <w:sz w:val="21"/>
                <w:szCs w:val="21"/>
              </w:rPr>
              <w:t>＋</w:t>
            </w:r>
            <w:r>
              <w:rPr>
                <w:i/>
                <w:sz w:val="21"/>
                <w:szCs w:val="21"/>
              </w:rPr>
              <w:t>B</w:t>
            </w:r>
            <w:r>
              <w:rPr>
                <w:sz w:val="21"/>
                <w:szCs w:val="21"/>
                <w:vertAlign w:val="subscript"/>
              </w:rPr>
              <w:t>1</w:t>
            </w:r>
            <w:r>
              <w:rPr>
                <w:i/>
                <w:sz w:val="21"/>
                <w:szCs w:val="21"/>
              </w:rPr>
              <w:t>y</w:t>
            </w:r>
            <w:r>
              <w:rPr>
                <w:rFonts w:ascii="宋体" w:hAnsi="宋体"/>
                <w:sz w:val="21"/>
                <w:szCs w:val="21"/>
              </w:rPr>
              <w:t>＋</w:t>
            </w:r>
            <w:r>
              <w:rPr>
                <w:i/>
                <w:sz w:val="21"/>
                <w:szCs w:val="21"/>
              </w:rPr>
              <w:t>C</w:t>
            </w:r>
            <w:r>
              <w:rPr>
                <w:sz w:val="21"/>
                <w:szCs w:val="21"/>
                <w:vertAlign w:val="subscript"/>
              </w:rPr>
              <w:t>1</w:t>
            </w:r>
            <w:r>
              <w:rPr>
                <w:rFonts w:ascii="宋体" w:hAnsi="宋体"/>
                <w:sz w:val="21"/>
                <w:szCs w:val="21"/>
              </w:rPr>
              <w:t>＝</w:t>
            </w:r>
            <w:r>
              <w:rPr>
                <w:sz w:val="21"/>
                <w:szCs w:val="21"/>
              </w:rPr>
              <w:t>0</w:t>
            </w:r>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0</w:t>
            </w:r>
            <w:r>
              <w:rPr>
                <w:rFonts w:ascii="宋体" w:hAnsi="宋体"/>
                <w:sz w:val="21"/>
                <w:szCs w:val="21"/>
              </w:rPr>
              <w:t>），</w:t>
            </w:r>
            <w:r>
              <w:rPr>
                <w:i/>
                <w:sz w:val="21"/>
                <w:szCs w:val="21"/>
              </w:rPr>
              <w:t>A</w:t>
            </w:r>
            <w:r>
              <w:rPr>
                <w:sz w:val="21"/>
                <w:szCs w:val="21"/>
                <w:vertAlign w:val="subscript"/>
              </w:rPr>
              <w:t>2</w:t>
            </w:r>
            <w:r>
              <w:rPr>
                <w:i/>
                <w:sz w:val="21"/>
                <w:szCs w:val="21"/>
              </w:rPr>
              <w:t>x</w:t>
            </w:r>
            <w:r>
              <w:rPr>
                <w:rFonts w:ascii="宋体" w:hAnsi="宋体"/>
                <w:sz w:val="21"/>
                <w:szCs w:val="21"/>
              </w:rPr>
              <w:t>＋</w:t>
            </w:r>
            <w:r>
              <w:rPr>
                <w:i/>
                <w:sz w:val="21"/>
                <w:szCs w:val="21"/>
              </w:rPr>
              <w:t>B</w:t>
            </w:r>
            <w:r>
              <w:rPr>
                <w:sz w:val="21"/>
                <w:szCs w:val="21"/>
                <w:vertAlign w:val="subscript"/>
              </w:rPr>
              <w:t>2</w:t>
            </w:r>
            <w:r>
              <w:rPr>
                <w:i/>
                <w:sz w:val="21"/>
                <w:szCs w:val="21"/>
              </w:rPr>
              <w:t>y</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sz w:val="21"/>
                <w:szCs w:val="21"/>
              </w:rPr>
              <w:t>0</w:t>
            </w:r>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0</w:t>
            </w:r>
            <w:r>
              <w:rPr>
                <w:rFonts w:ascii="宋体" w:hAnsi="宋体"/>
                <w:sz w:val="21"/>
                <w:szCs w:val="21"/>
              </w:rPr>
              <w:t>）</w:t>
            </w:r>
          </w:p>
        </w:tc>
      </w:tr>
      <w:tr w14:paraId="0F2C07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5648E76E">
            <w:pPr>
              <w:tabs>
                <w:tab w:val="left" w:pos="3261"/>
              </w:tabs>
              <w:overflowPunct w:val="0"/>
              <w:snapToGrid w:val="0"/>
              <w:spacing w:line="360" w:lineRule="auto"/>
              <w:jc w:val="center"/>
              <w:rPr>
                <w:sz w:val="21"/>
                <w:szCs w:val="21"/>
              </w:rPr>
            </w:pPr>
            <w:r>
              <w:rPr>
                <w:rFonts w:hint="eastAsia"/>
                <w:sz w:val="21"/>
                <w:szCs w:val="21"/>
              </w:rPr>
              <w:t>相交</w:t>
            </w:r>
          </w:p>
        </w:tc>
        <w:tc>
          <w:tcPr>
            <w:tcW w:w="1422" w:type="pct"/>
            <w:tcMar>
              <w:left w:w="0" w:type="dxa"/>
              <w:right w:w="0" w:type="dxa"/>
            </w:tcMar>
            <w:vAlign w:val="center"/>
          </w:tcPr>
          <w:p w14:paraId="20DE9BDF">
            <w:pPr>
              <w:tabs>
                <w:tab w:val="left" w:pos="3261"/>
              </w:tabs>
              <w:overflowPunct w:val="0"/>
              <w:snapToGrid w:val="0"/>
              <w:spacing w:line="360" w:lineRule="auto"/>
              <w:jc w:val="center"/>
              <w:rPr>
                <w:sz w:val="21"/>
                <w:szCs w:val="21"/>
              </w:rPr>
            </w:pPr>
            <w:r>
              <w:rPr>
                <w:i/>
                <w:sz w:val="21"/>
                <w:szCs w:val="21"/>
              </w:rPr>
              <w:t>k</w:t>
            </w:r>
            <w:r>
              <w:rPr>
                <w:sz w:val="21"/>
                <w:szCs w:val="21"/>
                <w:vertAlign w:val="subscript"/>
              </w:rPr>
              <w:t>1</w:t>
            </w:r>
            <w:r>
              <w:rPr>
                <w:rFonts w:ascii="宋体" w:hAnsi="宋体"/>
                <w:sz w:val="21"/>
                <w:szCs w:val="21"/>
              </w:rPr>
              <w:t>≠</w:t>
            </w:r>
            <w:r>
              <w:rPr>
                <w:i/>
                <w:sz w:val="21"/>
                <w:szCs w:val="21"/>
              </w:rPr>
              <w:t>k</w:t>
            </w:r>
            <w:r>
              <w:rPr>
                <w:sz w:val="21"/>
                <w:szCs w:val="21"/>
                <w:vertAlign w:val="subscript"/>
              </w:rPr>
              <w:t>2</w:t>
            </w:r>
          </w:p>
        </w:tc>
        <w:tc>
          <w:tcPr>
            <w:tcW w:w="3104" w:type="pct"/>
            <w:tcMar>
              <w:left w:w="52" w:type="dxa"/>
              <w:right w:w="52" w:type="dxa"/>
            </w:tcMar>
            <w:vAlign w:val="center"/>
          </w:tcPr>
          <w:p w14:paraId="5393F58B">
            <w:pPr>
              <w:tabs>
                <w:tab w:val="left" w:pos="3261"/>
              </w:tabs>
              <w:overflowPunct w:val="0"/>
              <w:snapToGrid w:val="0"/>
              <w:spacing w:line="360" w:lineRule="auto"/>
              <w:jc w:val="center"/>
              <w:rPr>
                <w:sz w:val="21"/>
                <w:szCs w:val="21"/>
              </w:rPr>
            </w:pPr>
            <w:r>
              <w:rPr>
                <w:i/>
                <w:color w:val="FF0000"/>
                <w:sz w:val="21"/>
                <w:szCs w:val="21"/>
                <w:u w:val="single" w:color="000000"/>
              </w:rPr>
              <w:t>A</w:t>
            </w:r>
            <w:r>
              <w:rPr>
                <w:color w:val="FF0000"/>
                <w:sz w:val="21"/>
                <w:szCs w:val="21"/>
                <w:u w:val="single" w:color="000000"/>
                <w:vertAlign w:val="subscript"/>
              </w:rPr>
              <w:t>1</w:t>
            </w:r>
            <w:r>
              <w:rPr>
                <w:i/>
                <w:color w:val="FF0000"/>
                <w:sz w:val="21"/>
                <w:szCs w:val="21"/>
                <w:u w:val="single" w:color="000000"/>
              </w:rPr>
              <w:t>B</w:t>
            </w:r>
            <w:r>
              <w:rPr>
                <w:color w:val="FF0000"/>
                <w:sz w:val="21"/>
                <w:szCs w:val="21"/>
                <w:u w:val="single" w:color="000000"/>
                <w:vertAlign w:val="subscript"/>
              </w:rPr>
              <w:t>2</w:t>
            </w:r>
            <w:r>
              <w:rPr>
                <w:rFonts w:ascii="宋体" w:hAnsi="宋体"/>
                <w:color w:val="FF0000"/>
                <w:sz w:val="21"/>
                <w:szCs w:val="21"/>
                <w:u w:val="single" w:color="000000"/>
              </w:rPr>
              <w:t>－</w:t>
            </w:r>
            <w:r>
              <w:rPr>
                <w:i/>
                <w:color w:val="FF0000"/>
                <w:sz w:val="21"/>
                <w:szCs w:val="21"/>
                <w:u w:val="single" w:color="000000"/>
              </w:rPr>
              <w:t>A</w:t>
            </w:r>
            <w:r>
              <w:rPr>
                <w:color w:val="FF0000"/>
                <w:sz w:val="21"/>
                <w:szCs w:val="21"/>
                <w:u w:val="single" w:color="000000"/>
                <w:vertAlign w:val="subscript"/>
              </w:rPr>
              <w:t>2</w:t>
            </w:r>
            <w:r>
              <w:rPr>
                <w:i/>
                <w:color w:val="FF0000"/>
                <w:sz w:val="21"/>
                <w:szCs w:val="21"/>
                <w:u w:val="single" w:color="000000"/>
              </w:rPr>
              <w:t>B</w:t>
            </w:r>
            <w:r>
              <w:rPr>
                <w:color w:val="FF0000"/>
                <w:sz w:val="21"/>
                <w:szCs w:val="21"/>
                <w:u w:val="single" w:color="000000"/>
                <w:vertAlign w:val="subscript"/>
              </w:rPr>
              <w:t>1</w:t>
            </w:r>
            <w:r>
              <w:rPr>
                <w:rFonts w:ascii="宋体" w:hAnsi="宋体"/>
                <w:color w:val="FF0000"/>
                <w:sz w:val="21"/>
                <w:szCs w:val="21"/>
                <w:u w:val="single" w:color="000000"/>
              </w:rPr>
              <w:t>≠</w:t>
            </w:r>
            <w:r>
              <w:rPr>
                <w:color w:val="FF0000"/>
                <w:sz w:val="21"/>
                <w:szCs w:val="21"/>
                <w:u w:val="single" w:color="000000"/>
              </w:rPr>
              <w:t>0</w:t>
            </w:r>
          </w:p>
        </w:tc>
      </w:tr>
      <w:tr w14:paraId="555491E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0914F1FE">
            <w:pPr>
              <w:tabs>
                <w:tab w:val="left" w:pos="3261"/>
              </w:tabs>
              <w:overflowPunct w:val="0"/>
              <w:snapToGrid w:val="0"/>
              <w:spacing w:line="360" w:lineRule="auto"/>
              <w:jc w:val="center"/>
              <w:rPr>
                <w:sz w:val="21"/>
                <w:szCs w:val="21"/>
              </w:rPr>
            </w:pPr>
            <w:r>
              <w:rPr>
                <w:rFonts w:hint="eastAsia"/>
                <w:sz w:val="21"/>
                <w:szCs w:val="21"/>
              </w:rPr>
              <w:t>垂直</w:t>
            </w:r>
          </w:p>
        </w:tc>
        <w:tc>
          <w:tcPr>
            <w:tcW w:w="1422" w:type="pct"/>
            <w:tcMar>
              <w:left w:w="0" w:type="dxa"/>
              <w:right w:w="0" w:type="dxa"/>
            </w:tcMar>
            <w:vAlign w:val="center"/>
          </w:tcPr>
          <w:p w14:paraId="1C01D935">
            <w:pPr>
              <w:tabs>
                <w:tab w:val="left" w:pos="3261"/>
              </w:tabs>
              <w:overflowPunct w:val="0"/>
              <w:snapToGrid w:val="0"/>
              <w:spacing w:line="360" w:lineRule="auto"/>
              <w:jc w:val="center"/>
              <w:rPr>
                <w:sz w:val="21"/>
                <w:szCs w:val="21"/>
              </w:rPr>
            </w:pPr>
            <w:r>
              <w:rPr>
                <w:i/>
                <w:sz w:val="21"/>
                <w:szCs w:val="21"/>
              </w:rPr>
              <w:t>k</w:t>
            </w:r>
            <w:r>
              <w:rPr>
                <w:sz w:val="21"/>
                <w:szCs w:val="21"/>
                <w:vertAlign w:val="subscript"/>
              </w:rPr>
              <w:t>1</w:t>
            </w:r>
            <w:r>
              <w:rPr>
                <w:i/>
                <w:sz w:val="21"/>
                <w:szCs w:val="21"/>
              </w:rPr>
              <w:t>k</w:t>
            </w:r>
            <w:r>
              <w:rPr>
                <w:sz w:val="21"/>
                <w:szCs w:val="21"/>
                <w:vertAlign w:val="subscript"/>
              </w:rPr>
              <w:t>2</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1</w:t>
            </w:r>
          </w:p>
        </w:tc>
        <w:tc>
          <w:tcPr>
            <w:tcW w:w="3104" w:type="pct"/>
            <w:tcMar>
              <w:left w:w="52" w:type="dxa"/>
              <w:right w:w="52" w:type="dxa"/>
            </w:tcMar>
            <w:vAlign w:val="center"/>
          </w:tcPr>
          <w:p w14:paraId="2A193A22">
            <w:pPr>
              <w:tabs>
                <w:tab w:val="left" w:pos="3261"/>
              </w:tabs>
              <w:overflowPunct w:val="0"/>
              <w:snapToGrid w:val="0"/>
              <w:spacing w:line="360" w:lineRule="auto"/>
              <w:jc w:val="center"/>
              <w:rPr>
                <w:sz w:val="21"/>
                <w:szCs w:val="21"/>
              </w:rPr>
            </w:pPr>
            <w:r>
              <w:rPr>
                <w:i/>
                <w:color w:val="FF0000"/>
                <w:sz w:val="21"/>
                <w:szCs w:val="21"/>
                <w:u w:val="single" w:color="000000"/>
              </w:rPr>
              <w:t>A</w:t>
            </w:r>
            <w:r>
              <w:rPr>
                <w:color w:val="FF0000"/>
                <w:sz w:val="21"/>
                <w:szCs w:val="21"/>
                <w:u w:val="single" w:color="000000"/>
                <w:vertAlign w:val="subscript"/>
              </w:rPr>
              <w:t>1</w:t>
            </w:r>
            <w:r>
              <w:rPr>
                <w:i/>
                <w:color w:val="FF0000"/>
                <w:sz w:val="21"/>
                <w:szCs w:val="21"/>
                <w:u w:val="single" w:color="000000"/>
              </w:rPr>
              <w:t>A</w:t>
            </w:r>
            <w:r>
              <w:rPr>
                <w:color w:val="FF0000"/>
                <w:sz w:val="21"/>
                <w:szCs w:val="21"/>
                <w:u w:val="single" w:color="000000"/>
                <w:vertAlign w:val="subscript"/>
              </w:rPr>
              <w:t>2</w:t>
            </w:r>
            <w:r>
              <w:rPr>
                <w:rFonts w:ascii="宋体" w:hAnsi="宋体"/>
                <w:color w:val="FF0000"/>
                <w:sz w:val="21"/>
                <w:szCs w:val="21"/>
                <w:u w:val="single" w:color="000000"/>
              </w:rPr>
              <w:t>＋</w:t>
            </w:r>
            <w:r>
              <w:rPr>
                <w:i/>
                <w:color w:val="FF0000"/>
                <w:sz w:val="21"/>
                <w:szCs w:val="21"/>
                <w:u w:val="single" w:color="000000"/>
              </w:rPr>
              <w:t>B</w:t>
            </w:r>
            <w:r>
              <w:rPr>
                <w:color w:val="FF0000"/>
                <w:sz w:val="21"/>
                <w:szCs w:val="21"/>
                <w:u w:val="single" w:color="000000"/>
                <w:vertAlign w:val="subscript"/>
              </w:rPr>
              <w:t>1</w:t>
            </w:r>
            <w:r>
              <w:rPr>
                <w:i/>
                <w:color w:val="FF0000"/>
                <w:sz w:val="21"/>
                <w:szCs w:val="21"/>
                <w:u w:val="single" w:color="000000"/>
              </w:rPr>
              <w:t>B</w:t>
            </w:r>
            <w:r>
              <w:rPr>
                <w:color w:val="FF0000"/>
                <w:sz w:val="21"/>
                <w:szCs w:val="21"/>
                <w:u w:val="single" w:color="000000"/>
                <w:vertAlign w:val="subscript"/>
              </w:rPr>
              <w:t>2</w:t>
            </w:r>
            <w:r>
              <w:rPr>
                <w:rFonts w:ascii="宋体" w:hAnsi="宋体"/>
                <w:color w:val="FF0000"/>
                <w:sz w:val="21"/>
                <w:szCs w:val="21"/>
                <w:u w:val="single" w:color="000000"/>
              </w:rPr>
              <w:t>＝</w:t>
            </w:r>
            <w:r>
              <w:rPr>
                <w:color w:val="FF0000"/>
                <w:sz w:val="21"/>
                <w:szCs w:val="21"/>
                <w:u w:val="single" w:color="000000"/>
              </w:rPr>
              <w:t>0</w:t>
            </w:r>
          </w:p>
        </w:tc>
      </w:tr>
      <w:tr w14:paraId="6AFA0A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51E9F322">
            <w:pPr>
              <w:tabs>
                <w:tab w:val="left" w:pos="3261"/>
              </w:tabs>
              <w:overflowPunct w:val="0"/>
              <w:snapToGrid w:val="0"/>
              <w:spacing w:line="360" w:lineRule="auto"/>
              <w:jc w:val="center"/>
              <w:rPr>
                <w:sz w:val="21"/>
                <w:szCs w:val="21"/>
              </w:rPr>
            </w:pPr>
            <w:r>
              <w:rPr>
                <w:rFonts w:hint="eastAsia"/>
                <w:sz w:val="21"/>
                <w:szCs w:val="21"/>
              </w:rPr>
              <w:t>平行</w:t>
            </w:r>
          </w:p>
        </w:tc>
        <w:tc>
          <w:tcPr>
            <w:tcW w:w="1422" w:type="pct"/>
            <w:tcMar>
              <w:left w:w="0" w:type="dxa"/>
              <w:right w:w="0" w:type="dxa"/>
            </w:tcMar>
            <w:vAlign w:val="center"/>
          </w:tcPr>
          <w:p w14:paraId="062C6D47">
            <w:pPr>
              <w:tabs>
                <w:tab w:val="left" w:pos="3261"/>
              </w:tabs>
              <w:overflowPunct w:val="0"/>
              <w:snapToGrid w:val="0"/>
              <w:spacing w:line="360" w:lineRule="auto"/>
              <w:jc w:val="center"/>
              <w:rPr>
                <w:sz w:val="21"/>
                <w:szCs w:val="21"/>
              </w:rPr>
            </w:pPr>
            <w:r>
              <w:rPr>
                <w:i/>
                <w:sz w:val="21"/>
                <w:szCs w:val="21"/>
              </w:rPr>
              <w:t>k</w:t>
            </w:r>
            <w:r>
              <w:rPr>
                <w:sz w:val="21"/>
                <w:szCs w:val="21"/>
                <w:vertAlign w:val="subscript"/>
              </w:rPr>
              <w:t>1</w:t>
            </w:r>
            <w:r>
              <w:rPr>
                <w:rFonts w:ascii="宋体" w:hAnsi="宋体"/>
                <w:sz w:val="21"/>
                <w:szCs w:val="21"/>
              </w:rPr>
              <w:t>＝</w:t>
            </w:r>
            <w:r>
              <w:rPr>
                <w:i/>
                <w:sz w:val="21"/>
                <w:szCs w:val="21"/>
              </w:rPr>
              <w:t>k</w:t>
            </w:r>
            <w:r>
              <w:rPr>
                <w:sz w:val="21"/>
                <w:szCs w:val="21"/>
                <w:vertAlign w:val="subscript"/>
              </w:rPr>
              <w:t>2</w:t>
            </w:r>
            <w:r>
              <w:rPr>
                <w:rFonts w:ascii="宋体" w:hAnsi="宋体"/>
                <w:sz w:val="21"/>
                <w:szCs w:val="21"/>
              </w:rPr>
              <w:t>，</w:t>
            </w:r>
            <w:r>
              <w:rPr>
                <w:rFonts w:hint="eastAsia"/>
                <w:sz w:val="21"/>
                <w:szCs w:val="21"/>
              </w:rPr>
              <w:t>且</w:t>
            </w:r>
            <w:r>
              <w:rPr>
                <w:color w:val="FF0000"/>
                <w:sz w:val="21"/>
                <w:szCs w:val="21"/>
                <w:u w:val="single" w:color="000000"/>
              </w:rPr>
              <w:t>　</w:t>
            </w:r>
            <w:r>
              <w:rPr>
                <w:i/>
                <w:color w:val="FF0000"/>
                <w:sz w:val="21"/>
                <w:szCs w:val="21"/>
                <w:u w:val="single" w:color="000000"/>
              </w:rPr>
              <w:t>b</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b</w:t>
            </w:r>
            <w:r>
              <w:rPr>
                <w:color w:val="FF0000"/>
                <w:sz w:val="21"/>
                <w:szCs w:val="21"/>
                <w:u w:val="single" w:color="000000"/>
                <w:vertAlign w:val="subscript"/>
              </w:rPr>
              <w:t>2</w:t>
            </w:r>
          </w:p>
        </w:tc>
        <w:tc>
          <w:tcPr>
            <w:tcW w:w="3104" w:type="pct"/>
            <w:tcMar>
              <w:left w:w="52" w:type="dxa"/>
              <w:right w:w="52" w:type="dxa"/>
            </w:tcMar>
            <w:vAlign w:val="center"/>
          </w:tcPr>
          <w:p w14:paraId="55C284A4">
            <w:pPr>
              <w:tabs>
                <w:tab w:val="left" w:pos="3261"/>
              </w:tabs>
              <w:overflowPunct w:val="0"/>
              <w:snapToGrid w:val="0"/>
              <w:spacing w:line="360" w:lineRule="auto"/>
              <w:jc w:val="center"/>
              <w:rPr>
                <w:sz w:val="21"/>
                <w:szCs w:val="21"/>
              </w:rPr>
            </w:pP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≠0</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或</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≠0</m:t>
                        </m:r>
                        <m:ctrlPr>
                          <w:rPr>
                            <w:rFonts w:ascii="Cambria Math" w:hAnsi="Cambria Math"/>
                            <w:sz w:val="21"/>
                            <w:szCs w:val="21"/>
                          </w:rPr>
                        </m:ctrlPr>
                      </m:e>
                    </m:mr>
                  </m:m>
                  <m:ctrlPr>
                    <w:rPr>
                      <w:rFonts w:ascii="Cambria Math" w:hAnsi="Cambria Math"/>
                      <w:sz w:val="21"/>
                      <w:szCs w:val="21"/>
                    </w:rPr>
                  </m:ctrlPr>
                </m:e>
              </m:d>
            </m:oMath>
          </w:p>
        </w:tc>
      </w:tr>
      <w:tr w14:paraId="380B0C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30796A32">
            <w:pPr>
              <w:tabs>
                <w:tab w:val="left" w:pos="3261"/>
              </w:tabs>
              <w:overflowPunct w:val="0"/>
              <w:snapToGrid w:val="0"/>
              <w:spacing w:line="360" w:lineRule="auto"/>
              <w:jc w:val="center"/>
              <w:rPr>
                <w:sz w:val="21"/>
                <w:szCs w:val="21"/>
              </w:rPr>
            </w:pPr>
            <w:r>
              <w:rPr>
                <w:rFonts w:hint="eastAsia"/>
                <w:sz w:val="21"/>
                <w:szCs w:val="21"/>
              </w:rPr>
              <w:t>重合</w:t>
            </w:r>
          </w:p>
        </w:tc>
        <w:tc>
          <w:tcPr>
            <w:tcW w:w="1422" w:type="pct"/>
            <w:tcMar>
              <w:left w:w="0" w:type="dxa"/>
              <w:right w:w="0" w:type="dxa"/>
            </w:tcMar>
            <w:vAlign w:val="center"/>
          </w:tcPr>
          <w:p w14:paraId="2852BFF3">
            <w:pPr>
              <w:tabs>
                <w:tab w:val="left" w:pos="3261"/>
              </w:tabs>
              <w:overflowPunct w:val="0"/>
              <w:snapToGrid w:val="0"/>
              <w:spacing w:line="360" w:lineRule="auto"/>
              <w:jc w:val="center"/>
              <w:rPr>
                <w:sz w:val="21"/>
                <w:szCs w:val="21"/>
              </w:rPr>
            </w:pPr>
            <w:r>
              <w:rPr>
                <w:i/>
                <w:sz w:val="21"/>
                <w:szCs w:val="21"/>
              </w:rPr>
              <w:t>k</w:t>
            </w:r>
            <w:r>
              <w:rPr>
                <w:sz w:val="21"/>
                <w:szCs w:val="21"/>
                <w:vertAlign w:val="subscript"/>
              </w:rPr>
              <w:t>1</w:t>
            </w:r>
            <w:r>
              <w:rPr>
                <w:rFonts w:ascii="宋体" w:hAnsi="宋体"/>
                <w:sz w:val="21"/>
                <w:szCs w:val="21"/>
              </w:rPr>
              <w:t>＝</w:t>
            </w:r>
            <w:r>
              <w:rPr>
                <w:i/>
                <w:sz w:val="21"/>
                <w:szCs w:val="21"/>
              </w:rPr>
              <w:t>k</w:t>
            </w:r>
            <w:r>
              <w:rPr>
                <w:sz w:val="21"/>
                <w:szCs w:val="21"/>
                <w:vertAlign w:val="subscript"/>
              </w:rPr>
              <w:t>2</w:t>
            </w:r>
            <w:r>
              <w:rPr>
                <w:rFonts w:ascii="宋体" w:hAnsi="宋体"/>
                <w:sz w:val="21"/>
                <w:szCs w:val="21"/>
              </w:rPr>
              <w:t>，</w:t>
            </w:r>
            <w:r>
              <w:rPr>
                <w:rFonts w:hint="eastAsia"/>
                <w:sz w:val="21"/>
                <w:szCs w:val="21"/>
              </w:rPr>
              <w:t>且</w:t>
            </w:r>
            <w:r>
              <w:rPr>
                <w:color w:val="FF0000"/>
                <w:sz w:val="21"/>
                <w:szCs w:val="21"/>
                <w:u w:val="single" w:color="000000"/>
              </w:rPr>
              <w:t>　</w:t>
            </w:r>
            <w:r>
              <w:rPr>
                <w:i/>
                <w:color w:val="FF0000"/>
                <w:sz w:val="21"/>
                <w:szCs w:val="21"/>
                <w:u w:val="single" w:color="000000"/>
              </w:rPr>
              <w:t>b</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b</w:t>
            </w:r>
            <w:r>
              <w:rPr>
                <w:color w:val="FF0000"/>
                <w:sz w:val="21"/>
                <w:szCs w:val="21"/>
                <w:u w:val="single" w:color="000000"/>
                <w:vertAlign w:val="subscript"/>
              </w:rPr>
              <w:t>2</w:t>
            </w:r>
          </w:p>
        </w:tc>
        <w:tc>
          <w:tcPr>
            <w:tcW w:w="3104" w:type="pct"/>
            <w:tcMar>
              <w:left w:w="52" w:type="dxa"/>
              <w:right w:w="52" w:type="dxa"/>
            </w:tcMar>
            <w:vAlign w:val="center"/>
          </w:tcPr>
          <w:p w14:paraId="5D874155">
            <w:pPr>
              <w:tabs>
                <w:tab w:val="left" w:pos="3261"/>
              </w:tabs>
              <w:overflowPunct w:val="0"/>
              <w:snapToGrid w:val="0"/>
              <w:spacing w:line="360" w:lineRule="auto"/>
              <w:jc w:val="center"/>
              <w:rPr>
                <w:sz w:val="21"/>
                <w:szCs w:val="21"/>
              </w:rPr>
            </w:pPr>
            <w:r>
              <w:rPr>
                <w:i/>
                <w:sz w:val="21"/>
                <w:szCs w:val="21"/>
              </w:rPr>
              <w:t>A</w:t>
            </w:r>
            <w:r>
              <w:rPr>
                <w:sz w:val="21"/>
                <w:szCs w:val="21"/>
                <w:vertAlign w:val="subscript"/>
              </w:rPr>
              <w:t>1</w:t>
            </w:r>
            <w:r>
              <w:rPr>
                <w:i/>
                <w:sz w:val="21"/>
                <w:szCs w:val="21"/>
              </w:rPr>
              <w:t>B</w:t>
            </w:r>
            <w:r>
              <w:rPr>
                <w:sz w:val="21"/>
                <w:szCs w:val="21"/>
                <w:vertAlign w:val="subscript"/>
              </w:rPr>
              <w:t>2</w:t>
            </w:r>
            <w:r>
              <w:rPr>
                <w:rFonts w:ascii="宋体" w:hAnsi="宋体"/>
                <w:sz w:val="21"/>
                <w:szCs w:val="21"/>
              </w:rPr>
              <w:t>－</w:t>
            </w:r>
            <w:r>
              <w:rPr>
                <w:i/>
                <w:sz w:val="21"/>
                <w:szCs w:val="21"/>
              </w:rPr>
              <w:t>A</w:t>
            </w:r>
            <w:r>
              <w:rPr>
                <w:sz w:val="21"/>
                <w:szCs w:val="21"/>
                <w:vertAlign w:val="subscript"/>
              </w:rPr>
              <w:t>2</w:t>
            </w:r>
            <w:r>
              <w:rPr>
                <w:i/>
                <w:sz w:val="21"/>
                <w:szCs w:val="21"/>
              </w:rPr>
              <w:t>B</w:t>
            </w:r>
            <w:r>
              <w:rPr>
                <w:sz w:val="21"/>
                <w:szCs w:val="21"/>
                <w:vertAlign w:val="subscript"/>
              </w:rPr>
              <w:t>1</w:t>
            </w:r>
            <w:r>
              <w:rPr>
                <w:rFonts w:ascii="宋体" w:hAnsi="宋体"/>
                <w:sz w:val="21"/>
                <w:szCs w:val="21"/>
              </w:rPr>
              <w:t>＝</w:t>
            </w:r>
            <w:r>
              <w:rPr>
                <w:i/>
                <w:sz w:val="21"/>
                <w:szCs w:val="21"/>
              </w:rPr>
              <w:t>B</w:t>
            </w:r>
            <w:r>
              <w:rPr>
                <w:sz w:val="21"/>
                <w:szCs w:val="21"/>
                <w:vertAlign w:val="subscript"/>
              </w:rPr>
              <w:t>1</w:t>
            </w:r>
            <w:r>
              <w:rPr>
                <w:i/>
                <w:sz w:val="21"/>
                <w:szCs w:val="21"/>
              </w:rPr>
              <w:t>C</w:t>
            </w:r>
            <w:r>
              <w:rPr>
                <w:sz w:val="21"/>
                <w:szCs w:val="21"/>
                <w:vertAlign w:val="subscript"/>
              </w:rPr>
              <w:t>2</w:t>
            </w:r>
            <w:r>
              <w:rPr>
                <w:rFonts w:ascii="宋体" w:hAnsi="宋体"/>
                <w:sz w:val="21"/>
                <w:szCs w:val="21"/>
              </w:rPr>
              <w:t>－</w:t>
            </w:r>
            <w:r>
              <w:rPr>
                <w:i/>
                <w:sz w:val="21"/>
                <w:szCs w:val="21"/>
              </w:rPr>
              <w:t>B</w:t>
            </w:r>
            <w:r>
              <w:rPr>
                <w:sz w:val="21"/>
                <w:szCs w:val="21"/>
                <w:vertAlign w:val="subscript"/>
              </w:rPr>
              <w:t>2</w:t>
            </w:r>
            <w:r>
              <w:rPr>
                <w:i/>
                <w:sz w:val="21"/>
                <w:szCs w:val="21"/>
              </w:rPr>
              <w:t>C</w:t>
            </w:r>
            <w:r>
              <w:rPr>
                <w:sz w:val="21"/>
                <w:szCs w:val="21"/>
                <w:vertAlign w:val="subscript"/>
              </w:rPr>
              <w:t>1</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2</w:t>
            </w:r>
            <w:r>
              <w:rPr>
                <w:rFonts w:ascii="宋体" w:hAnsi="宋体"/>
                <w:sz w:val="21"/>
                <w:szCs w:val="21"/>
              </w:rPr>
              <w:t>－</w:t>
            </w:r>
            <w:r>
              <w:rPr>
                <w:i/>
                <w:sz w:val="21"/>
                <w:szCs w:val="21"/>
              </w:rPr>
              <w:t>A</w:t>
            </w:r>
            <w:r>
              <w:rPr>
                <w:sz w:val="21"/>
                <w:szCs w:val="21"/>
                <w:vertAlign w:val="subscript"/>
              </w:rPr>
              <w:t>2</w:t>
            </w:r>
            <w:r>
              <w:rPr>
                <w:i/>
                <w:sz w:val="21"/>
                <w:szCs w:val="21"/>
              </w:rPr>
              <w:t>C</w:t>
            </w:r>
            <w:r>
              <w:rPr>
                <w:sz w:val="21"/>
                <w:szCs w:val="21"/>
                <w:vertAlign w:val="subscript"/>
              </w:rPr>
              <w:t>1</w:t>
            </w:r>
            <w:r>
              <w:rPr>
                <w:rFonts w:ascii="宋体" w:hAnsi="宋体"/>
                <w:sz w:val="21"/>
                <w:szCs w:val="21"/>
              </w:rPr>
              <w:t>＝</w:t>
            </w:r>
            <w:r>
              <w:rPr>
                <w:sz w:val="21"/>
                <w:szCs w:val="21"/>
              </w:rPr>
              <w:t>0</w:t>
            </w:r>
          </w:p>
        </w:tc>
      </w:tr>
    </w:tbl>
    <w:p w14:paraId="6DECAA70">
      <w:pPr>
        <w:tabs>
          <w:tab w:val="left" w:pos="3261"/>
        </w:tabs>
        <w:overflowPunct w:val="0"/>
        <w:snapToGrid w:val="0"/>
        <w:spacing w:line="360" w:lineRule="auto"/>
        <w:rPr>
          <w:sz w:val="21"/>
          <w:szCs w:val="21"/>
        </w:rPr>
      </w:pPr>
      <w:r>
        <w:rPr>
          <w:sz w:val="21"/>
          <w:szCs w:val="21"/>
        </w:rPr>
        <w:drawing>
          <wp:inline distT="0" distB="0" distL="0" distR="0">
            <wp:extent cx="105410" cy="114300"/>
            <wp:effectExtent l="0" t="0" r="0" b="0"/>
            <wp:docPr id="606" name="三角形彩.jpg" descr="id:21475180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三角形彩.jpg" descr="id:2147518076;FounderCES"/>
                    <pic:cNvPicPr>
                      <a:picLocks noChangeAspect="1"/>
                    </pic:cNvPicPr>
                  </pic:nvPicPr>
                  <pic:blipFill>
                    <a:blip r:embed="rId8"/>
                    <a:stretch>
                      <a:fillRect/>
                    </a:stretch>
                  </pic:blipFill>
                  <pic:spPr>
                    <a:xfrm>
                      <a:off x="0" y="0"/>
                      <a:ext cx="105788" cy="114300"/>
                    </a:xfrm>
                    <a:prstGeom prst="rect">
                      <a:avLst/>
                    </a:prstGeom>
                  </pic:spPr>
                </pic:pic>
              </a:graphicData>
            </a:graphic>
          </wp:inline>
        </w:drawing>
      </w:r>
      <w:r>
        <w:rPr>
          <w:rFonts w:ascii="微软雅黑" w:hAnsi="微软雅黑" w:eastAsia="微软雅黑"/>
          <w:b/>
          <w:sz w:val="21"/>
          <w:szCs w:val="21"/>
        </w:rPr>
        <w:t>题组练透</w:t>
      </w:r>
    </w:p>
    <w:p w14:paraId="49D59100">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宁夏中卫模拟</w:t>
      </w:r>
      <w:r>
        <w:rPr>
          <w:rFonts w:ascii="宋体" w:hAnsi="宋体"/>
          <w:sz w:val="21"/>
          <w:szCs w:val="21"/>
        </w:rPr>
        <w:t>）</w:t>
      </w:r>
      <w:r>
        <w:rPr>
          <w:rFonts w:hint="eastAsia"/>
          <w:sz w:val="21"/>
          <w:szCs w:val="21"/>
        </w:rPr>
        <w:t>若直线</w:t>
      </w:r>
      <w:r>
        <w:rPr>
          <w:i/>
          <w:sz w:val="21"/>
          <w:szCs w:val="21"/>
        </w:rPr>
        <w:t>l</w:t>
      </w:r>
      <w:r>
        <w:rPr>
          <w:sz w:val="21"/>
          <w:szCs w:val="21"/>
          <w:vertAlign w:val="subscript"/>
        </w:rPr>
        <w:t>1</w:t>
      </w:r>
      <w:r>
        <w:rPr>
          <w:rFonts w:ascii="宋体" w:hAnsi="宋体"/>
          <w:sz w:val="21"/>
          <w:szCs w:val="21"/>
        </w:rPr>
        <w:t>：（</w:t>
      </w:r>
      <w:r>
        <w:rPr>
          <w:i/>
          <w:sz w:val="21"/>
          <w:szCs w:val="21"/>
        </w:rPr>
        <w:t>m</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与直线</w:t>
      </w:r>
      <w:r>
        <w:rPr>
          <w:i/>
          <w:sz w:val="21"/>
          <w:szCs w:val="21"/>
        </w:rPr>
        <w:t>l</w:t>
      </w:r>
      <w:r>
        <w:rPr>
          <w:sz w:val="21"/>
          <w:szCs w:val="21"/>
          <w:vertAlign w:val="sub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平行</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rFonts w:ascii="宋体" w:hAnsi="宋体"/>
          <w:sz w:val="21"/>
          <w:szCs w:val="21"/>
        </w:rPr>
        <w:t>）</w:t>
      </w:r>
    </w:p>
    <w:p w14:paraId="4E6CD53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1</w:t>
      </w:r>
      <w:bookmarkStart w:id="0" w:name="_GoBack"/>
      <w:bookmarkEnd w:id="0"/>
    </w:p>
    <w:p w14:paraId="2A38C8E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或</w:t>
      </w:r>
      <w:r>
        <w:rPr>
          <w:rFonts w:ascii="宋体" w:hAnsi="宋体"/>
          <w:sz w:val="21"/>
          <w:szCs w:val="21"/>
        </w:rPr>
        <w:t>－</w:t>
      </w:r>
      <w:r>
        <w:rPr>
          <w:sz w:val="21"/>
          <w:szCs w:val="21"/>
        </w:rPr>
        <w:t>4</w:t>
      </w:r>
      <w:r>
        <w:rPr>
          <w:rFonts w:hint="eastAsia"/>
          <w:sz w:val="21"/>
          <w:szCs w:val="21"/>
        </w:rPr>
        <w:tab/>
      </w:r>
      <w:r>
        <w:rPr>
          <w:sz w:val="21"/>
          <w:szCs w:val="21"/>
        </w:rPr>
        <w:t>D</w:t>
      </w:r>
      <w:r>
        <w:rPr>
          <w:rFonts w:ascii="宋体" w:hAnsi="宋体"/>
          <w:sz w:val="21"/>
          <w:szCs w:val="21"/>
        </w:rPr>
        <w:t>.－</w:t>
      </w:r>
      <w:r>
        <w:rPr>
          <w:sz w:val="21"/>
          <w:szCs w:val="21"/>
        </w:rPr>
        <w:t>1</w:t>
      </w:r>
      <w:r>
        <w:rPr>
          <w:rFonts w:hint="eastAsia"/>
          <w:sz w:val="21"/>
          <w:szCs w:val="21"/>
        </w:rPr>
        <w:t>或</w:t>
      </w:r>
      <w:r>
        <w:rPr>
          <w:sz w:val="21"/>
          <w:szCs w:val="21"/>
        </w:rPr>
        <w:t>4</w:t>
      </w:r>
    </w:p>
    <w:p w14:paraId="3F668EA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依题意得</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得</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3</w:t>
      </w:r>
      <w:r>
        <w:rPr>
          <w:i/>
          <w:color w:val="FF0000"/>
          <w:sz w:val="21"/>
          <w:szCs w:val="21"/>
        </w:rPr>
        <w:t>m</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4</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rFonts w:eastAsia="仿宋"/>
          <w:color w:val="FF0000"/>
          <w:sz w:val="21"/>
          <w:szCs w:val="21"/>
        </w:rPr>
        <w:t>直线</w:t>
      </w:r>
      <w:r>
        <w:rPr>
          <w:i/>
          <w:color w:val="FF0000"/>
          <w:sz w:val="21"/>
          <w:szCs w:val="21"/>
        </w:rPr>
        <w:t>l</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与直线</w:t>
      </w:r>
      <w:r>
        <w:rPr>
          <w:i/>
          <w:color w:val="FF0000"/>
          <w:sz w:val="21"/>
          <w:szCs w:val="21"/>
        </w:rPr>
        <w:t>l</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平行</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直线</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与直线</w:t>
      </w:r>
      <w:r>
        <w:rPr>
          <w:i/>
          <w:color w:val="FF0000"/>
          <w:sz w:val="21"/>
          <w:szCs w:val="21"/>
        </w:rPr>
        <w:t>l</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平行</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r>
        <w:rPr>
          <w:rFonts w:eastAsia="仿宋"/>
          <w:color w:val="FF0000"/>
          <w:sz w:val="21"/>
          <w:szCs w:val="21"/>
        </w:rPr>
        <w:t>综上所述</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4</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33173EB">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i/>
          <w:sz w:val="21"/>
          <w:szCs w:val="21"/>
        </w:rPr>
        <w:t>ax</w:t>
      </w:r>
      <w:r>
        <w:rPr>
          <w:rFonts w:ascii="宋体" w:hAnsi="宋体"/>
          <w:sz w:val="21"/>
          <w:szCs w:val="21"/>
        </w:rPr>
        <w:t>＋</w:t>
      </w:r>
      <w:r>
        <w:rPr>
          <w:i/>
          <w:sz w:val="21"/>
          <w:szCs w:val="21"/>
        </w:rPr>
        <w:t>y</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与</w:t>
      </w:r>
      <w:r>
        <w:rPr>
          <w:i/>
          <w:sz w:val="21"/>
          <w:szCs w:val="21"/>
        </w:rPr>
        <w:t>l</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4</w:t>
      </w:r>
      <w:r>
        <w:rPr>
          <w:rFonts w:ascii="宋体" w:hAnsi="宋体"/>
          <w:sz w:val="21"/>
          <w:szCs w:val="21"/>
        </w:rPr>
        <w:t>）</w:t>
      </w:r>
      <w:r>
        <w:rPr>
          <w:i/>
          <w:sz w:val="21"/>
          <w:szCs w:val="21"/>
        </w:rPr>
        <w:t>x</w:t>
      </w:r>
      <w:r>
        <w:rPr>
          <w:rFonts w:ascii="宋体" w:hAnsi="宋体"/>
          <w:sz w:val="21"/>
          <w:szCs w:val="21"/>
        </w:rPr>
        <w:t>－</w:t>
      </w:r>
      <w:r>
        <w:rPr>
          <w:sz w:val="21"/>
          <w:szCs w:val="21"/>
        </w:rPr>
        <w:t>5</w:t>
      </w:r>
      <w:r>
        <w:rPr>
          <w:i/>
          <w:sz w:val="21"/>
          <w:szCs w:val="21"/>
        </w:rPr>
        <w:t>y</w:t>
      </w:r>
      <w:r>
        <w:rPr>
          <w:rFonts w:ascii="宋体" w:hAnsi="宋体"/>
          <w:sz w:val="21"/>
          <w:szCs w:val="21"/>
        </w:rPr>
        <w:t>－</w:t>
      </w:r>
      <w:r>
        <w:rPr>
          <w:sz w:val="21"/>
          <w:szCs w:val="21"/>
        </w:rPr>
        <w:t>4</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rFonts w:ascii="宋体" w:hAnsi="宋体"/>
          <w:sz w:val="21"/>
          <w:szCs w:val="21"/>
        </w:rPr>
        <w:t>＝</w:t>
      </w:r>
      <w:r>
        <w:rPr>
          <w:sz w:val="21"/>
          <w:szCs w:val="21"/>
        </w:rPr>
        <w:t>5</w:t>
      </w:r>
      <w:r>
        <w:rPr>
          <w:rFonts w:ascii="宋体" w:hAnsi="宋体"/>
          <w:sz w:val="21"/>
          <w:szCs w:val="21"/>
        </w:rPr>
        <w:t>”</w:t>
      </w:r>
      <w:r>
        <w:rPr>
          <w:rFonts w:hint="eastAsia"/>
          <w:sz w:val="21"/>
          <w:szCs w:val="21"/>
        </w:rPr>
        <w:t>是</w:t>
      </w:r>
      <w:r>
        <w:rPr>
          <w:rFonts w:ascii="宋体" w:hAnsi="宋体"/>
          <w:sz w:val="21"/>
          <w:szCs w:val="21"/>
        </w:rPr>
        <w:t>“</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ascii="宋体" w:hAnsi="宋体"/>
          <w:sz w:val="21"/>
          <w:szCs w:val="21"/>
        </w:rPr>
        <w:t>”</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p w14:paraId="59F80C4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r>
        <w:rPr>
          <w:rFonts w:hint="eastAsia"/>
          <w:sz w:val="21"/>
          <w:szCs w:val="21"/>
        </w:rPr>
        <w:tab/>
      </w:r>
      <w:r>
        <w:rPr>
          <w:sz w:val="21"/>
          <w:szCs w:val="21"/>
        </w:rPr>
        <w:t>B</w:t>
      </w:r>
      <w:r>
        <w:rPr>
          <w:rFonts w:ascii="宋体" w:hAnsi="宋体"/>
          <w:sz w:val="21"/>
          <w:szCs w:val="21"/>
        </w:rPr>
        <w:t>.</w:t>
      </w:r>
      <w:r>
        <w:rPr>
          <w:rFonts w:hint="eastAsia"/>
          <w:sz w:val="21"/>
          <w:szCs w:val="21"/>
        </w:rPr>
        <w:t>必要不充分条件</w:t>
      </w:r>
    </w:p>
    <w:p w14:paraId="48AA853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r>
        <w:rPr>
          <w:rFonts w:hint="eastAsia"/>
          <w:sz w:val="21"/>
          <w:szCs w:val="21"/>
        </w:rPr>
        <w:tab/>
      </w:r>
      <w:r>
        <w:rPr>
          <w:sz w:val="21"/>
          <w:szCs w:val="21"/>
        </w:rPr>
        <w:t>D</w:t>
      </w:r>
      <w:r>
        <w:rPr>
          <w:rFonts w:ascii="宋体" w:hAnsi="宋体"/>
          <w:sz w:val="21"/>
          <w:szCs w:val="21"/>
        </w:rPr>
        <w:t>.</w:t>
      </w:r>
      <w:r>
        <w:rPr>
          <w:rFonts w:hint="eastAsia"/>
          <w:sz w:val="21"/>
          <w:szCs w:val="21"/>
        </w:rPr>
        <w:t>既不充分也不必要条件</w:t>
      </w:r>
    </w:p>
    <w:p w14:paraId="61F5604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5</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hAnsi="仿宋" w:eastAsia="仿宋"/>
          <w:color w:val="FF0000"/>
          <w:sz w:val="21"/>
          <w:szCs w:val="21"/>
        </w:rPr>
        <w:t>“</w:t>
      </w:r>
      <w:r>
        <w:rPr>
          <w:i/>
          <w:color w:val="FF0000"/>
          <w:sz w:val="21"/>
          <w:szCs w:val="21"/>
        </w:rPr>
        <w:t>a</w:t>
      </w:r>
      <w:r>
        <w:rPr>
          <w:rFonts w:ascii="宋体" w:hAnsi="宋体"/>
          <w:color w:val="FF0000"/>
          <w:sz w:val="21"/>
          <w:szCs w:val="21"/>
        </w:rPr>
        <w:t>＝</w:t>
      </w:r>
      <w:r>
        <w:rPr>
          <w:color w:val="FF0000"/>
          <w:sz w:val="21"/>
          <w:szCs w:val="21"/>
        </w:rPr>
        <w:t>5</w:t>
      </w:r>
      <w:r>
        <w:rPr>
          <w:rFonts w:hAnsi="仿宋" w:eastAsia="仿宋"/>
          <w:color w:val="FF0000"/>
          <w:sz w:val="21"/>
          <w:szCs w:val="21"/>
        </w:rPr>
        <w:t>”</w:t>
      </w:r>
      <w:r>
        <w:rPr>
          <w:rFonts w:eastAsia="仿宋"/>
          <w:color w:val="FF0000"/>
          <w:sz w:val="21"/>
          <w:szCs w:val="21"/>
        </w:rPr>
        <w:t>是</w:t>
      </w:r>
      <w:r>
        <w:rPr>
          <w:rFonts w:hAnsi="仿宋" w:eastAsia="仿宋"/>
          <w:color w:val="FF0000"/>
          <w:sz w:val="21"/>
          <w:szCs w:val="21"/>
        </w:rPr>
        <w:t>“</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hAnsi="仿宋" w:eastAsia="仿宋"/>
          <w:color w:val="FF0000"/>
          <w:sz w:val="21"/>
          <w:szCs w:val="21"/>
        </w:rPr>
        <w:t>”</w:t>
      </w:r>
      <w:r>
        <w:rPr>
          <w:rFonts w:eastAsia="仿宋"/>
          <w:color w:val="FF0000"/>
          <w:sz w:val="21"/>
          <w:szCs w:val="21"/>
        </w:rPr>
        <w:t>的充分不必要条件</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68C3158">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〔一题多解〕</w:t>
      </w:r>
      <w:r>
        <w:rPr>
          <w:rFonts w:hint="eastAsia"/>
          <w:sz w:val="21"/>
          <w:szCs w:val="21"/>
        </w:rPr>
        <w:t>直线</w:t>
      </w:r>
      <w:r>
        <w:rPr>
          <w:i/>
          <w:sz w:val="21"/>
          <w:szCs w:val="21"/>
        </w:rPr>
        <w:t>l</w:t>
      </w:r>
      <w:r>
        <w:rPr>
          <w:rFonts w:hint="eastAsia"/>
          <w:sz w:val="21"/>
          <w:szCs w:val="21"/>
        </w:rPr>
        <w:t>经过原点</w:t>
      </w:r>
      <w:r>
        <w:rPr>
          <w:rFonts w:ascii="宋体" w:hAnsi="宋体"/>
          <w:sz w:val="21"/>
          <w:szCs w:val="21"/>
        </w:rPr>
        <w:t>，</w:t>
      </w:r>
      <w:r>
        <w:rPr>
          <w:rFonts w:hint="eastAsia"/>
          <w:sz w:val="21"/>
          <w:szCs w:val="21"/>
        </w:rPr>
        <w:t>且经过两条直线</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8</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的交点</w:t>
      </w:r>
      <w:r>
        <w:rPr>
          <w:rFonts w:ascii="宋体" w:hAnsi="宋体"/>
          <w:sz w:val="21"/>
          <w:szCs w:val="21"/>
        </w:rPr>
        <w:t>，</w:t>
      </w:r>
      <w:r>
        <w:rPr>
          <w:rFonts w:hint="eastAsia"/>
          <w:sz w:val="21"/>
          <w:szCs w:val="21"/>
        </w:rPr>
        <w:t>则直线</w:t>
      </w:r>
      <w:r>
        <w:rPr>
          <w:i/>
          <w:sz w:val="21"/>
          <w:szCs w:val="21"/>
        </w:rPr>
        <w:t>l</w:t>
      </w:r>
      <w:r>
        <w:rPr>
          <w:rFonts w:hint="eastAsia"/>
          <w:sz w:val="21"/>
          <w:szCs w:val="21"/>
        </w:rPr>
        <w:t>的方程为</w:t>
      </w:r>
      <w:r>
        <w:rPr>
          <w:sz w:val="21"/>
          <w:szCs w:val="21"/>
          <w:u w:val="single" w:color="000000"/>
        </w:rPr>
        <w:t>　</w:t>
      </w:r>
      <w:r>
        <w:rPr>
          <w:color w:val="FF0000"/>
          <w:sz w:val="21"/>
          <w:szCs w:val="21"/>
          <w:u w:val="single" w:color="000000" w:themeColor="text1"/>
        </w:rPr>
        <w:t>2</w:t>
      </w:r>
      <w:r>
        <w:rPr>
          <w:i/>
          <w:color w:val="FF0000"/>
          <w:sz w:val="21"/>
          <w:szCs w:val="21"/>
          <w:u w:val="single" w:color="000000" w:themeColor="text1"/>
        </w:rPr>
        <w:t>x</w:t>
      </w:r>
      <w:r>
        <w:rPr>
          <w:rFonts w:ascii="宋体" w:hAnsi="宋体"/>
          <w:color w:val="FF0000"/>
          <w:sz w:val="21"/>
          <w:szCs w:val="21"/>
          <w:u w:val="single" w:color="000000" w:themeColor="text1"/>
        </w:rPr>
        <w:t>－</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0</w:t>
      </w:r>
      <w:r>
        <w:rPr>
          <w:sz w:val="21"/>
          <w:szCs w:val="21"/>
          <w:u w:val="single" w:color="000000"/>
        </w:rPr>
        <w:t>　</w:t>
      </w:r>
      <w:r>
        <w:rPr>
          <w:rFonts w:ascii="宋体" w:hAnsi="宋体"/>
          <w:sz w:val="21"/>
          <w:szCs w:val="21"/>
        </w:rPr>
        <w:t>.</w:t>
      </w:r>
    </w:p>
    <w:p w14:paraId="2880DAC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rFonts w:eastAsia="仿宋"/>
          <w:color w:val="FF0000"/>
          <w:sz w:val="21"/>
          <w:szCs w:val="21"/>
        </w:rPr>
        <w:t>联立方程</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+3</m:t>
                  </m:r>
                  <m:r>
                    <m:rPr/>
                    <w:rPr>
                      <w:rFonts w:ascii="Cambria Math" w:hAnsi="Cambria Math"/>
                      <w:color w:val="FF0000"/>
                      <w:sz w:val="21"/>
                      <w:szCs w:val="21"/>
                    </w:rPr>
                    <m:t>y</m:t>
                  </m:r>
                  <m:r>
                    <m:rPr>
                      <m:sty m:val="p"/>
                    </m:rPr>
                    <w:rPr>
                      <w:rFonts w:ascii="Cambria Math"/>
                      <w:color w:val="FF0000"/>
                      <w:sz w:val="21"/>
                      <w:szCs w:val="21"/>
                    </w:rPr>
                    <m:t>+8=0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y</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所以两直线的交点为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的斜率为</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num>
          <m:den>
            <m:r>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则直线</w:t>
      </w:r>
      <w:r>
        <w:rPr>
          <w:i/>
          <w:color w:val="FF0000"/>
          <w:sz w:val="21"/>
          <w:szCs w:val="21"/>
        </w:rPr>
        <w:t>l</w:t>
      </w:r>
      <w:r>
        <w:rPr>
          <w:rFonts w:eastAsia="仿宋"/>
          <w:color w:val="FF0000"/>
          <w:sz w:val="21"/>
          <w:szCs w:val="21"/>
        </w:rPr>
        <w:t>的方程为</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827AFAD">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设所求直线</w:t>
      </w:r>
      <w:r>
        <w:rPr>
          <w:i/>
          <w:color w:val="FF0000"/>
          <w:sz w:val="21"/>
          <w:szCs w:val="21"/>
        </w:rPr>
        <w:t>l</w:t>
      </w:r>
      <w:r>
        <w:rPr>
          <w:rFonts w:eastAsia="仿宋"/>
          <w:color w:val="FF0000"/>
          <w:sz w:val="21"/>
          <w:szCs w:val="21"/>
        </w:rPr>
        <w:t>的方程为</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λ</w:t>
      </w:r>
      <w:r>
        <w:rPr>
          <w:rFonts w:ascii="NEU-BZ-S92" w:hAnsi="NEU-BZ-S92" w:eastAsia="NEU-BZ-S92"/>
          <w:color w:val="FF0000"/>
          <w:sz w:val="21"/>
          <w:szCs w:val="21"/>
        </w:rPr>
        <w:t>∈</w:t>
      </w:r>
      <w:r>
        <w:rPr>
          <w:b/>
          <w:color w:val="FF0000"/>
          <w:sz w:val="21"/>
          <w:szCs w:val="21"/>
        </w:rPr>
        <w:t>R</w:t>
      </w:r>
      <w:r>
        <w:rPr>
          <w:rFonts w:ascii="宋体" w:hAnsi="宋体"/>
          <w:color w:val="FF0000"/>
          <w:sz w:val="21"/>
          <w:szCs w:val="21"/>
        </w:rPr>
        <w:t>），</w:t>
      </w:r>
      <w:r>
        <w:rPr>
          <w:rFonts w:eastAsia="仿宋"/>
          <w:color w:val="FF0000"/>
          <w:sz w:val="21"/>
          <w:szCs w:val="21"/>
        </w:rPr>
        <w:t>因为直线</w:t>
      </w:r>
      <w:r>
        <w:rPr>
          <w:i/>
          <w:color w:val="FF0000"/>
          <w:sz w:val="21"/>
          <w:szCs w:val="21"/>
        </w:rPr>
        <w:t>l</w:t>
      </w:r>
      <w:r>
        <w:rPr>
          <w:rFonts w:eastAsia="仿宋"/>
          <w:color w:val="FF0000"/>
          <w:sz w:val="21"/>
          <w:szCs w:val="21"/>
        </w:rPr>
        <w:t>经过原点</w:t>
      </w:r>
      <w:r>
        <w:rPr>
          <w:rFonts w:ascii="宋体" w:hAnsi="宋体"/>
          <w:color w:val="FF0000"/>
          <w:sz w:val="21"/>
          <w:szCs w:val="21"/>
        </w:rPr>
        <w:t>，</w:t>
      </w:r>
      <w:r>
        <w:rPr>
          <w:rFonts w:eastAsia="仿宋"/>
          <w:color w:val="FF0000"/>
          <w:sz w:val="21"/>
          <w:szCs w:val="21"/>
        </w:rPr>
        <w:t>所以</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color w:val="FF0000"/>
          <w:sz w:val="21"/>
          <w:szCs w:val="21"/>
        </w:rPr>
        <w:t>λ</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的方程为</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99A2DCE">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A2D9BE7">
        <w:tblPrEx>
          <w:tblCellMar>
            <w:top w:w="0" w:type="dxa"/>
            <w:left w:w="108" w:type="dxa"/>
            <w:bottom w:w="0" w:type="dxa"/>
            <w:right w:w="108" w:type="dxa"/>
          </w:tblCellMar>
        </w:tblPrEx>
        <w:trPr>
          <w:jc w:val="center"/>
        </w:trPr>
        <w:tc>
          <w:tcPr>
            <w:tcW w:w="5000" w:type="pct"/>
            <w:tcMar>
              <w:left w:w="105" w:type="dxa"/>
              <w:right w:w="105" w:type="dxa"/>
            </w:tcMar>
            <w:vAlign w:val="center"/>
          </w:tcPr>
          <w:p w14:paraId="308168CF">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求过两直线交点的直线方程的方法</w:t>
            </w:r>
          </w:p>
          <w:p w14:paraId="756E3450">
            <w:pPr>
              <w:tabs>
                <w:tab w:val="left" w:pos="3261"/>
              </w:tabs>
              <w:overflowPunct w:val="0"/>
              <w:snapToGrid w:val="0"/>
              <w:spacing w:line="360" w:lineRule="auto"/>
              <w:rPr>
                <w:sz w:val="21"/>
                <w:szCs w:val="21"/>
              </w:rPr>
            </w:pPr>
            <w:r>
              <w:rPr>
                <w:rFonts w:eastAsia="楷体"/>
                <w:sz w:val="21"/>
                <w:szCs w:val="21"/>
              </w:rPr>
              <w:t>先求出两直线的交点坐标</w:t>
            </w:r>
            <w:r>
              <w:rPr>
                <w:rFonts w:ascii="宋体" w:hAnsi="宋体"/>
                <w:sz w:val="21"/>
                <w:szCs w:val="21"/>
              </w:rPr>
              <w:t>，</w:t>
            </w:r>
            <w:r>
              <w:rPr>
                <w:rFonts w:eastAsia="楷体"/>
                <w:sz w:val="21"/>
                <w:szCs w:val="21"/>
              </w:rPr>
              <w:t>再结合其他条件写出直线方程</w:t>
            </w:r>
            <w:r>
              <w:rPr>
                <w:rFonts w:ascii="宋体" w:hAnsi="宋体"/>
                <w:sz w:val="21"/>
                <w:szCs w:val="21"/>
              </w:rPr>
              <w:t>.</w:t>
            </w:r>
          </w:p>
          <w:p w14:paraId="613A4C17">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判断两条直线位置关系的注意点</w:t>
            </w:r>
          </w:p>
          <w:p w14:paraId="48FECF1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斜率不存在的特殊情况</w:t>
            </w:r>
            <w:r>
              <w:rPr>
                <w:rFonts w:ascii="宋体" w:hAnsi="宋体"/>
                <w:sz w:val="21"/>
                <w:szCs w:val="21"/>
              </w:rPr>
              <w:t>；</w:t>
            </w:r>
          </w:p>
          <w:p w14:paraId="6D3E7E45">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可直接利用直线方程系数间的关系得出结论</w:t>
            </w:r>
            <w:r>
              <w:rPr>
                <w:rFonts w:ascii="宋体" w:hAnsi="宋体"/>
                <w:sz w:val="21"/>
                <w:szCs w:val="21"/>
              </w:rPr>
              <w:t>.</w:t>
            </w:r>
          </w:p>
        </w:tc>
      </w:tr>
    </w:tbl>
    <w:p w14:paraId="759570A7">
      <w:pPr>
        <w:tabs>
          <w:tab w:val="left" w:pos="3261"/>
        </w:tabs>
        <w:overflowPunct w:val="0"/>
        <w:snapToGrid w:val="0"/>
        <w:spacing w:line="360" w:lineRule="auto"/>
        <w:rPr>
          <w:sz w:val="21"/>
          <w:szCs w:val="21"/>
        </w:rPr>
      </w:pPr>
      <w:r>
        <w:rPr>
          <w:rFonts w:ascii="微软雅黑" w:hAnsi="微软雅黑" w:eastAsia="微软雅黑"/>
          <w:b/>
          <w:sz w:val="21"/>
          <w:szCs w:val="21"/>
        </w:rPr>
        <w:t>距离问题</w:t>
      </w:r>
    </w:p>
    <w:p w14:paraId="232326DC">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608" name="考点二彩.jpg" descr="id:21475180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考点二彩.jpg" descr="id:2147518098;FounderCES"/>
                    <pic:cNvPicPr>
                      <a:picLocks noChangeAspect="1"/>
                    </pic:cNvPicPr>
                  </pic:nvPicPr>
                  <pic:blipFill>
                    <a:blip r:embed="rId9"/>
                    <a:stretch>
                      <a:fillRect/>
                    </a:stretch>
                  </pic:blipFill>
                  <pic:spPr>
                    <a:xfrm>
                      <a:off x="0" y="0"/>
                      <a:ext cx="2963397" cy="237490"/>
                    </a:xfrm>
                    <a:prstGeom prst="rect">
                      <a:avLst/>
                    </a:prstGeom>
                  </pic:spPr>
                </pic:pic>
              </a:graphicData>
            </a:graphic>
          </wp:inline>
        </w:drawing>
      </w:r>
    </w:p>
    <w:p w14:paraId="553BF251">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两点间的距离公式</w:t>
      </w:r>
      <w:r>
        <w:rPr>
          <w:rFonts w:ascii="宋体" w:hAnsi="宋体"/>
          <w:sz w:val="21"/>
          <w:szCs w:val="21"/>
        </w:rPr>
        <w:t>：</w:t>
      </w:r>
      <w:r>
        <w:rPr>
          <w:rFonts w:hint="eastAsia"/>
          <w:sz w:val="21"/>
          <w:szCs w:val="21"/>
        </w:rPr>
        <w:t>平面上任意两点</w:t>
      </w:r>
      <w:r>
        <w:rPr>
          <w:i/>
          <w:sz w:val="21"/>
          <w:szCs w:val="21"/>
        </w:rPr>
        <w:t>P</w:t>
      </w:r>
      <w:r>
        <w:rPr>
          <w:sz w:val="21"/>
          <w:szCs w:val="21"/>
          <w:vertAlign w:val="subscript"/>
        </w:rPr>
        <w:t>1</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rFonts w:hint="eastAsia"/>
          <w:sz w:val="21"/>
          <w:szCs w:val="21"/>
        </w:rPr>
        <w:t>间的距离公式为</w:t>
      </w:r>
      <w:r>
        <w:rPr>
          <w:rFonts w:ascii="宋体" w:hAnsi="宋体"/>
          <w:sz w:val="21"/>
          <w:szCs w:val="21"/>
        </w:rPr>
        <w:t>｜</w:t>
      </w:r>
      <w:r>
        <w:rPr>
          <w:i/>
          <w:sz w:val="21"/>
          <w:szCs w:val="21"/>
        </w:rPr>
        <w:t>P</w:t>
      </w:r>
      <w:r>
        <w:rPr>
          <w:sz w:val="21"/>
          <w:szCs w:val="21"/>
          <w:vertAlign w:val="subscript"/>
        </w:rPr>
        <w:t>1</w:t>
      </w:r>
      <w:r>
        <w:rPr>
          <w:i/>
          <w:sz w:val="21"/>
          <w:szCs w:val="21"/>
        </w:rPr>
        <w:t>P</w:t>
      </w:r>
      <w:r>
        <w:rPr>
          <w:sz w:val="21"/>
          <w:szCs w:val="21"/>
          <w:vertAlign w:val="subscript"/>
        </w:rPr>
        <w:t>2</w:t>
      </w:r>
      <w:r>
        <w:rPr>
          <w:rFonts w:ascii="宋体" w:hAnsi="宋体"/>
          <w:sz w:val="21"/>
          <w:szCs w:val="21"/>
        </w:rPr>
        <w:t>｜＝</w:t>
      </w:r>
      <w:r>
        <w:rPr>
          <w:color w:val="FF0000"/>
          <w:sz w:val="21"/>
          <w:szCs w:val="21"/>
          <w:u w:val="single" w:color="000000"/>
        </w:rPr>
        <w:t>　</w:t>
      </w:r>
      <m:oMath>
        <m:rad>
          <m:radPr>
            <m:degHide m:val="1"/>
            <m:ctrlPr>
              <w:rPr>
                <w:rFonts w:ascii="Cambria Math" w:hAnsi="Cambria Math"/>
                <w:color w:val="FF0000"/>
                <w:sz w:val="21"/>
                <w:szCs w:val="21"/>
                <w:u w:val="single" w:color="000000"/>
              </w:rPr>
            </m:ctrlPr>
          </m:radPr>
          <m:deg>
            <m:ctrlPr>
              <w:rPr>
                <w:rFonts w:ascii="Cambria Math" w:hAnsi="Cambria Math"/>
                <w:color w:val="FF0000"/>
                <w:sz w:val="21"/>
                <w:szCs w:val="21"/>
                <w:u w:val="single" w:color="000000"/>
              </w:rPr>
            </m:ctrlPr>
          </m:deg>
          <m:e>
            <m:r>
              <m:rPr>
                <m:nor/>
                <m:sty m:val="p"/>
              </m:rPr>
              <w:rPr>
                <w:rFonts w:ascii="Cambria Math"/>
                <w:b w:val="0"/>
                <w:i w:val="0"/>
                <w:color w:val="FF0000"/>
                <w:sz w:val="21"/>
                <w:szCs w:val="21"/>
                <w:u w:val="single" w:color="000000"/>
              </w:rPr>
              <m:t>（</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b>
            </m:sSub>
            <m:r>
              <m:rPr/>
              <w:rPr>
                <w:rFonts w:ascii="Cambria Math"/>
                <w:color w:val="FF0000"/>
                <w:sz w:val="21"/>
                <w:szCs w:val="21"/>
                <w:u w:val="single" w:color="000000"/>
              </w:rPr>
              <m:t>－</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sub>
            </m:sSub>
            <m:sSup>
              <m:sSupPr>
                <m:ctrlPr>
                  <w:rPr>
                    <w:rFonts w:ascii="Cambria Math" w:hAnsi="Cambria Math"/>
                    <w:color w:val="FF0000"/>
                    <w:sz w:val="21"/>
                    <w:szCs w:val="21"/>
                    <w:u w:val="single" w:color="000000"/>
                  </w:rPr>
                </m:ctrlPr>
              </m:sSupPr>
              <m:e>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r>
              <m:rPr>
                <m:sty m:val="p"/>
              </m:rPr>
              <w:rPr>
                <w:rFonts w:ascii="Cambria Math"/>
                <w:color w:val="FF0000"/>
                <w:sz w:val="21"/>
                <w:szCs w:val="21"/>
                <w:u w:val="single" w:color="000000"/>
              </w:rPr>
              <m:t>＋</m:t>
            </m:r>
            <m:r>
              <m:rPr>
                <m:nor/>
                <m:sty m:val="p"/>
              </m:rPr>
              <w:rPr>
                <w:rFonts w:ascii="Cambria Math"/>
                <w:color w:val="FF0000"/>
                <w:sz w:val="21"/>
                <w:szCs w:val="21"/>
                <w:u w:val="single" w:color="000000"/>
              </w:rPr>
              <m:t>（</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y</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b>
            </m:sSub>
            <m:r>
              <m:rPr/>
              <w:rPr>
                <w:rFonts w:ascii="Cambria Math"/>
                <w:color w:val="FF0000"/>
                <w:sz w:val="21"/>
                <w:szCs w:val="21"/>
                <w:u w:val="single" w:color="000000"/>
              </w:rPr>
              <m:t>－</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y</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sub>
            </m:sSub>
            <m:sSup>
              <m:sSupPr>
                <m:ctrlPr>
                  <w:rPr>
                    <w:rFonts w:ascii="Cambria Math" w:hAnsi="Cambria Math"/>
                    <w:color w:val="FF0000"/>
                    <w:sz w:val="21"/>
                    <w:szCs w:val="21"/>
                    <w:u w:val="single" w:color="000000"/>
                  </w:rPr>
                </m:ctrlPr>
              </m:sSupPr>
              <m:e>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ctrlPr>
              <w:rPr>
                <w:rFonts w:ascii="Cambria Math" w:hAnsi="Cambria Math"/>
                <w:color w:val="FF0000"/>
                <w:sz w:val="21"/>
                <w:szCs w:val="21"/>
                <w:u w:val="single" w:color="000000"/>
              </w:rPr>
            </m:ctrlPr>
          </m:e>
        </m:rad>
      </m:oMath>
      <w:r>
        <w:rPr>
          <w:color w:val="FF0000"/>
          <w:sz w:val="21"/>
          <w:szCs w:val="21"/>
          <w:u w:val="single" w:color="000000"/>
        </w:rPr>
        <w:t>　</w:t>
      </w:r>
      <w:r>
        <w:rPr>
          <w:rFonts w:ascii="宋体" w:hAnsi="宋体"/>
          <w:sz w:val="21"/>
          <w:szCs w:val="21"/>
        </w:rPr>
        <w:t>.</w:t>
      </w:r>
    </w:p>
    <w:p w14:paraId="2D7771D6">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点到直线的距离公式</w:t>
      </w:r>
      <w:r>
        <w:rPr>
          <w:rFonts w:ascii="宋体" w:hAnsi="宋体"/>
          <w:sz w:val="21"/>
          <w:szCs w:val="21"/>
        </w:rPr>
        <w:t>：</w:t>
      </w:r>
      <w:r>
        <w:rPr>
          <w:rFonts w:hint="eastAsia"/>
          <w:sz w:val="21"/>
          <w:szCs w:val="21"/>
        </w:rPr>
        <w:t>点</w:t>
      </w:r>
      <w:r>
        <w:rPr>
          <w:i/>
          <w:sz w:val="21"/>
          <w:szCs w:val="21"/>
        </w:rPr>
        <w:t>P</w:t>
      </w:r>
      <w:r>
        <w:rPr>
          <w:sz w:val="21"/>
          <w:szCs w:val="21"/>
          <w:vertAlign w:val="subscript"/>
        </w:rPr>
        <w:t>0</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到直线</w:t>
      </w:r>
      <w:r>
        <w:rPr>
          <w:i/>
          <w:sz w:val="21"/>
          <w:szCs w:val="21"/>
        </w:rPr>
        <w:t>l</w:t>
      </w:r>
      <w:r>
        <w:rPr>
          <w:rFonts w:ascii="宋体" w:hAnsi="宋体"/>
          <w:sz w:val="21"/>
          <w:szCs w:val="21"/>
        </w:rPr>
        <w:t>：</w:t>
      </w:r>
      <w:r>
        <w:rPr>
          <w:i/>
          <w:sz w:val="21"/>
          <w:szCs w:val="21"/>
        </w:rPr>
        <w:t>Ax</w:t>
      </w:r>
      <w:r>
        <w:rPr>
          <w:rFonts w:ascii="宋体" w:hAnsi="宋体"/>
          <w:sz w:val="21"/>
          <w:szCs w:val="21"/>
        </w:rPr>
        <w:t>＋</w:t>
      </w:r>
      <w:r>
        <w:rPr>
          <w:i/>
          <w:sz w:val="21"/>
          <w:szCs w:val="21"/>
        </w:rPr>
        <w:t>By</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的距离</w:t>
      </w:r>
      <w:r>
        <w:rPr>
          <w:i/>
          <w:sz w:val="21"/>
          <w:szCs w:val="21"/>
        </w:rPr>
        <w:t>d</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A</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0</m:t>
                </m:r>
                <m:ctrlPr>
                  <w:rPr>
                    <w:rFonts w:ascii="Cambria Math" w:hAnsi="Cambria Math"/>
                    <w:color w:val="FF0000"/>
                    <w:sz w:val="21"/>
                    <w:szCs w:val="21"/>
                    <w:u w:val="single" w:color="000000"/>
                  </w:rPr>
                </m:ctrlPr>
              </m:sub>
            </m:sSub>
            <m:r>
              <m:rPr>
                <m:sty m:val="p"/>
              </m:rPr>
              <w:rPr>
                <w:rFonts w:ascii="Cambria Math"/>
                <w:color w:val="FF0000"/>
                <w:sz w:val="21"/>
                <w:szCs w:val="21"/>
                <w:u w:val="single" w:color="000000"/>
              </w:rPr>
              <m:t>＋</m:t>
            </m:r>
            <m:r>
              <m:rPr/>
              <w:rPr>
                <w:rFonts w:ascii="Cambria Math" w:hAnsi="Cambria Math"/>
                <w:color w:val="FF0000"/>
                <w:sz w:val="21"/>
                <w:szCs w:val="21"/>
                <w:u w:val="single" w:color="000000"/>
              </w:rPr>
              <m:t>B</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y</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0</m:t>
                </m:r>
                <m:ctrlPr>
                  <w:rPr>
                    <w:rFonts w:ascii="Cambria Math" w:hAnsi="Cambria Math"/>
                    <w:color w:val="FF0000"/>
                    <w:sz w:val="21"/>
                    <w:szCs w:val="21"/>
                    <w:u w:val="single" w:color="000000"/>
                  </w:rPr>
                </m:ctrlPr>
              </m:sub>
            </m:sSub>
            <m:r>
              <m:rPr>
                <m:sty m:val="p"/>
              </m:rPr>
              <w:rPr>
                <w:rFonts w:ascii="Cambria Math"/>
                <w:color w:val="FF0000"/>
                <w:sz w:val="21"/>
                <w:szCs w:val="21"/>
                <w:u w:val="single" w:color="000000"/>
              </w:rPr>
              <m:t>＋</m:t>
            </m:r>
            <m:r>
              <m:rPr/>
              <w:rPr>
                <w:rFonts w:ascii="Cambria Math" w:hAnsi="Cambria Math"/>
                <w:color w:val="FF0000"/>
                <w:sz w:val="21"/>
                <w:szCs w:val="21"/>
                <w:u w:val="single" w:color="000000"/>
              </w:rPr>
              <m:t>C</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num>
          <m:den>
            <m:rad>
              <m:radPr>
                <m:degHide m:val="1"/>
                <m:ctrlPr>
                  <w:rPr>
                    <w:rFonts w:ascii="Cambria Math" w:hAnsi="Cambria Math"/>
                    <w:color w:val="FF0000"/>
                    <w:sz w:val="21"/>
                    <w:szCs w:val="21"/>
                    <w:u w:val="single" w:color="000000"/>
                  </w:rPr>
                </m:ctrlPr>
              </m:radPr>
              <m:deg>
                <m:ctrlPr>
                  <w:rPr>
                    <w:rFonts w:ascii="Cambria Math" w:hAnsi="Cambria Math"/>
                    <w:color w:val="FF0000"/>
                    <w:sz w:val="21"/>
                    <w:szCs w:val="21"/>
                    <w:u w:val="single" w:color="000000"/>
                  </w:rPr>
                </m:ctrlPr>
              </m:deg>
              <m:e>
                <m:sSup>
                  <m:sSupPr>
                    <m:ctrlPr>
                      <w:rPr>
                        <w:rFonts w:ascii="Cambria Math" w:hAnsi="Cambria Math"/>
                        <w:color w:val="FF0000"/>
                        <w:sz w:val="21"/>
                        <w:szCs w:val="21"/>
                        <w:u w:val="single" w:color="000000"/>
                      </w:rPr>
                    </m:ctrlPr>
                  </m:sSupPr>
                  <m:e>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r>
                  <m:rPr>
                    <m:sty m:val="p"/>
                  </m:rPr>
                  <w:rPr>
                    <w:rFonts w:ascii="Cambria Math"/>
                    <w:color w:val="FF0000"/>
                    <w:sz w:val="21"/>
                    <w:szCs w:val="21"/>
                    <w:u w:val="single" w:color="000000"/>
                  </w:rPr>
                  <m:t>＋</m:t>
                </m:r>
                <m:sSup>
                  <m:sSupPr>
                    <m:ctrlPr>
                      <w:rPr>
                        <w:rFonts w:ascii="Cambria Math" w:hAnsi="Cambria Math"/>
                        <w:color w:val="FF0000"/>
                        <w:sz w:val="21"/>
                        <w:szCs w:val="21"/>
                        <w:u w:val="single" w:color="000000"/>
                      </w:rPr>
                    </m:ctrlPr>
                  </m:sSupPr>
                  <m:e>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ctrlPr>
                  <w:rPr>
                    <w:rFonts w:ascii="Cambria Math" w:hAnsi="Cambria Math"/>
                    <w:color w:val="FF0000"/>
                    <w:sz w:val="21"/>
                    <w:szCs w:val="21"/>
                    <w:u w:val="single" w:color="000000"/>
                  </w:rPr>
                </m:ctrlPr>
              </m:e>
            </m:rad>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p>
    <w:p w14:paraId="1EDBDBC8">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两条平行直线间的距离公式</w:t>
      </w:r>
      <w:r>
        <w:rPr>
          <w:rFonts w:ascii="宋体" w:hAnsi="宋体"/>
          <w:sz w:val="21"/>
          <w:szCs w:val="21"/>
        </w:rPr>
        <w:t>：</w:t>
      </w:r>
      <w:r>
        <w:rPr>
          <w:rFonts w:hint="eastAsia"/>
          <w:sz w:val="21"/>
          <w:szCs w:val="21"/>
        </w:rPr>
        <w:t>两条平行直线</w:t>
      </w:r>
      <w:r>
        <w:rPr>
          <w:i/>
          <w:sz w:val="21"/>
          <w:szCs w:val="21"/>
        </w:rPr>
        <w:t>Ax</w:t>
      </w:r>
      <w:r>
        <w:rPr>
          <w:rFonts w:ascii="宋体" w:hAnsi="宋体"/>
          <w:sz w:val="21"/>
          <w:szCs w:val="21"/>
        </w:rPr>
        <w:t>＋</w:t>
      </w:r>
      <w:r>
        <w:rPr>
          <w:i/>
          <w:sz w:val="21"/>
          <w:szCs w:val="21"/>
        </w:rPr>
        <w:t>By</w:t>
      </w:r>
      <w:r>
        <w:rPr>
          <w:rFonts w:ascii="宋体" w:hAnsi="宋体"/>
          <w:sz w:val="21"/>
          <w:szCs w:val="21"/>
        </w:rPr>
        <w:t>＋</w:t>
      </w:r>
      <w:r>
        <w:rPr>
          <w:i/>
          <w:sz w:val="21"/>
          <w:szCs w:val="21"/>
        </w:rPr>
        <w:t>C</w:t>
      </w:r>
      <w:r>
        <w:rPr>
          <w:sz w:val="21"/>
          <w:szCs w:val="21"/>
          <w:vertAlign w:val="subscript"/>
        </w:rPr>
        <w:t>1</w:t>
      </w:r>
      <w:r>
        <w:rPr>
          <w:rFonts w:ascii="宋体" w:hAnsi="宋体"/>
          <w:sz w:val="21"/>
          <w:szCs w:val="21"/>
        </w:rPr>
        <w:t>＝</w:t>
      </w:r>
      <w:r>
        <w:rPr>
          <w:sz w:val="21"/>
          <w:szCs w:val="21"/>
        </w:rPr>
        <w:t>0</w:t>
      </w:r>
      <w:r>
        <w:rPr>
          <w:rFonts w:hint="eastAsia"/>
          <w:sz w:val="21"/>
          <w:szCs w:val="21"/>
        </w:rPr>
        <w:t>与</w:t>
      </w:r>
      <w:r>
        <w:rPr>
          <w:i/>
          <w:sz w:val="21"/>
          <w:szCs w:val="21"/>
        </w:rPr>
        <w:t>Ax</w:t>
      </w:r>
      <w:r>
        <w:rPr>
          <w:rFonts w:ascii="宋体" w:hAnsi="宋体"/>
          <w:sz w:val="21"/>
          <w:szCs w:val="21"/>
        </w:rPr>
        <w:t>＋</w:t>
      </w:r>
      <w:r>
        <w:rPr>
          <w:i/>
          <w:sz w:val="21"/>
          <w:szCs w:val="21"/>
        </w:rPr>
        <w:t>By</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sz w:val="21"/>
          <w:szCs w:val="21"/>
        </w:rPr>
        <w:t>0</w:t>
      </w:r>
      <w:r>
        <w:rPr>
          <w:rFonts w:hint="eastAsia"/>
          <w:sz w:val="21"/>
          <w:szCs w:val="21"/>
        </w:rPr>
        <w:t>间的距离</w:t>
      </w:r>
      <w:r>
        <w:rPr>
          <w:i/>
          <w:sz w:val="21"/>
          <w:szCs w:val="21"/>
        </w:rPr>
        <w:t>d</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e>
            </m:rad>
            <m:ctrlPr>
              <w:rPr>
                <w:rFonts w:ascii="Cambria Math" w:hAnsi="Cambria Math"/>
                <w:sz w:val="21"/>
                <w:szCs w:val="21"/>
              </w:rPr>
            </m:ctrlPr>
          </m:den>
        </m:f>
      </m:oMath>
      <w:r>
        <w:rPr>
          <w:rFonts w:ascii="宋体" w:hAnsi="宋体"/>
          <w:sz w:val="21"/>
          <w:szCs w:val="21"/>
        </w:rPr>
        <w:t>.</w:t>
      </w:r>
    </w:p>
    <w:p w14:paraId="54729541">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利用点到直线的距离公式时</w:t>
      </w:r>
      <w:r>
        <w:rPr>
          <w:rFonts w:ascii="宋体" w:hAnsi="宋体"/>
          <w:sz w:val="21"/>
          <w:szCs w:val="21"/>
        </w:rPr>
        <w:t>，</w:t>
      </w:r>
      <w:r>
        <w:rPr>
          <w:rFonts w:eastAsia="楷体"/>
          <w:sz w:val="21"/>
          <w:szCs w:val="21"/>
        </w:rPr>
        <w:t>需要先将直线方程化为一般式</w:t>
      </w:r>
      <w:r>
        <w:rPr>
          <w:rFonts w:ascii="宋体" w:hAnsi="宋体"/>
          <w:sz w:val="21"/>
          <w:szCs w:val="21"/>
        </w:rPr>
        <w:t>；</w:t>
      </w:r>
      <w:r>
        <w:rPr>
          <w:rFonts w:eastAsia="楷体"/>
          <w:sz w:val="21"/>
          <w:szCs w:val="21"/>
        </w:rPr>
        <w:t>利用两条平行线间的距离公式时</w:t>
      </w:r>
      <w:r>
        <w:rPr>
          <w:rFonts w:ascii="宋体" w:hAnsi="宋体"/>
          <w:sz w:val="21"/>
          <w:szCs w:val="21"/>
        </w:rPr>
        <w:t>，</w:t>
      </w:r>
      <w:r>
        <w:rPr>
          <w:rFonts w:eastAsia="楷体"/>
          <w:sz w:val="21"/>
          <w:szCs w:val="21"/>
        </w:rPr>
        <w:t>要把两直线方程中</w:t>
      </w:r>
      <w:r>
        <w:rPr>
          <w:i/>
          <w:sz w:val="21"/>
          <w:szCs w:val="21"/>
        </w:rPr>
        <w:t>x</w:t>
      </w:r>
      <w:r>
        <w:rPr>
          <w:rFonts w:ascii="宋体" w:hAnsi="宋体"/>
          <w:sz w:val="21"/>
          <w:szCs w:val="21"/>
        </w:rPr>
        <w:t>，</w:t>
      </w:r>
      <w:r>
        <w:rPr>
          <w:i/>
          <w:sz w:val="21"/>
          <w:szCs w:val="21"/>
        </w:rPr>
        <w:t>y</w:t>
      </w:r>
      <w:r>
        <w:rPr>
          <w:rFonts w:eastAsia="楷体"/>
          <w:sz w:val="21"/>
          <w:szCs w:val="21"/>
        </w:rPr>
        <w:t>的系数化为对应相等</w:t>
      </w:r>
      <w:r>
        <w:rPr>
          <w:rFonts w:ascii="宋体" w:hAnsi="宋体"/>
          <w:sz w:val="21"/>
          <w:szCs w:val="21"/>
        </w:rPr>
        <w:t>.</w:t>
      </w:r>
    </w:p>
    <w:p w14:paraId="16D09A26">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609" name="例1彩.jpg" descr="id:21475181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例1彩.jpg" descr="id:2147518105;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浙江杭州模拟</w:t>
      </w:r>
      <w:r>
        <w:rPr>
          <w:rFonts w:ascii="宋体" w:hAnsi="宋体"/>
          <w:sz w:val="21"/>
          <w:szCs w:val="21"/>
        </w:rPr>
        <w:t>）</w:t>
      </w:r>
      <w:r>
        <w:rPr>
          <w:rFonts w:hint="eastAsia"/>
          <w:sz w:val="21"/>
          <w:szCs w:val="21"/>
        </w:rPr>
        <w:t>平行直线</w:t>
      </w:r>
      <w:r>
        <w:rPr>
          <w:i/>
          <w:sz w:val="21"/>
          <w:szCs w:val="21"/>
        </w:rPr>
        <w:t>l</w:t>
      </w:r>
      <w:r>
        <w:rPr>
          <w:sz w:val="21"/>
          <w:szCs w:val="21"/>
          <w:vertAlign w:val="subscript"/>
        </w:rPr>
        <w:t>1</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与</w:t>
      </w:r>
      <w:r>
        <w:rPr>
          <w:i/>
          <w:sz w:val="21"/>
          <w:szCs w:val="21"/>
        </w:rPr>
        <w:t>l</w:t>
      </w:r>
      <w:r>
        <w:rPr>
          <w:sz w:val="21"/>
          <w:szCs w:val="21"/>
          <w:vertAlign w:val="subscript"/>
        </w:rPr>
        <w:t>2</w:t>
      </w:r>
      <w:r>
        <w:rPr>
          <w:rFonts w:ascii="宋体" w:hAnsi="宋体"/>
          <w:sz w:val="21"/>
          <w:szCs w:val="21"/>
        </w:rPr>
        <w:t>：</w:t>
      </w:r>
      <w:r>
        <w:rPr>
          <w:i/>
          <w:sz w:val="21"/>
          <w:szCs w:val="21"/>
        </w:rPr>
        <w:t>ay</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之间的距离为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2B9479F2">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m:t>
            </m:r>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oMath>
    </w:p>
    <w:p w14:paraId="31F73292">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p>
    <w:p w14:paraId="5EBC856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因为直线</w:t>
      </w:r>
      <w:r>
        <w:rPr>
          <w:i/>
          <w:color w:val="FF0000"/>
          <w:sz w:val="21"/>
          <w:szCs w:val="21"/>
        </w:rPr>
        <w:t>l</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与</w:t>
      </w:r>
      <w:r>
        <w:rPr>
          <w:i/>
          <w:color w:val="FF0000"/>
          <w:sz w:val="21"/>
          <w:szCs w:val="21"/>
        </w:rPr>
        <w:t>l</w:t>
      </w:r>
      <w:r>
        <w:rPr>
          <w:color w:val="FF0000"/>
          <w:sz w:val="21"/>
          <w:szCs w:val="21"/>
          <w:vertAlign w:val="subscript"/>
        </w:rPr>
        <w:t>2</w:t>
      </w:r>
      <w:r>
        <w:rPr>
          <w:rFonts w:ascii="宋体" w:hAnsi="宋体"/>
          <w:color w:val="FF0000"/>
          <w:sz w:val="21"/>
          <w:szCs w:val="21"/>
        </w:rPr>
        <w:t>：</w:t>
      </w:r>
      <w:r>
        <w:rPr>
          <w:i/>
          <w:color w:val="FF0000"/>
          <w:sz w:val="21"/>
          <w:szCs w:val="21"/>
        </w:rPr>
        <w:t>ay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平行</w:t>
      </w:r>
      <w:r>
        <w:rPr>
          <w:rFonts w:ascii="宋体" w:hAnsi="宋体"/>
          <w:color w:val="FF0000"/>
          <w:sz w:val="21"/>
          <w:szCs w:val="21"/>
        </w:rPr>
        <w:t>，</w:t>
      </w:r>
      <w:r>
        <w:rPr>
          <w:rFonts w:eastAsia="仿宋"/>
          <w:color w:val="FF0000"/>
          <w:sz w:val="21"/>
          <w:szCs w:val="21"/>
        </w:rPr>
        <w:t>所以</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l</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也就是</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所以两直线间的距离为</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72CB06C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已知直线经过点</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并且与点</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和</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rFonts w:hint="eastAsia"/>
          <w:sz w:val="21"/>
          <w:szCs w:val="21"/>
        </w:rPr>
        <w:t>的距离相等</w:t>
      </w:r>
      <w:r>
        <w:rPr>
          <w:rFonts w:ascii="宋体" w:hAnsi="宋体"/>
          <w:sz w:val="21"/>
          <w:szCs w:val="21"/>
        </w:rPr>
        <w:t>，</w:t>
      </w:r>
      <w:r>
        <w:rPr>
          <w:rFonts w:hint="eastAsia"/>
          <w:sz w:val="21"/>
          <w:szCs w:val="21"/>
        </w:rPr>
        <w:t>则此直线的方程为</w:t>
      </w:r>
      <w:r>
        <w:rPr>
          <w:sz w:val="21"/>
          <w:szCs w:val="21"/>
          <w:u w:val="single" w:color="000000"/>
        </w:rPr>
        <w:t>　</w:t>
      </w:r>
      <w:r>
        <w:rPr>
          <w:color w:val="FF0000"/>
          <w:sz w:val="21"/>
          <w:szCs w:val="21"/>
          <w:u w:val="single" w:color="000000" w:themeColor="text1"/>
        </w:rPr>
        <w:t>4</w:t>
      </w:r>
      <w:r>
        <w:rPr>
          <w:i/>
          <w:color w:val="FF0000"/>
          <w:sz w:val="21"/>
          <w:szCs w:val="21"/>
          <w:u w:val="single" w:color="000000" w:themeColor="text1"/>
        </w:rPr>
        <w:t>x</w:t>
      </w:r>
      <w:r>
        <w:rPr>
          <w:rFonts w:ascii="宋体" w:hAnsi="宋体"/>
          <w:color w:val="FF0000"/>
          <w:sz w:val="21"/>
          <w:szCs w:val="21"/>
          <w:u w:val="single" w:color="000000" w:themeColor="text1"/>
        </w:rPr>
        <w:t>－</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color w:val="FF0000"/>
          <w:sz w:val="21"/>
          <w:szCs w:val="21"/>
          <w:u w:val="single" w:color="000000" w:themeColor="text1"/>
        </w:rPr>
        <w:t>0</w:t>
      </w:r>
      <w:r>
        <w:rPr>
          <w:rFonts w:hint="eastAsia"/>
          <w:color w:val="FF0000"/>
          <w:sz w:val="21"/>
          <w:szCs w:val="21"/>
          <w:u w:val="single" w:color="000000" w:themeColor="text1"/>
        </w:rPr>
        <w:t>或</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4B7CE68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若所求直线的斜率存在</w:t>
      </w:r>
      <w:r>
        <w:rPr>
          <w:rFonts w:ascii="宋体" w:hAnsi="宋体"/>
          <w:color w:val="FF0000"/>
          <w:sz w:val="21"/>
          <w:szCs w:val="21"/>
        </w:rPr>
        <w:t>，</w:t>
      </w:r>
      <w:r>
        <w:rPr>
          <w:rFonts w:eastAsia="仿宋"/>
          <w:color w:val="FF0000"/>
          <w:sz w:val="21"/>
          <w:szCs w:val="21"/>
        </w:rPr>
        <w:t>则可设其方程为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kx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由题设有</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k</m:t>
            </m:r>
            <m:r>
              <m:rPr/>
              <w:rPr>
                <w:rFonts w:ascii="Cambria Math"/>
                <w:color w:val="FF0000"/>
                <w:sz w:val="21"/>
                <w:szCs w:val="21"/>
              </w:rPr>
              <m:t>－</m:t>
            </m:r>
            <m:r>
              <m:rPr>
                <m:sty m:val="p"/>
              </m:rPr>
              <w:rPr>
                <w:rFonts w:ascii="Cambria Math"/>
                <w:color w:val="FF0000"/>
                <w:sz w:val="21"/>
                <w:szCs w:val="21"/>
              </w:rPr>
              <m:t>3</m:t>
            </m:r>
            <m:r>
              <m:rPr/>
              <w:rPr>
                <w:rFonts w:ascii="Cambria Math"/>
                <w:color w:val="FF0000"/>
                <w:sz w:val="21"/>
                <w:szCs w:val="21"/>
              </w:rPr>
              <m:t>－</m:t>
            </m:r>
            <m:r>
              <m:rPr/>
              <w:rPr>
                <w:rFonts w:ascii="Cambria Math" w:hAnsi="Cambria Math"/>
                <w:color w:val="FF0000"/>
                <w:sz w:val="21"/>
                <w:szCs w:val="21"/>
              </w:rPr>
              <m:t>k</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0+5</m:t>
            </m:r>
            <m:r>
              <m:rPr/>
              <w:rPr>
                <w:rFonts w:ascii="Cambria Math"/>
                <w:color w:val="FF0000"/>
                <w:sz w:val="21"/>
                <w:szCs w:val="21"/>
              </w:rPr>
              <m:t>－</m:t>
            </m:r>
            <m:r>
              <m:rPr/>
              <w:rPr>
                <w:rFonts w:ascii="Cambria Math" w:hAnsi="Cambria Math"/>
                <w:color w:val="FF0000"/>
                <w:sz w:val="21"/>
                <w:szCs w:val="21"/>
              </w:rPr>
              <m:t>k</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7</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此时直线方程为</w:t>
      </w:r>
      <w:r>
        <w:rPr>
          <w:color w:val="FF0000"/>
          <w:sz w:val="21"/>
          <w:szCs w:val="21"/>
        </w:rPr>
        <w:t>4</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若所求直线的斜率不存在</w:t>
      </w:r>
      <w:r>
        <w:rPr>
          <w:rFonts w:ascii="宋体" w:hAnsi="宋体"/>
          <w:color w:val="FF0000"/>
          <w:sz w:val="21"/>
          <w:szCs w:val="21"/>
        </w:rPr>
        <w:t>，</w:t>
      </w:r>
      <w:r>
        <w:rPr>
          <w:rFonts w:eastAsia="仿宋"/>
          <w:color w:val="FF0000"/>
          <w:sz w:val="21"/>
          <w:szCs w:val="21"/>
        </w:rPr>
        <w:t>则直线方程为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满足题设条件</w:t>
      </w:r>
      <w:r>
        <w:rPr>
          <w:rFonts w:ascii="宋体" w:hAnsi="宋体"/>
          <w:color w:val="FF0000"/>
          <w:sz w:val="21"/>
          <w:szCs w:val="21"/>
        </w:rPr>
        <w:t>.</w:t>
      </w:r>
      <w:r>
        <w:rPr>
          <w:rFonts w:eastAsia="仿宋"/>
          <w:color w:val="FF0000"/>
          <w:sz w:val="21"/>
          <w:szCs w:val="21"/>
        </w:rPr>
        <w:t>故所求直线的方程为</w:t>
      </w:r>
      <w:r>
        <w:rPr>
          <w:color w:val="FF0000"/>
          <w:sz w:val="21"/>
          <w:szCs w:val="21"/>
        </w:rPr>
        <w:t>4</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8505505">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415CD51">
        <w:tblPrEx>
          <w:tblCellMar>
            <w:top w:w="0" w:type="dxa"/>
            <w:left w:w="108" w:type="dxa"/>
            <w:bottom w:w="0" w:type="dxa"/>
            <w:right w:w="108" w:type="dxa"/>
          </w:tblCellMar>
        </w:tblPrEx>
        <w:trPr>
          <w:jc w:val="center"/>
        </w:trPr>
        <w:tc>
          <w:tcPr>
            <w:tcW w:w="5000" w:type="pct"/>
            <w:tcMar>
              <w:left w:w="105" w:type="dxa"/>
              <w:right w:w="105" w:type="dxa"/>
            </w:tcMar>
            <w:vAlign w:val="center"/>
          </w:tcPr>
          <w:p w14:paraId="3A6DC7BA">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求解距离问题的思路</w:t>
            </w:r>
          </w:p>
          <w:p w14:paraId="499662E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点到直线的距离的求法</w:t>
            </w:r>
            <w:r>
              <w:rPr>
                <w:rFonts w:ascii="宋体" w:hAnsi="宋体"/>
                <w:sz w:val="21"/>
                <w:szCs w:val="21"/>
              </w:rPr>
              <w:t>：</w:t>
            </w:r>
            <w:r>
              <w:rPr>
                <w:rFonts w:eastAsia="楷体"/>
                <w:sz w:val="21"/>
                <w:szCs w:val="21"/>
              </w:rPr>
              <w:t>可直接利用点到直线的距离公式来求</w:t>
            </w:r>
            <w:r>
              <w:rPr>
                <w:rFonts w:ascii="宋体" w:hAnsi="宋体"/>
                <w:sz w:val="21"/>
                <w:szCs w:val="21"/>
              </w:rPr>
              <w:t>，</w:t>
            </w:r>
            <w:r>
              <w:rPr>
                <w:rFonts w:eastAsia="楷体"/>
                <w:sz w:val="21"/>
                <w:szCs w:val="21"/>
              </w:rPr>
              <w:t>但要注意此时直线方程必须为一般式</w:t>
            </w:r>
            <w:r>
              <w:rPr>
                <w:rFonts w:ascii="宋体" w:hAnsi="宋体"/>
                <w:sz w:val="21"/>
                <w:szCs w:val="21"/>
              </w:rPr>
              <w:t>；</w:t>
            </w:r>
          </w:p>
          <w:p w14:paraId="33F2606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两平行线间的距离的求法</w:t>
            </w:r>
            <w:r>
              <w:rPr>
                <w:rFonts w:ascii="宋体" w:hAnsi="宋体"/>
                <w:sz w:val="21"/>
                <w:szCs w:val="21"/>
              </w:rPr>
              <w:t>：①</w:t>
            </w:r>
            <w:r>
              <w:rPr>
                <w:rFonts w:eastAsia="楷体"/>
                <w:sz w:val="21"/>
                <w:szCs w:val="21"/>
              </w:rPr>
              <w:t>利用</w:t>
            </w:r>
            <w:r>
              <w:rPr>
                <w:rFonts w:hAnsi="楷体" w:eastAsia="楷体"/>
                <w:sz w:val="21"/>
                <w:szCs w:val="21"/>
              </w:rPr>
              <w:t>“</w:t>
            </w:r>
            <w:r>
              <w:rPr>
                <w:rFonts w:eastAsia="楷体"/>
                <w:sz w:val="21"/>
                <w:szCs w:val="21"/>
              </w:rPr>
              <w:t>转化法</w:t>
            </w:r>
            <w:r>
              <w:rPr>
                <w:rFonts w:hAnsi="楷体" w:eastAsia="楷体"/>
                <w:sz w:val="21"/>
                <w:szCs w:val="21"/>
              </w:rPr>
              <w:t>”</w:t>
            </w:r>
            <w:r>
              <w:rPr>
                <w:rFonts w:eastAsia="楷体"/>
                <w:sz w:val="21"/>
                <w:szCs w:val="21"/>
              </w:rPr>
              <w:t>将两条平行线间的距离转化为一条直线上任意一点到另一条直线的距离</w:t>
            </w:r>
            <w:r>
              <w:rPr>
                <w:rFonts w:ascii="宋体" w:hAnsi="宋体"/>
                <w:sz w:val="21"/>
                <w:szCs w:val="21"/>
              </w:rPr>
              <w:t>；②</w:t>
            </w:r>
            <w:r>
              <w:rPr>
                <w:rFonts w:eastAsia="楷体"/>
                <w:sz w:val="21"/>
                <w:szCs w:val="21"/>
              </w:rPr>
              <w:t>利用两平行线间的距离公式</w:t>
            </w:r>
            <w:r>
              <w:rPr>
                <w:rFonts w:ascii="宋体" w:hAnsi="宋体"/>
                <w:sz w:val="21"/>
                <w:szCs w:val="21"/>
              </w:rPr>
              <w:t>.</w:t>
            </w:r>
          </w:p>
        </w:tc>
      </w:tr>
    </w:tbl>
    <w:p w14:paraId="7A0890C3">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已知经过点</w:t>
      </w:r>
      <w:r>
        <w:rPr>
          <w:i/>
          <w:sz w:val="21"/>
          <w:szCs w:val="21"/>
        </w:rPr>
        <w:t>P</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r>
        <w:rPr>
          <w:rFonts w:hint="eastAsia"/>
          <w:sz w:val="21"/>
          <w:szCs w:val="21"/>
        </w:rPr>
        <w:t>的直线</w:t>
      </w:r>
      <w:r>
        <w:rPr>
          <w:i/>
          <w:sz w:val="21"/>
          <w:szCs w:val="21"/>
        </w:rPr>
        <w:t>l</w:t>
      </w:r>
      <w:r>
        <w:rPr>
          <w:rFonts w:hint="eastAsia"/>
          <w:sz w:val="21"/>
          <w:szCs w:val="21"/>
        </w:rPr>
        <w:t>与直线</w:t>
      </w:r>
      <w:r>
        <w:rPr>
          <w:i/>
          <w:sz w:val="21"/>
          <w:szCs w:val="21"/>
        </w:rPr>
        <w:t>ax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垂直</w:t>
      </w:r>
      <w:r>
        <w:rPr>
          <w:rFonts w:ascii="宋体" w:hAnsi="宋体"/>
          <w:sz w:val="21"/>
          <w:szCs w:val="21"/>
        </w:rPr>
        <w:t>，</w:t>
      </w:r>
      <w:r>
        <w:rPr>
          <w:rFonts w:hint="eastAsia"/>
          <w:sz w:val="21"/>
          <w:szCs w:val="21"/>
        </w:rPr>
        <w:t>若点</w:t>
      </w:r>
      <w:r>
        <w:rPr>
          <w:i/>
          <w:sz w:val="21"/>
          <w:szCs w:val="21"/>
        </w:rPr>
        <w:t>M</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到直线</w:t>
      </w:r>
      <w:r>
        <w:rPr>
          <w:i/>
          <w:sz w:val="21"/>
          <w:szCs w:val="21"/>
        </w:rPr>
        <w:t>l</w:t>
      </w:r>
      <w:r>
        <w:rPr>
          <w:rFonts w:hint="eastAsia"/>
          <w:sz w:val="21"/>
          <w:szCs w:val="21"/>
        </w:rPr>
        <w:t>的距离等于</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rFonts w:hint="eastAsia"/>
          <w:sz w:val="21"/>
          <w:szCs w:val="21"/>
        </w:rPr>
        <w:t>则</w:t>
      </w:r>
      <w:r>
        <w:rPr>
          <w:i/>
          <w:sz w:val="21"/>
          <w:szCs w:val="21"/>
        </w:rPr>
        <w:t>a</w:t>
      </w:r>
      <w:r>
        <w:rPr>
          <w:rFonts w:hint="eastAsia"/>
          <w:sz w:val="21"/>
          <w:szCs w:val="21"/>
        </w:rPr>
        <w:t>的值是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2E1AAA3B">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1</w:t>
      </w:r>
    </w:p>
    <w:p w14:paraId="2F179958">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7BBBCDB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设直线</w:t>
      </w:r>
      <w:r>
        <w:rPr>
          <w:i/>
          <w:color w:val="FF0000"/>
          <w:sz w:val="21"/>
          <w:szCs w:val="21"/>
        </w:rPr>
        <w:t>l</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ay</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因为点</w:t>
      </w:r>
      <w:r>
        <w:rPr>
          <w:i/>
          <w:color w:val="FF0000"/>
          <w:sz w:val="21"/>
          <w:szCs w:val="21"/>
        </w:rPr>
        <w:t>P</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在直线</w:t>
      </w:r>
      <w:r>
        <w:rPr>
          <w:i/>
          <w:color w:val="FF0000"/>
          <w:sz w:val="21"/>
          <w:szCs w:val="21"/>
        </w:rPr>
        <w:t>l</w:t>
      </w:r>
      <w:r>
        <w:rPr>
          <w:rFonts w:eastAsia="仿宋"/>
          <w:color w:val="FF0000"/>
          <w:sz w:val="21"/>
          <w:szCs w:val="21"/>
        </w:rPr>
        <w:t>上</w:t>
      </w:r>
      <w:r>
        <w:rPr>
          <w:rFonts w:ascii="宋体" w:hAnsi="宋体"/>
          <w:color w:val="FF0000"/>
          <w:sz w:val="21"/>
          <w:szCs w:val="21"/>
        </w:rPr>
        <w:t>，</w:t>
      </w:r>
      <w:r>
        <w:rPr>
          <w:rFonts w:eastAsia="仿宋"/>
          <w:color w:val="FF0000"/>
          <w:sz w:val="21"/>
          <w:szCs w:val="21"/>
        </w:rPr>
        <w:t>且点</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到直线</w:t>
      </w:r>
      <w:r>
        <w:rPr>
          <w:i/>
          <w:color w:val="FF0000"/>
          <w:sz w:val="21"/>
          <w:szCs w:val="21"/>
        </w:rPr>
        <w:t>l</w:t>
      </w:r>
      <w:r>
        <w:rPr>
          <w:rFonts w:eastAsia="仿宋"/>
          <w:color w:val="FF0000"/>
          <w:sz w:val="21"/>
          <w:szCs w:val="21"/>
        </w:rPr>
        <w:t>的距离等于</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2+2</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c</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消去</w:t>
      </w:r>
      <w:r>
        <w:rPr>
          <w:i/>
          <w:color w:val="FF0000"/>
          <w:sz w:val="21"/>
          <w:szCs w:val="21"/>
        </w:rPr>
        <w:t>c</w:t>
      </w:r>
      <w:r>
        <w:rPr>
          <w:rFonts w:ascii="宋体" w:hAnsi="宋体"/>
          <w:color w:val="FF0000"/>
          <w:sz w:val="21"/>
          <w:szCs w:val="21"/>
        </w:rPr>
        <w:t>，</w:t>
      </w:r>
      <w:r>
        <w:rPr>
          <w:rFonts w:eastAsia="仿宋"/>
          <w:color w:val="FF0000"/>
          <w:sz w:val="21"/>
          <w:szCs w:val="21"/>
        </w:rPr>
        <w:t>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04EE3F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已知直线</w:t>
      </w:r>
      <w:r>
        <w:rPr>
          <w:i/>
          <w:sz w:val="21"/>
          <w:szCs w:val="21"/>
        </w:rPr>
        <w:t>l</w:t>
      </w:r>
      <w:r>
        <w:rPr>
          <w:rFonts w:ascii="宋体" w:hAnsi="宋体"/>
          <w:sz w:val="21"/>
          <w:szCs w:val="21"/>
        </w:rPr>
        <w:t>：（</w:t>
      </w:r>
      <w:r>
        <w:rPr>
          <w:i/>
          <w:sz w:val="21"/>
          <w:szCs w:val="21"/>
        </w:rPr>
        <w:t>m</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3</w:t>
      </w:r>
      <w:r>
        <w:rPr>
          <w:i/>
          <w:sz w:val="21"/>
          <w:szCs w:val="21"/>
        </w:rPr>
        <w:t>m</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则点</w:t>
      </w:r>
      <w:r>
        <w:rPr>
          <w:i/>
          <w:sz w:val="21"/>
          <w:szCs w:val="21"/>
        </w:rPr>
        <w:t>P</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到直线</w:t>
      </w:r>
      <w:r>
        <w:rPr>
          <w:i/>
          <w:sz w:val="21"/>
          <w:szCs w:val="21"/>
        </w:rPr>
        <w:t>l</w:t>
      </w:r>
      <w:r>
        <w:rPr>
          <w:rFonts w:hint="eastAsia"/>
          <w:sz w:val="21"/>
          <w:szCs w:val="21"/>
        </w:rPr>
        <w:t>的距离的最大值为</w:t>
      </w:r>
      <w:r>
        <w:rPr>
          <w:sz w:val="21"/>
          <w:szCs w:val="21"/>
          <w:u w:val="single" w:color="000000"/>
        </w:rPr>
        <w:t>　</w:t>
      </w:r>
      <w:r>
        <w:rPr>
          <w:color w:val="FF0000"/>
          <w:sz w:val="21"/>
          <w:szCs w:val="21"/>
          <w:u w:val="single" w:color="000000" w:themeColor="text1"/>
        </w:rPr>
        <w:t>2</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p>
    <w:p w14:paraId="47475FE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直线</w:t>
      </w:r>
      <w:r>
        <w:rPr>
          <w:i/>
          <w:color w:val="FF0000"/>
          <w:sz w:val="21"/>
          <w:szCs w:val="21"/>
        </w:rPr>
        <w:t>l</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2FB497C">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恒过定点</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当直线</w:t>
      </w:r>
      <w:r>
        <w:rPr>
          <w:i/>
          <w:color w:val="FF0000"/>
          <w:sz w:val="21"/>
          <w:szCs w:val="21"/>
        </w:rPr>
        <w:t>l</w:t>
      </w:r>
      <w:r>
        <w:rPr>
          <w:rFonts w:eastAsia="仿宋"/>
          <w:color w:val="FF0000"/>
          <w:sz w:val="21"/>
          <w:szCs w:val="21"/>
        </w:rPr>
        <w:t>与直线</w:t>
      </w:r>
      <w:r>
        <w:rPr>
          <w:i/>
          <w:color w:val="FF0000"/>
          <w:sz w:val="21"/>
          <w:szCs w:val="21"/>
        </w:rPr>
        <w:t>AP</w:t>
      </w:r>
      <w:r>
        <w:rPr>
          <w:rFonts w:eastAsia="仿宋"/>
          <w:color w:val="FF0000"/>
          <w:sz w:val="21"/>
          <w:szCs w:val="21"/>
        </w:rPr>
        <w:t>垂直时</w:t>
      </w:r>
      <w:r>
        <w:rPr>
          <w:rFonts w:ascii="宋体" w:hAnsi="宋体"/>
          <w:color w:val="FF0000"/>
          <w:sz w:val="21"/>
          <w:szCs w:val="21"/>
        </w:rPr>
        <w:t>，</w:t>
      </w:r>
      <w:r>
        <w:rPr>
          <w:rFonts w:eastAsia="仿宋"/>
          <w:color w:val="FF0000"/>
          <w:sz w:val="21"/>
          <w:szCs w:val="21"/>
        </w:rPr>
        <w:t>点</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到直线</w:t>
      </w:r>
      <w:r>
        <w:rPr>
          <w:i/>
          <w:color w:val="FF0000"/>
          <w:sz w:val="21"/>
          <w:szCs w:val="21"/>
        </w:rPr>
        <w:t>l</w:t>
      </w:r>
      <w:r>
        <w:rPr>
          <w:rFonts w:eastAsia="仿宋"/>
          <w:color w:val="FF0000"/>
          <w:sz w:val="21"/>
          <w:szCs w:val="21"/>
        </w:rPr>
        <w:t>的距离最大</w:t>
      </w:r>
      <w:r>
        <w:rPr>
          <w:rFonts w:ascii="宋体" w:hAnsi="宋体"/>
          <w:color w:val="FF0000"/>
          <w:sz w:val="21"/>
          <w:szCs w:val="21"/>
        </w:rPr>
        <w:t>，</w:t>
      </w:r>
      <w:r>
        <w:rPr>
          <w:rFonts w:eastAsia="仿宋"/>
          <w:color w:val="FF0000"/>
          <w:sz w:val="21"/>
          <w:szCs w:val="21"/>
        </w:rPr>
        <w:t>最大值为</w:t>
      </w:r>
      <w:r>
        <w:rPr>
          <w:rFonts w:ascii="宋体" w:hAnsi="宋体"/>
          <w:color w:val="FF0000"/>
          <w:sz w:val="21"/>
          <w:szCs w:val="21"/>
        </w:rPr>
        <w:t>｜</w:t>
      </w:r>
      <w:r>
        <w:rPr>
          <w:i/>
          <w:color w:val="FF0000"/>
          <w:sz w:val="21"/>
          <w:szCs w:val="21"/>
        </w:rPr>
        <w:t>AP</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m:sty m:val="p"/>
                  </m:rPr>
                  <w:rPr>
                    <w:rFonts w:ascii="Cambria Math"/>
                    <w:color w:val="FF0000"/>
                    <w:sz w:val="21"/>
                    <w:szCs w:val="21"/>
                  </w:rPr>
                  <m:t>3+1</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m:sty m:val="p"/>
                  </m:rPr>
                  <w:rPr>
                    <w:rFonts w:ascii="Cambria Math"/>
                    <w:color w:val="FF0000"/>
                    <w:sz w:val="21"/>
                    <w:szCs w:val="21"/>
                  </w:rPr>
                  <m:t>1+1</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所以点</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到直线</w:t>
      </w:r>
      <w:r>
        <w:rPr>
          <w:i/>
          <w:color w:val="FF0000"/>
          <w:sz w:val="21"/>
          <w:szCs w:val="21"/>
        </w:rPr>
        <w:t>l</w:t>
      </w:r>
      <w:r>
        <w:rPr>
          <w:rFonts w:eastAsia="仿宋"/>
          <w:color w:val="FF0000"/>
          <w:sz w:val="21"/>
          <w:szCs w:val="21"/>
        </w:rPr>
        <w:t>的距离的最大值为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p>
    <w:p w14:paraId="7494B6D4">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83640" cy="1163955"/>
            <wp:effectExtent l="0" t="0" r="0" b="0"/>
            <wp:docPr id="611" name="27byljcsx8-6.jpg" descr="id:21475181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27byljcsx8-6.jpg" descr="id:2147518127;FounderCES"/>
                    <pic:cNvPicPr>
                      <a:picLocks noChangeAspect="1"/>
                    </pic:cNvPicPr>
                  </pic:nvPicPr>
                  <pic:blipFill>
                    <a:blip r:embed="rId11"/>
                    <a:stretch>
                      <a:fillRect/>
                    </a:stretch>
                  </pic:blipFill>
                  <pic:spPr>
                    <a:xfrm>
                      <a:off x="0" y="0"/>
                      <a:ext cx="1183683" cy="1163955"/>
                    </a:xfrm>
                    <a:prstGeom prst="rect">
                      <a:avLst/>
                    </a:prstGeom>
                  </pic:spPr>
                </pic:pic>
              </a:graphicData>
            </a:graphic>
          </wp:inline>
        </w:drawing>
      </w:r>
    </w:p>
    <w:p w14:paraId="6FC0E4A4">
      <w:pPr>
        <w:tabs>
          <w:tab w:val="left" w:pos="3261"/>
        </w:tabs>
        <w:overflowPunct w:val="0"/>
        <w:snapToGrid w:val="0"/>
        <w:spacing w:line="360" w:lineRule="auto"/>
        <w:rPr>
          <w:sz w:val="21"/>
          <w:szCs w:val="21"/>
        </w:rPr>
      </w:pPr>
      <w:r>
        <w:rPr>
          <w:rFonts w:ascii="微软雅黑" w:hAnsi="微软雅黑" w:eastAsia="微软雅黑"/>
          <w:b/>
          <w:sz w:val="21"/>
          <w:szCs w:val="21"/>
        </w:rPr>
        <w:t>对称问题</w:t>
      </w:r>
    </w:p>
    <w:p w14:paraId="00034CAC">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612" name="提能点彩.jpg" descr="id:21475181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提能点彩.jpg" descr="id:2147518134;FounderCES"/>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p w14:paraId="67F9ED68">
      <w:pPr>
        <w:tabs>
          <w:tab w:val="left" w:pos="3261"/>
        </w:tabs>
        <w:overflowPunct w:val="0"/>
        <w:snapToGrid w:val="0"/>
        <w:spacing w:line="360" w:lineRule="auto"/>
        <w:rPr>
          <w:sz w:val="21"/>
          <w:szCs w:val="21"/>
        </w:rPr>
      </w:pPr>
      <w:r>
        <w:rPr>
          <w:rFonts w:hint="eastAsia"/>
          <w:sz w:val="21"/>
          <w:szCs w:val="21"/>
        </w:rPr>
        <w:t>与对称问题相关的六个结论</w:t>
      </w:r>
    </w:p>
    <w:p w14:paraId="429422B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关于原点</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的对称点为</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p>
    <w:p w14:paraId="0F6CE57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关于点</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的对称点为</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y</w:t>
      </w:r>
      <w:r>
        <w:rPr>
          <w:rFonts w:ascii="宋体" w:hAnsi="宋体"/>
          <w:sz w:val="21"/>
          <w:szCs w:val="21"/>
        </w:rPr>
        <w:t>）；</w:t>
      </w:r>
    </w:p>
    <w:p w14:paraId="4965049F">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w:t>
      </w:r>
      <w:r>
        <w:rPr>
          <w:i/>
          <w:sz w:val="21"/>
          <w:szCs w:val="21"/>
        </w:rPr>
        <w:t>x</w:t>
      </w:r>
      <w:r>
        <w:rPr>
          <w:rFonts w:hint="eastAsia"/>
          <w:sz w:val="21"/>
          <w:szCs w:val="21"/>
        </w:rPr>
        <w:t>轴的对称点为</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w:t>
      </w:r>
      <w:r>
        <w:rPr>
          <w:i/>
          <w:sz w:val="21"/>
          <w:szCs w:val="21"/>
        </w:rPr>
        <w:t>y</w:t>
      </w:r>
      <w:r>
        <w:rPr>
          <w:rFonts w:hint="eastAsia"/>
          <w:sz w:val="21"/>
          <w:szCs w:val="21"/>
        </w:rPr>
        <w:t>轴的对称点为</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p>
    <w:p w14:paraId="3993C8AF">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关于直线</w:t>
      </w:r>
      <w:r>
        <w:rPr>
          <w:i/>
          <w:sz w:val="21"/>
          <w:szCs w:val="21"/>
        </w:rPr>
        <w:t>x</w:t>
      </w:r>
      <w:r>
        <w:rPr>
          <w:rFonts w:ascii="宋体" w:hAnsi="宋体"/>
          <w:sz w:val="21"/>
          <w:szCs w:val="21"/>
        </w:rPr>
        <w:t>＝</w:t>
      </w:r>
      <w:r>
        <w:rPr>
          <w:i/>
          <w:sz w:val="21"/>
          <w:szCs w:val="21"/>
        </w:rPr>
        <w:t>a</w:t>
      </w:r>
      <w:r>
        <w:rPr>
          <w:rFonts w:hint="eastAsia"/>
          <w:sz w:val="21"/>
          <w:szCs w:val="21"/>
        </w:rPr>
        <w:t>的对称点为</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关于直线</w:t>
      </w:r>
      <w:r>
        <w:rPr>
          <w:i/>
          <w:sz w:val="21"/>
          <w:szCs w:val="21"/>
        </w:rPr>
        <w:t>y</w:t>
      </w:r>
      <w:r>
        <w:rPr>
          <w:rFonts w:ascii="宋体" w:hAnsi="宋体"/>
          <w:sz w:val="21"/>
          <w:szCs w:val="21"/>
        </w:rPr>
        <w:t>＝</w:t>
      </w:r>
      <w:r>
        <w:rPr>
          <w:i/>
          <w:sz w:val="21"/>
          <w:szCs w:val="21"/>
        </w:rPr>
        <w:t>b</w:t>
      </w:r>
      <w:r>
        <w:rPr>
          <w:rFonts w:hint="eastAsia"/>
          <w:sz w:val="21"/>
          <w:szCs w:val="21"/>
        </w:rPr>
        <w:t>的对称点为</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y</w:t>
      </w:r>
      <w:r>
        <w:rPr>
          <w:rFonts w:ascii="宋体" w:hAnsi="宋体"/>
          <w:sz w:val="21"/>
          <w:szCs w:val="21"/>
        </w:rPr>
        <w:t>）；</w:t>
      </w:r>
    </w:p>
    <w:p w14:paraId="2FCFE9F7">
      <w:pPr>
        <w:tabs>
          <w:tab w:val="left" w:pos="3261"/>
        </w:tabs>
        <w:overflowPunct w:val="0"/>
        <w:snapToGrid w:val="0"/>
        <w:spacing w:line="360" w:lineRule="auto"/>
        <w:rPr>
          <w:sz w:val="21"/>
          <w:szCs w:val="21"/>
        </w:rPr>
      </w:pPr>
      <w:r>
        <w:rPr>
          <w:rFonts w:ascii="宋体" w:hAnsi="宋体"/>
          <w:sz w:val="21"/>
          <w:szCs w:val="21"/>
        </w:rPr>
        <w:t>（</w:t>
      </w:r>
      <w:r>
        <w:rPr>
          <w:sz w:val="21"/>
          <w:szCs w:val="21"/>
        </w:rPr>
        <w:t>5</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关于直线</w:t>
      </w:r>
      <w:r>
        <w:rPr>
          <w:i/>
          <w:sz w:val="21"/>
          <w:szCs w:val="21"/>
        </w:rPr>
        <w:t>y</w:t>
      </w:r>
      <w:r>
        <w:rPr>
          <w:rFonts w:ascii="宋体" w:hAnsi="宋体"/>
          <w:sz w:val="21"/>
          <w:szCs w:val="21"/>
        </w:rPr>
        <w:t>＝</w:t>
      </w:r>
      <w:r>
        <w:rPr>
          <w:i/>
          <w:sz w:val="21"/>
          <w:szCs w:val="21"/>
        </w:rPr>
        <w:t>x</w:t>
      </w:r>
      <w:r>
        <w:rPr>
          <w:rFonts w:hint="eastAsia"/>
          <w:sz w:val="21"/>
          <w:szCs w:val="21"/>
        </w:rPr>
        <w:t>的对称点为</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rFonts w:hint="eastAsia"/>
          <w:sz w:val="21"/>
          <w:szCs w:val="21"/>
        </w:rPr>
        <w:t>关于直线</w:t>
      </w:r>
      <w:r>
        <w:rPr>
          <w:i/>
          <w:sz w:val="21"/>
          <w:szCs w:val="21"/>
        </w:rPr>
        <w:t>y</w:t>
      </w:r>
      <w:r>
        <w:rPr>
          <w:rFonts w:ascii="宋体" w:hAnsi="宋体"/>
          <w:sz w:val="21"/>
          <w:szCs w:val="21"/>
        </w:rPr>
        <w:t>＝－</w:t>
      </w:r>
      <w:r>
        <w:rPr>
          <w:i/>
          <w:sz w:val="21"/>
          <w:szCs w:val="21"/>
        </w:rPr>
        <w:t>x</w:t>
      </w:r>
      <w:r>
        <w:rPr>
          <w:rFonts w:hint="eastAsia"/>
          <w:sz w:val="21"/>
          <w:szCs w:val="21"/>
        </w:rPr>
        <w:t>的对称点为</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p>
    <w:p w14:paraId="5D2E7D82">
      <w:pPr>
        <w:tabs>
          <w:tab w:val="left" w:pos="3261"/>
        </w:tabs>
        <w:overflowPunct w:val="0"/>
        <w:snapToGrid w:val="0"/>
        <w:spacing w:line="360" w:lineRule="auto"/>
        <w:rPr>
          <w:sz w:val="21"/>
          <w:szCs w:val="21"/>
        </w:rPr>
      </w:pPr>
      <w:r>
        <w:rPr>
          <w:rFonts w:ascii="宋体" w:hAnsi="宋体"/>
          <w:sz w:val="21"/>
          <w:szCs w:val="21"/>
        </w:rPr>
        <w:t>（</w:t>
      </w:r>
      <w:r>
        <w:rPr>
          <w:sz w:val="21"/>
          <w:szCs w:val="21"/>
        </w:rPr>
        <w:t>6</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关于直线</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k</w:t>
      </w:r>
      <w:r>
        <w:rPr>
          <w:rFonts w:hint="eastAsia"/>
          <w:sz w:val="21"/>
          <w:szCs w:val="21"/>
        </w:rPr>
        <w:t>的对称点为</w:t>
      </w:r>
      <w:r>
        <w:rPr>
          <w:rFonts w:ascii="宋体" w:hAnsi="宋体"/>
          <w:sz w:val="21"/>
          <w:szCs w:val="21"/>
        </w:rPr>
        <w:t>（</w:t>
      </w:r>
      <w:r>
        <w:rPr>
          <w:i/>
          <w:sz w:val="21"/>
          <w:szCs w:val="21"/>
        </w:rPr>
        <w:t>k</w:t>
      </w:r>
      <w:r>
        <w:rPr>
          <w:rFonts w:ascii="宋体" w:hAnsi="宋体"/>
          <w:sz w:val="21"/>
          <w:szCs w:val="21"/>
        </w:rPr>
        <w:t>－</w:t>
      </w:r>
      <w:r>
        <w:rPr>
          <w:i/>
          <w:sz w:val="21"/>
          <w:szCs w:val="21"/>
        </w:rPr>
        <w:t>y</w:t>
      </w:r>
      <w:r>
        <w:rPr>
          <w:rFonts w:ascii="宋体" w:hAnsi="宋体"/>
          <w:sz w:val="21"/>
          <w:szCs w:val="21"/>
        </w:rPr>
        <w:t>，</w:t>
      </w:r>
      <w:r>
        <w:rPr>
          <w:i/>
          <w:sz w:val="21"/>
          <w:szCs w:val="21"/>
        </w:rPr>
        <w:t>k</w:t>
      </w:r>
      <w:r>
        <w:rPr>
          <w:rFonts w:ascii="宋体" w:hAnsi="宋体"/>
          <w:sz w:val="21"/>
          <w:szCs w:val="21"/>
        </w:rPr>
        <w:t>－</w:t>
      </w:r>
      <w:r>
        <w:rPr>
          <w:i/>
          <w:sz w:val="21"/>
          <w:szCs w:val="21"/>
        </w:rPr>
        <w:t>x</w:t>
      </w:r>
      <w:r>
        <w:rPr>
          <w:rFonts w:ascii="宋体" w:hAnsi="宋体"/>
          <w:sz w:val="21"/>
          <w:szCs w:val="21"/>
        </w:rPr>
        <w:t>），</w:t>
      </w:r>
      <w:r>
        <w:rPr>
          <w:rFonts w:hint="eastAsia"/>
          <w:sz w:val="21"/>
          <w:szCs w:val="21"/>
        </w:rPr>
        <w:t>关于直线</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k</w:t>
      </w:r>
      <w:r>
        <w:rPr>
          <w:rFonts w:hint="eastAsia"/>
          <w:sz w:val="21"/>
          <w:szCs w:val="21"/>
        </w:rPr>
        <w:t>的对称点为</w:t>
      </w:r>
      <w:r>
        <w:rPr>
          <w:rFonts w:ascii="宋体" w:hAnsi="宋体"/>
          <w:sz w:val="21"/>
          <w:szCs w:val="21"/>
        </w:rPr>
        <w:t>（</w:t>
      </w:r>
      <w:r>
        <w:rPr>
          <w:i/>
          <w:sz w:val="21"/>
          <w:szCs w:val="21"/>
        </w:rPr>
        <w:t>k</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i/>
          <w:sz w:val="21"/>
          <w:szCs w:val="21"/>
        </w:rPr>
        <w:t>k</w:t>
      </w:r>
      <w:r>
        <w:rPr>
          <w:rFonts w:ascii="宋体" w:hAnsi="宋体"/>
          <w:sz w:val="21"/>
          <w:szCs w:val="21"/>
        </w:rPr>
        <w:t>）.</w:t>
      </w:r>
    </w:p>
    <w:p w14:paraId="5EE0E334">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中心对称问题</w:t>
      </w:r>
    </w:p>
    <w:p w14:paraId="2C00B1DE">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613" name="例2彩.jpg" descr="id:21475181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例2彩.jpg" descr="id:2147518141;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黑龙江哈尔滨模拟</w:t>
      </w:r>
      <w:r>
        <w:rPr>
          <w:rFonts w:ascii="宋体" w:hAnsi="宋体"/>
          <w:sz w:val="21"/>
          <w:szCs w:val="21"/>
        </w:rPr>
        <w:t>）</w:t>
      </w:r>
      <w:r>
        <w:rPr>
          <w:rFonts w:hint="eastAsia"/>
          <w:sz w:val="21"/>
          <w:szCs w:val="21"/>
        </w:rPr>
        <w:t>与直线</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关于定点</w:t>
      </w:r>
      <w:r>
        <w:rPr>
          <w:i/>
          <w:sz w:val="21"/>
          <w:szCs w:val="21"/>
        </w:rPr>
        <w:t>M</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对称的直线方程是</w:t>
      </w:r>
      <w:r>
        <w:rPr>
          <w:rFonts w:ascii="宋体" w:hAnsi="宋体"/>
          <w:sz w:val="21"/>
          <w:szCs w:val="21"/>
        </w:rPr>
        <w:t>（</w:t>
      </w:r>
      <w:r>
        <w:rPr>
          <w:sz w:val="21"/>
          <w:szCs w:val="21"/>
        </w:rPr>
        <w:t>　　</w:t>
      </w:r>
      <w:r>
        <w:rPr>
          <w:rFonts w:ascii="宋体" w:hAnsi="宋体"/>
          <w:sz w:val="21"/>
          <w:szCs w:val="21"/>
        </w:rPr>
        <w:t>）</w:t>
      </w:r>
    </w:p>
    <w:p w14:paraId="771B7B7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p>
    <w:p w14:paraId="1D38731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p>
    <w:p w14:paraId="34BD2D9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设所求直线方程上一点的坐标为</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则其关于点</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对称的点的坐标为</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在直线</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上</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38CDC011">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46ABDBDA">
        <w:tblPrEx>
          <w:tblCellMar>
            <w:top w:w="0" w:type="dxa"/>
            <w:left w:w="108" w:type="dxa"/>
            <w:bottom w:w="0" w:type="dxa"/>
            <w:right w:w="108" w:type="dxa"/>
          </w:tblCellMar>
        </w:tblPrEx>
        <w:trPr>
          <w:jc w:val="center"/>
        </w:trPr>
        <w:tc>
          <w:tcPr>
            <w:tcW w:w="5000" w:type="pct"/>
            <w:tcMar>
              <w:left w:w="105" w:type="dxa"/>
              <w:right w:w="105" w:type="dxa"/>
            </w:tcMar>
            <w:vAlign w:val="center"/>
          </w:tcPr>
          <w:p w14:paraId="07B3DF45">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中心对称问题的类型及解题策略</w:t>
            </w:r>
          </w:p>
          <w:p w14:paraId="3E2B3E4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点关于点对称</w:t>
            </w:r>
            <w:r>
              <w:rPr>
                <w:rFonts w:ascii="宋体" w:hAnsi="宋体"/>
                <w:sz w:val="21"/>
                <w:szCs w:val="21"/>
              </w:rPr>
              <w:t>：</w:t>
            </w:r>
            <w:r>
              <w:rPr>
                <w:rFonts w:eastAsia="楷体"/>
                <w:sz w:val="21"/>
                <w:szCs w:val="21"/>
              </w:rPr>
              <w:t>若点</w:t>
            </w:r>
            <w:r>
              <w:rPr>
                <w:i/>
                <w:sz w:val="21"/>
                <w:szCs w:val="21"/>
              </w:rPr>
              <w:t>M</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rFonts w:eastAsia="楷体"/>
                <w:sz w:val="21"/>
                <w:szCs w:val="21"/>
              </w:rPr>
              <w:t>和点</w:t>
            </w:r>
            <w:r>
              <w:rPr>
                <w:i/>
                <w:sz w:val="21"/>
                <w:szCs w:val="21"/>
              </w:rPr>
              <w:t>N</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eastAsia="楷体"/>
                <w:sz w:val="21"/>
                <w:szCs w:val="21"/>
              </w:rPr>
              <w:t>关于点</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则由中点坐标公式得</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x</m:t>
                        </m:r>
                        <m:r>
                          <m:rPr>
                            <m:sty m:val="p"/>
                          </m:rPr>
                          <w:rPr>
                            <w:rFonts w:ascii="Cambria Math"/>
                            <w:sz w:val="21"/>
                            <w:szCs w:val="21"/>
                          </w:rPr>
                          <m:t>=2</m:t>
                        </m:r>
                        <m:r>
                          <m:rPr/>
                          <w:rPr>
                            <w:rFonts w:ascii="Cambria Math" w:hAnsi="Cambria Math"/>
                            <w:sz w:val="21"/>
                            <w:szCs w:val="21"/>
                          </w:rPr>
                          <m:t>a</m:t>
                        </m:r>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e>
                    </m:mr>
                    <m:mr>
                      <m:e>
                        <m:r>
                          <m:rPr/>
                          <w:rPr>
                            <w:rFonts w:ascii="Cambria Math" w:hAnsi="Cambria Math"/>
                            <w:sz w:val="21"/>
                            <w:szCs w:val="21"/>
                          </w:rPr>
                          <m:t>y</m:t>
                        </m:r>
                        <m:r>
                          <m:rPr>
                            <m:sty m:val="p"/>
                          </m:rPr>
                          <w:rPr>
                            <w:rFonts w:ascii="Cambria Math"/>
                            <w:sz w:val="21"/>
                            <w:szCs w:val="21"/>
                          </w:rPr>
                          <m:t>=2</m:t>
                        </m:r>
                        <m:r>
                          <m:rPr/>
                          <w:rPr>
                            <w:rFonts w:ascii="Cambria Math" w:hAnsi="Cambria Math"/>
                            <w:sz w:val="21"/>
                            <w:szCs w:val="21"/>
                          </w:rPr>
                          <m:t>b</m:t>
                        </m:r>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e>
                    </m:mr>
                  </m:m>
                  <m:ctrlPr>
                    <w:rPr>
                      <w:rFonts w:ascii="Cambria Math" w:hAnsi="Cambria Math"/>
                      <w:sz w:val="21"/>
                      <w:szCs w:val="21"/>
                    </w:rPr>
                  </m:ctrlPr>
                </m:e>
              </m:d>
            </m:oMath>
            <w:r>
              <w:rPr>
                <w:rFonts w:eastAsia="楷体"/>
                <w:sz w:val="21"/>
                <w:szCs w:val="21"/>
              </w:rPr>
              <w:t>进而求解</w:t>
            </w:r>
            <w:r>
              <w:rPr>
                <w:rFonts w:ascii="宋体" w:hAnsi="宋体"/>
                <w:sz w:val="21"/>
                <w:szCs w:val="21"/>
              </w:rPr>
              <w:t>；</w:t>
            </w:r>
          </w:p>
          <w:p w14:paraId="7932A1E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直线关于点对称</w:t>
            </w:r>
            <w:r>
              <w:rPr>
                <w:rFonts w:ascii="宋体" w:hAnsi="宋体"/>
                <w:sz w:val="21"/>
                <w:szCs w:val="21"/>
              </w:rPr>
              <w:t>：①</w:t>
            </w:r>
            <w:r>
              <w:rPr>
                <w:rFonts w:eastAsia="楷体"/>
                <w:sz w:val="21"/>
                <w:szCs w:val="21"/>
              </w:rPr>
              <w:t>在已知直线上取两点</w:t>
            </w:r>
            <w:r>
              <w:rPr>
                <w:rFonts w:ascii="宋体" w:hAnsi="宋体"/>
                <w:sz w:val="21"/>
                <w:szCs w:val="21"/>
              </w:rPr>
              <w:t>，</w:t>
            </w:r>
            <w:r>
              <w:rPr>
                <w:rFonts w:eastAsia="楷体"/>
                <w:sz w:val="21"/>
                <w:szCs w:val="21"/>
              </w:rPr>
              <w:t>利用中点坐标公式求出它们关于已知点对称的点的坐标</w:t>
            </w:r>
            <w:r>
              <w:rPr>
                <w:rFonts w:ascii="宋体" w:hAnsi="宋体"/>
                <w:sz w:val="21"/>
                <w:szCs w:val="21"/>
              </w:rPr>
              <w:t>，</w:t>
            </w:r>
            <w:r>
              <w:rPr>
                <w:rFonts w:eastAsia="楷体"/>
                <w:sz w:val="21"/>
                <w:szCs w:val="21"/>
              </w:rPr>
              <w:t>再由两点式求出所求直线方程</w:t>
            </w:r>
            <w:r>
              <w:rPr>
                <w:rFonts w:ascii="宋体" w:hAnsi="宋体"/>
                <w:sz w:val="21"/>
                <w:szCs w:val="21"/>
              </w:rPr>
              <w:t>；②</w:t>
            </w:r>
            <w:r>
              <w:rPr>
                <w:rFonts w:eastAsia="楷体"/>
                <w:sz w:val="21"/>
                <w:szCs w:val="21"/>
              </w:rPr>
              <w:t>求出一个对称点</w:t>
            </w:r>
            <w:r>
              <w:rPr>
                <w:rFonts w:ascii="宋体" w:hAnsi="宋体"/>
                <w:sz w:val="21"/>
                <w:szCs w:val="21"/>
              </w:rPr>
              <w:t>，</w:t>
            </w:r>
            <w:r>
              <w:rPr>
                <w:rFonts w:eastAsia="楷体"/>
                <w:sz w:val="21"/>
                <w:szCs w:val="21"/>
              </w:rPr>
              <w:t>再利用两对称直线平行</w:t>
            </w:r>
            <w:r>
              <w:rPr>
                <w:rFonts w:ascii="宋体" w:hAnsi="宋体"/>
                <w:sz w:val="21"/>
                <w:szCs w:val="21"/>
              </w:rPr>
              <w:t>，</w:t>
            </w:r>
            <w:r>
              <w:rPr>
                <w:rFonts w:eastAsia="楷体"/>
                <w:sz w:val="21"/>
                <w:szCs w:val="21"/>
              </w:rPr>
              <w:t>由点斜式得到所求直线方程</w:t>
            </w:r>
            <w:r>
              <w:rPr>
                <w:rFonts w:ascii="宋体" w:hAnsi="宋体"/>
                <w:sz w:val="21"/>
                <w:szCs w:val="21"/>
              </w:rPr>
              <w:t>.</w:t>
            </w:r>
          </w:p>
        </w:tc>
      </w:tr>
    </w:tbl>
    <w:p w14:paraId="5FB8E2A4">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轴对称问题</w:t>
      </w:r>
    </w:p>
    <w:p w14:paraId="7E219C03">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615" name="例3彩.jpg" descr="id:21475181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例3彩.jpg" descr="id:2147518163;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rFonts w:hint="eastAsia"/>
          <w:sz w:val="21"/>
          <w:szCs w:val="21"/>
        </w:rPr>
        <w:t>直线</w:t>
      </w:r>
      <w:r>
        <w:rPr>
          <w:i/>
          <w:sz w:val="21"/>
          <w:szCs w:val="21"/>
        </w:rPr>
        <w:t>l</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若直线</w:t>
      </w:r>
      <w:r>
        <w:rPr>
          <w:i/>
          <w:sz w:val="21"/>
          <w:szCs w:val="21"/>
        </w:rPr>
        <w:t>l</w:t>
      </w:r>
      <w:r>
        <w:rPr>
          <w:sz w:val="21"/>
          <w:szCs w:val="21"/>
          <w:vertAlign w:val="subscript"/>
        </w:rPr>
        <w:t>1</w:t>
      </w:r>
      <w:r>
        <w:rPr>
          <w:rFonts w:hint="eastAsia"/>
          <w:sz w:val="21"/>
          <w:szCs w:val="21"/>
        </w:rPr>
        <w:t>关于直线</w:t>
      </w:r>
      <w:r>
        <w:rPr>
          <w:i/>
          <w:sz w:val="21"/>
          <w:szCs w:val="21"/>
        </w:rPr>
        <w:t>l</w:t>
      </w:r>
      <w:r>
        <w:rPr>
          <w:rFonts w:hint="eastAsia"/>
          <w:sz w:val="21"/>
          <w:szCs w:val="21"/>
        </w:rPr>
        <w:t>的对称直线为</w:t>
      </w:r>
      <w:r>
        <w:rPr>
          <w:i/>
          <w:sz w:val="21"/>
          <w:szCs w:val="21"/>
        </w:rPr>
        <w:t>l</w:t>
      </w:r>
      <w:r>
        <w:rPr>
          <w:sz w:val="21"/>
          <w:szCs w:val="21"/>
          <w:vertAlign w:val="subscript"/>
        </w:rPr>
        <w:t>2</w:t>
      </w:r>
      <w:r>
        <w:rPr>
          <w:rFonts w:ascii="宋体" w:hAnsi="宋体"/>
          <w:sz w:val="21"/>
          <w:szCs w:val="21"/>
        </w:rPr>
        <w:t>，</w:t>
      </w:r>
      <w:r>
        <w:rPr>
          <w:rFonts w:hint="eastAsia"/>
          <w:sz w:val="21"/>
          <w:szCs w:val="21"/>
        </w:rPr>
        <w:t>则直线</w:t>
      </w:r>
      <w:r>
        <w:rPr>
          <w:i/>
          <w:sz w:val="21"/>
          <w:szCs w:val="21"/>
        </w:rPr>
        <w:t>l</w:t>
      </w:r>
      <w:r>
        <w:rPr>
          <w:sz w:val="21"/>
          <w:szCs w:val="21"/>
          <w:vertAlign w:val="subscript"/>
        </w:rPr>
        <w:t>2</w:t>
      </w:r>
      <w:r>
        <w:rPr>
          <w:rFonts w:hint="eastAsia"/>
          <w:sz w:val="21"/>
          <w:szCs w:val="21"/>
        </w:rPr>
        <w:t>的方程是</w:t>
      </w:r>
      <w:r>
        <w:rPr>
          <w:color w:val="FF0000"/>
          <w:sz w:val="21"/>
          <w:szCs w:val="21"/>
          <w:u w:val="single" w:color="000000"/>
        </w:rPr>
        <w:t>　</w:t>
      </w:r>
      <w:r>
        <w:rPr>
          <w:i/>
          <w:color w:val="FF0000"/>
          <w:sz w:val="21"/>
          <w:szCs w:val="21"/>
          <w:u w:val="single" w:color="000000" w:themeColor="text1"/>
        </w:rPr>
        <w:t>x</w:t>
      </w:r>
      <w:r>
        <w:rPr>
          <w:rFonts w:ascii="宋体" w:hAnsi="宋体"/>
          <w:color w:val="FF0000"/>
          <w:sz w:val="21"/>
          <w:szCs w:val="21"/>
          <w:u w:val="single" w:color="000000" w:themeColor="text1"/>
        </w:rPr>
        <w:t>－</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5</w:t>
      </w:r>
      <w:r>
        <w:rPr>
          <w:rFonts w:ascii="宋体" w:hAnsi="宋体"/>
          <w:color w:val="FF0000"/>
          <w:sz w:val="21"/>
          <w:szCs w:val="21"/>
          <w:u w:val="single" w:color="000000" w:themeColor="text1"/>
        </w:rPr>
        <w:t>＝</w:t>
      </w:r>
      <w:r>
        <w:rPr>
          <w:color w:val="FF0000"/>
          <w:sz w:val="21"/>
          <w:szCs w:val="21"/>
          <w:u w:val="single" w:color="000000" w:themeColor="text1"/>
        </w:rPr>
        <w:t>0</w:t>
      </w:r>
      <w:r>
        <w:rPr>
          <w:color w:val="FF0000"/>
          <w:sz w:val="21"/>
          <w:szCs w:val="21"/>
          <w:u w:val="single" w:color="000000"/>
        </w:rPr>
        <w:t>　</w:t>
      </w:r>
      <w:r>
        <w:rPr>
          <w:rFonts w:ascii="宋体" w:hAnsi="宋体"/>
          <w:sz w:val="21"/>
          <w:szCs w:val="21"/>
        </w:rPr>
        <w:t>.</w:t>
      </w:r>
    </w:p>
    <w:p w14:paraId="697F9DE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rFonts w:eastAsia="仿宋"/>
          <w:color w:val="FF0000"/>
          <w:sz w:val="21"/>
          <w:szCs w:val="21"/>
        </w:rPr>
        <w:t>因为</w:t>
      </w:r>
      <w:r>
        <w:rPr>
          <w:i/>
          <w:color w:val="FF0000"/>
          <w:sz w:val="21"/>
          <w:szCs w:val="21"/>
        </w:rPr>
        <w:t>l</w:t>
      </w:r>
      <w:r>
        <w:rPr>
          <w:color w:val="FF0000"/>
          <w:sz w:val="21"/>
          <w:szCs w:val="21"/>
          <w:vertAlign w:val="subscript"/>
        </w:rPr>
        <w:t>1</w:t>
      </w:r>
      <w:r>
        <w:rPr>
          <w:rFonts w:hint="eastAsia" w:eastAsia="Times New Roman"/>
          <w:color w:val="FF0000"/>
          <w:sz w:val="21"/>
          <w:szCs w:val="21"/>
        </w:rPr>
        <w:t>∥</w:t>
      </w:r>
      <w:r>
        <w:rPr>
          <w:i/>
          <w:color w:val="FF0000"/>
          <w:sz w:val="21"/>
          <w:szCs w:val="21"/>
        </w:rPr>
        <w:t>l</w:t>
      </w:r>
      <w:r>
        <w:rPr>
          <w:rFonts w:ascii="宋体" w:hAnsi="宋体"/>
          <w:color w:val="FF0000"/>
          <w:sz w:val="21"/>
          <w:szCs w:val="21"/>
        </w:rPr>
        <w:t>，</w:t>
      </w:r>
      <w:r>
        <w:rPr>
          <w:rFonts w:eastAsia="仿宋"/>
          <w:color w:val="FF0000"/>
          <w:sz w:val="21"/>
          <w:szCs w:val="21"/>
        </w:rPr>
        <w:t>所以</w:t>
      </w:r>
      <w:r>
        <w:rPr>
          <w:i/>
          <w:color w:val="FF0000"/>
          <w:sz w:val="21"/>
          <w:szCs w:val="21"/>
        </w:rPr>
        <w:t>l</w:t>
      </w:r>
      <w:r>
        <w:rPr>
          <w:color w:val="FF0000"/>
          <w:sz w:val="21"/>
          <w:szCs w:val="21"/>
          <w:vertAlign w:val="subscript"/>
        </w:rPr>
        <w:t>2</w:t>
      </w:r>
      <w:r>
        <w:rPr>
          <w:rFonts w:hint="eastAsia" w:eastAsia="Times New Roman"/>
          <w:color w:val="FF0000"/>
          <w:sz w:val="21"/>
          <w:szCs w:val="21"/>
        </w:rPr>
        <w:t>∥</w:t>
      </w:r>
      <w:r>
        <w:rPr>
          <w:i/>
          <w:color w:val="FF0000"/>
          <w:sz w:val="21"/>
          <w:szCs w:val="21"/>
        </w:rPr>
        <w:t>l</w:t>
      </w:r>
      <w:r>
        <w:rPr>
          <w:rFonts w:ascii="宋体" w:hAnsi="宋体"/>
          <w:color w:val="FF0000"/>
          <w:sz w:val="21"/>
          <w:szCs w:val="21"/>
        </w:rPr>
        <w:t>，</w:t>
      </w:r>
      <w:r>
        <w:rPr>
          <w:rFonts w:eastAsia="仿宋"/>
          <w:color w:val="FF0000"/>
          <w:sz w:val="21"/>
          <w:szCs w:val="21"/>
        </w:rPr>
        <w:t>设直线</w:t>
      </w:r>
      <w:r>
        <w:rPr>
          <w:i/>
          <w:color w:val="FF0000"/>
          <w:sz w:val="21"/>
          <w:szCs w:val="21"/>
        </w:rPr>
        <w:t>l</w:t>
      </w:r>
      <w:r>
        <w:rPr>
          <w:color w:val="FF0000"/>
          <w:sz w:val="21"/>
          <w:szCs w:val="21"/>
          <w:vertAlign w:val="subscript"/>
        </w:rPr>
        <w:t>2</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因为直线</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关于直线</w:t>
      </w:r>
      <w:r>
        <w:rPr>
          <w:i/>
          <w:color w:val="FF0000"/>
          <w:sz w:val="21"/>
          <w:szCs w:val="21"/>
        </w:rPr>
        <w:t>l</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w:t>
      </w:r>
      <w:r>
        <w:rPr>
          <w:i/>
          <w:color w:val="FF0000"/>
          <w:sz w:val="21"/>
          <w:szCs w:val="21"/>
        </w:rPr>
        <w:t>l</w:t>
      </w:r>
      <w:r>
        <w:rPr>
          <w:color w:val="FF0000"/>
          <w:sz w:val="21"/>
          <w:szCs w:val="21"/>
          <w:vertAlign w:val="subscript"/>
        </w:rPr>
        <w:t>1</w:t>
      </w:r>
      <w:r>
        <w:rPr>
          <w:rFonts w:eastAsia="仿宋"/>
          <w:color w:val="FF0000"/>
          <w:sz w:val="21"/>
          <w:szCs w:val="21"/>
        </w:rPr>
        <w:t>与</w:t>
      </w:r>
      <w:r>
        <w:rPr>
          <w:i/>
          <w:color w:val="FF0000"/>
          <w:sz w:val="21"/>
          <w:szCs w:val="21"/>
        </w:rPr>
        <w:t>l</w:t>
      </w:r>
      <w:r>
        <w:rPr>
          <w:rFonts w:eastAsia="仿宋"/>
          <w:color w:val="FF0000"/>
          <w:sz w:val="21"/>
          <w:szCs w:val="21"/>
        </w:rPr>
        <w:t>间的距离等于</w:t>
      </w:r>
      <w:r>
        <w:rPr>
          <w:i/>
          <w:color w:val="FF0000"/>
          <w:sz w:val="21"/>
          <w:szCs w:val="21"/>
        </w:rPr>
        <w:t>l</w:t>
      </w:r>
      <w:r>
        <w:rPr>
          <w:color w:val="FF0000"/>
          <w:sz w:val="21"/>
          <w:szCs w:val="21"/>
          <w:vertAlign w:val="subscript"/>
        </w:rPr>
        <w:t>2</w:t>
      </w:r>
      <w:r>
        <w:rPr>
          <w:rFonts w:eastAsia="仿宋"/>
          <w:color w:val="FF0000"/>
          <w:sz w:val="21"/>
          <w:szCs w:val="21"/>
        </w:rPr>
        <w:t>与</w:t>
      </w:r>
      <w:r>
        <w:rPr>
          <w:i/>
          <w:color w:val="FF0000"/>
          <w:sz w:val="21"/>
          <w:szCs w:val="21"/>
        </w:rPr>
        <w:t>l</w:t>
      </w:r>
      <w:r>
        <w:rPr>
          <w:rFonts w:eastAsia="仿宋"/>
          <w:color w:val="FF0000"/>
          <w:sz w:val="21"/>
          <w:szCs w:val="21"/>
        </w:rPr>
        <w:t>间的距离</w:t>
      </w:r>
      <w:r>
        <w:rPr>
          <w:rFonts w:ascii="宋体" w:hAnsi="宋体"/>
          <w:color w:val="FF0000"/>
          <w:sz w:val="21"/>
          <w:szCs w:val="21"/>
        </w:rPr>
        <w:t>，</w:t>
      </w:r>
      <w:r>
        <w:rPr>
          <w:rFonts w:eastAsia="仿宋"/>
          <w:color w:val="FF0000"/>
          <w:sz w:val="21"/>
          <w:szCs w:val="21"/>
        </w:rPr>
        <w:t>由两平行直线间的距离公式</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3</m:t>
            </m:r>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m</m:t>
            </m:r>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5</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所以直线</w:t>
      </w:r>
      <w:r>
        <w:rPr>
          <w:i/>
          <w:color w:val="FF0000"/>
          <w:sz w:val="21"/>
          <w:szCs w:val="21"/>
        </w:rPr>
        <w:t>l</w:t>
      </w:r>
      <w:r>
        <w:rPr>
          <w:color w:val="FF0000"/>
          <w:sz w:val="21"/>
          <w:szCs w:val="21"/>
          <w:vertAlign w:val="subscript"/>
        </w:rPr>
        <w:t>2</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764368E">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由题意知</w:t>
      </w:r>
      <w:r>
        <w:rPr>
          <w:i/>
          <w:color w:val="FF0000"/>
          <w:sz w:val="21"/>
          <w:szCs w:val="21"/>
        </w:rPr>
        <w:t>l</w:t>
      </w:r>
      <w:r>
        <w:rPr>
          <w:color w:val="FF0000"/>
          <w:sz w:val="21"/>
          <w:szCs w:val="21"/>
          <w:vertAlign w:val="subscript"/>
        </w:rPr>
        <w:t>1</w:t>
      </w:r>
      <w:r>
        <w:rPr>
          <w:rFonts w:hint="eastAsia" w:eastAsia="Times New Roman"/>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w:r>
        <w:rPr>
          <w:rFonts w:eastAsia="仿宋"/>
          <w:color w:val="FF0000"/>
          <w:sz w:val="21"/>
          <w:szCs w:val="21"/>
        </w:rPr>
        <w:t>设直线</w:t>
      </w:r>
      <w:r>
        <w:rPr>
          <w:i/>
          <w:color w:val="FF0000"/>
          <w:sz w:val="21"/>
          <w:szCs w:val="21"/>
        </w:rPr>
        <w:t>l</w:t>
      </w:r>
      <w:r>
        <w:rPr>
          <w:color w:val="FF0000"/>
          <w:sz w:val="21"/>
          <w:szCs w:val="21"/>
          <w:vertAlign w:val="subscript"/>
        </w:rPr>
        <w:t>2</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在直线</w:t>
      </w:r>
      <w:r>
        <w:rPr>
          <w:i/>
          <w:color w:val="FF0000"/>
          <w:sz w:val="21"/>
          <w:szCs w:val="21"/>
        </w:rPr>
        <w:t>l</w:t>
      </w:r>
      <w:r>
        <w:rPr>
          <w:color w:val="FF0000"/>
          <w:sz w:val="21"/>
          <w:szCs w:val="21"/>
          <w:vertAlign w:val="subscript"/>
        </w:rPr>
        <w:t>1</w:t>
      </w:r>
      <w:r>
        <w:rPr>
          <w:rFonts w:eastAsia="仿宋"/>
          <w:color w:val="FF0000"/>
          <w:sz w:val="21"/>
          <w:szCs w:val="21"/>
        </w:rPr>
        <w:t>上取点</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设点</w:t>
      </w:r>
      <w:r>
        <w:rPr>
          <w:i/>
          <w:color w:val="FF0000"/>
          <w:sz w:val="21"/>
          <w:szCs w:val="21"/>
        </w:rPr>
        <w:t>M</w:t>
      </w:r>
      <w:r>
        <w:rPr>
          <w:rFonts w:eastAsia="仿宋"/>
          <w:color w:val="FF0000"/>
          <w:sz w:val="21"/>
          <w:szCs w:val="21"/>
        </w:rPr>
        <w:t>关于直线</w:t>
      </w:r>
      <w:r>
        <w:rPr>
          <w:i/>
          <w:color w:val="FF0000"/>
          <w:sz w:val="21"/>
          <w:szCs w:val="21"/>
        </w:rPr>
        <w:t>l</w:t>
      </w:r>
      <w:r>
        <w:rPr>
          <w:rFonts w:eastAsia="仿宋"/>
          <w:color w:val="FF0000"/>
          <w:sz w:val="21"/>
          <w:szCs w:val="21"/>
        </w:rPr>
        <w:t>的对称点为</w:t>
      </w:r>
      <w:r>
        <w:rPr>
          <w:i/>
          <w:color w:val="FF0000"/>
          <w:sz w:val="21"/>
          <w:szCs w:val="21"/>
        </w:rPr>
        <w:t>M'</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于是有</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f>
                    <m:fPr>
                      <m:ctrlPr>
                        <w:rPr>
                          <w:rFonts w:ascii="Cambria Math" w:hAnsi="Cambria Math"/>
                          <w:color w:val="FF0000"/>
                          <w:sz w:val="21"/>
                          <w:szCs w:val="21"/>
                        </w:rPr>
                      </m:ctrlPr>
                    </m:fPr>
                    <m:num>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+0</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即点</w:t>
      </w:r>
      <w:r>
        <w:rPr>
          <w:i/>
          <w:color w:val="FF0000"/>
          <w:sz w:val="21"/>
          <w:szCs w:val="21"/>
        </w:rPr>
        <w:t>M'</w:t>
      </w:r>
      <w:r>
        <w:rPr>
          <w:rFonts w:eastAsia="仿宋"/>
          <w:color w:val="FF0000"/>
          <w:sz w:val="21"/>
          <w:szCs w:val="21"/>
        </w:rPr>
        <w:t>的坐标为</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把点</w:t>
      </w:r>
      <w:r>
        <w:rPr>
          <w:i/>
          <w:color w:val="FF0000"/>
          <w:sz w:val="21"/>
          <w:szCs w:val="21"/>
        </w:rPr>
        <w:t>M'</w:t>
      </w:r>
      <w:r>
        <w:rPr>
          <w:rFonts w:eastAsia="仿宋"/>
          <w:color w:val="FF0000"/>
          <w:sz w:val="21"/>
          <w:szCs w:val="21"/>
        </w:rPr>
        <w:t>的坐标代入</w:t>
      </w:r>
      <w:r>
        <w:rPr>
          <w:i/>
          <w:color w:val="FF0000"/>
          <w:sz w:val="21"/>
          <w:szCs w:val="21"/>
        </w:rPr>
        <w:t>l</w:t>
      </w:r>
      <w:r>
        <w:rPr>
          <w:color w:val="FF0000"/>
          <w:sz w:val="21"/>
          <w:szCs w:val="21"/>
          <w:vertAlign w:val="subscript"/>
        </w:rPr>
        <w:t>2</w:t>
      </w:r>
      <w:r>
        <w:rPr>
          <w:rFonts w:eastAsia="仿宋"/>
          <w:color w:val="FF0000"/>
          <w:sz w:val="21"/>
          <w:szCs w:val="21"/>
        </w:rPr>
        <w:t>的方程</w:t>
      </w:r>
      <w:r>
        <w:rPr>
          <w:rFonts w:ascii="宋体" w:hAnsi="宋体"/>
          <w:color w:val="FF0000"/>
          <w:sz w:val="21"/>
          <w:szCs w:val="21"/>
        </w:rPr>
        <w:t>，</w:t>
      </w:r>
      <w:r>
        <w:rPr>
          <w:rFonts w:eastAsia="仿宋"/>
          <w:color w:val="FF0000"/>
          <w:sz w:val="21"/>
          <w:szCs w:val="21"/>
        </w:rPr>
        <w:t>得</w:t>
      </w:r>
      <w:r>
        <w:rPr>
          <w:i/>
          <w:color w:val="FF0000"/>
          <w:sz w:val="21"/>
          <w:szCs w:val="21"/>
        </w:rPr>
        <w:t>m</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所以直线</w:t>
      </w:r>
      <w:r>
        <w:rPr>
          <w:i/>
          <w:color w:val="FF0000"/>
          <w:sz w:val="21"/>
          <w:szCs w:val="21"/>
        </w:rPr>
        <w:t>l</w:t>
      </w:r>
      <w:r>
        <w:rPr>
          <w:color w:val="FF0000"/>
          <w:sz w:val="21"/>
          <w:szCs w:val="21"/>
          <w:vertAlign w:val="subscript"/>
        </w:rPr>
        <w:t>2</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5F2E098">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4E02D9D5">
        <w:tblPrEx>
          <w:tblCellMar>
            <w:top w:w="0" w:type="dxa"/>
            <w:left w:w="108" w:type="dxa"/>
            <w:bottom w:w="0" w:type="dxa"/>
            <w:right w:w="108" w:type="dxa"/>
          </w:tblCellMar>
        </w:tblPrEx>
        <w:trPr>
          <w:jc w:val="center"/>
        </w:trPr>
        <w:tc>
          <w:tcPr>
            <w:tcW w:w="5000" w:type="pct"/>
            <w:tcMar>
              <w:left w:w="105" w:type="dxa"/>
              <w:right w:w="105" w:type="dxa"/>
            </w:tcMar>
            <w:vAlign w:val="center"/>
          </w:tcPr>
          <w:p w14:paraId="69D924BC">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轴对称问题的类型及解题策略</w:t>
            </w:r>
          </w:p>
          <w:p w14:paraId="6D2E2D0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点关于直线对称</w:t>
            </w:r>
            <w:r>
              <w:rPr>
                <w:rFonts w:ascii="宋体" w:hAnsi="宋体"/>
                <w:sz w:val="21"/>
                <w:szCs w:val="21"/>
              </w:rPr>
              <w:t>：</w:t>
            </w:r>
            <w:r>
              <w:rPr>
                <w:rFonts w:eastAsia="楷体"/>
                <w:sz w:val="21"/>
                <w:szCs w:val="21"/>
              </w:rPr>
              <w:t>若两点</w:t>
            </w:r>
            <w:r>
              <w:rPr>
                <w:i/>
                <w:sz w:val="21"/>
                <w:szCs w:val="21"/>
              </w:rPr>
              <w:t>P</w:t>
            </w:r>
            <w:r>
              <w:rPr>
                <w:sz w:val="21"/>
                <w:szCs w:val="21"/>
                <w:vertAlign w:val="subscript"/>
              </w:rPr>
              <w:t>1</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rFonts w:eastAsia="楷体"/>
                <w:sz w:val="21"/>
                <w:szCs w:val="21"/>
              </w:rPr>
              <w:t>与</w:t>
            </w:r>
            <w:r>
              <w:rPr>
                <w:i/>
                <w:sz w:val="21"/>
                <w:szCs w:val="21"/>
              </w:rPr>
              <w:t>P</w:t>
            </w:r>
            <w:r>
              <w:rPr>
                <w:sz w:val="21"/>
                <w:szCs w:val="21"/>
                <w:vertAlign w:val="subscript"/>
              </w:rPr>
              <w:t>2</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rFonts w:eastAsia="楷体"/>
                <w:sz w:val="21"/>
                <w:szCs w:val="21"/>
              </w:rPr>
              <w:t>关于直线</w:t>
            </w:r>
            <w:r>
              <w:rPr>
                <w:i/>
                <w:sz w:val="21"/>
                <w:szCs w:val="21"/>
              </w:rPr>
              <w:t>l</w:t>
            </w:r>
            <w:r>
              <w:rPr>
                <w:rFonts w:ascii="宋体" w:hAnsi="宋体"/>
                <w:sz w:val="21"/>
                <w:szCs w:val="21"/>
              </w:rPr>
              <w:t>：</w:t>
            </w:r>
            <w:r>
              <w:rPr>
                <w:i/>
                <w:sz w:val="21"/>
                <w:szCs w:val="21"/>
              </w:rPr>
              <w:t>Ax</w:t>
            </w:r>
            <w:r>
              <w:rPr>
                <w:rFonts w:ascii="宋体" w:hAnsi="宋体"/>
                <w:sz w:val="21"/>
                <w:szCs w:val="21"/>
              </w:rPr>
              <w:t>＋</w:t>
            </w:r>
            <w:r>
              <w:rPr>
                <w:i/>
                <w:sz w:val="21"/>
                <w:szCs w:val="21"/>
              </w:rPr>
              <w:t>By</w:t>
            </w:r>
            <w:r>
              <w:rPr>
                <w:rFonts w:ascii="宋体" w:hAnsi="宋体"/>
                <w:sz w:val="21"/>
                <w:szCs w:val="21"/>
              </w:rPr>
              <w:t>＋</w:t>
            </w:r>
            <w:r>
              <w:rPr>
                <w:i/>
                <w:sz w:val="21"/>
                <w:szCs w:val="21"/>
              </w:rPr>
              <w:t>C</w:t>
            </w:r>
            <w:r>
              <w:rPr>
                <w:rFonts w:ascii="宋体" w:hAnsi="宋体"/>
                <w:sz w:val="21"/>
                <w:szCs w:val="21"/>
              </w:rPr>
              <w:t>＝</w:t>
            </w:r>
            <w:r>
              <w:rPr>
                <w:sz w:val="21"/>
                <w:szCs w:val="21"/>
              </w:rPr>
              <w:t>0</w:t>
            </w:r>
            <w:r>
              <w:rPr>
                <w:rFonts w:eastAsia="楷体"/>
                <w:sz w:val="21"/>
                <w:szCs w:val="21"/>
              </w:rPr>
              <w:t>对称</w:t>
            </w:r>
            <w:r>
              <w:rPr>
                <w:rFonts w:ascii="宋体" w:hAnsi="宋体"/>
                <w:sz w:val="21"/>
                <w:szCs w:val="21"/>
              </w:rPr>
              <w:t>，</w:t>
            </w:r>
            <w:r>
              <w:rPr>
                <w:rFonts w:eastAsia="楷体"/>
                <w:sz w:val="21"/>
                <w:szCs w:val="21"/>
              </w:rPr>
              <w:t>则由方程组</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m:nor/>
                            <m:sty m:val="p"/>
                          </m:rPr>
                          <w:rPr>
                            <w:rFonts w:ascii="Cambria Math"/>
                            <w:b w:val="0"/>
                            <w:i w:val="0"/>
                            <w:sz w:val="21"/>
                            <w:szCs w:val="21"/>
                          </w:rPr>
                          <m:t>（</m:t>
                        </m:r>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m:t>
                        </m:r>
                        <m:r>
                          <m:rPr/>
                          <w:rPr>
                            <w:rFonts w:ascii="Cambria Math" w:hAnsi="Cambria Math"/>
                            <w:sz w:val="21"/>
                            <w:szCs w:val="21"/>
                          </w:rPr>
                          <m:t>B</m:t>
                        </m:r>
                        <m:r>
                          <m:rPr>
                            <m:nor/>
                            <m:sty m:val="p"/>
                          </m:rPr>
                          <w:rPr>
                            <w:rFonts w:ascii="Cambria Math"/>
                            <w:b w:val="0"/>
                            <w:i w:val="0"/>
                            <w:sz w:val="21"/>
                            <w:szCs w:val="21"/>
                          </w:rPr>
                          <m:t>（</m:t>
                        </m:r>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m:t>
                        </m:r>
                        <m:r>
                          <m:rPr/>
                          <w:rPr>
                            <w:rFonts w:ascii="Cambria Math" w:hAnsi="Cambria Math"/>
                            <w:sz w:val="21"/>
                            <w:szCs w:val="21"/>
                          </w:rPr>
                          <m:t>C</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r>
                          <m:rPr>
                            <m:nor/>
                            <m:sty m:val="p"/>
                          </m:rPr>
                          <w:rPr>
                            <w:rFonts w:asciiTheme="majorEastAsia" w:hAnsiTheme="majorEastAsia" w:eastAsiaTheme="majorEastAsia"/>
                            <w:b w:val="0"/>
                            <w:i w:val="0"/>
                            <w:sz w:val="21"/>
                            <w:szCs w:val="21"/>
                          </w:rPr>
                          <m:t>·</m:t>
                        </m:r>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m:t>
                        </m:r>
                        <m:r>
                          <m:rPr/>
                          <w:rPr>
                            <w:rFonts w:ascii="Cambria Math"/>
                            <w:sz w:val="21"/>
                            <w:szCs w:val="21"/>
                          </w:rPr>
                          <m:t>－</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eastAsia="楷体"/>
                <w:sz w:val="21"/>
                <w:szCs w:val="21"/>
              </w:rPr>
              <w:t>可得到点</w:t>
            </w:r>
            <w:r>
              <w:rPr>
                <w:i/>
                <w:sz w:val="21"/>
                <w:szCs w:val="21"/>
              </w:rPr>
              <w:t>P</w:t>
            </w:r>
            <w:r>
              <w:rPr>
                <w:sz w:val="21"/>
                <w:szCs w:val="21"/>
                <w:vertAlign w:val="subscript"/>
              </w:rPr>
              <w:t>1</w:t>
            </w:r>
            <w:r>
              <w:rPr>
                <w:rFonts w:eastAsia="楷体"/>
                <w:sz w:val="21"/>
                <w:szCs w:val="21"/>
              </w:rPr>
              <w:t>关于直线</w:t>
            </w:r>
            <w:r>
              <w:rPr>
                <w:i/>
                <w:sz w:val="21"/>
                <w:szCs w:val="21"/>
              </w:rPr>
              <w:t>l</w:t>
            </w:r>
            <w:r>
              <w:rPr>
                <w:rFonts w:eastAsia="楷体"/>
                <w:sz w:val="21"/>
                <w:szCs w:val="21"/>
              </w:rPr>
              <w:t>对称的点</w:t>
            </w:r>
            <w:r>
              <w:rPr>
                <w:i/>
                <w:sz w:val="21"/>
                <w:szCs w:val="21"/>
              </w:rPr>
              <w:t>P</w:t>
            </w:r>
            <w:r>
              <w:rPr>
                <w:sz w:val="21"/>
                <w:szCs w:val="21"/>
                <w:vertAlign w:val="subscript"/>
              </w:rPr>
              <w:t>2</w:t>
            </w:r>
            <w:r>
              <w:rPr>
                <w:rFonts w:eastAsia="楷体"/>
                <w:sz w:val="21"/>
                <w:szCs w:val="21"/>
              </w:rPr>
              <w:t>的坐标</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rFonts w:eastAsia="楷体"/>
                <w:sz w:val="21"/>
                <w:szCs w:val="21"/>
              </w:rPr>
              <w:t>其中</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0BE46FB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直线关于直线对称</w:t>
            </w:r>
            <w:r>
              <w:rPr>
                <w:rFonts w:ascii="宋体" w:hAnsi="宋体"/>
                <w:sz w:val="21"/>
                <w:szCs w:val="21"/>
              </w:rPr>
              <w:t>：</w:t>
            </w:r>
            <w:r>
              <w:rPr>
                <w:rFonts w:eastAsia="楷体"/>
                <w:sz w:val="21"/>
                <w:szCs w:val="21"/>
              </w:rPr>
              <w:t>设直线</w:t>
            </w:r>
            <w:r>
              <w:rPr>
                <w:i/>
                <w:sz w:val="21"/>
                <w:szCs w:val="21"/>
              </w:rPr>
              <w:t>l</w:t>
            </w:r>
            <w:r>
              <w:rPr>
                <w:sz w:val="21"/>
                <w:szCs w:val="21"/>
                <w:vertAlign w:val="subscript"/>
              </w:rPr>
              <w:t>1</w:t>
            </w:r>
            <w:r>
              <w:rPr>
                <w:rFonts w:eastAsia="楷体"/>
                <w:sz w:val="21"/>
                <w:szCs w:val="21"/>
              </w:rPr>
              <w:t>关于直线</w:t>
            </w:r>
            <w:r>
              <w:rPr>
                <w:i/>
                <w:sz w:val="21"/>
                <w:szCs w:val="21"/>
              </w:rPr>
              <w:t>l</w:t>
            </w:r>
            <w:r>
              <w:rPr>
                <w:rFonts w:eastAsia="楷体"/>
                <w:sz w:val="21"/>
                <w:szCs w:val="21"/>
              </w:rPr>
              <w:t>的对称直线为</w:t>
            </w:r>
            <w:r>
              <w:rPr>
                <w:i/>
                <w:sz w:val="21"/>
                <w:szCs w:val="21"/>
              </w:rPr>
              <w:t>l</w:t>
            </w:r>
            <w:r>
              <w:rPr>
                <w:sz w:val="21"/>
                <w:szCs w:val="21"/>
                <w:vertAlign w:val="subscript"/>
              </w:rPr>
              <w:t>2</w:t>
            </w:r>
            <w:r>
              <w:rPr>
                <w:rFonts w:ascii="宋体" w:hAnsi="宋体"/>
                <w:sz w:val="21"/>
                <w:szCs w:val="21"/>
              </w:rPr>
              <w:t>，①</w:t>
            </w:r>
            <w:r>
              <w:rPr>
                <w:rFonts w:eastAsia="楷体"/>
                <w:sz w:val="21"/>
                <w:szCs w:val="21"/>
              </w:rPr>
              <w:t>当</w:t>
            </w:r>
            <w:r>
              <w:rPr>
                <w:i/>
                <w:sz w:val="21"/>
                <w:szCs w:val="21"/>
              </w:rPr>
              <w:t>l</w:t>
            </w:r>
            <w:r>
              <w:rPr>
                <w:sz w:val="21"/>
                <w:szCs w:val="21"/>
                <w:vertAlign w:val="subscript"/>
              </w:rPr>
              <w:t>1</w:t>
            </w:r>
            <w:r>
              <w:rPr>
                <w:rFonts w:eastAsia="楷体"/>
                <w:sz w:val="21"/>
                <w:szCs w:val="21"/>
              </w:rPr>
              <w:t>与</w:t>
            </w:r>
            <w:r>
              <w:rPr>
                <w:i/>
                <w:sz w:val="21"/>
                <w:szCs w:val="21"/>
              </w:rPr>
              <w:t>l</w:t>
            </w:r>
            <w:r>
              <w:rPr>
                <w:rFonts w:eastAsia="楷体"/>
                <w:sz w:val="21"/>
                <w:szCs w:val="21"/>
              </w:rPr>
              <w:t>相交时</w:t>
            </w:r>
            <w:r>
              <w:rPr>
                <w:rFonts w:ascii="宋体" w:hAnsi="宋体"/>
                <w:sz w:val="21"/>
                <w:szCs w:val="21"/>
              </w:rPr>
              <w:t>，</w:t>
            </w:r>
            <w:r>
              <w:rPr>
                <w:rFonts w:eastAsia="楷体"/>
                <w:sz w:val="21"/>
                <w:szCs w:val="21"/>
              </w:rPr>
              <w:t>则交点必在</w:t>
            </w:r>
            <w:r>
              <w:rPr>
                <w:i/>
                <w:sz w:val="21"/>
                <w:szCs w:val="21"/>
              </w:rPr>
              <w:t>l</w:t>
            </w:r>
            <w:r>
              <w:rPr>
                <w:sz w:val="21"/>
                <w:szCs w:val="21"/>
                <w:vertAlign w:val="subscript"/>
              </w:rPr>
              <w:t>2</w:t>
            </w:r>
            <w:r>
              <w:rPr>
                <w:rFonts w:eastAsia="楷体"/>
                <w:sz w:val="21"/>
                <w:szCs w:val="21"/>
              </w:rPr>
              <w:t>上</w:t>
            </w:r>
            <w:r>
              <w:rPr>
                <w:rFonts w:ascii="宋体" w:hAnsi="宋体"/>
                <w:sz w:val="21"/>
                <w:szCs w:val="21"/>
              </w:rPr>
              <w:t>，</w:t>
            </w:r>
            <w:r>
              <w:rPr>
                <w:rFonts w:eastAsia="楷体"/>
                <w:sz w:val="21"/>
                <w:szCs w:val="21"/>
              </w:rPr>
              <w:t>再求出</w:t>
            </w:r>
            <w:r>
              <w:rPr>
                <w:i/>
                <w:sz w:val="21"/>
                <w:szCs w:val="21"/>
              </w:rPr>
              <w:t>l</w:t>
            </w:r>
            <w:r>
              <w:rPr>
                <w:sz w:val="21"/>
                <w:szCs w:val="21"/>
                <w:vertAlign w:val="subscript"/>
              </w:rPr>
              <w:t>1</w:t>
            </w:r>
            <w:r>
              <w:rPr>
                <w:rFonts w:eastAsia="楷体"/>
                <w:sz w:val="21"/>
                <w:szCs w:val="21"/>
              </w:rPr>
              <w:t>上某个点</w:t>
            </w:r>
            <w:r>
              <w:rPr>
                <w:i/>
                <w:sz w:val="21"/>
                <w:szCs w:val="21"/>
              </w:rPr>
              <w:t>P</w:t>
            </w:r>
            <w:r>
              <w:rPr>
                <w:sz w:val="21"/>
                <w:szCs w:val="21"/>
                <w:vertAlign w:val="subscript"/>
              </w:rPr>
              <w:t>1</w:t>
            </w:r>
            <w:r>
              <w:rPr>
                <w:rFonts w:eastAsia="楷体"/>
                <w:sz w:val="21"/>
                <w:szCs w:val="21"/>
              </w:rPr>
              <w:t>关于直线</w:t>
            </w:r>
            <w:r>
              <w:rPr>
                <w:i/>
                <w:sz w:val="21"/>
                <w:szCs w:val="21"/>
              </w:rPr>
              <w:t>l</w:t>
            </w:r>
            <w:r>
              <w:rPr>
                <w:rFonts w:eastAsia="楷体"/>
                <w:sz w:val="21"/>
                <w:szCs w:val="21"/>
              </w:rPr>
              <w:t>对称的点</w:t>
            </w:r>
            <w:r>
              <w:rPr>
                <w:i/>
                <w:sz w:val="21"/>
                <w:szCs w:val="21"/>
              </w:rPr>
              <w:t>P</w:t>
            </w:r>
            <w:r>
              <w:rPr>
                <w:sz w:val="21"/>
                <w:szCs w:val="21"/>
                <w:vertAlign w:val="subscript"/>
              </w:rPr>
              <w:t>2</w:t>
            </w:r>
            <w:r>
              <w:rPr>
                <w:rFonts w:ascii="宋体" w:hAnsi="宋体"/>
                <w:sz w:val="21"/>
                <w:szCs w:val="21"/>
              </w:rPr>
              <w:t>，</w:t>
            </w:r>
            <w:r>
              <w:rPr>
                <w:rFonts w:eastAsia="楷体"/>
                <w:sz w:val="21"/>
                <w:szCs w:val="21"/>
              </w:rPr>
              <w:t>那么由交点及点</w:t>
            </w:r>
            <w:r>
              <w:rPr>
                <w:i/>
                <w:sz w:val="21"/>
                <w:szCs w:val="21"/>
              </w:rPr>
              <w:t>P</w:t>
            </w:r>
            <w:r>
              <w:rPr>
                <w:sz w:val="21"/>
                <w:szCs w:val="21"/>
                <w:vertAlign w:val="subscript"/>
              </w:rPr>
              <w:t>2</w:t>
            </w:r>
            <w:r>
              <w:rPr>
                <w:rFonts w:eastAsia="楷体"/>
                <w:sz w:val="21"/>
                <w:szCs w:val="21"/>
              </w:rPr>
              <w:t>的坐标即可求出直线</w:t>
            </w:r>
            <w:r>
              <w:rPr>
                <w:i/>
                <w:sz w:val="21"/>
                <w:szCs w:val="21"/>
              </w:rPr>
              <w:t>l</w:t>
            </w:r>
            <w:r>
              <w:rPr>
                <w:sz w:val="21"/>
                <w:szCs w:val="21"/>
                <w:vertAlign w:val="subscript"/>
              </w:rPr>
              <w:t>2</w:t>
            </w:r>
            <w:r>
              <w:rPr>
                <w:rFonts w:eastAsia="楷体"/>
                <w:sz w:val="21"/>
                <w:szCs w:val="21"/>
              </w:rPr>
              <w:t>的方程</w:t>
            </w:r>
            <w:r>
              <w:rPr>
                <w:rFonts w:ascii="宋体" w:hAnsi="宋体"/>
                <w:sz w:val="21"/>
                <w:szCs w:val="21"/>
              </w:rPr>
              <w:t>；②</w:t>
            </w:r>
            <w:r>
              <w:rPr>
                <w:rFonts w:eastAsia="楷体"/>
                <w:sz w:val="21"/>
                <w:szCs w:val="21"/>
              </w:rPr>
              <w:t>当</w:t>
            </w:r>
            <w:r>
              <w:rPr>
                <w:i/>
                <w:sz w:val="21"/>
                <w:szCs w:val="21"/>
              </w:rPr>
              <w:t>l</w:t>
            </w:r>
            <w:r>
              <w:rPr>
                <w:sz w:val="21"/>
                <w:szCs w:val="21"/>
                <w:vertAlign w:val="subscript"/>
              </w:rPr>
              <w:t>1</w:t>
            </w:r>
            <w:r>
              <w:rPr>
                <w:rFonts w:hint="eastAsia" w:eastAsia="Times New Roman"/>
                <w:sz w:val="21"/>
                <w:szCs w:val="21"/>
              </w:rPr>
              <w:t>∥</w:t>
            </w:r>
            <w:r>
              <w:rPr>
                <w:i/>
                <w:sz w:val="21"/>
                <w:szCs w:val="21"/>
              </w:rPr>
              <w:t>l</w:t>
            </w:r>
            <w:r>
              <w:rPr>
                <w:rFonts w:eastAsia="楷体"/>
                <w:sz w:val="21"/>
                <w:szCs w:val="21"/>
              </w:rPr>
              <w:t>时</w:t>
            </w:r>
            <w:r>
              <w:rPr>
                <w:rFonts w:ascii="宋体" w:hAnsi="宋体"/>
                <w:sz w:val="21"/>
                <w:szCs w:val="21"/>
              </w:rPr>
              <w:t>，</w:t>
            </w:r>
            <w:r>
              <w:rPr>
                <w:rFonts w:eastAsia="楷体"/>
                <w:sz w:val="21"/>
                <w:szCs w:val="21"/>
              </w:rPr>
              <w:t>借助两直线平行所满足的条件设出对称直线</w:t>
            </w:r>
            <w:r>
              <w:rPr>
                <w:i/>
                <w:sz w:val="21"/>
                <w:szCs w:val="21"/>
              </w:rPr>
              <w:t>l</w:t>
            </w:r>
            <w:r>
              <w:rPr>
                <w:sz w:val="21"/>
                <w:szCs w:val="21"/>
                <w:vertAlign w:val="subscript"/>
              </w:rPr>
              <w:t>2</w:t>
            </w:r>
            <w:r>
              <w:rPr>
                <w:rFonts w:eastAsia="楷体"/>
                <w:sz w:val="21"/>
                <w:szCs w:val="21"/>
              </w:rPr>
              <w:t>的方程</w:t>
            </w:r>
            <w:r>
              <w:rPr>
                <w:rFonts w:ascii="宋体" w:hAnsi="宋体"/>
                <w:sz w:val="21"/>
                <w:szCs w:val="21"/>
              </w:rPr>
              <w:t>，</w:t>
            </w:r>
            <w:r>
              <w:rPr>
                <w:rFonts w:eastAsia="楷体"/>
                <w:sz w:val="21"/>
                <w:szCs w:val="21"/>
              </w:rPr>
              <w:t>再利用两平行直线间的距离公式列出方程</w:t>
            </w:r>
            <w:r>
              <w:rPr>
                <w:rFonts w:ascii="宋体" w:hAnsi="宋体"/>
                <w:sz w:val="21"/>
                <w:szCs w:val="21"/>
              </w:rPr>
              <w:t>，</w:t>
            </w:r>
            <w:r>
              <w:rPr>
                <w:rFonts w:eastAsia="楷体"/>
                <w:sz w:val="21"/>
                <w:szCs w:val="21"/>
              </w:rPr>
              <w:t>求得直线</w:t>
            </w:r>
            <w:r>
              <w:rPr>
                <w:i/>
                <w:sz w:val="21"/>
                <w:szCs w:val="21"/>
              </w:rPr>
              <w:t>l</w:t>
            </w:r>
            <w:r>
              <w:rPr>
                <w:sz w:val="21"/>
                <w:szCs w:val="21"/>
                <w:vertAlign w:val="subscript"/>
              </w:rPr>
              <w:t>2</w:t>
            </w:r>
            <w:r>
              <w:rPr>
                <w:rFonts w:eastAsia="楷体"/>
                <w:sz w:val="21"/>
                <w:szCs w:val="21"/>
              </w:rPr>
              <w:t>的方程中的常数项</w:t>
            </w:r>
            <w:r>
              <w:rPr>
                <w:rFonts w:ascii="宋体" w:hAnsi="宋体"/>
                <w:sz w:val="21"/>
                <w:szCs w:val="21"/>
              </w:rPr>
              <w:t>，</w:t>
            </w:r>
            <w:r>
              <w:rPr>
                <w:rFonts w:eastAsia="楷体"/>
                <w:sz w:val="21"/>
                <w:szCs w:val="21"/>
              </w:rPr>
              <w:t>从而得到</w:t>
            </w:r>
            <w:r>
              <w:rPr>
                <w:i/>
                <w:sz w:val="21"/>
                <w:szCs w:val="21"/>
              </w:rPr>
              <w:t>l</w:t>
            </w:r>
            <w:r>
              <w:rPr>
                <w:sz w:val="21"/>
                <w:szCs w:val="21"/>
                <w:vertAlign w:val="subscript"/>
              </w:rPr>
              <w:t>2</w:t>
            </w:r>
            <w:r>
              <w:rPr>
                <w:rFonts w:eastAsia="楷体"/>
                <w:sz w:val="21"/>
                <w:szCs w:val="21"/>
              </w:rPr>
              <w:t>的方程</w:t>
            </w:r>
            <w:r>
              <w:rPr>
                <w:rFonts w:ascii="宋体" w:hAnsi="宋体"/>
                <w:sz w:val="21"/>
                <w:szCs w:val="21"/>
              </w:rPr>
              <w:t>.</w:t>
            </w:r>
          </w:p>
        </w:tc>
      </w:tr>
    </w:tbl>
    <w:p w14:paraId="5B76D7EA">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已知直线</w:t>
      </w:r>
      <w:r>
        <w:rPr>
          <w:i/>
          <w:sz w:val="21"/>
          <w:szCs w:val="21"/>
        </w:rPr>
        <w:t>l</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点</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rFonts w:ascii="宋体" w:hAnsi="宋体"/>
          <w:sz w:val="21"/>
          <w:szCs w:val="21"/>
        </w:rPr>
        <w:t>：</w:t>
      </w:r>
    </w:p>
    <w:p w14:paraId="18DADBB4">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点</w:t>
      </w:r>
      <w:r>
        <w:rPr>
          <w:i/>
          <w:sz w:val="21"/>
          <w:szCs w:val="21"/>
        </w:rPr>
        <w:t>A</w:t>
      </w:r>
      <w:r>
        <w:rPr>
          <w:rFonts w:hint="eastAsia"/>
          <w:sz w:val="21"/>
          <w:szCs w:val="21"/>
        </w:rPr>
        <w:t>关于直线</w:t>
      </w:r>
      <w:r>
        <w:rPr>
          <w:i/>
          <w:sz w:val="21"/>
          <w:szCs w:val="21"/>
        </w:rPr>
        <w:t>l</w:t>
      </w:r>
      <w:r>
        <w:rPr>
          <w:rFonts w:hint="eastAsia"/>
          <w:sz w:val="21"/>
          <w:szCs w:val="21"/>
        </w:rPr>
        <w:t>的对称点</w:t>
      </w:r>
      <w:r>
        <w:rPr>
          <w:i/>
          <w:sz w:val="21"/>
          <w:szCs w:val="21"/>
        </w:rPr>
        <w:t>A'</w:t>
      </w:r>
      <w:r>
        <w:rPr>
          <w:rFonts w:hint="eastAsia"/>
          <w:sz w:val="21"/>
          <w:szCs w:val="21"/>
        </w:rPr>
        <w:t>的坐标</w:t>
      </w:r>
      <w:r>
        <w:rPr>
          <w:rFonts w:ascii="宋体" w:hAnsi="宋体"/>
          <w:sz w:val="21"/>
          <w:szCs w:val="21"/>
        </w:rPr>
        <w:t>；</w:t>
      </w:r>
    </w:p>
    <w:p w14:paraId="4B0C328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由已知条件得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f>
                    <m:fPr>
                      <m:ctrlPr>
                        <w:rPr>
                          <w:rFonts w:ascii="Cambria Math" w:hAnsi="Cambria Math"/>
                          <w:color w:val="FF0000"/>
                          <w:sz w:val="21"/>
                          <w:szCs w:val="21"/>
                        </w:rPr>
                      </m:ctrlPr>
                    </m:fPr>
                    <m:num>
                      <m:r>
                        <m:rPr/>
                        <w:rPr>
                          <w:rFonts w:ascii="Cambria Math" w:hAnsi="Cambria Math"/>
                          <w:color w:val="FF0000"/>
                          <w:sz w:val="21"/>
                          <w:szCs w:val="21"/>
                        </w:rPr>
                        <m:t>y</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f>
                    <m:fPr>
                      <m:ctrlPr>
                        <w:rPr>
                          <w:rFonts w:ascii="Cambria Math" w:hAnsi="Cambria Math"/>
                          <w:color w:val="FF0000"/>
                          <w:sz w:val="21"/>
                          <w:szCs w:val="21"/>
                        </w:rPr>
                      </m:ctrlPr>
                    </m:fPr>
                    <m:num>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3×</m:t>
                  </m:r>
                  <m:f>
                    <m:fPr>
                      <m:ctrlPr>
                        <w:rPr>
                          <w:rFonts w:ascii="Cambria Math" w:hAnsi="Cambria Math"/>
                          <w:color w:val="FF0000"/>
                          <w:sz w:val="21"/>
                          <w:szCs w:val="21"/>
                        </w:rPr>
                      </m:ctrlPr>
                    </m:fPr>
                    <m:num>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33</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y</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i/>
          <w:color w:val="FF0000"/>
          <w:sz w:val="21"/>
          <w:szCs w:val="21"/>
        </w:rPr>
        <w:t>A'</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33</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71BCA817">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直线</w:t>
      </w:r>
      <w:r>
        <w:rPr>
          <w:i/>
          <w:sz w:val="21"/>
          <w:szCs w:val="21"/>
        </w:rPr>
        <w:t>m</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6</w:t>
      </w:r>
      <w:r>
        <w:rPr>
          <w:rFonts w:ascii="宋体" w:hAnsi="宋体"/>
          <w:sz w:val="21"/>
          <w:szCs w:val="21"/>
        </w:rPr>
        <w:t>＝</w:t>
      </w:r>
      <w:r>
        <w:rPr>
          <w:sz w:val="21"/>
          <w:szCs w:val="21"/>
        </w:rPr>
        <w:t>0</w:t>
      </w:r>
      <w:r>
        <w:rPr>
          <w:rFonts w:hint="eastAsia"/>
          <w:sz w:val="21"/>
          <w:szCs w:val="21"/>
        </w:rPr>
        <w:t>关于直线</w:t>
      </w:r>
      <w:r>
        <w:rPr>
          <w:i/>
          <w:sz w:val="21"/>
          <w:szCs w:val="21"/>
        </w:rPr>
        <w:t>l</w:t>
      </w:r>
      <w:r>
        <w:rPr>
          <w:rFonts w:hint="eastAsia"/>
          <w:sz w:val="21"/>
          <w:szCs w:val="21"/>
        </w:rPr>
        <w:t>的对称直线</w:t>
      </w:r>
      <w:r>
        <w:rPr>
          <w:i/>
          <w:sz w:val="21"/>
          <w:szCs w:val="21"/>
        </w:rPr>
        <w:t>m'</w:t>
      </w:r>
      <w:r>
        <w:rPr>
          <w:rFonts w:hint="eastAsia"/>
          <w:sz w:val="21"/>
          <w:szCs w:val="21"/>
        </w:rPr>
        <w:t>的方程</w:t>
      </w:r>
      <w:r>
        <w:rPr>
          <w:rFonts w:ascii="宋体" w:hAnsi="宋体"/>
          <w:sz w:val="21"/>
          <w:szCs w:val="21"/>
        </w:rPr>
        <w:t>；</w:t>
      </w:r>
    </w:p>
    <w:p w14:paraId="122DCF9F">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在直线</w:t>
      </w:r>
      <w:r>
        <w:rPr>
          <w:i/>
          <w:color w:val="FF0000"/>
          <w:sz w:val="21"/>
          <w:szCs w:val="21"/>
        </w:rPr>
        <w:t>m</w:t>
      </w:r>
      <w:r>
        <w:rPr>
          <w:rFonts w:eastAsia="仿宋"/>
          <w:color w:val="FF0000"/>
          <w:sz w:val="21"/>
          <w:szCs w:val="21"/>
        </w:rPr>
        <w:t>上取一点</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关于直线</w:t>
      </w:r>
      <w:r>
        <w:rPr>
          <w:i/>
          <w:color w:val="FF0000"/>
          <w:sz w:val="21"/>
          <w:szCs w:val="21"/>
        </w:rPr>
        <w:t>l</w:t>
      </w:r>
      <w:r>
        <w:rPr>
          <w:rFonts w:eastAsia="仿宋"/>
          <w:color w:val="FF0000"/>
          <w:sz w:val="21"/>
          <w:szCs w:val="21"/>
        </w:rPr>
        <w:t>的对称点</w:t>
      </w:r>
      <w:r>
        <w:rPr>
          <w:i/>
          <w:color w:val="FF0000"/>
          <w:sz w:val="21"/>
          <w:szCs w:val="21"/>
        </w:rPr>
        <w:t>M'</w:t>
      </w:r>
      <w:r>
        <w:rPr>
          <w:rFonts w:eastAsia="仿宋"/>
          <w:color w:val="FF0000"/>
          <w:sz w:val="21"/>
          <w:szCs w:val="21"/>
        </w:rPr>
        <w:t>必在直线</w:t>
      </w:r>
      <w:r>
        <w:rPr>
          <w:i/>
          <w:color w:val="FF0000"/>
          <w:sz w:val="21"/>
          <w:szCs w:val="21"/>
        </w:rPr>
        <w:t>m'</w:t>
      </w:r>
      <w:r>
        <w:rPr>
          <w:rFonts w:eastAsia="仿宋"/>
          <w:color w:val="FF0000"/>
          <w:sz w:val="21"/>
          <w:szCs w:val="21"/>
        </w:rPr>
        <w:t>上</w:t>
      </w:r>
      <w:r>
        <w:rPr>
          <w:rFonts w:ascii="宋体" w:hAnsi="宋体"/>
          <w:color w:val="FF0000"/>
          <w:sz w:val="21"/>
          <w:szCs w:val="21"/>
        </w:rPr>
        <w:t>.</w:t>
      </w:r>
      <w:r>
        <w:rPr>
          <w:rFonts w:eastAsia="仿宋"/>
          <w:color w:val="FF0000"/>
          <w:sz w:val="21"/>
          <w:szCs w:val="21"/>
        </w:rPr>
        <w:t>设对称点</w:t>
      </w:r>
      <w:r>
        <w:rPr>
          <w:i/>
          <w:color w:val="FF0000"/>
          <w:sz w:val="21"/>
          <w:szCs w:val="21"/>
        </w:rPr>
        <w:t>M'</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p>
    <w:p w14:paraId="5B8B8F6C">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3×</m:t>
                  </m:r>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+0</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w:t>
      </w:r>
      <w:r>
        <w:rPr>
          <w:i/>
          <w:color w:val="FF0000"/>
          <w:sz w:val="21"/>
          <w:szCs w:val="21"/>
        </w:rPr>
        <w:t>M'</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3DF64926">
      <w:pPr>
        <w:tabs>
          <w:tab w:val="left" w:pos="3261"/>
        </w:tabs>
        <w:overflowPunct w:val="0"/>
        <w:snapToGrid w:val="0"/>
        <w:spacing w:line="360" w:lineRule="auto"/>
        <w:rPr>
          <w:sz w:val="21"/>
          <w:szCs w:val="21"/>
        </w:rPr>
      </w:pPr>
      <w:r>
        <w:rPr>
          <w:rFonts w:eastAsia="仿宋"/>
          <w:color w:val="FF0000"/>
          <w:sz w:val="21"/>
          <w:szCs w:val="21"/>
        </w:rPr>
        <w:t>设直线</w:t>
      </w:r>
      <w:r>
        <w:rPr>
          <w:i/>
          <w:color w:val="FF0000"/>
          <w:sz w:val="21"/>
          <w:szCs w:val="21"/>
        </w:rPr>
        <w:t>m</w:t>
      </w:r>
      <w:r>
        <w:rPr>
          <w:rFonts w:eastAsia="仿宋"/>
          <w:color w:val="FF0000"/>
          <w:sz w:val="21"/>
          <w:szCs w:val="21"/>
        </w:rPr>
        <w:t>与直线</w:t>
      </w:r>
      <w:r>
        <w:rPr>
          <w:i/>
          <w:color w:val="FF0000"/>
          <w:sz w:val="21"/>
          <w:szCs w:val="21"/>
        </w:rPr>
        <w:t>l</w:t>
      </w:r>
      <w:r>
        <w:rPr>
          <w:rFonts w:eastAsia="仿宋"/>
          <w:color w:val="FF0000"/>
          <w:sz w:val="21"/>
          <w:szCs w:val="21"/>
        </w:rPr>
        <w:t>的交点为</w:t>
      </w:r>
      <w:r>
        <w:rPr>
          <w:i/>
          <w:color w:val="FF0000"/>
          <w:sz w:val="21"/>
          <w:szCs w:val="21"/>
        </w:rPr>
        <w:t>N</w:t>
      </w:r>
      <w:r>
        <w:rPr>
          <w:rFonts w:ascii="宋体" w:hAnsi="宋体"/>
          <w:color w:val="FF0000"/>
          <w:sz w:val="21"/>
          <w:szCs w:val="21"/>
        </w:rPr>
        <w:t>，</w:t>
      </w:r>
      <w:r>
        <w:rPr>
          <w:rFonts w:eastAsia="仿宋"/>
          <w:color w:val="FF0000"/>
          <w:sz w:val="21"/>
          <w:szCs w:val="21"/>
        </w:rPr>
        <w:t>则由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y</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3</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6=0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y</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又因为</w:t>
      </w:r>
      <w:r>
        <w:rPr>
          <w:i/>
          <w:color w:val="FF0000"/>
          <w:sz w:val="21"/>
          <w:szCs w:val="21"/>
        </w:rPr>
        <w:t>m'</w:t>
      </w:r>
      <w:r>
        <w:rPr>
          <w:rFonts w:eastAsia="仿宋"/>
          <w:color w:val="FF0000"/>
          <w:sz w:val="21"/>
          <w:szCs w:val="21"/>
        </w:rPr>
        <w:t>经过点</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所以由两点式得直线</w:t>
      </w:r>
      <w:r>
        <w:rPr>
          <w:i/>
          <w:color w:val="FF0000"/>
          <w:sz w:val="21"/>
          <w:szCs w:val="21"/>
        </w:rPr>
        <w:t>m'</w:t>
      </w:r>
      <w:r>
        <w:rPr>
          <w:rFonts w:eastAsia="仿宋"/>
          <w:color w:val="FF0000"/>
          <w:sz w:val="21"/>
          <w:szCs w:val="21"/>
        </w:rPr>
        <w:t>的方程为</w:t>
      </w:r>
      <w:r>
        <w:rPr>
          <w:color w:val="FF0000"/>
          <w:sz w:val="21"/>
          <w:szCs w:val="21"/>
        </w:rPr>
        <w:t>9</w:t>
      </w:r>
      <w:r>
        <w:rPr>
          <w:i/>
          <w:color w:val="FF0000"/>
          <w:sz w:val="21"/>
          <w:szCs w:val="21"/>
        </w:rPr>
        <w:t>x</w:t>
      </w:r>
      <w:r>
        <w:rPr>
          <w:rFonts w:ascii="宋体" w:hAnsi="宋体"/>
          <w:color w:val="FF0000"/>
          <w:sz w:val="21"/>
          <w:szCs w:val="21"/>
        </w:rPr>
        <w:t>－</w:t>
      </w:r>
      <w:r>
        <w:rPr>
          <w:color w:val="FF0000"/>
          <w:sz w:val="21"/>
          <w:szCs w:val="21"/>
        </w:rPr>
        <w:t>46</w:t>
      </w:r>
      <w:r>
        <w:rPr>
          <w:i/>
          <w:color w:val="FF0000"/>
          <w:sz w:val="21"/>
          <w:szCs w:val="21"/>
        </w:rPr>
        <w:t>y</w:t>
      </w:r>
      <w:r>
        <w:rPr>
          <w:rFonts w:ascii="宋体" w:hAnsi="宋体"/>
          <w:color w:val="FF0000"/>
          <w:sz w:val="21"/>
          <w:szCs w:val="21"/>
        </w:rPr>
        <w:t>＋</w:t>
      </w:r>
      <w:r>
        <w:rPr>
          <w:color w:val="FF0000"/>
          <w:sz w:val="21"/>
          <w:szCs w:val="21"/>
        </w:rPr>
        <w:t>102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82B8A1E">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直线</w:t>
      </w:r>
      <w:r>
        <w:rPr>
          <w:i/>
          <w:sz w:val="21"/>
          <w:szCs w:val="21"/>
        </w:rPr>
        <w:t>l</w:t>
      </w:r>
      <w:r>
        <w:rPr>
          <w:rFonts w:hint="eastAsia"/>
          <w:sz w:val="21"/>
          <w:szCs w:val="21"/>
        </w:rPr>
        <w:t>关于点</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对称的直线</w:t>
      </w:r>
      <w:r>
        <w:rPr>
          <w:i/>
          <w:sz w:val="21"/>
          <w:szCs w:val="21"/>
        </w:rPr>
        <w:t>l'</w:t>
      </w:r>
      <w:r>
        <w:rPr>
          <w:rFonts w:hint="eastAsia"/>
          <w:sz w:val="21"/>
          <w:szCs w:val="21"/>
        </w:rPr>
        <w:t>的方程</w:t>
      </w:r>
      <w:r>
        <w:rPr>
          <w:rFonts w:ascii="宋体" w:hAnsi="宋体"/>
          <w:sz w:val="21"/>
          <w:szCs w:val="21"/>
        </w:rPr>
        <w:t>.</w:t>
      </w:r>
    </w:p>
    <w:p w14:paraId="7ADA13C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为</w:t>
      </w:r>
      <w:r>
        <w:rPr>
          <w:i/>
          <w:color w:val="FF0000"/>
          <w:sz w:val="21"/>
          <w:szCs w:val="21"/>
        </w:rPr>
        <w:t>l'</w:t>
      </w:r>
      <w:r>
        <w:rPr>
          <w:rFonts w:eastAsia="仿宋"/>
          <w:color w:val="FF0000"/>
          <w:sz w:val="21"/>
          <w:szCs w:val="21"/>
        </w:rPr>
        <w:t>上任意一点</w:t>
      </w:r>
      <w:r>
        <w:rPr>
          <w:rFonts w:ascii="宋体" w:hAnsi="宋体"/>
          <w:color w:val="FF0000"/>
          <w:sz w:val="21"/>
          <w:szCs w:val="21"/>
        </w:rPr>
        <w:t>，</w:t>
      </w:r>
    </w:p>
    <w:p w14:paraId="13E5DBA0">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关于点</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的对称点为</w:t>
      </w:r>
      <w:r>
        <w:rPr>
          <w:i/>
          <w:color w:val="FF0000"/>
          <w:sz w:val="21"/>
          <w:szCs w:val="21"/>
        </w:rPr>
        <w:t>P'</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y</w:t>
      </w:r>
      <w:r>
        <w:rPr>
          <w:rFonts w:ascii="宋体" w:hAnsi="宋体"/>
          <w:color w:val="FF0000"/>
          <w:sz w:val="21"/>
          <w:szCs w:val="21"/>
        </w:rPr>
        <w:t>），</w:t>
      </w:r>
    </w:p>
    <w:p w14:paraId="0543AA2F">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P'</w:t>
      </w:r>
      <w:r>
        <w:rPr>
          <w:rFonts w:eastAsia="仿宋"/>
          <w:color w:val="FF0000"/>
          <w:sz w:val="21"/>
          <w:szCs w:val="21"/>
        </w:rPr>
        <w:t>在直线</w:t>
      </w:r>
      <w:r>
        <w:rPr>
          <w:i/>
          <w:color w:val="FF0000"/>
          <w:sz w:val="21"/>
          <w:szCs w:val="21"/>
        </w:rPr>
        <w:t>l</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2D04857">
      <w:pPr>
        <w:tabs>
          <w:tab w:val="left" w:pos="3261"/>
        </w:tabs>
        <w:overflowPunct w:val="0"/>
        <w:snapToGrid w:val="0"/>
        <w:spacing w:line="360" w:lineRule="auto"/>
        <w:rPr>
          <w:sz w:val="21"/>
          <w:szCs w:val="21"/>
        </w:rPr>
      </w:pPr>
      <w:r>
        <w:rPr>
          <w:b/>
          <w:sz w:val="21"/>
          <w:szCs w:val="21"/>
        </w:rPr>
        <w:t>直线系方程</w:t>
      </w:r>
    </w:p>
    <w:p w14:paraId="3AACB1A3">
      <w:pPr>
        <w:tabs>
          <w:tab w:val="left" w:pos="3261"/>
        </w:tabs>
        <w:overflowPunct w:val="0"/>
        <w:snapToGrid w:val="0"/>
        <w:spacing w:line="360" w:lineRule="auto"/>
        <w:rPr>
          <w:sz w:val="21"/>
          <w:szCs w:val="21"/>
        </w:rPr>
      </w:pPr>
      <w:r>
        <w:rPr>
          <w:sz w:val="21"/>
          <w:szCs w:val="21"/>
        </w:rPr>
        <w:drawing>
          <wp:inline distT="0" distB="0" distL="0" distR="0">
            <wp:extent cx="2988310" cy="283210"/>
            <wp:effectExtent l="0" t="0" r="0" b="0"/>
            <wp:docPr id="617" name="衔接教材彩.jpg" descr="id:2147518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衔接教材彩.jpg" descr="id:2147518185;FounderCES"/>
                    <pic:cNvPicPr>
                      <a:picLocks noChangeAspect="1"/>
                    </pic:cNvPicPr>
                  </pic:nvPicPr>
                  <pic:blipFill>
                    <a:blip r:embed="rId15"/>
                    <a:stretch>
                      <a:fillRect/>
                    </a:stretch>
                  </pic:blipFill>
                  <pic:spPr>
                    <a:xfrm>
                      <a:off x="0" y="0"/>
                      <a:ext cx="2988769" cy="283210"/>
                    </a:xfrm>
                    <a:prstGeom prst="rect">
                      <a:avLst/>
                    </a:prstGeom>
                  </pic:spPr>
                </pic:pic>
              </a:graphicData>
            </a:graphic>
          </wp:inline>
        </w:drawing>
      </w:r>
    </w:p>
    <w:tbl>
      <w:tblPr>
        <w:tblStyle w:val="6"/>
        <w:tblW w:w="5000" w:type="pct"/>
        <w:jc w:val="center"/>
        <w:tblLayout w:type="autofit"/>
        <w:tblCellMar>
          <w:top w:w="0" w:type="dxa"/>
          <w:left w:w="108" w:type="dxa"/>
          <w:bottom w:w="0" w:type="dxa"/>
          <w:right w:w="108" w:type="dxa"/>
        </w:tblCellMar>
      </w:tblPr>
      <w:tblGrid>
        <w:gridCol w:w="10572"/>
      </w:tblGrid>
      <w:tr w14:paraId="7DAC492E">
        <w:tblPrEx>
          <w:tblCellMar>
            <w:top w:w="0" w:type="dxa"/>
            <w:left w:w="108" w:type="dxa"/>
            <w:bottom w:w="0" w:type="dxa"/>
            <w:right w:w="108" w:type="dxa"/>
          </w:tblCellMar>
        </w:tblPrEx>
        <w:trPr>
          <w:jc w:val="center"/>
        </w:trPr>
        <w:tc>
          <w:tcPr>
            <w:tcW w:w="5000" w:type="pct"/>
            <w:tcMar>
              <w:left w:w="52" w:type="dxa"/>
              <w:right w:w="52" w:type="dxa"/>
            </w:tcMar>
            <w:vAlign w:val="center"/>
          </w:tcPr>
          <w:p w14:paraId="1326E8BE">
            <w:pPr>
              <w:tabs>
                <w:tab w:val="left" w:pos="3261"/>
              </w:tabs>
              <w:overflowPunct w:val="0"/>
              <w:snapToGrid w:val="0"/>
              <w:spacing w:line="360" w:lineRule="auto"/>
              <w:rPr>
                <w:sz w:val="21"/>
                <w:szCs w:val="21"/>
              </w:rPr>
            </w:pPr>
            <w:r>
              <w:rPr>
                <w:rFonts w:ascii="微软雅黑" w:hAnsi="微软雅黑" w:eastAsia="微软雅黑"/>
                <w:b/>
                <w:sz w:val="21"/>
                <w:szCs w:val="21"/>
              </w:rPr>
              <w:t>教材母题</w:t>
            </w:r>
            <w:r>
              <w:rPr>
                <w:rFonts w:ascii="宋体" w:hAnsi="宋体"/>
                <w:sz w:val="21"/>
                <w:szCs w:val="21"/>
              </w:rPr>
              <w:t>：</w:t>
            </w:r>
            <w:r>
              <w:rPr>
                <w:rFonts w:eastAsia="隶书"/>
                <w:sz w:val="21"/>
                <w:szCs w:val="21"/>
              </w:rPr>
              <w:t>〔苏教选一</w:t>
            </w:r>
            <w:r>
              <w:rPr>
                <w:sz w:val="21"/>
                <w:szCs w:val="21"/>
              </w:rPr>
              <w:t>P31</w:t>
            </w:r>
            <w:r>
              <w:rPr>
                <w:rFonts w:eastAsia="隶书"/>
                <w:sz w:val="21"/>
                <w:szCs w:val="21"/>
              </w:rPr>
              <w:t>思考〕</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8</w:t>
            </w:r>
            <w:r>
              <w:rPr>
                <w:rFonts w:ascii="宋体" w:hAnsi="宋体"/>
                <w:sz w:val="21"/>
                <w:szCs w:val="21"/>
              </w:rPr>
              <w:t>＝</w:t>
            </w:r>
            <w:r>
              <w:rPr>
                <w:sz w:val="21"/>
                <w:szCs w:val="21"/>
              </w:rPr>
              <w:t>0</w:t>
            </w:r>
            <w:r>
              <w:rPr>
                <w:rFonts w:ascii="宋体" w:hAnsi="宋体"/>
                <w:sz w:val="21"/>
                <w:szCs w:val="21"/>
              </w:rPr>
              <w:t>，</w:t>
            </w:r>
            <w:r>
              <w:rPr>
                <w:i/>
                <w:sz w:val="21"/>
                <w:szCs w:val="21"/>
              </w:rPr>
              <w:t>l</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则方程</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8</w:t>
            </w:r>
            <w:r>
              <w:rPr>
                <w:rFonts w:ascii="宋体" w:hAnsi="宋体"/>
                <w:sz w:val="21"/>
                <w:szCs w:val="21"/>
              </w:rPr>
              <w:t>＋</w:t>
            </w:r>
            <w:r>
              <w:rPr>
                <w:sz w:val="21"/>
                <w:szCs w:val="21"/>
              </w:rPr>
              <w:t>λ</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sz w:val="21"/>
                <w:szCs w:val="21"/>
              </w:rPr>
              <w:t>λ</w:t>
            </w:r>
            <w:r>
              <w:rPr>
                <w:rFonts w:hint="eastAsia"/>
                <w:sz w:val="21"/>
                <w:szCs w:val="21"/>
              </w:rPr>
              <w:t>为任意实数</w:t>
            </w:r>
            <w:r>
              <w:rPr>
                <w:rFonts w:ascii="宋体" w:hAnsi="宋体"/>
                <w:sz w:val="21"/>
                <w:szCs w:val="21"/>
              </w:rPr>
              <w:t>）</w:t>
            </w:r>
            <w:r>
              <w:rPr>
                <w:rFonts w:hint="eastAsia"/>
                <w:sz w:val="21"/>
                <w:szCs w:val="21"/>
              </w:rPr>
              <w:t>表示的直线有什么特点</w:t>
            </w:r>
            <w:r>
              <w:rPr>
                <w:rFonts w:ascii="宋体" w:hAnsi="宋体"/>
                <w:sz w:val="21"/>
                <w:szCs w:val="21"/>
              </w:rPr>
              <w:t>？</w:t>
            </w:r>
          </w:p>
        </w:tc>
      </w:tr>
    </w:tbl>
    <w:p w14:paraId="54A84A64">
      <w:pPr>
        <w:tabs>
          <w:tab w:val="left" w:pos="3261"/>
        </w:tabs>
        <w:overflowPunct w:val="0"/>
        <w:snapToGrid w:val="0"/>
        <w:spacing w:line="360" w:lineRule="auto"/>
        <w:rPr>
          <w:sz w:val="21"/>
          <w:szCs w:val="21"/>
        </w:rPr>
      </w:pPr>
      <w:r>
        <w:rPr>
          <w:rFonts w:ascii="微软雅黑" w:hAnsi="微软雅黑" w:eastAsia="微软雅黑"/>
          <w:b/>
          <w:sz w:val="21"/>
          <w:szCs w:val="21"/>
        </w:rPr>
        <w:t>细研教材</w:t>
      </w:r>
      <w:r>
        <w:rPr>
          <w:rFonts w:ascii="宋体" w:hAnsi="宋体"/>
          <w:sz w:val="21"/>
          <w:szCs w:val="21"/>
        </w:rPr>
        <w:t>：</w:t>
      </w:r>
      <w:r>
        <w:rPr>
          <w:rFonts w:hint="eastAsia"/>
          <w:sz w:val="21"/>
          <w:szCs w:val="21"/>
        </w:rPr>
        <w:t>由教材</w:t>
      </w:r>
      <w:r>
        <w:rPr>
          <w:rFonts w:ascii="宋体" w:hAnsi="宋体"/>
          <w:sz w:val="21"/>
          <w:szCs w:val="21"/>
        </w:rPr>
        <w:t>“</w:t>
      </w:r>
      <w:r>
        <w:rPr>
          <w:rFonts w:hint="eastAsia"/>
          <w:sz w:val="21"/>
          <w:szCs w:val="21"/>
        </w:rPr>
        <w:t>思考</w:t>
      </w:r>
      <w:r>
        <w:rPr>
          <w:rFonts w:ascii="宋体" w:hAnsi="宋体"/>
          <w:sz w:val="21"/>
          <w:szCs w:val="21"/>
        </w:rPr>
        <w:t>”</w:t>
      </w:r>
      <w:r>
        <w:rPr>
          <w:rFonts w:hint="eastAsia"/>
          <w:sz w:val="21"/>
          <w:szCs w:val="21"/>
        </w:rPr>
        <w:t>知</w:t>
      </w:r>
      <w:r>
        <w:rPr>
          <w:rFonts w:ascii="宋体" w:hAnsi="宋体"/>
          <w:sz w:val="21"/>
          <w:szCs w:val="21"/>
        </w:rPr>
        <w:t>，</w:t>
      </w:r>
      <w:r>
        <w:rPr>
          <w:i/>
          <w:sz w:val="21"/>
          <w:szCs w:val="21"/>
        </w:rPr>
        <w:t>l</w:t>
      </w:r>
      <w:r>
        <w:rPr>
          <w:sz w:val="21"/>
          <w:szCs w:val="21"/>
          <w:vertAlign w:val="subscript"/>
        </w:rPr>
        <w:t>1</w:t>
      </w:r>
      <w:r>
        <w:rPr>
          <w:rFonts w:hint="eastAsia"/>
          <w:sz w:val="21"/>
          <w:szCs w:val="21"/>
        </w:rPr>
        <w:t>与</w:t>
      </w:r>
      <w:r>
        <w:rPr>
          <w:i/>
          <w:sz w:val="21"/>
          <w:szCs w:val="21"/>
        </w:rPr>
        <w:t>l</w:t>
      </w:r>
      <w:r>
        <w:rPr>
          <w:sz w:val="21"/>
          <w:szCs w:val="21"/>
          <w:vertAlign w:val="subscript"/>
        </w:rPr>
        <w:t>2</w:t>
      </w:r>
      <w:r>
        <w:rPr>
          <w:rFonts w:hint="eastAsia"/>
          <w:sz w:val="21"/>
          <w:szCs w:val="21"/>
        </w:rPr>
        <w:t>相交于一点</w:t>
      </w:r>
      <w:r>
        <w:rPr>
          <w:rFonts w:ascii="宋体" w:hAnsi="宋体"/>
          <w:sz w:val="21"/>
          <w:szCs w:val="21"/>
        </w:rPr>
        <w:t>，</w:t>
      </w:r>
      <w:r>
        <w:rPr>
          <w:rFonts w:hint="eastAsia"/>
          <w:sz w:val="21"/>
          <w:szCs w:val="21"/>
        </w:rPr>
        <w:t>通过引入参数</w:t>
      </w:r>
      <w:r>
        <w:rPr>
          <w:sz w:val="21"/>
          <w:szCs w:val="21"/>
        </w:rPr>
        <w:t>λ</w:t>
      </w:r>
      <w:r>
        <w:rPr>
          <w:rFonts w:hint="eastAsia"/>
          <w:sz w:val="21"/>
          <w:szCs w:val="21"/>
        </w:rPr>
        <w:t>所得方程表示过交点的直线系方程</w:t>
      </w:r>
      <w:r>
        <w:rPr>
          <w:rFonts w:ascii="宋体" w:hAnsi="宋体"/>
          <w:sz w:val="21"/>
          <w:szCs w:val="21"/>
        </w:rPr>
        <w:t>，</w:t>
      </w:r>
      <w:r>
        <w:rPr>
          <w:rFonts w:hint="eastAsia"/>
          <w:sz w:val="21"/>
          <w:szCs w:val="21"/>
        </w:rPr>
        <w:t>下面给出一般形式下的直线系方程</w:t>
      </w:r>
      <w:r>
        <w:rPr>
          <w:rFonts w:ascii="宋体" w:hAnsi="宋体"/>
          <w:sz w:val="21"/>
          <w:szCs w:val="21"/>
        </w:rPr>
        <w:t>：</w:t>
      </w:r>
    </w:p>
    <w:p w14:paraId="7CA1104F">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与直线</w:t>
      </w:r>
      <w:r>
        <w:rPr>
          <w:i/>
          <w:sz w:val="21"/>
          <w:szCs w:val="21"/>
        </w:rPr>
        <w:t>l</w:t>
      </w:r>
      <w:r>
        <w:rPr>
          <w:rFonts w:ascii="宋体" w:hAnsi="宋体"/>
          <w:sz w:val="21"/>
          <w:szCs w:val="21"/>
        </w:rPr>
        <w:t>：</w:t>
      </w:r>
      <w:r>
        <w:rPr>
          <w:i/>
          <w:sz w:val="21"/>
          <w:szCs w:val="21"/>
        </w:rPr>
        <w:t>Ax</w:t>
      </w:r>
      <w:r>
        <w:rPr>
          <w:rFonts w:ascii="宋体" w:hAnsi="宋体"/>
          <w:sz w:val="21"/>
          <w:szCs w:val="21"/>
        </w:rPr>
        <w:t>＋</w:t>
      </w:r>
      <w:r>
        <w:rPr>
          <w:i/>
          <w:sz w:val="21"/>
          <w:szCs w:val="21"/>
        </w:rPr>
        <w:t>By</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平行的直线系方程为</w:t>
      </w:r>
      <w:r>
        <w:rPr>
          <w:i/>
          <w:sz w:val="21"/>
          <w:szCs w:val="21"/>
        </w:rPr>
        <w:t>Ax</w:t>
      </w:r>
      <w:r>
        <w:rPr>
          <w:rFonts w:ascii="宋体" w:hAnsi="宋体"/>
          <w:sz w:val="21"/>
          <w:szCs w:val="21"/>
        </w:rPr>
        <w:t>＋</w:t>
      </w:r>
      <w:r>
        <w:rPr>
          <w:i/>
          <w:sz w:val="21"/>
          <w:szCs w:val="21"/>
        </w:rPr>
        <w:t>By</w:t>
      </w:r>
      <w:r>
        <w:rPr>
          <w:rFonts w:ascii="宋体" w:hAnsi="宋体"/>
          <w:sz w:val="21"/>
          <w:szCs w:val="21"/>
        </w:rPr>
        <w:t>＋</w:t>
      </w:r>
      <w:r>
        <w:rPr>
          <w:sz w:val="21"/>
          <w:szCs w:val="21"/>
        </w:rPr>
        <w:t>λ</w:t>
      </w:r>
      <w:r>
        <w:rPr>
          <w:rFonts w:ascii="宋体" w:hAnsi="宋体"/>
          <w:sz w:val="21"/>
          <w:szCs w:val="21"/>
        </w:rPr>
        <w:t>＝</w:t>
      </w:r>
      <w:r>
        <w:rPr>
          <w:sz w:val="21"/>
          <w:szCs w:val="21"/>
        </w:rPr>
        <w:t>0</w:t>
      </w:r>
      <w:r>
        <w:rPr>
          <w:rFonts w:ascii="宋体" w:hAnsi="宋体"/>
          <w:sz w:val="21"/>
          <w:szCs w:val="21"/>
        </w:rPr>
        <w:t>（</w:t>
      </w:r>
      <w:r>
        <w:rPr>
          <w:sz w:val="21"/>
          <w:szCs w:val="21"/>
        </w:rPr>
        <w:t>λ</w:t>
      </w:r>
      <w:r>
        <w:rPr>
          <w:rFonts w:eastAsia="楷体"/>
          <w:sz w:val="21"/>
          <w:szCs w:val="21"/>
        </w:rPr>
        <w:t>为参数</w:t>
      </w:r>
      <w:r>
        <w:rPr>
          <w:rFonts w:ascii="宋体" w:hAnsi="宋体"/>
          <w:sz w:val="21"/>
          <w:szCs w:val="21"/>
        </w:rPr>
        <w:t>，</w:t>
      </w:r>
      <w:r>
        <w:rPr>
          <w:sz w:val="21"/>
          <w:szCs w:val="21"/>
        </w:rPr>
        <w:t>λ</w:t>
      </w:r>
      <w:r>
        <w:rPr>
          <w:rFonts w:ascii="宋体" w:hAnsi="宋体"/>
          <w:sz w:val="21"/>
          <w:szCs w:val="21"/>
        </w:rPr>
        <w:t>≠</w:t>
      </w:r>
      <w:r>
        <w:rPr>
          <w:i/>
          <w:sz w:val="21"/>
          <w:szCs w:val="21"/>
        </w:rPr>
        <w:t>C</w:t>
      </w:r>
      <w:r>
        <w:rPr>
          <w:rFonts w:ascii="宋体" w:hAnsi="宋体"/>
          <w:sz w:val="21"/>
          <w:szCs w:val="21"/>
        </w:rPr>
        <w:t>）；</w:t>
      </w:r>
    </w:p>
    <w:p w14:paraId="4C9C657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与直线</w:t>
      </w:r>
      <w:r>
        <w:rPr>
          <w:i/>
          <w:sz w:val="21"/>
          <w:szCs w:val="21"/>
        </w:rPr>
        <w:t>l</w:t>
      </w:r>
      <w:r>
        <w:rPr>
          <w:rFonts w:ascii="宋体" w:hAnsi="宋体"/>
          <w:sz w:val="21"/>
          <w:szCs w:val="21"/>
        </w:rPr>
        <w:t>：</w:t>
      </w:r>
      <w:r>
        <w:rPr>
          <w:i/>
          <w:sz w:val="21"/>
          <w:szCs w:val="21"/>
        </w:rPr>
        <w:t>Ax</w:t>
      </w:r>
      <w:r>
        <w:rPr>
          <w:rFonts w:ascii="宋体" w:hAnsi="宋体"/>
          <w:sz w:val="21"/>
          <w:szCs w:val="21"/>
        </w:rPr>
        <w:t>＋</w:t>
      </w:r>
      <w:r>
        <w:rPr>
          <w:i/>
          <w:sz w:val="21"/>
          <w:szCs w:val="21"/>
        </w:rPr>
        <w:t>By</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垂直的直线系方程为</w:t>
      </w:r>
      <w:r>
        <w:rPr>
          <w:i/>
          <w:sz w:val="21"/>
          <w:szCs w:val="21"/>
        </w:rPr>
        <w:t>Bx</w:t>
      </w:r>
      <w:r>
        <w:rPr>
          <w:rFonts w:ascii="宋体" w:hAnsi="宋体"/>
          <w:sz w:val="21"/>
          <w:szCs w:val="21"/>
        </w:rPr>
        <w:t>－</w:t>
      </w:r>
      <w:r>
        <w:rPr>
          <w:i/>
          <w:sz w:val="21"/>
          <w:szCs w:val="21"/>
        </w:rPr>
        <w:t>Ay</w:t>
      </w:r>
      <w:r>
        <w:rPr>
          <w:rFonts w:ascii="宋体" w:hAnsi="宋体"/>
          <w:sz w:val="21"/>
          <w:szCs w:val="21"/>
        </w:rPr>
        <w:t>＋</w:t>
      </w:r>
      <w:r>
        <w:rPr>
          <w:sz w:val="21"/>
          <w:szCs w:val="21"/>
        </w:rPr>
        <w:t>λ</w:t>
      </w:r>
      <w:r>
        <w:rPr>
          <w:rFonts w:ascii="宋体" w:hAnsi="宋体"/>
          <w:sz w:val="21"/>
          <w:szCs w:val="21"/>
        </w:rPr>
        <w:t>＝</w:t>
      </w:r>
      <w:r>
        <w:rPr>
          <w:sz w:val="21"/>
          <w:szCs w:val="21"/>
        </w:rPr>
        <w:t>0</w:t>
      </w:r>
      <w:r>
        <w:rPr>
          <w:rFonts w:ascii="宋体" w:hAnsi="宋体"/>
          <w:sz w:val="21"/>
          <w:szCs w:val="21"/>
        </w:rPr>
        <w:t>（</w:t>
      </w:r>
      <w:r>
        <w:rPr>
          <w:sz w:val="21"/>
          <w:szCs w:val="21"/>
        </w:rPr>
        <w:t>λ</w:t>
      </w:r>
      <w:r>
        <w:rPr>
          <w:rFonts w:eastAsia="楷体"/>
          <w:sz w:val="21"/>
          <w:szCs w:val="21"/>
        </w:rPr>
        <w:t>为参数</w:t>
      </w:r>
      <w:r>
        <w:rPr>
          <w:rFonts w:ascii="宋体" w:hAnsi="宋体"/>
          <w:sz w:val="21"/>
          <w:szCs w:val="21"/>
        </w:rPr>
        <w:t>）；</w:t>
      </w:r>
    </w:p>
    <w:p w14:paraId="1F4E9115">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过定点</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的直线系方程为</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B</w:t>
      </w:r>
      <w:r>
        <w:rPr>
          <w:rFonts w:eastAsia="楷体"/>
          <w:sz w:val="21"/>
          <w:szCs w:val="21"/>
        </w:rPr>
        <w:t>不全为</w:t>
      </w:r>
      <w:r>
        <w:rPr>
          <w:sz w:val="21"/>
          <w:szCs w:val="21"/>
        </w:rPr>
        <w:t>0</w:t>
      </w:r>
      <w:r>
        <w:rPr>
          <w:rFonts w:ascii="宋体" w:hAnsi="宋体"/>
          <w:sz w:val="21"/>
          <w:szCs w:val="21"/>
        </w:rPr>
        <w:t>）；</w:t>
      </w:r>
    </w:p>
    <w:p w14:paraId="5299ABA2">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过直线</w:t>
      </w:r>
      <w:r>
        <w:rPr>
          <w:i/>
          <w:sz w:val="21"/>
          <w:szCs w:val="21"/>
        </w:rPr>
        <w:t>l</w:t>
      </w:r>
      <w:r>
        <w:rPr>
          <w:sz w:val="21"/>
          <w:szCs w:val="21"/>
          <w:vertAlign w:val="subscript"/>
        </w:rPr>
        <w:t>1</w:t>
      </w:r>
      <w:r>
        <w:rPr>
          <w:rFonts w:ascii="宋体" w:hAnsi="宋体"/>
          <w:sz w:val="21"/>
          <w:szCs w:val="21"/>
        </w:rPr>
        <w:t>：</w:t>
      </w:r>
      <w:r>
        <w:rPr>
          <w:i/>
          <w:sz w:val="21"/>
          <w:szCs w:val="21"/>
        </w:rPr>
        <w:t>A</w:t>
      </w:r>
      <w:r>
        <w:rPr>
          <w:sz w:val="21"/>
          <w:szCs w:val="21"/>
          <w:vertAlign w:val="subscript"/>
        </w:rPr>
        <w:t>1</w:t>
      </w:r>
      <w:r>
        <w:rPr>
          <w:i/>
          <w:sz w:val="21"/>
          <w:szCs w:val="21"/>
        </w:rPr>
        <w:t>x</w:t>
      </w:r>
      <w:r>
        <w:rPr>
          <w:rFonts w:ascii="宋体" w:hAnsi="宋体"/>
          <w:sz w:val="21"/>
          <w:szCs w:val="21"/>
        </w:rPr>
        <w:t>＋</w:t>
      </w:r>
      <w:r>
        <w:rPr>
          <w:i/>
          <w:sz w:val="21"/>
          <w:szCs w:val="21"/>
        </w:rPr>
        <w:t>B</w:t>
      </w:r>
      <w:r>
        <w:rPr>
          <w:sz w:val="21"/>
          <w:szCs w:val="21"/>
          <w:vertAlign w:val="subscript"/>
        </w:rPr>
        <w:t>1</w:t>
      </w:r>
      <w:r>
        <w:rPr>
          <w:i/>
          <w:sz w:val="21"/>
          <w:szCs w:val="21"/>
        </w:rPr>
        <w:t>y</w:t>
      </w:r>
      <w:r>
        <w:rPr>
          <w:rFonts w:ascii="宋体" w:hAnsi="宋体"/>
          <w:sz w:val="21"/>
          <w:szCs w:val="21"/>
        </w:rPr>
        <w:t>＋</w:t>
      </w:r>
      <w:r>
        <w:rPr>
          <w:i/>
          <w:sz w:val="21"/>
          <w:szCs w:val="21"/>
        </w:rPr>
        <w:t>C</w:t>
      </w:r>
      <w:r>
        <w:rPr>
          <w:sz w:val="21"/>
          <w:szCs w:val="21"/>
          <w:vertAlign w:val="subscript"/>
        </w:rPr>
        <w:t>1</w:t>
      </w:r>
      <w:r>
        <w:rPr>
          <w:rFonts w:ascii="宋体" w:hAnsi="宋体"/>
          <w:sz w:val="21"/>
          <w:szCs w:val="21"/>
        </w:rPr>
        <w:t>＝</w:t>
      </w:r>
      <w:r>
        <w:rPr>
          <w:sz w:val="21"/>
          <w:szCs w:val="21"/>
        </w:rPr>
        <w:t>0</w:t>
      </w:r>
      <w:r>
        <w:rPr>
          <w:rFonts w:hint="eastAsia"/>
          <w:sz w:val="21"/>
          <w:szCs w:val="21"/>
        </w:rPr>
        <w:t>与</w:t>
      </w:r>
      <w:r>
        <w:rPr>
          <w:i/>
          <w:sz w:val="21"/>
          <w:szCs w:val="21"/>
        </w:rPr>
        <w:t>l</w:t>
      </w:r>
      <w:r>
        <w:rPr>
          <w:sz w:val="21"/>
          <w:szCs w:val="21"/>
          <w:vertAlign w:val="subscript"/>
        </w:rPr>
        <w:t>2</w:t>
      </w:r>
      <w:r>
        <w:rPr>
          <w:rFonts w:ascii="宋体" w:hAnsi="宋体"/>
          <w:sz w:val="21"/>
          <w:szCs w:val="21"/>
        </w:rPr>
        <w:t>：</w:t>
      </w:r>
      <w:r>
        <w:rPr>
          <w:i/>
          <w:sz w:val="21"/>
          <w:szCs w:val="21"/>
        </w:rPr>
        <w:t>A</w:t>
      </w:r>
      <w:r>
        <w:rPr>
          <w:sz w:val="21"/>
          <w:szCs w:val="21"/>
          <w:vertAlign w:val="subscript"/>
        </w:rPr>
        <w:t>2</w:t>
      </w:r>
      <w:r>
        <w:rPr>
          <w:i/>
          <w:sz w:val="21"/>
          <w:szCs w:val="21"/>
        </w:rPr>
        <w:t>x</w:t>
      </w:r>
      <w:r>
        <w:rPr>
          <w:rFonts w:ascii="宋体" w:hAnsi="宋体"/>
          <w:sz w:val="21"/>
          <w:szCs w:val="21"/>
        </w:rPr>
        <w:t>＋</w:t>
      </w:r>
      <w:r>
        <w:rPr>
          <w:i/>
          <w:sz w:val="21"/>
          <w:szCs w:val="21"/>
        </w:rPr>
        <w:t>B</w:t>
      </w:r>
      <w:r>
        <w:rPr>
          <w:sz w:val="21"/>
          <w:szCs w:val="21"/>
          <w:vertAlign w:val="subscript"/>
        </w:rPr>
        <w:t>2</w:t>
      </w:r>
      <w:r>
        <w:rPr>
          <w:i/>
          <w:sz w:val="21"/>
          <w:szCs w:val="21"/>
        </w:rPr>
        <w:t>y</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sz w:val="21"/>
          <w:szCs w:val="21"/>
        </w:rPr>
        <w:t>0</w:t>
      </w:r>
      <w:r>
        <w:rPr>
          <w:rFonts w:hint="eastAsia"/>
          <w:sz w:val="21"/>
          <w:szCs w:val="21"/>
        </w:rPr>
        <w:t>的交点的直线系方程为</w:t>
      </w:r>
      <w:r>
        <w:rPr>
          <w:rFonts w:ascii="宋体" w:hAnsi="宋体"/>
          <w:sz w:val="21"/>
          <w:szCs w:val="21"/>
        </w:rPr>
        <w:t>（</w:t>
      </w:r>
      <w:r>
        <w:rPr>
          <w:i/>
          <w:sz w:val="21"/>
          <w:szCs w:val="21"/>
        </w:rPr>
        <w:t>A</w:t>
      </w:r>
      <w:r>
        <w:rPr>
          <w:sz w:val="21"/>
          <w:szCs w:val="21"/>
          <w:vertAlign w:val="subscript"/>
        </w:rPr>
        <w:t>1</w:t>
      </w:r>
      <w:r>
        <w:rPr>
          <w:i/>
          <w:sz w:val="21"/>
          <w:szCs w:val="21"/>
        </w:rPr>
        <w:t>x</w:t>
      </w:r>
      <w:r>
        <w:rPr>
          <w:rFonts w:ascii="宋体" w:hAnsi="宋体"/>
          <w:sz w:val="21"/>
          <w:szCs w:val="21"/>
        </w:rPr>
        <w:t>＋</w:t>
      </w:r>
      <w:r>
        <w:rPr>
          <w:i/>
          <w:sz w:val="21"/>
          <w:szCs w:val="21"/>
        </w:rPr>
        <w:t>B</w:t>
      </w:r>
      <w:r>
        <w:rPr>
          <w:sz w:val="21"/>
          <w:szCs w:val="21"/>
          <w:vertAlign w:val="subscript"/>
        </w:rPr>
        <w:t>1</w:t>
      </w:r>
      <w:r>
        <w:rPr>
          <w:i/>
          <w:sz w:val="21"/>
          <w:szCs w:val="21"/>
        </w:rPr>
        <w:t>y</w:t>
      </w:r>
      <w:r>
        <w:rPr>
          <w:rFonts w:ascii="宋体" w:hAnsi="宋体"/>
          <w:sz w:val="21"/>
          <w:szCs w:val="21"/>
        </w:rPr>
        <w:t>＋</w:t>
      </w:r>
      <w:r>
        <w:rPr>
          <w:i/>
          <w:sz w:val="21"/>
          <w:szCs w:val="21"/>
        </w:rPr>
        <w:t>C</w:t>
      </w:r>
      <w:r>
        <w:rPr>
          <w:sz w:val="21"/>
          <w:szCs w:val="21"/>
          <w:vertAlign w:val="subscript"/>
        </w:rPr>
        <w:t>1</w:t>
      </w:r>
      <w:r>
        <w:rPr>
          <w:rFonts w:ascii="宋体" w:hAnsi="宋体"/>
          <w:sz w:val="21"/>
          <w:szCs w:val="21"/>
        </w:rPr>
        <w:t>）＋</w:t>
      </w:r>
      <w:r>
        <w:rPr>
          <w:sz w:val="21"/>
          <w:szCs w:val="21"/>
        </w:rPr>
        <w:t>λ</w:t>
      </w:r>
      <w:r>
        <w:rPr>
          <w:rFonts w:ascii="宋体" w:hAnsi="宋体"/>
          <w:sz w:val="21"/>
          <w:szCs w:val="21"/>
        </w:rPr>
        <w:t>（</w:t>
      </w:r>
      <w:r>
        <w:rPr>
          <w:i/>
          <w:sz w:val="21"/>
          <w:szCs w:val="21"/>
        </w:rPr>
        <w:t>A</w:t>
      </w:r>
      <w:r>
        <w:rPr>
          <w:sz w:val="21"/>
          <w:szCs w:val="21"/>
          <w:vertAlign w:val="subscript"/>
        </w:rPr>
        <w:t>2</w:t>
      </w:r>
      <w:r>
        <w:rPr>
          <w:i/>
          <w:sz w:val="21"/>
          <w:szCs w:val="21"/>
        </w:rPr>
        <w:t>x</w:t>
      </w:r>
      <w:r>
        <w:rPr>
          <w:rFonts w:ascii="宋体" w:hAnsi="宋体"/>
          <w:sz w:val="21"/>
          <w:szCs w:val="21"/>
        </w:rPr>
        <w:t>＋</w:t>
      </w:r>
      <w:r>
        <w:rPr>
          <w:i/>
          <w:sz w:val="21"/>
          <w:szCs w:val="21"/>
        </w:rPr>
        <w:t>B</w:t>
      </w:r>
      <w:r>
        <w:rPr>
          <w:sz w:val="21"/>
          <w:szCs w:val="21"/>
          <w:vertAlign w:val="subscript"/>
        </w:rPr>
        <w:t>2</w:t>
      </w:r>
      <w:r>
        <w:rPr>
          <w:i/>
          <w:sz w:val="21"/>
          <w:szCs w:val="21"/>
        </w:rPr>
        <w:t>y</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sz w:val="21"/>
          <w:szCs w:val="21"/>
        </w:rPr>
        <w:t>0</w:t>
      </w:r>
      <w:r>
        <w:rPr>
          <w:rFonts w:ascii="宋体" w:hAnsi="宋体"/>
          <w:sz w:val="21"/>
          <w:szCs w:val="21"/>
        </w:rPr>
        <w:t>（</w:t>
      </w:r>
      <w:r>
        <w:rPr>
          <w:rFonts w:eastAsia="楷体"/>
          <w:sz w:val="21"/>
          <w:szCs w:val="21"/>
        </w:rPr>
        <w:t>不含</w:t>
      </w:r>
      <w:r>
        <w:rPr>
          <w:i/>
          <w:sz w:val="21"/>
          <w:szCs w:val="21"/>
        </w:rPr>
        <w:t>l</w:t>
      </w:r>
      <w:r>
        <w:rPr>
          <w:sz w:val="21"/>
          <w:szCs w:val="21"/>
          <w:vertAlign w:val="subscript"/>
        </w:rPr>
        <w:t>2</w:t>
      </w:r>
      <w:r>
        <w:rPr>
          <w:rFonts w:ascii="宋体" w:hAnsi="宋体"/>
          <w:sz w:val="21"/>
          <w:szCs w:val="21"/>
        </w:rPr>
        <w:t>，</w:t>
      </w:r>
      <w:r>
        <w:rPr>
          <w:sz w:val="21"/>
          <w:szCs w:val="21"/>
        </w:rPr>
        <w:t>λ</w:t>
      </w:r>
      <w:r>
        <w:rPr>
          <w:rFonts w:eastAsia="楷体"/>
          <w:sz w:val="21"/>
          <w:szCs w:val="21"/>
        </w:rPr>
        <w:t>为参数</w:t>
      </w:r>
      <w:r>
        <w:rPr>
          <w:rFonts w:ascii="宋体" w:hAnsi="宋体"/>
          <w:sz w:val="21"/>
          <w:szCs w:val="21"/>
        </w:rPr>
        <w:t>）.</w:t>
      </w:r>
    </w:p>
    <w:p w14:paraId="20886BC4">
      <w:pPr>
        <w:tabs>
          <w:tab w:val="left" w:pos="3261"/>
        </w:tabs>
        <w:overflowPunct w:val="0"/>
        <w:snapToGrid w:val="0"/>
        <w:spacing w:line="360" w:lineRule="auto"/>
        <w:rPr>
          <w:sz w:val="21"/>
          <w:szCs w:val="21"/>
        </w:rPr>
      </w:pPr>
      <w:r>
        <w:rPr>
          <w:sz w:val="21"/>
          <w:szCs w:val="21"/>
        </w:rPr>
        <w:drawing>
          <wp:inline distT="0" distB="0" distL="0" distR="0">
            <wp:extent cx="158115" cy="161290"/>
            <wp:effectExtent l="0" t="0" r="0" b="0"/>
            <wp:docPr id="618" name="例彩.jpg" descr="id:21475182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例彩.jpg" descr="id:2147518200;FounderCES"/>
                    <pic:cNvPicPr>
                      <a:picLocks noChangeAspect="1"/>
                    </pic:cNvPicPr>
                  </pic:nvPicPr>
                  <pic:blipFill>
                    <a:blip r:embed="rId16"/>
                    <a:stretch>
                      <a:fillRect/>
                    </a:stretch>
                  </pic:blipFill>
                  <pic:spPr>
                    <a:xfrm>
                      <a:off x="0" y="0"/>
                      <a:ext cx="158303"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与直线</w:t>
      </w:r>
      <w:r>
        <w:rPr>
          <w:sz w:val="21"/>
          <w:szCs w:val="21"/>
        </w:rPr>
        <w:t>3</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平行且过点</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的直线方程是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6D32361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p>
    <w:p w14:paraId="39987C5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p>
    <w:p w14:paraId="3784575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设与直线</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平行的直线方程为</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于是</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所以所求方程为</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1081213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若直线</w:t>
      </w:r>
      <w:r>
        <w:rPr>
          <w:i/>
          <w:sz w:val="21"/>
          <w:szCs w:val="21"/>
        </w:rPr>
        <w:t>l</w:t>
      </w:r>
      <w:r>
        <w:rPr>
          <w:rFonts w:hint="eastAsia"/>
          <w:sz w:val="21"/>
          <w:szCs w:val="21"/>
        </w:rPr>
        <w:t>经过两直线</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和</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的交点</w:t>
      </w:r>
      <w:r>
        <w:rPr>
          <w:rFonts w:ascii="宋体" w:hAnsi="宋体"/>
          <w:sz w:val="21"/>
          <w:szCs w:val="21"/>
        </w:rPr>
        <w:t>，</w:t>
      </w:r>
      <w:r>
        <w:rPr>
          <w:rFonts w:hint="eastAsia"/>
          <w:sz w:val="21"/>
          <w:szCs w:val="21"/>
        </w:rPr>
        <w:t>且斜率为</w:t>
      </w:r>
      <w:r>
        <w:rPr>
          <w:rFonts w:ascii="宋体" w:hAnsi="宋体"/>
          <w:sz w:val="21"/>
          <w:szCs w:val="21"/>
        </w:rPr>
        <w:t>－</w:t>
      </w:r>
      <w:r>
        <w:rPr>
          <w:sz w:val="21"/>
          <w:szCs w:val="21"/>
        </w:rPr>
        <w:t>3</w:t>
      </w:r>
      <w:r>
        <w:rPr>
          <w:rFonts w:ascii="宋体" w:hAnsi="宋体"/>
          <w:sz w:val="21"/>
          <w:szCs w:val="21"/>
        </w:rPr>
        <w:t>，</w:t>
      </w:r>
      <w:r>
        <w:rPr>
          <w:rFonts w:hint="eastAsia"/>
          <w:sz w:val="21"/>
          <w:szCs w:val="21"/>
        </w:rPr>
        <w:t>则直线</w:t>
      </w:r>
      <w:r>
        <w:rPr>
          <w:i/>
          <w:sz w:val="21"/>
          <w:szCs w:val="21"/>
        </w:rPr>
        <w:t>l</w:t>
      </w:r>
      <w:r>
        <w:rPr>
          <w:rFonts w:hint="eastAsia"/>
          <w:sz w:val="21"/>
          <w:szCs w:val="21"/>
        </w:rPr>
        <w:t>的方程为</w:t>
      </w:r>
      <w:r>
        <w:rPr>
          <w:color w:val="FF0000"/>
          <w:sz w:val="21"/>
          <w:szCs w:val="21"/>
          <w:u w:val="single" w:color="000000"/>
        </w:rPr>
        <w:t>　</w:t>
      </w:r>
      <w:r>
        <w:rPr>
          <w:color w:val="FF0000"/>
          <w:sz w:val="21"/>
          <w:szCs w:val="21"/>
          <w:u w:val="single" w:color="000000" w:themeColor="text1"/>
        </w:rPr>
        <w:t>15</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5</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16</w:t>
      </w:r>
      <w:r>
        <w:rPr>
          <w:rFonts w:ascii="宋体" w:hAnsi="宋体"/>
          <w:color w:val="FF0000"/>
          <w:sz w:val="21"/>
          <w:szCs w:val="21"/>
          <w:u w:val="single" w:color="000000" w:themeColor="text1"/>
        </w:rPr>
        <w:t>＝</w:t>
      </w:r>
      <w:r>
        <w:rPr>
          <w:color w:val="FF0000"/>
          <w:sz w:val="21"/>
          <w:szCs w:val="21"/>
          <w:u w:val="single" w:color="000000" w:themeColor="text1"/>
        </w:rPr>
        <w:t>0</w:t>
      </w:r>
      <w:r>
        <w:rPr>
          <w:color w:val="FF0000"/>
          <w:sz w:val="21"/>
          <w:szCs w:val="21"/>
          <w:u w:val="single" w:color="000000"/>
        </w:rPr>
        <w:t>　</w:t>
      </w:r>
      <w:r>
        <w:rPr>
          <w:rFonts w:ascii="宋体" w:hAnsi="宋体"/>
          <w:sz w:val="21"/>
          <w:szCs w:val="21"/>
        </w:rPr>
        <w:t>.</w:t>
      </w:r>
    </w:p>
    <w:p w14:paraId="2C837E5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设直线</w:t>
      </w:r>
      <w:r>
        <w:rPr>
          <w:i/>
          <w:color w:val="FF0000"/>
          <w:sz w:val="21"/>
          <w:szCs w:val="21"/>
        </w:rPr>
        <w:t>l</w:t>
      </w:r>
      <w:r>
        <w:rPr>
          <w:rFonts w:eastAsia="仿宋"/>
          <w:color w:val="FF0000"/>
          <w:sz w:val="21"/>
          <w:szCs w:val="21"/>
        </w:rPr>
        <w:t>的方程为</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其中</w:t>
      </w:r>
      <w:r>
        <w:rPr>
          <w:color w:val="FF0000"/>
          <w:sz w:val="21"/>
          <w:szCs w:val="21"/>
        </w:rPr>
        <w:t>λ</w:t>
      </w:r>
      <w:r>
        <w:rPr>
          <w:rFonts w:eastAsia="仿宋"/>
          <w:color w:val="FF0000"/>
          <w:sz w:val="21"/>
          <w:szCs w:val="21"/>
        </w:rPr>
        <w:t>为常数</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2λ</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　</w:t>
      </w:r>
      <w:r>
        <w:rPr>
          <w:rFonts w:ascii="宋体" w:hAnsi="宋体"/>
          <w:color w:val="FF0000"/>
          <w:sz w:val="21"/>
          <w:szCs w:val="21"/>
        </w:rPr>
        <w:t>①.</w:t>
      </w:r>
      <w:r>
        <w:rPr>
          <w:rFonts w:eastAsia="仿宋"/>
          <w:color w:val="FF0000"/>
          <w:sz w:val="21"/>
          <w:szCs w:val="21"/>
        </w:rPr>
        <w:t>又直线</w:t>
      </w:r>
      <w:r>
        <w:rPr>
          <w:i/>
          <w:color w:val="FF0000"/>
          <w:sz w:val="21"/>
          <w:szCs w:val="21"/>
        </w:rPr>
        <w:t>l</w:t>
      </w:r>
      <w:r>
        <w:rPr>
          <w:rFonts w:eastAsia="仿宋"/>
          <w:color w:val="FF0000"/>
          <w:sz w:val="21"/>
          <w:szCs w:val="21"/>
        </w:rPr>
        <w:t>的斜率为</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w:rPr>
                <w:rFonts w:ascii="Cambria Math" w:hAnsi="Cambria Math"/>
                <w:color w:val="FF0000"/>
                <w:sz w:val="21"/>
                <w:szCs w:val="21"/>
              </w:rPr>
              <m:t>λ</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color w:val="FF0000"/>
                <w:sz w:val="21"/>
                <w:szCs w:val="21"/>
              </w:rPr>
              <m:t>－</m:t>
            </m:r>
            <m:r>
              <m:rPr/>
              <w:rPr>
                <w:rFonts w:ascii="Cambria Math" w:hAnsi="Cambria Math"/>
                <w:color w:val="FF0000"/>
                <w:sz w:val="21"/>
                <w:szCs w:val="21"/>
              </w:rPr>
              <m:t>λ</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将</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代入</w:t>
      </w:r>
      <w:r>
        <w:rPr>
          <w:rFonts w:ascii="宋体" w:hAnsi="宋体"/>
          <w:color w:val="FF0000"/>
          <w:sz w:val="21"/>
          <w:szCs w:val="21"/>
        </w:rPr>
        <w:t>①</w:t>
      </w:r>
      <w:r>
        <w:rPr>
          <w:rFonts w:eastAsia="仿宋"/>
          <w:color w:val="FF0000"/>
          <w:sz w:val="21"/>
          <w:szCs w:val="21"/>
        </w:rPr>
        <w:t>式并整理得</w:t>
      </w:r>
      <w:r>
        <w:rPr>
          <w:color w:val="FF0000"/>
          <w:sz w:val="21"/>
          <w:szCs w:val="21"/>
        </w:rPr>
        <w:t>15</w:t>
      </w:r>
      <w:r>
        <w:rPr>
          <w:i/>
          <w:color w:val="FF0000"/>
          <w:sz w:val="21"/>
          <w:szCs w:val="21"/>
        </w:rPr>
        <w:t>x</w:t>
      </w:r>
      <w:r>
        <w:rPr>
          <w:rFonts w:ascii="宋体" w:hAnsi="宋体"/>
          <w:color w:val="FF0000"/>
          <w:sz w:val="21"/>
          <w:szCs w:val="21"/>
        </w:rPr>
        <w:t>＋</w:t>
      </w:r>
      <w:r>
        <w:rPr>
          <w:color w:val="FF0000"/>
          <w:sz w:val="21"/>
          <w:szCs w:val="21"/>
        </w:rPr>
        <w:t>5</w:t>
      </w:r>
      <w:r>
        <w:rPr>
          <w:i/>
          <w:color w:val="FF0000"/>
          <w:sz w:val="21"/>
          <w:szCs w:val="21"/>
        </w:rPr>
        <w:t>y</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0</w:t>
      </w:r>
      <w:r>
        <w:rPr>
          <w:rFonts w:ascii="宋体" w:hAnsi="宋体"/>
          <w:color w:val="FF0000"/>
          <w:sz w:val="21"/>
          <w:szCs w:val="21"/>
        </w:rPr>
        <w:t>.</w:t>
      </w:r>
    </w:p>
    <w:p w14:paraId="1B6AF7B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rFonts w:hint="eastAsia" w:eastAsia="隶书"/>
          <w:sz w:val="21"/>
          <w:szCs w:val="21"/>
        </w:rPr>
        <w:t xml:space="preserve"> </w:t>
      </w:r>
      <w:r>
        <w:rPr>
          <w:rFonts w:eastAsia="隶书"/>
          <w:sz w:val="21"/>
          <w:szCs w:val="21"/>
        </w:rPr>
        <w:t>〔多选〕</w:t>
      </w:r>
      <w:r>
        <w:rPr>
          <w:rFonts w:hint="eastAsia"/>
          <w:sz w:val="21"/>
          <w:szCs w:val="21"/>
        </w:rPr>
        <w:t>垂直于直线</w:t>
      </w:r>
      <w:r>
        <w:rPr>
          <w:sz w:val="21"/>
          <w:szCs w:val="21"/>
        </w:rPr>
        <w:t>3</w:t>
      </w:r>
      <w:r>
        <w:rPr>
          <w:i/>
          <w:sz w:val="21"/>
          <w:szCs w:val="21"/>
        </w:rPr>
        <w:t>x</w:t>
      </w:r>
      <w:r>
        <w:rPr>
          <w:rFonts w:ascii="宋体" w:hAnsi="宋体"/>
          <w:sz w:val="21"/>
          <w:szCs w:val="21"/>
        </w:rPr>
        <w:t>－</w:t>
      </w:r>
      <w:r>
        <w:rPr>
          <w:sz w:val="21"/>
          <w:szCs w:val="21"/>
        </w:rPr>
        <w:t>4</w:t>
      </w:r>
      <w:r>
        <w:rPr>
          <w:i/>
          <w:sz w:val="21"/>
          <w:szCs w:val="21"/>
        </w:rPr>
        <w:t>y</w:t>
      </w:r>
      <w:r>
        <w:rPr>
          <w:rFonts w:ascii="宋体" w:hAnsi="宋体"/>
          <w:sz w:val="21"/>
          <w:szCs w:val="21"/>
        </w:rPr>
        <w:t>－</w:t>
      </w:r>
      <w:r>
        <w:rPr>
          <w:sz w:val="21"/>
          <w:szCs w:val="21"/>
        </w:rPr>
        <w:t>7</w:t>
      </w:r>
      <w:r>
        <w:rPr>
          <w:rFonts w:ascii="宋体" w:hAnsi="宋体"/>
          <w:sz w:val="21"/>
          <w:szCs w:val="21"/>
        </w:rPr>
        <w:t>＝</w:t>
      </w:r>
      <w:r>
        <w:rPr>
          <w:sz w:val="21"/>
          <w:szCs w:val="21"/>
        </w:rPr>
        <w:t>0</w:t>
      </w:r>
      <w:r>
        <w:rPr>
          <w:rFonts w:ascii="宋体" w:hAnsi="宋体"/>
          <w:sz w:val="21"/>
          <w:szCs w:val="21"/>
        </w:rPr>
        <w:t>，</w:t>
      </w:r>
      <w:r>
        <w:rPr>
          <w:rFonts w:hint="eastAsia"/>
          <w:sz w:val="21"/>
          <w:szCs w:val="21"/>
        </w:rPr>
        <w:t>且与两坐标轴围成的三角形的面积为</w:t>
      </w:r>
      <w:r>
        <w:rPr>
          <w:sz w:val="21"/>
          <w:szCs w:val="21"/>
        </w:rPr>
        <w:t>6</w:t>
      </w:r>
      <w:r>
        <w:rPr>
          <w:rFonts w:hint="eastAsia"/>
          <w:sz w:val="21"/>
          <w:szCs w:val="21"/>
        </w:rPr>
        <w:t>的直线</w:t>
      </w:r>
      <w:r>
        <w:rPr>
          <w:i/>
          <w:sz w:val="21"/>
          <w:szCs w:val="21"/>
        </w:rPr>
        <w:t>l</w:t>
      </w:r>
      <w:r>
        <w:rPr>
          <w:rFonts w:hint="eastAsia"/>
          <w:sz w:val="21"/>
          <w:szCs w:val="21"/>
        </w:rPr>
        <w:t>在</w:t>
      </w:r>
      <w:r>
        <w:rPr>
          <w:i/>
          <w:sz w:val="21"/>
          <w:szCs w:val="21"/>
        </w:rPr>
        <w:t>x</w:t>
      </w:r>
      <w:r>
        <w:rPr>
          <w:rFonts w:hint="eastAsia"/>
          <w:sz w:val="21"/>
          <w:szCs w:val="21"/>
        </w:rPr>
        <w:t>轴上的截距是</w:t>
      </w:r>
      <w:r>
        <w:rPr>
          <w:rFonts w:ascii="宋体" w:hAnsi="宋体"/>
          <w:sz w:val="21"/>
          <w:szCs w:val="21"/>
        </w:rPr>
        <w:t>（</w:t>
      </w:r>
      <w:r>
        <w:rPr>
          <w:sz w:val="21"/>
          <w:szCs w:val="21"/>
        </w:rPr>
        <w:t>　　</w:t>
      </w:r>
      <w:r>
        <w:rPr>
          <w:rFonts w:ascii="宋体" w:hAnsi="宋体"/>
          <w:sz w:val="21"/>
          <w:szCs w:val="21"/>
        </w:rPr>
        <w:t>）</w:t>
      </w:r>
    </w:p>
    <w:p w14:paraId="3F6B856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4</w:t>
      </w:r>
    </w:p>
    <w:p w14:paraId="1E2B4E9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3</w:t>
      </w:r>
    </w:p>
    <w:p w14:paraId="0CC7FD0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CD　</w:t>
      </w:r>
      <w:r>
        <w:rPr>
          <w:rFonts w:eastAsia="仿宋"/>
          <w:color w:val="FF0000"/>
          <w:sz w:val="21"/>
          <w:szCs w:val="21"/>
        </w:rPr>
        <w:t>因为直线</w:t>
      </w:r>
      <w:r>
        <w:rPr>
          <w:i/>
          <w:color w:val="FF0000"/>
          <w:sz w:val="21"/>
          <w:szCs w:val="21"/>
        </w:rPr>
        <w:t>l</w:t>
      </w:r>
      <w:r>
        <w:rPr>
          <w:rFonts w:eastAsia="仿宋"/>
          <w:color w:val="FF0000"/>
          <w:sz w:val="21"/>
          <w:szCs w:val="21"/>
        </w:rPr>
        <w:t>垂直于直线</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y</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可设直线</w:t>
      </w:r>
      <w:r>
        <w:rPr>
          <w:i/>
          <w:color w:val="FF0000"/>
          <w:sz w:val="21"/>
          <w:szCs w:val="21"/>
        </w:rPr>
        <w:t>l</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与</w:t>
      </w:r>
      <w:r>
        <w:rPr>
          <w:i/>
          <w:color w:val="FF0000"/>
          <w:sz w:val="21"/>
          <w:szCs w:val="21"/>
        </w:rPr>
        <w:t>x</w:t>
      </w:r>
      <w:r>
        <w:rPr>
          <w:rFonts w:eastAsia="仿宋"/>
          <w:color w:val="FF0000"/>
          <w:sz w:val="21"/>
          <w:szCs w:val="21"/>
        </w:rPr>
        <w:t>轴交点为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与</w:t>
      </w:r>
      <w:r>
        <w:rPr>
          <w:i/>
          <w:color w:val="FF0000"/>
          <w:sz w:val="21"/>
          <w:szCs w:val="21"/>
        </w:rPr>
        <w:t>y</w:t>
      </w:r>
      <w:r>
        <w:rPr>
          <w:rFonts w:eastAsia="仿宋"/>
          <w:color w:val="FF0000"/>
          <w:sz w:val="21"/>
          <w:szCs w:val="21"/>
        </w:rPr>
        <w:t>轴交点为</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所以与两坐标轴围成的三角形的面积为</w:t>
      </w:r>
      <w:r>
        <w:rPr>
          <w:i/>
          <w:color w:val="FF0000"/>
          <w:sz w:val="21"/>
          <w:szCs w:val="21"/>
        </w:rPr>
        <w:t>S</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6</w:t>
      </w:r>
      <w:r>
        <w:rPr>
          <w:rFonts w:ascii="Cambria Math" w:hAnsi="Cambria Math" w:eastAsia="Cambria Math"/>
          <w:color w:val="FF0000"/>
          <w:sz w:val="21"/>
          <w:szCs w:val="21"/>
        </w:rPr>
        <w:t>⇒</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144</w:t>
      </w:r>
      <w:r>
        <w:rPr>
          <w:rFonts w:ascii="宋体" w:hAnsi="宋体"/>
          <w:color w:val="FF0000"/>
          <w:sz w:val="21"/>
          <w:szCs w:val="21"/>
        </w:rPr>
        <w:t>，</w:t>
      </w:r>
      <w:r>
        <w:rPr>
          <w:rFonts w:eastAsia="仿宋"/>
          <w:color w:val="FF0000"/>
          <w:sz w:val="21"/>
          <w:szCs w:val="21"/>
        </w:rPr>
        <w:t>所以</w:t>
      </w:r>
      <w:r>
        <w:rPr>
          <w:i/>
          <w:color w:val="FF0000"/>
          <w:sz w:val="21"/>
          <w:szCs w:val="21"/>
        </w:rPr>
        <w:t>t</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在</w:t>
      </w:r>
      <w:r>
        <w:rPr>
          <w:i/>
          <w:color w:val="FF0000"/>
          <w:sz w:val="21"/>
          <w:szCs w:val="21"/>
        </w:rPr>
        <w:t>x</w:t>
      </w:r>
      <w:r>
        <w:rPr>
          <w:rFonts w:eastAsia="仿宋"/>
          <w:color w:val="FF0000"/>
          <w:sz w:val="21"/>
          <w:szCs w:val="21"/>
        </w:rPr>
        <w:t>轴上的截距为</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62BC50C4">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619" name="课时跟踪训练灰.jpg" descr="id:21475182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课时跟踪训练灰.jpg" descr="id:2147518207;FounderCES"/>
                    <pic:cNvPicPr>
                      <a:picLocks noChangeAspect="1"/>
                    </pic:cNvPicPr>
                  </pic:nvPicPr>
                  <pic:blipFill>
                    <a:blip r:embed="rId17"/>
                    <a:stretch>
                      <a:fillRect/>
                    </a:stretch>
                  </pic:blipFill>
                  <pic:spPr>
                    <a:xfrm>
                      <a:off x="0" y="0"/>
                      <a:ext cx="5839354" cy="271145"/>
                    </a:xfrm>
                    <a:prstGeom prst="rect">
                      <a:avLst/>
                    </a:prstGeom>
                  </pic:spPr>
                </pic:pic>
              </a:graphicData>
            </a:graphic>
          </wp:inline>
        </w:drawing>
      </w:r>
    </w:p>
    <w:p w14:paraId="4AF9F0D4">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88</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0D7E4847">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620" name="基础达标灰.jpg" descr="id:21475182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基础达标灰.jpg" descr="id:2147518214;FounderCES"/>
                    <pic:cNvPicPr>
                      <a:picLocks noChangeAspect="1"/>
                    </pic:cNvPicPr>
                  </pic:nvPicPr>
                  <pic:blipFill>
                    <a:blip r:embed="rId1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235D2405">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四川德阳二模</w:t>
      </w:r>
      <w:r>
        <w:rPr>
          <w:rFonts w:ascii="宋体" w:hAnsi="宋体"/>
          <w:sz w:val="21"/>
          <w:szCs w:val="21"/>
        </w:rPr>
        <w:t>）</w:t>
      </w:r>
      <w:r>
        <w:rPr>
          <w:rFonts w:hint="eastAsia"/>
          <w:sz w:val="21"/>
          <w:szCs w:val="21"/>
        </w:rPr>
        <w:t>在平面直角坐标系中</w:t>
      </w:r>
      <w:r>
        <w:rPr>
          <w:rFonts w:ascii="宋体" w:hAnsi="宋体"/>
          <w:sz w:val="21"/>
          <w:szCs w:val="21"/>
        </w:rPr>
        <w:t>，</w:t>
      </w:r>
      <w:r>
        <w:rPr>
          <w:rFonts w:hint="eastAsia"/>
          <w:sz w:val="21"/>
          <w:szCs w:val="21"/>
        </w:rPr>
        <w:t>已知点</w:t>
      </w:r>
      <w:r>
        <w:rPr>
          <w:i/>
          <w:sz w:val="21"/>
          <w:szCs w:val="21"/>
        </w:rPr>
        <w:t>A</w:t>
      </w:r>
      <w:r>
        <w:rPr>
          <w:rFonts w:ascii="宋体" w:hAnsi="宋体"/>
          <w:sz w:val="21"/>
          <w:szCs w:val="21"/>
        </w:rPr>
        <w:t>（</w:t>
      </w:r>
      <w:r>
        <w:rPr>
          <w:sz w:val="21"/>
          <w:szCs w:val="21"/>
        </w:rPr>
        <w:t>2cos</w:t>
      </w:r>
      <w:r>
        <w:rPr>
          <w:rFonts w:hint="eastAsia"/>
          <w:sz w:val="21"/>
          <w:szCs w:val="21"/>
        </w:rPr>
        <w:t xml:space="preserve"> </w:t>
      </w:r>
      <w:r>
        <w:rPr>
          <w:sz w:val="21"/>
          <w:szCs w:val="21"/>
        </w:rPr>
        <w:t>80</w:t>
      </w:r>
      <w:r>
        <w:rPr>
          <w:rFonts w:ascii="宋体" w:hAnsi="宋体"/>
          <w:sz w:val="21"/>
          <w:szCs w:val="21"/>
        </w:rPr>
        <w:t>°，</w:t>
      </w:r>
      <w:r>
        <w:rPr>
          <w:sz w:val="21"/>
          <w:szCs w:val="21"/>
        </w:rPr>
        <w:t>2sin</w:t>
      </w:r>
      <w:r>
        <w:rPr>
          <w:rFonts w:hint="eastAsia"/>
          <w:sz w:val="21"/>
          <w:szCs w:val="21"/>
        </w:rPr>
        <w:t xml:space="preserve"> </w:t>
      </w:r>
      <w:r>
        <w:rPr>
          <w:sz w:val="21"/>
          <w:szCs w:val="21"/>
        </w:rPr>
        <w:t>80</w:t>
      </w:r>
      <w:r>
        <w:rPr>
          <w:rFonts w:ascii="宋体" w:hAnsi="宋体"/>
          <w:sz w:val="21"/>
          <w:szCs w:val="21"/>
        </w:rPr>
        <w:t>°），</w:t>
      </w:r>
      <w:r>
        <w:rPr>
          <w:i/>
          <w:sz w:val="21"/>
          <w:szCs w:val="21"/>
        </w:rPr>
        <w:t>B</w:t>
      </w:r>
      <w:r>
        <w:rPr>
          <w:rFonts w:ascii="宋体" w:hAnsi="宋体"/>
          <w:sz w:val="21"/>
          <w:szCs w:val="21"/>
        </w:rPr>
        <w:t>（</w:t>
      </w:r>
      <w:r>
        <w:rPr>
          <w:sz w:val="21"/>
          <w:szCs w:val="21"/>
        </w:rPr>
        <w:t>2cos</w:t>
      </w:r>
      <w:r>
        <w:rPr>
          <w:rFonts w:hint="eastAsia"/>
          <w:sz w:val="21"/>
          <w:szCs w:val="21"/>
        </w:rPr>
        <w:t xml:space="preserve"> </w:t>
      </w:r>
      <w:r>
        <w:rPr>
          <w:sz w:val="21"/>
          <w:szCs w:val="21"/>
        </w:rPr>
        <w:t>20</w:t>
      </w:r>
      <w:r>
        <w:rPr>
          <w:rFonts w:ascii="宋体" w:hAnsi="宋体"/>
          <w:sz w:val="21"/>
          <w:szCs w:val="21"/>
        </w:rPr>
        <w:t>°，</w:t>
      </w:r>
      <w:r>
        <w:rPr>
          <w:sz w:val="21"/>
          <w:szCs w:val="21"/>
        </w:rPr>
        <w:t>2sin</w:t>
      </w:r>
      <w:r>
        <w:rPr>
          <w:rFonts w:hint="eastAsia"/>
          <w:sz w:val="21"/>
          <w:szCs w:val="21"/>
        </w:rPr>
        <w:t xml:space="preserve"> </w:t>
      </w:r>
      <w:r>
        <w:rPr>
          <w:sz w:val="21"/>
          <w:szCs w:val="21"/>
        </w:rPr>
        <w:t>20</w:t>
      </w:r>
      <w:r>
        <w:rPr>
          <w:rFonts w:ascii="宋体" w:hAnsi="宋体"/>
          <w:sz w:val="21"/>
          <w:szCs w:val="21"/>
        </w:rPr>
        <w:t>°），</w:t>
      </w:r>
      <w:r>
        <w:rPr>
          <w:rFonts w:hint="eastAsia"/>
          <w:sz w:val="21"/>
          <w:szCs w:val="21"/>
        </w:rPr>
        <w:t>那么</w:t>
      </w:r>
      <w:r>
        <w:rPr>
          <w:rFonts w:ascii="宋体" w:hAnsi="宋体"/>
          <w:sz w:val="21"/>
          <w:szCs w:val="21"/>
        </w:rPr>
        <w:t>｜</w:t>
      </w:r>
      <w:r>
        <w:rPr>
          <w:i/>
          <w:sz w:val="21"/>
          <w:szCs w:val="21"/>
        </w:rPr>
        <w:t>AB</w:t>
      </w:r>
      <w:r>
        <w:rPr>
          <w:rFonts w:ascii="宋体" w:hAnsi="宋体"/>
          <w:sz w:val="21"/>
          <w:szCs w:val="21"/>
        </w:rPr>
        <w:t>｜＝（</w:t>
      </w:r>
      <w:r>
        <w:rPr>
          <w:sz w:val="21"/>
          <w:szCs w:val="21"/>
        </w:rPr>
        <w:t>　　</w:t>
      </w:r>
      <w:r>
        <w:rPr>
          <w:rFonts w:ascii="宋体" w:hAnsi="宋体"/>
          <w:sz w:val="21"/>
          <w:szCs w:val="21"/>
        </w:rPr>
        <w:t>）</w:t>
      </w:r>
    </w:p>
    <w:p w14:paraId="7F15A56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332936E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4</w:t>
      </w:r>
    </w:p>
    <w:p w14:paraId="33F4CD8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ascii="宋体" w:hAnsi="宋体"/>
          <w:color w:val="FF0000"/>
          <w:sz w:val="21"/>
          <w:szCs w:val="21"/>
        </w:rPr>
        <w:t>｜</w:t>
      </w:r>
      <w:r>
        <w:rPr>
          <w:i/>
          <w:color w:val="FF0000"/>
          <w:sz w:val="21"/>
          <w:szCs w:val="21"/>
        </w:rPr>
        <w:t>AB</w:t>
      </w:r>
      <w:r>
        <w:rPr>
          <w:rFonts w:ascii="宋体" w:hAnsi="宋体"/>
          <w:color w:val="FF0000"/>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2cos20</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2cos80</m:t>
            </m:r>
            <m:r>
              <m:rPr>
                <m:nor/>
                <m:sty m:val="p"/>
              </m:rPr>
              <w:rPr>
                <w:rFonts w:ascii="Cambria Math"/>
                <w:color w:val="FF0000"/>
                <w:sz w:val="21"/>
                <w:szCs w:val="21"/>
              </w:rPr>
              <m:t>°</m:t>
            </m:r>
            <m:sSup>
              <m:sSupPr>
                <m:ctrlPr>
                  <w:rPr>
                    <w:rFonts w:ascii="Cambria Math" w:hAnsi="Cambria Math"/>
                    <w:sz w:val="21"/>
                    <w:szCs w:val="21"/>
                  </w:rPr>
                </m:ctrlPr>
              </m:sSupPr>
              <m:e>
                <m:r>
                  <m:rPr>
                    <m:nor/>
                    <m:sty m:val="p"/>
                  </m:rPr>
                  <w:rPr>
                    <w:rFonts w:ascii="Cambria Math"/>
                    <w:b w:val="0"/>
                    <w:i w:val="0"/>
                    <w:color w:val="FF0000"/>
                    <w:sz w:val="21"/>
                    <w:szCs w:val="21"/>
                  </w:rPr>
                  <m:t>）</m:t>
                </m:r>
                <m:ctrlPr>
                  <w:rPr>
                    <w:rFonts w:ascii="Cambria Math" w:hAnsi="Cambria Math"/>
                    <w:sz w:val="21"/>
                    <w:szCs w:val="21"/>
                  </w:rPr>
                </m:ctrlPr>
              </m:e>
              <m:sup>
                <m:r>
                  <m:rPr>
                    <m:sty m:val="p"/>
                  </m:rPr>
                  <w:rPr>
                    <w:rFonts w:ascii="Cambria Math"/>
                    <w:color w:val="FF0000"/>
                    <w:sz w:val="21"/>
                    <w:szCs w:val="21"/>
                  </w:rPr>
                  <m:t>2</m:t>
                </m:r>
                <m:ctrlPr>
                  <w:rPr>
                    <w:rFonts w:ascii="Cambria Math" w:hAnsi="Cambria Math"/>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2sin20</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2sin80</m:t>
            </m:r>
            <m:r>
              <m:rPr>
                <m:nor/>
                <m:sty m:val="p"/>
              </m:rPr>
              <w:rPr>
                <w:rFonts w:ascii="Cambria Math"/>
                <w:color w:val="FF0000"/>
                <w:sz w:val="21"/>
                <w:szCs w:val="21"/>
              </w:rPr>
              <m:t>°</m:t>
            </m:r>
            <m:sSup>
              <m:sSupPr>
                <m:ctrlPr>
                  <w:rPr>
                    <w:rFonts w:ascii="Cambria Math" w:hAnsi="Cambria Math"/>
                    <w:sz w:val="21"/>
                    <w:szCs w:val="21"/>
                  </w:rPr>
                </m:ctrlPr>
              </m:sSupPr>
              <m:e>
                <m:r>
                  <m:rPr>
                    <m:nor/>
                    <m:sty m:val="p"/>
                  </m:rPr>
                  <w:rPr>
                    <w:rFonts w:ascii="Cambria Math"/>
                    <w:b w:val="0"/>
                    <w:i w:val="0"/>
                    <w:color w:val="FF0000"/>
                    <w:sz w:val="21"/>
                    <w:szCs w:val="21"/>
                  </w:rPr>
                  <m:t>）</m:t>
                </m:r>
                <m:ctrlPr>
                  <w:rPr>
                    <w:rFonts w:ascii="Cambria Math" w:hAnsi="Cambria Math"/>
                    <w:sz w:val="21"/>
                    <w:szCs w:val="21"/>
                  </w:rPr>
                </m:ctrlPr>
              </m:e>
              <m:sup>
                <m:r>
                  <m:rPr>
                    <m:sty m:val="p"/>
                  </m:rPr>
                  <w:rPr>
                    <w:rFonts w:ascii="Cambria Math"/>
                    <w:color w:val="FF0000"/>
                    <w:sz w:val="21"/>
                    <w:szCs w:val="21"/>
                  </w:rPr>
                  <m:t>2</m:t>
                </m:r>
                <m:ctrlPr>
                  <w:rPr>
                    <w:rFonts w:ascii="Cambria Math" w:hAnsi="Cambria Math"/>
                    <w:sz w:val="21"/>
                    <w:szCs w:val="21"/>
                  </w:rPr>
                </m:ctrlPr>
              </m:sup>
            </m:sSup>
            <m:ctrlPr>
              <w:rPr>
                <w:rFonts w:ascii="Cambria Math" w:hAnsi="Cambria Math"/>
                <w:sz w:val="21"/>
                <w:szCs w:val="21"/>
              </w:rPr>
            </m:ctrlPr>
          </m:e>
        </m:rad>
      </m:oMath>
    </w:p>
    <w:p w14:paraId="091B409C">
      <w:pPr>
        <w:tabs>
          <w:tab w:val="left" w:pos="3261"/>
        </w:tabs>
        <w:overflowPunct w:val="0"/>
        <w:snapToGrid w:val="0"/>
        <w:spacing w:line="360" w:lineRule="auto"/>
        <w:rPr>
          <w:sz w:val="21"/>
          <w:szCs w:val="21"/>
        </w:rPr>
      </w:pP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4+4</m:t>
            </m:r>
            <m:r>
              <m:rPr/>
              <w:rPr>
                <w:rFonts w:ascii="Cambria Math"/>
                <w:color w:val="FF0000"/>
                <w:sz w:val="21"/>
                <w:szCs w:val="21"/>
              </w:rPr>
              <m:t>－</m:t>
            </m:r>
            <m:r>
              <m:rPr>
                <m:sty m:val="p"/>
              </m:rPr>
              <w:rPr>
                <w:rFonts w:ascii="Cambria Math"/>
                <w:color w:val="FF0000"/>
                <w:sz w:val="21"/>
                <w:szCs w:val="21"/>
              </w:rPr>
              <m:t>8</m:t>
            </m:r>
            <m:r>
              <m:rPr>
                <m:nor/>
                <m:sty m:val="p"/>
              </m:rPr>
              <w:rPr>
                <w:rFonts w:ascii="Cambria Math"/>
                <w:color w:val="FF0000"/>
                <w:sz w:val="21"/>
                <w:szCs w:val="21"/>
              </w:rPr>
              <m:t>（</m:t>
            </m:r>
            <m:r>
              <m:rPr>
                <m:sty m:val="p"/>
              </m:rPr>
              <w:rPr>
                <w:rFonts w:ascii="Cambria Math"/>
                <w:color w:val="FF0000"/>
                <w:sz w:val="21"/>
                <w:szCs w:val="21"/>
              </w:rPr>
              <m:t>cos20</m:t>
            </m:r>
            <m:r>
              <m:rPr>
                <m:nor/>
                <m:sty m:val="p"/>
              </m:rPr>
              <w:rPr>
                <w:rFonts w:ascii="Cambria Math"/>
                <w:color w:val="FF0000"/>
                <w:sz w:val="21"/>
                <w:szCs w:val="21"/>
              </w:rPr>
              <m:t>°</m:t>
            </m:r>
            <m:r>
              <m:rPr>
                <m:sty m:val="p"/>
              </m:rPr>
              <w:rPr>
                <w:rFonts w:ascii="Cambria Math"/>
                <w:color w:val="FF0000"/>
                <w:sz w:val="21"/>
                <w:szCs w:val="21"/>
              </w:rPr>
              <m:t>cos80</m:t>
            </m:r>
            <m:r>
              <m:rPr>
                <m:nor/>
                <m:sty m:val="p"/>
              </m:rPr>
              <w:rPr>
                <w:rFonts w:ascii="Cambria Math"/>
                <w:color w:val="FF0000"/>
                <w:sz w:val="21"/>
                <w:szCs w:val="21"/>
              </w:rPr>
              <m:t>°</m:t>
            </m:r>
            <m:r>
              <m:rPr>
                <m:sty m:val="p"/>
              </m:rPr>
              <w:rPr>
                <w:rFonts w:ascii="Cambria Math"/>
                <w:color w:val="FF0000"/>
                <w:sz w:val="21"/>
                <w:szCs w:val="21"/>
              </w:rPr>
              <m:t>＋sin20</m:t>
            </m:r>
            <m:r>
              <m:rPr>
                <m:nor/>
                <m:sty m:val="p"/>
              </m:rPr>
              <w:rPr>
                <w:rFonts w:ascii="Cambria Math"/>
                <w:color w:val="FF0000"/>
                <w:sz w:val="21"/>
                <w:szCs w:val="21"/>
              </w:rPr>
              <m:t>°</m:t>
            </m:r>
            <m:r>
              <m:rPr>
                <m:sty m:val="p"/>
              </m:rPr>
              <w:rPr>
                <w:rFonts w:ascii="Cambria Math"/>
                <w:color w:val="FF0000"/>
                <w:sz w:val="21"/>
                <w:szCs w:val="21"/>
              </w:rPr>
              <m:t>sin80</m:t>
            </m:r>
            <m:r>
              <m:rPr>
                <m:nor/>
                <m:sty m:val="p"/>
              </m:rPr>
              <w:rPr>
                <w:rFonts w:ascii="Cambria Math"/>
                <w:color w:val="FF0000"/>
                <w:sz w:val="21"/>
                <w:szCs w:val="21"/>
              </w:rPr>
              <m:t>°）</m:t>
            </m:r>
            <m:ctrlPr>
              <w:rPr>
                <w:rFonts w:ascii="Cambria Math" w:hAnsi="Cambria Math"/>
                <w:color w:val="FF0000"/>
                <w:sz w:val="21"/>
                <w:szCs w:val="21"/>
              </w:rPr>
            </m:ctrlPr>
          </m:e>
        </m:rad>
      </m:oMath>
    </w:p>
    <w:p w14:paraId="3F25E729">
      <w:pPr>
        <w:tabs>
          <w:tab w:val="left" w:pos="3261"/>
        </w:tabs>
        <w:overflowPunct w:val="0"/>
        <w:snapToGrid w:val="0"/>
        <w:spacing w:line="360" w:lineRule="auto"/>
        <w:rPr>
          <w:sz w:val="21"/>
          <w:szCs w:val="21"/>
        </w:rPr>
      </w:pP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8</m:t>
            </m:r>
            <m:r>
              <m:rPr/>
              <w:rPr>
                <w:rFonts w:ascii="Cambria Math"/>
                <w:color w:val="FF0000"/>
                <w:sz w:val="21"/>
                <w:szCs w:val="21"/>
              </w:rPr>
              <m:t>－</m:t>
            </m:r>
            <m:r>
              <m:rPr>
                <m:sty m:val="p"/>
              </m:rPr>
              <w:rPr>
                <w:rFonts w:ascii="Cambria Math"/>
                <w:color w:val="FF0000"/>
                <w:sz w:val="21"/>
                <w:szCs w:val="21"/>
              </w:rPr>
              <m:t>8cos</m:t>
            </m:r>
            <m:r>
              <m:rPr>
                <m:nor/>
                <m:sty m:val="p"/>
              </m:rPr>
              <w:rPr>
                <w:rFonts w:ascii="Cambria Math"/>
                <w:color w:val="FF0000"/>
                <w:sz w:val="21"/>
                <w:szCs w:val="21"/>
              </w:rPr>
              <m:t>（</m:t>
            </m:r>
            <m:r>
              <m:rPr>
                <m:sty m:val="p"/>
              </m:rPr>
              <w:rPr>
                <w:rFonts w:ascii="Cambria Math"/>
                <w:color w:val="FF0000"/>
                <w:sz w:val="21"/>
                <w:szCs w:val="21"/>
              </w:rPr>
              <m:t>20</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80</m:t>
            </m:r>
            <m:r>
              <m:rPr>
                <m:nor/>
                <m:sty m:val="p"/>
              </m:rPr>
              <w:rPr>
                <w:rFonts w:ascii="Cambria Math"/>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8</m:t>
            </m:r>
            <m:r>
              <m:rPr/>
              <w:rPr>
                <w:rFonts w:ascii="Cambria Math"/>
                <w:color w:val="FF0000"/>
                <w:sz w:val="21"/>
                <w:szCs w:val="21"/>
              </w:rPr>
              <m:t>－</m:t>
            </m:r>
            <m:r>
              <m:rPr>
                <m:sty m:val="p"/>
              </m:rPr>
              <w:rPr>
                <w:rFonts w:ascii="Cambria Math"/>
                <w:color w:val="FF0000"/>
                <w:sz w:val="21"/>
                <w:szCs w:val="21"/>
              </w:rPr>
              <m:t>8×</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5CE0542">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浙江台州模拟</w:t>
      </w:r>
      <w:r>
        <w:rPr>
          <w:rFonts w:ascii="宋体" w:hAnsi="宋体"/>
          <w:sz w:val="21"/>
          <w:szCs w:val="21"/>
        </w:rPr>
        <w:t>）</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l</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则直线</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之间的距离为</w:t>
      </w:r>
      <w:r>
        <w:rPr>
          <w:rFonts w:ascii="宋体" w:hAnsi="宋体"/>
          <w:sz w:val="21"/>
          <w:szCs w:val="21"/>
        </w:rPr>
        <w:t>（</w:t>
      </w:r>
      <w:r>
        <w:rPr>
          <w:sz w:val="21"/>
          <w:szCs w:val="21"/>
        </w:rPr>
        <w:t>　　</w:t>
      </w:r>
      <w:r>
        <w:rPr>
          <w:rFonts w:ascii="宋体" w:hAnsi="宋体"/>
          <w:sz w:val="21"/>
          <w:szCs w:val="21"/>
        </w:rPr>
        <w:t>）</w:t>
      </w:r>
    </w:p>
    <w:p w14:paraId="20202D2F">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0E86B3B1">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p>
    <w:p w14:paraId="0561329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由两平行直线间的距离公式可得其距离为</w:t>
      </w:r>
      <w:r>
        <w:rPr>
          <w:rFonts w:ascii="宋体" w:hAnsi="宋体"/>
          <w:color w:val="FF0000"/>
          <w:sz w:val="21"/>
          <w:szCs w:val="21"/>
        </w:rPr>
        <w:t>：</w:t>
      </w:r>
      <w:r>
        <w:rPr>
          <w:i/>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74DE6A96">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已知点</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与点</w:t>
      </w:r>
      <w:r>
        <w:rPr>
          <w:i/>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rFonts w:hint="eastAsia"/>
          <w:sz w:val="21"/>
          <w:szCs w:val="21"/>
        </w:rPr>
        <w:t>关于直线</w:t>
      </w:r>
      <w:r>
        <w:rPr>
          <w:i/>
          <w:sz w:val="21"/>
          <w:szCs w:val="21"/>
        </w:rPr>
        <w:t>ax</w:t>
      </w:r>
      <w:r>
        <w:rPr>
          <w:rFonts w:ascii="宋体" w:hAnsi="宋体"/>
          <w:sz w:val="21"/>
          <w:szCs w:val="21"/>
        </w:rPr>
        <w:t>＋</w:t>
      </w:r>
      <w:r>
        <w:rPr>
          <w:i/>
          <w:sz w:val="21"/>
          <w:szCs w:val="21"/>
        </w:rPr>
        <w:t>y</w:t>
      </w:r>
      <w:r>
        <w:rPr>
          <w:rFonts w:ascii="宋体" w:hAnsi="宋体"/>
          <w:sz w:val="21"/>
          <w:szCs w:val="21"/>
        </w:rPr>
        <w:t>＋</w:t>
      </w:r>
      <w:r>
        <w:rPr>
          <w:i/>
          <w:sz w:val="21"/>
          <w:szCs w:val="21"/>
        </w:rPr>
        <w:t>b</w:t>
      </w:r>
      <w:r>
        <w:rPr>
          <w:rFonts w:ascii="宋体" w:hAnsi="宋体"/>
          <w:sz w:val="21"/>
          <w:szCs w:val="21"/>
        </w:rPr>
        <w:t>＝</w:t>
      </w:r>
      <w:r>
        <w:rPr>
          <w:sz w:val="21"/>
          <w:szCs w:val="21"/>
        </w:rPr>
        <w:t>0</w:t>
      </w:r>
      <w:r>
        <w:rPr>
          <w:rFonts w:hint="eastAsia"/>
          <w:sz w:val="21"/>
          <w:szCs w:val="21"/>
        </w:rPr>
        <w:t>对称</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的值分别为</w:t>
      </w:r>
      <w:r>
        <w:rPr>
          <w:rFonts w:ascii="宋体" w:hAnsi="宋体"/>
          <w:sz w:val="21"/>
          <w:szCs w:val="21"/>
        </w:rPr>
        <w:t>（</w:t>
      </w:r>
      <w:r>
        <w:rPr>
          <w:sz w:val="21"/>
          <w:szCs w:val="21"/>
        </w:rPr>
        <w:t>　　</w:t>
      </w:r>
      <w:r>
        <w:rPr>
          <w:rFonts w:ascii="宋体" w:hAnsi="宋体"/>
          <w:sz w:val="21"/>
          <w:szCs w:val="21"/>
        </w:rPr>
        <w:t>）</w:t>
      </w:r>
    </w:p>
    <w:p w14:paraId="75867F9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00A1D52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7B767AC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易知</w:t>
      </w:r>
      <w:r>
        <w:rPr>
          <w:i/>
          <w:color w:val="FF0000"/>
          <w:sz w:val="21"/>
          <w:szCs w:val="21"/>
        </w:rPr>
        <w:t>k</w:t>
      </w:r>
      <w:r>
        <w:rPr>
          <w:i/>
          <w:color w:val="FF0000"/>
          <w:sz w:val="21"/>
          <w:szCs w:val="21"/>
          <w:vertAlign w:val="subscript"/>
        </w:rPr>
        <w:t>AB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则直线</w:t>
      </w:r>
      <w:r>
        <w:rPr>
          <w:i/>
          <w:color w:val="FF0000"/>
          <w:sz w:val="21"/>
          <w:szCs w:val="21"/>
        </w:rPr>
        <w:t>ax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eastAsia="仿宋"/>
          <w:color w:val="FF0000"/>
          <w:sz w:val="21"/>
          <w:szCs w:val="21"/>
        </w:rPr>
        <w:t>的斜率为</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w:t>
      </w:r>
      <w:r>
        <w:rPr>
          <w:i/>
          <w:color w:val="FF0000"/>
          <w:sz w:val="21"/>
          <w:szCs w:val="21"/>
        </w:rPr>
        <w:t>AB</w:t>
      </w:r>
      <w:r>
        <w:rPr>
          <w:rFonts w:eastAsia="仿宋"/>
          <w:color w:val="FF0000"/>
          <w:sz w:val="21"/>
          <w:szCs w:val="21"/>
        </w:rPr>
        <w:t>的中点坐标为</w:t>
      </w:r>
      <w:r>
        <w:rPr>
          <w:rFonts w:hint="eastAsia" w:eastAsia="Times New Roman"/>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代入</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08E3036">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河南信阳模拟</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是</w:t>
      </w:r>
      <w:r>
        <w:rPr>
          <w:rFonts w:ascii="宋体" w:hAnsi="宋体"/>
          <w:sz w:val="21"/>
          <w:szCs w:val="21"/>
        </w:rPr>
        <w:t>“</w:t>
      </w:r>
      <w:r>
        <w:rPr>
          <w:rFonts w:hint="eastAsia"/>
          <w:sz w:val="21"/>
          <w:szCs w:val="21"/>
        </w:rPr>
        <w:t>直线</w:t>
      </w:r>
      <w:r>
        <w:rPr>
          <w:i/>
          <w:sz w:val="21"/>
          <w:szCs w:val="21"/>
        </w:rPr>
        <w:t>x</w:t>
      </w:r>
      <w:r>
        <w:rPr>
          <w:rFonts w:ascii="宋体" w:hAnsi="宋体"/>
          <w:sz w:val="21"/>
          <w:szCs w:val="21"/>
        </w:rPr>
        <w:t>＋</w:t>
      </w:r>
      <w:r>
        <w:rPr>
          <w:i/>
          <w:sz w:val="21"/>
          <w:szCs w:val="21"/>
        </w:rPr>
        <w:t>ay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与</w:t>
      </w:r>
      <w:r>
        <w:rPr>
          <w:i/>
          <w:sz w:val="21"/>
          <w:szCs w:val="21"/>
        </w:rPr>
        <w:t>ax</w:t>
      </w:r>
      <w:r>
        <w:rPr>
          <w:rFonts w:ascii="宋体" w:hAnsi="宋体"/>
          <w:sz w:val="21"/>
          <w:szCs w:val="21"/>
        </w:rPr>
        <w:t>－</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r>
        <w:rPr>
          <w:rFonts w:hint="eastAsia"/>
          <w:sz w:val="21"/>
          <w:szCs w:val="21"/>
        </w:rPr>
        <w:t>垂直</w:t>
      </w:r>
      <w:r>
        <w:rPr>
          <w:rFonts w:ascii="宋体" w:hAnsi="宋体"/>
          <w:sz w:val="21"/>
          <w:szCs w:val="21"/>
        </w:rPr>
        <w:t>”</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p w14:paraId="25BF3AA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p>
    <w:p w14:paraId="1297E85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必要不充分条件</w:t>
      </w:r>
    </w:p>
    <w:p w14:paraId="2B5AF4E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p>
    <w:p w14:paraId="22F538B0">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既不充分也不必要条件</w:t>
      </w:r>
    </w:p>
    <w:p w14:paraId="650DA25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ascii="宋体" w:hAnsi="宋体"/>
          <w:color w:val="FF0000"/>
          <w:sz w:val="21"/>
          <w:szCs w:val="21"/>
        </w:rPr>
        <w:t>∵</w:t>
      </w:r>
      <w:r>
        <w:rPr>
          <w:rFonts w:eastAsia="仿宋"/>
          <w:color w:val="FF0000"/>
          <w:sz w:val="21"/>
          <w:szCs w:val="21"/>
        </w:rPr>
        <w:t>对于任意</w:t>
      </w:r>
      <w:r>
        <w:rPr>
          <w:i/>
          <w:color w:val="FF0000"/>
          <w:sz w:val="21"/>
          <w:szCs w:val="21"/>
        </w:rPr>
        <w:t>a</w:t>
      </w:r>
      <w:r>
        <w:rPr>
          <w:rFonts w:ascii="NEU-BZ-S92" w:hAnsi="NEU-BZ-S92" w:eastAsia="NEU-BZ-S92"/>
          <w:color w:val="FF0000"/>
          <w:sz w:val="21"/>
          <w:szCs w:val="21"/>
        </w:rPr>
        <w:t>∈</w:t>
      </w:r>
      <w:r>
        <w:rPr>
          <w:b/>
          <w:color w:val="FF0000"/>
          <w:sz w:val="21"/>
          <w:szCs w:val="21"/>
        </w:rPr>
        <w:t>R</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直线</w:t>
      </w:r>
      <w:r>
        <w:rPr>
          <w:i/>
          <w:color w:val="FF0000"/>
          <w:sz w:val="21"/>
          <w:szCs w:val="21"/>
        </w:rPr>
        <w:t>x</w:t>
      </w:r>
      <w:r>
        <w:rPr>
          <w:rFonts w:ascii="宋体" w:hAnsi="宋体"/>
          <w:color w:val="FF0000"/>
          <w:sz w:val="21"/>
          <w:szCs w:val="21"/>
        </w:rPr>
        <w:t>＋</w:t>
      </w:r>
      <w:r>
        <w:rPr>
          <w:i/>
          <w:color w:val="FF0000"/>
          <w:sz w:val="21"/>
          <w:szCs w:val="21"/>
        </w:rPr>
        <w:t>ay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与</w:t>
      </w:r>
      <w:r>
        <w:rPr>
          <w:i/>
          <w:color w:val="FF0000"/>
          <w:sz w:val="21"/>
          <w:szCs w:val="21"/>
        </w:rPr>
        <w:t>ax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eastAsia="仿宋"/>
          <w:color w:val="FF0000"/>
          <w:sz w:val="21"/>
          <w:szCs w:val="21"/>
        </w:rPr>
        <w:t>垂直恒成立</w:t>
      </w:r>
      <w:r>
        <w:rPr>
          <w:rFonts w:ascii="宋体" w:hAnsi="宋体"/>
          <w:color w:val="FF0000"/>
          <w:sz w:val="21"/>
          <w:szCs w:val="21"/>
        </w:rPr>
        <w:t>，∴</w:t>
      </w:r>
      <w:r>
        <w:rPr>
          <w:rFonts w:hAnsi="仿宋" w:eastAsia="仿宋"/>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hAnsi="仿宋" w:eastAsia="仿宋"/>
          <w:color w:val="FF0000"/>
          <w:sz w:val="21"/>
          <w:szCs w:val="21"/>
        </w:rPr>
        <w:t>”</w:t>
      </w:r>
      <w:r>
        <w:rPr>
          <w:rFonts w:eastAsia="仿宋"/>
          <w:color w:val="FF0000"/>
          <w:sz w:val="21"/>
          <w:szCs w:val="21"/>
        </w:rPr>
        <w:t>是</w:t>
      </w:r>
      <w:r>
        <w:rPr>
          <w:rFonts w:hAnsi="仿宋" w:eastAsia="仿宋"/>
          <w:color w:val="FF0000"/>
          <w:sz w:val="21"/>
          <w:szCs w:val="21"/>
        </w:rPr>
        <w:t>“</w:t>
      </w:r>
      <w:r>
        <w:rPr>
          <w:rFonts w:eastAsia="仿宋"/>
          <w:color w:val="FF0000"/>
          <w:sz w:val="21"/>
          <w:szCs w:val="21"/>
        </w:rPr>
        <w:t>直线</w:t>
      </w:r>
      <w:r>
        <w:rPr>
          <w:i/>
          <w:color w:val="FF0000"/>
          <w:sz w:val="21"/>
          <w:szCs w:val="21"/>
        </w:rPr>
        <w:t>x</w:t>
      </w:r>
      <w:r>
        <w:rPr>
          <w:rFonts w:ascii="宋体" w:hAnsi="宋体"/>
          <w:color w:val="FF0000"/>
          <w:sz w:val="21"/>
          <w:szCs w:val="21"/>
        </w:rPr>
        <w:t>＋</w:t>
      </w:r>
      <w:r>
        <w:rPr>
          <w:i/>
          <w:color w:val="FF0000"/>
          <w:sz w:val="21"/>
          <w:szCs w:val="21"/>
        </w:rPr>
        <w:t>ay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与</w:t>
      </w:r>
      <w:r>
        <w:rPr>
          <w:i/>
          <w:color w:val="FF0000"/>
          <w:sz w:val="21"/>
          <w:szCs w:val="21"/>
        </w:rPr>
        <w:t>ax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eastAsia="仿宋"/>
          <w:color w:val="FF0000"/>
          <w:sz w:val="21"/>
          <w:szCs w:val="21"/>
        </w:rPr>
        <w:t>垂直</w:t>
      </w:r>
      <w:r>
        <w:rPr>
          <w:rFonts w:hAnsi="仿宋" w:eastAsia="仿宋"/>
          <w:color w:val="FF0000"/>
          <w:sz w:val="21"/>
          <w:szCs w:val="21"/>
        </w:rPr>
        <w:t>”</w:t>
      </w:r>
      <w:r>
        <w:rPr>
          <w:rFonts w:eastAsia="仿宋"/>
          <w:color w:val="FF0000"/>
          <w:sz w:val="21"/>
          <w:szCs w:val="21"/>
        </w:rPr>
        <w:t>的充分不必要条件</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74B49AE5">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光线沿着直线</w:t>
      </w:r>
      <w:r>
        <w:rPr>
          <w:i/>
          <w:sz w:val="21"/>
          <w:szCs w:val="21"/>
        </w:rPr>
        <w:t>y</w:t>
      </w:r>
      <w:r>
        <w:rPr>
          <w:rFonts w:ascii="宋体" w:hAnsi="宋体"/>
          <w:sz w:val="21"/>
          <w:szCs w:val="21"/>
        </w:rPr>
        <w:t>＝－</w:t>
      </w:r>
      <w:r>
        <w:rPr>
          <w:sz w:val="21"/>
          <w:szCs w:val="21"/>
        </w:rPr>
        <w:t>3</w:t>
      </w:r>
      <w:r>
        <w:rPr>
          <w:i/>
          <w:sz w:val="21"/>
          <w:szCs w:val="21"/>
        </w:rPr>
        <w:t>x</w:t>
      </w:r>
      <w:r>
        <w:rPr>
          <w:rFonts w:ascii="宋体" w:hAnsi="宋体"/>
          <w:sz w:val="21"/>
          <w:szCs w:val="21"/>
        </w:rPr>
        <w:t>＋</w:t>
      </w:r>
      <w:r>
        <w:rPr>
          <w:i/>
          <w:sz w:val="21"/>
          <w:szCs w:val="21"/>
        </w:rPr>
        <w:t>b</w:t>
      </w:r>
      <w:r>
        <w:rPr>
          <w:rFonts w:hint="eastAsia"/>
          <w:sz w:val="21"/>
          <w:szCs w:val="21"/>
        </w:rPr>
        <w:t>射到直线</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上</w:t>
      </w:r>
      <w:r>
        <w:rPr>
          <w:rFonts w:ascii="宋体" w:hAnsi="宋体"/>
          <w:sz w:val="21"/>
          <w:szCs w:val="21"/>
        </w:rPr>
        <w:t>，</w:t>
      </w:r>
      <w:r>
        <w:rPr>
          <w:rFonts w:hint="eastAsia"/>
          <w:sz w:val="21"/>
          <w:szCs w:val="21"/>
        </w:rPr>
        <w:t>经反射后沿着直线</w:t>
      </w:r>
      <w:r>
        <w:rPr>
          <w:i/>
          <w:sz w:val="21"/>
          <w:szCs w:val="21"/>
        </w:rPr>
        <w:t>y</w:t>
      </w:r>
      <w:r>
        <w:rPr>
          <w:rFonts w:ascii="宋体" w:hAnsi="宋体"/>
          <w:sz w:val="21"/>
          <w:szCs w:val="21"/>
        </w:rPr>
        <w:t>＝</w:t>
      </w:r>
      <w:r>
        <w:rPr>
          <w:i/>
          <w:sz w:val="21"/>
          <w:szCs w:val="21"/>
        </w:rPr>
        <w:t>ax</w:t>
      </w:r>
      <w:r>
        <w:rPr>
          <w:rFonts w:ascii="宋体" w:hAnsi="宋体"/>
          <w:sz w:val="21"/>
          <w:szCs w:val="21"/>
        </w:rPr>
        <w:t>＋</w:t>
      </w:r>
      <w:r>
        <w:rPr>
          <w:sz w:val="21"/>
          <w:szCs w:val="21"/>
        </w:rPr>
        <w:t>2</w:t>
      </w:r>
      <w:r>
        <w:rPr>
          <w:rFonts w:hint="eastAsia"/>
          <w:sz w:val="21"/>
          <w:szCs w:val="21"/>
        </w:rPr>
        <w:t>射出</w:t>
      </w:r>
      <w:r>
        <w:rPr>
          <w:rFonts w:ascii="宋体" w:hAnsi="宋体"/>
          <w:sz w:val="21"/>
          <w:szCs w:val="21"/>
        </w:rPr>
        <w:t>，</w:t>
      </w:r>
      <w:r>
        <w:rPr>
          <w:rFonts w:hint="eastAsia"/>
          <w:sz w:val="21"/>
          <w:szCs w:val="21"/>
        </w:rPr>
        <w:t>则有</w:t>
      </w:r>
      <w:r>
        <w:rPr>
          <w:rFonts w:ascii="宋体" w:hAnsi="宋体"/>
          <w:sz w:val="21"/>
          <w:szCs w:val="21"/>
        </w:rPr>
        <w:t>（</w:t>
      </w:r>
      <w:r>
        <w:rPr>
          <w:sz w:val="21"/>
          <w:szCs w:val="21"/>
        </w:rPr>
        <w:t>　　</w:t>
      </w:r>
      <w:r>
        <w:rPr>
          <w:rFonts w:ascii="宋体" w:hAnsi="宋体"/>
          <w:sz w:val="21"/>
          <w:szCs w:val="21"/>
        </w:rPr>
        <w:t>）</w:t>
      </w:r>
    </w:p>
    <w:p w14:paraId="7B25C20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3</w:t>
      </w:r>
      <w:r>
        <w:rPr>
          <w:rFonts w:ascii="宋体" w:hAnsi="宋体"/>
          <w:sz w:val="21"/>
          <w:szCs w:val="21"/>
        </w:rPr>
        <w:t>，</w:t>
      </w:r>
      <w:r>
        <w:rPr>
          <w:i/>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2F8AFDF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3</w:t>
      </w:r>
      <w:r>
        <w:rPr>
          <w:rFonts w:ascii="宋体" w:hAnsi="宋体"/>
          <w:sz w:val="21"/>
          <w:szCs w:val="21"/>
        </w:rPr>
        <w:t>，</w:t>
      </w:r>
      <w:r>
        <w:rPr>
          <w:i/>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sz w:val="21"/>
          <w:szCs w:val="21"/>
        </w:rPr>
        <w:t>6</w:t>
      </w:r>
    </w:p>
    <w:p w14:paraId="51A8912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直线</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b</w:t>
      </w:r>
      <w:r>
        <w:rPr>
          <w:rFonts w:eastAsia="仿宋"/>
          <w:color w:val="FF0000"/>
          <w:sz w:val="21"/>
          <w:szCs w:val="21"/>
        </w:rPr>
        <w:t>与直线</w:t>
      </w:r>
      <w:r>
        <w:rPr>
          <w:i/>
          <w:color w:val="FF0000"/>
          <w:sz w:val="21"/>
          <w:szCs w:val="21"/>
        </w:rPr>
        <w:t>y</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eastAsia="仿宋"/>
          <w:color w:val="FF0000"/>
          <w:sz w:val="21"/>
          <w:szCs w:val="21"/>
        </w:rPr>
        <w:t>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所以直线</w:t>
      </w:r>
      <w:r>
        <w:rPr>
          <w:i/>
          <w:color w:val="FF0000"/>
          <w:sz w:val="21"/>
          <w:szCs w:val="21"/>
        </w:rPr>
        <w:t>y</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eastAsia="仿宋"/>
          <w:color w:val="FF0000"/>
          <w:sz w:val="21"/>
          <w:szCs w:val="21"/>
        </w:rPr>
        <w:t>上的点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的对称点</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在直线</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b</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b</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所以直线</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6</w:t>
      </w:r>
      <w:r>
        <w:rPr>
          <w:rFonts w:eastAsia="仿宋"/>
          <w:color w:val="FF0000"/>
          <w:sz w:val="21"/>
          <w:szCs w:val="21"/>
        </w:rPr>
        <w:t>上的点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的对称点</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在直线</w:t>
      </w:r>
      <w:r>
        <w:rPr>
          <w:i/>
          <w:color w:val="FF0000"/>
          <w:sz w:val="21"/>
          <w:szCs w:val="21"/>
        </w:rPr>
        <w:t>y</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color w:val="FF0000"/>
          <w:sz w:val="21"/>
          <w:szCs w:val="21"/>
        </w:rPr>
        <w:t>6</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5E973848">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已知直线</w:t>
      </w:r>
      <w:r>
        <w:rPr>
          <w:i/>
          <w:sz w:val="21"/>
          <w:szCs w:val="21"/>
        </w:rPr>
        <w:t>l</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其中</w:t>
      </w:r>
      <w:r>
        <w:rPr>
          <w:i/>
          <w:sz w:val="21"/>
          <w:szCs w:val="21"/>
        </w:rPr>
        <w:t>a</w:t>
      </w:r>
      <w:r>
        <w:rPr>
          <w:rFonts w:ascii="NEU-BZ-S92" w:hAnsi="NEU-BZ-S92" w:eastAsia="NEU-BZ-S92"/>
          <w:sz w:val="21"/>
          <w:szCs w:val="21"/>
        </w:rPr>
        <w:t>∈</w:t>
      </w:r>
      <w:r>
        <w:rPr>
          <w:b/>
          <w:sz w:val="21"/>
          <w:szCs w:val="21"/>
        </w:rPr>
        <w:t>R</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4D2957B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直线</w:t>
      </w:r>
      <w:r>
        <w:rPr>
          <w:i/>
          <w:sz w:val="21"/>
          <w:szCs w:val="21"/>
        </w:rPr>
        <w:t>l</w:t>
      </w:r>
      <w:r>
        <w:rPr>
          <w:rFonts w:hint="eastAsia"/>
          <w:sz w:val="21"/>
          <w:szCs w:val="21"/>
        </w:rPr>
        <w:t>与直线</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垂直</w:t>
      </w:r>
    </w:p>
    <w:p w14:paraId="5FFE5E38">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若直线</w:t>
      </w:r>
      <w:r>
        <w:rPr>
          <w:i/>
          <w:sz w:val="21"/>
          <w:szCs w:val="21"/>
        </w:rPr>
        <w:t>l</w:t>
      </w:r>
      <w:r>
        <w:rPr>
          <w:rFonts w:hint="eastAsia"/>
          <w:sz w:val="21"/>
          <w:szCs w:val="21"/>
        </w:rPr>
        <w:t>与直线</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平行</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rPr>
        <w:t>0</w:t>
      </w:r>
    </w:p>
    <w:p w14:paraId="3CDDD10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直线</w:t>
      </w:r>
      <w:r>
        <w:rPr>
          <w:i/>
          <w:sz w:val="21"/>
          <w:szCs w:val="21"/>
        </w:rPr>
        <w:t>l</w:t>
      </w:r>
      <w:r>
        <w:rPr>
          <w:rFonts w:hint="eastAsia"/>
          <w:sz w:val="21"/>
          <w:szCs w:val="21"/>
        </w:rPr>
        <w:t>过定点</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p>
    <w:p w14:paraId="7FFFCB58">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直线</w:t>
      </w:r>
      <w:r>
        <w:rPr>
          <w:i/>
          <w:sz w:val="21"/>
          <w:szCs w:val="21"/>
        </w:rPr>
        <w:t>l</w:t>
      </w:r>
      <w:r>
        <w:rPr>
          <w:rFonts w:hint="eastAsia"/>
          <w:sz w:val="21"/>
          <w:szCs w:val="21"/>
        </w:rPr>
        <w:t>在两坐标轴上的截距相等</w:t>
      </w:r>
    </w:p>
    <w:p w14:paraId="718A3A7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直线</w:t>
      </w:r>
      <w:r>
        <w:rPr>
          <w:i/>
          <w:color w:val="FF0000"/>
          <w:sz w:val="21"/>
          <w:szCs w:val="21"/>
        </w:rPr>
        <w:t>l</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显然与</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垂直</w:t>
      </w:r>
      <w:r>
        <w:rPr>
          <w:rFonts w:ascii="宋体" w:hAnsi="宋体"/>
          <w:color w:val="FF0000"/>
          <w:sz w:val="21"/>
          <w:szCs w:val="21"/>
        </w:rPr>
        <w:t>，</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若直线</w:t>
      </w:r>
      <w:r>
        <w:rPr>
          <w:i/>
          <w:color w:val="FF0000"/>
          <w:sz w:val="21"/>
          <w:szCs w:val="21"/>
        </w:rPr>
        <w:t>l</w:t>
      </w:r>
      <w:r>
        <w:rPr>
          <w:rFonts w:eastAsia="仿宋"/>
          <w:color w:val="FF0000"/>
          <w:sz w:val="21"/>
          <w:szCs w:val="21"/>
        </w:rPr>
        <w:t>与直线</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平行</w:t>
      </w:r>
      <w:r>
        <w:rPr>
          <w:rFonts w:ascii="宋体" w:hAnsi="宋体"/>
          <w:color w:val="FF0000"/>
          <w:sz w:val="21"/>
          <w:szCs w:val="21"/>
        </w:rPr>
        <w:t>，</w:t>
      </w:r>
      <w:r>
        <w:rPr>
          <w:rFonts w:eastAsia="仿宋"/>
          <w:color w:val="FF0000"/>
          <w:sz w:val="21"/>
          <w:szCs w:val="21"/>
        </w:rPr>
        <w:t>可知</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有</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所以直线过定点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直线</w:t>
      </w:r>
      <w:r>
        <w:rPr>
          <w:i/>
          <w:color w:val="FF0000"/>
          <w:sz w:val="21"/>
          <w:szCs w:val="21"/>
        </w:rPr>
        <w:t>l</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在</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轴上的截距分别是</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不正确</w:t>
      </w:r>
      <w:r>
        <w:rPr>
          <w:rFonts w:ascii="宋体" w:hAnsi="宋体"/>
          <w:color w:val="FF0000"/>
          <w:sz w:val="21"/>
          <w:szCs w:val="21"/>
        </w:rPr>
        <w:t>.</w:t>
      </w:r>
    </w:p>
    <w:p w14:paraId="6CF719BF">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〔一题多解〕</w:t>
      </w:r>
      <w:r>
        <w:rPr>
          <w:rFonts w:hint="eastAsia"/>
          <w:sz w:val="21"/>
          <w:szCs w:val="21"/>
        </w:rPr>
        <w:t>过直线</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和</w:t>
      </w:r>
      <w:r>
        <w:rPr>
          <w:sz w:val="21"/>
          <w:szCs w:val="21"/>
        </w:rPr>
        <w:t>3</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的交点</w:t>
      </w:r>
      <w:r>
        <w:rPr>
          <w:rFonts w:ascii="宋体" w:hAnsi="宋体"/>
          <w:sz w:val="21"/>
          <w:szCs w:val="21"/>
        </w:rPr>
        <w:t>，</w:t>
      </w:r>
      <w:r>
        <w:rPr>
          <w:rFonts w:hint="eastAsia"/>
          <w:sz w:val="21"/>
          <w:szCs w:val="21"/>
        </w:rPr>
        <w:t>倾斜角为</w:t>
      </w:r>
      <w:r>
        <w:rPr>
          <w:sz w:val="21"/>
          <w:szCs w:val="21"/>
        </w:rPr>
        <w:t>45</w:t>
      </w:r>
      <w:r>
        <w:rPr>
          <w:rFonts w:ascii="宋体" w:hAnsi="宋体"/>
          <w:sz w:val="21"/>
          <w:szCs w:val="21"/>
        </w:rPr>
        <w:t>°</w:t>
      </w:r>
      <w:r>
        <w:rPr>
          <w:rFonts w:hint="eastAsia"/>
          <w:sz w:val="21"/>
          <w:szCs w:val="21"/>
        </w:rPr>
        <w:t>的直线方程为</w:t>
      </w:r>
      <w:r>
        <w:rPr>
          <w:sz w:val="21"/>
          <w:szCs w:val="21"/>
          <w:u w:val="single" w:color="000000"/>
        </w:rPr>
        <w:t>　</w:t>
      </w:r>
      <w:r>
        <w:rPr>
          <w:i/>
          <w:color w:val="FF0000"/>
          <w:sz w:val="21"/>
          <w:szCs w:val="21"/>
          <w:u w:val="single" w:color="000000" w:themeColor="text1"/>
        </w:rPr>
        <w:t>y</w:t>
      </w:r>
      <w:r>
        <w:rPr>
          <w:rFonts w:ascii="宋体" w:hAnsi="宋体"/>
          <w:color w:val="FF0000"/>
          <w:sz w:val="21"/>
          <w:szCs w:val="21"/>
          <w:u w:val="single" w:color="000000" w:themeColor="text1"/>
        </w:rPr>
        <w:t>＝</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2</w:t>
      </w:r>
      <w:r>
        <w:rPr>
          <w:sz w:val="21"/>
          <w:szCs w:val="21"/>
          <w:u w:val="single" w:color="000000"/>
        </w:rPr>
        <w:t>　</w:t>
      </w:r>
      <w:r>
        <w:rPr>
          <w:rFonts w:ascii="宋体" w:hAnsi="宋体"/>
          <w:sz w:val="21"/>
          <w:szCs w:val="21"/>
        </w:rPr>
        <w:t>.</w:t>
      </w:r>
    </w:p>
    <w:p w14:paraId="6DF1811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rFonts w:eastAsia="仿宋"/>
          <w:color w:val="FF0000"/>
          <w:sz w:val="21"/>
          <w:szCs w:val="21"/>
        </w:rPr>
        <w:t>联立</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与</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可得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故交点为</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倾斜角为</w:t>
      </w:r>
      <w:r>
        <w:rPr>
          <w:color w:val="FF0000"/>
          <w:sz w:val="21"/>
          <w:szCs w:val="21"/>
        </w:rPr>
        <w:t>45</w:t>
      </w:r>
      <w:r>
        <w:rPr>
          <w:rFonts w:ascii="宋体" w:hAnsi="宋体"/>
          <w:color w:val="FF0000"/>
          <w:sz w:val="21"/>
          <w:szCs w:val="21"/>
        </w:rPr>
        <w:t>°，</w:t>
      </w:r>
      <w:r>
        <w:rPr>
          <w:rFonts w:eastAsia="仿宋"/>
          <w:color w:val="FF0000"/>
          <w:sz w:val="21"/>
          <w:szCs w:val="21"/>
        </w:rPr>
        <w:t>所以斜率为</w:t>
      </w:r>
      <w:r>
        <w:rPr>
          <w:color w:val="FF0000"/>
          <w:sz w:val="21"/>
          <w:szCs w:val="21"/>
        </w:rPr>
        <w:t>1</w:t>
      </w:r>
      <w:r>
        <w:rPr>
          <w:rFonts w:ascii="宋体" w:hAnsi="宋体"/>
          <w:color w:val="FF0000"/>
          <w:sz w:val="21"/>
          <w:szCs w:val="21"/>
        </w:rPr>
        <w:t>，</w:t>
      </w:r>
      <w:r>
        <w:rPr>
          <w:rFonts w:eastAsia="仿宋"/>
          <w:color w:val="FF0000"/>
          <w:sz w:val="21"/>
          <w:szCs w:val="21"/>
        </w:rPr>
        <w:t>故直线方程为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9234341">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设直线</w:t>
      </w:r>
      <w:r>
        <w:rPr>
          <w:i/>
          <w:color w:val="FF0000"/>
          <w:sz w:val="21"/>
          <w:szCs w:val="21"/>
        </w:rPr>
        <w:t>l</w:t>
      </w:r>
      <w:r>
        <w:rPr>
          <w:rFonts w:eastAsia="仿宋"/>
          <w:color w:val="FF0000"/>
          <w:sz w:val="21"/>
          <w:szCs w:val="21"/>
        </w:rPr>
        <w:t>的方程为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其中</w:t>
      </w:r>
      <w:r>
        <w:rPr>
          <w:color w:val="FF0000"/>
          <w:sz w:val="21"/>
          <w:szCs w:val="21"/>
        </w:rPr>
        <w:t>λ</w:t>
      </w:r>
      <w:r>
        <w:rPr>
          <w:rFonts w:eastAsia="仿宋"/>
          <w:color w:val="FF0000"/>
          <w:sz w:val="21"/>
          <w:szCs w:val="21"/>
        </w:rPr>
        <w:t>为常数</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3λ</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3λ</w:t>
      </w:r>
      <w:r>
        <w:rPr>
          <w:rFonts w:ascii="宋体" w:hAnsi="宋体"/>
          <w:color w:val="FF0000"/>
          <w:sz w:val="21"/>
          <w:szCs w:val="21"/>
        </w:rPr>
        <w:t>＝</w:t>
      </w:r>
      <w:r>
        <w:rPr>
          <w:color w:val="FF0000"/>
          <w:sz w:val="21"/>
          <w:szCs w:val="21"/>
        </w:rPr>
        <w:t>0　</w:t>
      </w:r>
      <w:r>
        <w:rPr>
          <w:rFonts w:ascii="宋体" w:hAnsi="宋体"/>
          <w:color w:val="FF0000"/>
          <w:sz w:val="21"/>
          <w:szCs w:val="21"/>
        </w:rPr>
        <w:t>①.</w:t>
      </w:r>
      <w:r>
        <w:rPr>
          <w:rFonts w:eastAsia="仿宋"/>
          <w:color w:val="FF0000"/>
          <w:sz w:val="21"/>
          <w:szCs w:val="21"/>
        </w:rPr>
        <w:t>又倾斜角为</w:t>
      </w:r>
      <w:r>
        <w:rPr>
          <w:color w:val="FF0000"/>
          <w:sz w:val="21"/>
          <w:szCs w:val="21"/>
        </w:rPr>
        <w:t>45</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λ</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λ</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color w:val="FF0000"/>
          <w:sz w:val="21"/>
          <w:szCs w:val="21"/>
        </w:rPr>
        <w:t>λ</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将</w:t>
      </w:r>
      <w:r>
        <w:rPr>
          <w:color w:val="FF0000"/>
          <w:sz w:val="21"/>
          <w:szCs w:val="21"/>
        </w:rPr>
        <w:t>λ</w:t>
      </w:r>
      <w:r>
        <w:rPr>
          <w:rFonts w:ascii="宋体" w:hAnsi="宋体"/>
          <w:color w:val="FF0000"/>
          <w:sz w:val="21"/>
          <w:szCs w:val="21"/>
        </w:rPr>
        <w:t>＝－</w:t>
      </w:r>
      <w:r>
        <w:rPr>
          <w:color w:val="FF0000"/>
          <w:sz w:val="21"/>
          <w:szCs w:val="21"/>
        </w:rPr>
        <w:t>1</w:t>
      </w:r>
      <w:r>
        <w:rPr>
          <w:rFonts w:eastAsia="仿宋"/>
          <w:color w:val="FF0000"/>
          <w:sz w:val="21"/>
          <w:szCs w:val="21"/>
        </w:rPr>
        <w:t>代入</w:t>
      </w:r>
      <w:r>
        <w:rPr>
          <w:rFonts w:ascii="宋体" w:hAnsi="宋体"/>
          <w:color w:val="FF0000"/>
          <w:sz w:val="21"/>
          <w:szCs w:val="21"/>
        </w:rPr>
        <w:t>①</w:t>
      </w:r>
      <w:r>
        <w:rPr>
          <w:rFonts w:eastAsia="仿宋"/>
          <w:color w:val="FF0000"/>
          <w:sz w:val="21"/>
          <w:szCs w:val="21"/>
        </w:rPr>
        <w:t>式并整理得</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11EF5A1">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若直线</w:t>
      </w:r>
      <w:r>
        <w:rPr>
          <w:i/>
          <w:sz w:val="21"/>
          <w:szCs w:val="21"/>
        </w:rPr>
        <w:t>y</w:t>
      </w:r>
      <w:r>
        <w:rPr>
          <w:rFonts w:ascii="宋体" w:hAnsi="宋体"/>
          <w:sz w:val="21"/>
          <w:szCs w:val="21"/>
        </w:rPr>
        <w:t>＝</w:t>
      </w:r>
      <w:r>
        <w:rPr>
          <w:i/>
          <w:sz w:val="21"/>
          <w:szCs w:val="21"/>
        </w:rPr>
        <w:t>ax</w:t>
      </w:r>
      <w:r>
        <w:rPr>
          <w:rFonts w:ascii="宋体" w:hAnsi="宋体"/>
          <w:sz w:val="21"/>
          <w:szCs w:val="21"/>
        </w:rPr>
        <w:t>＋</w:t>
      </w:r>
      <w:r>
        <w:rPr>
          <w:sz w:val="21"/>
          <w:szCs w:val="21"/>
        </w:rPr>
        <w:t>2</w:t>
      </w:r>
      <w:r>
        <w:rPr>
          <w:rFonts w:hint="eastAsia"/>
          <w:sz w:val="21"/>
          <w:szCs w:val="21"/>
        </w:rPr>
        <w:t>与</w:t>
      </w:r>
      <w:r>
        <w:rPr>
          <w:i/>
          <w:sz w:val="21"/>
          <w:szCs w:val="21"/>
        </w:rPr>
        <w:t>y</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6</w:t>
      </w:r>
      <w:r>
        <w:rPr>
          <w:rFonts w:hint="eastAsia"/>
          <w:sz w:val="21"/>
          <w:szCs w:val="21"/>
        </w:rPr>
        <w:t>关于直线</w:t>
      </w:r>
      <w:r>
        <w:rPr>
          <w:i/>
          <w:sz w:val="21"/>
          <w:szCs w:val="21"/>
        </w:rPr>
        <w:t>y</w:t>
      </w:r>
      <w:r>
        <w:rPr>
          <w:rFonts w:ascii="宋体" w:hAnsi="宋体"/>
          <w:sz w:val="21"/>
          <w:szCs w:val="21"/>
        </w:rPr>
        <w:t>＝</w:t>
      </w:r>
      <w:r>
        <w:rPr>
          <w:i/>
          <w:sz w:val="21"/>
          <w:szCs w:val="21"/>
        </w:rPr>
        <w:t>x</w:t>
      </w:r>
      <w:r>
        <w:rPr>
          <w:rFonts w:hint="eastAsia"/>
          <w:sz w:val="21"/>
          <w:szCs w:val="21"/>
        </w:rPr>
        <w:t>对称</w:t>
      </w:r>
      <w:r>
        <w:rPr>
          <w:rFonts w:ascii="宋体" w:hAnsi="宋体"/>
          <w:sz w:val="21"/>
          <w:szCs w:val="21"/>
        </w:rPr>
        <w:t>，</w:t>
      </w:r>
      <w:r>
        <w:rPr>
          <w:rFonts w:hint="eastAsia"/>
          <w:sz w:val="21"/>
          <w:szCs w:val="21"/>
        </w:rPr>
        <w:t>则实数</w:t>
      </w:r>
      <w:r>
        <w:rPr>
          <w:i/>
          <w:sz w:val="21"/>
          <w:szCs w:val="21"/>
        </w:rPr>
        <w:t>a</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771A8C3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直线</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6</w:t>
      </w:r>
      <w:r>
        <w:rPr>
          <w:rFonts w:eastAsia="仿宋"/>
          <w:color w:val="FF0000"/>
          <w:sz w:val="21"/>
          <w:szCs w:val="21"/>
        </w:rPr>
        <w:t>过点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对称点为</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依题意可知点</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在直线</w:t>
      </w:r>
      <w:r>
        <w:rPr>
          <w:i/>
          <w:color w:val="FF0000"/>
          <w:sz w:val="21"/>
          <w:szCs w:val="21"/>
        </w:rPr>
        <w:t>y</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6</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8D795AA">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福建泉州模拟</w:t>
      </w:r>
      <w:r>
        <w:rPr>
          <w:rFonts w:ascii="宋体" w:hAnsi="宋体"/>
          <w:sz w:val="21"/>
          <w:szCs w:val="21"/>
        </w:rPr>
        <w:t>）</w:t>
      </w:r>
      <w:r>
        <w:rPr>
          <w:rFonts w:hint="eastAsia"/>
          <w:sz w:val="21"/>
          <w:szCs w:val="21"/>
        </w:rPr>
        <w:t>过点</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且到原点距离最大的直线方程为</w:t>
      </w:r>
      <w:r>
        <w:rPr>
          <w:sz w:val="21"/>
          <w:szCs w:val="21"/>
          <w:u w:val="single" w:color="000000"/>
        </w:rPr>
        <w:t>　</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2</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5</w:t>
      </w:r>
      <w:r>
        <w:rPr>
          <w:rFonts w:ascii="宋体" w:hAnsi="宋体"/>
          <w:color w:val="FF0000"/>
          <w:sz w:val="21"/>
          <w:szCs w:val="21"/>
          <w:u w:val="single" w:color="000000" w:themeColor="text1"/>
        </w:rPr>
        <w:t>＝</w:t>
      </w:r>
      <w:r>
        <w:rPr>
          <w:color w:val="FF0000"/>
          <w:sz w:val="21"/>
          <w:szCs w:val="21"/>
          <w:u w:val="single" w:color="000000" w:themeColor="text1"/>
        </w:rPr>
        <w:t>0</w:t>
      </w:r>
      <w:r>
        <w:rPr>
          <w:sz w:val="21"/>
          <w:szCs w:val="21"/>
          <w:u w:val="single" w:color="000000"/>
        </w:rPr>
        <w:t>　</w:t>
      </w:r>
      <w:r>
        <w:rPr>
          <w:rFonts w:ascii="宋体" w:hAnsi="宋体"/>
          <w:sz w:val="21"/>
          <w:szCs w:val="21"/>
        </w:rPr>
        <w:t>.</w:t>
      </w:r>
    </w:p>
    <w:p w14:paraId="2207DF1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设点</w:t>
      </w:r>
      <w:r>
        <w:rPr>
          <w:i/>
          <w:color w:val="FF0000"/>
          <w:sz w:val="21"/>
          <w:szCs w:val="21"/>
        </w:rPr>
        <w:t>P</w:t>
      </w:r>
      <w:r>
        <w:rPr>
          <w:rFonts w:eastAsia="仿宋"/>
          <w:color w:val="FF0000"/>
          <w:sz w:val="21"/>
          <w:szCs w:val="21"/>
        </w:rPr>
        <w:t>的坐标为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则过点</w:t>
      </w:r>
      <w:r>
        <w:rPr>
          <w:i/>
          <w:color w:val="FF0000"/>
          <w:sz w:val="21"/>
          <w:szCs w:val="21"/>
        </w:rPr>
        <w:t>P</w:t>
      </w:r>
      <w:r>
        <w:rPr>
          <w:rFonts w:eastAsia="仿宋"/>
          <w:color w:val="FF0000"/>
          <w:sz w:val="21"/>
          <w:szCs w:val="21"/>
        </w:rPr>
        <w:t>且到原点距离最大的直线方程为与</w:t>
      </w:r>
      <w:r>
        <w:rPr>
          <w:i/>
          <w:color w:val="FF0000"/>
          <w:sz w:val="21"/>
          <w:szCs w:val="21"/>
        </w:rPr>
        <w:t>OP</w:t>
      </w:r>
      <w:r>
        <w:rPr>
          <w:rFonts w:eastAsia="仿宋"/>
          <w:color w:val="FF0000"/>
          <w:sz w:val="21"/>
          <w:szCs w:val="21"/>
        </w:rPr>
        <w:t>垂直的直线</w:t>
      </w:r>
      <w:r>
        <w:rPr>
          <w:rFonts w:ascii="宋体" w:hAnsi="宋体"/>
          <w:color w:val="FF0000"/>
          <w:sz w:val="21"/>
          <w:szCs w:val="21"/>
        </w:rPr>
        <w:t>，</w:t>
      </w:r>
      <w:r>
        <w:rPr>
          <w:rFonts w:eastAsia="仿宋"/>
          <w:color w:val="FF0000"/>
          <w:sz w:val="21"/>
          <w:szCs w:val="21"/>
        </w:rPr>
        <w:t>因为</w:t>
      </w:r>
      <w:r>
        <w:rPr>
          <w:i/>
          <w:color w:val="FF0000"/>
          <w:sz w:val="21"/>
          <w:szCs w:val="21"/>
        </w:rPr>
        <w:t>k</w:t>
      </w:r>
      <w:r>
        <w:rPr>
          <w:i/>
          <w:color w:val="FF0000"/>
          <w:sz w:val="21"/>
          <w:szCs w:val="21"/>
          <w:vertAlign w:val="subscript"/>
        </w:rPr>
        <w:t>OP</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所以所求直线的斜率为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所以所求的直线方程为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p>
    <w:p w14:paraId="15E0E273">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eastAsia="隶书"/>
          <w:sz w:val="21"/>
          <w:szCs w:val="21"/>
        </w:rPr>
        <w:t>〔一题多解〕</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与直线</w:t>
      </w:r>
      <w:r>
        <w:rPr>
          <w:i/>
          <w:sz w:val="21"/>
          <w:szCs w:val="21"/>
        </w:rPr>
        <w:t>l</w:t>
      </w:r>
      <w:r>
        <w:rPr>
          <w:sz w:val="21"/>
          <w:szCs w:val="21"/>
          <w:vertAlign w:val="sub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8</w:t>
      </w:r>
      <w:r>
        <w:rPr>
          <w:rFonts w:ascii="宋体" w:hAnsi="宋体"/>
          <w:sz w:val="21"/>
          <w:szCs w:val="21"/>
        </w:rPr>
        <w:t>＝</w:t>
      </w:r>
      <w:r>
        <w:rPr>
          <w:sz w:val="21"/>
          <w:szCs w:val="21"/>
        </w:rPr>
        <w:t>0</w:t>
      </w:r>
      <w:r>
        <w:rPr>
          <w:rFonts w:hint="eastAsia"/>
          <w:sz w:val="21"/>
          <w:szCs w:val="21"/>
        </w:rPr>
        <w:t>的交点为</w:t>
      </w:r>
      <w:r>
        <w:rPr>
          <w:i/>
          <w:sz w:val="21"/>
          <w:szCs w:val="21"/>
        </w:rPr>
        <w:t>M</w:t>
      </w:r>
      <w:r>
        <w:rPr>
          <w:rFonts w:ascii="宋体" w:hAnsi="宋体"/>
          <w:sz w:val="21"/>
          <w:szCs w:val="21"/>
        </w:rPr>
        <w:t>.</w:t>
      </w:r>
    </w:p>
    <w:p w14:paraId="4F506354">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求过点</w:t>
      </w:r>
      <w:r>
        <w:rPr>
          <w:i/>
          <w:sz w:val="21"/>
          <w:szCs w:val="21"/>
        </w:rPr>
        <w:t>M</w:t>
      </w:r>
      <w:r>
        <w:rPr>
          <w:rFonts w:hint="eastAsia"/>
          <w:sz w:val="21"/>
          <w:szCs w:val="21"/>
        </w:rPr>
        <w:t>且与直线</w:t>
      </w:r>
      <w:r>
        <w:rPr>
          <w:i/>
          <w:sz w:val="21"/>
          <w:szCs w:val="21"/>
        </w:rPr>
        <w:t>l</w:t>
      </w:r>
      <w:r>
        <w:rPr>
          <w:sz w:val="21"/>
          <w:szCs w:val="21"/>
          <w:vertAlign w:val="subscript"/>
        </w:rPr>
        <w:t>3</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平行的直线的方程</w:t>
      </w:r>
      <w:r>
        <w:rPr>
          <w:rFonts w:ascii="宋体" w:hAnsi="宋体"/>
          <w:sz w:val="21"/>
          <w:szCs w:val="21"/>
        </w:rPr>
        <w:t>；</w:t>
      </w:r>
    </w:p>
    <w:p w14:paraId="221390C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+3=0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+3</m:t>
                  </m:r>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8=0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可得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y</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CAB7796">
      <w:pPr>
        <w:tabs>
          <w:tab w:val="left" w:pos="3261"/>
        </w:tabs>
        <w:overflowPunct w:val="0"/>
        <w:snapToGrid w:val="0"/>
        <w:spacing w:line="360" w:lineRule="auto"/>
        <w:rPr>
          <w:sz w:val="21"/>
          <w:szCs w:val="21"/>
        </w:rPr>
      </w:pPr>
      <w:r>
        <w:rPr>
          <w:rFonts w:eastAsia="黑体"/>
          <w:color w:val="FF0000"/>
          <w:sz w:val="21"/>
          <w:szCs w:val="21"/>
        </w:rPr>
        <w:t>法一</w:t>
      </w:r>
      <w:r>
        <w:rPr>
          <w:color w:val="FF0000"/>
          <w:sz w:val="21"/>
          <w:szCs w:val="21"/>
        </w:rPr>
        <w:t>　</w:t>
      </w:r>
      <w:r>
        <w:rPr>
          <w:rFonts w:eastAsia="仿宋"/>
          <w:color w:val="FF0000"/>
          <w:sz w:val="21"/>
          <w:szCs w:val="21"/>
        </w:rPr>
        <w:t>过点</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且与</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平行的直线的斜率为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9B69C95">
      <w:pPr>
        <w:tabs>
          <w:tab w:val="left" w:pos="3261"/>
        </w:tabs>
        <w:overflowPunct w:val="0"/>
        <w:snapToGrid w:val="0"/>
        <w:spacing w:line="360" w:lineRule="auto"/>
        <w:rPr>
          <w:sz w:val="21"/>
          <w:szCs w:val="21"/>
        </w:rPr>
      </w:pPr>
      <w:r>
        <w:rPr>
          <w:rFonts w:eastAsia="仿宋"/>
          <w:color w:val="FF0000"/>
          <w:sz w:val="21"/>
          <w:szCs w:val="21"/>
        </w:rPr>
        <w:t>所求的直线方程为</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9939ACF">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设直线方程为</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rFonts w:eastAsia="仿宋"/>
          <w:color w:val="FF0000"/>
          <w:sz w:val="21"/>
          <w:szCs w:val="21"/>
        </w:rPr>
        <w:t>过点</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A56CE91">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故直线方程为</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F0229C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求过点</w:t>
      </w:r>
      <w:r>
        <w:rPr>
          <w:i/>
          <w:sz w:val="21"/>
          <w:szCs w:val="21"/>
        </w:rPr>
        <w:t>M</w:t>
      </w:r>
      <w:r>
        <w:rPr>
          <w:rFonts w:hint="eastAsia"/>
          <w:sz w:val="21"/>
          <w:szCs w:val="21"/>
        </w:rPr>
        <w:t>且到点</w:t>
      </w:r>
      <w:r>
        <w:rPr>
          <w:i/>
          <w:sz w:val="21"/>
          <w:szCs w:val="21"/>
        </w:rPr>
        <w:t>P</w:t>
      </w:r>
      <w:r>
        <w:rPr>
          <w:rFonts w:ascii="宋体" w:hAnsi="宋体"/>
          <w:sz w:val="21"/>
          <w:szCs w:val="21"/>
        </w:rPr>
        <w:t>（</w:t>
      </w:r>
      <w:r>
        <w:rPr>
          <w:sz w:val="21"/>
          <w:szCs w:val="21"/>
        </w:rPr>
        <w:t>0</w:t>
      </w:r>
      <w:r>
        <w:rPr>
          <w:rFonts w:ascii="宋体" w:hAnsi="宋体"/>
          <w:sz w:val="21"/>
          <w:szCs w:val="21"/>
        </w:rPr>
        <w:t>，</w:t>
      </w:r>
      <w:r>
        <w:rPr>
          <w:sz w:val="21"/>
          <w:szCs w:val="21"/>
        </w:rPr>
        <w:t>4</w:t>
      </w:r>
      <w:r>
        <w:rPr>
          <w:rFonts w:ascii="宋体" w:hAnsi="宋体"/>
          <w:sz w:val="21"/>
          <w:szCs w:val="21"/>
        </w:rPr>
        <w:t>）</w:t>
      </w:r>
      <w:r>
        <w:rPr>
          <w:rFonts w:hint="eastAsia"/>
          <w:sz w:val="21"/>
          <w:szCs w:val="21"/>
        </w:rPr>
        <w:t>的距离为</w:t>
      </w:r>
      <w:r>
        <w:rPr>
          <w:sz w:val="21"/>
          <w:szCs w:val="21"/>
        </w:rPr>
        <w:t>2</w:t>
      </w:r>
      <w:r>
        <w:rPr>
          <w:rFonts w:hint="eastAsia"/>
          <w:sz w:val="21"/>
          <w:szCs w:val="21"/>
        </w:rPr>
        <w:t>的直线的方程</w:t>
      </w:r>
      <w:r>
        <w:rPr>
          <w:rFonts w:ascii="宋体" w:hAnsi="宋体"/>
          <w:sz w:val="21"/>
          <w:szCs w:val="21"/>
        </w:rPr>
        <w:t>.</w:t>
      </w:r>
    </w:p>
    <w:p w14:paraId="4B21F7C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若所求直线方程斜率不存在则直线方程为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B4A8B96">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到点</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的距离为</w:t>
      </w:r>
      <w:r>
        <w:rPr>
          <w:color w:val="FF0000"/>
          <w:sz w:val="21"/>
          <w:szCs w:val="21"/>
        </w:rPr>
        <w:t>1</w:t>
      </w:r>
      <w:r>
        <w:rPr>
          <w:rFonts w:ascii="宋体" w:hAnsi="宋体"/>
          <w:color w:val="FF0000"/>
          <w:sz w:val="21"/>
          <w:szCs w:val="21"/>
        </w:rPr>
        <w:t>，</w:t>
      </w:r>
      <w:r>
        <w:rPr>
          <w:rFonts w:eastAsia="仿宋"/>
          <w:color w:val="FF0000"/>
          <w:sz w:val="21"/>
          <w:szCs w:val="21"/>
        </w:rPr>
        <w:t>不满足题意</w:t>
      </w:r>
      <w:r>
        <w:rPr>
          <w:rFonts w:ascii="宋体" w:hAnsi="宋体"/>
          <w:color w:val="FF0000"/>
          <w:sz w:val="21"/>
          <w:szCs w:val="21"/>
        </w:rPr>
        <w:t>；</w:t>
      </w:r>
    </w:p>
    <w:p w14:paraId="1ED9DB46">
      <w:pPr>
        <w:tabs>
          <w:tab w:val="left" w:pos="3261"/>
        </w:tabs>
        <w:overflowPunct w:val="0"/>
        <w:snapToGrid w:val="0"/>
        <w:spacing w:line="360" w:lineRule="auto"/>
        <w:rPr>
          <w:sz w:val="21"/>
          <w:szCs w:val="21"/>
        </w:rPr>
      </w:pPr>
      <w:r>
        <w:rPr>
          <w:rFonts w:eastAsia="仿宋"/>
          <w:color w:val="FF0000"/>
          <w:sz w:val="21"/>
          <w:szCs w:val="21"/>
        </w:rPr>
        <w:t>若所求直线方程斜率存在</w:t>
      </w:r>
      <w:r>
        <w:rPr>
          <w:rFonts w:ascii="宋体" w:hAnsi="宋体"/>
          <w:color w:val="FF0000"/>
          <w:sz w:val="21"/>
          <w:szCs w:val="21"/>
        </w:rPr>
        <w:t>，</w:t>
      </w:r>
      <w:r>
        <w:rPr>
          <w:rFonts w:eastAsia="仿宋"/>
          <w:color w:val="FF0000"/>
          <w:sz w:val="21"/>
          <w:szCs w:val="21"/>
        </w:rPr>
        <w:t>设为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kx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p>
    <w:p w14:paraId="1C7C451B">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到直线的距离为</w:t>
      </w:r>
      <w:r>
        <w:rPr>
          <w:color w:val="FF0000"/>
          <w:sz w:val="21"/>
          <w:szCs w:val="21"/>
        </w:rPr>
        <w:t>2</w:t>
      </w:r>
      <w:r>
        <w:rPr>
          <w:rFonts w:ascii="宋体" w:hAnsi="宋体"/>
          <w:color w:val="FF0000"/>
          <w:sz w:val="21"/>
          <w:szCs w:val="21"/>
        </w:rPr>
        <w:t>，</w:t>
      </w:r>
    </w:p>
    <w:p w14:paraId="34B3516D">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k</m:t>
            </m:r>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0</w:t>
      </w:r>
      <w:r>
        <w:rPr>
          <w:rFonts w:eastAsia="仿宋"/>
          <w:color w:val="FF0000"/>
          <w:sz w:val="21"/>
          <w:szCs w:val="21"/>
        </w:rPr>
        <w:t>或</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仿宋"/>
          <w:color w:val="FF0000"/>
          <w:sz w:val="21"/>
          <w:szCs w:val="21"/>
        </w:rPr>
        <w:t xml:space="preserve"> </w:t>
      </w:r>
    </w:p>
    <w:p w14:paraId="23D9B804">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直线方程为</w:t>
      </w:r>
      <w:r>
        <w:rPr>
          <w:i/>
          <w:color w:val="FF0000"/>
          <w:sz w:val="21"/>
          <w:szCs w:val="21"/>
        </w:rPr>
        <w:t>y</w:t>
      </w:r>
      <w:r>
        <w:rPr>
          <w:rFonts w:ascii="宋体" w:hAnsi="宋体"/>
          <w:color w:val="FF0000"/>
          <w:sz w:val="21"/>
          <w:szCs w:val="21"/>
        </w:rPr>
        <w:t>＝</w:t>
      </w:r>
      <w:r>
        <w:rPr>
          <w:color w:val="FF0000"/>
          <w:sz w:val="21"/>
          <w:szCs w:val="21"/>
        </w:rPr>
        <w:t>2</w:t>
      </w:r>
      <w:r>
        <w:rPr>
          <w:rFonts w:eastAsia="仿宋"/>
          <w:color w:val="FF0000"/>
          <w:sz w:val="21"/>
          <w:szCs w:val="21"/>
        </w:rPr>
        <w:t>或</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B92E979">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621" name="综合应用灰.jpg" descr="id:2147518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综合应用灰.jpg" descr="id:2147518221;FounderCES"/>
                    <pic:cNvPicPr>
                      <a:picLocks noChangeAspect="1"/>
                    </pic:cNvPicPr>
                  </pic:nvPicPr>
                  <pic:blipFill>
                    <a:blip r:embed="rId1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C9C6448">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若动点</w:t>
      </w:r>
      <w:r>
        <w:rPr>
          <w:i/>
          <w:sz w:val="21"/>
          <w:szCs w:val="21"/>
        </w:rPr>
        <w:t>A</w:t>
      </w:r>
      <w:r>
        <w:rPr>
          <w:rFonts w:ascii="宋体" w:hAnsi="宋体"/>
          <w:sz w:val="21"/>
          <w:szCs w:val="21"/>
        </w:rPr>
        <w:t>，</w:t>
      </w:r>
      <w:r>
        <w:rPr>
          <w:i/>
          <w:sz w:val="21"/>
          <w:szCs w:val="21"/>
        </w:rPr>
        <w:t>B</w:t>
      </w:r>
      <w:r>
        <w:rPr>
          <w:rFonts w:hint="eastAsia"/>
          <w:sz w:val="21"/>
          <w:szCs w:val="21"/>
        </w:rPr>
        <w:t>分别在直线</w:t>
      </w:r>
      <w:r>
        <w:rPr>
          <w:i/>
          <w:sz w:val="21"/>
          <w:szCs w:val="21"/>
        </w:rPr>
        <w:t>l</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7</w:t>
      </w:r>
      <w:r>
        <w:rPr>
          <w:rFonts w:ascii="宋体" w:hAnsi="宋体"/>
          <w:sz w:val="21"/>
          <w:szCs w:val="21"/>
        </w:rPr>
        <w:t>＝</w:t>
      </w:r>
      <w:r>
        <w:rPr>
          <w:sz w:val="21"/>
          <w:szCs w:val="21"/>
        </w:rPr>
        <w:t>0</w:t>
      </w:r>
      <w:r>
        <w:rPr>
          <w:rFonts w:hint="eastAsia"/>
          <w:sz w:val="21"/>
          <w:szCs w:val="21"/>
        </w:rPr>
        <w:t>和</w:t>
      </w:r>
      <w:r>
        <w:rPr>
          <w:i/>
          <w:sz w:val="21"/>
          <w:szCs w:val="21"/>
        </w:rPr>
        <w:t>l</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r>
        <w:rPr>
          <w:rFonts w:hint="eastAsia"/>
          <w:sz w:val="21"/>
          <w:szCs w:val="21"/>
        </w:rPr>
        <w:t>上移动</w:t>
      </w:r>
      <w:r>
        <w:rPr>
          <w:rFonts w:ascii="宋体" w:hAnsi="宋体"/>
          <w:sz w:val="21"/>
          <w:szCs w:val="21"/>
        </w:rPr>
        <w:t>，</w:t>
      </w:r>
      <w:r>
        <w:rPr>
          <w:rFonts w:hint="eastAsia"/>
          <w:sz w:val="21"/>
          <w:szCs w:val="21"/>
        </w:rPr>
        <w:t>则</w:t>
      </w:r>
      <w:r>
        <w:rPr>
          <w:i/>
          <w:sz w:val="21"/>
          <w:szCs w:val="21"/>
        </w:rPr>
        <w:t>AB</w:t>
      </w:r>
      <w:r>
        <w:rPr>
          <w:rFonts w:hint="eastAsia"/>
          <w:sz w:val="21"/>
          <w:szCs w:val="21"/>
        </w:rPr>
        <w:t>的中点</w:t>
      </w:r>
      <w:r>
        <w:rPr>
          <w:i/>
          <w:sz w:val="21"/>
          <w:szCs w:val="21"/>
        </w:rPr>
        <w:t>M</w:t>
      </w:r>
      <w:r>
        <w:rPr>
          <w:rFonts w:hint="eastAsia"/>
          <w:sz w:val="21"/>
          <w:szCs w:val="21"/>
        </w:rPr>
        <w:t>到原点的距离的最小值为</w:t>
      </w:r>
      <w:r>
        <w:rPr>
          <w:rFonts w:ascii="宋体" w:hAnsi="宋体"/>
          <w:sz w:val="21"/>
          <w:szCs w:val="21"/>
        </w:rPr>
        <w:t>（</w:t>
      </w:r>
      <w:r>
        <w:rPr>
          <w:sz w:val="21"/>
          <w:szCs w:val="21"/>
        </w:rPr>
        <w:t>　　</w:t>
      </w:r>
      <w:r>
        <w:rPr>
          <w:rFonts w:ascii="宋体" w:hAnsi="宋体"/>
          <w:sz w:val="21"/>
          <w:szCs w:val="21"/>
        </w:rPr>
        <w:t>）</w:t>
      </w:r>
    </w:p>
    <w:p w14:paraId="1B10A14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291C25C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70DB737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依题意知</w:t>
      </w:r>
      <w:r>
        <w:rPr>
          <w:i/>
          <w:color w:val="FF0000"/>
          <w:sz w:val="21"/>
          <w:szCs w:val="21"/>
        </w:rPr>
        <w:t>AB</w:t>
      </w:r>
      <w:r>
        <w:rPr>
          <w:rFonts w:eastAsia="仿宋"/>
          <w:color w:val="FF0000"/>
          <w:sz w:val="21"/>
          <w:szCs w:val="21"/>
        </w:rPr>
        <w:t>的中点</w:t>
      </w:r>
      <w:r>
        <w:rPr>
          <w:i/>
          <w:color w:val="FF0000"/>
          <w:sz w:val="21"/>
          <w:szCs w:val="21"/>
        </w:rPr>
        <w:t>M</w:t>
      </w:r>
      <w:r>
        <w:rPr>
          <w:rFonts w:eastAsia="仿宋"/>
          <w:color w:val="FF0000"/>
          <w:sz w:val="21"/>
          <w:szCs w:val="21"/>
        </w:rPr>
        <w:t>的集合为与直线</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eastAsia="仿宋"/>
          <w:color w:val="FF0000"/>
          <w:sz w:val="21"/>
          <w:szCs w:val="21"/>
        </w:rPr>
        <w:t>和</w:t>
      </w:r>
      <w:r>
        <w:rPr>
          <w:i/>
          <w:color w:val="FF0000"/>
          <w:sz w:val="21"/>
          <w:szCs w:val="21"/>
        </w:rPr>
        <w:t>l</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eastAsia="仿宋"/>
          <w:color w:val="FF0000"/>
          <w:sz w:val="21"/>
          <w:szCs w:val="21"/>
        </w:rPr>
        <w:t>距离都相等的直线</w:t>
      </w:r>
      <w:r>
        <w:rPr>
          <w:rFonts w:ascii="宋体" w:hAnsi="宋体"/>
          <w:color w:val="FF0000"/>
          <w:sz w:val="21"/>
          <w:szCs w:val="21"/>
        </w:rPr>
        <w:t>，</w:t>
      </w:r>
      <w:r>
        <w:rPr>
          <w:rFonts w:eastAsia="仿宋"/>
          <w:color w:val="FF0000"/>
          <w:sz w:val="21"/>
          <w:szCs w:val="21"/>
        </w:rPr>
        <w:t>则</w:t>
      </w:r>
      <w:r>
        <w:rPr>
          <w:i/>
          <w:color w:val="FF0000"/>
          <w:sz w:val="21"/>
          <w:szCs w:val="21"/>
        </w:rPr>
        <w:t>M</w:t>
      </w:r>
      <w:r>
        <w:rPr>
          <w:rFonts w:eastAsia="仿宋"/>
          <w:color w:val="FF0000"/>
          <w:sz w:val="21"/>
          <w:szCs w:val="21"/>
        </w:rPr>
        <w:t>到原点的距离的最小值为原点到该直线的距离</w:t>
      </w:r>
      <w:r>
        <w:rPr>
          <w:rFonts w:ascii="宋体" w:hAnsi="宋体"/>
          <w:color w:val="FF0000"/>
          <w:sz w:val="21"/>
          <w:szCs w:val="21"/>
        </w:rPr>
        <w:t>.</w:t>
      </w:r>
      <w:r>
        <w:rPr>
          <w:rFonts w:eastAsia="仿宋"/>
          <w:color w:val="FF0000"/>
          <w:sz w:val="21"/>
          <w:szCs w:val="21"/>
        </w:rPr>
        <w:t>设点</w:t>
      </w:r>
      <w:r>
        <w:rPr>
          <w:i/>
          <w:color w:val="FF0000"/>
          <w:sz w:val="21"/>
          <w:szCs w:val="21"/>
        </w:rPr>
        <w:t>M</w:t>
      </w:r>
      <w:r>
        <w:rPr>
          <w:rFonts w:eastAsia="仿宋"/>
          <w:color w:val="FF0000"/>
          <w:sz w:val="21"/>
          <w:szCs w:val="21"/>
        </w:rPr>
        <w:t>所在直线的方程为</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根据平行线间的距离公式得</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m</m:t>
            </m:r>
            <m:r>
              <m:rPr>
                <m:sty m:val="p"/>
              </m:rPr>
              <w:rPr>
                <w:rFonts w:ascii="Cambria Math"/>
                <w:color w:val="FF0000"/>
                <w:sz w:val="21"/>
                <w:szCs w:val="21"/>
              </w:rPr>
              <m:t>+7</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m</m:t>
            </m:r>
            <m:r>
              <m:rPr>
                <m:sty m:val="p"/>
              </m:rPr>
              <w:rPr>
                <w:rFonts w:ascii="Cambria Math"/>
                <w:color w:val="FF0000"/>
                <w:sz w:val="21"/>
                <w:szCs w:val="21"/>
              </w:rPr>
              <m:t>+5</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7</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即</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根据点到直线的距离公式得</w:t>
      </w:r>
      <w:r>
        <w:rPr>
          <w:i/>
          <w:color w:val="FF0000"/>
          <w:sz w:val="21"/>
          <w:szCs w:val="21"/>
        </w:rPr>
        <w:t>M</w:t>
      </w:r>
      <w:r>
        <w:rPr>
          <w:rFonts w:eastAsia="仿宋"/>
          <w:color w:val="FF0000"/>
          <w:sz w:val="21"/>
          <w:szCs w:val="21"/>
        </w:rPr>
        <w:t>到原点的距离的最小值为</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6</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8CB87CC">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sz w:val="21"/>
          <w:szCs w:val="21"/>
        </w:rPr>
        <w:t>4</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4</w:t>
      </w:r>
      <w:r>
        <w:rPr>
          <w:rFonts w:ascii="宋体" w:hAnsi="宋体"/>
          <w:sz w:val="21"/>
          <w:szCs w:val="21"/>
        </w:rPr>
        <w:t>＝</w:t>
      </w:r>
      <w:r>
        <w:rPr>
          <w:sz w:val="21"/>
          <w:szCs w:val="21"/>
        </w:rPr>
        <w:t>0</w:t>
      </w:r>
      <w:r>
        <w:rPr>
          <w:rFonts w:ascii="宋体" w:hAnsi="宋体"/>
          <w:sz w:val="21"/>
          <w:szCs w:val="21"/>
        </w:rPr>
        <w:t>，</w:t>
      </w:r>
      <w:r>
        <w:rPr>
          <w:i/>
          <w:sz w:val="21"/>
          <w:szCs w:val="21"/>
        </w:rPr>
        <w:t>l</w:t>
      </w:r>
      <w:r>
        <w:rPr>
          <w:sz w:val="21"/>
          <w:szCs w:val="21"/>
          <w:vertAlign w:val="subscript"/>
        </w:rPr>
        <w:t>2</w:t>
      </w:r>
      <w:r>
        <w:rPr>
          <w:rFonts w:ascii="宋体" w:hAnsi="宋体"/>
          <w:sz w:val="21"/>
          <w:szCs w:val="21"/>
        </w:rPr>
        <w:t>：（</w:t>
      </w:r>
      <w:r>
        <w:rPr>
          <w:i/>
          <w:sz w:val="21"/>
          <w:szCs w:val="21"/>
        </w:rPr>
        <w:t>m</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m</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NEU-BZ-S92" w:hAnsi="NEU-BZ-S92" w:eastAsia="NEU-BZ-S92"/>
          <w:sz w:val="21"/>
          <w:szCs w:val="21"/>
        </w:rPr>
        <w:t>∈</w:t>
      </w:r>
      <w:r>
        <w:rPr>
          <w:b/>
          <w:sz w:val="21"/>
          <w:szCs w:val="21"/>
        </w:rPr>
        <w:t>R</w:t>
      </w:r>
      <w:r>
        <w:rPr>
          <w:rFonts w:ascii="宋体" w:hAnsi="宋体"/>
          <w:sz w:val="21"/>
          <w:szCs w:val="21"/>
        </w:rPr>
        <w:t>），</w:t>
      </w:r>
      <w:r>
        <w:rPr>
          <w:rFonts w:hint="eastAsia"/>
          <w:sz w:val="21"/>
          <w:szCs w:val="21"/>
        </w:rPr>
        <w:t>下列选项正确的是</w:t>
      </w:r>
      <w:r>
        <w:rPr>
          <w:rFonts w:ascii="宋体" w:hAnsi="宋体"/>
          <w:sz w:val="21"/>
          <w:szCs w:val="21"/>
        </w:rPr>
        <w:t>（</w:t>
      </w:r>
      <w:r>
        <w:rPr>
          <w:sz w:val="21"/>
          <w:szCs w:val="21"/>
        </w:rPr>
        <w:t>　　</w:t>
      </w:r>
      <w:r>
        <w:rPr>
          <w:rFonts w:ascii="宋体" w:hAnsi="宋体"/>
          <w:sz w:val="21"/>
          <w:szCs w:val="21"/>
        </w:rPr>
        <w:t>）</w:t>
      </w:r>
    </w:p>
    <w:p w14:paraId="109D96B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过点</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且垂直于直线</w:t>
      </w:r>
      <w:r>
        <w:rPr>
          <w:i/>
          <w:sz w:val="21"/>
          <w:szCs w:val="21"/>
        </w:rPr>
        <w:t>l</w:t>
      </w:r>
      <w:r>
        <w:rPr>
          <w:sz w:val="21"/>
          <w:szCs w:val="21"/>
          <w:vertAlign w:val="subscript"/>
        </w:rPr>
        <w:t>1</w:t>
      </w:r>
      <w:r>
        <w:rPr>
          <w:rFonts w:hint="eastAsia"/>
          <w:sz w:val="21"/>
          <w:szCs w:val="21"/>
        </w:rPr>
        <w:t>的直线方程为</w:t>
      </w:r>
      <w:r>
        <w:rPr>
          <w:sz w:val="21"/>
          <w:szCs w:val="21"/>
        </w:rPr>
        <w:t>3</w:t>
      </w:r>
      <w:r>
        <w:rPr>
          <w:i/>
          <w:sz w:val="21"/>
          <w:szCs w:val="21"/>
        </w:rPr>
        <w:t>x</w:t>
      </w:r>
      <w:r>
        <w:rPr>
          <w:rFonts w:ascii="宋体" w:hAnsi="宋体"/>
          <w:sz w:val="21"/>
          <w:szCs w:val="21"/>
        </w:rPr>
        <w:t>＋</w:t>
      </w:r>
      <w:r>
        <w:rPr>
          <w:sz w:val="21"/>
          <w:szCs w:val="21"/>
        </w:rPr>
        <w:t>4</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0</w:t>
      </w:r>
    </w:p>
    <w:p w14:paraId="75C09DB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直线</w:t>
      </w:r>
      <w:r>
        <w:rPr>
          <w:i/>
          <w:sz w:val="21"/>
          <w:szCs w:val="21"/>
        </w:rPr>
        <w:t>l</w:t>
      </w:r>
      <w:r>
        <w:rPr>
          <w:sz w:val="21"/>
          <w:szCs w:val="21"/>
          <w:vertAlign w:val="subscript"/>
        </w:rPr>
        <w:t>2</w:t>
      </w:r>
      <w:r>
        <w:rPr>
          <w:rFonts w:hint="eastAsia"/>
          <w:sz w:val="21"/>
          <w:szCs w:val="21"/>
        </w:rPr>
        <w:t>过定点</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p>
    <w:p w14:paraId="61276CD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i/>
          <w:sz w:val="21"/>
          <w:szCs w:val="21"/>
        </w:rPr>
        <w:t>m</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p>
    <w:p w14:paraId="03EB5072">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l</w:t>
      </w:r>
      <w:r>
        <w:rPr>
          <w:sz w:val="21"/>
          <w:szCs w:val="21"/>
          <w:vertAlign w:val="subscript"/>
        </w:rPr>
        <w:t>1</w:t>
      </w:r>
      <w:r>
        <w:rPr>
          <w:rFonts w:hint="eastAsia" w:eastAsia="Times New Roman"/>
          <w:sz w:val="21"/>
          <w:szCs w:val="21"/>
        </w:rPr>
        <w:t>∥</w:t>
      </w:r>
      <w:r>
        <w:rPr>
          <w:i/>
          <w:sz w:val="21"/>
          <w:szCs w:val="21"/>
        </w:rPr>
        <w:t>l</w:t>
      </w:r>
      <w:r>
        <w:rPr>
          <w:sz w:val="21"/>
          <w:szCs w:val="21"/>
          <w:vertAlign w:val="subscript"/>
        </w:rPr>
        <w:t>2</w:t>
      </w:r>
      <w:r>
        <w:rPr>
          <w:rFonts w:hint="eastAsia"/>
          <w:sz w:val="21"/>
          <w:szCs w:val="21"/>
        </w:rPr>
        <w:t>时</w:t>
      </w:r>
      <w:r>
        <w:rPr>
          <w:rFonts w:ascii="宋体" w:hAnsi="宋体"/>
          <w:sz w:val="21"/>
          <w:szCs w:val="21"/>
        </w:rPr>
        <w:t>，</w:t>
      </w:r>
      <w:r>
        <w:rPr>
          <w:rFonts w:hint="eastAsia"/>
          <w:sz w:val="21"/>
          <w:szCs w:val="21"/>
        </w:rPr>
        <w:t>两直线之间的距离为</w:t>
      </w:r>
      <w:r>
        <w:rPr>
          <w:sz w:val="21"/>
          <w:szCs w:val="21"/>
        </w:rPr>
        <w:t>1</w:t>
      </w:r>
    </w:p>
    <w:p w14:paraId="1A195DE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AD　</w:t>
      </w:r>
      <w:r>
        <w:rPr>
          <w:rFonts w:eastAsia="仿宋"/>
          <w:color w:val="FF0000"/>
          <w:sz w:val="21"/>
          <w:szCs w:val="21"/>
        </w:rPr>
        <w:t>垂直于直线</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eastAsia="仿宋"/>
          <w:color w:val="FF0000"/>
          <w:sz w:val="21"/>
          <w:szCs w:val="21"/>
        </w:rPr>
        <w:t>的直线方程设为</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将点</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代入得</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故所求直线方程为</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直线</w:t>
      </w:r>
      <w:r>
        <w:rPr>
          <w:i/>
          <w:color w:val="FF0000"/>
          <w:sz w:val="21"/>
          <w:szCs w:val="21"/>
        </w:rPr>
        <w:t>l</w:t>
      </w:r>
      <w:r>
        <w:rPr>
          <w:color w:val="FF0000"/>
          <w:sz w:val="21"/>
          <w:szCs w:val="21"/>
          <w:vertAlign w:val="subscript"/>
        </w:rPr>
        <w:t>2</w:t>
      </w:r>
      <w:r>
        <w:rPr>
          <w:rFonts w:eastAsia="仿宋"/>
          <w:color w:val="FF0000"/>
          <w:sz w:val="21"/>
          <w:szCs w:val="21"/>
        </w:rPr>
        <w:t>化为</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+5=0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求得直线</w:t>
      </w:r>
      <w:r>
        <w:rPr>
          <w:i/>
          <w:color w:val="FF0000"/>
          <w:sz w:val="21"/>
          <w:szCs w:val="21"/>
        </w:rPr>
        <w:t>l</w:t>
      </w:r>
      <w:r>
        <w:rPr>
          <w:color w:val="FF0000"/>
          <w:sz w:val="21"/>
          <w:szCs w:val="21"/>
          <w:vertAlign w:val="subscript"/>
        </w:rPr>
        <w:t>2</w:t>
      </w:r>
      <w:r>
        <w:rPr>
          <w:rFonts w:eastAsia="仿宋"/>
          <w:color w:val="FF0000"/>
          <w:sz w:val="21"/>
          <w:szCs w:val="21"/>
        </w:rPr>
        <w:t>过定点</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时有</w:t>
      </w:r>
      <w:r>
        <w:rPr>
          <w:color w:val="FF0000"/>
          <w:sz w:val="21"/>
          <w:szCs w:val="21"/>
        </w:rPr>
        <w:t>4</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当</w:t>
      </w:r>
      <w:r>
        <w:rPr>
          <w:i/>
          <w:color w:val="FF0000"/>
          <w:sz w:val="21"/>
          <w:szCs w:val="21"/>
        </w:rPr>
        <w:t>l</w:t>
      </w:r>
      <w:r>
        <w:rPr>
          <w:color w:val="FF0000"/>
          <w:sz w:val="21"/>
          <w:szCs w:val="21"/>
          <w:vertAlign w:val="subscript"/>
        </w:rPr>
        <w:t>1</w:t>
      </w:r>
      <w:r>
        <w:rPr>
          <w:rFonts w:hint="eastAsia" w:eastAsia="Times New Roman"/>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nor/>
                <m:sty m:val="p"/>
              </m:rPr>
              <w:rPr>
                <w:rFonts w:ascii="Cambria Math"/>
                <w:b w:val="0"/>
                <w:i w:val="0"/>
                <w:color w:val="FF0000"/>
                <w:sz w:val="21"/>
                <w:szCs w:val="21"/>
              </w:rPr>
              <m:t>（</m:t>
            </m:r>
            <m:r>
              <m:rPr/>
              <w:rPr>
                <w:rFonts w:ascii="Cambria Math" w:hAnsi="Cambria Math"/>
                <w:color w:val="FF0000"/>
                <w:sz w:val="21"/>
                <w:szCs w:val="21"/>
              </w:rPr>
              <m:t>m</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m</m:t>
            </m:r>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此时直线</w:t>
      </w:r>
      <w:r>
        <w:rPr>
          <w:i/>
          <w:color w:val="FF0000"/>
          <w:sz w:val="21"/>
          <w:szCs w:val="21"/>
        </w:rPr>
        <w:t>l</w:t>
      </w:r>
      <w:r>
        <w:rPr>
          <w:color w:val="FF0000"/>
          <w:sz w:val="21"/>
          <w:szCs w:val="21"/>
          <w:vertAlign w:val="subscript"/>
        </w:rPr>
        <w:t>1</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两平行线间的距离为</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9</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3</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D</w:t>
      </w:r>
      <w:r>
        <w:rPr>
          <w:rFonts w:ascii="宋体" w:hAnsi="宋体"/>
          <w:color w:val="FF0000"/>
          <w:sz w:val="21"/>
          <w:szCs w:val="21"/>
        </w:rPr>
        <w:t>.</w:t>
      </w:r>
    </w:p>
    <w:p w14:paraId="0516E050">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已知直线</w:t>
      </w:r>
      <w:r>
        <w:rPr>
          <w:i/>
          <w:sz w:val="21"/>
          <w:szCs w:val="21"/>
        </w:rPr>
        <w:t>l</w:t>
      </w:r>
      <w:r>
        <w:rPr>
          <w:sz w:val="21"/>
          <w:szCs w:val="21"/>
          <w:vertAlign w:val="subscript"/>
        </w:rPr>
        <w:t>1</w:t>
      </w:r>
      <w:r>
        <w:rPr>
          <w:rFonts w:ascii="宋体" w:hAnsi="宋体"/>
          <w:sz w:val="21"/>
          <w:szCs w:val="21"/>
        </w:rPr>
        <w:t>：</w:t>
      </w:r>
      <w:r>
        <w:rPr>
          <w:i/>
          <w:sz w:val="21"/>
          <w:szCs w:val="21"/>
        </w:rPr>
        <w:t>kx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i/>
          <w:sz w:val="21"/>
          <w:szCs w:val="21"/>
        </w:rPr>
        <w:t>l</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i/>
          <w:sz w:val="21"/>
          <w:szCs w:val="21"/>
        </w:rPr>
        <w:t>ky</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若</w:t>
      </w:r>
      <w:r>
        <w:rPr>
          <w:i/>
          <w:sz w:val="21"/>
          <w:szCs w:val="21"/>
        </w:rPr>
        <w:t>l</w:t>
      </w:r>
      <w:r>
        <w:rPr>
          <w:sz w:val="21"/>
          <w:szCs w:val="21"/>
          <w:vertAlign w:val="subscript"/>
        </w:rPr>
        <w:t>1</w:t>
      </w:r>
      <w:r>
        <w:rPr>
          <w:rFonts w:hint="eastAsia" w:eastAsia="Times New Roman"/>
          <w:sz w:val="21"/>
          <w:szCs w:val="21"/>
        </w:rPr>
        <w:t>∥</w:t>
      </w:r>
      <w:r>
        <w:rPr>
          <w:i/>
          <w:sz w:val="21"/>
          <w:szCs w:val="21"/>
        </w:rPr>
        <w:t>l</w:t>
      </w:r>
      <w:r>
        <w:rPr>
          <w:sz w:val="21"/>
          <w:szCs w:val="21"/>
          <w:vertAlign w:val="subscript"/>
        </w:rPr>
        <w:t>2</w:t>
      </w:r>
      <w:r>
        <w:rPr>
          <w:rFonts w:ascii="宋体" w:hAnsi="宋体"/>
          <w:sz w:val="21"/>
          <w:szCs w:val="21"/>
        </w:rPr>
        <w:t>，</w:t>
      </w:r>
      <w:r>
        <w:rPr>
          <w:rFonts w:hint="eastAsia"/>
          <w:sz w:val="21"/>
          <w:szCs w:val="21"/>
        </w:rPr>
        <w:t>则</w:t>
      </w:r>
      <w:r>
        <w:rPr>
          <w:i/>
          <w:sz w:val="21"/>
          <w:szCs w:val="21"/>
        </w:rPr>
        <w:t>k</w:t>
      </w:r>
      <w:r>
        <w:rPr>
          <w:rFonts w:ascii="宋体" w:hAnsi="宋体"/>
          <w:sz w:val="21"/>
          <w:szCs w:val="21"/>
        </w:rPr>
        <w:t>＝</w:t>
      </w:r>
      <w:r>
        <w:rPr>
          <w:sz w:val="21"/>
          <w:szCs w:val="21"/>
          <w:u w:val="single" w:color="000000"/>
        </w:rPr>
        <w:t>　</w:t>
      </w:r>
      <w:r>
        <w:rPr>
          <w:color w:val="FF0000"/>
          <w:sz w:val="21"/>
          <w:szCs w:val="21"/>
          <w:u w:val="single" w:color="000000" w:themeColor="text1"/>
        </w:rPr>
        <w:t>1</w:t>
      </w:r>
      <w:r>
        <w:rPr>
          <w:sz w:val="21"/>
          <w:szCs w:val="21"/>
          <w:u w:val="single" w:color="000000"/>
        </w:rPr>
        <w:t>　</w:t>
      </w:r>
      <w:r>
        <w:rPr>
          <w:rFonts w:ascii="宋体" w:hAnsi="宋体"/>
          <w:sz w:val="21"/>
          <w:szCs w:val="21"/>
        </w:rPr>
        <w:t>；</w:t>
      </w:r>
      <w:r>
        <w:rPr>
          <w:rFonts w:hint="eastAsia"/>
          <w:sz w:val="21"/>
          <w:szCs w:val="21"/>
        </w:rPr>
        <w:t>若曲线</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rFonts w:hint="eastAsia"/>
          <w:sz w:val="21"/>
          <w:szCs w:val="21"/>
        </w:rPr>
        <w:t>与直线</w:t>
      </w:r>
      <w:r>
        <w:rPr>
          <w:i/>
          <w:sz w:val="21"/>
          <w:szCs w:val="21"/>
        </w:rPr>
        <w:t>l</w:t>
      </w:r>
      <w:r>
        <w:rPr>
          <w:sz w:val="21"/>
          <w:szCs w:val="21"/>
          <w:vertAlign w:val="subscript"/>
        </w:rPr>
        <w:t>1</w:t>
      </w:r>
      <w:r>
        <w:rPr>
          <w:rFonts w:hint="eastAsia"/>
          <w:sz w:val="21"/>
          <w:szCs w:val="21"/>
        </w:rPr>
        <w:t>有两个公共点</w:t>
      </w:r>
      <w:r>
        <w:rPr>
          <w:rFonts w:ascii="宋体" w:hAnsi="宋体"/>
          <w:sz w:val="21"/>
          <w:szCs w:val="21"/>
        </w:rPr>
        <w:t>，</w:t>
      </w:r>
      <w:r>
        <w:rPr>
          <w:rFonts w:hint="eastAsia"/>
          <w:sz w:val="21"/>
          <w:szCs w:val="21"/>
        </w:rPr>
        <w:t>则实数</w:t>
      </w:r>
      <w:r>
        <w:rPr>
          <w:i/>
          <w:sz w:val="21"/>
          <w:szCs w:val="21"/>
        </w:rPr>
        <w:t>k</w:t>
      </w:r>
      <w:r>
        <w:rPr>
          <w:rFonts w:hint="eastAsia"/>
          <w:sz w:val="21"/>
          <w:szCs w:val="21"/>
        </w:rPr>
        <w:t>的取值范围是</w:t>
      </w:r>
      <w:r>
        <w:rPr>
          <w:color w:val="FF0000"/>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rPr>
        <w:t>　</w:t>
      </w:r>
      <w:r>
        <w:rPr>
          <w:rFonts w:ascii="宋体" w:hAnsi="宋体"/>
          <w:sz w:val="21"/>
          <w:szCs w:val="21"/>
        </w:rPr>
        <w:t>.</w:t>
      </w:r>
    </w:p>
    <w:p w14:paraId="68641F5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l</w:t>
      </w:r>
      <w:r>
        <w:rPr>
          <w:color w:val="FF0000"/>
          <w:sz w:val="21"/>
          <w:szCs w:val="21"/>
          <w:vertAlign w:val="subscript"/>
        </w:rPr>
        <w:t>1</w:t>
      </w:r>
      <w:r>
        <w:rPr>
          <w:rFonts w:hint="eastAsia" w:eastAsia="Times New Roman"/>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k</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经检验</w:t>
      </w:r>
      <w:r>
        <w:rPr>
          <w:i/>
          <w:color w:val="FF0000"/>
          <w:sz w:val="21"/>
          <w:szCs w:val="21"/>
        </w:rPr>
        <w:t>k</w:t>
      </w:r>
      <w:r>
        <w:rPr>
          <w:rFonts w:ascii="宋体" w:hAnsi="宋体"/>
          <w:color w:val="FF0000"/>
          <w:sz w:val="21"/>
          <w:szCs w:val="21"/>
        </w:rPr>
        <w:t>＝</w:t>
      </w:r>
      <w:r>
        <w:rPr>
          <w:color w:val="FF0000"/>
          <w:sz w:val="21"/>
          <w:szCs w:val="21"/>
        </w:rPr>
        <w:t>1</w:t>
      </w:r>
      <w:r>
        <w:rPr>
          <w:rFonts w:eastAsia="仿宋"/>
          <w:color w:val="FF0000"/>
          <w:sz w:val="21"/>
          <w:szCs w:val="21"/>
        </w:rPr>
        <w:t>符合题意</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直线</w:t>
      </w:r>
      <w:r>
        <w:rPr>
          <w:i/>
          <w:color w:val="FF0000"/>
          <w:sz w:val="21"/>
          <w:szCs w:val="21"/>
        </w:rPr>
        <w:t>l</w:t>
      </w:r>
      <w:r>
        <w:rPr>
          <w:color w:val="FF0000"/>
          <w:sz w:val="21"/>
          <w:szCs w:val="21"/>
          <w:vertAlign w:val="subscript"/>
        </w:rPr>
        <w:t>1</w:t>
      </w:r>
      <w:r>
        <w:rPr>
          <w:rFonts w:eastAsia="仿宋"/>
          <w:color w:val="FF0000"/>
          <w:sz w:val="21"/>
          <w:szCs w:val="21"/>
        </w:rPr>
        <w:t>化为</w:t>
      </w:r>
      <w:r>
        <w:rPr>
          <w:i/>
          <w:color w:val="FF0000"/>
          <w:sz w:val="21"/>
          <w:szCs w:val="21"/>
        </w:rPr>
        <w:t>y</w:t>
      </w:r>
      <w:r>
        <w:rPr>
          <w:rFonts w:ascii="宋体" w:hAnsi="宋体"/>
          <w:color w:val="FF0000"/>
          <w:sz w:val="21"/>
          <w:szCs w:val="21"/>
        </w:rPr>
        <w:t>＝－</w:t>
      </w:r>
      <w:r>
        <w:rPr>
          <w:i/>
          <w:color w:val="FF0000"/>
          <w:sz w:val="21"/>
          <w:szCs w:val="21"/>
        </w:rPr>
        <w:t>kx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恒过点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画出函数图象</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因为曲线</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与直线</w:t>
      </w:r>
      <w:r>
        <w:rPr>
          <w:i/>
          <w:color w:val="FF0000"/>
          <w:sz w:val="21"/>
          <w:szCs w:val="21"/>
        </w:rPr>
        <w:t>l</w:t>
      </w:r>
      <w:r>
        <w:rPr>
          <w:color w:val="FF0000"/>
          <w:sz w:val="21"/>
          <w:szCs w:val="21"/>
          <w:vertAlign w:val="subscript"/>
        </w:rPr>
        <w:t>1</w:t>
      </w:r>
      <w:r>
        <w:rPr>
          <w:rFonts w:eastAsia="仿宋"/>
          <w:color w:val="FF0000"/>
          <w:sz w:val="21"/>
          <w:szCs w:val="21"/>
        </w:rPr>
        <w:t>有两个公共点</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eastAsia="仿宋"/>
          <w:color w:val="FF0000"/>
          <w:sz w:val="21"/>
          <w:szCs w:val="21"/>
        </w:rPr>
        <w:t>或</w:t>
      </w:r>
      <w:r>
        <w:rPr>
          <w:color w:val="FF0000"/>
          <w:sz w:val="21"/>
          <w:szCs w:val="21"/>
        </w:rPr>
        <w:t>0</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eastAsia="仿宋"/>
          <w:color w:val="FF0000"/>
          <w:sz w:val="21"/>
          <w:szCs w:val="21"/>
        </w:rPr>
        <w:t>或</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A9B320E">
      <w:pPr>
        <w:tabs>
          <w:tab w:val="left" w:pos="3261"/>
        </w:tabs>
        <w:overflowPunct w:val="0"/>
        <w:snapToGrid w:val="0"/>
        <w:spacing w:line="360" w:lineRule="auto"/>
        <w:jc w:val="center"/>
        <w:rPr>
          <w:sz w:val="21"/>
          <w:szCs w:val="21"/>
        </w:rPr>
      </w:pPr>
      <w:r>
        <w:rPr>
          <w:color w:val="FF0000"/>
          <w:sz w:val="21"/>
          <w:szCs w:val="21"/>
        </w:rPr>
        <w:drawing>
          <wp:inline distT="0" distB="0" distL="0" distR="0">
            <wp:extent cx="1416685" cy="1075690"/>
            <wp:effectExtent l="0" t="0" r="0" b="0"/>
            <wp:docPr id="622" name="23xys8-8.jpg" descr="id:21475182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23xys8-8.jpg" descr="id:2147518228;FounderCES"/>
                    <pic:cNvPicPr>
                      <a:picLocks noChangeAspect="1"/>
                    </pic:cNvPicPr>
                  </pic:nvPicPr>
                  <pic:blipFill>
                    <a:blip r:embed="rId20"/>
                    <a:stretch>
                      <a:fillRect/>
                    </a:stretch>
                  </pic:blipFill>
                  <pic:spPr>
                    <a:xfrm>
                      <a:off x="0" y="0"/>
                      <a:ext cx="1417058" cy="1075690"/>
                    </a:xfrm>
                    <a:prstGeom prst="rect">
                      <a:avLst/>
                    </a:prstGeom>
                  </pic:spPr>
                </pic:pic>
              </a:graphicData>
            </a:graphic>
          </wp:inline>
        </w:drawing>
      </w:r>
    </w:p>
    <w:p w14:paraId="51FF9C76">
      <w:pPr>
        <w:tabs>
          <w:tab w:val="left" w:pos="3261"/>
        </w:tabs>
        <w:overflowPunct w:val="0"/>
        <w:snapToGrid w:val="0"/>
        <w:spacing w:line="360" w:lineRule="auto"/>
        <w:rPr>
          <w:rFonts w:ascii="宋体" w:hAnsi="宋体"/>
          <w:sz w:val="21"/>
          <w:szCs w:val="21"/>
        </w:rPr>
      </w:pPr>
      <w:r>
        <w:rPr>
          <w:sz w:val="21"/>
          <w:szCs w:val="21"/>
        </w:rPr>
        <w:t>14</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公路</w:t>
      </w:r>
      <w:r>
        <w:rPr>
          <w:i/>
          <w:sz w:val="21"/>
          <w:szCs w:val="21"/>
        </w:rPr>
        <w:t>AM</w:t>
      </w:r>
      <w:r>
        <w:rPr>
          <w:rFonts w:ascii="宋体" w:hAnsi="宋体"/>
          <w:sz w:val="21"/>
          <w:szCs w:val="21"/>
        </w:rPr>
        <w:t>，</w:t>
      </w:r>
      <w:r>
        <w:rPr>
          <w:i/>
          <w:sz w:val="21"/>
          <w:szCs w:val="21"/>
        </w:rPr>
        <w:t>AN</w:t>
      </w:r>
      <w:r>
        <w:rPr>
          <w:rFonts w:hint="eastAsia"/>
          <w:sz w:val="21"/>
          <w:szCs w:val="21"/>
        </w:rPr>
        <w:t>围成的是一块顶角为</w:t>
      </w:r>
      <w:r>
        <w:rPr>
          <w:sz w:val="21"/>
          <w:szCs w:val="21"/>
        </w:rPr>
        <w:t>α</w:t>
      </w:r>
      <w:r>
        <w:rPr>
          <w:rFonts w:hint="eastAsia"/>
          <w:sz w:val="21"/>
          <w:szCs w:val="21"/>
        </w:rPr>
        <w:t>的角形土地</w:t>
      </w:r>
      <w:r>
        <w:rPr>
          <w:rFonts w:ascii="宋体" w:hAnsi="宋体"/>
          <w:sz w:val="21"/>
          <w:szCs w:val="21"/>
        </w:rPr>
        <w:t>，</w:t>
      </w:r>
      <w:r>
        <w:rPr>
          <w:rFonts w:hint="eastAsia"/>
          <w:sz w:val="21"/>
          <w:szCs w:val="21"/>
        </w:rPr>
        <w:t>其中</w:t>
      </w:r>
      <w:r>
        <w:rPr>
          <w:sz w:val="21"/>
          <w:szCs w:val="21"/>
        </w:rPr>
        <w:t>tan</w:t>
      </w:r>
      <w:r>
        <w:rPr>
          <w:rFonts w:hint="eastAsia"/>
          <w:sz w:val="21"/>
          <w:szCs w:val="21"/>
        </w:rPr>
        <w:t xml:space="preserve"> </w:t>
      </w:r>
      <w:r>
        <w:rPr>
          <w:sz w:val="21"/>
          <w:szCs w:val="21"/>
        </w:rPr>
        <w:t>α</w:t>
      </w:r>
      <w:r>
        <w:rPr>
          <w:rFonts w:ascii="宋体" w:hAnsi="宋体"/>
          <w:sz w:val="21"/>
          <w:szCs w:val="21"/>
        </w:rPr>
        <w:t>＝－</w:t>
      </w:r>
      <w:r>
        <w:rPr>
          <w:sz w:val="21"/>
          <w:szCs w:val="21"/>
        </w:rPr>
        <w:t>2</w:t>
      </w:r>
      <w:r>
        <w:rPr>
          <w:rFonts w:ascii="宋体" w:hAnsi="宋体"/>
          <w:sz w:val="21"/>
          <w:szCs w:val="21"/>
        </w:rPr>
        <w:t>，</w:t>
      </w:r>
      <w:r>
        <w:rPr>
          <w:rFonts w:hint="eastAsia"/>
          <w:sz w:val="21"/>
          <w:szCs w:val="21"/>
        </w:rPr>
        <w:t>在该块土地中</w:t>
      </w:r>
      <w:r>
        <w:rPr>
          <w:i/>
          <w:sz w:val="21"/>
          <w:szCs w:val="21"/>
        </w:rPr>
        <w:t>P</w:t>
      </w:r>
      <w:r>
        <w:rPr>
          <w:rFonts w:hint="eastAsia"/>
          <w:sz w:val="21"/>
          <w:szCs w:val="21"/>
        </w:rPr>
        <w:t>处有一小型建筑</w:t>
      </w:r>
      <w:r>
        <w:rPr>
          <w:rFonts w:ascii="宋体" w:hAnsi="宋体"/>
          <w:sz w:val="21"/>
          <w:szCs w:val="21"/>
        </w:rPr>
        <w:t>，</w:t>
      </w:r>
      <w:r>
        <w:rPr>
          <w:rFonts w:hint="eastAsia"/>
          <w:sz w:val="21"/>
          <w:szCs w:val="21"/>
        </w:rPr>
        <w:t>经测量</w:t>
      </w:r>
      <w:r>
        <w:rPr>
          <w:rFonts w:ascii="宋体" w:hAnsi="宋体"/>
          <w:sz w:val="21"/>
          <w:szCs w:val="21"/>
        </w:rPr>
        <w:t>，</w:t>
      </w:r>
      <w:r>
        <w:rPr>
          <w:rFonts w:hint="eastAsia"/>
          <w:sz w:val="21"/>
          <w:szCs w:val="21"/>
        </w:rPr>
        <w:t>它到公路</w:t>
      </w:r>
      <w:r>
        <w:rPr>
          <w:i/>
          <w:sz w:val="21"/>
          <w:szCs w:val="21"/>
        </w:rPr>
        <w:t>AM</w:t>
      </w:r>
      <w:r>
        <w:rPr>
          <w:rFonts w:ascii="宋体" w:hAnsi="宋体"/>
          <w:sz w:val="21"/>
          <w:szCs w:val="21"/>
        </w:rPr>
        <w:t>，</w:t>
      </w:r>
      <w:r>
        <w:rPr>
          <w:i/>
          <w:sz w:val="21"/>
          <w:szCs w:val="21"/>
        </w:rPr>
        <w:t>AN</w:t>
      </w:r>
      <w:r>
        <w:rPr>
          <w:rFonts w:hint="eastAsia"/>
          <w:sz w:val="21"/>
          <w:szCs w:val="21"/>
        </w:rPr>
        <w:t>的距离分别为</w:t>
      </w:r>
      <w:r>
        <w:rPr>
          <w:sz w:val="21"/>
          <w:szCs w:val="21"/>
        </w:rPr>
        <w:t>3</w:t>
      </w:r>
      <w:r>
        <w:rPr>
          <w:rFonts w:hint="eastAsia"/>
          <w:sz w:val="21"/>
          <w:szCs w:val="21"/>
        </w:rPr>
        <w:t xml:space="preserve"> </w:t>
      </w:r>
      <w:r>
        <w:rPr>
          <w:sz w:val="21"/>
          <w:szCs w:val="21"/>
        </w:rPr>
        <w:t>km</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hint="eastAsia"/>
          <w:sz w:val="21"/>
          <w:szCs w:val="21"/>
        </w:rPr>
        <w:t xml:space="preserve"> </w:t>
      </w:r>
      <w:r>
        <w:rPr>
          <w:sz w:val="21"/>
          <w:szCs w:val="21"/>
        </w:rPr>
        <w:t>km</w:t>
      </w:r>
      <w:r>
        <w:rPr>
          <w:rFonts w:ascii="宋体" w:hAnsi="宋体"/>
          <w:sz w:val="21"/>
          <w:szCs w:val="21"/>
        </w:rPr>
        <w:t>，</w:t>
      </w:r>
      <w:r>
        <w:rPr>
          <w:rFonts w:hint="eastAsia"/>
          <w:sz w:val="21"/>
          <w:szCs w:val="21"/>
        </w:rPr>
        <w:t>现要过点</w:t>
      </w:r>
      <w:r>
        <w:rPr>
          <w:i/>
          <w:sz w:val="21"/>
          <w:szCs w:val="21"/>
        </w:rPr>
        <w:t>P</w:t>
      </w:r>
      <w:r>
        <w:rPr>
          <w:rFonts w:hint="eastAsia"/>
          <w:sz w:val="21"/>
          <w:szCs w:val="21"/>
        </w:rPr>
        <w:t>修建一条直线公路</w:t>
      </w:r>
      <w:r>
        <w:rPr>
          <w:i/>
          <w:sz w:val="21"/>
          <w:szCs w:val="21"/>
        </w:rPr>
        <w:t>BC</w:t>
      </w:r>
      <w:r>
        <w:rPr>
          <w:rFonts w:ascii="宋体" w:hAnsi="宋体"/>
          <w:sz w:val="21"/>
          <w:szCs w:val="21"/>
        </w:rPr>
        <w:t>，</w:t>
      </w:r>
      <w:r>
        <w:rPr>
          <w:rFonts w:hint="eastAsia"/>
          <w:sz w:val="21"/>
          <w:szCs w:val="21"/>
        </w:rPr>
        <w:t>将三条公路围成的区域</w:t>
      </w:r>
      <w:r>
        <w:rPr>
          <w:i/>
          <w:sz w:val="21"/>
          <w:szCs w:val="21"/>
        </w:rPr>
        <w:t>ABC</w:t>
      </w:r>
      <w:r>
        <w:rPr>
          <w:rFonts w:hint="eastAsia"/>
          <w:sz w:val="21"/>
          <w:szCs w:val="21"/>
        </w:rPr>
        <w:t>建成一个工业园</w:t>
      </w:r>
      <w:r>
        <w:rPr>
          <w:rFonts w:ascii="宋体" w:hAnsi="宋体"/>
          <w:sz w:val="21"/>
          <w:szCs w:val="21"/>
        </w:rPr>
        <w:t>.</w:t>
      </w:r>
    </w:p>
    <w:p w14:paraId="049FE103">
      <w:pPr>
        <w:tabs>
          <w:tab w:val="left" w:pos="3261"/>
        </w:tabs>
        <w:overflowPunct w:val="0"/>
        <w:snapToGrid w:val="0"/>
        <w:spacing w:line="360" w:lineRule="auto"/>
        <w:jc w:val="center"/>
        <w:rPr>
          <w:sz w:val="21"/>
          <w:szCs w:val="21"/>
        </w:rPr>
      </w:pPr>
      <w:r>
        <w:rPr>
          <w:sz w:val="21"/>
          <w:szCs w:val="21"/>
        </w:rPr>
        <w:drawing>
          <wp:inline distT="0" distB="0" distL="0" distR="0">
            <wp:extent cx="1145540" cy="700405"/>
            <wp:effectExtent l="0" t="0" r="0" b="0"/>
            <wp:docPr id="623" name="27byljcsx8-7.jpg" descr="id:21475182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27byljcsx8-7.jpg" descr="id:2147518235;FounderCES"/>
                    <pic:cNvPicPr>
                      <a:picLocks noChangeAspect="1"/>
                    </pic:cNvPicPr>
                  </pic:nvPicPr>
                  <pic:blipFill>
                    <a:blip r:embed="rId21"/>
                    <a:stretch>
                      <a:fillRect/>
                    </a:stretch>
                  </pic:blipFill>
                  <pic:spPr>
                    <a:xfrm>
                      <a:off x="0" y="0"/>
                      <a:ext cx="1146117" cy="700405"/>
                    </a:xfrm>
                    <a:prstGeom prst="rect">
                      <a:avLst/>
                    </a:prstGeom>
                  </pic:spPr>
                </pic:pic>
              </a:graphicData>
            </a:graphic>
          </wp:inline>
        </w:drawing>
      </w:r>
    </w:p>
    <w:p w14:paraId="1435744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以</w:t>
      </w:r>
      <w:r>
        <w:rPr>
          <w:i/>
          <w:sz w:val="21"/>
          <w:szCs w:val="21"/>
        </w:rPr>
        <w:t>A</w:t>
      </w:r>
      <w:r>
        <w:rPr>
          <w:rFonts w:hint="eastAsia"/>
          <w:sz w:val="21"/>
          <w:szCs w:val="21"/>
        </w:rPr>
        <w:t>为坐标原点建立适当的平面直角坐标系</w:t>
      </w:r>
      <w:r>
        <w:rPr>
          <w:rFonts w:ascii="宋体" w:hAnsi="宋体"/>
          <w:sz w:val="21"/>
          <w:szCs w:val="21"/>
        </w:rPr>
        <w:t>，</w:t>
      </w:r>
      <w:r>
        <w:rPr>
          <w:rFonts w:hint="eastAsia"/>
          <w:sz w:val="21"/>
          <w:szCs w:val="21"/>
        </w:rPr>
        <w:t>求出点</w:t>
      </w:r>
      <w:r>
        <w:rPr>
          <w:i/>
          <w:sz w:val="21"/>
          <w:szCs w:val="21"/>
        </w:rPr>
        <w:t>P</w:t>
      </w:r>
      <w:r>
        <w:rPr>
          <w:rFonts w:hint="eastAsia"/>
          <w:sz w:val="21"/>
          <w:szCs w:val="21"/>
        </w:rPr>
        <w:t>的坐标</w:t>
      </w:r>
      <w:r>
        <w:rPr>
          <w:rFonts w:ascii="宋体" w:hAnsi="宋体"/>
          <w:sz w:val="21"/>
          <w:szCs w:val="21"/>
        </w:rPr>
        <w:t>；</w:t>
      </w:r>
    </w:p>
    <w:p w14:paraId="1989094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w:t>
      </w:r>
      <w:r>
        <w:rPr>
          <w:rFonts w:ascii="宋体" w:hAnsi="宋体"/>
          <w:sz w:val="21"/>
          <w:szCs w:val="21"/>
        </w:rPr>
        <w:t>（</w:t>
      </w:r>
      <w:r>
        <w:rPr>
          <w:sz w:val="21"/>
          <w:szCs w:val="21"/>
        </w:rPr>
        <w:t>1</w:t>
      </w:r>
      <w:r>
        <w:rPr>
          <w:rFonts w:ascii="宋体" w:hAnsi="宋体"/>
          <w:sz w:val="21"/>
          <w:szCs w:val="21"/>
        </w:rPr>
        <w:t>）</w:t>
      </w:r>
      <w:r>
        <w:rPr>
          <w:rFonts w:hint="eastAsia"/>
          <w:sz w:val="21"/>
          <w:szCs w:val="21"/>
        </w:rPr>
        <w:t>的条件下</w:t>
      </w:r>
      <w:r>
        <w:rPr>
          <w:rFonts w:ascii="宋体" w:hAnsi="宋体"/>
          <w:sz w:val="21"/>
          <w:szCs w:val="21"/>
        </w:rPr>
        <w:t>，</w:t>
      </w:r>
      <w:r>
        <w:rPr>
          <w:rFonts w:hint="eastAsia"/>
          <w:sz w:val="21"/>
          <w:szCs w:val="21"/>
        </w:rPr>
        <w:t>三条公路围成的工业园区</w:t>
      </w:r>
      <w:r>
        <w:rPr>
          <w:i/>
          <w:sz w:val="21"/>
          <w:szCs w:val="21"/>
        </w:rPr>
        <w:t>ABC</w:t>
      </w:r>
      <w:r>
        <w:rPr>
          <w:rFonts w:hint="eastAsia"/>
          <w:sz w:val="21"/>
          <w:szCs w:val="21"/>
        </w:rPr>
        <w:t>的面积恰为</w:t>
      </w:r>
      <w:r>
        <w:rPr>
          <w:sz w:val="21"/>
          <w:szCs w:val="21"/>
        </w:rPr>
        <w:t>15</w:t>
      </w:r>
      <w:r>
        <w:rPr>
          <w:rFonts w:hint="eastAsia"/>
          <w:sz w:val="21"/>
          <w:szCs w:val="21"/>
        </w:rPr>
        <w:t xml:space="preserve"> </w:t>
      </w:r>
      <w:r>
        <w:rPr>
          <w:sz w:val="21"/>
          <w:szCs w:val="21"/>
        </w:rPr>
        <w:t>km</w:t>
      </w:r>
      <w:r>
        <w:rPr>
          <w:sz w:val="21"/>
          <w:szCs w:val="21"/>
          <w:vertAlign w:val="superscript"/>
        </w:rPr>
        <w:t>2</w:t>
      </w:r>
      <w:r>
        <w:rPr>
          <w:rFonts w:ascii="宋体" w:hAnsi="宋体"/>
          <w:sz w:val="21"/>
          <w:szCs w:val="21"/>
        </w:rPr>
        <w:t>，</w:t>
      </w:r>
      <w:r>
        <w:rPr>
          <w:rFonts w:hint="eastAsia"/>
          <w:sz w:val="21"/>
          <w:szCs w:val="21"/>
        </w:rPr>
        <w:t>求公路</w:t>
      </w:r>
      <w:r>
        <w:rPr>
          <w:i/>
          <w:sz w:val="21"/>
          <w:szCs w:val="21"/>
        </w:rPr>
        <w:t>BC</w:t>
      </w:r>
      <w:r>
        <w:rPr>
          <w:rFonts w:hint="eastAsia"/>
          <w:sz w:val="21"/>
          <w:szCs w:val="21"/>
        </w:rPr>
        <w:t>所在的直线方程</w:t>
      </w:r>
      <w:r>
        <w:rPr>
          <w:rFonts w:ascii="宋体" w:hAnsi="宋体"/>
          <w:sz w:val="21"/>
          <w:szCs w:val="21"/>
        </w:rPr>
        <w:t>.</w:t>
      </w:r>
    </w:p>
    <w:p w14:paraId="37FB648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以</w:t>
      </w:r>
      <w:r>
        <w:rPr>
          <w:i/>
          <w:color w:val="FF0000"/>
          <w:sz w:val="21"/>
          <w:szCs w:val="21"/>
        </w:rPr>
        <w:t>A</w:t>
      </w:r>
      <w:r>
        <w:rPr>
          <w:rFonts w:eastAsia="仿宋"/>
          <w:color w:val="FF0000"/>
          <w:sz w:val="21"/>
          <w:szCs w:val="21"/>
        </w:rPr>
        <w:t>为原点</w:t>
      </w:r>
      <w:r>
        <w:rPr>
          <w:rFonts w:ascii="宋体" w:hAnsi="宋体"/>
          <w:color w:val="FF0000"/>
          <w:sz w:val="21"/>
          <w:szCs w:val="21"/>
        </w:rPr>
        <w:t>，</w:t>
      </w:r>
      <w:r>
        <w:rPr>
          <w:rFonts w:eastAsia="仿宋"/>
          <w:color w:val="FF0000"/>
          <w:sz w:val="21"/>
          <w:szCs w:val="21"/>
        </w:rPr>
        <w:t>建立平面直角坐标系</w:t>
      </w:r>
      <w:r>
        <w:rPr>
          <w:rFonts w:ascii="宋体" w:hAnsi="宋体"/>
          <w:color w:val="FF0000"/>
          <w:sz w:val="21"/>
          <w:szCs w:val="21"/>
        </w:rPr>
        <w:t>，</w:t>
      </w:r>
    </w:p>
    <w:p w14:paraId="1841C243">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直线</w:t>
      </w:r>
      <w:r>
        <w:rPr>
          <w:i/>
          <w:color w:val="FF0000"/>
          <w:sz w:val="21"/>
          <w:szCs w:val="21"/>
        </w:rPr>
        <w:t>AN</w:t>
      </w:r>
      <w:r>
        <w:rPr>
          <w:rFonts w:eastAsia="仿宋"/>
          <w:color w:val="FF0000"/>
          <w:sz w:val="21"/>
          <w:szCs w:val="21"/>
        </w:rPr>
        <w:t>的方程是</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p>
    <w:p w14:paraId="1EC865D6">
      <w:pPr>
        <w:tabs>
          <w:tab w:val="left" w:pos="3261"/>
        </w:tabs>
        <w:overflowPunct w:val="0"/>
        <w:snapToGrid w:val="0"/>
        <w:spacing w:line="360" w:lineRule="auto"/>
        <w:rPr>
          <w:sz w:val="21"/>
          <w:szCs w:val="21"/>
        </w:rPr>
      </w:pPr>
      <w:r>
        <w:rPr>
          <w:rFonts w:eastAsia="仿宋"/>
          <w:color w:val="FF0000"/>
          <w:sz w:val="21"/>
          <w:szCs w:val="21"/>
        </w:rPr>
        <w:t>设点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p>
    <w:p w14:paraId="29A315C4">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点</w:t>
      </w:r>
      <w:r>
        <w:rPr>
          <w:i/>
          <w:color w:val="FF0000"/>
          <w:sz w:val="21"/>
          <w:szCs w:val="21"/>
        </w:rPr>
        <w:t>P</w:t>
      </w:r>
      <w:r>
        <w:rPr>
          <w:rFonts w:eastAsia="仿宋"/>
          <w:color w:val="FF0000"/>
          <w:sz w:val="21"/>
          <w:szCs w:val="21"/>
        </w:rPr>
        <w:t>到直线</w:t>
      </w:r>
      <w:r>
        <w:rPr>
          <w:i/>
          <w:color w:val="FF0000"/>
          <w:sz w:val="21"/>
          <w:szCs w:val="21"/>
        </w:rPr>
        <w:t>AM</w:t>
      </w:r>
      <w:r>
        <w:rPr>
          <w:rFonts w:eastAsia="仿宋"/>
          <w:color w:val="FF0000"/>
          <w:sz w:val="21"/>
          <w:szCs w:val="21"/>
        </w:rPr>
        <w:t>的距离为</w:t>
      </w:r>
      <w:r>
        <w:rPr>
          <w:color w:val="FF0000"/>
          <w:sz w:val="21"/>
          <w:szCs w:val="21"/>
        </w:rPr>
        <w:t>3</w:t>
      </w:r>
      <w:r>
        <w:rPr>
          <w:rFonts w:ascii="宋体" w:hAnsi="宋体"/>
          <w:color w:val="FF0000"/>
          <w:sz w:val="21"/>
          <w:szCs w:val="21"/>
        </w:rPr>
        <w:t>，</w:t>
      </w:r>
    </w:p>
    <w:p w14:paraId="1424675E">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36EA6D1A">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由点</w:t>
      </w:r>
      <w:r>
        <w:rPr>
          <w:i/>
          <w:color w:val="FF0000"/>
          <w:sz w:val="21"/>
          <w:szCs w:val="21"/>
        </w:rPr>
        <w:t>P</w:t>
      </w:r>
      <w:r>
        <w:rPr>
          <w:rFonts w:eastAsia="仿宋"/>
          <w:color w:val="FF0000"/>
          <w:sz w:val="21"/>
          <w:szCs w:val="21"/>
        </w:rPr>
        <w:t>到直线</w:t>
      </w:r>
      <w:r>
        <w:rPr>
          <w:i/>
          <w:color w:val="FF0000"/>
          <w:sz w:val="21"/>
          <w:szCs w:val="21"/>
        </w:rPr>
        <w:t>AN</w:t>
      </w:r>
      <w:r>
        <w:rPr>
          <w:rFonts w:eastAsia="仿宋"/>
          <w:color w:val="FF0000"/>
          <w:sz w:val="21"/>
          <w:szCs w:val="21"/>
        </w:rPr>
        <w:t>的距离为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2</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解得</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点</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24B91C10">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5055" cy="718820"/>
            <wp:effectExtent l="0" t="0" r="0" b="0"/>
            <wp:docPr id="624" name="27byljcsx8-8.jpg" descr="id:21475182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27byljcsx8-8.jpg" descr="id:2147518242;FounderCES"/>
                    <pic:cNvPicPr>
                      <a:picLocks noChangeAspect="1"/>
                    </pic:cNvPicPr>
                  </pic:nvPicPr>
                  <pic:blipFill>
                    <a:blip r:embed="rId22"/>
                    <a:stretch>
                      <a:fillRect/>
                    </a:stretch>
                  </pic:blipFill>
                  <pic:spPr>
                    <a:xfrm>
                      <a:off x="0" y="0"/>
                      <a:ext cx="1075197" cy="718820"/>
                    </a:xfrm>
                    <a:prstGeom prst="rect">
                      <a:avLst/>
                    </a:prstGeom>
                  </pic:spPr>
                </pic:pic>
              </a:graphicData>
            </a:graphic>
          </wp:inline>
        </w:drawing>
      </w:r>
    </w:p>
    <w:p w14:paraId="70E8D8F2">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显然</w:t>
      </w:r>
      <w:r>
        <w:rPr>
          <w:rFonts w:ascii="宋体" w:hAnsi="宋体"/>
          <w:color w:val="FF0000"/>
          <w:sz w:val="21"/>
          <w:szCs w:val="21"/>
        </w:rPr>
        <w:t>，</w:t>
      </w:r>
      <w:r>
        <w:rPr>
          <w:rFonts w:eastAsia="仿宋"/>
          <w:color w:val="FF0000"/>
          <w:sz w:val="21"/>
          <w:szCs w:val="21"/>
        </w:rPr>
        <w:t>直线</w:t>
      </w:r>
      <w:r>
        <w:rPr>
          <w:i/>
          <w:color w:val="FF0000"/>
          <w:sz w:val="21"/>
          <w:szCs w:val="21"/>
        </w:rPr>
        <w:t>BC</w:t>
      </w:r>
      <w:r>
        <w:rPr>
          <w:rFonts w:eastAsia="仿宋"/>
          <w:color w:val="FF0000"/>
          <w:sz w:val="21"/>
          <w:szCs w:val="21"/>
        </w:rPr>
        <w:t>的斜率存在</w:t>
      </w:r>
      <w:r>
        <w:rPr>
          <w:rFonts w:ascii="宋体" w:hAnsi="宋体"/>
          <w:color w:val="FF0000"/>
          <w:sz w:val="21"/>
          <w:szCs w:val="21"/>
        </w:rPr>
        <w:t>.</w:t>
      </w:r>
    </w:p>
    <w:p w14:paraId="47816D96">
      <w:pPr>
        <w:tabs>
          <w:tab w:val="left" w:pos="3261"/>
        </w:tabs>
        <w:overflowPunct w:val="0"/>
        <w:snapToGrid w:val="0"/>
        <w:spacing w:line="360" w:lineRule="auto"/>
        <w:rPr>
          <w:sz w:val="21"/>
          <w:szCs w:val="21"/>
        </w:rPr>
      </w:pPr>
      <w:r>
        <w:rPr>
          <w:rFonts w:eastAsia="仿宋"/>
          <w:color w:val="FF0000"/>
          <w:sz w:val="21"/>
          <w:szCs w:val="21"/>
        </w:rPr>
        <w:t>设直线</w:t>
      </w:r>
      <w:r>
        <w:rPr>
          <w:i/>
          <w:color w:val="FF0000"/>
          <w:sz w:val="21"/>
          <w:szCs w:val="21"/>
        </w:rPr>
        <w:t>BC</w:t>
      </w:r>
      <w:r>
        <w:rPr>
          <w:rFonts w:eastAsia="仿宋"/>
          <w:color w:val="FF0000"/>
          <w:sz w:val="21"/>
          <w:szCs w:val="21"/>
        </w:rPr>
        <w:t>的方程为</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k</w:t>
      </w:r>
      <w:r>
        <w:rPr>
          <w:rFonts w:ascii="NEU-BZ-S92" w:hAnsi="NEU-BZ-S92" w:eastAsia="NEU-BZ-S92"/>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得</w:t>
      </w:r>
      <w:r>
        <w:rPr>
          <w:i/>
          <w:color w:val="FF0000"/>
          <w:sz w:val="21"/>
          <w:szCs w:val="21"/>
        </w:rPr>
        <w:t>x</w:t>
      </w:r>
      <w:r>
        <w:rPr>
          <w:i/>
          <w:color w:val="FF0000"/>
          <w:sz w:val="21"/>
          <w:szCs w:val="21"/>
          <w:vertAlign w:val="subscript"/>
        </w:rPr>
        <w:t>B</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k</m:t>
            </m:r>
            <m:ctrlPr>
              <w:rPr>
                <w:rFonts w:ascii="Cambria Math" w:hAnsi="Cambria Math"/>
                <w:color w:val="FF0000"/>
                <w:sz w:val="21"/>
                <w:szCs w:val="21"/>
              </w:rPr>
            </m:ctrlPr>
          </m:den>
        </m:f>
      </m:oMath>
      <w:r>
        <w:rPr>
          <w:rFonts w:ascii="宋体" w:hAnsi="宋体"/>
          <w:color w:val="FF0000"/>
          <w:sz w:val="21"/>
          <w:szCs w:val="21"/>
        </w:rPr>
        <w:t>.</w:t>
      </w:r>
    </w:p>
    <w:p w14:paraId="312FD17D">
      <w:pPr>
        <w:tabs>
          <w:tab w:val="left" w:pos="3261"/>
        </w:tabs>
        <w:overflowPunct w:val="0"/>
        <w:snapToGrid w:val="0"/>
        <w:spacing w:line="360" w:lineRule="auto"/>
        <w:rPr>
          <w:sz w:val="21"/>
          <w:szCs w:val="21"/>
        </w:rPr>
      </w:pP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k</m:t>
                  </m:r>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y</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2C9B68EB">
      <w:pPr>
        <w:tabs>
          <w:tab w:val="left" w:pos="3261"/>
        </w:tabs>
        <w:overflowPunct w:val="0"/>
        <w:snapToGrid w:val="0"/>
        <w:spacing w:line="360" w:lineRule="auto"/>
        <w:rPr>
          <w:sz w:val="21"/>
          <w:szCs w:val="21"/>
        </w:rPr>
      </w:pPr>
      <w:r>
        <w:rPr>
          <w:rFonts w:eastAsia="仿宋"/>
          <w:color w:val="FF0000"/>
          <w:sz w:val="21"/>
          <w:szCs w:val="21"/>
        </w:rPr>
        <w:t>解得</w:t>
      </w:r>
      <w:r>
        <w:rPr>
          <w:i/>
          <w:color w:val="FF0000"/>
          <w:sz w:val="21"/>
          <w:szCs w:val="21"/>
        </w:rPr>
        <w:t>y</w:t>
      </w:r>
      <w:r>
        <w:rPr>
          <w:i/>
          <w:color w:val="FF0000"/>
          <w:sz w:val="21"/>
          <w:szCs w:val="21"/>
          <w:vertAlign w:val="subscript"/>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k</m:t>
            </m:r>
            <m:ctrlPr>
              <w:rPr>
                <w:rFonts w:ascii="Cambria Math" w:hAnsi="Cambria Math"/>
                <w:color w:val="FF0000"/>
                <w:sz w:val="21"/>
                <w:szCs w:val="21"/>
              </w:rPr>
            </m:ctrlPr>
          </m:num>
          <m:den>
            <m:r>
              <m:rPr/>
              <w:rPr>
                <w:rFonts w:ascii="Cambria Math" w:hAnsi="Cambria Math"/>
                <w:color w:val="FF0000"/>
                <w:sz w:val="21"/>
                <w:szCs w:val="21"/>
              </w:rPr>
              <m:t>k</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0921EB8">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i/>
          <w:color w:val="FF0000"/>
          <w:sz w:val="21"/>
          <w:szCs w:val="21"/>
        </w:rPr>
        <w:t>x</w:t>
      </w:r>
      <w:r>
        <w:rPr>
          <w:i/>
          <w:color w:val="FF0000"/>
          <w:sz w:val="21"/>
          <w:szCs w:val="21"/>
          <w:vertAlign w:val="subscript"/>
        </w:rPr>
        <w:t>B</w:t>
      </w:r>
      <w:r>
        <w:rPr>
          <w:rFonts w:hint="eastAsia" w:asciiTheme="majorEastAsia" w:hAnsiTheme="majorEastAsia" w:eastAsiaTheme="majorEastAsia"/>
          <w:color w:val="FF0000"/>
          <w:sz w:val="21"/>
          <w:szCs w:val="21"/>
        </w:rPr>
        <w:t>·</w:t>
      </w:r>
      <w:r>
        <w:rPr>
          <w:i/>
          <w:color w:val="FF0000"/>
          <w:sz w:val="21"/>
          <w:szCs w:val="21"/>
        </w:rPr>
        <w:t>y</w:t>
      </w:r>
      <w:r>
        <w:rPr>
          <w:i/>
          <w:color w:val="FF0000"/>
          <w:sz w:val="21"/>
          <w:szCs w:val="21"/>
          <w:vertAlign w:val="subscript"/>
        </w:rPr>
        <w:t>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+6</m:t>
            </m:r>
            <m:r>
              <m:rPr/>
              <w:rPr>
                <w:rFonts w:ascii="Cambria Math" w:hAnsi="Cambria Math"/>
                <w:color w:val="FF0000"/>
                <w:sz w:val="21"/>
                <w:szCs w:val="21"/>
              </w:rPr>
              <m:t>k</m:t>
            </m:r>
            <m:r>
              <m:rPr/>
              <w:rPr>
                <w:rFonts w:ascii="Cambria Math"/>
                <w:color w:val="FF0000"/>
                <w:sz w:val="21"/>
                <w:szCs w:val="21"/>
              </w:rPr>
              <m:t>－</m:t>
            </m:r>
            <m:r>
              <m:rPr>
                <m:sty m:val="p"/>
              </m:rPr>
              <w:rPr>
                <w:rFonts w:ascii="Cambria Math"/>
                <w:color w:val="FF0000"/>
                <w:sz w:val="21"/>
                <w:szCs w:val="21"/>
              </w:rPr>
              <m:t>9</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k</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
              <m:rPr/>
              <w:rPr>
                <w:rFonts w:ascii="Cambria Math" w:hAnsi="Cambria Math"/>
                <w:color w:val="FF0000"/>
                <w:sz w:val="21"/>
                <w:szCs w:val="21"/>
              </w:rPr>
              <m:t>k</m:t>
            </m:r>
            <m:r>
              <m:rPr/>
              <w:rPr>
                <w:rFonts w:ascii="Cambria Math"/>
                <w:color w:val="FF0000"/>
                <w:sz w:val="21"/>
                <w:szCs w:val="21"/>
              </w:rPr>
              <m:t>－</m:t>
            </m:r>
            <m:r>
              <m:rPr>
                <m:sty m:val="p"/>
              </m:rPr>
              <w:rPr>
                <w:rFonts w:ascii="Cambria Math"/>
                <w:color w:val="FF0000"/>
                <w:sz w:val="21"/>
                <w:szCs w:val="21"/>
              </w:rPr>
              <m:t>9</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k</m:t>
            </m:r>
            <m:ctrlPr>
              <w:rPr>
                <w:rFonts w:ascii="Cambria Math" w:hAnsi="Cambria Math"/>
                <w:color w:val="FF0000"/>
                <w:sz w:val="21"/>
                <w:szCs w:val="21"/>
              </w:rPr>
            </m:ctrlPr>
          </m:den>
        </m:f>
      </m:oMath>
      <w:r>
        <w:rPr>
          <w:rFonts w:ascii="宋体" w:hAnsi="宋体"/>
          <w:color w:val="FF0000"/>
          <w:sz w:val="21"/>
          <w:szCs w:val="21"/>
        </w:rPr>
        <w:t>，</w:t>
      </w:r>
    </w:p>
    <w:p w14:paraId="60EAB0A3">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ascii="宋体" w:hAnsi="宋体"/>
          <w:color w:val="FF0000"/>
          <w:sz w:val="21"/>
          <w:szCs w:val="21"/>
        </w:rPr>
        <w:t>＝</w:t>
      </w:r>
      <w:r>
        <w:rPr>
          <w:color w:val="FF0000"/>
          <w:sz w:val="21"/>
          <w:szCs w:val="21"/>
        </w:rPr>
        <w:t>15</w:t>
      </w:r>
      <w:r>
        <w:rPr>
          <w:rFonts w:ascii="宋体" w:hAnsi="宋体"/>
          <w:color w:val="FF0000"/>
          <w:sz w:val="21"/>
          <w:szCs w:val="21"/>
        </w:rPr>
        <w:t>，</w:t>
      </w:r>
    </w:p>
    <w:p w14:paraId="226CBD1E">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
              <m:rPr/>
              <w:rPr>
                <w:rFonts w:ascii="Cambria Math" w:hAnsi="Cambria Math"/>
                <w:color w:val="FF0000"/>
                <w:sz w:val="21"/>
                <w:szCs w:val="21"/>
              </w:rPr>
              <m:t>k</m:t>
            </m:r>
            <m:r>
              <m:rPr/>
              <w:rPr>
                <w:rFonts w:ascii="Cambria Math"/>
                <w:color w:val="FF0000"/>
                <w:sz w:val="21"/>
                <w:szCs w:val="21"/>
              </w:rPr>
              <m:t>－</m:t>
            </m:r>
            <m:r>
              <m:rPr>
                <m:sty m:val="p"/>
              </m:rPr>
              <w:rPr>
                <w:rFonts w:ascii="Cambria Math"/>
                <w:color w:val="FF0000"/>
                <w:sz w:val="21"/>
                <w:szCs w:val="21"/>
              </w:rPr>
              <m:t>9</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k</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15</w:t>
      </w:r>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29197A55">
      <w:pPr>
        <w:tabs>
          <w:tab w:val="left" w:pos="3261"/>
        </w:tabs>
        <w:overflowPunct w:val="0"/>
        <w:snapToGrid w:val="0"/>
        <w:spacing w:line="360" w:lineRule="auto"/>
        <w:rPr>
          <w:color w:val="FF0000"/>
          <w:sz w:val="21"/>
          <w:szCs w:val="21"/>
        </w:rPr>
      </w:pPr>
      <w:r>
        <w:rPr>
          <w:rFonts w:eastAsia="仿宋"/>
          <w:color w:val="FF0000"/>
          <w:sz w:val="21"/>
          <w:szCs w:val="21"/>
        </w:rPr>
        <w:t>故直线</w:t>
      </w:r>
      <w:r>
        <w:rPr>
          <w:i/>
          <w:color w:val="FF0000"/>
          <w:sz w:val="21"/>
          <w:szCs w:val="21"/>
        </w:rPr>
        <w:t>BC</w:t>
      </w:r>
      <w:r>
        <w:rPr>
          <w:rFonts w:eastAsia="仿宋"/>
          <w:color w:val="FF0000"/>
          <w:sz w:val="21"/>
          <w:szCs w:val="21"/>
        </w:rPr>
        <w:t>的方程为</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y</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0</w:t>
      </w:r>
    </w:p>
    <w:p w14:paraId="209322D6">
      <w:pPr>
        <w:tabs>
          <w:tab w:val="left" w:pos="3261"/>
        </w:tabs>
        <w:overflowPunct w:val="0"/>
        <w:snapToGrid w:val="0"/>
        <w:spacing w:line="360" w:lineRule="auto"/>
        <w:rPr>
          <w:rFonts w:hint="default"/>
          <w:color w:val="FF0000"/>
          <w:sz w:val="21"/>
          <w:szCs w:val="21"/>
          <w:lang w:val="en-US" w:eastAsia="zh-CN"/>
        </w:rPr>
      </w:pPr>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2318"/>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56E6"/>
    <w:rsid w:val="00307C6E"/>
    <w:rsid w:val="00312D7E"/>
    <w:rsid w:val="00326389"/>
    <w:rsid w:val="003279DC"/>
    <w:rsid w:val="00327CDE"/>
    <w:rsid w:val="003402FD"/>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4A9170E"/>
    <w:rsid w:val="1DB3761D"/>
    <w:rsid w:val="3F8C4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1678</Words>
  <Characters>1905</Characters>
  <Lines>1050</Lines>
  <Paragraphs>295</Paragraphs>
  <TotalTime>1853</TotalTime>
  <ScaleCrop>false</ScaleCrop>
  <LinksUpToDate>false</LinksUpToDate>
  <CharactersWithSpaces>1937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2026-07-14T16:02:26Z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3B9EC00B4C9541C99C1077CB10150183_12</vt:lpwstr>
  </property>
</Properties>
</file>